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CE268D" w14:textId="5D07A193" w:rsidR="00B6436C" w:rsidRPr="00BB4B45" w:rsidRDefault="00B6436C" w:rsidP="000424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bCs/>
        </w:rPr>
      </w:pPr>
      <w:r w:rsidRPr="00BB4B45">
        <w:rPr>
          <w:rFonts w:ascii="Arial" w:hAnsi="Arial" w:cs="Arial"/>
          <w:b/>
          <w:bCs/>
        </w:rPr>
        <w:t xml:space="preserve">AVISO </w:t>
      </w:r>
      <w:r w:rsidR="00046D8F" w:rsidRPr="00BB4B45">
        <w:rPr>
          <w:rFonts w:ascii="Arial" w:hAnsi="Arial" w:cs="Arial"/>
          <w:b/>
          <w:bCs/>
        </w:rPr>
        <w:t xml:space="preserve">DE </w:t>
      </w:r>
      <w:r w:rsidR="00B23698">
        <w:rPr>
          <w:rFonts w:ascii="Arial" w:hAnsi="Arial" w:cs="Arial"/>
          <w:b/>
          <w:bCs/>
        </w:rPr>
        <w:t>ADIAMENTO</w:t>
      </w:r>
      <w:r w:rsidR="00523969">
        <w:rPr>
          <w:rFonts w:ascii="Arial" w:hAnsi="Arial" w:cs="Arial"/>
          <w:b/>
          <w:bCs/>
        </w:rPr>
        <w:t xml:space="preserve"> DE </w:t>
      </w:r>
      <w:r w:rsidR="006838B4" w:rsidRPr="00BB4B45">
        <w:rPr>
          <w:rFonts w:ascii="Arial" w:hAnsi="Arial" w:cs="Arial"/>
          <w:b/>
          <w:bCs/>
        </w:rPr>
        <w:t>PREGÃO ELETRÔNICO</w:t>
      </w:r>
    </w:p>
    <w:p w14:paraId="5AE0F9E6" w14:textId="32A44335" w:rsidR="00CD7900" w:rsidRDefault="00CD7900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Órgão: </w:t>
      </w:r>
      <w:r w:rsidRPr="009B4C21">
        <w:rPr>
          <w:rFonts w:ascii="Arial" w:hAnsi="Arial" w:cs="Arial"/>
          <w:bCs/>
        </w:rPr>
        <w:t>Fundo Municipal de Saúde</w:t>
      </w:r>
    </w:p>
    <w:p w14:paraId="38A9B4D6" w14:textId="40AFB49F" w:rsidR="00301780" w:rsidRPr="004E07CB" w:rsidRDefault="006838B4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/>
          <w:bCs/>
        </w:rPr>
      </w:pPr>
      <w:r w:rsidRPr="004E07CB">
        <w:rPr>
          <w:rFonts w:ascii="Arial" w:hAnsi="Arial" w:cs="Arial"/>
          <w:b/>
          <w:bCs/>
        </w:rPr>
        <w:t>Pregão Eletrônico</w:t>
      </w:r>
      <w:r w:rsidR="00C76A12" w:rsidRPr="004E07CB">
        <w:rPr>
          <w:rFonts w:ascii="Arial" w:hAnsi="Arial" w:cs="Arial"/>
          <w:b/>
          <w:bCs/>
        </w:rPr>
        <w:t xml:space="preserve"> </w:t>
      </w:r>
      <w:r w:rsidR="00251147" w:rsidRPr="004E07CB">
        <w:rPr>
          <w:rFonts w:ascii="Arial" w:hAnsi="Arial" w:cs="Arial"/>
          <w:b/>
          <w:bCs/>
        </w:rPr>
        <w:t>n.</w:t>
      </w:r>
      <w:r w:rsidR="00F240B2" w:rsidRPr="004E07CB">
        <w:rPr>
          <w:rFonts w:ascii="Arial" w:hAnsi="Arial" w:cs="Arial"/>
          <w:b/>
          <w:bCs/>
        </w:rPr>
        <w:t xml:space="preserve"> </w:t>
      </w:r>
      <w:r w:rsidR="00137E27">
        <w:rPr>
          <w:rFonts w:ascii="Arial" w:hAnsi="Arial" w:cs="Arial"/>
          <w:bCs/>
        </w:rPr>
        <w:t>010</w:t>
      </w:r>
      <w:r w:rsidR="003F0572" w:rsidRPr="004E07CB">
        <w:rPr>
          <w:rFonts w:ascii="Arial" w:hAnsi="Arial" w:cs="Arial"/>
          <w:bCs/>
        </w:rPr>
        <w:t>/</w:t>
      </w:r>
      <w:r w:rsidR="00CD7900">
        <w:rPr>
          <w:rFonts w:ascii="Arial" w:hAnsi="Arial" w:cs="Arial"/>
          <w:bCs/>
        </w:rPr>
        <w:t>2026</w:t>
      </w:r>
    </w:p>
    <w:p w14:paraId="65B57F8B" w14:textId="71C0FEE4" w:rsidR="006E3E37" w:rsidRPr="004E07CB" w:rsidRDefault="00251147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4E07CB">
        <w:rPr>
          <w:rFonts w:ascii="Arial" w:hAnsi="Arial" w:cs="Arial"/>
          <w:b/>
          <w:bCs/>
        </w:rPr>
        <w:t xml:space="preserve">Processo </w:t>
      </w:r>
      <w:r w:rsidR="00374C29" w:rsidRPr="004E07CB">
        <w:rPr>
          <w:rFonts w:ascii="Arial" w:hAnsi="Arial" w:cs="Arial"/>
          <w:b/>
          <w:bCs/>
        </w:rPr>
        <w:t xml:space="preserve">Administrativo </w:t>
      </w:r>
      <w:r w:rsidRPr="004E07CB">
        <w:rPr>
          <w:rFonts w:ascii="Arial" w:hAnsi="Arial" w:cs="Arial"/>
          <w:b/>
          <w:bCs/>
        </w:rPr>
        <w:t xml:space="preserve">n. </w:t>
      </w:r>
      <w:r w:rsidR="00137E27">
        <w:rPr>
          <w:rFonts w:ascii="Arial" w:hAnsi="Arial" w:cs="Arial"/>
        </w:rPr>
        <w:t>8023/2026</w:t>
      </w:r>
    </w:p>
    <w:p w14:paraId="01BEB0A9" w14:textId="43078795" w:rsidR="009B4C21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bCs/>
        </w:rPr>
      </w:pPr>
      <w:r w:rsidRPr="004E07CB">
        <w:rPr>
          <w:rFonts w:ascii="Arial" w:hAnsi="Arial" w:cs="Arial"/>
          <w:b/>
          <w:bCs/>
        </w:rPr>
        <w:t>Objeto</w:t>
      </w:r>
      <w:r w:rsidR="00A47514" w:rsidRPr="004E07CB">
        <w:rPr>
          <w:rFonts w:ascii="Arial" w:hAnsi="Arial" w:cs="Arial"/>
          <w:b/>
          <w:bCs/>
        </w:rPr>
        <w:t xml:space="preserve">: </w:t>
      </w:r>
      <w:r w:rsidR="00737079">
        <w:rPr>
          <w:rFonts w:ascii="Arial" w:hAnsi="Arial" w:cs="Arial"/>
          <w:bCs/>
        </w:rPr>
        <w:t>Registro de preços para futuro</w:t>
      </w:r>
      <w:r w:rsidR="006D76BD">
        <w:rPr>
          <w:rFonts w:ascii="Arial" w:hAnsi="Arial" w:cs="Arial"/>
          <w:bCs/>
        </w:rPr>
        <w:t xml:space="preserve"> e eventual </w:t>
      </w:r>
      <w:r w:rsidR="00737079">
        <w:rPr>
          <w:rFonts w:ascii="Arial" w:hAnsi="Arial" w:cs="Arial"/>
          <w:bCs/>
        </w:rPr>
        <w:t xml:space="preserve">fornecimento de </w:t>
      </w:r>
      <w:r w:rsidR="00137E27">
        <w:rPr>
          <w:rFonts w:ascii="Arial" w:hAnsi="Arial" w:cs="Arial"/>
          <w:bCs/>
        </w:rPr>
        <w:t>material de higiene e limpeza.</w:t>
      </w:r>
    </w:p>
    <w:p w14:paraId="08CE619E" w14:textId="12FC5237" w:rsidR="00B23698" w:rsidRPr="009B4C21" w:rsidRDefault="00B23698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bCs/>
        </w:rPr>
      </w:pPr>
      <w:r w:rsidRPr="00B23698">
        <w:rPr>
          <w:rFonts w:ascii="Arial" w:hAnsi="Arial" w:cs="Arial"/>
          <w:b/>
          <w:bCs/>
        </w:rPr>
        <w:t>Aviso</w:t>
      </w:r>
      <w:r>
        <w:rPr>
          <w:rFonts w:ascii="Arial" w:hAnsi="Arial" w:cs="Arial"/>
          <w:bCs/>
        </w:rPr>
        <w:t>: O Pregoeiro</w:t>
      </w:r>
      <w:r w:rsidRPr="00B23698">
        <w:rPr>
          <w:rFonts w:ascii="Arial" w:hAnsi="Arial" w:cs="Arial"/>
          <w:bCs/>
        </w:rPr>
        <w:t xml:space="preserve"> da Secretaria Municipal de Educação, Cultura e Tecnologia, no uso de suas atribuições legais, comunica aos interessados o adiamento </w:t>
      </w:r>
      <w:r w:rsidR="0039357C">
        <w:rPr>
          <w:rFonts w:ascii="Arial" w:hAnsi="Arial" w:cs="Arial"/>
          <w:bCs/>
        </w:rPr>
        <w:t>“</w:t>
      </w:r>
      <w:proofErr w:type="spellStart"/>
      <w:r w:rsidR="0039357C">
        <w:rPr>
          <w:rFonts w:ascii="Arial" w:hAnsi="Arial" w:cs="Arial"/>
          <w:bCs/>
        </w:rPr>
        <w:t>sine</w:t>
      </w:r>
      <w:proofErr w:type="spellEnd"/>
      <w:r w:rsidR="0039357C">
        <w:rPr>
          <w:rFonts w:ascii="Arial" w:hAnsi="Arial" w:cs="Arial"/>
          <w:bCs/>
        </w:rPr>
        <w:t xml:space="preserve"> die” </w:t>
      </w:r>
      <w:r w:rsidRPr="00B23698">
        <w:rPr>
          <w:rFonts w:ascii="Arial" w:hAnsi="Arial" w:cs="Arial"/>
          <w:bCs/>
        </w:rPr>
        <w:t xml:space="preserve">da sessão pública do Pregão Eletrônico </w:t>
      </w:r>
      <w:r>
        <w:rPr>
          <w:rFonts w:ascii="Arial" w:hAnsi="Arial" w:cs="Arial"/>
          <w:bCs/>
        </w:rPr>
        <w:t>epigrafado</w:t>
      </w:r>
      <w:r w:rsidRPr="00B23698">
        <w:rPr>
          <w:rFonts w:ascii="Arial" w:hAnsi="Arial" w:cs="Arial"/>
          <w:bCs/>
        </w:rPr>
        <w:t xml:space="preserve">. O adiamento ocorre em virtude da necessidade de </w:t>
      </w:r>
      <w:r w:rsidR="0039357C">
        <w:rPr>
          <w:rFonts w:ascii="Arial" w:hAnsi="Arial" w:cs="Arial"/>
          <w:bCs/>
        </w:rPr>
        <w:t>adequação no Edital.</w:t>
      </w:r>
      <w:bookmarkStart w:id="0" w:name="_GoBack"/>
      <w:bookmarkEnd w:id="0"/>
    </w:p>
    <w:p w14:paraId="521A8E5C" w14:textId="0B8C0170" w:rsidR="003F0572" w:rsidRPr="004E07CB" w:rsidRDefault="0062270C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bCs/>
        </w:rPr>
      </w:pPr>
      <w:r w:rsidRPr="004E07CB">
        <w:rPr>
          <w:rFonts w:ascii="Arial" w:hAnsi="Arial" w:cs="Arial"/>
          <w:b/>
          <w:bCs/>
        </w:rPr>
        <w:t xml:space="preserve">Local: </w:t>
      </w:r>
      <w:hyperlink r:id="rId4" w:history="1">
        <w:r w:rsidR="00251147" w:rsidRPr="004E07CB">
          <w:rPr>
            <w:rStyle w:val="Hyperlink"/>
            <w:rFonts w:ascii="Arial" w:hAnsi="Arial" w:cs="Arial"/>
            <w:bCs/>
          </w:rPr>
          <w:t>https://bnc.org.br/</w:t>
        </w:r>
      </w:hyperlink>
    </w:p>
    <w:p w14:paraId="5FD43D61" w14:textId="5138416B" w:rsidR="008B101D" w:rsidRPr="004E07CB" w:rsidRDefault="00251147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</w:rPr>
      </w:pPr>
      <w:r w:rsidRPr="004E07CB">
        <w:rPr>
          <w:rFonts w:ascii="Arial" w:hAnsi="Arial" w:cs="Arial"/>
          <w:b/>
          <w:bCs/>
        </w:rPr>
        <w:t>Edital</w:t>
      </w:r>
      <w:r w:rsidRPr="004E07CB">
        <w:rPr>
          <w:rFonts w:ascii="Arial" w:hAnsi="Arial" w:cs="Arial"/>
          <w:bCs/>
        </w:rPr>
        <w:t xml:space="preserve">: </w:t>
      </w:r>
      <w:r w:rsidR="002F2573" w:rsidRPr="004E07CB">
        <w:rPr>
          <w:rFonts w:ascii="Arial" w:hAnsi="Arial" w:cs="Arial"/>
          <w:lang w:eastAsia="ar-SA"/>
        </w:rPr>
        <w:t xml:space="preserve">O Edital e seus anexos encontram-se </w:t>
      </w:r>
      <w:r w:rsidR="002F5169" w:rsidRPr="004E07CB">
        <w:rPr>
          <w:rFonts w:ascii="Arial" w:hAnsi="Arial" w:cs="Arial"/>
          <w:lang w:eastAsia="ar-SA"/>
        </w:rPr>
        <w:t>à</w:t>
      </w:r>
      <w:r w:rsidR="002F2573" w:rsidRPr="004E07CB">
        <w:rPr>
          <w:rFonts w:ascii="Arial" w:hAnsi="Arial" w:cs="Arial"/>
          <w:lang w:eastAsia="ar-SA"/>
        </w:rPr>
        <w:t xml:space="preserve"> disposição para consulta e </w:t>
      </w:r>
      <w:r w:rsidRPr="004E07CB">
        <w:rPr>
          <w:rFonts w:ascii="Arial" w:hAnsi="Arial" w:cs="Arial"/>
          <w:lang w:eastAsia="ar-SA"/>
        </w:rPr>
        <w:t>download</w:t>
      </w:r>
      <w:r w:rsidR="002F2573" w:rsidRPr="004E07CB">
        <w:rPr>
          <w:rFonts w:ascii="Arial" w:hAnsi="Arial" w:cs="Arial"/>
          <w:lang w:eastAsia="ar-SA"/>
        </w:rPr>
        <w:t xml:space="preserve"> </w:t>
      </w:r>
      <w:r w:rsidRPr="004E07CB">
        <w:rPr>
          <w:rFonts w:ascii="Arial" w:hAnsi="Arial" w:cs="Arial"/>
          <w:lang w:eastAsia="ar-SA"/>
        </w:rPr>
        <w:t>n</w:t>
      </w:r>
      <w:r w:rsidR="002F2573" w:rsidRPr="004E07CB">
        <w:rPr>
          <w:rFonts w:ascii="Arial" w:hAnsi="Arial" w:cs="Arial"/>
          <w:lang w:eastAsia="ar-SA"/>
        </w:rPr>
        <w:t xml:space="preserve">o endereço eletrônico </w:t>
      </w:r>
      <w:hyperlink r:id="rId5" w:history="1">
        <w:r w:rsidR="002F2573" w:rsidRPr="004E07CB">
          <w:rPr>
            <w:rStyle w:val="Hyperlink"/>
            <w:rFonts w:ascii="Arial" w:hAnsi="Arial" w:cs="Arial"/>
            <w:lang w:eastAsia="ar-SA"/>
          </w:rPr>
          <w:t>http://138.59.40.26:8079/transparencia/</w:t>
        </w:r>
      </w:hyperlink>
      <w:r w:rsidR="00E43BFC" w:rsidRPr="004E07CB">
        <w:rPr>
          <w:rFonts w:ascii="Arial" w:hAnsi="Arial" w:cs="Arial"/>
          <w:lang w:eastAsia="ar-SA"/>
        </w:rPr>
        <w:t xml:space="preserve"> e </w:t>
      </w:r>
      <w:hyperlink r:id="rId6" w:history="1">
        <w:r w:rsidR="00E43BFC" w:rsidRPr="004E07CB">
          <w:rPr>
            <w:rStyle w:val="Hyperlink"/>
            <w:rFonts w:ascii="Arial" w:hAnsi="Arial" w:cs="Arial"/>
            <w:bCs/>
          </w:rPr>
          <w:t>https://bnc.org.br/</w:t>
        </w:r>
      </w:hyperlink>
      <w:r w:rsidR="00E43BFC" w:rsidRPr="004E07CB">
        <w:rPr>
          <w:rStyle w:val="Hyperlink"/>
          <w:rFonts w:ascii="Arial" w:hAnsi="Arial" w:cs="Arial"/>
          <w:bCs/>
        </w:rPr>
        <w:t>.</w:t>
      </w:r>
    </w:p>
    <w:p w14:paraId="0DACED10" w14:textId="77777777" w:rsidR="002F2573" w:rsidRPr="004E07CB" w:rsidRDefault="002F2573" w:rsidP="002511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Cs/>
        </w:rPr>
      </w:pPr>
    </w:p>
    <w:p w14:paraId="14B51E89" w14:textId="052480F2" w:rsidR="006E7112" w:rsidRPr="004E07CB" w:rsidRDefault="00137E27" w:rsidP="006E7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Mateus Chaves de Souza</w:t>
      </w:r>
    </w:p>
    <w:p w14:paraId="6B676BC1" w14:textId="1E53F34A" w:rsidR="00262CC8" w:rsidRPr="004E07CB" w:rsidRDefault="00137E27" w:rsidP="0030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Pregoeiro</w:t>
      </w:r>
    </w:p>
    <w:sectPr w:rsidR="00262CC8" w:rsidRPr="004E07CB" w:rsidSect="003673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572"/>
    <w:rsid w:val="000359F1"/>
    <w:rsid w:val="000424A6"/>
    <w:rsid w:val="00046D8F"/>
    <w:rsid w:val="0006360A"/>
    <w:rsid w:val="000666A3"/>
    <w:rsid w:val="000828D1"/>
    <w:rsid w:val="000832B3"/>
    <w:rsid w:val="00084E57"/>
    <w:rsid w:val="0008789C"/>
    <w:rsid w:val="00087CE2"/>
    <w:rsid w:val="000960EE"/>
    <w:rsid w:val="00096C07"/>
    <w:rsid w:val="00097193"/>
    <w:rsid w:val="000A0EC4"/>
    <w:rsid w:val="000A411A"/>
    <w:rsid w:val="000A4DB5"/>
    <w:rsid w:val="000A529E"/>
    <w:rsid w:val="000B1F52"/>
    <w:rsid w:val="000C2D02"/>
    <w:rsid w:val="000C5EE9"/>
    <w:rsid w:val="000D63C0"/>
    <w:rsid w:val="000E09FC"/>
    <w:rsid w:val="000E7E2D"/>
    <w:rsid w:val="000F6F87"/>
    <w:rsid w:val="0010173A"/>
    <w:rsid w:val="00104461"/>
    <w:rsid w:val="001133B0"/>
    <w:rsid w:val="00127FC7"/>
    <w:rsid w:val="0013269B"/>
    <w:rsid w:val="00134E45"/>
    <w:rsid w:val="00137E27"/>
    <w:rsid w:val="00145B1E"/>
    <w:rsid w:val="00153504"/>
    <w:rsid w:val="00153F7B"/>
    <w:rsid w:val="00163C37"/>
    <w:rsid w:val="00165259"/>
    <w:rsid w:val="00166657"/>
    <w:rsid w:val="0018011D"/>
    <w:rsid w:val="00180899"/>
    <w:rsid w:val="00193EB3"/>
    <w:rsid w:val="00194A2C"/>
    <w:rsid w:val="00196C5B"/>
    <w:rsid w:val="001A1F80"/>
    <w:rsid w:val="001A35D2"/>
    <w:rsid w:val="001A371D"/>
    <w:rsid w:val="001B17FD"/>
    <w:rsid w:val="001B270D"/>
    <w:rsid w:val="001B4500"/>
    <w:rsid w:val="001D333B"/>
    <w:rsid w:val="001D6129"/>
    <w:rsid w:val="001D7D3A"/>
    <w:rsid w:val="001E0EC5"/>
    <w:rsid w:val="00200A2F"/>
    <w:rsid w:val="00200EBC"/>
    <w:rsid w:val="002138D3"/>
    <w:rsid w:val="002202B9"/>
    <w:rsid w:val="002234A5"/>
    <w:rsid w:val="00225469"/>
    <w:rsid w:val="002277F7"/>
    <w:rsid w:val="002401B0"/>
    <w:rsid w:val="00242D3E"/>
    <w:rsid w:val="00244E86"/>
    <w:rsid w:val="00251147"/>
    <w:rsid w:val="00253ACF"/>
    <w:rsid w:val="00262CC8"/>
    <w:rsid w:val="0027193A"/>
    <w:rsid w:val="00272693"/>
    <w:rsid w:val="00273A5F"/>
    <w:rsid w:val="0027413E"/>
    <w:rsid w:val="00291976"/>
    <w:rsid w:val="002A44CF"/>
    <w:rsid w:val="002B1000"/>
    <w:rsid w:val="002C4DEA"/>
    <w:rsid w:val="002E4077"/>
    <w:rsid w:val="002E5CF6"/>
    <w:rsid w:val="002E66D4"/>
    <w:rsid w:val="002F2573"/>
    <w:rsid w:val="002F5169"/>
    <w:rsid w:val="002F7C55"/>
    <w:rsid w:val="00301780"/>
    <w:rsid w:val="00302CA8"/>
    <w:rsid w:val="003031FA"/>
    <w:rsid w:val="00304316"/>
    <w:rsid w:val="003064FF"/>
    <w:rsid w:val="00311E66"/>
    <w:rsid w:val="0031596D"/>
    <w:rsid w:val="0032029D"/>
    <w:rsid w:val="00322E40"/>
    <w:rsid w:val="003376D3"/>
    <w:rsid w:val="003502B0"/>
    <w:rsid w:val="00360688"/>
    <w:rsid w:val="003617BB"/>
    <w:rsid w:val="003673A9"/>
    <w:rsid w:val="003716B7"/>
    <w:rsid w:val="00372FFE"/>
    <w:rsid w:val="00373243"/>
    <w:rsid w:val="00374C29"/>
    <w:rsid w:val="003867CC"/>
    <w:rsid w:val="00387D17"/>
    <w:rsid w:val="0039357C"/>
    <w:rsid w:val="0039375F"/>
    <w:rsid w:val="003A5846"/>
    <w:rsid w:val="003A6FDD"/>
    <w:rsid w:val="003B1E39"/>
    <w:rsid w:val="003C5C6B"/>
    <w:rsid w:val="003D1826"/>
    <w:rsid w:val="003D4766"/>
    <w:rsid w:val="003E2A60"/>
    <w:rsid w:val="003E2A8A"/>
    <w:rsid w:val="003E6175"/>
    <w:rsid w:val="003F0572"/>
    <w:rsid w:val="003F7305"/>
    <w:rsid w:val="00405831"/>
    <w:rsid w:val="00420DFA"/>
    <w:rsid w:val="00425A3C"/>
    <w:rsid w:val="00430691"/>
    <w:rsid w:val="004428A6"/>
    <w:rsid w:val="00450F7A"/>
    <w:rsid w:val="00493217"/>
    <w:rsid w:val="004A1E26"/>
    <w:rsid w:val="004A4C71"/>
    <w:rsid w:val="004B48B9"/>
    <w:rsid w:val="004E07CB"/>
    <w:rsid w:val="004E3621"/>
    <w:rsid w:val="004F393E"/>
    <w:rsid w:val="005126CE"/>
    <w:rsid w:val="00514926"/>
    <w:rsid w:val="005217B8"/>
    <w:rsid w:val="00523969"/>
    <w:rsid w:val="0052796C"/>
    <w:rsid w:val="00527F5D"/>
    <w:rsid w:val="00531786"/>
    <w:rsid w:val="005465E7"/>
    <w:rsid w:val="00552E92"/>
    <w:rsid w:val="005611AB"/>
    <w:rsid w:val="00561B65"/>
    <w:rsid w:val="00562E28"/>
    <w:rsid w:val="005649E3"/>
    <w:rsid w:val="00566628"/>
    <w:rsid w:val="00566989"/>
    <w:rsid w:val="00567D6B"/>
    <w:rsid w:val="00571572"/>
    <w:rsid w:val="00574E85"/>
    <w:rsid w:val="00574F5B"/>
    <w:rsid w:val="0059081F"/>
    <w:rsid w:val="00591EF8"/>
    <w:rsid w:val="00594C57"/>
    <w:rsid w:val="00597490"/>
    <w:rsid w:val="005A1CCC"/>
    <w:rsid w:val="005A3527"/>
    <w:rsid w:val="005A4DA3"/>
    <w:rsid w:val="005A6EE1"/>
    <w:rsid w:val="005B0B36"/>
    <w:rsid w:val="005B0FED"/>
    <w:rsid w:val="005B4DBB"/>
    <w:rsid w:val="005C0F51"/>
    <w:rsid w:val="005C17B9"/>
    <w:rsid w:val="005D1BD7"/>
    <w:rsid w:val="005D7110"/>
    <w:rsid w:val="005E3CA6"/>
    <w:rsid w:val="005E608D"/>
    <w:rsid w:val="005F1883"/>
    <w:rsid w:val="005F4332"/>
    <w:rsid w:val="006151AC"/>
    <w:rsid w:val="00620601"/>
    <w:rsid w:val="0062104B"/>
    <w:rsid w:val="0062270C"/>
    <w:rsid w:val="00626B3C"/>
    <w:rsid w:val="00630DD8"/>
    <w:rsid w:val="00631B57"/>
    <w:rsid w:val="00631BDC"/>
    <w:rsid w:val="006350F5"/>
    <w:rsid w:val="00644E14"/>
    <w:rsid w:val="00652CE7"/>
    <w:rsid w:val="00660075"/>
    <w:rsid w:val="0066261D"/>
    <w:rsid w:val="006838B4"/>
    <w:rsid w:val="00686D32"/>
    <w:rsid w:val="006911D8"/>
    <w:rsid w:val="00692F8A"/>
    <w:rsid w:val="006A05A5"/>
    <w:rsid w:val="006A0D3F"/>
    <w:rsid w:val="006A57DE"/>
    <w:rsid w:val="006C0EE3"/>
    <w:rsid w:val="006D37D2"/>
    <w:rsid w:val="006D429D"/>
    <w:rsid w:val="006D76BD"/>
    <w:rsid w:val="006E3AEA"/>
    <w:rsid w:val="006E3E37"/>
    <w:rsid w:val="006E408C"/>
    <w:rsid w:val="006E7112"/>
    <w:rsid w:val="006F17F5"/>
    <w:rsid w:val="006F4099"/>
    <w:rsid w:val="00701DB3"/>
    <w:rsid w:val="0072344B"/>
    <w:rsid w:val="00725847"/>
    <w:rsid w:val="00737079"/>
    <w:rsid w:val="007422E1"/>
    <w:rsid w:val="00743D5B"/>
    <w:rsid w:val="007643CD"/>
    <w:rsid w:val="00777DF4"/>
    <w:rsid w:val="007A06F9"/>
    <w:rsid w:val="007A168D"/>
    <w:rsid w:val="007C1037"/>
    <w:rsid w:val="007C1BF0"/>
    <w:rsid w:val="007C1CE1"/>
    <w:rsid w:val="007C2F74"/>
    <w:rsid w:val="007D0936"/>
    <w:rsid w:val="007D3896"/>
    <w:rsid w:val="007D3DFC"/>
    <w:rsid w:val="0080015C"/>
    <w:rsid w:val="00801F95"/>
    <w:rsid w:val="008148EA"/>
    <w:rsid w:val="00817705"/>
    <w:rsid w:val="008470DC"/>
    <w:rsid w:val="00847CF8"/>
    <w:rsid w:val="00853014"/>
    <w:rsid w:val="0085651B"/>
    <w:rsid w:val="00861C3B"/>
    <w:rsid w:val="008628D5"/>
    <w:rsid w:val="00865BB2"/>
    <w:rsid w:val="00871E1E"/>
    <w:rsid w:val="00875553"/>
    <w:rsid w:val="00875C07"/>
    <w:rsid w:val="00884E29"/>
    <w:rsid w:val="008A7ED9"/>
    <w:rsid w:val="008B101D"/>
    <w:rsid w:val="008B69B7"/>
    <w:rsid w:val="008C3878"/>
    <w:rsid w:val="008E3DF5"/>
    <w:rsid w:val="008F15DE"/>
    <w:rsid w:val="00901A8A"/>
    <w:rsid w:val="00901D29"/>
    <w:rsid w:val="0090238B"/>
    <w:rsid w:val="00906B4F"/>
    <w:rsid w:val="00907276"/>
    <w:rsid w:val="00912E0C"/>
    <w:rsid w:val="00915B88"/>
    <w:rsid w:val="009208E8"/>
    <w:rsid w:val="00925C14"/>
    <w:rsid w:val="00930479"/>
    <w:rsid w:val="00937592"/>
    <w:rsid w:val="00937830"/>
    <w:rsid w:val="009550AD"/>
    <w:rsid w:val="00955B3B"/>
    <w:rsid w:val="009617CE"/>
    <w:rsid w:val="00965AFC"/>
    <w:rsid w:val="00972B44"/>
    <w:rsid w:val="00991E7A"/>
    <w:rsid w:val="009B2D34"/>
    <w:rsid w:val="009B4C21"/>
    <w:rsid w:val="009B788D"/>
    <w:rsid w:val="009C7B4E"/>
    <w:rsid w:val="009C7BF1"/>
    <w:rsid w:val="009D18E7"/>
    <w:rsid w:val="009D1986"/>
    <w:rsid w:val="009D2991"/>
    <w:rsid w:val="009D6790"/>
    <w:rsid w:val="009E0EEB"/>
    <w:rsid w:val="009E1C58"/>
    <w:rsid w:val="009E369A"/>
    <w:rsid w:val="009E4C32"/>
    <w:rsid w:val="009E53D8"/>
    <w:rsid w:val="009F0528"/>
    <w:rsid w:val="009F312C"/>
    <w:rsid w:val="009F786F"/>
    <w:rsid w:val="00A058FB"/>
    <w:rsid w:val="00A139E5"/>
    <w:rsid w:val="00A20C90"/>
    <w:rsid w:val="00A22DD9"/>
    <w:rsid w:val="00A232C5"/>
    <w:rsid w:val="00A235ED"/>
    <w:rsid w:val="00A23CD8"/>
    <w:rsid w:val="00A25985"/>
    <w:rsid w:val="00A259D0"/>
    <w:rsid w:val="00A353A3"/>
    <w:rsid w:val="00A40C71"/>
    <w:rsid w:val="00A426AC"/>
    <w:rsid w:val="00A43C98"/>
    <w:rsid w:val="00A47514"/>
    <w:rsid w:val="00A6222A"/>
    <w:rsid w:val="00A65586"/>
    <w:rsid w:val="00A656CD"/>
    <w:rsid w:val="00A70579"/>
    <w:rsid w:val="00A72637"/>
    <w:rsid w:val="00A7491B"/>
    <w:rsid w:val="00A75783"/>
    <w:rsid w:val="00A757B3"/>
    <w:rsid w:val="00A779D5"/>
    <w:rsid w:val="00A95DFF"/>
    <w:rsid w:val="00AA5A7E"/>
    <w:rsid w:val="00AB01CF"/>
    <w:rsid w:val="00AB2CA4"/>
    <w:rsid w:val="00AD1AFA"/>
    <w:rsid w:val="00AD3741"/>
    <w:rsid w:val="00AD67BD"/>
    <w:rsid w:val="00AD7DCD"/>
    <w:rsid w:val="00AE0FA1"/>
    <w:rsid w:val="00AE1741"/>
    <w:rsid w:val="00AE4D3D"/>
    <w:rsid w:val="00AF78E6"/>
    <w:rsid w:val="00B02311"/>
    <w:rsid w:val="00B0368C"/>
    <w:rsid w:val="00B16A71"/>
    <w:rsid w:val="00B17DAB"/>
    <w:rsid w:val="00B23698"/>
    <w:rsid w:val="00B25447"/>
    <w:rsid w:val="00B33644"/>
    <w:rsid w:val="00B44D6D"/>
    <w:rsid w:val="00B51F4D"/>
    <w:rsid w:val="00B527AC"/>
    <w:rsid w:val="00B6436C"/>
    <w:rsid w:val="00B650A4"/>
    <w:rsid w:val="00B65439"/>
    <w:rsid w:val="00B654C6"/>
    <w:rsid w:val="00B67FA9"/>
    <w:rsid w:val="00B77D58"/>
    <w:rsid w:val="00B92ACC"/>
    <w:rsid w:val="00BA1A6C"/>
    <w:rsid w:val="00BA56C7"/>
    <w:rsid w:val="00BB057B"/>
    <w:rsid w:val="00BB4B45"/>
    <w:rsid w:val="00BC0D08"/>
    <w:rsid w:val="00BD0785"/>
    <w:rsid w:val="00BE1756"/>
    <w:rsid w:val="00BE1C08"/>
    <w:rsid w:val="00BF081F"/>
    <w:rsid w:val="00BF3FBF"/>
    <w:rsid w:val="00BF6B67"/>
    <w:rsid w:val="00BF7FF1"/>
    <w:rsid w:val="00C13782"/>
    <w:rsid w:val="00C17792"/>
    <w:rsid w:val="00C30950"/>
    <w:rsid w:val="00C4022F"/>
    <w:rsid w:val="00C41313"/>
    <w:rsid w:val="00C46B40"/>
    <w:rsid w:val="00C60C91"/>
    <w:rsid w:val="00C66E6C"/>
    <w:rsid w:val="00C71A83"/>
    <w:rsid w:val="00C7206F"/>
    <w:rsid w:val="00C76A12"/>
    <w:rsid w:val="00C811DC"/>
    <w:rsid w:val="00C85F9F"/>
    <w:rsid w:val="00C97B15"/>
    <w:rsid w:val="00CA1605"/>
    <w:rsid w:val="00CA3E4F"/>
    <w:rsid w:val="00CA50DD"/>
    <w:rsid w:val="00CB376E"/>
    <w:rsid w:val="00CB7878"/>
    <w:rsid w:val="00CC0D66"/>
    <w:rsid w:val="00CD50FA"/>
    <w:rsid w:val="00CD7900"/>
    <w:rsid w:val="00CE013A"/>
    <w:rsid w:val="00CE0BCD"/>
    <w:rsid w:val="00CF231D"/>
    <w:rsid w:val="00CF282F"/>
    <w:rsid w:val="00CF30BE"/>
    <w:rsid w:val="00D01F7D"/>
    <w:rsid w:val="00D056F2"/>
    <w:rsid w:val="00D151F7"/>
    <w:rsid w:val="00D24D4E"/>
    <w:rsid w:val="00D32E88"/>
    <w:rsid w:val="00D34D76"/>
    <w:rsid w:val="00D6258F"/>
    <w:rsid w:val="00D64450"/>
    <w:rsid w:val="00D678C5"/>
    <w:rsid w:val="00D71146"/>
    <w:rsid w:val="00D73CCB"/>
    <w:rsid w:val="00D8031C"/>
    <w:rsid w:val="00D827E8"/>
    <w:rsid w:val="00D8585F"/>
    <w:rsid w:val="00D96B78"/>
    <w:rsid w:val="00DA2012"/>
    <w:rsid w:val="00DA5C33"/>
    <w:rsid w:val="00DA5CD4"/>
    <w:rsid w:val="00DB064F"/>
    <w:rsid w:val="00DB0B17"/>
    <w:rsid w:val="00DB20FE"/>
    <w:rsid w:val="00DB5074"/>
    <w:rsid w:val="00DC20F0"/>
    <w:rsid w:val="00DD269B"/>
    <w:rsid w:val="00DD70F6"/>
    <w:rsid w:val="00DD7AF2"/>
    <w:rsid w:val="00DE1694"/>
    <w:rsid w:val="00DE3E18"/>
    <w:rsid w:val="00DF09F9"/>
    <w:rsid w:val="00DF48A1"/>
    <w:rsid w:val="00E030F2"/>
    <w:rsid w:val="00E12F40"/>
    <w:rsid w:val="00E20913"/>
    <w:rsid w:val="00E2316B"/>
    <w:rsid w:val="00E43BFC"/>
    <w:rsid w:val="00E66079"/>
    <w:rsid w:val="00E73E10"/>
    <w:rsid w:val="00E817C8"/>
    <w:rsid w:val="00E8452D"/>
    <w:rsid w:val="00E84533"/>
    <w:rsid w:val="00E9035B"/>
    <w:rsid w:val="00E92C37"/>
    <w:rsid w:val="00E93626"/>
    <w:rsid w:val="00E949E9"/>
    <w:rsid w:val="00EA0A94"/>
    <w:rsid w:val="00EA13F7"/>
    <w:rsid w:val="00EA28F6"/>
    <w:rsid w:val="00EA3259"/>
    <w:rsid w:val="00EA785F"/>
    <w:rsid w:val="00EB5EE0"/>
    <w:rsid w:val="00ED1CB0"/>
    <w:rsid w:val="00ED727D"/>
    <w:rsid w:val="00ED7B4A"/>
    <w:rsid w:val="00EE1DB5"/>
    <w:rsid w:val="00EE61F7"/>
    <w:rsid w:val="00F02213"/>
    <w:rsid w:val="00F1565E"/>
    <w:rsid w:val="00F20BE8"/>
    <w:rsid w:val="00F22666"/>
    <w:rsid w:val="00F240B2"/>
    <w:rsid w:val="00F274D6"/>
    <w:rsid w:val="00F27996"/>
    <w:rsid w:val="00F279C4"/>
    <w:rsid w:val="00F34EAB"/>
    <w:rsid w:val="00F44144"/>
    <w:rsid w:val="00F45DE7"/>
    <w:rsid w:val="00F547F2"/>
    <w:rsid w:val="00F55BB3"/>
    <w:rsid w:val="00F56F90"/>
    <w:rsid w:val="00F75BC3"/>
    <w:rsid w:val="00F81678"/>
    <w:rsid w:val="00F8757A"/>
    <w:rsid w:val="00F94A58"/>
    <w:rsid w:val="00F979CF"/>
    <w:rsid w:val="00FD2FCA"/>
    <w:rsid w:val="00FD3E4C"/>
    <w:rsid w:val="00FD3F06"/>
    <w:rsid w:val="00FD534A"/>
    <w:rsid w:val="00FE7D06"/>
    <w:rsid w:val="00FF2F7B"/>
    <w:rsid w:val="00FF5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F03F4"/>
  <w15:docId w15:val="{CB939B9A-60BD-48E9-BF5D-1CE914EA0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E0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013A"/>
    <w:rPr>
      <w:rFonts w:ascii="Tahoma" w:hAnsi="Tahoma" w:cs="Tahoma"/>
      <w:sz w:val="16"/>
      <w:szCs w:val="16"/>
    </w:rPr>
  </w:style>
  <w:style w:type="character" w:styleId="nfase">
    <w:name w:val="Emphasis"/>
    <w:qFormat/>
    <w:rsid w:val="00A235ED"/>
    <w:rPr>
      <w:i/>
      <w:iCs/>
    </w:rPr>
  </w:style>
  <w:style w:type="character" w:styleId="Hyperlink">
    <w:name w:val="Hyperlink"/>
    <w:basedOn w:val="Fontepargpadro"/>
    <w:uiPriority w:val="99"/>
    <w:unhideWhenUsed/>
    <w:rsid w:val="00574F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nc.org.br/" TargetMode="External"/><Relationship Id="rId5" Type="http://schemas.openxmlformats.org/officeDocument/2006/relationships/hyperlink" Target="http://138.59.40.26:8079/transparencia/" TargetMode="External"/><Relationship Id="rId4" Type="http://schemas.openxmlformats.org/officeDocument/2006/relationships/hyperlink" Target="https://bnc.org.br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136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LICITACAO03</cp:lastModifiedBy>
  <cp:revision>49</cp:revision>
  <cp:lastPrinted>2026-05-20T12:51:00Z</cp:lastPrinted>
  <dcterms:created xsi:type="dcterms:W3CDTF">2024-04-24T16:35:00Z</dcterms:created>
  <dcterms:modified xsi:type="dcterms:W3CDTF">2026-05-20T12:51:00Z</dcterms:modified>
</cp:coreProperties>
</file>