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012BA" w14:textId="77777777" w:rsidR="00B63C00" w:rsidRPr="00F008CF" w:rsidRDefault="008F1EB6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>PARECER JURÍDICO</w:t>
      </w:r>
    </w:p>
    <w:p w14:paraId="241B4D74" w14:textId="77777777" w:rsidR="00B63C00" w:rsidRPr="00F008CF" w:rsidRDefault="00B63C00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46772A7D" w14:textId="77777777" w:rsidR="00B63C00" w:rsidRPr="00F008CF" w:rsidRDefault="001E74EE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>N</w:t>
      </w:r>
      <w:r w:rsidR="008F1EB6" w:rsidRPr="00F008CF">
        <w:rPr>
          <w:rFonts w:ascii="Bookman Old Style" w:hAnsi="Bookman Old Style"/>
          <w:b/>
          <w:sz w:val="22"/>
          <w:szCs w:val="22"/>
        </w:rPr>
        <w:t>úmero da Licitação</w:t>
      </w:r>
      <w:r w:rsidR="008F1EB6" w:rsidRPr="00F008CF">
        <w:rPr>
          <w:rFonts w:ascii="Bookman Old Style" w:hAnsi="Bookman Old Style"/>
          <w:sz w:val="22"/>
          <w:szCs w:val="22"/>
        </w:rPr>
        <w:t>: DL01/2024</w:t>
      </w:r>
    </w:p>
    <w:p w14:paraId="64A5E4F6" w14:textId="77777777" w:rsidR="00B63C00" w:rsidRPr="00F008CF" w:rsidRDefault="008F1EB6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Modalidade: </w:t>
      </w:r>
      <w:r w:rsidRPr="00F008CF">
        <w:rPr>
          <w:rFonts w:ascii="Bookman Old Style" w:hAnsi="Bookman Old Style"/>
          <w:sz w:val="22"/>
          <w:szCs w:val="22"/>
        </w:rPr>
        <w:t>Dispensa por Justificativa</w:t>
      </w:r>
    </w:p>
    <w:p w14:paraId="4B4D8C41" w14:textId="77777777" w:rsidR="00B63C00" w:rsidRPr="00F008CF" w:rsidRDefault="008F1EB6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Data de Abertura da Licitação: </w:t>
      </w:r>
    </w:p>
    <w:p w14:paraId="790A801D" w14:textId="77777777" w:rsidR="00B63C00" w:rsidRPr="00F008CF" w:rsidRDefault="008F1EB6">
      <w:pPr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 xml:space="preserve">Data da abertura das Propostas: </w:t>
      </w:r>
    </w:p>
    <w:p w14:paraId="22E1C4F5" w14:textId="77777777" w:rsidR="00B63C00" w:rsidRPr="00F008CF" w:rsidRDefault="00B63C00">
      <w:pPr>
        <w:rPr>
          <w:rFonts w:ascii="Bookman Old Style" w:hAnsi="Bookman Old Style"/>
          <w:sz w:val="22"/>
          <w:szCs w:val="22"/>
        </w:rPr>
      </w:pPr>
    </w:p>
    <w:p w14:paraId="4A4DBE8C" w14:textId="5949567D" w:rsidR="00B63C00" w:rsidRPr="00F008CF" w:rsidRDefault="008F1EB6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 xml:space="preserve">Nos termos do parágrafo único do art. 38 da Lei número </w:t>
      </w:r>
      <w:r w:rsidR="005C616F">
        <w:rPr>
          <w:rFonts w:ascii="Bookman Old Style" w:hAnsi="Bookman Old Style"/>
          <w:sz w:val="22"/>
          <w:szCs w:val="22"/>
        </w:rPr>
        <w:t>14.133/21</w:t>
      </w:r>
      <w:r w:rsidRPr="00F008CF">
        <w:rPr>
          <w:rFonts w:ascii="Bookman Old Style" w:hAnsi="Bookman Old Style"/>
          <w:sz w:val="22"/>
          <w:szCs w:val="22"/>
        </w:rPr>
        <w:t xml:space="preserve"> e suas alterações, examinamos os termos e documentos referentes à abertura do presente processo licitatório.</w:t>
      </w:r>
    </w:p>
    <w:p w14:paraId="2393EF02" w14:textId="77777777" w:rsidR="00B63C00" w:rsidRPr="00F008CF" w:rsidRDefault="00B63C00">
      <w:pPr>
        <w:jc w:val="both"/>
        <w:rPr>
          <w:rFonts w:ascii="Bookman Old Style" w:hAnsi="Bookman Old Style"/>
          <w:sz w:val="22"/>
          <w:szCs w:val="22"/>
        </w:rPr>
      </w:pPr>
    </w:p>
    <w:p w14:paraId="7D44D3A6" w14:textId="77777777" w:rsidR="00B63C00" w:rsidRPr="00F008CF" w:rsidRDefault="008F1EB6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 xml:space="preserve">A abertura da licitação assim como a lavratura dos documentos preliminares, </w:t>
      </w:r>
      <w:proofErr w:type="gramStart"/>
      <w:r w:rsidRPr="00F008CF">
        <w:rPr>
          <w:rFonts w:ascii="Bookman Old Style" w:hAnsi="Bookman Old Style"/>
          <w:sz w:val="22"/>
          <w:szCs w:val="22"/>
        </w:rPr>
        <w:t>obedeceu o</w:t>
      </w:r>
      <w:proofErr w:type="gramEnd"/>
      <w:r w:rsidRPr="00F008CF">
        <w:rPr>
          <w:rFonts w:ascii="Bookman Old Style" w:hAnsi="Bookman Old Style"/>
          <w:sz w:val="22"/>
          <w:szCs w:val="22"/>
        </w:rPr>
        <w:t xml:space="preserve"> determinado pela referida legislação.</w:t>
      </w:r>
    </w:p>
    <w:p w14:paraId="547882C9" w14:textId="77777777" w:rsidR="00B63C00" w:rsidRPr="00F008CF" w:rsidRDefault="00B63C00">
      <w:pPr>
        <w:jc w:val="both"/>
        <w:rPr>
          <w:rFonts w:ascii="Bookman Old Style" w:hAnsi="Bookman Old Style"/>
          <w:sz w:val="22"/>
          <w:szCs w:val="22"/>
        </w:rPr>
      </w:pPr>
    </w:p>
    <w:p w14:paraId="2E3E400C" w14:textId="77777777" w:rsidR="00B63C00" w:rsidRPr="00F008CF" w:rsidRDefault="008F1EB6">
      <w:pPr>
        <w:jc w:val="both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>Pelo preenchimento dos requisitos legais, aprovamos a abertura e os termos do presente, opinando pelo prosseguimento deste processo licitatório, em seus trâmites legais.</w:t>
      </w:r>
    </w:p>
    <w:p w14:paraId="252BDCD6" w14:textId="77777777" w:rsidR="00B63C00" w:rsidRPr="00F008CF" w:rsidRDefault="00B63C00">
      <w:pPr>
        <w:jc w:val="both"/>
        <w:rPr>
          <w:rFonts w:ascii="Bookman Old Style" w:hAnsi="Bookman Old Style"/>
          <w:sz w:val="22"/>
          <w:szCs w:val="22"/>
        </w:rPr>
      </w:pPr>
    </w:p>
    <w:p w14:paraId="1EC3B45E" w14:textId="77777777" w:rsidR="00B63C00" w:rsidRPr="00F008CF" w:rsidRDefault="00B63C00">
      <w:pPr>
        <w:jc w:val="both"/>
        <w:rPr>
          <w:rFonts w:ascii="Bookman Old Style" w:hAnsi="Bookman Old Style"/>
          <w:sz w:val="22"/>
          <w:szCs w:val="22"/>
        </w:rPr>
      </w:pPr>
    </w:p>
    <w:p w14:paraId="54EB3D95" w14:textId="77777777" w:rsidR="001E74EE" w:rsidRPr="00F008CF" w:rsidRDefault="008F1EB6" w:rsidP="001E74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 xml:space="preserve">Peritiba-SC, </w:t>
      </w:r>
      <w:r w:rsidR="001E74EE" w:rsidRPr="00F008CF">
        <w:rPr>
          <w:rFonts w:ascii="Bookman Old Style" w:hAnsi="Bookman Old Style" w:cs="Times New Roman"/>
          <w:sz w:val="22"/>
          <w:szCs w:val="22"/>
        </w:rPr>
        <w:t>15 de janeiro de 2024</w:t>
      </w:r>
    </w:p>
    <w:p w14:paraId="5FA66940" w14:textId="77777777" w:rsidR="00B63C00" w:rsidRPr="00F008CF" w:rsidRDefault="00B63C00">
      <w:pPr>
        <w:jc w:val="right"/>
        <w:rPr>
          <w:rFonts w:ascii="Bookman Old Style" w:hAnsi="Bookman Old Style"/>
          <w:sz w:val="22"/>
          <w:szCs w:val="22"/>
        </w:rPr>
      </w:pPr>
    </w:p>
    <w:p w14:paraId="0E209A37" w14:textId="77777777" w:rsidR="00B63C00" w:rsidRPr="00F008CF" w:rsidRDefault="00B63C00">
      <w:pPr>
        <w:rPr>
          <w:rFonts w:ascii="Bookman Old Style" w:hAnsi="Bookman Old Style"/>
          <w:sz w:val="22"/>
          <w:szCs w:val="22"/>
        </w:rPr>
      </w:pPr>
    </w:p>
    <w:p w14:paraId="13C8DAEB" w14:textId="77777777" w:rsidR="00B63C00" w:rsidRPr="00F008CF" w:rsidRDefault="008F1EB6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sz w:val="22"/>
          <w:szCs w:val="22"/>
        </w:rPr>
        <w:t>____________________________________</w:t>
      </w:r>
    </w:p>
    <w:p w14:paraId="1B831FEC" w14:textId="77777777" w:rsidR="00B63C00" w:rsidRPr="00F008CF" w:rsidRDefault="008F1EB6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>ALANA LOURDES LAZZARI</w:t>
      </w:r>
    </w:p>
    <w:p w14:paraId="106C5D34" w14:textId="77777777" w:rsidR="00B63C00" w:rsidRPr="00F008CF" w:rsidRDefault="008F1EB6">
      <w:pPr>
        <w:jc w:val="center"/>
        <w:rPr>
          <w:rFonts w:ascii="Bookman Old Style" w:hAnsi="Bookman Old Style"/>
          <w:sz w:val="22"/>
          <w:szCs w:val="22"/>
        </w:rPr>
      </w:pPr>
      <w:r w:rsidRPr="00F008CF">
        <w:rPr>
          <w:rFonts w:ascii="Bookman Old Style" w:hAnsi="Bookman Old Style"/>
          <w:b/>
          <w:sz w:val="22"/>
          <w:szCs w:val="22"/>
        </w:rPr>
        <w:t>OAB/SC 50047</w:t>
      </w:r>
    </w:p>
    <w:p w14:paraId="28405DC6" w14:textId="77777777" w:rsidR="00B63C00" w:rsidRPr="00F008CF" w:rsidRDefault="00B63C00">
      <w:pPr>
        <w:jc w:val="center"/>
        <w:rPr>
          <w:rFonts w:ascii="Bookman Old Style" w:hAnsi="Bookman Old Style"/>
          <w:sz w:val="22"/>
          <w:szCs w:val="22"/>
        </w:rPr>
      </w:pPr>
    </w:p>
    <w:sectPr w:rsidR="00B63C00" w:rsidRPr="00F008CF" w:rsidSect="00A008CB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91915" w14:textId="77777777" w:rsidR="00A008CB" w:rsidRDefault="00A008CB" w:rsidP="00B63C00">
      <w:pPr>
        <w:rPr>
          <w:rFonts w:hint="eastAsia"/>
        </w:rPr>
      </w:pPr>
      <w:r>
        <w:separator/>
      </w:r>
    </w:p>
  </w:endnote>
  <w:endnote w:type="continuationSeparator" w:id="0">
    <w:p w14:paraId="2D2DC083" w14:textId="77777777" w:rsidR="00A008CB" w:rsidRDefault="00A008CB" w:rsidP="00B63C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3958B" w14:textId="77777777" w:rsidR="00B63C00" w:rsidRDefault="00B63C00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8102" w14:textId="77777777" w:rsidR="00A008CB" w:rsidRDefault="00A008CB" w:rsidP="00B63C00">
      <w:pPr>
        <w:rPr>
          <w:rFonts w:hint="eastAsia"/>
        </w:rPr>
      </w:pPr>
      <w:r>
        <w:separator/>
      </w:r>
    </w:p>
  </w:footnote>
  <w:footnote w:type="continuationSeparator" w:id="0">
    <w:p w14:paraId="31EB1AC3" w14:textId="77777777" w:rsidR="00A008CB" w:rsidRDefault="00A008CB" w:rsidP="00B63C0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63C00" w14:paraId="6D2C29F2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42D8734A" w14:textId="77777777" w:rsidR="00B63C00" w:rsidRDefault="008F1EB6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0C4429B" wp14:editId="243C0250">
                <wp:extent cx="854710" cy="85471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4CBBE65" w14:textId="77777777" w:rsidR="00B63C00" w:rsidRDefault="008F1EB6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1753DA5F" w14:textId="77777777" w:rsidR="00B63C00" w:rsidRDefault="008F1EB6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06ED3267" w14:textId="77777777" w:rsidR="00B63C00" w:rsidRDefault="008F1EB6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54B33C42" w14:textId="77777777" w:rsidR="00B63C00" w:rsidRDefault="008F1EB6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postosaude@peritiba.sc.gov.brhttp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7B1B9B92" w14:textId="77777777" w:rsidR="00B63C00" w:rsidRDefault="008F1EB6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D316DE9" wp14:editId="5C525BFC">
                <wp:extent cx="949960" cy="629285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2521722" w14:textId="77777777" w:rsidR="00B63C00" w:rsidRDefault="00B63C0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00"/>
    <w:rsid w:val="001E74EE"/>
    <w:rsid w:val="005C616F"/>
    <w:rsid w:val="008F1EB6"/>
    <w:rsid w:val="00990675"/>
    <w:rsid w:val="00A008CB"/>
    <w:rsid w:val="00B63C00"/>
    <w:rsid w:val="00F0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396C"/>
  <w15:docId w15:val="{57A92101-2641-46AA-97AE-DD39AACE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B63C00"/>
    <w:pPr>
      <w:spacing w:after="140" w:line="288" w:lineRule="auto"/>
    </w:pPr>
  </w:style>
  <w:style w:type="paragraph" w:styleId="Lista">
    <w:name w:val="List"/>
    <w:basedOn w:val="Corpodotexto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dodocumento">
    <w:name w:val="Título do documento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74EE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74EE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3782</TotalTime>
  <Pages>1</Pages>
  <Words>115</Words>
  <Characters>622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Licitações</cp:lastModifiedBy>
  <cp:revision>1</cp:revision>
  <dcterms:created xsi:type="dcterms:W3CDTF">2018-01-23T13:52:00Z</dcterms:created>
  <dcterms:modified xsi:type="dcterms:W3CDTF">2024-01-15T20:15:00Z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