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5B46A0" w14:textId="77777777" w:rsidR="007D6666" w:rsidRDefault="007D6666" w:rsidP="003A3B7D">
      <w:pPr>
        <w:tabs>
          <w:tab w:val="left" w:pos="142"/>
        </w:tabs>
        <w:spacing w:after="0" w:line="240" w:lineRule="auto"/>
        <w:rPr>
          <w:rFonts w:ascii="Arial" w:hAnsi="Arial" w:cs="Arial"/>
          <w:b/>
          <w:bCs/>
          <w:sz w:val="36"/>
        </w:rPr>
      </w:pPr>
    </w:p>
    <w:p w14:paraId="38A33C3A" w14:textId="77777777" w:rsidR="00C5770E" w:rsidRPr="00F55313" w:rsidRDefault="00C5770E"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EDITAL DE CONTRATAÇÃO DIRETA</w:t>
      </w:r>
    </w:p>
    <w:p w14:paraId="7F5C62CC" w14:textId="7DEB29E6" w:rsidR="00CD7305"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0420E3">
        <w:rPr>
          <w:rFonts w:ascii="Times New Roman" w:hAnsi="Times New Roman" w:cs="Times New Roman"/>
          <w:b/>
          <w:bCs/>
          <w:sz w:val="24"/>
          <w:szCs w:val="20"/>
        </w:rPr>
        <w:t xml:space="preserve">FMS – BS </w:t>
      </w:r>
      <w:r w:rsidR="00055CF4">
        <w:rPr>
          <w:rFonts w:ascii="Times New Roman" w:hAnsi="Times New Roman" w:cs="Times New Roman"/>
          <w:b/>
          <w:bCs/>
          <w:sz w:val="24"/>
          <w:szCs w:val="20"/>
        </w:rPr>
        <w:t>48</w:t>
      </w:r>
      <w:r w:rsidR="00CD7305" w:rsidRPr="00CD7305">
        <w:rPr>
          <w:rFonts w:ascii="Times New Roman" w:hAnsi="Times New Roman" w:cs="Times New Roman"/>
          <w:b/>
          <w:bCs/>
          <w:sz w:val="24"/>
          <w:szCs w:val="20"/>
        </w:rPr>
        <w:t>/2024</w:t>
      </w:r>
    </w:p>
    <w:p w14:paraId="74B48881" w14:textId="19A3E8AC"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305" w:rsidRPr="00CD7305">
        <w:rPr>
          <w:rFonts w:ascii="Times New Roman" w:hAnsi="Times New Roman" w:cs="Times New Roman"/>
          <w:b/>
          <w:bCs/>
          <w:sz w:val="24"/>
          <w:szCs w:val="20"/>
        </w:rPr>
        <w:t xml:space="preserve">FMS – BS </w:t>
      </w:r>
      <w:r w:rsidR="00055CF4">
        <w:rPr>
          <w:rFonts w:ascii="Times New Roman" w:hAnsi="Times New Roman" w:cs="Times New Roman"/>
          <w:b/>
          <w:bCs/>
          <w:sz w:val="24"/>
          <w:szCs w:val="20"/>
        </w:rPr>
        <w:t>38</w:t>
      </w:r>
      <w:r w:rsidR="00CD7305" w:rsidRPr="00CD7305">
        <w:rPr>
          <w:rFonts w:ascii="Times New Roman" w:hAnsi="Times New Roman" w:cs="Times New Roman"/>
          <w:b/>
          <w:bCs/>
          <w:sz w:val="24"/>
          <w:szCs w:val="20"/>
        </w:rPr>
        <w:t>/2024</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427CFDEE" w14:textId="77777777" w:rsidR="00055CF4" w:rsidRDefault="0047691C" w:rsidP="00055CF4">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055CF4">
        <w:rPr>
          <w:rFonts w:ascii="Arial" w:hAnsi="Arial" w:cs="Arial"/>
          <w:sz w:val="24"/>
          <w:szCs w:val="24"/>
        </w:rPr>
        <w:t>Contratação de empresa para aquisição de produtos alimentícios. Para atender a demanda do Fundo Municipal de Saúde deste Município.</w:t>
      </w:r>
    </w:p>
    <w:p w14:paraId="721F103E" w14:textId="201E38FD" w:rsidR="001D3AD4" w:rsidRPr="00D7703B" w:rsidRDefault="001D3AD4" w:rsidP="009D4AD9">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5BA39B0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6A2EEB22"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055CF4">
        <w:rPr>
          <w:rFonts w:ascii="Times New Roman" w:eastAsia="Times New Roman" w:hAnsi="Times New Roman"/>
          <w:b/>
          <w:bCs/>
          <w:sz w:val="20"/>
          <w:szCs w:val="20"/>
          <w:lang w:val="pt-PT"/>
        </w:rPr>
        <w:t>O FUNDO</w:t>
      </w:r>
      <w:r w:rsidR="00995115">
        <w:rPr>
          <w:rFonts w:ascii="Times New Roman" w:eastAsia="Times New Roman" w:hAnsi="Times New Roman"/>
          <w:b/>
          <w:bCs/>
          <w:sz w:val="20"/>
          <w:szCs w:val="20"/>
          <w:lang w:val="pt-PT"/>
        </w:rPr>
        <w:t xml:space="preserve"> MUNICIPAL DE SAUDE</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801A932" w14:textId="77777777" w:rsidR="00642FCB" w:rsidRDefault="00642FCB" w:rsidP="00642FCB">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Pr>
          <w:rFonts w:ascii="Times New Roman" w:eastAsia="Times New Roman" w:hAnsi="Times New Roman"/>
          <w:b/>
          <w:bCs/>
          <w:sz w:val="20"/>
          <w:szCs w:val="20"/>
          <w:lang w:val="pt-PT"/>
        </w:rPr>
        <w:t>RECEBIMENTO DAS PROPOSTAS FINANCEIRAS: dia 05/03/2024.</w:t>
      </w:r>
    </w:p>
    <w:p w14:paraId="42C4A94C" w14:textId="37F3CB4F" w:rsidR="00642FCB" w:rsidRDefault="00642FCB" w:rsidP="00642FCB">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Pr>
          <w:rFonts w:ascii="Times New Roman" w:eastAsia="Times New Roman" w:hAnsi="Times New Roman"/>
          <w:b/>
          <w:bCs/>
          <w:sz w:val="20"/>
          <w:szCs w:val="20"/>
          <w:lang w:val="pt-PT"/>
        </w:rPr>
        <w:t>FIM DO RECEBIMENTO DAS PRO</w:t>
      </w:r>
      <w:r w:rsidR="00310D0F">
        <w:rPr>
          <w:rFonts w:ascii="Times New Roman" w:eastAsia="Times New Roman" w:hAnsi="Times New Roman"/>
          <w:b/>
          <w:bCs/>
          <w:sz w:val="20"/>
          <w:szCs w:val="20"/>
          <w:lang w:val="pt-PT"/>
        </w:rPr>
        <w:t>POSTA DE PREÇOS 08/03/2024, as 10</w:t>
      </w:r>
      <w:r>
        <w:rPr>
          <w:rFonts w:ascii="Times New Roman" w:eastAsia="Times New Roman" w:hAnsi="Times New Roman"/>
          <w:b/>
          <w:bCs/>
          <w:sz w:val="20"/>
          <w:szCs w:val="20"/>
          <w:lang w:val="pt-PT"/>
        </w:rPr>
        <w:t>h00min.</w:t>
      </w:r>
    </w:p>
    <w:p w14:paraId="0D9FA30D" w14:textId="62F63DEC" w:rsidR="00642FCB" w:rsidRDefault="00642FCB" w:rsidP="00642FCB">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Pr>
          <w:rFonts w:ascii="Times New Roman" w:eastAsia="Times New Roman" w:hAnsi="Times New Roman"/>
          <w:b/>
          <w:bCs/>
          <w:sz w:val="20"/>
          <w:szCs w:val="20"/>
          <w:lang w:val="pt-PT"/>
        </w:rPr>
        <w:t>ABERTURA DAS PROPOST</w:t>
      </w:r>
      <w:r w:rsidR="00310D0F">
        <w:rPr>
          <w:rFonts w:ascii="Times New Roman" w:eastAsia="Times New Roman" w:hAnsi="Times New Roman"/>
          <w:b/>
          <w:bCs/>
          <w:sz w:val="20"/>
          <w:szCs w:val="20"/>
          <w:lang w:val="pt-PT"/>
        </w:rPr>
        <w:t>AS DE PREÇO: 08/03/2024, às 10</w:t>
      </w:r>
      <w:bookmarkStart w:id="0" w:name="_GoBack"/>
      <w:bookmarkEnd w:id="0"/>
      <w:r w:rsidR="00310D0F">
        <w:rPr>
          <w:rFonts w:ascii="Times New Roman" w:eastAsia="Times New Roman" w:hAnsi="Times New Roman"/>
          <w:b/>
          <w:bCs/>
          <w:sz w:val="20"/>
          <w:szCs w:val="20"/>
          <w:lang w:val="pt-PT"/>
        </w:rPr>
        <w:t>h15</w:t>
      </w:r>
      <w:r>
        <w:rPr>
          <w:rFonts w:ascii="Times New Roman" w:eastAsia="Times New Roman" w:hAnsi="Times New Roman"/>
          <w:b/>
          <w:bCs/>
          <w:sz w:val="20"/>
          <w:szCs w:val="20"/>
          <w:lang w:val="pt-PT"/>
        </w:rPr>
        <w:t>min.</w:t>
      </w:r>
    </w:p>
    <w:p w14:paraId="586E1802" w14:textId="77777777" w:rsidR="00310D0F" w:rsidRDefault="00310D0F"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6F36FC36" w:rsidR="00162818" w:rsidRPr="00D7703B" w:rsidRDefault="000420E3" w:rsidP="00CD7305">
      <w:pPr>
        <w:pStyle w:val="Default"/>
        <w:numPr>
          <w:ilvl w:val="1"/>
          <w:numId w:val="2"/>
        </w:numPr>
        <w:tabs>
          <w:tab w:val="left" w:pos="142"/>
        </w:tabs>
        <w:ind w:left="709"/>
        <w:jc w:val="both"/>
        <w:rPr>
          <w:b/>
          <w:bCs/>
          <w:color w:val="auto"/>
        </w:rPr>
      </w:pPr>
      <w:r>
        <w:rPr>
          <w:b/>
          <w:color w:val="auto"/>
        </w:rPr>
        <w:t xml:space="preserve">O FUNDO MUNICIPAL DE </w:t>
      </w:r>
      <w:proofErr w:type="gramStart"/>
      <w:r>
        <w:rPr>
          <w:b/>
          <w:color w:val="auto"/>
        </w:rPr>
        <w:t xml:space="preserve">SAUDE </w:t>
      </w:r>
      <w:r w:rsidR="005220B3" w:rsidRPr="00D7703B">
        <w:rPr>
          <w:b/>
          <w:color w:val="auto"/>
        </w:rPr>
        <w:t>,</w:t>
      </w:r>
      <w:proofErr w:type="gramEnd"/>
      <w:r w:rsidR="005220B3" w:rsidRPr="00D7703B">
        <w:rPr>
          <w:b/>
          <w:color w:val="auto"/>
        </w:rPr>
        <w:t xml:space="preserve"> </w:t>
      </w:r>
      <w:r w:rsidR="004D72CF" w:rsidRPr="00D7703B">
        <w:rPr>
          <w:color w:val="auto"/>
        </w:rPr>
        <w:t>através d</w:t>
      </w:r>
      <w:r>
        <w:rPr>
          <w:color w:val="auto"/>
        </w:rPr>
        <w:t>o</w:t>
      </w:r>
      <w:r w:rsidR="0037382F" w:rsidRPr="00D7703B">
        <w:rPr>
          <w:color w:val="auto"/>
        </w:rPr>
        <w:t xml:space="preserve"> </w:t>
      </w:r>
      <w:proofErr w:type="spellStart"/>
      <w:r w:rsidR="0037382F" w:rsidRPr="00D7703B">
        <w:rPr>
          <w:color w:val="auto"/>
        </w:rPr>
        <w:t>Secretari</w:t>
      </w:r>
      <w:r>
        <w:rPr>
          <w:color w:val="auto"/>
        </w:rPr>
        <w:t>o</w:t>
      </w:r>
      <w:proofErr w:type="spellEnd"/>
      <w:r w:rsidR="0037382F" w:rsidRPr="00D7703B">
        <w:rPr>
          <w:color w:val="auto"/>
        </w:rPr>
        <w:t xml:space="preserve"> Municipal de </w:t>
      </w:r>
      <w:proofErr w:type="spellStart"/>
      <w:r>
        <w:rPr>
          <w:color w:val="auto"/>
        </w:rPr>
        <w:t>Saude</w:t>
      </w:r>
      <w:proofErr w:type="spellEnd"/>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Pr>
          <w:color w:val="auto"/>
        </w:rPr>
        <w:t>FMS</w:t>
      </w:r>
      <w:r w:rsidR="005220B3" w:rsidRPr="00D7703B">
        <w:rPr>
          <w:color w:val="auto"/>
        </w:rPr>
        <w:t xml:space="preserve"> – BS Nº </w:t>
      </w:r>
      <w:r w:rsidR="00055CF4">
        <w:rPr>
          <w:color w:val="auto"/>
        </w:rPr>
        <w:t>38</w:t>
      </w:r>
      <w:r w:rsidR="00300E76" w:rsidRPr="00D7703B">
        <w:rPr>
          <w:color w:val="auto"/>
        </w:rPr>
        <w:t>/202</w:t>
      </w:r>
      <w:r w:rsidR="00AD5359">
        <w:rPr>
          <w:color w:val="auto"/>
        </w:rPr>
        <w:t>4</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64321C7F" w14:textId="24FF5A42" w:rsidR="009D4AD9" w:rsidRPr="00055CF4" w:rsidRDefault="00783378" w:rsidP="00055CF4">
      <w:pPr>
        <w:rPr>
          <w:b/>
        </w:rPr>
      </w:pPr>
      <w:r w:rsidRPr="003D38D6">
        <w:rPr>
          <w:sz w:val="24"/>
        </w:rPr>
        <w:t>O presente edital de contratação diret</w:t>
      </w:r>
      <w:r w:rsidR="005B67B8" w:rsidRPr="003D38D6">
        <w:rPr>
          <w:sz w:val="24"/>
        </w:rPr>
        <w:t>a, tem como objetivo realizar a</w:t>
      </w:r>
      <w:r w:rsidR="005B67B8" w:rsidRPr="003D38D6">
        <w:rPr>
          <w:rFonts w:ascii="Arial" w:hAnsi="Arial" w:cs="Arial"/>
          <w:bCs/>
          <w:sz w:val="24"/>
        </w:rPr>
        <w:t xml:space="preserve"> </w:t>
      </w:r>
      <w:r w:rsidR="00055CF4" w:rsidRPr="00055CF4">
        <w:rPr>
          <w:rFonts w:ascii="Arial" w:hAnsi="Arial" w:cs="Arial"/>
          <w:b/>
          <w:sz w:val="24"/>
          <w:szCs w:val="24"/>
        </w:rPr>
        <w:t>Contratação de empresa para aquisição de produtos alimentícios. Para atender a demanda do Fundo Municipal de Saúde deste Município.</w:t>
      </w:r>
    </w:p>
    <w:p w14:paraId="3FB5F560" w14:textId="59AEBFBA" w:rsidR="00851008" w:rsidRPr="00D7703B" w:rsidRDefault="00851008" w:rsidP="000420E3">
      <w:pPr>
        <w:spacing w:after="0"/>
        <w:jc w:val="both"/>
        <w:rPr>
          <w:bCs/>
          <w:lang w:val="pt-PT"/>
        </w:rPr>
      </w:pPr>
      <w:r w:rsidRPr="00D7703B">
        <w:rPr>
          <w:bCs/>
          <w:lang w:val="pt-PT"/>
        </w:rPr>
        <w:t xml:space="preserve">Os licitantes interessados, deverão apresentar toda a documentação de acordo com o artigo 75, § 3º, da Lei federal 14.133/2021, em envelope lacrado, protocolado no prédio da </w:t>
      </w:r>
      <w:r w:rsidR="0002509F" w:rsidRPr="00D7703B">
        <w:rPr>
          <w:bCs/>
          <w:lang w:val="pt-PT"/>
        </w:rPr>
        <w:t>P</w:t>
      </w:r>
      <w:r w:rsidRPr="00D7703B">
        <w:rPr>
          <w:bCs/>
          <w:lang w:val="pt-PT"/>
        </w:rPr>
        <w:t xml:space="preserve">refeitura </w:t>
      </w:r>
      <w:r w:rsidR="0002509F" w:rsidRPr="00D7703B">
        <w:rPr>
          <w:bCs/>
          <w:lang w:val="pt-PT"/>
        </w:rPr>
        <w:t>M</w:t>
      </w:r>
      <w:r w:rsidRPr="00D7703B">
        <w:rPr>
          <w:bCs/>
          <w:lang w:val="pt-PT"/>
        </w:rPr>
        <w:t xml:space="preserve">unicipal de </w:t>
      </w:r>
      <w:r w:rsidR="0002509F" w:rsidRPr="00D7703B">
        <w:rPr>
          <w:bCs/>
          <w:lang w:val="pt-PT"/>
        </w:rPr>
        <w:t>Bernardo Sayão</w:t>
      </w:r>
      <w:r w:rsidRPr="00D7703B">
        <w:rPr>
          <w:bCs/>
          <w:lang w:val="pt-PT"/>
        </w:rPr>
        <w:t xml:space="preserve"> Tocantins</w:t>
      </w:r>
      <w:r w:rsidR="00F76678" w:rsidRPr="00D7703B">
        <w:rPr>
          <w:bCs/>
          <w:lang w:val="pt-PT"/>
        </w:rPr>
        <w:t xml:space="preserve"> ou via e-mail </w:t>
      </w:r>
      <w:r w:rsidR="00310D0F">
        <w:fldChar w:fldCharType="begin"/>
      </w:r>
      <w:r w:rsidR="00310D0F">
        <w:instrText xml:space="preserve"> HYPERLINK "mailto:pmbscpl2021@gmail.com" </w:instrText>
      </w:r>
      <w:r w:rsidR="00310D0F">
        <w:fldChar w:fldCharType="separate"/>
      </w:r>
      <w:r w:rsidR="00F76678" w:rsidRPr="00D7703B">
        <w:rPr>
          <w:rStyle w:val="Hyperlink"/>
          <w:bCs/>
          <w:lang w:val="pt-PT"/>
        </w:rPr>
        <w:t>pmbscpl2021@gmail.com</w:t>
      </w:r>
      <w:r w:rsidR="00310D0F">
        <w:rPr>
          <w:rStyle w:val="Hyperlink"/>
          <w:bCs/>
          <w:lang w:val="pt-PT"/>
        </w:rPr>
        <w:fldChar w:fldCharType="end"/>
      </w:r>
      <w:r w:rsidRPr="00D7703B">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D7703B">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298937C7" w:rsidR="00C47E8B" w:rsidRPr="00D7703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r w:rsidR="00C47E8B" w:rsidRPr="00D7703B">
        <w:rPr>
          <w:bCs/>
          <w:color w:val="auto"/>
          <w:lang w:val="pt-PT"/>
        </w:rPr>
        <w:t>;</w:t>
      </w:r>
    </w:p>
    <w:p w14:paraId="294A500E" w14:textId="77777777" w:rsidR="00E0212B" w:rsidRPr="00D7703B" w:rsidRDefault="00E0212B" w:rsidP="009868FB">
      <w:pPr>
        <w:pStyle w:val="Default"/>
        <w:tabs>
          <w:tab w:val="left" w:pos="1134"/>
        </w:tabs>
        <w:jc w:val="both"/>
        <w:rPr>
          <w:bCs/>
          <w:color w:val="auto"/>
          <w:lang w:val="pt-PT"/>
        </w:rPr>
      </w:pPr>
    </w:p>
    <w:p w14:paraId="22EE0374" w14:textId="102DA44A" w:rsidR="00C47E8B" w:rsidRPr="00D7703B" w:rsidRDefault="00AD10BB" w:rsidP="00333566">
      <w:pPr>
        <w:pStyle w:val="Default"/>
        <w:numPr>
          <w:ilvl w:val="2"/>
          <w:numId w:val="2"/>
        </w:numPr>
        <w:tabs>
          <w:tab w:val="left" w:pos="1134"/>
        </w:tabs>
        <w:ind w:left="0" w:firstLine="0"/>
        <w:jc w:val="both"/>
        <w:rPr>
          <w:bCs/>
          <w:color w:val="auto"/>
          <w:lang w:val="pt-PT"/>
        </w:rPr>
      </w:pPr>
      <w:r w:rsidRPr="00D7703B">
        <w:rPr>
          <w:bCs/>
          <w:color w:val="auto"/>
          <w:lang w:val="pt-PT"/>
        </w:rPr>
        <w:t>ANEXO V</w:t>
      </w:r>
      <w:r w:rsidR="00E75AAF" w:rsidRPr="00D7703B">
        <w:rPr>
          <w:bCs/>
          <w:color w:val="auto"/>
          <w:lang w:val="pt-PT"/>
        </w:rPr>
        <w:t>I</w:t>
      </w:r>
      <w:r w:rsidR="00C47E8B" w:rsidRPr="00D7703B">
        <w:rPr>
          <w:bCs/>
          <w:color w:val="auto"/>
          <w:lang w:val="pt-PT"/>
        </w:rPr>
        <w:t xml:space="preserve"> – </w:t>
      </w:r>
      <w:r w:rsidR="00196748" w:rsidRPr="00D7703B">
        <w:rPr>
          <w:bCs/>
          <w:color w:val="auto"/>
          <w:lang w:val="pt-PT"/>
        </w:rPr>
        <w:t>Minuta do Termo de Contrato</w:t>
      </w:r>
      <w:r w:rsidR="00C47E8B" w:rsidRPr="00D7703B">
        <w:rPr>
          <w:bCs/>
          <w:color w:val="auto"/>
          <w:lang w:val="pt-PT"/>
        </w:rPr>
        <w:t>;</w:t>
      </w:r>
    </w:p>
    <w:p w14:paraId="663B65F7" w14:textId="77777777" w:rsidR="008D3DD0" w:rsidRPr="00D7703B" w:rsidRDefault="008D3DD0" w:rsidP="009868FB">
      <w:pPr>
        <w:pStyle w:val="Default"/>
        <w:tabs>
          <w:tab w:val="left" w:pos="851"/>
        </w:tabs>
        <w:jc w:val="both"/>
        <w:rPr>
          <w:color w:val="auto"/>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2FB278A"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29E19A66" w14:textId="0913861F" w:rsidR="00CD7305" w:rsidRPr="00CD7305"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CD7305">
        <w:rPr>
          <w:rFonts w:ascii="Times New Roman" w:hAnsi="Times New Roman" w:cs="Times New Roman"/>
          <w:sz w:val="24"/>
          <w:szCs w:val="24"/>
        </w:rPr>
        <w:lastRenderedPageBreak/>
        <w:t xml:space="preserve">PROCESSO ADMINISTRATIVO FMS – BS </w:t>
      </w:r>
      <w:r w:rsidR="00055CF4">
        <w:rPr>
          <w:rFonts w:ascii="Times New Roman" w:hAnsi="Times New Roman" w:cs="Times New Roman"/>
          <w:sz w:val="24"/>
          <w:szCs w:val="24"/>
        </w:rPr>
        <w:t>48</w:t>
      </w:r>
      <w:r w:rsidRPr="00CD7305">
        <w:rPr>
          <w:rFonts w:ascii="Times New Roman" w:hAnsi="Times New Roman" w:cs="Times New Roman"/>
          <w:sz w:val="24"/>
          <w:szCs w:val="24"/>
        </w:rPr>
        <w:t>/2024</w:t>
      </w:r>
    </w:p>
    <w:p w14:paraId="02CF2A08" w14:textId="071BDA18" w:rsidR="00EE654E"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CD7305">
        <w:rPr>
          <w:rFonts w:ascii="Times New Roman" w:hAnsi="Times New Roman" w:cs="Times New Roman"/>
          <w:sz w:val="24"/>
          <w:szCs w:val="24"/>
        </w:rPr>
        <w:t xml:space="preserve">DISPENSA DE LICITAÇÃO FMS – BS </w:t>
      </w:r>
      <w:r w:rsidR="00055CF4">
        <w:rPr>
          <w:rFonts w:ascii="Times New Roman" w:hAnsi="Times New Roman" w:cs="Times New Roman"/>
          <w:sz w:val="24"/>
          <w:szCs w:val="24"/>
        </w:rPr>
        <w:t>38</w:t>
      </w:r>
      <w:r w:rsidRPr="00CD7305">
        <w:rPr>
          <w:rFonts w:ascii="Times New Roman" w:hAnsi="Times New Roman" w:cs="Times New Roman"/>
          <w:sz w:val="24"/>
          <w:szCs w:val="24"/>
        </w:rPr>
        <w:t>/2024</w:t>
      </w:r>
    </w:p>
    <w:p w14:paraId="73C6BAB8" w14:textId="77777777" w:rsidR="00CD7305" w:rsidRPr="00D7703B" w:rsidRDefault="00CD7305" w:rsidP="00CD7305">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r w:rsidR="00310D0F">
        <w:fldChar w:fldCharType="begin"/>
      </w:r>
      <w:r w:rsidR="00310D0F">
        <w:instrText xml:space="preserve"> HYPERLINK "http://www.portaldoempreendedor.gov.br" </w:instrText>
      </w:r>
      <w:r w:rsidR="00310D0F">
        <w:fldChar w:fldCharType="separate"/>
      </w:r>
      <w:r w:rsidRPr="00D7703B">
        <w:rPr>
          <w:bCs/>
          <w:color w:val="auto"/>
          <w:lang w:val="pt-PT"/>
        </w:rPr>
        <w:t>www.portaldoempreendedor.gov.br</w:t>
      </w:r>
      <w:r w:rsidR="00310D0F">
        <w:rPr>
          <w:bCs/>
          <w:color w:val="auto"/>
          <w:lang w:val="pt-PT"/>
        </w:rPr>
        <w:fldChar w:fldCharType="end"/>
      </w:r>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r w:rsidR="00310D0F">
        <w:fldChar w:fldCharType="begin"/>
      </w:r>
      <w:r w:rsidR="00310D0F">
        <w:instrText xml:space="preserve"> HYPERLINK "http://www.tst.jus.br/certid%C3%A3o" \h </w:instrText>
      </w:r>
      <w:r w:rsidR="00310D0F">
        <w:fldChar w:fldCharType="separate"/>
      </w:r>
      <w:r w:rsidRPr="00D7703B">
        <w:rPr>
          <w:bCs/>
          <w:color w:val="auto"/>
          <w:lang w:val="pt-PT"/>
        </w:rPr>
        <w:t>www.tst.jus.br/certidão,</w:t>
      </w:r>
      <w:r w:rsidR="00310D0F">
        <w:rPr>
          <w:bCs/>
          <w:color w:val="auto"/>
          <w:lang w:val="pt-PT"/>
        </w:rPr>
        <w:fldChar w:fldCharType="end"/>
      </w:r>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1" w:name="art60i"/>
      <w:bookmarkEnd w:id="1"/>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2" w:name="art60ii"/>
      <w:bookmarkEnd w:id="2"/>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3" w:name="art60iii"/>
      <w:bookmarkEnd w:id="3"/>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4" w:name="art60iv"/>
      <w:bookmarkEnd w:id="4"/>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5" w:name="art60§1i"/>
      <w:bookmarkEnd w:id="5"/>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6" w:name="art60§1ii"/>
      <w:bookmarkEnd w:id="6"/>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7" w:name="art60§1iii"/>
      <w:bookmarkEnd w:id="7"/>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8" w:name="art60§1iv"/>
      <w:bookmarkEnd w:id="8"/>
      <w:r w:rsidRPr="00D7703B">
        <w:rPr>
          <w:bCs/>
          <w:color w:val="auto"/>
          <w:lang w:val="pt-PT"/>
        </w:rPr>
        <w:t>Empresas que comprovem a prática de mitigação, nos termos da </w:t>
      </w:r>
      <w:r w:rsidR="00310D0F">
        <w:fldChar w:fldCharType="begin"/>
      </w:r>
      <w:r w:rsidR="00310D0F">
        <w:instrText xml:space="preserve"> HYPERLINK "http://www.planalto.gov.br/ccivil_03/_Ato2007-2010/2009/Lei/L12187.htm" </w:instrText>
      </w:r>
      <w:r w:rsidR="00310D0F">
        <w:fldChar w:fldCharType="separate"/>
      </w:r>
      <w:r w:rsidRPr="00D7703B">
        <w:rPr>
          <w:bCs/>
          <w:color w:val="auto"/>
          <w:lang w:val="pt-PT"/>
        </w:rPr>
        <w:t>Lei nº 12.187, de 29 de dezembro de 2009.</w:t>
      </w:r>
      <w:r w:rsidR="00310D0F">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8"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4EB5588B" w14:textId="77777777" w:rsidR="00AD5359" w:rsidRDefault="00AD5359"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74B8174B" w14:textId="77777777" w:rsidR="00995115" w:rsidRPr="00D7703B" w:rsidRDefault="00995115" w:rsidP="009868FB">
      <w:pPr>
        <w:pStyle w:val="Default"/>
        <w:tabs>
          <w:tab w:val="left" w:pos="851"/>
        </w:tabs>
        <w:jc w:val="both"/>
        <w:rPr>
          <w:color w:val="auto"/>
        </w:rPr>
      </w:pPr>
    </w:p>
    <w:p w14:paraId="267876B4" w14:textId="28963921"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055CF4">
        <w:rPr>
          <w:rFonts w:ascii="Times New Roman" w:hAnsi="Times New Roman" w:cs="Times New Roman"/>
          <w:b/>
          <w:bCs/>
          <w:sz w:val="24"/>
          <w:szCs w:val="24"/>
        </w:rPr>
        <w:t>27</w:t>
      </w:r>
      <w:r w:rsidR="00CD7305">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proofErr w:type="gramStart"/>
      <w:r w:rsidR="009D4AD9">
        <w:rPr>
          <w:rFonts w:ascii="Times New Roman" w:hAnsi="Times New Roman" w:cs="Times New Roman"/>
          <w:b/>
          <w:bCs/>
          <w:sz w:val="24"/>
          <w:szCs w:val="24"/>
        </w:rPr>
        <w:t>fevereiro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de</w:t>
      </w:r>
      <w:proofErr w:type="gramEnd"/>
      <w:r w:rsidR="001B49B5" w:rsidRPr="00D7703B">
        <w:rPr>
          <w:rFonts w:ascii="Times New Roman" w:hAnsi="Times New Roman" w:cs="Times New Roman"/>
          <w:b/>
          <w:bCs/>
          <w:sz w:val="24"/>
          <w:szCs w:val="24"/>
        </w:rPr>
        <w:t xml:space="preserve"> 202</w:t>
      </w:r>
      <w:r w:rsidR="00AD5359">
        <w:rPr>
          <w:rFonts w:ascii="Times New Roman" w:hAnsi="Times New Roman" w:cs="Times New Roman"/>
          <w:b/>
          <w:bCs/>
          <w:sz w:val="24"/>
          <w:szCs w:val="24"/>
        </w:rPr>
        <w:t>4</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41B3315B" w14:textId="77777777" w:rsidR="000C5C29" w:rsidRPr="000C5C29" w:rsidRDefault="000C5C29" w:rsidP="000C5C29">
      <w:pPr>
        <w:pStyle w:val="Default"/>
        <w:tabs>
          <w:tab w:val="left" w:pos="1985"/>
        </w:tabs>
        <w:jc w:val="center"/>
        <w:rPr>
          <w:rFonts w:eastAsiaTheme="minorHAnsi"/>
          <w:b/>
          <w:bCs/>
          <w:color w:val="auto"/>
          <w:lang w:eastAsia="en-US"/>
        </w:rPr>
      </w:pPr>
      <w:r w:rsidRPr="000C5C29">
        <w:rPr>
          <w:rFonts w:eastAsiaTheme="minorHAnsi"/>
          <w:b/>
          <w:bCs/>
          <w:color w:val="auto"/>
          <w:lang w:eastAsia="en-US"/>
        </w:rPr>
        <w:t xml:space="preserve">                                                                   </w:t>
      </w:r>
    </w:p>
    <w:p w14:paraId="12795909" w14:textId="77777777" w:rsidR="000C5C29" w:rsidRPr="000C5C29" w:rsidRDefault="000C5C29" w:rsidP="000C5C29">
      <w:pPr>
        <w:pStyle w:val="Default"/>
        <w:tabs>
          <w:tab w:val="left" w:pos="1985"/>
        </w:tabs>
        <w:jc w:val="center"/>
        <w:rPr>
          <w:rFonts w:eastAsiaTheme="minorHAnsi"/>
          <w:b/>
          <w:bCs/>
          <w:color w:val="auto"/>
          <w:lang w:eastAsia="en-US"/>
        </w:rPr>
      </w:pPr>
      <w:r w:rsidRPr="000C5C29">
        <w:rPr>
          <w:rFonts w:eastAsiaTheme="minorHAnsi"/>
          <w:b/>
          <w:bCs/>
          <w:color w:val="auto"/>
          <w:lang w:eastAsia="en-US"/>
        </w:rPr>
        <w:t>____________________________________</w:t>
      </w:r>
    </w:p>
    <w:p w14:paraId="5459741A" w14:textId="77777777" w:rsidR="000C5C29" w:rsidRPr="000C5C29" w:rsidRDefault="000C5C29" w:rsidP="000C5C29">
      <w:pPr>
        <w:pStyle w:val="Default"/>
        <w:tabs>
          <w:tab w:val="left" w:pos="1985"/>
        </w:tabs>
        <w:jc w:val="center"/>
        <w:rPr>
          <w:rFonts w:eastAsiaTheme="minorHAnsi"/>
          <w:b/>
          <w:bCs/>
          <w:color w:val="auto"/>
          <w:lang w:eastAsia="en-US"/>
        </w:rPr>
      </w:pPr>
      <w:r w:rsidRPr="000C5C29">
        <w:rPr>
          <w:rFonts w:eastAsiaTheme="minorHAnsi"/>
          <w:b/>
          <w:bCs/>
          <w:color w:val="auto"/>
          <w:lang w:eastAsia="en-US"/>
        </w:rPr>
        <w:t>WASTRE JHONNATHAN FERREIRA DE SANTANA</w:t>
      </w:r>
    </w:p>
    <w:p w14:paraId="06C7EE61" w14:textId="77777777" w:rsidR="000C5C29" w:rsidRPr="000C5C29" w:rsidRDefault="000C5C29" w:rsidP="000C5C29">
      <w:pPr>
        <w:pStyle w:val="Default"/>
        <w:tabs>
          <w:tab w:val="left" w:pos="1985"/>
        </w:tabs>
        <w:jc w:val="center"/>
        <w:rPr>
          <w:rFonts w:eastAsiaTheme="minorHAnsi"/>
          <w:b/>
          <w:bCs/>
          <w:color w:val="auto"/>
          <w:lang w:eastAsia="en-US"/>
        </w:rPr>
      </w:pPr>
      <w:r w:rsidRPr="000C5C29">
        <w:rPr>
          <w:rFonts w:eastAsiaTheme="minorHAnsi"/>
          <w:b/>
          <w:bCs/>
          <w:color w:val="auto"/>
          <w:lang w:eastAsia="en-US"/>
        </w:rPr>
        <w:t>SECRETARIO DE SAÚDE</w:t>
      </w:r>
    </w:p>
    <w:p w14:paraId="3F10A60D" w14:textId="77777777" w:rsidR="000C5C29" w:rsidRPr="000C5C29" w:rsidRDefault="000C5C29" w:rsidP="000C5C29">
      <w:pPr>
        <w:pStyle w:val="Default"/>
        <w:tabs>
          <w:tab w:val="left" w:pos="1985"/>
        </w:tabs>
        <w:jc w:val="center"/>
        <w:rPr>
          <w:rFonts w:eastAsiaTheme="minorHAnsi"/>
          <w:b/>
          <w:bCs/>
          <w:color w:val="auto"/>
          <w:lang w:eastAsia="en-US"/>
        </w:rPr>
      </w:pPr>
    </w:p>
    <w:p w14:paraId="10A0034B" w14:textId="77777777" w:rsidR="00915E9B" w:rsidRDefault="00915E9B"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605E3689" w14:textId="77777777" w:rsidR="001739C8" w:rsidRDefault="001739C8" w:rsidP="009868FB">
      <w:pPr>
        <w:pStyle w:val="Default"/>
        <w:tabs>
          <w:tab w:val="left" w:pos="1985"/>
        </w:tabs>
        <w:jc w:val="center"/>
        <w:rPr>
          <w:b/>
          <w:bCs/>
          <w:color w:val="auto"/>
          <w:lang w:val="pt-PT"/>
        </w:rPr>
      </w:pPr>
    </w:p>
    <w:p w14:paraId="195F0AB3" w14:textId="77777777" w:rsidR="001739C8" w:rsidRDefault="001739C8" w:rsidP="009868FB">
      <w:pPr>
        <w:pStyle w:val="Default"/>
        <w:tabs>
          <w:tab w:val="left" w:pos="1985"/>
        </w:tabs>
        <w:jc w:val="center"/>
        <w:rPr>
          <w:b/>
          <w:bCs/>
          <w:color w:val="auto"/>
          <w:lang w:val="pt-PT"/>
        </w:rPr>
      </w:pPr>
    </w:p>
    <w:p w14:paraId="6E2A4233" w14:textId="77777777" w:rsidR="001739C8" w:rsidRDefault="001739C8" w:rsidP="009868FB">
      <w:pPr>
        <w:pStyle w:val="Default"/>
        <w:tabs>
          <w:tab w:val="left" w:pos="1985"/>
        </w:tabs>
        <w:jc w:val="center"/>
        <w:rPr>
          <w:b/>
          <w:bCs/>
          <w:color w:val="auto"/>
          <w:lang w:val="pt-PT"/>
        </w:rPr>
      </w:pPr>
    </w:p>
    <w:p w14:paraId="598327F5" w14:textId="77777777" w:rsidR="00850406" w:rsidRDefault="00850406" w:rsidP="009868FB">
      <w:pPr>
        <w:pStyle w:val="Default"/>
        <w:tabs>
          <w:tab w:val="left" w:pos="1985"/>
        </w:tabs>
        <w:jc w:val="center"/>
        <w:rPr>
          <w:b/>
          <w:bCs/>
          <w:color w:val="auto"/>
          <w:lang w:val="pt-PT"/>
        </w:rPr>
      </w:pPr>
    </w:p>
    <w:p w14:paraId="17A0C596" w14:textId="77777777" w:rsidR="00850406" w:rsidRDefault="00850406" w:rsidP="009868FB">
      <w:pPr>
        <w:pStyle w:val="Default"/>
        <w:tabs>
          <w:tab w:val="left" w:pos="1985"/>
        </w:tabs>
        <w:jc w:val="center"/>
        <w:rPr>
          <w:b/>
          <w:bCs/>
          <w:color w:val="auto"/>
          <w:lang w:val="pt-PT"/>
        </w:rPr>
      </w:pPr>
    </w:p>
    <w:p w14:paraId="0C0E6D6C" w14:textId="77777777" w:rsidR="007073E7" w:rsidRDefault="007073E7" w:rsidP="009868FB">
      <w:pPr>
        <w:pStyle w:val="Default"/>
        <w:tabs>
          <w:tab w:val="left" w:pos="1985"/>
        </w:tabs>
        <w:jc w:val="center"/>
        <w:rPr>
          <w:b/>
          <w:bCs/>
          <w:color w:val="auto"/>
          <w:lang w:val="pt-PT"/>
        </w:rPr>
      </w:pPr>
    </w:p>
    <w:p w14:paraId="20887904" w14:textId="77777777" w:rsidR="007073E7" w:rsidRDefault="007073E7" w:rsidP="009868FB">
      <w:pPr>
        <w:pStyle w:val="Default"/>
        <w:tabs>
          <w:tab w:val="left" w:pos="1985"/>
        </w:tabs>
        <w:jc w:val="center"/>
        <w:rPr>
          <w:b/>
          <w:bCs/>
          <w:color w:val="auto"/>
          <w:lang w:val="pt-PT"/>
        </w:rPr>
      </w:pPr>
    </w:p>
    <w:p w14:paraId="2E974B72" w14:textId="77777777" w:rsidR="007073E7" w:rsidRDefault="007073E7" w:rsidP="009868FB">
      <w:pPr>
        <w:pStyle w:val="Default"/>
        <w:tabs>
          <w:tab w:val="left" w:pos="1985"/>
        </w:tabs>
        <w:jc w:val="center"/>
        <w:rPr>
          <w:b/>
          <w:bCs/>
          <w:color w:val="auto"/>
          <w:lang w:val="pt-PT"/>
        </w:rPr>
      </w:pPr>
    </w:p>
    <w:p w14:paraId="7D3628B4" w14:textId="77777777" w:rsidR="007073E7" w:rsidRDefault="007073E7" w:rsidP="009868FB">
      <w:pPr>
        <w:pStyle w:val="Default"/>
        <w:tabs>
          <w:tab w:val="left" w:pos="1985"/>
        </w:tabs>
        <w:jc w:val="center"/>
        <w:rPr>
          <w:b/>
          <w:bCs/>
          <w:color w:val="auto"/>
          <w:lang w:val="pt-PT"/>
        </w:rPr>
      </w:pPr>
    </w:p>
    <w:p w14:paraId="21C48EDB" w14:textId="77777777" w:rsidR="007073E7" w:rsidRDefault="007073E7" w:rsidP="009868FB">
      <w:pPr>
        <w:pStyle w:val="Default"/>
        <w:tabs>
          <w:tab w:val="left" w:pos="1985"/>
        </w:tabs>
        <w:jc w:val="center"/>
        <w:rPr>
          <w:b/>
          <w:bCs/>
          <w:color w:val="auto"/>
          <w:lang w:val="pt-PT"/>
        </w:rPr>
      </w:pPr>
    </w:p>
    <w:p w14:paraId="0CA93F01" w14:textId="77777777" w:rsidR="007073E7" w:rsidRDefault="007073E7" w:rsidP="009868FB">
      <w:pPr>
        <w:pStyle w:val="Default"/>
        <w:tabs>
          <w:tab w:val="left" w:pos="1985"/>
        </w:tabs>
        <w:jc w:val="center"/>
        <w:rPr>
          <w:b/>
          <w:bCs/>
          <w:color w:val="auto"/>
          <w:lang w:val="pt-PT"/>
        </w:rPr>
      </w:pPr>
    </w:p>
    <w:p w14:paraId="53E2BBDD" w14:textId="77777777" w:rsidR="007073E7" w:rsidRDefault="007073E7" w:rsidP="009868FB">
      <w:pPr>
        <w:pStyle w:val="Default"/>
        <w:tabs>
          <w:tab w:val="left" w:pos="1985"/>
        </w:tabs>
        <w:jc w:val="center"/>
        <w:rPr>
          <w:b/>
          <w:bCs/>
          <w:color w:val="auto"/>
          <w:lang w:val="pt-PT"/>
        </w:rPr>
      </w:pPr>
    </w:p>
    <w:p w14:paraId="3C4DF776" w14:textId="77777777" w:rsidR="007073E7" w:rsidRDefault="007073E7" w:rsidP="009868FB">
      <w:pPr>
        <w:pStyle w:val="Default"/>
        <w:tabs>
          <w:tab w:val="left" w:pos="1985"/>
        </w:tabs>
        <w:jc w:val="center"/>
        <w:rPr>
          <w:b/>
          <w:bCs/>
          <w:color w:val="auto"/>
          <w:lang w:val="pt-PT"/>
        </w:rPr>
      </w:pPr>
    </w:p>
    <w:p w14:paraId="161B2C1B" w14:textId="77777777" w:rsidR="007073E7" w:rsidRDefault="007073E7" w:rsidP="009868FB">
      <w:pPr>
        <w:pStyle w:val="Default"/>
        <w:tabs>
          <w:tab w:val="left" w:pos="1985"/>
        </w:tabs>
        <w:jc w:val="center"/>
        <w:rPr>
          <w:b/>
          <w:bCs/>
          <w:color w:val="auto"/>
          <w:lang w:val="pt-PT"/>
        </w:rPr>
      </w:pPr>
    </w:p>
    <w:p w14:paraId="2B77D12A" w14:textId="77777777" w:rsidR="007073E7" w:rsidRDefault="007073E7" w:rsidP="009868FB">
      <w:pPr>
        <w:pStyle w:val="Default"/>
        <w:tabs>
          <w:tab w:val="left" w:pos="1985"/>
        </w:tabs>
        <w:jc w:val="center"/>
        <w:rPr>
          <w:b/>
          <w:bCs/>
          <w:color w:val="auto"/>
          <w:lang w:val="pt-PT"/>
        </w:rPr>
      </w:pPr>
    </w:p>
    <w:p w14:paraId="3C0504E4" w14:textId="77777777" w:rsidR="004F6D62" w:rsidRDefault="004F6D62" w:rsidP="009868FB">
      <w:pPr>
        <w:pStyle w:val="Default"/>
        <w:tabs>
          <w:tab w:val="left" w:pos="1985"/>
        </w:tabs>
        <w:jc w:val="center"/>
        <w:rPr>
          <w:b/>
          <w:bCs/>
          <w:color w:val="auto"/>
          <w:lang w:val="pt-PT"/>
        </w:rPr>
      </w:pPr>
    </w:p>
    <w:p w14:paraId="5D3A02EB" w14:textId="77777777" w:rsidR="009D4AD9" w:rsidRDefault="009D4AD9" w:rsidP="009868FB">
      <w:pPr>
        <w:pStyle w:val="Default"/>
        <w:tabs>
          <w:tab w:val="left" w:pos="1985"/>
        </w:tabs>
        <w:jc w:val="center"/>
        <w:rPr>
          <w:b/>
          <w:bCs/>
          <w:color w:val="auto"/>
          <w:lang w:val="pt-PT"/>
        </w:rPr>
      </w:pPr>
    </w:p>
    <w:p w14:paraId="158ED7BA" w14:textId="77777777" w:rsidR="009D4AD9" w:rsidRDefault="009D4AD9" w:rsidP="009868FB">
      <w:pPr>
        <w:pStyle w:val="Default"/>
        <w:tabs>
          <w:tab w:val="left" w:pos="1985"/>
        </w:tabs>
        <w:jc w:val="center"/>
        <w:rPr>
          <w:b/>
          <w:bCs/>
          <w:color w:val="auto"/>
          <w:lang w:val="pt-PT"/>
        </w:rPr>
      </w:pPr>
    </w:p>
    <w:p w14:paraId="23F6B2B2" w14:textId="77777777" w:rsidR="009D4AD9" w:rsidRDefault="009D4AD9" w:rsidP="009868FB">
      <w:pPr>
        <w:pStyle w:val="Default"/>
        <w:tabs>
          <w:tab w:val="left" w:pos="1985"/>
        </w:tabs>
        <w:jc w:val="center"/>
        <w:rPr>
          <w:b/>
          <w:bCs/>
          <w:color w:val="auto"/>
          <w:lang w:val="pt-PT"/>
        </w:rPr>
      </w:pPr>
    </w:p>
    <w:p w14:paraId="4A320C03" w14:textId="77777777" w:rsidR="009D4AD9" w:rsidRDefault="009D4AD9" w:rsidP="009868FB">
      <w:pPr>
        <w:pStyle w:val="Default"/>
        <w:tabs>
          <w:tab w:val="left" w:pos="1985"/>
        </w:tabs>
        <w:jc w:val="center"/>
        <w:rPr>
          <w:b/>
          <w:bCs/>
          <w:color w:val="auto"/>
          <w:lang w:val="pt-PT"/>
        </w:rPr>
      </w:pPr>
    </w:p>
    <w:p w14:paraId="7D03B583" w14:textId="77777777" w:rsidR="009D4AD9" w:rsidRDefault="009D4AD9" w:rsidP="009868FB">
      <w:pPr>
        <w:pStyle w:val="Default"/>
        <w:tabs>
          <w:tab w:val="left" w:pos="1985"/>
        </w:tabs>
        <w:jc w:val="center"/>
        <w:rPr>
          <w:b/>
          <w:bCs/>
          <w:color w:val="auto"/>
          <w:lang w:val="pt-PT"/>
        </w:rPr>
      </w:pPr>
    </w:p>
    <w:p w14:paraId="12576E69" w14:textId="77777777" w:rsidR="009D4AD9" w:rsidRDefault="009D4AD9" w:rsidP="009868FB">
      <w:pPr>
        <w:pStyle w:val="Default"/>
        <w:tabs>
          <w:tab w:val="left" w:pos="1985"/>
        </w:tabs>
        <w:jc w:val="center"/>
        <w:rPr>
          <w:b/>
          <w:bCs/>
          <w:color w:val="auto"/>
          <w:lang w:val="pt-PT"/>
        </w:rPr>
      </w:pPr>
    </w:p>
    <w:p w14:paraId="3F336386" w14:textId="77777777" w:rsidR="009D4AD9" w:rsidRDefault="009D4AD9" w:rsidP="009868FB">
      <w:pPr>
        <w:pStyle w:val="Default"/>
        <w:tabs>
          <w:tab w:val="left" w:pos="1985"/>
        </w:tabs>
        <w:jc w:val="center"/>
        <w:rPr>
          <w:b/>
          <w:bCs/>
          <w:color w:val="auto"/>
          <w:lang w:val="pt-PT"/>
        </w:rPr>
      </w:pPr>
    </w:p>
    <w:p w14:paraId="2799706D" w14:textId="77777777" w:rsidR="004F6D62" w:rsidRDefault="004F6D62" w:rsidP="009868FB">
      <w:pPr>
        <w:pStyle w:val="Default"/>
        <w:tabs>
          <w:tab w:val="left" w:pos="1985"/>
        </w:tabs>
        <w:jc w:val="center"/>
        <w:rPr>
          <w:b/>
          <w:bCs/>
          <w:color w:val="auto"/>
          <w:lang w:val="pt-PT"/>
        </w:rPr>
      </w:pPr>
    </w:p>
    <w:p w14:paraId="447AD805" w14:textId="77777777" w:rsidR="004F6D62" w:rsidRDefault="004F6D62" w:rsidP="009868FB">
      <w:pPr>
        <w:pStyle w:val="Default"/>
        <w:tabs>
          <w:tab w:val="left" w:pos="1985"/>
        </w:tabs>
        <w:jc w:val="center"/>
        <w:rPr>
          <w:b/>
          <w:bCs/>
          <w:color w:val="auto"/>
          <w:lang w:val="pt-PT"/>
        </w:rPr>
      </w:pPr>
    </w:p>
    <w:p w14:paraId="261A5FDC" w14:textId="77777777" w:rsidR="00055CF4" w:rsidRDefault="00055CF4" w:rsidP="009868FB">
      <w:pPr>
        <w:pStyle w:val="Default"/>
        <w:tabs>
          <w:tab w:val="left" w:pos="1985"/>
        </w:tabs>
        <w:jc w:val="center"/>
        <w:rPr>
          <w:b/>
          <w:bCs/>
          <w:color w:val="auto"/>
          <w:lang w:val="pt-PT"/>
        </w:rPr>
      </w:pPr>
    </w:p>
    <w:p w14:paraId="37BE0A2A" w14:textId="77777777" w:rsidR="004F6D62" w:rsidRDefault="004F6D62" w:rsidP="009868FB">
      <w:pPr>
        <w:pStyle w:val="Default"/>
        <w:tabs>
          <w:tab w:val="left" w:pos="1985"/>
        </w:tabs>
        <w:jc w:val="center"/>
        <w:rPr>
          <w:b/>
          <w:bCs/>
          <w:color w:val="auto"/>
          <w:lang w:val="pt-PT"/>
        </w:rPr>
      </w:pPr>
    </w:p>
    <w:p w14:paraId="2EA00B6E" w14:textId="77777777" w:rsidR="007073E7" w:rsidRDefault="007073E7" w:rsidP="009868FB">
      <w:pPr>
        <w:pStyle w:val="Default"/>
        <w:tabs>
          <w:tab w:val="left" w:pos="1985"/>
        </w:tabs>
        <w:jc w:val="center"/>
        <w:rPr>
          <w:b/>
          <w:bCs/>
          <w:color w:val="auto"/>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lastRenderedPageBreak/>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7777777"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1268B506" w14:textId="77777777" w:rsidR="00055CF4" w:rsidRDefault="00055CF4" w:rsidP="00055CF4">
      <w:pPr>
        <w:jc w:val="center"/>
      </w:pPr>
      <w:bookmarkStart w:id="9" w:name="_Hlk70670729"/>
      <w:r>
        <w:t>TERMO DE REFERÊNCIA</w:t>
      </w:r>
    </w:p>
    <w:p w14:paraId="55F554A9" w14:textId="77777777" w:rsidR="00055CF4" w:rsidRDefault="00055CF4" w:rsidP="00055CF4">
      <w:pPr>
        <w:pStyle w:val="PargrafodaLista"/>
        <w:numPr>
          <w:ilvl w:val="1"/>
          <w:numId w:val="42"/>
        </w:numPr>
        <w:contextualSpacing w:val="0"/>
      </w:pPr>
      <w:r>
        <w:t>Constitui objeto do presente Termo de Referência a pretensa:</w:t>
      </w:r>
    </w:p>
    <w:p w14:paraId="3FBDBB0D" w14:textId="77777777" w:rsidR="00055CF4" w:rsidRDefault="00055CF4" w:rsidP="00055CF4">
      <w:r>
        <w:rPr>
          <w:rFonts w:ascii="Arial" w:hAnsi="Arial" w:cs="Arial"/>
          <w:sz w:val="24"/>
          <w:szCs w:val="24"/>
        </w:rPr>
        <w:t>Contratação de empresa para aquisição de produtos alimentícios. Para atender a demanda do Fundo Municipal de Saúde deste Município.</w:t>
      </w:r>
    </w:p>
    <w:p w14:paraId="6CBDAB86" w14:textId="77777777" w:rsidR="00055CF4" w:rsidRDefault="00055CF4" w:rsidP="00055CF4">
      <w:pPr>
        <w:jc w:val="both"/>
      </w:pPr>
      <w:r>
        <w:t>2.0. JUSTIFICATIVA</w:t>
      </w:r>
    </w:p>
    <w:p w14:paraId="436A30A9" w14:textId="77777777" w:rsidR="00055CF4" w:rsidRDefault="00055CF4" w:rsidP="00055CF4">
      <w:pPr>
        <w:jc w:val="both"/>
      </w:pPr>
      <w:r>
        <w:t>A Secretaria Municipal Saúde de Bernardo Sayão, vem justificar a grande necessidade da obtenção de produtos alimentícios, tendo em vista a garantia dos preparos café, sucos, lanches, entre outros, visando atender as necessidades rotineiras das unidades de saúde vinculadas ao Fundo Municipal de Saúde, assim como possíveis reuniões , palestras, campanhas de vacinação etc...Assim como servir aos funcionários e aos cidadãos que entram diariamente nas instalações das unidades desse Fundo Municipal de Saúde.</w:t>
      </w:r>
    </w:p>
    <w:tbl>
      <w:tblPr>
        <w:tblStyle w:val="Tabelacomgrade"/>
        <w:tblW w:w="8959" w:type="dxa"/>
        <w:tblInd w:w="108" w:type="dxa"/>
        <w:tblLook w:val="04A0" w:firstRow="1" w:lastRow="0" w:firstColumn="1" w:lastColumn="0" w:noHBand="0" w:noVBand="1"/>
      </w:tblPr>
      <w:tblGrid>
        <w:gridCol w:w="8959"/>
      </w:tblGrid>
      <w:tr w:rsidR="00055CF4" w14:paraId="464F5A05" w14:textId="77777777" w:rsidTr="00055CF4">
        <w:tc>
          <w:tcPr>
            <w:tcW w:w="8959" w:type="dxa"/>
          </w:tcPr>
          <w:p w14:paraId="5BD99C55" w14:textId="77777777" w:rsidR="00055CF4" w:rsidRDefault="00055CF4" w:rsidP="00055CF4">
            <w:pPr>
              <w:jc w:val="both"/>
            </w:pPr>
            <w:r>
              <w:t>1 -</w:t>
            </w:r>
            <w:r w:rsidRPr="00C45D7F">
              <w:rPr>
                <w:rFonts w:ascii="Arial" w:hAnsi="Arial" w:cs="Arial"/>
                <w:b/>
                <w:bCs/>
              </w:rPr>
              <w:t xml:space="preserve"> </w:t>
            </w:r>
            <w:r>
              <w:rPr>
                <w:rFonts w:ascii="Arial" w:hAnsi="Arial" w:cs="Arial"/>
                <w:sz w:val="24"/>
                <w:szCs w:val="24"/>
              </w:rPr>
              <w:t>Contratação de empresa para aquisição de produtos alimentícios. Para atender a demanda do Fundo Municipal de Saúde deste Município.</w:t>
            </w:r>
          </w:p>
        </w:tc>
      </w:tr>
    </w:tbl>
    <w:tbl>
      <w:tblPr>
        <w:tblW w:w="0" w:type="auto"/>
        <w:tblLayout w:type="fixed"/>
        <w:tblCellMar>
          <w:left w:w="30" w:type="dxa"/>
          <w:right w:w="30" w:type="dxa"/>
        </w:tblCellMar>
        <w:tblLook w:val="0000" w:firstRow="0" w:lastRow="0" w:firstColumn="0" w:lastColumn="0" w:noHBand="0" w:noVBand="0"/>
      </w:tblPr>
      <w:tblGrid>
        <w:gridCol w:w="612"/>
        <w:gridCol w:w="4380"/>
        <w:gridCol w:w="1275"/>
        <w:gridCol w:w="2694"/>
      </w:tblGrid>
      <w:tr w:rsidR="00055CF4" w14:paraId="2F072141" w14:textId="77777777" w:rsidTr="00055CF4">
        <w:trPr>
          <w:trHeight w:val="290"/>
        </w:trPr>
        <w:tc>
          <w:tcPr>
            <w:tcW w:w="612" w:type="dxa"/>
            <w:tcBorders>
              <w:top w:val="single" w:sz="6" w:space="0" w:color="auto"/>
              <w:left w:val="single" w:sz="6" w:space="0" w:color="auto"/>
              <w:bottom w:val="single" w:sz="6" w:space="0" w:color="auto"/>
              <w:right w:val="single" w:sz="6" w:space="0" w:color="auto"/>
            </w:tcBorders>
            <w:shd w:val="solid" w:color="C0C0C0" w:fill="auto"/>
          </w:tcPr>
          <w:p w14:paraId="6D3D564B"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Item</w:t>
            </w:r>
          </w:p>
        </w:tc>
        <w:tc>
          <w:tcPr>
            <w:tcW w:w="4380" w:type="dxa"/>
            <w:tcBorders>
              <w:top w:val="single" w:sz="6" w:space="0" w:color="auto"/>
              <w:left w:val="single" w:sz="6" w:space="0" w:color="auto"/>
              <w:bottom w:val="single" w:sz="6" w:space="0" w:color="auto"/>
              <w:right w:val="single" w:sz="6" w:space="0" w:color="auto"/>
            </w:tcBorders>
            <w:shd w:val="solid" w:color="C0C0C0" w:fill="auto"/>
          </w:tcPr>
          <w:p w14:paraId="65246B56"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DESCRIMINAÇÃO</w:t>
            </w:r>
          </w:p>
        </w:tc>
        <w:tc>
          <w:tcPr>
            <w:tcW w:w="1275" w:type="dxa"/>
            <w:tcBorders>
              <w:top w:val="single" w:sz="6" w:space="0" w:color="auto"/>
              <w:left w:val="single" w:sz="6" w:space="0" w:color="auto"/>
              <w:bottom w:val="single" w:sz="6" w:space="0" w:color="auto"/>
              <w:right w:val="single" w:sz="6" w:space="0" w:color="auto"/>
            </w:tcBorders>
            <w:shd w:val="solid" w:color="C0C0C0" w:fill="auto"/>
          </w:tcPr>
          <w:p w14:paraId="4136B841"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UNID.</w:t>
            </w:r>
          </w:p>
        </w:tc>
        <w:tc>
          <w:tcPr>
            <w:tcW w:w="2694" w:type="dxa"/>
            <w:tcBorders>
              <w:top w:val="single" w:sz="6" w:space="0" w:color="auto"/>
              <w:left w:val="single" w:sz="6" w:space="0" w:color="auto"/>
              <w:bottom w:val="single" w:sz="6" w:space="0" w:color="auto"/>
              <w:right w:val="single" w:sz="6" w:space="0" w:color="auto"/>
            </w:tcBorders>
            <w:shd w:val="solid" w:color="C0C0C0" w:fill="auto"/>
          </w:tcPr>
          <w:p w14:paraId="6B4772AC"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 xml:space="preserve">QUANT. </w:t>
            </w:r>
          </w:p>
        </w:tc>
      </w:tr>
      <w:tr w:rsidR="00055CF4" w14:paraId="3ABC4896" w14:textId="77777777" w:rsidTr="00055CF4">
        <w:trPr>
          <w:trHeight w:val="935"/>
        </w:trPr>
        <w:tc>
          <w:tcPr>
            <w:tcW w:w="612" w:type="dxa"/>
            <w:tcBorders>
              <w:top w:val="single" w:sz="6" w:space="0" w:color="auto"/>
              <w:left w:val="single" w:sz="6" w:space="0" w:color="auto"/>
              <w:bottom w:val="single" w:sz="6" w:space="0" w:color="auto"/>
              <w:right w:val="nil"/>
            </w:tcBorders>
            <w:shd w:val="solid" w:color="FFFFFF" w:fill="auto"/>
          </w:tcPr>
          <w:p w14:paraId="3F937C53"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18156175" w14:textId="77777777" w:rsidR="00055CF4" w:rsidRDefault="00055CF4" w:rsidP="00055CF4">
            <w:pPr>
              <w:autoSpaceDE w:val="0"/>
              <w:autoSpaceDN w:val="0"/>
              <w:adjustRightInd w:val="0"/>
              <w:spacing w:after="0" w:line="240" w:lineRule="auto"/>
              <w:rPr>
                <w:rFonts w:ascii="Arial" w:hAnsi="Arial" w:cs="Arial"/>
                <w:b/>
                <w:bCs/>
                <w:color w:val="000000"/>
              </w:rPr>
            </w:pPr>
            <w:r>
              <w:rPr>
                <w:rFonts w:ascii="Arial" w:hAnsi="Arial" w:cs="Arial"/>
                <w:b/>
                <w:bCs/>
                <w:color w:val="000000"/>
              </w:rPr>
              <w:t xml:space="preserve">AÇUCAR CRISTALIZADO </w:t>
            </w:r>
            <w:r>
              <w:rPr>
                <w:rFonts w:ascii="Arial" w:hAnsi="Arial" w:cs="Arial"/>
                <w:color w:val="000000"/>
              </w:rPr>
              <w:t>acondicionados em embalagens plásticas, embalagem de 2kg. De 1° qualidade</w:t>
            </w:r>
            <w:r>
              <w:rPr>
                <w:rFonts w:ascii="Arial" w:hAnsi="Arial" w:cs="Arial"/>
                <w:b/>
                <w:bCs/>
                <w:color w:val="000000"/>
              </w:rPr>
              <w:t>.</w:t>
            </w:r>
          </w:p>
        </w:tc>
        <w:tc>
          <w:tcPr>
            <w:tcW w:w="1275" w:type="dxa"/>
            <w:tcBorders>
              <w:top w:val="single" w:sz="6" w:space="0" w:color="auto"/>
              <w:left w:val="nil"/>
              <w:bottom w:val="single" w:sz="6" w:space="0" w:color="auto"/>
              <w:right w:val="single" w:sz="6" w:space="0" w:color="auto"/>
            </w:tcBorders>
            <w:shd w:val="solid" w:color="FFFFFF" w:fill="auto"/>
          </w:tcPr>
          <w:p w14:paraId="07488F2A"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FARDO</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05A8E094"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100</w:t>
            </w:r>
          </w:p>
        </w:tc>
      </w:tr>
      <w:tr w:rsidR="00055CF4" w14:paraId="4AD7803C" w14:textId="77777777" w:rsidTr="00055CF4">
        <w:trPr>
          <w:trHeight w:val="1260"/>
        </w:trPr>
        <w:tc>
          <w:tcPr>
            <w:tcW w:w="612" w:type="dxa"/>
            <w:tcBorders>
              <w:top w:val="single" w:sz="6" w:space="0" w:color="auto"/>
              <w:left w:val="single" w:sz="6" w:space="0" w:color="auto"/>
              <w:bottom w:val="single" w:sz="6" w:space="0" w:color="auto"/>
              <w:right w:val="nil"/>
            </w:tcBorders>
            <w:shd w:val="solid" w:color="FFFFFF" w:fill="auto"/>
          </w:tcPr>
          <w:p w14:paraId="64396C85"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2</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0A0515D8" w14:textId="77777777" w:rsidR="00055CF4" w:rsidRDefault="00055CF4" w:rsidP="00055CF4">
            <w:pPr>
              <w:autoSpaceDE w:val="0"/>
              <w:autoSpaceDN w:val="0"/>
              <w:adjustRightInd w:val="0"/>
              <w:spacing w:after="0" w:line="240" w:lineRule="auto"/>
              <w:rPr>
                <w:rFonts w:ascii="Arial" w:hAnsi="Arial" w:cs="Arial"/>
                <w:color w:val="000000"/>
              </w:rPr>
            </w:pPr>
            <w:r>
              <w:rPr>
                <w:rFonts w:ascii="Arial" w:hAnsi="Arial" w:cs="Arial"/>
                <w:b/>
                <w:bCs/>
                <w:color w:val="000000"/>
              </w:rPr>
              <w:t xml:space="preserve">CAFÉ </w:t>
            </w:r>
            <w:r>
              <w:rPr>
                <w:rFonts w:ascii="Arial" w:hAnsi="Arial" w:cs="Arial"/>
                <w:color w:val="000000"/>
              </w:rPr>
              <w:t>torrado e moído, embalagem de 250g, de primeira qualidade, a embalagem deverá conter a especificação do produto, peso liquido, data de fabricação e prazo de validade.</w:t>
            </w:r>
          </w:p>
        </w:tc>
        <w:tc>
          <w:tcPr>
            <w:tcW w:w="1275" w:type="dxa"/>
            <w:tcBorders>
              <w:top w:val="single" w:sz="6" w:space="0" w:color="auto"/>
              <w:left w:val="nil"/>
              <w:bottom w:val="single" w:sz="6" w:space="0" w:color="auto"/>
              <w:right w:val="single" w:sz="6" w:space="0" w:color="auto"/>
            </w:tcBorders>
            <w:shd w:val="solid" w:color="FFFFFF" w:fill="auto"/>
          </w:tcPr>
          <w:p w14:paraId="0023A5B0"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CX</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7297F679"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100</w:t>
            </w:r>
          </w:p>
        </w:tc>
      </w:tr>
      <w:tr w:rsidR="00055CF4" w14:paraId="2EE180B7" w14:textId="77777777" w:rsidTr="00055CF4">
        <w:trPr>
          <w:trHeight w:val="566"/>
        </w:trPr>
        <w:tc>
          <w:tcPr>
            <w:tcW w:w="612" w:type="dxa"/>
            <w:tcBorders>
              <w:top w:val="single" w:sz="6" w:space="0" w:color="auto"/>
              <w:left w:val="single" w:sz="6" w:space="0" w:color="auto"/>
              <w:bottom w:val="single" w:sz="6" w:space="0" w:color="auto"/>
              <w:right w:val="nil"/>
            </w:tcBorders>
            <w:shd w:val="solid" w:color="FFFFFF" w:fill="auto"/>
          </w:tcPr>
          <w:p w14:paraId="485F64D3"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0EABC321" w14:textId="77777777" w:rsidR="00055CF4" w:rsidRDefault="00055CF4" w:rsidP="00055CF4">
            <w:pPr>
              <w:autoSpaceDE w:val="0"/>
              <w:autoSpaceDN w:val="0"/>
              <w:adjustRightInd w:val="0"/>
              <w:spacing w:after="0" w:line="240" w:lineRule="auto"/>
              <w:rPr>
                <w:rFonts w:ascii="Arial" w:hAnsi="Arial" w:cs="Arial"/>
                <w:color w:val="000000"/>
              </w:rPr>
            </w:pPr>
            <w:r>
              <w:rPr>
                <w:rFonts w:ascii="Arial" w:hAnsi="Arial" w:cs="Arial"/>
                <w:b/>
                <w:bCs/>
                <w:color w:val="000000"/>
              </w:rPr>
              <w:t xml:space="preserve">MARGARINA </w:t>
            </w:r>
            <w:r>
              <w:rPr>
                <w:rFonts w:ascii="Arial" w:hAnsi="Arial" w:cs="Arial"/>
                <w:color w:val="000000"/>
              </w:rPr>
              <w:t>cremosa com sal pote 1kg.</w:t>
            </w:r>
          </w:p>
        </w:tc>
        <w:tc>
          <w:tcPr>
            <w:tcW w:w="1275" w:type="dxa"/>
            <w:tcBorders>
              <w:top w:val="single" w:sz="6" w:space="0" w:color="auto"/>
              <w:left w:val="nil"/>
              <w:bottom w:val="single" w:sz="6" w:space="0" w:color="auto"/>
              <w:right w:val="single" w:sz="6" w:space="0" w:color="auto"/>
            </w:tcBorders>
            <w:shd w:val="solid" w:color="FFFFFF" w:fill="auto"/>
          </w:tcPr>
          <w:p w14:paraId="6E697F9C"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UNID.</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60516D78"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150</w:t>
            </w:r>
          </w:p>
        </w:tc>
      </w:tr>
      <w:tr w:rsidR="00055CF4" w14:paraId="11127AF1" w14:textId="77777777" w:rsidTr="00055CF4">
        <w:trPr>
          <w:trHeight w:val="842"/>
        </w:trPr>
        <w:tc>
          <w:tcPr>
            <w:tcW w:w="612" w:type="dxa"/>
            <w:tcBorders>
              <w:top w:val="single" w:sz="6" w:space="0" w:color="auto"/>
              <w:left w:val="single" w:sz="6" w:space="0" w:color="auto"/>
              <w:bottom w:val="single" w:sz="6" w:space="0" w:color="auto"/>
              <w:right w:val="nil"/>
            </w:tcBorders>
            <w:shd w:val="solid" w:color="FFFFFF" w:fill="auto"/>
          </w:tcPr>
          <w:p w14:paraId="1C13CA71"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4</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3E4A2259" w14:textId="77777777" w:rsidR="00055CF4" w:rsidRDefault="00055CF4" w:rsidP="00055CF4">
            <w:pPr>
              <w:autoSpaceDE w:val="0"/>
              <w:autoSpaceDN w:val="0"/>
              <w:adjustRightInd w:val="0"/>
              <w:spacing w:after="0" w:line="240" w:lineRule="auto"/>
              <w:rPr>
                <w:rFonts w:ascii="Arial" w:hAnsi="Arial" w:cs="Arial"/>
                <w:color w:val="000000"/>
              </w:rPr>
            </w:pPr>
            <w:r>
              <w:rPr>
                <w:rFonts w:ascii="Arial" w:hAnsi="Arial" w:cs="Arial"/>
                <w:b/>
                <w:bCs/>
                <w:color w:val="000000"/>
              </w:rPr>
              <w:t xml:space="preserve">POLVILHO DOCE </w:t>
            </w:r>
            <w:r>
              <w:rPr>
                <w:rFonts w:ascii="Arial" w:hAnsi="Arial" w:cs="Arial"/>
                <w:color w:val="000000"/>
              </w:rPr>
              <w:t>granulado tipo 1, em embalagem de 1kg.</w:t>
            </w:r>
          </w:p>
        </w:tc>
        <w:tc>
          <w:tcPr>
            <w:tcW w:w="1275" w:type="dxa"/>
            <w:tcBorders>
              <w:top w:val="single" w:sz="6" w:space="0" w:color="auto"/>
              <w:left w:val="nil"/>
              <w:bottom w:val="single" w:sz="6" w:space="0" w:color="auto"/>
              <w:right w:val="single" w:sz="6" w:space="0" w:color="auto"/>
            </w:tcBorders>
            <w:shd w:val="solid" w:color="FFFFFF" w:fill="auto"/>
          </w:tcPr>
          <w:p w14:paraId="3D148D3E"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UNID.</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587B665A"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145</w:t>
            </w:r>
          </w:p>
        </w:tc>
      </w:tr>
      <w:tr w:rsidR="00055CF4" w14:paraId="5AC5C8DC" w14:textId="77777777" w:rsidTr="00055CF4">
        <w:trPr>
          <w:trHeight w:val="842"/>
        </w:trPr>
        <w:tc>
          <w:tcPr>
            <w:tcW w:w="612" w:type="dxa"/>
            <w:tcBorders>
              <w:top w:val="single" w:sz="6" w:space="0" w:color="auto"/>
              <w:left w:val="single" w:sz="6" w:space="0" w:color="auto"/>
              <w:bottom w:val="single" w:sz="6" w:space="0" w:color="auto"/>
              <w:right w:val="nil"/>
            </w:tcBorders>
            <w:shd w:val="solid" w:color="FFFFFF" w:fill="auto"/>
          </w:tcPr>
          <w:p w14:paraId="0D0326C7"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4CF34EC0" w14:textId="77777777" w:rsidR="00055CF4" w:rsidRDefault="00055CF4" w:rsidP="00055CF4">
            <w:pPr>
              <w:autoSpaceDE w:val="0"/>
              <w:autoSpaceDN w:val="0"/>
              <w:adjustRightInd w:val="0"/>
              <w:spacing w:after="0" w:line="240" w:lineRule="auto"/>
              <w:rPr>
                <w:rFonts w:ascii="Arial" w:hAnsi="Arial" w:cs="Arial"/>
                <w:color w:val="000000"/>
              </w:rPr>
            </w:pPr>
            <w:r>
              <w:rPr>
                <w:rFonts w:ascii="Arial" w:hAnsi="Arial" w:cs="Arial"/>
                <w:b/>
                <w:bCs/>
                <w:color w:val="000000"/>
              </w:rPr>
              <w:t xml:space="preserve">SUCO </w:t>
            </w:r>
            <w:r>
              <w:rPr>
                <w:rFonts w:ascii="Arial" w:hAnsi="Arial" w:cs="Arial"/>
                <w:color w:val="000000"/>
              </w:rPr>
              <w:t>já adoçado em vários sabores sachê de 240g.</w:t>
            </w:r>
          </w:p>
        </w:tc>
        <w:tc>
          <w:tcPr>
            <w:tcW w:w="1275" w:type="dxa"/>
            <w:tcBorders>
              <w:top w:val="single" w:sz="6" w:space="0" w:color="auto"/>
              <w:left w:val="nil"/>
              <w:bottom w:val="single" w:sz="6" w:space="0" w:color="auto"/>
              <w:right w:val="single" w:sz="6" w:space="0" w:color="auto"/>
            </w:tcBorders>
            <w:shd w:val="solid" w:color="FFFFFF" w:fill="auto"/>
          </w:tcPr>
          <w:p w14:paraId="2D20E6E8"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UNID.</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62470CE0"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300</w:t>
            </w:r>
          </w:p>
        </w:tc>
      </w:tr>
      <w:tr w:rsidR="00055CF4" w14:paraId="2A33F0C2" w14:textId="77777777" w:rsidTr="00055CF4">
        <w:trPr>
          <w:trHeight w:val="1524"/>
        </w:trPr>
        <w:tc>
          <w:tcPr>
            <w:tcW w:w="612" w:type="dxa"/>
            <w:tcBorders>
              <w:top w:val="single" w:sz="6" w:space="0" w:color="auto"/>
              <w:left w:val="single" w:sz="6" w:space="0" w:color="auto"/>
              <w:bottom w:val="single" w:sz="6" w:space="0" w:color="auto"/>
              <w:right w:val="nil"/>
            </w:tcBorders>
            <w:shd w:val="solid" w:color="FFFFFF" w:fill="auto"/>
          </w:tcPr>
          <w:p w14:paraId="70B797CE"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6</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4E47ABA7" w14:textId="77777777" w:rsidR="00055CF4" w:rsidRDefault="00055CF4" w:rsidP="00055CF4">
            <w:pPr>
              <w:autoSpaceDE w:val="0"/>
              <w:autoSpaceDN w:val="0"/>
              <w:adjustRightInd w:val="0"/>
              <w:spacing w:after="0" w:line="240" w:lineRule="auto"/>
              <w:rPr>
                <w:rFonts w:ascii="Arial" w:hAnsi="Arial" w:cs="Arial"/>
                <w:color w:val="000000"/>
              </w:rPr>
            </w:pPr>
            <w:r>
              <w:rPr>
                <w:rFonts w:ascii="Arial" w:hAnsi="Arial" w:cs="Arial"/>
                <w:b/>
                <w:bCs/>
                <w:color w:val="000000"/>
              </w:rPr>
              <w:t xml:space="preserve">CANELA EM PAU </w:t>
            </w:r>
            <w:r>
              <w:rPr>
                <w:rFonts w:ascii="Arial" w:hAnsi="Arial" w:cs="Arial"/>
                <w:color w:val="000000"/>
              </w:rPr>
              <w:t>sem sujidade, na embalagem original devidamente identificada, com rótulo contendo todas as informações do produto de acordo com a legislação vigente.</w:t>
            </w:r>
          </w:p>
        </w:tc>
        <w:tc>
          <w:tcPr>
            <w:tcW w:w="1275" w:type="dxa"/>
            <w:tcBorders>
              <w:top w:val="single" w:sz="6" w:space="0" w:color="auto"/>
              <w:left w:val="nil"/>
              <w:bottom w:val="single" w:sz="6" w:space="0" w:color="auto"/>
              <w:right w:val="single" w:sz="6" w:space="0" w:color="auto"/>
            </w:tcBorders>
            <w:shd w:val="solid" w:color="FFFFFF" w:fill="auto"/>
          </w:tcPr>
          <w:p w14:paraId="2E90FC36"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UNID.</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0B287598"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300</w:t>
            </w:r>
          </w:p>
        </w:tc>
      </w:tr>
      <w:tr w:rsidR="00055CF4" w14:paraId="16FC8875" w14:textId="77777777" w:rsidTr="00055CF4">
        <w:trPr>
          <w:trHeight w:val="857"/>
        </w:trPr>
        <w:tc>
          <w:tcPr>
            <w:tcW w:w="612" w:type="dxa"/>
            <w:tcBorders>
              <w:top w:val="single" w:sz="6" w:space="0" w:color="auto"/>
              <w:left w:val="single" w:sz="6" w:space="0" w:color="auto"/>
              <w:bottom w:val="single" w:sz="6" w:space="0" w:color="auto"/>
              <w:right w:val="nil"/>
            </w:tcBorders>
            <w:shd w:val="solid" w:color="FFFFFF" w:fill="auto"/>
          </w:tcPr>
          <w:p w14:paraId="25A80038"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7</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391D3198" w14:textId="77777777" w:rsidR="00055CF4" w:rsidRDefault="00055CF4" w:rsidP="00055CF4">
            <w:pPr>
              <w:autoSpaceDE w:val="0"/>
              <w:autoSpaceDN w:val="0"/>
              <w:adjustRightInd w:val="0"/>
              <w:spacing w:after="0" w:line="240" w:lineRule="auto"/>
              <w:rPr>
                <w:rFonts w:ascii="Arial" w:hAnsi="Arial" w:cs="Arial"/>
                <w:color w:val="000000"/>
              </w:rPr>
            </w:pPr>
            <w:r>
              <w:rPr>
                <w:rFonts w:ascii="Arial" w:hAnsi="Arial" w:cs="Arial"/>
                <w:b/>
                <w:bCs/>
                <w:color w:val="000000"/>
              </w:rPr>
              <w:t xml:space="preserve">GENGIBRE </w:t>
            </w:r>
            <w:r>
              <w:rPr>
                <w:rFonts w:ascii="Arial" w:hAnsi="Arial" w:cs="Arial"/>
                <w:color w:val="000000"/>
              </w:rPr>
              <w:t>para uso de chá, produto de boa qualidade e sem sujidade.</w:t>
            </w:r>
          </w:p>
        </w:tc>
        <w:tc>
          <w:tcPr>
            <w:tcW w:w="1275" w:type="dxa"/>
            <w:tcBorders>
              <w:top w:val="single" w:sz="6" w:space="0" w:color="auto"/>
              <w:left w:val="nil"/>
              <w:bottom w:val="single" w:sz="6" w:space="0" w:color="auto"/>
              <w:right w:val="single" w:sz="6" w:space="0" w:color="auto"/>
            </w:tcBorders>
            <w:shd w:val="solid" w:color="FFFFFF" w:fill="auto"/>
          </w:tcPr>
          <w:p w14:paraId="30047879"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KG</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368E9525"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60</w:t>
            </w:r>
          </w:p>
        </w:tc>
      </w:tr>
      <w:tr w:rsidR="00055CF4" w14:paraId="34D38DE1" w14:textId="77777777" w:rsidTr="00055CF4">
        <w:trPr>
          <w:trHeight w:val="581"/>
        </w:trPr>
        <w:tc>
          <w:tcPr>
            <w:tcW w:w="612" w:type="dxa"/>
            <w:tcBorders>
              <w:top w:val="single" w:sz="6" w:space="0" w:color="auto"/>
              <w:left w:val="single" w:sz="6" w:space="0" w:color="auto"/>
              <w:bottom w:val="single" w:sz="6" w:space="0" w:color="auto"/>
              <w:right w:val="nil"/>
            </w:tcBorders>
            <w:shd w:val="solid" w:color="FFFFFF" w:fill="auto"/>
          </w:tcPr>
          <w:p w14:paraId="710BA613"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lastRenderedPageBreak/>
              <w:t>8</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66EF223B" w14:textId="77777777" w:rsidR="00055CF4" w:rsidRDefault="00055CF4" w:rsidP="00055CF4">
            <w:pPr>
              <w:autoSpaceDE w:val="0"/>
              <w:autoSpaceDN w:val="0"/>
              <w:adjustRightInd w:val="0"/>
              <w:spacing w:after="0" w:line="240" w:lineRule="auto"/>
              <w:rPr>
                <w:rFonts w:ascii="Arial" w:hAnsi="Arial" w:cs="Arial"/>
                <w:color w:val="000000"/>
              </w:rPr>
            </w:pPr>
            <w:r>
              <w:rPr>
                <w:rFonts w:ascii="Arial" w:hAnsi="Arial" w:cs="Arial"/>
                <w:b/>
                <w:bCs/>
                <w:color w:val="000000"/>
              </w:rPr>
              <w:t>LEITE EM CAIXA</w:t>
            </w:r>
            <w:r>
              <w:rPr>
                <w:rFonts w:ascii="Arial" w:hAnsi="Arial" w:cs="Arial"/>
                <w:color w:val="000000"/>
              </w:rPr>
              <w:t xml:space="preserve"> em embalagem de 1L integral.</w:t>
            </w:r>
          </w:p>
        </w:tc>
        <w:tc>
          <w:tcPr>
            <w:tcW w:w="1275" w:type="dxa"/>
            <w:tcBorders>
              <w:top w:val="single" w:sz="6" w:space="0" w:color="auto"/>
              <w:left w:val="nil"/>
              <w:bottom w:val="single" w:sz="6" w:space="0" w:color="auto"/>
              <w:right w:val="single" w:sz="6" w:space="0" w:color="auto"/>
            </w:tcBorders>
            <w:shd w:val="solid" w:color="FFFFFF" w:fill="auto"/>
          </w:tcPr>
          <w:p w14:paraId="7F013108"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CX</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6BC30CEB"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95</w:t>
            </w:r>
          </w:p>
        </w:tc>
      </w:tr>
      <w:tr w:rsidR="00055CF4" w14:paraId="4ECA8293" w14:textId="77777777" w:rsidTr="00055CF4">
        <w:trPr>
          <w:trHeight w:val="1406"/>
        </w:trPr>
        <w:tc>
          <w:tcPr>
            <w:tcW w:w="612" w:type="dxa"/>
            <w:tcBorders>
              <w:top w:val="single" w:sz="6" w:space="0" w:color="auto"/>
              <w:left w:val="single" w:sz="6" w:space="0" w:color="auto"/>
              <w:bottom w:val="single" w:sz="6" w:space="0" w:color="auto"/>
              <w:right w:val="nil"/>
            </w:tcBorders>
            <w:shd w:val="solid" w:color="FFFFFF" w:fill="auto"/>
          </w:tcPr>
          <w:p w14:paraId="32F6C9FB"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9</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40AF6279" w14:textId="77777777" w:rsidR="00055CF4" w:rsidRDefault="00055CF4" w:rsidP="00055CF4">
            <w:pPr>
              <w:autoSpaceDE w:val="0"/>
              <w:autoSpaceDN w:val="0"/>
              <w:adjustRightInd w:val="0"/>
              <w:spacing w:after="0" w:line="240" w:lineRule="auto"/>
              <w:rPr>
                <w:rFonts w:ascii="Arial" w:hAnsi="Arial" w:cs="Arial"/>
                <w:color w:val="000000"/>
              </w:rPr>
            </w:pPr>
            <w:r>
              <w:rPr>
                <w:rFonts w:ascii="Arial" w:hAnsi="Arial" w:cs="Arial"/>
                <w:b/>
                <w:bCs/>
                <w:color w:val="000000"/>
              </w:rPr>
              <w:t xml:space="preserve">FLOCÃO DE FARINHA DE MILHO </w:t>
            </w:r>
            <w:r>
              <w:rPr>
                <w:rFonts w:ascii="Arial" w:hAnsi="Arial" w:cs="Arial"/>
                <w:color w:val="000000"/>
              </w:rPr>
              <w:t>sem adição de sal, embalagem identificação do produto, data de validade, mínimo 6 meses, saco plástico 500g.</w:t>
            </w:r>
          </w:p>
        </w:tc>
        <w:tc>
          <w:tcPr>
            <w:tcW w:w="1275" w:type="dxa"/>
            <w:tcBorders>
              <w:top w:val="single" w:sz="6" w:space="0" w:color="auto"/>
              <w:left w:val="nil"/>
              <w:bottom w:val="single" w:sz="6" w:space="0" w:color="auto"/>
              <w:right w:val="single" w:sz="6" w:space="0" w:color="auto"/>
            </w:tcBorders>
            <w:shd w:val="solid" w:color="FFFFFF" w:fill="auto"/>
          </w:tcPr>
          <w:p w14:paraId="23618FF4"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FARDO</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70DC4EDE"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55</w:t>
            </w:r>
          </w:p>
        </w:tc>
      </w:tr>
      <w:tr w:rsidR="00055CF4" w14:paraId="18059DF9" w14:textId="77777777" w:rsidTr="00055CF4">
        <w:trPr>
          <w:trHeight w:val="262"/>
        </w:trPr>
        <w:tc>
          <w:tcPr>
            <w:tcW w:w="612" w:type="dxa"/>
            <w:tcBorders>
              <w:top w:val="single" w:sz="6" w:space="0" w:color="auto"/>
              <w:left w:val="single" w:sz="6" w:space="0" w:color="auto"/>
              <w:bottom w:val="single" w:sz="6" w:space="0" w:color="auto"/>
              <w:right w:val="nil"/>
            </w:tcBorders>
            <w:shd w:val="solid" w:color="FFFFFF" w:fill="auto"/>
          </w:tcPr>
          <w:p w14:paraId="4A0018D8"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10</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00C5EF56" w14:textId="77777777" w:rsidR="00055CF4" w:rsidRDefault="00055CF4" w:rsidP="00055CF4">
            <w:pPr>
              <w:autoSpaceDE w:val="0"/>
              <w:autoSpaceDN w:val="0"/>
              <w:adjustRightInd w:val="0"/>
              <w:spacing w:after="0" w:line="240" w:lineRule="auto"/>
              <w:rPr>
                <w:rFonts w:ascii="Arial" w:hAnsi="Arial" w:cs="Arial"/>
                <w:b/>
                <w:bCs/>
                <w:color w:val="000000"/>
              </w:rPr>
            </w:pPr>
            <w:r>
              <w:rPr>
                <w:rFonts w:ascii="Arial" w:hAnsi="Arial" w:cs="Arial"/>
                <w:b/>
                <w:bCs/>
                <w:color w:val="000000"/>
              </w:rPr>
              <w:t>BOLACHA DOCE 800G</w:t>
            </w:r>
          </w:p>
        </w:tc>
        <w:tc>
          <w:tcPr>
            <w:tcW w:w="1275" w:type="dxa"/>
            <w:tcBorders>
              <w:top w:val="single" w:sz="6" w:space="0" w:color="auto"/>
              <w:left w:val="nil"/>
              <w:bottom w:val="single" w:sz="6" w:space="0" w:color="auto"/>
              <w:right w:val="single" w:sz="6" w:space="0" w:color="auto"/>
            </w:tcBorders>
            <w:shd w:val="solid" w:color="FFFFFF" w:fill="auto"/>
          </w:tcPr>
          <w:p w14:paraId="447B7A0D"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UNID.</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50062D53"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185</w:t>
            </w:r>
          </w:p>
        </w:tc>
      </w:tr>
      <w:tr w:rsidR="00055CF4" w14:paraId="1226DF6D" w14:textId="77777777" w:rsidTr="00055CF4">
        <w:trPr>
          <w:trHeight w:val="384"/>
        </w:trPr>
        <w:tc>
          <w:tcPr>
            <w:tcW w:w="612" w:type="dxa"/>
            <w:tcBorders>
              <w:top w:val="single" w:sz="6" w:space="0" w:color="auto"/>
              <w:left w:val="single" w:sz="6" w:space="0" w:color="auto"/>
              <w:bottom w:val="single" w:sz="6" w:space="0" w:color="auto"/>
              <w:right w:val="nil"/>
            </w:tcBorders>
            <w:shd w:val="solid" w:color="FFFFFF" w:fill="auto"/>
          </w:tcPr>
          <w:p w14:paraId="2A8A249D"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11</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10AB55A2" w14:textId="77777777" w:rsidR="00055CF4" w:rsidRDefault="00055CF4" w:rsidP="00055CF4">
            <w:pPr>
              <w:autoSpaceDE w:val="0"/>
              <w:autoSpaceDN w:val="0"/>
              <w:adjustRightInd w:val="0"/>
              <w:spacing w:after="0" w:line="240" w:lineRule="auto"/>
              <w:rPr>
                <w:rFonts w:ascii="Arial" w:hAnsi="Arial" w:cs="Arial"/>
                <w:b/>
                <w:bCs/>
                <w:color w:val="000000"/>
              </w:rPr>
            </w:pPr>
            <w:r>
              <w:rPr>
                <w:rFonts w:ascii="Arial" w:hAnsi="Arial" w:cs="Arial"/>
                <w:b/>
                <w:bCs/>
                <w:color w:val="000000"/>
              </w:rPr>
              <w:t>BOLACHA SAL 800G</w:t>
            </w:r>
          </w:p>
        </w:tc>
        <w:tc>
          <w:tcPr>
            <w:tcW w:w="1275" w:type="dxa"/>
            <w:tcBorders>
              <w:top w:val="single" w:sz="6" w:space="0" w:color="auto"/>
              <w:left w:val="nil"/>
              <w:bottom w:val="single" w:sz="6" w:space="0" w:color="auto"/>
              <w:right w:val="single" w:sz="6" w:space="0" w:color="auto"/>
            </w:tcBorders>
            <w:shd w:val="solid" w:color="FFFFFF" w:fill="auto"/>
          </w:tcPr>
          <w:p w14:paraId="1800DCFA"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UNID.</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742A3457"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175</w:t>
            </w:r>
          </w:p>
        </w:tc>
      </w:tr>
      <w:tr w:rsidR="00055CF4" w14:paraId="0A379EC2" w14:textId="77777777" w:rsidTr="00055CF4">
        <w:trPr>
          <w:trHeight w:val="417"/>
        </w:trPr>
        <w:tc>
          <w:tcPr>
            <w:tcW w:w="612" w:type="dxa"/>
            <w:tcBorders>
              <w:top w:val="single" w:sz="6" w:space="0" w:color="auto"/>
              <w:left w:val="single" w:sz="6" w:space="0" w:color="auto"/>
              <w:bottom w:val="single" w:sz="6" w:space="0" w:color="auto"/>
              <w:right w:val="nil"/>
            </w:tcBorders>
            <w:shd w:val="solid" w:color="FFFFFF" w:fill="auto"/>
          </w:tcPr>
          <w:p w14:paraId="785608C6"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12</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179B8C44" w14:textId="77777777" w:rsidR="00055CF4" w:rsidRDefault="00055CF4" w:rsidP="00055CF4">
            <w:pPr>
              <w:autoSpaceDE w:val="0"/>
              <w:autoSpaceDN w:val="0"/>
              <w:adjustRightInd w:val="0"/>
              <w:spacing w:after="0" w:line="240" w:lineRule="auto"/>
              <w:rPr>
                <w:rFonts w:ascii="Arial" w:hAnsi="Arial" w:cs="Arial"/>
                <w:b/>
                <w:bCs/>
                <w:color w:val="000000"/>
              </w:rPr>
            </w:pPr>
            <w:r>
              <w:rPr>
                <w:rFonts w:ascii="Arial" w:hAnsi="Arial" w:cs="Arial"/>
                <w:b/>
                <w:bCs/>
                <w:color w:val="000000"/>
              </w:rPr>
              <w:t xml:space="preserve">OLEO DE SOJA </w:t>
            </w:r>
          </w:p>
        </w:tc>
        <w:tc>
          <w:tcPr>
            <w:tcW w:w="1275" w:type="dxa"/>
            <w:tcBorders>
              <w:top w:val="single" w:sz="6" w:space="0" w:color="auto"/>
              <w:left w:val="nil"/>
              <w:bottom w:val="single" w:sz="6" w:space="0" w:color="auto"/>
              <w:right w:val="single" w:sz="6" w:space="0" w:color="auto"/>
            </w:tcBorders>
            <w:shd w:val="solid" w:color="FFFFFF" w:fill="auto"/>
          </w:tcPr>
          <w:p w14:paraId="4560DBC1"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UNID.</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2FDB46CB"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120</w:t>
            </w:r>
          </w:p>
        </w:tc>
      </w:tr>
      <w:tr w:rsidR="00055CF4" w14:paraId="41B6B6E2" w14:textId="77777777" w:rsidTr="00055CF4">
        <w:trPr>
          <w:trHeight w:val="267"/>
        </w:trPr>
        <w:tc>
          <w:tcPr>
            <w:tcW w:w="612" w:type="dxa"/>
            <w:tcBorders>
              <w:top w:val="single" w:sz="6" w:space="0" w:color="auto"/>
              <w:left w:val="single" w:sz="6" w:space="0" w:color="auto"/>
              <w:bottom w:val="single" w:sz="6" w:space="0" w:color="auto"/>
              <w:right w:val="nil"/>
            </w:tcBorders>
            <w:shd w:val="solid" w:color="FFFFFF" w:fill="auto"/>
          </w:tcPr>
          <w:p w14:paraId="12D2371F"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13</w:t>
            </w:r>
          </w:p>
        </w:tc>
        <w:tc>
          <w:tcPr>
            <w:tcW w:w="4380" w:type="dxa"/>
            <w:tcBorders>
              <w:top w:val="single" w:sz="6" w:space="0" w:color="auto"/>
              <w:left w:val="single" w:sz="6" w:space="0" w:color="auto"/>
              <w:bottom w:val="single" w:sz="6" w:space="0" w:color="auto"/>
              <w:right w:val="single" w:sz="6" w:space="0" w:color="auto"/>
            </w:tcBorders>
            <w:shd w:val="solid" w:color="FFFFFF" w:fill="auto"/>
          </w:tcPr>
          <w:p w14:paraId="25994E0B" w14:textId="77777777" w:rsidR="00055CF4" w:rsidRDefault="00055CF4" w:rsidP="00055CF4">
            <w:pPr>
              <w:autoSpaceDE w:val="0"/>
              <w:autoSpaceDN w:val="0"/>
              <w:adjustRightInd w:val="0"/>
              <w:spacing w:after="0" w:line="240" w:lineRule="auto"/>
              <w:rPr>
                <w:rFonts w:ascii="Arial" w:hAnsi="Arial" w:cs="Arial"/>
                <w:b/>
                <w:bCs/>
                <w:color w:val="000000"/>
              </w:rPr>
            </w:pPr>
            <w:r>
              <w:rPr>
                <w:rFonts w:ascii="Arial" w:hAnsi="Arial" w:cs="Arial"/>
                <w:b/>
                <w:bCs/>
                <w:color w:val="000000"/>
              </w:rPr>
              <w:t>SAL PCT 1 KG</w:t>
            </w:r>
          </w:p>
        </w:tc>
        <w:tc>
          <w:tcPr>
            <w:tcW w:w="1275" w:type="dxa"/>
            <w:tcBorders>
              <w:top w:val="single" w:sz="6" w:space="0" w:color="auto"/>
              <w:left w:val="nil"/>
              <w:bottom w:val="single" w:sz="6" w:space="0" w:color="auto"/>
              <w:right w:val="single" w:sz="6" w:space="0" w:color="auto"/>
            </w:tcBorders>
            <w:shd w:val="solid" w:color="FFFFFF" w:fill="auto"/>
          </w:tcPr>
          <w:p w14:paraId="0553D52A"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UNID.</w:t>
            </w:r>
          </w:p>
        </w:tc>
        <w:tc>
          <w:tcPr>
            <w:tcW w:w="2694" w:type="dxa"/>
            <w:tcBorders>
              <w:top w:val="single" w:sz="6" w:space="0" w:color="auto"/>
              <w:left w:val="single" w:sz="6" w:space="0" w:color="auto"/>
              <w:bottom w:val="single" w:sz="6" w:space="0" w:color="auto"/>
              <w:right w:val="single" w:sz="6" w:space="0" w:color="auto"/>
            </w:tcBorders>
            <w:shd w:val="solid" w:color="FFFFFF" w:fill="auto"/>
          </w:tcPr>
          <w:p w14:paraId="7C256593"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r>
              <w:rPr>
                <w:rFonts w:ascii="Arial" w:hAnsi="Arial" w:cs="Arial"/>
                <w:b/>
                <w:bCs/>
                <w:color w:val="000000"/>
                <w:sz w:val="20"/>
                <w:szCs w:val="20"/>
              </w:rPr>
              <w:t>39</w:t>
            </w:r>
          </w:p>
        </w:tc>
      </w:tr>
    </w:tbl>
    <w:p w14:paraId="1992C6F5" w14:textId="77777777" w:rsidR="00055CF4" w:rsidRDefault="00055CF4" w:rsidP="00055CF4">
      <w:pPr>
        <w:jc w:val="both"/>
      </w:pPr>
    </w:p>
    <w:p w14:paraId="2EE76A17" w14:textId="77777777" w:rsidR="00055CF4" w:rsidRDefault="00055CF4" w:rsidP="00055CF4">
      <w:pPr>
        <w:jc w:val="both"/>
      </w:pPr>
      <w:r>
        <w:t>3.3. Do Valor Estimado.</w:t>
      </w:r>
    </w:p>
    <w:tbl>
      <w:tblPr>
        <w:tblStyle w:val="Tabelacomgrade"/>
        <w:tblW w:w="0" w:type="auto"/>
        <w:tblInd w:w="-34" w:type="dxa"/>
        <w:tblLook w:val="04A0" w:firstRow="1" w:lastRow="0" w:firstColumn="1" w:lastColumn="0" w:noHBand="0" w:noVBand="1"/>
      </w:tblPr>
      <w:tblGrid>
        <w:gridCol w:w="9094"/>
      </w:tblGrid>
      <w:tr w:rsidR="00055CF4" w:rsidRPr="00362E3B" w14:paraId="1B3408C2" w14:textId="77777777" w:rsidTr="00055CF4">
        <w:tc>
          <w:tcPr>
            <w:tcW w:w="9094" w:type="dxa"/>
          </w:tcPr>
          <w:p w14:paraId="7EDDB9F6" w14:textId="77777777" w:rsidR="00055CF4" w:rsidRPr="00362E3B" w:rsidRDefault="00055CF4" w:rsidP="00055CF4">
            <w:pPr>
              <w:jc w:val="both"/>
              <w:rPr>
                <w:sz w:val="20"/>
                <w:szCs w:val="20"/>
              </w:rPr>
            </w:pPr>
            <w:r w:rsidRPr="00362E3B">
              <w:rPr>
                <w:sz w:val="20"/>
                <w:szCs w:val="20"/>
              </w:rPr>
              <w:t xml:space="preserve">1 -  </w:t>
            </w:r>
            <w:r w:rsidRPr="00362E3B">
              <w:rPr>
                <w:rFonts w:ascii="Arial" w:hAnsi="Arial" w:cs="Arial"/>
                <w:b/>
                <w:bCs/>
                <w:sz w:val="20"/>
                <w:szCs w:val="20"/>
              </w:rPr>
              <w:t>Contratação de empresa para fornecimento de gêneros alimentícios para atender as necessidades da secretaria de administração deste município de Bernardo Sayão – TO.</w:t>
            </w:r>
          </w:p>
        </w:tc>
      </w:tr>
    </w:tbl>
    <w:tbl>
      <w:tblPr>
        <w:tblW w:w="9073" w:type="dxa"/>
        <w:tblInd w:w="-112" w:type="dxa"/>
        <w:tblLayout w:type="fixed"/>
        <w:tblCellMar>
          <w:left w:w="30" w:type="dxa"/>
          <w:right w:w="30" w:type="dxa"/>
        </w:tblCellMar>
        <w:tblLook w:val="0000" w:firstRow="0" w:lastRow="0" w:firstColumn="0" w:lastColumn="0" w:noHBand="0" w:noVBand="0"/>
      </w:tblPr>
      <w:tblGrid>
        <w:gridCol w:w="993"/>
        <w:gridCol w:w="2835"/>
        <w:gridCol w:w="1134"/>
        <w:gridCol w:w="992"/>
        <w:gridCol w:w="1418"/>
        <w:gridCol w:w="1701"/>
      </w:tblGrid>
      <w:tr w:rsidR="00055CF4" w:rsidRPr="00362E3B" w14:paraId="6C5DBCD3" w14:textId="77777777" w:rsidTr="00055CF4">
        <w:trPr>
          <w:trHeight w:val="290"/>
        </w:trPr>
        <w:tc>
          <w:tcPr>
            <w:tcW w:w="993" w:type="dxa"/>
            <w:tcBorders>
              <w:top w:val="single" w:sz="6" w:space="0" w:color="auto"/>
              <w:left w:val="single" w:sz="6" w:space="0" w:color="auto"/>
              <w:bottom w:val="single" w:sz="6" w:space="0" w:color="auto"/>
              <w:right w:val="single" w:sz="6" w:space="0" w:color="auto"/>
            </w:tcBorders>
            <w:shd w:val="solid" w:color="C0C0C0" w:fill="auto"/>
          </w:tcPr>
          <w:p w14:paraId="3640ADA7"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Item</w:t>
            </w:r>
          </w:p>
        </w:tc>
        <w:tc>
          <w:tcPr>
            <w:tcW w:w="2835" w:type="dxa"/>
            <w:tcBorders>
              <w:top w:val="single" w:sz="6" w:space="0" w:color="auto"/>
              <w:left w:val="single" w:sz="6" w:space="0" w:color="auto"/>
              <w:bottom w:val="single" w:sz="6" w:space="0" w:color="auto"/>
              <w:right w:val="single" w:sz="6" w:space="0" w:color="auto"/>
            </w:tcBorders>
            <w:shd w:val="solid" w:color="C0C0C0" w:fill="auto"/>
          </w:tcPr>
          <w:p w14:paraId="6A52BBD4"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DESCRIMINAÇÃO</w:t>
            </w:r>
          </w:p>
        </w:tc>
        <w:tc>
          <w:tcPr>
            <w:tcW w:w="1134" w:type="dxa"/>
            <w:tcBorders>
              <w:top w:val="single" w:sz="6" w:space="0" w:color="auto"/>
              <w:left w:val="single" w:sz="6" w:space="0" w:color="auto"/>
              <w:bottom w:val="single" w:sz="6" w:space="0" w:color="auto"/>
              <w:right w:val="single" w:sz="6" w:space="0" w:color="auto"/>
            </w:tcBorders>
            <w:shd w:val="solid" w:color="C0C0C0" w:fill="auto"/>
          </w:tcPr>
          <w:p w14:paraId="02FC9DE5"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UNID.</w:t>
            </w:r>
          </w:p>
        </w:tc>
        <w:tc>
          <w:tcPr>
            <w:tcW w:w="992" w:type="dxa"/>
            <w:tcBorders>
              <w:top w:val="single" w:sz="6" w:space="0" w:color="auto"/>
              <w:left w:val="single" w:sz="6" w:space="0" w:color="auto"/>
              <w:bottom w:val="single" w:sz="6" w:space="0" w:color="auto"/>
              <w:right w:val="single" w:sz="6" w:space="0" w:color="auto"/>
            </w:tcBorders>
            <w:shd w:val="solid" w:color="C0C0C0" w:fill="auto"/>
          </w:tcPr>
          <w:p w14:paraId="3042008E"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 xml:space="preserve">QUANT. </w:t>
            </w:r>
          </w:p>
        </w:tc>
        <w:tc>
          <w:tcPr>
            <w:tcW w:w="1418" w:type="dxa"/>
            <w:tcBorders>
              <w:top w:val="single" w:sz="6" w:space="0" w:color="auto"/>
              <w:left w:val="single" w:sz="6" w:space="0" w:color="auto"/>
              <w:bottom w:val="single" w:sz="6" w:space="0" w:color="auto"/>
              <w:right w:val="single" w:sz="6" w:space="0" w:color="auto"/>
            </w:tcBorders>
            <w:shd w:val="solid" w:color="C0C0C0" w:fill="auto"/>
          </w:tcPr>
          <w:p w14:paraId="6F1C216D"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Valor Unitário</w:t>
            </w:r>
          </w:p>
        </w:tc>
        <w:tc>
          <w:tcPr>
            <w:tcW w:w="1701" w:type="dxa"/>
            <w:tcBorders>
              <w:top w:val="single" w:sz="6" w:space="0" w:color="auto"/>
              <w:left w:val="single" w:sz="6" w:space="0" w:color="auto"/>
              <w:bottom w:val="single" w:sz="6" w:space="0" w:color="auto"/>
              <w:right w:val="single" w:sz="6" w:space="0" w:color="auto"/>
            </w:tcBorders>
            <w:shd w:val="solid" w:color="C0C0C0" w:fill="auto"/>
          </w:tcPr>
          <w:p w14:paraId="253B3B46"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Valor Total</w:t>
            </w:r>
          </w:p>
        </w:tc>
      </w:tr>
      <w:tr w:rsidR="00055CF4" w:rsidRPr="00362E3B" w14:paraId="6B999FC1" w14:textId="77777777" w:rsidTr="00055CF4">
        <w:trPr>
          <w:trHeight w:val="1204"/>
        </w:trPr>
        <w:tc>
          <w:tcPr>
            <w:tcW w:w="993" w:type="dxa"/>
            <w:tcBorders>
              <w:top w:val="single" w:sz="6" w:space="0" w:color="auto"/>
              <w:left w:val="single" w:sz="6" w:space="0" w:color="auto"/>
              <w:bottom w:val="single" w:sz="6" w:space="0" w:color="auto"/>
              <w:right w:val="nil"/>
            </w:tcBorders>
            <w:shd w:val="solid" w:color="FFFFFF" w:fill="auto"/>
          </w:tcPr>
          <w:p w14:paraId="6321E708"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26A90BD4" w14:textId="77777777" w:rsidR="00055CF4" w:rsidRPr="00362E3B" w:rsidRDefault="00055CF4" w:rsidP="00055CF4">
            <w:pPr>
              <w:autoSpaceDE w:val="0"/>
              <w:autoSpaceDN w:val="0"/>
              <w:adjustRightInd w:val="0"/>
              <w:spacing w:after="0" w:line="240" w:lineRule="auto"/>
              <w:rPr>
                <w:rFonts w:ascii="Arial" w:hAnsi="Arial" w:cs="Arial"/>
                <w:b/>
                <w:bCs/>
                <w:color w:val="000000"/>
                <w:sz w:val="20"/>
                <w:szCs w:val="20"/>
              </w:rPr>
            </w:pPr>
            <w:r w:rsidRPr="00362E3B">
              <w:rPr>
                <w:rFonts w:ascii="Arial" w:hAnsi="Arial" w:cs="Arial"/>
                <w:b/>
                <w:bCs/>
                <w:color w:val="000000"/>
                <w:sz w:val="20"/>
                <w:szCs w:val="20"/>
              </w:rPr>
              <w:t xml:space="preserve">AÇUCAR CRISTALIZADO </w:t>
            </w:r>
            <w:r w:rsidRPr="00362E3B">
              <w:rPr>
                <w:rFonts w:ascii="Arial" w:hAnsi="Arial" w:cs="Arial"/>
                <w:color w:val="000000"/>
                <w:sz w:val="20"/>
                <w:szCs w:val="20"/>
              </w:rPr>
              <w:t>acondicionados em embalagens plásticas, embalagem de 2kg. De 1° qualidade</w:t>
            </w:r>
            <w:r w:rsidRPr="00362E3B">
              <w:rPr>
                <w:rFonts w:ascii="Arial" w:hAnsi="Arial" w:cs="Arial"/>
                <w:b/>
                <w:bCs/>
                <w:color w:val="000000"/>
                <w:sz w:val="20"/>
                <w:szCs w:val="20"/>
              </w:rPr>
              <w:t>.</w:t>
            </w:r>
          </w:p>
        </w:tc>
        <w:tc>
          <w:tcPr>
            <w:tcW w:w="1134" w:type="dxa"/>
            <w:tcBorders>
              <w:top w:val="single" w:sz="6" w:space="0" w:color="auto"/>
              <w:left w:val="nil"/>
              <w:bottom w:val="single" w:sz="6" w:space="0" w:color="auto"/>
              <w:right w:val="single" w:sz="6" w:space="0" w:color="auto"/>
            </w:tcBorders>
            <w:shd w:val="solid" w:color="FFFFFF" w:fill="auto"/>
          </w:tcPr>
          <w:p w14:paraId="7771D415"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64E21082"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3E378966"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FARDO</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4FA024C4"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4DAF4F5D"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739EEF89"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100</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335840AC"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R$ 113,34 </w:t>
            </w:r>
          </w:p>
        </w:tc>
        <w:tc>
          <w:tcPr>
            <w:tcW w:w="1701" w:type="dxa"/>
            <w:tcBorders>
              <w:top w:val="nil"/>
              <w:left w:val="nil"/>
              <w:bottom w:val="single" w:sz="4" w:space="0" w:color="auto"/>
              <w:right w:val="single" w:sz="4" w:space="0" w:color="auto"/>
            </w:tcBorders>
            <w:shd w:val="clear" w:color="000000" w:fill="FFFFFF"/>
            <w:vAlign w:val="center"/>
          </w:tcPr>
          <w:p w14:paraId="5BB5E185"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11.333,67 </w:t>
            </w:r>
          </w:p>
        </w:tc>
      </w:tr>
      <w:tr w:rsidR="00055CF4" w:rsidRPr="00362E3B" w14:paraId="6F6357A9" w14:textId="77777777" w:rsidTr="00055CF4">
        <w:trPr>
          <w:trHeight w:val="1689"/>
        </w:trPr>
        <w:tc>
          <w:tcPr>
            <w:tcW w:w="993" w:type="dxa"/>
            <w:tcBorders>
              <w:top w:val="single" w:sz="6" w:space="0" w:color="auto"/>
              <w:left w:val="single" w:sz="6" w:space="0" w:color="auto"/>
              <w:bottom w:val="single" w:sz="6" w:space="0" w:color="auto"/>
              <w:right w:val="nil"/>
            </w:tcBorders>
            <w:shd w:val="solid" w:color="FFFFFF" w:fill="auto"/>
          </w:tcPr>
          <w:p w14:paraId="7F92934A"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2</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3529788B" w14:textId="77777777" w:rsidR="00055CF4" w:rsidRPr="00362E3B" w:rsidRDefault="00055CF4" w:rsidP="00055CF4">
            <w:pPr>
              <w:autoSpaceDE w:val="0"/>
              <w:autoSpaceDN w:val="0"/>
              <w:adjustRightInd w:val="0"/>
              <w:spacing w:after="0" w:line="240" w:lineRule="auto"/>
              <w:rPr>
                <w:rFonts w:ascii="Arial" w:hAnsi="Arial" w:cs="Arial"/>
                <w:color w:val="000000"/>
                <w:sz w:val="20"/>
                <w:szCs w:val="20"/>
              </w:rPr>
            </w:pPr>
            <w:r w:rsidRPr="00362E3B">
              <w:rPr>
                <w:rFonts w:ascii="Arial" w:hAnsi="Arial" w:cs="Arial"/>
                <w:b/>
                <w:bCs/>
                <w:color w:val="000000"/>
                <w:sz w:val="20"/>
                <w:szCs w:val="20"/>
              </w:rPr>
              <w:t xml:space="preserve">CAFÉ </w:t>
            </w:r>
            <w:r w:rsidRPr="00362E3B">
              <w:rPr>
                <w:rFonts w:ascii="Arial" w:hAnsi="Arial" w:cs="Arial"/>
                <w:color w:val="000000"/>
                <w:sz w:val="20"/>
                <w:szCs w:val="20"/>
              </w:rPr>
              <w:t>torrado e moído, embalagem de 250g, de primeira qualidade, a embalagem deverá conter a especificação do produto, peso liquido, data de fabricação e prazo de validade.</w:t>
            </w:r>
          </w:p>
        </w:tc>
        <w:tc>
          <w:tcPr>
            <w:tcW w:w="1134" w:type="dxa"/>
            <w:tcBorders>
              <w:top w:val="single" w:sz="6" w:space="0" w:color="auto"/>
              <w:left w:val="nil"/>
              <w:bottom w:val="single" w:sz="6" w:space="0" w:color="auto"/>
              <w:right w:val="single" w:sz="6" w:space="0" w:color="auto"/>
            </w:tcBorders>
            <w:shd w:val="solid" w:color="FFFFFF" w:fill="auto"/>
          </w:tcPr>
          <w:p w14:paraId="7F37E418"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1E365D30"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26A1C6A4"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274E5101"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13022D50"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CX</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397A350F"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2052563F"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11C3618B"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0F81BCE2" w14:textId="77777777" w:rsidR="00055CF4" w:rsidRDefault="00055CF4" w:rsidP="00055CF4">
            <w:pPr>
              <w:autoSpaceDE w:val="0"/>
              <w:autoSpaceDN w:val="0"/>
              <w:adjustRightInd w:val="0"/>
              <w:spacing w:after="0" w:line="240" w:lineRule="auto"/>
              <w:jc w:val="center"/>
              <w:rPr>
                <w:rFonts w:ascii="Arial" w:hAnsi="Arial" w:cs="Arial"/>
                <w:b/>
                <w:bCs/>
                <w:color w:val="000000"/>
                <w:sz w:val="20"/>
                <w:szCs w:val="20"/>
              </w:rPr>
            </w:pPr>
          </w:p>
          <w:p w14:paraId="55910E1C"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100</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38D71CEB"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R$ 157,22 </w:t>
            </w:r>
          </w:p>
        </w:tc>
        <w:tc>
          <w:tcPr>
            <w:tcW w:w="1701" w:type="dxa"/>
            <w:tcBorders>
              <w:top w:val="nil"/>
              <w:left w:val="nil"/>
              <w:bottom w:val="single" w:sz="4" w:space="0" w:color="auto"/>
              <w:right w:val="single" w:sz="4" w:space="0" w:color="auto"/>
            </w:tcBorders>
            <w:shd w:val="clear" w:color="000000" w:fill="FFFFFF"/>
            <w:vAlign w:val="center"/>
          </w:tcPr>
          <w:p w14:paraId="2F7D278F"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15.722,33 </w:t>
            </w:r>
          </w:p>
        </w:tc>
      </w:tr>
      <w:tr w:rsidR="00055CF4" w:rsidRPr="00362E3B" w14:paraId="485A67E3" w14:textId="77777777" w:rsidTr="00055CF4">
        <w:trPr>
          <w:trHeight w:val="566"/>
        </w:trPr>
        <w:tc>
          <w:tcPr>
            <w:tcW w:w="993" w:type="dxa"/>
            <w:tcBorders>
              <w:top w:val="single" w:sz="6" w:space="0" w:color="auto"/>
              <w:left w:val="single" w:sz="6" w:space="0" w:color="auto"/>
              <w:bottom w:val="single" w:sz="6" w:space="0" w:color="auto"/>
              <w:right w:val="nil"/>
            </w:tcBorders>
            <w:shd w:val="solid" w:color="FFFFFF" w:fill="auto"/>
          </w:tcPr>
          <w:p w14:paraId="5126EFDF"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3</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5DCD130E" w14:textId="77777777" w:rsidR="00055CF4" w:rsidRPr="00362E3B" w:rsidRDefault="00055CF4" w:rsidP="00055CF4">
            <w:pPr>
              <w:autoSpaceDE w:val="0"/>
              <w:autoSpaceDN w:val="0"/>
              <w:adjustRightInd w:val="0"/>
              <w:spacing w:after="0" w:line="240" w:lineRule="auto"/>
              <w:rPr>
                <w:rFonts w:ascii="Arial" w:hAnsi="Arial" w:cs="Arial"/>
                <w:color w:val="000000"/>
                <w:sz w:val="20"/>
                <w:szCs w:val="20"/>
              </w:rPr>
            </w:pPr>
            <w:r w:rsidRPr="00362E3B">
              <w:rPr>
                <w:rFonts w:ascii="Arial" w:hAnsi="Arial" w:cs="Arial"/>
                <w:b/>
                <w:bCs/>
                <w:color w:val="000000"/>
                <w:sz w:val="20"/>
                <w:szCs w:val="20"/>
              </w:rPr>
              <w:t xml:space="preserve">MARGARINA </w:t>
            </w:r>
            <w:r w:rsidRPr="00362E3B">
              <w:rPr>
                <w:rFonts w:ascii="Arial" w:hAnsi="Arial" w:cs="Arial"/>
                <w:color w:val="000000"/>
                <w:sz w:val="20"/>
                <w:szCs w:val="20"/>
              </w:rPr>
              <w:t>cremosa com sal pote 1kg.</w:t>
            </w:r>
          </w:p>
        </w:tc>
        <w:tc>
          <w:tcPr>
            <w:tcW w:w="1134" w:type="dxa"/>
            <w:tcBorders>
              <w:top w:val="single" w:sz="6" w:space="0" w:color="auto"/>
              <w:left w:val="nil"/>
              <w:bottom w:val="single" w:sz="6" w:space="0" w:color="auto"/>
              <w:right w:val="single" w:sz="6" w:space="0" w:color="auto"/>
            </w:tcBorders>
            <w:shd w:val="solid" w:color="FFFFFF" w:fill="auto"/>
          </w:tcPr>
          <w:p w14:paraId="1F60E025"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UNID.</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6283C009"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150</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736AF5E1"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15,42 </w:t>
            </w:r>
          </w:p>
        </w:tc>
        <w:tc>
          <w:tcPr>
            <w:tcW w:w="1701" w:type="dxa"/>
            <w:tcBorders>
              <w:top w:val="nil"/>
              <w:left w:val="nil"/>
              <w:bottom w:val="single" w:sz="4" w:space="0" w:color="auto"/>
              <w:right w:val="single" w:sz="4" w:space="0" w:color="auto"/>
            </w:tcBorders>
            <w:shd w:val="clear" w:color="000000" w:fill="FFFFFF"/>
            <w:vAlign w:val="center"/>
          </w:tcPr>
          <w:p w14:paraId="6967A60E"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2.313,00 </w:t>
            </w:r>
          </w:p>
        </w:tc>
      </w:tr>
      <w:tr w:rsidR="00055CF4" w:rsidRPr="00362E3B" w14:paraId="06B7E3F1" w14:textId="77777777" w:rsidTr="00055CF4">
        <w:trPr>
          <w:trHeight w:val="531"/>
        </w:trPr>
        <w:tc>
          <w:tcPr>
            <w:tcW w:w="993" w:type="dxa"/>
            <w:tcBorders>
              <w:top w:val="single" w:sz="6" w:space="0" w:color="auto"/>
              <w:left w:val="single" w:sz="6" w:space="0" w:color="auto"/>
              <w:bottom w:val="single" w:sz="6" w:space="0" w:color="auto"/>
              <w:right w:val="nil"/>
            </w:tcBorders>
            <w:shd w:val="solid" w:color="FFFFFF" w:fill="auto"/>
          </w:tcPr>
          <w:p w14:paraId="4F505285"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4</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577A9719" w14:textId="77777777" w:rsidR="00055CF4" w:rsidRPr="00362E3B" w:rsidRDefault="00055CF4" w:rsidP="00055CF4">
            <w:pPr>
              <w:autoSpaceDE w:val="0"/>
              <w:autoSpaceDN w:val="0"/>
              <w:adjustRightInd w:val="0"/>
              <w:spacing w:after="0" w:line="240" w:lineRule="auto"/>
              <w:rPr>
                <w:rFonts w:ascii="Arial" w:hAnsi="Arial" w:cs="Arial"/>
                <w:color w:val="000000"/>
                <w:sz w:val="20"/>
                <w:szCs w:val="20"/>
              </w:rPr>
            </w:pPr>
            <w:r w:rsidRPr="00362E3B">
              <w:rPr>
                <w:rFonts w:ascii="Arial" w:hAnsi="Arial" w:cs="Arial"/>
                <w:b/>
                <w:bCs/>
                <w:color w:val="000000"/>
                <w:sz w:val="20"/>
                <w:szCs w:val="20"/>
              </w:rPr>
              <w:t xml:space="preserve">POLVILHO DOCE </w:t>
            </w:r>
            <w:r w:rsidRPr="00362E3B">
              <w:rPr>
                <w:rFonts w:ascii="Arial" w:hAnsi="Arial" w:cs="Arial"/>
                <w:color w:val="000000"/>
                <w:sz w:val="20"/>
                <w:szCs w:val="20"/>
              </w:rPr>
              <w:t>granulado tipo 1, em embalagem de 1kg.</w:t>
            </w:r>
          </w:p>
        </w:tc>
        <w:tc>
          <w:tcPr>
            <w:tcW w:w="1134" w:type="dxa"/>
            <w:tcBorders>
              <w:top w:val="single" w:sz="6" w:space="0" w:color="auto"/>
              <w:left w:val="nil"/>
              <w:bottom w:val="single" w:sz="6" w:space="0" w:color="auto"/>
              <w:right w:val="single" w:sz="6" w:space="0" w:color="auto"/>
            </w:tcBorders>
            <w:shd w:val="solid" w:color="FFFFFF" w:fill="auto"/>
          </w:tcPr>
          <w:p w14:paraId="150391AC"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UNID.</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44F82310"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145</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7E6603C3"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6,24 </w:t>
            </w:r>
          </w:p>
        </w:tc>
        <w:tc>
          <w:tcPr>
            <w:tcW w:w="1701" w:type="dxa"/>
            <w:tcBorders>
              <w:top w:val="nil"/>
              <w:left w:val="nil"/>
              <w:bottom w:val="single" w:sz="4" w:space="0" w:color="auto"/>
              <w:right w:val="single" w:sz="4" w:space="0" w:color="auto"/>
            </w:tcBorders>
            <w:shd w:val="clear" w:color="000000" w:fill="FFFFFF"/>
            <w:vAlign w:val="center"/>
          </w:tcPr>
          <w:p w14:paraId="2AAB3FB6"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904,80 </w:t>
            </w:r>
          </w:p>
        </w:tc>
      </w:tr>
      <w:tr w:rsidR="00055CF4" w:rsidRPr="00362E3B" w14:paraId="04186058" w14:textId="77777777" w:rsidTr="00055CF4">
        <w:trPr>
          <w:trHeight w:val="528"/>
        </w:trPr>
        <w:tc>
          <w:tcPr>
            <w:tcW w:w="993" w:type="dxa"/>
            <w:tcBorders>
              <w:top w:val="single" w:sz="6" w:space="0" w:color="auto"/>
              <w:left w:val="single" w:sz="6" w:space="0" w:color="auto"/>
              <w:bottom w:val="single" w:sz="6" w:space="0" w:color="auto"/>
              <w:right w:val="nil"/>
            </w:tcBorders>
            <w:shd w:val="solid" w:color="FFFFFF" w:fill="auto"/>
          </w:tcPr>
          <w:p w14:paraId="57B03837"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5</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1E698181" w14:textId="77777777" w:rsidR="00055CF4" w:rsidRPr="00362E3B" w:rsidRDefault="00055CF4" w:rsidP="00055CF4">
            <w:pPr>
              <w:autoSpaceDE w:val="0"/>
              <w:autoSpaceDN w:val="0"/>
              <w:adjustRightInd w:val="0"/>
              <w:spacing w:after="0" w:line="240" w:lineRule="auto"/>
              <w:rPr>
                <w:rFonts w:ascii="Arial" w:hAnsi="Arial" w:cs="Arial"/>
                <w:color w:val="000000"/>
                <w:sz w:val="20"/>
                <w:szCs w:val="20"/>
              </w:rPr>
            </w:pPr>
            <w:r w:rsidRPr="00362E3B">
              <w:rPr>
                <w:rFonts w:ascii="Arial" w:hAnsi="Arial" w:cs="Arial"/>
                <w:b/>
                <w:bCs/>
                <w:color w:val="000000"/>
                <w:sz w:val="20"/>
                <w:szCs w:val="20"/>
              </w:rPr>
              <w:t xml:space="preserve">SUCO </w:t>
            </w:r>
            <w:r w:rsidRPr="00362E3B">
              <w:rPr>
                <w:rFonts w:ascii="Arial" w:hAnsi="Arial" w:cs="Arial"/>
                <w:color w:val="000000"/>
                <w:sz w:val="20"/>
                <w:szCs w:val="20"/>
              </w:rPr>
              <w:t>já adoçado em vários sabores sachê de 240g.</w:t>
            </w:r>
          </w:p>
        </w:tc>
        <w:tc>
          <w:tcPr>
            <w:tcW w:w="1134" w:type="dxa"/>
            <w:tcBorders>
              <w:top w:val="single" w:sz="6" w:space="0" w:color="auto"/>
              <w:left w:val="nil"/>
              <w:bottom w:val="single" w:sz="6" w:space="0" w:color="auto"/>
              <w:right w:val="single" w:sz="6" w:space="0" w:color="auto"/>
            </w:tcBorders>
            <w:shd w:val="solid" w:color="FFFFFF" w:fill="auto"/>
          </w:tcPr>
          <w:p w14:paraId="5099FE70"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UNID.</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3EC300F4"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300</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5A086A8E"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2,97 </w:t>
            </w:r>
          </w:p>
        </w:tc>
        <w:tc>
          <w:tcPr>
            <w:tcW w:w="1701" w:type="dxa"/>
            <w:tcBorders>
              <w:top w:val="nil"/>
              <w:left w:val="nil"/>
              <w:bottom w:val="single" w:sz="4" w:space="0" w:color="auto"/>
              <w:right w:val="single" w:sz="4" w:space="0" w:color="auto"/>
            </w:tcBorders>
            <w:shd w:val="clear" w:color="000000" w:fill="FFFFFF"/>
            <w:vAlign w:val="center"/>
          </w:tcPr>
          <w:p w14:paraId="0FECA23B"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890,00 </w:t>
            </w:r>
          </w:p>
        </w:tc>
      </w:tr>
      <w:tr w:rsidR="00055CF4" w:rsidRPr="00362E3B" w14:paraId="19D82736" w14:textId="77777777" w:rsidTr="00055CF4">
        <w:trPr>
          <w:trHeight w:val="1864"/>
        </w:trPr>
        <w:tc>
          <w:tcPr>
            <w:tcW w:w="993" w:type="dxa"/>
            <w:tcBorders>
              <w:top w:val="single" w:sz="6" w:space="0" w:color="auto"/>
              <w:left w:val="single" w:sz="6" w:space="0" w:color="auto"/>
              <w:bottom w:val="single" w:sz="6" w:space="0" w:color="auto"/>
              <w:right w:val="nil"/>
            </w:tcBorders>
            <w:shd w:val="solid" w:color="FFFFFF" w:fill="auto"/>
          </w:tcPr>
          <w:p w14:paraId="3634B835"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6</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1F8B917D" w14:textId="77777777" w:rsidR="00055CF4" w:rsidRPr="00362E3B" w:rsidRDefault="00055CF4" w:rsidP="00055CF4">
            <w:pPr>
              <w:autoSpaceDE w:val="0"/>
              <w:autoSpaceDN w:val="0"/>
              <w:adjustRightInd w:val="0"/>
              <w:spacing w:after="0" w:line="240" w:lineRule="auto"/>
              <w:rPr>
                <w:rFonts w:ascii="Arial" w:hAnsi="Arial" w:cs="Arial"/>
                <w:color w:val="000000"/>
                <w:sz w:val="20"/>
                <w:szCs w:val="20"/>
              </w:rPr>
            </w:pPr>
            <w:r w:rsidRPr="00362E3B">
              <w:rPr>
                <w:rFonts w:ascii="Arial" w:hAnsi="Arial" w:cs="Arial"/>
                <w:b/>
                <w:bCs/>
                <w:color w:val="000000"/>
                <w:sz w:val="20"/>
                <w:szCs w:val="20"/>
              </w:rPr>
              <w:t xml:space="preserve">CANELA EM PAU </w:t>
            </w:r>
            <w:r w:rsidRPr="00362E3B">
              <w:rPr>
                <w:rFonts w:ascii="Arial" w:hAnsi="Arial" w:cs="Arial"/>
                <w:color w:val="000000"/>
                <w:sz w:val="20"/>
                <w:szCs w:val="20"/>
              </w:rPr>
              <w:t>sem sujidade, na embalagem original devidamente identificada, com rótulo contendo todas as informações do produto de acordo com a legislação vigente.</w:t>
            </w:r>
          </w:p>
        </w:tc>
        <w:tc>
          <w:tcPr>
            <w:tcW w:w="1134" w:type="dxa"/>
            <w:tcBorders>
              <w:top w:val="single" w:sz="6" w:space="0" w:color="auto"/>
              <w:left w:val="nil"/>
              <w:bottom w:val="single" w:sz="6" w:space="0" w:color="auto"/>
              <w:right w:val="single" w:sz="6" w:space="0" w:color="auto"/>
            </w:tcBorders>
            <w:shd w:val="solid" w:color="FFFFFF" w:fill="auto"/>
          </w:tcPr>
          <w:p w14:paraId="48591FC8"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UNID.</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1E251E6A"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300</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110C8B6C"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3,20 </w:t>
            </w:r>
          </w:p>
        </w:tc>
        <w:tc>
          <w:tcPr>
            <w:tcW w:w="1701" w:type="dxa"/>
            <w:tcBorders>
              <w:top w:val="nil"/>
              <w:left w:val="nil"/>
              <w:bottom w:val="single" w:sz="4" w:space="0" w:color="auto"/>
              <w:right w:val="single" w:sz="4" w:space="0" w:color="auto"/>
            </w:tcBorders>
            <w:shd w:val="clear" w:color="000000" w:fill="FFFFFF"/>
            <w:vAlign w:val="center"/>
          </w:tcPr>
          <w:p w14:paraId="294D6994"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959,00 </w:t>
            </w:r>
          </w:p>
        </w:tc>
      </w:tr>
      <w:tr w:rsidR="00055CF4" w:rsidRPr="00362E3B" w14:paraId="328708A9" w14:textId="77777777" w:rsidTr="00055CF4">
        <w:trPr>
          <w:trHeight w:val="857"/>
        </w:trPr>
        <w:tc>
          <w:tcPr>
            <w:tcW w:w="993" w:type="dxa"/>
            <w:tcBorders>
              <w:top w:val="single" w:sz="6" w:space="0" w:color="auto"/>
              <w:left w:val="single" w:sz="6" w:space="0" w:color="auto"/>
              <w:bottom w:val="single" w:sz="6" w:space="0" w:color="auto"/>
              <w:right w:val="nil"/>
            </w:tcBorders>
            <w:shd w:val="solid" w:color="FFFFFF" w:fill="auto"/>
          </w:tcPr>
          <w:p w14:paraId="1465114B"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7</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04553973" w14:textId="77777777" w:rsidR="00055CF4" w:rsidRPr="00362E3B" w:rsidRDefault="00055CF4" w:rsidP="00055CF4">
            <w:pPr>
              <w:autoSpaceDE w:val="0"/>
              <w:autoSpaceDN w:val="0"/>
              <w:adjustRightInd w:val="0"/>
              <w:spacing w:after="0" w:line="240" w:lineRule="auto"/>
              <w:rPr>
                <w:rFonts w:ascii="Arial" w:hAnsi="Arial" w:cs="Arial"/>
                <w:color w:val="000000"/>
                <w:sz w:val="20"/>
                <w:szCs w:val="20"/>
              </w:rPr>
            </w:pPr>
            <w:r w:rsidRPr="00362E3B">
              <w:rPr>
                <w:rFonts w:ascii="Arial" w:hAnsi="Arial" w:cs="Arial"/>
                <w:b/>
                <w:bCs/>
                <w:color w:val="000000"/>
                <w:sz w:val="20"/>
                <w:szCs w:val="20"/>
              </w:rPr>
              <w:t xml:space="preserve">GENGIBRE </w:t>
            </w:r>
            <w:r w:rsidRPr="00362E3B">
              <w:rPr>
                <w:rFonts w:ascii="Arial" w:hAnsi="Arial" w:cs="Arial"/>
                <w:color w:val="000000"/>
                <w:sz w:val="20"/>
                <w:szCs w:val="20"/>
              </w:rPr>
              <w:t>para uso de chá, produto de boa qualidade e sem sujidade.</w:t>
            </w:r>
          </w:p>
        </w:tc>
        <w:tc>
          <w:tcPr>
            <w:tcW w:w="1134" w:type="dxa"/>
            <w:tcBorders>
              <w:top w:val="single" w:sz="6" w:space="0" w:color="auto"/>
              <w:left w:val="nil"/>
              <w:bottom w:val="single" w:sz="6" w:space="0" w:color="auto"/>
              <w:right w:val="single" w:sz="6" w:space="0" w:color="auto"/>
            </w:tcBorders>
            <w:shd w:val="solid" w:color="FFFFFF" w:fill="auto"/>
          </w:tcPr>
          <w:p w14:paraId="5489A407"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KG</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3F6683AC"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60</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5AD6433C"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20,60 </w:t>
            </w:r>
          </w:p>
        </w:tc>
        <w:tc>
          <w:tcPr>
            <w:tcW w:w="1701" w:type="dxa"/>
            <w:tcBorders>
              <w:top w:val="nil"/>
              <w:left w:val="nil"/>
              <w:bottom w:val="single" w:sz="4" w:space="0" w:color="auto"/>
              <w:right w:val="single" w:sz="4" w:space="0" w:color="auto"/>
            </w:tcBorders>
            <w:shd w:val="clear" w:color="000000" w:fill="FFFFFF"/>
            <w:vAlign w:val="center"/>
          </w:tcPr>
          <w:p w14:paraId="68DE4842"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1.236,00 </w:t>
            </w:r>
          </w:p>
        </w:tc>
      </w:tr>
      <w:tr w:rsidR="00055CF4" w:rsidRPr="00362E3B" w14:paraId="4663790F" w14:textId="77777777" w:rsidTr="00055CF4">
        <w:trPr>
          <w:trHeight w:val="581"/>
        </w:trPr>
        <w:tc>
          <w:tcPr>
            <w:tcW w:w="993" w:type="dxa"/>
            <w:tcBorders>
              <w:top w:val="single" w:sz="6" w:space="0" w:color="auto"/>
              <w:left w:val="single" w:sz="6" w:space="0" w:color="auto"/>
              <w:bottom w:val="single" w:sz="6" w:space="0" w:color="auto"/>
              <w:right w:val="nil"/>
            </w:tcBorders>
            <w:shd w:val="solid" w:color="FFFFFF" w:fill="auto"/>
          </w:tcPr>
          <w:p w14:paraId="0163F877"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lastRenderedPageBreak/>
              <w:t>8</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733FA221" w14:textId="77777777" w:rsidR="00055CF4" w:rsidRPr="00362E3B" w:rsidRDefault="00055CF4" w:rsidP="00055CF4">
            <w:pPr>
              <w:autoSpaceDE w:val="0"/>
              <w:autoSpaceDN w:val="0"/>
              <w:adjustRightInd w:val="0"/>
              <w:spacing w:after="0" w:line="240" w:lineRule="auto"/>
              <w:rPr>
                <w:rFonts w:ascii="Arial" w:hAnsi="Arial" w:cs="Arial"/>
                <w:color w:val="000000"/>
                <w:sz w:val="20"/>
                <w:szCs w:val="20"/>
              </w:rPr>
            </w:pPr>
            <w:r w:rsidRPr="00362E3B">
              <w:rPr>
                <w:rFonts w:ascii="Arial" w:hAnsi="Arial" w:cs="Arial"/>
                <w:b/>
                <w:bCs/>
                <w:color w:val="000000"/>
                <w:sz w:val="20"/>
                <w:szCs w:val="20"/>
              </w:rPr>
              <w:t>LEITE EM CAIXA</w:t>
            </w:r>
            <w:r w:rsidRPr="00362E3B">
              <w:rPr>
                <w:rFonts w:ascii="Arial" w:hAnsi="Arial" w:cs="Arial"/>
                <w:color w:val="000000"/>
                <w:sz w:val="20"/>
                <w:szCs w:val="20"/>
              </w:rPr>
              <w:t xml:space="preserve"> em embalagem de 1L integral.</w:t>
            </w:r>
          </w:p>
        </w:tc>
        <w:tc>
          <w:tcPr>
            <w:tcW w:w="1134" w:type="dxa"/>
            <w:tcBorders>
              <w:top w:val="single" w:sz="6" w:space="0" w:color="auto"/>
              <w:left w:val="nil"/>
              <w:bottom w:val="single" w:sz="6" w:space="0" w:color="auto"/>
              <w:right w:val="single" w:sz="6" w:space="0" w:color="auto"/>
            </w:tcBorders>
            <w:shd w:val="solid" w:color="FFFFFF" w:fill="auto"/>
          </w:tcPr>
          <w:p w14:paraId="6B3BAEF8"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CX</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6BB44385"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95</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7D8F4704"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66,22 </w:t>
            </w:r>
          </w:p>
        </w:tc>
        <w:tc>
          <w:tcPr>
            <w:tcW w:w="1701" w:type="dxa"/>
            <w:tcBorders>
              <w:top w:val="nil"/>
              <w:left w:val="nil"/>
              <w:bottom w:val="single" w:sz="4" w:space="0" w:color="auto"/>
              <w:right w:val="single" w:sz="4" w:space="0" w:color="auto"/>
            </w:tcBorders>
            <w:shd w:val="clear" w:color="000000" w:fill="FFFFFF"/>
            <w:vAlign w:val="center"/>
          </w:tcPr>
          <w:p w14:paraId="7CA44E79"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6.291,22 </w:t>
            </w:r>
          </w:p>
        </w:tc>
      </w:tr>
      <w:tr w:rsidR="00055CF4" w:rsidRPr="00362E3B" w14:paraId="614D0DAB" w14:textId="77777777" w:rsidTr="00055CF4">
        <w:trPr>
          <w:trHeight w:val="1406"/>
        </w:trPr>
        <w:tc>
          <w:tcPr>
            <w:tcW w:w="993" w:type="dxa"/>
            <w:tcBorders>
              <w:top w:val="single" w:sz="6" w:space="0" w:color="auto"/>
              <w:left w:val="single" w:sz="6" w:space="0" w:color="auto"/>
              <w:bottom w:val="single" w:sz="6" w:space="0" w:color="auto"/>
              <w:right w:val="nil"/>
            </w:tcBorders>
            <w:shd w:val="solid" w:color="FFFFFF" w:fill="auto"/>
          </w:tcPr>
          <w:p w14:paraId="71280D16"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9</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288B00A0" w14:textId="77777777" w:rsidR="00055CF4" w:rsidRPr="00362E3B" w:rsidRDefault="00055CF4" w:rsidP="00055CF4">
            <w:pPr>
              <w:autoSpaceDE w:val="0"/>
              <w:autoSpaceDN w:val="0"/>
              <w:adjustRightInd w:val="0"/>
              <w:spacing w:after="0" w:line="240" w:lineRule="auto"/>
              <w:rPr>
                <w:rFonts w:ascii="Arial" w:hAnsi="Arial" w:cs="Arial"/>
                <w:color w:val="000000"/>
                <w:sz w:val="20"/>
                <w:szCs w:val="20"/>
              </w:rPr>
            </w:pPr>
            <w:r w:rsidRPr="00362E3B">
              <w:rPr>
                <w:rFonts w:ascii="Arial" w:hAnsi="Arial" w:cs="Arial"/>
                <w:b/>
                <w:bCs/>
                <w:color w:val="000000"/>
                <w:sz w:val="20"/>
                <w:szCs w:val="20"/>
              </w:rPr>
              <w:t xml:space="preserve">FLOCÃO DE FARINHA DE MILHO </w:t>
            </w:r>
            <w:r w:rsidRPr="00362E3B">
              <w:rPr>
                <w:rFonts w:ascii="Arial" w:hAnsi="Arial" w:cs="Arial"/>
                <w:color w:val="000000"/>
                <w:sz w:val="20"/>
                <w:szCs w:val="20"/>
              </w:rPr>
              <w:t>sem adição de sal, embalagem identificação do produto, data de validade, mínimo 6 meses, saco plástico 500g.</w:t>
            </w:r>
          </w:p>
        </w:tc>
        <w:tc>
          <w:tcPr>
            <w:tcW w:w="1134" w:type="dxa"/>
            <w:tcBorders>
              <w:top w:val="single" w:sz="6" w:space="0" w:color="auto"/>
              <w:left w:val="nil"/>
              <w:bottom w:val="single" w:sz="6" w:space="0" w:color="auto"/>
              <w:right w:val="single" w:sz="6" w:space="0" w:color="auto"/>
            </w:tcBorders>
            <w:shd w:val="solid" w:color="FFFFFF" w:fill="auto"/>
          </w:tcPr>
          <w:p w14:paraId="77A3C8DF"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FARDO</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615E0F8A"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55</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70871D23"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39,00 </w:t>
            </w:r>
          </w:p>
        </w:tc>
        <w:tc>
          <w:tcPr>
            <w:tcW w:w="1701" w:type="dxa"/>
            <w:tcBorders>
              <w:top w:val="nil"/>
              <w:left w:val="nil"/>
              <w:bottom w:val="single" w:sz="4" w:space="0" w:color="auto"/>
              <w:right w:val="single" w:sz="4" w:space="0" w:color="auto"/>
            </w:tcBorders>
            <w:shd w:val="clear" w:color="000000" w:fill="FFFFFF"/>
            <w:vAlign w:val="center"/>
          </w:tcPr>
          <w:p w14:paraId="0A75B929"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2.145,00 </w:t>
            </w:r>
          </w:p>
        </w:tc>
      </w:tr>
      <w:tr w:rsidR="00055CF4" w:rsidRPr="00362E3B" w14:paraId="1D6A94A8" w14:textId="77777777" w:rsidTr="00055CF4">
        <w:trPr>
          <w:trHeight w:val="262"/>
        </w:trPr>
        <w:tc>
          <w:tcPr>
            <w:tcW w:w="993" w:type="dxa"/>
            <w:tcBorders>
              <w:top w:val="single" w:sz="6" w:space="0" w:color="auto"/>
              <w:left w:val="single" w:sz="6" w:space="0" w:color="auto"/>
              <w:bottom w:val="single" w:sz="6" w:space="0" w:color="auto"/>
              <w:right w:val="nil"/>
            </w:tcBorders>
            <w:shd w:val="solid" w:color="FFFFFF" w:fill="auto"/>
          </w:tcPr>
          <w:p w14:paraId="641246AA"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2C2DD707" w14:textId="77777777" w:rsidR="00055CF4" w:rsidRPr="00362E3B" w:rsidRDefault="00055CF4" w:rsidP="00055CF4">
            <w:pPr>
              <w:autoSpaceDE w:val="0"/>
              <w:autoSpaceDN w:val="0"/>
              <w:adjustRightInd w:val="0"/>
              <w:spacing w:after="0" w:line="240" w:lineRule="auto"/>
              <w:rPr>
                <w:rFonts w:ascii="Arial" w:hAnsi="Arial" w:cs="Arial"/>
                <w:b/>
                <w:bCs/>
                <w:color w:val="000000"/>
                <w:sz w:val="20"/>
                <w:szCs w:val="20"/>
              </w:rPr>
            </w:pPr>
            <w:r w:rsidRPr="00362E3B">
              <w:rPr>
                <w:rFonts w:ascii="Arial" w:hAnsi="Arial" w:cs="Arial"/>
                <w:b/>
                <w:bCs/>
                <w:color w:val="000000"/>
                <w:sz w:val="20"/>
                <w:szCs w:val="20"/>
              </w:rPr>
              <w:t>BOLACHA DOCE 800G</w:t>
            </w:r>
          </w:p>
        </w:tc>
        <w:tc>
          <w:tcPr>
            <w:tcW w:w="1134" w:type="dxa"/>
            <w:tcBorders>
              <w:top w:val="single" w:sz="6" w:space="0" w:color="auto"/>
              <w:left w:val="nil"/>
              <w:bottom w:val="single" w:sz="6" w:space="0" w:color="auto"/>
              <w:right w:val="single" w:sz="6" w:space="0" w:color="auto"/>
            </w:tcBorders>
            <w:shd w:val="solid" w:color="FFFFFF" w:fill="auto"/>
          </w:tcPr>
          <w:p w14:paraId="759EF744"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UNID.</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6E80CFBB"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185</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5EAE25A7"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9,39 </w:t>
            </w:r>
          </w:p>
        </w:tc>
        <w:tc>
          <w:tcPr>
            <w:tcW w:w="1701" w:type="dxa"/>
            <w:tcBorders>
              <w:top w:val="nil"/>
              <w:left w:val="nil"/>
              <w:bottom w:val="single" w:sz="4" w:space="0" w:color="auto"/>
              <w:right w:val="single" w:sz="4" w:space="0" w:color="auto"/>
            </w:tcBorders>
            <w:shd w:val="clear" w:color="000000" w:fill="FFFFFF"/>
            <w:vAlign w:val="center"/>
          </w:tcPr>
          <w:p w14:paraId="59E76716"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1.737,77 </w:t>
            </w:r>
          </w:p>
        </w:tc>
      </w:tr>
      <w:tr w:rsidR="00055CF4" w:rsidRPr="00362E3B" w14:paraId="21FF3CF5" w14:textId="77777777" w:rsidTr="00055CF4">
        <w:trPr>
          <w:trHeight w:val="329"/>
        </w:trPr>
        <w:tc>
          <w:tcPr>
            <w:tcW w:w="993" w:type="dxa"/>
            <w:tcBorders>
              <w:top w:val="single" w:sz="6" w:space="0" w:color="auto"/>
              <w:left w:val="single" w:sz="6" w:space="0" w:color="auto"/>
              <w:bottom w:val="single" w:sz="6" w:space="0" w:color="auto"/>
              <w:right w:val="nil"/>
            </w:tcBorders>
            <w:shd w:val="solid" w:color="FFFFFF" w:fill="auto"/>
          </w:tcPr>
          <w:p w14:paraId="1CD5A675"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11</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4B5F9D89" w14:textId="77777777" w:rsidR="00055CF4" w:rsidRPr="00362E3B" w:rsidRDefault="00055CF4" w:rsidP="00055CF4">
            <w:pPr>
              <w:autoSpaceDE w:val="0"/>
              <w:autoSpaceDN w:val="0"/>
              <w:adjustRightInd w:val="0"/>
              <w:spacing w:after="0" w:line="240" w:lineRule="auto"/>
              <w:rPr>
                <w:rFonts w:ascii="Arial" w:hAnsi="Arial" w:cs="Arial"/>
                <w:b/>
                <w:bCs/>
                <w:color w:val="000000"/>
                <w:sz w:val="20"/>
                <w:szCs w:val="20"/>
              </w:rPr>
            </w:pPr>
            <w:r w:rsidRPr="00362E3B">
              <w:rPr>
                <w:rFonts w:ascii="Arial" w:hAnsi="Arial" w:cs="Arial"/>
                <w:b/>
                <w:bCs/>
                <w:color w:val="000000"/>
                <w:sz w:val="20"/>
                <w:szCs w:val="20"/>
              </w:rPr>
              <w:t>BOLACHA SAL 800G</w:t>
            </w:r>
          </w:p>
        </w:tc>
        <w:tc>
          <w:tcPr>
            <w:tcW w:w="1134" w:type="dxa"/>
            <w:tcBorders>
              <w:top w:val="single" w:sz="6" w:space="0" w:color="auto"/>
              <w:left w:val="nil"/>
              <w:bottom w:val="single" w:sz="6" w:space="0" w:color="auto"/>
              <w:right w:val="single" w:sz="6" w:space="0" w:color="auto"/>
            </w:tcBorders>
            <w:shd w:val="solid" w:color="FFFFFF" w:fill="auto"/>
          </w:tcPr>
          <w:p w14:paraId="2E2B721A"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UNID.</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53C52769"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175</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4D85CA6D"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9,39 </w:t>
            </w:r>
          </w:p>
        </w:tc>
        <w:tc>
          <w:tcPr>
            <w:tcW w:w="1701" w:type="dxa"/>
            <w:tcBorders>
              <w:top w:val="nil"/>
              <w:left w:val="nil"/>
              <w:bottom w:val="single" w:sz="4" w:space="0" w:color="auto"/>
              <w:right w:val="single" w:sz="4" w:space="0" w:color="auto"/>
            </w:tcBorders>
            <w:shd w:val="clear" w:color="000000" w:fill="FFFFFF"/>
            <w:vAlign w:val="center"/>
          </w:tcPr>
          <w:p w14:paraId="20B384ED"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1.643,83 </w:t>
            </w:r>
          </w:p>
        </w:tc>
      </w:tr>
      <w:tr w:rsidR="00055CF4" w:rsidRPr="00362E3B" w14:paraId="3D05D3A0" w14:textId="77777777" w:rsidTr="00055CF4">
        <w:trPr>
          <w:trHeight w:val="408"/>
        </w:trPr>
        <w:tc>
          <w:tcPr>
            <w:tcW w:w="993" w:type="dxa"/>
            <w:tcBorders>
              <w:top w:val="single" w:sz="6" w:space="0" w:color="auto"/>
              <w:left w:val="single" w:sz="6" w:space="0" w:color="auto"/>
              <w:bottom w:val="single" w:sz="6" w:space="0" w:color="auto"/>
              <w:right w:val="nil"/>
            </w:tcBorders>
            <w:shd w:val="solid" w:color="FFFFFF" w:fill="auto"/>
          </w:tcPr>
          <w:p w14:paraId="57D25A12"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12</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3BD640ED" w14:textId="77777777" w:rsidR="00055CF4" w:rsidRPr="00362E3B" w:rsidRDefault="00055CF4" w:rsidP="00055CF4">
            <w:pPr>
              <w:autoSpaceDE w:val="0"/>
              <w:autoSpaceDN w:val="0"/>
              <w:adjustRightInd w:val="0"/>
              <w:spacing w:after="0" w:line="240" w:lineRule="auto"/>
              <w:rPr>
                <w:rFonts w:ascii="Arial" w:hAnsi="Arial" w:cs="Arial"/>
                <w:b/>
                <w:bCs/>
                <w:color w:val="000000"/>
                <w:sz w:val="20"/>
                <w:szCs w:val="20"/>
              </w:rPr>
            </w:pPr>
            <w:r w:rsidRPr="00362E3B">
              <w:rPr>
                <w:rFonts w:ascii="Arial" w:hAnsi="Arial" w:cs="Arial"/>
                <w:b/>
                <w:bCs/>
                <w:color w:val="000000"/>
                <w:sz w:val="20"/>
                <w:szCs w:val="20"/>
              </w:rPr>
              <w:t xml:space="preserve">OLEO DE SOJA </w:t>
            </w:r>
          </w:p>
        </w:tc>
        <w:tc>
          <w:tcPr>
            <w:tcW w:w="1134" w:type="dxa"/>
            <w:tcBorders>
              <w:top w:val="single" w:sz="6" w:space="0" w:color="auto"/>
              <w:left w:val="nil"/>
              <w:bottom w:val="single" w:sz="6" w:space="0" w:color="auto"/>
              <w:right w:val="single" w:sz="6" w:space="0" w:color="auto"/>
            </w:tcBorders>
            <w:shd w:val="solid" w:color="FFFFFF" w:fill="auto"/>
          </w:tcPr>
          <w:p w14:paraId="25859C84"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UNID.</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11D23452"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120</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482DE263"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7,58 </w:t>
            </w:r>
          </w:p>
        </w:tc>
        <w:tc>
          <w:tcPr>
            <w:tcW w:w="1701" w:type="dxa"/>
            <w:tcBorders>
              <w:top w:val="nil"/>
              <w:left w:val="nil"/>
              <w:bottom w:val="single" w:sz="4" w:space="0" w:color="auto"/>
              <w:right w:val="single" w:sz="4" w:space="0" w:color="auto"/>
            </w:tcBorders>
            <w:shd w:val="clear" w:color="000000" w:fill="FFFFFF"/>
            <w:vAlign w:val="center"/>
          </w:tcPr>
          <w:p w14:paraId="2352DD70"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909,20 </w:t>
            </w:r>
          </w:p>
        </w:tc>
      </w:tr>
      <w:tr w:rsidR="00055CF4" w:rsidRPr="00362E3B" w14:paraId="09158DE2" w14:textId="77777777" w:rsidTr="00055CF4">
        <w:trPr>
          <w:trHeight w:val="506"/>
        </w:trPr>
        <w:tc>
          <w:tcPr>
            <w:tcW w:w="993" w:type="dxa"/>
            <w:tcBorders>
              <w:top w:val="single" w:sz="6" w:space="0" w:color="auto"/>
              <w:left w:val="single" w:sz="6" w:space="0" w:color="auto"/>
              <w:bottom w:val="single" w:sz="6" w:space="0" w:color="auto"/>
              <w:right w:val="nil"/>
            </w:tcBorders>
            <w:shd w:val="solid" w:color="FFFFFF" w:fill="auto"/>
          </w:tcPr>
          <w:p w14:paraId="239474F9"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13</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14:paraId="115831C0" w14:textId="77777777" w:rsidR="00055CF4" w:rsidRPr="00362E3B" w:rsidRDefault="00055CF4" w:rsidP="00055CF4">
            <w:pPr>
              <w:autoSpaceDE w:val="0"/>
              <w:autoSpaceDN w:val="0"/>
              <w:adjustRightInd w:val="0"/>
              <w:spacing w:after="0" w:line="240" w:lineRule="auto"/>
              <w:rPr>
                <w:rFonts w:ascii="Arial" w:hAnsi="Arial" w:cs="Arial"/>
                <w:b/>
                <w:bCs/>
                <w:color w:val="000000"/>
                <w:sz w:val="20"/>
                <w:szCs w:val="20"/>
              </w:rPr>
            </w:pPr>
            <w:r w:rsidRPr="00362E3B">
              <w:rPr>
                <w:rFonts w:ascii="Arial" w:hAnsi="Arial" w:cs="Arial"/>
                <w:b/>
                <w:bCs/>
                <w:color w:val="000000"/>
                <w:sz w:val="20"/>
                <w:szCs w:val="20"/>
              </w:rPr>
              <w:t>SAL PCT 1 KG</w:t>
            </w:r>
          </w:p>
        </w:tc>
        <w:tc>
          <w:tcPr>
            <w:tcW w:w="1134" w:type="dxa"/>
            <w:tcBorders>
              <w:top w:val="single" w:sz="6" w:space="0" w:color="auto"/>
              <w:left w:val="nil"/>
              <w:bottom w:val="single" w:sz="6" w:space="0" w:color="auto"/>
              <w:right w:val="single" w:sz="6" w:space="0" w:color="auto"/>
            </w:tcBorders>
            <w:shd w:val="solid" w:color="FFFFFF" w:fill="auto"/>
          </w:tcPr>
          <w:p w14:paraId="7F795C8D"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UNID.</w:t>
            </w:r>
          </w:p>
        </w:tc>
        <w:tc>
          <w:tcPr>
            <w:tcW w:w="992" w:type="dxa"/>
            <w:tcBorders>
              <w:top w:val="single" w:sz="6" w:space="0" w:color="auto"/>
              <w:left w:val="single" w:sz="6" w:space="0" w:color="auto"/>
              <w:bottom w:val="single" w:sz="6" w:space="0" w:color="auto"/>
              <w:right w:val="single" w:sz="4" w:space="0" w:color="auto"/>
            </w:tcBorders>
            <w:shd w:val="solid" w:color="FFFFFF" w:fill="auto"/>
          </w:tcPr>
          <w:p w14:paraId="6DE08A33"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r w:rsidRPr="00362E3B">
              <w:rPr>
                <w:rFonts w:ascii="Arial" w:hAnsi="Arial" w:cs="Arial"/>
                <w:b/>
                <w:bCs/>
                <w:color w:val="000000"/>
                <w:sz w:val="20"/>
                <w:szCs w:val="20"/>
              </w:rPr>
              <w:t>39</w:t>
            </w:r>
          </w:p>
        </w:tc>
        <w:tc>
          <w:tcPr>
            <w:tcW w:w="1418" w:type="dxa"/>
            <w:tcBorders>
              <w:top w:val="nil"/>
              <w:left w:val="single" w:sz="4" w:space="0" w:color="auto"/>
              <w:bottom w:val="single" w:sz="4" w:space="0" w:color="auto"/>
              <w:right w:val="single" w:sz="4" w:space="0" w:color="auto"/>
            </w:tcBorders>
            <w:shd w:val="clear" w:color="000000" w:fill="FFFFFF"/>
            <w:vAlign w:val="center"/>
          </w:tcPr>
          <w:p w14:paraId="5A22C5D4"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42,45 </w:t>
            </w:r>
          </w:p>
        </w:tc>
        <w:tc>
          <w:tcPr>
            <w:tcW w:w="1701" w:type="dxa"/>
            <w:tcBorders>
              <w:top w:val="nil"/>
              <w:left w:val="nil"/>
              <w:bottom w:val="single" w:sz="4" w:space="0" w:color="auto"/>
              <w:right w:val="single" w:sz="4" w:space="0" w:color="auto"/>
            </w:tcBorders>
            <w:shd w:val="clear" w:color="000000" w:fill="FFFFFF"/>
            <w:vAlign w:val="center"/>
          </w:tcPr>
          <w:p w14:paraId="030C473C" w14:textId="77777777" w:rsidR="00055CF4" w:rsidRPr="00362E3B" w:rsidRDefault="00055CF4" w:rsidP="00055CF4">
            <w:pPr>
              <w:jc w:val="center"/>
              <w:rPr>
                <w:rFonts w:ascii="Arial" w:hAnsi="Arial" w:cs="Arial"/>
                <w:b/>
                <w:bCs/>
                <w:color w:val="000000"/>
                <w:sz w:val="20"/>
                <w:szCs w:val="20"/>
              </w:rPr>
            </w:pPr>
            <w:r w:rsidRPr="00362E3B">
              <w:rPr>
                <w:rFonts w:ascii="Arial" w:hAnsi="Arial" w:cs="Arial"/>
                <w:b/>
                <w:bCs/>
                <w:color w:val="000000"/>
                <w:sz w:val="20"/>
                <w:szCs w:val="20"/>
              </w:rPr>
              <w:t xml:space="preserve"> R$        1.655,55 </w:t>
            </w:r>
          </w:p>
        </w:tc>
      </w:tr>
      <w:tr w:rsidR="00055CF4" w:rsidRPr="00362E3B" w14:paraId="72DA4648" w14:textId="77777777" w:rsidTr="00055CF4">
        <w:trPr>
          <w:trHeight w:val="506"/>
        </w:trPr>
        <w:tc>
          <w:tcPr>
            <w:tcW w:w="5954" w:type="dxa"/>
            <w:gridSpan w:val="4"/>
            <w:tcBorders>
              <w:top w:val="single" w:sz="6" w:space="0" w:color="auto"/>
              <w:left w:val="single" w:sz="6" w:space="0" w:color="auto"/>
              <w:bottom w:val="single" w:sz="6" w:space="0" w:color="auto"/>
              <w:right w:val="single" w:sz="4" w:space="0" w:color="auto"/>
            </w:tcBorders>
            <w:shd w:val="solid" w:color="FFFFFF" w:fill="auto"/>
          </w:tcPr>
          <w:p w14:paraId="1AF0DCB7" w14:textId="77777777" w:rsidR="00055CF4" w:rsidRPr="00362E3B" w:rsidRDefault="00055CF4" w:rsidP="00055CF4">
            <w:pPr>
              <w:autoSpaceDE w:val="0"/>
              <w:autoSpaceDN w:val="0"/>
              <w:adjustRightInd w:val="0"/>
              <w:spacing w:after="0" w:line="240" w:lineRule="auto"/>
              <w:rPr>
                <w:rFonts w:ascii="Arial" w:hAnsi="Arial" w:cs="Arial"/>
                <w:b/>
                <w:bCs/>
                <w:color w:val="000000"/>
                <w:sz w:val="20"/>
                <w:szCs w:val="20"/>
              </w:rPr>
            </w:pPr>
            <w:r w:rsidRPr="00362E3B">
              <w:rPr>
                <w:rFonts w:ascii="Arial" w:hAnsi="Arial" w:cs="Arial"/>
                <w:b/>
                <w:bCs/>
                <w:color w:val="000000"/>
                <w:sz w:val="20"/>
                <w:szCs w:val="20"/>
              </w:rPr>
              <w:t xml:space="preserve">                                 VALOR TOTAL:</w:t>
            </w:r>
          </w:p>
        </w:tc>
        <w:tc>
          <w:tcPr>
            <w:tcW w:w="1418" w:type="dxa"/>
            <w:tcBorders>
              <w:top w:val="single" w:sz="6" w:space="0" w:color="auto"/>
              <w:left w:val="single" w:sz="6" w:space="0" w:color="auto"/>
              <w:bottom w:val="single" w:sz="6" w:space="0" w:color="auto"/>
              <w:right w:val="single" w:sz="4" w:space="0" w:color="auto"/>
            </w:tcBorders>
            <w:shd w:val="solid" w:color="FFFFFF" w:fill="auto"/>
          </w:tcPr>
          <w:p w14:paraId="25501923"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p>
        </w:tc>
        <w:tc>
          <w:tcPr>
            <w:tcW w:w="1701" w:type="dxa"/>
            <w:tcBorders>
              <w:top w:val="single" w:sz="6" w:space="0" w:color="auto"/>
              <w:left w:val="single" w:sz="6" w:space="0" w:color="auto"/>
              <w:bottom w:val="single" w:sz="6" w:space="0" w:color="auto"/>
              <w:right w:val="single" w:sz="4" w:space="0" w:color="auto"/>
            </w:tcBorders>
            <w:shd w:val="solid" w:color="FFFFFF" w:fill="auto"/>
          </w:tcPr>
          <w:p w14:paraId="0CE114F2" w14:textId="435E5413" w:rsidR="00055CF4" w:rsidRPr="00055CF4" w:rsidRDefault="00055CF4" w:rsidP="00055CF4">
            <w:pPr>
              <w:rPr>
                <w:rFonts w:ascii="Calibri" w:hAnsi="Calibri" w:cs="Calibri"/>
                <w:color w:val="000000"/>
                <w:sz w:val="24"/>
                <w:szCs w:val="20"/>
              </w:rPr>
            </w:pPr>
            <w:r w:rsidRPr="00055CF4">
              <w:rPr>
                <w:rFonts w:ascii="Calibri" w:hAnsi="Calibri" w:cs="Calibri"/>
                <w:color w:val="000000"/>
                <w:sz w:val="24"/>
                <w:szCs w:val="20"/>
              </w:rPr>
              <w:t xml:space="preserve">        47.741,37 </w:t>
            </w:r>
          </w:p>
          <w:p w14:paraId="31ED2CBE" w14:textId="77777777" w:rsidR="00055CF4" w:rsidRPr="00362E3B" w:rsidRDefault="00055CF4" w:rsidP="00055CF4">
            <w:pPr>
              <w:autoSpaceDE w:val="0"/>
              <w:autoSpaceDN w:val="0"/>
              <w:adjustRightInd w:val="0"/>
              <w:spacing w:after="0" w:line="240" w:lineRule="auto"/>
              <w:jc w:val="center"/>
              <w:rPr>
                <w:rFonts w:ascii="Arial" w:hAnsi="Arial" w:cs="Arial"/>
                <w:b/>
                <w:bCs/>
                <w:color w:val="000000"/>
                <w:sz w:val="20"/>
                <w:szCs w:val="20"/>
              </w:rPr>
            </w:pPr>
          </w:p>
        </w:tc>
      </w:tr>
    </w:tbl>
    <w:p w14:paraId="3AC724C4" w14:textId="77777777" w:rsidR="00055CF4" w:rsidRDefault="00055CF4" w:rsidP="00055CF4">
      <w:pPr>
        <w:jc w:val="both"/>
      </w:pPr>
    </w:p>
    <w:p w14:paraId="04DA44F4" w14:textId="77777777" w:rsidR="00055CF4" w:rsidRDefault="00055CF4" w:rsidP="00055CF4">
      <w:pPr>
        <w:jc w:val="both"/>
      </w:pPr>
      <w:r>
        <w:t>4.0. DO TRATAMENTO DIFERENCIADO PARA ME/EPP</w:t>
      </w:r>
    </w:p>
    <w:p w14:paraId="4493FEA3" w14:textId="77777777" w:rsidR="00055CF4" w:rsidRDefault="00055CF4" w:rsidP="00055CF4">
      <w:pPr>
        <w:jc w:val="both"/>
      </w:pPr>
      <w:r>
        <w:t>4.1. Salienta-se que na referida contratação, será concedido o tratamento diferenciado e simplificado para as Microempresas e Empresas de Pequeno Porte, nos termos das disposições contidas nos Arts. 47 e 48, da Lei Complementar nº 123/2006, visto estar presente a exceção prevista no inciso IV, do Art. 49, do mesmo diploma legal: Licitação dispensável - Art. 75, II, da Lei Federal nº 14.133/21.</w:t>
      </w:r>
    </w:p>
    <w:p w14:paraId="7C9C7D51" w14:textId="77777777" w:rsidR="00055CF4" w:rsidRDefault="00055CF4" w:rsidP="00055CF4">
      <w:pPr>
        <w:jc w:val="both"/>
      </w:pPr>
      <w:r>
        <w:t>4.2. No processo, portanto, deverá ser considerado preferencialmente apenas os fornecedores ou executantes enquadrados como Microempresa, Empresa de Pequeno Porte e Equiparados, nos termos da legislação vigente.</w:t>
      </w:r>
    </w:p>
    <w:p w14:paraId="1A807EEB" w14:textId="77777777" w:rsidR="00055CF4" w:rsidRDefault="00055CF4" w:rsidP="00055CF4">
      <w:pPr>
        <w:jc w:val="both"/>
      </w:pPr>
      <w:r>
        <w:t>5.0.DAS OBRIGAÇÕES DO CONTRATANTE</w:t>
      </w:r>
    </w:p>
    <w:p w14:paraId="4E91C5D4" w14:textId="77777777" w:rsidR="00055CF4" w:rsidRDefault="00055CF4" w:rsidP="00055CF4">
      <w:pPr>
        <w:jc w:val="both"/>
      </w:pPr>
      <w:r>
        <w:t>5.1. Efetuar o pagamento relativo ao objeto contratado efetivamente realizado, de acordo com as cláusulas do respectivo contrato.</w:t>
      </w:r>
    </w:p>
    <w:p w14:paraId="495F224B" w14:textId="77777777" w:rsidR="00055CF4" w:rsidRDefault="00055CF4" w:rsidP="00055CF4">
      <w:pPr>
        <w:jc w:val="both"/>
      </w:pPr>
      <w:r>
        <w:t>5.2. Proporcionar ao Contratado todos os meios necessários para a fiel execução do objeto da presente contratação, nos termos do correspondente instrumento de ajuste.</w:t>
      </w:r>
    </w:p>
    <w:p w14:paraId="61B36DA3" w14:textId="77777777" w:rsidR="00055CF4" w:rsidRDefault="00055CF4" w:rsidP="00055CF4">
      <w:pPr>
        <w:jc w:val="both"/>
      </w:pPr>
      <w:r>
        <w:t>5.3. Notificar o Contratado sobre qualquer irregularidade encontrada quanto à qualidade dos produtos ou serviços, exercendo a mais ampla e completa fiscalização, o que não exime o Contratado de suas responsabilidades pactuadas e preceitos legais.</w:t>
      </w:r>
    </w:p>
    <w:p w14:paraId="3B81F09D" w14:textId="77777777" w:rsidR="00055CF4" w:rsidRDefault="00055CF4" w:rsidP="00055CF4">
      <w:pPr>
        <w:jc w:val="both"/>
      </w:pPr>
      <w:r>
        <w:t>5.4. Observar, em compatibilidade com o objeto da contração, as disposições dos Arts. 115 a 123 da Lei 14.133/21.</w:t>
      </w:r>
    </w:p>
    <w:p w14:paraId="02F88E2E" w14:textId="77777777" w:rsidR="00055CF4" w:rsidRDefault="00055CF4" w:rsidP="00055CF4">
      <w:pPr>
        <w:jc w:val="both"/>
      </w:pPr>
      <w:r>
        <w:t>6.0. DAS OBRIGAÇÕES DO CONTRATADO</w:t>
      </w:r>
    </w:p>
    <w:p w14:paraId="147337B5" w14:textId="77777777" w:rsidR="00055CF4" w:rsidRDefault="00055CF4" w:rsidP="00055CF4">
      <w:pPr>
        <w:jc w:val="both"/>
      </w:pPr>
      <w:r>
        <w:lastRenderedPageBreak/>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232CC8B0" w14:textId="77777777" w:rsidR="00055CF4" w:rsidRDefault="00055CF4" w:rsidP="00055CF4">
      <w:pPr>
        <w:jc w:val="both"/>
      </w:pPr>
      <w:r>
        <w:t>6.2. Substituir, arcando com as despesas decorrentes, os alimentos que apresentarem vencimento ou quaisquer irregularidades discrepantes às exigências do instrumento de ajuste pactuado, ainda que constatados somente após o recebimento ou pagamento.</w:t>
      </w:r>
    </w:p>
    <w:p w14:paraId="081BDFAF" w14:textId="77777777" w:rsidR="00055CF4" w:rsidRDefault="00055CF4" w:rsidP="00055CF4">
      <w:pPr>
        <w:jc w:val="both"/>
      </w:pPr>
      <w:r>
        <w:t>6.3. Não transferir a outrem, no todo ou em parte, o objeto da contratação, salvo mediante prévia e expressa autorização do Contratante.</w:t>
      </w:r>
    </w:p>
    <w:p w14:paraId="3060E496" w14:textId="77777777" w:rsidR="00055CF4" w:rsidRDefault="00055CF4" w:rsidP="00055CF4">
      <w:pPr>
        <w:jc w:val="both"/>
      </w:pPr>
      <w: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102E282F" w14:textId="77777777" w:rsidR="00055CF4" w:rsidRDefault="00055CF4" w:rsidP="00055CF4">
      <w:pPr>
        <w:jc w:val="both"/>
      </w:pPr>
      <w:r>
        <w:t>6.5. Emitir Nota Fiscal correspondente à sede ou filial da empresa que efetivamente apresentou a documentação de regularidade e qualificação exigidas quando da instrução do referido processo de contratação direta.</w:t>
      </w:r>
    </w:p>
    <w:p w14:paraId="55C856CF" w14:textId="77777777" w:rsidR="00055CF4" w:rsidRDefault="00055CF4" w:rsidP="00055CF4">
      <w:pPr>
        <w:jc w:val="both"/>
      </w:pPr>
      <w:r>
        <w:t>6.6. Executar todas as obrigações assumidas sempre com observância, enquadrando-se, rigorosamente, dentro dos preceitos legais, normas e especificações técnicas correspondentes.</w:t>
      </w:r>
    </w:p>
    <w:p w14:paraId="01B724D6" w14:textId="77777777" w:rsidR="00055CF4" w:rsidRDefault="00055CF4" w:rsidP="00055CF4">
      <w:pPr>
        <w:jc w:val="both"/>
      </w:pPr>
      <w:r>
        <w:t>6.7. Observar, em compatibilidade com o objeto da contração, as disposições dos Arts. 115 a 123 da Lei 14.133/21.</w:t>
      </w:r>
    </w:p>
    <w:p w14:paraId="6A0CCCDA" w14:textId="77777777" w:rsidR="00055CF4" w:rsidRDefault="00055CF4" w:rsidP="00055CF4">
      <w:pPr>
        <w:jc w:val="both"/>
      </w:pPr>
      <w:r>
        <w:t>7.0.DOS PRAZOS E DA VIGÊNCIA</w:t>
      </w:r>
    </w:p>
    <w:p w14:paraId="081BC05C" w14:textId="77777777" w:rsidR="00055CF4" w:rsidRDefault="00055CF4" w:rsidP="00055CF4">
      <w:pPr>
        <w:jc w:val="both"/>
      </w:pPr>
      <w: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2BAF48E3" w14:textId="77777777" w:rsidR="00055CF4" w:rsidRDefault="00055CF4" w:rsidP="00055CF4">
      <w:pPr>
        <w:jc w:val="both"/>
      </w:pPr>
      <w:r>
        <w:t>7.2. A vigência da presente contratação será determinada: até o final do exercício financeiro de 2023, considerada da data de assinatura do respectivo instrumento de ajuste; podendo ser prorrogada, nas hipóteses e nos termos dos Arts. 105 a 114, da Lei 14.133/21.</w:t>
      </w:r>
    </w:p>
    <w:p w14:paraId="7E8C0088" w14:textId="77777777" w:rsidR="00055CF4" w:rsidRDefault="00055CF4" w:rsidP="00055CF4">
      <w:pPr>
        <w:jc w:val="both"/>
      </w:pPr>
      <w:r>
        <w:t>8.0. DO REAJUSTAMENTO EM SENTIDO ESTRITO</w:t>
      </w:r>
    </w:p>
    <w:p w14:paraId="5BFD59F7" w14:textId="77777777" w:rsidR="00055CF4" w:rsidRDefault="00055CF4" w:rsidP="00055CF4">
      <w:pPr>
        <w:jc w:val="both"/>
      </w:pPr>
      <w:r>
        <w:t xml:space="preserve">8.1. Os preços contratados são fixos e irreajustáveis da assinatura do contrato </w:t>
      </w:r>
      <w:proofErr w:type="spellStart"/>
      <w:r>
        <w:t>ate</w:t>
      </w:r>
      <w:proofErr w:type="spellEnd"/>
      <w:r>
        <w:t xml:space="preserve"> 31/12/2023.</w:t>
      </w:r>
    </w:p>
    <w:p w14:paraId="21713C9D" w14:textId="77777777" w:rsidR="00055CF4" w:rsidRDefault="00055CF4" w:rsidP="00055CF4">
      <w:pPr>
        <w:jc w:val="both"/>
      </w:pPr>
      <w:r>
        <w:t>9.0. DO PAGAMENTO</w:t>
      </w:r>
    </w:p>
    <w:p w14:paraId="102F0B62" w14:textId="77777777" w:rsidR="00055CF4" w:rsidRDefault="00055CF4" w:rsidP="00055CF4">
      <w:pPr>
        <w:jc w:val="both"/>
      </w:pPr>
      <w:r>
        <w:t>9.1. O pagamento será realizado mediante processo regular e em observância às normas e procedimentos adotados, bem como as disposições dos Arts. 141 a 146 da Lei 14.133/21; da seguinte maneira: Mensalmente, para ocorrer no prazo de trinta dias, contados do período de adimplemento de cada parcela.</w:t>
      </w:r>
    </w:p>
    <w:p w14:paraId="77D478DA" w14:textId="77777777" w:rsidR="00055CF4" w:rsidRDefault="00055CF4" w:rsidP="00055CF4">
      <w:pPr>
        <w:jc w:val="both"/>
      </w:pPr>
      <w:r>
        <w:t>10.0.DO CRITÉRIO DE ACEITAÇÃO DO OBJETO</w:t>
      </w:r>
    </w:p>
    <w:p w14:paraId="2D2D43A0" w14:textId="77777777" w:rsidR="00055CF4" w:rsidRDefault="00055CF4" w:rsidP="00055CF4">
      <w:pPr>
        <w:jc w:val="both"/>
      </w:pPr>
      <w:r>
        <w:lastRenderedPageBreak/>
        <w:t>10.1. Executada a presente contratação e observadas as condições de adimplemento das obrigações pactuadas, os procedimentos e condições para receber o seu objeto pelo Contratante obedecerão, conforme o caso, às disposições do Art. 140, da Lei 14.133/21.</w:t>
      </w:r>
    </w:p>
    <w:p w14:paraId="3C88117D" w14:textId="77777777" w:rsidR="00055CF4" w:rsidRDefault="00055CF4" w:rsidP="00055CF4">
      <w:pPr>
        <w:jc w:val="both"/>
      </w:pPr>
      <w:r>
        <w:t>11.0. DAS SANÇÕES ADMINISTRATIVAS</w:t>
      </w:r>
    </w:p>
    <w:p w14:paraId="4B13C35F" w14:textId="77777777" w:rsidR="00055CF4" w:rsidRDefault="00055CF4" w:rsidP="00055CF4">
      <w:pPr>
        <w:jc w:val="both"/>
      </w:pPr>
      <w:r>
        <w:t>11.1.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503B00FB" w14:textId="77777777" w:rsidR="00055CF4" w:rsidRDefault="00055CF4" w:rsidP="00055CF4">
      <w:pPr>
        <w:jc w:val="both"/>
      </w:pPr>
      <w:r>
        <w:t>11.2.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2A1857D" w14:textId="77777777" w:rsidR="00055CF4" w:rsidRDefault="00055CF4" w:rsidP="00055CF4">
      <w:pPr>
        <w:jc w:val="both"/>
      </w:pPr>
      <w:r>
        <w:t>12.0. DA COMPENSAÇÃO FINANCEIRA</w:t>
      </w:r>
    </w:p>
    <w:p w14:paraId="098AB9E5" w14:textId="77777777" w:rsidR="00055CF4" w:rsidRDefault="00055CF4" w:rsidP="00055CF4">
      <w:pPr>
        <w:jc w:val="both"/>
      </w:pPr>
      <w:r>
        <w:t>12.1.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2A0A437D" w14:textId="77777777" w:rsidR="00055CF4" w:rsidRDefault="00055CF4" w:rsidP="00055CF4">
      <w:pPr>
        <w:pStyle w:val="Ttulo1"/>
        <w:keepNext w:val="0"/>
        <w:widowControl w:val="0"/>
        <w:numPr>
          <w:ilvl w:val="0"/>
          <w:numId w:val="47"/>
        </w:numPr>
        <w:tabs>
          <w:tab w:val="left" w:pos="851"/>
        </w:tabs>
        <w:autoSpaceDE w:val="0"/>
        <w:autoSpaceDN w:val="0"/>
        <w:rPr>
          <w:rFonts w:ascii="Calibri" w:hAnsi="Calibri" w:cs="Calibri"/>
        </w:rPr>
      </w:pPr>
      <w:r>
        <w:rPr>
          <w:rFonts w:ascii="Calibri" w:hAnsi="Calibri" w:cs="Calibri"/>
        </w:rPr>
        <w:t>DAS</w:t>
      </w:r>
      <w:r>
        <w:rPr>
          <w:rFonts w:ascii="Calibri" w:hAnsi="Calibri" w:cs="Calibri"/>
          <w:spacing w:val="-9"/>
        </w:rPr>
        <w:t xml:space="preserve"> </w:t>
      </w:r>
      <w:r>
        <w:rPr>
          <w:rFonts w:ascii="Calibri" w:hAnsi="Calibri" w:cs="Calibri"/>
        </w:rPr>
        <w:t>DISPOSIÇÕES</w:t>
      </w:r>
      <w:r>
        <w:rPr>
          <w:rFonts w:ascii="Calibri" w:hAnsi="Calibri" w:cs="Calibri"/>
          <w:spacing w:val="-8"/>
        </w:rPr>
        <w:t xml:space="preserve"> </w:t>
      </w:r>
      <w:r>
        <w:rPr>
          <w:rFonts w:ascii="Calibri" w:hAnsi="Calibri" w:cs="Calibri"/>
        </w:rPr>
        <w:t>GERAIS</w:t>
      </w:r>
    </w:p>
    <w:p w14:paraId="66CBCCD8" w14:textId="77777777" w:rsidR="00055CF4" w:rsidRDefault="00055CF4" w:rsidP="00055CF4">
      <w:pPr>
        <w:pStyle w:val="Ttulo1"/>
        <w:tabs>
          <w:tab w:val="left" w:pos="851"/>
        </w:tabs>
        <w:ind w:left="284"/>
        <w:rPr>
          <w:rFonts w:ascii="Calibri" w:hAnsi="Calibri" w:cs="Calibri"/>
        </w:rPr>
      </w:pPr>
    </w:p>
    <w:p w14:paraId="337E5F23" w14:textId="77777777" w:rsidR="00055CF4" w:rsidRDefault="00055CF4" w:rsidP="00055CF4">
      <w:pPr>
        <w:pStyle w:val="PargrafodaLista"/>
        <w:numPr>
          <w:ilvl w:val="0"/>
          <w:numId w:val="37"/>
        </w:numPr>
        <w:spacing w:after="0"/>
        <w:ind w:left="714" w:hanging="357"/>
        <w:contextualSpacing w:val="0"/>
        <w:jc w:val="both"/>
      </w:pPr>
      <w:r>
        <w:t>No</w:t>
      </w:r>
      <w:r w:rsidRPr="00D65735">
        <w:rPr>
          <w:spacing w:val="1"/>
        </w:rPr>
        <w:t xml:space="preserve"> </w:t>
      </w:r>
      <w:r>
        <w:t>caso</w:t>
      </w:r>
      <w:r w:rsidRPr="00D65735">
        <w:rPr>
          <w:spacing w:val="1"/>
        </w:rPr>
        <w:t xml:space="preserve"> </w:t>
      </w:r>
      <w:r>
        <w:t>de</w:t>
      </w:r>
      <w:r w:rsidRPr="00D65735">
        <w:rPr>
          <w:spacing w:val="1"/>
        </w:rPr>
        <w:t xml:space="preserve"> </w:t>
      </w:r>
      <w:r>
        <w:t>todos</w:t>
      </w:r>
      <w:r w:rsidRPr="00D65735">
        <w:rPr>
          <w:spacing w:val="1"/>
        </w:rPr>
        <w:t xml:space="preserve"> </w:t>
      </w:r>
      <w:r>
        <w:t>os</w:t>
      </w:r>
      <w:r w:rsidRPr="00D65735">
        <w:rPr>
          <w:spacing w:val="1"/>
        </w:rPr>
        <w:t xml:space="preserve"> </w:t>
      </w:r>
      <w:r>
        <w:t>fornecedores</w:t>
      </w:r>
      <w:r w:rsidRPr="00D65735">
        <w:rPr>
          <w:spacing w:val="1"/>
        </w:rPr>
        <w:t xml:space="preserve"> </w:t>
      </w:r>
      <w:r>
        <w:t>restarem</w:t>
      </w:r>
      <w:r w:rsidRPr="00D65735">
        <w:rPr>
          <w:spacing w:val="1"/>
        </w:rPr>
        <w:t xml:space="preserve"> </w:t>
      </w:r>
      <w:r>
        <w:t>desclassificados ou inabilitados (procedimento fracassado),</w:t>
      </w:r>
      <w:r w:rsidRPr="00D65735">
        <w:rPr>
          <w:spacing w:val="-142"/>
        </w:rPr>
        <w:t xml:space="preserve"> </w:t>
      </w:r>
      <w:r>
        <w:t>a</w:t>
      </w:r>
      <w:r w:rsidRPr="00D65735">
        <w:rPr>
          <w:spacing w:val="-2"/>
        </w:rPr>
        <w:t xml:space="preserve"> </w:t>
      </w:r>
      <w:r>
        <w:t>Administração</w:t>
      </w:r>
      <w:r w:rsidRPr="00D65735">
        <w:rPr>
          <w:spacing w:val="-1"/>
        </w:rPr>
        <w:t xml:space="preserve"> </w:t>
      </w:r>
      <w:r>
        <w:t>poderá:</w:t>
      </w:r>
    </w:p>
    <w:p w14:paraId="121489A6" w14:textId="77777777" w:rsidR="00055CF4" w:rsidRDefault="00055CF4" w:rsidP="00055CF4">
      <w:pPr>
        <w:pStyle w:val="PargrafodaLista"/>
        <w:numPr>
          <w:ilvl w:val="0"/>
          <w:numId w:val="37"/>
        </w:numPr>
        <w:spacing w:after="0"/>
        <w:ind w:left="714" w:hanging="357"/>
        <w:contextualSpacing w:val="0"/>
        <w:jc w:val="both"/>
      </w:pPr>
      <w:proofErr w:type="gramStart"/>
      <w:r>
        <w:t>republicar</w:t>
      </w:r>
      <w:proofErr w:type="gramEnd"/>
      <w:r w:rsidRPr="00D65735">
        <w:rPr>
          <w:spacing w:val="-6"/>
        </w:rPr>
        <w:t xml:space="preserve"> </w:t>
      </w:r>
      <w:r>
        <w:t>o</w:t>
      </w:r>
      <w:r w:rsidRPr="00D65735">
        <w:rPr>
          <w:spacing w:val="-5"/>
        </w:rPr>
        <w:t xml:space="preserve"> </w:t>
      </w:r>
      <w:r>
        <w:t>presente</w:t>
      </w:r>
      <w:r w:rsidRPr="00D65735">
        <w:rPr>
          <w:spacing w:val="-5"/>
        </w:rPr>
        <w:t xml:space="preserve"> </w:t>
      </w:r>
      <w:r>
        <w:t>aviso</w:t>
      </w:r>
      <w:r w:rsidRPr="00D65735">
        <w:rPr>
          <w:spacing w:val="-5"/>
        </w:rPr>
        <w:t xml:space="preserve"> </w:t>
      </w:r>
      <w:r>
        <w:t>com</w:t>
      </w:r>
      <w:r w:rsidRPr="00D65735">
        <w:rPr>
          <w:spacing w:val="-6"/>
        </w:rPr>
        <w:t xml:space="preserve"> </w:t>
      </w:r>
      <w:r>
        <w:t>uma</w:t>
      </w:r>
      <w:r w:rsidRPr="00D65735">
        <w:rPr>
          <w:spacing w:val="-5"/>
        </w:rPr>
        <w:t xml:space="preserve"> </w:t>
      </w:r>
      <w:r>
        <w:t>nova</w:t>
      </w:r>
      <w:r w:rsidRPr="00D65735">
        <w:rPr>
          <w:spacing w:val="-5"/>
        </w:rPr>
        <w:t xml:space="preserve"> </w:t>
      </w:r>
      <w:r>
        <w:t>data;</w:t>
      </w:r>
    </w:p>
    <w:p w14:paraId="38F1672B" w14:textId="77777777" w:rsidR="00055CF4" w:rsidRDefault="00055CF4" w:rsidP="00055CF4">
      <w:pPr>
        <w:pStyle w:val="PargrafodaLista"/>
        <w:numPr>
          <w:ilvl w:val="0"/>
          <w:numId w:val="37"/>
        </w:numPr>
        <w:spacing w:after="0"/>
        <w:ind w:left="714" w:hanging="357"/>
        <w:contextualSpacing w:val="0"/>
        <w:jc w:val="both"/>
      </w:pPr>
      <w:proofErr w:type="gramStart"/>
      <w:r>
        <w:t>valer</w:t>
      </w:r>
      <w:proofErr w:type="gramEnd"/>
      <w:r>
        <w:t>-se, para a contratação, de proposta obtida</w:t>
      </w:r>
      <w:r w:rsidRPr="00D65735">
        <w:rPr>
          <w:spacing w:val="1"/>
        </w:rPr>
        <w:t xml:space="preserve"> </w:t>
      </w:r>
      <w:r>
        <w:t>na</w:t>
      </w:r>
      <w:r w:rsidRPr="00D65735">
        <w:rPr>
          <w:spacing w:val="-19"/>
        </w:rPr>
        <w:t xml:space="preserve"> </w:t>
      </w:r>
      <w:r>
        <w:t>pesquisa</w:t>
      </w:r>
      <w:r w:rsidRPr="00D65735">
        <w:rPr>
          <w:spacing w:val="-18"/>
        </w:rPr>
        <w:t xml:space="preserve"> </w:t>
      </w:r>
      <w:r>
        <w:t>de</w:t>
      </w:r>
      <w:r w:rsidRPr="00D65735">
        <w:rPr>
          <w:spacing w:val="-19"/>
        </w:rPr>
        <w:t xml:space="preserve"> </w:t>
      </w:r>
      <w:r>
        <w:t>preços</w:t>
      </w:r>
      <w:r w:rsidRPr="00D65735">
        <w:rPr>
          <w:spacing w:val="-18"/>
        </w:rPr>
        <w:t xml:space="preserve"> </w:t>
      </w:r>
      <w:r>
        <w:t>que</w:t>
      </w:r>
      <w:r w:rsidRPr="00D65735">
        <w:rPr>
          <w:spacing w:val="-18"/>
        </w:rPr>
        <w:t xml:space="preserve"> </w:t>
      </w:r>
      <w:r>
        <w:t>serviu</w:t>
      </w:r>
      <w:r w:rsidRPr="00D65735">
        <w:rPr>
          <w:spacing w:val="-19"/>
        </w:rPr>
        <w:t xml:space="preserve"> </w:t>
      </w:r>
      <w:r>
        <w:t>de</w:t>
      </w:r>
      <w:r w:rsidRPr="00D65735">
        <w:rPr>
          <w:spacing w:val="-18"/>
        </w:rPr>
        <w:t xml:space="preserve"> </w:t>
      </w:r>
      <w:r>
        <w:t>base</w:t>
      </w:r>
      <w:r w:rsidRPr="00D65735">
        <w:rPr>
          <w:spacing w:val="-18"/>
        </w:rPr>
        <w:t xml:space="preserve"> </w:t>
      </w:r>
      <w:r>
        <w:t>ao</w:t>
      </w:r>
      <w:r w:rsidRPr="00D65735">
        <w:rPr>
          <w:spacing w:val="-19"/>
        </w:rPr>
        <w:t xml:space="preserve"> </w:t>
      </w:r>
      <w:r>
        <w:t>procedimento,</w:t>
      </w:r>
      <w:r w:rsidRPr="00D65735">
        <w:rPr>
          <w:spacing w:val="-18"/>
        </w:rPr>
        <w:t xml:space="preserve"> </w:t>
      </w:r>
      <w:r>
        <w:t xml:space="preserve">se </w:t>
      </w:r>
      <w:r w:rsidRPr="00D65735">
        <w:rPr>
          <w:spacing w:val="-142"/>
        </w:rPr>
        <w:t xml:space="preserve"> </w:t>
      </w:r>
      <w:r>
        <w:t>houver, privilegiando-se os menores preços, sempre que</w:t>
      </w:r>
      <w:r w:rsidRPr="00D65735">
        <w:rPr>
          <w:spacing w:val="1"/>
        </w:rPr>
        <w:t xml:space="preserve"> </w:t>
      </w:r>
      <w:r>
        <w:t xml:space="preserve">possível, e desde que atendidas às condições de habilitação </w:t>
      </w:r>
      <w:r w:rsidRPr="00D65735">
        <w:rPr>
          <w:spacing w:val="-142"/>
        </w:rPr>
        <w:t xml:space="preserve"> </w:t>
      </w:r>
      <w:r>
        <w:t>exigidas.</w:t>
      </w:r>
    </w:p>
    <w:p w14:paraId="200FA980" w14:textId="77777777" w:rsidR="00055CF4" w:rsidRDefault="00055CF4" w:rsidP="00055CF4">
      <w:pPr>
        <w:pStyle w:val="PargrafodaLista"/>
        <w:numPr>
          <w:ilvl w:val="0"/>
          <w:numId w:val="37"/>
        </w:numPr>
        <w:spacing w:after="0"/>
        <w:ind w:left="714" w:hanging="357"/>
        <w:contextualSpacing w:val="0"/>
        <w:jc w:val="both"/>
      </w:pPr>
      <w:r>
        <w:t>No caso do subitem anterior, a contratação será</w:t>
      </w:r>
      <w:r w:rsidRPr="00D65735">
        <w:rPr>
          <w:spacing w:val="1"/>
        </w:rPr>
        <w:t xml:space="preserve"> </w:t>
      </w:r>
      <w:r>
        <w:t>operacionalizada</w:t>
      </w:r>
      <w:r w:rsidRPr="00D65735">
        <w:rPr>
          <w:spacing w:val="-3"/>
        </w:rPr>
        <w:t xml:space="preserve"> </w:t>
      </w:r>
      <w:r>
        <w:t>fora</w:t>
      </w:r>
      <w:r w:rsidRPr="00D65735">
        <w:rPr>
          <w:spacing w:val="-3"/>
        </w:rPr>
        <w:t xml:space="preserve"> </w:t>
      </w:r>
      <w:r>
        <w:t>deste</w:t>
      </w:r>
      <w:r w:rsidRPr="00D65735">
        <w:rPr>
          <w:spacing w:val="-2"/>
        </w:rPr>
        <w:t xml:space="preserve"> </w:t>
      </w:r>
      <w:r>
        <w:t>procedimento.</w:t>
      </w:r>
    </w:p>
    <w:p w14:paraId="13E654EA" w14:textId="77777777" w:rsidR="00055CF4" w:rsidRPr="00D65735" w:rsidRDefault="00055CF4" w:rsidP="00055CF4">
      <w:pPr>
        <w:pStyle w:val="PargrafodaLista"/>
        <w:numPr>
          <w:ilvl w:val="0"/>
          <w:numId w:val="37"/>
        </w:numPr>
        <w:spacing w:after="0"/>
        <w:ind w:left="714" w:hanging="357"/>
        <w:contextualSpacing w:val="0"/>
        <w:jc w:val="both"/>
      </w:pPr>
      <w:proofErr w:type="gramStart"/>
      <w:r>
        <w:t>fixar</w:t>
      </w:r>
      <w:proofErr w:type="gramEnd"/>
      <w:r>
        <w:t xml:space="preserve"> prazo para que possa haver adequação das</w:t>
      </w:r>
      <w:r w:rsidRPr="00D65735">
        <w:rPr>
          <w:spacing w:val="1"/>
        </w:rPr>
        <w:t xml:space="preserve"> </w:t>
      </w:r>
      <w:r w:rsidRPr="00D65735">
        <w:rPr>
          <w:spacing w:val="-1"/>
        </w:rPr>
        <w:t>propostas</w:t>
      </w:r>
      <w:r w:rsidRPr="00D65735">
        <w:rPr>
          <w:spacing w:val="-34"/>
        </w:rPr>
        <w:t xml:space="preserve"> </w:t>
      </w:r>
      <w:r w:rsidRPr="00D65735">
        <w:rPr>
          <w:spacing w:val="-1"/>
        </w:rPr>
        <w:t>ou</w:t>
      </w:r>
      <w:r w:rsidRPr="00D65735">
        <w:rPr>
          <w:spacing w:val="-34"/>
        </w:rPr>
        <w:t xml:space="preserve"> </w:t>
      </w:r>
      <w:r w:rsidRPr="00D65735">
        <w:rPr>
          <w:spacing w:val="-1"/>
        </w:rPr>
        <w:t>da</w:t>
      </w:r>
      <w:r w:rsidRPr="00D65735">
        <w:rPr>
          <w:spacing w:val="-33"/>
        </w:rPr>
        <w:t xml:space="preserve"> </w:t>
      </w:r>
      <w:r w:rsidRPr="00D65735">
        <w:rPr>
          <w:spacing w:val="-1"/>
        </w:rPr>
        <w:t>documentação</w:t>
      </w:r>
      <w:r w:rsidRPr="00D65735">
        <w:rPr>
          <w:spacing w:val="-34"/>
        </w:rPr>
        <w:t xml:space="preserve"> </w:t>
      </w:r>
      <w:r w:rsidRPr="00D65735">
        <w:rPr>
          <w:spacing w:val="-1"/>
        </w:rPr>
        <w:t>de</w:t>
      </w:r>
      <w:r w:rsidRPr="00D65735">
        <w:rPr>
          <w:spacing w:val="-38"/>
        </w:rPr>
        <w:t xml:space="preserve"> </w:t>
      </w:r>
      <w:r w:rsidRPr="00D65735">
        <w:rPr>
          <w:spacing w:val="-1"/>
        </w:rPr>
        <w:t>habilitação,</w:t>
      </w:r>
      <w:r w:rsidRPr="00D65735">
        <w:rPr>
          <w:spacing w:val="-31"/>
        </w:rPr>
        <w:t xml:space="preserve"> </w:t>
      </w:r>
      <w:r w:rsidRPr="00D65735">
        <w:rPr>
          <w:spacing w:val="-1"/>
        </w:rPr>
        <w:t>conforme</w:t>
      </w:r>
      <w:r w:rsidRPr="00D65735">
        <w:rPr>
          <w:spacing w:val="-33"/>
        </w:rPr>
        <w:t xml:space="preserve"> </w:t>
      </w:r>
      <w:r w:rsidRPr="00D65735">
        <w:rPr>
          <w:spacing w:val="-1"/>
        </w:rPr>
        <w:t>o</w:t>
      </w:r>
      <w:r w:rsidRPr="00D65735">
        <w:rPr>
          <w:spacing w:val="-34"/>
        </w:rPr>
        <w:t xml:space="preserve"> </w:t>
      </w:r>
      <w:r w:rsidRPr="00D65735">
        <w:rPr>
          <w:spacing w:val="-1"/>
        </w:rPr>
        <w:t>caso.</w:t>
      </w:r>
    </w:p>
    <w:p w14:paraId="06545E71" w14:textId="77777777" w:rsidR="00055CF4" w:rsidRDefault="00055CF4" w:rsidP="00055CF4">
      <w:pPr>
        <w:pStyle w:val="PargrafodaLista"/>
        <w:numPr>
          <w:ilvl w:val="0"/>
          <w:numId w:val="37"/>
        </w:numPr>
        <w:spacing w:after="0"/>
        <w:ind w:left="714" w:hanging="357"/>
        <w:contextualSpacing w:val="0"/>
        <w:jc w:val="both"/>
      </w:pPr>
      <w:proofErr w:type="gramStart"/>
      <w:r w:rsidRPr="00D65735">
        <w:rPr>
          <w:spacing w:val="-1"/>
        </w:rPr>
        <w:t>As</w:t>
      </w:r>
      <w:r>
        <w:rPr>
          <w:spacing w:val="-1"/>
        </w:rPr>
        <w:t xml:space="preserve"> </w:t>
      </w:r>
      <w:r w:rsidRPr="00D65735">
        <w:rPr>
          <w:spacing w:val="-35"/>
        </w:rPr>
        <w:t xml:space="preserve"> </w:t>
      </w:r>
      <w:r w:rsidRPr="00D65735">
        <w:rPr>
          <w:spacing w:val="-1"/>
        </w:rPr>
        <w:t>providências</w:t>
      </w:r>
      <w:proofErr w:type="gramEnd"/>
      <w:r>
        <w:rPr>
          <w:spacing w:val="-1"/>
        </w:rPr>
        <w:t xml:space="preserve"> </w:t>
      </w:r>
      <w:r w:rsidRPr="00D65735">
        <w:rPr>
          <w:spacing w:val="-34"/>
        </w:rPr>
        <w:t xml:space="preserve"> </w:t>
      </w:r>
      <w:r w:rsidRPr="00D65735">
        <w:rPr>
          <w:spacing w:val="-1"/>
        </w:rPr>
        <w:t>dos</w:t>
      </w:r>
      <w:r>
        <w:rPr>
          <w:spacing w:val="-1"/>
        </w:rPr>
        <w:t xml:space="preserve"> </w:t>
      </w:r>
      <w:r w:rsidRPr="00D65735">
        <w:rPr>
          <w:spacing w:val="-35"/>
        </w:rPr>
        <w:t xml:space="preserve"> </w:t>
      </w:r>
      <w:r w:rsidRPr="00D65735">
        <w:rPr>
          <w:spacing w:val="-1"/>
        </w:rPr>
        <w:t>subitens</w:t>
      </w:r>
      <w:r w:rsidRPr="00D65735">
        <w:rPr>
          <w:spacing w:val="-34"/>
        </w:rPr>
        <w:t xml:space="preserve"> </w:t>
      </w:r>
      <w:r>
        <w:rPr>
          <w:spacing w:val="-1"/>
        </w:rPr>
        <w:t xml:space="preserve"> </w:t>
      </w:r>
      <w:r w:rsidRPr="00D65735">
        <w:rPr>
          <w:spacing w:val="-1"/>
        </w:rPr>
        <w:t xml:space="preserve">(b  </w:t>
      </w:r>
      <w:r w:rsidRPr="00D65735">
        <w:rPr>
          <w:spacing w:val="-35"/>
        </w:rPr>
        <w:t xml:space="preserve"> </w:t>
      </w:r>
      <w:r w:rsidRPr="00D65735">
        <w:rPr>
          <w:spacing w:val="-1"/>
        </w:rPr>
        <w:t>e</w:t>
      </w:r>
      <w:r w:rsidRPr="00D65735">
        <w:rPr>
          <w:spacing w:val="-34"/>
        </w:rPr>
        <w:t xml:space="preserve"> </w:t>
      </w:r>
      <w:r w:rsidRPr="00D65735">
        <w:rPr>
          <w:spacing w:val="-1"/>
        </w:rPr>
        <w:t xml:space="preserve">  c) </w:t>
      </w:r>
      <w:r w:rsidRPr="00D65735">
        <w:rPr>
          <w:spacing w:val="-35"/>
        </w:rPr>
        <w:t xml:space="preserve">  </w:t>
      </w:r>
      <w:r>
        <w:t>acima</w:t>
      </w:r>
      <w:r w:rsidRPr="00D65735">
        <w:rPr>
          <w:spacing w:val="-34"/>
        </w:rPr>
        <w:t xml:space="preserve"> </w:t>
      </w:r>
      <w:r>
        <w:rPr>
          <w:spacing w:val="-34"/>
        </w:rPr>
        <w:t xml:space="preserve"> </w:t>
      </w:r>
      <w:r>
        <w:t>poderão</w:t>
      </w:r>
      <w:r w:rsidRPr="00D65735">
        <w:rPr>
          <w:spacing w:val="-142"/>
        </w:rPr>
        <w:t xml:space="preserve">             </w:t>
      </w:r>
      <w:r>
        <w:rPr>
          <w:spacing w:val="-142"/>
        </w:rPr>
        <w:t xml:space="preserve">    </w:t>
      </w:r>
      <w:r>
        <w:t xml:space="preserve"> ser utilizadas se não houver o comparecimento de quaisquer</w:t>
      </w:r>
      <w:r w:rsidRPr="00D65735">
        <w:rPr>
          <w:spacing w:val="1"/>
        </w:rPr>
        <w:t xml:space="preserve"> </w:t>
      </w:r>
      <w:r>
        <w:t>fornecedores</w:t>
      </w:r>
      <w:r w:rsidRPr="00D65735">
        <w:rPr>
          <w:spacing w:val="-4"/>
        </w:rPr>
        <w:t xml:space="preserve"> </w:t>
      </w:r>
      <w:r>
        <w:t>interessados</w:t>
      </w:r>
      <w:r w:rsidRPr="00D65735">
        <w:rPr>
          <w:spacing w:val="-4"/>
        </w:rPr>
        <w:t xml:space="preserve"> </w:t>
      </w:r>
      <w:r>
        <w:t>(procedimento</w:t>
      </w:r>
      <w:r w:rsidRPr="00D65735">
        <w:rPr>
          <w:spacing w:val="-4"/>
        </w:rPr>
        <w:t xml:space="preserve"> </w:t>
      </w:r>
      <w:r>
        <w:t>deserto).</w:t>
      </w:r>
    </w:p>
    <w:p w14:paraId="6DB7C8D3" w14:textId="77777777" w:rsidR="00055CF4" w:rsidRDefault="00055CF4" w:rsidP="00055CF4">
      <w:pPr>
        <w:pStyle w:val="PargrafodaLista"/>
        <w:numPr>
          <w:ilvl w:val="0"/>
          <w:numId w:val="37"/>
        </w:numPr>
        <w:spacing w:after="0"/>
        <w:ind w:left="714" w:hanging="357"/>
        <w:contextualSpacing w:val="0"/>
        <w:jc w:val="both"/>
      </w:pPr>
      <w:r>
        <w:t>Havendo a necessidade de realização de ato de qualquer</w:t>
      </w:r>
      <w:r w:rsidRPr="00D65735">
        <w:rPr>
          <w:spacing w:val="-142"/>
        </w:rPr>
        <w:t xml:space="preserve">      </w:t>
      </w:r>
      <w:r>
        <w:t>natureza pelos fornecedores, cujo prazo não conste deste</w:t>
      </w:r>
      <w:r w:rsidRPr="00D65735">
        <w:rPr>
          <w:spacing w:val="1"/>
        </w:rPr>
        <w:t xml:space="preserve"> </w:t>
      </w:r>
      <w:r>
        <w:t>Aviso de Contratação Direta, deverá ser atendido o prazo</w:t>
      </w:r>
      <w:r w:rsidRPr="00D65735">
        <w:rPr>
          <w:spacing w:val="1"/>
        </w:rPr>
        <w:t xml:space="preserve"> </w:t>
      </w:r>
      <w:r>
        <w:t>indicado</w:t>
      </w:r>
      <w:r w:rsidRPr="00D65735">
        <w:rPr>
          <w:spacing w:val="1"/>
        </w:rPr>
        <w:t xml:space="preserve"> </w:t>
      </w:r>
      <w:r>
        <w:t>pelo</w:t>
      </w:r>
      <w:r w:rsidRPr="00D65735">
        <w:rPr>
          <w:spacing w:val="1"/>
        </w:rPr>
        <w:t xml:space="preserve"> </w:t>
      </w:r>
      <w:r>
        <w:t>agente</w:t>
      </w:r>
      <w:r w:rsidRPr="00D65735">
        <w:rPr>
          <w:spacing w:val="1"/>
        </w:rPr>
        <w:t xml:space="preserve"> </w:t>
      </w:r>
      <w:r>
        <w:t>competente</w:t>
      </w:r>
      <w:r w:rsidRPr="00D65735">
        <w:rPr>
          <w:spacing w:val="1"/>
        </w:rPr>
        <w:t xml:space="preserve"> </w:t>
      </w:r>
      <w:r>
        <w:t>da</w:t>
      </w:r>
      <w:r w:rsidRPr="00D65735">
        <w:rPr>
          <w:spacing w:val="1"/>
        </w:rPr>
        <w:t xml:space="preserve"> </w:t>
      </w:r>
      <w:r>
        <w:t>Administração</w:t>
      </w:r>
      <w:r w:rsidRPr="00D65735">
        <w:rPr>
          <w:spacing w:val="1"/>
        </w:rPr>
        <w:t xml:space="preserve"> </w:t>
      </w:r>
      <w:r>
        <w:t>na</w:t>
      </w:r>
      <w:r w:rsidRPr="00D65735">
        <w:rPr>
          <w:spacing w:val="1"/>
        </w:rPr>
        <w:t xml:space="preserve"> </w:t>
      </w:r>
      <w:r>
        <w:t>respectiva</w:t>
      </w:r>
      <w:r w:rsidRPr="00D65735">
        <w:rPr>
          <w:spacing w:val="-2"/>
        </w:rPr>
        <w:t xml:space="preserve"> </w:t>
      </w:r>
      <w:r>
        <w:t>notificação.</w:t>
      </w:r>
    </w:p>
    <w:p w14:paraId="3EA03433" w14:textId="77777777" w:rsidR="00055CF4" w:rsidRDefault="00055CF4" w:rsidP="00055CF4">
      <w:pPr>
        <w:pStyle w:val="PargrafodaLista"/>
        <w:numPr>
          <w:ilvl w:val="0"/>
          <w:numId w:val="37"/>
        </w:numPr>
        <w:spacing w:after="0"/>
        <w:ind w:left="714" w:hanging="357"/>
        <w:contextualSpacing w:val="0"/>
        <w:jc w:val="both"/>
      </w:pPr>
      <w:r>
        <w:t>Caberá ao fornecedor acompanhar as operações, ficando</w:t>
      </w:r>
      <w:r w:rsidRPr="00D65735">
        <w:rPr>
          <w:spacing w:val="1"/>
        </w:rPr>
        <w:t xml:space="preserve"> </w:t>
      </w:r>
      <w:r>
        <w:t>responsável pelo ônus decorrente da perda do negócio diante</w:t>
      </w:r>
      <w:r w:rsidRPr="00D65735">
        <w:rPr>
          <w:spacing w:val="-142"/>
        </w:rPr>
        <w:t xml:space="preserve"> </w:t>
      </w:r>
      <w:r>
        <w:t>da</w:t>
      </w:r>
      <w:r w:rsidRPr="00D65735">
        <w:rPr>
          <w:spacing w:val="1"/>
        </w:rPr>
        <w:t xml:space="preserve"> </w:t>
      </w:r>
      <w:r>
        <w:t>inobservância</w:t>
      </w:r>
      <w:r w:rsidRPr="00D65735">
        <w:rPr>
          <w:spacing w:val="1"/>
        </w:rPr>
        <w:t xml:space="preserve"> </w:t>
      </w:r>
      <w:r>
        <w:t>de</w:t>
      </w:r>
      <w:r w:rsidRPr="00D65735">
        <w:rPr>
          <w:spacing w:val="1"/>
        </w:rPr>
        <w:t xml:space="preserve"> </w:t>
      </w:r>
      <w:r>
        <w:t>quaisquer</w:t>
      </w:r>
      <w:r w:rsidRPr="00D65735">
        <w:rPr>
          <w:spacing w:val="1"/>
        </w:rPr>
        <w:t xml:space="preserve"> </w:t>
      </w:r>
      <w:r>
        <w:t>mensagens</w:t>
      </w:r>
      <w:r w:rsidRPr="00D65735">
        <w:rPr>
          <w:spacing w:val="1"/>
        </w:rPr>
        <w:t xml:space="preserve"> </w:t>
      </w:r>
      <w:r>
        <w:t>emitidas</w:t>
      </w:r>
      <w:r w:rsidRPr="00D65735">
        <w:rPr>
          <w:spacing w:val="1"/>
        </w:rPr>
        <w:t xml:space="preserve"> pela </w:t>
      </w:r>
      <w:r w:rsidRPr="00D65735">
        <w:rPr>
          <w:spacing w:val="-142"/>
        </w:rPr>
        <w:t xml:space="preserve">       </w:t>
      </w:r>
      <w:r>
        <w:t>Administração</w:t>
      </w:r>
      <w:r w:rsidRPr="00D65735">
        <w:rPr>
          <w:spacing w:val="-2"/>
        </w:rPr>
        <w:t xml:space="preserve"> </w:t>
      </w:r>
      <w:r>
        <w:t>ou</w:t>
      </w:r>
      <w:r w:rsidRPr="00D65735">
        <w:rPr>
          <w:spacing w:val="-2"/>
        </w:rPr>
        <w:t xml:space="preserve"> </w:t>
      </w:r>
      <w:r>
        <w:t>de</w:t>
      </w:r>
      <w:r w:rsidRPr="00D65735">
        <w:rPr>
          <w:spacing w:val="-2"/>
        </w:rPr>
        <w:t xml:space="preserve"> </w:t>
      </w:r>
      <w:r>
        <w:t>sua</w:t>
      </w:r>
      <w:r w:rsidRPr="00D65735">
        <w:rPr>
          <w:spacing w:val="-2"/>
        </w:rPr>
        <w:t xml:space="preserve"> </w:t>
      </w:r>
      <w:r>
        <w:t>desconexão.</w:t>
      </w:r>
    </w:p>
    <w:p w14:paraId="22FF5196" w14:textId="77777777" w:rsidR="00055CF4" w:rsidRDefault="00055CF4" w:rsidP="00055CF4">
      <w:pPr>
        <w:pStyle w:val="PargrafodaLista"/>
        <w:numPr>
          <w:ilvl w:val="0"/>
          <w:numId w:val="37"/>
        </w:numPr>
        <w:spacing w:after="0"/>
        <w:ind w:left="714" w:hanging="357"/>
        <w:contextualSpacing w:val="0"/>
        <w:jc w:val="both"/>
      </w:pPr>
      <w:r>
        <w:t>Não havendo expediente ou ocorrendo qualquer fato</w:t>
      </w:r>
      <w:r w:rsidRPr="00D65735">
        <w:rPr>
          <w:spacing w:val="1"/>
        </w:rPr>
        <w:t xml:space="preserve"> </w:t>
      </w:r>
      <w:r>
        <w:t>superveniente que impeça a realização do certame na data</w:t>
      </w:r>
      <w:r w:rsidRPr="00D65735">
        <w:rPr>
          <w:spacing w:val="1"/>
        </w:rPr>
        <w:t xml:space="preserve"> </w:t>
      </w:r>
      <w:r>
        <w:t>marcada, a sessão será automaticamente transferida para o</w:t>
      </w:r>
      <w:r w:rsidRPr="00D65735">
        <w:rPr>
          <w:spacing w:val="1"/>
        </w:rPr>
        <w:t xml:space="preserve"> </w:t>
      </w:r>
      <w:r>
        <w:t>primeiro</w:t>
      </w:r>
      <w:r w:rsidRPr="00D65735">
        <w:rPr>
          <w:spacing w:val="1"/>
        </w:rPr>
        <w:t xml:space="preserve"> </w:t>
      </w:r>
      <w:r>
        <w:t>dia</w:t>
      </w:r>
      <w:r w:rsidRPr="00D65735">
        <w:rPr>
          <w:spacing w:val="1"/>
        </w:rPr>
        <w:t xml:space="preserve"> </w:t>
      </w:r>
      <w:r>
        <w:t>útil</w:t>
      </w:r>
      <w:r w:rsidRPr="00D65735">
        <w:rPr>
          <w:spacing w:val="1"/>
        </w:rPr>
        <w:t xml:space="preserve"> </w:t>
      </w:r>
      <w:r>
        <w:t>subsequente,</w:t>
      </w:r>
      <w:r w:rsidRPr="00D65735">
        <w:rPr>
          <w:spacing w:val="1"/>
        </w:rPr>
        <w:t xml:space="preserve"> </w:t>
      </w:r>
      <w:r>
        <w:t>no</w:t>
      </w:r>
      <w:r w:rsidRPr="00D65735">
        <w:rPr>
          <w:spacing w:val="1"/>
        </w:rPr>
        <w:t xml:space="preserve"> </w:t>
      </w:r>
      <w:r>
        <w:t>mesmo</w:t>
      </w:r>
      <w:r w:rsidRPr="00D65735">
        <w:rPr>
          <w:spacing w:val="1"/>
        </w:rPr>
        <w:t xml:space="preserve"> </w:t>
      </w:r>
      <w:r>
        <w:t xml:space="preserve">horário </w:t>
      </w:r>
      <w:r w:rsidRPr="00D65735">
        <w:rPr>
          <w:spacing w:val="-142"/>
        </w:rPr>
        <w:t xml:space="preserve">  </w:t>
      </w:r>
      <w:r>
        <w:t>anteriormente estabelecido, desde que não haja comunicação</w:t>
      </w:r>
      <w:r w:rsidRPr="00D65735">
        <w:rPr>
          <w:spacing w:val="1"/>
        </w:rPr>
        <w:t xml:space="preserve"> </w:t>
      </w:r>
      <w:r>
        <w:t>em</w:t>
      </w:r>
      <w:r w:rsidRPr="00D65735">
        <w:rPr>
          <w:spacing w:val="-2"/>
        </w:rPr>
        <w:t xml:space="preserve"> </w:t>
      </w:r>
      <w:r>
        <w:t>contrário.</w:t>
      </w:r>
    </w:p>
    <w:p w14:paraId="37E99ECA" w14:textId="77777777" w:rsidR="00055CF4" w:rsidRDefault="00055CF4" w:rsidP="00055CF4">
      <w:pPr>
        <w:pStyle w:val="PargrafodaLista"/>
        <w:numPr>
          <w:ilvl w:val="0"/>
          <w:numId w:val="37"/>
        </w:numPr>
        <w:spacing w:after="0"/>
        <w:ind w:left="714" w:hanging="357"/>
        <w:contextualSpacing w:val="0"/>
        <w:jc w:val="both"/>
      </w:pPr>
      <w:r>
        <w:t>As normas disciplinadoras deste Aviso de Contratação</w:t>
      </w:r>
      <w:r w:rsidRPr="00D65735">
        <w:rPr>
          <w:spacing w:val="1"/>
        </w:rPr>
        <w:t xml:space="preserve"> </w:t>
      </w:r>
      <w:r>
        <w:t>Direta serão sempre interpretadas em favor da ampliação da</w:t>
      </w:r>
      <w:r w:rsidRPr="00D65735">
        <w:rPr>
          <w:spacing w:val="1"/>
        </w:rPr>
        <w:t xml:space="preserve"> </w:t>
      </w:r>
      <w:r>
        <w:t>disputa entre os interessados, desde que não comprometam o</w:t>
      </w:r>
      <w:r w:rsidRPr="00D65735">
        <w:rPr>
          <w:spacing w:val="1"/>
        </w:rPr>
        <w:t xml:space="preserve"> </w:t>
      </w:r>
      <w:r>
        <w:t>interesse da Administração, o princípio da isonomia, a</w:t>
      </w:r>
      <w:r w:rsidRPr="00D65735">
        <w:rPr>
          <w:spacing w:val="1"/>
        </w:rPr>
        <w:t xml:space="preserve"> </w:t>
      </w:r>
      <w:r>
        <w:t>finalidade</w:t>
      </w:r>
      <w:r w:rsidRPr="00D65735">
        <w:rPr>
          <w:spacing w:val="-3"/>
        </w:rPr>
        <w:t xml:space="preserve"> </w:t>
      </w:r>
      <w:r>
        <w:t>e</w:t>
      </w:r>
      <w:r w:rsidRPr="00D65735">
        <w:rPr>
          <w:spacing w:val="-2"/>
        </w:rPr>
        <w:t xml:space="preserve"> </w:t>
      </w:r>
      <w:r>
        <w:t>a</w:t>
      </w:r>
      <w:r w:rsidRPr="00D65735">
        <w:rPr>
          <w:spacing w:val="-2"/>
        </w:rPr>
        <w:t xml:space="preserve"> </w:t>
      </w:r>
      <w:r>
        <w:t>segurança</w:t>
      </w:r>
      <w:r w:rsidRPr="00D65735">
        <w:rPr>
          <w:spacing w:val="-2"/>
        </w:rPr>
        <w:t xml:space="preserve"> </w:t>
      </w:r>
      <w:r>
        <w:t>da</w:t>
      </w:r>
      <w:r w:rsidRPr="00D65735">
        <w:rPr>
          <w:spacing w:val="-2"/>
        </w:rPr>
        <w:t xml:space="preserve"> </w:t>
      </w:r>
      <w:r>
        <w:t>contratação.</w:t>
      </w:r>
    </w:p>
    <w:p w14:paraId="187D872C" w14:textId="77777777" w:rsidR="00055CF4" w:rsidRDefault="00055CF4" w:rsidP="00055CF4">
      <w:pPr>
        <w:pStyle w:val="PargrafodaLista"/>
        <w:numPr>
          <w:ilvl w:val="0"/>
          <w:numId w:val="37"/>
        </w:numPr>
        <w:spacing w:after="0"/>
        <w:ind w:left="714" w:hanging="357"/>
        <w:contextualSpacing w:val="0"/>
        <w:jc w:val="both"/>
      </w:pPr>
      <w:r w:rsidRPr="00D65735">
        <w:t>Os</w:t>
      </w:r>
      <w:r w:rsidRPr="00D65735">
        <w:rPr>
          <w:spacing w:val="17"/>
        </w:rPr>
        <w:t xml:space="preserve"> </w:t>
      </w:r>
      <w:r w:rsidRPr="00D65735">
        <w:t>fornecedores</w:t>
      </w:r>
      <w:r w:rsidRPr="00D65735">
        <w:rPr>
          <w:spacing w:val="18"/>
        </w:rPr>
        <w:t xml:space="preserve"> </w:t>
      </w:r>
      <w:r w:rsidRPr="00D65735">
        <w:t>assumem</w:t>
      </w:r>
      <w:r w:rsidRPr="00D65735">
        <w:rPr>
          <w:spacing w:val="18"/>
        </w:rPr>
        <w:t xml:space="preserve"> </w:t>
      </w:r>
      <w:r w:rsidRPr="00D65735">
        <w:t>todos</w:t>
      </w:r>
      <w:r w:rsidRPr="00D65735">
        <w:rPr>
          <w:spacing w:val="17"/>
        </w:rPr>
        <w:t xml:space="preserve"> </w:t>
      </w:r>
      <w:r w:rsidRPr="00D65735">
        <w:t>os</w:t>
      </w:r>
      <w:r w:rsidRPr="00D65735">
        <w:rPr>
          <w:spacing w:val="13"/>
        </w:rPr>
        <w:t xml:space="preserve"> </w:t>
      </w:r>
      <w:r w:rsidRPr="00D65735">
        <w:t>custos</w:t>
      </w:r>
      <w:r w:rsidRPr="00D65735">
        <w:rPr>
          <w:spacing w:val="18"/>
        </w:rPr>
        <w:t xml:space="preserve"> </w:t>
      </w:r>
      <w:r w:rsidRPr="00D65735">
        <w:t>de</w:t>
      </w:r>
      <w:r w:rsidRPr="00D65735">
        <w:rPr>
          <w:spacing w:val="17"/>
        </w:rPr>
        <w:t xml:space="preserve"> </w:t>
      </w:r>
      <w:r w:rsidRPr="00D65735">
        <w:t>preparação</w:t>
      </w:r>
      <w:r w:rsidRPr="00D65735">
        <w:rPr>
          <w:spacing w:val="-141"/>
        </w:rPr>
        <w:t xml:space="preserve"> </w:t>
      </w:r>
      <w:r w:rsidRPr="00D65735">
        <w:t>e</w:t>
      </w:r>
      <w:r w:rsidRPr="00D65735">
        <w:rPr>
          <w:spacing w:val="-20"/>
        </w:rPr>
        <w:t xml:space="preserve"> </w:t>
      </w:r>
      <w:r w:rsidRPr="00D65735">
        <w:t>apresentação</w:t>
      </w:r>
      <w:r w:rsidRPr="00D65735">
        <w:rPr>
          <w:spacing w:val="-19"/>
        </w:rPr>
        <w:t xml:space="preserve"> </w:t>
      </w:r>
      <w:r w:rsidRPr="00D65735">
        <w:t>de</w:t>
      </w:r>
      <w:r w:rsidRPr="00D65735">
        <w:rPr>
          <w:spacing w:val="-20"/>
        </w:rPr>
        <w:t xml:space="preserve"> </w:t>
      </w:r>
      <w:r w:rsidRPr="00D65735">
        <w:t>suas</w:t>
      </w:r>
      <w:r w:rsidRPr="00D65735">
        <w:rPr>
          <w:spacing w:val="-19"/>
        </w:rPr>
        <w:t xml:space="preserve"> </w:t>
      </w:r>
      <w:r w:rsidRPr="00D65735">
        <w:t>propostas</w:t>
      </w:r>
      <w:r w:rsidRPr="00D65735">
        <w:rPr>
          <w:spacing w:val="-20"/>
        </w:rPr>
        <w:t xml:space="preserve"> </w:t>
      </w:r>
      <w:r w:rsidRPr="00D65735">
        <w:t>e</w:t>
      </w:r>
      <w:r w:rsidRPr="00D65735">
        <w:rPr>
          <w:spacing w:val="-24"/>
        </w:rPr>
        <w:t xml:space="preserve"> </w:t>
      </w:r>
      <w:r w:rsidRPr="00D65735">
        <w:t>a</w:t>
      </w:r>
      <w:r w:rsidRPr="00D65735">
        <w:rPr>
          <w:spacing w:val="-20"/>
        </w:rPr>
        <w:t xml:space="preserve"> </w:t>
      </w:r>
      <w:r w:rsidRPr="00D65735">
        <w:t>Administração</w:t>
      </w:r>
      <w:r w:rsidRPr="00D65735">
        <w:rPr>
          <w:spacing w:val="-19"/>
        </w:rPr>
        <w:t xml:space="preserve"> </w:t>
      </w:r>
      <w:r w:rsidRPr="00D65735">
        <w:t>não</w:t>
      </w:r>
      <w:r w:rsidRPr="00D65735">
        <w:rPr>
          <w:spacing w:val="-20"/>
        </w:rPr>
        <w:t xml:space="preserve"> </w:t>
      </w:r>
      <w:r w:rsidRPr="00D65735">
        <w:t>será,</w:t>
      </w:r>
      <w:r w:rsidRPr="00D65735">
        <w:rPr>
          <w:spacing w:val="-141"/>
        </w:rPr>
        <w:t xml:space="preserve"> </w:t>
      </w:r>
      <w:r w:rsidRPr="00D65735">
        <w:t>em</w:t>
      </w:r>
      <w:r w:rsidRPr="00D65735">
        <w:rPr>
          <w:spacing w:val="42"/>
        </w:rPr>
        <w:t xml:space="preserve"> </w:t>
      </w:r>
      <w:r w:rsidRPr="00D65735">
        <w:t>nenhum</w:t>
      </w:r>
      <w:r w:rsidRPr="00D65735">
        <w:rPr>
          <w:spacing w:val="42"/>
        </w:rPr>
        <w:t xml:space="preserve"> </w:t>
      </w:r>
      <w:r w:rsidRPr="00D65735">
        <w:t>caso,</w:t>
      </w:r>
      <w:r w:rsidRPr="00D65735">
        <w:rPr>
          <w:spacing w:val="42"/>
        </w:rPr>
        <w:t xml:space="preserve"> </w:t>
      </w:r>
      <w:r w:rsidRPr="00D65735">
        <w:t>responsável</w:t>
      </w:r>
      <w:r w:rsidRPr="00D65735">
        <w:rPr>
          <w:spacing w:val="47"/>
        </w:rPr>
        <w:t xml:space="preserve"> </w:t>
      </w:r>
      <w:r w:rsidRPr="00D65735">
        <w:t>por</w:t>
      </w:r>
      <w:r w:rsidRPr="00D65735">
        <w:rPr>
          <w:spacing w:val="42"/>
        </w:rPr>
        <w:t xml:space="preserve"> </w:t>
      </w:r>
      <w:r w:rsidRPr="00D65735">
        <w:t>esses</w:t>
      </w:r>
      <w:r w:rsidRPr="00D65735">
        <w:rPr>
          <w:spacing w:val="42"/>
        </w:rPr>
        <w:t xml:space="preserve"> </w:t>
      </w:r>
      <w:r w:rsidRPr="00D65735">
        <w:t>custos, independentemente</w:t>
      </w:r>
      <w:r w:rsidRPr="00D65735">
        <w:rPr>
          <w:spacing w:val="-25"/>
        </w:rPr>
        <w:t xml:space="preserve"> </w:t>
      </w:r>
      <w:r w:rsidRPr="00D65735">
        <w:t>da</w:t>
      </w:r>
      <w:r w:rsidRPr="00D65735">
        <w:rPr>
          <w:spacing w:val="-25"/>
        </w:rPr>
        <w:t xml:space="preserve"> </w:t>
      </w:r>
      <w:r w:rsidRPr="00D65735">
        <w:t>condução</w:t>
      </w:r>
      <w:r w:rsidRPr="00D65735">
        <w:rPr>
          <w:spacing w:val="-24"/>
        </w:rPr>
        <w:t xml:space="preserve"> </w:t>
      </w:r>
      <w:r w:rsidRPr="00D65735">
        <w:t>ou</w:t>
      </w:r>
      <w:r w:rsidRPr="00D65735">
        <w:rPr>
          <w:spacing w:val="-20"/>
        </w:rPr>
        <w:t xml:space="preserve"> </w:t>
      </w:r>
      <w:r w:rsidRPr="00D65735">
        <w:t>do</w:t>
      </w:r>
      <w:r w:rsidRPr="00D65735">
        <w:rPr>
          <w:spacing w:val="-25"/>
        </w:rPr>
        <w:t xml:space="preserve"> </w:t>
      </w:r>
      <w:r w:rsidRPr="00D65735">
        <w:t>resultado</w:t>
      </w:r>
      <w:r w:rsidRPr="00D65735">
        <w:rPr>
          <w:spacing w:val="-24"/>
        </w:rPr>
        <w:t xml:space="preserve"> </w:t>
      </w:r>
      <w:r w:rsidRPr="00D65735">
        <w:t>do</w:t>
      </w:r>
      <w:r w:rsidRPr="00D65735">
        <w:rPr>
          <w:spacing w:val="-25"/>
        </w:rPr>
        <w:t xml:space="preserve"> </w:t>
      </w:r>
      <w:r w:rsidRPr="00D65735">
        <w:t>processo</w:t>
      </w:r>
      <w:r w:rsidRPr="00D65735">
        <w:rPr>
          <w:spacing w:val="-19"/>
        </w:rPr>
        <w:t xml:space="preserve"> </w:t>
      </w:r>
      <w:r w:rsidRPr="00D65735">
        <w:t>de</w:t>
      </w:r>
      <w:r w:rsidRPr="00D65735">
        <w:rPr>
          <w:spacing w:val="-142"/>
        </w:rPr>
        <w:t xml:space="preserve"> </w:t>
      </w:r>
      <w:r w:rsidRPr="00D65735">
        <w:t>contratação.</w:t>
      </w:r>
    </w:p>
    <w:p w14:paraId="22B76A05" w14:textId="77777777" w:rsidR="00055CF4" w:rsidRDefault="00055CF4" w:rsidP="00055CF4">
      <w:pPr>
        <w:pStyle w:val="PargrafodaLista"/>
        <w:numPr>
          <w:ilvl w:val="0"/>
          <w:numId w:val="37"/>
        </w:numPr>
        <w:spacing w:after="0"/>
        <w:ind w:left="714" w:hanging="357"/>
        <w:contextualSpacing w:val="0"/>
        <w:jc w:val="both"/>
      </w:pPr>
      <w:r>
        <w:t>Em caso de divergência entre disposições deste</w:t>
      </w:r>
      <w:r w:rsidRPr="00D65735">
        <w:rPr>
          <w:spacing w:val="1"/>
        </w:rPr>
        <w:t xml:space="preserve"> </w:t>
      </w:r>
      <w:r>
        <w:t>Aviso</w:t>
      </w:r>
      <w:r w:rsidRPr="00D65735">
        <w:rPr>
          <w:spacing w:val="-19"/>
        </w:rPr>
        <w:t xml:space="preserve"> </w:t>
      </w:r>
      <w:r>
        <w:t>de</w:t>
      </w:r>
      <w:r w:rsidRPr="00D65735">
        <w:rPr>
          <w:spacing w:val="-18"/>
        </w:rPr>
        <w:t xml:space="preserve"> </w:t>
      </w:r>
      <w:r>
        <w:t>Contratação</w:t>
      </w:r>
      <w:r w:rsidRPr="00D65735">
        <w:rPr>
          <w:spacing w:val="-19"/>
        </w:rPr>
        <w:t xml:space="preserve"> </w:t>
      </w:r>
      <w:r>
        <w:t>Direta</w:t>
      </w:r>
      <w:r w:rsidRPr="00D65735">
        <w:rPr>
          <w:spacing w:val="-18"/>
        </w:rPr>
        <w:t xml:space="preserve"> </w:t>
      </w:r>
      <w:r>
        <w:t>e</w:t>
      </w:r>
      <w:r w:rsidRPr="00D65735">
        <w:rPr>
          <w:spacing w:val="-18"/>
        </w:rPr>
        <w:t xml:space="preserve"> </w:t>
      </w:r>
      <w:r>
        <w:t>de</w:t>
      </w:r>
      <w:r w:rsidRPr="00D65735">
        <w:rPr>
          <w:spacing w:val="-19"/>
        </w:rPr>
        <w:t xml:space="preserve"> </w:t>
      </w:r>
      <w:r>
        <w:t>seus</w:t>
      </w:r>
      <w:r w:rsidRPr="00D65735">
        <w:rPr>
          <w:spacing w:val="-18"/>
        </w:rPr>
        <w:t xml:space="preserve"> </w:t>
      </w:r>
      <w:r>
        <w:t>anexos</w:t>
      </w:r>
      <w:r w:rsidRPr="00D65735">
        <w:rPr>
          <w:spacing w:val="-18"/>
        </w:rPr>
        <w:t xml:space="preserve"> </w:t>
      </w:r>
      <w:r>
        <w:t>ou</w:t>
      </w:r>
      <w:r w:rsidRPr="00D65735">
        <w:rPr>
          <w:spacing w:val="-19"/>
        </w:rPr>
        <w:t xml:space="preserve"> </w:t>
      </w:r>
      <w:r>
        <w:t>demais</w:t>
      </w:r>
      <w:r w:rsidRPr="00D65735">
        <w:rPr>
          <w:spacing w:val="-18"/>
        </w:rPr>
        <w:t xml:space="preserve"> </w:t>
      </w:r>
      <w:r>
        <w:t>peças que</w:t>
      </w:r>
      <w:r w:rsidRPr="00D65735">
        <w:rPr>
          <w:spacing w:val="-4"/>
        </w:rPr>
        <w:t xml:space="preserve"> </w:t>
      </w:r>
      <w:r>
        <w:t>compõem</w:t>
      </w:r>
      <w:r w:rsidRPr="00D65735">
        <w:rPr>
          <w:spacing w:val="-3"/>
        </w:rPr>
        <w:t xml:space="preserve"> </w:t>
      </w:r>
      <w:r>
        <w:t>o</w:t>
      </w:r>
      <w:r w:rsidRPr="00D65735">
        <w:rPr>
          <w:spacing w:val="-4"/>
        </w:rPr>
        <w:t xml:space="preserve"> </w:t>
      </w:r>
      <w:r>
        <w:t>processo prevalecerá</w:t>
      </w:r>
      <w:r w:rsidRPr="00D65735">
        <w:rPr>
          <w:spacing w:val="-3"/>
        </w:rPr>
        <w:t xml:space="preserve"> </w:t>
      </w:r>
      <w:r>
        <w:t>as</w:t>
      </w:r>
      <w:r w:rsidRPr="00D65735">
        <w:rPr>
          <w:spacing w:val="-4"/>
        </w:rPr>
        <w:t xml:space="preserve"> </w:t>
      </w:r>
      <w:r>
        <w:t>deste</w:t>
      </w:r>
      <w:r w:rsidRPr="00D65735">
        <w:rPr>
          <w:spacing w:val="-3"/>
        </w:rPr>
        <w:t xml:space="preserve"> </w:t>
      </w:r>
      <w:r>
        <w:t>Aviso.</w:t>
      </w:r>
    </w:p>
    <w:p w14:paraId="716AFCC8" w14:textId="77777777" w:rsidR="00055CF4" w:rsidRDefault="00055CF4" w:rsidP="00055CF4">
      <w:pPr>
        <w:pStyle w:val="PargrafodaLista"/>
        <w:numPr>
          <w:ilvl w:val="0"/>
          <w:numId w:val="37"/>
        </w:numPr>
        <w:spacing w:after="0"/>
        <w:ind w:left="714" w:hanging="357"/>
        <w:contextualSpacing w:val="0"/>
        <w:jc w:val="both"/>
      </w:pPr>
      <w:r>
        <w:t>Da</w:t>
      </w:r>
      <w:r w:rsidRPr="00D65735">
        <w:rPr>
          <w:spacing w:val="1"/>
        </w:rPr>
        <w:t xml:space="preserve"> </w:t>
      </w:r>
      <w:r>
        <w:t>sessão</w:t>
      </w:r>
      <w:r w:rsidRPr="00D65735">
        <w:rPr>
          <w:spacing w:val="1"/>
        </w:rPr>
        <w:t xml:space="preserve"> </w:t>
      </w:r>
      <w:r>
        <w:t>pública</w:t>
      </w:r>
      <w:r w:rsidRPr="00D65735">
        <w:rPr>
          <w:spacing w:val="1"/>
        </w:rPr>
        <w:t xml:space="preserve"> </w:t>
      </w:r>
      <w:r>
        <w:t>será</w:t>
      </w:r>
      <w:r w:rsidRPr="00D65735">
        <w:rPr>
          <w:spacing w:val="1"/>
        </w:rPr>
        <w:t xml:space="preserve"> </w:t>
      </w:r>
      <w:r>
        <w:t>divulgada</w:t>
      </w:r>
      <w:r w:rsidRPr="00D65735">
        <w:rPr>
          <w:spacing w:val="1"/>
        </w:rPr>
        <w:t xml:space="preserve"> </w:t>
      </w:r>
      <w:r>
        <w:t>Ata</w:t>
      </w:r>
      <w:r w:rsidRPr="00D65735">
        <w:rPr>
          <w:spacing w:val="1"/>
        </w:rPr>
        <w:t xml:space="preserve"> </w:t>
      </w:r>
      <w:r>
        <w:t>com</w:t>
      </w:r>
      <w:r w:rsidRPr="00D65735">
        <w:rPr>
          <w:spacing w:val="1"/>
        </w:rPr>
        <w:t xml:space="preserve"> </w:t>
      </w:r>
      <w:r>
        <w:t>publicação</w:t>
      </w:r>
      <w:r w:rsidRPr="00D65735">
        <w:rPr>
          <w:spacing w:val="-4"/>
        </w:rPr>
        <w:t xml:space="preserve"> </w:t>
      </w:r>
      <w:r>
        <w:t>do</w:t>
      </w:r>
      <w:r w:rsidRPr="00D65735">
        <w:rPr>
          <w:spacing w:val="-3"/>
        </w:rPr>
        <w:t xml:space="preserve"> </w:t>
      </w:r>
      <w:r>
        <w:t>site</w:t>
      </w:r>
      <w:r w:rsidRPr="00D65735">
        <w:rPr>
          <w:spacing w:val="-4"/>
        </w:rPr>
        <w:t xml:space="preserve"> </w:t>
      </w:r>
      <w:r>
        <w:t>do</w:t>
      </w:r>
      <w:r w:rsidRPr="00D65735">
        <w:rPr>
          <w:spacing w:val="-3"/>
        </w:rPr>
        <w:t xml:space="preserve"> </w:t>
      </w:r>
      <w:r>
        <w:t>município,</w:t>
      </w:r>
      <w:r w:rsidRPr="00D65735">
        <w:rPr>
          <w:spacing w:val="-3"/>
        </w:rPr>
        <w:t xml:space="preserve"> </w:t>
      </w:r>
      <w:r>
        <w:t>no</w:t>
      </w:r>
      <w:r w:rsidRPr="00D65735">
        <w:rPr>
          <w:spacing w:val="-4"/>
        </w:rPr>
        <w:t xml:space="preserve"> </w:t>
      </w:r>
      <w:r>
        <w:t>diário eletrônico</w:t>
      </w:r>
      <w:r w:rsidRPr="00D65735">
        <w:rPr>
          <w:spacing w:val="-3"/>
        </w:rPr>
        <w:t xml:space="preserve"> </w:t>
      </w:r>
      <w:r>
        <w:t>oficial.</w:t>
      </w:r>
    </w:p>
    <w:p w14:paraId="307082FD" w14:textId="77777777" w:rsidR="00055CF4" w:rsidRDefault="00055CF4" w:rsidP="00055CF4">
      <w:pPr>
        <w:pStyle w:val="PargrafodaLista"/>
        <w:numPr>
          <w:ilvl w:val="0"/>
          <w:numId w:val="37"/>
        </w:numPr>
        <w:spacing w:after="0"/>
        <w:ind w:left="714" w:hanging="357"/>
        <w:contextualSpacing w:val="0"/>
        <w:jc w:val="both"/>
      </w:pPr>
      <w:r>
        <w:t>Integram este Aviso de Contratação Direta, para</w:t>
      </w:r>
      <w:r w:rsidRPr="00D65735">
        <w:rPr>
          <w:spacing w:val="1"/>
        </w:rPr>
        <w:t xml:space="preserve"> </w:t>
      </w:r>
      <w:r>
        <w:t>todos</w:t>
      </w:r>
      <w:r w:rsidRPr="00D65735">
        <w:rPr>
          <w:spacing w:val="-3"/>
        </w:rPr>
        <w:t xml:space="preserve"> </w:t>
      </w:r>
      <w:r>
        <w:t>os</w:t>
      </w:r>
      <w:r w:rsidRPr="00D65735">
        <w:rPr>
          <w:spacing w:val="-2"/>
        </w:rPr>
        <w:t xml:space="preserve"> </w:t>
      </w:r>
      <w:r>
        <w:t>fins</w:t>
      </w:r>
      <w:r w:rsidRPr="00D65735">
        <w:rPr>
          <w:spacing w:val="-3"/>
        </w:rPr>
        <w:t xml:space="preserve"> </w:t>
      </w:r>
      <w:r>
        <w:t>e</w:t>
      </w:r>
      <w:r w:rsidRPr="00D65735">
        <w:rPr>
          <w:spacing w:val="-2"/>
        </w:rPr>
        <w:t xml:space="preserve"> </w:t>
      </w:r>
      <w:r>
        <w:t>efeitos,</w:t>
      </w:r>
      <w:r w:rsidRPr="00D65735">
        <w:rPr>
          <w:spacing w:val="-3"/>
        </w:rPr>
        <w:t xml:space="preserve"> </w:t>
      </w:r>
      <w:r>
        <w:t>os</w:t>
      </w:r>
      <w:r w:rsidRPr="00D65735">
        <w:rPr>
          <w:spacing w:val="-2"/>
        </w:rPr>
        <w:t xml:space="preserve"> </w:t>
      </w:r>
      <w:r>
        <w:t>seguintes</w:t>
      </w:r>
      <w:r w:rsidRPr="00D65735">
        <w:rPr>
          <w:spacing w:val="-3"/>
        </w:rPr>
        <w:t xml:space="preserve"> </w:t>
      </w:r>
      <w:r>
        <w:t>anexos:</w:t>
      </w:r>
    </w:p>
    <w:p w14:paraId="675DE0FA" w14:textId="77777777" w:rsidR="00055CF4" w:rsidRPr="004F4086" w:rsidRDefault="00055CF4" w:rsidP="00055CF4">
      <w:pPr>
        <w:pStyle w:val="PargrafodaLista"/>
        <w:numPr>
          <w:ilvl w:val="0"/>
          <w:numId w:val="37"/>
        </w:numPr>
        <w:spacing w:after="0"/>
        <w:ind w:left="714" w:hanging="357"/>
        <w:contextualSpacing w:val="0"/>
        <w:jc w:val="both"/>
      </w:pPr>
      <w:r>
        <w:t>Fica eleito o foro da Comarca de Colinas do Tocantins - TO para dirimir qualquer controvérsia acerca da presente</w:t>
      </w:r>
      <w:r w:rsidRPr="00D65735">
        <w:rPr>
          <w:spacing w:val="1"/>
        </w:rPr>
        <w:t xml:space="preserve"> </w:t>
      </w:r>
      <w:r>
        <w:t>contratação</w:t>
      </w:r>
      <w:r w:rsidRPr="00D65735">
        <w:rPr>
          <w:spacing w:val="-2"/>
        </w:rPr>
        <w:t xml:space="preserve"> </w:t>
      </w:r>
      <w:r>
        <w:t>direta.</w:t>
      </w:r>
    </w:p>
    <w:p w14:paraId="62FA8CE1" w14:textId="77777777" w:rsidR="00055CF4" w:rsidRDefault="00055CF4" w:rsidP="00055CF4">
      <w:pPr>
        <w:pStyle w:val="PargrafodaLista"/>
        <w:widowControl w:val="0"/>
        <w:tabs>
          <w:tab w:val="left" w:pos="545"/>
        </w:tabs>
        <w:autoSpaceDE w:val="0"/>
        <w:autoSpaceDN w:val="0"/>
        <w:spacing w:after="0"/>
        <w:ind w:left="0"/>
        <w:jc w:val="both"/>
        <w:rPr>
          <w:rFonts w:cs="Calibri"/>
        </w:rPr>
      </w:pPr>
      <w:r>
        <w:rPr>
          <w:rFonts w:cs="Calibri"/>
        </w:rPr>
        <w:t xml:space="preserve">                                                                           </w:t>
      </w:r>
    </w:p>
    <w:p w14:paraId="48CFA917" w14:textId="77777777" w:rsidR="00055CF4" w:rsidRDefault="00055CF4" w:rsidP="00055CF4">
      <w:pPr>
        <w:pStyle w:val="PargrafodaLista"/>
        <w:widowControl w:val="0"/>
        <w:tabs>
          <w:tab w:val="left" w:pos="545"/>
        </w:tabs>
        <w:autoSpaceDE w:val="0"/>
        <w:autoSpaceDN w:val="0"/>
        <w:spacing w:after="0"/>
        <w:ind w:left="0"/>
        <w:jc w:val="right"/>
        <w:rPr>
          <w:rFonts w:cs="Calibri"/>
        </w:rPr>
      </w:pPr>
    </w:p>
    <w:p w14:paraId="178CB216" w14:textId="40FB8D33" w:rsidR="00055CF4" w:rsidRPr="004F4086" w:rsidRDefault="00055CF4" w:rsidP="00055CF4">
      <w:pPr>
        <w:pStyle w:val="PargrafodaLista"/>
        <w:widowControl w:val="0"/>
        <w:tabs>
          <w:tab w:val="left" w:pos="545"/>
        </w:tabs>
        <w:autoSpaceDE w:val="0"/>
        <w:autoSpaceDN w:val="0"/>
        <w:spacing w:after="0"/>
        <w:ind w:left="0"/>
        <w:jc w:val="right"/>
        <w:rPr>
          <w:rFonts w:cs="Calibri"/>
        </w:rPr>
      </w:pPr>
      <w:r>
        <w:rPr>
          <w:rFonts w:cs="Calibri"/>
        </w:rPr>
        <w:t xml:space="preserve">     BERNARDO SAYÃO-TO, </w:t>
      </w:r>
      <w:r>
        <w:rPr>
          <w:rFonts w:cs="Calibri"/>
          <w:color w:val="FF0000"/>
        </w:rPr>
        <w:t>27</w:t>
      </w:r>
      <w:r>
        <w:rPr>
          <w:rFonts w:cs="Calibri"/>
        </w:rPr>
        <w:t xml:space="preserve"> de fevereiro de 2024</w:t>
      </w:r>
    </w:p>
    <w:p w14:paraId="0B98B29D" w14:textId="77777777" w:rsidR="00055CF4" w:rsidRDefault="00055CF4" w:rsidP="00055CF4">
      <w:pPr>
        <w:pStyle w:val="PargrafodaLista"/>
        <w:widowControl w:val="0"/>
        <w:tabs>
          <w:tab w:val="left" w:pos="545"/>
        </w:tabs>
        <w:autoSpaceDE w:val="0"/>
        <w:autoSpaceDN w:val="0"/>
        <w:spacing w:after="0"/>
        <w:ind w:left="0"/>
        <w:jc w:val="both"/>
      </w:pPr>
      <w:r>
        <w:t xml:space="preserve">                                                                   </w:t>
      </w:r>
    </w:p>
    <w:p w14:paraId="7C08E27C" w14:textId="77777777" w:rsidR="00055CF4" w:rsidRDefault="00055CF4" w:rsidP="00055CF4">
      <w:pPr>
        <w:pStyle w:val="PargrafodaLista"/>
        <w:widowControl w:val="0"/>
        <w:tabs>
          <w:tab w:val="left" w:pos="545"/>
        </w:tabs>
        <w:autoSpaceDE w:val="0"/>
        <w:autoSpaceDN w:val="0"/>
        <w:spacing w:after="0"/>
        <w:ind w:left="0"/>
        <w:jc w:val="center"/>
      </w:pPr>
      <w:r>
        <w:t>____________________________________</w:t>
      </w:r>
    </w:p>
    <w:p w14:paraId="7BE5AAC0" w14:textId="77777777" w:rsidR="00055CF4" w:rsidRDefault="00055CF4" w:rsidP="00055CF4">
      <w:pPr>
        <w:pStyle w:val="PargrafodaLista"/>
        <w:widowControl w:val="0"/>
        <w:tabs>
          <w:tab w:val="left" w:pos="545"/>
        </w:tabs>
        <w:autoSpaceDE w:val="0"/>
        <w:autoSpaceDN w:val="0"/>
        <w:spacing w:after="0"/>
        <w:ind w:left="0"/>
        <w:jc w:val="center"/>
      </w:pPr>
      <w:r>
        <w:t xml:space="preserve">Wastre Jhonnathan Ferreira de Santana </w:t>
      </w:r>
    </w:p>
    <w:p w14:paraId="34D483C2" w14:textId="77777777" w:rsidR="00055CF4" w:rsidRPr="004533C3" w:rsidRDefault="00055CF4" w:rsidP="00055CF4">
      <w:pPr>
        <w:pStyle w:val="PargrafodaLista"/>
        <w:widowControl w:val="0"/>
        <w:tabs>
          <w:tab w:val="left" w:pos="545"/>
        </w:tabs>
        <w:autoSpaceDE w:val="0"/>
        <w:autoSpaceDN w:val="0"/>
        <w:spacing w:after="0"/>
        <w:ind w:left="0"/>
        <w:jc w:val="center"/>
        <w:rPr>
          <w:rFonts w:ascii="Arial" w:hAnsi="Arial" w:cs="Arial"/>
          <w:b/>
        </w:rPr>
      </w:pPr>
      <w:r>
        <w:t xml:space="preserve">SECRETARIO DE SAUDE </w:t>
      </w:r>
    </w:p>
    <w:p w14:paraId="57CF74A1" w14:textId="77777777" w:rsidR="00055CF4" w:rsidRDefault="00055CF4" w:rsidP="00055CF4">
      <w:pPr>
        <w:pStyle w:val="Ttulo1"/>
        <w:tabs>
          <w:tab w:val="left" w:pos="851"/>
        </w:tabs>
        <w:rPr>
          <w:rFonts w:ascii="Calibri" w:hAnsi="Calibri" w:cs="Calibri"/>
        </w:rPr>
      </w:pPr>
    </w:p>
    <w:p w14:paraId="155E51E9" w14:textId="04B0564C" w:rsidR="00676F3B" w:rsidRPr="00D7703B" w:rsidRDefault="003F7B9D" w:rsidP="00881A9C">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671959FF" w14:textId="77777777" w:rsidR="00676F3B" w:rsidRPr="00D7703B" w:rsidRDefault="00676F3B" w:rsidP="00676F3B">
      <w:pPr>
        <w:spacing w:after="0" w:line="240" w:lineRule="auto"/>
        <w:jc w:val="both"/>
        <w:rPr>
          <w:rFonts w:ascii="Times New Roman" w:hAnsi="Times New Roman" w:cs="Times New Roman"/>
          <w:b/>
          <w:sz w:val="24"/>
          <w:szCs w:val="24"/>
        </w:rPr>
      </w:pPr>
    </w:p>
    <w:p w14:paraId="22318E80" w14:textId="77777777" w:rsidR="00055CF4" w:rsidRPr="00055CF4" w:rsidRDefault="00055CF4" w:rsidP="00055CF4">
      <w:pPr>
        <w:spacing w:after="0"/>
        <w:jc w:val="both"/>
        <w:rPr>
          <w:rFonts w:ascii="Arial" w:eastAsia="Times New Roman" w:hAnsi="Arial" w:cs="Arial"/>
          <w:b/>
          <w:bCs/>
          <w:lang w:bidi="en-US"/>
        </w:rPr>
      </w:pPr>
      <w:r w:rsidRPr="00055CF4">
        <w:rPr>
          <w:rFonts w:ascii="Arial" w:eastAsia="Times New Roman" w:hAnsi="Arial" w:cs="Arial"/>
          <w:b/>
          <w:bCs/>
          <w:lang w:bidi="en-US"/>
        </w:rPr>
        <w:t>PROCESSO ADMINISTRATIVO FMS – BS 48/2024</w:t>
      </w:r>
    </w:p>
    <w:p w14:paraId="62348BAE" w14:textId="77777777" w:rsidR="00055CF4" w:rsidRPr="00055CF4" w:rsidRDefault="00055CF4" w:rsidP="00055CF4">
      <w:pPr>
        <w:spacing w:after="0"/>
        <w:jc w:val="both"/>
        <w:rPr>
          <w:rFonts w:ascii="Arial" w:eastAsia="Times New Roman" w:hAnsi="Arial" w:cs="Arial"/>
          <w:b/>
          <w:bCs/>
          <w:lang w:bidi="en-US"/>
        </w:rPr>
      </w:pPr>
      <w:r w:rsidRPr="00055CF4">
        <w:rPr>
          <w:rFonts w:ascii="Arial" w:eastAsia="Times New Roman" w:hAnsi="Arial" w:cs="Arial"/>
          <w:b/>
          <w:bCs/>
          <w:lang w:bidi="en-US"/>
        </w:rPr>
        <w:t>DISPENSA DE LICITAÇÃO FMS– BS 38/2024</w:t>
      </w:r>
    </w:p>
    <w:p w14:paraId="14DF817B" w14:textId="77777777" w:rsidR="00055CF4" w:rsidRPr="00055CF4" w:rsidRDefault="00055CF4" w:rsidP="00055CF4">
      <w:pPr>
        <w:spacing w:after="0"/>
        <w:jc w:val="both"/>
        <w:rPr>
          <w:rFonts w:ascii="Arial" w:eastAsia="Times New Roman" w:hAnsi="Arial" w:cs="Arial"/>
          <w:b/>
          <w:bCs/>
          <w:lang w:bidi="en-US"/>
        </w:rPr>
      </w:pPr>
    </w:p>
    <w:p w14:paraId="5D771B68" w14:textId="77777777" w:rsidR="00055CF4" w:rsidRPr="00055CF4" w:rsidRDefault="00055CF4" w:rsidP="00055CF4">
      <w:pPr>
        <w:spacing w:after="0"/>
        <w:jc w:val="both"/>
        <w:rPr>
          <w:rFonts w:ascii="Arial" w:eastAsia="Times New Roman" w:hAnsi="Arial" w:cs="Arial"/>
          <w:b/>
          <w:bCs/>
          <w:lang w:bidi="en-US"/>
        </w:rPr>
      </w:pPr>
    </w:p>
    <w:p w14:paraId="3D6348D0" w14:textId="77777777" w:rsidR="00055CF4" w:rsidRPr="00055CF4" w:rsidRDefault="00055CF4" w:rsidP="00055CF4">
      <w:pPr>
        <w:rPr>
          <w:rFonts w:ascii="Calibri" w:eastAsia="Times New Roman" w:hAnsi="Calibri" w:cs="Times New Roman"/>
          <w:lang w:val="en-US" w:bidi="en-US"/>
        </w:rPr>
      </w:pPr>
      <w:r w:rsidRPr="00055CF4">
        <w:rPr>
          <w:rFonts w:ascii="Arial" w:eastAsia="Times New Roman" w:hAnsi="Arial" w:cs="Arial"/>
          <w:b/>
          <w:bCs/>
          <w:lang w:bidi="en-US"/>
        </w:rPr>
        <w:t>OBJETO:</w:t>
      </w:r>
      <w:r w:rsidRPr="00055CF4">
        <w:rPr>
          <w:rFonts w:ascii="Arial" w:eastAsia="Times New Roman" w:hAnsi="Arial" w:cs="Arial"/>
          <w:lang w:bidi="en-US"/>
        </w:rPr>
        <w:t xml:space="preserve"> </w:t>
      </w:r>
      <w:r w:rsidRPr="00055CF4">
        <w:rPr>
          <w:rFonts w:ascii="Arial" w:eastAsia="Times New Roman" w:hAnsi="Arial" w:cs="Arial"/>
          <w:sz w:val="24"/>
          <w:szCs w:val="24"/>
          <w:lang w:val="en-US" w:bidi="en-US"/>
        </w:rPr>
        <w:t xml:space="preserve">Contratação de empresa para </w:t>
      </w:r>
      <w:proofErr w:type="spellStart"/>
      <w:r w:rsidRPr="00055CF4">
        <w:rPr>
          <w:rFonts w:ascii="Arial" w:eastAsia="Times New Roman" w:hAnsi="Arial" w:cs="Arial"/>
          <w:sz w:val="24"/>
          <w:szCs w:val="24"/>
          <w:lang w:val="en-US" w:bidi="en-US"/>
        </w:rPr>
        <w:t>aquisição</w:t>
      </w:r>
      <w:proofErr w:type="spellEnd"/>
      <w:r w:rsidRPr="00055CF4">
        <w:rPr>
          <w:rFonts w:ascii="Arial" w:eastAsia="Times New Roman" w:hAnsi="Arial" w:cs="Arial"/>
          <w:sz w:val="24"/>
          <w:szCs w:val="24"/>
          <w:lang w:val="en-US" w:bidi="en-US"/>
        </w:rPr>
        <w:t xml:space="preserve"> de </w:t>
      </w:r>
      <w:proofErr w:type="spellStart"/>
      <w:r w:rsidRPr="00055CF4">
        <w:rPr>
          <w:rFonts w:ascii="Arial" w:eastAsia="Times New Roman" w:hAnsi="Arial" w:cs="Arial"/>
          <w:sz w:val="24"/>
          <w:szCs w:val="24"/>
          <w:lang w:val="en-US" w:bidi="en-US"/>
        </w:rPr>
        <w:t>produtos</w:t>
      </w:r>
      <w:proofErr w:type="spellEnd"/>
      <w:r w:rsidRPr="00055CF4">
        <w:rPr>
          <w:rFonts w:ascii="Arial" w:eastAsia="Times New Roman" w:hAnsi="Arial" w:cs="Arial"/>
          <w:sz w:val="24"/>
          <w:szCs w:val="24"/>
          <w:lang w:val="en-US" w:bidi="en-US"/>
        </w:rPr>
        <w:t xml:space="preserve"> </w:t>
      </w:r>
      <w:proofErr w:type="spellStart"/>
      <w:r w:rsidRPr="00055CF4">
        <w:rPr>
          <w:rFonts w:ascii="Arial" w:eastAsia="Times New Roman" w:hAnsi="Arial" w:cs="Arial"/>
          <w:sz w:val="24"/>
          <w:szCs w:val="24"/>
          <w:lang w:val="en-US" w:bidi="en-US"/>
        </w:rPr>
        <w:t>alimentícios</w:t>
      </w:r>
      <w:proofErr w:type="spellEnd"/>
      <w:r w:rsidRPr="00055CF4">
        <w:rPr>
          <w:rFonts w:ascii="Arial" w:eastAsia="Times New Roman" w:hAnsi="Arial" w:cs="Arial"/>
          <w:sz w:val="24"/>
          <w:szCs w:val="24"/>
          <w:lang w:val="en-US" w:bidi="en-US"/>
        </w:rPr>
        <w:t xml:space="preserve">. Para atender a </w:t>
      </w:r>
      <w:proofErr w:type="spellStart"/>
      <w:r w:rsidRPr="00055CF4">
        <w:rPr>
          <w:rFonts w:ascii="Arial" w:eastAsia="Times New Roman" w:hAnsi="Arial" w:cs="Arial"/>
          <w:sz w:val="24"/>
          <w:szCs w:val="24"/>
          <w:lang w:val="en-US" w:bidi="en-US"/>
        </w:rPr>
        <w:t>demanda</w:t>
      </w:r>
      <w:proofErr w:type="spellEnd"/>
      <w:r w:rsidRPr="00055CF4">
        <w:rPr>
          <w:rFonts w:ascii="Arial" w:eastAsia="Times New Roman" w:hAnsi="Arial" w:cs="Arial"/>
          <w:sz w:val="24"/>
          <w:szCs w:val="24"/>
          <w:lang w:val="en-US" w:bidi="en-US"/>
        </w:rPr>
        <w:t xml:space="preserve"> do Fundo Municipal de Saúde deste Município.</w:t>
      </w:r>
    </w:p>
    <w:p w14:paraId="50068F57" w14:textId="77777777" w:rsidR="00676F3B" w:rsidRPr="00D7703B" w:rsidRDefault="00676F3B" w:rsidP="00676F3B">
      <w:pPr>
        <w:spacing w:after="0" w:line="240" w:lineRule="auto"/>
        <w:rPr>
          <w:rFonts w:ascii="Times New Roman" w:hAnsi="Times New Roman" w:cs="Times New Roman"/>
          <w:sz w:val="24"/>
          <w:szCs w:val="24"/>
        </w:rPr>
      </w:pPr>
    </w:p>
    <w:p w14:paraId="26B5CF41" w14:textId="77777777" w:rsidR="00676F3B" w:rsidRPr="00D7703B" w:rsidRDefault="00676F3B" w:rsidP="00676F3B">
      <w:pPr>
        <w:spacing w:after="0" w:line="240" w:lineRule="auto"/>
        <w:rPr>
          <w:rFonts w:ascii="Times New Roman" w:hAnsi="Times New Roman" w:cs="Times New Roman"/>
          <w:sz w:val="24"/>
          <w:szCs w:val="24"/>
        </w:rPr>
      </w:pPr>
    </w:p>
    <w:p w14:paraId="27DCB181"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4B43A18E" w14:textId="77777777" w:rsidR="00676F3B" w:rsidRPr="00D7703B" w:rsidRDefault="00676F3B" w:rsidP="00676F3B">
      <w:pPr>
        <w:spacing w:after="0" w:line="240" w:lineRule="auto"/>
        <w:jc w:val="center"/>
        <w:rPr>
          <w:rFonts w:ascii="Times New Roman" w:hAnsi="Times New Roman" w:cs="Times New Roman"/>
          <w:sz w:val="24"/>
          <w:szCs w:val="24"/>
        </w:rPr>
      </w:pP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9"/>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26A4A292"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4FD9495"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10EBE724"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50EFE9C" w14:textId="77777777" w:rsidR="000E1542" w:rsidRPr="00D7703B" w:rsidRDefault="000E1542" w:rsidP="00676F3B">
      <w:pPr>
        <w:spacing w:after="0" w:line="240" w:lineRule="auto"/>
        <w:jc w:val="center"/>
        <w:rPr>
          <w:rFonts w:ascii="Times New Roman" w:hAnsi="Times New Roman" w:cs="Times New Roman"/>
          <w:b/>
          <w:bCs/>
          <w:sz w:val="24"/>
          <w:szCs w:val="24"/>
        </w:rPr>
      </w:pPr>
    </w:p>
    <w:p w14:paraId="479DE6F9"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0FB2AB30"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45E03EA" w14:textId="77777777" w:rsidR="00B944E1" w:rsidRDefault="00B944E1" w:rsidP="00676F3B">
      <w:pPr>
        <w:spacing w:after="0" w:line="240" w:lineRule="auto"/>
        <w:jc w:val="center"/>
        <w:rPr>
          <w:rFonts w:ascii="Times New Roman" w:hAnsi="Times New Roman" w:cs="Times New Roman"/>
          <w:b/>
          <w:bCs/>
          <w:sz w:val="24"/>
          <w:szCs w:val="24"/>
        </w:rPr>
      </w:pPr>
    </w:p>
    <w:p w14:paraId="31BDBBD2" w14:textId="77777777" w:rsidR="0054354B" w:rsidRDefault="0054354B" w:rsidP="00676F3B">
      <w:pPr>
        <w:spacing w:after="0" w:line="240" w:lineRule="auto"/>
        <w:jc w:val="center"/>
        <w:rPr>
          <w:rFonts w:ascii="Times New Roman" w:hAnsi="Times New Roman" w:cs="Times New Roman"/>
          <w:b/>
          <w:bCs/>
          <w:sz w:val="24"/>
          <w:szCs w:val="24"/>
        </w:rPr>
      </w:pPr>
    </w:p>
    <w:p w14:paraId="56DB2A0D" w14:textId="77777777" w:rsidR="0054354B" w:rsidRPr="00D7703B" w:rsidRDefault="0054354B" w:rsidP="00676F3B">
      <w:pPr>
        <w:spacing w:after="0" w:line="240" w:lineRule="auto"/>
        <w:jc w:val="center"/>
        <w:rPr>
          <w:rFonts w:ascii="Times New Roman" w:hAnsi="Times New Roman" w:cs="Times New Roman"/>
          <w:b/>
          <w:bCs/>
          <w:sz w:val="24"/>
          <w:szCs w:val="24"/>
        </w:rPr>
      </w:pPr>
    </w:p>
    <w:p w14:paraId="0FEB6149" w14:textId="77777777" w:rsidR="00E46FA4" w:rsidRPr="00D7703B" w:rsidRDefault="00E46FA4" w:rsidP="00E46FA4">
      <w:pPr>
        <w:spacing w:after="0" w:line="240" w:lineRule="auto"/>
        <w:jc w:val="center"/>
        <w:rPr>
          <w:rFonts w:ascii="Times New Roman" w:hAnsi="Times New Roman" w:cs="Times New Roman"/>
          <w:b/>
          <w:sz w:val="24"/>
          <w:szCs w:val="24"/>
        </w:rPr>
      </w:pPr>
    </w:p>
    <w:p w14:paraId="40F452FD" w14:textId="77777777" w:rsidR="0070451C" w:rsidRDefault="0070451C" w:rsidP="00E46FA4">
      <w:pPr>
        <w:spacing w:after="0" w:line="240" w:lineRule="auto"/>
        <w:jc w:val="center"/>
        <w:rPr>
          <w:rFonts w:ascii="Times New Roman" w:hAnsi="Times New Roman" w:cs="Times New Roman"/>
          <w:b/>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24ED19D9" w14:textId="77777777" w:rsidR="00055CF4" w:rsidRPr="00055CF4" w:rsidRDefault="00055CF4" w:rsidP="00055CF4">
      <w:pPr>
        <w:spacing w:after="0"/>
        <w:jc w:val="both"/>
        <w:rPr>
          <w:rFonts w:ascii="Arial" w:eastAsia="Times New Roman" w:hAnsi="Arial" w:cs="Arial"/>
          <w:b/>
          <w:bCs/>
          <w:lang w:bidi="en-US"/>
        </w:rPr>
      </w:pPr>
      <w:r w:rsidRPr="00055CF4">
        <w:rPr>
          <w:rFonts w:ascii="Arial" w:eastAsia="Times New Roman" w:hAnsi="Arial" w:cs="Arial"/>
          <w:b/>
          <w:bCs/>
          <w:lang w:bidi="en-US"/>
        </w:rPr>
        <w:t>PROCESSO ADMINISTRATIVO FMS – BS 48/2024</w:t>
      </w:r>
    </w:p>
    <w:p w14:paraId="37055BD8" w14:textId="77777777" w:rsidR="00055CF4" w:rsidRPr="00055CF4" w:rsidRDefault="00055CF4" w:rsidP="00055CF4">
      <w:pPr>
        <w:spacing w:after="0"/>
        <w:jc w:val="both"/>
        <w:rPr>
          <w:rFonts w:ascii="Arial" w:eastAsia="Times New Roman" w:hAnsi="Arial" w:cs="Arial"/>
          <w:b/>
          <w:bCs/>
          <w:lang w:bidi="en-US"/>
        </w:rPr>
      </w:pPr>
      <w:r w:rsidRPr="00055CF4">
        <w:rPr>
          <w:rFonts w:ascii="Arial" w:eastAsia="Times New Roman" w:hAnsi="Arial" w:cs="Arial"/>
          <w:b/>
          <w:bCs/>
          <w:lang w:bidi="en-US"/>
        </w:rPr>
        <w:t>DISPENSA DE LICITAÇÃO FMS– BS 38/2024</w:t>
      </w:r>
    </w:p>
    <w:p w14:paraId="63A14848" w14:textId="77777777" w:rsidR="00055CF4" w:rsidRPr="00055CF4" w:rsidRDefault="00055CF4" w:rsidP="00055CF4">
      <w:pPr>
        <w:spacing w:after="0"/>
        <w:jc w:val="both"/>
        <w:rPr>
          <w:rFonts w:ascii="Arial" w:eastAsia="Times New Roman" w:hAnsi="Arial" w:cs="Arial"/>
          <w:b/>
          <w:bCs/>
          <w:lang w:bidi="en-US"/>
        </w:rPr>
      </w:pPr>
    </w:p>
    <w:p w14:paraId="3D5ED1B1" w14:textId="77777777" w:rsidR="00055CF4" w:rsidRPr="00055CF4" w:rsidRDefault="00055CF4" w:rsidP="00055CF4">
      <w:pPr>
        <w:spacing w:after="0"/>
        <w:jc w:val="both"/>
        <w:rPr>
          <w:rFonts w:ascii="Arial" w:eastAsia="Times New Roman" w:hAnsi="Arial" w:cs="Arial"/>
          <w:b/>
          <w:bCs/>
          <w:lang w:bidi="en-US"/>
        </w:rPr>
      </w:pPr>
    </w:p>
    <w:p w14:paraId="799F3D7A" w14:textId="77777777" w:rsidR="00055CF4" w:rsidRPr="00055CF4" w:rsidRDefault="00055CF4" w:rsidP="00055CF4">
      <w:pPr>
        <w:rPr>
          <w:rFonts w:ascii="Calibri" w:eastAsia="Times New Roman" w:hAnsi="Calibri" w:cs="Times New Roman"/>
          <w:lang w:val="en-US" w:bidi="en-US"/>
        </w:rPr>
      </w:pPr>
      <w:r w:rsidRPr="00055CF4">
        <w:rPr>
          <w:rFonts w:ascii="Arial" w:eastAsia="Times New Roman" w:hAnsi="Arial" w:cs="Arial"/>
          <w:b/>
          <w:bCs/>
          <w:lang w:bidi="en-US"/>
        </w:rPr>
        <w:t>OBJETO:</w:t>
      </w:r>
      <w:r w:rsidRPr="00055CF4">
        <w:rPr>
          <w:rFonts w:ascii="Arial" w:eastAsia="Times New Roman" w:hAnsi="Arial" w:cs="Arial"/>
          <w:lang w:bidi="en-US"/>
        </w:rPr>
        <w:t xml:space="preserve"> </w:t>
      </w:r>
      <w:r w:rsidRPr="00055CF4">
        <w:rPr>
          <w:rFonts w:ascii="Arial" w:eastAsia="Times New Roman" w:hAnsi="Arial" w:cs="Arial"/>
          <w:sz w:val="24"/>
          <w:szCs w:val="24"/>
          <w:lang w:val="en-US" w:bidi="en-US"/>
        </w:rPr>
        <w:t xml:space="preserve">Contratação de empresa para </w:t>
      </w:r>
      <w:proofErr w:type="spellStart"/>
      <w:r w:rsidRPr="00055CF4">
        <w:rPr>
          <w:rFonts w:ascii="Arial" w:eastAsia="Times New Roman" w:hAnsi="Arial" w:cs="Arial"/>
          <w:sz w:val="24"/>
          <w:szCs w:val="24"/>
          <w:lang w:val="en-US" w:bidi="en-US"/>
        </w:rPr>
        <w:t>aquisição</w:t>
      </w:r>
      <w:proofErr w:type="spellEnd"/>
      <w:r w:rsidRPr="00055CF4">
        <w:rPr>
          <w:rFonts w:ascii="Arial" w:eastAsia="Times New Roman" w:hAnsi="Arial" w:cs="Arial"/>
          <w:sz w:val="24"/>
          <w:szCs w:val="24"/>
          <w:lang w:val="en-US" w:bidi="en-US"/>
        </w:rPr>
        <w:t xml:space="preserve"> de </w:t>
      </w:r>
      <w:proofErr w:type="spellStart"/>
      <w:r w:rsidRPr="00055CF4">
        <w:rPr>
          <w:rFonts w:ascii="Arial" w:eastAsia="Times New Roman" w:hAnsi="Arial" w:cs="Arial"/>
          <w:sz w:val="24"/>
          <w:szCs w:val="24"/>
          <w:lang w:val="en-US" w:bidi="en-US"/>
        </w:rPr>
        <w:t>produtos</w:t>
      </w:r>
      <w:proofErr w:type="spellEnd"/>
      <w:r w:rsidRPr="00055CF4">
        <w:rPr>
          <w:rFonts w:ascii="Arial" w:eastAsia="Times New Roman" w:hAnsi="Arial" w:cs="Arial"/>
          <w:sz w:val="24"/>
          <w:szCs w:val="24"/>
          <w:lang w:val="en-US" w:bidi="en-US"/>
        </w:rPr>
        <w:t xml:space="preserve"> </w:t>
      </w:r>
      <w:proofErr w:type="spellStart"/>
      <w:r w:rsidRPr="00055CF4">
        <w:rPr>
          <w:rFonts w:ascii="Arial" w:eastAsia="Times New Roman" w:hAnsi="Arial" w:cs="Arial"/>
          <w:sz w:val="24"/>
          <w:szCs w:val="24"/>
          <w:lang w:val="en-US" w:bidi="en-US"/>
        </w:rPr>
        <w:t>alimentícios</w:t>
      </w:r>
      <w:proofErr w:type="spellEnd"/>
      <w:r w:rsidRPr="00055CF4">
        <w:rPr>
          <w:rFonts w:ascii="Arial" w:eastAsia="Times New Roman" w:hAnsi="Arial" w:cs="Arial"/>
          <w:sz w:val="24"/>
          <w:szCs w:val="24"/>
          <w:lang w:val="en-US" w:bidi="en-US"/>
        </w:rPr>
        <w:t xml:space="preserve">. Para atender a </w:t>
      </w:r>
      <w:proofErr w:type="spellStart"/>
      <w:r w:rsidRPr="00055CF4">
        <w:rPr>
          <w:rFonts w:ascii="Arial" w:eastAsia="Times New Roman" w:hAnsi="Arial" w:cs="Arial"/>
          <w:sz w:val="24"/>
          <w:szCs w:val="24"/>
          <w:lang w:val="en-US" w:bidi="en-US"/>
        </w:rPr>
        <w:t>demanda</w:t>
      </w:r>
      <w:proofErr w:type="spellEnd"/>
      <w:r w:rsidRPr="00055CF4">
        <w:rPr>
          <w:rFonts w:ascii="Arial" w:eastAsia="Times New Roman" w:hAnsi="Arial" w:cs="Arial"/>
          <w:sz w:val="24"/>
          <w:szCs w:val="24"/>
          <w:lang w:val="en-US" w:bidi="en-US"/>
        </w:rPr>
        <w:t xml:space="preserve"> do Fundo Municipal de Saúde deste Município.</w:t>
      </w: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55F4567B" w14:textId="77777777" w:rsidR="00676F3B" w:rsidRPr="00D7703B" w:rsidRDefault="00676F3B" w:rsidP="00676F3B">
      <w:pPr>
        <w:spacing w:after="0" w:line="240" w:lineRule="auto"/>
        <w:jc w:val="center"/>
        <w:rPr>
          <w:rFonts w:ascii="Times New Roman" w:hAnsi="Times New Roman" w:cs="Times New Roman"/>
          <w:sz w:val="24"/>
          <w:szCs w:val="24"/>
        </w:rPr>
      </w:pPr>
    </w:p>
    <w:p w14:paraId="19A68314" w14:textId="77777777" w:rsidR="00676F3B" w:rsidRPr="00D7703B" w:rsidRDefault="00676F3B" w:rsidP="00676F3B">
      <w:pPr>
        <w:spacing w:after="0" w:line="240" w:lineRule="auto"/>
        <w:jc w:val="center"/>
        <w:rPr>
          <w:rFonts w:ascii="Times New Roman" w:hAnsi="Times New Roman" w:cs="Times New Roman"/>
          <w:sz w:val="24"/>
          <w:szCs w:val="24"/>
        </w:rPr>
      </w:pPr>
    </w:p>
    <w:p w14:paraId="23FF5A4D" w14:textId="77777777" w:rsidR="00676F3B" w:rsidRPr="00D7703B" w:rsidRDefault="00676F3B" w:rsidP="00676F3B">
      <w:pPr>
        <w:spacing w:after="0" w:line="240" w:lineRule="auto"/>
        <w:jc w:val="center"/>
        <w:rPr>
          <w:rFonts w:ascii="Times New Roman" w:hAnsi="Times New Roman" w:cs="Times New Roman"/>
          <w:sz w:val="24"/>
          <w:szCs w:val="24"/>
        </w:rPr>
      </w:pP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0846929A" w14:textId="77777777" w:rsidR="00676F3B" w:rsidRPr="00D7703B" w:rsidRDefault="00676F3B" w:rsidP="00676F3B">
      <w:pPr>
        <w:spacing w:after="0" w:line="240" w:lineRule="auto"/>
        <w:jc w:val="center"/>
        <w:rPr>
          <w:rFonts w:ascii="Times New Roman" w:hAnsi="Times New Roman" w:cs="Times New Roman"/>
          <w:sz w:val="24"/>
          <w:szCs w:val="24"/>
        </w:rPr>
      </w:pPr>
    </w:p>
    <w:p w14:paraId="1672DB2A" w14:textId="77777777" w:rsidR="00676F3B" w:rsidRPr="00D7703B" w:rsidRDefault="00676F3B" w:rsidP="00676F3B">
      <w:pPr>
        <w:spacing w:after="0" w:line="240" w:lineRule="auto"/>
        <w:jc w:val="center"/>
        <w:rPr>
          <w:rFonts w:ascii="Times New Roman" w:hAnsi="Times New Roman" w:cs="Times New Roman"/>
          <w:sz w:val="24"/>
          <w:szCs w:val="24"/>
        </w:rPr>
      </w:pPr>
    </w:p>
    <w:p w14:paraId="4F4E9D18" w14:textId="77777777" w:rsidR="00676F3B" w:rsidRPr="00D7703B" w:rsidRDefault="00676F3B" w:rsidP="00676F3B">
      <w:pPr>
        <w:spacing w:after="0" w:line="240" w:lineRule="auto"/>
        <w:jc w:val="center"/>
        <w:rPr>
          <w:rFonts w:ascii="Times New Roman" w:hAnsi="Times New Roman" w:cs="Times New Roman"/>
          <w:sz w:val="24"/>
          <w:szCs w:val="24"/>
        </w:rPr>
      </w:pPr>
    </w:p>
    <w:p w14:paraId="15ED7C76" w14:textId="77777777" w:rsidR="00676F3B" w:rsidRPr="00D7703B" w:rsidRDefault="00676F3B" w:rsidP="00676F3B">
      <w:pPr>
        <w:spacing w:after="0" w:line="240" w:lineRule="auto"/>
        <w:jc w:val="center"/>
        <w:rPr>
          <w:rFonts w:ascii="Times New Roman" w:hAnsi="Times New Roman" w:cs="Times New Roman"/>
          <w:sz w:val="24"/>
          <w:szCs w:val="24"/>
        </w:rPr>
      </w:pPr>
    </w:p>
    <w:p w14:paraId="42DA0897" w14:textId="77777777" w:rsidR="009D3E55" w:rsidRDefault="009D3E55" w:rsidP="00D71338">
      <w:pPr>
        <w:spacing w:after="0" w:line="240" w:lineRule="auto"/>
        <w:jc w:val="center"/>
        <w:rPr>
          <w:rFonts w:ascii="Times New Roman" w:hAnsi="Times New Roman" w:cs="Times New Roman"/>
          <w:b/>
          <w:sz w:val="24"/>
          <w:szCs w:val="24"/>
        </w:rPr>
      </w:pPr>
    </w:p>
    <w:p w14:paraId="51931559" w14:textId="77777777" w:rsidR="002E7AE1" w:rsidRDefault="002E7AE1" w:rsidP="00D71338">
      <w:pPr>
        <w:spacing w:after="0" w:line="240" w:lineRule="auto"/>
        <w:jc w:val="center"/>
        <w:rPr>
          <w:rFonts w:ascii="Times New Roman" w:hAnsi="Times New Roman" w:cs="Times New Roman"/>
          <w:b/>
          <w:sz w:val="24"/>
          <w:szCs w:val="24"/>
        </w:rPr>
      </w:pPr>
    </w:p>
    <w:p w14:paraId="12A6E089" w14:textId="77777777" w:rsidR="002E7AE1" w:rsidRDefault="002E7AE1" w:rsidP="00D71338">
      <w:pPr>
        <w:spacing w:after="0" w:line="240" w:lineRule="auto"/>
        <w:jc w:val="center"/>
        <w:rPr>
          <w:rFonts w:ascii="Times New Roman" w:hAnsi="Times New Roman" w:cs="Times New Roman"/>
          <w:b/>
          <w:sz w:val="24"/>
          <w:szCs w:val="24"/>
        </w:rPr>
      </w:pPr>
    </w:p>
    <w:p w14:paraId="27009C25" w14:textId="77777777" w:rsidR="002E7AE1" w:rsidRPr="00D7703B" w:rsidRDefault="002E7AE1" w:rsidP="00D71338">
      <w:pPr>
        <w:spacing w:after="0" w:line="240" w:lineRule="auto"/>
        <w:jc w:val="center"/>
        <w:rPr>
          <w:rFonts w:ascii="Times New Roman" w:hAnsi="Times New Roman" w:cs="Times New Roman"/>
          <w:b/>
          <w:sz w:val="24"/>
          <w:szCs w:val="24"/>
        </w:rPr>
      </w:pPr>
    </w:p>
    <w:p w14:paraId="26580CD9" w14:textId="77777777" w:rsidR="000E1542" w:rsidRPr="00D7703B" w:rsidRDefault="000E1542" w:rsidP="00D71338">
      <w:pPr>
        <w:spacing w:after="0" w:line="240" w:lineRule="auto"/>
        <w:jc w:val="center"/>
        <w:rPr>
          <w:rFonts w:ascii="Times New Roman" w:hAnsi="Times New Roman" w:cs="Times New Roman"/>
          <w:b/>
          <w:sz w:val="24"/>
          <w:szCs w:val="24"/>
        </w:rPr>
      </w:pPr>
    </w:p>
    <w:p w14:paraId="1AF1A851" w14:textId="77777777" w:rsidR="000E1542" w:rsidRPr="00D7703B" w:rsidRDefault="000E1542" w:rsidP="00D71338">
      <w:pPr>
        <w:spacing w:after="0" w:line="240" w:lineRule="auto"/>
        <w:jc w:val="center"/>
        <w:rPr>
          <w:rFonts w:ascii="Times New Roman" w:hAnsi="Times New Roman" w:cs="Times New Roman"/>
          <w:b/>
          <w:sz w:val="24"/>
          <w:szCs w:val="24"/>
        </w:rPr>
      </w:pPr>
    </w:p>
    <w:p w14:paraId="43D2E9D7" w14:textId="77777777" w:rsidR="000E1542" w:rsidRPr="00D7703B" w:rsidRDefault="000E1542" w:rsidP="00D71338">
      <w:pPr>
        <w:spacing w:after="0" w:line="240" w:lineRule="auto"/>
        <w:jc w:val="center"/>
        <w:rPr>
          <w:rFonts w:ascii="Times New Roman" w:hAnsi="Times New Roman" w:cs="Times New Roman"/>
          <w:b/>
          <w:sz w:val="24"/>
          <w:szCs w:val="24"/>
        </w:rPr>
      </w:pPr>
    </w:p>
    <w:p w14:paraId="0D61C2B6" w14:textId="77777777" w:rsidR="000E1542" w:rsidRPr="00D7703B" w:rsidRDefault="000E1542" w:rsidP="00D71338">
      <w:pPr>
        <w:spacing w:after="0" w:line="240" w:lineRule="auto"/>
        <w:jc w:val="center"/>
        <w:rPr>
          <w:rFonts w:ascii="Times New Roman" w:hAnsi="Times New Roman" w:cs="Times New Roman"/>
          <w:b/>
          <w:sz w:val="24"/>
          <w:szCs w:val="24"/>
        </w:rPr>
      </w:pPr>
    </w:p>
    <w:p w14:paraId="759FDCF0" w14:textId="77777777" w:rsidR="000E1542" w:rsidRPr="00D7703B" w:rsidRDefault="000E1542"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1227F4A2" w14:textId="77777777" w:rsidR="00E153AB" w:rsidRPr="00D7703B" w:rsidRDefault="00E153A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6D066AC7" w14:textId="77777777" w:rsidR="00055CF4" w:rsidRPr="00055CF4" w:rsidRDefault="00055CF4" w:rsidP="00055CF4">
      <w:pPr>
        <w:spacing w:after="0"/>
        <w:jc w:val="both"/>
        <w:rPr>
          <w:rFonts w:ascii="Arial" w:eastAsia="Times New Roman" w:hAnsi="Arial" w:cs="Arial"/>
          <w:b/>
          <w:bCs/>
          <w:lang w:bidi="en-US"/>
        </w:rPr>
      </w:pPr>
      <w:r w:rsidRPr="00055CF4">
        <w:rPr>
          <w:rFonts w:ascii="Arial" w:eastAsia="Times New Roman" w:hAnsi="Arial" w:cs="Arial"/>
          <w:b/>
          <w:bCs/>
          <w:lang w:bidi="en-US"/>
        </w:rPr>
        <w:t>PROCESSO ADMINISTRATIVO FMS – BS 48/2024</w:t>
      </w:r>
    </w:p>
    <w:p w14:paraId="2A3B3F11" w14:textId="77777777" w:rsidR="00055CF4" w:rsidRPr="00055CF4" w:rsidRDefault="00055CF4" w:rsidP="00055CF4">
      <w:pPr>
        <w:spacing w:after="0"/>
        <w:jc w:val="both"/>
        <w:rPr>
          <w:rFonts w:ascii="Arial" w:eastAsia="Times New Roman" w:hAnsi="Arial" w:cs="Arial"/>
          <w:b/>
          <w:bCs/>
          <w:lang w:bidi="en-US"/>
        </w:rPr>
      </w:pPr>
      <w:r w:rsidRPr="00055CF4">
        <w:rPr>
          <w:rFonts w:ascii="Arial" w:eastAsia="Times New Roman" w:hAnsi="Arial" w:cs="Arial"/>
          <w:b/>
          <w:bCs/>
          <w:lang w:bidi="en-US"/>
        </w:rPr>
        <w:t>DISPENSA DE LICITAÇÃO FMS– BS 38/2024</w:t>
      </w:r>
    </w:p>
    <w:p w14:paraId="3DEF42DF" w14:textId="77777777" w:rsidR="00055CF4" w:rsidRPr="00055CF4" w:rsidRDefault="00055CF4" w:rsidP="00055CF4">
      <w:pPr>
        <w:spacing w:after="0"/>
        <w:jc w:val="both"/>
        <w:rPr>
          <w:rFonts w:ascii="Arial" w:eastAsia="Times New Roman" w:hAnsi="Arial" w:cs="Arial"/>
          <w:b/>
          <w:bCs/>
          <w:lang w:bidi="en-US"/>
        </w:rPr>
      </w:pPr>
    </w:p>
    <w:p w14:paraId="1EE53ABB" w14:textId="77777777" w:rsidR="00055CF4" w:rsidRPr="00055CF4" w:rsidRDefault="00055CF4" w:rsidP="00055CF4">
      <w:pPr>
        <w:spacing w:after="0"/>
        <w:jc w:val="both"/>
        <w:rPr>
          <w:rFonts w:ascii="Arial" w:eastAsia="Times New Roman" w:hAnsi="Arial" w:cs="Arial"/>
          <w:b/>
          <w:bCs/>
          <w:lang w:bidi="en-US"/>
        </w:rPr>
      </w:pPr>
    </w:p>
    <w:p w14:paraId="5B0AE9FB" w14:textId="77777777" w:rsidR="00055CF4" w:rsidRPr="00055CF4" w:rsidRDefault="00055CF4" w:rsidP="00055CF4">
      <w:pPr>
        <w:rPr>
          <w:rFonts w:ascii="Calibri" w:eastAsia="Times New Roman" w:hAnsi="Calibri" w:cs="Times New Roman"/>
          <w:lang w:val="en-US" w:bidi="en-US"/>
        </w:rPr>
      </w:pPr>
      <w:r w:rsidRPr="00055CF4">
        <w:rPr>
          <w:rFonts w:ascii="Arial" w:eastAsia="Times New Roman" w:hAnsi="Arial" w:cs="Arial"/>
          <w:b/>
          <w:bCs/>
          <w:lang w:bidi="en-US"/>
        </w:rPr>
        <w:t>OBJETO:</w:t>
      </w:r>
      <w:r w:rsidRPr="00055CF4">
        <w:rPr>
          <w:rFonts w:ascii="Arial" w:eastAsia="Times New Roman" w:hAnsi="Arial" w:cs="Arial"/>
          <w:lang w:bidi="en-US"/>
        </w:rPr>
        <w:t xml:space="preserve"> </w:t>
      </w:r>
      <w:r w:rsidRPr="00055CF4">
        <w:rPr>
          <w:rFonts w:ascii="Arial" w:eastAsia="Times New Roman" w:hAnsi="Arial" w:cs="Arial"/>
          <w:sz w:val="24"/>
          <w:szCs w:val="24"/>
          <w:lang w:val="en-US" w:bidi="en-US"/>
        </w:rPr>
        <w:t xml:space="preserve">Contratação de empresa para </w:t>
      </w:r>
      <w:proofErr w:type="spellStart"/>
      <w:r w:rsidRPr="00055CF4">
        <w:rPr>
          <w:rFonts w:ascii="Arial" w:eastAsia="Times New Roman" w:hAnsi="Arial" w:cs="Arial"/>
          <w:sz w:val="24"/>
          <w:szCs w:val="24"/>
          <w:lang w:val="en-US" w:bidi="en-US"/>
        </w:rPr>
        <w:t>aquisição</w:t>
      </w:r>
      <w:proofErr w:type="spellEnd"/>
      <w:r w:rsidRPr="00055CF4">
        <w:rPr>
          <w:rFonts w:ascii="Arial" w:eastAsia="Times New Roman" w:hAnsi="Arial" w:cs="Arial"/>
          <w:sz w:val="24"/>
          <w:szCs w:val="24"/>
          <w:lang w:val="en-US" w:bidi="en-US"/>
        </w:rPr>
        <w:t xml:space="preserve"> de </w:t>
      </w:r>
      <w:proofErr w:type="spellStart"/>
      <w:r w:rsidRPr="00055CF4">
        <w:rPr>
          <w:rFonts w:ascii="Arial" w:eastAsia="Times New Roman" w:hAnsi="Arial" w:cs="Arial"/>
          <w:sz w:val="24"/>
          <w:szCs w:val="24"/>
          <w:lang w:val="en-US" w:bidi="en-US"/>
        </w:rPr>
        <w:t>produtos</w:t>
      </w:r>
      <w:proofErr w:type="spellEnd"/>
      <w:r w:rsidRPr="00055CF4">
        <w:rPr>
          <w:rFonts w:ascii="Arial" w:eastAsia="Times New Roman" w:hAnsi="Arial" w:cs="Arial"/>
          <w:sz w:val="24"/>
          <w:szCs w:val="24"/>
          <w:lang w:val="en-US" w:bidi="en-US"/>
        </w:rPr>
        <w:t xml:space="preserve"> </w:t>
      </w:r>
      <w:proofErr w:type="spellStart"/>
      <w:r w:rsidRPr="00055CF4">
        <w:rPr>
          <w:rFonts w:ascii="Arial" w:eastAsia="Times New Roman" w:hAnsi="Arial" w:cs="Arial"/>
          <w:sz w:val="24"/>
          <w:szCs w:val="24"/>
          <w:lang w:val="en-US" w:bidi="en-US"/>
        </w:rPr>
        <w:t>alimentícios</w:t>
      </w:r>
      <w:proofErr w:type="spellEnd"/>
      <w:r w:rsidRPr="00055CF4">
        <w:rPr>
          <w:rFonts w:ascii="Arial" w:eastAsia="Times New Roman" w:hAnsi="Arial" w:cs="Arial"/>
          <w:sz w:val="24"/>
          <w:szCs w:val="24"/>
          <w:lang w:val="en-US" w:bidi="en-US"/>
        </w:rPr>
        <w:t xml:space="preserve">. Para atender a </w:t>
      </w:r>
      <w:proofErr w:type="spellStart"/>
      <w:r w:rsidRPr="00055CF4">
        <w:rPr>
          <w:rFonts w:ascii="Arial" w:eastAsia="Times New Roman" w:hAnsi="Arial" w:cs="Arial"/>
          <w:sz w:val="24"/>
          <w:szCs w:val="24"/>
          <w:lang w:val="en-US" w:bidi="en-US"/>
        </w:rPr>
        <w:t>demanda</w:t>
      </w:r>
      <w:proofErr w:type="spellEnd"/>
      <w:r w:rsidRPr="00055CF4">
        <w:rPr>
          <w:rFonts w:ascii="Arial" w:eastAsia="Times New Roman" w:hAnsi="Arial" w:cs="Arial"/>
          <w:sz w:val="24"/>
          <w:szCs w:val="24"/>
          <w:lang w:val="en-US" w:bidi="en-US"/>
        </w:rPr>
        <w:t xml:space="preserve"> do Fundo Municipal de Saúde deste Município.</w:t>
      </w:r>
    </w:p>
    <w:p w14:paraId="3CA3D817" w14:textId="2D831A23" w:rsidR="00D71338" w:rsidRPr="00D7703B" w:rsidRDefault="00D71338" w:rsidP="00D71338">
      <w:pPr>
        <w:spacing w:after="0" w:line="240" w:lineRule="auto"/>
        <w:jc w:val="both"/>
        <w:rPr>
          <w:rFonts w:ascii="Times New Roman" w:hAnsi="Times New Roman" w:cs="Times New Roman"/>
          <w:b/>
          <w:sz w:val="24"/>
          <w:szCs w:val="24"/>
        </w:rPr>
      </w:pPr>
    </w:p>
    <w:p w14:paraId="3E89F61E" w14:textId="77777777" w:rsidR="000875A9" w:rsidRPr="00D7703B" w:rsidRDefault="000875A9" w:rsidP="000875A9">
      <w:pPr>
        <w:spacing w:after="0"/>
        <w:jc w:val="both"/>
        <w:rPr>
          <w:rFonts w:ascii="Times New Roman" w:hAnsi="Times New Roman" w:cs="Times New Roman"/>
          <w:sz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xml:space="preserve">      )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15B9CACC" w14:textId="77777777" w:rsidR="0054354B" w:rsidRDefault="0054354B" w:rsidP="00D71338">
      <w:pPr>
        <w:spacing w:after="0" w:line="240" w:lineRule="auto"/>
        <w:jc w:val="both"/>
        <w:rPr>
          <w:rFonts w:ascii="Times New Roman" w:hAnsi="Times New Roman" w:cs="Times New Roman"/>
          <w:b/>
          <w:sz w:val="24"/>
          <w:szCs w:val="24"/>
        </w:rPr>
      </w:pPr>
    </w:p>
    <w:p w14:paraId="13A5A3FE" w14:textId="77777777" w:rsidR="0054354B" w:rsidRDefault="0054354B" w:rsidP="00D71338">
      <w:pPr>
        <w:spacing w:after="0" w:line="240" w:lineRule="auto"/>
        <w:jc w:val="both"/>
        <w:rPr>
          <w:rFonts w:ascii="Times New Roman" w:hAnsi="Times New Roman" w:cs="Times New Roman"/>
          <w:b/>
          <w:sz w:val="24"/>
          <w:szCs w:val="24"/>
        </w:rPr>
      </w:pPr>
    </w:p>
    <w:p w14:paraId="5490FD5F" w14:textId="77777777" w:rsidR="0054354B" w:rsidRPr="00D7703B" w:rsidRDefault="0054354B" w:rsidP="00D71338">
      <w:pPr>
        <w:spacing w:after="0" w:line="240" w:lineRule="auto"/>
        <w:jc w:val="both"/>
        <w:rPr>
          <w:rFonts w:ascii="Times New Roman" w:hAnsi="Times New Roman" w:cs="Times New Roman"/>
          <w:b/>
          <w:sz w:val="24"/>
          <w:szCs w:val="24"/>
        </w:rPr>
      </w:pPr>
    </w:p>
    <w:p w14:paraId="5CC7650F" w14:textId="687CD8D2" w:rsidR="00C46A53" w:rsidRPr="00D7703B" w:rsidRDefault="00C46A53" w:rsidP="00D71338">
      <w:pPr>
        <w:spacing w:after="0" w:line="240" w:lineRule="auto"/>
        <w:jc w:val="both"/>
        <w:rPr>
          <w:rFonts w:ascii="Times New Roman" w:hAnsi="Times New Roman" w:cs="Times New Roman"/>
          <w:b/>
          <w:sz w:val="24"/>
          <w:szCs w:val="24"/>
        </w:rPr>
      </w:pPr>
    </w:p>
    <w:p w14:paraId="1896F178" w14:textId="71BA41C3" w:rsidR="00C46A53" w:rsidRPr="00D7703B" w:rsidRDefault="00C46A53" w:rsidP="00D71338">
      <w:pPr>
        <w:spacing w:after="0" w:line="240" w:lineRule="auto"/>
        <w:jc w:val="both"/>
        <w:rPr>
          <w:rFonts w:ascii="Times New Roman" w:hAnsi="Times New Roman" w:cs="Times New Roman"/>
          <w:b/>
          <w:sz w:val="24"/>
          <w:szCs w:val="24"/>
        </w:rPr>
      </w:pPr>
    </w:p>
    <w:p w14:paraId="1CA62F2E" w14:textId="148E24DE" w:rsidR="00ED576B" w:rsidRPr="00C25000" w:rsidRDefault="00ED576B" w:rsidP="00ED576B">
      <w:pPr>
        <w:spacing w:after="0" w:line="240" w:lineRule="auto"/>
        <w:jc w:val="center"/>
        <w:rPr>
          <w:rFonts w:ascii="Times New Roman" w:hAnsi="Times New Roman" w:cs="Times New Roman"/>
          <w:bCs/>
          <w:sz w:val="24"/>
          <w:szCs w:val="24"/>
          <w:lang w:val="pt-PT"/>
        </w:rPr>
      </w:pPr>
      <w:r w:rsidRPr="00C25000">
        <w:rPr>
          <w:rFonts w:ascii="Times New Roman" w:hAnsi="Times New Roman" w:cs="Times New Roman"/>
          <w:b/>
          <w:sz w:val="24"/>
          <w:szCs w:val="24"/>
        </w:rPr>
        <w:t>ANEXO V</w:t>
      </w:r>
      <w:r w:rsidRPr="00C25000">
        <w:rPr>
          <w:rFonts w:ascii="Times New Roman" w:hAnsi="Times New Roman" w:cs="Times New Roman"/>
          <w:bCs/>
          <w:sz w:val="24"/>
          <w:szCs w:val="24"/>
        </w:rPr>
        <w:t xml:space="preserve"> – </w:t>
      </w:r>
      <w:r w:rsidRPr="00C25000">
        <w:rPr>
          <w:rFonts w:ascii="Times New Roman" w:hAnsi="Times New Roman" w:cs="Times New Roman"/>
          <w:bCs/>
          <w:sz w:val="24"/>
          <w:szCs w:val="24"/>
          <w:lang w:val="pt-PT"/>
        </w:rPr>
        <w:t>modelo de proposta de preços</w:t>
      </w:r>
    </w:p>
    <w:p w14:paraId="74A5BD26" w14:textId="21E0982F" w:rsidR="00D71338" w:rsidRPr="00C25000" w:rsidRDefault="00D71338" w:rsidP="00D71338">
      <w:pPr>
        <w:spacing w:after="0" w:line="240" w:lineRule="auto"/>
        <w:jc w:val="both"/>
        <w:rPr>
          <w:rFonts w:ascii="Times New Roman" w:hAnsi="Times New Roman" w:cs="Times New Roman"/>
          <w:b/>
          <w:sz w:val="24"/>
          <w:szCs w:val="24"/>
        </w:rPr>
      </w:pPr>
    </w:p>
    <w:p w14:paraId="403B18CB" w14:textId="77777777" w:rsidR="00E153AB" w:rsidRPr="00C25000" w:rsidRDefault="00E153AB" w:rsidP="00D71338">
      <w:pPr>
        <w:spacing w:after="0" w:line="240" w:lineRule="auto"/>
        <w:jc w:val="both"/>
        <w:rPr>
          <w:rFonts w:ascii="Times New Roman" w:hAnsi="Times New Roman" w:cs="Times New Roman"/>
          <w:b/>
          <w:sz w:val="24"/>
          <w:szCs w:val="24"/>
        </w:rPr>
      </w:pPr>
    </w:p>
    <w:p w14:paraId="4CBF180D" w14:textId="77777777" w:rsidR="00055CF4" w:rsidRPr="00055CF4" w:rsidRDefault="00055CF4" w:rsidP="00055CF4">
      <w:pPr>
        <w:spacing w:after="0"/>
        <w:jc w:val="both"/>
        <w:rPr>
          <w:rFonts w:ascii="Arial" w:eastAsia="Times New Roman" w:hAnsi="Arial" w:cs="Arial"/>
          <w:b/>
          <w:bCs/>
          <w:lang w:bidi="en-US"/>
        </w:rPr>
      </w:pPr>
      <w:r w:rsidRPr="00055CF4">
        <w:rPr>
          <w:rFonts w:ascii="Arial" w:eastAsia="Times New Roman" w:hAnsi="Arial" w:cs="Arial"/>
          <w:b/>
          <w:bCs/>
          <w:lang w:bidi="en-US"/>
        </w:rPr>
        <w:t>PROCESSO ADMINISTRATIVO FMS – BS 48/2024</w:t>
      </w:r>
    </w:p>
    <w:p w14:paraId="5A0A8AB4" w14:textId="77777777" w:rsidR="00055CF4" w:rsidRPr="00055CF4" w:rsidRDefault="00055CF4" w:rsidP="00055CF4">
      <w:pPr>
        <w:spacing w:after="0"/>
        <w:jc w:val="both"/>
        <w:rPr>
          <w:rFonts w:ascii="Arial" w:eastAsia="Times New Roman" w:hAnsi="Arial" w:cs="Arial"/>
          <w:b/>
          <w:bCs/>
          <w:lang w:bidi="en-US"/>
        </w:rPr>
      </w:pPr>
      <w:r w:rsidRPr="00055CF4">
        <w:rPr>
          <w:rFonts w:ascii="Arial" w:eastAsia="Times New Roman" w:hAnsi="Arial" w:cs="Arial"/>
          <w:b/>
          <w:bCs/>
          <w:lang w:bidi="en-US"/>
        </w:rPr>
        <w:t>DISPENSA DE LICITAÇÃO FMS– BS 38/2024</w:t>
      </w:r>
    </w:p>
    <w:p w14:paraId="61780F61" w14:textId="77777777" w:rsidR="00055CF4" w:rsidRPr="00055CF4" w:rsidRDefault="00055CF4" w:rsidP="00055CF4">
      <w:pPr>
        <w:spacing w:after="0"/>
        <w:jc w:val="both"/>
        <w:rPr>
          <w:rFonts w:ascii="Arial" w:eastAsia="Times New Roman" w:hAnsi="Arial" w:cs="Arial"/>
          <w:b/>
          <w:bCs/>
          <w:lang w:bidi="en-US"/>
        </w:rPr>
      </w:pPr>
    </w:p>
    <w:p w14:paraId="55F2DCF8" w14:textId="77777777" w:rsidR="00055CF4" w:rsidRPr="00055CF4" w:rsidRDefault="00055CF4" w:rsidP="00055CF4">
      <w:pPr>
        <w:spacing w:after="0"/>
        <w:jc w:val="both"/>
        <w:rPr>
          <w:rFonts w:ascii="Arial" w:eastAsia="Times New Roman" w:hAnsi="Arial" w:cs="Arial"/>
          <w:b/>
          <w:bCs/>
          <w:lang w:bidi="en-US"/>
        </w:rPr>
      </w:pPr>
    </w:p>
    <w:p w14:paraId="6114030A" w14:textId="77777777" w:rsidR="00055CF4" w:rsidRPr="00055CF4" w:rsidRDefault="00055CF4" w:rsidP="00055CF4">
      <w:pPr>
        <w:rPr>
          <w:rFonts w:ascii="Calibri" w:eastAsia="Times New Roman" w:hAnsi="Calibri" w:cs="Times New Roman"/>
          <w:lang w:val="en-US" w:bidi="en-US"/>
        </w:rPr>
      </w:pPr>
      <w:r w:rsidRPr="00055CF4">
        <w:rPr>
          <w:rFonts w:ascii="Arial" w:eastAsia="Times New Roman" w:hAnsi="Arial" w:cs="Arial"/>
          <w:b/>
          <w:bCs/>
          <w:lang w:bidi="en-US"/>
        </w:rPr>
        <w:t>OBJETO:</w:t>
      </w:r>
      <w:r w:rsidRPr="00055CF4">
        <w:rPr>
          <w:rFonts w:ascii="Arial" w:eastAsia="Times New Roman" w:hAnsi="Arial" w:cs="Arial"/>
          <w:lang w:bidi="en-US"/>
        </w:rPr>
        <w:t xml:space="preserve"> </w:t>
      </w:r>
      <w:r w:rsidRPr="00055CF4">
        <w:rPr>
          <w:rFonts w:ascii="Arial" w:eastAsia="Times New Roman" w:hAnsi="Arial" w:cs="Arial"/>
          <w:sz w:val="24"/>
          <w:szCs w:val="24"/>
          <w:lang w:val="en-US" w:bidi="en-US"/>
        </w:rPr>
        <w:t xml:space="preserve">Contratação de empresa para </w:t>
      </w:r>
      <w:proofErr w:type="spellStart"/>
      <w:r w:rsidRPr="00055CF4">
        <w:rPr>
          <w:rFonts w:ascii="Arial" w:eastAsia="Times New Roman" w:hAnsi="Arial" w:cs="Arial"/>
          <w:sz w:val="24"/>
          <w:szCs w:val="24"/>
          <w:lang w:val="en-US" w:bidi="en-US"/>
        </w:rPr>
        <w:t>aquisição</w:t>
      </w:r>
      <w:proofErr w:type="spellEnd"/>
      <w:r w:rsidRPr="00055CF4">
        <w:rPr>
          <w:rFonts w:ascii="Arial" w:eastAsia="Times New Roman" w:hAnsi="Arial" w:cs="Arial"/>
          <w:sz w:val="24"/>
          <w:szCs w:val="24"/>
          <w:lang w:val="en-US" w:bidi="en-US"/>
        </w:rPr>
        <w:t xml:space="preserve"> de </w:t>
      </w:r>
      <w:proofErr w:type="spellStart"/>
      <w:r w:rsidRPr="00055CF4">
        <w:rPr>
          <w:rFonts w:ascii="Arial" w:eastAsia="Times New Roman" w:hAnsi="Arial" w:cs="Arial"/>
          <w:sz w:val="24"/>
          <w:szCs w:val="24"/>
          <w:lang w:val="en-US" w:bidi="en-US"/>
        </w:rPr>
        <w:t>produtos</w:t>
      </w:r>
      <w:proofErr w:type="spellEnd"/>
      <w:r w:rsidRPr="00055CF4">
        <w:rPr>
          <w:rFonts w:ascii="Arial" w:eastAsia="Times New Roman" w:hAnsi="Arial" w:cs="Arial"/>
          <w:sz w:val="24"/>
          <w:szCs w:val="24"/>
          <w:lang w:val="en-US" w:bidi="en-US"/>
        </w:rPr>
        <w:t xml:space="preserve"> </w:t>
      </w:r>
      <w:proofErr w:type="spellStart"/>
      <w:r w:rsidRPr="00055CF4">
        <w:rPr>
          <w:rFonts w:ascii="Arial" w:eastAsia="Times New Roman" w:hAnsi="Arial" w:cs="Arial"/>
          <w:sz w:val="24"/>
          <w:szCs w:val="24"/>
          <w:lang w:val="en-US" w:bidi="en-US"/>
        </w:rPr>
        <w:t>alimentícios</w:t>
      </w:r>
      <w:proofErr w:type="spellEnd"/>
      <w:r w:rsidRPr="00055CF4">
        <w:rPr>
          <w:rFonts w:ascii="Arial" w:eastAsia="Times New Roman" w:hAnsi="Arial" w:cs="Arial"/>
          <w:sz w:val="24"/>
          <w:szCs w:val="24"/>
          <w:lang w:val="en-US" w:bidi="en-US"/>
        </w:rPr>
        <w:t xml:space="preserve">. Para atender a </w:t>
      </w:r>
      <w:proofErr w:type="spellStart"/>
      <w:r w:rsidRPr="00055CF4">
        <w:rPr>
          <w:rFonts w:ascii="Arial" w:eastAsia="Times New Roman" w:hAnsi="Arial" w:cs="Arial"/>
          <w:sz w:val="24"/>
          <w:szCs w:val="24"/>
          <w:lang w:val="en-US" w:bidi="en-US"/>
        </w:rPr>
        <w:t>demanda</w:t>
      </w:r>
      <w:proofErr w:type="spellEnd"/>
      <w:r w:rsidRPr="00055CF4">
        <w:rPr>
          <w:rFonts w:ascii="Arial" w:eastAsia="Times New Roman" w:hAnsi="Arial" w:cs="Arial"/>
          <w:sz w:val="24"/>
          <w:szCs w:val="24"/>
          <w:lang w:val="en-US" w:bidi="en-US"/>
        </w:rPr>
        <w:t xml:space="preserve"> do Fundo Municipal de Saúde deste Município.</w:t>
      </w:r>
    </w:p>
    <w:p w14:paraId="557644A6" w14:textId="447C0FC6" w:rsidR="00676F3B" w:rsidRPr="00C25000" w:rsidRDefault="00676F3B" w:rsidP="00676F3B">
      <w:pPr>
        <w:spacing w:after="0" w:line="240" w:lineRule="auto"/>
        <w:rPr>
          <w:rFonts w:ascii="Times New Roman" w:hAnsi="Times New Roman" w:cs="Times New Roman"/>
          <w:sz w:val="24"/>
          <w:szCs w:val="24"/>
        </w:rPr>
      </w:pPr>
    </w:p>
    <w:p w14:paraId="6675EFDA" w14:textId="77777777" w:rsidR="00342D69" w:rsidRPr="00C25000" w:rsidRDefault="00342D69" w:rsidP="00676F3B">
      <w:pPr>
        <w:spacing w:after="0" w:line="240" w:lineRule="auto"/>
        <w:rPr>
          <w:rFonts w:ascii="Times New Roman" w:hAnsi="Times New Roman" w:cs="Times New Roman"/>
          <w:sz w:val="24"/>
          <w:szCs w:val="24"/>
        </w:rPr>
      </w:pPr>
    </w:p>
    <w:p w14:paraId="353488BF"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1. DADOS DA EMPRESA;</w:t>
      </w:r>
    </w:p>
    <w:p w14:paraId="3B6EC534" w14:textId="77777777" w:rsidR="00676F3B" w:rsidRPr="00C25000" w:rsidRDefault="00676F3B" w:rsidP="00676F3B">
      <w:pPr>
        <w:spacing w:after="0" w:line="240" w:lineRule="auto"/>
        <w:jc w:val="both"/>
        <w:rPr>
          <w:rFonts w:ascii="Times New Roman" w:hAnsi="Times New Roman" w:cs="Times New Roman"/>
          <w:sz w:val="24"/>
          <w:szCs w:val="24"/>
        </w:rPr>
      </w:pPr>
    </w:p>
    <w:p w14:paraId="2390301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CEP: ________________________________________________________________;</w:t>
      </w:r>
    </w:p>
    <w:p w14:paraId="363B8C54"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 xml:space="preserve">2. </w:t>
      </w:r>
      <w:bookmarkStart w:id="12" w:name="_Hlk70671437"/>
      <w:r w:rsidRPr="00C25000">
        <w:rPr>
          <w:rFonts w:ascii="Times New Roman" w:hAnsi="Times New Roman" w:cs="Times New Roman"/>
          <w:b/>
          <w:sz w:val="24"/>
          <w:szCs w:val="24"/>
        </w:rPr>
        <w:t>RESPONSÁVEL PELA ASSINATURA DO CONTRATO</w:t>
      </w:r>
      <w:bookmarkEnd w:id="12"/>
      <w:r w:rsidRPr="00C25000">
        <w:rPr>
          <w:rFonts w:ascii="Times New Roman" w:hAnsi="Times New Roman" w:cs="Times New Roman"/>
          <w:b/>
          <w:sz w:val="24"/>
          <w:szCs w:val="24"/>
        </w:rPr>
        <w:t>;</w:t>
      </w:r>
    </w:p>
    <w:p w14:paraId="03E61BED" w14:textId="77777777" w:rsidR="00676F3B" w:rsidRPr="00C25000" w:rsidRDefault="00676F3B" w:rsidP="00676F3B">
      <w:pPr>
        <w:spacing w:after="0" w:line="240" w:lineRule="auto"/>
        <w:jc w:val="both"/>
        <w:rPr>
          <w:rFonts w:ascii="Times New Roman" w:hAnsi="Times New Roman" w:cs="Times New Roman"/>
          <w:sz w:val="24"/>
          <w:szCs w:val="24"/>
        </w:rPr>
      </w:pPr>
    </w:p>
    <w:p w14:paraId="2DCA012E"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C25000"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C25000">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C25000" w:rsidRDefault="00676F3B" w:rsidP="00676F3B">
      <w:pPr>
        <w:spacing w:after="0" w:line="240" w:lineRule="auto"/>
        <w:jc w:val="both"/>
        <w:rPr>
          <w:rFonts w:ascii="Times New Roman" w:hAnsi="Times New Roman" w:cs="Times New Roman"/>
          <w:sz w:val="24"/>
          <w:szCs w:val="24"/>
        </w:rPr>
      </w:pPr>
      <w:r w:rsidRPr="00C25000">
        <w:rPr>
          <w:rFonts w:ascii="Times New Roman" w:hAnsi="Times New Roman" w:cs="Times New Roman"/>
          <w:sz w:val="24"/>
          <w:szCs w:val="24"/>
          <w:lang w:val="pt-PT"/>
        </w:rPr>
        <w:t>Fone: ________________________________________________________________.</w:t>
      </w:r>
    </w:p>
    <w:p w14:paraId="0C5F2DE9" w14:textId="77777777" w:rsidR="00676F3B" w:rsidRPr="00C25000" w:rsidRDefault="00676F3B" w:rsidP="00676F3B">
      <w:pPr>
        <w:spacing w:after="0" w:line="240" w:lineRule="auto"/>
        <w:jc w:val="both"/>
        <w:rPr>
          <w:rFonts w:ascii="Times New Roman" w:hAnsi="Times New Roman" w:cs="Times New Roman"/>
          <w:sz w:val="24"/>
          <w:szCs w:val="24"/>
        </w:rPr>
      </w:pPr>
    </w:p>
    <w:p w14:paraId="3A70F15A"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3. PREÇOS OFERTADOS;</w:t>
      </w:r>
    </w:p>
    <w:p w14:paraId="19E7DBE5" w14:textId="77777777" w:rsidR="00676F3B" w:rsidRPr="00C25000"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C25000"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EB9DA1"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shd w:val="clear" w:color="auto" w:fill="auto"/>
            <w:noWrap/>
            <w:vAlign w:val="center"/>
            <w:hideMark/>
          </w:tcPr>
          <w:p w14:paraId="600B2797"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shd w:val="clear" w:color="auto" w:fill="auto"/>
            <w:noWrap/>
            <w:vAlign w:val="center"/>
            <w:hideMark/>
          </w:tcPr>
          <w:p w14:paraId="26FAC0AC"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shd w:val="clear" w:color="auto" w:fill="auto"/>
            <w:noWrap/>
            <w:vAlign w:val="center"/>
            <w:hideMark/>
          </w:tcPr>
          <w:p w14:paraId="7CBE40C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C25000" w:rsidRDefault="00676F3B" w:rsidP="00676F3B">
            <w:pPr>
              <w:spacing w:after="0" w:line="240" w:lineRule="auto"/>
              <w:jc w:val="center"/>
              <w:rPr>
                <w:rFonts w:ascii="Times New Roman" w:hAnsi="Times New Roman" w:cs="Times New Roman"/>
                <w:b/>
                <w:bCs/>
                <w:color w:val="000000"/>
                <w:sz w:val="24"/>
                <w:szCs w:val="24"/>
              </w:rPr>
            </w:pPr>
            <w:r w:rsidRPr="00C25000">
              <w:rPr>
                <w:rFonts w:ascii="Times New Roman" w:hAnsi="Times New Roman" w:cs="Times New Roman"/>
                <w:b/>
                <w:bCs/>
                <w:color w:val="000000"/>
                <w:sz w:val="24"/>
                <w:szCs w:val="24"/>
              </w:rPr>
              <w:t>V. TOTAL</w:t>
            </w:r>
          </w:p>
        </w:tc>
      </w:tr>
      <w:tr w:rsidR="00676F3B" w:rsidRPr="00C25000"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269302" w14:textId="77777777" w:rsidR="00676F3B" w:rsidRPr="00C25000" w:rsidRDefault="00676F3B" w:rsidP="00676F3B">
            <w:pPr>
              <w:spacing w:after="0" w:line="240" w:lineRule="auto"/>
              <w:jc w:val="center"/>
              <w:rPr>
                <w:rFonts w:ascii="Times New Roman" w:hAnsi="Times New Roman" w:cs="Times New Roman"/>
                <w:color w:val="000000"/>
                <w:sz w:val="24"/>
                <w:szCs w:val="24"/>
              </w:rPr>
            </w:pPr>
            <w:r w:rsidRPr="00C25000">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shd w:val="clear" w:color="auto" w:fill="auto"/>
            <w:vAlign w:val="center"/>
          </w:tcPr>
          <w:p w14:paraId="26E25E70" w14:textId="77777777" w:rsidR="00676F3B" w:rsidRPr="00C25000"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shd w:val="clear" w:color="auto" w:fill="auto"/>
            <w:vAlign w:val="center"/>
          </w:tcPr>
          <w:p w14:paraId="554DB6B1" w14:textId="0E54AE34"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shd w:val="clear" w:color="auto" w:fill="auto"/>
            <w:vAlign w:val="center"/>
          </w:tcPr>
          <w:p w14:paraId="2166937F" w14:textId="69697905"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C25000"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C25000" w:rsidRDefault="00676F3B" w:rsidP="00676F3B">
      <w:pPr>
        <w:spacing w:after="0" w:line="240" w:lineRule="auto"/>
        <w:jc w:val="both"/>
        <w:rPr>
          <w:rFonts w:ascii="Times New Roman" w:hAnsi="Times New Roman" w:cs="Times New Roman"/>
          <w:b/>
          <w:sz w:val="24"/>
          <w:szCs w:val="24"/>
        </w:rPr>
      </w:pPr>
    </w:p>
    <w:p w14:paraId="64BE7C73" w14:textId="11D533ED"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R$</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w:t>
      </w:r>
    </w:p>
    <w:p w14:paraId="7AB9262F" w14:textId="77777777" w:rsidR="00676F3B" w:rsidRPr="00C25000" w:rsidRDefault="00676F3B" w:rsidP="00676F3B">
      <w:pPr>
        <w:spacing w:after="0" w:line="240" w:lineRule="auto"/>
        <w:jc w:val="both"/>
        <w:rPr>
          <w:rFonts w:ascii="Times New Roman" w:hAnsi="Times New Roman" w:cs="Times New Roman"/>
          <w:b/>
          <w:sz w:val="24"/>
          <w:szCs w:val="24"/>
        </w:rPr>
      </w:pPr>
    </w:p>
    <w:p w14:paraId="2BFAD42F" w14:textId="25BC2A2E"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VALOR TOTAL POR EXTENSO:</w:t>
      </w:r>
      <w:r w:rsidR="00990D83" w:rsidRPr="00C25000">
        <w:rPr>
          <w:rFonts w:ascii="Times New Roman" w:hAnsi="Times New Roman" w:cs="Times New Roman"/>
          <w:b/>
          <w:sz w:val="24"/>
          <w:szCs w:val="24"/>
        </w:rPr>
        <w:t xml:space="preserve"> </w:t>
      </w:r>
      <w:r w:rsidR="001221B2" w:rsidRPr="00C25000">
        <w:rPr>
          <w:rFonts w:ascii="Times New Roman" w:hAnsi="Times New Roman" w:cs="Times New Roman"/>
          <w:b/>
          <w:sz w:val="24"/>
          <w:szCs w:val="24"/>
        </w:rPr>
        <w:t>XXXXXXXXXXXXXXXXXXX</w:t>
      </w:r>
    </w:p>
    <w:p w14:paraId="50AAD355" w14:textId="77777777" w:rsidR="00676F3B" w:rsidRPr="00C25000" w:rsidRDefault="00676F3B" w:rsidP="00676F3B">
      <w:pPr>
        <w:spacing w:after="0" w:line="240" w:lineRule="auto"/>
        <w:jc w:val="both"/>
        <w:rPr>
          <w:rFonts w:ascii="Times New Roman" w:hAnsi="Times New Roman" w:cs="Times New Roman"/>
          <w:sz w:val="24"/>
          <w:szCs w:val="24"/>
        </w:rPr>
      </w:pPr>
    </w:p>
    <w:p w14:paraId="447A4FED"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4. DECLARAÇÃO DOS PREÇOS;</w:t>
      </w:r>
    </w:p>
    <w:p w14:paraId="23590E17" w14:textId="77777777" w:rsidR="00676F3B" w:rsidRPr="00C25000" w:rsidRDefault="00676F3B" w:rsidP="00676F3B">
      <w:pPr>
        <w:spacing w:after="0" w:line="240" w:lineRule="auto"/>
        <w:jc w:val="both"/>
        <w:rPr>
          <w:rFonts w:ascii="Times New Roman" w:hAnsi="Times New Roman" w:cs="Times New Roman"/>
          <w:sz w:val="24"/>
          <w:szCs w:val="24"/>
        </w:rPr>
      </w:pPr>
    </w:p>
    <w:p w14:paraId="2A7E5DC6" w14:textId="77777777" w:rsidR="00676F3B" w:rsidRPr="00C25000" w:rsidRDefault="00676F3B" w:rsidP="00676F3B">
      <w:pPr>
        <w:spacing w:after="0" w:line="240" w:lineRule="auto"/>
        <w:ind w:firstLine="709"/>
        <w:jc w:val="both"/>
        <w:rPr>
          <w:rFonts w:ascii="Times New Roman" w:hAnsi="Times New Roman" w:cs="Times New Roman"/>
          <w:sz w:val="24"/>
          <w:szCs w:val="24"/>
        </w:rPr>
      </w:pPr>
      <w:bookmarkStart w:id="13" w:name="_Hlk70671334"/>
      <w:r w:rsidRPr="00C25000">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w:t>
      </w:r>
      <w:r w:rsidRPr="00C25000">
        <w:rPr>
          <w:rFonts w:ascii="Times New Roman" w:hAnsi="Times New Roman" w:cs="Times New Roman"/>
          <w:sz w:val="24"/>
          <w:szCs w:val="24"/>
        </w:rPr>
        <w:lastRenderedPageBreak/>
        <w:t xml:space="preserve">taxas, fretes, encargos, equipamentos, mão-de-obra, encargos sociais e trabalhistas, bem como todas as demais variáveis que influenciam no custo final dos produtos. </w:t>
      </w:r>
    </w:p>
    <w:p w14:paraId="4CE05177" w14:textId="77777777" w:rsidR="00676F3B" w:rsidRPr="00C25000"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C25000" w:rsidRDefault="00676F3B" w:rsidP="00676F3B">
      <w:pPr>
        <w:spacing w:after="0" w:line="240" w:lineRule="auto"/>
        <w:ind w:firstLine="709"/>
        <w:jc w:val="both"/>
        <w:rPr>
          <w:rFonts w:ascii="Times New Roman" w:hAnsi="Times New Roman" w:cs="Times New Roman"/>
          <w:sz w:val="24"/>
          <w:szCs w:val="24"/>
        </w:rPr>
      </w:pPr>
      <w:r w:rsidRPr="00C25000">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C25000" w:rsidRDefault="00676F3B" w:rsidP="00676F3B">
      <w:pPr>
        <w:spacing w:after="0" w:line="240" w:lineRule="auto"/>
        <w:jc w:val="both"/>
        <w:rPr>
          <w:rFonts w:ascii="Times New Roman" w:hAnsi="Times New Roman" w:cs="Times New Roman"/>
          <w:sz w:val="24"/>
          <w:szCs w:val="24"/>
        </w:rPr>
      </w:pPr>
    </w:p>
    <w:p w14:paraId="3332F4C0" w14:textId="77777777" w:rsidR="00676F3B" w:rsidRPr="00C25000" w:rsidRDefault="00676F3B" w:rsidP="00676F3B">
      <w:pPr>
        <w:spacing w:after="0" w:line="240" w:lineRule="auto"/>
        <w:jc w:val="both"/>
        <w:rPr>
          <w:rFonts w:ascii="Times New Roman" w:hAnsi="Times New Roman" w:cs="Times New Roman"/>
          <w:b/>
          <w:sz w:val="24"/>
          <w:szCs w:val="24"/>
        </w:rPr>
      </w:pPr>
      <w:r w:rsidRPr="00C25000">
        <w:rPr>
          <w:rFonts w:ascii="Times New Roman" w:hAnsi="Times New Roman" w:cs="Times New Roman"/>
          <w:b/>
          <w:sz w:val="24"/>
          <w:szCs w:val="24"/>
        </w:rPr>
        <w:t>5. DECLARAÇÃO DE VALIDADE DA PROPOSTA;</w:t>
      </w:r>
    </w:p>
    <w:p w14:paraId="44E429D0" w14:textId="77777777" w:rsidR="00676F3B" w:rsidRPr="00C25000" w:rsidRDefault="00676F3B" w:rsidP="00676F3B">
      <w:pPr>
        <w:spacing w:after="0" w:line="240" w:lineRule="auto"/>
        <w:jc w:val="both"/>
        <w:rPr>
          <w:rFonts w:ascii="Times New Roman" w:hAnsi="Times New Roman" w:cs="Times New Roman"/>
          <w:sz w:val="24"/>
          <w:szCs w:val="24"/>
        </w:rPr>
      </w:pPr>
    </w:p>
    <w:p w14:paraId="0024F605" w14:textId="77777777" w:rsidR="00676F3B" w:rsidRPr="00C25000" w:rsidRDefault="00676F3B" w:rsidP="00676F3B">
      <w:pPr>
        <w:spacing w:after="0" w:line="240" w:lineRule="auto"/>
        <w:ind w:firstLine="708"/>
        <w:jc w:val="both"/>
        <w:rPr>
          <w:rFonts w:ascii="Times New Roman" w:hAnsi="Times New Roman" w:cs="Times New Roman"/>
          <w:sz w:val="24"/>
          <w:szCs w:val="24"/>
        </w:rPr>
      </w:pPr>
      <w:r w:rsidRPr="00C25000">
        <w:rPr>
          <w:rFonts w:ascii="Times New Roman" w:hAnsi="Times New Roman" w:cs="Times New Roman"/>
          <w:sz w:val="24"/>
          <w:szCs w:val="24"/>
        </w:rPr>
        <w:t>Diante do exposto, para fins de comprovações DECLARO que essa Proposta de Preços tem a Validade de 60 (sessenta dias) corridos.</w:t>
      </w:r>
    </w:p>
    <w:bookmarkEnd w:id="13"/>
    <w:p w14:paraId="24FECF0C" w14:textId="77777777" w:rsidR="00676F3B" w:rsidRPr="00C25000" w:rsidRDefault="00676F3B" w:rsidP="005D0A4E">
      <w:pPr>
        <w:spacing w:after="0" w:line="240" w:lineRule="auto"/>
        <w:rPr>
          <w:rFonts w:ascii="Times New Roman" w:hAnsi="Times New Roman" w:cs="Times New Roman"/>
          <w:sz w:val="24"/>
          <w:szCs w:val="24"/>
        </w:rPr>
      </w:pPr>
    </w:p>
    <w:p w14:paraId="5E59BFCC" w14:textId="79C51817" w:rsidR="00676F3B" w:rsidRPr="00C25000" w:rsidRDefault="00676F3B" w:rsidP="00676F3B">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w:t>
      </w:r>
      <w:r w:rsidR="00B944E1" w:rsidRPr="00C25000">
        <w:rPr>
          <w:rFonts w:ascii="Times New Roman" w:hAnsi="Times New Roman" w:cs="Times New Roman"/>
          <w:sz w:val="24"/>
          <w:szCs w:val="24"/>
        </w:rPr>
        <w:t xml:space="preserve">/ UF, em ___ de ________ </w:t>
      </w:r>
      <w:proofErr w:type="spellStart"/>
      <w:r w:rsidR="00B944E1" w:rsidRPr="00C25000">
        <w:rPr>
          <w:rFonts w:ascii="Times New Roman" w:hAnsi="Times New Roman" w:cs="Times New Roman"/>
          <w:sz w:val="24"/>
          <w:szCs w:val="24"/>
        </w:rPr>
        <w:t>de</w:t>
      </w:r>
      <w:proofErr w:type="spellEnd"/>
      <w:r w:rsidR="00B944E1" w:rsidRPr="00C25000">
        <w:rPr>
          <w:rFonts w:ascii="Times New Roman" w:hAnsi="Times New Roman" w:cs="Times New Roman"/>
          <w:sz w:val="24"/>
          <w:szCs w:val="24"/>
        </w:rPr>
        <w:t xml:space="preserve"> 20</w:t>
      </w:r>
      <w:r w:rsidR="001221B2" w:rsidRPr="00C25000">
        <w:rPr>
          <w:rFonts w:ascii="Times New Roman" w:hAnsi="Times New Roman" w:cs="Times New Roman"/>
          <w:sz w:val="24"/>
          <w:szCs w:val="24"/>
        </w:rPr>
        <w:t>XX</w:t>
      </w:r>
      <w:r w:rsidRPr="00C25000">
        <w:rPr>
          <w:rFonts w:ascii="Times New Roman" w:hAnsi="Times New Roman" w:cs="Times New Roman"/>
          <w:sz w:val="24"/>
          <w:szCs w:val="24"/>
        </w:rPr>
        <w:t>.</w:t>
      </w:r>
    </w:p>
    <w:p w14:paraId="341FE56E" w14:textId="77777777" w:rsidR="00676F3B" w:rsidRPr="00C25000" w:rsidRDefault="00676F3B" w:rsidP="00676F3B">
      <w:pPr>
        <w:spacing w:after="0" w:line="240" w:lineRule="auto"/>
        <w:jc w:val="center"/>
        <w:rPr>
          <w:rFonts w:ascii="Times New Roman" w:hAnsi="Times New Roman" w:cs="Times New Roman"/>
          <w:sz w:val="24"/>
          <w:szCs w:val="24"/>
        </w:rPr>
      </w:pPr>
    </w:p>
    <w:p w14:paraId="46B16B27" w14:textId="77777777" w:rsidR="00676F3B" w:rsidRPr="00C25000" w:rsidRDefault="00676F3B" w:rsidP="00676F3B">
      <w:pPr>
        <w:spacing w:after="0" w:line="240" w:lineRule="auto"/>
        <w:jc w:val="center"/>
        <w:rPr>
          <w:rFonts w:ascii="Times New Roman" w:hAnsi="Times New Roman" w:cs="Times New Roman"/>
          <w:sz w:val="24"/>
          <w:szCs w:val="24"/>
        </w:rPr>
      </w:pPr>
    </w:p>
    <w:p w14:paraId="1F6887DE" w14:textId="77777777" w:rsidR="00676F3B" w:rsidRPr="00C25000" w:rsidRDefault="00676F3B" w:rsidP="00676F3B">
      <w:pPr>
        <w:spacing w:after="0" w:line="240" w:lineRule="auto"/>
        <w:jc w:val="center"/>
        <w:rPr>
          <w:rFonts w:ascii="Times New Roman" w:hAnsi="Times New Roman" w:cs="Times New Roman"/>
          <w:sz w:val="24"/>
          <w:szCs w:val="24"/>
        </w:rPr>
      </w:pPr>
    </w:p>
    <w:p w14:paraId="08311B2E" w14:textId="77777777" w:rsidR="00676F3B" w:rsidRPr="00C25000" w:rsidRDefault="00676F3B" w:rsidP="00676F3B">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5EEC6AC8" w14:textId="77777777" w:rsidR="00676F3B" w:rsidRPr="00C25000" w:rsidRDefault="00676F3B" w:rsidP="00676F3B">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2EC967E7" w14:textId="77777777" w:rsidR="00676F3B" w:rsidRPr="00C25000" w:rsidRDefault="00676F3B" w:rsidP="00676F3B">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7FA3DC4F" w14:textId="77777777" w:rsidR="00676F3B" w:rsidRPr="00C25000"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Pr="00D7703B" w:rsidRDefault="00456ACB"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0B17B912"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28238ECE"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2E013B7E" w14:textId="77777777" w:rsidR="00C25000" w:rsidRDefault="00C25000" w:rsidP="009868FB">
      <w:pPr>
        <w:tabs>
          <w:tab w:val="left" w:pos="142"/>
        </w:tabs>
        <w:spacing w:after="0" w:line="240" w:lineRule="auto"/>
        <w:jc w:val="center"/>
        <w:rPr>
          <w:rFonts w:ascii="Times New Roman" w:hAnsi="Times New Roman" w:cs="Times New Roman"/>
          <w:b/>
          <w:bCs/>
          <w:sz w:val="24"/>
          <w:szCs w:val="24"/>
        </w:rPr>
      </w:pPr>
    </w:p>
    <w:p w14:paraId="6E86CBF3" w14:textId="438D9E3C" w:rsidR="00013EAB" w:rsidRPr="00E51D37" w:rsidRDefault="005D0A4E" w:rsidP="00E51D37">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ED576B" w:rsidRPr="00D7703B">
        <w:rPr>
          <w:rFonts w:ascii="Times New Roman" w:hAnsi="Times New Roman" w:cs="Times New Roman"/>
          <w:b/>
          <w:sz w:val="24"/>
          <w:szCs w:val="24"/>
        </w:rPr>
        <w:t>I</w:t>
      </w:r>
      <w:r w:rsidRPr="00D7703B">
        <w:rPr>
          <w:rFonts w:ascii="Times New Roman" w:hAnsi="Times New Roman" w:cs="Times New Roman"/>
          <w:bCs/>
          <w:sz w:val="24"/>
          <w:szCs w:val="24"/>
        </w:rPr>
        <w:t xml:space="preserve"> –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0420E3">
        <w:rPr>
          <w:rFonts w:ascii="Times New Roman" w:eastAsia="Constantia" w:hAnsi="Times New Roman" w:cs="Times New Roman"/>
          <w:b/>
          <w:sz w:val="24"/>
          <w:szCs w:val="24"/>
        </w:rPr>
        <w:t>24</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5EBAE0E9"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 xml:space="preserve">/2024.                                                             </w:t>
      </w:r>
      <w:r w:rsidRPr="004C6CD0">
        <w:rPr>
          <w:b/>
          <w:bCs/>
          <w:kern w:val="36"/>
          <w:sz w:val="24"/>
          <w:szCs w:val="24"/>
        </w:rPr>
        <w:t>PROCESSO ADMINISTRATIVO Nº</w:t>
      </w:r>
      <w:r>
        <w:rPr>
          <w:b/>
          <w:bCs/>
          <w:kern w:val="36"/>
          <w:sz w:val="24"/>
          <w:szCs w:val="24"/>
        </w:rPr>
        <w:t>.</w:t>
      </w:r>
      <w:r w:rsidR="00055CF4">
        <w:rPr>
          <w:b/>
          <w:bCs/>
          <w:kern w:val="36"/>
          <w:sz w:val="24"/>
          <w:szCs w:val="24"/>
        </w:rPr>
        <w:t>48</w:t>
      </w:r>
      <w:r>
        <w:rPr>
          <w:b/>
          <w:bCs/>
          <w:kern w:val="36"/>
          <w:sz w:val="24"/>
          <w:szCs w:val="24"/>
        </w:rPr>
        <w:t>/2024.                                                                                     DISPENSA</w:t>
      </w:r>
      <w:r w:rsidRPr="002F1D28">
        <w:rPr>
          <w:b/>
          <w:bCs/>
          <w:kern w:val="36"/>
          <w:sz w:val="24"/>
          <w:szCs w:val="24"/>
        </w:rPr>
        <w:t xml:space="preserve"> DE LICITAÇÃO Nº</w:t>
      </w:r>
      <w:r>
        <w:rPr>
          <w:b/>
          <w:bCs/>
          <w:kern w:val="36"/>
          <w:sz w:val="24"/>
          <w:szCs w:val="24"/>
        </w:rPr>
        <w:t>.</w:t>
      </w:r>
      <w:r w:rsidR="00055CF4">
        <w:rPr>
          <w:b/>
          <w:bCs/>
          <w:kern w:val="36"/>
          <w:sz w:val="24"/>
          <w:szCs w:val="24"/>
        </w:rPr>
        <w:t>38</w:t>
      </w:r>
      <w:r>
        <w:rPr>
          <w:b/>
          <w:bCs/>
          <w:kern w:val="36"/>
          <w:sz w:val="24"/>
          <w:szCs w:val="24"/>
        </w:rPr>
        <w:t>/2024.</w:t>
      </w:r>
    </w:p>
    <w:p w14:paraId="70902DE8" w14:textId="77777777" w:rsidR="00C02CDA" w:rsidRPr="005B22E1" w:rsidRDefault="00C02CDA" w:rsidP="00C02CDA">
      <w:pPr>
        <w:spacing w:after="0"/>
        <w:jc w:val="both"/>
        <w:rPr>
          <w:rFonts w:ascii="Arial" w:hAnsi="Arial" w:cs="Arial"/>
          <w:sz w:val="24"/>
          <w:szCs w:val="24"/>
        </w:rPr>
      </w:pPr>
      <w:r w:rsidRPr="005B22E1">
        <w:rPr>
          <w:rFonts w:ascii="Arial" w:eastAsia="Constantia" w:hAnsi="Arial" w:cs="Arial"/>
          <w:b/>
          <w:sz w:val="24"/>
          <w:szCs w:val="24"/>
        </w:rPr>
        <w:t>CONTRATANTE</w:t>
      </w:r>
      <w:r w:rsidRPr="005B22E1">
        <w:rPr>
          <w:rFonts w:ascii="Arial" w:hAnsi="Arial" w:cs="Arial"/>
          <w:sz w:val="24"/>
          <w:szCs w:val="24"/>
        </w:rPr>
        <w:t xml:space="preserve">: </w:t>
      </w:r>
      <w:r>
        <w:rPr>
          <w:rFonts w:ascii="Arial" w:hAnsi="Arial" w:cs="Arial"/>
          <w:b/>
          <w:sz w:val="24"/>
          <w:szCs w:val="24"/>
        </w:rPr>
        <w:t>XXXXXXXXXXXXXXXXXXX</w:t>
      </w:r>
      <w:r w:rsidRPr="005B22E1">
        <w:rPr>
          <w:rFonts w:ascii="Arial" w:hAnsi="Arial" w:cs="Arial"/>
          <w:sz w:val="24"/>
          <w:szCs w:val="24"/>
        </w:rPr>
        <w:t xml:space="preserve">, Estado do Tocantins, CNPJ </w:t>
      </w:r>
      <w:r>
        <w:rPr>
          <w:rFonts w:ascii="Arial" w:hAnsi="Arial" w:cs="Arial"/>
          <w:sz w:val="24"/>
          <w:szCs w:val="24"/>
        </w:rPr>
        <w:t>XXXXXXXXX</w:t>
      </w:r>
      <w:r w:rsidRPr="005B22E1">
        <w:rPr>
          <w:rFonts w:ascii="Arial" w:hAnsi="Arial" w:cs="Arial"/>
          <w:sz w:val="24"/>
          <w:szCs w:val="24"/>
        </w:rPr>
        <w:t xml:space="preserve">, situada na </w:t>
      </w:r>
      <w:r>
        <w:rPr>
          <w:rFonts w:ascii="Arial" w:hAnsi="Arial" w:cs="Arial"/>
          <w:sz w:val="24"/>
          <w:szCs w:val="24"/>
        </w:rPr>
        <w:t>XXXXXXXXX</w:t>
      </w:r>
      <w:r w:rsidRPr="005B22E1">
        <w:rPr>
          <w:rFonts w:ascii="Arial" w:hAnsi="Arial" w:cs="Arial"/>
          <w:sz w:val="24"/>
          <w:szCs w:val="24"/>
        </w:rPr>
        <w:t xml:space="preserve"> nº </w:t>
      </w:r>
      <w:r>
        <w:rPr>
          <w:rFonts w:ascii="Arial" w:hAnsi="Arial" w:cs="Arial"/>
          <w:sz w:val="24"/>
          <w:szCs w:val="24"/>
        </w:rPr>
        <w:t>XXX</w:t>
      </w:r>
      <w:r w:rsidRPr="005B22E1">
        <w:rPr>
          <w:rFonts w:ascii="Arial" w:hAnsi="Arial" w:cs="Arial"/>
          <w:sz w:val="24"/>
          <w:szCs w:val="24"/>
        </w:rPr>
        <w:t xml:space="preserve">, Centro, na cidade de Bernardo Sayão – TO, CEP: </w:t>
      </w:r>
      <w:r>
        <w:rPr>
          <w:rFonts w:ascii="Arial" w:hAnsi="Arial" w:cs="Arial"/>
          <w:sz w:val="24"/>
          <w:szCs w:val="24"/>
        </w:rPr>
        <w:t>XXXXXXXXX</w:t>
      </w:r>
      <w:r w:rsidRPr="005B22E1">
        <w:rPr>
          <w:rFonts w:ascii="Arial" w:hAnsi="Arial" w:cs="Arial"/>
          <w:sz w:val="24"/>
          <w:szCs w:val="24"/>
        </w:rPr>
        <w:t xml:space="preserve">, neste ato representada pelo </w:t>
      </w:r>
      <w:r>
        <w:rPr>
          <w:rFonts w:ascii="Arial" w:hAnsi="Arial" w:cs="Arial"/>
          <w:sz w:val="24"/>
          <w:szCs w:val="24"/>
        </w:rPr>
        <w:t>XXXXXXXXX</w:t>
      </w:r>
      <w:r w:rsidRPr="005B22E1">
        <w:rPr>
          <w:rFonts w:ascii="Arial" w:hAnsi="Arial" w:cs="Arial"/>
          <w:sz w:val="24"/>
          <w:szCs w:val="24"/>
        </w:rPr>
        <w:t xml:space="preserve"> o Sr. </w:t>
      </w:r>
      <w:r>
        <w:rPr>
          <w:rFonts w:ascii="Arial" w:hAnsi="Arial" w:cs="Arial"/>
          <w:b/>
          <w:sz w:val="24"/>
          <w:szCs w:val="24"/>
        </w:rPr>
        <w:t>XXXXXXXXX</w:t>
      </w:r>
      <w:r w:rsidRPr="005B22E1">
        <w:rPr>
          <w:rFonts w:ascii="Arial" w:hAnsi="Arial" w:cs="Arial"/>
          <w:sz w:val="24"/>
          <w:szCs w:val="24"/>
        </w:rPr>
        <w:t>, brasileiro, casado, portador do CPF nº</w:t>
      </w:r>
      <w:r w:rsidRPr="005B22E1">
        <w:rPr>
          <w:rFonts w:ascii="Arial" w:hAnsi="Arial" w:cs="Arial"/>
          <w:color w:val="FF0000"/>
          <w:sz w:val="24"/>
          <w:szCs w:val="24"/>
        </w:rPr>
        <w:t xml:space="preserve">. </w:t>
      </w:r>
      <w:proofErr w:type="spellStart"/>
      <w:proofErr w:type="gramStart"/>
      <w:r w:rsidRPr="005B22E1">
        <w:rPr>
          <w:rFonts w:ascii="Arial" w:hAnsi="Arial" w:cs="Arial"/>
          <w:sz w:val="24"/>
          <w:szCs w:val="24"/>
        </w:rPr>
        <w:t>xxxxxxxxxxxxxx</w:t>
      </w:r>
      <w:proofErr w:type="spellEnd"/>
      <w:proofErr w:type="gramEnd"/>
      <w:r w:rsidRPr="005B22E1">
        <w:rPr>
          <w:rFonts w:ascii="Arial" w:hAnsi="Arial" w:cs="Arial"/>
          <w:sz w:val="24"/>
          <w:szCs w:val="24"/>
        </w:rPr>
        <w:t>, no uso d</w:t>
      </w:r>
      <w:r>
        <w:rPr>
          <w:rFonts w:ascii="Arial" w:hAnsi="Arial" w:cs="Arial"/>
          <w:sz w:val="24"/>
          <w:szCs w:val="24"/>
        </w:rPr>
        <w:t>e suas atribuições legais.</w:t>
      </w:r>
    </w:p>
    <w:p w14:paraId="663E225A" w14:textId="77777777" w:rsidR="00C02CDA" w:rsidRPr="00013EAB" w:rsidRDefault="00C02CDA" w:rsidP="00C02CDA">
      <w:pPr>
        <w:spacing w:after="0"/>
        <w:jc w:val="both"/>
        <w:rPr>
          <w:rFonts w:ascii="Arial" w:eastAsia="Constantia" w:hAnsi="Arial" w:cs="Arial"/>
          <w:sz w:val="24"/>
          <w:szCs w:val="24"/>
        </w:rPr>
      </w:pPr>
    </w:p>
    <w:p w14:paraId="78B8C74F" w14:textId="77777777" w:rsidR="00C02CDA" w:rsidRPr="00013EAB" w:rsidRDefault="00C02CDA" w:rsidP="00C02CDA">
      <w:pPr>
        <w:spacing w:after="0"/>
        <w:jc w:val="both"/>
        <w:rPr>
          <w:rFonts w:ascii="Arial" w:eastAsia="Constantia" w:hAnsi="Arial" w:cs="Arial"/>
          <w:sz w:val="24"/>
          <w:szCs w:val="24"/>
        </w:rPr>
      </w:pPr>
      <w:r w:rsidRPr="00013EAB">
        <w:rPr>
          <w:rFonts w:ascii="Arial" w:eastAsia="Constantia" w:hAnsi="Arial" w:cs="Arial"/>
          <w:b/>
          <w:sz w:val="24"/>
          <w:szCs w:val="24"/>
        </w:rPr>
        <w:t xml:space="preserve">CONTRATADO: </w:t>
      </w:r>
      <w:r>
        <w:rPr>
          <w:rFonts w:ascii="Arial" w:eastAsia="Constantia" w:hAnsi="Arial" w:cs="Arial"/>
          <w:b/>
          <w:sz w:val="24"/>
          <w:szCs w:val="24"/>
        </w:rPr>
        <w:t xml:space="preserve">A EMPRESA </w:t>
      </w:r>
      <w:r w:rsidRPr="00013EAB">
        <w:rPr>
          <w:rFonts w:ascii="Arial" w:hAnsi="Arial" w:cs="Arial"/>
          <w:sz w:val="24"/>
          <w:szCs w:val="24"/>
        </w:rPr>
        <w:t>XXXXXXXXXXXXXXX, pessoa jurídica de direito privado, inscrita no CNPJ Nº XXXXXXXXXX, estabelecida na XXXXXXXXXXX, número XXX, Centro, CEP XXXXXXXXX, XXXXXXXXX/TO, neste ato indica o advogado XXXXXXXXXXXX, XXXX, XXXX, XXXX, portador do RG nº XXXXXXX, CPF nº XXXXXXXXX e OAB/XX Nº XXXX</w:t>
      </w:r>
      <w:r w:rsidRPr="00013EAB">
        <w:rPr>
          <w:rFonts w:ascii="Arial" w:eastAsia="Constantia" w:hAnsi="Arial" w:cs="Arial"/>
          <w:sz w:val="24"/>
          <w:szCs w:val="24"/>
        </w:rPr>
        <w:t>, doravante denominado, pactuam o presente contrato em conformidade com o que dispõe a Lei nº 14.133/2021, mediante as cláusulas e condições a seguir:</w:t>
      </w:r>
    </w:p>
    <w:p w14:paraId="06472FC0" w14:textId="77777777" w:rsidR="00E51D37" w:rsidRDefault="00E51D37" w:rsidP="00C25000">
      <w:pPr>
        <w:spacing w:before="94"/>
        <w:ind w:right="-737"/>
        <w:rPr>
          <w:rFonts w:eastAsia="Arial"/>
          <w:b/>
          <w:bCs/>
          <w:sz w:val="24"/>
          <w:szCs w:val="24"/>
        </w:rPr>
      </w:pPr>
      <w:r w:rsidRPr="00C43CE0">
        <w:rPr>
          <w:rFonts w:eastAsia="Arial"/>
          <w:b/>
          <w:bCs/>
          <w:sz w:val="24"/>
          <w:szCs w:val="24"/>
        </w:rPr>
        <w:t>FUNDAMENTAÇÃO LEGAL</w:t>
      </w:r>
    </w:p>
    <w:p w14:paraId="2D770176" w14:textId="6DA6382D" w:rsidR="00E51D37" w:rsidRPr="00875588" w:rsidRDefault="00E51D37" w:rsidP="00C25000">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sidR="00055CF4">
        <w:rPr>
          <w:b/>
          <w:sz w:val="24"/>
          <w:szCs w:val="24"/>
        </w:rPr>
        <w:t>.38</w:t>
      </w:r>
      <w:r>
        <w:rPr>
          <w:b/>
          <w:sz w:val="24"/>
          <w:szCs w:val="24"/>
        </w:rPr>
        <w:t>/</w:t>
      </w:r>
      <w:r w:rsidRPr="00875588">
        <w:rPr>
          <w:b/>
          <w:sz w:val="24"/>
          <w:szCs w:val="24"/>
        </w:rPr>
        <w:t>202</w:t>
      </w:r>
      <w:r>
        <w:rPr>
          <w:b/>
          <w:sz w:val="24"/>
          <w:szCs w:val="24"/>
        </w:rPr>
        <w:t>4</w:t>
      </w:r>
      <w:r w:rsidRPr="00875588">
        <w:rPr>
          <w:sz w:val="24"/>
          <w:szCs w:val="24"/>
        </w:rPr>
        <w:t xml:space="preserve"> com fulcro na lei de licitações e contratos administrativos nº. 14.133 de 1º de abril de 2021, </w:t>
      </w:r>
      <w:r w:rsidRPr="00875588">
        <w:rPr>
          <w:b/>
          <w:sz w:val="24"/>
          <w:szCs w:val="24"/>
        </w:rPr>
        <w:t>art. 7</w:t>
      </w:r>
      <w:r>
        <w:rPr>
          <w:b/>
          <w:sz w:val="24"/>
          <w:szCs w:val="24"/>
        </w:rPr>
        <w:t>5</w:t>
      </w:r>
      <w:r w:rsidRPr="00875588">
        <w:rPr>
          <w:b/>
          <w:sz w:val="24"/>
          <w:szCs w:val="24"/>
        </w:rPr>
        <w:t>. Inciso II</w:t>
      </w:r>
      <w:r w:rsidR="001F04E1">
        <w:rPr>
          <w:b/>
          <w:sz w:val="24"/>
          <w:szCs w:val="24"/>
        </w:rPr>
        <w:t>,</w:t>
      </w:r>
      <w:r w:rsidRPr="00875588">
        <w:rPr>
          <w:sz w:val="24"/>
          <w:szCs w:val="24"/>
        </w:rPr>
        <w:t xml:space="preserve"> Decreto municipal nº </w:t>
      </w:r>
      <w:r>
        <w:rPr>
          <w:sz w:val="24"/>
          <w:szCs w:val="24"/>
        </w:rPr>
        <w:t>054</w:t>
      </w:r>
      <w:r w:rsidRPr="00875588">
        <w:rPr>
          <w:sz w:val="24"/>
          <w:szCs w:val="24"/>
        </w:rPr>
        <w:t xml:space="preserve">/2022 que regulamenta aplicação da lei 14.133/2021 no âmbito do município de </w:t>
      </w:r>
      <w:r>
        <w:rPr>
          <w:sz w:val="24"/>
          <w:szCs w:val="24"/>
        </w:rPr>
        <w:t>Bernardo Sayão</w:t>
      </w:r>
      <w:r w:rsidRPr="00875588">
        <w:rPr>
          <w:sz w:val="24"/>
          <w:szCs w:val="24"/>
        </w:rPr>
        <w:t>, nos princípios da teoria geral dos contratos e as disposições de direito privado e nas cláusulas que seguem:</w:t>
      </w:r>
    </w:p>
    <w:p w14:paraId="1CB5DF32" w14:textId="6ABD2634" w:rsidR="00E51D37" w:rsidRPr="00406F53" w:rsidRDefault="00E51D37" w:rsidP="00C25000">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54BC2675" w14:textId="6E99299D" w:rsidR="00055CF4" w:rsidRPr="00055CF4" w:rsidRDefault="00055CF4" w:rsidP="00055CF4">
      <w:pPr>
        <w:rPr>
          <w:rFonts w:ascii="Calibri" w:eastAsia="Times New Roman" w:hAnsi="Calibri" w:cs="Times New Roman"/>
          <w:lang w:val="en-US" w:bidi="en-US"/>
        </w:rPr>
      </w:pPr>
      <w:r w:rsidRPr="00055CF4">
        <w:rPr>
          <w:rFonts w:ascii="Arial" w:eastAsia="Times New Roman" w:hAnsi="Arial" w:cs="Arial"/>
          <w:sz w:val="24"/>
          <w:szCs w:val="24"/>
          <w:lang w:val="en-US" w:bidi="en-US"/>
        </w:rPr>
        <w:t xml:space="preserve">Contratação de empresa para </w:t>
      </w:r>
      <w:proofErr w:type="spellStart"/>
      <w:r w:rsidRPr="00055CF4">
        <w:rPr>
          <w:rFonts w:ascii="Arial" w:eastAsia="Times New Roman" w:hAnsi="Arial" w:cs="Arial"/>
          <w:sz w:val="24"/>
          <w:szCs w:val="24"/>
          <w:lang w:val="en-US" w:bidi="en-US"/>
        </w:rPr>
        <w:t>aquisição</w:t>
      </w:r>
      <w:proofErr w:type="spellEnd"/>
      <w:r w:rsidRPr="00055CF4">
        <w:rPr>
          <w:rFonts w:ascii="Arial" w:eastAsia="Times New Roman" w:hAnsi="Arial" w:cs="Arial"/>
          <w:sz w:val="24"/>
          <w:szCs w:val="24"/>
          <w:lang w:val="en-US" w:bidi="en-US"/>
        </w:rPr>
        <w:t xml:space="preserve"> de </w:t>
      </w:r>
      <w:proofErr w:type="spellStart"/>
      <w:r w:rsidRPr="00055CF4">
        <w:rPr>
          <w:rFonts w:ascii="Arial" w:eastAsia="Times New Roman" w:hAnsi="Arial" w:cs="Arial"/>
          <w:sz w:val="24"/>
          <w:szCs w:val="24"/>
          <w:lang w:val="en-US" w:bidi="en-US"/>
        </w:rPr>
        <w:t>produtos</w:t>
      </w:r>
      <w:proofErr w:type="spellEnd"/>
      <w:r w:rsidRPr="00055CF4">
        <w:rPr>
          <w:rFonts w:ascii="Arial" w:eastAsia="Times New Roman" w:hAnsi="Arial" w:cs="Arial"/>
          <w:sz w:val="24"/>
          <w:szCs w:val="24"/>
          <w:lang w:val="en-US" w:bidi="en-US"/>
        </w:rPr>
        <w:t xml:space="preserve"> </w:t>
      </w:r>
      <w:proofErr w:type="spellStart"/>
      <w:r w:rsidRPr="00055CF4">
        <w:rPr>
          <w:rFonts w:ascii="Arial" w:eastAsia="Times New Roman" w:hAnsi="Arial" w:cs="Arial"/>
          <w:sz w:val="24"/>
          <w:szCs w:val="24"/>
          <w:lang w:val="en-US" w:bidi="en-US"/>
        </w:rPr>
        <w:t>alimentícios</w:t>
      </w:r>
      <w:proofErr w:type="spellEnd"/>
      <w:r w:rsidRPr="00055CF4">
        <w:rPr>
          <w:rFonts w:ascii="Arial" w:eastAsia="Times New Roman" w:hAnsi="Arial" w:cs="Arial"/>
          <w:sz w:val="24"/>
          <w:szCs w:val="24"/>
          <w:lang w:val="en-US" w:bidi="en-US"/>
        </w:rPr>
        <w:t xml:space="preserve">. Para atender a </w:t>
      </w:r>
      <w:proofErr w:type="spellStart"/>
      <w:r w:rsidRPr="00055CF4">
        <w:rPr>
          <w:rFonts w:ascii="Arial" w:eastAsia="Times New Roman" w:hAnsi="Arial" w:cs="Arial"/>
          <w:sz w:val="24"/>
          <w:szCs w:val="24"/>
          <w:lang w:val="en-US" w:bidi="en-US"/>
        </w:rPr>
        <w:t>demanda</w:t>
      </w:r>
      <w:proofErr w:type="spellEnd"/>
      <w:r w:rsidRPr="00055CF4">
        <w:rPr>
          <w:rFonts w:ascii="Arial" w:eastAsia="Times New Roman" w:hAnsi="Arial" w:cs="Arial"/>
          <w:sz w:val="24"/>
          <w:szCs w:val="24"/>
          <w:lang w:val="en-US" w:bidi="en-US"/>
        </w:rPr>
        <w:t xml:space="preserve"> do Fundo Mun</w:t>
      </w:r>
      <w:r>
        <w:rPr>
          <w:rFonts w:ascii="Arial" w:eastAsia="Times New Roman" w:hAnsi="Arial" w:cs="Arial"/>
          <w:sz w:val="24"/>
          <w:szCs w:val="24"/>
          <w:lang w:val="en-US" w:bidi="en-US"/>
        </w:rPr>
        <w:t>icipal de Saúde deste Município.</w:t>
      </w:r>
    </w:p>
    <w:p w14:paraId="4149A7AF" w14:textId="04EC967A" w:rsidR="00E51D37" w:rsidRDefault="00E51D37" w:rsidP="00C25000">
      <w:pPr>
        <w:jc w:val="both"/>
        <w:rPr>
          <w:b/>
          <w:bCs/>
          <w:sz w:val="24"/>
          <w:szCs w:val="24"/>
        </w:rPr>
      </w:pPr>
      <w:r>
        <w:rPr>
          <w:b/>
          <w:bCs/>
          <w:sz w:val="24"/>
          <w:szCs w:val="24"/>
        </w:rPr>
        <w:t xml:space="preserve">CLÁUSULA SEGUNDA - </w:t>
      </w:r>
      <w:r w:rsidRPr="0081501A">
        <w:rPr>
          <w:b/>
          <w:bCs/>
          <w:sz w:val="24"/>
          <w:szCs w:val="24"/>
        </w:rPr>
        <w:t>DO VALOR E DESCRIÇÃO DOS SERVIÇOS</w:t>
      </w:r>
    </w:p>
    <w:p w14:paraId="64E05A69" w14:textId="010539D0" w:rsidR="00135587" w:rsidRPr="00930B42" w:rsidRDefault="00135587" w:rsidP="00135587">
      <w:pPr>
        <w:jc w:val="both"/>
        <w:rPr>
          <w:b/>
          <w:bCs/>
          <w:sz w:val="24"/>
          <w:szCs w:val="24"/>
        </w:rPr>
      </w:pPr>
      <w:r w:rsidRPr="00930B42">
        <w:rPr>
          <w:rFonts w:ascii="Times New Roman" w:hAnsi="Times New Roman" w:cs="Times New Roman"/>
          <w:sz w:val="24"/>
          <w:szCs w:val="24"/>
        </w:rPr>
        <w:t xml:space="preserve">O CONTRATANTE pagará ao </w:t>
      </w:r>
      <w:r>
        <w:rPr>
          <w:rFonts w:ascii="Times New Roman" w:hAnsi="Times New Roman" w:cs="Times New Roman"/>
          <w:sz w:val="24"/>
          <w:szCs w:val="24"/>
        </w:rPr>
        <w:t>CONTRATADO, pelo fornecimento Dos produtos</w:t>
      </w:r>
      <w:r w:rsidRPr="00930B42">
        <w:rPr>
          <w:rFonts w:ascii="Times New Roman" w:hAnsi="Times New Roman" w:cs="Times New Roman"/>
          <w:sz w:val="24"/>
          <w:szCs w:val="24"/>
        </w:rPr>
        <w:t xml:space="preserve"> deste contrato, o valor máximo de</w:t>
      </w:r>
      <w:r>
        <w:rPr>
          <w:rFonts w:ascii="Times New Roman" w:hAnsi="Times New Roman" w:cs="Times New Roman"/>
          <w:sz w:val="24"/>
          <w:szCs w:val="24"/>
        </w:rPr>
        <w:t xml:space="preserve"> R$:</w:t>
      </w:r>
      <w:r w:rsidRPr="00930B42">
        <w:rPr>
          <w:rFonts w:ascii="Times New Roman" w:hAnsi="Times New Roman" w:cs="Times New Roman"/>
          <w:sz w:val="24"/>
          <w:szCs w:val="24"/>
        </w:rPr>
        <w:t xml:space="preserve"> </w:t>
      </w:r>
      <w:proofErr w:type="spellStart"/>
      <w:proofErr w:type="gramStart"/>
      <w:r>
        <w:rPr>
          <w:rFonts w:ascii="Times New Roman" w:hAnsi="Times New Roman" w:cs="Times New Roman"/>
          <w:b/>
          <w:bCs/>
          <w:sz w:val="24"/>
          <w:szCs w:val="24"/>
        </w:rPr>
        <w:t>xx.xxx,xx</w:t>
      </w:r>
      <w:proofErr w:type="spellEnd"/>
      <w:proofErr w:type="gramEnd"/>
      <w:r w:rsidRPr="00930B42">
        <w:rPr>
          <w:rFonts w:ascii="Times New Roman" w:hAnsi="Times New Roman" w:cs="Times New Roman"/>
          <w:b/>
          <w:bCs/>
          <w:sz w:val="24"/>
          <w:szCs w:val="24"/>
        </w:rPr>
        <w:t xml:space="preserve"> (</w:t>
      </w:r>
      <w:r>
        <w:rPr>
          <w:rFonts w:ascii="Times New Roman" w:hAnsi="Times New Roman" w:cs="Times New Roman"/>
          <w:b/>
          <w:bCs/>
          <w:sz w:val="24"/>
          <w:szCs w:val="24"/>
        </w:rPr>
        <w:t xml:space="preserve">valor por extenso). </w:t>
      </w:r>
      <w:r>
        <w:rPr>
          <w:rFonts w:ascii="Times New Roman" w:hAnsi="Times New Roman" w:cs="Times New Roman"/>
          <w:bCs/>
          <w:sz w:val="24"/>
          <w:szCs w:val="24"/>
        </w:rPr>
        <w:t>Que será pago conforme apresentação de notas juntamente com as certidões atualizadas.</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6"/>
        <w:gridCol w:w="850"/>
        <w:gridCol w:w="1418"/>
        <w:gridCol w:w="1415"/>
        <w:gridCol w:w="1559"/>
      </w:tblGrid>
      <w:tr w:rsidR="00E51D37" w:rsidRPr="003F5273" w14:paraId="6A44A098" w14:textId="77777777" w:rsidTr="001739C8">
        <w:trPr>
          <w:trHeight w:val="95"/>
          <w:jc w:val="center"/>
        </w:trPr>
        <w:tc>
          <w:tcPr>
            <w:tcW w:w="4676" w:type="dxa"/>
            <w:shd w:val="clear" w:color="auto" w:fill="auto"/>
          </w:tcPr>
          <w:p w14:paraId="032E23F1" w14:textId="77777777" w:rsidR="00E51D37" w:rsidRPr="003F5273" w:rsidRDefault="00E51D37" w:rsidP="00C25000">
            <w:pPr>
              <w:ind w:right="-5047" w:firstLine="142"/>
              <w:jc w:val="both"/>
              <w:rPr>
                <w:bCs/>
              </w:rPr>
            </w:pPr>
            <w:r w:rsidRPr="003F5273">
              <w:rPr>
                <w:bCs/>
              </w:rPr>
              <w:t>DESCRIÇÃO DOS SERVIÇOS</w:t>
            </w:r>
          </w:p>
        </w:tc>
        <w:tc>
          <w:tcPr>
            <w:tcW w:w="850" w:type="dxa"/>
          </w:tcPr>
          <w:p w14:paraId="1C25754C" w14:textId="77777777" w:rsidR="00E51D37" w:rsidRPr="003F5273" w:rsidRDefault="00E51D37" w:rsidP="00C25000">
            <w:pPr>
              <w:jc w:val="both"/>
              <w:rPr>
                <w:bCs/>
              </w:rPr>
            </w:pPr>
            <w:r w:rsidRPr="003F5273">
              <w:rPr>
                <w:bCs/>
              </w:rPr>
              <w:t>UNID.</w:t>
            </w:r>
          </w:p>
        </w:tc>
        <w:tc>
          <w:tcPr>
            <w:tcW w:w="1418" w:type="dxa"/>
          </w:tcPr>
          <w:p w14:paraId="142F33B6" w14:textId="57EA43ED" w:rsidR="00E51D37" w:rsidRPr="003F5273" w:rsidRDefault="00E51D37" w:rsidP="00C25000">
            <w:pPr>
              <w:jc w:val="both"/>
              <w:rPr>
                <w:bCs/>
              </w:rPr>
            </w:pPr>
            <w:r w:rsidRPr="003F5273">
              <w:rPr>
                <w:bCs/>
              </w:rPr>
              <w:t>QUANTPARC.</w:t>
            </w:r>
          </w:p>
        </w:tc>
        <w:tc>
          <w:tcPr>
            <w:tcW w:w="1415" w:type="dxa"/>
          </w:tcPr>
          <w:p w14:paraId="71DF8157" w14:textId="77777777" w:rsidR="00E51D37" w:rsidRPr="003F5273" w:rsidRDefault="00E51D37" w:rsidP="00C25000">
            <w:pPr>
              <w:jc w:val="both"/>
              <w:rPr>
                <w:bCs/>
              </w:rPr>
            </w:pPr>
            <w:r w:rsidRPr="003F5273">
              <w:rPr>
                <w:bCs/>
              </w:rPr>
              <w:t>VALOR UNIT.</w:t>
            </w:r>
          </w:p>
        </w:tc>
        <w:tc>
          <w:tcPr>
            <w:tcW w:w="1559" w:type="dxa"/>
          </w:tcPr>
          <w:p w14:paraId="7868DF1F" w14:textId="21E1F0A5" w:rsidR="00E51D37" w:rsidRPr="003F5273" w:rsidRDefault="00E51D37" w:rsidP="00C25000">
            <w:pPr>
              <w:jc w:val="both"/>
              <w:rPr>
                <w:bCs/>
              </w:rPr>
            </w:pPr>
            <w:proofErr w:type="gramStart"/>
            <w:r w:rsidRPr="003F5273">
              <w:rPr>
                <w:bCs/>
              </w:rPr>
              <w:t xml:space="preserve">VALOR </w:t>
            </w:r>
            <w:r w:rsidR="001739C8">
              <w:rPr>
                <w:bCs/>
              </w:rPr>
              <w:t xml:space="preserve"> </w:t>
            </w:r>
            <w:r w:rsidRPr="003F5273">
              <w:rPr>
                <w:bCs/>
              </w:rPr>
              <w:t>GLOBAL</w:t>
            </w:r>
            <w:proofErr w:type="gramEnd"/>
          </w:p>
        </w:tc>
      </w:tr>
      <w:tr w:rsidR="00E51D37" w:rsidRPr="003F5273" w14:paraId="4484E176" w14:textId="77777777" w:rsidTr="007073E7">
        <w:trPr>
          <w:trHeight w:val="414"/>
          <w:jc w:val="center"/>
        </w:trPr>
        <w:tc>
          <w:tcPr>
            <w:tcW w:w="4676" w:type="dxa"/>
            <w:shd w:val="clear" w:color="auto" w:fill="auto"/>
          </w:tcPr>
          <w:p w14:paraId="65D1DCA1" w14:textId="6435EE8B" w:rsidR="00E51D37" w:rsidRPr="00CD7305" w:rsidRDefault="00055CF4" w:rsidP="00CD7305">
            <w:pPr>
              <w:spacing w:after="160" w:line="259" w:lineRule="auto"/>
              <w:jc w:val="both"/>
              <w:rPr>
                <w:rFonts w:ascii="Arial" w:eastAsia="Calibri" w:hAnsi="Arial" w:cs="Arial"/>
                <w:szCs w:val="24"/>
              </w:rPr>
            </w:pPr>
            <w:r>
              <w:rPr>
                <w:rFonts w:ascii="Arial" w:eastAsia="Calibri" w:hAnsi="Arial" w:cs="Arial"/>
                <w:szCs w:val="24"/>
              </w:rPr>
              <w:t>XXXXXXXXXXXXX</w:t>
            </w:r>
          </w:p>
        </w:tc>
        <w:tc>
          <w:tcPr>
            <w:tcW w:w="850" w:type="dxa"/>
          </w:tcPr>
          <w:p w14:paraId="3F09FE88" w14:textId="6632E426" w:rsidR="00E51D37" w:rsidRPr="003F5273" w:rsidRDefault="001F113E" w:rsidP="00C25000">
            <w:pPr>
              <w:jc w:val="both"/>
              <w:rPr>
                <w:bCs/>
              </w:rPr>
            </w:pPr>
            <w:r>
              <w:rPr>
                <w:bCs/>
              </w:rPr>
              <w:t>XXX</w:t>
            </w:r>
          </w:p>
        </w:tc>
        <w:tc>
          <w:tcPr>
            <w:tcW w:w="1418" w:type="dxa"/>
          </w:tcPr>
          <w:p w14:paraId="7D766C69" w14:textId="1F653C40" w:rsidR="00E51D37" w:rsidRPr="003F5273" w:rsidRDefault="001F113E" w:rsidP="00C25000">
            <w:pPr>
              <w:rPr>
                <w:bCs/>
              </w:rPr>
            </w:pPr>
            <w:r>
              <w:rPr>
                <w:bCs/>
              </w:rPr>
              <w:t>XXX</w:t>
            </w:r>
          </w:p>
        </w:tc>
        <w:tc>
          <w:tcPr>
            <w:tcW w:w="1415" w:type="dxa"/>
          </w:tcPr>
          <w:p w14:paraId="432A0383" w14:textId="52CA37A3" w:rsidR="00E51D37" w:rsidRPr="009A74BE" w:rsidRDefault="001F04E1" w:rsidP="00C25000">
            <w:pPr>
              <w:jc w:val="both"/>
              <w:rPr>
                <w:bCs/>
                <w:highlight w:val="yellow"/>
              </w:rPr>
            </w:pPr>
            <w:r>
              <w:t>R$ XXXX</w:t>
            </w:r>
          </w:p>
        </w:tc>
        <w:tc>
          <w:tcPr>
            <w:tcW w:w="1559" w:type="dxa"/>
          </w:tcPr>
          <w:p w14:paraId="3DD58CBC" w14:textId="707698A1" w:rsidR="00E51D37" w:rsidRPr="009A74BE" w:rsidRDefault="00E51D37" w:rsidP="00C25000">
            <w:pPr>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C25000">
      <w:pPr>
        <w:pStyle w:val="PargrafodaLista"/>
        <w:ind w:left="0"/>
        <w:rPr>
          <w:rFonts w:ascii="Times New Roman" w:hAnsi="Times New Roman" w:cs="Times New Roman"/>
          <w:b/>
          <w:bCs/>
          <w:sz w:val="24"/>
          <w:szCs w:val="24"/>
        </w:rPr>
      </w:pPr>
    </w:p>
    <w:p w14:paraId="669B2C75" w14:textId="77777777" w:rsidR="00E51D37" w:rsidRDefault="00E51D37" w:rsidP="00C25000">
      <w:pPr>
        <w:spacing w:before="1"/>
        <w:ind w:right="-567"/>
        <w:rPr>
          <w:rFonts w:eastAsia="Arial"/>
          <w:b/>
          <w:bCs/>
          <w:sz w:val="24"/>
          <w:szCs w:val="24"/>
        </w:rPr>
      </w:pPr>
      <w:r>
        <w:rPr>
          <w:b/>
          <w:bCs/>
          <w:sz w:val="24"/>
          <w:szCs w:val="24"/>
        </w:rPr>
        <w:lastRenderedPageBreak/>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6DA4A93F" w14:textId="77777777" w:rsidR="00E51D37" w:rsidRPr="00694F81" w:rsidRDefault="00E51D37" w:rsidP="00C25000">
      <w:pPr>
        <w:pStyle w:val="PargrafodaLista"/>
        <w:spacing w:before="94"/>
        <w:ind w:left="0" w:right="-41"/>
        <w:jc w:val="both"/>
        <w:rPr>
          <w:rFonts w:ascii="Times New Roman" w:hAnsi="Times New Roman" w:cs="Times New Roman"/>
          <w:bCs/>
          <w:sz w:val="24"/>
          <w:szCs w:val="24"/>
        </w:rPr>
      </w:pPr>
    </w:p>
    <w:p w14:paraId="60FDCC46" w14:textId="75337E8E" w:rsidR="00E51D37" w:rsidRPr="00694F81" w:rsidRDefault="00E51D37" w:rsidP="00C25000">
      <w:pPr>
        <w:pStyle w:val="PargrafodaLista"/>
        <w:widowControl w:val="0"/>
        <w:numPr>
          <w:ilvl w:val="1"/>
          <w:numId w:val="30"/>
        </w:numPr>
        <w:autoSpaceDE w:val="0"/>
        <w:autoSpaceDN w:val="0"/>
        <w:spacing w:before="1" w:after="0" w:line="240" w:lineRule="auto"/>
        <w:ind w:left="0"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C25000">
      <w:pPr>
        <w:pStyle w:val="PargrafodaLista"/>
        <w:ind w:left="0" w:right="-41"/>
        <w:rPr>
          <w:rFonts w:ascii="Times New Roman" w:hAnsi="Times New Roman" w:cs="Times New Roman"/>
          <w:sz w:val="24"/>
          <w:szCs w:val="24"/>
        </w:rPr>
      </w:pPr>
    </w:p>
    <w:p w14:paraId="24517042" w14:textId="607C6E26"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C25000">
      <w:pPr>
        <w:pStyle w:val="PargrafodaLista"/>
        <w:ind w:left="0" w:right="-41"/>
        <w:rPr>
          <w:rFonts w:ascii="Times New Roman" w:hAnsi="Times New Roman" w:cs="Times New Roman"/>
          <w:sz w:val="24"/>
          <w:szCs w:val="24"/>
        </w:rPr>
      </w:pPr>
    </w:p>
    <w:p w14:paraId="02C52324" w14:textId="77777777" w:rsidR="00E51D37" w:rsidRPr="00694F81" w:rsidRDefault="00E51D37" w:rsidP="00C25000">
      <w:pPr>
        <w:pStyle w:val="PargrafodaLista"/>
        <w:widowControl w:val="0"/>
        <w:numPr>
          <w:ilvl w:val="1"/>
          <w:numId w:val="30"/>
        </w:numPr>
        <w:autoSpaceDE w:val="0"/>
        <w:autoSpaceDN w:val="0"/>
        <w:spacing w:before="94" w:after="0" w:line="240"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C25000">
      <w:pPr>
        <w:pStyle w:val="PargrafodaLista"/>
        <w:ind w:left="0" w:right="-41"/>
        <w:rPr>
          <w:rFonts w:ascii="Times New Roman" w:hAnsi="Times New Roman" w:cs="Times New Roman"/>
          <w:sz w:val="24"/>
          <w:szCs w:val="24"/>
        </w:rPr>
      </w:pPr>
    </w:p>
    <w:p w14:paraId="74E44C42" w14:textId="77777777" w:rsidR="00E51D37" w:rsidRPr="00694F81" w:rsidRDefault="00E51D37" w:rsidP="00C25000">
      <w:pPr>
        <w:pStyle w:val="PargrafodaLista"/>
        <w:widowControl w:val="0"/>
        <w:numPr>
          <w:ilvl w:val="1"/>
          <w:numId w:val="30"/>
        </w:numPr>
        <w:autoSpaceDE w:val="0"/>
        <w:autoSpaceDN w:val="0"/>
        <w:spacing w:after="0" w:line="244" w:lineRule="auto"/>
        <w:ind w:left="0" w:right="-41"/>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754E705E" w14:textId="77777777" w:rsidR="00E51D37" w:rsidRPr="000026A9" w:rsidRDefault="00E51D37" w:rsidP="00C25000">
      <w:pPr>
        <w:pStyle w:val="PargrafodaLista"/>
        <w:ind w:left="0"/>
        <w:rPr>
          <w:rFonts w:ascii="Times New Roman" w:hAnsi="Times New Roman" w:cs="Times New Roman"/>
          <w:sz w:val="24"/>
          <w:szCs w:val="24"/>
        </w:rPr>
      </w:pPr>
    </w:p>
    <w:p w14:paraId="5D39B1AB" w14:textId="77777777" w:rsidR="00E51D37" w:rsidRDefault="00E51D37" w:rsidP="00C25000">
      <w:pPr>
        <w:spacing w:line="244" w:lineRule="auto"/>
        <w:ind w:right="-170" w:firstLine="426"/>
        <w:rPr>
          <w:rFonts w:eastAsia="Arial"/>
          <w:b/>
          <w:bCs/>
          <w:sz w:val="24"/>
          <w:szCs w:val="24"/>
        </w:rPr>
      </w:pPr>
      <w:r w:rsidRPr="00BE69D7">
        <w:rPr>
          <w:b/>
          <w:bCs/>
          <w:sz w:val="24"/>
          <w:szCs w:val="24"/>
          <w:highlight w:val="yellow"/>
        </w:rPr>
        <w:t>CLÁUSULA</w:t>
      </w:r>
      <w:r w:rsidRPr="00BE69D7">
        <w:rPr>
          <w:rFonts w:eastAsia="Arial"/>
          <w:b/>
          <w:bCs/>
          <w:sz w:val="24"/>
          <w:szCs w:val="24"/>
          <w:highlight w:val="yellow"/>
        </w:rPr>
        <w:t xml:space="preserve"> QUARTA - DA FORMA DE EXECUÇÃO</w:t>
      </w:r>
    </w:p>
    <w:p w14:paraId="09744B96" w14:textId="53193B38" w:rsidR="0034101C" w:rsidRDefault="0034101C" w:rsidP="00C25000">
      <w:pPr>
        <w:tabs>
          <w:tab w:val="left" w:pos="597"/>
        </w:tabs>
        <w:spacing w:before="93"/>
        <w:ind w:right="57"/>
        <w:rPr>
          <w:rFonts w:ascii="Times New Roman" w:hAnsi="Times New Roman" w:cs="Times New Roman"/>
          <w:sz w:val="24"/>
          <w:szCs w:val="24"/>
        </w:rPr>
      </w:pPr>
      <w:r>
        <w:rPr>
          <w:rFonts w:ascii="Times New Roman" w:hAnsi="Times New Roman" w:cs="Times New Roman"/>
          <w:sz w:val="24"/>
          <w:szCs w:val="24"/>
        </w:rPr>
        <w:t xml:space="preserve">4.1 </w:t>
      </w:r>
      <w:r w:rsidRPr="0034101C">
        <w:rPr>
          <w:rFonts w:ascii="Times New Roman" w:hAnsi="Times New Roman" w:cs="Times New Roman"/>
          <w:sz w:val="24"/>
          <w:szCs w:val="24"/>
        </w:rPr>
        <w:t xml:space="preserve">A contratada deverá ter disponibilidade durante a vigência contratual o funcionamento dos serviços prestado nas dependências </w:t>
      </w:r>
      <w:r w:rsidR="002F722D">
        <w:rPr>
          <w:rFonts w:ascii="Times New Roman" w:hAnsi="Times New Roman" w:cs="Times New Roman"/>
          <w:sz w:val="24"/>
          <w:szCs w:val="24"/>
        </w:rPr>
        <w:t xml:space="preserve">da Secretaria Municipal de </w:t>
      </w:r>
      <w:r w:rsidR="009D4AD9">
        <w:rPr>
          <w:rFonts w:ascii="Times New Roman" w:hAnsi="Times New Roman" w:cs="Times New Roman"/>
          <w:sz w:val="24"/>
          <w:szCs w:val="24"/>
        </w:rPr>
        <w:t>Saúde</w:t>
      </w:r>
      <w:r w:rsidRPr="0034101C">
        <w:rPr>
          <w:rFonts w:ascii="Times New Roman" w:hAnsi="Times New Roman" w:cs="Times New Roman"/>
          <w:sz w:val="24"/>
          <w:szCs w:val="24"/>
        </w:rPr>
        <w:t>. Fica convencionado que poderão ocorrer visitas em caráter de urgências solicitadas pel</w:t>
      </w:r>
      <w:r w:rsidR="00E53590">
        <w:rPr>
          <w:rFonts w:ascii="Times New Roman" w:hAnsi="Times New Roman" w:cs="Times New Roman"/>
          <w:sz w:val="24"/>
          <w:szCs w:val="24"/>
        </w:rPr>
        <w:t>a</w:t>
      </w:r>
      <w:r w:rsidRPr="0034101C">
        <w:rPr>
          <w:rFonts w:ascii="Times New Roman" w:hAnsi="Times New Roman" w:cs="Times New Roman"/>
          <w:sz w:val="24"/>
          <w:szCs w:val="24"/>
        </w:rPr>
        <w:t xml:space="preserve"> </w:t>
      </w:r>
      <w:r w:rsidR="00E53590">
        <w:rPr>
          <w:rFonts w:ascii="Times New Roman" w:hAnsi="Times New Roman" w:cs="Times New Roman"/>
          <w:sz w:val="24"/>
          <w:szCs w:val="24"/>
        </w:rPr>
        <w:t>Secretaria</w:t>
      </w:r>
      <w:r w:rsidR="001F113E">
        <w:rPr>
          <w:rFonts w:ascii="Times New Roman" w:hAnsi="Times New Roman" w:cs="Times New Roman"/>
          <w:sz w:val="24"/>
          <w:szCs w:val="24"/>
        </w:rPr>
        <w:t xml:space="preserve"> Municipal de </w:t>
      </w:r>
      <w:r w:rsidR="009D4AD9">
        <w:rPr>
          <w:rFonts w:ascii="Times New Roman" w:hAnsi="Times New Roman" w:cs="Times New Roman"/>
          <w:sz w:val="24"/>
          <w:szCs w:val="24"/>
        </w:rPr>
        <w:t>Saúde</w:t>
      </w:r>
      <w:r w:rsidR="001F113E">
        <w:rPr>
          <w:rFonts w:ascii="Times New Roman" w:hAnsi="Times New Roman" w:cs="Times New Roman"/>
          <w:sz w:val="24"/>
          <w:szCs w:val="24"/>
        </w:rPr>
        <w:t>.</w:t>
      </w:r>
    </w:p>
    <w:p w14:paraId="12699F50" w14:textId="4D847715" w:rsidR="00E51D37" w:rsidRDefault="00E51D37" w:rsidP="00C25000">
      <w:pPr>
        <w:tabs>
          <w:tab w:val="left" w:pos="597"/>
        </w:tabs>
        <w:spacing w:before="93"/>
        <w:ind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C25000">
      <w:pPr>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C25000">
      <w:pPr>
        <w:pStyle w:val="PargrafodaLista"/>
        <w:ind w:left="0" w:right="-41"/>
        <w:jc w:val="both"/>
        <w:rPr>
          <w:rFonts w:ascii="Times New Roman" w:hAnsi="Times New Roman" w:cs="Times New Roman"/>
          <w:sz w:val="24"/>
          <w:szCs w:val="24"/>
        </w:rPr>
      </w:pPr>
    </w:p>
    <w:p w14:paraId="3DCC319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C25000">
      <w:pPr>
        <w:pStyle w:val="PargrafodaLista"/>
        <w:ind w:left="0" w:right="-41"/>
        <w:rPr>
          <w:rFonts w:ascii="Times New Roman" w:hAnsi="Times New Roman" w:cs="Times New Roman"/>
          <w:sz w:val="24"/>
          <w:szCs w:val="24"/>
        </w:rPr>
      </w:pPr>
    </w:p>
    <w:p w14:paraId="04CD8645"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263B8A" w:rsidRDefault="00E51D37" w:rsidP="00C25000">
      <w:pPr>
        <w:pStyle w:val="PargrafodaLista"/>
        <w:ind w:left="0" w:right="-41"/>
        <w:rPr>
          <w:rFonts w:ascii="Times New Roman" w:hAnsi="Times New Roman" w:cs="Times New Roman"/>
          <w:sz w:val="24"/>
          <w:szCs w:val="24"/>
        </w:rPr>
      </w:pPr>
    </w:p>
    <w:p w14:paraId="57E40E34"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6301C691" w14:textId="77777777" w:rsidR="00E51D37" w:rsidRPr="00263B8A" w:rsidRDefault="00E51D37" w:rsidP="00C25000">
      <w:pPr>
        <w:pStyle w:val="PargrafodaLista"/>
        <w:ind w:left="0" w:right="-41"/>
        <w:rPr>
          <w:rFonts w:ascii="Times New Roman" w:hAnsi="Times New Roman" w:cs="Times New Roman"/>
          <w:sz w:val="24"/>
          <w:szCs w:val="24"/>
        </w:rPr>
      </w:pPr>
    </w:p>
    <w:p w14:paraId="562B952C"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6106936C" w14:textId="77777777" w:rsidR="00E51D37" w:rsidRPr="00263B8A" w:rsidRDefault="00E51D37" w:rsidP="00C25000">
      <w:pPr>
        <w:pStyle w:val="PargrafodaLista"/>
        <w:ind w:left="0" w:right="-41"/>
        <w:rPr>
          <w:rFonts w:ascii="Times New Roman" w:hAnsi="Times New Roman" w:cs="Times New Roman"/>
          <w:sz w:val="24"/>
          <w:szCs w:val="24"/>
        </w:rPr>
      </w:pPr>
    </w:p>
    <w:p w14:paraId="5452794A"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C25000">
      <w:pPr>
        <w:pStyle w:val="PargrafodaLista"/>
        <w:ind w:left="0" w:right="-41"/>
        <w:rPr>
          <w:rFonts w:ascii="Times New Roman" w:hAnsi="Times New Roman" w:cs="Times New Roman"/>
          <w:sz w:val="24"/>
          <w:szCs w:val="24"/>
        </w:rPr>
      </w:pPr>
    </w:p>
    <w:p w14:paraId="604E7357"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C25000">
      <w:pPr>
        <w:pStyle w:val="PargrafodaLista"/>
        <w:ind w:left="0" w:right="-41"/>
        <w:rPr>
          <w:rFonts w:ascii="Times New Roman" w:hAnsi="Times New Roman" w:cs="Times New Roman"/>
          <w:sz w:val="24"/>
          <w:szCs w:val="24"/>
        </w:rPr>
      </w:pPr>
    </w:p>
    <w:p w14:paraId="25E0ED99" w14:textId="77777777" w:rsidR="00E51D37" w:rsidRPr="00263B8A" w:rsidRDefault="00E51D37" w:rsidP="00C25000">
      <w:pPr>
        <w:pStyle w:val="PargrafodaLista"/>
        <w:widowControl w:val="0"/>
        <w:numPr>
          <w:ilvl w:val="1"/>
          <w:numId w:val="29"/>
        </w:numPr>
        <w:autoSpaceDE w:val="0"/>
        <w:autoSpaceDN w:val="0"/>
        <w:spacing w:after="0" w:line="240" w:lineRule="auto"/>
        <w:ind w:left="0" w:right="-41" w:firstLine="0"/>
        <w:jc w:val="both"/>
        <w:rPr>
          <w:rFonts w:ascii="Times New Roman" w:hAnsi="Times New Roman" w:cs="Times New Roman"/>
          <w:sz w:val="24"/>
          <w:szCs w:val="24"/>
        </w:rPr>
      </w:pPr>
      <w:r w:rsidRPr="00263B8A">
        <w:rPr>
          <w:rFonts w:ascii="Times New Roman" w:hAnsi="Times New Roman" w:cs="Times New Roman"/>
          <w:sz w:val="24"/>
          <w:szCs w:val="24"/>
        </w:rPr>
        <w:t>A regra do item antecedente não é aplicável quando o CONTRATADO executar serviços 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C25000">
      <w:pPr>
        <w:tabs>
          <w:tab w:val="left" w:pos="609"/>
        </w:tabs>
        <w:spacing w:before="94" w:line="244" w:lineRule="auto"/>
        <w:ind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C25000">
      <w:pPr>
        <w:ind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22C412EC"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C25000">
      <w:pPr>
        <w:pStyle w:val="PargrafodaLista"/>
        <w:ind w:left="0" w:right="-41"/>
        <w:jc w:val="both"/>
        <w:rPr>
          <w:rFonts w:ascii="Times New Roman" w:hAnsi="Times New Roman" w:cs="Times New Roman"/>
          <w:bCs/>
          <w:sz w:val="24"/>
          <w:szCs w:val="24"/>
          <w:lang w:val="x-none"/>
        </w:rPr>
      </w:pPr>
    </w:p>
    <w:p w14:paraId="1B4FC124"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76BE87F2" w14:textId="77777777" w:rsidR="00E51D37" w:rsidRPr="00722765" w:rsidRDefault="00E51D37" w:rsidP="003D38D6">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67256D6"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6B7A1666"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45BA2BE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12335001"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5590FF58" w14:textId="77777777" w:rsidR="00E51D37" w:rsidRPr="00722765" w:rsidRDefault="00E51D37" w:rsidP="00C25000">
      <w:pPr>
        <w:pStyle w:val="PargrafodaLista"/>
        <w:ind w:left="0" w:right="-41"/>
        <w:rPr>
          <w:rFonts w:ascii="Times New Roman" w:hAnsi="Times New Roman" w:cs="Times New Roman"/>
          <w:bCs/>
          <w:sz w:val="24"/>
          <w:szCs w:val="24"/>
          <w:lang w:val="x-none"/>
        </w:rPr>
      </w:pPr>
    </w:p>
    <w:p w14:paraId="36A0A9A9" w14:textId="77777777" w:rsidR="00E51D37" w:rsidRPr="00722765" w:rsidRDefault="00E51D37" w:rsidP="00C25000">
      <w:pPr>
        <w:pStyle w:val="PargrafodaLista"/>
        <w:widowControl w:val="0"/>
        <w:numPr>
          <w:ilvl w:val="1"/>
          <w:numId w:val="32"/>
        </w:numPr>
        <w:autoSpaceDE w:val="0"/>
        <w:autoSpaceDN w:val="0"/>
        <w:spacing w:after="0" w:line="240" w:lineRule="auto"/>
        <w:ind w:left="0"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Arcar com todas as despesas e custas necessárias ao fiel desempenho do contrato e dele decorrentes.</w:t>
      </w:r>
    </w:p>
    <w:p w14:paraId="1E91922F" w14:textId="77777777" w:rsidR="000420E3" w:rsidRDefault="000420E3" w:rsidP="00C25000">
      <w:pPr>
        <w:ind w:right="-567"/>
        <w:rPr>
          <w:b/>
          <w:bCs/>
          <w:sz w:val="24"/>
          <w:szCs w:val="24"/>
        </w:rPr>
      </w:pPr>
    </w:p>
    <w:p w14:paraId="3B74AEFE" w14:textId="77777777" w:rsidR="00E51D37" w:rsidRDefault="00E51D37" w:rsidP="00C25000">
      <w:pPr>
        <w:ind w:right="-567"/>
        <w:rPr>
          <w:b/>
          <w:bCs/>
          <w:sz w:val="24"/>
          <w:szCs w:val="24"/>
        </w:rPr>
      </w:pPr>
      <w:r>
        <w:rPr>
          <w:b/>
          <w:bCs/>
          <w:sz w:val="24"/>
          <w:szCs w:val="24"/>
        </w:rPr>
        <w:lastRenderedPageBreak/>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32055733" w14:textId="77777777" w:rsidR="00E51D37" w:rsidRPr="00AC46D4" w:rsidRDefault="00E51D37" w:rsidP="00C25000">
      <w:pPr>
        <w:spacing w:before="1"/>
        <w:ind w:right="-183"/>
        <w:jc w:val="both"/>
        <w:rPr>
          <w:rFonts w:eastAsia="Arial"/>
          <w:bCs/>
          <w:sz w:val="24"/>
          <w:szCs w:val="24"/>
        </w:rPr>
      </w:pPr>
      <w:r w:rsidRPr="00AC46D4">
        <w:rPr>
          <w:rFonts w:eastAsia="Arial"/>
          <w:bCs/>
          <w:sz w:val="24"/>
          <w:szCs w:val="24"/>
        </w:rPr>
        <w:t>O prazo de vigência desta contratação dar-se-á a partir da data de sua assinatura até 31 de dezembro de 202</w:t>
      </w:r>
      <w:r>
        <w:rPr>
          <w:rFonts w:eastAsia="Arial"/>
          <w:bCs/>
          <w:sz w:val="24"/>
          <w:szCs w:val="24"/>
        </w:rPr>
        <w:t>4</w:t>
      </w:r>
      <w:r w:rsidRPr="00AC46D4">
        <w:rPr>
          <w:rFonts w:eastAsia="Arial"/>
          <w:bCs/>
          <w:sz w:val="24"/>
          <w:szCs w:val="24"/>
        </w:rPr>
        <w:t>. Os contratos regidos pela lei nº 14.133/2021 poderão der prorrogado se for o caso, conforme o disposto no art. 105 a 107 da lei nº 14.133/2021.</w:t>
      </w:r>
    </w:p>
    <w:p w14:paraId="180F91FA" w14:textId="77777777" w:rsidR="00E51D37" w:rsidRDefault="00E51D37" w:rsidP="00C25000">
      <w:pPr>
        <w:spacing w:before="1"/>
        <w:ind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p>
    <w:p w14:paraId="009F671A"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C25000">
      <w:pPr>
        <w:pStyle w:val="PargrafodaLista"/>
        <w:spacing w:before="1"/>
        <w:ind w:left="0" w:right="-183"/>
        <w:jc w:val="both"/>
        <w:rPr>
          <w:rFonts w:ascii="Times New Roman" w:hAnsi="Times New Roman" w:cs="Times New Roman"/>
          <w:bCs/>
          <w:sz w:val="24"/>
          <w:szCs w:val="24"/>
        </w:rPr>
      </w:pPr>
    </w:p>
    <w:p w14:paraId="6E0E0E7B"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C25000">
      <w:pPr>
        <w:pStyle w:val="PargrafodaLista"/>
        <w:ind w:left="0" w:right="-183"/>
        <w:rPr>
          <w:rFonts w:ascii="Times New Roman" w:hAnsi="Times New Roman" w:cs="Times New Roman"/>
          <w:bCs/>
          <w:sz w:val="24"/>
          <w:szCs w:val="24"/>
        </w:rPr>
      </w:pPr>
    </w:p>
    <w:p w14:paraId="57F430C0" w14:textId="77777777" w:rsidR="00E51D37" w:rsidRPr="00722765" w:rsidRDefault="00E51D37" w:rsidP="00C25000">
      <w:pPr>
        <w:pStyle w:val="PargrafodaLista"/>
        <w:widowControl w:val="0"/>
        <w:numPr>
          <w:ilvl w:val="1"/>
          <w:numId w:val="33"/>
        </w:numPr>
        <w:autoSpaceDE w:val="0"/>
        <w:autoSpaceDN w:val="0"/>
        <w:spacing w:before="1" w:after="0" w:line="240" w:lineRule="auto"/>
        <w:ind w:left="0"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C25000">
      <w:pPr>
        <w:pStyle w:val="PargrafodaLista"/>
        <w:ind w:left="0"/>
        <w:rPr>
          <w:rFonts w:ascii="Times New Roman" w:hAnsi="Times New Roman" w:cs="Times New Roman"/>
          <w:bCs/>
        </w:rPr>
      </w:pPr>
    </w:p>
    <w:p w14:paraId="4E113980" w14:textId="77777777" w:rsidR="00E51D37" w:rsidRDefault="00E51D37" w:rsidP="00C25000">
      <w:pPr>
        <w:spacing w:before="1"/>
        <w:ind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C25000">
      <w:pPr>
        <w:spacing w:before="1"/>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Look w:val="04A0" w:firstRow="1" w:lastRow="0" w:firstColumn="1" w:lastColumn="0" w:noHBand="0" w:noVBand="1"/>
      </w:tblPr>
      <w:tblGrid>
        <w:gridCol w:w="993"/>
        <w:gridCol w:w="992"/>
        <w:gridCol w:w="820"/>
        <w:gridCol w:w="901"/>
        <w:gridCol w:w="1004"/>
        <w:gridCol w:w="1197"/>
        <w:gridCol w:w="1114"/>
        <w:gridCol w:w="1199"/>
        <w:gridCol w:w="1136"/>
      </w:tblGrid>
      <w:tr w:rsidR="00E51D37" w:rsidRPr="006C1131" w14:paraId="5294CB30" w14:textId="77777777" w:rsidTr="000420E3">
        <w:trPr>
          <w:trHeight w:val="323"/>
        </w:trPr>
        <w:tc>
          <w:tcPr>
            <w:tcW w:w="993"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C25000">
            <w:pPr>
              <w:jc w:val="center"/>
              <w:rPr>
                <w:rFonts w:eastAsia="Calibri"/>
                <w:b/>
                <w:sz w:val="16"/>
                <w:szCs w:val="16"/>
              </w:rPr>
            </w:pPr>
            <w:r w:rsidRPr="006C1131">
              <w:rPr>
                <w:rFonts w:eastAsia="Calibri"/>
                <w:b/>
                <w:sz w:val="16"/>
                <w:szCs w:val="16"/>
              </w:rPr>
              <w:t>ÓRGÃO</w:t>
            </w:r>
          </w:p>
        </w:tc>
        <w:tc>
          <w:tcPr>
            <w:tcW w:w="992"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C25000">
            <w:pPr>
              <w:jc w:val="center"/>
              <w:rPr>
                <w:rFonts w:eastAsia="Calibri"/>
                <w:b/>
                <w:sz w:val="16"/>
                <w:szCs w:val="16"/>
              </w:rPr>
            </w:pPr>
            <w:r w:rsidRPr="006C1131">
              <w:rPr>
                <w:rFonts w:eastAsia="Calibri"/>
                <w:b/>
                <w:sz w:val="16"/>
                <w:szCs w:val="16"/>
              </w:rPr>
              <w:t>UNIDADE</w:t>
            </w:r>
          </w:p>
        </w:tc>
        <w:tc>
          <w:tcPr>
            <w:tcW w:w="820"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C25000">
            <w:pPr>
              <w:jc w:val="center"/>
              <w:rPr>
                <w:rFonts w:eastAsia="Calibri"/>
                <w:b/>
                <w:sz w:val="16"/>
                <w:szCs w:val="16"/>
              </w:rPr>
            </w:pPr>
            <w:r w:rsidRPr="006C1131">
              <w:rPr>
                <w:rFonts w:eastAsia="Calibri"/>
                <w:b/>
                <w:sz w:val="16"/>
                <w:szCs w:val="16"/>
              </w:rPr>
              <w:t>FICHA</w:t>
            </w:r>
          </w:p>
        </w:tc>
        <w:tc>
          <w:tcPr>
            <w:tcW w:w="901"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C25000">
            <w:pPr>
              <w:rPr>
                <w:rFonts w:eastAsia="Calibri"/>
                <w:b/>
                <w:sz w:val="16"/>
                <w:szCs w:val="16"/>
              </w:rPr>
            </w:pPr>
            <w:r w:rsidRPr="006C1131">
              <w:rPr>
                <w:rFonts w:eastAsia="Calibri"/>
                <w:b/>
                <w:sz w:val="16"/>
                <w:szCs w:val="16"/>
              </w:rPr>
              <w:t>FUNÇÃO</w:t>
            </w:r>
          </w:p>
        </w:tc>
        <w:tc>
          <w:tcPr>
            <w:tcW w:w="1004"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C25000">
            <w:pPr>
              <w:jc w:val="center"/>
              <w:rPr>
                <w:rFonts w:eastAsia="Calibri"/>
                <w:b/>
                <w:sz w:val="16"/>
                <w:szCs w:val="16"/>
              </w:rPr>
            </w:pPr>
            <w:r w:rsidRPr="006C1131">
              <w:rPr>
                <w:rFonts w:eastAsia="Calibri"/>
                <w:b/>
                <w:sz w:val="16"/>
                <w:szCs w:val="16"/>
              </w:rPr>
              <w:t>SUB-FUNÇÃO</w:t>
            </w:r>
          </w:p>
        </w:tc>
        <w:tc>
          <w:tcPr>
            <w:tcW w:w="1197"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C25000">
            <w:pPr>
              <w:rPr>
                <w:rFonts w:eastAsia="Calibri"/>
                <w:b/>
                <w:sz w:val="16"/>
                <w:szCs w:val="16"/>
              </w:rPr>
            </w:pPr>
            <w:r w:rsidRPr="006C1131">
              <w:rPr>
                <w:rFonts w:eastAsia="Calibri"/>
                <w:b/>
                <w:sz w:val="16"/>
                <w:szCs w:val="16"/>
              </w:rPr>
              <w:t>PROGRAMA</w:t>
            </w:r>
          </w:p>
        </w:tc>
        <w:tc>
          <w:tcPr>
            <w:tcW w:w="1114"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C25000">
            <w:pPr>
              <w:rPr>
                <w:rFonts w:eastAsia="Calibri"/>
                <w:b/>
                <w:sz w:val="16"/>
                <w:szCs w:val="16"/>
              </w:rPr>
            </w:pPr>
            <w:r w:rsidRPr="006C1131">
              <w:rPr>
                <w:rFonts w:eastAsia="Calibri"/>
                <w:b/>
                <w:sz w:val="16"/>
                <w:szCs w:val="16"/>
              </w:rPr>
              <w:t>PROJ.ATIV.</w:t>
            </w:r>
          </w:p>
        </w:tc>
        <w:tc>
          <w:tcPr>
            <w:tcW w:w="1199"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C25000">
            <w:pPr>
              <w:jc w:val="center"/>
              <w:rPr>
                <w:rFonts w:eastAsia="Calibri"/>
                <w:b/>
                <w:sz w:val="16"/>
                <w:szCs w:val="16"/>
              </w:rPr>
            </w:pPr>
            <w:r w:rsidRPr="006C1131">
              <w:rPr>
                <w:rFonts w:eastAsia="Calibri"/>
                <w:b/>
                <w:sz w:val="16"/>
                <w:szCs w:val="16"/>
              </w:rPr>
              <w:t>ELEMENTO DE DESPESA</w:t>
            </w:r>
          </w:p>
        </w:tc>
        <w:tc>
          <w:tcPr>
            <w:tcW w:w="1136"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C25000">
            <w:pPr>
              <w:jc w:val="center"/>
              <w:rPr>
                <w:rFonts w:eastAsia="Calibri"/>
                <w:b/>
                <w:sz w:val="16"/>
                <w:szCs w:val="16"/>
              </w:rPr>
            </w:pPr>
            <w:r w:rsidRPr="006C1131">
              <w:rPr>
                <w:rFonts w:eastAsia="Calibri"/>
                <w:b/>
                <w:sz w:val="16"/>
                <w:szCs w:val="16"/>
              </w:rPr>
              <w:t>FONTE</w:t>
            </w:r>
          </w:p>
        </w:tc>
      </w:tr>
      <w:tr w:rsidR="00E51D37" w:rsidRPr="006C1131" w14:paraId="0351ABA5" w14:textId="77777777" w:rsidTr="000420E3">
        <w:trPr>
          <w:trHeight w:val="128"/>
        </w:trPr>
        <w:tc>
          <w:tcPr>
            <w:tcW w:w="993"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C25000">
            <w:pPr>
              <w:jc w:val="center"/>
              <w:rPr>
                <w:rFonts w:eastAsia="Calibri"/>
                <w:b/>
                <w:sz w:val="16"/>
                <w:szCs w:val="16"/>
              </w:rPr>
            </w:pPr>
          </w:p>
        </w:tc>
        <w:tc>
          <w:tcPr>
            <w:tcW w:w="992"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C25000">
            <w:pPr>
              <w:jc w:val="center"/>
              <w:rPr>
                <w:rFonts w:eastAsia="Calibri"/>
                <w:b/>
                <w:sz w:val="16"/>
                <w:szCs w:val="16"/>
              </w:rPr>
            </w:pPr>
          </w:p>
        </w:tc>
        <w:tc>
          <w:tcPr>
            <w:tcW w:w="820"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C25000">
            <w:pPr>
              <w:jc w:val="center"/>
              <w:rPr>
                <w:rFonts w:eastAsia="Calibri"/>
                <w:b/>
                <w:sz w:val="16"/>
                <w:szCs w:val="16"/>
              </w:rPr>
            </w:pPr>
          </w:p>
        </w:tc>
        <w:tc>
          <w:tcPr>
            <w:tcW w:w="901"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C25000">
            <w:pPr>
              <w:jc w:val="center"/>
              <w:rPr>
                <w:rFonts w:eastAsia="Calibri"/>
                <w:b/>
                <w:sz w:val="16"/>
                <w:szCs w:val="16"/>
              </w:rPr>
            </w:pPr>
          </w:p>
        </w:tc>
        <w:tc>
          <w:tcPr>
            <w:tcW w:w="1004"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C25000">
            <w:pPr>
              <w:jc w:val="center"/>
              <w:rPr>
                <w:rFonts w:eastAsia="Calibri"/>
                <w:b/>
                <w:sz w:val="16"/>
                <w:szCs w:val="16"/>
              </w:rPr>
            </w:pPr>
          </w:p>
        </w:tc>
        <w:tc>
          <w:tcPr>
            <w:tcW w:w="119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C25000">
            <w:pPr>
              <w:rPr>
                <w:rFonts w:eastAsia="Calibri"/>
                <w:b/>
                <w:sz w:val="16"/>
                <w:szCs w:val="16"/>
              </w:rPr>
            </w:pPr>
          </w:p>
        </w:tc>
        <w:tc>
          <w:tcPr>
            <w:tcW w:w="1114"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C25000">
            <w:pPr>
              <w:jc w:val="center"/>
              <w:rPr>
                <w:rFonts w:eastAsia="Calibri"/>
                <w:b/>
                <w:sz w:val="16"/>
                <w:szCs w:val="16"/>
              </w:rPr>
            </w:pPr>
          </w:p>
        </w:tc>
        <w:tc>
          <w:tcPr>
            <w:tcW w:w="1199"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C25000">
            <w:pPr>
              <w:jc w:val="center"/>
              <w:rPr>
                <w:rFonts w:eastAsia="Calibri"/>
                <w:b/>
                <w:sz w:val="16"/>
                <w:szCs w:val="16"/>
              </w:rPr>
            </w:pPr>
          </w:p>
        </w:tc>
        <w:tc>
          <w:tcPr>
            <w:tcW w:w="1136"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C25000">
            <w:pPr>
              <w:jc w:val="center"/>
              <w:rPr>
                <w:rFonts w:eastAsia="Calibri"/>
                <w:b/>
                <w:sz w:val="16"/>
                <w:szCs w:val="16"/>
              </w:rPr>
            </w:pPr>
          </w:p>
        </w:tc>
      </w:tr>
    </w:tbl>
    <w:p w14:paraId="75702D08" w14:textId="77777777" w:rsidR="001F113E" w:rsidRDefault="001F113E" w:rsidP="00C25000">
      <w:pPr>
        <w:tabs>
          <w:tab w:val="left" w:pos="587"/>
        </w:tabs>
        <w:spacing w:before="11"/>
        <w:ind w:right="915"/>
        <w:rPr>
          <w:b/>
          <w:bCs/>
          <w:sz w:val="24"/>
          <w:szCs w:val="24"/>
        </w:rPr>
      </w:pPr>
    </w:p>
    <w:p w14:paraId="04A8188D" w14:textId="77777777" w:rsidR="00E51D37" w:rsidRDefault="00E51D37" w:rsidP="00C25000">
      <w:pPr>
        <w:tabs>
          <w:tab w:val="left" w:pos="587"/>
        </w:tabs>
        <w:spacing w:before="11"/>
        <w:ind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C25000">
      <w:pPr>
        <w:pStyle w:val="PargrafodaLista"/>
        <w:widowControl w:val="0"/>
        <w:numPr>
          <w:ilvl w:val="1"/>
          <w:numId w:val="34"/>
        </w:numPr>
        <w:tabs>
          <w:tab w:val="left" w:pos="284"/>
          <w:tab w:val="left" w:pos="587"/>
        </w:tabs>
        <w:autoSpaceDE w:val="0"/>
        <w:autoSpaceDN w:val="0"/>
        <w:spacing w:before="11" w:after="0" w:line="240" w:lineRule="auto"/>
        <w:ind w:left="0"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Default="00E51D37" w:rsidP="00C25000">
      <w:pPr>
        <w:pStyle w:val="PargrafodaLista"/>
        <w:widowControl w:val="0"/>
        <w:numPr>
          <w:ilvl w:val="1"/>
          <w:numId w:val="34"/>
        </w:numPr>
        <w:tabs>
          <w:tab w:val="left" w:pos="284"/>
          <w:tab w:val="left" w:pos="587"/>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284E8286" w14:textId="77777777" w:rsidR="003D38D6" w:rsidRPr="00B83330" w:rsidRDefault="003D38D6" w:rsidP="003D38D6">
      <w:pPr>
        <w:pStyle w:val="PargrafodaLista"/>
        <w:widowControl w:val="0"/>
        <w:tabs>
          <w:tab w:val="left" w:pos="284"/>
          <w:tab w:val="left" w:pos="587"/>
        </w:tabs>
        <w:autoSpaceDE w:val="0"/>
        <w:autoSpaceDN w:val="0"/>
        <w:spacing w:after="0" w:line="240" w:lineRule="auto"/>
        <w:ind w:left="0" w:right="-113"/>
        <w:jc w:val="both"/>
        <w:rPr>
          <w:rFonts w:ascii="Times New Roman" w:hAnsi="Times New Roman" w:cs="Times New Roman"/>
          <w:sz w:val="24"/>
          <w:szCs w:val="24"/>
        </w:rPr>
      </w:pPr>
    </w:p>
    <w:p w14:paraId="61F5C181" w14:textId="77777777" w:rsidR="00E51D37" w:rsidRDefault="00E51D37" w:rsidP="00C25000">
      <w:pPr>
        <w:pStyle w:val="PargrafodaLista"/>
        <w:widowControl w:val="0"/>
        <w:numPr>
          <w:ilvl w:val="1"/>
          <w:numId w:val="34"/>
        </w:numPr>
        <w:tabs>
          <w:tab w:val="left" w:pos="284"/>
        </w:tabs>
        <w:autoSpaceDE w:val="0"/>
        <w:autoSpaceDN w:val="0"/>
        <w:spacing w:after="0" w:line="240" w:lineRule="auto"/>
        <w:ind w:left="0" w:right="-113" w:firstLine="0"/>
        <w:jc w:val="both"/>
        <w:rPr>
          <w:rFonts w:ascii="Times New Roman" w:hAnsi="Times New Roman" w:cs="Times New Roman"/>
          <w:sz w:val="24"/>
          <w:szCs w:val="24"/>
        </w:rPr>
      </w:pPr>
      <w:r w:rsidRPr="00B83330">
        <w:rPr>
          <w:rFonts w:ascii="Times New Roman" w:hAnsi="Times New Roman" w:cs="Times New Roman"/>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B83330" w:rsidRDefault="00BE69D7" w:rsidP="00C25000">
      <w:pPr>
        <w:pStyle w:val="PargrafodaLista"/>
        <w:widowControl w:val="0"/>
        <w:tabs>
          <w:tab w:val="left" w:pos="284"/>
        </w:tabs>
        <w:autoSpaceDE w:val="0"/>
        <w:autoSpaceDN w:val="0"/>
        <w:spacing w:after="0" w:line="240" w:lineRule="auto"/>
        <w:ind w:left="0" w:right="-113"/>
        <w:jc w:val="both"/>
        <w:rPr>
          <w:rFonts w:ascii="Times New Roman" w:hAnsi="Times New Roman" w:cs="Times New Roman"/>
          <w:sz w:val="24"/>
          <w:szCs w:val="24"/>
        </w:rPr>
      </w:pPr>
    </w:p>
    <w:p w14:paraId="161AFEAF" w14:textId="77777777" w:rsidR="00E51D37" w:rsidRPr="00885510" w:rsidRDefault="00E51D37" w:rsidP="00C25000">
      <w:pPr>
        <w:tabs>
          <w:tab w:val="left" w:pos="587"/>
        </w:tabs>
        <w:ind w:right="915"/>
        <w:rPr>
          <w:rFonts w:eastAsia="Arial"/>
          <w:b/>
          <w:sz w:val="24"/>
          <w:szCs w:val="24"/>
        </w:rPr>
      </w:pPr>
      <w:r>
        <w:rPr>
          <w:b/>
          <w:bCs/>
          <w:sz w:val="24"/>
          <w:szCs w:val="24"/>
        </w:rPr>
        <w:lastRenderedPageBreak/>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875588" w:rsidRDefault="00E51D37" w:rsidP="00C25000">
      <w:pPr>
        <w:pStyle w:val="NormalWeb"/>
        <w:numPr>
          <w:ilvl w:val="1"/>
          <w:numId w:val="35"/>
        </w:numPr>
        <w:tabs>
          <w:tab w:val="left" w:pos="284"/>
        </w:tabs>
        <w:spacing w:before="0" w:beforeAutospacing="0" w:after="225" w:afterAutospacing="0" w:line="240" w:lineRule="auto"/>
        <w:ind w:left="0" w:firstLine="0"/>
        <w:jc w:val="both"/>
        <w:rPr>
          <w:color w:val="000000"/>
        </w:rPr>
      </w:pPr>
      <w:r w:rsidRPr="00875588">
        <w:rPr>
          <w:color w:val="000000"/>
        </w:rPr>
        <w:t xml:space="preserve">Da aplicação das sanções previstas nos incisos I, II e III do art. </w:t>
      </w:r>
      <w:proofErr w:type="gramStart"/>
      <w:r w:rsidRPr="00875588">
        <w:rPr>
          <w:color w:val="000000"/>
        </w:rPr>
        <w:t>156</w:t>
      </w:r>
      <w:proofErr w:type="gramEnd"/>
      <w:r w:rsidRPr="00875588">
        <w:rPr>
          <w:color w:val="000000"/>
        </w:rPr>
        <w:t xml:space="preserve"> da Lei 14.133/2021 caberá recurso no prazo de 15 (quinze) </w:t>
      </w:r>
      <w:r w:rsidR="00BE69D7" w:rsidRPr="00875588">
        <w:rPr>
          <w:color w:val="000000"/>
        </w:rPr>
        <w:t>Dias</w:t>
      </w:r>
      <w:r w:rsidRPr="00875588">
        <w:rPr>
          <w:color w:val="000000"/>
        </w:rPr>
        <w:t xml:space="preserve"> úteis, contado da data da intimação conforme art. 166 da lei 14.133/2021;</w:t>
      </w:r>
    </w:p>
    <w:p w14:paraId="0D2BE7F6" w14:textId="77777777" w:rsidR="00E51D37" w:rsidRPr="00875588"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rPr>
      </w:pPr>
      <w:r w:rsidRPr="00875588">
        <w:rPr>
          <w:color w:val="000000"/>
        </w:rPr>
        <w:t>O recurso de que trata o </w:t>
      </w:r>
      <w:r w:rsidRPr="00875588">
        <w:rPr>
          <w:bCs/>
          <w:color w:val="000000"/>
        </w:rPr>
        <w:t>item anterior</w:t>
      </w:r>
      <w:r w:rsidRPr="00875588">
        <w:rPr>
          <w:color w:val="000000"/>
        </w:rPr>
        <w:t xml:space="preserve">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86E911F" w14:textId="77777777" w:rsidR="00E51D37" w:rsidRPr="00875588"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rPr>
      </w:pPr>
      <w:r w:rsidRPr="00875588">
        <w:rPr>
          <w:color w:val="000000"/>
        </w:rPr>
        <w:t xml:space="preserve">Da aplicação da sanção prevista no inciso IV do art. 156 da lei 14.133/2021 caberá apenas pedido de reconsideração, que deverá ser apresentado no prazo de 15 (quinze) </w:t>
      </w:r>
      <w:proofErr w:type="gramStart"/>
      <w:r w:rsidRPr="00875588">
        <w:rPr>
          <w:color w:val="000000"/>
        </w:rPr>
        <w:t>dias</w:t>
      </w:r>
      <w:proofErr w:type="gramEnd"/>
      <w:r w:rsidRPr="00875588">
        <w:rPr>
          <w:color w:val="000000"/>
        </w:rPr>
        <w:t xml:space="preserve"> úteis, contado da data da intimação, e decidido no prazo máximo de 20 (vinte) dias úteis, contado do seu recebimento conforme art. 167 da lei 14.133/2021;</w:t>
      </w:r>
    </w:p>
    <w:p w14:paraId="74C23A69" w14:textId="77C8920A" w:rsidR="00E51D37" w:rsidRPr="00875588" w:rsidRDefault="00E51D37" w:rsidP="00C25000">
      <w:pPr>
        <w:pStyle w:val="NormalWeb"/>
        <w:numPr>
          <w:ilvl w:val="1"/>
          <w:numId w:val="35"/>
        </w:numPr>
        <w:tabs>
          <w:tab w:val="left" w:pos="284"/>
        </w:tabs>
        <w:spacing w:before="225" w:beforeAutospacing="0" w:after="225" w:afterAutospacing="0" w:line="240" w:lineRule="auto"/>
        <w:ind w:left="0" w:hanging="6"/>
        <w:jc w:val="both"/>
        <w:rPr>
          <w:color w:val="000000"/>
        </w:rPr>
      </w:pPr>
      <w:r w:rsidRPr="00875588">
        <w:rPr>
          <w:color w:val="000000"/>
        </w:rPr>
        <w:t xml:space="preserve">O recurso e o pedido de reconsideração terão efeito suspensivo do ato </w:t>
      </w:r>
      <w:proofErr w:type="spellStart"/>
      <w:r w:rsidRPr="00875588">
        <w:rPr>
          <w:color w:val="000000"/>
        </w:rPr>
        <w:t>ou</w:t>
      </w:r>
      <w:proofErr w:type="spellEnd"/>
      <w:r w:rsidRPr="00875588">
        <w:rPr>
          <w:color w:val="000000"/>
        </w:rPr>
        <w:t xml:space="preserve"> da decisão recorrida </w:t>
      </w:r>
      <w:r w:rsidR="00BE69D7" w:rsidRPr="00875588">
        <w:rPr>
          <w:color w:val="000000"/>
        </w:rPr>
        <w:t>ate</w:t>
      </w:r>
      <w:r w:rsidRPr="00875588">
        <w:rPr>
          <w:color w:val="000000"/>
        </w:rPr>
        <w:t xml:space="preserve"> que sobrevenha decisão final da autoridade competente conforme art. 168 da lei 14.133/2021;</w:t>
      </w:r>
    </w:p>
    <w:p w14:paraId="5A47BA6A" w14:textId="18BF5DF5" w:rsidR="00E51D37" w:rsidRPr="00875588" w:rsidRDefault="00E51D37" w:rsidP="00C25000">
      <w:pPr>
        <w:pStyle w:val="NormalWeb"/>
        <w:numPr>
          <w:ilvl w:val="1"/>
          <w:numId w:val="35"/>
        </w:numPr>
        <w:tabs>
          <w:tab w:val="left" w:pos="284"/>
        </w:tabs>
        <w:spacing w:before="225" w:beforeAutospacing="0" w:after="225" w:afterAutospacing="0" w:line="240" w:lineRule="auto"/>
        <w:ind w:left="0" w:firstLine="0"/>
        <w:jc w:val="both"/>
        <w:rPr>
          <w:color w:val="000000"/>
        </w:rPr>
      </w:pPr>
      <w:r w:rsidRPr="00875588">
        <w:rPr>
          <w:color w:val="000000"/>
        </w:rPr>
        <w:t>N</w:t>
      </w:r>
      <w:r w:rsidR="00BE69D7">
        <w:rPr>
          <w:color w:val="000000"/>
        </w:rPr>
        <w:t>a elaboração de suas decisões, á</w:t>
      </w:r>
      <w:r w:rsidRPr="00875588">
        <w:rPr>
          <w:color w:val="000000"/>
        </w:rPr>
        <w:t xml:space="preserve"> autoridade competente será auxiliada pelo órgão de assessoramento </w:t>
      </w:r>
      <w:r w:rsidR="00BE69D7">
        <w:rPr>
          <w:color w:val="000000"/>
        </w:rPr>
        <w:t>jurídico</w:t>
      </w:r>
      <w:r w:rsidRPr="00875588">
        <w:rPr>
          <w:color w:val="000000"/>
        </w:rPr>
        <w:t>, que deverá dirimir dúvidas e subsidiá-la com as informações necessárias.</w:t>
      </w:r>
    </w:p>
    <w:p w14:paraId="0CC7607C" w14:textId="77777777" w:rsidR="00E51D37" w:rsidRPr="00C43CE0" w:rsidRDefault="00E51D37" w:rsidP="00C25000">
      <w:pPr>
        <w:pStyle w:val="TextosemFormatao1"/>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C25000">
      <w:pPr>
        <w:pStyle w:val="TextosemFormatao1"/>
        <w:jc w:val="both"/>
        <w:rPr>
          <w:rFonts w:ascii="Times New Roman" w:eastAsia="Arial" w:hAnsi="Times New Roman" w:cs="Times New Roman"/>
          <w:bCs/>
          <w:color w:val="auto"/>
          <w:sz w:val="22"/>
          <w:szCs w:val="22"/>
          <w:lang w:val="pt-PT"/>
        </w:rPr>
      </w:pPr>
    </w:p>
    <w:p w14:paraId="731FDF4A" w14:textId="77777777" w:rsidR="00E51D37" w:rsidRPr="00875588" w:rsidRDefault="00E51D37" w:rsidP="00C25000">
      <w:pPr>
        <w:pStyle w:val="TextosemFormatao1"/>
        <w:ind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C25000">
      <w:pPr>
        <w:pStyle w:val="TextosemFormatao1"/>
        <w:jc w:val="both"/>
        <w:rPr>
          <w:rFonts w:ascii="Times New Roman" w:eastAsia="Arial" w:hAnsi="Times New Roman" w:cs="Times New Roman"/>
          <w:bCs/>
          <w:sz w:val="22"/>
          <w:szCs w:val="22"/>
        </w:rPr>
      </w:pPr>
    </w:p>
    <w:p w14:paraId="533CABCE" w14:textId="77777777" w:rsidR="00E51D37" w:rsidRPr="00C43CE0" w:rsidRDefault="00E51D37" w:rsidP="00C25000">
      <w:pPr>
        <w:pStyle w:val="TextosemFormatao1"/>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C25000">
      <w:pPr>
        <w:pStyle w:val="TextosemFormatao1"/>
        <w:rPr>
          <w:rFonts w:ascii="Times New Roman" w:eastAsia="Arial" w:hAnsi="Times New Roman" w:cs="Times New Roman"/>
          <w:b/>
          <w:bCs/>
        </w:rPr>
      </w:pPr>
    </w:p>
    <w:p w14:paraId="31597819" w14:textId="77777777" w:rsidR="00E51D37" w:rsidRPr="00C43CE0" w:rsidRDefault="00E51D37" w:rsidP="00C25000">
      <w:pPr>
        <w:pStyle w:val="TextosemFormatao1"/>
        <w:ind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C25000">
      <w:pPr>
        <w:pStyle w:val="TextosemFormatao1"/>
        <w:jc w:val="both"/>
        <w:rPr>
          <w:rFonts w:ascii="Times New Roman" w:eastAsia="Arial" w:hAnsi="Times New Roman" w:cs="Times New Roman"/>
          <w:bCs/>
          <w:sz w:val="24"/>
          <w:szCs w:val="24"/>
        </w:rPr>
      </w:pPr>
    </w:p>
    <w:p w14:paraId="3A820C36"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C25000">
      <w:pPr>
        <w:pStyle w:val="TextosemFormatao1"/>
        <w:jc w:val="center"/>
        <w:rPr>
          <w:rFonts w:ascii="Times New Roman" w:eastAsia="Arial" w:hAnsi="Times New Roman" w:cs="Times New Roman"/>
          <w:b/>
          <w:bCs/>
          <w:sz w:val="22"/>
          <w:szCs w:val="22"/>
        </w:rPr>
      </w:pPr>
    </w:p>
    <w:p w14:paraId="724C8C22"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Para a eficácia da contratação a mesma deverá ser publicada conforme o disposto no art. 43 Inciso I</w:t>
      </w:r>
      <w:r>
        <w:rPr>
          <w:rFonts w:ascii="Times New Roman" w:eastAsia="Arial" w:hAnsi="Times New Roman" w:cs="Times New Roman"/>
          <w:bCs/>
          <w:sz w:val="24"/>
          <w:szCs w:val="24"/>
        </w:rPr>
        <w:t xml:space="preserve"> e II do Decreto Municipal Nº.054</w:t>
      </w:r>
      <w:r w:rsidRPr="00875588">
        <w:rPr>
          <w:rFonts w:ascii="Times New Roman" w:eastAsia="Arial" w:hAnsi="Times New Roman" w:cs="Times New Roman"/>
          <w:bCs/>
          <w:sz w:val="24"/>
          <w:szCs w:val="24"/>
        </w:rPr>
        <w:t xml:space="preserve">/2022 que regulamenta a aplicação da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541FAFC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e no Diário Oficial da União, sem prejuízo de sua tempestiva disponibilização no sistema de acompanhamento de contratações do Tribunal de Contas local, se houver;</w:t>
      </w:r>
    </w:p>
    <w:p w14:paraId="5EA64013" w14:textId="77777777" w:rsidR="00E51D37" w:rsidRPr="00875588" w:rsidRDefault="00E51D37" w:rsidP="00C25000">
      <w:pPr>
        <w:pStyle w:val="TextosemFormatao1"/>
        <w:jc w:val="both"/>
        <w:rPr>
          <w:rFonts w:ascii="Times New Roman" w:eastAsia="Arial" w:hAnsi="Times New Roman" w:cs="Times New Roman"/>
          <w:bCs/>
          <w:sz w:val="24"/>
          <w:szCs w:val="24"/>
        </w:rPr>
      </w:pPr>
    </w:p>
    <w:p w14:paraId="2AF50540" w14:textId="77777777" w:rsidR="00E51D37" w:rsidRPr="00875588" w:rsidRDefault="00E51D37" w:rsidP="00C25000">
      <w:pPr>
        <w:pStyle w:val="TextosemFormatao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C25000">
      <w:pPr>
        <w:pStyle w:val="TextosemFormatao1"/>
        <w:jc w:val="both"/>
        <w:rPr>
          <w:rFonts w:ascii="Arial" w:eastAsia="Arial" w:hAnsi="Arial" w:cs="Arial"/>
          <w:bCs/>
          <w:sz w:val="22"/>
          <w:szCs w:val="22"/>
        </w:rPr>
      </w:pPr>
    </w:p>
    <w:p w14:paraId="1F0F950D" w14:textId="77777777" w:rsidR="00E51D37" w:rsidRPr="00885510" w:rsidRDefault="00E51D37" w:rsidP="00C25000">
      <w:pPr>
        <w:pStyle w:val="TextosemFormatao1"/>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C25000">
      <w:pPr>
        <w:pStyle w:val="TextosemFormatao1"/>
        <w:rPr>
          <w:rFonts w:ascii="Arial" w:eastAsia="Arial" w:hAnsi="Arial" w:cs="Arial"/>
          <w:b/>
          <w:bCs/>
          <w:sz w:val="24"/>
          <w:szCs w:val="24"/>
        </w:rPr>
      </w:pPr>
    </w:p>
    <w:p w14:paraId="6D350120" w14:textId="5284F1CC" w:rsidR="00E51D37" w:rsidRDefault="00E51D37" w:rsidP="00C25000">
      <w:pPr>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1F599F54" w14:textId="77777777" w:rsidR="001F113E" w:rsidRDefault="001F113E"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6ADBF36F" w14:textId="77777777" w:rsidR="001F113E" w:rsidRDefault="001F113E" w:rsidP="00013EAB">
      <w:pPr>
        <w:spacing w:after="0"/>
        <w:jc w:val="center"/>
        <w:rPr>
          <w:rFonts w:ascii="Times New Roman" w:hAnsi="Times New Roman" w:cs="Times New Roman"/>
          <w:sz w:val="24"/>
          <w:szCs w:val="24"/>
        </w:rPr>
      </w:pPr>
    </w:p>
    <w:p w14:paraId="367E6F75" w14:textId="77777777" w:rsidR="00013EAB"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______________________________________</w:t>
      </w:r>
    </w:p>
    <w:p w14:paraId="4B78AE2F" w14:textId="68143CFE" w:rsidR="00B07A88" w:rsidRPr="00E53590" w:rsidRDefault="00AD5359" w:rsidP="00013EAB">
      <w:pPr>
        <w:spacing w:after="0"/>
        <w:jc w:val="center"/>
        <w:rPr>
          <w:rFonts w:ascii="Times New Roman" w:hAnsi="Times New Roman" w:cs="Times New Roman"/>
          <w:b/>
          <w:bCs/>
          <w:sz w:val="20"/>
          <w:szCs w:val="24"/>
        </w:rPr>
      </w:pPr>
      <w:proofErr w:type="spellStart"/>
      <w:proofErr w:type="gramStart"/>
      <w:r w:rsidRPr="00E53590">
        <w:rPr>
          <w:rFonts w:ascii="Times New Roman" w:hAnsi="Times New Roman" w:cs="Times New Roman"/>
          <w:b/>
          <w:bCs/>
          <w:sz w:val="20"/>
          <w:szCs w:val="24"/>
        </w:rPr>
        <w:t>xxxxxxxxxxxxxxxxx</w:t>
      </w:r>
      <w:proofErr w:type="spellEnd"/>
      <w:proofErr w:type="gramEnd"/>
    </w:p>
    <w:p w14:paraId="05598B58" w14:textId="7AD101CB" w:rsidR="00B07A88" w:rsidRPr="00E53590" w:rsidRDefault="00B07A88"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 xml:space="preserve">CNPJ </w:t>
      </w:r>
      <w:proofErr w:type="spellStart"/>
      <w:r w:rsidR="00AD5359" w:rsidRPr="00E53590">
        <w:rPr>
          <w:rFonts w:ascii="Times New Roman" w:hAnsi="Times New Roman" w:cs="Times New Roman"/>
          <w:sz w:val="20"/>
          <w:szCs w:val="24"/>
        </w:rPr>
        <w:t>xxxxxxxxxxxxxx</w:t>
      </w:r>
      <w:proofErr w:type="spellEnd"/>
    </w:p>
    <w:p w14:paraId="6692090C" w14:textId="672E5E55" w:rsidR="00013EAB" w:rsidRPr="00E53590" w:rsidRDefault="00AD5359" w:rsidP="00013EAB">
      <w:pPr>
        <w:spacing w:after="0"/>
        <w:jc w:val="center"/>
        <w:rPr>
          <w:rFonts w:ascii="Times New Roman" w:hAnsi="Times New Roman" w:cs="Times New Roman"/>
          <w:b/>
          <w:sz w:val="20"/>
          <w:szCs w:val="24"/>
        </w:rPr>
      </w:pPr>
      <w:proofErr w:type="spellStart"/>
      <w:proofErr w:type="gramStart"/>
      <w:r w:rsidRPr="00E53590">
        <w:rPr>
          <w:rFonts w:ascii="Times New Roman" w:hAnsi="Times New Roman" w:cs="Times New Roman"/>
          <w:sz w:val="20"/>
          <w:szCs w:val="24"/>
        </w:rPr>
        <w:t>xxxxxxxxxxxxxxxxxxxxxxx</w:t>
      </w:r>
      <w:proofErr w:type="spellEnd"/>
      <w:proofErr w:type="gramEnd"/>
    </w:p>
    <w:p w14:paraId="0B720D72" w14:textId="77777777" w:rsidR="00013EAB"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CONTRATANTE</w:t>
      </w:r>
    </w:p>
    <w:p w14:paraId="1316C710" w14:textId="77777777" w:rsidR="001F113E" w:rsidRPr="00E53590" w:rsidRDefault="001F113E" w:rsidP="00013EAB">
      <w:pPr>
        <w:spacing w:after="0"/>
        <w:jc w:val="center"/>
        <w:rPr>
          <w:rFonts w:ascii="Times New Roman" w:hAnsi="Times New Roman" w:cs="Times New Roman"/>
          <w:sz w:val="20"/>
          <w:szCs w:val="24"/>
        </w:rPr>
      </w:pPr>
    </w:p>
    <w:p w14:paraId="42AAE6F3" w14:textId="77777777" w:rsidR="00013EAB" w:rsidRPr="00E53590" w:rsidRDefault="00013EAB" w:rsidP="00013EAB">
      <w:pPr>
        <w:spacing w:after="0"/>
        <w:jc w:val="center"/>
        <w:rPr>
          <w:rFonts w:ascii="Times New Roman" w:eastAsia="Constantia" w:hAnsi="Times New Roman" w:cs="Times New Roman"/>
          <w:sz w:val="20"/>
          <w:szCs w:val="24"/>
        </w:rPr>
      </w:pPr>
      <w:r w:rsidRPr="00E53590">
        <w:rPr>
          <w:rFonts w:ascii="Times New Roman" w:eastAsia="Constantia" w:hAnsi="Times New Roman" w:cs="Times New Roman"/>
          <w:sz w:val="20"/>
          <w:szCs w:val="24"/>
        </w:rPr>
        <w:t>______________________________________</w:t>
      </w:r>
    </w:p>
    <w:p w14:paraId="316AD843" w14:textId="77777777" w:rsidR="00013EAB" w:rsidRPr="00E53590" w:rsidRDefault="00013EAB" w:rsidP="00013EAB">
      <w:pPr>
        <w:spacing w:after="0"/>
        <w:jc w:val="center"/>
        <w:rPr>
          <w:rFonts w:ascii="Times New Roman" w:hAnsi="Times New Roman" w:cs="Times New Roman"/>
          <w:b/>
          <w:sz w:val="20"/>
          <w:szCs w:val="24"/>
        </w:rPr>
      </w:pPr>
      <w:r w:rsidRPr="00E53590">
        <w:rPr>
          <w:rFonts w:ascii="Times New Roman" w:hAnsi="Times New Roman" w:cs="Times New Roman"/>
          <w:b/>
          <w:sz w:val="20"/>
          <w:szCs w:val="24"/>
        </w:rPr>
        <w:t>XXXXXXXXXXXXXXXXXXXXXXXXXX</w:t>
      </w:r>
    </w:p>
    <w:p w14:paraId="6AF74FF7" w14:textId="77777777" w:rsidR="00013EAB"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CNPJ Nº XXXXXXXXXXX</w:t>
      </w:r>
    </w:p>
    <w:p w14:paraId="538B1535" w14:textId="2E804F9C" w:rsidR="002E7AE1" w:rsidRPr="00E53590" w:rsidRDefault="00013EAB" w:rsidP="00013EAB">
      <w:pPr>
        <w:spacing w:after="0"/>
        <w:jc w:val="center"/>
        <w:rPr>
          <w:rFonts w:ascii="Times New Roman" w:hAnsi="Times New Roman" w:cs="Times New Roman"/>
          <w:sz w:val="20"/>
          <w:szCs w:val="24"/>
        </w:rPr>
      </w:pPr>
      <w:r w:rsidRPr="00E53590">
        <w:rPr>
          <w:rFonts w:ascii="Times New Roman" w:hAnsi="Times New Roman" w:cs="Times New Roman"/>
          <w:sz w:val="20"/>
          <w:szCs w:val="24"/>
        </w:rPr>
        <w:t>CONTRATADO</w:t>
      </w:r>
    </w:p>
    <w:p w14:paraId="19B96367" w14:textId="77777777" w:rsidR="002E7AE1" w:rsidRPr="00E53590" w:rsidRDefault="002E7AE1" w:rsidP="00013EAB">
      <w:pPr>
        <w:spacing w:after="0"/>
        <w:jc w:val="center"/>
        <w:rPr>
          <w:rFonts w:ascii="Times New Roman" w:hAnsi="Times New Roman" w:cs="Times New Roman"/>
          <w:sz w:val="20"/>
          <w:szCs w:val="24"/>
        </w:rPr>
      </w:pPr>
    </w:p>
    <w:p w14:paraId="0E3FF069" w14:textId="77777777" w:rsidR="001F113E" w:rsidRPr="00E53590" w:rsidRDefault="001F113E" w:rsidP="00013EAB">
      <w:pPr>
        <w:spacing w:after="0"/>
        <w:jc w:val="center"/>
        <w:rPr>
          <w:rFonts w:ascii="Times New Roman" w:hAnsi="Times New Roman" w:cs="Times New Roman"/>
          <w:sz w:val="20"/>
          <w:szCs w:val="24"/>
        </w:rPr>
      </w:pPr>
    </w:p>
    <w:p w14:paraId="355BC752" w14:textId="77777777" w:rsidR="00013EAB" w:rsidRPr="00E53590" w:rsidRDefault="00013EAB" w:rsidP="00013EAB">
      <w:pPr>
        <w:spacing w:after="0"/>
        <w:rPr>
          <w:rFonts w:ascii="Times New Roman" w:hAnsi="Times New Roman" w:cs="Times New Roman"/>
          <w:b/>
          <w:sz w:val="20"/>
          <w:szCs w:val="24"/>
        </w:rPr>
      </w:pPr>
      <w:r w:rsidRPr="00E53590">
        <w:rPr>
          <w:rFonts w:ascii="Times New Roman" w:hAnsi="Times New Roman" w:cs="Times New Roman"/>
          <w:b/>
          <w:sz w:val="20"/>
          <w:szCs w:val="24"/>
        </w:rPr>
        <w:t>TESTEMUNHAS:</w:t>
      </w:r>
    </w:p>
    <w:p w14:paraId="4B81CA0B" w14:textId="0AFC0255" w:rsidR="00013EAB" w:rsidRPr="00E53590" w:rsidRDefault="00013EAB" w:rsidP="00013EAB">
      <w:pPr>
        <w:spacing w:after="0"/>
        <w:rPr>
          <w:rFonts w:ascii="Arial" w:hAnsi="Arial" w:cs="Arial"/>
          <w:sz w:val="20"/>
          <w:szCs w:val="24"/>
        </w:rPr>
      </w:pPr>
      <w:r w:rsidRPr="00E53590">
        <w:rPr>
          <w:rFonts w:ascii="Times New Roman" w:hAnsi="Times New Roman" w:cs="Times New Roman"/>
          <w:sz w:val="20"/>
          <w:szCs w:val="24"/>
        </w:rPr>
        <w:t>NOME:________________________________CPF:_________________</w:t>
      </w:r>
      <w:r w:rsidRPr="00E53590">
        <w:rPr>
          <w:rFonts w:ascii="Arial" w:hAnsi="Arial" w:cs="Arial"/>
          <w:sz w:val="20"/>
          <w:szCs w:val="24"/>
        </w:rPr>
        <w:t>_________</w:t>
      </w:r>
    </w:p>
    <w:sectPr w:rsidR="00013EAB" w:rsidRPr="00E53590" w:rsidSect="00C25000">
      <w:headerReference w:type="default" r:id="rId9"/>
      <w:footerReference w:type="default" r:id="rId10"/>
      <w:type w:val="continuous"/>
      <w:pgSz w:w="11906" w:h="16838"/>
      <w:pgMar w:top="2127" w:right="849" w:bottom="1560"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23B753" w14:textId="77777777" w:rsidR="00CD16CC" w:rsidRDefault="00CD16CC" w:rsidP="00C47E8B">
      <w:pPr>
        <w:spacing w:after="0" w:line="240" w:lineRule="auto"/>
      </w:pPr>
      <w:r>
        <w:separator/>
      </w:r>
    </w:p>
  </w:endnote>
  <w:endnote w:type="continuationSeparator" w:id="0">
    <w:p w14:paraId="69476DFF" w14:textId="77777777" w:rsidR="00CD16CC" w:rsidRDefault="00CD16CC"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002869"/>
      <w:docPartObj>
        <w:docPartGallery w:val="Page Numbers (Bottom of Page)"/>
        <w:docPartUnique/>
      </w:docPartObj>
    </w:sdtPr>
    <w:sdtEndPr/>
    <w:sdtContent>
      <w:p w14:paraId="46E1AC32" w14:textId="0F116C01" w:rsidR="00055CF4" w:rsidRDefault="00055CF4">
        <w:pPr>
          <w:pStyle w:val="Rodap"/>
          <w:jc w:val="right"/>
        </w:pPr>
        <w:r>
          <w:fldChar w:fldCharType="begin"/>
        </w:r>
        <w:r>
          <w:instrText>PAGE   \* MERGEFORMAT</w:instrText>
        </w:r>
        <w:r>
          <w:fldChar w:fldCharType="separate"/>
        </w:r>
        <w:r w:rsidR="00310D0F">
          <w:rPr>
            <w:noProof/>
          </w:rPr>
          <w:t>21</w:t>
        </w:r>
        <w:r>
          <w:fldChar w:fldCharType="end"/>
        </w:r>
      </w:p>
    </w:sdtContent>
  </w:sdt>
  <w:p w14:paraId="5728605C" w14:textId="77777777" w:rsidR="00055CF4" w:rsidRDefault="00055C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2D24F7" w14:textId="77777777" w:rsidR="00CD16CC" w:rsidRDefault="00CD16CC" w:rsidP="00C47E8B">
      <w:pPr>
        <w:spacing w:after="0" w:line="240" w:lineRule="auto"/>
      </w:pPr>
      <w:r>
        <w:separator/>
      </w:r>
    </w:p>
  </w:footnote>
  <w:footnote w:type="continuationSeparator" w:id="0">
    <w:p w14:paraId="2F2CF30A" w14:textId="77777777" w:rsidR="00CD16CC" w:rsidRDefault="00CD16CC"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77C17" w14:textId="2F655E14" w:rsidR="00055CF4" w:rsidRDefault="00055CF4"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055CF4" w:rsidRDefault="00055CF4" w:rsidP="00CD7B11">
    <w:pPr>
      <w:pStyle w:val="Cabealho"/>
      <w:jc w:val="center"/>
    </w:pPr>
  </w:p>
  <w:p w14:paraId="2C1A0354" w14:textId="0E462921" w:rsidR="00055CF4" w:rsidRDefault="00055CF4" w:rsidP="00CD7B11">
    <w:pPr>
      <w:pStyle w:val="Cabealho"/>
      <w:jc w:val="center"/>
    </w:pPr>
  </w:p>
  <w:p w14:paraId="03AE1A56" w14:textId="77777777" w:rsidR="00055CF4" w:rsidRPr="0041466F" w:rsidRDefault="00055CF4"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055CF4" w:rsidRPr="0041466F" w:rsidRDefault="00055CF4"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055CF4" w:rsidRPr="0041466F" w:rsidRDefault="00055CF4"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4AFA935A" w:rsidR="00055CF4" w:rsidRPr="0041466F" w:rsidRDefault="00055CF4"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 xml:space="preserve">BERNARDO SAYÃO – </w:t>
    </w:r>
    <w:proofErr w:type="gramStart"/>
    <w:r w:rsidRPr="0041466F">
      <w:rPr>
        <w:rFonts w:ascii="Arial" w:hAnsi="Arial" w:cs="Arial"/>
        <w:sz w:val="16"/>
        <w:szCs w:val="22"/>
        <w:lang w:val="pt-BR"/>
      </w:rPr>
      <w:t xml:space="preserve">TO </w:t>
    </w:r>
    <w:r w:rsidRPr="0041466F">
      <w:rPr>
        <w:rFonts w:ascii="Arial" w:hAnsi="Arial" w:cs="Arial"/>
        <w:spacing w:val="-52"/>
        <w:sz w:val="16"/>
        <w:szCs w:val="22"/>
        <w:lang w:val="pt-BR"/>
      </w:rPr>
      <w:t xml:space="preserve"> </w:t>
    </w:r>
    <w:r w:rsidRPr="0041466F">
      <w:rPr>
        <w:rFonts w:ascii="Arial" w:hAnsi="Arial" w:cs="Arial"/>
        <w:sz w:val="16"/>
        <w:szCs w:val="22"/>
        <w:lang w:val="pt-BR"/>
      </w:rPr>
      <w:t>Fone</w:t>
    </w:r>
    <w:proofErr w:type="gramEnd"/>
    <w:r w:rsidRPr="0041466F">
      <w:rPr>
        <w:rFonts w:ascii="Arial" w:hAnsi="Arial" w:cs="Arial"/>
        <w:sz w:val="16"/>
        <w:szCs w:val="22"/>
        <w:lang w:val="pt-BR"/>
      </w:rPr>
      <w:t>:</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Pr>
        <w:rFonts w:ascii="Arial" w:hAnsi="Arial" w:cs="Arial"/>
        <w:sz w:val="16"/>
        <w:szCs w:val="22"/>
        <w:lang w:val="pt-BR"/>
      </w:rPr>
      <w:t>3422-12</w:t>
    </w:r>
    <w:r w:rsidRPr="0041466F">
      <w:rPr>
        <w:rFonts w:ascii="Arial" w:hAnsi="Arial" w:cs="Arial"/>
        <w:sz w:val="16"/>
        <w:szCs w:val="22"/>
        <w:lang w:val="pt-BR"/>
      </w:rPr>
      <w:t>41</w:t>
    </w:r>
  </w:p>
  <w:p w14:paraId="2E59AA67" w14:textId="77777777" w:rsidR="00055CF4" w:rsidRPr="0041466F" w:rsidRDefault="00055CF4"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F7F88"/>
    <w:multiLevelType w:val="multilevel"/>
    <w:tmpl w:val="9B08F58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16F60A91"/>
    <w:multiLevelType w:val="multilevel"/>
    <w:tmpl w:val="F7702C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4">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6">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7">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8">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9">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20">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21">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2">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3">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8">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4">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5">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6">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8">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9">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41">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2">
    <w:nsid w:val="7AA2766A"/>
    <w:multiLevelType w:val="hybridMultilevel"/>
    <w:tmpl w:val="F984F740"/>
    <w:lvl w:ilvl="0" w:tplc="314C781A">
      <w:start w:val="13"/>
      <w:numFmt w:val="decimal"/>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43">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9"/>
  </w:num>
  <w:num w:numId="2">
    <w:abstractNumId w:val="38"/>
  </w:num>
  <w:num w:numId="3">
    <w:abstractNumId w:val="0"/>
  </w:num>
  <w:num w:numId="4">
    <w:abstractNumId w:val="6"/>
  </w:num>
  <w:num w:numId="5">
    <w:abstractNumId w:val="4"/>
  </w:num>
  <w:num w:numId="6">
    <w:abstractNumId w:val="11"/>
  </w:num>
  <w:num w:numId="7">
    <w:abstractNumId w:val="1"/>
  </w:num>
  <w:num w:numId="8">
    <w:abstractNumId w:val="3"/>
  </w:num>
  <w:num w:numId="9">
    <w:abstractNumId w:val="26"/>
  </w:num>
  <w:num w:numId="10">
    <w:abstractNumId w:val="43"/>
  </w:num>
  <w:num w:numId="11">
    <w:abstractNumId w:val="5"/>
  </w:num>
  <w:num w:numId="12">
    <w:abstractNumId w:val="2"/>
  </w:num>
  <w:num w:numId="13">
    <w:abstractNumId w:val="7"/>
  </w:num>
  <w:num w:numId="14">
    <w:abstractNumId w:val="13"/>
  </w:num>
  <w:num w:numId="15">
    <w:abstractNumId w:val="17"/>
  </w:num>
  <w:num w:numId="16">
    <w:abstractNumId w:val="34"/>
  </w:num>
  <w:num w:numId="17">
    <w:abstractNumId w:val="15"/>
  </w:num>
  <w:num w:numId="18">
    <w:abstractNumId w:val="18"/>
  </w:num>
  <w:num w:numId="19">
    <w:abstractNumId w:val="21"/>
  </w:num>
  <w:num w:numId="20">
    <w:abstractNumId w:val="33"/>
  </w:num>
  <w:num w:numId="21">
    <w:abstractNumId w:val="16"/>
  </w:num>
  <w:num w:numId="22">
    <w:abstractNumId w:val="20"/>
  </w:num>
  <w:num w:numId="23">
    <w:abstractNumId w:val="41"/>
  </w:num>
  <w:num w:numId="24">
    <w:abstractNumId w:val="27"/>
  </w:num>
  <w:num w:numId="25">
    <w:abstractNumId w:val="35"/>
  </w:num>
  <w:num w:numId="26">
    <w:abstractNumId w:val="40"/>
  </w:num>
  <w:num w:numId="27">
    <w:abstractNumId w:val="22"/>
  </w:num>
  <w:num w:numId="28">
    <w:abstractNumId w:val="19"/>
  </w:num>
  <w:num w:numId="29">
    <w:abstractNumId w:val="39"/>
  </w:num>
  <w:num w:numId="30">
    <w:abstractNumId w:val="36"/>
  </w:num>
  <w:num w:numId="31">
    <w:abstractNumId w:val="44"/>
  </w:num>
  <w:num w:numId="32">
    <w:abstractNumId w:val="8"/>
  </w:num>
  <w:num w:numId="33">
    <w:abstractNumId w:val="23"/>
  </w:num>
  <w:num w:numId="34">
    <w:abstractNumId w:val="28"/>
  </w:num>
  <w:num w:numId="35">
    <w:abstractNumId w:val="10"/>
  </w:num>
  <w:num w:numId="36">
    <w:abstractNumId w:val="14"/>
  </w:num>
  <w:num w:numId="37">
    <w:abstractNumId w:val="25"/>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37"/>
  </w:num>
  <w:num w:numId="44">
    <w:abstractNumId w:val="24"/>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42"/>
  </w:num>
  <w:num w:numId="48">
    <w:abstractNumId w:val="2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0E3"/>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5CF4"/>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C5C29"/>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5587"/>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13E"/>
    <w:rsid w:val="001F12D5"/>
    <w:rsid w:val="001F29F2"/>
    <w:rsid w:val="001F2DE9"/>
    <w:rsid w:val="001F3DA5"/>
    <w:rsid w:val="001F4386"/>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2F722D"/>
    <w:rsid w:val="00300376"/>
    <w:rsid w:val="003008F7"/>
    <w:rsid w:val="003009C6"/>
    <w:rsid w:val="00300E76"/>
    <w:rsid w:val="00301DA2"/>
    <w:rsid w:val="003024C3"/>
    <w:rsid w:val="00302F75"/>
    <w:rsid w:val="003033C1"/>
    <w:rsid w:val="00303C01"/>
    <w:rsid w:val="0030445A"/>
    <w:rsid w:val="00304FC9"/>
    <w:rsid w:val="00305371"/>
    <w:rsid w:val="00305B2A"/>
    <w:rsid w:val="0030640B"/>
    <w:rsid w:val="003067A1"/>
    <w:rsid w:val="00306B01"/>
    <w:rsid w:val="00307C1C"/>
    <w:rsid w:val="00310BE7"/>
    <w:rsid w:val="00310D0F"/>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01C"/>
    <w:rsid w:val="00341F95"/>
    <w:rsid w:val="00342D69"/>
    <w:rsid w:val="00343651"/>
    <w:rsid w:val="003444DF"/>
    <w:rsid w:val="003450D1"/>
    <w:rsid w:val="00345796"/>
    <w:rsid w:val="00346AFF"/>
    <w:rsid w:val="00346E30"/>
    <w:rsid w:val="00347B29"/>
    <w:rsid w:val="003506D3"/>
    <w:rsid w:val="00350AFA"/>
    <w:rsid w:val="00350BA7"/>
    <w:rsid w:val="00351131"/>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38D6"/>
    <w:rsid w:val="003D40D5"/>
    <w:rsid w:val="003D42EC"/>
    <w:rsid w:val="003D4967"/>
    <w:rsid w:val="003D4CAE"/>
    <w:rsid w:val="003D62B4"/>
    <w:rsid w:val="003D62F3"/>
    <w:rsid w:val="003D636E"/>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55C0"/>
    <w:rsid w:val="00425FE7"/>
    <w:rsid w:val="00426062"/>
    <w:rsid w:val="0042782C"/>
    <w:rsid w:val="00430804"/>
    <w:rsid w:val="00430EC9"/>
    <w:rsid w:val="004318B2"/>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2130"/>
    <w:rsid w:val="00492896"/>
    <w:rsid w:val="004928C5"/>
    <w:rsid w:val="00492C4A"/>
    <w:rsid w:val="00492DF2"/>
    <w:rsid w:val="00493794"/>
    <w:rsid w:val="00493AD4"/>
    <w:rsid w:val="00493CED"/>
    <w:rsid w:val="004942FA"/>
    <w:rsid w:val="00494BF0"/>
    <w:rsid w:val="00495180"/>
    <w:rsid w:val="00495B5A"/>
    <w:rsid w:val="00497315"/>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5627"/>
    <w:rsid w:val="004B568C"/>
    <w:rsid w:val="004B60AD"/>
    <w:rsid w:val="004B6317"/>
    <w:rsid w:val="004B6706"/>
    <w:rsid w:val="004B68C3"/>
    <w:rsid w:val="004B6D6F"/>
    <w:rsid w:val="004B7285"/>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35"/>
    <w:rsid w:val="004F070A"/>
    <w:rsid w:val="004F089E"/>
    <w:rsid w:val="004F0AB3"/>
    <w:rsid w:val="004F298B"/>
    <w:rsid w:val="004F2D22"/>
    <w:rsid w:val="004F3952"/>
    <w:rsid w:val="004F44C6"/>
    <w:rsid w:val="004F57E5"/>
    <w:rsid w:val="004F6B76"/>
    <w:rsid w:val="004F6D62"/>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442E"/>
    <w:rsid w:val="0052449D"/>
    <w:rsid w:val="00524C53"/>
    <w:rsid w:val="00525A29"/>
    <w:rsid w:val="00525E8D"/>
    <w:rsid w:val="00525EEB"/>
    <w:rsid w:val="005302AA"/>
    <w:rsid w:val="005306EC"/>
    <w:rsid w:val="0053096C"/>
    <w:rsid w:val="00530F0A"/>
    <w:rsid w:val="00532887"/>
    <w:rsid w:val="00532B42"/>
    <w:rsid w:val="0053377B"/>
    <w:rsid w:val="00533E78"/>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CF"/>
    <w:rsid w:val="005559F0"/>
    <w:rsid w:val="00556C24"/>
    <w:rsid w:val="005571BD"/>
    <w:rsid w:val="00560602"/>
    <w:rsid w:val="0056075A"/>
    <w:rsid w:val="00561296"/>
    <w:rsid w:val="005619EF"/>
    <w:rsid w:val="00562CBA"/>
    <w:rsid w:val="005632C3"/>
    <w:rsid w:val="00563E7C"/>
    <w:rsid w:val="0056469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3900"/>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2EFA"/>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2FCB"/>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3138"/>
    <w:rsid w:val="006537EB"/>
    <w:rsid w:val="00653999"/>
    <w:rsid w:val="00654F62"/>
    <w:rsid w:val="006558C6"/>
    <w:rsid w:val="006560E3"/>
    <w:rsid w:val="0065642F"/>
    <w:rsid w:val="00656901"/>
    <w:rsid w:val="00656E38"/>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EB7"/>
    <w:rsid w:val="0069485A"/>
    <w:rsid w:val="00694B86"/>
    <w:rsid w:val="006956DA"/>
    <w:rsid w:val="006961AE"/>
    <w:rsid w:val="00696FC6"/>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3E7"/>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9038D"/>
    <w:rsid w:val="0079053A"/>
    <w:rsid w:val="0079129A"/>
    <w:rsid w:val="00791BE6"/>
    <w:rsid w:val="00791BFF"/>
    <w:rsid w:val="007925BC"/>
    <w:rsid w:val="00793009"/>
    <w:rsid w:val="00794287"/>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406"/>
    <w:rsid w:val="0085052A"/>
    <w:rsid w:val="00850E99"/>
    <w:rsid w:val="00851008"/>
    <w:rsid w:val="00853DC2"/>
    <w:rsid w:val="00854500"/>
    <w:rsid w:val="0085456B"/>
    <w:rsid w:val="00854CEC"/>
    <w:rsid w:val="0085733E"/>
    <w:rsid w:val="0085742E"/>
    <w:rsid w:val="008574D9"/>
    <w:rsid w:val="0086026D"/>
    <w:rsid w:val="00860608"/>
    <w:rsid w:val="008618F0"/>
    <w:rsid w:val="00862ADD"/>
    <w:rsid w:val="0086352D"/>
    <w:rsid w:val="00863B38"/>
    <w:rsid w:val="00864CCC"/>
    <w:rsid w:val="00864CF2"/>
    <w:rsid w:val="00865341"/>
    <w:rsid w:val="00865AA5"/>
    <w:rsid w:val="00865ACB"/>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115"/>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C1"/>
    <w:rsid w:val="009B5575"/>
    <w:rsid w:val="009B60A5"/>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4AD9"/>
    <w:rsid w:val="009D5E4C"/>
    <w:rsid w:val="009D6D90"/>
    <w:rsid w:val="009D71D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6D6"/>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995"/>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4D8E"/>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6D67"/>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2CDA"/>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000"/>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8E"/>
    <w:rsid w:val="00CB6736"/>
    <w:rsid w:val="00CB6E6D"/>
    <w:rsid w:val="00CB70F6"/>
    <w:rsid w:val="00CB7880"/>
    <w:rsid w:val="00CB7B74"/>
    <w:rsid w:val="00CC2267"/>
    <w:rsid w:val="00CC2DE1"/>
    <w:rsid w:val="00CC2F5F"/>
    <w:rsid w:val="00CC516E"/>
    <w:rsid w:val="00CC5620"/>
    <w:rsid w:val="00CC6DA5"/>
    <w:rsid w:val="00CC719E"/>
    <w:rsid w:val="00CC7270"/>
    <w:rsid w:val="00CC78F2"/>
    <w:rsid w:val="00CD1293"/>
    <w:rsid w:val="00CD16CC"/>
    <w:rsid w:val="00CD219F"/>
    <w:rsid w:val="00CD2D7C"/>
    <w:rsid w:val="00CD4299"/>
    <w:rsid w:val="00CD5146"/>
    <w:rsid w:val="00CD5388"/>
    <w:rsid w:val="00CD5FA0"/>
    <w:rsid w:val="00CD60FF"/>
    <w:rsid w:val="00CD6915"/>
    <w:rsid w:val="00CD730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65F"/>
    <w:rsid w:val="00D57743"/>
    <w:rsid w:val="00D609F3"/>
    <w:rsid w:val="00D61C18"/>
    <w:rsid w:val="00D61C92"/>
    <w:rsid w:val="00D62008"/>
    <w:rsid w:val="00D63EED"/>
    <w:rsid w:val="00D64B07"/>
    <w:rsid w:val="00D65C46"/>
    <w:rsid w:val="00D66405"/>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E44"/>
    <w:rsid w:val="00DA5DBE"/>
    <w:rsid w:val="00DA6E32"/>
    <w:rsid w:val="00DA6FEC"/>
    <w:rsid w:val="00DA7111"/>
    <w:rsid w:val="00DB1EF2"/>
    <w:rsid w:val="00DB2197"/>
    <w:rsid w:val="00DB2CAA"/>
    <w:rsid w:val="00DB308E"/>
    <w:rsid w:val="00DB340C"/>
    <w:rsid w:val="00DB3BB3"/>
    <w:rsid w:val="00DB44EE"/>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590"/>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7AA"/>
    <w:rsid w:val="00EE5944"/>
    <w:rsid w:val="00EE61F3"/>
    <w:rsid w:val="00EE63C9"/>
    <w:rsid w:val="00EE654E"/>
    <w:rsid w:val="00EE6CCE"/>
    <w:rsid w:val="00EE7334"/>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89C"/>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D4E"/>
    <w:rsid w:val="00F37739"/>
    <w:rsid w:val="00F408B6"/>
    <w:rsid w:val="00F41362"/>
    <w:rsid w:val="00F4149C"/>
    <w:rsid w:val="00F4317E"/>
    <w:rsid w:val="00F433F6"/>
    <w:rsid w:val="00F43432"/>
    <w:rsid w:val="00F444F6"/>
    <w:rsid w:val="00F45BF1"/>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2CB055"/>
  <w15:docId w15:val="{A862FC49-2E84-428B-A62A-886A86E6B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33A3"/>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5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 w:type="table" w:customStyle="1" w:styleId="Tabelacomgrade11">
    <w:name w:val="Tabela com grade11"/>
    <w:basedOn w:val="Tabelanormal"/>
    <w:next w:val="Tabelacomgrade"/>
    <w:uiPriority w:val="39"/>
    <w:rsid w:val="005559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39"/>
    <w:rsid w:val="00C02CD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3">
    <w:name w:val="Tabela com grade13"/>
    <w:basedOn w:val="Tabelanormal"/>
    <w:next w:val="Tabelacomgrade"/>
    <w:uiPriority w:val="39"/>
    <w:rsid w:val="007073E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35586483">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483160175">
      <w:bodyDiv w:val="1"/>
      <w:marLeft w:val="0"/>
      <w:marRight w:val="0"/>
      <w:marTop w:val="0"/>
      <w:marBottom w:val="0"/>
      <w:divBdr>
        <w:top w:val="none" w:sz="0" w:space="0" w:color="auto"/>
        <w:left w:val="none" w:sz="0" w:space="0" w:color="auto"/>
        <w:bottom w:val="none" w:sz="0" w:space="0" w:color="auto"/>
        <w:right w:val="none" w:sz="0" w:space="0" w:color="auto"/>
      </w:divBdr>
    </w:div>
    <w:div w:id="485561133">
      <w:bodyDiv w:val="1"/>
      <w:marLeft w:val="0"/>
      <w:marRight w:val="0"/>
      <w:marTop w:val="0"/>
      <w:marBottom w:val="0"/>
      <w:divBdr>
        <w:top w:val="none" w:sz="0" w:space="0" w:color="auto"/>
        <w:left w:val="none" w:sz="0" w:space="0" w:color="auto"/>
        <w:bottom w:val="none" w:sz="0" w:space="0" w:color="auto"/>
        <w:right w:val="none" w:sz="0" w:space="0" w:color="auto"/>
      </w:divBdr>
    </w:div>
    <w:div w:id="518473875">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17986211">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rnardosayao.to.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68FC8-C2C1-45C8-BE5D-F00052E8A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1089</TotalTime>
  <Pages>24</Pages>
  <Words>7077</Words>
  <Characters>38216</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José Soares</dc:creator>
  <cp:lastModifiedBy>Conta da Microsoft</cp:lastModifiedBy>
  <cp:revision>846</cp:revision>
  <cp:lastPrinted>2024-02-01T15:19:00Z</cp:lastPrinted>
  <dcterms:created xsi:type="dcterms:W3CDTF">2018-05-04T18:55:00Z</dcterms:created>
  <dcterms:modified xsi:type="dcterms:W3CDTF">2024-03-05T19:11:00Z</dcterms:modified>
</cp:coreProperties>
</file>