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2095" w14:textId="77777777" w:rsidR="00000000" w:rsidRDefault="00D52707">
      <w:pPr>
        <w:pStyle w:val="NormalWeb"/>
      </w:pPr>
      <w:r>
        <w:t> </w:t>
      </w:r>
    </w:p>
    <w:p w14:paraId="26B1E4D3" w14:textId="77777777" w:rsidR="00000000" w:rsidRDefault="00D52707">
      <w:pPr>
        <w:pStyle w:val="NormalWeb"/>
      </w:pPr>
      <w:r>
        <w:t> </w:t>
      </w:r>
    </w:p>
    <w:p w14:paraId="11A42D53" w14:textId="77777777" w:rsidR="00000000" w:rsidRDefault="00D52707">
      <w:pPr>
        <w:pStyle w:val="NormalWeb"/>
      </w:pPr>
      <w:r>
        <w:t> </w:t>
      </w:r>
    </w:p>
    <w:p w14:paraId="626B853E" w14:textId="77777777" w:rsidR="00000000" w:rsidRDefault="00D52707">
      <w:pPr>
        <w:pStyle w:val="NormalWeb"/>
      </w:pPr>
      <w:r>
        <w:t> </w:t>
      </w:r>
    </w:p>
    <w:p w14:paraId="51E38F49" w14:textId="77777777" w:rsidR="00000000" w:rsidRDefault="00D52707">
      <w:pPr>
        <w:pStyle w:val="NormalWeb"/>
      </w:pPr>
      <w:r>
        <w:t> </w:t>
      </w:r>
    </w:p>
    <w:p w14:paraId="21FCD5B6" w14:textId="77777777" w:rsidR="00000000" w:rsidRDefault="00D5270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7A69D19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B9F7A0F" w14:textId="77777777" w:rsidR="00000000" w:rsidRDefault="00D527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301A9493" w14:textId="77777777" w:rsidR="00000000" w:rsidRDefault="00D527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FUNDO MUNICIPAL DE SAÚDE DE BOM JESUS</w:t>
            </w:r>
          </w:p>
          <w:p w14:paraId="06C2A073" w14:textId="77777777" w:rsidR="00000000" w:rsidRDefault="00D5270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73921578" w14:textId="77777777" w:rsidR="00000000" w:rsidRDefault="00D527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464E978D" w14:textId="77777777" w:rsidR="00000000" w:rsidRDefault="00D527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DV00005/2024</w:t>
            </w:r>
          </w:p>
          <w:p w14:paraId="5018D8E9" w14:textId="77777777" w:rsidR="00000000" w:rsidRDefault="00D5270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Fundo Municipal de Saúde de Bom Jesus manifesta o interesse em obter propostas adicionais de eventuais interessados na contração direta, com base no Art. 75, inciso I, da Lei 14.133/21, que objetiva: CONTRATAÇÃO ENGENHEIRO (A) CIVIL PARA PRESTAÇÃO DE SER</w:t>
            </w:r>
            <w:r>
              <w:rPr>
                <w:rFonts w:ascii="Arial" w:hAnsi="Arial" w:cs="Arial"/>
                <w:sz w:val="16"/>
                <w:szCs w:val="16"/>
              </w:rPr>
              <w:t>VIÇOS NA ÁREA DE ENGENHARIA COMO: ELABORAÇÃO DE PROJETOS SIMPLES, ACOMPANHAMENTO FISCALIZAÇÃO COM EMISSÃO DE ANOTAÇÃO DE RESPONSABILIDADE TÉCNICA – ART DE FISCALIZAÇÃO, EMISSÃO DE BOLETINS DE MEDIÇÃO, PARECERES, LAUDOS, PARA ATENDER AS NECESSIDADES DO FUND</w:t>
            </w:r>
            <w:r>
              <w:rPr>
                <w:rFonts w:ascii="Arial" w:hAnsi="Arial" w:cs="Arial"/>
                <w:sz w:val="16"/>
                <w:szCs w:val="16"/>
              </w:rPr>
              <w:t>O MUNICIPAL DE SAÚDE DE BOM JESUS –PB. O interessado poderá obter o respectivo Termo de Referência com a especificação do objeto pretendido junto à Setor de Contratação, sediada na Rua Firmino Tomaz, 01 - Centro - Bom Jesus - PB, ou acessando: https://www.</w:t>
            </w:r>
            <w:r>
              <w:rPr>
                <w:rFonts w:ascii="Arial" w:hAnsi="Arial" w:cs="Arial"/>
                <w:sz w:val="16"/>
                <w:szCs w:val="16"/>
              </w:rPr>
              <w:t>prefeiturabomjesus.pb.gov.br/. O referido órgão de contratação estará recebendo as propostas até o dia 15 de Agosto de 2024, nos horário e endereço abaixo indicados, e que poderão ser encaminhadas também pelo e-mail: cplprefeiturabomjesus@gmail.com. Recurs</w:t>
            </w:r>
            <w:r>
              <w:rPr>
                <w:rFonts w:ascii="Arial" w:hAnsi="Arial" w:cs="Arial"/>
                <w:sz w:val="16"/>
                <w:szCs w:val="16"/>
              </w:rPr>
              <w:t>os: previstos no orçamento vigente. Fundamento legal: Lei Federal nº 14.133/21; Lei Complementar nº 123/06; e legislação pertinente, consideradas as alterações posteriores das referidas normas. Informações: no horário das 07:00 as 13:00 horas dos dias útei</w:t>
            </w:r>
            <w:r>
              <w:rPr>
                <w:rFonts w:ascii="Arial" w:hAnsi="Arial" w:cs="Arial"/>
                <w:sz w:val="16"/>
                <w:szCs w:val="16"/>
              </w:rPr>
              <w:t>s, no endereço supracitado. Telefone: (083) 3559–1009.</w:t>
            </w:r>
          </w:p>
          <w:p w14:paraId="64463091" w14:textId="77777777" w:rsidR="00000000" w:rsidRDefault="00D5270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Bom Jesus - PB, 12 de Agosto de 2024</w:t>
            </w:r>
          </w:p>
          <w:p w14:paraId="73C22747" w14:textId="77777777" w:rsidR="00000000" w:rsidRDefault="00D5270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FRANCISCA HILBERLANIA DA SILVA - Agente de Contratação</w:t>
            </w:r>
          </w:p>
        </w:tc>
      </w:tr>
    </w:tbl>
    <w:p w14:paraId="489B79EF" w14:textId="77777777" w:rsidR="00000000" w:rsidRDefault="00D52707">
      <w:pPr>
        <w:pStyle w:val="NormalWeb"/>
      </w:pPr>
      <w:r>
        <w:t> </w:t>
      </w:r>
    </w:p>
    <w:p w14:paraId="0FA19015" w14:textId="77777777" w:rsidR="00000000" w:rsidRDefault="00D52707">
      <w:pPr>
        <w:pStyle w:val="NormalWeb"/>
      </w:pPr>
      <w:r>
        <w:t> </w:t>
      </w:r>
    </w:p>
    <w:p w14:paraId="44212954" w14:textId="77777777" w:rsidR="00000000" w:rsidRDefault="00D52707">
      <w:pPr>
        <w:pStyle w:val="NormalWeb"/>
      </w:pPr>
      <w:r>
        <w:t> </w:t>
      </w:r>
    </w:p>
    <w:p w14:paraId="473B6218" w14:textId="77777777" w:rsidR="00000000" w:rsidRDefault="00D52707">
      <w:pPr>
        <w:pStyle w:val="NormalWeb"/>
      </w:pPr>
      <w:r>
        <w:t> </w:t>
      </w:r>
    </w:p>
    <w:p w14:paraId="4C2EFFBF" w14:textId="77777777" w:rsidR="00000000" w:rsidRDefault="00D52707">
      <w:pPr>
        <w:pStyle w:val="NormalWeb"/>
      </w:pPr>
      <w:r>
        <w:t> </w:t>
      </w:r>
    </w:p>
    <w:p w14:paraId="421611BC" w14:textId="77777777" w:rsidR="00000000" w:rsidRDefault="00D52707">
      <w:pPr>
        <w:pStyle w:val="NormalWeb"/>
      </w:pPr>
      <w:r>
        <w:t> </w:t>
      </w:r>
    </w:p>
    <w:p w14:paraId="63B340D9" w14:textId="77777777" w:rsidR="00000000" w:rsidRDefault="00D52707">
      <w:pPr>
        <w:pStyle w:val="NormalWeb"/>
      </w:pPr>
      <w:r>
        <w:t> </w:t>
      </w:r>
    </w:p>
    <w:p w14:paraId="6ECB9FB8" w14:textId="77777777" w:rsidR="00000000" w:rsidRDefault="00D52707">
      <w:pPr>
        <w:pStyle w:val="NormalWeb"/>
      </w:pPr>
      <w:r>
        <w:t> </w:t>
      </w:r>
    </w:p>
    <w:p w14:paraId="14BB3C59" w14:textId="77777777" w:rsidR="00000000" w:rsidRDefault="00D52707">
      <w:pPr>
        <w:pStyle w:val="NormalWeb"/>
      </w:pPr>
      <w:r>
        <w:t> </w:t>
      </w:r>
    </w:p>
    <w:p w14:paraId="6E06E863" w14:textId="77777777" w:rsidR="00000000" w:rsidRDefault="00D52707">
      <w:pPr>
        <w:pStyle w:val="NormalWeb"/>
      </w:pPr>
      <w:r>
        <w:t> </w:t>
      </w:r>
    </w:p>
    <w:p w14:paraId="1A0E17CD" w14:textId="77777777" w:rsidR="00000000" w:rsidRDefault="00D52707">
      <w:pPr>
        <w:pStyle w:val="NormalWeb"/>
      </w:pPr>
      <w:r>
        <w:t> </w:t>
      </w:r>
    </w:p>
    <w:p w14:paraId="29B3D470" w14:textId="77777777" w:rsidR="00000000" w:rsidRDefault="00D52707">
      <w:pPr>
        <w:pStyle w:val="NormalWeb"/>
      </w:pPr>
      <w:r>
        <w:t> </w:t>
      </w:r>
    </w:p>
    <w:p w14:paraId="72E992AB" w14:textId="77777777" w:rsidR="00000000" w:rsidRDefault="00D52707">
      <w:pPr>
        <w:pStyle w:val="NormalWeb"/>
      </w:pPr>
      <w:r>
        <w:t> </w:t>
      </w:r>
    </w:p>
    <w:p w14:paraId="05AC9CFD" w14:textId="77777777" w:rsidR="00000000" w:rsidRDefault="00D52707">
      <w:pPr>
        <w:pStyle w:val="NormalWeb"/>
      </w:pPr>
      <w:r>
        <w:t> </w:t>
      </w:r>
    </w:p>
    <w:p w14:paraId="4A0F5AEB" w14:textId="77777777" w:rsidR="00000000" w:rsidRDefault="00D52707">
      <w:pPr>
        <w:pStyle w:val="NormalWeb"/>
      </w:pPr>
      <w:r>
        <w:t> </w:t>
      </w:r>
    </w:p>
    <w:p w14:paraId="4A1FCE60" w14:textId="77777777" w:rsidR="00000000" w:rsidRDefault="00D52707">
      <w:pPr>
        <w:pStyle w:val="NormalWeb"/>
      </w:pPr>
      <w:r>
        <w:t> </w:t>
      </w:r>
    </w:p>
    <w:p w14:paraId="413D0D05" w14:textId="77777777" w:rsidR="00000000" w:rsidRDefault="00D52707">
      <w:pPr>
        <w:pStyle w:val="NormalWeb"/>
      </w:pPr>
      <w:r>
        <w:t> </w:t>
      </w:r>
    </w:p>
    <w:p w14:paraId="5E2951FB" w14:textId="77777777" w:rsidR="00000000" w:rsidRDefault="00D52707">
      <w:pPr>
        <w:pStyle w:val="NormalWeb"/>
      </w:pPr>
      <w:r>
        <w:t> </w:t>
      </w:r>
    </w:p>
    <w:p w14:paraId="723AE9DD" w14:textId="77777777" w:rsidR="00000000" w:rsidRDefault="00D52707">
      <w:pPr>
        <w:pStyle w:val="NormalWeb"/>
      </w:pPr>
      <w:r>
        <w:t> </w:t>
      </w:r>
    </w:p>
    <w:p w14:paraId="592AC1C3" w14:textId="77777777" w:rsidR="00000000" w:rsidRDefault="00D52707">
      <w:pPr>
        <w:pStyle w:val="NormalWeb"/>
      </w:pPr>
      <w:r>
        <w:t> </w:t>
      </w:r>
    </w:p>
    <w:p w14:paraId="5858470E" w14:textId="77777777" w:rsidR="00000000" w:rsidRDefault="00D52707">
      <w:pPr>
        <w:pStyle w:val="NormalWeb"/>
      </w:pPr>
      <w:r>
        <w:t> </w:t>
      </w:r>
    </w:p>
    <w:p w14:paraId="4DAACF88" w14:textId="77777777" w:rsidR="00000000" w:rsidRDefault="00D52707">
      <w:pPr>
        <w:pStyle w:val="NormalWeb"/>
      </w:pPr>
      <w:r>
        <w:t> </w:t>
      </w:r>
    </w:p>
    <w:p w14:paraId="2CE88061" w14:textId="77777777" w:rsidR="00000000" w:rsidRDefault="00D52707">
      <w:pPr>
        <w:pStyle w:val="NormalWeb"/>
      </w:pPr>
      <w:r>
        <w:t> </w:t>
      </w:r>
    </w:p>
    <w:p w14:paraId="6E91D942" w14:textId="77777777" w:rsidR="00000000" w:rsidRDefault="00D52707">
      <w:pPr>
        <w:pStyle w:val="NormalWeb"/>
      </w:pPr>
      <w:r>
        <w:t> </w:t>
      </w:r>
    </w:p>
    <w:p w14:paraId="6C48B8E0" w14:textId="77777777" w:rsidR="00000000" w:rsidRDefault="00D52707">
      <w:pPr>
        <w:pStyle w:val="NormalWeb"/>
      </w:pPr>
      <w:r>
        <w:t> </w:t>
      </w:r>
    </w:p>
    <w:p w14:paraId="3CE96BFA" w14:textId="77777777" w:rsidR="00000000" w:rsidRDefault="00D52707">
      <w:pPr>
        <w:pStyle w:val="NormalWeb"/>
      </w:pPr>
      <w:r>
        <w:t> </w:t>
      </w:r>
    </w:p>
    <w:p w14:paraId="61E0205F" w14:textId="77777777" w:rsidR="00000000" w:rsidRDefault="00D52707">
      <w:pPr>
        <w:pStyle w:val="NormalWeb"/>
      </w:pPr>
      <w:r>
        <w:t> </w:t>
      </w:r>
    </w:p>
    <w:p w14:paraId="6E46D272" w14:textId="77777777" w:rsidR="00000000" w:rsidRDefault="00D52707">
      <w:pPr>
        <w:pStyle w:val="NormalWeb"/>
      </w:pPr>
      <w:r>
        <w:t> </w:t>
      </w:r>
    </w:p>
    <w:p w14:paraId="2E045BDF" w14:textId="77777777" w:rsidR="00000000" w:rsidRDefault="00D52707">
      <w:pPr>
        <w:pStyle w:val="NormalWeb"/>
      </w:pPr>
      <w:r>
        <w:t> </w:t>
      </w:r>
    </w:p>
    <w:p w14:paraId="7845489C" w14:textId="77777777" w:rsidR="00000000" w:rsidRDefault="00D52707">
      <w:pPr>
        <w:pStyle w:val="NormalWeb"/>
      </w:pPr>
      <w:r>
        <w:t> </w:t>
      </w:r>
    </w:p>
    <w:p w14:paraId="14FF7745" w14:textId="77777777" w:rsidR="00000000" w:rsidRDefault="00D52707">
      <w:pPr>
        <w:pStyle w:val="NormalWeb"/>
      </w:pPr>
      <w:r>
        <w:t> </w:t>
      </w:r>
    </w:p>
    <w:p w14:paraId="278F4971" w14:textId="77777777" w:rsidR="00000000" w:rsidRDefault="00D52707">
      <w:pPr>
        <w:pStyle w:val="NormalWeb"/>
      </w:pPr>
      <w:r>
        <w:t> </w:t>
      </w:r>
    </w:p>
    <w:p w14:paraId="3F013072" w14:textId="77777777" w:rsidR="00000000" w:rsidRDefault="00D52707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2BAC4854" w14:textId="77777777" w:rsidR="00D52707" w:rsidRDefault="00D52707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lastRenderedPageBreak/>
        <w:t>*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12.08.24</w:t>
      </w:r>
    </w:p>
    <w:sectPr w:rsidR="00D5270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E08"/>
    <w:rsid w:val="002F4E08"/>
    <w:rsid w:val="00D5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2C15D"/>
  <w15:chartTrackingRefBased/>
  <w15:docId w15:val="{69D8C60F-074C-44FF-B3B8-1B8D0830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Licitações PMBJ</dc:creator>
  <cp:keywords/>
  <dc:description/>
  <cp:lastModifiedBy>Licitações PMBJ</cp:lastModifiedBy>
  <cp:revision>2</cp:revision>
  <dcterms:created xsi:type="dcterms:W3CDTF">2024-08-12T13:23:00Z</dcterms:created>
  <dcterms:modified xsi:type="dcterms:W3CDTF">2024-08-12T13:23:00Z</dcterms:modified>
</cp:coreProperties>
</file>