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507974" w14:textId="77777777" w:rsidR="006E6CD8" w:rsidRPr="00A17AF5" w:rsidRDefault="006E6CD8" w:rsidP="006E6CD8">
      <w:pPr>
        <w:jc w:val="center"/>
        <w:rPr>
          <w:rFonts w:ascii="Helvetica" w:hAnsi="Helvetica" w:cs="Helvetica"/>
        </w:rPr>
      </w:pPr>
      <w:r w:rsidRPr="00A17AF5">
        <w:rPr>
          <w:rFonts w:ascii="Helvetica" w:hAnsi="Helvetica" w:cs="Helvetica"/>
          <w:noProof/>
        </w:rPr>
        <w:drawing>
          <wp:inline distT="0" distB="0" distL="0" distR="0" wp14:anchorId="32885E62" wp14:editId="3C19F34F">
            <wp:extent cx="261559" cy="399223"/>
            <wp:effectExtent l="0" t="0" r="5715" b="1270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m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9" cy="399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03328" w14:textId="77777777" w:rsidR="006E6CD8" w:rsidRPr="00A17AF5" w:rsidRDefault="006E6CD8" w:rsidP="006E6CD8">
      <w:pPr>
        <w:jc w:val="center"/>
        <w:rPr>
          <w:rFonts w:ascii="Helvetica" w:hAnsi="Helvetica" w:cs="Helvetica"/>
          <w:b/>
        </w:rPr>
      </w:pPr>
      <w:r w:rsidRPr="00A17AF5">
        <w:rPr>
          <w:rFonts w:ascii="Helvetica" w:hAnsi="Helvetica" w:cs="Helvetica"/>
          <w:b/>
        </w:rPr>
        <w:t>ESTADO DE SERGIPE</w:t>
      </w:r>
    </w:p>
    <w:p w14:paraId="41C73B1B" w14:textId="77777777" w:rsidR="006E6CD8" w:rsidRPr="00A17AF5" w:rsidRDefault="006E6CD8" w:rsidP="004D4DFC">
      <w:pPr>
        <w:jc w:val="center"/>
        <w:rPr>
          <w:rFonts w:ascii="Helvetica" w:hAnsi="Helvetica" w:cs="Helvetica"/>
          <w:b/>
        </w:rPr>
      </w:pPr>
      <w:r w:rsidRPr="00A17AF5">
        <w:rPr>
          <w:rFonts w:ascii="Helvetica" w:hAnsi="Helvetica" w:cs="Helvetica"/>
          <w:b/>
        </w:rPr>
        <w:t>PREFEITURA MUNICIPAL DE ITABAIANA</w:t>
      </w:r>
    </w:p>
    <w:p w14:paraId="22E83DC5" w14:textId="77777777" w:rsidR="006E6CD8" w:rsidRPr="00A17AF5" w:rsidRDefault="006E6CD8" w:rsidP="004D4DFC">
      <w:pPr>
        <w:pBdr>
          <w:bottom w:val="single" w:sz="4" w:space="1" w:color="auto"/>
        </w:pBdr>
        <w:jc w:val="center"/>
        <w:rPr>
          <w:rFonts w:ascii="Helvetica" w:hAnsi="Helvetica" w:cs="Helvetica"/>
          <w:b/>
        </w:rPr>
      </w:pPr>
      <w:r w:rsidRPr="00A17AF5">
        <w:rPr>
          <w:rFonts w:ascii="Helvetica" w:hAnsi="Helvetica" w:cs="Helvetica"/>
          <w:b/>
        </w:rPr>
        <w:t xml:space="preserve">FUNDO MUNICIPAL DE SAÚDE DE ITABAIANA </w:t>
      </w:r>
    </w:p>
    <w:p w14:paraId="331F65E4" w14:textId="77777777" w:rsidR="004D4DFC" w:rsidRPr="00A17AF5" w:rsidRDefault="004D4DFC" w:rsidP="006E6CD8">
      <w:pPr>
        <w:jc w:val="center"/>
        <w:rPr>
          <w:rFonts w:ascii="Helvetica" w:hAnsi="Helvetica" w:cs="Helvetica"/>
          <w:b/>
        </w:rPr>
      </w:pPr>
    </w:p>
    <w:p w14:paraId="7CAA6A98" w14:textId="7DB0160A" w:rsidR="00DF303C" w:rsidRPr="00A17AF5" w:rsidRDefault="00994CF2" w:rsidP="006E6CD8">
      <w:pPr>
        <w:jc w:val="center"/>
        <w:rPr>
          <w:rFonts w:ascii="Helvetica" w:hAnsi="Helvetica" w:cs="Helvetica"/>
          <w:b/>
        </w:rPr>
      </w:pPr>
      <w:r w:rsidRPr="00A17AF5">
        <w:rPr>
          <w:rFonts w:ascii="Helvetica" w:hAnsi="Helvetica" w:cs="Helvetica"/>
          <w:b/>
        </w:rPr>
        <w:t xml:space="preserve">Extrato Contrato </w:t>
      </w:r>
      <w:r w:rsidR="00DF303C" w:rsidRPr="00A17AF5">
        <w:rPr>
          <w:rFonts w:ascii="Helvetica" w:hAnsi="Helvetica" w:cs="Helvetica"/>
          <w:b/>
        </w:rPr>
        <w:t>N</w:t>
      </w:r>
      <w:r w:rsidR="00A57363" w:rsidRPr="00A17AF5">
        <w:rPr>
          <w:rFonts w:ascii="Helvetica" w:hAnsi="Helvetica" w:cs="Helvetica"/>
          <w:b/>
        </w:rPr>
        <w:t xml:space="preserve">° </w:t>
      </w:r>
      <w:r w:rsidR="00A4147D" w:rsidRPr="00A17AF5">
        <w:rPr>
          <w:rFonts w:ascii="Helvetica" w:hAnsi="Helvetica" w:cs="Helvetica"/>
          <w:b/>
        </w:rPr>
        <w:t>0</w:t>
      </w:r>
      <w:r w:rsidR="008E0EC0">
        <w:rPr>
          <w:rFonts w:ascii="Helvetica" w:hAnsi="Helvetica" w:cs="Helvetica"/>
          <w:b/>
        </w:rPr>
        <w:t>2</w:t>
      </w:r>
      <w:r w:rsidR="00297F99">
        <w:rPr>
          <w:rFonts w:ascii="Helvetica" w:hAnsi="Helvetica" w:cs="Helvetica"/>
          <w:b/>
        </w:rPr>
        <w:t>4</w:t>
      </w:r>
      <w:r w:rsidR="00013483" w:rsidRPr="00A17AF5">
        <w:rPr>
          <w:rFonts w:ascii="Helvetica" w:hAnsi="Helvetica" w:cs="Helvetica"/>
          <w:b/>
        </w:rPr>
        <w:t>/2024</w:t>
      </w:r>
    </w:p>
    <w:p w14:paraId="3124CDEF" w14:textId="4EA9C471" w:rsidR="00447725" w:rsidRPr="00A17AF5" w:rsidRDefault="00447725" w:rsidP="004D4DFC">
      <w:pPr>
        <w:jc w:val="both"/>
        <w:rPr>
          <w:rFonts w:ascii="Helvetica" w:hAnsi="Helvetica" w:cs="Helvetica"/>
        </w:rPr>
      </w:pPr>
      <w:r w:rsidRPr="00A17AF5">
        <w:rPr>
          <w:rFonts w:ascii="Helvetica" w:hAnsi="Helvetica" w:cs="Helvetica"/>
          <w:b/>
          <w:bCs/>
        </w:rPr>
        <w:t xml:space="preserve">Número/Protocolo: </w:t>
      </w:r>
      <w:r w:rsidR="00776A60" w:rsidRPr="00A17AF5">
        <w:rPr>
          <w:rFonts w:ascii="Helvetica" w:hAnsi="Helvetica" w:cs="Helvetica"/>
        </w:rPr>
        <w:t>Processo Administrativo n° 0</w:t>
      </w:r>
      <w:r w:rsidR="006772D7">
        <w:rPr>
          <w:rFonts w:ascii="Helvetica" w:hAnsi="Helvetica" w:cs="Helvetica"/>
        </w:rPr>
        <w:t>11</w:t>
      </w:r>
      <w:r w:rsidR="00776A60" w:rsidRPr="00A17AF5">
        <w:rPr>
          <w:rFonts w:ascii="Helvetica" w:hAnsi="Helvetica" w:cs="Helvetica"/>
        </w:rPr>
        <w:t>/2024 FMS – Fundo Municipal de Saúde de Itabaiana/SE</w:t>
      </w:r>
      <w:r w:rsidR="006E19C5">
        <w:rPr>
          <w:rFonts w:ascii="Helvetica" w:hAnsi="Helvetica" w:cs="Helvetica"/>
        </w:rPr>
        <w:t>, Pregão Eletrônico nº. 00</w:t>
      </w:r>
      <w:r w:rsidR="006772D7">
        <w:rPr>
          <w:rFonts w:ascii="Helvetica" w:hAnsi="Helvetica" w:cs="Helvetica"/>
        </w:rPr>
        <w:t>2</w:t>
      </w:r>
      <w:r w:rsidR="006E19C5">
        <w:rPr>
          <w:rFonts w:ascii="Helvetica" w:hAnsi="Helvetica" w:cs="Helvetica"/>
        </w:rPr>
        <w:t>/2024 e Ata de Registro de Preços nº. 0</w:t>
      </w:r>
      <w:r w:rsidR="008E0EC0">
        <w:rPr>
          <w:rFonts w:ascii="Helvetica" w:hAnsi="Helvetica" w:cs="Helvetica"/>
        </w:rPr>
        <w:t>1</w:t>
      </w:r>
      <w:r w:rsidR="00297F99">
        <w:rPr>
          <w:rFonts w:ascii="Helvetica" w:hAnsi="Helvetica" w:cs="Helvetica"/>
        </w:rPr>
        <w:t>4</w:t>
      </w:r>
      <w:r w:rsidR="006E19C5">
        <w:rPr>
          <w:rFonts w:ascii="Helvetica" w:hAnsi="Helvetica" w:cs="Helvetica"/>
        </w:rPr>
        <w:t>/2024</w:t>
      </w:r>
      <w:r w:rsidR="00DF65CE" w:rsidRPr="00A17AF5">
        <w:rPr>
          <w:rFonts w:ascii="Helvetica" w:hAnsi="Helvetica" w:cs="Helvetica"/>
        </w:rPr>
        <w:t>.</w:t>
      </w:r>
    </w:p>
    <w:p w14:paraId="1B9B6BD2" w14:textId="77777777" w:rsidR="00DF65CE" w:rsidRPr="00A17AF5" w:rsidRDefault="00DF65CE" w:rsidP="004D4DFC">
      <w:pPr>
        <w:jc w:val="both"/>
        <w:rPr>
          <w:rFonts w:ascii="Helvetica" w:hAnsi="Helvetica" w:cs="Helvetica"/>
          <w:b/>
          <w:bCs/>
        </w:rPr>
      </w:pPr>
    </w:p>
    <w:p w14:paraId="6BFD2802" w14:textId="77733C33" w:rsidR="00447725" w:rsidRPr="00A17AF5" w:rsidRDefault="00447725" w:rsidP="00CF79B9">
      <w:pPr>
        <w:jc w:val="both"/>
        <w:rPr>
          <w:rFonts w:ascii="Helvetica" w:hAnsi="Helvetica" w:cs="Helvetica"/>
        </w:rPr>
      </w:pPr>
      <w:r w:rsidRPr="00A17AF5">
        <w:rPr>
          <w:rFonts w:ascii="Helvetica" w:hAnsi="Helvetica" w:cs="Helvetica"/>
          <w:b/>
        </w:rPr>
        <w:t>Objeto:</w:t>
      </w:r>
      <w:r w:rsidRPr="00A17AF5">
        <w:rPr>
          <w:rFonts w:ascii="Helvetica" w:hAnsi="Helvetica" w:cs="Helvetica"/>
        </w:rPr>
        <w:t xml:space="preserve"> </w:t>
      </w:r>
      <w:r w:rsidR="006772D7" w:rsidRPr="006772D7">
        <w:rPr>
          <w:rFonts w:ascii="Helvetica" w:hAnsi="Helvetica" w:cs="Helvetica"/>
        </w:rPr>
        <w:t>contratação de empresa para a aquisição parcelada de material de consumo e insumos médicos e hospitalares, objetivando atender as demandas da Secretaria Municipal de Saúde de Itabaiana/SE no exercício de suas funções</w:t>
      </w:r>
      <w:r w:rsidRPr="00A17AF5">
        <w:rPr>
          <w:rFonts w:ascii="Helvetica" w:hAnsi="Helvetica" w:cs="Helvetica"/>
        </w:rPr>
        <w:t>.</w:t>
      </w:r>
    </w:p>
    <w:p w14:paraId="69F4BAED" w14:textId="7FB9D28E" w:rsidR="00447725" w:rsidRPr="00A17AF5" w:rsidRDefault="00447725" w:rsidP="00CF79B9">
      <w:pPr>
        <w:jc w:val="both"/>
        <w:rPr>
          <w:rFonts w:ascii="Helvetica" w:hAnsi="Helvetica" w:cs="Helvetica"/>
        </w:rPr>
      </w:pPr>
      <w:r w:rsidRPr="00A17AF5">
        <w:rPr>
          <w:rFonts w:ascii="Helvetica" w:hAnsi="Helvetica" w:cs="Helvetica"/>
          <w:b/>
        </w:rPr>
        <w:t>Contratada:</w:t>
      </w:r>
      <w:r w:rsidRPr="00A17AF5">
        <w:rPr>
          <w:rFonts w:ascii="Helvetica" w:hAnsi="Helvetica" w:cs="Helvetica"/>
        </w:rPr>
        <w:t xml:space="preserve"> </w:t>
      </w:r>
      <w:bookmarkStart w:id="0" w:name="_Hlk166654252"/>
      <w:bookmarkStart w:id="1" w:name="_Hlk166580177"/>
      <w:r w:rsidR="00297F99" w:rsidRPr="00626E99">
        <w:rPr>
          <w:rFonts w:ascii="Helvetica" w:eastAsia="Helvetica Neue" w:hAnsi="Helvetica" w:cs="Helvetica"/>
        </w:rPr>
        <w:t>GM FARMA COMERCIAL LTDA</w:t>
      </w:r>
      <w:bookmarkEnd w:id="0"/>
      <w:r w:rsidR="00297F99" w:rsidRPr="0015575B">
        <w:rPr>
          <w:rFonts w:ascii="Helvetica" w:eastAsia="Helvetica Neue" w:hAnsi="Helvetica" w:cs="Helvetica"/>
          <w:color w:val="000000"/>
        </w:rPr>
        <w:t xml:space="preserve">, inscrito(a) no CNPJ sob o n° </w:t>
      </w:r>
      <w:bookmarkEnd w:id="1"/>
      <w:r w:rsidR="00297F99" w:rsidRPr="00626E99">
        <w:rPr>
          <w:rFonts w:ascii="Helvetica" w:eastAsia="Helvetica Neue" w:hAnsi="Helvetica" w:cs="Helvetica"/>
        </w:rPr>
        <w:t>10.638.214/0001-41</w:t>
      </w:r>
      <w:r w:rsidR="00EF4075" w:rsidRPr="00A17AF5">
        <w:rPr>
          <w:rFonts w:ascii="Helvetica" w:hAnsi="Helvetica" w:cs="Helvetica"/>
          <w:bCs/>
        </w:rPr>
        <w:t>.</w:t>
      </w:r>
    </w:p>
    <w:p w14:paraId="15103222" w14:textId="0C8F5AC2" w:rsidR="00A57363" w:rsidRPr="00A17AF5" w:rsidRDefault="00994CF2" w:rsidP="00CF79B9">
      <w:pPr>
        <w:jc w:val="both"/>
        <w:rPr>
          <w:rFonts w:ascii="Helvetica" w:hAnsi="Helvetica" w:cs="Helvetica"/>
        </w:rPr>
      </w:pPr>
      <w:r w:rsidRPr="00A17AF5">
        <w:rPr>
          <w:rFonts w:ascii="Helvetica" w:hAnsi="Helvetica" w:cs="Helvetica"/>
          <w:b/>
        </w:rPr>
        <w:t>Valor</w:t>
      </w:r>
      <w:r w:rsidR="00A57363" w:rsidRPr="00A17AF5">
        <w:rPr>
          <w:rFonts w:ascii="Helvetica" w:hAnsi="Helvetica" w:cs="Helvetica"/>
          <w:b/>
        </w:rPr>
        <w:t>:</w:t>
      </w:r>
      <w:r w:rsidR="00A57363" w:rsidRPr="00A17AF5">
        <w:rPr>
          <w:rFonts w:ascii="Helvetica" w:hAnsi="Helvetica" w:cs="Helvetica"/>
        </w:rPr>
        <w:t xml:space="preserve"> </w:t>
      </w:r>
      <w:r w:rsidR="00297F99" w:rsidRPr="00297F99">
        <w:rPr>
          <w:rFonts w:ascii="Helvetica" w:hAnsi="Helvetica" w:cs="Helvetica"/>
        </w:rPr>
        <w:t>R$ 85.755,00 (oitenta e cinco mil setecentos e cinquenta e cinco reais).</w:t>
      </w:r>
    </w:p>
    <w:p w14:paraId="70FEE4A2" w14:textId="1EFBA949" w:rsidR="0054055B" w:rsidRPr="00A17AF5" w:rsidRDefault="0054055B" w:rsidP="0054055B">
      <w:pPr>
        <w:ind w:left="709"/>
        <w:jc w:val="both"/>
        <w:rPr>
          <w:rFonts w:ascii="Helvetica" w:hAnsi="Helvetica" w:cs="Helvetica"/>
        </w:rPr>
      </w:pPr>
      <w:r w:rsidRPr="00A17AF5">
        <w:rPr>
          <w:rFonts w:ascii="Helvetica" w:hAnsi="Helvetica" w:cs="Helvetica"/>
        </w:rPr>
        <w:t>A quantidade a ser adquirida está em conformidade com os termos estabelecidos na Ata de Registro de Preços nº 0</w:t>
      </w:r>
      <w:r w:rsidR="008E0EC0">
        <w:rPr>
          <w:rFonts w:ascii="Helvetica" w:hAnsi="Helvetica" w:cs="Helvetica"/>
        </w:rPr>
        <w:t>1</w:t>
      </w:r>
      <w:r w:rsidR="00297F99">
        <w:rPr>
          <w:rFonts w:ascii="Helvetica" w:hAnsi="Helvetica" w:cs="Helvetica"/>
        </w:rPr>
        <w:t>4</w:t>
      </w:r>
      <w:r w:rsidRPr="00A17AF5">
        <w:rPr>
          <w:rFonts w:ascii="Helvetica" w:hAnsi="Helvetica" w:cs="Helvetica"/>
        </w:rPr>
        <w:t>/2024 FMS, associada ao Processo Licitatório Pregão Eletrônico nº 00</w:t>
      </w:r>
      <w:r w:rsidR="006772D7">
        <w:rPr>
          <w:rFonts w:ascii="Helvetica" w:hAnsi="Helvetica" w:cs="Helvetica"/>
        </w:rPr>
        <w:t>2</w:t>
      </w:r>
      <w:r w:rsidRPr="00A17AF5">
        <w:rPr>
          <w:rFonts w:ascii="Helvetica" w:hAnsi="Helvetica" w:cs="Helvetica"/>
        </w:rPr>
        <w:t>/2024, a proposta readequada</w:t>
      </w:r>
      <w:r w:rsidR="006772D7">
        <w:rPr>
          <w:rFonts w:ascii="Helvetica" w:hAnsi="Helvetica" w:cs="Helvetica"/>
        </w:rPr>
        <w:t>.</w:t>
      </w:r>
    </w:p>
    <w:p w14:paraId="1EDD780B" w14:textId="11AC53A8" w:rsidR="00376276" w:rsidRPr="00A17AF5" w:rsidRDefault="00447725" w:rsidP="00CF79B9">
      <w:pPr>
        <w:jc w:val="both"/>
        <w:rPr>
          <w:rFonts w:ascii="Helvetica" w:hAnsi="Helvetica" w:cs="Helvetica"/>
        </w:rPr>
      </w:pPr>
      <w:r w:rsidRPr="00A17AF5">
        <w:rPr>
          <w:rFonts w:ascii="Helvetica" w:hAnsi="Helvetica" w:cs="Helvetica"/>
          <w:b/>
        </w:rPr>
        <w:t>Prazo:</w:t>
      </w:r>
      <w:r w:rsidRPr="00A17AF5">
        <w:rPr>
          <w:rFonts w:ascii="Helvetica" w:hAnsi="Helvetica" w:cs="Helvetica"/>
        </w:rPr>
        <w:t xml:space="preserve"> </w:t>
      </w:r>
      <w:r w:rsidR="006772D7" w:rsidRPr="006772D7">
        <w:rPr>
          <w:rFonts w:ascii="Helvetica" w:hAnsi="Helvetica" w:cs="Helvetica"/>
        </w:rPr>
        <w:t>O prazo de vigência da contratação é de 1</w:t>
      </w:r>
      <w:r w:rsidR="00297F99">
        <w:rPr>
          <w:rFonts w:ascii="Helvetica" w:hAnsi="Helvetica" w:cs="Helvetica"/>
        </w:rPr>
        <w:t>5</w:t>
      </w:r>
      <w:r w:rsidR="006772D7" w:rsidRPr="006772D7">
        <w:rPr>
          <w:rFonts w:ascii="Helvetica" w:hAnsi="Helvetica" w:cs="Helvetica"/>
        </w:rPr>
        <w:t>/05/2025. contados do(a) 1</w:t>
      </w:r>
      <w:r w:rsidR="00297F99">
        <w:rPr>
          <w:rFonts w:ascii="Helvetica" w:hAnsi="Helvetica" w:cs="Helvetica"/>
        </w:rPr>
        <w:t>5</w:t>
      </w:r>
      <w:r w:rsidR="006772D7" w:rsidRPr="006772D7">
        <w:rPr>
          <w:rFonts w:ascii="Helvetica" w:hAnsi="Helvetica" w:cs="Helvetica"/>
        </w:rPr>
        <w:t>/05/2024, prorrogável por até 10 anos, na forma dos artigos 106 e 107 da Lei n° 14.133, de 2021.</w:t>
      </w:r>
    </w:p>
    <w:p w14:paraId="5E3ADEBE" w14:textId="15E743C3" w:rsidR="006772D7" w:rsidRPr="006772D7" w:rsidRDefault="00447725" w:rsidP="006772D7">
      <w:pPr>
        <w:tabs>
          <w:tab w:val="left" w:pos="2977"/>
        </w:tabs>
        <w:jc w:val="both"/>
        <w:rPr>
          <w:rFonts w:ascii="Helvetica" w:hAnsi="Helvetica" w:cs="Helvetica"/>
        </w:rPr>
      </w:pPr>
      <w:r w:rsidRPr="00A17AF5">
        <w:rPr>
          <w:rFonts w:ascii="Helvetica" w:hAnsi="Helvetica" w:cs="Helvetica"/>
          <w:b/>
        </w:rPr>
        <w:t>Classificação Orçamentária:</w:t>
      </w:r>
      <w:r w:rsidRPr="00A17AF5">
        <w:rPr>
          <w:rFonts w:ascii="Helvetica" w:hAnsi="Helvetica" w:cs="Helvetica"/>
        </w:rPr>
        <w:t xml:space="preserve"> </w:t>
      </w:r>
      <w:r w:rsidR="006772D7" w:rsidRPr="006772D7">
        <w:rPr>
          <w:rFonts w:ascii="Helvetica" w:hAnsi="Helvetica" w:cs="Helvetica"/>
        </w:rPr>
        <w:t>CLASSIFICAÇÃO ORÇAMENTÁRIA:</w:t>
      </w:r>
      <w:r w:rsidR="006772D7">
        <w:rPr>
          <w:rFonts w:ascii="Helvetica" w:hAnsi="Helvetica" w:cs="Helvetica"/>
        </w:rPr>
        <w:t xml:space="preserve"> </w:t>
      </w:r>
      <w:r w:rsidR="006772D7" w:rsidRPr="006772D7">
        <w:rPr>
          <w:rFonts w:ascii="Helvetica" w:hAnsi="Helvetica" w:cs="Helvetica"/>
        </w:rPr>
        <w:t>Órgão: 03 - SECRETARIA MUNICIPAL DE SAÚDE DE ITABAIANA</w:t>
      </w:r>
      <w:r w:rsidR="006772D7">
        <w:rPr>
          <w:rFonts w:ascii="Helvetica" w:hAnsi="Helvetica" w:cs="Helvetica"/>
        </w:rPr>
        <w:t xml:space="preserve"> </w:t>
      </w:r>
      <w:r w:rsidR="006772D7" w:rsidRPr="006772D7">
        <w:rPr>
          <w:rFonts w:ascii="Helvetica" w:hAnsi="Helvetica" w:cs="Helvetica"/>
        </w:rPr>
        <w:t>UO: 0301 - FUNDO MUNICIPAL DE SÁUDE DE ITABAIANA</w:t>
      </w:r>
    </w:p>
    <w:p w14:paraId="33FD1255" w14:textId="665E318F" w:rsidR="00805A43" w:rsidRPr="00A17AF5" w:rsidRDefault="006772D7" w:rsidP="006772D7">
      <w:pPr>
        <w:tabs>
          <w:tab w:val="left" w:pos="2977"/>
        </w:tabs>
        <w:jc w:val="both"/>
        <w:rPr>
          <w:rFonts w:ascii="Helvetica" w:hAnsi="Helvetica" w:cs="Helvetica"/>
        </w:rPr>
      </w:pPr>
      <w:r w:rsidRPr="006772D7">
        <w:rPr>
          <w:rFonts w:ascii="Helvetica" w:hAnsi="Helvetica" w:cs="Helvetica"/>
        </w:rPr>
        <w:t>Nomenclatura e Classificação Programática:</w:t>
      </w:r>
      <w:r>
        <w:rPr>
          <w:rFonts w:ascii="Helvetica" w:hAnsi="Helvetica" w:cs="Helvetica"/>
        </w:rPr>
        <w:t xml:space="preserve"> </w:t>
      </w:r>
      <w:r w:rsidRPr="006772D7">
        <w:rPr>
          <w:rFonts w:ascii="Helvetica" w:hAnsi="Helvetica" w:cs="Helvetica"/>
        </w:rPr>
        <w:t>10.301.0007.2093 – GESTÃO DA ATENÇÃO PRIMÁRIA EM SAÚDE;</w:t>
      </w:r>
      <w:r>
        <w:rPr>
          <w:rFonts w:ascii="Helvetica" w:hAnsi="Helvetica" w:cs="Helvetica"/>
        </w:rPr>
        <w:t xml:space="preserve"> </w:t>
      </w:r>
      <w:r w:rsidRPr="006772D7">
        <w:rPr>
          <w:rFonts w:ascii="Helvetica" w:hAnsi="Helvetica" w:cs="Helvetica"/>
        </w:rPr>
        <w:t>Classificação Econômica: 33903000 – Material de Consumo;</w:t>
      </w:r>
      <w:r>
        <w:rPr>
          <w:rFonts w:ascii="Helvetica" w:hAnsi="Helvetica" w:cs="Helvetica"/>
        </w:rPr>
        <w:t xml:space="preserve"> </w:t>
      </w:r>
      <w:r w:rsidRPr="006772D7">
        <w:rPr>
          <w:rFonts w:ascii="Helvetica" w:hAnsi="Helvetica" w:cs="Helvetica"/>
        </w:rPr>
        <w:t>Fonte de Recurso: 16000000 - Transferências Fundo a Fundo de Recursos do SUS provenientes do Governo Federal - Bloco de Manutenção das Ações e Serviços Públicos de Saúde;</w:t>
      </w:r>
    </w:p>
    <w:p w14:paraId="507CD9ED" w14:textId="55FD41D7" w:rsidR="00447725" w:rsidRPr="00A17AF5" w:rsidRDefault="00447725" w:rsidP="00CF79B9">
      <w:pPr>
        <w:tabs>
          <w:tab w:val="left" w:pos="5812"/>
          <w:tab w:val="left" w:pos="6663"/>
          <w:tab w:val="left" w:pos="8505"/>
        </w:tabs>
        <w:jc w:val="both"/>
        <w:rPr>
          <w:rFonts w:ascii="Helvetica" w:hAnsi="Helvetica" w:cs="Helvetica"/>
        </w:rPr>
      </w:pPr>
      <w:r w:rsidRPr="00A17AF5">
        <w:rPr>
          <w:rFonts w:ascii="Helvetica" w:hAnsi="Helvetica" w:cs="Helvetica"/>
          <w:b/>
        </w:rPr>
        <w:t>Base Legal:</w:t>
      </w:r>
      <w:r w:rsidRPr="00A17AF5">
        <w:rPr>
          <w:rFonts w:ascii="Helvetica" w:hAnsi="Helvetica" w:cs="Helvetica"/>
        </w:rPr>
        <w:t xml:space="preserve"> </w:t>
      </w:r>
      <w:r w:rsidR="00A17AF5" w:rsidRPr="00A17AF5">
        <w:rPr>
          <w:rFonts w:ascii="Helvetica" w:hAnsi="Helvetica" w:cs="Helvetica"/>
        </w:rPr>
        <w:t>Lei nº. 14.133, de 01 de abril de 2021, observadas as alterações posteriores introduzidas nos referidos diplomas legais</w:t>
      </w:r>
      <w:r w:rsidRPr="00A17AF5">
        <w:rPr>
          <w:rFonts w:ascii="Helvetica" w:hAnsi="Helvetica" w:cs="Helvetica"/>
        </w:rPr>
        <w:t>.</w:t>
      </w:r>
    </w:p>
    <w:p w14:paraId="6CC49C70" w14:textId="5DEEF413" w:rsidR="00A57363" w:rsidRDefault="00994CF2" w:rsidP="00CF79B9">
      <w:pPr>
        <w:jc w:val="both"/>
        <w:rPr>
          <w:rFonts w:ascii="Helvetica" w:hAnsi="Helvetica" w:cs="Helvetica"/>
        </w:rPr>
      </w:pPr>
      <w:r w:rsidRPr="00A827D8">
        <w:rPr>
          <w:rFonts w:ascii="Helvetica" w:hAnsi="Helvetica" w:cs="Helvetica"/>
          <w:b/>
        </w:rPr>
        <w:t>Nota de Empenho</w:t>
      </w:r>
      <w:r w:rsidR="00A57363" w:rsidRPr="00A827D8">
        <w:rPr>
          <w:rFonts w:ascii="Helvetica" w:hAnsi="Helvetica" w:cs="Helvetica"/>
          <w:b/>
        </w:rPr>
        <w:t>:</w:t>
      </w:r>
      <w:r w:rsidR="00B67CA5" w:rsidRPr="00A827D8">
        <w:rPr>
          <w:rFonts w:ascii="Helvetica" w:hAnsi="Helvetica" w:cs="Helvetica"/>
        </w:rPr>
        <w:t xml:space="preserve"> </w:t>
      </w:r>
      <w:r w:rsidR="00FC1711">
        <w:rPr>
          <w:rFonts w:ascii="Helvetica" w:hAnsi="Helvetica" w:cs="Helvetica"/>
        </w:rPr>
        <w:t>051</w:t>
      </w:r>
      <w:r w:rsidR="00297F99">
        <w:rPr>
          <w:rFonts w:ascii="Helvetica" w:hAnsi="Helvetica" w:cs="Helvetica"/>
        </w:rPr>
        <w:t>5</w:t>
      </w:r>
      <w:r w:rsidR="00FC1711">
        <w:rPr>
          <w:rFonts w:ascii="Helvetica" w:hAnsi="Helvetica" w:cs="Helvetica"/>
        </w:rPr>
        <w:t>0</w:t>
      </w:r>
      <w:r w:rsidR="00297F99">
        <w:rPr>
          <w:rFonts w:ascii="Helvetica" w:hAnsi="Helvetica" w:cs="Helvetica"/>
        </w:rPr>
        <w:t>04</w:t>
      </w:r>
    </w:p>
    <w:p w14:paraId="3BD8D9F0" w14:textId="77777777" w:rsidR="006772D7" w:rsidRPr="00A827D8" w:rsidRDefault="006772D7" w:rsidP="00CF79B9">
      <w:pPr>
        <w:jc w:val="both"/>
        <w:rPr>
          <w:rFonts w:ascii="Helvetica" w:hAnsi="Helvetica" w:cs="Helvetica"/>
        </w:rPr>
      </w:pPr>
    </w:p>
    <w:p w14:paraId="4DB2727E" w14:textId="038A49F5" w:rsidR="00A57363" w:rsidRPr="00A17AF5" w:rsidRDefault="00A57363" w:rsidP="00CF79B9">
      <w:pPr>
        <w:jc w:val="right"/>
        <w:rPr>
          <w:rFonts w:ascii="Helvetica" w:hAnsi="Helvetica" w:cs="Helvetica"/>
        </w:rPr>
      </w:pPr>
      <w:r w:rsidRPr="00A17AF5">
        <w:rPr>
          <w:rFonts w:ascii="Helvetica" w:hAnsi="Helvetica" w:cs="Helvetica"/>
        </w:rPr>
        <w:t xml:space="preserve">Itabaiana/SE, </w:t>
      </w:r>
      <w:r w:rsidR="006772D7">
        <w:rPr>
          <w:rFonts w:ascii="Helvetica" w:hAnsi="Helvetica" w:cs="Helvetica"/>
        </w:rPr>
        <w:t>1</w:t>
      </w:r>
      <w:r w:rsidR="00FC1711">
        <w:rPr>
          <w:rFonts w:ascii="Helvetica" w:hAnsi="Helvetica" w:cs="Helvetica"/>
        </w:rPr>
        <w:t>5</w:t>
      </w:r>
      <w:r w:rsidR="00013483" w:rsidRPr="00A17AF5">
        <w:rPr>
          <w:rFonts w:ascii="Helvetica" w:hAnsi="Helvetica" w:cs="Helvetica"/>
        </w:rPr>
        <w:t xml:space="preserve"> de </w:t>
      </w:r>
      <w:r w:rsidR="006772D7">
        <w:rPr>
          <w:rFonts w:ascii="Helvetica" w:hAnsi="Helvetica" w:cs="Helvetica"/>
        </w:rPr>
        <w:t>mai</w:t>
      </w:r>
      <w:r w:rsidR="00013483" w:rsidRPr="00A17AF5">
        <w:rPr>
          <w:rFonts w:ascii="Helvetica" w:hAnsi="Helvetica" w:cs="Helvetica"/>
        </w:rPr>
        <w:t>o de 2024.</w:t>
      </w:r>
    </w:p>
    <w:p w14:paraId="78904B41" w14:textId="0585DC1A" w:rsidR="00A57363" w:rsidRPr="00A17AF5" w:rsidRDefault="00A57363" w:rsidP="00CF79B9">
      <w:pPr>
        <w:jc w:val="both"/>
        <w:rPr>
          <w:rFonts w:ascii="Helvetica" w:hAnsi="Helvetica" w:cs="Helvetica"/>
        </w:rPr>
      </w:pPr>
    </w:p>
    <w:p w14:paraId="7B5986DE" w14:textId="77777777" w:rsidR="00DF65CE" w:rsidRDefault="00DF65CE" w:rsidP="00CF79B9">
      <w:pPr>
        <w:jc w:val="both"/>
        <w:rPr>
          <w:rFonts w:ascii="Helvetica" w:hAnsi="Helvetica" w:cs="Helvetica"/>
        </w:rPr>
      </w:pPr>
    </w:p>
    <w:p w14:paraId="76B42DF9" w14:textId="77777777" w:rsidR="006772D7" w:rsidRPr="00A17AF5" w:rsidRDefault="006772D7" w:rsidP="00CF79B9">
      <w:pPr>
        <w:jc w:val="both"/>
        <w:rPr>
          <w:rFonts w:ascii="Helvetica" w:hAnsi="Helvetica" w:cs="Helvetica"/>
        </w:rPr>
      </w:pPr>
    </w:p>
    <w:p w14:paraId="48C50953" w14:textId="77777777" w:rsidR="008F46BE" w:rsidRPr="00A17AF5" w:rsidRDefault="008F46BE" w:rsidP="00CF79B9">
      <w:pPr>
        <w:jc w:val="center"/>
        <w:rPr>
          <w:rFonts w:ascii="Helvetica" w:hAnsi="Helvetica" w:cs="Helvetica"/>
        </w:rPr>
      </w:pPr>
      <w:r w:rsidRPr="00A17AF5">
        <w:rPr>
          <w:rFonts w:ascii="Helvetica" w:hAnsi="Helvetica" w:cs="Helvetica"/>
        </w:rPr>
        <w:t>José Suelton Luiz Costa dos Santos</w:t>
      </w:r>
    </w:p>
    <w:p w14:paraId="1A6257B3" w14:textId="0AD203E9" w:rsidR="00A57363" w:rsidRPr="00A17AF5" w:rsidRDefault="00A57363" w:rsidP="005B5546">
      <w:pPr>
        <w:jc w:val="center"/>
        <w:rPr>
          <w:rFonts w:ascii="Helvetica" w:hAnsi="Helvetica" w:cs="Helvetica"/>
          <w:b/>
          <w:i/>
        </w:rPr>
      </w:pPr>
      <w:r w:rsidRPr="00A17AF5">
        <w:rPr>
          <w:rFonts w:ascii="Helvetica" w:hAnsi="Helvetica" w:cs="Helvetica"/>
          <w:b/>
          <w:i/>
        </w:rPr>
        <w:t>Secretári</w:t>
      </w:r>
      <w:r w:rsidR="008F46BE" w:rsidRPr="00A17AF5">
        <w:rPr>
          <w:rFonts w:ascii="Helvetica" w:hAnsi="Helvetica" w:cs="Helvetica"/>
          <w:b/>
          <w:i/>
        </w:rPr>
        <w:t>o</w:t>
      </w:r>
      <w:r w:rsidRPr="00A17AF5">
        <w:rPr>
          <w:rFonts w:ascii="Helvetica" w:hAnsi="Helvetica" w:cs="Helvetica"/>
          <w:b/>
          <w:i/>
        </w:rPr>
        <w:t xml:space="preserve"> </w:t>
      </w:r>
      <w:r w:rsidR="005212FA" w:rsidRPr="00A17AF5">
        <w:rPr>
          <w:rFonts w:ascii="Helvetica" w:hAnsi="Helvetica" w:cs="Helvetica"/>
          <w:b/>
          <w:i/>
        </w:rPr>
        <w:t xml:space="preserve">Municipal </w:t>
      </w:r>
      <w:r w:rsidRPr="00A17AF5">
        <w:rPr>
          <w:rFonts w:ascii="Helvetica" w:hAnsi="Helvetica" w:cs="Helvetica"/>
          <w:b/>
          <w:i/>
        </w:rPr>
        <w:t>d</w:t>
      </w:r>
      <w:r w:rsidR="005212FA" w:rsidRPr="00A17AF5">
        <w:rPr>
          <w:rFonts w:ascii="Helvetica" w:hAnsi="Helvetica" w:cs="Helvetica"/>
          <w:b/>
          <w:i/>
        </w:rPr>
        <w:t>e</w:t>
      </w:r>
      <w:r w:rsidRPr="00A17AF5">
        <w:rPr>
          <w:rFonts w:ascii="Helvetica" w:hAnsi="Helvetica" w:cs="Helvetica"/>
          <w:b/>
          <w:i/>
        </w:rPr>
        <w:t xml:space="preserve"> Saúde</w:t>
      </w:r>
    </w:p>
    <w:sectPr w:rsidR="00A57363" w:rsidRPr="00A17AF5" w:rsidSect="00223FD8">
      <w:footerReference w:type="default" r:id="rId8"/>
      <w:pgSz w:w="11907" w:h="16840" w:code="9"/>
      <w:pgMar w:top="1854" w:right="1134" w:bottom="1418" w:left="170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DF146A" w14:textId="77777777" w:rsidR="00765E89" w:rsidRDefault="00765E89">
      <w:r>
        <w:separator/>
      </w:r>
    </w:p>
  </w:endnote>
  <w:endnote w:type="continuationSeparator" w:id="0">
    <w:p w14:paraId="58EC8A84" w14:textId="77777777" w:rsidR="00765E89" w:rsidRDefault="00765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75173" w14:textId="77777777" w:rsidR="00C54A56" w:rsidRDefault="00C54A56">
    <w:pPr>
      <w:pStyle w:val="Rodap"/>
      <w:ind w:left="10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CCCDC7" w14:textId="77777777" w:rsidR="00765E89" w:rsidRDefault="00765E89">
      <w:r>
        <w:separator/>
      </w:r>
    </w:p>
  </w:footnote>
  <w:footnote w:type="continuationSeparator" w:id="0">
    <w:p w14:paraId="641AD131" w14:textId="77777777" w:rsidR="00765E89" w:rsidRDefault="00765E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D23E4A"/>
    <w:multiLevelType w:val="multilevel"/>
    <w:tmpl w:val="93A22C1A"/>
    <w:lvl w:ilvl="0">
      <w:start w:val="1"/>
      <w:numFmt w:val="bullet"/>
      <w:lvlText w:val="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1EA5536"/>
    <w:multiLevelType w:val="hybridMultilevel"/>
    <w:tmpl w:val="FC7EF5E2"/>
    <w:lvl w:ilvl="0" w:tplc="5BDC8462">
      <w:numFmt w:val="bullet"/>
      <w:lvlText w:val=""/>
      <w:lvlJc w:val="left"/>
      <w:pPr>
        <w:tabs>
          <w:tab w:val="num" w:pos="750"/>
        </w:tabs>
        <w:ind w:left="750" w:hanging="390"/>
      </w:pPr>
      <w:rPr>
        <w:rFonts w:ascii="Wingdings" w:eastAsia="Times New Roman" w:hAnsi="Wingdings" w:cs="Times New Roman" w:hint="default"/>
      </w:rPr>
    </w:lvl>
    <w:lvl w:ilvl="1" w:tplc="7B829346">
      <w:numFmt w:val="bullet"/>
      <w:lvlText w:val=""/>
      <w:lvlJc w:val="left"/>
      <w:pPr>
        <w:tabs>
          <w:tab w:val="num" w:pos="1515"/>
        </w:tabs>
        <w:ind w:left="1515" w:hanging="435"/>
      </w:pPr>
      <w:rPr>
        <w:rFonts w:ascii="Wingdings" w:eastAsia="Times New Roman" w:hAnsi="Wingdings" w:cs="Times New Roman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303A7"/>
    <w:multiLevelType w:val="hybridMultilevel"/>
    <w:tmpl w:val="93A22C1A"/>
    <w:lvl w:ilvl="0" w:tplc="0416000B">
      <w:start w:val="1"/>
      <w:numFmt w:val="bullet"/>
      <w:lvlText w:val="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40165A4D"/>
    <w:multiLevelType w:val="hybridMultilevel"/>
    <w:tmpl w:val="00F4E28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803C9C"/>
    <w:multiLevelType w:val="hybridMultilevel"/>
    <w:tmpl w:val="C02A9BAC"/>
    <w:lvl w:ilvl="0" w:tplc="0416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num w:numId="1" w16cid:durableId="1321233161">
    <w:abstractNumId w:val="1"/>
  </w:num>
  <w:num w:numId="2" w16cid:durableId="1285695750">
    <w:abstractNumId w:val="2"/>
  </w:num>
  <w:num w:numId="3" w16cid:durableId="931552319">
    <w:abstractNumId w:val="0"/>
  </w:num>
  <w:num w:numId="4" w16cid:durableId="278803151">
    <w:abstractNumId w:val="4"/>
  </w:num>
  <w:num w:numId="5" w16cid:durableId="12313790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7041"/>
    <w:rsid w:val="00004BE9"/>
    <w:rsid w:val="00006D86"/>
    <w:rsid w:val="00013483"/>
    <w:rsid w:val="000208D8"/>
    <w:rsid w:val="0003244E"/>
    <w:rsid w:val="00037A5A"/>
    <w:rsid w:val="000A7CA5"/>
    <w:rsid w:val="000B0CEA"/>
    <w:rsid w:val="000B1370"/>
    <w:rsid w:val="000B17AD"/>
    <w:rsid w:val="000B2C47"/>
    <w:rsid w:val="000B63EA"/>
    <w:rsid w:val="000B7CE1"/>
    <w:rsid w:val="000C587E"/>
    <w:rsid w:val="00106ABB"/>
    <w:rsid w:val="001216B7"/>
    <w:rsid w:val="0013439B"/>
    <w:rsid w:val="00152E47"/>
    <w:rsid w:val="00191B3C"/>
    <w:rsid w:val="001E0D6E"/>
    <w:rsid w:val="001E7B0F"/>
    <w:rsid w:val="001F3D5C"/>
    <w:rsid w:val="00223FD8"/>
    <w:rsid w:val="00227265"/>
    <w:rsid w:val="00231E9C"/>
    <w:rsid w:val="0023266B"/>
    <w:rsid w:val="00234351"/>
    <w:rsid w:val="00242065"/>
    <w:rsid w:val="00243EAA"/>
    <w:rsid w:val="00283C6E"/>
    <w:rsid w:val="0028548F"/>
    <w:rsid w:val="00291B74"/>
    <w:rsid w:val="00297F99"/>
    <w:rsid w:val="002A0053"/>
    <w:rsid w:val="002A3C5C"/>
    <w:rsid w:val="002A6AB7"/>
    <w:rsid w:val="002B5865"/>
    <w:rsid w:val="002D7D79"/>
    <w:rsid w:val="002F0490"/>
    <w:rsid w:val="00302B7D"/>
    <w:rsid w:val="00313824"/>
    <w:rsid w:val="003314B8"/>
    <w:rsid w:val="003354AD"/>
    <w:rsid w:val="003416BE"/>
    <w:rsid w:val="00352D36"/>
    <w:rsid w:val="0035359F"/>
    <w:rsid w:val="0036583C"/>
    <w:rsid w:val="00376276"/>
    <w:rsid w:val="00381B49"/>
    <w:rsid w:val="003C13D9"/>
    <w:rsid w:val="003D4F2F"/>
    <w:rsid w:val="003F6C6D"/>
    <w:rsid w:val="00416E8D"/>
    <w:rsid w:val="004419D3"/>
    <w:rsid w:val="00447725"/>
    <w:rsid w:val="00447885"/>
    <w:rsid w:val="0045006F"/>
    <w:rsid w:val="004533BA"/>
    <w:rsid w:val="00457635"/>
    <w:rsid w:val="004722DF"/>
    <w:rsid w:val="004804B4"/>
    <w:rsid w:val="00480B24"/>
    <w:rsid w:val="004852D6"/>
    <w:rsid w:val="004942FB"/>
    <w:rsid w:val="004A4A8A"/>
    <w:rsid w:val="004B44DA"/>
    <w:rsid w:val="004C0154"/>
    <w:rsid w:val="004D4DFC"/>
    <w:rsid w:val="004D7F98"/>
    <w:rsid w:val="005018B9"/>
    <w:rsid w:val="00511C7C"/>
    <w:rsid w:val="005212FA"/>
    <w:rsid w:val="00521F2C"/>
    <w:rsid w:val="00527DCE"/>
    <w:rsid w:val="0054055B"/>
    <w:rsid w:val="00545249"/>
    <w:rsid w:val="00572026"/>
    <w:rsid w:val="005804AE"/>
    <w:rsid w:val="00587F6C"/>
    <w:rsid w:val="0059452B"/>
    <w:rsid w:val="005A4879"/>
    <w:rsid w:val="005A720B"/>
    <w:rsid w:val="005B5546"/>
    <w:rsid w:val="005C6B4B"/>
    <w:rsid w:val="005E267C"/>
    <w:rsid w:val="005F4794"/>
    <w:rsid w:val="00620FC5"/>
    <w:rsid w:val="00643CED"/>
    <w:rsid w:val="00676508"/>
    <w:rsid w:val="006772D7"/>
    <w:rsid w:val="00683E3C"/>
    <w:rsid w:val="006A4B07"/>
    <w:rsid w:val="006A711C"/>
    <w:rsid w:val="006B5707"/>
    <w:rsid w:val="006E19C5"/>
    <w:rsid w:val="006E6CD8"/>
    <w:rsid w:val="006E6F41"/>
    <w:rsid w:val="006F16BD"/>
    <w:rsid w:val="006F3E05"/>
    <w:rsid w:val="0071032A"/>
    <w:rsid w:val="007146C2"/>
    <w:rsid w:val="00714F6C"/>
    <w:rsid w:val="00717A56"/>
    <w:rsid w:val="00761135"/>
    <w:rsid w:val="00765E89"/>
    <w:rsid w:val="00776A60"/>
    <w:rsid w:val="00787C58"/>
    <w:rsid w:val="00796AC7"/>
    <w:rsid w:val="007C7A9F"/>
    <w:rsid w:val="007D14BF"/>
    <w:rsid w:val="007E158A"/>
    <w:rsid w:val="007F253C"/>
    <w:rsid w:val="007F27D5"/>
    <w:rsid w:val="007F31DC"/>
    <w:rsid w:val="007F3B51"/>
    <w:rsid w:val="00805A43"/>
    <w:rsid w:val="00826C21"/>
    <w:rsid w:val="00826D40"/>
    <w:rsid w:val="00832ED6"/>
    <w:rsid w:val="0084449B"/>
    <w:rsid w:val="0086143D"/>
    <w:rsid w:val="00877147"/>
    <w:rsid w:val="00881435"/>
    <w:rsid w:val="008B5994"/>
    <w:rsid w:val="008B6504"/>
    <w:rsid w:val="008C4EEC"/>
    <w:rsid w:val="008C5EF2"/>
    <w:rsid w:val="008D5964"/>
    <w:rsid w:val="008E0EC0"/>
    <w:rsid w:val="008E5ACB"/>
    <w:rsid w:val="008F46BE"/>
    <w:rsid w:val="00910C56"/>
    <w:rsid w:val="009532BC"/>
    <w:rsid w:val="0096321C"/>
    <w:rsid w:val="00970102"/>
    <w:rsid w:val="009810C8"/>
    <w:rsid w:val="00994CF2"/>
    <w:rsid w:val="00995163"/>
    <w:rsid w:val="009A0D80"/>
    <w:rsid w:val="009A3FE9"/>
    <w:rsid w:val="009B52C0"/>
    <w:rsid w:val="009B7041"/>
    <w:rsid w:val="009E226A"/>
    <w:rsid w:val="009E5652"/>
    <w:rsid w:val="009E6FF2"/>
    <w:rsid w:val="009F25EF"/>
    <w:rsid w:val="00A12536"/>
    <w:rsid w:val="00A17AF5"/>
    <w:rsid w:val="00A4147D"/>
    <w:rsid w:val="00A4359D"/>
    <w:rsid w:val="00A462D1"/>
    <w:rsid w:val="00A57363"/>
    <w:rsid w:val="00A7044B"/>
    <w:rsid w:val="00A77491"/>
    <w:rsid w:val="00A827D8"/>
    <w:rsid w:val="00AD1E85"/>
    <w:rsid w:val="00AF00DD"/>
    <w:rsid w:val="00AF1DAA"/>
    <w:rsid w:val="00B160A8"/>
    <w:rsid w:val="00B2671A"/>
    <w:rsid w:val="00B36CB8"/>
    <w:rsid w:val="00B45A62"/>
    <w:rsid w:val="00B538FE"/>
    <w:rsid w:val="00B63495"/>
    <w:rsid w:val="00B67CA5"/>
    <w:rsid w:val="00B745B2"/>
    <w:rsid w:val="00B75FFD"/>
    <w:rsid w:val="00B77D41"/>
    <w:rsid w:val="00B8142B"/>
    <w:rsid w:val="00B95A75"/>
    <w:rsid w:val="00BC447D"/>
    <w:rsid w:val="00BE5F55"/>
    <w:rsid w:val="00BF60FE"/>
    <w:rsid w:val="00C01DC5"/>
    <w:rsid w:val="00C1075E"/>
    <w:rsid w:val="00C54A56"/>
    <w:rsid w:val="00C77639"/>
    <w:rsid w:val="00C8235D"/>
    <w:rsid w:val="00C831CC"/>
    <w:rsid w:val="00C92042"/>
    <w:rsid w:val="00CA5C44"/>
    <w:rsid w:val="00CA64F1"/>
    <w:rsid w:val="00CD4B73"/>
    <w:rsid w:val="00CF381F"/>
    <w:rsid w:val="00CF79B9"/>
    <w:rsid w:val="00D13CF5"/>
    <w:rsid w:val="00D26201"/>
    <w:rsid w:val="00D338EF"/>
    <w:rsid w:val="00D34DDC"/>
    <w:rsid w:val="00D62B9D"/>
    <w:rsid w:val="00D70A24"/>
    <w:rsid w:val="00D75402"/>
    <w:rsid w:val="00D7790B"/>
    <w:rsid w:val="00DB5AC2"/>
    <w:rsid w:val="00DC6A3B"/>
    <w:rsid w:val="00DE3FC1"/>
    <w:rsid w:val="00DE404D"/>
    <w:rsid w:val="00DF303C"/>
    <w:rsid w:val="00DF65CE"/>
    <w:rsid w:val="00E100E9"/>
    <w:rsid w:val="00E1065A"/>
    <w:rsid w:val="00E270C6"/>
    <w:rsid w:val="00E44517"/>
    <w:rsid w:val="00E46331"/>
    <w:rsid w:val="00E54B73"/>
    <w:rsid w:val="00E55A5D"/>
    <w:rsid w:val="00E572E1"/>
    <w:rsid w:val="00E746E4"/>
    <w:rsid w:val="00E94C85"/>
    <w:rsid w:val="00EA1E6C"/>
    <w:rsid w:val="00EA452D"/>
    <w:rsid w:val="00EB7F5C"/>
    <w:rsid w:val="00ED1EA6"/>
    <w:rsid w:val="00EF4075"/>
    <w:rsid w:val="00F17089"/>
    <w:rsid w:val="00F27225"/>
    <w:rsid w:val="00F56AF4"/>
    <w:rsid w:val="00F61F0A"/>
    <w:rsid w:val="00F71E47"/>
    <w:rsid w:val="00F725DB"/>
    <w:rsid w:val="00F7463B"/>
    <w:rsid w:val="00F9207B"/>
    <w:rsid w:val="00F93A32"/>
    <w:rsid w:val="00F96039"/>
    <w:rsid w:val="00FA072F"/>
    <w:rsid w:val="00FB6FCD"/>
    <w:rsid w:val="00FC1711"/>
    <w:rsid w:val="00FC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0428E4"/>
  <w15:docId w15:val="{6FB31C13-3C9F-4B97-A4D9-3EB63B435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F16BD"/>
    <w:pPr>
      <w:autoSpaceDE w:val="0"/>
      <w:autoSpaceDN w:val="0"/>
    </w:p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left="3420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Verdana" w:hAnsi="Verdana"/>
      <w:b/>
      <w:bCs/>
      <w:u w:val="single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Verdana" w:hAnsi="Verdana"/>
      <w:b/>
      <w:bCs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Verdana" w:hAnsi="Verdana"/>
    </w:rPr>
  </w:style>
  <w:style w:type="paragraph" w:styleId="Recuodecorpodetexto3">
    <w:name w:val="Body Text Indent 3"/>
    <w:basedOn w:val="Normal"/>
    <w:rsid w:val="00C1075E"/>
    <w:pPr>
      <w:spacing w:after="120"/>
      <w:ind w:left="283"/>
    </w:pPr>
    <w:rPr>
      <w:sz w:val="16"/>
      <w:szCs w:val="16"/>
    </w:rPr>
  </w:style>
  <w:style w:type="paragraph" w:styleId="Textoembloco">
    <w:name w:val="Block Text"/>
    <w:basedOn w:val="Normal"/>
    <w:rsid w:val="00C1075E"/>
    <w:pPr>
      <w:tabs>
        <w:tab w:val="left" w:pos="9498"/>
      </w:tabs>
      <w:ind w:left="567" w:right="-58" w:firstLine="1134"/>
      <w:jc w:val="both"/>
    </w:pPr>
    <w:rPr>
      <w:rFonts w:ascii="Verdana" w:hAnsi="Verdana"/>
      <w:sz w:val="22"/>
      <w:szCs w:val="22"/>
    </w:rPr>
  </w:style>
  <w:style w:type="paragraph" w:styleId="Textodenotaderodap">
    <w:name w:val="footnote text"/>
    <w:basedOn w:val="Normal"/>
    <w:semiHidden/>
    <w:rsid w:val="000B0CEA"/>
  </w:style>
  <w:style w:type="character" w:styleId="Refdenotaderodap">
    <w:name w:val="footnote reference"/>
    <w:semiHidden/>
    <w:rsid w:val="000B0CEA"/>
    <w:rPr>
      <w:vertAlign w:val="superscript"/>
    </w:rPr>
  </w:style>
  <w:style w:type="paragraph" w:styleId="Recuodecorpodetexto2">
    <w:name w:val="Body Text Indent 2"/>
    <w:basedOn w:val="Normal"/>
    <w:rsid w:val="007F31DC"/>
    <w:pPr>
      <w:spacing w:after="120" w:line="480" w:lineRule="auto"/>
      <w:ind w:left="283"/>
    </w:pPr>
  </w:style>
  <w:style w:type="paragraph" w:customStyle="1" w:styleId="corpo">
    <w:name w:val="corpo"/>
    <w:basedOn w:val="Normal"/>
    <w:rsid w:val="006F16B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link w:val="Rodap"/>
    <w:rsid w:val="00A57363"/>
  </w:style>
  <w:style w:type="paragraph" w:styleId="Textodebalo">
    <w:name w:val="Balloon Text"/>
    <w:basedOn w:val="Normal"/>
    <w:link w:val="TextodebaloChar"/>
    <w:rsid w:val="00521F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21F2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nhideWhenUsed/>
    <w:rsid w:val="00EF40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Saúde</cp:lastModifiedBy>
  <cp:revision>65</cp:revision>
  <cp:lastPrinted>2014-03-13T19:18:00Z</cp:lastPrinted>
  <dcterms:created xsi:type="dcterms:W3CDTF">2017-01-24T16:17:00Z</dcterms:created>
  <dcterms:modified xsi:type="dcterms:W3CDTF">2024-05-15T12:57:00Z</dcterms:modified>
</cp:coreProperties>
</file>