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E8391F" w14:textId="77777777" w:rsidR="00406AD4" w:rsidRPr="00AB6A59" w:rsidRDefault="00406AD4" w:rsidP="00406AD4">
      <w:pPr>
        <w:jc w:val="center"/>
        <w:rPr>
          <w:rFonts w:ascii="Times New Roman" w:hAnsi="Times New Roman"/>
          <w:b/>
        </w:rPr>
      </w:pPr>
      <w:bookmarkStart w:id="0" w:name="_Hlk82473550"/>
      <w:bookmarkStart w:id="1" w:name="_Hlk82471863"/>
      <w:bookmarkStart w:id="2" w:name="_GoBack"/>
      <w:bookmarkEnd w:id="2"/>
      <w:r w:rsidRPr="00AB6A59">
        <w:rPr>
          <w:rFonts w:ascii="Times New Roman" w:hAnsi="Times New Roman"/>
          <w:b/>
        </w:rPr>
        <w:t>TERMO DE REFERÊNCIA</w:t>
      </w:r>
    </w:p>
    <w:p w14:paraId="0AE4506D" w14:textId="77777777" w:rsidR="00406AD4" w:rsidRDefault="00406AD4" w:rsidP="00406AD4">
      <w:pPr>
        <w:jc w:val="center"/>
        <w:rPr>
          <w:rFonts w:ascii="Times New Roman" w:hAnsi="Times New Roman"/>
          <w:b/>
        </w:rPr>
      </w:pPr>
      <w:r w:rsidRPr="00AB6A59">
        <w:rPr>
          <w:rFonts w:ascii="Times New Roman" w:hAnsi="Times New Roman"/>
          <w:b/>
        </w:rPr>
        <w:t>CONTRATAÇÃO DE SERVIÇOS</w:t>
      </w:r>
    </w:p>
    <w:p w14:paraId="73EE2A4E" w14:textId="77777777" w:rsidR="001A1367" w:rsidRPr="00AB6A59" w:rsidRDefault="001A1367" w:rsidP="00406AD4">
      <w:pPr>
        <w:jc w:val="center"/>
        <w:rPr>
          <w:rFonts w:ascii="Times New Roman" w:hAnsi="Times New Roman"/>
          <w:b/>
        </w:rPr>
      </w:pPr>
      <w:r>
        <w:rPr>
          <w:rFonts w:ascii="Times New Roman" w:hAnsi="Times New Roman"/>
          <w:b/>
        </w:rPr>
        <w:t>CONFECÇÃO DE MATERIAL GRÁFICO</w:t>
      </w:r>
    </w:p>
    <w:p w14:paraId="12D9E1D5" w14:textId="77777777" w:rsidR="00406AD4" w:rsidRPr="00155B45" w:rsidRDefault="00406AD4" w:rsidP="00406AD4">
      <w:pPr>
        <w:pStyle w:val="Nivel1"/>
        <w:numPr>
          <w:ilvl w:val="0"/>
          <w:numId w:val="3"/>
        </w:numPr>
        <w:rPr>
          <w:rFonts w:ascii="Times New Roman" w:hAnsi="Times New Roman" w:cs="Times New Roman"/>
          <w:sz w:val="24"/>
          <w:szCs w:val="24"/>
        </w:rPr>
      </w:pPr>
      <w:r w:rsidRPr="00155B45">
        <w:rPr>
          <w:rFonts w:ascii="Times New Roman" w:hAnsi="Times New Roman" w:cs="Times New Roman"/>
          <w:sz w:val="24"/>
          <w:szCs w:val="24"/>
          <w:u w:val="single"/>
        </w:rPr>
        <w:t>DAS CONDIÇÕES GERAIS DA CONTRATAÇÃO (art. 6º, XXIII</w:t>
      </w:r>
      <w:r>
        <w:rPr>
          <w:rFonts w:ascii="Times New Roman" w:hAnsi="Times New Roman" w:cs="Times New Roman"/>
          <w:sz w:val="24"/>
          <w:szCs w:val="24"/>
          <w:u w:val="single"/>
        </w:rPr>
        <w:t>, “a”</w:t>
      </w:r>
      <w:r w:rsidRPr="00155B45">
        <w:rPr>
          <w:rFonts w:ascii="Times New Roman" w:hAnsi="Times New Roman" w:cs="Times New Roman"/>
          <w:sz w:val="24"/>
          <w:szCs w:val="24"/>
          <w:u w:val="single"/>
        </w:rPr>
        <w:t xml:space="preserve"> da Lei n. 14.133/2021)</w:t>
      </w:r>
      <w:r w:rsidRPr="00155B45">
        <w:rPr>
          <w:rFonts w:ascii="Times New Roman" w:hAnsi="Times New Roman" w:cs="Times New Roman"/>
          <w:sz w:val="24"/>
          <w:szCs w:val="24"/>
        </w:rPr>
        <w:t>.</w:t>
      </w:r>
    </w:p>
    <w:p w14:paraId="4BB966A5" w14:textId="77777777" w:rsidR="00406AD4" w:rsidRPr="00285C51" w:rsidRDefault="00406AD4" w:rsidP="00406AD4">
      <w:pPr>
        <w:pStyle w:val="PargrafodaLista"/>
        <w:spacing w:line="276" w:lineRule="auto"/>
        <w:ind w:left="716"/>
        <w:jc w:val="both"/>
        <w:rPr>
          <w:rFonts w:ascii="Arial" w:hAnsi="Arial" w:cs="Arial"/>
          <w:b/>
          <w:iCs/>
          <w:sz w:val="20"/>
          <w:szCs w:val="20"/>
        </w:rPr>
      </w:pPr>
    </w:p>
    <w:p w14:paraId="22A39F9C" w14:textId="77777777" w:rsidR="00406AD4" w:rsidRPr="00531B91" w:rsidRDefault="00406AD4" w:rsidP="00406AD4">
      <w:pPr>
        <w:pStyle w:val="PargrafodaLista"/>
        <w:numPr>
          <w:ilvl w:val="1"/>
          <w:numId w:val="3"/>
        </w:numPr>
        <w:spacing w:line="276" w:lineRule="auto"/>
        <w:jc w:val="both"/>
        <w:rPr>
          <w:rFonts w:ascii="Times New Roman" w:hAnsi="Times New Roman"/>
          <w:b/>
          <w:iCs/>
        </w:rPr>
      </w:pPr>
      <w:r w:rsidRPr="00531B91">
        <w:rPr>
          <w:rFonts w:ascii="Times New Roman" w:hAnsi="Times New Roman"/>
          <w:b/>
          <w:iCs/>
        </w:rPr>
        <w:t>DO OBJETO:</w:t>
      </w:r>
    </w:p>
    <w:p w14:paraId="7A2EEB13" w14:textId="4619B386" w:rsidR="00406AD4" w:rsidRDefault="00406AD4" w:rsidP="001A1367">
      <w:pPr>
        <w:pStyle w:val="PargrafodaLista"/>
        <w:spacing w:line="276" w:lineRule="auto"/>
        <w:ind w:left="0"/>
        <w:jc w:val="both"/>
        <w:rPr>
          <w:rFonts w:ascii="Times New Roman" w:hAnsi="Times New Roman"/>
          <w:iCs/>
        </w:rPr>
      </w:pPr>
      <w:r w:rsidRPr="00994A6D">
        <w:rPr>
          <w:rFonts w:ascii="Times New Roman" w:hAnsi="Times New Roman"/>
          <w:iCs/>
        </w:rPr>
        <w:t>Contratação de</w:t>
      </w:r>
      <w:r w:rsidRPr="00994A6D">
        <w:rPr>
          <w:rFonts w:ascii="Times New Roman" w:hAnsi="Times New Roman"/>
          <w:iCs/>
          <w:color w:val="FF0000"/>
        </w:rPr>
        <w:t xml:space="preserve"> </w:t>
      </w:r>
      <w:r w:rsidR="00634A72">
        <w:rPr>
          <w:rFonts w:ascii="Times New Roman" w:hAnsi="Times New Roman"/>
          <w:iCs/>
          <w:color w:val="000000" w:themeColor="text1"/>
        </w:rPr>
        <w:t>serviço</w:t>
      </w:r>
      <w:r w:rsidRPr="00994A6D">
        <w:rPr>
          <w:rFonts w:ascii="Times New Roman" w:hAnsi="Times New Roman"/>
          <w:iCs/>
          <w:color w:val="000000" w:themeColor="text1"/>
        </w:rPr>
        <w:t xml:space="preserve"> </w:t>
      </w:r>
      <w:r w:rsidR="00634A72">
        <w:rPr>
          <w:rFonts w:ascii="Times New Roman" w:hAnsi="Times New Roman"/>
          <w:iCs/>
          <w:color w:val="000000" w:themeColor="text1"/>
        </w:rPr>
        <w:t xml:space="preserve">de entrada para parque aquático, afim de </w:t>
      </w:r>
      <w:r>
        <w:rPr>
          <w:rFonts w:ascii="Times New Roman" w:hAnsi="Times New Roman"/>
          <w:iCs/>
          <w:color w:val="000000" w:themeColor="text1"/>
        </w:rPr>
        <w:t xml:space="preserve">atender </w:t>
      </w:r>
      <w:r w:rsidR="00CC28DD">
        <w:rPr>
          <w:rFonts w:ascii="Times New Roman" w:hAnsi="Times New Roman"/>
          <w:iCs/>
          <w:color w:val="000000" w:themeColor="text1"/>
        </w:rPr>
        <w:t>as necessidades da Secretaria Municipal de Assistência Social</w:t>
      </w:r>
      <w:r>
        <w:rPr>
          <w:rFonts w:ascii="Times New Roman" w:hAnsi="Times New Roman"/>
          <w:iCs/>
          <w:color w:val="000000" w:themeColor="text1"/>
        </w:rPr>
        <w:t xml:space="preserve">, </w:t>
      </w:r>
      <w:r w:rsidRPr="00994A6D">
        <w:rPr>
          <w:rFonts w:ascii="Times New Roman" w:hAnsi="Times New Roman"/>
          <w:iCs/>
        </w:rPr>
        <w:t>nos termos da tabela abaixo, conforme condições e exigências estabelecidas neste instrumento.</w:t>
      </w:r>
    </w:p>
    <w:p w14:paraId="74FD3C13" w14:textId="77777777" w:rsidR="00406AD4" w:rsidRDefault="00406AD4" w:rsidP="00406AD4">
      <w:pPr>
        <w:spacing w:line="276" w:lineRule="auto"/>
        <w:jc w:val="both"/>
        <w:rPr>
          <w:rFonts w:ascii="Times New Roman" w:hAnsi="Times New Roman"/>
          <w:b/>
          <w:iCs/>
        </w:rPr>
      </w:pPr>
    </w:p>
    <w:p w14:paraId="31F68EA1" w14:textId="77777777" w:rsidR="00406AD4" w:rsidRPr="00531B91" w:rsidRDefault="00406AD4" w:rsidP="00406AD4">
      <w:pPr>
        <w:pStyle w:val="PargrafodaLista"/>
        <w:numPr>
          <w:ilvl w:val="1"/>
          <w:numId w:val="3"/>
        </w:numPr>
        <w:spacing w:line="276" w:lineRule="auto"/>
        <w:jc w:val="both"/>
        <w:rPr>
          <w:rFonts w:ascii="Times New Roman" w:hAnsi="Times New Roman"/>
          <w:b/>
          <w:iCs/>
        </w:rPr>
      </w:pPr>
      <w:r w:rsidRPr="00F57C33">
        <w:rPr>
          <w:rFonts w:ascii="Times New Roman" w:hAnsi="Times New Roman"/>
          <w:b/>
          <w:iCs/>
          <w:u w:val="single"/>
        </w:rPr>
        <w:t>DAS DESCRIÇÕES TÉCNICAS</w:t>
      </w:r>
      <w:r w:rsidRPr="00531B91">
        <w:rPr>
          <w:rFonts w:ascii="Times New Roman" w:hAnsi="Times New Roman"/>
          <w:b/>
          <w:iCs/>
        </w:rPr>
        <w:t xml:space="preserve">: </w:t>
      </w:r>
    </w:p>
    <w:p w14:paraId="5ACA755A" w14:textId="77777777" w:rsidR="00406AD4" w:rsidRPr="00DD0DAF" w:rsidRDefault="00406AD4" w:rsidP="00406AD4">
      <w:pPr>
        <w:pStyle w:val="PargrafodaLista"/>
        <w:spacing w:line="276" w:lineRule="auto"/>
        <w:ind w:left="858"/>
        <w:jc w:val="both"/>
        <w:rPr>
          <w:rFonts w:ascii="Arial" w:hAnsi="Arial" w:cs="Arial"/>
          <w:b/>
          <w:iCs/>
          <w:sz w:val="20"/>
          <w:szCs w:val="20"/>
        </w:rPr>
      </w:pP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8"/>
        <w:gridCol w:w="4819"/>
        <w:gridCol w:w="1985"/>
        <w:gridCol w:w="1559"/>
      </w:tblGrid>
      <w:tr w:rsidR="001462C8" w:rsidRPr="00BA6DB2" w14:paraId="755528D8" w14:textId="60E158D0" w:rsidTr="00144C63">
        <w:trPr>
          <w:trHeight w:val="451"/>
        </w:trPr>
        <w:tc>
          <w:tcPr>
            <w:tcW w:w="1418" w:type="dxa"/>
            <w:tcBorders>
              <w:top w:val="single" w:sz="4" w:space="0" w:color="000000"/>
              <w:left w:val="single" w:sz="4" w:space="0" w:color="000000"/>
              <w:bottom w:val="single" w:sz="4" w:space="0" w:color="000000"/>
              <w:right w:val="single" w:sz="4" w:space="0" w:color="000000"/>
            </w:tcBorders>
            <w:vAlign w:val="center"/>
          </w:tcPr>
          <w:p w14:paraId="6B14FA30" w14:textId="758750D3" w:rsidR="001462C8" w:rsidRPr="00144C63" w:rsidRDefault="001462C8" w:rsidP="00144C63">
            <w:pPr>
              <w:widowControl w:val="0"/>
              <w:suppressAutoHyphens/>
              <w:spacing w:line="276" w:lineRule="auto"/>
              <w:jc w:val="center"/>
              <w:rPr>
                <w:rFonts w:ascii="Times New Roman" w:hAnsi="Times New Roman"/>
                <w:b/>
                <w:bCs/>
                <w:color w:val="000000"/>
              </w:rPr>
            </w:pPr>
            <w:r w:rsidRPr="00144C63">
              <w:rPr>
                <w:rFonts w:ascii="Times New Roman" w:hAnsi="Times New Roman"/>
                <w:b/>
                <w:bCs/>
                <w:color w:val="000000"/>
              </w:rPr>
              <w:t>ITEM</w:t>
            </w:r>
          </w:p>
        </w:tc>
        <w:tc>
          <w:tcPr>
            <w:tcW w:w="4819" w:type="dxa"/>
            <w:tcBorders>
              <w:top w:val="single" w:sz="4" w:space="0" w:color="000000"/>
              <w:left w:val="single" w:sz="4" w:space="0" w:color="000000"/>
              <w:bottom w:val="single" w:sz="4" w:space="0" w:color="000000"/>
              <w:right w:val="single" w:sz="4" w:space="0" w:color="000000"/>
            </w:tcBorders>
            <w:vAlign w:val="center"/>
            <w:hideMark/>
          </w:tcPr>
          <w:p w14:paraId="1ECEE43F" w14:textId="39BE3233" w:rsidR="001462C8" w:rsidRPr="00144C63" w:rsidRDefault="001462C8" w:rsidP="00144C63">
            <w:pPr>
              <w:widowControl w:val="0"/>
              <w:suppressAutoHyphens/>
              <w:spacing w:line="276" w:lineRule="auto"/>
              <w:jc w:val="center"/>
              <w:rPr>
                <w:rFonts w:ascii="Times New Roman" w:hAnsi="Times New Roman"/>
                <w:color w:val="000000"/>
              </w:rPr>
            </w:pPr>
            <w:r w:rsidRPr="00144C63">
              <w:rPr>
                <w:rFonts w:ascii="Times New Roman" w:hAnsi="Times New Roman"/>
                <w:b/>
                <w:bCs/>
                <w:color w:val="000000"/>
              </w:rPr>
              <w:t>ESPECIFICAÇÃO DOS SERVIÇOS</w:t>
            </w:r>
          </w:p>
        </w:tc>
        <w:tc>
          <w:tcPr>
            <w:tcW w:w="1985" w:type="dxa"/>
            <w:tcBorders>
              <w:top w:val="single" w:sz="4" w:space="0" w:color="000000"/>
              <w:left w:val="single" w:sz="4" w:space="0" w:color="000000"/>
              <w:bottom w:val="single" w:sz="4" w:space="0" w:color="000000"/>
              <w:right w:val="single" w:sz="4" w:space="0" w:color="auto"/>
            </w:tcBorders>
            <w:vAlign w:val="center"/>
          </w:tcPr>
          <w:p w14:paraId="4A2B2C74" w14:textId="77777777" w:rsidR="001462C8" w:rsidRPr="00144C63" w:rsidRDefault="001462C8" w:rsidP="00144C63">
            <w:pPr>
              <w:widowControl w:val="0"/>
              <w:suppressAutoHyphens/>
              <w:spacing w:line="276" w:lineRule="auto"/>
              <w:jc w:val="center"/>
              <w:rPr>
                <w:rFonts w:ascii="Times New Roman" w:hAnsi="Times New Roman"/>
                <w:b/>
                <w:bCs/>
              </w:rPr>
            </w:pPr>
            <w:r w:rsidRPr="00144C63">
              <w:rPr>
                <w:rFonts w:ascii="Times New Roman" w:hAnsi="Times New Roman"/>
                <w:b/>
                <w:bCs/>
              </w:rPr>
              <w:t>QUANTIDADE</w:t>
            </w:r>
          </w:p>
        </w:tc>
        <w:tc>
          <w:tcPr>
            <w:tcW w:w="1559" w:type="dxa"/>
            <w:tcBorders>
              <w:top w:val="single" w:sz="4" w:space="0" w:color="000000"/>
              <w:left w:val="single" w:sz="4" w:space="0" w:color="auto"/>
              <w:bottom w:val="single" w:sz="4" w:space="0" w:color="000000"/>
              <w:right w:val="single" w:sz="4" w:space="0" w:color="000000"/>
            </w:tcBorders>
            <w:vAlign w:val="center"/>
          </w:tcPr>
          <w:p w14:paraId="40191468" w14:textId="7B60D88B" w:rsidR="001462C8" w:rsidRPr="00144C63" w:rsidRDefault="001462C8" w:rsidP="00144C63">
            <w:pPr>
              <w:widowControl w:val="0"/>
              <w:suppressAutoHyphens/>
              <w:spacing w:line="276" w:lineRule="auto"/>
              <w:jc w:val="center"/>
              <w:rPr>
                <w:rFonts w:ascii="Times New Roman" w:hAnsi="Times New Roman"/>
                <w:b/>
                <w:bCs/>
              </w:rPr>
            </w:pPr>
            <w:r w:rsidRPr="00144C63">
              <w:rPr>
                <w:rFonts w:ascii="Times New Roman" w:hAnsi="Times New Roman"/>
                <w:b/>
                <w:color w:val="000000"/>
              </w:rPr>
              <w:t>UNIDADE</w:t>
            </w:r>
          </w:p>
        </w:tc>
      </w:tr>
      <w:tr w:rsidR="00024566" w:rsidRPr="00BA6DB2" w14:paraId="2A1175C6" w14:textId="77777777" w:rsidTr="00144C63">
        <w:trPr>
          <w:trHeight w:val="451"/>
        </w:trPr>
        <w:tc>
          <w:tcPr>
            <w:tcW w:w="1418" w:type="dxa"/>
            <w:tcBorders>
              <w:top w:val="single" w:sz="4" w:space="0" w:color="000000"/>
              <w:left w:val="single" w:sz="4" w:space="0" w:color="000000"/>
              <w:bottom w:val="single" w:sz="4" w:space="0" w:color="000000"/>
              <w:right w:val="single" w:sz="4" w:space="0" w:color="000000"/>
            </w:tcBorders>
            <w:vAlign w:val="center"/>
          </w:tcPr>
          <w:p w14:paraId="3D398DEE" w14:textId="4612B24F" w:rsidR="00024566" w:rsidRPr="00144C63" w:rsidRDefault="00024566" w:rsidP="00144C63">
            <w:pPr>
              <w:widowControl w:val="0"/>
              <w:suppressAutoHyphens/>
              <w:spacing w:line="276" w:lineRule="auto"/>
              <w:jc w:val="center"/>
              <w:rPr>
                <w:rFonts w:ascii="Times New Roman" w:hAnsi="Times New Roman"/>
                <w:b/>
                <w:bCs/>
                <w:color w:val="000000"/>
              </w:rPr>
            </w:pPr>
            <w:r w:rsidRPr="00144C63">
              <w:rPr>
                <w:rFonts w:ascii="Times New Roman" w:hAnsi="Times New Roman"/>
                <w:color w:val="000000"/>
              </w:rPr>
              <w:t>01</w:t>
            </w:r>
          </w:p>
        </w:tc>
        <w:tc>
          <w:tcPr>
            <w:tcW w:w="4819" w:type="dxa"/>
            <w:tcBorders>
              <w:top w:val="single" w:sz="4" w:space="0" w:color="000000"/>
              <w:left w:val="single" w:sz="4" w:space="0" w:color="000000"/>
              <w:bottom w:val="single" w:sz="4" w:space="0" w:color="000000"/>
              <w:right w:val="single" w:sz="4" w:space="0" w:color="000000"/>
            </w:tcBorders>
            <w:vAlign w:val="center"/>
          </w:tcPr>
          <w:p w14:paraId="2874266E" w14:textId="51A80C6F" w:rsidR="00024566" w:rsidRPr="00A031DC" w:rsidRDefault="00024566" w:rsidP="00024566">
            <w:pPr>
              <w:rPr>
                <w:rFonts w:ascii="Times New Roman" w:hAnsi="Times New Roman"/>
                <w:bCs/>
                <w:color w:val="000000"/>
              </w:rPr>
            </w:pPr>
            <w:r w:rsidRPr="00A031DC">
              <w:rPr>
                <w:rFonts w:ascii="Times New Roman" w:hAnsi="Times New Roman"/>
                <w:bCs/>
                <w:color w:val="000000"/>
              </w:rPr>
              <w:t xml:space="preserve">Entrada no Parque </w:t>
            </w:r>
            <w:r>
              <w:rPr>
                <w:rFonts w:ascii="Times New Roman" w:hAnsi="Times New Roman"/>
                <w:bCs/>
                <w:color w:val="000000"/>
              </w:rPr>
              <w:t>Aquático no dia 21</w:t>
            </w:r>
            <w:r w:rsidRPr="00A031DC">
              <w:rPr>
                <w:rFonts w:ascii="Times New Roman" w:hAnsi="Times New Roman"/>
                <w:bCs/>
                <w:color w:val="000000"/>
              </w:rPr>
              <w:t>/09/2024.</w:t>
            </w:r>
          </w:p>
          <w:p w14:paraId="6406BD26" w14:textId="0AF30ADB" w:rsidR="00024566" w:rsidRPr="00144C63" w:rsidRDefault="00024566" w:rsidP="00024566">
            <w:pPr>
              <w:widowControl w:val="0"/>
              <w:suppressAutoHyphens/>
              <w:spacing w:line="276" w:lineRule="auto"/>
              <w:rPr>
                <w:rFonts w:ascii="Times New Roman" w:hAnsi="Times New Roman"/>
                <w:b/>
                <w:bCs/>
                <w:color w:val="000000"/>
              </w:rPr>
            </w:pPr>
            <w:r w:rsidRPr="00A031DC">
              <w:rPr>
                <w:rFonts w:ascii="Times New Roman" w:hAnsi="Times New Roman"/>
                <w:bCs/>
                <w:color w:val="000000"/>
              </w:rPr>
              <w:t>Sem Serviço de Alimentação.</w:t>
            </w:r>
          </w:p>
        </w:tc>
        <w:tc>
          <w:tcPr>
            <w:tcW w:w="1985" w:type="dxa"/>
            <w:tcBorders>
              <w:top w:val="single" w:sz="4" w:space="0" w:color="000000"/>
              <w:left w:val="single" w:sz="4" w:space="0" w:color="000000"/>
              <w:bottom w:val="single" w:sz="4" w:space="0" w:color="000000"/>
              <w:right w:val="single" w:sz="4" w:space="0" w:color="auto"/>
            </w:tcBorders>
            <w:vAlign w:val="center"/>
          </w:tcPr>
          <w:p w14:paraId="719344E7" w14:textId="36F1E43A" w:rsidR="00024566" w:rsidRPr="00024566" w:rsidRDefault="00024566" w:rsidP="00144C63">
            <w:pPr>
              <w:widowControl w:val="0"/>
              <w:suppressAutoHyphens/>
              <w:spacing w:line="276" w:lineRule="auto"/>
              <w:jc w:val="center"/>
              <w:rPr>
                <w:rFonts w:ascii="Times New Roman" w:hAnsi="Times New Roman"/>
                <w:bCs/>
              </w:rPr>
            </w:pPr>
            <w:r w:rsidRPr="00024566">
              <w:rPr>
                <w:rFonts w:ascii="Times New Roman" w:hAnsi="Times New Roman"/>
                <w:bCs/>
              </w:rPr>
              <w:t>250</w:t>
            </w:r>
          </w:p>
        </w:tc>
        <w:tc>
          <w:tcPr>
            <w:tcW w:w="1559" w:type="dxa"/>
            <w:tcBorders>
              <w:top w:val="single" w:sz="4" w:space="0" w:color="000000"/>
              <w:left w:val="single" w:sz="4" w:space="0" w:color="auto"/>
              <w:bottom w:val="single" w:sz="4" w:space="0" w:color="000000"/>
              <w:right w:val="single" w:sz="4" w:space="0" w:color="000000"/>
            </w:tcBorders>
            <w:vAlign w:val="center"/>
          </w:tcPr>
          <w:p w14:paraId="39C7338D" w14:textId="11EB5E28" w:rsidR="00024566" w:rsidRPr="00144C63" w:rsidRDefault="00024566" w:rsidP="00144C63">
            <w:pPr>
              <w:widowControl w:val="0"/>
              <w:suppressAutoHyphens/>
              <w:spacing w:line="276" w:lineRule="auto"/>
              <w:jc w:val="center"/>
              <w:rPr>
                <w:rFonts w:ascii="Times New Roman" w:hAnsi="Times New Roman"/>
                <w:b/>
                <w:color w:val="000000"/>
              </w:rPr>
            </w:pPr>
            <w:r w:rsidRPr="00144C63">
              <w:rPr>
                <w:rFonts w:ascii="Times New Roman" w:hAnsi="Times New Roman"/>
                <w:bCs/>
                <w:color w:val="000000"/>
              </w:rPr>
              <w:t>UNID.</w:t>
            </w:r>
          </w:p>
        </w:tc>
      </w:tr>
      <w:tr w:rsidR="001462C8" w:rsidRPr="00BA6DB2" w14:paraId="2F74E7C3" w14:textId="7ED350C2" w:rsidTr="001462C8">
        <w:trPr>
          <w:trHeight w:val="371"/>
        </w:trPr>
        <w:tc>
          <w:tcPr>
            <w:tcW w:w="1418" w:type="dxa"/>
            <w:tcBorders>
              <w:top w:val="single" w:sz="4" w:space="0" w:color="000000"/>
              <w:left w:val="single" w:sz="4" w:space="0" w:color="000000"/>
              <w:bottom w:val="single" w:sz="4" w:space="0" w:color="auto"/>
              <w:right w:val="single" w:sz="4" w:space="0" w:color="000000"/>
            </w:tcBorders>
            <w:vAlign w:val="center"/>
            <w:hideMark/>
          </w:tcPr>
          <w:p w14:paraId="5F0CDAFB" w14:textId="6D9ECDEC" w:rsidR="001462C8" w:rsidRPr="00144C63" w:rsidRDefault="00024566" w:rsidP="001462C8">
            <w:pPr>
              <w:widowControl w:val="0"/>
              <w:suppressAutoHyphens/>
              <w:spacing w:line="276" w:lineRule="auto"/>
              <w:jc w:val="center"/>
              <w:rPr>
                <w:rFonts w:ascii="Times New Roman" w:hAnsi="Times New Roman"/>
                <w:color w:val="000000"/>
              </w:rPr>
            </w:pPr>
            <w:r w:rsidRPr="00144C63">
              <w:rPr>
                <w:rFonts w:ascii="Times New Roman" w:hAnsi="Times New Roman"/>
                <w:color w:val="000000"/>
              </w:rPr>
              <w:t>02</w:t>
            </w:r>
          </w:p>
        </w:tc>
        <w:tc>
          <w:tcPr>
            <w:tcW w:w="4819" w:type="dxa"/>
            <w:tcBorders>
              <w:top w:val="single" w:sz="4" w:space="0" w:color="000000"/>
              <w:left w:val="single" w:sz="4" w:space="0" w:color="000000"/>
              <w:bottom w:val="single" w:sz="4" w:space="0" w:color="auto"/>
              <w:right w:val="single" w:sz="4" w:space="0" w:color="000000"/>
            </w:tcBorders>
          </w:tcPr>
          <w:p w14:paraId="45AA3CF5" w14:textId="77777777" w:rsidR="001462C8" w:rsidRPr="00144C63" w:rsidRDefault="001462C8" w:rsidP="001462C8">
            <w:pPr>
              <w:jc w:val="both"/>
              <w:rPr>
                <w:rFonts w:ascii="Times New Roman" w:hAnsi="Times New Roman"/>
                <w:bCs/>
                <w:color w:val="000000"/>
              </w:rPr>
            </w:pPr>
            <w:r w:rsidRPr="00144C63">
              <w:rPr>
                <w:rFonts w:ascii="Times New Roman" w:hAnsi="Times New Roman"/>
                <w:bCs/>
                <w:color w:val="000000"/>
              </w:rPr>
              <w:t>Entrada no Parque Aquático no dia 23/09/2024.</w:t>
            </w:r>
          </w:p>
          <w:p w14:paraId="0B39BA69" w14:textId="75F2885B" w:rsidR="001462C8" w:rsidRPr="00144C63" w:rsidRDefault="001462C8" w:rsidP="001462C8">
            <w:pPr>
              <w:jc w:val="both"/>
              <w:rPr>
                <w:rFonts w:ascii="Times New Roman" w:hAnsi="Times New Roman"/>
                <w:bCs/>
                <w:color w:val="000000"/>
              </w:rPr>
            </w:pPr>
            <w:r w:rsidRPr="00144C63">
              <w:rPr>
                <w:rFonts w:ascii="Times New Roman" w:hAnsi="Times New Roman"/>
                <w:bCs/>
                <w:color w:val="000000"/>
              </w:rPr>
              <w:t>Sem Serviço de Alimentação</w:t>
            </w:r>
            <w:r w:rsidR="0012306E">
              <w:rPr>
                <w:rFonts w:ascii="Times New Roman" w:hAnsi="Times New Roman"/>
                <w:bCs/>
                <w:color w:val="000000"/>
              </w:rPr>
              <w:t>.</w:t>
            </w:r>
          </w:p>
        </w:tc>
        <w:tc>
          <w:tcPr>
            <w:tcW w:w="1985" w:type="dxa"/>
            <w:tcBorders>
              <w:top w:val="single" w:sz="4" w:space="0" w:color="000000"/>
              <w:left w:val="single" w:sz="4" w:space="0" w:color="000000"/>
              <w:bottom w:val="single" w:sz="4" w:space="0" w:color="auto"/>
              <w:right w:val="single" w:sz="4" w:space="0" w:color="auto"/>
            </w:tcBorders>
            <w:vAlign w:val="center"/>
          </w:tcPr>
          <w:p w14:paraId="612DA738" w14:textId="489E29D0" w:rsidR="001462C8" w:rsidRPr="00144C63" w:rsidRDefault="001462C8" w:rsidP="001462C8">
            <w:pPr>
              <w:widowControl w:val="0"/>
              <w:suppressAutoHyphens/>
              <w:spacing w:line="276" w:lineRule="auto"/>
              <w:jc w:val="center"/>
              <w:rPr>
                <w:rFonts w:ascii="Times New Roman" w:hAnsi="Times New Roman"/>
                <w:color w:val="000000"/>
              </w:rPr>
            </w:pPr>
            <w:r w:rsidRPr="00144C63">
              <w:rPr>
                <w:rFonts w:ascii="Times New Roman" w:hAnsi="Times New Roman"/>
                <w:color w:val="000000"/>
              </w:rPr>
              <w:t xml:space="preserve">110 </w:t>
            </w:r>
          </w:p>
        </w:tc>
        <w:tc>
          <w:tcPr>
            <w:tcW w:w="1559" w:type="dxa"/>
            <w:tcBorders>
              <w:top w:val="single" w:sz="4" w:space="0" w:color="000000"/>
              <w:left w:val="single" w:sz="4" w:space="0" w:color="auto"/>
              <w:bottom w:val="single" w:sz="4" w:space="0" w:color="auto"/>
              <w:right w:val="single" w:sz="4" w:space="0" w:color="000000"/>
            </w:tcBorders>
            <w:vAlign w:val="center"/>
          </w:tcPr>
          <w:p w14:paraId="0BCE2F32" w14:textId="2BD127AA" w:rsidR="001462C8" w:rsidRPr="00144C63" w:rsidRDefault="00024566" w:rsidP="001462C8">
            <w:pPr>
              <w:widowControl w:val="0"/>
              <w:suppressAutoHyphens/>
              <w:spacing w:line="276" w:lineRule="auto"/>
              <w:jc w:val="center"/>
              <w:rPr>
                <w:rFonts w:ascii="Times New Roman" w:hAnsi="Times New Roman"/>
                <w:color w:val="000000"/>
              </w:rPr>
            </w:pPr>
            <w:r w:rsidRPr="00144C63">
              <w:rPr>
                <w:rFonts w:ascii="Times New Roman" w:hAnsi="Times New Roman"/>
                <w:bCs/>
                <w:color w:val="000000"/>
              </w:rPr>
              <w:t>UNID.</w:t>
            </w:r>
          </w:p>
        </w:tc>
      </w:tr>
      <w:tr w:rsidR="001462C8" w:rsidRPr="00BA6DB2" w14:paraId="31976BB6" w14:textId="5F8173B6" w:rsidTr="001462C8">
        <w:trPr>
          <w:trHeight w:val="177"/>
        </w:trPr>
        <w:tc>
          <w:tcPr>
            <w:tcW w:w="1418" w:type="dxa"/>
            <w:tcBorders>
              <w:top w:val="single" w:sz="4" w:space="0" w:color="auto"/>
              <w:left w:val="single" w:sz="4" w:space="0" w:color="000000"/>
              <w:bottom w:val="single" w:sz="4" w:space="0" w:color="auto"/>
              <w:right w:val="single" w:sz="4" w:space="0" w:color="000000"/>
            </w:tcBorders>
            <w:vAlign w:val="center"/>
          </w:tcPr>
          <w:p w14:paraId="3A62AC77" w14:textId="4614429D" w:rsidR="001462C8" w:rsidRPr="00144C63" w:rsidRDefault="00024566" w:rsidP="001462C8">
            <w:pPr>
              <w:widowControl w:val="0"/>
              <w:suppressAutoHyphens/>
              <w:spacing w:line="276" w:lineRule="auto"/>
              <w:jc w:val="center"/>
              <w:rPr>
                <w:rFonts w:ascii="Times New Roman" w:hAnsi="Times New Roman"/>
                <w:color w:val="000000"/>
              </w:rPr>
            </w:pPr>
            <w:r w:rsidRPr="00144C63">
              <w:rPr>
                <w:rFonts w:ascii="Times New Roman" w:hAnsi="Times New Roman"/>
                <w:color w:val="000000"/>
              </w:rPr>
              <w:t>03</w:t>
            </w:r>
          </w:p>
        </w:tc>
        <w:tc>
          <w:tcPr>
            <w:tcW w:w="4819" w:type="dxa"/>
            <w:tcBorders>
              <w:top w:val="single" w:sz="4" w:space="0" w:color="auto"/>
              <w:left w:val="single" w:sz="4" w:space="0" w:color="000000"/>
              <w:bottom w:val="single" w:sz="4" w:space="0" w:color="auto"/>
              <w:right w:val="single" w:sz="4" w:space="0" w:color="000000"/>
            </w:tcBorders>
          </w:tcPr>
          <w:p w14:paraId="41949BE4" w14:textId="77777777" w:rsidR="001462C8" w:rsidRPr="00144C63" w:rsidRDefault="001462C8" w:rsidP="001462C8">
            <w:pPr>
              <w:jc w:val="both"/>
              <w:rPr>
                <w:rFonts w:ascii="Times New Roman" w:hAnsi="Times New Roman"/>
                <w:bCs/>
                <w:color w:val="000000"/>
              </w:rPr>
            </w:pPr>
            <w:r w:rsidRPr="00144C63">
              <w:rPr>
                <w:rFonts w:ascii="Times New Roman" w:hAnsi="Times New Roman"/>
                <w:bCs/>
                <w:color w:val="000000"/>
              </w:rPr>
              <w:t>Entrada no Parque Aquático no dia 24/09/2024.</w:t>
            </w:r>
          </w:p>
          <w:p w14:paraId="767F182F" w14:textId="746613A6" w:rsidR="001462C8" w:rsidRPr="00144C63" w:rsidRDefault="00144C63" w:rsidP="001462C8">
            <w:pPr>
              <w:jc w:val="both"/>
              <w:rPr>
                <w:rFonts w:ascii="Times New Roman" w:hAnsi="Times New Roman"/>
                <w:bCs/>
                <w:color w:val="000000"/>
              </w:rPr>
            </w:pPr>
            <w:r w:rsidRPr="00144C63">
              <w:rPr>
                <w:rFonts w:ascii="Times New Roman" w:hAnsi="Times New Roman"/>
                <w:bCs/>
                <w:color w:val="000000"/>
              </w:rPr>
              <w:t>Sem Serviço de Alimentação</w:t>
            </w:r>
            <w:r w:rsidR="0012306E">
              <w:rPr>
                <w:rFonts w:ascii="Times New Roman" w:hAnsi="Times New Roman"/>
                <w:bCs/>
                <w:color w:val="000000"/>
              </w:rPr>
              <w:t>.</w:t>
            </w:r>
          </w:p>
        </w:tc>
        <w:tc>
          <w:tcPr>
            <w:tcW w:w="1985" w:type="dxa"/>
            <w:tcBorders>
              <w:top w:val="single" w:sz="4" w:space="0" w:color="auto"/>
              <w:left w:val="single" w:sz="4" w:space="0" w:color="000000"/>
              <w:bottom w:val="single" w:sz="4" w:space="0" w:color="auto"/>
              <w:right w:val="single" w:sz="4" w:space="0" w:color="auto"/>
            </w:tcBorders>
            <w:vAlign w:val="center"/>
          </w:tcPr>
          <w:p w14:paraId="04CFC3CE" w14:textId="76B6F351" w:rsidR="001462C8" w:rsidRPr="00144C63" w:rsidRDefault="001462C8" w:rsidP="001462C8">
            <w:pPr>
              <w:widowControl w:val="0"/>
              <w:suppressAutoHyphens/>
              <w:spacing w:line="276" w:lineRule="auto"/>
              <w:jc w:val="center"/>
              <w:rPr>
                <w:rFonts w:ascii="Times New Roman" w:hAnsi="Times New Roman"/>
                <w:color w:val="000000"/>
              </w:rPr>
            </w:pPr>
            <w:r w:rsidRPr="00144C63">
              <w:rPr>
                <w:rFonts w:ascii="Times New Roman" w:hAnsi="Times New Roman"/>
                <w:color w:val="000000"/>
              </w:rPr>
              <w:t xml:space="preserve">90 </w:t>
            </w:r>
          </w:p>
        </w:tc>
        <w:tc>
          <w:tcPr>
            <w:tcW w:w="1559" w:type="dxa"/>
            <w:tcBorders>
              <w:top w:val="single" w:sz="4" w:space="0" w:color="auto"/>
              <w:left w:val="single" w:sz="4" w:space="0" w:color="auto"/>
              <w:bottom w:val="single" w:sz="4" w:space="0" w:color="auto"/>
              <w:right w:val="single" w:sz="4" w:space="0" w:color="000000"/>
            </w:tcBorders>
            <w:vAlign w:val="center"/>
          </w:tcPr>
          <w:p w14:paraId="0440FCFD" w14:textId="70A4EF38" w:rsidR="001462C8" w:rsidRPr="00144C63" w:rsidRDefault="001462C8" w:rsidP="001462C8">
            <w:pPr>
              <w:widowControl w:val="0"/>
              <w:suppressAutoHyphens/>
              <w:spacing w:line="276" w:lineRule="auto"/>
              <w:jc w:val="center"/>
              <w:rPr>
                <w:rFonts w:ascii="Times New Roman" w:hAnsi="Times New Roman"/>
                <w:color w:val="000000"/>
              </w:rPr>
            </w:pPr>
            <w:r w:rsidRPr="00144C63">
              <w:rPr>
                <w:rFonts w:ascii="Times New Roman" w:hAnsi="Times New Roman"/>
                <w:bCs/>
                <w:color w:val="000000"/>
              </w:rPr>
              <w:t>UNID.</w:t>
            </w:r>
          </w:p>
        </w:tc>
      </w:tr>
      <w:tr w:rsidR="001462C8" w:rsidRPr="00BA6DB2" w14:paraId="371F18D3" w14:textId="64EE5394" w:rsidTr="001462C8">
        <w:trPr>
          <w:trHeight w:val="133"/>
        </w:trPr>
        <w:tc>
          <w:tcPr>
            <w:tcW w:w="1418" w:type="dxa"/>
            <w:tcBorders>
              <w:top w:val="single" w:sz="4" w:space="0" w:color="auto"/>
              <w:left w:val="single" w:sz="4" w:space="0" w:color="000000"/>
              <w:bottom w:val="single" w:sz="4" w:space="0" w:color="auto"/>
              <w:right w:val="single" w:sz="4" w:space="0" w:color="000000"/>
            </w:tcBorders>
            <w:vAlign w:val="center"/>
          </w:tcPr>
          <w:p w14:paraId="57CEC114" w14:textId="212630E8" w:rsidR="001462C8" w:rsidRPr="00144C63" w:rsidRDefault="00024566" w:rsidP="001462C8">
            <w:pPr>
              <w:widowControl w:val="0"/>
              <w:suppressAutoHyphens/>
              <w:spacing w:line="276" w:lineRule="auto"/>
              <w:jc w:val="center"/>
              <w:rPr>
                <w:rFonts w:ascii="Times New Roman" w:hAnsi="Times New Roman"/>
                <w:color w:val="000000"/>
              </w:rPr>
            </w:pPr>
            <w:r w:rsidRPr="00144C63">
              <w:rPr>
                <w:rFonts w:ascii="Times New Roman" w:hAnsi="Times New Roman"/>
                <w:color w:val="000000"/>
              </w:rPr>
              <w:t>04</w:t>
            </w:r>
          </w:p>
        </w:tc>
        <w:tc>
          <w:tcPr>
            <w:tcW w:w="4819" w:type="dxa"/>
            <w:tcBorders>
              <w:top w:val="single" w:sz="4" w:space="0" w:color="auto"/>
              <w:left w:val="single" w:sz="4" w:space="0" w:color="000000"/>
              <w:bottom w:val="single" w:sz="4" w:space="0" w:color="auto"/>
              <w:right w:val="single" w:sz="4" w:space="0" w:color="000000"/>
            </w:tcBorders>
          </w:tcPr>
          <w:p w14:paraId="51FD5F20" w14:textId="77777777" w:rsidR="001462C8" w:rsidRPr="00144C63" w:rsidRDefault="001462C8" w:rsidP="001462C8">
            <w:pPr>
              <w:jc w:val="both"/>
              <w:rPr>
                <w:rFonts w:ascii="Times New Roman" w:hAnsi="Times New Roman"/>
                <w:bCs/>
                <w:color w:val="000000"/>
              </w:rPr>
            </w:pPr>
            <w:r w:rsidRPr="00144C63">
              <w:rPr>
                <w:rFonts w:ascii="Times New Roman" w:hAnsi="Times New Roman"/>
                <w:bCs/>
                <w:color w:val="000000"/>
              </w:rPr>
              <w:t>Entrada no Parque Aquático no dia 25/09/2024.</w:t>
            </w:r>
          </w:p>
          <w:p w14:paraId="31D1F4E8" w14:textId="0B0CCC9B" w:rsidR="001462C8" w:rsidRPr="00144C63" w:rsidRDefault="00144C63" w:rsidP="001462C8">
            <w:pPr>
              <w:jc w:val="both"/>
              <w:rPr>
                <w:rFonts w:ascii="Times New Roman" w:hAnsi="Times New Roman"/>
                <w:bCs/>
                <w:color w:val="000000"/>
              </w:rPr>
            </w:pPr>
            <w:r w:rsidRPr="00144C63">
              <w:rPr>
                <w:rFonts w:ascii="Times New Roman" w:hAnsi="Times New Roman"/>
                <w:bCs/>
                <w:color w:val="000000"/>
              </w:rPr>
              <w:t>Sem Serviço de Alimentação</w:t>
            </w:r>
            <w:r w:rsidR="0012306E">
              <w:rPr>
                <w:rFonts w:ascii="Times New Roman" w:hAnsi="Times New Roman"/>
                <w:bCs/>
                <w:color w:val="000000"/>
              </w:rPr>
              <w:t>.</w:t>
            </w:r>
          </w:p>
        </w:tc>
        <w:tc>
          <w:tcPr>
            <w:tcW w:w="1985" w:type="dxa"/>
            <w:tcBorders>
              <w:top w:val="single" w:sz="4" w:space="0" w:color="auto"/>
              <w:left w:val="single" w:sz="4" w:space="0" w:color="000000"/>
              <w:bottom w:val="single" w:sz="4" w:space="0" w:color="auto"/>
              <w:right w:val="single" w:sz="4" w:space="0" w:color="auto"/>
            </w:tcBorders>
            <w:vAlign w:val="center"/>
          </w:tcPr>
          <w:p w14:paraId="5EAD3D8C" w14:textId="63A153B3" w:rsidR="001462C8" w:rsidRPr="00144C63" w:rsidRDefault="001462C8" w:rsidP="001462C8">
            <w:pPr>
              <w:widowControl w:val="0"/>
              <w:suppressAutoHyphens/>
              <w:spacing w:line="276" w:lineRule="auto"/>
              <w:jc w:val="center"/>
              <w:rPr>
                <w:rFonts w:ascii="Times New Roman" w:hAnsi="Times New Roman"/>
                <w:color w:val="000000"/>
              </w:rPr>
            </w:pPr>
            <w:r w:rsidRPr="00144C63">
              <w:rPr>
                <w:rFonts w:ascii="Times New Roman" w:hAnsi="Times New Roman"/>
                <w:color w:val="000000"/>
              </w:rPr>
              <w:t xml:space="preserve">100 </w:t>
            </w:r>
          </w:p>
        </w:tc>
        <w:tc>
          <w:tcPr>
            <w:tcW w:w="1559" w:type="dxa"/>
            <w:tcBorders>
              <w:top w:val="single" w:sz="4" w:space="0" w:color="auto"/>
              <w:left w:val="single" w:sz="4" w:space="0" w:color="auto"/>
              <w:bottom w:val="single" w:sz="4" w:space="0" w:color="auto"/>
              <w:right w:val="single" w:sz="4" w:space="0" w:color="000000"/>
            </w:tcBorders>
            <w:vAlign w:val="center"/>
          </w:tcPr>
          <w:p w14:paraId="260951E6" w14:textId="027A35AD" w:rsidR="001462C8" w:rsidRPr="00144C63" w:rsidRDefault="001462C8" w:rsidP="001462C8">
            <w:pPr>
              <w:widowControl w:val="0"/>
              <w:suppressAutoHyphens/>
              <w:spacing w:line="276" w:lineRule="auto"/>
              <w:jc w:val="center"/>
              <w:rPr>
                <w:rFonts w:ascii="Times New Roman" w:hAnsi="Times New Roman"/>
                <w:color w:val="000000"/>
              </w:rPr>
            </w:pPr>
            <w:r w:rsidRPr="00144C63">
              <w:rPr>
                <w:rFonts w:ascii="Times New Roman" w:hAnsi="Times New Roman"/>
                <w:bCs/>
                <w:color w:val="000000"/>
              </w:rPr>
              <w:t>UNID.</w:t>
            </w:r>
          </w:p>
        </w:tc>
      </w:tr>
      <w:tr w:rsidR="001462C8" w:rsidRPr="00BA6DB2" w14:paraId="35992DDE" w14:textId="0650CDE0" w:rsidTr="001462C8">
        <w:trPr>
          <w:trHeight w:val="141"/>
        </w:trPr>
        <w:tc>
          <w:tcPr>
            <w:tcW w:w="1418" w:type="dxa"/>
            <w:tcBorders>
              <w:top w:val="single" w:sz="4" w:space="0" w:color="auto"/>
              <w:left w:val="single" w:sz="4" w:space="0" w:color="000000"/>
              <w:bottom w:val="single" w:sz="4" w:space="0" w:color="auto"/>
              <w:right w:val="single" w:sz="4" w:space="0" w:color="000000"/>
            </w:tcBorders>
            <w:vAlign w:val="center"/>
          </w:tcPr>
          <w:p w14:paraId="3855C2A1" w14:textId="64A458AB" w:rsidR="001462C8" w:rsidRPr="00144C63" w:rsidRDefault="00024566" w:rsidP="001462C8">
            <w:pPr>
              <w:widowControl w:val="0"/>
              <w:suppressAutoHyphens/>
              <w:spacing w:line="276" w:lineRule="auto"/>
              <w:jc w:val="center"/>
              <w:rPr>
                <w:rFonts w:ascii="Times New Roman" w:hAnsi="Times New Roman"/>
                <w:color w:val="000000"/>
              </w:rPr>
            </w:pPr>
            <w:r w:rsidRPr="00144C63">
              <w:rPr>
                <w:rFonts w:ascii="Times New Roman" w:hAnsi="Times New Roman"/>
                <w:color w:val="000000"/>
              </w:rPr>
              <w:t>05</w:t>
            </w:r>
          </w:p>
        </w:tc>
        <w:tc>
          <w:tcPr>
            <w:tcW w:w="4819" w:type="dxa"/>
            <w:tcBorders>
              <w:top w:val="single" w:sz="4" w:space="0" w:color="auto"/>
              <w:left w:val="single" w:sz="4" w:space="0" w:color="000000"/>
              <w:bottom w:val="single" w:sz="4" w:space="0" w:color="auto"/>
              <w:right w:val="single" w:sz="4" w:space="0" w:color="000000"/>
            </w:tcBorders>
          </w:tcPr>
          <w:p w14:paraId="2C79056D" w14:textId="77777777" w:rsidR="001462C8" w:rsidRPr="00144C63" w:rsidRDefault="001462C8" w:rsidP="001462C8">
            <w:pPr>
              <w:jc w:val="both"/>
              <w:rPr>
                <w:rFonts w:ascii="Times New Roman" w:hAnsi="Times New Roman"/>
                <w:bCs/>
                <w:color w:val="000000"/>
              </w:rPr>
            </w:pPr>
            <w:r w:rsidRPr="00144C63">
              <w:rPr>
                <w:rFonts w:ascii="Times New Roman" w:hAnsi="Times New Roman"/>
                <w:bCs/>
                <w:color w:val="000000"/>
              </w:rPr>
              <w:t>Entrada no Parque Aquático no dia 26/09/2024.</w:t>
            </w:r>
          </w:p>
          <w:p w14:paraId="4D18632B" w14:textId="05120F2F" w:rsidR="001462C8" w:rsidRPr="00144C63" w:rsidRDefault="00144C63" w:rsidP="001462C8">
            <w:pPr>
              <w:jc w:val="both"/>
              <w:rPr>
                <w:rFonts w:ascii="Times New Roman" w:hAnsi="Times New Roman"/>
                <w:bCs/>
                <w:color w:val="000000"/>
              </w:rPr>
            </w:pPr>
            <w:r w:rsidRPr="00144C63">
              <w:rPr>
                <w:rFonts w:ascii="Times New Roman" w:hAnsi="Times New Roman"/>
                <w:bCs/>
                <w:color w:val="000000"/>
              </w:rPr>
              <w:t>Sem Serviço de Alimentação</w:t>
            </w:r>
            <w:r w:rsidR="0012306E">
              <w:rPr>
                <w:rFonts w:ascii="Times New Roman" w:hAnsi="Times New Roman"/>
                <w:bCs/>
                <w:color w:val="000000"/>
              </w:rPr>
              <w:t>.</w:t>
            </w:r>
          </w:p>
        </w:tc>
        <w:tc>
          <w:tcPr>
            <w:tcW w:w="1985" w:type="dxa"/>
            <w:tcBorders>
              <w:top w:val="single" w:sz="4" w:space="0" w:color="auto"/>
              <w:left w:val="single" w:sz="4" w:space="0" w:color="000000"/>
              <w:bottom w:val="single" w:sz="4" w:space="0" w:color="auto"/>
              <w:right w:val="single" w:sz="4" w:space="0" w:color="auto"/>
            </w:tcBorders>
            <w:vAlign w:val="center"/>
          </w:tcPr>
          <w:p w14:paraId="3BA149CE" w14:textId="3F14DBCF" w:rsidR="001462C8" w:rsidRPr="00144C63" w:rsidRDefault="001462C8" w:rsidP="001462C8">
            <w:pPr>
              <w:widowControl w:val="0"/>
              <w:suppressAutoHyphens/>
              <w:spacing w:line="276" w:lineRule="auto"/>
              <w:jc w:val="center"/>
              <w:rPr>
                <w:rFonts w:ascii="Times New Roman" w:hAnsi="Times New Roman"/>
                <w:color w:val="000000"/>
              </w:rPr>
            </w:pPr>
            <w:r w:rsidRPr="00144C63">
              <w:rPr>
                <w:rFonts w:ascii="Times New Roman" w:hAnsi="Times New Roman"/>
                <w:color w:val="000000"/>
              </w:rPr>
              <w:t xml:space="preserve">91 </w:t>
            </w:r>
          </w:p>
        </w:tc>
        <w:tc>
          <w:tcPr>
            <w:tcW w:w="1559" w:type="dxa"/>
            <w:tcBorders>
              <w:top w:val="single" w:sz="4" w:space="0" w:color="auto"/>
              <w:left w:val="single" w:sz="4" w:space="0" w:color="auto"/>
              <w:bottom w:val="single" w:sz="4" w:space="0" w:color="auto"/>
              <w:right w:val="single" w:sz="4" w:space="0" w:color="000000"/>
            </w:tcBorders>
            <w:vAlign w:val="center"/>
          </w:tcPr>
          <w:p w14:paraId="64F6CFAF" w14:textId="2569EAEB" w:rsidR="001462C8" w:rsidRPr="00144C63" w:rsidRDefault="001462C8" w:rsidP="001462C8">
            <w:pPr>
              <w:widowControl w:val="0"/>
              <w:suppressAutoHyphens/>
              <w:spacing w:line="276" w:lineRule="auto"/>
              <w:jc w:val="center"/>
              <w:rPr>
                <w:rFonts w:ascii="Times New Roman" w:hAnsi="Times New Roman"/>
                <w:color w:val="000000"/>
              </w:rPr>
            </w:pPr>
            <w:r w:rsidRPr="00144C63">
              <w:rPr>
                <w:rFonts w:ascii="Times New Roman" w:hAnsi="Times New Roman"/>
                <w:bCs/>
                <w:color w:val="000000"/>
              </w:rPr>
              <w:t>UNID.</w:t>
            </w:r>
          </w:p>
        </w:tc>
      </w:tr>
      <w:tr w:rsidR="001462C8" w:rsidRPr="00BA6DB2" w14:paraId="31A93594" w14:textId="4D05A77F" w:rsidTr="001462C8">
        <w:trPr>
          <w:trHeight w:val="186"/>
        </w:trPr>
        <w:tc>
          <w:tcPr>
            <w:tcW w:w="1418" w:type="dxa"/>
            <w:tcBorders>
              <w:top w:val="single" w:sz="4" w:space="0" w:color="auto"/>
              <w:left w:val="single" w:sz="4" w:space="0" w:color="000000"/>
              <w:bottom w:val="single" w:sz="4" w:space="0" w:color="auto"/>
              <w:right w:val="single" w:sz="4" w:space="0" w:color="000000"/>
            </w:tcBorders>
            <w:vAlign w:val="center"/>
          </w:tcPr>
          <w:p w14:paraId="3A2ADB8C" w14:textId="2543483D" w:rsidR="001462C8" w:rsidRPr="00144C63" w:rsidRDefault="00024566" w:rsidP="001462C8">
            <w:pPr>
              <w:widowControl w:val="0"/>
              <w:suppressAutoHyphens/>
              <w:spacing w:line="276" w:lineRule="auto"/>
              <w:jc w:val="center"/>
              <w:rPr>
                <w:rFonts w:ascii="Times New Roman" w:hAnsi="Times New Roman"/>
                <w:color w:val="000000"/>
              </w:rPr>
            </w:pPr>
            <w:r>
              <w:rPr>
                <w:rFonts w:ascii="Times New Roman" w:hAnsi="Times New Roman"/>
                <w:color w:val="000000"/>
              </w:rPr>
              <w:t>06</w:t>
            </w:r>
          </w:p>
        </w:tc>
        <w:tc>
          <w:tcPr>
            <w:tcW w:w="4819" w:type="dxa"/>
            <w:tcBorders>
              <w:top w:val="single" w:sz="4" w:space="0" w:color="auto"/>
              <w:left w:val="single" w:sz="4" w:space="0" w:color="000000"/>
              <w:bottom w:val="single" w:sz="4" w:space="0" w:color="auto"/>
              <w:right w:val="single" w:sz="4" w:space="0" w:color="000000"/>
            </w:tcBorders>
          </w:tcPr>
          <w:p w14:paraId="41B5E73D" w14:textId="77777777" w:rsidR="001462C8" w:rsidRPr="00144C63" w:rsidRDefault="001462C8" w:rsidP="001462C8">
            <w:pPr>
              <w:jc w:val="both"/>
              <w:rPr>
                <w:rFonts w:ascii="Times New Roman" w:hAnsi="Times New Roman"/>
                <w:bCs/>
                <w:color w:val="000000"/>
              </w:rPr>
            </w:pPr>
            <w:r w:rsidRPr="00144C63">
              <w:rPr>
                <w:rFonts w:ascii="Times New Roman" w:hAnsi="Times New Roman"/>
                <w:bCs/>
                <w:color w:val="000000"/>
              </w:rPr>
              <w:t>Entrada no Parque Aquático no dia 27/09/2024.</w:t>
            </w:r>
          </w:p>
          <w:p w14:paraId="19356A72" w14:textId="20DD2C62" w:rsidR="001462C8" w:rsidRPr="00144C63" w:rsidRDefault="00144C63" w:rsidP="001462C8">
            <w:pPr>
              <w:jc w:val="both"/>
              <w:rPr>
                <w:rFonts w:ascii="Times New Roman" w:hAnsi="Times New Roman"/>
                <w:bCs/>
                <w:color w:val="000000"/>
              </w:rPr>
            </w:pPr>
            <w:r w:rsidRPr="00144C63">
              <w:rPr>
                <w:rFonts w:ascii="Times New Roman" w:hAnsi="Times New Roman"/>
                <w:bCs/>
                <w:color w:val="000000"/>
              </w:rPr>
              <w:t>Sem Serviço de Alimentação</w:t>
            </w:r>
            <w:r w:rsidR="0012306E">
              <w:rPr>
                <w:rFonts w:ascii="Times New Roman" w:hAnsi="Times New Roman"/>
                <w:bCs/>
                <w:color w:val="000000"/>
              </w:rPr>
              <w:t>.</w:t>
            </w:r>
          </w:p>
        </w:tc>
        <w:tc>
          <w:tcPr>
            <w:tcW w:w="1985" w:type="dxa"/>
            <w:tcBorders>
              <w:top w:val="single" w:sz="4" w:space="0" w:color="auto"/>
              <w:left w:val="single" w:sz="4" w:space="0" w:color="000000"/>
              <w:bottom w:val="single" w:sz="4" w:space="0" w:color="auto"/>
              <w:right w:val="single" w:sz="4" w:space="0" w:color="auto"/>
            </w:tcBorders>
            <w:vAlign w:val="center"/>
          </w:tcPr>
          <w:p w14:paraId="31415010" w14:textId="1E416F9D" w:rsidR="001462C8" w:rsidRPr="00144C63" w:rsidRDefault="001462C8" w:rsidP="001462C8">
            <w:pPr>
              <w:widowControl w:val="0"/>
              <w:suppressAutoHyphens/>
              <w:spacing w:line="276" w:lineRule="auto"/>
              <w:jc w:val="center"/>
              <w:rPr>
                <w:rFonts w:ascii="Times New Roman" w:hAnsi="Times New Roman"/>
                <w:color w:val="000000"/>
              </w:rPr>
            </w:pPr>
            <w:r w:rsidRPr="00144C63">
              <w:rPr>
                <w:rFonts w:ascii="Times New Roman" w:hAnsi="Times New Roman"/>
                <w:color w:val="000000"/>
              </w:rPr>
              <w:t xml:space="preserve">93 </w:t>
            </w:r>
          </w:p>
        </w:tc>
        <w:tc>
          <w:tcPr>
            <w:tcW w:w="1559" w:type="dxa"/>
            <w:tcBorders>
              <w:top w:val="single" w:sz="4" w:space="0" w:color="auto"/>
              <w:left w:val="single" w:sz="4" w:space="0" w:color="auto"/>
              <w:bottom w:val="single" w:sz="4" w:space="0" w:color="auto"/>
              <w:right w:val="single" w:sz="4" w:space="0" w:color="000000"/>
            </w:tcBorders>
            <w:vAlign w:val="center"/>
          </w:tcPr>
          <w:p w14:paraId="6CF7A15B" w14:textId="6B65EE45" w:rsidR="001462C8" w:rsidRPr="00144C63" w:rsidRDefault="001462C8" w:rsidP="001462C8">
            <w:pPr>
              <w:widowControl w:val="0"/>
              <w:suppressAutoHyphens/>
              <w:spacing w:line="276" w:lineRule="auto"/>
              <w:jc w:val="center"/>
              <w:rPr>
                <w:rFonts w:ascii="Times New Roman" w:hAnsi="Times New Roman"/>
                <w:color w:val="000000"/>
              </w:rPr>
            </w:pPr>
            <w:r w:rsidRPr="00144C63">
              <w:rPr>
                <w:rFonts w:ascii="Times New Roman" w:hAnsi="Times New Roman"/>
                <w:bCs/>
                <w:color w:val="000000"/>
              </w:rPr>
              <w:t>UNID.</w:t>
            </w:r>
          </w:p>
        </w:tc>
      </w:tr>
    </w:tbl>
    <w:p w14:paraId="1742C993" w14:textId="77777777" w:rsidR="00D60ED9" w:rsidRPr="00AB6A59" w:rsidRDefault="00D60ED9" w:rsidP="00406AD4">
      <w:pPr>
        <w:spacing w:line="276" w:lineRule="auto"/>
        <w:jc w:val="both"/>
        <w:rPr>
          <w:rFonts w:ascii="Arial" w:hAnsi="Arial" w:cs="Arial"/>
          <w:iCs/>
          <w:sz w:val="20"/>
          <w:szCs w:val="20"/>
        </w:rPr>
      </w:pPr>
    </w:p>
    <w:p w14:paraId="1117E2B9" w14:textId="77777777" w:rsidR="00406AD4" w:rsidRDefault="00406AD4" w:rsidP="00406AD4">
      <w:pPr>
        <w:pStyle w:val="PargrafodaLista"/>
        <w:numPr>
          <w:ilvl w:val="1"/>
          <w:numId w:val="2"/>
        </w:numPr>
        <w:spacing w:line="276" w:lineRule="auto"/>
        <w:jc w:val="both"/>
        <w:rPr>
          <w:rFonts w:ascii="Times New Roman" w:hAnsi="Times New Roman"/>
          <w:b/>
          <w:bCs/>
        </w:rPr>
      </w:pPr>
      <w:r w:rsidRPr="00F57C33">
        <w:rPr>
          <w:rFonts w:ascii="Times New Roman" w:hAnsi="Times New Roman"/>
          <w:b/>
          <w:bCs/>
          <w:u w:val="single"/>
        </w:rPr>
        <w:t>DO PRAZO DA CONTRATAÇÃO</w:t>
      </w:r>
      <w:r w:rsidRPr="00531B91">
        <w:rPr>
          <w:rFonts w:ascii="Times New Roman" w:hAnsi="Times New Roman"/>
          <w:b/>
          <w:bCs/>
        </w:rPr>
        <w:t>:</w:t>
      </w:r>
    </w:p>
    <w:p w14:paraId="3C295375" w14:textId="77777777" w:rsidR="00BB7115" w:rsidRPr="00531B91" w:rsidRDefault="00BB7115" w:rsidP="00BB7115">
      <w:pPr>
        <w:pStyle w:val="PargrafodaLista"/>
        <w:spacing w:line="276" w:lineRule="auto"/>
        <w:ind w:left="716"/>
        <w:jc w:val="both"/>
        <w:rPr>
          <w:rFonts w:ascii="Times New Roman" w:hAnsi="Times New Roman"/>
          <w:b/>
          <w:bCs/>
        </w:rPr>
      </w:pPr>
    </w:p>
    <w:p w14:paraId="5C619392" w14:textId="77777777" w:rsidR="00406AD4" w:rsidRPr="006369D1" w:rsidRDefault="006369D1" w:rsidP="001A1367">
      <w:pPr>
        <w:pStyle w:val="PargrafodaLista"/>
        <w:spacing w:line="276" w:lineRule="auto"/>
        <w:ind w:left="0"/>
        <w:jc w:val="both"/>
        <w:rPr>
          <w:rFonts w:ascii="Times New Roman" w:hAnsi="Times New Roman"/>
          <w:bCs/>
          <w:color w:val="000000" w:themeColor="text1"/>
        </w:rPr>
      </w:pPr>
      <w:r w:rsidRPr="006369D1">
        <w:rPr>
          <w:rFonts w:ascii="Times New Roman" w:hAnsi="Times New Roman"/>
          <w:color w:val="000000" w:themeColor="text1"/>
          <w:shd w:val="clear" w:color="auto" w:fill="FFFFFF"/>
        </w:rPr>
        <w:t>Por se tratar a presente demanda de contratação de serviços por dispensa de licitação em razão do valor, onde a prestação do</w:t>
      </w:r>
      <w:r>
        <w:rPr>
          <w:rFonts w:ascii="Times New Roman" w:hAnsi="Times New Roman"/>
          <w:color w:val="000000" w:themeColor="text1"/>
          <w:shd w:val="clear" w:color="auto" w:fill="FFFFFF"/>
        </w:rPr>
        <w:t>s</w:t>
      </w:r>
      <w:r w:rsidRPr="006369D1">
        <w:rPr>
          <w:rFonts w:ascii="Times New Roman" w:hAnsi="Times New Roman"/>
          <w:color w:val="000000" w:themeColor="text1"/>
          <w:shd w:val="clear" w:color="auto" w:fill="FFFFFF"/>
        </w:rPr>
        <w:t xml:space="preserve"> serviços não resultará em obrigações futuras, fica desobrigado a celebração de instrumento de contrato, o qual poderá ser substituído por </w:t>
      </w:r>
      <w:r w:rsidRPr="006369D1">
        <w:rPr>
          <w:rFonts w:ascii="Times New Roman" w:hAnsi="Times New Roman"/>
          <w:color w:val="000000" w:themeColor="text1"/>
        </w:rPr>
        <w:t>nota de empenho de</w:t>
      </w:r>
      <w:r>
        <w:rPr>
          <w:rFonts w:ascii="Times New Roman" w:hAnsi="Times New Roman"/>
          <w:color w:val="000000" w:themeColor="text1"/>
        </w:rPr>
        <w:t xml:space="preserve"> despesa, </w:t>
      </w:r>
      <w:r w:rsidRPr="006369D1">
        <w:rPr>
          <w:rFonts w:ascii="Times New Roman" w:hAnsi="Times New Roman"/>
          <w:color w:val="000000" w:themeColor="text1"/>
        </w:rPr>
        <w:t>ou ordem de execução de serviço, conforme art</w:t>
      </w:r>
      <w:r>
        <w:rPr>
          <w:rFonts w:ascii="Times New Roman" w:hAnsi="Times New Roman"/>
          <w:color w:val="000000" w:themeColor="text1"/>
        </w:rPr>
        <w:t>.</w:t>
      </w:r>
      <w:r w:rsidRPr="006369D1">
        <w:rPr>
          <w:rFonts w:ascii="Times New Roman" w:hAnsi="Times New Roman"/>
          <w:color w:val="000000" w:themeColor="text1"/>
        </w:rPr>
        <w:t xml:space="preserve"> 95, da Lei 14.133/21</w:t>
      </w:r>
      <w:r w:rsidR="00406AD4" w:rsidRPr="006369D1">
        <w:rPr>
          <w:rFonts w:ascii="Times New Roman" w:hAnsi="Times New Roman"/>
          <w:bCs/>
          <w:color w:val="000000" w:themeColor="text1"/>
        </w:rPr>
        <w:t>.</w:t>
      </w:r>
    </w:p>
    <w:p w14:paraId="26672301" w14:textId="77777777" w:rsidR="00406AD4" w:rsidRDefault="00406AD4" w:rsidP="00406AD4">
      <w:pPr>
        <w:spacing w:line="276" w:lineRule="auto"/>
        <w:jc w:val="both"/>
        <w:rPr>
          <w:rFonts w:ascii="Arial" w:hAnsi="Arial" w:cs="Arial"/>
          <w:bCs/>
          <w:i/>
          <w:color w:val="FF0000"/>
          <w:sz w:val="20"/>
          <w:szCs w:val="20"/>
        </w:rPr>
      </w:pPr>
    </w:p>
    <w:p w14:paraId="783BD049" w14:textId="77777777" w:rsidR="00D60ED9" w:rsidRPr="00BA6DB2" w:rsidRDefault="00D60ED9" w:rsidP="00406AD4">
      <w:pPr>
        <w:spacing w:line="276" w:lineRule="auto"/>
        <w:jc w:val="both"/>
        <w:rPr>
          <w:rFonts w:ascii="Arial" w:hAnsi="Arial" w:cs="Arial"/>
          <w:bCs/>
          <w:i/>
          <w:color w:val="FF0000"/>
          <w:sz w:val="20"/>
          <w:szCs w:val="20"/>
        </w:rPr>
      </w:pPr>
    </w:p>
    <w:p w14:paraId="42D077E5" w14:textId="20B76263" w:rsidR="00406AD4" w:rsidRDefault="00406AD4" w:rsidP="00406AD4">
      <w:pPr>
        <w:pStyle w:val="Nivel1"/>
        <w:spacing w:before="0" w:after="0"/>
        <w:rPr>
          <w:rFonts w:ascii="Times New Roman" w:hAnsi="Times New Roman" w:cs="Times New Roman"/>
          <w:bCs/>
          <w:sz w:val="24"/>
          <w:szCs w:val="24"/>
          <w:u w:val="single"/>
        </w:rPr>
      </w:pPr>
      <w:r w:rsidRPr="00F57C33">
        <w:rPr>
          <w:rFonts w:ascii="Times New Roman" w:hAnsi="Times New Roman" w:cs="Times New Roman"/>
          <w:bCs/>
          <w:sz w:val="24"/>
          <w:szCs w:val="24"/>
          <w:u w:val="single"/>
        </w:rPr>
        <w:t xml:space="preserve">FUNDAMENTAÇÃO E DESCRIÇÃO DA NECESSIDADE DA CONTRATAÇÃO (art. 6º, inciso XXIII, alínea ‘b’ da Lei n. 14.133/2021). </w:t>
      </w:r>
    </w:p>
    <w:p w14:paraId="364625EA" w14:textId="77777777" w:rsidR="00BB7115" w:rsidRPr="00BB7115" w:rsidRDefault="00BB7115" w:rsidP="00BB7115">
      <w:pPr>
        <w:rPr>
          <w:lang w:eastAsia="en-US"/>
        </w:rPr>
      </w:pPr>
    </w:p>
    <w:p w14:paraId="52946009" w14:textId="3AFFA4D3" w:rsidR="00406AD4" w:rsidRPr="001A1367" w:rsidRDefault="00406AD4" w:rsidP="001A1367">
      <w:pPr>
        <w:jc w:val="both"/>
        <w:rPr>
          <w:rFonts w:ascii="Times New Roman" w:hAnsi="Times New Roman"/>
          <w:color w:val="000000" w:themeColor="text1"/>
        </w:rPr>
      </w:pPr>
      <w:r w:rsidRPr="009C744E">
        <w:rPr>
          <w:rFonts w:ascii="Times New Roman" w:hAnsi="Times New Roman"/>
        </w:rPr>
        <w:t xml:space="preserve">A presente contratação tem a imprescindibilidade de </w:t>
      </w:r>
      <w:r w:rsidR="006369D1">
        <w:rPr>
          <w:rFonts w:ascii="Times New Roman" w:hAnsi="Times New Roman"/>
        </w:rPr>
        <w:t>atender as necessidades da Secretaria Munic</w:t>
      </w:r>
      <w:r w:rsidR="00BB7115">
        <w:rPr>
          <w:rFonts w:ascii="Times New Roman" w:hAnsi="Times New Roman"/>
        </w:rPr>
        <w:t xml:space="preserve">ipal de Assistência Social, com o intuito de </w:t>
      </w:r>
      <w:r w:rsidR="006369D1">
        <w:rPr>
          <w:rFonts w:ascii="Times New Roman" w:hAnsi="Times New Roman"/>
        </w:rPr>
        <w:t>permitir a realizaçã</w:t>
      </w:r>
      <w:r w:rsidR="00AC77AA">
        <w:rPr>
          <w:rFonts w:ascii="Times New Roman" w:hAnsi="Times New Roman"/>
        </w:rPr>
        <w:t>o de um passeio</w:t>
      </w:r>
      <w:r w:rsidR="00BB7115">
        <w:rPr>
          <w:rFonts w:ascii="Times New Roman" w:hAnsi="Times New Roman"/>
        </w:rPr>
        <w:t xml:space="preserve"> para o parque aquático com os Grupos de M</w:t>
      </w:r>
      <w:r w:rsidR="00AC77AA">
        <w:rPr>
          <w:rFonts w:ascii="Times New Roman" w:hAnsi="Times New Roman"/>
        </w:rPr>
        <w:t>ulheres do</w:t>
      </w:r>
      <w:r w:rsidR="00BB7115">
        <w:rPr>
          <w:rFonts w:ascii="Times New Roman" w:hAnsi="Times New Roman"/>
        </w:rPr>
        <w:t xml:space="preserve"> PAIF,</w:t>
      </w:r>
      <w:r w:rsidR="00AC77AA">
        <w:rPr>
          <w:rFonts w:ascii="Times New Roman" w:hAnsi="Times New Roman"/>
        </w:rPr>
        <w:t xml:space="preserve"> SCFV</w:t>
      </w:r>
      <w:r w:rsidR="00BB7115">
        <w:rPr>
          <w:rFonts w:ascii="Times New Roman" w:hAnsi="Times New Roman"/>
        </w:rPr>
        <w:t xml:space="preserve"> e Programa Criança Feliz, ambos</w:t>
      </w:r>
      <w:r w:rsidR="00020290">
        <w:rPr>
          <w:rFonts w:ascii="Times New Roman" w:hAnsi="Times New Roman"/>
        </w:rPr>
        <w:t xml:space="preserve"> </w:t>
      </w:r>
      <w:r w:rsidR="00AC77AA">
        <w:rPr>
          <w:rFonts w:ascii="Times New Roman" w:hAnsi="Times New Roman"/>
        </w:rPr>
        <w:t>pertencentes ao</w:t>
      </w:r>
      <w:r w:rsidR="00020290">
        <w:rPr>
          <w:rFonts w:ascii="Times New Roman" w:hAnsi="Times New Roman"/>
          <w:color w:val="000000" w:themeColor="text1"/>
        </w:rPr>
        <w:t xml:space="preserve"> </w:t>
      </w:r>
      <w:r w:rsidR="006369D1" w:rsidRPr="001A1367">
        <w:rPr>
          <w:rFonts w:ascii="Times New Roman" w:hAnsi="Times New Roman"/>
          <w:color w:val="000000" w:themeColor="text1"/>
          <w:shd w:val="clear" w:color="auto" w:fill="FFFFFF"/>
        </w:rPr>
        <w:t>Centro de Referência de Assistência Social</w:t>
      </w:r>
      <w:r w:rsidR="006369D1" w:rsidRPr="001A1367">
        <w:rPr>
          <w:rFonts w:ascii="Times New Roman" w:hAnsi="Times New Roman"/>
          <w:color w:val="000000" w:themeColor="text1"/>
        </w:rPr>
        <w:t xml:space="preserve"> </w:t>
      </w:r>
      <w:r w:rsidR="001A1367">
        <w:rPr>
          <w:rFonts w:ascii="Times New Roman" w:hAnsi="Times New Roman"/>
          <w:color w:val="000000" w:themeColor="text1"/>
        </w:rPr>
        <w:t>–</w:t>
      </w:r>
      <w:r w:rsidR="001A1367" w:rsidRPr="001A1367">
        <w:rPr>
          <w:rFonts w:ascii="Times New Roman" w:hAnsi="Times New Roman"/>
          <w:color w:val="000000" w:themeColor="text1"/>
        </w:rPr>
        <w:t xml:space="preserve"> </w:t>
      </w:r>
      <w:r w:rsidR="00AC77AA">
        <w:rPr>
          <w:rFonts w:ascii="Times New Roman" w:hAnsi="Times New Roman"/>
          <w:color w:val="000000" w:themeColor="text1"/>
        </w:rPr>
        <w:t>CRAS</w:t>
      </w:r>
      <w:r w:rsidR="00F2610F">
        <w:rPr>
          <w:rFonts w:ascii="Times New Roman" w:hAnsi="Times New Roman"/>
          <w:color w:val="000000" w:themeColor="text1"/>
        </w:rPr>
        <w:t xml:space="preserve"> o passeio será nos dias 23/09/2024, 24/09/2024, 25/09/2024, 26/09/2024 e no dia 27/09/2024.</w:t>
      </w:r>
      <w:r w:rsidR="00AC77AA">
        <w:rPr>
          <w:rFonts w:ascii="Times New Roman" w:hAnsi="Times New Roman"/>
          <w:color w:val="000000" w:themeColor="text1"/>
        </w:rPr>
        <w:t xml:space="preserve"> </w:t>
      </w:r>
    </w:p>
    <w:p w14:paraId="21351CED" w14:textId="77777777" w:rsidR="00406AD4" w:rsidRDefault="00406AD4" w:rsidP="00406AD4">
      <w:pPr>
        <w:ind w:firstLine="709"/>
        <w:jc w:val="both"/>
        <w:rPr>
          <w:rFonts w:ascii="Times New Roman" w:hAnsi="Times New Roman"/>
        </w:rPr>
      </w:pPr>
    </w:p>
    <w:p w14:paraId="29B27017" w14:textId="77777777" w:rsidR="00D60ED9" w:rsidRPr="009C744E" w:rsidRDefault="00D60ED9" w:rsidP="00406AD4">
      <w:pPr>
        <w:ind w:firstLine="709"/>
        <w:jc w:val="both"/>
        <w:rPr>
          <w:rFonts w:ascii="Times New Roman" w:hAnsi="Times New Roman"/>
        </w:rPr>
      </w:pPr>
    </w:p>
    <w:p w14:paraId="0DA379E8" w14:textId="77777777" w:rsidR="00406AD4" w:rsidRPr="00F57C33" w:rsidRDefault="00406AD4" w:rsidP="00406AD4">
      <w:pPr>
        <w:pStyle w:val="Nivel1"/>
        <w:spacing w:before="0" w:after="0"/>
        <w:rPr>
          <w:rFonts w:ascii="Times New Roman" w:hAnsi="Times New Roman" w:cs="Times New Roman"/>
          <w:bCs/>
          <w:sz w:val="24"/>
          <w:szCs w:val="24"/>
          <w:u w:val="single"/>
        </w:rPr>
      </w:pPr>
      <w:r w:rsidRPr="00F57C33">
        <w:rPr>
          <w:rFonts w:ascii="Times New Roman" w:hAnsi="Times New Roman" w:cs="Times New Roman"/>
          <w:bCs/>
          <w:sz w:val="24"/>
          <w:szCs w:val="24"/>
          <w:u w:val="single"/>
        </w:rPr>
        <w:t>REQUISITOS DA CONTRATAÇÃO (art. 6º, XXIII, alínea ‘d’ da Lei nº 14.133/21)</w:t>
      </w:r>
    </w:p>
    <w:p w14:paraId="53886989" w14:textId="77777777" w:rsidR="00406AD4" w:rsidRDefault="00406AD4" w:rsidP="00406AD4">
      <w:pPr>
        <w:jc w:val="both"/>
        <w:rPr>
          <w:rFonts w:ascii="Times New Roman" w:hAnsi="Times New Roman"/>
          <w:b/>
          <w:u w:val="single"/>
        </w:rPr>
      </w:pPr>
      <w:r w:rsidRPr="00836E13">
        <w:rPr>
          <w:rFonts w:ascii="Times New Roman" w:hAnsi="Times New Roman"/>
        </w:rPr>
        <w:t xml:space="preserve">3.1. </w:t>
      </w:r>
      <w:r w:rsidRPr="00F57C33">
        <w:rPr>
          <w:rFonts w:ascii="Times New Roman" w:hAnsi="Times New Roman"/>
          <w:b/>
          <w:u w:val="single"/>
        </w:rPr>
        <w:t>DA SUSTENTABILIDADE DA CONTRATAÇÃO</w:t>
      </w:r>
      <w:r>
        <w:rPr>
          <w:rFonts w:ascii="Times New Roman" w:hAnsi="Times New Roman"/>
          <w:b/>
          <w:u w:val="single"/>
        </w:rPr>
        <w:t>:</w:t>
      </w:r>
    </w:p>
    <w:p w14:paraId="334585B6" w14:textId="77777777" w:rsidR="00406AD4" w:rsidRPr="00B73DD0" w:rsidRDefault="00406AD4" w:rsidP="00406AD4">
      <w:pPr>
        <w:jc w:val="both"/>
        <w:rPr>
          <w:rFonts w:ascii="Times New Roman" w:hAnsi="Times New Roman"/>
          <w:b/>
        </w:rPr>
      </w:pPr>
    </w:p>
    <w:p w14:paraId="0D2761E6" w14:textId="77777777" w:rsidR="00406AD4" w:rsidRPr="00406AD4" w:rsidRDefault="00406AD4" w:rsidP="001A1367">
      <w:pPr>
        <w:jc w:val="both"/>
        <w:rPr>
          <w:rFonts w:ascii="Times New Roman" w:hAnsi="Times New Roman"/>
        </w:rPr>
      </w:pPr>
      <w:r w:rsidRPr="00406AD4">
        <w:rPr>
          <w:rFonts w:ascii="Times New Roman" w:hAnsi="Times New Roman"/>
        </w:rPr>
        <w:t>A Prefeitura Municipal de Igreja Nova tem buscado em suas contratações a inclusão de critérios de sustentabilidade, uma vez que temos a percepção de que a forma como a humanidade vive e como tem se desenvolvido até agora não se sustentará por muito tempo, ante a constatação de que os recursos naturais presentes no planeta são em sua grande maioria finitos. Em todo o mundo buscam-se formas mais justas e sustentáveis de existir, ou seja, padrões sustentáveis de produção e consumo, preservação dos recursos e redução das desigualdades sociais, como pilares da sustentabilidade.</w:t>
      </w:r>
    </w:p>
    <w:p w14:paraId="3AE372AC" w14:textId="77777777" w:rsidR="00406AD4" w:rsidRDefault="00406AD4" w:rsidP="001A1367">
      <w:pPr>
        <w:jc w:val="both"/>
        <w:rPr>
          <w:rFonts w:ascii="Times New Roman" w:hAnsi="Times New Roman"/>
        </w:rPr>
      </w:pPr>
      <w:r w:rsidRPr="00406AD4">
        <w:rPr>
          <w:rFonts w:ascii="Times New Roman" w:hAnsi="Times New Roman"/>
        </w:rPr>
        <w:t>A consciência da responsabilidade de cada cidadão, das organizações em geral e, em especial, do poder público, quanto a mudanças que viabilizem a continuidade da vida no planeta, vem crescendo a cada dia, ainda que com percalços, de forma contraditória, com avanços e retrocessos, e com as dificuldades inerentes aos processos humanos.</w:t>
      </w:r>
    </w:p>
    <w:p w14:paraId="42B2FA37" w14:textId="77777777" w:rsidR="001A1367" w:rsidRDefault="001A1367" w:rsidP="001A1367">
      <w:pPr>
        <w:jc w:val="both"/>
        <w:rPr>
          <w:rFonts w:ascii="Times New Roman" w:hAnsi="Times New Roman"/>
        </w:rPr>
      </w:pPr>
    </w:p>
    <w:p w14:paraId="6735DFA1" w14:textId="77777777" w:rsidR="00406AD4" w:rsidRDefault="00406AD4" w:rsidP="001A1367">
      <w:pPr>
        <w:jc w:val="both"/>
        <w:rPr>
          <w:rFonts w:ascii="Times New Roman" w:hAnsi="Times New Roman"/>
        </w:rPr>
      </w:pPr>
      <w:r w:rsidRPr="00406AD4">
        <w:rPr>
          <w:rFonts w:ascii="Times New Roman" w:hAnsi="Times New Roman"/>
        </w:rPr>
        <w:t>Sob tal perspectiva, as contratações públicas sustentáveis representam a adequação da contratação ao que se chama consumo sustentável. Significa pensar a “proposta mais vantajosa para a administração” levando-se em conta não apenas o menor preço, mas o custo como um todo, considerando a manutenção da vida no planeta e o bem-estar social. Vale lembrar que os recursos naturais do país e sua biodiversidade são recursos públicos e como tal devem ser preservados.</w:t>
      </w:r>
    </w:p>
    <w:p w14:paraId="18D1008D" w14:textId="77777777" w:rsidR="001A1367" w:rsidRPr="00406AD4" w:rsidRDefault="001A1367" w:rsidP="001A1367">
      <w:pPr>
        <w:jc w:val="both"/>
        <w:rPr>
          <w:rFonts w:ascii="Times New Roman" w:hAnsi="Times New Roman"/>
        </w:rPr>
      </w:pPr>
    </w:p>
    <w:p w14:paraId="250EEBA1" w14:textId="77777777" w:rsidR="00406AD4" w:rsidRPr="00406AD4" w:rsidRDefault="00406AD4" w:rsidP="001A1367">
      <w:pPr>
        <w:jc w:val="both"/>
        <w:rPr>
          <w:rFonts w:ascii="Times New Roman" w:hAnsi="Times New Roman"/>
        </w:rPr>
      </w:pPr>
      <w:r w:rsidRPr="00406AD4">
        <w:rPr>
          <w:rFonts w:ascii="Times New Roman" w:hAnsi="Times New Roman"/>
        </w:rPr>
        <w:t>Nas aquisições e contratações, deve ser dada prioridade para produtos reciclados e recicláveis e para bens, serviços e obras que considerem critérios compatíveis com padrões de consumo social e ambientalmente sustentáveis (artigo 7º, XI, da Lei nº 12.305, de 2010 – Política Nacional de Resíduos Sólidos), bem como os atos normativos editados pelos órgãos de proteção ao meio ambiente.</w:t>
      </w:r>
    </w:p>
    <w:p w14:paraId="48724120" w14:textId="77777777" w:rsidR="00406AD4" w:rsidRDefault="00406AD4" w:rsidP="00406AD4">
      <w:pPr>
        <w:ind w:firstLine="709"/>
        <w:jc w:val="both"/>
        <w:rPr>
          <w:rFonts w:ascii="Times New Roman" w:hAnsi="Times New Roman"/>
        </w:rPr>
      </w:pPr>
    </w:p>
    <w:p w14:paraId="3D82E7AA" w14:textId="77777777" w:rsidR="00D60ED9" w:rsidRPr="00C52DBC" w:rsidRDefault="00D60ED9" w:rsidP="00406AD4">
      <w:pPr>
        <w:ind w:firstLine="709"/>
        <w:jc w:val="both"/>
        <w:rPr>
          <w:rFonts w:ascii="Times New Roman" w:hAnsi="Times New Roman"/>
        </w:rPr>
      </w:pPr>
    </w:p>
    <w:p w14:paraId="623946F5" w14:textId="77777777" w:rsidR="00406AD4" w:rsidRPr="00C52DBC" w:rsidRDefault="00406AD4" w:rsidP="00406AD4">
      <w:pPr>
        <w:pStyle w:val="PargrafodaLista"/>
        <w:numPr>
          <w:ilvl w:val="1"/>
          <w:numId w:val="7"/>
        </w:numPr>
        <w:spacing w:line="276" w:lineRule="auto"/>
        <w:ind w:left="0" w:firstLine="0"/>
        <w:jc w:val="both"/>
        <w:rPr>
          <w:rFonts w:ascii="Times New Roman" w:hAnsi="Times New Roman"/>
          <w:b/>
        </w:rPr>
      </w:pPr>
      <w:r w:rsidRPr="00F57C33">
        <w:rPr>
          <w:rFonts w:ascii="Times New Roman" w:hAnsi="Times New Roman"/>
          <w:b/>
          <w:u w:val="single"/>
        </w:rPr>
        <w:t>DA SUBCONTRATAÇÃO</w:t>
      </w:r>
      <w:r>
        <w:rPr>
          <w:rFonts w:ascii="Times New Roman" w:hAnsi="Times New Roman"/>
          <w:b/>
        </w:rPr>
        <w:t>:</w:t>
      </w:r>
    </w:p>
    <w:p w14:paraId="4A641924" w14:textId="77777777" w:rsidR="00406AD4" w:rsidRPr="001A1367" w:rsidRDefault="00406AD4" w:rsidP="00406AD4">
      <w:pPr>
        <w:spacing w:line="276" w:lineRule="auto"/>
        <w:jc w:val="both"/>
        <w:rPr>
          <w:rFonts w:ascii="Times New Roman" w:eastAsia="Calibri" w:hAnsi="Times New Roman"/>
          <w:b/>
          <w:iCs/>
        </w:rPr>
      </w:pPr>
      <w:r w:rsidRPr="00C52DBC">
        <w:rPr>
          <w:rFonts w:ascii="Times New Roman" w:hAnsi="Times New Roman"/>
        </w:rPr>
        <w:t>Não será admitida a subcontratação do objeto contratual.</w:t>
      </w:r>
    </w:p>
    <w:p w14:paraId="7D2568BE" w14:textId="77777777" w:rsidR="00406AD4" w:rsidRDefault="00406AD4" w:rsidP="00406AD4">
      <w:pPr>
        <w:pStyle w:val="PargrafodaLista"/>
        <w:spacing w:line="276" w:lineRule="auto"/>
        <w:ind w:left="716"/>
        <w:jc w:val="both"/>
        <w:rPr>
          <w:rFonts w:ascii="Arial" w:hAnsi="Arial" w:cs="Arial"/>
          <w:i/>
          <w:color w:val="FF0000"/>
          <w:sz w:val="20"/>
          <w:szCs w:val="20"/>
        </w:rPr>
      </w:pPr>
    </w:p>
    <w:p w14:paraId="61FE3F45" w14:textId="77777777" w:rsidR="00D60ED9" w:rsidRPr="008D4F6F" w:rsidRDefault="00D60ED9" w:rsidP="00406AD4">
      <w:pPr>
        <w:pStyle w:val="PargrafodaLista"/>
        <w:spacing w:line="276" w:lineRule="auto"/>
        <w:ind w:left="716"/>
        <w:jc w:val="both"/>
        <w:rPr>
          <w:rFonts w:ascii="Arial" w:hAnsi="Arial" w:cs="Arial"/>
          <w:i/>
          <w:color w:val="FF0000"/>
          <w:sz w:val="20"/>
          <w:szCs w:val="20"/>
        </w:rPr>
      </w:pPr>
    </w:p>
    <w:p w14:paraId="1F304C18" w14:textId="77777777" w:rsidR="00406AD4" w:rsidRPr="00C52DBC" w:rsidRDefault="00406AD4" w:rsidP="00406AD4">
      <w:pPr>
        <w:pStyle w:val="PargrafodaLista"/>
        <w:numPr>
          <w:ilvl w:val="1"/>
          <w:numId w:val="7"/>
        </w:numPr>
        <w:spacing w:line="276" w:lineRule="auto"/>
        <w:ind w:hanging="716"/>
        <w:jc w:val="both"/>
        <w:rPr>
          <w:rFonts w:ascii="Times New Roman" w:hAnsi="Times New Roman"/>
          <w:b/>
        </w:rPr>
      </w:pPr>
      <w:r w:rsidRPr="00F57C33">
        <w:rPr>
          <w:rFonts w:ascii="Times New Roman" w:hAnsi="Times New Roman"/>
          <w:b/>
          <w:u w:val="single"/>
        </w:rPr>
        <w:t>DA APRESENTAÇÃO DO ADICIONAL DE GARANTIA</w:t>
      </w:r>
      <w:r>
        <w:rPr>
          <w:rFonts w:ascii="Times New Roman" w:hAnsi="Times New Roman"/>
          <w:b/>
        </w:rPr>
        <w:t>:</w:t>
      </w:r>
    </w:p>
    <w:p w14:paraId="1AE3ECFE" w14:textId="77777777" w:rsidR="00406AD4" w:rsidRPr="00C52DBC" w:rsidRDefault="00406AD4" w:rsidP="00406AD4">
      <w:pPr>
        <w:pStyle w:val="PargrafodaLista"/>
        <w:spacing w:line="276" w:lineRule="auto"/>
        <w:ind w:left="0"/>
        <w:jc w:val="both"/>
        <w:rPr>
          <w:rFonts w:ascii="Times New Roman" w:hAnsi="Times New Roman"/>
        </w:rPr>
      </w:pPr>
      <w:r w:rsidRPr="00C52DBC">
        <w:rPr>
          <w:rFonts w:ascii="Times New Roman" w:hAnsi="Times New Roman"/>
        </w:rPr>
        <w:t xml:space="preserve">Não haverá exigência da garantia da contratação dos </w:t>
      </w:r>
      <w:proofErr w:type="spellStart"/>
      <w:r w:rsidRPr="00C52DBC">
        <w:rPr>
          <w:rFonts w:ascii="Times New Roman" w:hAnsi="Times New Roman"/>
        </w:rPr>
        <w:t>arts</w:t>
      </w:r>
      <w:proofErr w:type="spellEnd"/>
      <w:r w:rsidRPr="00C52DBC">
        <w:rPr>
          <w:rFonts w:ascii="Times New Roman" w:hAnsi="Times New Roman"/>
        </w:rPr>
        <w:t>. 96 e seguintes da Lei nº 14.133/21.</w:t>
      </w:r>
    </w:p>
    <w:p w14:paraId="35078F8F" w14:textId="77777777" w:rsidR="00406AD4" w:rsidRDefault="00406AD4" w:rsidP="00406AD4">
      <w:pPr>
        <w:pStyle w:val="PargrafodaLista"/>
        <w:suppressAutoHyphens/>
        <w:spacing w:after="120"/>
        <w:ind w:left="716"/>
        <w:jc w:val="both"/>
        <w:rPr>
          <w:i/>
          <w:iCs/>
          <w:color w:val="FF0000"/>
          <w:sz w:val="20"/>
          <w:szCs w:val="20"/>
        </w:rPr>
      </w:pPr>
    </w:p>
    <w:p w14:paraId="7E1B3F21" w14:textId="77777777" w:rsidR="00406AD4" w:rsidRPr="00C52DBC" w:rsidRDefault="00406AD4" w:rsidP="00406AD4">
      <w:pPr>
        <w:pStyle w:val="Nivel1"/>
        <w:numPr>
          <w:ilvl w:val="1"/>
          <w:numId w:val="7"/>
        </w:numPr>
        <w:spacing w:before="0" w:after="0"/>
        <w:ind w:hanging="716"/>
        <w:rPr>
          <w:rFonts w:ascii="Times New Roman" w:hAnsi="Times New Roman" w:cs="Times New Roman"/>
          <w:iCs/>
          <w:color w:val="auto"/>
          <w:sz w:val="24"/>
          <w:szCs w:val="24"/>
        </w:rPr>
      </w:pPr>
      <w:r w:rsidRPr="00F57C33">
        <w:rPr>
          <w:rFonts w:ascii="Times New Roman" w:hAnsi="Times New Roman" w:cs="Times New Roman"/>
          <w:iCs/>
          <w:color w:val="auto"/>
          <w:sz w:val="24"/>
          <w:szCs w:val="24"/>
          <w:u w:val="single"/>
        </w:rPr>
        <w:t>VISTORIA</w:t>
      </w:r>
      <w:r>
        <w:rPr>
          <w:rFonts w:ascii="Times New Roman" w:hAnsi="Times New Roman" w:cs="Times New Roman"/>
          <w:iCs/>
          <w:color w:val="auto"/>
          <w:sz w:val="24"/>
          <w:szCs w:val="24"/>
        </w:rPr>
        <w:t>:</w:t>
      </w:r>
    </w:p>
    <w:p w14:paraId="71CE2416" w14:textId="42D5CE90" w:rsidR="00D60ED9" w:rsidRDefault="001A1367" w:rsidP="00D60ED9">
      <w:pPr>
        <w:pStyle w:val="Nvel2Opcional"/>
        <w:ind w:left="0" w:firstLine="0"/>
        <w:rPr>
          <w:rFonts w:ascii="Times New Roman" w:eastAsiaTheme="minorHAnsi" w:hAnsi="Times New Roman" w:cs="Times New Roman"/>
          <w:i w:val="0"/>
          <w:color w:val="auto"/>
          <w:sz w:val="24"/>
          <w:szCs w:val="24"/>
          <w:lang w:eastAsia="en-US"/>
        </w:rPr>
      </w:pPr>
      <w:r>
        <w:rPr>
          <w:rFonts w:ascii="Times New Roman" w:eastAsiaTheme="minorHAnsi" w:hAnsi="Times New Roman" w:cs="Times New Roman"/>
          <w:i w:val="0"/>
          <w:color w:val="auto"/>
          <w:sz w:val="24"/>
          <w:szCs w:val="24"/>
          <w:lang w:eastAsia="en-US"/>
        </w:rPr>
        <w:t>Não haverá a necessidade da realização da vistoria para prestação dos serviços por ora solicitados.</w:t>
      </w:r>
    </w:p>
    <w:p w14:paraId="1F624AAC" w14:textId="77777777" w:rsidR="00D60ED9" w:rsidRPr="00D60ED9" w:rsidRDefault="00D60ED9" w:rsidP="00D60ED9">
      <w:pPr>
        <w:pStyle w:val="Nvel2Opcional"/>
        <w:ind w:left="0" w:firstLine="0"/>
        <w:rPr>
          <w:rFonts w:ascii="Times New Roman" w:eastAsiaTheme="minorHAnsi" w:hAnsi="Times New Roman" w:cs="Times New Roman"/>
          <w:i w:val="0"/>
          <w:color w:val="auto"/>
          <w:sz w:val="24"/>
          <w:szCs w:val="24"/>
          <w:lang w:eastAsia="en-US"/>
        </w:rPr>
      </w:pPr>
    </w:p>
    <w:p w14:paraId="3E6B5D62" w14:textId="77777777" w:rsidR="00406AD4" w:rsidRDefault="00406AD4" w:rsidP="00406AD4">
      <w:pPr>
        <w:pStyle w:val="Nivel1"/>
        <w:spacing w:before="0" w:after="0"/>
        <w:rPr>
          <w:rFonts w:ascii="Times New Roman" w:hAnsi="Times New Roman" w:cs="Times New Roman"/>
          <w:sz w:val="24"/>
          <w:szCs w:val="24"/>
          <w:u w:val="single"/>
        </w:rPr>
      </w:pPr>
      <w:r w:rsidRPr="00F57C33">
        <w:rPr>
          <w:rFonts w:ascii="Times New Roman" w:hAnsi="Times New Roman" w:cs="Times New Roman"/>
          <w:sz w:val="24"/>
          <w:szCs w:val="24"/>
          <w:u w:val="single"/>
        </w:rPr>
        <w:t>MODELO DE EXECUÇÃO CONTRATUAL (</w:t>
      </w:r>
      <w:proofErr w:type="spellStart"/>
      <w:r w:rsidRPr="00F57C33">
        <w:rPr>
          <w:rFonts w:ascii="Times New Roman" w:hAnsi="Times New Roman" w:cs="Times New Roman"/>
          <w:sz w:val="24"/>
          <w:szCs w:val="24"/>
          <w:u w:val="single"/>
        </w:rPr>
        <w:t>arts</w:t>
      </w:r>
      <w:proofErr w:type="spellEnd"/>
      <w:r w:rsidRPr="00F57C33">
        <w:rPr>
          <w:rFonts w:ascii="Times New Roman" w:hAnsi="Times New Roman" w:cs="Times New Roman"/>
          <w:sz w:val="24"/>
          <w:szCs w:val="24"/>
          <w:u w:val="single"/>
        </w:rPr>
        <w:t>. 6º, XXIII, alínea “e” da Lei n. 14.133/2021).</w:t>
      </w:r>
    </w:p>
    <w:p w14:paraId="0C4B6106" w14:textId="77777777" w:rsidR="00D60ED9" w:rsidRPr="00D60ED9" w:rsidRDefault="00D60ED9" w:rsidP="00D60ED9">
      <w:pPr>
        <w:rPr>
          <w:lang w:eastAsia="en-US"/>
        </w:rPr>
      </w:pPr>
    </w:p>
    <w:p w14:paraId="469A0270" w14:textId="1D5C6DD6" w:rsidR="00BB7115" w:rsidRPr="00F57C33" w:rsidRDefault="00406AD4" w:rsidP="00406AD4">
      <w:pPr>
        <w:pStyle w:val="Nivel2"/>
        <w:spacing w:before="0" w:after="0"/>
        <w:rPr>
          <w:rFonts w:ascii="Times New Roman" w:hAnsi="Times New Roman" w:cs="Times New Roman"/>
          <w:b/>
          <w:color w:val="auto"/>
          <w:sz w:val="24"/>
          <w:szCs w:val="24"/>
          <w:u w:val="single"/>
        </w:rPr>
      </w:pPr>
      <w:r w:rsidRPr="00836E13">
        <w:rPr>
          <w:rFonts w:ascii="Times New Roman" w:hAnsi="Times New Roman" w:cs="Times New Roman"/>
          <w:color w:val="auto"/>
          <w:sz w:val="24"/>
          <w:szCs w:val="24"/>
        </w:rPr>
        <w:lastRenderedPageBreak/>
        <w:t>4.1.</w:t>
      </w:r>
      <w:r w:rsidRPr="00836E13">
        <w:rPr>
          <w:rFonts w:ascii="Times New Roman" w:hAnsi="Times New Roman" w:cs="Times New Roman"/>
          <w:b/>
          <w:color w:val="auto"/>
          <w:sz w:val="24"/>
          <w:szCs w:val="24"/>
        </w:rPr>
        <w:t xml:space="preserve"> </w:t>
      </w:r>
      <w:r w:rsidRPr="00F57C33">
        <w:rPr>
          <w:rFonts w:ascii="Times New Roman" w:hAnsi="Times New Roman" w:cs="Times New Roman"/>
          <w:b/>
          <w:color w:val="auto"/>
          <w:sz w:val="24"/>
          <w:szCs w:val="24"/>
          <w:u w:val="single"/>
        </w:rPr>
        <w:t>DOS PRAZOS DE EXECUÇÃO</w:t>
      </w:r>
      <w:r>
        <w:rPr>
          <w:rFonts w:ascii="Times New Roman" w:hAnsi="Times New Roman" w:cs="Times New Roman"/>
          <w:b/>
          <w:color w:val="auto"/>
          <w:sz w:val="24"/>
          <w:szCs w:val="24"/>
          <w:u w:val="single"/>
        </w:rPr>
        <w:t>:</w:t>
      </w:r>
    </w:p>
    <w:p w14:paraId="307B4C7A" w14:textId="0750ECD3" w:rsidR="00406AD4" w:rsidRDefault="001A1367" w:rsidP="00406AD4">
      <w:pPr>
        <w:pStyle w:val="Nivel2"/>
        <w:spacing w:before="0" w:after="0"/>
        <w:rPr>
          <w:rFonts w:ascii="Times New Roman" w:hAnsi="Times New Roman" w:cs="Times New Roman"/>
          <w:color w:val="000000" w:themeColor="text1"/>
          <w:sz w:val="24"/>
          <w:szCs w:val="24"/>
          <w:shd w:val="clear" w:color="auto" w:fill="FFFFFF"/>
        </w:rPr>
      </w:pPr>
      <w:r w:rsidRPr="006E0177">
        <w:rPr>
          <w:rFonts w:ascii="Times New Roman" w:hAnsi="Times New Roman" w:cs="Times New Roman"/>
          <w:color w:val="000000" w:themeColor="text1"/>
          <w:sz w:val="24"/>
          <w:szCs w:val="24"/>
          <w:shd w:val="clear" w:color="auto" w:fill="FFFFFF"/>
        </w:rPr>
        <w:t xml:space="preserve">A empresa que se consagrar vencedora terá </w:t>
      </w:r>
      <w:r w:rsidR="006E0177" w:rsidRPr="006E0177">
        <w:rPr>
          <w:rFonts w:ascii="Times New Roman" w:hAnsi="Times New Roman" w:cs="Times New Roman"/>
          <w:color w:val="000000" w:themeColor="text1"/>
          <w:sz w:val="24"/>
          <w:szCs w:val="24"/>
          <w:shd w:val="clear" w:color="auto" w:fill="FFFFFF"/>
        </w:rPr>
        <w:t>15 (quinze) dias</w:t>
      </w:r>
      <w:r w:rsidR="002B0C4C" w:rsidRPr="006E0177">
        <w:rPr>
          <w:rFonts w:ascii="Times New Roman" w:hAnsi="Times New Roman" w:cs="Times New Roman"/>
          <w:color w:val="000000" w:themeColor="text1"/>
          <w:sz w:val="24"/>
          <w:szCs w:val="24"/>
          <w:shd w:val="clear" w:color="auto" w:fill="FFFFFF"/>
        </w:rPr>
        <w:t xml:space="preserve"> para execução </w:t>
      </w:r>
      <w:r w:rsidR="00BB7115">
        <w:rPr>
          <w:rFonts w:ascii="Times New Roman" w:hAnsi="Times New Roman" w:cs="Times New Roman"/>
          <w:color w:val="000000" w:themeColor="text1"/>
          <w:sz w:val="24"/>
          <w:szCs w:val="24"/>
          <w:shd w:val="clear" w:color="auto" w:fill="FFFFFF"/>
        </w:rPr>
        <w:t xml:space="preserve">do referido serviço. </w:t>
      </w:r>
    </w:p>
    <w:p w14:paraId="0531BF23" w14:textId="77777777" w:rsidR="002B0C4C" w:rsidRDefault="002B0C4C" w:rsidP="00406AD4">
      <w:pPr>
        <w:pStyle w:val="Nivel2"/>
        <w:spacing w:before="0" w:after="0"/>
        <w:rPr>
          <w:rFonts w:ascii="Times New Roman" w:hAnsi="Times New Roman" w:cs="Times New Roman"/>
          <w:iCs/>
          <w:color w:val="auto"/>
          <w:sz w:val="24"/>
          <w:szCs w:val="24"/>
        </w:rPr>
      </w:pPr>
    </w:p>
    <w:p w14:paraId="607E5AE2" w14:textId="77777777" w:rsidR="00406AD4" w:rsidRPr="00F57C33" w:rsidRDefault="00406AD4" w:rsidP="00406AD4">
      <w:pPr>
        <w:pStyle w:val="Nivel2"/>
        <w:spacing w:before="0" w:after="0"/>
        <w:rPr>
          <w:rFonts w:ascii="Times New Roman" w:hAnsi="Times New Roman" w:cs="Times New Roman"/>
          <w:b/>
          <w:iCs/>
          <w:color w:val="auto"/>
          <w:sz w:val="24"/>
          <w:szCs w:val="24"/>
          <w:u w:val="single"/>
        </w:rPr>
      </w:pPr>
      <w:r w:rsidRPr="00836E13">
        <w:rPr>
          <w:rFonts w:ascii="Times New Roman" w:hAnsi="Times New Roman" w:cs="Times New Roman"/>
          <w:iCs/>
          <w:color w:val="auto"/>
          <w:sz w:val="24"/>
          <w:szCs w:val="24"/>
        </w:rPr>
        <w:t>4.2.</w:t>
      </w:r>
      <w:r w:rsidRPr="00836E13">
        <w:rPr>
          <w:rFonts w:ascii="Times New Roman" w:hAnsi="Times New Roman" w:cs="Times New Roman"/>
          <w:b/>
          <w:iCs/>
          <w:color w:val="auto"/>
          <w:sz w:val="24"/>
          <w:szCs w:val="24"/>
        </w:rPr>
        <w:t xml:space="preserve"> </w:t>
      </w:r>
      <w:r w:rsidRPr="00F57C33">
        <w:rPr>
          <w:rFonts w:ascii="Times New Roman" w:hAnsi="Times New Roman" w:cs="Times New Roman"/>
          <w:b/>
          <w:iCs/>
          <w:color w:val="auto"/>
          <w:sz w:val="24"/>
          <w:szCs w:val="24"/>
          <w:u w:val="single"/>
        </w:rPr>
        <w:t>DA ALTERAÇÃO DOS PRAZOS</w:t>
      </w:r>
      <w:r>
        <w:rPr>
          <w:rFonts w:ascii="Times New Roman" w:hAnsi="Times New Roman" w:cs="Times New Roman"/>
          <w:b/>
          <w:iCs/>
          <w:color w:val="auto"/>
          <w:sz w:val="24"/>
          <w:szCs w:val="24"/>
          <w:u w:val="single"/>
        </w:rPr>
        <w:t>:</w:t>
      </w:r>
      <w:r w:rsidRPr="00F57C33">
        <w:rPr>
          <w:rFonts w:ascii="Times New Roman" w:hAnsi="Times New Roman" w:cs="Times New Roman"/>
          <w:b/>
          <w:iCs/>
          <w:color w:val="auto"/>
          <w:sz w:val="24"/>
          <w:szCs w:val="24"/>
          <w:u w:val="single"/>
        </w:rPr>
        <w:t xml:space="preserve"> </w:t>
      </w:r>
    </w:p>
    <w:p w14:paraId="6A7180A4" w14:textId="77777777" w:rsidR="002B0C4C" w:rsidRDefault="002B0C4C" w:rsidP="00406AD4">
      <w:pPr>
        <w:pStyle w:val="Nivel2"/>
        <w:spacing w:before="0" w:after="0"/>
        <w:rPr>
          <w:rFonts w:ascii="Times New Roman" w:hAnsi="Times New Roman" w:cs="Times New Roman"/>
          <w:iCs/>
          <w:color w:val="auto"/>
          <w:sz w:val="24"/>
          <w:szCs w:val="24"/>
        </w:rPr>
      </w:pPr>
      <w:r>
        <w:rPr>
          <w:rFonts w:ascii="Times New Roman" w:hAnsi="Times New Roman" w:cs="Times New Roman"/>
          <w:color w:val="auto"/>
          <w:sz w:val="24"/>
          <w:szCs w:val="24"/>
        </w:rPr>
        <w:t xml:space="preserve">Não será permitida a alteração do prazo estabelecido no item anterior, salvo por motivo </w:t>
      </w:r>
      <w:r w:rsidRPr="002B0C4C">
        <w:rPr>
          <w:rFonts w:ascii="Times New Roman" w:hAnsi="Times New Roman" w:cs="Times New Roman"/>
          <w:sz w:val="24"/>
          <w:szCs w:val="24"/>
          <w:shd w:val="clear" w:color="auto" w:fill="FFFFFF"/>
        </w:rPr>
        <w:t>alheio ao c</w:t>
      </w:r>
      <w:r>
        <w:rPr>
          <w:rFonts w:ascii="Times New Roman" w:hAnsi="Times New Roman" w:cs="Times New Roman"/>
          <w:sz w:val="24"/>
          <w:szCs w:val="24"/>
          <w:shd w:val="clear" w:color="auto" w:fill="FFFFFF"/>
        </w:rPr>
        <w:t>omportamento e vontade da CONTRATADA</w:t>
      </w:r>
      <w:r w:rsidRPr="002B0C4C">
        <w:rPr>
          <w:rFonts w:ascii="Times New Roman" w:hAnsi="Times New Roman" w:cs="Times New Roman"/>
          <w:iCs/>
          <w:color w:val="auto"/>
          <w:sz w:val="24"/>
          <w:szCs w:val="24"/>
        </w:rPr>
        <w:t>, que deverá ser devidamente justificado</w:t>
      </w:r>
      <w:r>
        <w:rPr>
          <w:rFonts w:ascii="Times New Roman" w:hAnsi="Times New Roman" w:cs="Times New Roman"/>
          <w:iCs/>
          <w:color w:val="auto"/>
          <w:sz w:val="24"/>
          <w:szCs w:val="24"/>
        </w:rPr>
        <w:t xml:space="preserve"> e comprovado</w:t>
      </w:r>
      <w:r w:rsidRPr="002B0C4C">
        <w:rPr>
          <w:rFonts w:ascii="Times New Roman" w:hAnsi="Times New Roman" w:cs="Times New Roman"/>
          <w:iCs/>
          <w:color w:val="auto"/>
          <w:sz w:val="24"/>
          <w:szCs w:val="24"/>
        </w:rPr>
        <w:t>.</w:t>
      </w:r>
    </w:p>
    <w:p w14:paraId="18D77297" w14:textId="77777777" w:rsidR="00D60ED9" w:rsidRPr="002B0C4C" w:rsidRDefault="00D60ED9" w:rsidP="00406AD4">
      <w:pPr>
        <w:pStyle w:val="Nivel2"/>
        <w:spacing w:before="0" w:after="0"/>
        <w:rPr>
          <w:rFonts w:ascii="Times New Roman" w:hAnsi="Times New Roman" w:cs="Times New Roman"/>
          <w:iCs/>
          <w:color w:val="auto"/>
          <w:sz w:val="24"/>
          <w:szCs w:val="24"/>
        </w:rPr>
      </w:pPr>
    </w:p>
    <w:p w14:paraId="1F610D0A" w14:textId="77777777" w:rsidR="002B0C4C" w:rsidRDefault="002B0C4C" w:rsidP="00406AD4">
      <w:pPr>
        <w:pStyle w:val="Nivel2"/>
        <w:spacing w:before="0" w:after="0"/>
        <w:rPr>
          <w:rFonts w:ascii="Times New Roman" w:hAnsi="Times New Roman" w:cs="Times New Roman"/>
          <w:b/>
          <w:iCs/>
          <w:color w:val="auto"/>
          <w:sz w:val="24"/>
          <w:szCs w:val="24"/>
          <w:u w:val="single"/>
        </w:rPr>
      </w:pPr>
    </w:p>
    <w:p w14:paraId="693DFCF7" w14:textId="77777777" w:rsidR="00406AD4" w:rsidRPr="00F57C33" w:rsidRDefault="00406AD4" w:rsidP="00406AD4">
      <w:pPr>
        <w:pStyle w:val="Nivel2"/>
        <w:spacing w:before="0" w:after="0"/>
        <w:rPr>
          <w:rFonts w:ascii="Times New Roman" w:hAnsi="Times New Roman" w:cs="Times New Roman"/>
          <w:b/>
          <w:iCs/>
          <w:color w:val="auto"/>
          <w:sz w:val="24"/>
          <w:szCs w:val="24"/>
          <w:u w:val="single"/>
        </w:rPr>
      </w:pPr>
      <w:r w:rsidRPr="00836E13">
        <w:rPr>
          <w:rFonts w:ascii="Times New Roman" w:hAnsi="Times New Roman" w:cs="Times New Roman"/>
          <w:iCs/>
          <w:color w:val="auto"/>
          <w:sz w:val="24"/>
          <w:szCs w:val="24"/>
        </w:rPr>
        <w:t>4.3.</w:t>
      </w:r>
      <w:r w:rsidRPr="00836E13">
        <w:rPr>
          <w:rFonts w:ascii="Times New Roman" w:hAnsi="Times New Roman" w:cs="Times New Roman"/>
          <w:b/>
          <w:iCs/>
          <w:color w:val="auto"/>
          <w:sz w:val="24"/>
          <w:szCs w:val="24"/>
        </w:rPr>
        <w:t xml:space="preserve"> </w:t>
      </w:r>
      <w:r w:rsidRPr="00F57C33">
        <w:rPr>
          <w:rFonts w:ascii="Times New Roman" w:hAnsi="Times New Roman" w:cs="Times New Roman"/>
          <w:b/>
          <w:iCs/>
          <w:color w:val="auto"/>
          <w:sz w:val="24"/>
          <w:szCs w:val="24"/>
          <w:u w:val="single"/>
        </w:rPr>
        <w:t xml:space="preserve">DO LOCAL </w:t>
      </w:r>
      <w:r>
        <w:rPr>
          <w:rFonts w:ascii="Times New Roman" w:hAnsi="Times New Roman" w:cs="Times New Roman"/>
          <w:b/>
          <w:iCs/>
          <w:color w:val="auto"/>
          <w:sz w:val="24"/>
          <w:szCs w:val="24"/>
          <w:u w:val="single"/>
        </w:rPr>
        <w:t>DE EXECUÇÃO DOS SERVIÇOS:</w:t>
      </w:r>
    </w:p>
    <w:p w14:paraId="0A1E82C0" w14:textId="1158A5FF" w:rsidR="00406AD4" w:rsidRDefault="00AC77AA" w:rsidP="00406AD4">
      <w:pPr>
        <w:jc w:val="both"/>
        <w:rPr>
          <w:rFonts w:ascii="Times New Roman" w:hAnsi="Times New Roman"/>
        </w:rPr>
      </w:pPr>
      <w:r>
        <w:rPr>
          <w:rFonts w:ascii="Times New Roman" w:hAnsi="Times New Roman"/>
        </w:rPr>
        <w:t>Após concluído o serviço</w:t>
      </w:r>
      <w:r w:rsidR="002B0C4C">
        <w:rPr>
          <w:rFonts w:ascii="Times New Roman" w:hAnsi="Times New Roman"/>
        </w:rPr>
        <w:t>, deverá ser entregue</w:t>
      </w:r>
      <w:r w:rsidR="00337592">
        <w:rPr>
          <w:rFonts w:ascii="Times New Roman" w:hAnsi="Times New Roman"/>
        </w:rPr>
        <w:t xml:space="preserve"> as notas fiscais</w:t>
      </w:r>
      <w:r w:rsidR="002B0C4C">
        <w:rPr>
          <w:rFonts w:ascii="Times New Roman" w:hAnsi="Times New Roman"/>
        </w:rPr>
        <w:t xml:space="preserve"> na Secretaria Municipal de Assistência Social, localizada à Avenida 16 de Maio, nº 157, Centro, Igreja Nova, das 08:00h às 12:00h, das 13:00h às 16:00h.</w:t>
      </w:r>
    </w:p>
    <w:p w14:paraId="4F8AAC42" w14:textId="77777777" w:rsidR="00406AD4" w:rsidRPr="00406AD4" w:rsidRDefault="00406AD4" w:rsidP="00406AD4">
      <w:pPr>
        <w:jc w:val="both"/>
        <w:rPr>
          <w:rFonts w:ascii="Times New Roman" w:hAnsi="Times New Roman"/>
        </w:rPr>
      </w:pPr>
    </w:p>
    <w:p w14:paraId="15FF35C6" w14:textId="77777777" w:rsidR="00406AD4" w:rsidRPr="0020097B" w:rsidRDefault="00406AD4" w:rsidP="00406AD4">
      <w:pPr>
        <w:pStyle w:val="Nivel1"/>
        <w:spacing w:before="0" w:after="0"/>
        <w:rPr>
          <w:rFonts w:ascii="Times New Roman" w:hAnsi="Times New Roman" w:cs="Times New Roman"/>
          <w:iCs/>
          <w:color w:val="auto"/>
          <w:sz w:val="24"/>
          <w:szCs w:val="24"/>
        </w:rPr>
      </w:pPr>
      <w:r w:rsidRPr="00F57C33">
        <w:rPr>
          <w:rFonts w:ascii="Times New Roman" w:hAnsi="Times New Roman" w:cs="Times New Roman"/>
          <w:iCs/>
          <w:color w:val="auto"/>
          <w:sz w:val="24"/>
          <w:szCs w:val="24"/>
          <w:u w:val="single"/>
        </w:rPr>
        <w:t>MATERIAIS A SEREM DISPONIBILIZADOS</w:t>
      </w:r>
      <w:r>
        <w:rPr>
          <w:rFonts w:ascii="Times New Roman" w:hAnsi="Times New Roman" w:cs="Times New Roman"/>
          <w:iCs/>
          <w:color w:val="auto"/>
          <w:sz w:val="24"/>
          <w:szCs w:val="24"/>
        </w:rPr>
        <w:t>:</w:t>
      </w:r>
    </w:p>
    <w:p w14:paraId="7ABE9F94" w14:textId="633991F0" w:rsidR="00406AD4" w:rsidRPr="004D385C" w:rsidRDefault="00406AD4" w:rsidP="00406AD4">
      <w:pPr>
        <w:pStyle w:val="Nivel2"/>
        <w:spacing w:before="0" w:after="0"/>
        <w:rPr>
          <w:rFonts w:ascii="Times New Roman" w:hAnsi="Times New Roman" w:cs="Times New Roman"/>
          <w:bCs/>
          <w:iCs/>
          <w:color w:val="auto"/>
          <w:sz w:val="24"/>
          <w:szCs w:val="24"/>
        </w:rPr>
      </w:pPr>
      <w:r>
        <w:rPr>
          <w:rFonts w:ascii="Times New Roman" w:hAnsi="Times New Roman" w:cs="Times New Roman"/>
          <w:bCs/>
          <w:iCs/>
          <w:color w:val="auto"/>
          <w:sz w:val="24"/>
          <w:szCs w:val="24"/>
        </w:rPr>
        <w:t xml:space="preserve">5.1. </w:t>
      </w:r>
      <w:r w:rsidR="002B0C4C">
        <w:rPr>
          <w:rFonts w:ascii="Times New Roman" w:hAnsi="Times New Roman" w:cs="Times New Roman"/>
          <w:bCs/>
          <w:iCs/>
          <w:color w:val="auto"/>
          <w:sz w:val="24"/>
          <w:szCs w:val="24"/>
        </w:rPr>
        <w:t xml:space="preserve">A </w:t>
      </w:r>
      <w:r w:rsidR="00D60ED9">
        <w:rPr>
          <w:rFonts w:ascii="Times New Roman" w:hAnsi="Times New Roman" w:cs="Times New Roman"/>
          <w:bCs/>
          <w:iCs/>
          <w:color w:val="auto"/>
          <w:sz w:val="24"/>
          <w:szCs w:val="24"/>
        </w:rPr>
        <w:t xml:space="preserve">CONTRATADA deverá atender </w:t>
      </w:r>
      <w:r w:rsidR="002B0C4C">
        <w:rPr>
          <w:rFonts w:ascii="Times New Roman" w:hAnsi="Times New Roman" w:cs="Times New Roman"/>
          <w:bCs/>
          <w:iCs/>
          <w:color w:val="auto"/>
          <w:sz w:val="24"/>
          <w:szCs w:val="24"/>
        </w:rPr>
        <w:t xml:space="preserve">todos os </w:t>
      </w:r>
      <w:r w:rsidR="00D60ED9">
        <w:rPr>
          <w:rFonts w:ascii="Times New Roman" w:hAnsi="Times New Roman" w:cs="Times New Roman"/>
          <w:bCs/>
          <w:iCs/>
          <w:color w:val="auto"/>
          <w:sz w:val="24"/>
          <w:szCs w:val="24"/>
        </w:rPr>
        <w:t xml:space="preserve">serviços de acordo com os </w:t>
      </w:r>
      <w:r w:rsidR="002B0C4C">
        <w:rPr>
          <w:rFonts w:ascii="Times New Roman" w:hAnsi="Times New Roman" w:cs="Times New Roman"/>
          <w:bCs/>
          <w:iCs/>
          <w:color w:val="auto"/>
          <w:sz w:val="24"/>
          <w:szCs w:val="24"/>
        </w:rPr>
        <w:t>itens constantes no subitem 1.2 deste Termo de Referência</w:t>
      </w:r>
      <w:r w:rsidR="001B7904">
        <w:rPr>
          <w:rFonts w:ascii="Times New Roman" w:hAnsi="Times New Roman" w:cs="Times New Roman"/>
          <w:bCs/>
          <w:iCs/>
          <w:color w:val="auto"/>
          <w:sz w:val="24"/>
          <w:szCs w:val="24"/>
        </w:rPr>
        <w:t>, prontos</w:t>
      </w:r>
      <w:r w:rsidR="00D60ED9">
        <w:rPr>
          <w:rFonts w:ascii="Times New Roman" w:hAnsi="Times New Roman" w:cs="Times New Roman"/>
          <w:bCs/>
          <w:iCs/>
          <w:color w:val="auto"/>
          <w:sz w:val="24"/>
          <w:szCs w:val="24"/>
        </w:rPr>
        <w:t xml:space="preserve"> para a sua imediata execução.  </w:t>
      </w:r>
    </w:p>
    <w:p w14:paraId="7DFCE8DF" w14:textId="77777777" w:rsidR="00406AD4" w:rsidRPr="004D385C" w:rsidRDefault="00406AD4" w:rsidP="00406AD4">
      <w:pPr>
        <w:jc w:val="both"/>
        <w:rPr>
          <w:rFonts w:ascii="Times New Roman" w:hAnsi="Times New Roman"/>
        </w:rPr>
      </w:pPr>
    </w:p>
    <w:p w14:paraId="6A7EB9CE" w14:textId="77777777" w:rsidR="00406AD4" w:rsidRPr="0020097B" w:rsidRDefault="00406AD4" w:rsidP="00406AD4">
      <w:pPr>
        <w:pStyle w:val="Nivel1"/>
        <w:spacing w:before="0" w:after="0"/>
        <w:rPr>
          <w:rFonts w:ascii="Times New Roman" w:hAnsi="Times New Roman" w:cs="Times New Roman"/>
          <w:iCs/>
          <w:color w:val="auto"/>
          <w:sz w:val="24"/>
          <w:szCs w:val="24"/>
          <w:u w:val="single"/>
        </w:rPr>
      </w:pPr>
      <w:r w:rsidRPr="00F57C33">
        <w:rPr>
          <w:rFonts w:ascii="Times New Roman" w:hAnsi="Times New Roman" w:cs="Times New Roman"/>
          <w:iCs/>
          <w:color w:val="auto"/>
          <w:sz w:val="24"/>
          <w:szCs w:val="24"/>
          <w:u w:val="single"/>
        </w:rPr>
        <w:t>INFORMAÇÕES RELEVANTES PARA O DIMENSIONAMENTO DA PROPOSTA</w:t>
      </w:r>
      <w:r>
        <w:rPr>
          <w:rFonts w:ascii="Times New Roman" w:hAnsi="Times New Roman" w:cs="Times New Roman"/>
          <w:iCs/>
          <w:color w:val="auto"/>
          <w:sz w:val="24"/>
          <w:szCs w:val="24"/>
          <w:u w:val="single"/>
        </w:rPr>
        <w:t>:</w:t>
      </w:r>
    </w:p>
    <w:p w14:paraId="1AAB0B59" w14:textId="77777777" w:rsidR="00406AD4" w:rsidRDefault="00406AD4" w:rsidP="00406AD4">
      <w:pPr>
        <w:jc w:val="both"/>
        <w:rPr>
          <w:rFonts w:ascii="Times New Roman" w:hAnsi="Times New Roman"/>
          <w:bCs/>
          <w:iCs/>
        </w:rPr>
      </w:pPr>
      <w:r>
        <w:rPr>
          <w:rFonts w:ascii="Times New Roman" w:hAnsi="Times New Roman"/>
          <w:bCs/>
          <w:iCs/>
        </w:rPr>
        <w:t xml:space="preserve">6.1 </w:t>
      </w:r>
      <w:r w:rsidRPr="004D385C">
        <w:rPr>
          <w:rFonts w:ascii="Times New Roman" w:hAnsi="Times New Roman"/>
          <w:bCs/>
          <w:iCs/>
        </w:rPr>
        <w:t xml:space="preserve">As propostas encaminhadas pelas empresas interessadas devem estar contidas de todas as informações e descrições técnicas dos itens solicitados neste Termo de Referência, devendo conter a informação da </w:t>
      </w:r>
      <w:r w:rsidRPr="004D385C">
        <w:rPr>
          <w:rFonts w:ascii="Times New Roman" w:hAnsi="Times New Roman"/>
          <w:shd w:val="clear" w:color="auto" w:fill="FFFFFF"/>
        </w:rPr>
        <w:t>quantidade contratada, fo</w:t>
      </w:r>
      <w:r w:rsidR="00B01049">
        <w:rPr>
          <w:rFonts w:ascii="Times New Roman" w:hAnsi="Times New Roman"/>
          <w:shd w:val="clear" w:color="auto" w:fill="FFFFFF"/>
        </w:rPr>
        <w:t xml:space="preserve">rmas e prazos de pagamento dos serviços </w:t>
      </w:r>
      <w:r w:rsidRPr="004D385C">
        <w:rPr>
          <w:rFonts w:ascii="Times New Roman" w:hAnsi="Times New Roman"/>
          <w:bCs/>
          <w:iCs/>
        </w:rPr>
        <w:t xml:space="preserve">a serem fornecidos, preços unitários e valor global da contratação.  </w:t>
      </w:r>
    </w:p>
    <w:p w14:paraId="2EDF244F" w14:textId="77777777" w:rsidR="00406AD4" w:rsidRPr="00E36C78" w:rsidRDefault="00406AD4" w:rsidP="00406AD4">
      <w:pPr>
        <w:spacing w:line="276" w:lineRule="auto"/>
        <w:jc w:val="both"/>
        <w:rPr>
          <w:rFonts w:ascii="Arial" w:hAnsi="Arial" w:cs="Arial"/>
          <w:b/>
          <w:bCs/>
          <w:sz w:val="20"/>
          <w:szCs w:val="20"/>
        </w:rPr>
      </w:pPr>
    </w:p>
    <w:p w14:paraId="4180AF69" w14:textId="77777777" w:rsidR="00406AD4" w:rsidRPr="00FD4CF9" w:rsidRDefault="00406AD4" w:rsidP="00406AD4">
      <w:pPr>
        <w:pStyle w:val="Nivel1"/>
        <w:spacing w:before="0" w:after="0"/>
        <w:rPr>
          <w:rFonts w:ascii="Times New Roman" w:eastAsiaTheme="minorHAnsi" w:hAnsi="Times New Roman" w:cs="Times New Roman"/>
          <w:sz w:val="24"/>
          <w:szCs w:val="24"/>
          <w:u w:val="single"/>
          <w:lang w:eastAsia="pt-BR"/>
        </w:rPr>
      </w:pPr>
      <w:r w:rsidRPr="00FD4CF9">
        <w:rPr>
          <w:rFonts w:ascii="Times New Roman" w:hAnsi="Times New Roman" w:cs="Times New Roman"/>
          <w:sz w:val="24"/>
          <w:szCs w:val="24"/>
          <w:u w:val="single"/>
        </w:rPr>
        <w:t>DOS CRITÉRIOS DE AFERIÇÃO PARA FATURAMENTO</w:t>
      </w:r>
    </w:p>
    <w:p w14:paraId="00D61847" w14:textId="479FFF2A" w:rsidR="00406AD4" w:rsidRPr="00836E13" w:rsidRDefault="00406AD4" w:rsidP="00836E13">
      <w:pPr>
        <w:pStyle w:val="PargrafodaLista"/>
        <w:numPr>
          <w:ilvl w:val="1"/>
          <w:numId w:val="20"/>
        </w:numPr>
        <w:spacing w:line="276" w:lineRule="auto"/>
        <w:jc w:val="both"/>
        <w:rPr>
          <w:rFonts w:ascii="Times New Roman" w:hAnsi="Times New Roman"/>
          <w:color w:val="000000"/>
          <w:u w:val="single"/>
        </w:rPr>
      </w:pPr>
      <w:r w:rsidRPr="00836E13">
        <w:rPr>
          <w:rFonts w:ascii="Times New Roman" w:hAnsi="Times New Roman"/>
          <w:b/>
          <w:color w:val="000000"/>
          <w:u w:val="single"/>
        </w:rPr>
        <w:t>DA AVALIAÇÃO</w:t>
      </w:r>
      <w:r w:rsidRPr="00836E13">
        <w:rPr>
          <w:rFonts w:ascii="Times New Roman" w:hAnsi="Times New Roman"/>
          <w:color w:val="000000"/>
          <w:u w:val="single"/>
        </w:rPr>
        <w:t>:</w:t>
      </w:r>
    </w:p>
    <w:p w14:paraId="306E1A0F" w14:textId="77777777" w:rsidR="00406AD4" w:rsidRPr="00FD4CF9" w:rsidRDefault="00406AD4" w:rsidP="00836E13">
      <w:pPr>
        <w:spacing w:line="276" w:lineRule="auto"/>
        <w:jc w:val="both"/>
        <w:rPr>
          <w:rFonts w:ascii="Times New Roman" w:hAnsi="Times New Roman"/>
        </w:rPr>
      </w:pPr>
      <w:r w:rsidRPr="00FD4CF9">
        <w:rPr>
          <w:rFonts w:ascii="Times New Roman" w:hAnsi="Times New Roman"/>
        </w:rPr>
        <w:t>A avaliação da execução do objeto utilizará como b</w:t>
      </w:r>
      <w:r w:rsidR="001B7904">
        <w:rPr>
          <w:rFonts w:ascii="Times New Roman" w:hAnsi="Times New Roman"/>
        </w:rPr>
        <w:t>ase avaliação feita por servidor designado pela Secretaria Municipal de Assistência Social</w:t>
      </w:r>
      <w:r w:rsidRPr="00FD4CF9">
        <w:rPr>
          <w:rFonts w:ascii="Times New Roman" w:hAnsi="Times New Roman"/>
        </w:rPr>
        <w:t>, onde será observado quant</w:t>
      </w:r>
      <w:r w:rsidR="001B7904">
        <w:rPr>
          <w:rFonts w:ascii="Times New Roman" w:hAnsi="Times New Roman"/>
        </w:rPr>
        <w:t xml:space="preserve">o a sua total e eficaz execução, </w:t>
      </w:r>
      <w:r w:rsidRPr="00FD4CF9">
        <w:rPr>
          <w:rFonts w:ascii="Times New Roman" w:hAnsi="Times New Roman"/>
        </w:rPr>
        <w:t xml:space="preserve">que poderá ser caracterizada mediante atesto no documento fiscal apresentado pela </w:t>
      </w:r>
      <w:r w:rsidR="001B7904" w:rsidRPr="00FD4CF9">
        <w:rPr>
          <w:rFonts w:ascii="Times New Roman" w:hAnsi="Times New Roman"/>
        </w:rPr>
        <w:t>CONTRATADA</w:t>
      </w:r>
      <w:r w:rsidR="001B7904">
        <w:rPr>
          <w:rFonts w:ascii="Times New Roman" w:hAnsi="Times New Roman"/>
        </w:rPr>
        <w:t>.</w:t>
      </w:r>
    </w:p>
    <w:p w14:paraId="0AEA891F" w14:textId="77777777" w:rsidR="00406AD4" w:rsidRPr="00FD4CF9" w:rsidRDefault="00406AD4" w:rsidP="00406AD4">
      <w:pPr>
        <w:spacing w:line="276" w:lineRule="auto"/>
        <w:ind w:left="788"/>
        <w:jc w:val="both"/>
        <w:rPr>
          <w:rFonts w:ascii="Times New Roman" w:hAnsi="Times New Roman"/>
        </w:rPr>
      </w:pPr>
    </w:p>
    <w:p w14:paraId="629B16CE" w14:textId="21F7A9E6" w:rsidR="00406AD4" w:rsidRPr="00836E13" w:rsidRDefault="00406AD4" w:rsidP="00836E13">
      <w:pPr>
        <w:pStyle w:val="PargrafodaLista"/>
        <w:numPr>
          <w:ilvl w:val="1"/>
          <w:numId w:val="20"/>
        </w:numPr>
        <w:spacing w:line="276" w:lineRule="auto"/>
        <w:jc w:val="both"/>
        <w:rPr>
          <w:rFonts w:ascii="Times New Roman" w:hAnsi="Times New Roman"/>
          <w:b/>
          <w:u w:val="single"/>
        </w:rPr>
      </w:pPr>
      <w:r w:rsidRPr="00836E13">
        <w:rPr>
          <w:rFonts w:ascii="Times New Roman" w:hAnsi="Times New Roman"/>
          <w:b/>
          <w:u w:val="single"/>
        </w:rPr>
        <w:t>DO REDIMENSIONAMENTO:</w:t>
      </w:r>
    </w:p>
    <w:p w14:paraId="72C6C94B" w14:textId="77777777" w:rsidR="00406AD4" w:rsidRPr="00FD4CF9" w:rsidRDefault="00406AD4" w:rsidP="00406AD4">
      <w:pPr>
        <w:spacing w:line="276" w:lineRule="auto"/>
        <w:ind w:left="284"/>
        <w:jc w:val="both"/>
        <w:rPr>
          <w:rFonts w:ascii="Times New Roman" w:hAnsi="Times New Roman"/>
          <w:color w:val="000000"/>
        </w:rPr>
      </w:pPr>
      <w:r w:rsidRPr="00FD4CF9">
        <w:rPr>
          <w:rFonts w:ascii="Times New Roman" w:hAnsi="Times New Roman"/>
          <w:color w:val="000000"/>
        </w:rPr>
        <w:t>Haverá o redimensionamento no pagamento, sempre que a CONTRATADA:</w:t>
      </w:r>
    </w:p>
    <w:p w14:paraId="4F252C58" w14:textId="77777777" w:rsidR="00406AD4" w:rsidRPr="001B7904" w:rsidRDefault="00406AD4" w:rsidP="001B7904">
      <w:pPr>
        <w:spacing w:line="276" w:lineRule="auto"/>
        <w:ind w:left="1416"/>
        <w:jc w:val="both"/>
        <w:rPr>
          <w:rFonts w:ascii="Times New Roman" w:eastAsia="Calibri" w:hAnsi="Times New Roman"/>
        </w:rPr>
      </w:pPr>
      <w:r w:rsidRPr="00FD4CF9">
        <w:rPr>
          <w:rFonts w:ascii="Times New Roman" w:eastAsia="Calibri" w:hAnsi="Times New Roman"/>
        </w:rPr>
        <w:t>a) não produzir os resultados, deixar de executar, ou não executar com a qualidade mínima exigi</w:t>
      </w:r>
      <w:r w:rsidR="001B7904">
        <w:rPr>
          <w:rFonts w:ascii="Times New Roman" w:eastAsia="Calibri" w:hAnsi="Times New Roman"/>
        </w:rPr>
        <w:t>da as atividades contratadas.</w:t>
      </w:r>
    </w:p>
    <w:p w14:paraId="60230D99" w14:textId="54888341" w:rsidR="00406AD4" w:rsidRPr="003A73E6" w:rsidRDefault="00406AD4" w:rsidP="003A73E6">
      <w:pPr>
        <w:pStyle w:val="Nivel1"/>
        <w:numPr>
          <w:ilvl w:val="0"/>
          <w:numId w:val="9"/>
        </w:numPr>
        <w:spacing w:after="0"/>
        <w:rPr>
          <w:rFonts w:ascii="Times New Roman" w:hAnsi="Times New Roman" w:cs="Times New Roman"/>
          <w:bCs/>
          <w:sz w:val="24"/>
          <w:szCs w:val="24"/>
          <w:u w:val="single"/>
        </w:rPr>
      </w:pPr>
      <w:r w:rsidRPr="003A73E6">
        <w:rPr>
          <w:rFonts w:ascii="Times New Roman" w:hAnsi="Times New Roman" w:cs="Times New Roman"/>
          <w:bCs/>
          <w:sz w:val="24"/>
          <w:szCs w:val="24"/>
          <w:u w:val="single"/>
        </w:rPr>
        <w:t>DO RECEBIMENTO:</w:t>
      </w:r>
    </w:p>
    <w:p w14:paraId="3BCD9A6C" w14:textId="6E191B68" w:rsidR="00406AD4" w:rsidRPr="00BD5F68" w:rsidRDefault="00406AD4" w:rsidP="00406AD4">
      <w:pPr>
        <w:pStyle w:val="Nivel2"/>
        <w:numPr>
          <w:ilvl w:val="2"/>
          <w:numId w:val="5"/>
        </w:numPr>
        <w:spacing w:before="0" w:after="0"/>
        <w:ind w:left="0" w:firstLine="0"/>
        <w:rPr>
          <w:rFonts w:ascii="Times New Roman" w:hAnsi="Times New Roman" w:cs="Times New Roman"/>
          <w:bCs/>
          <w:color w:val="auto"/>
          <w:sz w:val="24"/>
          <w:szCs w:val="24"/>
        </w:rPr>
      </w:pPr>
      <w:r w:rsidRPr="00BD5F68">
        <w:rPr>
          <w:rFonts w:ascii="Times New Roman" w:hAnsi="Times New Roman" w:cs="Times New Roman"/>
          <w:bCs/>
          <w:color w:val="auto"/>
          <w:sz w:val="24"/>
          <w:szCs w:val="24"/>
        </w:rPr>
        <w:t xml:space="preserve">Os serviços serão recebidos provisoriamente, no prazo de até 05 (cinco) dias, contado da informação </w:t>
      </w:r>
      <w:r w:rsidR="00F16F6B" w:rsidRPr="00BD5F68">
        <w:rPr>
          <w:rFonts w:ascii="Times New Roman" w:hAnsi="Times New Roman" w:cs="Times New Roman"/>
          <w:bCs/>
          <w:color w:val="auto"/>
          <w:sz w:val="24"/>
          <w:szCs w:val="24"/>
        </w:rPr>
        <w:t>da conclusão</w:t>
      </w:r>
      <w:r w:rsidRPr="00BD5F68">
        <w:rPr>
          <w:rFonts w:ascii="Times New Roman" w:hAnsi="Times New Roman" w:cs="Times New Roman"/>
          <w:bCs/>
          <w:color w:val="auto"/>
          <w:sz w:val="24"/>
          <w:szCs w:val="24"/>
        </w:rPr>
        <w:t xml:space="preserve"> dos serviços por parte da Contratada, pelo(a) responsável pelo acompanhamento e fiscalização do contrato, </w:t>
      </w:r>
      <w:r w:rsidRPr="00BD5F68">
        <w:rPr>
          <w:rFonts w:ascii="Times New Roman" w:hAnsi="Times New Roman" w:cs="Times New Roman"/>
          <w:sz w:val="24"/>
          <w:szCs w:val="24"/>
        </w:rPr>
        <w:t>mediante termo detalhado, quando verificado o cumprimento das exigências de caráter técnico</w:t>
      </w:r>
      <w:r w:rsidRPr="00BD5F68">
        <w:rPr>
          <w:rFonts w:ascii="Times New Roman" w:hAnsi="Times New Roman" w:cs="Times New Roman"/>
          <w:bCs/>
          <w:color w:val="auto"/>
          <w:sz w:val="24"/>
          <w:szCs w:val="24"/>
        </w:rPr>
        <w:t>.</w:t>
      </w:r>
    </w:p>
    <w:p w14:paraId="59A9F407" w14:textId="77777777" w:rsidR="00406AD4" w:rsidRPr="00BD5F68" w:rsidRDefault="00406AD4" w:rsidP="001B7904">
      <w:pPr>
        <w:pStyle w:val="Nivel2"/>
        <w:spacing w:before="0" w:after="0"/>
        <w:rPr>
          <w:rFonts w:ascii="Times New Roman" w:hAnsi="Times New Roman" w:cs="Times New Roman"/>
          <w:bCs/>
          <w:color w:val="auto"/>
          <w:sz w:val="24"/>
          <w:szCs w:val="24"/>
        </w:rPr>
      </w:pPr>
    </w:p>
    <w:p w14:paraId="6803A5BB" w14:textId="78CFDCB1" w:rsidR="00406AD4" w:rsidRPr="00BD5F68" w:rsidRDefault="00406AD4" w:rsidP="003A73E6">
      <w:pPr>
        <w:pStyle w:val="Nivel2"/>
        <w:numPr>
          <w:ilvl w:val="3"/>
          <w:numId w:val="17"/>
        </w:numPr>
        <w:spacing w:before="0" w:after="0"/>
        <w:rPr>
          <w:rFonts w:ascii="Times New Roman" w:hAnsi="Times New Roman" w:cs="Times New Roman"/>
          <w:bCs/>
          <w:color w:val="auto"/>
          <w:sz w:val="24"/>
          <w:szCs w:val="24"/>
        </w:rPr>
      </w:pPr>
      <w:r w:rsidRPr="00BD5F68">
        <w:rPr>
          <w:rFonts w:ascii="Times New Roman" w:hAnsi="Times New Roman" w:cs="Times New Roman"/>
          <w:bCs/>
          <w:color w:val="auto"/>
          <w:sz w:val="24"/>
          <w:szCs w:val="24"/>
        </w:rPr>
        <w:lastRenderedPageBreak/>
        <w:t>O Contratado fica obrigada a reparar, corrigir, remover, reconstruir ou substituir, às suas expensas, no todo ou em parte, o objeto em que se verificarem vícios, defeitos ou incorreções resultantes da execução ou materiais em</w:t>
      </w:r>
      <w:r w:rsidR="001B7904">
        <w:rPr>
          <w:rFonts w:ascii="Times New Roman" w:hAnsi="Times New Roman" w:cs="Times New Roman"/>
          <w:bCs/>
          <w:color w:val="auto"/>
          <w:sz w:val="24"/>
          <w:szCs w:val="24"/>
        </w:rPr>
        <w:t>pregados, cabendo a CONTRATANTE</w:t>
      </w:r>
      <w:r w:rsidRPr="00BD5F68">
        <w:rPr>
          <w:rFonts w:ascii="Times New Roman" w:hAnsi="Times New Roman" w:cs="Times New Roman"/>
          <w:bCs/>
          <w:color w:val="auto"/>
          <w:sz w:val="24"/>
          <w:szCs w:val="24"/>
        </w:rPr>
        <w:t xml:space="preserve"> não atestar </w:t>
      </w:r>
      <w:r w:rsidR="001B7904">
        <w:rPr>
          <w:rFonts w:ascii="Times New Roman" w:hAnsi="Times New Roman" w:cs="Times New Roman"/>
          <w:bCs/>
          <w:color w:val="auto"/>
          <w:sz w:val="24"/>
          <w:szCs w:val="24"/>
        </w:rPr>
        <w:t>o documento fiscal emitido</w:t>
      </w:r>
      <w:r w:rsidRPr="00BD5F68">
        <w:rPr>
          <w:rFonts w:ascii="Times New Roman" w:hAnsi="Times New Roman" w:cs="Times New Roman"/>
          <w:bCs/>
          <w:color w:val="auto"/>
          <w:sz w:val="24"/>
          <w:szCs w:val="24"/>
        </w:rPr>
        <w:t>.</w:t>
      </w:r>
    </w:p>
    <w:p w14:paraId="6EF9D411" w14:textId="77777777" w:rsidR="00406AD4" w:rsidRPr="00BD5F68" w:rsidRDefault="00406AD4" w:rsidP="00406AD4">
      <w:pPr>
        <w:pStyle w:val="Nivel2"/>
        <w:spacing w:before="0" w:after="0"/>
        <w:ind w:left="2977"/>
        <w:rPr>
          <w:rFonts w:ascii="Times New Roman" w:hAnsi="Times New Roman" w:cs="Times New Roman"/>
          <w:bCs/>
          <w:color w:val="auto"/>
          <w:sz w:val="24"/>
          <w:szCs w:val="24"/>
        </w:rPr>
      </w:pPr>
    </w:p>
    <w:p w14:paraId="014987EA" w14:textId="77777777" w:rsidR="00406AD4" w:rsidRPr="00BD5F68" w:rsidRDefault="00406AD4" w:rsidP="00406AD4">
      <w:pPr>
        <w:pStyle w:val="Nivel2"/>
        <w:numPr>
          <w:ilvl w:val="2"/>
          <w:numId w:val="5"/>
        </w:numPr>
        <w:spacing w:before="0" w:after="0"/>
        <w:ind w:left="0" w:firstLine="0"/>
        <w:rPr>
          <w:rFonts w:ascii="Times New Roman" w:hAnsi="Times New Roman" w:cs="Times New Roman"/>
          <w:sz w:val="24"/>
          <w:szCs w:val="24"/>
        </w:rPr>
      </w:pPr>
      <w:r w:rsidRPr="00BD5F68">
        <w:rPr>
          <w:rFonts w:ascii="Times New Roman" w:hAnsi="Times New Roman" w:cs="Times New Roman"/>
          <w:bCs/>
          <w:color w:val="auto"/>
          <w:sz w:val="24"/>
          <w:szCs w:val="24"/>
        </w:rPr>
        <w:t>Os serviços poderão ser rejeitados, no todo ou em parte, quando em desacordo com as especificações constantes neste Termo de Referência e na proposta, devendo ser</w:t>
      </w:r>
      <w:r w:rsidRPr="00BD5F68">
        <w:rPr>
          <w:rFonts w:ascii="Times New Roman" w:hAnsi="Times New Roman" w:cs="Times New Roman"/>
          <w:bCs/>
          <w:strike/>
          <w:color w:val="auto"/>
          <w:sz w:val="24"/>
          <w:szCs w:val="24"/>
        </w:rPr>
        <w:t xml:space="preserve"> </w:t>
      </w:r>
      <w:r w:rsidRPr="00BD5F68">
        <w:rPr>
          <w:rFonts w:ascii="Times New Roman" w:hAnsi="Times New Roman" w:cs="Times New Roman"/>
          <w:bCs/>
          <w:color w:val="auto"/>
          <w:sz w:val="24"/>
          <w:szCs w:val="24"/>
        </w:rPr>
        <w:t xml:space="preserve">corrigidos/refeitos/substituídos no prazo de </w:t>
      </w:r>
      <w:r w:rsidR="00B01049">
        <w:rPr>
          <w:rFonts w:ascii="Times New Roman" w:hAnsi="Times New Roman" w:cs="Times New Roman"/>
          <w:bCs/>
          <w:color w:val="auto"/>
          <w:sz w:val="24"/>
          <w:szCs w:val="24"/>
        </w:rPr>
        <w:t>05 (cinco</w:t>
      </w:r>
      <w:r w:rsidRPr="00BD5F68">
        <w:rPr>
          <w:rFonts w:ascii="Times New Roman" w:hAnsi="Times New Roman" w:cs="Times New Roman"/>
          <w:bCs/>
          <w:color w:val="auto"/>
          <w:sz w:val="24"/>
          <w:szCs w:val="24"/>
        </w:rPr>
        <w:t>) dias, a contar da notificação da contratada, às suas custas, sem prejuízo da aplicação das penalidades.</w:t>
      </w:r>
    </w:p>
    <w:p w14:paraId="7CEFD9AC" w14:textId="77777777" w:rsidR="00406AD4" w:rsidRPr="00BD5F68" w:rsidRDefault="00406AD4" w:rsidP="00406AD4">
      <w:pPr>
        <w:pStyle w:val="Nivel2"/>
        <w:numPr>
          <w:ilvl w:val="2"/>
          <w:numId w:val="5"/>
        </w:numPr>
        <w:spacing w:before="0" w:after="0"/>
        <w:ind w:left="0" w:firstLine="0"/>
        <w:rPr>
          <w:rFonts w:ascii="Times New Roman" w:hAnsi="Times New Roman" w:cs="Times New Roman"/>
          <w:bCs/>
          <w:color w:val="auto"/>
          <w:sz w:val="24"/>
          <w:szCs w:val="24"/>
        </w:rPr>
      </w:pPr>
      <w:r w:rsidRPr="00BD5F68">
        <w:rPr>
          <w:rFonts w:ascii="Times New Roman" w:hAnsi="Times New Roman" w:cs="Times New Roman"/>
          <w:bCs/>
          <w:color w:val="auto"/>
          <w:sz w:val="24"/>
          <w:szCs w:val="24"/>
        </w:rPr>
        <w:t xml:space="preserve">Os serviços serão recebidos definitivamente no prazo de até 05 (cinco) dias, contados do recebimento provisório, </w:t>
      </w:r>
      <w:r w:rsidR="001B7904">
        <w:rPr>
          <w:rFonts w:ascii="Times New Roman" w:hAnsi="Times New Roman" w:cs="Times New Roman"/>
          <w:sz w:val="24"/>
          <w:szCs w:val="24"/>
        </w:rPr>
        <w:t xml:space="preserve">por servidor </w:t>
      </w:r>
      <w:r w:rsidRPr="00BD5F68">
        <w:rPr>
          <w:rFonts w:ascii="Times New Roman" w:hAnsi="Times New Roman" w:cs="Times New Roman"/>
          <w:sz w:val="24"/>
          <w:szCs w:val="24"/>
        </w:rPr>
        <w:t>designada pela autoridade competente,</w:t>
      </w:r>
      <w:r w:rsidRPr="00BD5F68">
        <w:rPr>
          <w:rFonts w:ascii="Times New Roman" w:hAnsi="Times New Roman" w:cs="Times New Roman"/>
          <w:bCs/>
          <w:color w:val="auto"/>
          <w:sz w:val="24"/>
          <w:szCs w:val="24"/>
        </w:rPr>
        <w:t xml:space="preserve"> após a verificação da qualidade e quantidade do serviço</w:t>
      </w:r>
      <w:r w:rsidR="001B7904">
        <w:rPr>
          <w:rFonts w:ascii="Times New Roman" w:hAnsi="Times New Roman" w:cs="Times New Roman"/>
          <w:bCs/>
          <w:color w:val="auto"/>
          <w:sz w:val="24"/>
          <w:szCs w:val="24"/>
        </w:rPr>
        <w:t xml:space="preserve"> prestado</w:t>
      </w:r>
      <w:r w:rsidRPr="00BD5F68">
        <w:rPr>
          <w:rFonts w:ascii="Times New Roman" w:hAnsi="Times New Roman" w:cs="Times New Roman"/>
          <w:bCs/>
          <w:color w:val="auto"/>
          <w:sz w:val="24"/>
          <w:szCs w:val="24"/>
        </w:rPr>
        <w:t>, obedecendo as seguintes diretrizes:</w:t>
      </w:r>
    </w:p>
    <w:p w14:paraId="187E8822" w14:textId="77777777" w:rsidR="00406AD4" w:rsidRPr="00BD5F68" w:rsidRDefault="00406AD4" w:rsidP="00406AD4">
      <w:pPr>
        <w:pStyle w:val="Nivel2"/>
        <w:spacing w:before="0" w:after="0"/>
        <w:rPr>
          <w:rFonts w:ascii="Times New Roman" w:hAnsi="Times New Roman" w:cs="Times New Roman"/>
          <w:bCs/>
          <w:color w:val="auto"/>
          <w:sz w:val="24"/>
          <w:szCs w:val="24"/>
        </w:rPr>
      </w:pPr>
    </w:p>
    <w:p w14:paraId="49394DE7" w14:textId="77777777" w:rsidR="00406AD4" w:rsidRPr="00BD5F68" w:rsidRDefault="00406AD4" w:rsidP="00406AD4">
      <w:pPr>
        <w:pStyle w:val="Nivel2"/>
        <w:numPr>
          <w:ilvl w:val="3"/>
          <w:numId w:val="5"/>
        </w:numPr>
        <w:tabs>
          <w:tab w:val="left" w:pos="1701"/>
          <w:tab w:val="left" w:pos="1985"/>
        </w:tabs>
        <w:spacing w:before="0" w:after="0"/>
        <w:rPr>
          <w:rFonts w:ascii="Times New Roman" w:hAnsi="Times New Roman" w:cs="Times New Roman"/>
          <w:bCs/>
          <w:color w:val="auto"/>
          <w:sz w:val="24"/>
          <w:szCs w:val="24"/>
        </w:rPr>
      </w:pPr>
      <w:r w:rsidRPr="00BD5F68">
        <w:rPr>
          <w:rFonts w:ascii="Times New Roman" w:hAnsi="Times New Roman" w:cs="Times New Roman"/>
          <w:sz w:val="24"/>
          <w:szCs w:val="24"/>
        </w:rPr>
        <w:t>Realizar a análise de toda a documentação apresentada e, caso haja irregularidades que impeçam a liquidação e o pagamento da despesa, indicar as cláusulas contratuais pertinentes, solicitando à CONTRATADA, por escrito, as respectivas correções;</w:t>
      </w:r>
    </w:p>
    <w:p w14:paraId="366E70AF" w14:textId="77777777" w:rsidR="00406AD4" w:rsidRPr="00BD5F68" w:rsidRDefault="00406AD4" w:rsidP="00406AD4">
      <w:pPr>
        <w:pStyle w:val="Nivel2"/>
        <w:tabs>
          <w:tab w:val="left" w:pos="1701"/>
        </w:tabs>
        <w:spacing w:before="0" w:after="0"/>
        <w:ind w:left="2633"/>
        <w:rPr>
          <w:rFonts w:ascii="Times New Roman" w:hAnsi="Times New Roman" w:cs="Times New Roman"/>
          <w:bCs/>
          <w:color w:val="auto"/>
          <w:sz w:val="24"/>
          <w:szCs w:val="24"/>
        </w:rPr>
      </w:pPr>
    </w:p>
    <w:p w14:paraId="45E5B447" w14:textId="77777777" w:rsidR="00406AD4" w:rsidRPr="00BD5F68" w:rsidRDefault="00406AD4" w:rsidP="00406AD4">
      <w:pPr>
        <w:pStyle w:val="Nivel2"/>
        <w:numPr>
          <w:ilvl w:val="2"/>
          <w:numId w:val="5"/>
        </w:numPr>
        <w:spacing w:before="0" w:after="0"/>
        <w:ind w:left="0" w:firstLine="0"/>
        <w:rPr>
          <w:rFonts w:ascii="Times New Roman" w:hAnsi="Times New Roman" w:cs="Times New Roman"/>
          <w:bCs/>
          <w:color w:val="auto"/>
          <w:sz w:val="24"/>
          <w:szCs w:val="24"/>
        </w:rPr>
      </w:pPr>
      <w:r w:rsidRPr="00BD5F68">
        <w:rPr>
          <w:rFonts w:ascii="Times New Roman" w:hAnsi="Times New Roman" w:cs="Times New Roman"/>
          <w:bCs/>
          <w:color w:val="auto"/>
          <w:sz w:val="24"/>
          <w:szCs w:val="24"/>
        </w:rPr>
        <w:t>O recebimento provisório ou definitivo não excluirá a responsabilidade civil pela solidez e pela segurança do serviço nem a responsabilidade ético-profissional pela perfeita execução do contrato.</w:t>
      </w:r>
    </w:p>
    <w:p w14:paraId="1841E54E" w14:textId="77777777" w:rsidR="00406AD4" w:rsidRPr="0007077A" w:rsidRDefault="00406AD4" w:rsidP="00406AD4">
      <w:pPr>
        <w:pStyle w:val="Nivel1"/>
        <w:numPr>
          <w:ilvl w:val="0"/>
          <w:numId w:val="0"/>
        </w:numPr>
        <w:spacing w:before="0" w:after="0"/>
        <w:ind w:left="360"/>
        <w:rPr>
          <w:sz w:val="20"/>
          <w:szCs w:val="20"/>
        </w:rPr>
      </w:pPr>
    </w:p>
    <w:p w14:paraId="3306AF30" w14:textId="5181DE51" w:rsidR="00406AD4" w:rsidRPr="003A73E6" w:rsidRDefault="00406AD4" w:rsidP="003A73E6">
      <w:pPr>
        <w:pStyle w:val="Nivel1"/>
        <w:numPr>
          <w:ilvl w:val="0"/>
          <w:numId w:val="5"/>
        </w:numPr>
        <w:spacing w:before="0" w:after="0"/>
        <w:rPr>
          <w:rFonts w:ascii="Times New Roman" w:hAnsi="Times New Roman" w:cs="Times New Roman"/>
          <w:color w:val="auto"/>
          <w:sz w:val="24"/>
          <w:szCs w:val="24"/>
        </w:rPr>
      </w:pPr>
      <w:r w:rsidRPr="003A73E6">
        <w:rPr>
          <w:rFonts w:ascii="Times New Roman" w:hAnsi="Times New Roman" w:cs="Times New Roman"/>
          <w:color w:val="auto"/>
          <w:sz w:val="24"/>
          <w:szCs w:val="24"/>
          <w:u w:val="single"/>
        </w:rPr>
        <w:t>FORMA E CRITÉRIOS DE SELEÇÃO DO FORNECEDOR (art. 6º, inciso XXIII, alínea ‘h’, da Lei n. 14.133/2021)</w:t>
      </w:r>
      <w:r w:rsidRPr="003A73E6">
        <w:rPr>
          <w:rFonts w:ascii="Times New Roman" w:hAnsi="Times New Roman" w:cs="Times New Roman"/>
          <w:color w:val="auto"/>
          <w:sz w:val="24"/>
          <w:szCs w:val="24"/>
        </w:rPr>
        <w:t>:</w:t>
      </w:r>
    </w:p>
    <w:p w14:paraId="227B93B7" w14:textId="77777777" w:rsidR="00406AD4" w:rsidRPr="00BD5F68" w:rsidRDefault="00406AD4" w:rsidP="00406AD4">
      <w:pPr>
        <w:rPr>
          <w:rFonts w:ascii="Times New Roman" w:hAnsi="Times New Roman"/>
        </w:rPr>
      </w:pPr>
    </w:p>
    <w:p w14:paraId="79DE8DB2" w14:textId="77777777" w:rsidR="00406AD4" w:rsidRDefault="00406AD4" w:rsidP="00406AD4">
      <w:pPr>
        <w:pStyle w:val="Nivel2"/>
        <w:numPr>
          <w:ilvl w:val="1"/>
          <w:numId w:val="4"/>
        </w:numPr>
        <w:spacing w:before="0" w:after="0"/>
        <w:ind w:left="0" w:firstLine="0"/>
        <w:rPr>
          <w:rFonts w:ascii="Times New Roman" w:hAnsi="Times New Roman" w:cs="Times New Roman"/>
          <w:iCs/>
          <w:color w:val="auto"/>
          <w:sz w:val="24"/>
          <w:szCs w:val="24"/>
        </w:rPr>
      </w:pPr>
      <w:r w:rsidRPr="00BD5F68">
        <w:rPr>
          <w:rFonts w:ascii="Times New Roman" w:hAnsi="Times New Roman" w:cs="Times New Roman"/>
          <w:iCs/>
          <w:color w:val="auto"/>
          <w:sz w:val="24"/>
          <w:szCs w:val="24"/>
        </w:rPr>
        <w:t>O fornecedor será selecionado por meio da realização de procedimento de dispensa de licitação, com fundamento na hipótese do art. 75, inciso II da Lei n.º 14.133/2021 que culminará com a seleção da proposta onde será considerado menor preço por item</w:t>
      </w:r>
      <w:r w:rsidRPr="00AA1A78">
        <w:rPr>
          <w:rFonts w:ascii="Times New Roman" w:eastAsia="Times New Roman" w:hAnsi="Times New Roman" w:cs="Times New Roman"/>
          <w:iCs/>
          <w:color w:val="auto"/>
          <w:sz w:val="24"/>
          <w:szCs w:val="24"/>
          <w:lang w:eastAsia="pt-BR"/>
        </w:rPr>
        <w:t>.</w:t>
      </w:r>
    </w:p>
    <w:p w14:paraId="69EEEB09" w14:textId="77777777" w:rsidR="00406AD4" w:rsidRPr="00B100AA" w:rsidRDefault="00406AD4" w:rsidP="00406AD4">
      <w:pPr>
        <w:pStyle w:val="Nivel2"/>
        <w:numPr>
          <w:ilvl w:val="1"/>
          <w:numId w:val="4"/>
        </w:numPr>
        <w:spacing w:before="0" w:after="0"/>
        <w:ind w:left="0" w:firstLine="0"/>
        <w:rPr>
          <w:rFonts w:ascii="Times New Roman" w:hAnsi="Times New Roman" w:cs="Times New Roman"/>
          <w:iCs/>
          <w:color w:val="auto"/>
          <w:sz w:val="24"/>
          <w:szCs w:val="24"/>
        </w:rPr>
      </w:pPr>
      <w:r w:rsidRPr="00B100AA">
        <w:rPr>
          <w:rFonts w:ascii="Times New Roman" w:hAnsi="Times New Roman" w:cs="Times New Roman"/>
          <w:iCs/>
          <w:color w:val="auto"/>
          <w:sz w:val="24"/>
          <w:szCs w:val="24"/>
        </w:rPr>
        <w:t>Não serão aceitos documentos de habilitação com indicação de CNPJ/CPF diferentes, salvo aqueles legalmente permitidos.</w:t>
      </w:r>
    </w:p>
    <w:p w14:paraId="0DBB9E66" w14:textId="77777777" w:rsidR="00406AD4" w:rsidRPr="00B100AA" w:rsidRDefault="00406AD4" w:rsidP="00406AD4">
      <w:pPr>
        <w:pStyle w:val="Nivel2"/>
        <w:numPr>
          <w:ilvl w:val="1"/>
          <w:numId w:val="4"/>
        </w:numPr>
        <w:spacing w:before="0" w:after="0"/>
        <w:ind w:left="0" w:firstLine="0"/>
        <w:rPr>
          <w:rFonts w:ascii="Times New Roman" w:hAnsi="Times New Roman" w:cs="Times New Roman"/>
          <w:iCs/>
          <w:color w:val="auto"/>
          <w:sz w:val="24"/>
          <w:szCs w:val="24"/>
        </w:rPr>
      </w:pPr>
      <w:r w:rsidRPr="00B100AA">
        <w:rPr>
          <w:rFonts w:ascii="Times New Roman" w:hAnsi="Times New Roman" w:cs="Times New Roman"/>
          <w:iCs/>
          <w:color w:val="auto"/>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71B878A2" w14:textId="77777777" w:rsidR="00406AD4" w:rsidRPr="00B100AA" w:rsidRDefault="00406AD4" w:rsidP="00406AD4">
      <w:pPr>
        <w:pStyle w:val="Nivel2"/>
        <w:numPr>
          <w:ilvl w:val="1"/>
          <w:numId w:val="4"/>
        </w:numPr>
        <w:spacing w:before="0" w:after="0"/>
        <w:ind w:left="0" w:firstLine="0"/>
        <w:rPr>
          <w:rFonts w:ascii="Times New Roman" w:hAnsi="Times New Roman" w:cs="Times New Roman"/>
          <w:iCs/>
          <w:color w:val="auto"/>
          <w:sz w:val="24"/>
          <w:szCs w:val="24"/>
        </w:rPr>
      </w:pPr>
      <w:r w:rsidRPr="00B100AA">
        <w:rPr>
          <w:rFonts w:ascii="Times New Roman" w:hAnsi="Times New Roman" w:cs="Times New Roman"/>
          <w:iCs/>
          <w:color w:val="auto"/>
          <w:sz w:val="24"/>
          <w:szCs w:val="24"/>
        </w:rPr>
        <w:t>Serão aceitos registros de CNPJ de fornecedor matriz e filial com diferenças de números de documentos pertinentes ao CND e ao CRF/FGTS, quando for comprovada a centralização do recolhimento dessas contribuições.</w:t>
      </w:r>
    </w:p>
    <w:p w14:paraId="4CF8C6ED" w14:textId="77777777" w:rsidR="00406AD4" w:rsidRPr="00B100AA" w:rsidRDefault="00406AD4" w:rsidP="00406AD4">
      <w:pPr>
        <w:pStyle w:val="Nivel2"/>
        <w:numPr>
          <w:ilvl w:val="1"/>
          <w:numId w:val="4"/>
        </w:numPr>
        <w:spacing w:before="0" w:after="0"/>
        <w:ind w:left="0" w:firstLine="0"/>
        <w:rPr>
          <w:rFonts w:ascii="Times New Roman" w:hAnsi="Times New Roman" w:cs="Times New Roman"/>
          <w:iCs/>
          <w:color w:val="auto"/>
          <w:sz w:val="24"/>
          <w:szCs w:val="24"/>
        </w:rPr>
      </w:pPr>
      <w:r w:rsidRPr="00B100AA">
        <w:rPr>
          <w:rFonts w:ascii="Times New Roman" w:hAnsi="Times New Roman" w:cs="Times New Roman"/>
          <w:iCs/>
          <w:color w:val="auto"/>
          <w:sz w:val="24"/>
          <w:szCs w:val="24"/>
        </w:rPr>
        <w:t>Para fins de contratação, deverá o fornecedor comprovar os seguintes requisitos de habilitação:</w:t>
      </w:r>
    </w:p>
    <w:p w14:paraId="7EF45779" w14:textId="77777777" w:rsidR="00406AD4" w:rsidRPr="00B100AA" w:rsidRDefault="00406AD4" w:rsidP="00406AD4">
      <w:pPr>
        <w:pStyle w:val="PargrafodaLista"/>
        <w:numPr>
          <w:ilvl w:val="0"/>
          <w:numId w:val="10"/>
        </w:numPr>
        <w:spacing w:before="120" w:after="120" w:line="276" w:lineRule="auto"/>
        <w:jc w:val="both"/>
        <w:rPr>
          <w:rFonts w:ascii="Times New Roman" w:hAnsi="Times New Roman"/>
        </w:rPr>
      </w:pPr>
      <w:proofErr w:type="gramStart"/>
      <w:r w:rsidRPr="00B100AA">
        <w:rPr>
          <w:rFonts w:ascii="Times New Roman" w:hAnsi="Times New Roman"/>
          <w:iCs/>
        </w:rPr>
        <w:t>prova</w:t>
      </w:r>
      <w:proofErr w:type="gramEnd"/>
      <w:r w:rsidRPr="00B100AA">
        <w:rPr>
          <w:rFonts w:ascii="Times New Roman" w:hAnsi="Times New Roman"/>
          <w:iCs/>
        </w:rPr>
        <w:t xml:space="preserve"> de inscrição no Cadastro de Pessoas Físicas (CPF) ou </w:t>
      </w:r>
      <w:r w:rsidRPr="00B100AA">
        <w:rPr>
          <w:rFonts w:ascii="Times New Roman" w:hAnsi="Times New Roman"/>
        </w:rPr>
        <w:t xml:space="preserve">prova </w:t>
      </w:r>
      <w:r w:rsidRPr="00B100AA">
        <w:rPr>
          <w:rFonts w:ascii="Times New Roman" w:hAnsi="Times New Roman"/>
          <w:iCs/>
        </w:rPr>
        <w:t>de</w:t>
      </w:r>
      <w:r w:rsidRPr="00B100AA">
        <w:rPr>
          <w:rFonts w:ascii="Times New Roman" w:hAnsi="Times New Roman"/>
        </w:rPr>
        <w:t xml:space="preserve"> inscrição no Cadastro Nacional da Pessoa Jurídica (CNPJ);</w:t>
      </w:r>
    </w:p>
    <w:p w14:paraId="7ECCB3F1" w14:textId="77777777" w:rsidR="00406AD4" w:rsidRPr="00B100AA" w:rsidRDefault="00406AD4" w:rsidP="00406AD4">
      <w:pPr>
        <w:pStyle w:val="PargrafodaLista"/>
        <w:numPr>
          <w:ilvl w:val="0"/>
          <w:numId w:val="10"/>
        </w:numPr>
        <w:spacing w:before="120" w:after="120" w:line="276" w:lineRule="auto"/>
        <w:jc w:val="both"/>
        <w:rPr>
          <w:rFonts w:ascii="Times New Roman" w:hAnsi="Times New Roman"/>
        </w:rPr>
      </w:pPr>
      <w:r w:rsidRPr="00B100AA">
        <w:rPr>
          <w:rFonts w:ascii="Times New Roman" w:hAnsi="Times New Roman"/>
        </w:rPr>
        <w:lastRenderedPageBreak/>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E200F7A" w14:textId="77777777" w:rsidR="00B01049" w:rsidRDefault="00406AD4" w:rsidP="00B01049">
      <w:pPr>
        <w:pStyle w:val="PargrafodaLista"/>
        <w:numPr>
          <w:ilvl w:val="0"/>
          <w:numId w:val="10"/>
        </w:numPr>
        <w:spacing w:before="120" w:after="120" w:line="276" w:lineRule="auto"/>
        <w:jc w:val="both"/>
        <w:rPr>
          <w:rFonts w:ascii="Times New Roman" w:hAnsi="Times New Roman"/>
        </w:rPr>
      </w:pPr>
      <w:proofErr w:type="gramStart"/>
      <w:r w:rsidRPr="00B100AA">
        <w:rPr>
          <w:rFonts w:ascii="Times New Roman" w:hAnsi="Times New Roman"/>
        </w:rPr>
        <w:t>prova</w:t>
      </w:r>
      <w:proofErr w:type="gramEnd"/>
      <w:r w:rsidRPr="00B100AA">
        <w:rPr>
          <w:rFonts w:ascii="Times New Roman" w:hAnsi="Times New Roman"/>
        </w:rPr>
        <w:t xml:space="preserve"> de regularidade com o Fundo de Garantia do Tempo de Serviço (FGTS);</w:t>
      </w:r>
    </w:p>
    <w:p w14:paraId="7EFE7696" w14:textId="77777777" w:rsidR="00406AD4" w:rsidRPr="00B01049" w:rsidRDefault="00406AD4" w:rsidP="00B01049">
      <w:pPr>
        <w:pStyle w:val="PargrafodaLista"/>
        <w:numPr>
          <w:ilvl w:val="0"/>
          <w:numId w:val="10"/>
        </w:numPr>
        <w:spacing w:before="120" w:after="120" w:line="276" w:lineRule="auto"/>
        <w:jc w:val="both"/>
        <w:rPr>
          <w:rFonts w:ascii="Times New Roman" w:hAnsi="Times New Roman"/>
        </w:rPr>
      </w:pPr>
      <w:proofErr w:type="gramStart"/>
      <w:r w:rsidRPr="00B01049">
        <w:rPr>
          <w:rFonts w:ascii="Times New Roman" w:hAnsi="Times New Roman"/>
        </w:rPr>
        <w:t>prova</w:t>
      </w:r>
      <w:proofErr w:type="gramEnd"/>
      <w:r w:rsidRPr="00B01049">
        <w:rPr>
          <w:rFonts w:ascii="Times New Roman" w:hAnsi="Times New Roman"/>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3184C56" w14:textId="77777777" w:rsidR="00406AD4" w:rsidRDefault="00406AD4" w:rsidP="00B01049">
      <w:pPr>
        <w:pStyle w:val="PargrafodaLista"/>
        <w:numPr>
          <w:ilvl w:val="0"/>
          <w:numId w:val="10"/>
        </w:numPr>
        <w:spacing w:after="160" w:line="259" w:lineRule="auto"/>
        <w:jc w:val="both"/>
        <w:rPr>
          <w:rFonts w:ascii="Times New Roman" w:hAnsi="Times New Roman"/>
        </w:rPr>
      </w:pPr>
      <w:r w:rsidRPr="00B100AA">
        <w:rPr>
          <w:rFonts w:ascii="Times New Roman" w:hAnsi="Times New Roman"/>
        </w:rPr>
        <w:t xml:space="preserve">Serão exigidos ainda as certidões negativas de débitos junto às fazendas estaduais e municipais de origem </w:t>
      </w:r>
      <w:r>
        <w:rPr>
          <w:rFonts w:ascii="Times New Roman" w:hAnsi="Times New Roman"/>
        </w:rPr>
        <w:t>da empresa contratada</w:t>
      </w:r>
      <w:r w:rsidR="00B01049">
        <w:rPr>
          <w:rFonts w:ascii="Times New Roman" w:hAnsi="Times New Roman"/>
        </w:rPr>
        <w:t>:</w:t>
      </w:r>
    </w:p>
    <w:p w14:paraId="56352BD3" w14:textId="77777777" w:rsidR="00406AD4" w:rsidRPr="00B100AA" w:rsidRDefault="00406AD4" w:rsidP="00406AD4">
      <w:pPr>
        <w:pStyle w:val="PargrafodaLista"/>
        <w:ind w:left="1148"/>
        <w:rPr>
          <w:rFonts w:ascii="Times New Roman" w:hAnsi="Times New Roman"/>
        </w:rPr>
      </w:pPr>
    </w:p>
    <w:p w14:paraId="50DF1A6A" w14:textId="77777777" w:rsidR="00406AD4" w:rsidRPr="00B100AA" w:rsidRDefault="00406AD4" w:rsidP="00B01049">
      <w:pPr>
        <w:pStyle w:val="PargrafodaLista"/>
        <w:numPr>
          <w:ilvl w:val="3"/>
          <w:numId w:val="10"/>
        </w:numPr>
        <w:spacing w:after="160" w:line="259" w:lineRule="auto"/>
        <w:jc w:val="both"/>
        <w:rPr>
          <w:rFonts w:ascii="Times New Roman" w:hAnsi="Times New Roman"/>
        </w:rPr>
      </w:pPr>
      <w:proofErr w:type="gramStart"/>
      <w:r w:rsidRPr="00B100AA">
        <w:rPr>
          <w:rFonts w:ascii="Times New Roman" w:hAnsi="Times New Roman"/>
        </w:rPr>
        <w:t>caso</w:t>
      </w:r>
      <w:proofErr w:type="gramEnd"/>
      <w:r w:rsidRPr="00B100AA">
        <w:rPr>
          <w:rFonts w:ascii="Times New Roman" w:hAnsi="Times New Roman"/>
        </w:rPr>
        <w:t xml:space="preserve"> o fornecedor seja considerado isento dos tributos municipais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1A054068" w14:textId="77777777" w:rsidR="00406AD4" w:rsidRPr="00B100AA" w:rsidRDefault="00406AD4" w:rsidP="00406AD4">
      <w:pPr>
        <w:pStyle w:val="PargrafodaLista"/>
        <w:ind w:left="3308"/>
        <w:rPr>
          <w:rFonts w:ascii="Times New Roman" w:hAnsi="Times New Roman"/>
        </w:rPr>
      </w:pPr>
    </w:p>
    <w:p w14:paraId="56849ED6" w14:textId="77777777" w:rsidR="00406AD4" w:rsidRPr="00B100AA" w:rsidRDefault="00406AD4" w:rsidP="00B01049">
      <w:pPr>
        <w:pStyle w:val="PargrafodaLista"/>
        <w:numPr>
          <w:ilvl w:val="0"/>
          <w:numId w:val="10"/>
        </w:numPr>
        <w:spacing w:after="160" w:line="259" w:lineRule="auto"/>
        <w:jc w:val="both"/>
        <w:rPr>
          <w:rFonts w:ascii="Times New Roman" w:hAnsi="Times New Roman"/>
        </w:rPr>
      </w:pPr>
      <w:proofErr w:type="gramStart"/>
      <w:r w:rsidRPr="00B100AA">
        <w:rPr>
          <w:rFonts w:ascii="Times New Roman" w:hAnsi="Times New Roman"/>
        </w:rPr>
        <w:t>prova</w:t>
      </w:r>
      <w:proofErr w:type="gramEnd"/>
      <w:r w:rsidRPr="00B100AA">
        <w:rPr>
          <w:rFonts w:ascii="Times New Roman" w:hAnsi="Times New Roman"/>
        </w:rPr>
        <w:t xml:space="preserve"> de inscrição no cadastro de contribuintes municipal, se houver, relativo ao domicílio ou sede do fornecedor, pertinente ao seu ramo de atividade e compatível com o objeto contratual; </w:t>
      </w:r>
    </w:p>
    <w:p w14:paraId="38CE5567" w14:textId="77777777" w:rsidR="00406AD4" w:rsidRPr="00B100AA" w:rsidRDefault="00406AD4" w:rsidP="00B01049">
      <w:pPr>
        <w:numPr>
          <w:ilvl w:val="3"/>
          <w:numId w:val="10"/>
        </w:numPr>
        <w:spacing w:before="120" w:after="120" w:line="276" w:lineRule="auto"/>
        <w:jc w:val="both"/>
        <w:rPr>
          <w:rFonts w:ascii="Times New Roman" w:hAnsi="Times New Roman"/>
        </w:rPr>
      </w:pPr>
      <w:r w:rsidRPr="00B100AA">
        <w:rPr>
          <w:rFonts w:ascii="Times New Roman" w:hAnsi="Times New Roman"/>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EAF2C34" w14:textId="77777777" w:rsidR="00406AD4" w:rsidRPr="00B100AA" w:rsidRDefault="00406AD4" w:rsidP="00406AD4">
      <w:pPr>
        <w:pStyle w:val="Nivel2"/>
        <w:numPr>
          <w:ilvl w:val="0"/>
          <w:numId w:val="10"/>
        </w:numPr>
        <w:spacing w:before="0" w:after="0"/>
        <w:rPr>
          <w:rFonts w:ascii="Times New Roman" w:hAnsi="Times New Roman" w:cs="Times New Roman"/>
          <w:iCs/>
          <w:color w:val="auto"/>
          <w:sz w:val="24"/>
          <w:szCs w:val="24"/>
        </w:rPr>
      </w:pPr>
      <w:r w:rsidRPr="00B100AA">
        <w:rPr>
          <w:rFonts w:ascii="Times New Roman" w:hAnsi="Times New Roman" w:cs="Times New Roman"/>
          <w:iCs/>
          <w:color w:val="auto"/>
          <w:sz w:val="24"/>
          <w:szCs w:val="24"/>
        </w:rPr>
        <w:t>É dever do fornecedor manter atualizada a respectiva documentação constante do SICAF, ou encaminhar, quando solicitado pela Administração, a respectiva documentação atualizada.</w:t>
      </w:r>
    </w:p>
    <w:p w14:paraId="013FB44A" w14:textId="77777777" w:rsidR="00406AD4" w:rsidRPr="00B100AA" w:rsidRDefault="00406AD4" w:rsidP="00406AD4">
      <w:pPr>
        <w:pStyle w:val="Nivel2"/>
        <w:numPr>
          <w:ilvl w:val="0"/>
          <w:numId w:val="10"/>
        </w:numPr>
        <w:spacing w:before="0" w:after="0"/>
        <w:rPr>
          <w:rFonts w:ascii="Times New Roman" w:hAnsi="Times New Roman" w:cs="Times New Roman"/>
          <w:iCs/>
          <w:color w:val="auto"/>
          <w:sz w:val="24"/>
          <w:szCs w:val="24"/>
        </w:rPr>
      </w:pPr>
      <w:proofErr w:type="gramStart"/>
      <w:r w:rsidRPr="00B100AA">
        <w:rPr>
          <w:rFonts w:ascii="Times New Roman" w:hAnsi="Times New Roman" w:cs="Times New Roman"/>
          <w:color w:val="auto"/>
          <w:sz w:val="24"/>
          <w:szCs w:val="24"/>
        </w:rPr>
        <w:t>declaração</w:t>
      </w:r>
      <w:proofErr w:type="gramEnd"/>
      <w:r w:rsidRPr="00B100AA">
        <w:rPr>
          <w:rFonts w:ascii="Times New Roman" w:hAnsi="Times New Roman" w:cs="Times New Roman"/>
          <w:color w:val="auto"/>
          <w:sz w:val="24"/>
          <w:szCs w:val="24"/>
        </w:rPr>
        <w:t xml:space="preserve"> de que não emprega menor de 18 anos em trabalho noturno, perigoso ou insalubre e não emprega menor de 16 anos, salvo menor, a partir de 14 anos, na condição de aprendiz, nos termos do art</w:t>
      </w:r>
      <w:r>
        <w:rPr>
          <w:rFonts w:ascii="Times New Roman" w:hAnsi="Times New Roman" w:cs="Times New Roman"/>
          <w:color w:val="auto"/>
          <w:sz w:val="24"/>
          <w:szCs w:val="24"/>
        </w:rPr>
        <w:t>igo 7°, XXXIII, da Constituição.</w:t>
      </w:r>
    </w:p>
    <w:p w14:paraId="03F435DB" w14:textId="77777777" w:rsidR="00406AD4" w:rsidRPr="000C3019" w:rsidRDefault="00406AD4" w:rsidP="00406AD4">
      <w:pPr>
        <w:pStyle w:val="Nivel2"/>
        <w:spacing w:before="0" w:after="0"/>
        <w:ind w:left="1148"/>
        <w:rPr>
          <w:i/>
          <w:iCs/>
          <w:color w:val="FF0000"/>
          <w:sz w:val="20"/>
          <w:szCs w:val="20"/>
        </w:rPr>
      </w:pPr>
    </w:p>
    <w:p w14:paraId="4AC2C429" w14:textId="77777777" w:rsidR="00406AD4" w:rsidRPr="00B100AA" w:rsidRDefault="00406AD4" w:rsidP="00406AD4">
      <w:pPr>
        <w:pStyle w:val="Nivel1"/>
        <w:spacing w:before="0" w:after="0"/>
        <w:rPr>
          <w:rFonts w:ascii="Times New Roman" w:hAnsi="Times New Roman" w:cs="Times New Roman"/>
          <w:sz w:val="24"/>
          <w:szCs w:val="24"/>
        </w:rPr>
      </w:pPr>
      <w:r w:rsidRPr="00A90B41">
        <w:rPr>
          <w:rFonts w:ascii="Times New Roman" w:hAnsi="Times New Roman" w:cs="Times New Roman"/>
          <w:sz w:val="24"/>
          <w:szCs w:val="24"/>
          <w:u w:val="single"/>
        </w:rPr>
        <w:t>ADEQUAÇÃO ORÇAMENTÁRIA</w:t>
      </w:r>
      <w:r>
        <w:rPr>
          <w:rFonts w:ascii="Times New Roman" w:hAnsi="Times New Roman" w:cs="Times New Roman"/>
          <w:sz w:val="24"/>
          <w:szCs w:val="24"/>
        </w:rPr>
        <w:t>:</w:t>
      </w:r>
    </w:p>
    <w:bookmarkEnd w:id="0"/>
    <w:bookmarkEnd w:id="1"/>
    <w:p w14:paraId="2CEC47AC" w14:textId="70473B3F" w:rsidR="00406AD4" w:rsidRPr="003A73E6" w:rsidRDefault="003A73E6" w:rsidP="00836E13">
      <w:pPr>
        <w:widowControl w:val="0"/>
        <w:tabs>
          <w:tab w:val="left" w:pos="142"/>
        </w:tabs>
        <w:autoSpaceDE w:val="0"/>
        <w:autoSpaceDN w:val="0"/>
        <w:spacing w:line="276" w:lineRule="auto"/>
        <w:ind w:right="137"/>
        <w:jc w:val="both"/>
        <w:rPr>
          <w:rFonts w:ascii="Times New Roman" w:hAnsi="Times New Roman"/>
        </w:rPr>
      </w:pPr>
      <w:r>
        <w:rPr>
          <w:rFonts w:ascii="Times New Roman" w:hAnsi="Times New Roman"/>
        </w:rPr>
        <w:t xml:space="preserve">10.1. </w:t>
      </w:r>
      <w:r w:rsidR="00406AD4" w:rsidRPr="003A73E6">
        <w:rPr>
          <w:rFonts w:ascii="Times New Roman" w:hAnsi="Times New Roman"/>
        </w:rPr>
        <w:t>As despesas deco</w:t>
      </w:r>
      <w:r w:rsidR="009C62A6">
        <w:rPr>
          <w:rFonts w:ascii="Times New Roman" w:hAnsi="Times New Roman"/>
        </w:rPr>
        <w:t>rrentes da contratação do serviço</w:t>
      </w:r>
      <w:r w:rsidR="00406AD4" w:rsidRPr="003A73E6">
        <w:rPr>
          <w:rFonts w:ascii="Times New Roman" w:hAnsi="Times New Roman"/>
        </w:rPr>
        <w:t xml:space="preserve"> deste Term</w:t>
      </w:r>
      <w:r w:rsidRPr="003A73E6">
        <w:rPr>
          <w:rFonts w:ascii="Times New Roman" w:hAnsi="Times New Roman"/>
        </w:rPr>
        <w:t xml:space="preserve">o de Referência </w:t>
      </w:r>
      <w:r w:rsidR="00406AD4" w:rsidRPr="003A73E6">
        <w:rPr>
          <w:rFonts w:ascii="Times New Roman" w:hAnsi="Times New Roman"/>
        </w:rPr>
        <w:t>correrão à</w:t>
      </w:r>
      <w:r w:rsidR="00406AD4" w:rsidRPr="003A73E6">
        <w:rPr>
          <w:rFonts w:ascii="Times New Roman" w:hAnsi="Times New Roman"/>
          <w:spacing w:val="1"/>
        </w:rPr>
        <w:t xml:space="preserve"> </w:t>
      </w:r>
      <w:r w:rsidR="00406AD4" w:rsidRPr="003A73E6">
        <w:rPr>
          <w:rFonts w:ascii="Times New Roman" w:hAnsi="Times New Roman"/>
        </w:rPr>
        <w:t>conta dos recursos específicos consignados no Orçament</w:t>
      </w:r>
      <w:r w:rsidR="00B01049" w:rsidRPr="003A73E6">
        <w:rPr>
          <w:rFonts w:ascii="Times New Roman" w:hAnsi="Times New Roman"/>
        </w:rPr>
        <w:t xml:space="preserve">o </w:t>
      </w:r>
      <w:r w:rsidR="001B7904" w:rsidRPr="003A73E6">
        <w:rPr>
          <w:rFonts w:ascii="Times New Roman" w:hAnsi="Times New Roman"/>
        </w:rPr>
        <w:t>da Secretaria Municipal de Assistência Social</w:t>
      </w:r>
      <w:r w:rsidR="00B01049" w:rsidRPr="003A73E6">
        <w:rPr>
          <w:rFonts w:ascii="Times New Roman" w:hAnsi="Times New Roman"/>
        </w:rPr>
        <w:t xml:space="preserve"> de Igreja Nova, Alagoas</w:t>
      </w:r>
      <w:r w:rsidR="00406AD4" w:rsidRPr="003A73E6">
        <w:rPr>
          <w:rFonts w:ascii="Times New Roman" w:hAnsi="Times New Roman"/>
        </w:rPr>
        <w:t>.</w:t>
      </w:r>
    </w:p>
    <w:p w14:paraId="3B76AC65" w14:textId="32A0890B" w:rsidR="008F3AFF" w:rsidRDefault="003A73E6" w:rsidP="00D60ED9">
      <w:pPr>
        <w:spacing w:line="276" w:lineRule="auto"/>
        <w:jc w:val="both"/>
        <w:rPr>
          <w:rFonts w:ascii="Times New Roman" w:eastAsia="Calibri" w:hAnsi="Times New Roman"/>
          <w:b/>
        </w:rPr>
      </w:pPr>
      <w:r>
        <w:rPr>
          <w:rFonts w:ascii="Times New Roman" w:eastAsia="Calibri" w:hAnsi="Times New Roman"/>
        </w:rPr>
        <w:t xml:space="preserve">10.2. </w:t>
      </w:r>
      <w:r w:rsidR="00406AD4" w:rsidRPr="003A73E6">
        <w:rPr>
          <w:rFonts w:ascii="Times New Roman" w:eastAsia="Calibri" w:hAnsi="Times New Roman"/>
        </w:rPr>
        <w:t xml:space="preserve">Quando da contratação, para fazer face à despesa, será emitida Declaração do Ordenador da Despesa </w:t>
      </w:r>
      <w:r w:rsidR="00406AD4" w:rsidRPr="003A73E6">
        <w:rPr>
          <w:rFonts w:ascii="Times New Roman" w:hAnsi="Times New Roman"/>
        </w:rPr>
        <w:t xml:space="preserve">de que a mesma tem adequação orçamentária e financeira em conformidade com </w:t>
      </w:r>
      <w:r w:rsidR="00406AD4" w:rsidRPr="003A73E6">
        <w:rPr>
          <w:rFonts w:ascii="Times New Roman" w:hAnsi="Times New Roman"/>
        </w:rPr>
        <w:lastRenderedPageBreak/>
        <w:t xml:space="preserve">a Lei de Responsabilidade Fiscal, com o Plano Plurianual e com a Lei de Diretrizes Orçamentárias, acompanhada da </w:t>
      </w:r>
      <w:r w:rsidR="00406AD4" w:rsidRPr="003A73E6">
        <w:rPr>
          <w:rFonts w:ascii="Times New Roman" w:eastAsia="Calibri" w:hAnsi="Times New Roman"/>
        </w:rPr>
        <w:t>Nota de Empenho expedida pelo setor contábil do Órgão ou Entidade interessados.</w:t>
      </w:r>
    </w:p>
    <w:p w14:paraId="2E396209" w14:textId="4E5C378B" w:rsidR="003A73E6" w:rsidRDefault="008F3AFF" w:rsidP="003A73E6">
      <w:pPr>
        <w:pStyle w:val="Nivel1"/>
        <w:numPr>
          <w:ilvl w:val="0"/>
          <w:numId w:val="0"/>
        </w:numPr>
        <w:spacing w:before="0" w:after="0"/>
        <w:ind w:left="360" w:hanging="360"/>
        <w:rPr>
          <w:rFonts w:ascii="Times New Roman" w:eastAsia="Calibri" w:hAnsi="Times New Roman" w:cs="Times New Roman"/>
          <w:sz w:val="24"/>
          <w:szCs w:val="24"/>
        </w:rPr>
      </w:pPr>
      <w:r w:rsidRPr="00A90B41">
        <w:rPr>
          <w:rFonts w:ascii="Times New Roman" w:eastAsia="Calibri" w:hAnsi="Times New Roman" w:cs="Times New Roman"/>
          <w:sz w:val="24"/>
          <w:szCs w:val="24"/>
          <w:u w:val="single"/>
        </w:rPr>
        <w:t>DAS OBRIGAÇÕES DA CONTRATANTE</w:t>
      </w:r>
      <w:r w:rsidRPr="00BA6DB2">
        <w:rPr>
          <w:rFonts w:ascii="Times New Roman" w:eastAsia="Calibri" w:hAnsi="Times New Roman" w:cs="Times New Roman"/>
          <w:sz w:val="24"/>
          <w:szCs w:val="24"/>
        </w:rPr>
        <w:t>:</w:t>
      </w:r>
    </w:p>
    <w:p w14:paraId="4F48F096" w14:textId="77777777" w:rsidR="003A73E6" w:rsidRDefault="003A73E6" w:rsidP="003A73E6">
      <w:pPr>
        <w:pStyle w:val="Nivel1"/>
        <w:numPr>
          <w:ilvl w:val="0"/>
          <w:numId w:val="0"/>
        </w:numPr>
        <w:spacing w:before="0" w:after="0"/>
        <w:rPr>
          <w:rFonts w:ascii="Times New Roman" w:eastAsia="Calibri" w:hAnsi="Times New Roman" w:cs="Times New Roman"/>
          <w:sz w:val="24"/>
          <w:szCs w:val="24"/>
        </w:rPr>
      </w:pPr>
      <w:r w:rsidRPr="003A73E6">
        <w:rPr>
          <w:rFonts w:ascii="Times New Roman" w:eastAsia="Calibri" w:hAnsi="Times New Roman" w:cs="Times New Roman"/>
          <w:b w:val="0"/>
          <w:sz w:val="24"/>
          <w:szCs w:val="24"/>
        </w:rPr>
        <w:t>11.1.</w:t>
      </w:r>
      <w:r>
        <w:rPr>
          <w:rFonts w:ascii="Times New Roman" w:eastAsia="Calibri" w:hAnsi="Times New Roman" w:cs="Times New Roman"/>
          <w:sz w:val="24"/>
          <w:szCs w:val="24"/>
        </w:rPr>
        <w:t xml:space="preserve"> </w:t>
      </w:r>
      <w:r w:rsidR="008F3AFF" w:rsidRPr="00BA6DB2">
        <w:rPr>
          <w:rFonts w:ascii="Times New Roman" w:hAnsi="Times New Roman" w:cs="Times New Roman"/>
          <w:b w:val="0"/>
          <w:sz w:val="24"/>
          <w:szCs w:val="24"/>
        </w:rPr>
        <w:t>Exigir o cumprimento de todas as obrigações assumidas pela CONTRATADA de acordo com as</w:t>
      </w:r>
      <w:r w:rsidR="008F3AFF" w:rsidRPr="00BA6DB2">
        <w:rPr>
          <w:rFonts w:ascii="Times New Roman" w:hAnsi="Times New Roman" w:cs="Times New Roman"/>
          <w:b w:val="0"/>
          <w:spacing w:val="1"/>
          <w:sz w:val="24"/>
          <w:szCs w:val="24"/>
        </w:rPr>
        <w:t xml:space="preserve"> </w:t>
      </w:r>
      <w:r w:rsidR="008F3AFF" w:rsidRPr="00BA6DB2">
        <w:rPr>
          <w:rFonts w:ascii="Times New Roman" w:hAnsi="Times New Roman" w:cs="Times New Roman"/>
          <w:b w:val="0"/>
          <w:sz w:val="24"/>
          <w:szCs w:val="24"/>
        </w:rPr>
        <w:t>cláusulas</w:t>
      </w:r>
      <w:r w:rsidR="008F3AFF" w:rsidRPr="00BA6DB2">
        <w:rPr>
          <w:rFonts w:ascii="Times New Roman" w:hAnsi="Times New Roman" w:cs="Times New Roman"/>
          <w:b w:val="0"/>
          <w:spacing w:val="-1"/>
          <w:sz w:val="24"/>
          <w:szCs w:val="24"/>
        </w:rPr>
        <w:t xml:space="preserve"> </w:t>
      </w:r>
      <w:r w:rsidR="008F3AFF" w:rsidRPr="00BA6DB2">
        <w:rPr>
          <w:rFonts w:ascii="Times New Roman" w:hAnsi="Times New Roman" w:cs="Times New Roman"/>
          <w:b w:val="0"/>
          <w:sz w:val="24"/>
          <w:szCs w:val="24"/>
        </w:rPr>
        <w:t>contratuais</w:t>
      </w:r>
      <w:r w:rsidR="008F3AFF" w:rsidRPr="00BA6DB2">
        <w:rPr>
          <w:rFonts w:ascii="Times New Roman" w:hAnsi="Times New Roman" w:cs="Times New Roman"/>
          <w:b w:val="0"/>
          <w:spacing w:val="2"/>
          <w:sz w:val="24"/>
          <w:szCs w:val="24"/>
        </w:rPr>
        <w:t xml:space="preserve"> </w:t>
      </w:r>
      <w:r w:rsidR="008F3AFF" w:rsidRPr="00BA6DB2">
        <w:rPr>
          <w:rFonts w:ascii="Times New Roman" w:hAnsi="Times New Roman" w:cs="Times New Roman"/>
          <w:b w:val="0"/>
          <w:sz w:val="24"/>
          <w:szCs w:val="24"/>
        </w:rPr>
        <w:t>e nos</w:t>
      </w:r>
      <w:r w:rsidR="008F3AFF" w:rsidRPr="00BA6DB2">
        <w:rPr>
          <w:rFonts w:ascii="Times New Roman" w:hAnsi="Times New Roman" w:cs="Times New Roman"/>
          <w:b w:val="0"/>
          <w:spacing w:val="-2"/>
          <w:sz w:val="24"/>
          <w:szCs w:val="24"/>
        </w:rPr>
        <w:t xml:space="preserve"> </w:t>
      </w:r>
      <w:r w:rsidR="008F3AFF" w:rsidRPr="00BA6DB2">
        <w:rPr>
          <w:rFonts w:ascii="Times New Roman" w:hAnsi="Times New Roman" w:cs="Times New Roman"/>
          <w:b w:val="0"/>
          <w:sz w:val="24"/>
          <w:szCs w:val="24"/>
        </w:rPr>
        <w:t>termos de</w:t>
      </w:r>
      <w:r w:rsidR="008F3AFF" w:rsidRPr="00BA6DB2">
        <w:rPr>
          <w:rFonts w:ascii="Times New Roman" w:hAnsi="Times New Roman" w:cs="Times New Roman"/>
          <w:b w:val="0"/>
          <w:spacing w:val="1"/>
          <w:sz w:val="24"/>
          <w:szCs w:val="24"/>
        </w:rPr>
        <w:t xml:space="preserve"> </w:t>
      </w:r>
      <w:r w:rsidR="008F3AFF" w:rsidRPr="00BA6DB2">
        <w:rPr>
          <w:rFonts w:ascii="Times New Roman" w:hAnsi="Times New Roman" w:cs="Times New Roman"/>
          <w:b w:val="0"/>
          <w:sz w:val="24"/>
          <w:szCs w:val="24"/>
        </w:rPr>
        <w:t>sua</w:t>
      </w:r>
      <w:r w:rsidR="008F3AFF" w:rsidRPr="00BA6DB2">
        <w:rPr>
          <w:rFonts w:ascii="Times New Roman" w:hAnsi="Times New Roman" w:cs="Times New Roman"/>
          <w:b w:val="0"/>
          <w:spacing w:val="-1"/>
          <w:sz w:val="24"/>
          <w:szCs w:val="24"/>
        </w:rPr>
        <w:t xml:space="preserve"> </w:t>
      </w:r>
      <w:r w:rsidR="008F3AFF" w:rsidRPr="00BA6DB2">
        <w:rPr>
          <w:rFonts w:ascii="Times New Roman" w:hAnsi="Times New Roman" w:cs="Times New Roman"/>
          <w:b w:val="0"/>
          <w:sz w:val="24"/>
          <w:szCs w:val="24"/>
        </w:rPr>
        <w:t>proposta.</w:t>
      </w:r>
    </w:p>
    <w:p w14:paraId="2B26D62D" w14:textId="612E87C7" w:rsidR="003A73E6" w:rsidRDefault="003A73E6" w:rsidP="003A73E6">
      <w:pPr>
        <w:pStyle w:val="Nivel1"/>
        <w:numPr>
          <w:ilvl w:val="0"/>
          <w:numId w:val="0"/>
        </w:numPr>
        <w:spacing w:before="0" w:after="0"/>
        <w:rPr>
          <w:rFonts w:ascii="Times New Roman" w:eastAsia="Calibri" w:hAnsi="Times New Roman" w:cs="Times New Roman"/>
          <w:sz w:val="24"/>
          <w:szCs w:val="24"/>
        </w:rPr>
      </w:pPr>
      <w:r w:rsidRPr="003A73E6">
        <w:rPr>
          <w:rFonts w:ascii="Times New Roman" w:eastAsia="Calibri" w:hAnsi="Times New Roman" w:cs="Times New Roman"/>
          <w:b w:val="0"/>
          <w:sz w:val="24"/>
          <w:szCs w:val="24"/>
        </w:rPr>
        <w:t>11.2.</w:t>
      </w:r>
      <w:r>
        <w:rPr>
          <w:rFonts w:ascii="Times New Roman" w:eastAsia="Calibri" w:hAnsi="Times New Roman" w:cs="Times New Roman"/>
          <w:sz w:val="24"/>
          <w:szCs w:val="24"/>
        </w:rPr>
        <w:t xml:space="preserve"> </w:t>
      </w:r>
      <w:r w:rsidR="008F3AFF" w:rsidRPr="00BA6DB2">
        <w:rPr>
          <w:rFonts w:ascii="Times New Roman" w:hAnsi="Times New Roman" w:cs="Times New Roman"/>
          <w:b w:val="0"/>
          <w:sz w:val="24"/>
          <w:szCs w:val="24"/>
        </w:rPr>
        <w:t>Notificar</w:t>
      </w:r>
      <w:r w:rsidR="008F3AFF" w:rsidRPr="00BA6DB2">
        <w:rPr>
          <w:rFonts w:ascii="Times New Roman" w:hAnsi="Times New Roman" w:cs="Times New Roman"/>
          <w:b w:val="0"/>
          <w:spacing w:val="-4"/>
          <w:sz w:val="24"/>
          <w:szCs w:val="24"/>
        </w:rPr>
        <w:t xml:space="preserve"> </w:t>
      </w:r>
      <w:r w:rsidR="008F3AFF" w:rsidRPr="00BA6DB2">
        <w:rPr>
          <w:rFonts w:ascii="Times New Roman" w:hAnsi="Times New Roman" w:cs="Times New Roman"/>
          <w:b w:val="0"/>
          <w:sz w:val="24"/>
          <w:szCs w:val="24"/>
        </w:rPr>
        <w:t>a</w:t>
      </w:r>
      <w:r w:rsidR="008F3AFF" w:rsidRPr="00BA6DB2">
        <w:rPr>
          <w:rFonts w:ascii="Times New Roman" w:hAnsi="Times New Roman" w:cs="Times New Roman"/>
          <w:b w:val="0"/>
          <w:spacing w:val="-1"/>
          <w:sz w:val="24"/>
          <w:szCs w:val="24"/>
        </w:rPr>
        <w:t xml:space="preserve"> </w:t>
      </w:r>
      <w:r w:rsidR="008F3AFF" w:rsidRPr="00BA6DB2">
        <w:rPr>
          <w:rFonts w:ascii="Times New Roman" w:hAnsi="Times New Roman" w:cs="Times New Roman"/>
          <w:b w:val="0"/>
          <w:sz w:val="24"/>
          <w:szCs w:val="24"/>
        </w:rPr>
        <w:t>CONTRATADA</w:t>
      </w:r>
      <w:r w:rsidR="008F3AFF" w:rsidRPr="00BA6DB2">
        <w:rPr>
          <w:rFonts w:ascii="Times New Roman" w:hAnsi="Times New Roman" w:cs="Times New Roman"/>
          <w:b w:val="0"/>
          <w:spacing w:val="-13"/>
          <w:sz w:val="24"/>
          <w:szCs w:val="24"/>
        </w:rPr>
        <w:t xml:space="preserve"> </w:t>
      </w:r>
      <w:r w:rsidR="008F3AFF" w:rsidRPr="00BA6DB2">
        <w:rPr>
          <w:rFonts w:ascii="Times New Roman" w:hAnsi="Times New Roman" w:cs="Times New Roman"/>
          <w:b w:val="0"/>
          <w:sz w:val="24"/>
          <w:szCs w:val="24"/>
        </w:rPr>
        <w:t>da</w:t>
      </w:r>
      <w:r w:rsidR="008F3AFF" w:rsidRPr="00BA6DB2">
        <w:rPr>
          <w:rFonts w:ascii="Times New Roman" w:hAnsi="Times New Roman" w:cs="Times New Roman"/>
          <w:b w:val="0"/>
          <w:spacing w:val="-2"/>
          <w:sz w:val="24"/>
          <w:szCs w:val="24"/>
        </w:rPr>
        <w:t xml:space="preserve"> </w:t>
      </w:r>
      <w:r w:rsidR="008F3AFF" w:rsidRPr="00BA6DB2">
        <w:rPr>
          <w:rFonts w:ascii="Times New Roman" w:hAnsi="Times New Roman" w:cs="Times New Roman"/>
          <w:b w:val="0"/>
          <w:sz w:val="24"/>
          <w:szCs w:val="24"/>
        </w:rPr>
        <w:t>ocorrência</w:t>
      </w:r>
      <w:r w:rsidR="008F3AFF" w:rsidRPr="00BA6DB2">
        <w:rPr>
          <w:rFonts w:ascii="Times New Roman" w:hAnsi="Times New Roman" w:cs="Times New Roman"/>
          <w:b w:val="0"/>
          <w:spacing w:val="-1"/>
          <w:sz w:val="24"/>
          <w:szCs w:val="24"/>
        </w:rPr>
        <w:t xml:space="preserve"> </w:t>
      </w:r>
      <w:r w:rsidR="008F3AFF" w:rsidRPr="00BA6DB2">
        <w:rPr>
          <w:rFonts w:ascii="Times New Roman" w:hAnsi="Times New Roman" w:cs="Times New Roman"/>
          <w:b w:val="0"/>
          <w:sz w:val="24"/>
          <w:szCs w:val="24"/>
        </w:rPr>
        <w:t>de</w:t>
      </w:r>
      <w:r w:rsidR="008F3AFF" w:rsidRPr="00BA6DB2">
        <w:rPr>
          <w:rFonts w:ascii="Times New Roman" w:hAnsi="Times New Roman" w:cs="Times New Roman"/>
          <w:b w:val="0"/>
          <w:spacing w:val="-2"/>
          <w:sz w:val="24"/>
          <w:szCs w:val="24"/>
        </w:rPr>
        <w:t xml:space="preserve"> </w:t>
      </w:r>
      <w:r w:rsidR="008F3AFF" w:rsidRPr="00BA6DB2">
        <w:rPr>
          <w:rFonts w:ascii="Times New Roman" w:hAnsi="Times New Roman" w:cs="Times New Roman"/>
          <w:b w:val="0"/>
          <w:sz w:val="24"/>
          <w:szCs w:val="24"/>
        </w:rPr>
        <w:t>eventuais</w:t>
      </w:r>
      <w:r w:rsidR="008F3AFF" w:rsidRPr="00BA6DB2">
        <w:rPr>
          <w:rFonts w:ascii="Times New Roman" w:hAnsi="Times New Roman" w:cs="Times New Roman"/>
          <w:b w:val="0"/>
          <w:spacing w:val="1"/>
          <w:sz w:val="24"/>
          <w:szCs w:val="24"/>
        </w:rPr>
        <w:t xml:space="preserve"> </w:t>
      </w:r>
      <w:r w:rsidR="008F3AFF" w:rsidRPr="00BA6DB2">
        <w:rPr>
          <w:rFonts w:ascii="Times New Roman" w:hAnsi="Times New Roman" w:cs="Times New Roman"/>
          <w:b w:val="0"/>
          <w:sz w:val="24"/>
          <w:szCs w:val="24"/>
        </w:rPr>
        <w:t>imperfeições</w:t>
      </w:r>
      <w:r w:rsidR="008F3AFF" w:rsidRPr="00BA6DB2">
        <w:rPr>
          <w:rFonts w:ascii="Times New Roman" w:hAnsi="Times New Roman" w:cs="Times New Roman"/>
          <w:b w:val="0"/>
          <w:spacing w:val="-2"/>
          <w:sz w:val="24"/>
          <w:szCs w:val="24"/>
        </w:rPr>
        <w:t xml:space="preserve"> </w:t>
      </w:r>
      <w:r w:rsidR="008F3AFF" w:rsidRPr="00BA6DB2">
        <w:rPr>
          <w:rFonts w:ascii="Times New Roman" w:hAnsi="Times New Roman" w:cs="Times New Roman"/>
          <w:b w:val="0"/>
          <w:sz w:val="24"/>
          <w:szCs w:val="24"/>
        </w:rPr>
        <w:t>no</w:t>
      </w:r>
      <w:r w:rsidR="008F3AFF" w:rsidRPr="00BA6DB2">
        <w:rPr>
          <w:rFonts w:ascii="Times New Roman" w:hAnsi="Times New Roman" w:cs="Times New Roman"/>
          <w:b w:val="0"/>
          <w:spacing w:val="-2"/>
          <w:sz w:val="24"/>
          <w:szCs w:val="24"/>
        </w:rPr>
        <w:t xml:space="preserve"> </w:t>
      </w:r>
      <w:r w:rsidR="008F3AFF" w:rsidRPr="00BA6DB2">
        <w:rPr>
          <w:rFonts w:ascii="Times New Roman" w:hAnsi="Times New Roman" w:cs="Times New Roman"/>
          <w:b w:val="0"/>
          <w:sz w:val="24"/>
          <w:szCs w:val="24"/>
        </w:rPr>
        <w:t>curso</w:t>
      </w:r>
      <w:r w:rsidR="008F3AFF" w:rsidRPr="00BA6DB2">
        <w:rPr>
          <w:rFonts w:ascii="Times New Roman" w:hAnsi="Times New Roman" w:cs="Times New Roman"/>
          <w:b w:val="0"/>
          <w:spacing w:val="-4"/>
          <w:sz w:val="24"/>
          <w:szCs w:val="24"/>
        </w:rPr>
        <w:t xml:space="preserve"> </w:t>
      </w:r>
      <w:r w:rsidR="008F3AFF" w:rsidRPr="00BA6DB2">
        <w:rPr>
          <w:rFonts w:ascii="Times New Roman" w:hAnsi="Times New Roman" w:cs="Times New Roman"/>
          <w:b w:val="0"/>
          <w:sz w:val="24"/>
          <w:szCs w:val="24"/>
        </w:rPr>
        <w:t>da</w:t>
      </w:r>
      <w:r w:rsidR="008F3AFF" w:rsidRPr="00BA6DB2">
        <w:rPr>
          <w:rFonts w:ascii="Times New Roman" w:hAnsi="Times New Roman" w:cs="Times New Roman"/>
          <w:b w:val="0"/>
          <w:spacing w:val="-1"/>
          <w:sz w:val="24"/>
          <w:szCs w:val="24"/>
        </w:rPr>
        <w:t xml:space="preserve"> </w:t>
      </w:r>
      <w:r w:rsidR="008F3AFF" w:rsidRPr="00BA6DB2">
        <w:rPr>
          <w:rFonts w:ascii="Times New Roman" w:hAnsi="Times New Roman" w:cs="Times New Roman"/>
          <w:b w:val="0"/>
          <w:sz w:val="24"/>
          <w:szCs w:val="24"/>
        </w:rPr>
        <w:t>execução</w:t>
      </w:r>
      <w:r w:rsidR="008F3AFF" w:rsidRPr="00BA6DB2">
        <w:rPr>
          <w:rFonts w:ascii="Times New Roman" w:hAnsi="Times New Roman" w:cs="Times New Roman"/>
          <w:b w:val="0"/>
          <w:spacing w:val="-1"/>
          <w:sz w:val="24"/>
          <w:szCs w:val="24"/>
        </w:rPr>
        <w:t xml:space="preserve"> </w:t>
      </w:r>
      <w:r w:rsidR="008F3AFF" w:rsidRPr="00BA6DB2">
        <w:rPr>
          <w:rFonts w:ascii="Times New Roman" w:hAnsi="Times New Roman" w:cs="Times New Roman"/>
          <w:b w:val="0"/>
          <w:sz w:val="24"/>
          <w:szCs w:val="24"/>
        </w:rPr>
        <w:t>do</w:t>
      </w:r>
      <w:r w:rsidR="008F3AFF" w:rsidRPr="00BA6DB2">
        <w:rPr>
          <w:rFonts w:ascii="Times New Roman" w:hAnsi="Times New Roman" w:cs="Times New Roman"/>
          <w:b w:val="0"/>
          <w:spacing w:val="-2"/>
          <w:sz w:val="24"/>
          <w:szCs w:val="24"/>
        </w:rPr>
        <w:t xml:space="preserve"> </w:t>
      </w:r>
      <w:r w:rsidR="008F3AFF" w:rsidRPr="00BA6DB2">
        <w:rPr>
          <w:rFonts w:ascii="Times New Roman" w:hAnsi="Times New Roman" w:cs="Times New Roman"/>
          <w:b w:val="0"/>
          <w:sz w:val="24"/>
          <w:szCs w:val="24"/>
        </w:rPr>
        <w:t>objeto,</w:t>
      </w:r>
      <w:r w:rsidR="008F3AFF" w:rsidRPr="00BA6DB2">
        <w:rPr>
          <w:rFonts w:ascii="Times New Roman" w:hAnsi="Times New Roman" w:cs="Times New Roman"/>
          <w:b w:val="0"/>
          <w:spacing w:val="-53"/>
          <w:sz w:val="24"/>
          <w:szCs w:val="24"/>
        </w:rPr>
        <w:t xml:space="preserve"> </w:t>
      </w:r>
      <w:r w:rsidR="008F3AFF" w:rsidRPr="00BA6DB2">
        <w:rPr>
          <w:rFonts w:ascii="Times New Roman" w:hAnsi="Times New Roman" w:cs="Times New Roman"/>
          <w:b w:val="0"/>
          <w:sz w:val="24"/>
          <w:szCs w:val="24"/>
        </w:rPr>
        <w:t>fixando</w:t>
      </w:r>
      <w:r w:rsidR="008F3AFF" w:rsidRPr="00BA6DB2">
        <w:rPr>
          <w:rFonts w:ascii="Times New Roman" w:hAnsi="Times New Roman" w:cs="Times New Roman"/>
          <w:b w:val="0"/>
          <w:spacing w:val="-1"/>
          <w:sz w:val="24"/>
          <w:szCs w:val="24"/>
        </w:rPr>
        <w:t xml:space="preserve"> </w:t>
      </w:r>
      <w:r w:rsidR="008F3AFF" w:rsidRPr="00BA6DB2">
        <w:rPr>
          <w:rFonts w:ascii="Times New Roman" w:hAnsi="Times New Roman" w:cs="Times New Roman"/>
          <w:b w:val="0"/>
          <w:sz w:val="24"/>
          <w:szCs w:val="24"/>
        </w:rPr>
        <w:t>prazo</w:t>
      </w:r>
      <w:r w:rsidR="008F3AFF" w:rsidRPr="00BA6DB2">
        <w:rPr>
          <w:rFonts w:ascii="Times New Roman" w:hAnsi="Times New Roman" w:cs="Times New Roman"/>
          <w:b w:val="0"/>
          <w:spacing w:val="-2"/>
          <w:sz w:val="24"/>
          <w:szCs w:val="24"/>
        </w:rPr>
        <w:t xml:space="preserve"> </w:t>
      </w:r>
      <w:r w:rsidR="008F3AFF" w:rsidRPr="00BA6DB2">
        <w:rPr>
          <w:rFonts w:ascii="Times New Roman" w:hAnsi="Times New Roman" w:cs="Times New Roman"/>
          <w:b w:val="0"/>
          <w:sz w:val="24"/>
          <w:szCs w:val="24"/>
        </w:rPr>
        <w:t>para</w:t>
      </w:r>
      <w:r w:rsidR="008F3AFF" w:rsidRPr="00BA6DB2">
        <w:rPr>
          <w:rFonts w:ascii="Times New Roman" w:hAnsi="Times New Roman" w:cs="Times New Roman"/>
          <w:b w:val="0"/>
          <w:spacing w:val="1"/>
          <w:sz w:val="24"/>
          <w:szCs w:val="24"/>
        </w:rPr>
        <w:t xml:space="preserve"> </w:t>
      </w:r>
      <w:r w:rsidR="008F3AFF" w:rsidRPr="00BA6DB2">
        <w:rPr>
          <w:rFonts w:ascii="Times New Roman" w:hAnsi="Times New Roman" w:cs="Times New Roman"/>
          <w:b w:val="0"/>
          <w:sz w:val="24"/>
          <w:szCs w:val="24"/>
        </w:rPr>
        <w:t>sua</w:t>
      </w:r>
      <w:r w:rsidR="008F3AFF" w:rsidRPr="00BA6DB2">
        <w:rPr>
          <w:rFonts w:ascii="Times New Roman" w:hAnsi="Times New Roman" w:cs="Times New Roman"/>
          <w:b w:val="0"/>
          <w:spacing w:val="1"/>
          <w:sz w:val="24"/>
          <w:szCs w:val="24"/>
        </w:rPr>
        <w:t xml:space="preserve"> </w:t>
      </w:r>
      <w:r w:rsidR="008F3AFF" w:rsidRPr="00BA6DB2">
        <w:rPr>
          <w:rFonts w:ascii="Times New Roman" w:hAnsi="Times New Roman" w:cs="Times New Roman"/>
          <w:b w:val="0"/>
          <w:sz w:val="24"/>
          <w:szCs w:val="24"/>
        </w:rPr>
        <w:t>correção.</w:t>
      </w:r>
      <w:r w:rsidR="008F3AFF">
        <w:rPr>
          <w:rFonts w:ascii="Times New Roman" w:hAnsi="Times New Roman" w:cs="Times New Roman"/>
          <w:b w:val="0"/>
          <w:sz w:val="24"/>
          <w:szCs w:val="24"/>
        </w:rPr>
        <w:t xml:space="preserve"> </w:t>
      </w:r>
    </w:p>
    <w:p w14:paraId="179C92A8" w14:textId="1F0EB07A" w:rsidR="003A73E6" w:rsidRDefault="003A73E6" w:rsidP="003A73E6">
      <w:pPr>
        <w:pStyle w:val="Nivel1"/>
        <w:numPr>
          <w:ilvl w:val="0"/>
          <w:numId w:val="0"/>
        </w:numPr>
        <w:spacing w:before="0" w:after="0"/>
        <w:rPr>
          <w:rFonts w:ascii="Times New Roman" w:eastAsia="Calibri" w:hAnsi="Times New Roman" w:cs="Times New Roman"/>
          <w:sz w:val="24"/>
          <w:szCs w:val="24"/>
        </w:rPr>
      </w:pPr>
      <w:r>
        <w:rPr>
          <w:rFonts w:ascii="Times New Roman" w:eastAsia="Calibri" w:hAnsi="Times New Roman" w:cs="Times New Roman"/>
          <w:b w:val="0"/>
          <w:sz w:val="24"/>
          <w:szCs w:val="24"/>
        </w:rPr>
        <w:t xml:space="preserve">11.3. </w:t>
      </w:r>
      <w:r w:rsidR="008F3AFF" w:rsidRPr="00BA6DB2">
        <w:rPr>
          <w:rFonts w:ascii="Times New Roman" w:hAnsi="Times New Roman" w:cs="Times New Roman"/>
          <w:b w:val="0"/>
          <w:sz w:val="24"/>
          <w:szCs w:val="24"/>
        </w:rPr>
        <w:t>Assegurar-se de que os preços contratados estão compatíveis com aqueles praticados no mercado</w:t>
      </w:r>
      <w:r w:rsidR="008F3AFF" w:rsidRPr="00BA6DB2">
        <w:rPr>
          <w:rFonts w:ascii="Times New Roman" w:hAnsi="Times New Roman" w:cs="Times New Roman"/>
          <w:b w:val="0"/>
          <w:spacing w:val="1"/>
          <w:sz w:val="24"/>
          <w:szCs w:val="24"/>
        </w:rPr>
        <w:t xml:space="preserve"> </w:t>
      </w:r>
      <w:r w:rsidR="008F3AFF" w:rsidRPr="00BA6DB2">
        <w:rPr>
          <w:rFonts w:ascii="Times New Roman" w:hAnsi="Times New Roman" w:cs="Times New Roman"/>
          <w:b w:val="0"/>
          <w:sz w:val="24"/>
          <w:szCs w:val="24"/>
        </w:rPr>
        <w:t>pelas</w:t>
      </w:r>
      <w:r w:rsidR="008F3AFF" w:rsidRPr="00BA6DB2">
        <w:rPr>
          <w:rFonts w:ascii="Times New Roman" w:hAnsi="Times New Roman" w:cs="Times New Roman"/>
          <w:b w:val="0"/>
          <w:spacing w:val="-3"/>
          <w:sz w:val="24"/>
          <w:szCs w:val="24"/>
        </w:rPr>
        <w:t xml:space="preserve"> </w:t>
      </w:r>
      <w:r w:rsidR="008F3AFF" w:rsidRPr="00BA6DB2">
        <w:rPr>
          <w:rFonts w:ascii="Times New Roman" w:hAnsi="Times New Roman" w:cs="Times New Roman"/>
          <w:b w:val="0"/>
          <w:sz w:val="24"/>
          <w:szCs w:val="24"/>
        </w:rPr>
        <w:t>demais</w:t>
      </w:r>
      <w:r w:rsidR="008F3AFF" w:rsidRPr="00BA6DB2">
        <w:rPr>
          <w:rFonts w:ascii="Times New Roman" w:hAnsi="Times New Roman" w:cs="Times New Roman"/>
          <w:b w:val="0"/>
          <w:spacing w:val="1"/>
          <w:sz w:val="24"/>
          <w:szCs w:val="24"/>
        </w:rPr>
        <w:t xml:space="preserve"> </w:t>
      </w:r>
      <w:r w:rsidR="008F3AFF" w:rsidRPr="00BA6DB2">
        <w:rPr>
          <w:rFonts w:ascii="Times New Roman" w:hAnsi="Times New Roman" w:cs="Times New Roman"/>
          <w:b w:val="0"/>
          <w:sz w:val="24"/>
          <w:szCs w:val="24"/>
        </w:rPr>
        <w:t>empresas</w:t>
      </w:r>
      <w:r w:rsidR="008F3AFF" w:rsidRPr="00BA6DB2">
        <w:rPr>
          <w:rFonts w:ascii="Times New Roman" w:hAnsi="Times New Roman" w:cs="Times New Roman"/>
          <w:b w:val="0"/>
          <w:spacing w:val="-1"/>
          <w:sz w:val="24"/>
          <w:szCs w:val="24"/>
        </w:rPr>
        <w:t xml:space="preserve"> </w:t>
      </w:r>
      <w:r w:rsidR="008F3AFF" w:rsidRPr="00BA6DB2">
        <w:rPr>
          <w:rFonts w:ascii="Times New Roman" w:hAnsi="Times New Roman" w:cs="Times New Roman"/>
          <w:b w:val="0"/>
          <w:sz w:val="24"/>
          <w:szCs w:val="24"/>
        </w:rPr>
        <w:t>que</w:t>
      </w:r>
      <w:r w:rsidR="008F3AFF" w:rsidRPr="00BA6DB2">
        <w:rPr>
          <w:rFonts w:ascii="Times New Roman" w:hAnsi="Times New Roman" w:cs="Times New Roman"/>
          <w:b w:val="0"/>
          <w:spacing w:val="-2"/>
          <w:sz w:val="24"/>
          <w:szCs w:val="24"/>
        </w:rPr>
        <w:t xml:space="preserve"> </w:t>
      </w:r>
      <w:r w:rsidR="008F3AFF" w:rsidRPr="00BA6DB2">
        <w:rPr>
          <w:rFonts w:ascii="Times New Roman" w:hAnsi="Times New Roman" w:cs="Times New Roman"/>
          <w:b w:val="0"/>
          <w:sz w:val="24"/>
          <w:szCs w:val="24"/>
        </w:rPr>
        <w:t>executem</w:t>
      </w:r>
      <w:r w:rsidR="008F3AFF" w:rsidRPr="00BA6DB2">
        <w:rPr>
          <w:rFonts w:ascii="Times New Roman" w:hAnsi="Times New Roman" w:cs="Times New Roman"/>
          <w:b w:val="0"/>
          <w:spacing w:val="-4"/>
          <w:sz w:val="24"/>
          <w:szCs w:val="24"/>
        </w:rPr>
        <w:t xml:space="preserve"> </w:t>
      </w:r>
      <w:r w:rsidR="008F3AFF" w:rsidRPr="00BA6DB2">
        <w:rPr>
          <w:rFonts w:ascii="Times New Roman" w:hAnsi="Times New Roman" w:cs="Times New Roman"/>
          <w:b w:val="0"/>
          <w:sz w:val="24"/>
          <w:szCs w:val="24"/>
        </w:rPr>
        <w:t>os</w:t>
      </w:r>
      <w:r w:rsidR="008F3AFF" w:rsidRPr="00BA6DB2">
        <w:rPr>
          <w:rFonts w:ascii="Times New Roman" w:hAnsi="Times New Roman" w:cs="Times New Roman"/>
          <w:b w:val="0"/>
          <w:spacing w:val="-1"/>
          <w:sz w:val="24"/>
          <w:szCs w:val="24"/>
        </w:rPr>
        <w:t xml:space="preserve"> </w:t>
      </w:r>
      <w:r w:rsidR="008F3AFF" w:rsidRPr="00BA6DB2">
        <w:rPr>
          <w:rFonts w:ascii="Times New Roman" w:hAnsi="Times New Roman" w:cs="Times New Roman"/>
          <w:b w:val="0"/>
          <w:sz w:val="24"/>
          <w:szCs w:val="24"/>
        </w:rPr>
        <w:t>serviços</w:t>
      </w:r>
      <w:r w:rsidR="008F3AFF" w:rsidRPr="00BA6DB2">
        <w:rPr>
          <w:rFonts w:ascii="Times New Roman" w:hAnsi="Times New Roman" w:cs="Times New Roman"/>
          <w:b w:val="0"/>
          <w:spacing w:val="-1"/>
          <w:sz w:val="24"/>
          <w:szCs w:val="24"/>
        </w:rPr>
        <w:t xml:space="preserve"> </w:t>
      </w:r>
      <w:r w:rsidR="008F3AFF" w:rsidRPr="00BA6DB2">
        <w:rPr>
          <w:rFonts w:ascii="Times New Roman" w:hAnsi="Times New Roman" w:cs="Times New Roman"/>
          <w:b w:val="0"/>
          <w:sz w:val="24"/>
          <w:szCs w:val="24"/>
        </w:rPr>
        <w:t>similares</w:t>
      </w:r>
      <w:r w:rsidR="008F3AFF" w:rsidRPr="00BA6DB2">
        <w:rPr>
          <w:rFonts w:ascii="Times New Roman" w:hAnsi="Times New Roman" w:cs="Times New Roman"/>
          <w:b w:val="0"/>
          <w:spacing w:val="-3"/>
          <w:sz w:val="24"/>
          <w:szCs w:val="24"/>
        </w:rPr>
        <w:t xml:space="preserve"> </w:t>
      </w:r>
      <w:r w:rsidR="008F3AFF" w:rsidRPr="00BA6DB2">
        <w:rPr>
          <w:rFonts w:ascii="Times New Roman" w:hAnsi="Times New Roman" w:cs="Times New Roman"/>
          <w:b w:val="0"/>
          <w:sz w:val="24"/>
          <w:szCs w:val="24"/>
        </w:rPr>
        <w:t>ao objeto</w:t>
      </w:r>
      <w:r w:rsidR="008F3AFF" w:rsidRPr="00BA6DB2">
        <w:rPr>
          <w:rFonts w:ascii="Times New Roman" w:hAnsi="Times New Roman" w:cs="Times New Roman"/>
          <w:b w:val="0"/>
          <w:spacing w:val="-1"/>
          <w:sz w:val="24"/>
          <w:szCs w:val="24"/>
        </w:rPr>
        <w:t xml:space="preserve"> </w:t>
      </w:r>
      <w:r w:rsidR="008F3AFF" w:rsidRPr="00BA6DB2">
        <w:rPr>
          <w:rFonts w:ascii="Times New Roman" w:hAnsi="Times New Roman" w:cs="Times New Roman"/>
          <w:b w:val="0"/>
          <w:sz w:val="24"/>
          <w:szCs w:val="24"/>
        </w:rPr>
        <w:t>deste</w:t>
      </w:r>
      <w:r w:rsidR="008F3AFF" w:rsidRPr="00BA6DB2">
        <w:rPr>
          <w:rFonts w:ascii="Times New Roman" w:hAnsi="Times New Roman" w:cs="Times New Roman"/>
          <w:b w:val="0"/>
          <w:spacing w:val="-7"/>
          <w:sz w:val="24"/>
          <w:szCs w:val="24"/>
        </w:rPr>
        <w:t xml:space="preserve"> </w:t>
      </w:r>
      <w:r w:rsidR="008F3AFF" w:rsidRPr="00BA6DB2">
        <w:rPr>
          <w:rFonts w:ascii="Times New Roman" w:hAnsi="Times New Roman" w:cs="Times New Roman"/>
          <w:b w:val="0"/>
          <w:sz w:val="24"/>
          <w:szCs w:val="24"/>
        </w:rPr>
        <w:t>Termo</w:t>
      </w:r>
      <w:r w:rsidR="008F3AFF" w:rsidRPr="00BA6DB2">
        <w:rPr>
          <w:rFonts w:ascii="Times New Roman" w:hAnsi="Times New Roman" w:cs="Times New Roman"/>
          <w:b w:val="0"/>
          <w:spacing w:val="1"/>
          <w:sz w:val="24"/>
          <w:szCs w:val="24"/>
        </w:rPr>
        <w:t xml:space="preserve"> </w:t>
      </w:r>
      <w:r w:rsidR="008F3AFF" w:rsidRPr="00BA6DB2">
        <w:rPr>
          <w:rFonts w:ascii="Times New Roman" w:hAnsi="Times New Roman" w:cs="Times New Roman"/>
          <w:b w:val="0"/>
          <w:sz w:val="24"/>
          <w:szCs w:val="24"/>
        </w:rPr>
        <w:t>de Referência.</w:t>
      </w:r>
    </w:p>
    <w:p w14:paraId="74EA5341" w14:textId="77777777" w:rsidR="003A73E6" w:rsidRDefault="003A73E6" w:rsidP="003A73E6">
      <w:pPr>
        <w:pStyle w:val="Nivel1"/>
        <w:numPr>
          <w:ilvl w:val="0"/>
          <w:numId w:val="0"/>
        </w:numPr>
        <w:spacing w:before="0" w:after="0"/>
        <w:rPr>
          <w:rFonts w:ascii="Times New Roman" w:hAnsi="Times New Roman" w:cs="Times New Roman"/>
          <w:b w:val="0"/>
          <w:sz w:val="24"/>
          <w:szCs w:val="24"/>
        </w:rPr>
      </w:pPr>
      <w:r w:rsidRPr="003A73E6">
        <w:rPr>
          <w:rFonts w:ascii="Times New Roman" w:eastAsia="Calibri" w:hAnsi="Times New Roman" w:cs="Times New Roman"/>
          <w:b w:val="0"/>
          <w:sz w:val="24"/>
          <w:szCs w:val="24"/>
        </w:rPr>
        <w:t>11.4.</w:t>
      </w:r>
      <w:r>
        <w:rPr>
          <w:rFonts w:ascii="Times New Roman" w:eastAsia="Calibri" w:hAnsi="Times New Roman" w:cs="Times New Roman"/>
          <w:sz w:val="24"/>
          <w:szCs w:val="24"/>
        </w:rPr>
        <w:t xml:space="preserve"> </w:t>
      </w:r>
      <w:r w:rsidR="008F3AFF" w:rsidRPr="00BA6DB2">
        <w:rPr>
          <w:rFonts w:ascii="Times New Roman" w:hAnsi="Times New Roman" w:cs="Times New Roman"/>
          <w:b w:val="0"/>
          <w:sz w:val="24"/>
          <w:szCs w:val="24"/>
        </w:rPr>
        <w:t>Fiscalizar o cumprimento das obriga</w:t>
      </w:r>
      <w:r w:rsidR="008F3AFF">
        <w:rPr>
          <w:rFonts w:ascii="Times New Roman" w:hAnsi="Times New Roman" w:cs="Times New Roman"/>
          <w:b w:val="0"/>
          <w:sz w:val="24"/>
          <w:szCs w:val="24"/>
        </w:rPr>
        <w:t>ções assumidas pela prestadora</w:t>
      </w:r>
      <w:r w:rsidR="008F3AFF" w:rsidRPr="00BA6DB2">
        <w:rPr>
          <w:rFonts w:ascii="Times New Roman" w:hAnsi="Times New Roman" w:cs="Times New Roman"/>
          <w:b w:val="0"/>
          <w:sz w:val="24"/>
          <w:szCs w:val="24"/>
        </w:rPr>
        <w:t>,</w:t>
      </w:r>
      <w:r w:rsidR="008F3AFF" w:rsidRPr="00BA6DB2">
        <w:rPr>
          <w:rFonts w:ascii="Times New Roman" w:hAnsi="Times New Roman" w:cs="Times New Roman"/>
          <w:b w:val="0"/>
          <w:spacing w:val="1"/>
          <w:sz w:val="24"/>
          <w:szCs w:val="24"/>
        </w:rPr>
        <w:t xml:space="preserve"> </w:t>
      </w:r>
      <w:r w:rsidR="008F3AFF" w:rsidRPr="00BA6DB2">
        <w:rPr>
          <w:rFonts w:ascii="Times New Roman" w:hAnsi="Times New Roman" w:cs="Times New Roman"/>
          <w:b w:val="0"/>
          <w:sz w:val="24"/>
          <w:szCs w:val="24"/>
        </w:rPr>
        <w:t>ressalvados</w:t>
      </w:r>
      <w:r w:rsidR="008F3AFF" w:rsidRPr="00BA6DB2">
        <w:rPr>
          <w:rFonts w:ascii="Times New Roman" w:hAnsi="Times New Roman" w:cs="Times New Roman"/>
          <w:b w:val="0"/>
          <w:spacing w:val="1"/>
          <w:sz w:val="24"/>
          <w:szCs w:val="24"/>
        </w:rPr>
        <w:t xml:space="preserve"> </w:t>
      </w:r>
      <w:r w:rsidR="008F3AFF" w:rsidRPr="00BA6DB2">
        <w:rPr>
          <w:rFonts w:ascii="Times New Roman" w:hAnsi="Times New Roman" w:cs="Times New Roman"/>
          <w:b w:val="0"/>
          <w:sz w:val="24"/>
          <w:szCs w:val="24"/>
        </w:rPr>
        <w:t>os</w:t>
      </w:r>
      <w:r w:rsidR="008F3AFF" w:rsidRPr="00BA6DB2">
        <w:rPr>
          <w:rFonts w:ascii="Times New Roman" w:hAnsi="Times New Roman" w:cs="Times New Roman"/>
          <w:b w:val="0"/>
          <w:spacing w:val="1"/>
          <w:sz w:val="24"/>
          <w:szCs w:val="24"/>
        </w:rPr>
        <w:t xml:space="preserve"> </w:t>
      </w:r>
      <w:r w:rsidR="008F3AFF" w:rsidRPr="00BA6DB2">
        <w:rPr>
          <w:rFonts w:ascii="Times New Roman" w:hAnsi="Times New Roman" w:cs="Times New Roman"/>
          <w:b w:val="0"/>
          <w:sz w:val="24"/>
          <w:szCs w:val="24"/>
        </w:rPr>
        <w:t>casos</w:t>
      </w:r>
      <w:r w:rsidR="008F3AFF" w:rsidRPr="00BA6DB2">
        <w:rPr>
          <w:rFonts w:ascii="Times New Roman" w:hAnsi="Times New Roman" w:cs="Times New Roman"/>
          <w:b w:val="0"/>
          <w:spacing w:val="1"/>
          <w:sz w:val="24"/>
          <w:szCs w:val="24"/>
        </w:rPr>
        <w:t xml:space="preserve"> </w:t>
      </w:r>
      <w:r w:rsidR="008F3AFF" w:rsidRPr="00BA6DB2">
        <w:rPr>
          <w:rFonts w:ascii="Times New Roman" w:hAnsi="Times New Roman" w:cs="Times New Roman"/>
          <w:b w:val="0"/>
          <w:sz w:val="24"/>
          <w:szCs w:val="24"/>
        </w:rPr>
        <w:t>de</w:t>
      </w:r>
      <w:r w:rsidR="008F3AFF" w:rsidRPr="00BA6DB2">
        <w:rPr>
          <w:rFonts w:ascii="Times New Roman" w:hAnsi="Times New Roman" w:cs="Times New Roman"/>
          <w:b w:val="0"/>
          <w:spacing w:val="1"/>
          <w:sz w:val="24"/>
          <w:szCs w:val="24"/>
        </w:rPr>
        <w:t xml:space="preserve"> </w:t>
      </w:r>
      <w:r w:rsidR="008F3AFF" w:rsidRPr="00BA6DB2">
        <w:rPr>
          <w:rFonts w:ascii="Times New Roman" w:hAnsi="Times New Roman" w:cs="Times New Roman"/>
          <w:b w:val="0"/>
          <w:sz w:val="24"/>
          <w:szCs w:val="24"/>
        </w:rPr>
        <w:t>força</w:t>
      </w:r>
      <w:r w:rsidR="008F3AFF" w:rsidRPr="00BA6DB2">
        <w:rPr>
          <w:rFonts w:ascii="Times New Roman" w:hAnsi="Times New Roman" w:cs="Times New Roman"/>
          <w:b w:val="0"/>
          <w:spacing w:val="1"/>
          <w:sz w:val="24"/>
          <w:szCs w:val="24"/>
        </w:rPr>
        <w:t xml:space="preserve"> </w:t>
      </w:r>
      <w:r w:rsidR="008F3AFF" w:rsidRPr="00BA6DB2">
        <w:rPr>
          <w:rFonts w:ascii="Times New Roman" w:hAnsi="Times New Roman" w:cs="Times New Roman"/>
          <w:b w:val="0"/>
          <w:sz w:val="24"/>
          <w:szCs w:val="24"/>
        </w:rPr>
        <w:t>maior,</w:t>
      </w:r>
      <w:r w:rsidR="008F3AFF" w:rsidRPr="00BA6DB2">
        <w:rPr>
          <w:rFonts w:ascii="Times New Roman" w:hAnsi="Times New Roman" w:cs="Times New Roman"/>
          <w:b w:val="0"/>
          <w:spacing w:val="1"/>
          <w:sz w:val="24"/>
          <w:szCs w:val="24"/>
        </w:rPr>
        <w:t xml:space="preserve"> </w:t>
      </w:r>
      <w:r w:rsidR="008F3AFF" w:rsidRPr="00BA6DB2">
        <w:rPr>
          <w:rFonts w:ascii="Times New Roman" w:hAnsi="Times New Roman" w:cs="Times New Roman"/>
          <w:b w:val="0"/>
          <w:sz w:val="24"/>
          <w:szCs w:val="24"/>
        </w:rPr>
        <w:t>justificados</w:t>
      </w:r>
      <w:r w:rsidR="008F3AFF" w:rsidRPr="00BA6DB2">
        <w:rPr>
          <w:rFonts w:ascii="Times New Roman" w:hAnsi="Times New Roman" w:cs="Times New Roman"/>
          <w:b w:val="0"/>
          <w:spacing w:val="1"/>
          <w:sz w:val="24"/>
          <w:szCs w:val="24"/>
        </w:rPr>
        <w:t xml:space="preserve"> </w:t>
      </w:r>
      <w:r w:rsidR="008F3AFF" w:rsidRPr="00BA6DB2">
        <w:rPr>
          <w:rFonts w:ascii="Times New Roman" w:hAnsi="Times New Roman" w:cs="Times New Roman"/>
          <w:b w:val="0"/>
          <w:sz w:val="24"/>
          <w:szCs w:val="24"/>
        </w:rPr>
        <w:t>e</w:t>
      </w:r>
      <w:r w:rsidR="008F3AFF" w:rsidRPr="00BA6DB2">
        <w:rPr>
          <w:rFonts w:ascii="Times New Roman" w:hAnsi="Times New Roman" w:cs="Times New Roman"/>
          <w:b w:val="0"/>
          <w:spacing w:val="1"/>
          <w:sz w:val="24"/>
          <w:szCs w:val="24"/>
        </w:rPr>
        <w:t xml:space="preserve"> </w:t>
      </w:r>
      <w:r w:rsidR="008F3AFF" w:rsidRPr="00BA6DB2">
        <w:rPr>
          <w:rFonts w:ascii="Times New Roman" w:hAnsi="Times New Roman" w:cs="Times New Roman"/>
          <w:b w:val="0"/>
          <w:sz w:val="24"/>
          <w:szCs w:val="24"/>
        </w:rPr>
        <w:t>aceitos</w:t>
      </w:r>
      <w:r w:rsidR="008F3AFF" w:rsidRPr="00BA6DB2">
        <w:rPr>
          <w:rFonts w:ascii="Times New Roman" w:hAnsi="Times New Roman" w:cs="Times New Roman"/>
          <w:b w:val="0"/>
          <w:spacing w:val="1"/>
          <w:sz w:val="24"/>
          <w:szCs w:val="24"/>
        </w:rPr>
        <w:t xml:space="preserve"> </w:t>
      </w:r>
      <w:r w:rsidR="008F3AFF" w:rsidRPr="00BA6DB2">
        <w:rPr>
          <w:rFonts w:ascii="Times New Roman" w:hAnsi="Times New Roman" w:cs="Times New Roman"/>
          <w:b w:val="0"/>
          <w:sz w:val="24"/>
          <w:szCs w:val="24"/>
        </w:rPr>
        <w:t>pelo</w:t>
      </w:r>
      <w:r w:rsidR="008F3AFF" w:rsidRPr="00BA6DB2">
        <w:rPr>
          <w:rFonts w:ascii="Times New Roman" w:hAnsi="Times New Roman" w:cs="Times New Roman"/>
          <w:b w:val="0"/>
          <w:spacing w:val="1"/>
          <w:sz w:val="24"/>
          <w:szCs w:val="24"/>
        </w:rPr>
        <w:t xml:space="preserve"> </w:t>
      </w:r>
      <w:r w:rsidR="008F3AFF" w:rsidRPr="00BA6DB2">
        <w:rPr>
          <w:rFonts w:ascii="Times New Roman" w:hAnsi="Times New Roman" w:cs="Times New Roman"/>
          <w:b w:val="0"/>
          <w:sz w:val="24"/>
          <w:szCs w:val="24"/>
        </w:rPr>
        <w:t>CONTRATANTE,</w:t>
      </w:r>
      <w:r w:rsidR="008F3AFF" w:rsidRPr="00BA6DB2">
        <w:rPr>
          <w:rFonts w:ascii="Times New Roman" w:hAnsi="Times New Roman" w:cs="Times New Roman"/>
          <w:b w:val="0"/>
          <w:spacing w:val="-3"/>
          <w:sz w:val="24"/>
          <w:szCs w:val="24"/>
        </w:rPr>
        <w:t xml:space="preserve"> </w:t>
      </w:r>
      <w:r w:rsidR="008F3AFF" w:rsidRPr="00BA6DB2">
        <w:rPr>
          <w:rFonts w:ascii="Times New Roman" w:hAnsi="Times New Roman" w:cs="Times New Roman"/>
          <w:b w:val="0"/>
          <w:sz w:val="24"/>
          <w:szCs w:val="24"/>
        </w:rPr>
        <w:t>não devem</w:t>
      </w:r>
      <w:r w:rsidR="008F3AFF" w:rsidRPr="00BA6DB2">
        <w:rPr>
          <w:rFonts w:ascii="Times New Roman" w:hAnsi="Times New Roman" w:cs="Times New Roman"/>
          <w:b w:val="0"/>
          <w:spacing w:val="-5"/>
          <w:sz w:val="24"/>
          <w:szCs w:val="24"/>
        </w:rPr>
        <w:t xml:space="preserve"> </w:t>
      </w:r>
      <w:r w:rsidR="008F3AFF" w:rsidRPr="00BA6DB2">
        <w:rPr>
          <w:rFonts w:ascii="Times New Roman" w:hAnsi="Times New Roman" w:cs="Times New Roman"/>
          <w:b w:val="0"/>
          <w:sz w:val="24"/>
          <w:szCs w:val="24"/>
        </w:rPr>
        <w:t>ser</w:t>
      </w:r>
      <w:r w:rsidR="008F3AFF" w:rsidRPr="00BA6DB2">
        <w:rPr>
          <w:rFonts w:ascii="Times New Roman" w:hAnsi="Times New Roman" w:cs="Times New Roman"/>
          <w:b w:val="0"/>
          <w:spacing w:val="1"/>
          <w:sz w:val="24"/>
          <w:szCs w:val="24"/>
        </w:rPr>
        <w:t xml:space="preserve"> </w:t>
      </w:r>
      <w:r>
        <w:rPr>
          <w:rFonts w:ascii="Times New Roman" w:hAnsi="Times New Roman" w:cs="Times New Roman"/>
          <w:b w:val="0"/>
          <w:sz w:val="24"/>
          <w:szCs w:val="24"/>
        </w:rPr>
        <w:t>interrompidos.</w:t>
      </w:r>
    </w:p>
    <w:p w14:paraId="2A9E2323" w14:textId="77777777" w:rsidR="003A73E6" w:rsidRDefault="003A73E6" w:rsidP="003A73E6">
      <w:pPr>
        <w:pStyle w:val="Nivel1"/>
        <w:numPr>
          <w:ilvl w:val="0"/>
          <w:numId w:val="0"/>
        </w:numPr>
        <w:spacing w:before="0" w:after="0"/>
        <w:rPr>
          <w:rFonts w:ascii="Times New Roman" w:eastAsia="Calibri" w:hAnsi="Times New Roman" w:cs="Times New Roman"/>
          <w:sz w:val="24"/>
          <w:szCs w:val="24"/>
        </w:rPr>
      </w:pPr>
      <w:r>
        <w:rPr>
          <w:rFonts w:ascii="Times New Roman" w:hAnsi="Times New Roman" w:cs="Times New Roman"/>
          <w:b w:val="0"/>
          <w:sz w:val="24"/>
          <w:szCs w:val="24"/>
        </w:rPr>
        <w:t xml:space="preserve">11.5. </w:t>
      </w:r>
      <w:r w:rsidR="008F3AFF" w:rsidRPr="00BA6DB2">
        <w:rPr>
          <w:rFonts w:ascii="Times New Roman" w:hAnsi="Times New Roman" w:cs="Times New Roman"/>
          <w:b w:val="0"/>
          <w:sz w:val="24"/>
          <w:szCs w:val="24"/>
        </w:rPr>
        <w:t>Efetuar o pagamento, no prazo e nas condições indicadas neste Termo de Referência, comunicando à</w:t>
      </w:r>
      <w:r w:rsidR="008F3AFF" w:rsidRPr="00BA6DB2">
        <w:rPr>
          <w:rFonts w:ascii="Times New Roman" w:hAnsi="Times New Roman" w:cs="Times New Roman"/>
          <w:b w:val="0"/>
          <w:spacing w:val="1"/>
          <w:sz w:val="24"/>
          <w:szCs w:val="24"/>
        </w:rPr>
        <w:t xml:space="preserve"> </w:t>
      </w:r>
      <w:r w:rsidR="008F3AFF" w:rsidRPr="00BA6DB2">
        <w:rPr>
          <w:rFonts w:ascii="Times New Roman" w:hAnsi="Times New Roman" w:cs="Times New Roman"/>
          <w:b w:val="0"/>
          <w:sz w:val="24"/>
          <w:szCs w:val="24"/>
        </w:rPr>
        <w:t>CONTRATADA</w:t>
      </w:r>
      <w:r w:rsidR="008F3AFF" w:rsidRPr="00BA6DB2">
        <w:rPr>
          <w:rFonts w:ascii="Times New Roman" w:hAnsi="Times New Roman" w:cs="Times New Roman"/>
          <w:b w:val="0"/>
          <w:spacing w:val="-14"/>
          <w:sz w:val="24"/>
          <w:szCs w:val="24"/>
        </w:rPr>
        <w:t xml:space="preserve"> </w:t>
      </w:r>
      <w:r w:rsidR="008F3AFF" w:rsidRPr="00BA6DB2">
        <w:rPr>
          <w:rFonts w:ascii="Times New Roman" w:hAnsi="Times New Roman" w:cs="Times New Roman"/>
          <w:b w:val="0"/>
          <w:sz w:val="24"/>
          <w:szCs w:val="24"/>
        </w:rPr>
        <w:t>quaisquer</w:t>
      </w:r>
      <w:r w:rsidR="008F3AFF" w:rsidRPr="00BA6DB2">
        <w:rPr>
          <w:rFonts w:ascii="Times New Roman" w:hAnsi="Times New Roman" w:cs="Times New Roman"/>
          <w:b w:val="0"/>
          <w:spacing w:val="-6"/>
          <w:sz w:val="24"/>
          <w:szCs w:val="24"/>
        </w:rPr>
        <w:t xml:space="preserve"> </w:t>
      </w:r>
      <w:r w:rsidR="008F3AFF" w:rsidRPr="00BA6DB2">
        <w:rPr>
          <w:rFonts w:ascii="Times New Roman" w:hAnsi="Times New Roman" w:cs="Times New Roman"/>
          <w:b w:val="0"/>
          <w:sz w:val="24"/>
          <w:szCs w:val="24"/>
        </w:rPr>
        <w:t>irregularidades</w:t>
      </w:r>
      <w:r w:rsidR="008F3AFF" w:rsidRPr="00BA6DB2">
        <w:rPr>
          <w:rFonts w:ascii="Times New Roman" w:hAnsi="Times New Roman" w:cs="Times New Roman"/>
          <w:b w:val="0"/>
          <w:spacing w:val="-2"/>
          <w:sz w:val="24"/>
          <w:szCs w:val="24"/>
        </w:rPr>
        <w:t xml:space="preserve"> </w:t>
      </w:r>
      <w:r w:rsidR="008F3AFF" w:rsidRPr="00BA6DB2">
        <w:rPr>
          <w:rFonts w:ascii="Times New Roman" w:hAnsi="Times New Roman" w:cs="Times New Roman"/>
          <w:b w:val="0"/>
          <w:sz w:val="24"/>
          <w:szCs w:val="24"/>
        </w:rPr>
        <w:t>ou</w:t>
      </w:r>
      <w:r w:rsidR="008F3AFF" w:rsidRPr="00BA6DB2">
        <w:rPr>
          <w:rFonts w:ascii="Times New Roman" w:hAnsi="Times New Roman" w:cs="Times New Roman"/>
          <w:b w:val="0"/>
          <w:spacing w:val="-2"/>
          <w:sz w:val="24"/>
          <w:szCs w:val="24"/>
        </w:rPr>
        <w:t xml:space="preserve"> </w:t>
      </w:r>
      <w:r w:rsidR="008F3AFF" w:rsidRPr="00BA6DB2">
        <w:rPr>
          <w:rFonts w:ascii="Times New Roman" w:hAnsi="Times New Roman" w:cs="Times New Roman"/>
          <w:b w:val="0"/>
          <w:sz w:val="24"/>
          <w:szCs w:val="24"/>
        </w:rPr>
        <w:t>problemas</w:t>
      </w:r>
      <w:r w:rsidR="008F3AFF" w:rsidRPr="00BA6DB2">
        <w:rPr>
          <w:rFonts w:ascii="Times New Roman" w:hAnsi="Times New Roman" w:cs="Times New Roman"/>
          <w:b w:val="0"/>
          <w:spacing w:val="-1"/>
          <w:sz w:val="24"/>
          <w:szCs w:val="24"/>
        </w:rPr>
        <w:t xml:space="preserve"> </w:t>
      </w:r>
      <w:r w:rsidR="008F3AFF" w:rsidRPr="00BA6DB2">
        <w:rPr>
          <w:rFonts w:ascii="Times New Roman" w:hAnsi="Times New Roman" w:cs="Times New Roman"/>
          <w:b w:val="0"/>
          <w:sz w:val="24"/>
          <w:szCs w:val="24"/>
        </w:rPr>
        <w:t>que</w:t>
      </w:r>
      <w:r w:rsidR="008F3AFF" w:rsidRPr="00BA6DB2">
        <w:rPr>
          <w:rFonts w:ascii="Times New Roman" w:hAnsi="Times New Roman" w:cs="Times New Roman"/>
          <w:b w:val="0"/>
          <w:spacing w:val="-5"/>
          <w:sz w:val="24"/>
          <w:szCs w:val="24"/>
        </w:rPr>
        <w:t xml:space="preserve"> </w:t>
      </w:r>
      <w:r w:rsidR="008F3AFF" w:rsidRPr="00BA6DB2">
        <w:rPr>
          <w:rFonts w:ascii="Times New Roman" w:hAnsi="Times New Roman" w:cs="Times New Roman"/>
          <w:b w:val="0"/>
          <w:sz w:val="24"/>
          <w:szCs w:val="24"/>
        </w:rPr>
        <w:t>possam</w:t>
      </w:r>
      <w:r w:rsidR="008F3AFF" w:rsidRPr="00BA6DB2">
        <w:rPr>
          <w:rFonts w:ascii="Times New Roman" w:hAnsi="Times New Roman" w:cs="Times New Roman"/>
          <w:b w:val="0"/>
          <w:spacing w:val="-6"/>
          <w:sz w:val="24"/>
          <w:szCs w:val="24"/>
        </w:rPr>
        <w:t xml:space="preserve"> </w:t>
      </w:r>
      <w:r w:rsidR="008F3AFF" w:rsidRPr="00BA6DB2">
        <w:rPr>
          <w:rFonts w:ascii="Times New Roman" w:hAnsi="Times New Roman" w:cs="Times New Roman"/>
          <w:b w:val="0"/>
          <w:sz w:val="24"/>
          <w:szCs w:val="24"/>
        </w:rPr>
        <w:t>inviabilizar</w:t>
      </w:r>
      <w:r w:rsidR="008F3AFF" w:rsidRPr="00BA6DB2">
        <w:rPr>
          <w:rFonts w:ascii="Times New Roman" w:hAnsi="Times New Roman" w:cs="Times New Roman"/>
          <w:b w:val="0"/>
          <w:spacing w:val="-3"/>
          <w:sz w:val="24"/>
          <w:szCs w:val="24"/>
        </w:rPr>
        <w:t xml:space="preserve"> </w:t>
      </w:r>
      <w:r w:rsidR="008F3AFF" w:rsidRPr="00BA6DB2">
        <w:rPr>
          <w:rFonts w:ascii="Times New Roman" w:hAnsi="Times New Roman" w:cs="Times New Roman"/>
          <w:b w:val="0"/>
          <w:sz w:val="24"/>
          <w:szCs w:val="24"/>
        </w:rPr>
        <w:t>os</w:t>
      </w:r>
      <w:r w:rsidR="008F3AFF" w:rsidRPr="00BA6DB2">
        <w:rPr>
          <w:rFonts w:ascii="Times New Roman" w:hAnsi="Times New Roman" w:cs="Times New Roman"/>
          <w:b w:val="0"/>
          <w:spacing w:val="-2"/>
          <w:sz w:val="24"/>
          <w:szCs w:val="24"/>
        </w:rPr>
        <w:t xml:space="preserve"> </w:t>
      </w:r>
      <w:r w:rsidR="008F3AFF" w:rsidRPr="00BA6DB2">
        <w:rPr>
          <w:rFonts w:ascii="Times New Roman" w:hAnsi="Times New Roman" w:cs="Times New Roman"/>
          <w:b w:val="0"/>
          <w:sz w:val="24"/>
          <w:szCs w:val="24"/>
        </w:rPr>
        <w:t>pagamentos.</w:t>
      </w:r>
    </w:p>
    <w:p w14:paraId="3E217A43" w14:textId="77777777" w:rsidR="003A73E6" w:rsidRDefault="003A73E6" w:rsidP="003A73E6">
      <w:pPr>
        <w:pStyle w:val="Nivel1"/>
        <w:numPr>
          <w:ilvl w:val="0"/>
          <w:numId w:val="0"/>
        </w:numPr>
        <w:spacing w:before="0" w:after="0"/>
        <w:rPr>
          <w:rFonts w:ascii="Times New Roman" w:eastAsia="Calibri" w:hAnsi="Times New Roman" w:cs="Times New Roman"/>
          <w:sz w:val="24"/>
          <w:szCs w:val="24"/>
        </w:rPr>
      </w:pPr>
      <w:r w:rsidRPr="003A73E6">
        <w:rPr>
          <w:rFonts w:ascii="Times New Roman" w:eastAsia="Calibri" w:hAnsi="Times New Roman" w:cs="Times New Roman"/>
          <w:b w:val="0"/>
          <w:sz w:val="24"/>
          <w:szCs w:val="24"/>
        </w:rPr>
        <w:t>11.6.</w:t>
      </w:r>
      <w:r>
        <w:rPr>
          <w:rFonts w:ascii="Times New Roman" w:eastAsia="Calibri" w:hAnsi="Times New Roman" w:cs="Times New Roman"/>
          <w:sz w:val="24"/>
          <w:szCs w:val="24"/>
        </w:rPr>
        <w:t xml:space="preserve"> </w:t>
      </w:r>
      <w:r w:rsidR="008F3AFF" w:rsidRPr="00BA6DB2">
        <w:rPr>
          <w:rFonts w:ascii="Times New Roman" w:hAnsi="Times New Roman" w:cs="Times New Roman"/>
          <w:b w:val="0"/>
          <w:sz w:val="24"/>
          <w:szCs w:val="24"/>
        </w:rPr>
        <w:t>Receber</w:t>
      </w:r>
      <w:r w:rsidR="008F3AFF" w:rsidRPr="00BA6DB2">
        <w:rPr>
          <w:rFonts w:ascii="Times New Roman" w:hAnsi="Times New Roman" w:cs="Times New Roman"/>
          <w:b w:val="0"/>
          <w:spacing w:val="-4"/>
          <w:sz w:val="24"/>
          <w:szCs w:val="24"/>
        </w:rPr>
        <w:t xml:space="preserve"> </w:t>
      </w:r>
      <w:r w:rsidR="008F3AFF" w:rsidRPr="00BA6DB2">
        <w:rPr>
          <w:rFonts w:ascii="Times New Roman" w:hAnsi="Times New Roman" w:cs="Times New Roman"/>
          <w:b w:val="0"/>
          <w:sz w:val="24"/>
          <w:szCs w:val="24"/>
        </w:rPr>
        <w:t>os</w:t>
      </w:r>
      <w:r w:rsidR="008F3AFF" w:rsidRPr="00BA6DB2">
        <w:rPr>
          <w:rFonts w:ascii="Times New Roman" w:hAnsi="Times New Roman" w:cs="Times New Roman"/>
          <w:b w:val="0"/>
          <w:spacing w:val="-2"/>
          <w:sz w:val="24"/>
          <w:szCs w:val="24"/>
        </w:rPr>
        <w:t xml:space="preserve"> </w:t>
      </w:r>
      <w:r w:rsidR="008F3AFF" w:rsidRPr="00BA6DB2">
        <w:rPr>
          <w:rFonts w:ascii="Times New Roman" w:hAnsi="Times New Roman" w:cs="Times New Roman"/>
          <w:b w:val="0"/>
          <w:sz w:val="24"/>
          <w:szCs w:val="24"/>
        </w:rPr>
        <w:t>serviços,</w:t>
      </w:r>
      <w:r w:rsidR="008F3AFF" w:rsidRPr="00BA6DB2">
        <w:rPr>
          <w:rFonts w:ascii="Times New Roman" w:hAnsi="Times New Roman" w:cs="Times New Roman"/>
          <w:b w:val="0"/>
          <w:spacing w:val="-1"/>
          <w:sz w:val="24"/>
          <w:szCs w:val="24"/>
        </w:rPr>
        <w:t xml:space="preserve"> </w:t>
      </w:r>
      <w:r w:rsidR="008F3AFF" w:rsidRPr="00BA6DB2">
        <w:rPr>
          <w:rFonts w:ascii="Times New Roman" w:hAnsi="Times New Roman" w:cs="Times New Roman"/>
          <w:b w:val="0"/>
          <w:sz w:val="24"/>
          <w:szCs w:val="24"/>
        </w:rPr>
        <w:t>emitindo</w:t>
      </w:r>
      <w:r w:rsidR="008F3AFF" w:rsidRPr="00BA6DB2">
        <w:rPr>
          <w:rFonts w:ascii="Times New Roman" w:hAnsi="Times New Roman" w:cs="Times New Roman"/>
          <w:b w:val="0"/>
          <w:spacing w:val="-2"/>
          <w:sz w:val="24"/>
          <w:szCs w:val="24"/>
        </w:rPr>
        <w:t xml:space="preserve"> </w:t>
      </w:r>
      <w:r w:rsidR="008F3AFF" w:rsidRPr="00BA6DB2">
        <w:rPr>
          <w:rFonts w:ascii="Times New Roman" w:hAnsi="Times New Roman" w:cs="Times New Roman"/>
          <w:b w:val="0"/>
          <w:sz w:val="24"/>
          <w:szCs w:val="24"/>
        </w:rPr>
        <w:t>atesto</w:t>
      </w:r>
      <w:r w:rsidR="008F3AFF" w:rsidRPr="00BA6DB2">
        <w:rPr>
          <w:rFonts w:ascii="Times New Roman" w:hAnsi="Times New Roman" w:cs="Times New Roman"/>
          <w:b w:val="0"/>
          <w:spacing w:val="-1"/>
          <w:sz w:val="24"/>
          <w:szCs w:val="24"/>
        </w:rPr>
        <w:t xml:space="preserve"> </w:t>
      </w:r>
      <w:r w:rsidR="008F3AFF" w:rsidRPr="00BA6DB2">
        <w:rPr>
          <w:rFonts w:ascii="Times New Roman" w:hAnsi="Times New Roman" w:cs="Times New Roman"/>
          <w:b w:val="0"/>
          <w:sz w:val="24"/>
          <w:szCs w:val="24"/>
        </w:rPr>
        <w:t>de</w:t>
      </w:r>
      <w:r w:rsidR="008F3AFF" w:rsidRPr="00BA6DB2">
        <w:rPr>
          <w:rFonts w:ascii="Times New Roman" w:hAnsi="Times New Roman" w:cs="Times New Roman"/>
          <w:b w:val="0"/>
          <w:spacing w:val="-1"/>
          <w:sz w:val="24"/>
          <w:szCs w:val="24"/>
        </w:rPr>
        <w:t xml:space="preserve"> </w:t>
      </w:r>
      <w:r w:rsidR="008F3AFF" w:rsidRPr="00BA6DB2">
        <w:rPr>
          <w:rFonts w:ascii="Times New Roman" w:hAnsi="Times New Roman" w:cs="Times New Roman"/>
          <w:b w:val="0"/>
          <w:sz w:val="24"/>
          <w:szCs w:val="24"/>
        </w:rPr>
        <w:t>recebimento</w:t>
      </w:r>
      <w:r w:rsidR="008F3AFF" w:rsidRPr="00BA6DB2">
        <w:rPr>
          <w:rFonts w:ascii="Times New Roman" w:hAnsi="Times New Roman" w:cs="Times New Roman"/>
          <w:b w:val="0"/>
          <w:spacing w:val="-1"/>
          <w:sz w:val="24"/>
          <w:szCs w:val="24"/>
        </w:rPr>
        <w:t xml:space="preserve"> </w:t>
      </w:r>
      <w:r w:rsidR="008F3AFF" w:rsidRPr="00BA6DB2">
        <w:rPr>
          <w:rFonts w:ascii="Times New Roman" w:hAnsi="Times New Roman" w:cs="Times New Roman"/>
          <w:b w:val="0"/>
          <w:sz w:val="24"/>
          <w:szCs w:val="24"/>
        </w:rPr>
        <w:t>na</w:t>
      </w:r>
      <w:r w:rsidR="008F3AFF" w:rsidRPr="00BA6DB2">
        <w:rPr>
          <w:rFonts w:ascii="Times New Roman" w:hAnsi="Times New Roman" w:cs="Times New Roman"/>
          <w:b w:val="0"/>
          <w:spacing w:val="-3"/>
          <w:sz w:val="24"/>
          <w:szCs w:val="24"/>
        </w:rPr>
        <w:t xml:space="preserve"> </w:t>
      </w:r>
      <w:r w:rsidR="008F3AFF">
        <w:rPr>
          <w:rFonts w:ascii="Times New Roman" w:hAnsi="Times New Roman" w:cs="Times New Roman"/>
          <w:b w:val="0"/>
          <w:sz w:val="24"/>
          <w:szCs w:val="24"/>
        </w:rPr>
        <w:t>nota fiscal/fatura.</w:t>
      </w:r>
    </w:p>
    <w:p w14:paraId="4907633B" w14:textId="5A6CB8DA" w:rsidR="008F3AFF" w:rsidRPr="003A73E6" w:rsidRDefault="003A73E6" w:rsidP="003A73E6">
      <w:pPr>
        <w:pStyle w:val="Nivel1"/>
        <w:numPr>
          <w:ilvl w:val="0"/>
          <w:numId w:val="0"/>
        </w:numPr>
        <w:spacing w:before="0" w:after="0"/>
        <w:rPr>
          <w:rFonts w:ascii="Times New Roman" w:eastAsia="Calibri" w:hAnsi="Times New Roman" w:cs="Times New Roman"/>
          <w:sz w:val="24"/>
          <w:szCs w:val="24"/>
        </w:rPr>
      </w:pPr>
      <w:r w:rsidRPr="003A73E6">
        <w:rPr>
          <w:rFonts w:ascii="Times New Roman" w:eastAsia="Calibri" w:hAnsi="Times New Roman" w:cs="Times New Roman"/>
          <w:b w:val="0"/>
          <w:sz w:val="24"/>
          <w:szCs w:val="24"/>
        </w:rPr>
        <w:t>11.7.</w:t>
      </w:r>
      <w:r>
        <w:rPr>
          <w:rFonts w:ascii="Times New Roman" w:eastAsia="Calibri" w:hAnsi="Times New Roman" w:cs="Times New Roman"/>
          <w:sz w:val="24"/>
          <w:szCs w:val="24"/>
        </w:rPr>
        <w:t xml:space="preserve"> </w:t>
      </w:r>
      <w:r w:rsidR="008F3AFF" w:rsidRPr="00BA6DB2">
        <w:rPr>
          <w:rFonts w:ascii="Times New Roman" w:hAnsi="Times New Roman" w:cs="Times New Roman"/>
          <w:b w:val="0"/>
          <w:sz w:val="24"/>
          <w:szCs w:val="24"/>
        </w:rPr>
        <w:t>Verificar</w:t>
      </w:r>
      <w:r w:rsidR="008F3AFF" w:rsidRPr="00BA6DB2">
        <w:rPr>
          <w:rFonts w:ascii="Times New Roman" w:hAnsi="Times New Roman" w:cs="Times New Roman"/>
          <w:b w:val="0"/>
          <w:spacing w:val="51"/>
          <w:sz w:val="24"/>
          <w:szCs w:val="24"/>
        </w:rPr>
        <w:t xml:space="preserve"> </w:t>
      </w:r>
      <w:r w:rsidR="008F3AFF" w:rsidRPr="00BA6DB2">
        <w:rPr>
          <w:rFonts w:ascii="Times New Roman" w:hAnsi="Times New Roman" w:cs="Times New Roman"/>
          <w:b w:val="0"/>
          <w:sz w:val="24"/>
          <w:szCs w:val="24"/>
        </w:rPr>
        <w:t>a</w:t>
      </w:r>
      <w:r w:rsidR="008F3AFF" w:rsidRPr="00BA6DB2">
        <w:rPr>
          <w:rFonts w:ascii="Times New Roman" w:hAnsi="Times New Roman" w:cs="Times New Roman"/>
          <w:b w:val="0"/>
          <w:spacing w:val="50"/>
          <w:sz w:val="24"/>
          <w:szCs w:val="24"/>
        </w:rPr>
        <w:t xml:space="preserve"> </w:t>
      </w:r>
      <w:r w:rsidR="008F3AFF" w:rsidRPr="00BA6DB2">
        <w:rPr>
          <w:rFonts w:ascii="Times New Roman" w:hAnsi="Times New Roman" w:cs="Times New Roman"/>
          <w:b w:val="0"/>
          <w:sz w:val="24"/>
          <w:szCs w:val="24"/>
        </w:rPr>
        <w:t>qualidade</w:t>
      </w:r>
      <w:r w:rsidR="008F3AFF" w:rsidRPr="00BA6DB2">
        <w:rPr>
          <w:rFonts w:ascii="Times New Roman" w:hAnsi="Times New Roman" w:cs="Times New Roman"/>
          <w:b w:val="0"/>
          <w:spacing w:val="51"/>
          <w:sz w:val="24"/>
          <w:szCs w:val="24"/>
        </w:rPr>
        <w:t xml:space="preserve"> </w:t>
      </w:r>
      <w:r w:rsidR="008F3AFF" w:rsidRPr="00BA6DB2">
        <w:rPr>
          <w:rFonts w:ascii="Times New Roman" w:hAnsi="Times New Roman" w:cs="Times New Roman"/>
          <w:b w:val="0"/>
          <w:sz w:val="24"/>
          <w:szCs w:val="24"/>
        </w:rPr>
        <w:t>dos</w:t>
      </w:r>
      <w:r w:rsidR="008F3AFF" w:rsidRPr="00BA6DB2">
        <w:rPr>
          <w:rFonts w:ascii="Times New Roman" w:hAnsi="Times New Roman" w:cs="Times New Roman"/>
          <w:b w:val="0"/>
          <w:spacing w:val="51"/>
          <w:sz w:val="24"/>
          <w:szCs w:val="24"/>
        </w:rPr>
        <w:t xml:space="preserve"> </w:t>
      </w:r>
      <w:r w:rsidR="008F3AFF" w:rsidRPr="00BA6DB2">
        <w:rPr>
          <w:rFonts w:ascii="Times New Roman" w:hAnsi="Times New Roman" w:cs="Times New Roman"/>
          <w:b w:val="0"/>
          <w:sz w:val="24"/>
          <w:szCs w:val="24"/>
        </w:rPr>
        <w:t>serviços</w:t>
      </w:r>
      <w:r w:rsidR="008F3AFF" w:rsidRPr="00BA6DB2">
        <w:rPr>
          <w:rFonts w:ascii="Times New Roman" w:hAnsi="Times New Roman" w:cs="Times New Roman"/>
          <w:b w:val="0"/>
          <w:spacing w:val="50"/>
          <w:sz w:val="24"/>
          <w:szCs w:val="24"/>
        </w:rPr>
        <w:t xml:space="preserve"> </w:t>
      </w:r>
      <w:r w:rsidR="008F3AFF" w:rsidRPr="00BA6DB2">
        <w:rPr>
          <w:rFonts w:ascii="Times New Roman" w:hAnsi="Times New Roman" w:cs="Times New Roman"/>
          <w:b w:val="0"/>
          <w:sz w:val="24"/>
          <w:szCs w:val="24"/>
        </w:rPr>
        <w:t>prestados</w:t>
      </w:r>
      <w:r w:rsidR="008F3AFF" w:rsidRPr="00BA6DB2">
        <w:rPr>
          <w:rFonts w:ascii="Times New Roman" w:hAnsi="Times New Roman" w:cs="Times New Roman"/>
          <w:b w:val="0"/>
          <w:spacing w:val="51"/>
          <w:sz w:val="24"/>
          <w:szCs w:val="24"/>
        </w:rPr>
        <w:t xml:space="preserve"> </w:t>
      </w:r>
      <w:r w:rsidR="008F3AFF" w:rsidRPr="00BA6DB2">
        <w:rPr>
          <w:rFonts w:ascii="Times New Roman" w:hAnsi="Times New Roman" w:cs="Times New Roman"/>
          <w:b w:val="0"/>
          <w:sz w:val="24"/>
          <w:szCs w:val="24"/>
        </w:rPr>
        <w:t>em</w:t>
      </w:r>
      <w:r w:rsidR="008F3AFF" w:rsidRPr="00BA6DB2">
        <w:rPr>
          <w:rFonts w:ascii="Times New Roman" w:hAnsi="Times New Roman" w:cs="Times New Roman"/>
          <w:b w:val="0"/>
          <w:spacing w:val="47"/>
          <w:sz w:val="24"/>
          <w:szCs w:val="24"/>
        </w:rPr>
        <w:t xml:space="preserve"> </w:t>
      </w:r>
      <w:r w:rsidR="008F3AFF" w:rsidRPr="00BA6DB2">
        <w:rPr>
          <w:rFonts w:ascii="Times New Roman" w:hAnsi="Times New Roman" w:cs="Times New Roman"/>
          <w:b w:val="0"/>
          <w:sz w:val="24"/>
          <w:szCs w:val="24"/>
        </w:rPr>
        <w:t>conformidade</w:t>
      </w:r>
      <w:r w:rsidR="008F3AFF" w:rsidRPr="00BA6DB2">
        <w:rPr>
          <w:rFonts w:ascii="Times New Roman" w:hAnsi="Times New Roman" w:cs="Times New Roman"/>
          <w:b w:val="0"/>
          <w:spacing w:val="51"/>
          <w:sz w:val="24"/>
          <w:szCs w:val="24"/>
        </w:rPr>
        <w:t xml:space="preserve"> </w:t>
      </w:r>
      <w:r w:rsidR="008F3AFF" w:rsidRPr="00BA6DB2">
        <w:rPr>
          <w:rFonts w:ascii="Times New Roman" w:hAnsi="Times New Roman" w:cs="Times New Roman"/>
          <w:b w:val="0"/>
          <w:sz w:val="24"/>
          <w:szCs w:val="24"/>
        </w:rPr>
        <w:t>com</w:t>
      </w:r>
      <w:r w:rsidR="008F3AFF" w:rsidRPr="00BA6DB2">
        <w:rPr>
          <w:rFonts w:ascii="Times New Roman" w:hAnsi="Times New Roman" w:cs="Times New Roman"/>
          <w:b w:val="0"/>
          <w:spacing w:val="47"/>
          <w:sz w:val="24"/>
          <w:szCs w:val="24"/>
        </w:rPr>
        <w:t xml:space="preserve"> </w:t>
      </w:r>
      <w:r w:rsidR="008F3AFF" w:rsidRPr="00BA6DB2">
        <w:rPr>
          <w:rFonts w:ascii="Times New Roman" w:hAnsi="Times New Roman" w:cs="Times New Roman"/>
          <w:b w:val="0"/>
          <w:sz w:val="24"/>
          <w:szCs w:val="24"/>
        </w:rPr>
        <w:t>as</w:t>
      </w:r>
      <w:r w:rsidR="008F3AFF" w:rsidRPr="00BA6DB2">
        <w:rPr>
          <w:rFonts w:ascii="Times New Roman" w:hAnsi="Times New Roman" w:cs="Times New Roman"/>
          <w:b w:val="0"/>
          <w:spacing w:val="50"/>
          <w:sz w:val="24"/>
          <w:szCs w:val="24"/>
        </w:rPr>
        <w:t xml:space="preserve"> </w:t>
      </w:r>
      <w:r w:rsidR="008F3AFF" w:rsidRPr="00BA6DB2">
        <w:rPr>
          <w:rFonts w:ascii="Times New Roman" w:hAnsi="Times New Roman" w:cs="Times New Roman"/>
          <w:b w:val="0"/>
          <w:sz w:val="24"/>
          <w:szCs w:val="24"/>
        </w:rPr>
        <w:t>especificações</w:t>
      </w:r>
      <w:r w:rsidR="008F3AFF">
        <w:rPr>
          <w:rFonts w:ascii="Times New Roman" w:hAnsi="Times New Roman" w:cs="Times New Roman"/>
          <w:b w:val="0"/>
          <w:spacing w:val="48"/>
          <w:sz w:val="24"/>
          <w:szCs w:val="24"/>
        </w:rPr>
        <w:t xml:space="preserve"> </w:t>
      </w:r>
      <w:r w:rsidR="008F3AFF" w:rsidRPr="00BA6DB2">
        <w:rPr>
          <w:rFonts w:ascii="Times New Roman" w:hAnsi="Times New Roman" w:cs="Times New Roman"/>
          <w:b w:val="0"/>
          <w:sz w:val="24"/>
          <w:szCs w:val="24"/>
        </w:rPr>
        <w:t>técnicas exigidas</w:t>
      </w:r>
      <w:r w:rsidR="008F3AFF" w:rsidRPr="00BA6DB2">
        <w:rPr>
          <w:rFonts w:ascii="Times New Roman" w:hAnsi="Times New Roman" w:cs="Times New Roman"/>
          <w:b w:val="0"/>
          <w:spacing w:val="-5"/>
          <w:sz w:val="24"/>
          <w:szCs w:val="24"/>
        </w:rPr>
        <w:t xml:space="preserve"> </w:t>
      </w:r>
      <w:r w:rsidR="008F3AFF" w:rsidRPr="00BA6DB2">
        <w:rPr>
          <w:rFonts w:ascii="Times New Roman" w:hAnsi="Times New Roman" w:cs="Times New Roman"/>
          <w:b w:val="0"/>
          <w:sz w:val="24"/>
          <w:szCs w:val="24"/>
        </w:rPr>
        <w:t>neste</w:t>
      </w:r>
      <w:r w:rsidR="008F3AFF" w:rsidRPr="00BA6DB2">
        <w:rPr>
          <w:rFonts w:ascii="Times New Roman" w:hAnsi="Times New Roman" w:cs="Times New Roman"/>
          <w:b w:val="0"/>
          <w:spacing w:val="-10"/>
          <w:sz w:val="24"/>
          <w:szCs w:val="24"/>
        </w:rPr>
        <w:t xml:space="preserve"> </w:t>
      </w:r>
      <w:r w:rsidR="008F3AFF" w:rsidRPr="00BA6DB2">
        <w:rPr>
          <w:rFonts w:ascii="Times New Roman" w:hAnsi="Times New Roman" w:cs="Times New Roman"/>
          <w:b w:val="0"/>
          <w:sz w:val="24"/>
          <w:szCs w:val="24"/>
        </w:rPr>
        <w:t>Termo</w:t>
      </w:r>
      <w:r w:rsidR="008F3AFF" w:rsidRPr="00BA6DB2">
        <w:rPr>
          <w:rFonts w:ascii="Times New Roman" w:hAnsi="Times New Roman" w:cs="Times New Roman"/>
          <w:b w:val="0"/>
          <w:spacing w:val="-3"/>
          <w:sz w:val="24"/>
          <w:szCs w:val="24"/>
        </w:rPr>
        <w:t xml:space="preserve"> </w:t>
      </w:r>
      <w:r w:rsidR="008F3AFF" w:rsidRPr="00BA6DB2">
        <w:rPr>
          <w:rFonts w:ascii="Times New Roman" w:hAnsi="Times New Roman" w:cs="Times New Roman"/>
          <w:b w:val="0"/>
          <w:sz w:val="24"/>
          <w:szCs w:val="24"/>
        </w:rPr>
        <w:t>de</w:t>
      </w:r>
      <w:r w:rsidR="008F3AFF" w:rsidRPr="00BA6DB2">
        <w:rPr>
          <w:rFonts w:ascii="Times New Roman" w:hAnsi="Times New Roman" w:cs="Times New Roman"/>
          <w:b w:val="0"/>
          <w:spacing w:val="-3"/>
          <w:sz w:val="24"/>
          <w:szCs w:val="24"/>
        </w:rPr>
        <w:t xml:space="preserve"> </w:t>
      </w:r>
      <w:r w:rsidR="008F3AFF" w:rsidRPr="00BA6DB2">
        <w:rPr>
          <w:rFonts w:ascii="Times New Roman" w:hAnsi="Times New Roman" w:cs="Times New Roman"/>
          <w:b w:val="0"/>
          <w:sz w:val="24"/>
          <w:szCs w:val="24"/>
        </w:rPr>
        <w:t>Referência.</w:t>
      </w:r>
    </w:p>
    <w:p w14:paraId="289BB57C" w14:textId="77777777" w:rsidR="008F3AFF" w:rsidRDefault="008F3AFF" w:rsidP="008F3AFF">
      <w:pPr>
        <w:rPr>
          <w:lang w:eastAsia="en-US"/>
        </w:rPr>
      </w:pPr>
    </w:p>
    <w:p w14:paraId="6D628582" w14:textId="75A3A8D4" w:rsidR="008F3AFF" w:rsidRPr="008F3AFF" w:rsidRDefault="003A73E6" w:rsidP="008F3AFF">
      <w:pPr>
        <w:rPr>
          <w:rFonts w:ascii="Times New Roman" w:hAnsi="Times New Roman"/>
          <w:b/>
          <w:u w:val="single"/>
          <w:lang w:eastAsia="en-US"/>
        </w:rPr>
      </w:pPr>
      <w:r>
        <w:rPr>
          <w:rFonts w:ascii="Times New Roman" w:hAnsi="Times New Roman"/>
          <w:b/>
          <w:lang w:eastAsia="en-US"/>
        </w:rPr>
        <w:t>12</w:t>
      </w:r>
      <w:r w:rsidR="008F3AFF" w:rsidRPr="008F3AFF">
        <w:rPr>
          <w:rFonts w:ascii="Times New Roman" w:hAnsi="Times New Roman"/>
          <w:b/>
          <w:lang w:eastAsia="en-US"/>
        </w:rPr>
        <w:t>.</w:t>
      </w:r>
      <w:r w:rsidR="008F3AFF">
        <w:rPr>
          <w:lang w:eastAsia="en-US"/>
        </w:rPr>
        <w:t xml:space="preserve"> </w:t>
      </w:r>
      <w:r w:rsidR="008F3AFF" w:rsidRPr="008F3AFF">
        <w:rPr>
          <w:rFonts w:ascii="Times New Roman" w:hAnsi="Times New Roman"/>
          <w:b/>
          <w:u w:val="single"/>
          <w:lang w:eastAsia="en-US"/>
        </w:rPr>
        <w:t>OBRIGAÇÕES DA CONTRATADA:</w:t>
      </w:r>
    </w:p>
    <w:p w14:paraId="77A8B400" w14:textId="3BFCA547" w:rsidR="008F3AFF" w:rsidRPr="00F96A30" w:rsidRDefault="003A73E6" w:rsidP="00F96A30">
      <w:pPr>
        <w:jc w:val="both"/>
        <w:rPr>
          <w:rFonts w:ascii="Times New Roman" w:hAnsi="Times New Roman"/>
          <w:lang w:eastAsia="en-US"/>
        </w:rPr>
      </w:pPr>
      <w:r>
        <w:rPr>
          <w:rFonts w:ascii="Times New Roman" w:hAnsi="Times New Roman"/>
          <w:lang w:eastAsia="en-US"/>
        </w:rPr>
        <w:t xml:space="preserve">12.1. </w:t>
      </w:r>
      <w:r w:rsidR="00D60ED9">
        <w:rPr>
          <w:rFonts w:ascii="Times New Roman" w:hAnsi="Times New Roman"/>
          <w:lang w:eastAsia="en-US"/>
        </w:rPr>
        <w:t>Prestar e cumprir com</w:t>
      </w:r>
      <w:r w:rsidR="008F3AFF" w:rsidRPr="00F96A30">
        <w:rPr>
          <w:rFonts w:ascii="Times New Roman" w:hAnsi="Times New Roman"/>
          <w:lang w:eastAsia="en-US"/>
        </w:rPr>
        <w:t xml:space="preserve"> todos os serviços constantes neste Termo de Referência.</w:t>
      </w:r>
    </w:p>
    <w:p w14:paraId="1E0E53DF" w14:textId="6C2231F9" w:rsidR="008F3AFF" w:rsidRPr="00F96A30" w:rsidRDefault="003A73E6" w:rsidP="00F96A30">
      <w:pPr>
        <w:jc w:val="both"/>
        <w:rPr>
          <w:rFonts w:ascii="Times New Roman" w:hAnsi="Times New Roman"/>
          <w:lang w:eastAsia="en-US"/>
        </w:rPr>
      </w:pPr>
      <w:r>
        <w:rPr>
          <w:rFonts w:ascii="Times New Roman" w:hAnsi="Times New Roman"/>
          <w:lang w:eastAsia="en-US"/>
        </w:rPr>
        <w:t xml:space="preserve">12.2. </w:t>
      </w:r>
      <w:r w:rsidR="008F3AFF" w:rsidRPr="00F96A30">
        <w:rPr>
          <w:rFonts w:ascii="Times New Roman" w:hAnsi="Times New Roman"/>
          <w:lang w:eastAsia="en-US"/>
        </w:rPr>
        <w:t>Manter sigilo, sob pena de responsabilidade civil, penal e administrativa, sobre todo e qualquer assunto de interesse do Município de Igreja Nova/AL ou de terceiros, de que tomar conhecimento.</w:t>
      </w:r>
    </w:p>
    <w:p w14:paraId="3E037BC2" w14:textId="24F454F1" w:rsidR="00F96A30" w:rsidRDefault="003A73E6" w:rsidP="00F96A30">
      <w:pPr>
        <w:jc w:val="both"/>
        <w:rPr>
          <w:rFonts w:ascii="Times New Roman" w:hAnsi="Times New Roman"/>
          <w:lang w:eastAsia="en-US"/>
        </w:rPr>
      </w:pPr>
      <w:r>
        <w:rPr>
          <w:rFonts w:ascii="Times New Roman" w:hAnsi="Times New Roman"/>
          <w:lang w:eastAsia="en-US"/>
        </w:rPr>
        <w:t xml:space="preserve">12.3. </w:t>
      </w:r>
      <w:r w:rsidR="008F3AFF" w:rsidRPr="00F96A30">
        <w:rPr>
          <w:rFonts w:ascii="Times New Roman" w:hAnsi="Times New Roman"/>
          <w:lang w:eastAsia="en-US"/>
        </w:rPr>
        <w:t>Indenizar quaisquer danos ou prejuízos causados ao contratante ou a terceiros, por ação ou omissão do seu pessoal.</w:t>
      </w:r>
    </w:p>
    <w:p w14:paraId="788E21A5" w14:textId="4EF424D5" w:rsidR="008F3AFF" w:rsidRPr="00F96A30" w:rsidRDefault="003A73E6" w:rsidP="00F96A30">
      <w:pPr>
        <w:jc w:val="both"/>
        <w:rPr>
          <w:rFonts w:ascii="Times New Roman" w:hAnsi="Times New Roman"/>
          <w:lang w:eastAsia="en-US"/>
        </w:rPr>
      </w:pPr>
      <w:r>
        <w:rPr>
          <w:rFonts w:ascii="Times New Roman" w:hAnsi="Times New Roman"/>
          <w:lang w:eastAsia="en-US"/>
        </w:rPr>
        <w:t xml:space="preserve">12.4. </w:t>
      </w:r>
      <w:r w:rsidR="008F3AFF" w:rsidRPr="00F96A30">
        <w:rPr>
          <w:rFonts w:ascii="Times New Roman" w:hAnsi="Times New Roman"/>
          <w:lang w:eastAsia="en-US"/>
        </w:rPr>
        <w:t>Não transferir a outrem, no todo ou em parte, a prestação dos serviços contratados.</w:t>
      </w:r>
    </w:p>
    <w:p w14:paraId="6635595C" w14:textId="77777777" w:rsidR="00406AD4" w:rsidRDefault="00406AD4" w:rsidP="00406AD4"/>
    <w:p w14:paraId="27B214CF" w14:textId="277CB656" w:rsidR="00406AD4" w:rsidRPr="003A73E6" w:rsidRDefault="00406AD4" w:rsidP="003A73E6">
      <w:pPr>
        <w:pStyle w:val="Nivel1"/>
        <w:numPr>
          <w:ilvl w:val="0"/>
          <w:numId w:val="18"/>
        </w:numPr>
        <w:spacing w:before="0" w:after="0"/>
        <w:rPr>
          <w:rFonts w:ascii="Times New Roman" w:hAnsi="Times New Roman" w:cs="Times New Roman"/>
          <w:sz w:val="24"/>
          <w:szCs w:val="24"/>
        </w:rPr>
      </w:pPr>
      <w:r w:rsidRPr="003A73E6">
        <w:rPr>
          <w:rFonts w:ascii="Times New Roman" w:hAnsi="Times New Roman" w:cs="Times New Roman"/>
          <w:sz w:val="24"/>
          <w:szCs w:val="24"/>
          <w:u w:val="single"/>
        </w:rPr>
        <w:t>DO PAGAMENTO</w:t>
      </w:r>
      <w:r w:rsidRPr="003A73E6">
        <w:rPr>
          <w:rFonts w:ascii="Times New Roman" w:hAnsi="Times New Roman" w:cs="Times New Roman"/>
          <w:sz w:val="24"/>
          <w:szCs w:val="24"/>
        </w:rPr>
        <w:t>:</w:t>
      </w:r>
    </w:p>
    <w:p w14:paraId="75D522BC" w14:textId="23F70FE2" w:rsidR="00406AD4" w:rsidRPr="00A90B41" w:rsidRDefault="00406AD4" w:rsidP="00406AD4">
      <w:pPr>
        <w:tabs>
          <w:tab w:val="left" w:pos="674"/>
        </w:tabs>
        <w:ind w:right="129"/>
        <w:jc w:val="both"/>
        <w:rPr>
          <w:rFonts w:ascii="Times New Roman" w:hAnsi="Times New Roman"/>
        </w:rPr>
      </w:pPr>
      <w:r>
        <w:rPr>
          <w:rFonts w:ascii="Times New Roman" w:hAnsi="Times New Roman"/>
        </w:rPr>
        <w:t>1</w:t>
      </w:r>
      <w:r w:rsidR="003A73E6">
        <w:rPr>
          <w:rFonts w:ascii="Times New Roman" w:hAnsi="Times New Roman"/>
        </w:rPr>
        <w:t xml:space="preserve">3.1. </w:t>
      </w:r>
      <w:r w:rsidR="00836E13">
        <w:rPr>
          <w:rFonts w:ascii="Times New Roman" w:hAnsi="Times New Roman"/>
        </w:rPr>
        <w:tab/>
      </w:r>
      <w:r w:rsidRPr="00A90B41">
        <w:rPr>
          <w:rFonts w:ascii="Times New Roman" w:hAnsi="Times New Roman"/>
        </w:rPr>
        <w:t>O pagamento será efetuado mediante apresentação de Nota(s) Fiscal(</w:t>
      </w:r>
      <w:proofErr w:type="spellStart"/>
      <w:r w:rsidRPr="00A90B41">
        <w:rPr>
          <w:rFonts w:ascii="Times New Roman" w:hAnsi="Times New Roman"/>
        </w:rPr>
        <w:t>is</w:t>
      </w:r>
      <w:proofErr w:type="spellEnd"/>
      <w:r w:rsidRPr="00A90B41">
        <w:rPr>
          <w:rFonts w:ascii="Times New Roman" w:hAnsi="Times New Roman"/>
        </w:rPr>
        <w:t>)/Fatura(s),</w:t>
      </w:r>
      <w:r w:rsidRPr="00A90B41">
        <w:rPr>
          <w:rFonts w:ascii="Times New Roman" w:hAnsi="Times New Roman"/>
          <w:spacing w:val="1"/>
        </w:rPr>
        <w:t xml:space="preserve"> </w:t>
      </w:r>
      <w:r w:rsidRPr="00A90B41">
        <w:rPr>
          <w:rFonts w:ascii="Times New Roman" w:hAnsi="Times New Roman"/>
        </w:rPr>
        <w:t xml:space="preserve">pela CONTRATADA, contendo o detalhamento dos </w:t>
      </w:r>
      <w:r w:rsidR="00CA48A2">
        <w:rPr>
          <w:rFonts w:ascii="Times New Roman" w:hAnsi="Times New Roman"/>
        </w:rPr>
        <w:t>serviços efetivamente prestados</w:t>
      </w:r>
      <w:r w:rsidRPr="00A90B41">
        <w:rPr>
          <w:rFonts w:ascii="Times New Roman" w:hAnsi="Times New Roman"/>
        </w:rPr>
        <w:t>.</w:t>
      </w:r>
    </w:p>
    <w:p w14:paraId="0CA288D3" w14:textId="318D1B7B" w:rsidR="00406AD4" w:rsidRPr="00A90B41" w:rsidRDefault="003A73E6" w:rsidP="00406AD4">
      <w:pPr>
        <w:tabs>
          <w:tab w:val="left" w:pos="1432"/>
        </w:tabs>
        <w:ind w:right="131"/>
        <w:jc w:val="both"/>
        <w:rPr>
          <w:rFonts w:ascii="Times New Roman" w:hAnsi="Times New Roman"/>
        </w:rPr>
      </w:pPr>
      <w:r>
        <w:rPr>
          <w:rFonts w:ascii="Times New Roman" w:hAnsi="Times New Roman"/>
          <w:lang w:val="pt-PT"/>
        </w:rPr>
        <w:t xml:space="preserve">13.2. </w:t>
      </w:r>
      <w:r w:rsidR="00836E13">
        <w:rPr>
          <w:rFonts w:ascii="Times New Roman" w:hAnsi="Times New Roman"/>
          <w:lang w:val="pt-PT"/>
        </w:rPr>
        <w:t xml:space="preserve"> </w:t>
      </w:r>
      <w:r w:rsidR="00406AD4" w:rsidRPr="00A90B41">
        <w:rPr>
          <w:rFonts w:ascii="Times New Roman" w:hAnsi="Times New Roman"/>
        </w:rPr>
        <w:t>O</w:t>
      </w:r>
      <w:r w:rsidR="00406AD4" w:rsidRPr="00A90B41">
        <w:rPr>
          <w:rFonts w:ascii="Times New Roman" w:hAnsi="Times New Roman"/>
          <w:spacing w:val="1"/>
        </w:rPr>
        <w:t xml:space="preserve"> </w:t>
      </w:r>
      <w:r w:rsidR="00406AD4" w:rsidRPr="00A90B41">
        <w:rPr>
          <w:rFonts w:ascii="Times New Roman" w:hAnsi="Times New Roman"/>
        </w:rPr>
        <w:t>pagamento</w:t>
      </w:r>
      <w:r w:rsidR="00406AD4" w:rsidRPr="00A90B41">
        <w:rPr>
          <w:rFonts w:ascii="Times New Roman" w:hAnsi="Times New Roman"/>
          <w:spacing w:val="1"/>
        </w:rPr>
        <w:t xml:space="preserve"> </w:t>
      </w:r>
      <w:r w:rsidR="00406AD4" w:rsidRPr="00A90B41">
        <w:rPr>
          <w:rFonts w:ascii="Times New Roman" w:hAnsi="Times New Roman"/>
        </w:rPr>
        <w:t>será</w:t>
      </w:r>
      <w:r w:rsidR="00406AD4" w:rsidRPr="00A90B41">
        <w:rPr>
          <w:rFonts w:ascii="Times New Roman" w:hAnsi="Times New Roman"/>
          <w:spacing w:val="1"/>
        </w:rPr>
        <w:t xml:space="preserve"> </w:t>
      </w:r>
      <w:r w:rsidR="00406AD4" w:rsidRPr="00A90B41">
        <w:rPr>
          <w:rFonts w:ascii="Times New Roman" w:hAnsi="Times New Roman"/>
        </w:rPr>
        <w:t>efetuado,</w:t>
      </w:r>
      <w:r w:rsidR="00406AD4" w:rsidRPr="00A90B41">
        <w:rPr>
          <w:rFonts w:ascii="Times New Roman" w:hAnsi="Times New Roman"/>
          <w:spacing w:val="1"/>
        </w:rPr>
        <w:t xml:space="preserve"> </w:t>
      </w:r>
      <w:r w:rsidR="00406AD4" w:rsidRPr="00A90B41">
        <w:rPr>
          <w:rFonts w:ascii="Times New Roman" w:hAnsi="Times New Roman"/>
        </w:rPr>
        <w:t>por</w:t>
      </w:r>
      <w:r w:rsidR="00406AD4" w:rsidRPr="00A90B41">
        <w:rPr>
          <w:rFonts w:ascii="Times New Roman" w:hAnsi="Times New Roman"/>
          <w:spacing w:val="1"/>
        </w:rPr>
        <w:t xml:space="preserve"> </w:t>
      </w:r>
      <w:r w:rsidR="00406AD4" w:rsidRPr="00A90B41">
        <w:rPr>
          <w:rFonts w:ascii="Times New Roman" w:hAnsi="Times New Roman"/>
        </w:rPr>
        <w:t>meio</w:t>
      </w:r>
      <w:r w:rsidR="00406AD4" w:rsidRPr="00A90B41">
        <w:rPr>
          <w:rFonts w:ascii="Times New Roman" w:hAnsi="Times New Roman"/>
          <w:spacing w:val="1"/>
        </w:rPr>
        <w:t xml:space="preserve"> </w:t>
      </w:r>
      <w:r w:rsidR="00406AD4" w:rsidRPr="00A90B41">
        <w:rPr>
          <w:rFonts w:ascii="Times New Roman" w:hAnsi="Times New Roman"/>
        </w:rPr>
        <w:t>de</w:t>
      </w:r>
      <w:r w:rsidR="00406AD4" w:rsidRPr="00A90B41">
        <w:rPr>
          <w:rFonts w:ascii="Times New Roman" w:hAnsi="Times New Roman"/>
          <w:spacing w:val="1"/>
        </w:rPr>
        <w:t xml:space="preserve"> </w:t>
      </w:r>
      <w:r w:rsidR="00406AD4" w:rsidRPr="00A90B41">
        <w:rPr>
          <w:rFonts w:ascii="Times New Roman" w:hAnsi="Times New Roman"/>
        </w:rPr>
        <w:t>Ordem</w:t>
      </w:r>
      <w:r w:rsidR="00406AD4" w:rsidRPr="00A90B41">
        <w:rPr>
          <w:rFonts w:ascii="Times New Roman" w:hAnsi="Times New Roman"/>
          <w:spacing w:val="1"/>
        </w:rPr>
        <w:t xml:space="preserve"> </w:t>
      </w:r>
      <w:r w:rsidR="00406AD4" w:rsidRPr="00A90B41">
        <w:rPr>
          <w:rFonts w:ascii="Times New Roman" w:hAnsi="Times New Roman"/>
        </w:rPr>
        <w:t>Bancária</w:t>
      </w:r>
      <w:r w:rsidR="00406AD4" w:rsidRPr="00A90B41">
        <w:rPr>
          <w:rFonts w:ascii="Times New Roman" w:hAnsi="Times New Roman"/>
          <w:spacing w:val="1"/>
        </w:rPr>
        <w:t xml:space="preserve"> </w:t>
      </w:r>
      <w:r w:rsidR="00406AD4" w:rsidRPr="00A90B41">
        <w:rPr>
          <w:rFonts w:ascii="Times New Roman" w:hAnsi="Times New Roman"/>
        </w:rPr>
        <w:t>para</w:t>
      </w:r>
      <w:r w:rsidR="00406AD4" w:rsidRPr="00A90B41">
        <w:rPr>
          <w:rFonts w:ascii="Times New Roman" w:hAnsi="Times New Roman"/>
          <w:spacing w:val="1"/>
        </w:rPr>
        <w:t xml:space="preserve"> </w:t>
      </w:r>
      <w:r w:rsidR="00406AD4" w:rsidRPr="00A90B41">
        <w:rPr>
          <w:rFonts w:ascii="Times New Roman" w:hAnsi="Times New Roman"/>
        </w:rPr>
        <w:t>a</w:t>
      </w:r>
      <w:r w:rsidR="00406AD4" w:rsidRPr="00A90B41">
        <w:rPr>
          <w:rFonts w:ascii="Times New Roman" w:hAnsi="Times New Roman"/>
          <w:spacing w:val="1"/>
        </w:rPr>
        <w:t xml:space="preserve"> </w:t>
      </w:r>
      <w:r w:rsidR="00406AD4" w:rsidRPr="00A90B41">
        <w:rPr>
          <w:rFonts w:ascii="Times New Roman" w:hAnsi="Times New Roman"/>
        </w:rPr>
        <w:t>conta</w:t>
      </w:r>
      <w:r w:rsidR="00406AD4" w:rsidRPr="00A90B41">
        <w:rPr>
          <w:rFonts w:ascii="Times New Roman" w:hAnsi="Times New Roman"/>
          <w:spacing w:val="1"/>
        </w:rPr>
        <w:t xml:space="preserve"> </w:t>
      </w:r>
      <w:r w:rsidR="00406AD4" w:rsidRPr="00A90B41">
        <w:rPr>
          <w:rFonts w:ascii="Times New Roman" w:hAnsi="Times New Roman"/>
        </w:rPr>
        <w:t>corrente</w:t>
      </w:r>
      <w:r w:rsidR="00406AD4" w:rsidRPr="00A90B41">
        <w:rPr>
          <w:rFonts w:ascii="Times New Roman" w:hAnsi="Times New Roman"/>
          <w:spacing w:val="1"/>
        </w:rPr>
        <w:t xml:space="preserve"> </w:t>
      </w:r>
      <w:r w:rsidR="00406AD4" w:rsidRPr="00A90B41">
        <w:rPr>
          <w:rFonts w:ascii="Times New Roman" w:hAnsi="Times New Roman"/>
        </w:rPr>
        <w:t>da</w:t>
      </w:r>
      <w:r w:rsidR="00406AD4" w:rsidRPr="00A90B41">
        <w:rPr>
          <w:rFonts w:ascii="Times New Roman" w:hAnsi="Times New Roman"/>
          <w:spacing w:val="1"/>
        </w:rPr>
        <w:t xml:space="preserve"> </w:t>
      </w:r>
      <w:r w:rsidR="00406AD4" w:rsidRPr="00A90B41">
        <w:rPr>
          <w:rFonts w:ascii="Times New Roman" w:hAnsi="Times New Roman"/>
        </w:rPr>
        <w:t>CONTRATADA, no banco e respectiva agência constante em sua proposta, e após o atesto da Nota</w:t>
      </w:r>
      <w:r w:rsidR="00406AD4" w:rsidRPr="00A90B41">
        <w:rPr>
          <w:rFonts w:ascii="Times New Roman" w:hAnsi="Times New Roman"/>
          <w:spacing w:val="-52"/>
        </w:rPr>
        <w:t xml:space="preserve"> </w:t>
      </w:r>
      <w:r w:rsidR="00406AD4" w:rsidRPr="00A90B41">
        <w:rPr>
          <w:rFonts w:ascii="Times New Roman" w:hAnsi="Times New Roman"/>
        </w:rPr>
        <w:t>Fiscal,</w:t>
      </w:r>
      <w:r w:rsidR="00406AD4" w:rsidRPr="00A90B41">
        <w:rPr>
          <w:rFonts w:ascii="Times New Roman" w:hAnsi="Times New Roman"/>
          <w:spacing w:val="1"/>
        </w:rPr>
        <w:t xml:space="preserve"> </w:t>
      </w:r>
      <w:r w:rsidR="00406AD4" w:rsidRPr="00A90B41">
        <w:rPr>
          <w:rFonts w:ascii="Times New Roman" w:hAnsi="Times New Roman"/>
        </w:rPr>
        <w:t>de</w:t>
      </w:r>
      <w:r w:rsidR="00406AD4" w:rsidRPr="00A90B41">
        <w:rPr>
          <w:rFonts w:ascii="Times New Roman" w:hAnsi="Times New Roman"/>
          <w:spacing w:val="-1"/>
        </w:rPr>
        <w:t xml:space="preserve"> </w:t>
      </w:r>
      <w:r w:rsidR="00406AD4" w:rsidRPr="00A90B41">
        <w:rPr>
          <w:rFonts w:ascii="Times New Roman" w:hAnsi="Times New Roman"/>
        </w:rPr>
        <w:t>acordo com</w:t>
      </w:r>
      <w:r w:rsidR="00406AD4" w:rsidRPr="00A90B41">
        <w:rPr>
          <w:rFonts w:ascii="Times New Roman" w:hAnsi="Times New Roman"/>
          <w:spacing w:val="-3"/>
        </w:rPr>
        <w:t xml:space="preserve"> </w:t>
      </w:r>
      <w:r w:rsidR="00406AD4" w:rsidRPr="00A90B41">
        <w:rPr>
          <w:rFonts w:ascii="Times New Roman" w:hAnsi="Times New Roman"/>
        </w:rPr>
        <w:t>o</w:t>
      </w:r>
      <w:r w:rsidR="00406AD4" w:rsidRPr="00A90B41">
        <w:rPr>
          <w:rFonts w:ascii="Times New Roman" w:hAnsi="Times New Roman"/>
          <w:spacing w:val="1"/>
        </w:rPr>
        <w:t xml:space="preserve"> </w:t>
      </w:r>
      <w:r w:rsidR="00406AD4" w:rsidRPr="00A90B41">
        <w:rPr>
          <w:rFonts w:ascii="Times New Roman" w:hAnsi="Times New Roman"/>
        </w:rPr>
        <w:t>art.</w:t>
      </w:r>
      <w:r w:rsidR="00406AD4" w:rsidRPr="00A90B41">
        <w:rPr>
          <w:rFonts w:ascii="Times New Roman" w:hAnsi="Times New Roman"/>
          <w:spacing w:val="1"/>
        </w:rPr>
        <w:t xml:space="preserve"> </w:t>
      </w:r>
      <w:r w:rsidR="00406AD4" w:rsidRPr="00A90B41">
        <w:rPr>
          <w:rFonts w:ascii="Times New Roman" w:hAnsi="Times New Roman"/>
        </w:rPr>
        <w:t>64</w:t>
      </w:r>
      <w:r w:rsidR="00406AD4" w:rsidRPr="00A90B41">
        <w:rPr>
          <w:rFonts w:ascii="Times New Roman" w:hAnsi="Times New Roman"/>
          <w:spacing w:val="-1"/>
        </w:rPr>
        <w:t xml:space="preserve"> </w:t>
      </w:r>
      <w:r w:rsidR="00406AD4" w:rsidRPr="00A90B41">
        <w:rPr>
          <w:rFonts w:ascii="Times New Roman" w:hAnsi="Times New Roman"/>
        </w:rPr>
        <w:t>da Lei nº 4.320/64.</w:t>
      </w:r>
    </w:p>
    <w:p w14:paraId="5267CA50" w14:textId="77777777" w:rsidR="00406AD4" w:rsidRPr="00A90B41" w:rsidRDefault="00406AD4" w:rsidP="00406AD4">
      <w:pPr>
        <w:pStyle w:val="Corpodetexto"/>
        <w:spacing w:line="28" w:lineRule="exact"/>
        <w:ind w:left="109"/>
      </w:pPr>
    </w:p>
    <w:p w14:paraId="72C939B9" w14:textId="0D640DC9" w:rsidR="00406AD4" w:rsidRPr="00A90B41" w:rsidRDefault="00836E13" w:rsidP="00406AD4">
      <w:pPr>
        <w:tabs>
          <w:tab w:val="left" w:pos="669"/>
        </w:tabs>
        <w:ind w:right="131"/>
        <w:jc w:val="both"/>
        <w:rPr>
          <w:rFonts w:ascii="Times New Roman" w:hAnsi="Times New Roman"/>
        </w:rPr>
      </w:pPr>
      <w:r>
        <w:rPr>
          <w:rFonts w:ascii="Times New Roman" w:hAnsi="Times New Roman"/>
          <w:lang w:val="pt-PT"/>
        </w:rPr>
        <w:t xml:space="preserve">13.3.  </w:t>
      </w:r>
      <w:r w:rsidR="00406AD4" w:rsidRPr="00A90B41">
        <w:rPr>
          <w:rFonts w:ascii="Times New Roman" w:hAnsi="Times New Roman"/>
        </w:rPr>
        <w:t>O pagamento será efetivado após a verificação da regularidade fiscal e com a apresentação dos</w:t>
      </w:r>
      <w:r w:rsidR="00406AD4" w:rsidRPr="00A90B41">
        <w:rPr>
          <w:rFonts w:ascii="Times New Roman" w:hAnsi="Times New Roman"/>
          <w:spacing w:val="1"/>
        </w:rPr>
        <w:t xml:space="preserve"> </w:t>
      </w:r>
      <w:r w:rsidR="00406AD4" w:rsidRPr="00A90B41">
        <w:rPr>
          <w:rFonts w:ascii="Times New Roman" w:hAnsi="Times New Roman"/>
        </w:rPr>
        <w:t>seguintes documentos:</w:t>
      </w:r>
    </w:p>
    <w:p w14:paraId="2CB8662B" w14:textId="77777777" w:rsidR="00406AD4" w:rsidRPr="00A90B41" w:rsidRDefault="00406AD4" w:rsidP="00406AD4">
      <w:pPr>
        <w:pStyle w:val="Corpodetexto"/>
      </w:pPr>
    </w:p>
    <w:p w14:paraId="3934521E" w14:textId="77777777" w:rsidR="00406AD4" w:rsidRPr="00A90B41" w:rsidRDefault="00406AD4" w:rsidP="00406AD4">
      <w:pPr>
        <w:pStyle w:val="PargrafodaLista"/>
        <w:widowControl w:val="0"/>
        <w:numPr>
          <w:ilvl w:val="0"/>
          <w:numId w:val="14"/>
        </w:numPr>
        <w:tabs>
          <w:tab w:val="left" w:pos="933"/>
        </w:tabs>
        <w:autoSpaceDE w:val="0"/>
        <w:autoSpaceDN w:val="0"/>
        <w:contextualSpacing w:val="0"/>
        <w:jc w:val="both"/>
        <w:rPr>
          <w:rFonts w:ascii="Times New Roman" w:hAnsi="Times New Roman"/>
        </w:rPr>
      </w:pPr>
      <w:r>
        <w:rPr>
          <w:rFonts w:ascii="Times New Roman" w:hAnsi="Times New Roman"/>
        </w:rPr>
        <w:t>A</w:t>
      </w:r>
      <w:r w:rsidRPr="00A90B41">
        <w:rPr>
          <w:rFonts w:ascii="Times New Roman" w:hAnsi="Times New Roman"/>
        </w:rPr>
        <w:t>presentação de Nota(s) Fiscal(</w:t>
      </w:r>
      <w:proofErr w:type="spellStart"/>
      <w:r w:rsidRPr="00A90B41">
        <w:rPr>
          <w:rFonts w:ascii="Times New Roman" w:hAnsi="Times New Roman"/>
        </w:rPr>
        <w:t>is</w:t>
      </w:r>
      <w:proofErr w:type="spellEnd"/>
      <w:r w:rsidRPr="00A90B41">
        <w:rPr>
          <w:rFonts w:ascii="Times New Roman" w:hAnsi="Times New Roman"/>
        </w:rPr>
        <w:t>)/Fatura(s);</w:t>
      </w:r>
    </w:p>
    <w:p w14:paraId="273F2237" w14:textId="77777777" w:rsidR="00406AD4" w:rsidRPr="00A90B41" w:rsidRDefault="00406AD4" w:rsidP="00406AD4">
      <w:pPr>
        <w:pStyle w:val="PargrafodaLista"/>
        <w:widowControl w:val="0"/>
        <w:numPr>
          <w:ilvl w:val="0"/>
          <w:numId w:val="14"/>
        </w:numPr>
        <w:tabs>
          <w:tab w:val="left" w:pos="955"/>
        </w:tabs>
        <w:autoSpaceDE w:val="0"/>
        <w:autoSpaceDN w:val="0"/>
        <w:ind w:left="704" w:right="131" w:firstLine="0"/>
        <w:contextualSpacing w:val="0"/>
        <w:jc w:val="both"/>
        <w:rPr>
          <w:rFonts w:ascii="Times New Roman" w:hAnsi="Times New Roman"/>
        </w:rPr>
      </w:pPr>
      <w:r w:rsidRPr="00A90B41">
        <w:rPr>
          <w:rFonts w:ascii="Times New Roman" w:hAnsi="Times New Roman"/>
        </w:rPr>
        <w:t>Certificado</w:t>
      </w:r>
      <w:r w:rsidRPr="00A90B41">
        <w:rPr>
          <w:rFonts w:ascii="Times New Roman" w:hAnsi="Times New Roman"/>
          <w:spacing w:val="5"/>
        </w:rPr>
        <w:t xml:space="preserve"> </w:t>
      </w:r>
      <w:r w:rsidRPr="00A90B41">
        <w:rPr>
          <w:rFonts w:ascii="Times New Roman" w:hAnsi="Times New Roman"/>
        </w:rPr>
        <w:t>de</w:t>
      </w:r>
      <w:r w:rsidRPr="00A90B41">
        <w:rPr>
          <w:rFonts w:ascii="Times New Roman" w:hAnsi="Times New Roman"/>
          <w:spacing w:val="7"/>
        </w:rPr>
        <w:t xml:space="preserve"> </w:t>
      </w:r>
      <w:r w:rsidRPr="00A90B41">
        <w:rPr>
          <w:rFonts w:ascii="Times New Roman" w:hAnsi="Times New Roman"/>
        </w:rPr>
        <w:t>regularidade</w:t>
      </w:r>
      <w:r>
        <w:rPr>
          <w:rFonts w:ascii="Times New Roman" w:hAnsi="Times New Roman"/>
          <w:spacing w:val="9"/>
        </w:rPr>
        <w:t xml:space="preserve"> -</w:t>
      </w:r>
      <w:r w:rsidRPr="00A90B41">
        <w:rPr>
          <w:rFonts w:ascii="Times New Roman" w:hAnsi="Times New Roman"/>
          <w:spacing w:val="30"/>
        </w:rPr>
        <w:t xml:space="preserve"> </w:t>
      </w:r>
      <w:r w:rsidRPr="00A90B41">
        <w:rPr>
          <w:rFonts w:ascii="Times New Roman" w:hAnsi="Times New Roman"/>
        </w:rPr>
        <w:t>FGTS</w:t>
      </w:r>
      <w:r w:rsidRPr="00A90B41">
        <w:rPr>
          <w:rFonts w:ascii="Times New Roman" w:hAnsi="Times New Roman"/>
          <w:spacing w:val="32"/>
        </w:rPr>
        <w:t xml:space="preserve"> </w:t>
      </w:r>
      <w:r w:rsidRPr="00A90B41">
        <w:rPr>
          <w:rFonts w:ascii="Times New Roman" w:hAnsi="Times New Roman"/>
        </w:rPr>
        <w:t>demonstrando</w:t>
      </w:r>
      <w:r w:rsidRPr="00A90B41">
        <w:rPr>
          <w:rFonts w:ascii="Times New Roman" w:hAnsi="Times New Roman"/>
          <w:spacing w:val="27"/>
        </w:rPr>
        <w:t xml:space="preserve"> </w:t>
      </w:r>
      <w:r w:rsidRPr="00A90B41">
        <w:rPr>
          <w:rFonts w:ascii="Times New Roman" w:hAnsi="Times New Roman"/>
        </w:rPr>
        <w:t>situação</w:t>
      </w:r>
      <w:r w:rsidRPr="00A90B41">
        <w:rPr>
          <w:rFonts w:ascii="Times New Roman" w:hAnsi="Times New Roman"/>
          <w:spacing w:val="31"/>
        </w:rPr>
        <w:t xml:space="preserve"> </w:t>
      </w:r>
      <w:r w:rsidRPr="00A90B41">
        <w:rPr>
          <w:rFonts w:ascii="Times New Roman" w:hAnsi="Times New Roman"/>
        </w:rPr>
        <w:t>regular</w:t>
      </w:r>
      <w:r w:rsidRPr="00A90B41">
        <w:rPr>
          <w:rFonts w:ascii="Times New Roman" w:hAnsi="Times New Roman"/>
          <w:spacing w:val="29"/>
        </w:rPr>
        <w:t xml:space="preserve"> </w:t>
      </w:r>
      <w:r w:rsidRPr="00A90B41">
        <w:rPr>
          <w:rFonts w:ascii="Times New Roman" w:hAnsi="Times New Roman"/>
        </w:rPr>
        <w:t>no</w:t>
      </w:r>
      <w:r w:rsidRPr="00A90B41">
        <w:rPr>
          <w:rFonts w:ascii="Times New Roman" w:hAnsi="Times New Roman"/>
          <w:spacing w:val="30"/>
        </w:rPr>
        <w:t xml:space="preserve"> </w:t>
      </w:r>
      <w:r w:rsidRPr="00A90B41">
        <w:rPr>
          <w:rFonts w:ascii="Times New Roman" w:hAnsi="Times New Roman"/>
        </w:rPr>
        <w:t>cumprimento</w:t>
      </w:r>
      <w:r w:rsidRPr="00A90B41">
        <w:rPr>
          <w:rFonts w:ascii="Times New Roman" w:hAnsi="Times New Roman"/>
          <w:spacing w:val="-52"/>
        </w:rPr>
        <w:t xml:space="preserve"> </w:t>
      </w:r>
      <w:r w:rsidRPr="00A90B41">
        <w:rPr>
          <w:rFonts w:ascii="Times New Roman" w:hAnsi="Times New Roman"/>
        </w:rPr>
        <w:t>dos</w:t>
      </w:r>
      <w:r w:rsidRPr="00A90B41">
        <w:rPr>
          <w:rFonts w:ascii="Times New Roman" w:hAnsi="Times New Roman"/>
          <w:spacing w:val="-1"/>
        </w:rPr>
        <w:t xml:space="preserve"> </w:t>
      </w:r>
      <w:r w:rsidRPr="00A90B41">
        <w:rPr>
          <w:rFonts w:ascii="Times New Roman" w:hAnsi="Times New Roman"/>
        </w:rPr>
        <w:t>encargos</w:t>
      </w:r>
      <w:r w:rsidRPr="00A90B41">
        <w:rPr>
          <w:rFonts w:ascii="Times New Roman" w:hAnsi="Times New Roman"/>
          <w:spacing w:val="2"/>
        </w:rPr>
        <w:t xml:space="preserve"> </w:t>
      </w:r>
      <w:r w:rsidRPr="00A90B41">
        <w:rPr>
          <w:rFonts w:ascii="Times New Roman" w:hAnsi="Times New Roman"/>
        </w:rPr>
        <w:t>sociais instituídos por</w:t>
      </w:r>
      <w:r w:rsidRPr="00A90B41">
        <w:rPr>
          <w:rFonts w:ascii="Times New Roman" w:hAnsi="Times New Roman"/>
          <w:spacing w:val="-2"/>
        </w:rPr>
        <w:t xml:space="preserve"> </w:t>
      </w:r>
      <w:r w:rsidRPr="00A90B41">
        <w:rPr>
          <w:rFonts w:ascii="Times New Roman" w:hAnsi="Times New Roman"/>
        </w:rPr>
        <w:t>lei;</w:t>
      </w:r>
    </w:p>
    <w:p w14:paraId="3C105F3D" w14:textId="77777777" w:rsidR="00406AD4" w:rsidRPr="00A90B41" w:rsidRDefault="00406AD4" w:rsidP="00406AD4">
      <w:pPr>
        <w:pStyle w:val="PargrafodaLista"/>
        <w:widowControl w:val="0"/>
        <w:numPr>
          <w:ilvl w:val="0"/>
          <w:numId w:val="14"/>
        </w:numPr>
        <w:tabs>
          <w:tab w:val="left" w:pos="978"/>
        </w:tabs>
        <w:autoSpaceDE w:val="0"/>
        <w:autoSpaceDN w:val="0"/>
        <w:ind w:left="704" w:right="130" w:firstLine="0"/>
        <w:contextualSpacing w:val="0"/>
        <w:jc w:val="both"/>
        <w:rPr>
          <w:rFonts w:ascii="Times New Roman" w:hAnsi="Times New Roman"/>
        </w:rPr>
      </w:pPr>
      <w:r w:rsidRPr="00A90B41">
        <w:rPr>
          <w:rFonts w:ascii="Times New Roman" w:hAnsi="Times New Roman"/>
        </w:rPr>
        <w:t>Certidão Negativa de Débitos Trabalhistas (CNDT), demonstrando a inexistência de débitos</w:t>
      </w:r>
      <w:r w:rsidRPr="00A90B41">
        <w:rPr>
          <w:rFonts w:ascii="Times New Roman" w:hAnsi="Times New Roman"/>
          <w:spacing w:val="1"/>
        </w:rPr>
        <w:t xml:space="preserve"> </w:t>
      </w:r>
      <w:r w:rsidRPr="00A90B41">
        <w:rPr>
          <w:rFonts w:ascii="Times New Roman" w:hAnsi="Times New Roman"/>
        </w:rPr>
        <w:t>inadimplidos</w:t>
      </w:r>
      <w:r w:rsidRPr="00A90B41">
        <w:rPr>
          <w:rFonts w:ascii="Times New Roman" w:hAnsi="Times New Roman"/>
          <w:spacing w:val="-1"/>
        </w:rPr>
        <w:t xml:space="preserve"> </w:t>
      </w:r>
      <w:r w:rsidRPr="00A90B41">
        <w:rPr>
          <w:rFonts w:ascii="Times New Roman" w:hAnsi="Times New Roman"/>
        </w:rPr>
        <w:t>perante a</w:t>
      </w:r>
      <w:r w:rsidRPr="00A90B41">
        <w:rPr>
          <w:rFonts w:ascii="Times New Roman" w:hAnsi="Times New Roman"/>
          <w:spacing w:val="-3"/>
        </w:rPr>
        <w:t xml:space="preserve"> </w:t>
      </w:r>
      <w:r w:rsidRPr="00A90B41">
        <w:rPr>
          <w:rFonts w:ascii="Times New Roman" w:hAnsi="Times New Roman"/>
        </w:rPr>
        <w:t>Justiça do</w:t>
      </w:r>
      <w:r w:rsidRPr="00A90B41">
        <w:rPr>
          <w:rFonts w:ascii="Times New Roman" w:hAnsi="Times New Roman"/>
          <w:spacing w:val="-8"/>
        </w:rPr>
        <w:t xml:space="preserve"> </w:t>
      </w:r>
      <w:r w:rsidRPr="00A90B41">
        <w:rPr>
          <w:rFonts w:ascii="Times New Roman" w:hAnsi="Times New Roman"/>
        </w:rPr>
        <w:t>Trabalho, nos</w:t>
      </w:r>
      <w:r w:rsidRPr="00A90B41">
        <w:rPr>
          <w:rFonts w:ascii="Times New Roman" w:hAnsi="Times New Roman"/>
          <w:spacing w:val="-3"/>
        </w:rPr>
        <w:t xml:space="preserve"> </w:t>
      </w:r>
      <w:r w:rsidRPr="00A90B41">
        <w:rPr>
          <w:rFonts w:ascii="Times New Roman" w:hAnsi="Times New Roman"/>
        </w:rPr>
        <w:t>termos</w:t>
      </w:r>
      <w:r w:rsidRPr="00A90B41">
        <w:rPr>
          <w:rFonts w:ascii="Times New Roman" w:hAnsi="Times New Roman"/>
          <w:spacing w:val="-1"/>
        </w:rPr>
        <w:t xml:space="preserve"> </w:t>
      </w:r>
      <w:r w:rsidRPr="00A90B41">
        <w:rPr>
          <w:rFonts w:ascii="Times New Roman" w:hAnsi="Times New Roman"/>
        </w:rPr>
        <w:t>da Lei</w:t>
      </w:r>
      <w:r w:rsidRPr="00A90B41">
        <w:rPr>
          <w:rFonts w:ascii="Times New Roman" w:hAnsi="Times New Roman"/>
          <w:spacing w:val="-2"/>
        </w:rPr>
        <w:t xml:space="preserve"> </w:t>
      </w:r>
      <w:r w:rsidRPr="00A90B41">
        <w:rPr>
          <w:rFonts w:ascii="Times New Roman" w:hAnsi="Times New Roman"/>
        </w:rPr>
        <w:t>nº</w:t>
      </w:r>
      <w:r w:rsidRPr="00A90B41">
        <w:rPr>
          <w:rFonts w:ascii="Times New Roman" w:hAnsi="Times New Roman"/>
          <w:spacing w:val="-3"/>
        </w:rPr>
        <w:t xml:space="preserve"> </w:t>
      </w:r>
      <w:r w:rsidRPr="00A90B41">
        <w:rPr>
          <w:rFonts w:ascii="Times New Roman" w:hAnsi="Times New Roman"/>
        </w:rPr>
        <w:t>12.440,</w:t>
      </w:r>
      <w:r w:rsidRPr="00A90B41">
        <w:rPr>
          <w:rFonts w:ascii="Times New Roman" w:hAnsi="Times New Roman"/>
          <w:spacing w:val="-3"/>
        </w:rPr>
        <w:t xml:space="preserve"> </w:t>
      </w:r>
      <w:r w:rsidRPr="00A90B41">
        <w:rPr>
          <w:rFonts w:ascii="Times New Roman" w:hAnsi="Times New Roman"/>
        </w:rPr>
        <w:t>de</w:t>
      </w:r>
      <w:r w:rsidRPr="00A90B41">
        <w:rPr>
          <w:rFonts w:ascii="Times New Roman" w:hAnsi="Times New Roman"/>
          <w:spacing w:val="1"/>
        </w:rPr>
        <w:t xml:space="preserve"> </w:t>
      </w:r>
      <w:r w:rsidRPr="00A90B41">
        <w:rPr>
          <w:rFonts w:ascii="Times New Roman" w:hAnsi="Times New Roman"/>
        </w:rPr>
        <w:t>7</w:t>
      </w:r>
      <w:r w:rsidRPr="00A90B41">
        <w:rPr>
          <w:rFonts w:ascii="Times New Roman" w:hAnsi="Times New Roman"/>
          <w:spacing w:val="-1"/>
        </w:rPr>
        <w:t xml:space="preserve"> </w:t>
      </w:r>
      <w:r w:rsidRPr="00A90B41">
        <w:rPr>
          <w:rFonts w:ascii="Times New Roman" w:hAnsi="Times New Roman"/>
        </w:rPr>
        <w:t>de</w:t>
      </w:r>
      <w:r w:rsidRPr="00A90B41">
        <w:rPr>
          <w:rFonts w:ascii="Times New Roman" w:hAnsi="Times New Roman"/>
          <w:spacing w:val="-3"/>
        </w:rPr>
        <w:t xml:space="preserve"> </w:t>
      </w:r>
      <w:r w:rsidRPr="00A90B41">
        <w:rPr>
          <w:rFonts w:ascii="Times New Roman" w:hAnsi="Times New Roman"/>
        </w:rPr>
        <w:t>julho de</w:t>
      </w:r>
      <w:r w:rsidRPr="00A90B41">
        <w:rPr>
          <w:rFonts w:ascii="Times New Roman" w:hAnsi="Times New Roman"/>
          <w:spacing w:val="-1"/>
        </w:rPr>
        <w:t xml:space="preserve"> </w:t>
      </w:r>
      <w:r w:rsidRPr="00A90B41">
        <w:rPr>
          <w:rFonts w:ascii="Times New Roman" w:hAnsi="Times New Roman"/>
        </w:rPr>
        <w:t>2011;</w:t>
      </w:r>
    </w:p>
    <w:p w14:paraId="5B227708" w14:textId="77777777" w:rsidR="00406AD4" w:rsidRPr="00A90B41" w:rsidRDefault="00406AD4" w:rsidP="00406AD4">
      <w:pPr>
        <w:pStyle w:val="PargrafodaLista"/>
        <w:widowControl w:val="0"/>
        <w:numPr>
          <w:ilvl w:val="0"/>
          <w:numId w:val="14"/>
        </w:numPr>
        <w:tabs>
          <w:tab w:val="left" w:pos="961"/>
        </w:tabs>
        <w:autoSpaceDE w:val="0"/>
        <w:autoSpaceDN w:val="0"/>
        <w:ind w:left="704" w:right="131" w:firstLine="0"/>
        <w:contextualSpacing w:val="0"/>
        <w:jc w:val="both"/>
        <w:rPr>
          <w:rFonts w:ascii="Times New Roman" w:hAnsi="Times New Roman"/>
        </w:rPr>
      </w:pPr>
      <w:r w:rsidRPr="00A90B41">
        <w:rPr>
          <w:rFonts w:ascii="Times New Roman" w:hAnsi="Times New Roman"/>
        </w:rPr>
        <w:lastRenderedPageBreak/>
        <w:t>Certidões Negativas de Débitos junto as Fazendas Federal, Estadual e Municipal, do domicílio</w:t>
      </w:r>
      <w:r w:rsidRPr="00A90B41">
        <w:rPr>
          <w:rFonts w:ascii="Times New Roman" w:hAnsi="Times New Roman"/>
          <w:spacing w:val="1"/>
        </w:rPr>
        <w:t xml:space="preserve"> </w:t>
      </w:r>
      <w:r w:rsidRPr="00A90B41">
        <w:rPr>
          <w:rFonts w:ascii="Times New Roman" w:hAnsi="Times New Roman"/>
        </w:rPr>
        <w:t>sede da empresa/pessoa</w:t>
      </w:r>
      <w:r w:rsidRPr="00A90B41">
        <w:rPr>
          <w:rFonts w:ascii="Times New Roman" w:hAnsi="Times New Roman"/>
          <w:spacing w:val="-3"/>
        </w:rPr>
        <w:t xml:space="preserve"> </w:t>
      </w:r>
      <w:r w:rsidRPr="00A90B41">
        <w:rPr>
          <w:rFonts w:ascii="Times New Roman" w:hAnsi="Times New Roman"/>
        </w:rPr>
        <w:t>física.</w:t>
      </w:r>
    </w:p>
    <w:p w14:paraId="543D5FDF" w14:textId="77777777" w:rsidR="00406AD4" w:rsidRPr="00A90B41" w:rsidRDefault="00406AD4" w:rsidP="00406AD4">
      <w:pPr>
        <w:pStyle w:val="Corpodetexto"/>
      </w:pPr>
    </w:p>
    <w:p w14:paraId="5193D26A" w14:textId="77777777" w:rsidR="00406AD4" w:rsidRPr="00D212BA" w:rsidRDefault="00406AD4" w:rsidP="00406AD4">
      <w:pPr>
        <w:pStyle w:val="PargrafodaLista"/>
        <w:numPr>
          <w:ilvl w:val="1"/>
          <w:numId w:val="2"/>
        </w:numPr>
        <w:tabs>
          <w:tab w:val="left" w:pos="0"/>
        </w:tabs>
        <w:spacing w:line="259" w:lineRule="auto"/>
        <w:ind w:left="0" w:right="129" w:firstLine="0"/>
        <w:jc w:val="both"/>
        <w:rPr>
          <w:rFonts w:ascii="Times New Roman" w:hAnsi="Times New Roman"/>
        </w:rPr>
      </w:pPr>
      <w:r w:rsidRPr="00A90B41">
        <w:rPr>
          <w:rFonts w:ascii="Times New Roman" w:hAnsi="Times New Roman"/>
        </w:rPr>
        <w:t>A apresentação de Nota Fiscal com incorreções ou desacompanhada da documentação requerida no</w:t>
      </w:r>
      <w:r w:rsidRPr="00A90B41">
        <w:rPr>
          <w:rFonts w:ascii="Times New Roman" w:hAnsi="Times New Roman"/>
          <w:spacing w:val="1"/>
        </w:rPr>
        <w:t xml:space="preserve"> </w:t>
      </w:r>
      <w:r w:rsidRPr="00A90B41">
        <w:rPr>
          <w:rFonts w:ascii="Times New Roman" w:hAnsi="Times New Roman"/>
        </w:rPr>
        <w:t>parágrafo anterior, implicará na sua devolução à CONTRATADA para regularização, devendo o prazo de</w:t>
      </w:r>
      <w:r w:rsidRPr="00A90B41">
        <w:rPr>
          <w:rFonts w:ascii="Times New Roman" w:hAnsi="Times New Roman"/>
          <w:spacing w:val="-52"/>
        </w:rPr>
        <w:t xml:space="preserve"> </w:t>
      </w:r>
      <w:r w:rsidRPr="00A90B41">
        <w:rPr>
          <w:rFonts w:ascii="Times New Roman" w:hAnsi="Times New Roman"/>
        </w:rPr>
        <w:t>pagamento</w:t>
      </w:r>
      <w:r w:rsidRPr="00A90B41">
        <w:rPr>
          <w:rFonts w:ascii="Times New Roman" w:hAnsi="Times New Roman"/>
          <w:spacing w:val="-1"/>
        </w:rPr>
        <w:t xml:space="preserve"> </w:t>
      </w:r>
      <w:r w:rsidRPr="00A90B41">
        <w:rPr>
          <w:rFonts w:ascii="Times New Roman" w:hAnsi="Times New Roman"/>
        </w:rPr>
        <w:t>ser</w:t>
      </w:r>
      <w:r w:rsidRPr="00A90B41">
        <w:rPr>
          <w:rFonts w:ascii="Times New Roman" w:hAnsi="Times New Roman"/>
          <w:spacing w:val="1"/>
        </w:rPr>
        <w:t xml:space="preserve"> </w:t>
      </w:r>
      <w:r w:rsidRPr="00A90B41">
        <w:rPr>
          <w:rFonts w:ascii="Times New Roman" w:hAnsi="Times New Roman"/>
        </w:rPr>
        <w:t>contado a</w:t>
      </w:r>
      <w:r w:rsidRPr="00A90B41">
        <w:rPr>
          <w:rFonts w:ascii="Times New Roman" w:hAnsi="Times New Roman"/>
          <w:spacing w:val="-2"/>
        </w:rPr>
        <w:t xml:space="preserve"> </w:t>
      </w:r>
      <w:r w:rsidRPr="00A90B41">
        <w:rPr>
          <w:rFonts w:ascii="Times New Roman" w:hAnsi="Times New Roman"/>
        </w:rPr>
        <w:t>partir da data</w:t>
      </w:r>
      <w:r w:rsidRPr="00A90B41">
        <w:rPr>
          <w:rFonts w:ascii="Times New Roman" w:hAnsi="Times New Roman"/>
          <w:spacing w:val="1"/>
        </w:rPr>
        <w:t xml:space="preserve"> </w:t>
      </w:r>
      <w:r w:rsidRPr="00A90B41">
        <w:rPr>
          <w:rFonts w:ascii="Times New Roman" w:hAnsi="Times New Roman"/>
        </w:rPr>
        <w:t>de sua</w:t>
      </w:r>
      <w:r w:rsidRPr="00A90B41">
        <w:rPr>
          <w:rFonts w:ascii="Times New Roman" w:hAnsi="Times New Roman"/>
          <w:spacing w:val="-1"/>
        </w:rPr>
        <w:t xml:space="preserve"> </w:t>
      </w:r>
      <w:r w:rsidRPr="00A90B41">
        <w:rPr>
          <w:rFonts w:ascii="Times New Roman" w:hAnsi="Times New Roman"/>
        </w:rPr>
        <w:t>reapresentação</w:t>
      </w:r>
    </w:p>
    <w:p w14:paraId="2EFC15A2" w14:textId="77777777" w:rsidR="00406AD4" w:rsidRPr="00A90B41" w:rsidRDefault="00406AD4" w:rsidP="00406AD4">
      <w:pPr>
        <w:pStyle w:val="PargrafodaLista"/>
        <w:numPr>
          <w:ilvl w:val="1"/>
          <w:numId w:val="2"/>
        </w:numPr>
        <w:tabs>
          <w:tab w:val="left" w:pos="142"/>
        </w:tabs>
        <w:spacing w:line="259" w:lineRule="auto"/>
        <w:ind w:left="0" w:right="130" w:firstLine="0"/>
        <w:jc w:val="both"/>
        <w:rPr>
          <w:rFonts w:ascii="Times New Roman" w:hAnsi="Times New Roman"/>
        </w:rPr>
      </w:pPr>
      <w:r w:rsidRPr="00A90B41">
        <w:rPr>
          <w:rFonts w:ascii="Times New Roman" w:hAnsi="Times New Roman"/>
        </w:rPr>
        <w:t>O</w:t>
      </w:r>
      <w:r w:rsidRPr="00A90B41">
        <w:rPr>
          <w:rFonts w:ascii="Times New Roman" w:hAnsi="Times New Roman"/>
          <w:spacing w:val="-2"/>
        </w:rPr>
        <w:t xml:space="preserve"> </w:t>
      </w:r>
      <w:r w:rsidRPr="00A90B41">
        <w:rPr>
          <w:rFonts w:ascii="Times New Roman" w:hAnsi="Times New Roman"/>
        </w:rPr>
        <w:t>pagamento</w:t>
      </w:r>
      <w:r w:rsidRPr="00A90B41">
        <w:rPr>
          <w:rFonts w:ascii="Times New Roman" w:hAnsi="Times New Roman"/>
          <w:spacing w:val="-1"/>
        </w:rPr>
        <w:t xml:space="preserve"> </w:t>
      </w:r>
      <w:r w:rsidRPr="00A90B41">
        <w:rPr>
          <w:rFonts w:ascii="Times New Roman" w:hAnsi="Times New Roman"/>
        </w:rPr>
        <w:t>será</w:t>
      </w:r>
      <w:r w:rsidRPr="00A90B41">
        <w:rPr>
          <w:rFonts w:ascii="Times New Roman" w:hAnsi="Times New Roman"/>
          <w:spacing w:val="-1"/>
        </w:rPr>
        <w:t xml:space="preserve"> </w:t>
      </w:r>
      <w:r w:rsidRPr="00A90B41">
        <w:rPr>
          <w:rFonts w:ascii="Times New Roman" w:hAnsi="Times New Roman"/>
        </w:rPr>
        <w:t>efetuado</w:t>
      </w:r>
      <w:r w:rsidRPr="00A90B41">
        <w:rPr>
          <w:rFonts w:ascii="Times New Roman" w:hAnsi="Times New Roman"/>
          <w:spacing w:val="-3"/>
        </w:rPr>
        <w:t xml:space="preserve"> </w:t>
      </w:r>
      <w:r w:rsidRPr="00A90B41">
        <w:rPr>
          <w:rFonts w:ascii="Times New Roman" w:hAnsi="Times New Roman"/>
        </w:rPr>
        <w:t>pelo</w:t>
      </w:r>
      <w:r w:rsidRPr="00A90B41">
        <w:rPr>
          <w:rFonts w:ascii="Times New Roman" w:hAnsi="Times New Roman"/>
          <w:spacing w:val="-2"/>
        </w:rPr>
        <w:t xml:space="preserve"> </w:t>
      </w:r>
      <w:r w:rsidRPr="00A90B41">
        <w:rPr>
          <w:rFonts w:ascii="Times New Roman" w:hAnsi="Times New Roman"/>
        </w:rPr>
        <w:t>CONTRATANTE</w:t>
      </w:r>
      <w:r w:rsidRPr="00A90B41">
        <w:rPr>
          <w:rFonts w:ascii="Times New Roman" w:hAnsi="Times New Roman"/>
          <w:spacing w:val="-1"/>
        </w:rPr>
        <w:t xml:space="preserve"> </w:t>
      </w:r>
      <w:r w:rsidRPr="00A90B41">
        <w:rPr>
          <w:rFonts w:ascii="Times New Roman" w:hAnsi="Times New Roman"/>
        </w:rPr>
        <w:t>no</w:t>
      </w:r>
      <w:r w:rsidRPr="00A90B41">
        <w:rPr>
          <w:rFonts w:ascii="Times New Roman" w:hAnsi="Times New Roman"/>
          <w:spacing w:val="-2"/>
        </w:rPr>
        <w:t xml:space="preserve"> </w:t>
      </w:r>
      <w:r w:rsidRPr="00A90B41">
        <w:rPr>
          <w:rFonts w:ascii="Times New Roman" w:hAnsi="Times New Roman"/>
        </w:rPr>
        <w:t>prazo</w:t>
      </w:r>
      <w:r w:rsidRPr="00A90B41">
        <w:rPr>
          <w:rFonts w:ascii="Times New Roman" w:hAnsi="Times New Roman"/>
          <w:spacing w:val="-1"/>
        </w:rPr>
        <w:t xml:space="preserve"> </w:t>
      </w:r>
      <w:r w:rsidRPr="00A90B41">
        <w:rPr>
          <w:rFonts w:ascii="Times New Roman" w:hAnsi="Times New Roman"/>
        </w:rPr>
        <w:t>de</w:t>
      </w:r>
      <w:r w:rsidRPr="00A90B41">
        <w:rPr>
          <w:rFonts w:ascii="Times New Roman" w:hAnsi="Times New Roman"/>
          <w:spacing w:val="-3"/>
        </w:rPr>
        <w:t xml:space="preserve"> </w:t>
      </w:r>
      <w:r w:rsidRPr="00A90B41">
        <w:rPr>
          <w:rFonts w:ascii="Times New Roman" w:hAnsi="Times New Roman"/>
        </w:rPr>
        <w:t>até</w:t>
      </w:r>
      <w:r w:rsidRPr="00A90B41">
        <w:rPr>
          <w:rFonts w:ascii="Times New Roman" w:hAnsi="Times New Roman"/>
          <w:spacing w:val="-1"/>
        </w:rPr>
        <w:t xml:space="preserve"> </w:t>
      </w:r>
      <w:r w:rsidRPr="00A90B41">
        <w:rPr>
          <w:rFonts w:ascii="Times New Roman" w:hAnsi="Times New Roman"/>
        </w:rPr>
        <w:t>30</w:t>
      </w:r>
      <w:r w:rsidRPr="00A90B41">
        <w:rPr>
          <w:rFonts w:ascii="Times New Roman" w:hAnsi="Times New Roman"/>
          <w:spacing w:val="-4"/>
        </w:rPr>
        <w:t xml:space="preserve"> </w:t>
      </w:r>
      <w:r w:rsidRPr="00A90B41">
        <w:rPr>
          <w:rFonts w:ascii="Times New Roman" w:hAnsi="Times New Roman"/>
        </w:rPr>
        <w:t>(trinta)</w:t>
      </w:r>
      <w:r w:rsidRPr="00A90B41">
        <w:rPr>
          <w:rFonts w:ascii="Times New Roman" w:hAnsi="Times New Roman"/>
          <w:spacing w:val="-1"/>
        </w:rPr>
        <w:t xml:space="preserve"> </w:t>
      </w:r>
      <w:r w:rsidRPr="00A90B41">
        <w:rPr>
          <w:rFonts w:ascii="Times New Roman" w:hAnsi="Times New Roman"/>
        </w:rPr>
        <w:t>dias,</w:t>
      </w:r>
      <w:r w:rsidRPr="00A90B41">
        <w:rPr>
          <w:rFonts w:ascii="Times New Roman" w:hAnsi="Times New Roman"/>
          <w:spacing w:val="-4"/>
        </w:rPr>
        <w:t xml:space="preserve"> </w:t>
      </w:r>
      <w:r w:rsidRPr="00A90B41">
        <w:rPr>
          <w:rFonts w:ascii="Times New Roman" w:hAnsi="Times New Roman"/>
        </w:rPr>
        <w:t>contado</w:t>
      </w:r>
      <w:r w:rsidRPr="00A90B41">
        <w:rPr>
          <w:rFonts w:ascii="Times New Roman" w:hAnsi="Times New Roman"/>
          <w:spacing w:val="-1"/>
        </w:rPr>
        <w:t xml:space="preserve"> </w:t>
      </w:r>
      <w:r w:rsidRPr="00A90B41">
        <w:rPr>
          <w:rFonts w:ascii="Times New Roman" w:hAnsi="Times New Roman"/>
        </w:rPr>
        <w:t>da</w:t>
      </w:r>
      <w:r w:rsidRPr="00A90B41">
        <w:rPr>
          <w:rFonts w:ascii="Times New Roman" w:hAnsi="Times New Roman"/>
          <w:spacing w:val="-4"/>
        </w:rPr>
        <w:t xml:space="preserve"> </w:t>
      </w:r>
      <w:r w:rsidRPr="00A90B41">
        <w:rPr>
          <w:rFonts w:ascii="Times New Roman" w:hAnsi="Times New Roman"/>
        </w:rPr>
        <w:t>data</w:t>
      </w:r>
      <w:r w:rsidRPr="00A90B41">
        <w:rPr>
          <w:rFonts w:ascii="Times New Roman" w:hAnsi="Times New Roman"/>
          <w:spacing w:val="-53"/>
        </w:rPr>
        <w:t xml:space="preserve">             </w:t>
      </w:r>
      <w:r w:rsidRPr="00A90B41">
        <w:rPr>
          <w:rFonts w:ascii="Times New Roman" w:hAnsi="Times New Roman"/>
        </w:rPr>
        <w:t>do</w:t>
      </w:r>
      <w:r w:rsidRPr="00A90B41">
        <w:rPr>
          <w:rFonts w:ascii="Times New Roman" w:hAnsi="Times New Roman"/>
          <w:spacing w:val="-1"/>
        </w:rPr>
        <w:t xml:space="preserve"> </w:t>
      </w:r>
      <w:r w:rsidRPr="00A90B41">
        <w:rPr>
          <w:rFonts w:ascii="Times New Roman" w:hAnsi="Times New Roman"/>
        </w:rPr>
        <w:t>atesto da</w:t>
      </w:r>
      <w:r w:rsidRPr="00A90B41">
        <w:rPr>
          <w:rFonts w:ascii="Times New Roman" w:hAnsi="Times New Roman"/>
          <w:spacing w:val="1"/>
        </w:rPr>
        <w:t xml:space="preserve"> </w:t>
      </w:r>
      <w:r w:rsidRPr="00A90B41">
        <w:rPr>
          <w:rFonts w:ascii="Times New Roman" w:hAnsi="Times New Roman"/>
        </w:rPr>
        <w:t>nota</w:t>
      </w:r>
      <w:r w:rsidRPr="00A90B41">
        <w:rPr>
          <w:rFonts w:ascii="Times New Roman" w:hAnsi="Times New Roman"/>
          <w:spacing w:val="-1"/>
        </w:rPr>
        <w:t xml:space="preserve"> </w:t>
      </w:r>
      <w:r w:rsidRPr="00A90B41">
        <w:rPr>
          <w:rFonts w:ascii="Times New Roman" w:hAnsi="Times New Roman"/>
        </w:rPr>
        <w:t>fiscal/fatura</w:t>
      </w:r>
      <w:r w:rsidRPr="00A90B41">
        <w:rPr>
          <w:rFonts w:ascii="Times New Roman" w:hAnsi="Times New Roman"/>
          <w:spacing w:val="1"/>
        </w:rPr>
        <w:t xml:space="preserve"> </w:t>
      </w:r>
      <w:r w:rsidRPr="00A90B41">
        <w:rPr>
          <w:rFonts w:ascii="Times New Roman" w:hAnsi="Times New Roman"/>
        </w:rPr>
        <w:t>e</w:t>
      </w:r>
      <w:r w:rsidRPr="00A90B41">
        <w:rPr>
          <w:rFonts w:ascii="Times New Roman" w:hAnsi="Times New Roman"/>
          <w:spacing w:val="-1"/>
        </w:rPr>
        <w:t xml:space="preserve"> </w:t>
      </w:r>
      <w:r w:rsidRPr="00A90B41">
        <w:rPr>
          <w:rFonts w:ascii="Times New Roman" w:hAnsi="Times New Roman"/>
        </w:rPr>
        <w:t>dos respectivos</w:t>
      </w:r>
      <w:r w:rsidRPr="00A90B41">
        <w:rPr>
          <w:rFonts w:ascii="Times New Roman" w:hAnsi="Times New Roman"/>
          <w:spacing w:val="2"/>
        </w:rPr>
        <w:t xml:space="preserve"> </w:t>
      </w:r>
      <w:r w:rsidRPr="00A90B41">
        <w:rPr>
          <w:rFonts w:ascii="Times New Roman" w:hAnsi="Times New Roman"/>
        </w:rPr>
        <w:t>documentos</w:t>
      </w:r>
      <w:r w:rsidRPr="00A90B41">
        <w:rPr>
          <w:rFonts w:ascii="Times New Roman" w:hAnsi="Times New Roman"/>
          <w:spacing w:val="-2"/>
        </w:rPr>
        <w:t xml:space="preserve"> </w:t>
      </w:r>
      <w:r w:rsidRPr="00A90B41">
        <w:rPr>
          <w:rFonts w:ascii="Times New Roman" w:hAnsi="Times New Roman"/>
        </w:rPr>
        <w:t>comprobatórios.</w:t>
      </w:r>
    </w:p>
    <w:p w14:paraId="17D6BBA0" w14:textId="77777777" w:rsidR="00406AD4" w:rsidRPr="00A90B41" w:rsidRDefault="00406AD4" w:rsidP="00406AD4">
      <w:pPr>
        <w:pStyle w:val="PargrafodaLista"/>
        <w:numPr>
          <w:ilvl w:val="1"/>
          <w:numId w:val="2"/>
        </w:numPr>
        <w:tabs>
          <w:tab w:val="left" w:pos="0"/>
        </w:tabs>
        <w:spacing w:line="259" w:lineRule="auto"/>
        <w:ind w:left="0" w:firstLine="0"/>
        <w:jc w:val="both"/>
        <w:rPr>
          <w:rFonts w:ascii="Times New Roman" w:hAnsi="Times New Roman"/>
        </w:rPr>
      </w:pPr>
      <w:r w:rsidRPr="00A90B41">
        <w:rPr>
          <w:rFonts w:ascii="Times New Roman" w:hAnsi="Times New Roman"/>
        </w:rPr>
        <w:t>Considera-se</w:t>
      </w:r>
      <w:r w:rsidRPr="00A90B41">
        <w:rPr>
          <w:rFonts w:ascii="Times New Roman" w:hAnsi="Times New Roman"/>
          <w:spacing w:val="-1"/>
        </w:rPr>
        <w:t xml:space="preserve"> </w:t>
      </w:r>
      <w:r w:rsidRPr="00A90B41">
        <w:rPr>
          <w:rFonts w:ascii="Times New Roman" w:hAnsi="Times New Roman"/>
        </w:rPr>
        <w:t>para</w:t>
      </w:r>
      <w:r w:rsidRPr="00A90B41">
        <w:rPr>
          <w:rFonts w:ascii="Times New Roman" w:hAnsi="Times New Roman"/>
          <w:spacing w:val="-4"/>
        </w:rPr>
        <w:t xml:space="preserve"> </w:t>
      </w:r>
      <w:r w:rsidRPr="00A90B41">
        <w:rPr>
          <w:rFonts w:ascii="Times New Roman" w:hAnsi="Times New Roman"/>
        </w:rPr>
        <w:t>efeito</w:t>
      </w:r>
      <w:r w:rsidRPr="00A90B41">
        <w:rPr>
          <w:rFonts w:ascii="Times New Roman" w:hAnsi="Times New Roman"/>
          <w:spacing w:val="-1"/>
        </w:rPr>
        <w:t xml:space="preserve"> </w:t>
      </w:r>
      <w:r w:rsidRPr="00A90B41">
        <w:rPr>
          <w:rFonts w:ascii="Times New Roman" w:hAnsi="Times New Roman"/>
        </w:rPr>
        <w:t>de pagamento</w:t>
      </w:r>
      <w:r w:rsidRPr="00A90B41">
        <w:rPr>
          <w:rFonts w:ascii="Times New Roman" w:hAnsi="Times New Roman"/>
          <w:spacing w:val="-1"/>
        </w:rPr>
        <w:t xml:space="preserve"> </w:t>
      </w:r>
      <w:r w:rsidRPr="00A90B41">
        <w:rPr>
          <w:rFonts w:ascii="Times New Roman" w:hAnsi="Times New Roman"/>
        </w:rPr>
        <w:t>o dia da entrega</w:t>
      </w:r>
      <w:r w:rsidRPr="00A90B41">
        <w:rPr>
          <w:rFonts w:ascii="Times New Roman" w:hAnsi="Times New Roman"/>
          <w:spacing w:val="-1"/>
        </w:rPr>
        <w:t xml:space="preserve"> </w:t>
      </w:r>
      <w:r w:rsidRPr="00A90B41">
        <w:rPr>
          <w:rFonts w:ascii="Times New Roman" w:hAnsi="Times New Roman"/>
        </w:rPr>
        <w:t>da</w:t>
      </w:r>
      <w:r w:rsidRPr="00A90B41">
        <w:rPr>
          <w:rFonts w:ascii="Times New Roman" w:hAnsi="Times New Roman"/>
          <w:spacing w:val="-1"/>
        </w:rPr>
        <w:t xml:space="preserve"> </w:t>
      </w:r>
      <w:r w:rsidRPr="00A90B41">
        <w:rPr>
          <w:rFonts w:ascii="Times New Roman" w:hAnsi="Times New Roman"/>
        </w:rPr>
        <w:t>Ordem</w:t>
      </w:r>
      <w:r w:rsidRPr="00A90B41">
        <w:rPr>
          <w:rFonts w:ascii="Times New Roman" w:hAnsi="Times New Roman"/>
          <w:spacing w:val="-4"/>
        </w:rPr>
        <w:t xml:space="preserve"> </w:t>
      </w:r>
      <w:r w:rsidRPr="00A90B41">
        <w:rPr>
          <w:rFonts w:ascii="Times New Roman" w:hAnsi="Times New Roman"/>
        </w:rPr>
        <w:t>Bancária</w:t>
      </w:r>
      <w:r w:rsidRPr="00A90B41">
        <w:rPr>
          <w:rFonts w:ascii="Times New Roman" w:hAnsi="Times New Roman"/>
          <w:spacing w:val="-2"/>
        </w:rPr>
        <w:t xml:space="preserve"> </w:t>
      </w:r>
      <w:r w:rsidRPr="00A90B41">
        <w:rPr>
          <w:rFonts w:ascii="Times New Roman" w:hAnsi="Times New Roman"/>
        </w:rPr>
        <w:t>na</w:t>
      </w:r>
      <w:r w:rsidRPr="00A90B41">
        <w:rPr>
          <w:rFonts w:ascii="Times New Roman" w:hAnsi="Times New Roman"/>
          <w:spacing w:val="-1"/>
        </w:rPr>
        <w:t xml:space="preserve"> </w:t>
      </w:r>
      <w:r w:rsidRPr="00A90B41">
        <w:rPr>
          <w:rFonts w:ascii="Times New Roman" w:hAnsi="Times New Roman"/>
        </w:rPr>
        <w:t>unidade</w:t>
      </w:r>
      <w:r w:rsidRPr="00A90B41">
        <w:rPr>
          <w:rFonts w:ascii="Times New Roman" w:hAnsi="Times New Roman"/>
          <w:spacing w:val="-3"/>
        </w:rPr>
        <w:t xml:space="preserve"> </w:t>
      </w:r>
      <w:r w:rsidRPr="00A90B41">
        <w:rPr>
          <w:rFonts w:ascii="Times New Roman" w:hAnsi="Times New Roman"/>
        </w:rPr>
        <w:t>bancária.</w:t>
      </w:r>
    </w:p>
    <w:p w14:paraId="23E89F73" w14:textId="4A33A6DB" w:rsidR="00406AD4" w:rsidRPr="00155B45" w:rsidRDefault="00836E13" w:rsidP="00406AD4">
      <w:pPr>
        <w:tabs>
          <w:tab w:val="left" w:pos="686"/>
        </w:tabs>
        <w:ind w:right="130"/>
        <w:jc w:val="both"/>
        <w:rPr>
          <w:rFonts w:ascii="Times New Roman" w:hAnsi="Times New Roman"/>
        </w:rPr>
      </w:pPr>
      <w:r>
        <w:rPr>
          <w:rFonts w:ascii="Times New Roman" w:hAnsi="Times New Roman"/>
          <w:lang w:val="pt-PT"/>
        </w:rPr>
        <w:t>13</w:t>
      </w:r>
      <w:r w:rsidR="00406AD4">
        <w:rPr>
          <w:rFonts w:ascii="Times New Roman" w:hAnsi="Times New Roman"/>
          <w:lang w:val="pt-PT"/>
        </w:rPr>
        <w:t>.7.</w:t>
      </w:r>
      <w:r>
        <w:rPr>
          <w:rFonts w:ascii="Times New Roman" w:hAnsi="Times New Roman"/>
          <w:lang w:val="pt-PT"/>
        </w:rPr>
        <w:t xml:space="preserve">   </w:t>
      </w:r>
      <w:r w:rsidR="00406AD4" w:rsidRPr="00A90B41">
        <w:rPr>
          <w:rFonts w:ascii="Times New Roman" w:hAnsi="Times New Roman"/>
        </w:rPr>
        <w:t xml:space="preserve">Nenhum pagamento será efetuado à CONTRATADA, na falta de atesto </w:t>
      </w:r>
      <w:r w:rsidR="00CA48A2">
        <w:rPr>
          <w:rFonts w:ascii="Times New Roman" w:hAnsi="Times New Roman"/>
        </w:rPr>
        <w:t xml:space="preserve">por </w:t>
      </w:r>
      <w:r w:rsidR="00406AD4" w:rsidRPr="00A90B41">
        <w:rPr>
          <w:rFonts w:ascii="Times New Roman" w:hAnsi="Times New Roman"/>
        </w:rPr>
        <w:t>servidor</w:t>
      </w:r>
      <w:r w:rsidR="00406AD4" w:rsidRPr="00A90B41">
        <w:rPr>
          <w:rFonts w:ascii="Times New Roman" w:hAnsi="Times New Roman"/>
          <w:spacing w:val="1"/>
        </w:rPr>
        <w:t xml:space="preserve"> </w:t>
      </w:r>
      <w:r w:rsidR="00406AD4" w:rsidRPr="00A90B41">
        <w:rPr>
          <w:rFonts w:ascii="Times New Roman" w:hAnsi="Times New Roman"/>
        </w:rPr>
        <w:t>competente,</w:t>
      </w:r>
      <w:r w:rsidR="00406AD4" w:rsidRPr="00A90B41">
        <w:rPr>
          <w:rFonts w:ascii="Times New Roman" w:hAnsi="Times New Roman"/>
          <w:spacing w:val="1"/>
        </w:rPr>
        <w:t xml:space="preserve"> </w:t>
      </w:r>
      <w:r w:rsidR="00406AD4" w:rsidRPr="00A90B41">
        <w:rPr>
          <w:rFonts w:ascii="Times New Roman" w:hAnsi="Times New Roman"/>
        </w:rPr>
        <w:t>em</w:t>
      </w:r>
      <w:r w:rsidR="00406AD4" w:rsidRPr="00A90B41">
        <w:rPr>
          <w:rFonts w:ascii="Times New Roman" w:hAnsi="Times New Roman"/>
          <w:spacing w:val="1"/>
        </w:rPr>
        <w:t xml:space="preserve"> </w:t>
      </w:r>
      <w:r w:rsidR="00406AD4" w:rsidRPr="00A90B41">
        <w:rPr>
          <w:rFonts w:ascii="Times New Roman" w:hAnsi="Times New Roman"/>
        </w:rPr>
        <w:t>relação</w:t>
      </w:r>
      <w:r w:rsidR="00406AD4" w:rsidRPr="00A90B41">
        <w:rPr>
          <w:rFonts w:ascii="Times New Roman" w:hAnsi="Times New Roman"/>
          <w:spacing w:val="1"/>
        </w:rPr>
        <w:t xml:space="preserve"> </w:t>
      </w:r>
      <w:r w:rsidR="00406AD4" w:rsidRPr="00A90B41">
        <w:rPr>
          <w:rFonts w:ascii="Times New Roman" w:hAnsi="Times New Roman"/>
        </w:rPr>
        <w:t>ao</w:t>
      </w:r>
      <w:r w:rsidR="00406AD4" w:rsidRPr="00A90B41">
        <w:rPr>
          <w:rFonts w:ascii="Times New Roman" w:hAnsi="Times New Roman"/>
          <w:spacing w:val="1"/>
        </w:rPr>
        <w:t xml:space="preserve"> </w:t>
      </w:r>
      <w:r w:rsidR="00406AD4" w:rsidRPr="00A90B41">
        <w:rPr>
          <w:rFonts w:ascii="Times New Roman" w:hAnsi="Times New Roman"/>
        </w:rPr>
        <w:t>cumprimento</w:t>
      </w:r>
      <w:r w:rsidR="00406AD4" w:rsidRPr="00A90B41">
        <w:rPr>
          <w:rFonts w:ascii="Times New Roman" w:hAnsi="Times New Roman"/>
          <w:spacing w:val="1"/>
        </w:rPr>
        <w:t xml:space="preserve"> </w:t>
      </w:r>
      <w:r w:rsidR="00406AD4" w:rsidRPr="00A90B41">
        <w:rPr>
          <w:rFonts w:ascii="Times New Roman" w:hAnsi="Times New Roman"/>
        </w:rPr>
        <w:t>do</w:t>
      </w:r>
      <w:r w:rsidR="00406AD4" w:rsidRPr="00A90B41">
        <w:rPr>
          <w:rFonts w:ascii="Times New Roman" w:hAnsi="Times New Roman"/>
          <w:spacing w:val="1"/>
        </w:rPr>
        <w:t xml:space="preserve"> </w:t>
      </w:r>
      <w:r w:rsidR="00406AD4" w:rsidRPr="00A90B41">
        <w:rPr>
          <w:rFonts w:ascii="Times New Roman" w:hAnsi="Times New Roman"/>
        </w:rPr>
        <w:t>objeto</w:t>
      </w:r>
      <w:r w:rsidR="00406AD4" w:rsidRPr="00A90B41">
        <w:rPr>
          <w:rFonts w:ascii="Times New Roman" w:hAnsi="Times New Roman"/>
          <w:spacing w:val="1"/>
        </w:rPr>
        <w:t xml:space="preserve"> </w:t>
      </w:r>
      <w:r w:rsidR="00406AD4" w:rsidRPr="00A90B41">
        <w:rPr>
          <w:rFonts w:ascii="Times New Roman" w:hAnsi="Times New Roman"/>
        </w:rPr>
        <w:t>deste</w:t>
      </w:r>
      <w:r w:rsidR="00406AD4" w:rsidRPr="00A90B41">
        <w:rPr>
          <w:rFonts w:ascii="Times New Roman" w:hAnsi="Times New Roman"/>
          <w:spacing w:val="1"/>
        </w:rPr>
        <w:t xml:space="preserve"> </w:t>
      </w:r>
      <w:r w:rsidR="00406AD4" w:rsidRPr="00A90B41">
        <w:rPr>
          <w:rFonts w:ascii="Times New Roman" w:hAnsi="Times New Roman"/>
        </w:rPr>
        <w:t>Termo</w:t>
      </w:r>
      <w:r w:rsidR="00406AD4" w:rsidRPr="00A90B41">
        <w:rPr>
          <w:rFonts w:ascii="Times New Roman" w:hAnsi="Times New Roman"/>
          <w:spacing w:val="1"/>
        </w:rPr>
        <w:t xml:space="preserve"> </w:t>
      </w:r>
      <w:r w:rsidR="00406AD4" w:rsidRPr="00A90B41">
        <w:rPr>
          <w:rFonts w:ascii="Times New Roman" w:hAnsi="Times New Roman"/>
        </w:rPr>
        <w:t>de</w:t>
      </w:r>
      <w:r w:rsidR="00406AD4" w:rsidRPr="00A90B41">
        <w:rPr>
          <w:rFonts w:ascii="Times New Roman" w:hAnsi="Times New Roman"/>
          <w:spacing w:val="1"/>
        </w:rPr>
        <w:t xml:space="preserve"> </w:t>
      </w:r>
      <w:r w:rsidR="00406AD4" w:rsidRPr="00A90B41">
        <w:rPr>
          <w:rFonts w:ascii="Times New Roman" w:hAnsi="Times New Roman"/>
        </w:rPr>
        <w:t>Referência,</w:t>
      </w:r>
      <w:r w:rsidR="00406AD4" w:rsidRPr="00A90B41">
        <w:rPr>
          <w:rFonts w:ascii="Times New Roman" w:hAnsi="Times New Roman"/>
          <w:spacing w:val="-3"/>
        </w:rPr>
        <w:t xml:space="preserve"> </w:t>
      </w:r>
      <w:r w:rsidR="00406AD4" w:rsidRPr="00A90B41">
        <w:rPr>
          <w:rFonts w:ascii="Times New Roman" w:hAnsi="Times New Roman"/>
        </w:rPr>
        <w:t>sem</w:t>
      </w:r>
      <w:r w:rsidR="00406AD4" w:rsidRPr="00A90B41">
        <w:rPr>
          <w:rFonts w:ascii="Times New Roman" w:hAnsi="Times New Roman"/>
          <w:spacing w:val="-4"/>
        </w:rPr>
        <w:t xml:space="preserve"> </w:t>
      </w:r>
      <w:r w:rsidR="00406AD4" w:rsidRPr="00A90B41">
        <w:rPr>
          <w:rFonts w:ascii="Times New Roman" w:hAnsi="Times New Roman"/>
        </w:rPr>
        <w:t>que isso</w:t>
      </w:r>
      <w:r w:rsidR="00406AD4" w:rsidRPr="00A90B41">
        <w:rPr>
          <w:rFonts w:ascii="Times New Roman" w:hAnsi="Times New Roman"/>
          <w:spacing w:val="2"/>
        </w:rPr>
        <w:t xml:space="preserve"> </w:t>
      </w:r>
      <w:r w:rsidR="00406AD4" w:rsidRPr="00A90B41">
        <w:rPr>
          <w:rFonts w:ascii="Times New Roman" w:hAnsi="Times New Roman"/>
        </w:rPr>
        <w:t>gere direito a alteração</w:t>
      </w:r>
      <w:r w:rsidR="00406AD4" w:rsidRPr="00A90B41">
        <w:rPr>
          <w:rFonts w:ascii="Times New Roman" w:hAnsi="Times New Roman"/>
          <w:spacing w:val="-2"/>
        </w:rPr>
        <w:t xml:space="preserve"> </w:t>
      </w:r>
      <w:r w:rsidR="00406AD4" w:rsidRPr="00A90B41">
        <w:rPr>
          <w:rFonts w:ascii="Times New Roman" w:hAnsi="Times New Roman"/>
        </w:rPr>
        <w:t>de preços ou</w:t>
      </w:r>
      <w:r w:rsidR="00406AD4" w:rsidRPr="00A90B41">
        <w:rPr>
          <w:rFonts w:ascii="Times New Roman" w:hAnsi="Times New Roman"/>
          <w:spacing w:val="-2"/>
        </w:rPr>
        <w:t xml:space="preserve"> </w:t>
      </w:r>
      <w:r w:rsidR="00406AD4" w:rsidRPr="00A90B41">
        <w:rPr>
          <w:rFonts w:ascii="Times New Roman" w:hAnsi="Times New Roman"/>
        </w:rPr>
        <w:t>compensação</w:t>
      </w:r>
      <w:r w:rsidR="00406AD4" w:rsidRPr="00A90B41">
        <w:rPr>
          <w:rFonts w:ascii="Times New Roman" w:hAnsi="Times New Roman"/>
          <w:spacing w:val="-2"/>
        </w:rPr>
        <w:t xml:space="preserve"> </w:t>
      </w:r>
      <w:r w:rsidR="00406AD4">
        <w:rPr>
          <w:rFonts w:ascii="Times New Roman" w:hAnsi="Times New Roman"/>
        </w:rPr>
        <w:t>financeira.</w:t>
      </w:r>
    </w:p>
    <w:p w14:paraId="2E39CCB4" w14:textId="77777777" w:rsidR="00406AD4" w:rsidRPr="00155B45" w:rsidRDefault="00406AD4" w:rsidP="00406AD4">
      <w:pPr>
        <w:pStyle w:val="Nivel1"/>
        <w:rPr>
          <w:rFonts w:ascii="Times New Roman" w:hAnsi="Times New Roman" w:cs="Times New Roman"/>
          <w:sz w:val="24"/>
          <w:szCs w:val="24"/>
        </w:rPr>
      </w:pPr>
      <w:r w:rsidRPr="00155B45">
        <w:rPr>
          <w:rFonts w:ascii="Times New Roman" w:hAnsi="Times New Roman" w:cs="Times New Roman"/>
          <w:sz w:val="24"/>
          <w:szCs w:val="24"/>
        </w:rPr>
        <w:t>INFORMAÇÕES COMPLEMENTARES:</w:t>
      </w:r>
    </w:p>
    <w:p w14:paraId="7A6EEBA1" w14:textId="7172A564" w:rsidR="00406AD4" w:rsidRPr="006E0177" w:rsidRDefault="00836E13" w:rsidP="00836E13">
      <w:pPr>
        <w:pStyle w:val="PargrafodaLista"/>
        <w:widowControl w:val="0"/>
        <w:tabs>
          <w:tab w:val="left" w:pos="889"/>
        </w:tabs>
        <w:autoSpaceDE w:val="0"/>
        <w:autoSpaceDN w:val="0"/>
        <w:ind w:left="0" w:right="140"/>
        <w:jc w:val="both"/>
        <w:rPr>
          <w:rFonts w:ascii="Times New Roman" w:hAnsi="Times New Roman"/>
        </w:rPr>
      </w:pPr>
      <w:r>
        <w:rPr>
          <w:rFonts w:ascii="Times New Roman" w:hAnsi="Times New Roman"/>
        </w:rPr>
        <w:t xml:space="preserve">14.1. </w:t>
      </w:r>
      <w:r w:rsidR="00406AD4" w:rsidRPr="00A90B41">
        <w:rPr>
          <w:rFonts w:ascii="Times New Roman" w:hAnsi="Times New Roman"/>
        </w:rPr>
        <w:t xml:space="preserve">Eventuais pedidos de informações/esclarecimentos deverão ser encaminhados a Secretaria </w:t>
      </w:r>
      <w:r w:rsidR="00406AD4" w:rsidRPr="00CA48A2">
        <w:rPr>
          <w:rFonts w:ascii="Times New Roman" w:hAnsi="Times New Roman"/>
        </w:rPr>
        <w:t>Municipal de</w:t>
      </w:r>
      <w:r w:rsidR="00CA48A2">
        <w:rPr>
          <w:rFonts w:ascii="Times New Roman" w:hAnsi="Times New Roman"/>
        </w:rPr>
        <w:t xml:space="preserve"> Assistência Social</w:t>
      </w:r>
      <w:r w:rsidR="00406AD4" w:rsidRPr="00A90B41">
        <w:rPr>
          <w:rFonts w:ascii="Times New Roman" w:hAnsi="Times New Roman"/>
        </w:rPr>
        <w:t>, através do e-mail</w:t>
      </w:r>
      <w:r w:rsidR="00406AD4" w:rsidRPr="006E0177">
        <w:rPr>
          <w:rFonts w:ascii="Times New Roman" w:hAnsi="Times New Roman"/>
        </w:rPr>
        <w:t>:</w:t>
      </w:r>
      <w:r w:rsidR="006E0177">
        <w:t xml:space="preserve"> </w:t>
      </w:r>
      <w:r w:rsidR="006E0177" w:rsidRPr="006E0177">
        <w:rPr>
          <w:rFonts w:ascii="Times New Roman" w:hAnsi="Times New Roman"/>
        </w:rPr>
        <w:t>semthasigrejanova@gmail.com</w:t>
      </w:r>
      <w:r w:rsidR="006E0177">
        <w:rPr>
          <w:rFonts w:ascii="Times New Roman" w:hAnsi="Times New Roman"/>
        </w:rPr>
        <w:t>.</w:t>
      </w:r>
    </w:p>
    <w:p w14:paraId="545E1698" w14:textId="4DCAA040" w:rsidR="00406AD4" w:rsidRDefault="00836E13" w:rsidP="00F96A30">
      <w:pPr>
        <w:pStyle w:val="Default"/>
        <w:jc w:val="both"/>
      </w:pPr>
      <w:r>
        <w:t>14</w:t>
      </w:r>
      <w:r w:rsidR="00406AD4" w:rsidRPr="00A90B41">
        <w:t xml:space="preserve">.2. </w:t>
      </w:r>
      <w:r>
        <w:t xml:space="preserve"> </w:t>
      </w:r>
      <w:r w:rsidR="00406AD4" w:rsidRPr="00A90B41">
        <w:t>Fica eleit</w:t>
      </w:r>
      <w:r w:rsidR="00D212BA">
        <w:t>o o foro da Comarca de Igreja Nova</w:t>
      </w:r>
      <w:r w:rsidR="00406AD4" w:rsidRPr="00A90B41">
        <w:t xml:space="preserve"> - AL para dirimir quaisquer conflitos provenientes do contrato a ser celebrado, por mais privilegiado que possa ser qualquer outro. </w:t>
      </w:r>
    </w:p>
    <w:p w14:paraId="3895B5C3" w14:textId="62B32851" w:rsidR="006F2B0D" w:rsidRPr="006F2B0D" w:rsidRDefault="006F2B0D" w:rsidP="00406AD4">
      <w:pPr>
        <w:jc w:val="both"/>
      </w:pPr>
      <w:r w:rsidRPr="006F2B0D">
        <w:t xml:space="preserve"> </w:t>
      </w:r>
    </w:p>
    <w:p w14:paraId="626ACCEF" w14:textId="561D0B5A" w:rsidR="00595AB9" w:rsidRDefault="00D35229" w:rsidP="00F96A30">
      <w:pPr>
        <w:tabs>
          <w:tab w:val="left" w:pos="1134"/>
          <w:tab w:val="left" w:pos="5387"/>
        </w:tabs>
        <w:jc w:val="right"/>
        <w:rPr>
          <w:rFonts w:ascii="Times New Roman" w:hAnsi="Times New Roman"/>
        </w:rPr>
      </w:pPr>
      <w:r w:rsidRPr="00F96A30">
        <w:rPr>
          <w:rFonts w:ascii="Times New Roman" w:hAnsi="Times New Roman"/>
        </w:rPr>
        <w:t xml:space="preserve">Igreja </w:t>
      </w:r>
      <w:r w:rsidR="008A3734" w:rsidRPr="00F96A30">
        <w:rPr>
          <w:rFonts w:ascii="Times New Roman" w:hAnsi="Times New Roman"/>
        </w:rPr>
        <w:t>nova,</w:t>
      </w:r>
      <w:r w:rsidR="00D212BA" w:rsidRPr="00F96A30">
        <w:rPr>
          <w:rFonts w:ascii="Times New Roman" w:hAnsi="Times New Roman"/>
        </w:rPr>
        <w:t xml:space="preserve"> </w:t>
      </w:r>
      <w:r w:rsidR="00B36EAF">
        <w:rPr>
          <w:rFonts w:ascii="Times New Roman" w:hAnsi="Times New Roman"/>
        </w:rPr>
        <w:t>07</w:t>
      </w:r>
      <w:r w:rsidR="00F96A30">
        <w:rPr>
          <w:rFonts w:ascii="Times New Roman" w:hAnsi="Times New Roman"/>
        </w:rPr>
        <w:t xml:space="preserve"> de fevereir</w:t>
      </w:r>
      <w:r w:rsidRPr="00F96A30">
        <w:rPr>
          <w:rFonts w:ascii="Times New Roman" w:hAnsi="Times New Roman"/>
        </w:rPr>
        <w:t xml:space="preserve">o </w:t>
      </w:r>
      <w:r w:rsidR="00F96A30">
        <w:rPr>
          <w:rFonts w:ascii="Times New Roman" w:hAnsi="Times New Roman"/>
        </w:rPr>
        <w:t>2024.</w:t>
      </w:r>
    </w:p>
    <w:p w14:paraId="3EAF8CD7" w14:textId="77777777" w:rsidR="00F96A30" w:rsidRDefault="00F96A30" w:rsidP="00F96A30">
      <w:pPr>
        <w:tabs>
          <w:tab w:val="left" w:pos="1134"/>
          <w:tab w:val="left" w:pos="5387"/>
        </w:tabs>
        <w:jc w:val="right"/>
        <w:rPr>
          <w:rFonts w:ascii="Times New Roman" w:hAnsi="Times New Roman"/>
        </w:rPr>
      </w:pPr>
    </w:p>
    <w:p w14:paraId="6EB4EC33" w14:textId="77777777" w:rsidR="00F96A30" w:rsidRPr="00F96A30" w:rsidRDefault="00F96A30" w:rsidP="00F96A30">
      <w:pPr>
        <w:tabs>
          <w:tab w:val="left" w:pos="1134"/>
          <w:tab w:val="left" w:pos="5387"/>
        </w:tabs>
        <w:jc w:val="right"/>
        <w:rPr>
          <w:rFonts w:ascii="Times New Roman" w:hAnsi="Times New Roman"/>
        </w:rPr>
      </w:pPr>
    </w:p>
    <w:p w14:paraId="01692EC1" w14:textId="6675FFE9" w:rsidR="00F96A30" w:rsidRDefault="00F96A30" w:rsidP="00796CFE">
      <w:pPr>
        <w:tabs>
          <w:tab w:val="left" w:pos="1134"/>
          <w:tab w:val="left" w:pos="5387"/>
        </w:tabs>
        <w:jc w:val="center"/>
        <w:rPr>
          <w:rFonts w:ascii="Times New Roman" w:hAnsi="Times New Roman"/>
        </w:rPr>
      </w:pPr>
      <w:r>
        <w:rPr>
          <w:rFonts w:ascii="Times New Roman" w:hAnsi="Times New Roman"/>
        </w:rPr>
        <w:t>_____________________________________</w:t>
      </w:r>
    </w:p>
    <w:p w14:paraId="3644D786" w14:textId="66935EFA" w:rsidR="00D212BA" w:rsidRDefault="00F96A30" w:rsidP="00796CFE">
      <w:pPr>
        <w:tabs>
          <w:tab w:val="left" w:pos="1134"/>
          <w:tab w:val="left" w:pos="5387"/>
        </w:tabs>
        <w:jc w:val="center"/>
        <w:rPr>
          <w:rFonts w:ascii="Times New Roman" w:hAnsi="Times New Roman"/>
        </w:rPr>
      </w:pPr>
      <w:r>
        <w:rPr>
          <w:rFonts w:ascii="Times New Roman" w:hAnsi="Times New Roman"/>
        </w:rPr>
        <w:t>Rafaela Garcia de Oliveira Dantas</w:t>
      </w:r>
    </w:p>
    <w:p w14:paraId="52BCA0AD" w14:textId="6B2300F4" w:rsidR="00836E13" w:rsidRDefault="00836E13" w:rsidP="00796CFE">
      <w:pPr>
        <w:tabs>
          <w:tab w:val="left" w:pos="1134"/>
          <w:tab w:val="left" w:pos="5387"/>
        </w:tabs>
        <w:jc w:val="center"/>
        <w:rPr>
          <w:rFonts w:ascii="Times New Roman" w:hAnsi="Times New Roman"/>
        </w:rPr>
      </w:pPr>
      <w:r>
        <w:rPr>
          <w:rFonts w:ascii="Times New Roman" w:hAnsi="Times New Roman"/>
        </w:rPr>
        <w:t>Coordenadora CRAS Palmeira dos Negros</w:t>
      </w:r>
    </w:p>
    <w:p w14:paraId="458F4C41" w14:textId="3458E500" w:rsidR="00F96A30" w:rsidRDefault="00F96A30" w:rsidP="00796CFE">
      <w:pPr>
        <w:tabs>
          <w:tab w:val="left" w:pos="1134"/>
          <w:tab w:val="left" w:pos="5387"/>
        </w:tabs>
        <w:jc w:val="center"/>
        <w:rPr>
          <w:rFonts w:ascii="Times New Roman" w:hAnsi="Times New Roman"/>
        </w:rPr>
      </w:pPr>
      <w:r>
        <w:rPr>
          <w:rFonts w:ascii="Times New Roman" w:hAnsi="Times New Roman"/>
        </w:rPr>
        <w:t>CPF:</w:t>
      </w:r>
      <w:r w:rsidRPr="00F96A30">
        <w:t xml:space="preserve"> </w:t>
      </w:r>
      <w:r w:rsidRPr="00F96A30">
        <w:rPr>
          <w:rFonts w:ascii="Times New Roman" w:hAnsi="Times New Roman"/>
        </w:rPr>
        <w:t>079</w:t>
      </w:r>
      <w:r>
        <w:rPr>
          <w:rFonts w:ascii="Times New Roman" w:hAnsi="Times New Roman"/>
        </w:rPr>
        <w:t>.</w:t>
      </w:r>
      <w:r w:rsidRPr="00F96A30">
        <w:rPr>
          <w:rFonts w:ascii="Times New Roman" w:hAnsi="Times New Roman"/>
        </w:rPr>
        <w:t>872</w:t>
      </w:r>
      <w:r>
        <w:rPr>
          <w:rFonts w:ascii="Times New Roman" w:hAnsi="Times New Roman"/>
        </w:rPr>
        <w:t>.</w:t>
      </w:r>
      <w:r w:rsidRPr="00F96A30">
        <w:rPr>
          <w:rFonts w:ascii="Times New Roman" w:hAnsi="Times New Roman"/>
        </w:rPr>
        <w:t>204</w:t>
      </w:r>
      <w:r>
        <w:rPr>
          <w:rFonts w:ascii="Times New Roman" w:hAnsi="Times New Roman"/>
        </w:rPr>
        <w:t>-</w:t>
      </w:r>
      <w:r w:rsidRPr="00F96A30">
        <w:rPr>
          <w:rFonts w:ascii="Times New Roman" w:hAnsi="Times New Roman"/>
        </w:rPr>
        <w:t>50</w:t>
      </w:r>
    </w:p>
    <w:p w14:paraId="0D71A9FC" w14:textId="77777777" w:rsidR="00F96A30" w:rsidRPr="00F96A30" w:rsidRDefault="00F96A30" w:rsidP="00796CFE">
      <w:pPr>
        <w:tabs>
          <w:tab w:val="left" w:pos="1134"/>
          <w:tab w:val="left" w:pos="5387"/>
        </w:tabs>
        <w:jc w:val="center"/>
        <w:rPr>
          <w:rFonts w:ascii="Times New Roman" w:hAnsi="Times New Roman"/>
        </w:rPr>
      </w:pPr>
    </w:p>
    <w:p w14:paraId="11EE12D8" w14:textId="77777777" w:rsidR="00F96A30" w:rsidRDefault="00F96A30" w:rsidP="00796CFE">
      <w:pPr>
        <w:tabs>
          <w:tab w:val="left" w:pos="1134"/>
          <w:tab w:val="left" w:pos="5387"/>
        </w:tabs>
        <w:jc w:val="center"/>
        <w:rPr>
          <w:rFonts w:ascii="Times New Roman" w:hAnsi="Times New Roman"/>
        </w:rPr>
      </w:pPr>
    </w:p>
    <w:p w14:paraId="4A395D02" w14:textId="1F427D11" w:rsidR="00F96A30" w:rsidRDefault="00F96A30" w:rsidP="00796CFE">
      <w:pPr>
        <w:tabs>
          <w:tab w:val="left" w:pos="1134"/>
          <w:tab w:val="left" w:pos="5387"/>
        </w:tabs>
        <w:jc w:val="center"/>
        <w:rPr>
          <w:rFonts w:ascii="Times New Roman" w:hAnsi="Times New Roman"/>
        </w:rPr>
      </w:pPr>
      <w:r>
        <w:rPr>
          <w:rFonts w:ascii="Times New Roman" w:hAnsi="Times New Roman"/>
        </w:rPr>
        <w:t>_____________________________________</w:t>
      </w:r>
    </w:p>
    <w:p w14:paraId="75559187" w14:textId="792E01CB" w:rsidR="00F96A30" w:rsidRDefault="009C62A6" w:rsidP="00796CFE">
      <w:pPr>
        <w:tabs>
          <w:tab w:val="left" w:pos="1134"/>
          <w:tab w:val="left" w:pos="5387"/>
        </w:tabs>
        <w:jc w:val="center"/>
        <w:rPr>
          <w:rFonts w:ascii="Times New Roman" w:hAnsi="Times New Roman"/>
        </w:rPr>
      </w:pPr>
      <w:proofErr w:type="spellStart"/>
      <w:r>
        <w:rPr>
          <w:rFonts w:ascii="Times New Roman" w:hAnsi="Times New Roman"/>
        </w:rPr>
        <w:t>Vanderson</w:t>
      </w:r>
      <w:proofErr w:type="spellEnd"/>
      <w:r>
        <w:rPr>
          <w:rFonts w:ascii="Times New Roman" w:hAnsi="Times New Roman"/>
        </w:rPr>
        <w:t xml:space="preserve"> Rodrigues Vieira</w:t>
      </w:r>
    </w:p>
    <w:p w14:paraId="38E8805C" w14:textId="289269CB" w:rsidR="00836E13" w:rsidRDefault="009C62A6" w:rsidP="00796CFE">
      <w:pPr>
        <w:tabs>
          <w:tab w:val="left" w:pos="1134"/>
          <w:tab w:val="left" w:pos="5387"/>
        </w:tabs>
        <w:jc w:val="center"/>
        <w:rPr>
          <w:rFonts w:ascii="Times New Roman" w:hAnsi="Times New Roman"/>
        </w:rPr>
      </w:pPr>
      <w:r>
        <w:rPr>
          <w:rFonts w:ascii="Times New Roman" w:hAnsi="Times New Roman"/>
        </w:rPr>
        <w:t>Psicólogo CRAS Palmeira dos Negros</w:t>
      </w:r>
    </w:p>
    <w:p w14:paraId="0D5A0C1D" w14:textId="5E88BC9C" w:rsidR="00F96A30" w:rsidRPr="00F96A30" w:rsidRDefault="00F96A30" w:rsidP="00796CFE">
      <w:pPr>
        <w:tabs>
          <w:tab w:val="left" w:pos="1134"/>
          <w:tab w:val="left" w:pos="5387"/>
        </w:tabs>
        <w:jc w:val="center"/>
        <w:rPr>
          <w:rFonts w:ascii="Times New Roman" w:hAnsi="Times New Roman"/>
        </w:rPr>
      </w:pPr>
      <w:r>
        <w:rPr>
          <w:rFonts w:ascii="Times New Roman" w:hAnsi="Times New Roman"/>
        </w:rPr>
        <w:t xml:space="preserve">CPF: </w:t>
      </w:r>
      <w:r w:rsidR="009C62A6" w:rsidRPr="009C62A6">
        <w:rPr>
          <w:rFonts w:ascii="Times New Roman" w:hAnsi="Times New Roman"/>
        </w:rPr>
        <w:t>109</w:t>
      </w:r>
      <w:r w:rsidR="009C62A6">
        <w:rPr>
          <w:rFonts w:ascii="Times New Roman" w:hAnsi="Times New Roman"/>
        </w:rPr>
        <w:t>.</w:t>
      </w:r>
      <w:r w:rsidR="009C62A6" w:rsidRPr="009C62A6">
        <w:rPr>
          <w:rFonts w:ascii="Times New Roman" w:hAnsi="Times New Roman"/>
        </w:rPr>
        <w:t>976</w:t>
      </w:r>
      <w:r w:rsidR="009C62A6">
        <w:rPr>
          <w:rFonts w:ascii="Times New Roman" w:hAnsi="Times New Roman"/>
        </w:rPr>
        <w:t>.</w:t>
      </w:r>
      <w:r w:rsidR="009C62A6" w:rsidRPr="009C62A6">
        <w:rPr>
          <w:rFonts w:ascii="Times New Roman" w:hAnsi="Times New Roman"/>
        </w:rPr>
        <w:t>724</w:t>
      </w:r>
      <w:r w:rsidR="009C62A6">
        <w:rPr>
          <w:rFonts w:ascii="Times New Roman" w:hAnsi="Times New Roman"/>
        </w:rPr>
        <w:t>-</w:t>
      </w:r>
      <w:r w:rsidR="009C62A6" w:rsidRPr="009C62A6">
        <w:rPr>
          <w:rFonts w:ascii="Times New Roman" w:hAnsi="Times New Roman"/>
        </w:rPr>
        <w:t>55</w:t>
      </w:r>
    </w:p>
    <w:p w14:paraId="4246B4FB" w14:textId="19DCC571" w:rsidR="00F96A30" w:rsidRPr="00F96A30" w:rsidRDefault="00F96A30" w:rsidP="00796CFE">
      <w:pPr>
        <w:tabs>
          <w:tab w:val="left" w:pos="1134"/>
          <w:tab w:val="left" w:pos="5387"/>
        </w:tabs>
        <w:jc w:val="center"/>
        <w:rPr>
          <w:rFonts w:ascii="Times New Roman" w:hAnsi="Times New Roman"/>
          <w:b/>
          <w:sz w:val="20"/>
        </w:rPr>
      </w:pPr>
    </w:p>
    <w:sectPr w:rsidR="00F96A30" w:rsidRPr="00F96A30" w:rsidSect="00AA7419">
      <w:headerReference w:type="default" r:id="rId8"/>
      <w:footerReference w:type="default" r:id="rId9"/>
      <w:pgSz w:w="11906" w:h="16838"/>
      <w:pgMar w:top="1985" w:right="1274" w:bottom="1276" w:left="1701" w:header="708" w:footer="18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CD421F" w14:textId="77777777" w:rsidR="00FA0B9B" w:rsidRDefault="00FA0B9B" w:rsidP="005B1F1D">
      <w:r>
        <w:separator/>
      </w:r>
    </w:p>
  </w:endnote>
  <w:endnote w:type="continuationSeparator" w:id="0">
    <w:p w14:paraId="2DBE50E7" w14:textId="77777777" w:rsidR="00FA0B9B" w:rsidRDefault="00FA0B9B" w:rsidP="005B1F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062F84" w14:textId="77777777" w:rsidR="006F2B0D" w:rsidRDefault="006F2B0D">
    <w:pPr>
      <w:pStyle w:val="Rodap"/>
    </w:pPr>
    <w:r>
      <w:t>Praça Prof. Agnelo Moreira, nº06 – Centro, Igreja Nova – AL, CEP 57.280-000</w:t>
    </w:r>
  </w:p>
  <w:p w14:paraId="70598656" w14:textId="77777777" w:rsidR="006F2B0D" w:rsidRPr="006F2B0D" w:rsidRDefault="006F2B0D" w:rsidP="006F2B0D">
    <w:pPr>
      <w:pStyle w:val="Rodap"/>
      <w:jc w:val="center"/>
    </w:pPr>
    <w:r>
      <w:t>CNPJ 12.242.350/0001-43</w:t>
    </w:r>
  </w:p>
  <w:p w14:paraId="3583719A" w14:textId="77777777" w:rsidR="006F2B0D" w:rsidRDefault="006F2B0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DE775F" w14:textId="77777777" w:rsidR="00FA0B9B" w:rsidRDefault="00FA0B9B" w:rsidP="005B1F1D">
      <w:r>
        <w:separator/>
      </w:r>
    </w:p>
  </w:footnote>
  <w:footnote w:type="continuationSeparator" w:id="0">
    <w:p w14:paraId="6B991168" w14:textId="77777777" w:rsidR="00FA0B9B" w:rsidRDefault="00FA0B9B" w:rsidP="005B1F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391BC0" w14:textId="77777777" w:rsidR="005B1F1D" w:rsidRPr="0030738E" w:rsidRDefault="0030738E" w:rsidP="0030738E">
    <w:pPr>
      <w:pStyle w:val="Cabealho"/>
    </w:pPr>
    <w:r>
      <w:rPr>
        <w:noProof/>
      </w:rPr>
      <w:drawing>
        <wp:anchor distT="0" distB="0" distL="114300" distR="114300" simplePos="0" relativeHeight="251659264" behindDoc="0" locked="0" layoutInCell="1" allowOverlap="1" wp14:anchorId="6AE5232E" wp14:editId="7383880E">
          <wp:simplePos x="0" y="0"/>
          <wp:positionH relativeFrom="margin">
            <wp:posOffset>536331</wp:posOffset>
          </wp:positionH>
          <wp:positionV relativeFrom="paragraph">
            <wp:posOffset>-325950</wp:posOffset>
          </wp:positionV>
          <wp:extent cx="4229100" cy="927735"/>
          <wp:effectExtent l="0" t="0" r="0" b="0"/>
          <wp:wrapNone/>
          <wp:docPr id="688569045" name="Imagem 688569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l="11484" t="9790" r="10071" b="22377"/>
                  <a:stretch>
                    <a:fillRect/>
                  </a:stretch>
                </pic:blipFill>
                <pic:spPr bwMode="auto">
                  <a:xfrm>
                    <a:off x="0" y="0"/>
                    <a:ext cx="4229100" cy="9277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5C100D"/>
    <w:multiLevelType w:val="multilevel"/>
    <w:tmpl w:val="1D1076DA"/>
    <w:lvl w:ilvl="0">
      <w:start w:val="1"/>
      <w:numFmt w:val="decimal"/>
      <w:pStyle w:val="Nivel1"/>
      <w:lvlText w:val="%1."/>
      <w:lvlJc w:val="left"/>
      <w:pPr>
        <w:ind w:left="360" w:hanging="360"/>
      </w:pPr>
      <w:rPr>
        <w:rFonts w:ascii="Times New Roman" w:hAnsi="Times New Roman" w:cs="Times New Roman" w:hint="default"/>
        <w:b/>
        <w:color w:val="auto"/>
      </w:rPr>
    </w:lvl>
    <w:lvl w:ilvl="1">
      <w:start w:val="4"/>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788" w:hanging="504"/>
      </w:pPr>
      <w:rPr>
        <w:rFonts w:hint="default"/>
        <w:b w:val="0"/>
        <w:i w:val="0"/>
        <w:color w:val="auto"/>
        <w:sz w:val="24"/>
        <w:szCs w:val="24"/>
      </w:rPr>
    </w:lvl>
    <w:lvl w:ilvl="3">
      <w:start w:val="1"/>
      <w:numFmt w:val="decimal"/>
      <w:lvlText w:val="%1.%2.%3.%4."/>
      <w:lvlJc w:val="left"/>
      <w:pPr>
        <w:ind w:left="263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26DB6278"/>
    <w:multiLevelType w:val="hybridMultilevel"/>
    <w:tmpl w:val="C256025C"/>
    <w:lvl w:ilvl="0" w:tplc="E9806D5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46B67E49"/>
    <w:multiLevelType w:val="multilevel"/>
    <w:tmpl w:val="46B67E49"/>
    <w:lvl w:ilvl="0">
      <w:start w:val="1"/>
      <w:numFmt w:val="lowerLetter"/>
      <w:lvlText w:val="%1)"/>
      <w:lvlJc w:val="left"/>
      <w:pPr>
        <w:ind w:left="932" w:hanging="229"/>
      </w:pPr>
      <w:rPr>
        <w:rFonts w:ascii="Times New Roman" w:eastAsia="Times New Roman" w:hAnsi="Times New Roman" w:cs="Times New Roman" w:hint="default"/>
        <w:spacing w:val="0"/>
        <w:w w:val="100"/>
        <w:sz w:val="22"/>
        <w:szCs w:val="22"/>
        <w:lang w:val="pt-PT" w:eastAsia="en-US" w:bidi="ar-SA"/>
      </w:rPr>
    </w:lvl>
    <w:lvl w:ilvl="1">
      <w:numFmt w:val="bullet"/>
      <w:lvlText w:val="•"/>
      <w:lvlJc w:val="left"/>
      <w:pPr>
        <w:ind w:left="1808" w:hanging="229"/>
      </w:pPr>
      <w:rPr>
        <w:rFonts w:hint="default"/>
        <w:lang w:val="pt-PT" w:eastAsia="en-US" w:bidi="ar-SA"/>
      </w:rPr>
    </w:lvl>
    <w:lvl w:ilvl="2">
      <w:numFmt w:val="bullet"/>
      <w:lvlText w:val="•"/>
      <w:lvlJc w:val="left"/>
      <w:pPr>
        <w:ind w:left="2677" w:hanging="229"/>
      </w:pPr>
      <w:rPr>
        <w:rFonts w:hint="default"/>
        <w:lang w:val="pt-PT" w:eastAsia="en-US" w:bidi="ar-SA"/>
      </w:rPr>
    </w:lvl>
    <w:lvl w:ilvl="3">
      <w:numFmt w:val="bullet"/>
      <w:lvlText w:val="•"/>
      <w:lvlJc w:val="left"/>
      <w:pPr>
        <w:ind w:left="3545" w:hanging="229"/>
      </w:pPr>
      <w:rPr>
        <w:rFonts w:hint="default"/>
        <w:lang w:val="pt-PT" w:eastAsia="en-US" w:bidi="ar-SA"/>
      </w:rPr>
    </w:lvl>
    <w:lvl w:ilvl="4">
      <w:numFmt w:val="bullet"/>
      <w:lvlText w:val="•"/>
      <w:lvlJc w:val="left"/>
      <w:pPr>
        <w:ind w:left="4414" w:hanging="229"/>
      </w:pPr>
      <w:rPr>
        <w:rFonts w:hint="default"/>
        <w:lang w:val="pt-PT" w:eastAsia="en-US" w:bidi="ar-SA"/>
      </w:rPr>
    </w:lvl>
    <w:lvl w:ilvl="5">
      <w:numFmt w:val="bullet"/>
      <w:lvlText w:val="•"/>
      <w:lvlJc w:val="left"/>
      <w:pPr>
        <w:ind w:left="5283" w:hanging="229"/>
      </w:pPr>
      <w:rPr>
        <w:rFonts w:hint="default"/>
        <w:lang w:val="pt-PT" w:eastAsia="en-US" w:bidi="ar-SA"/>
      </w:rPr>
    </w:lvl>
    <w:lvl w:ilvl="6">
      <w:numFmt w:val="bullet"/>
      <w:lvlText w:val="•"/>
      <w:lvlJc w:val="left"/>
      <w:pPr>
        <w:ind w:left="6151" w:hanging="229"/>
      </w:pPr>
      <w:rPr>
        <w:rFonts w:hint="default"/>
        <w:lang w:val="pt-PT" w:eastAsia="en-US" w:bidi="ar-SA"/>
      </w:rPr>
    </w:lvl>
    <w:lvl w:ilvl="7">
      <w:numFmt w:val="bullet"/>
      <w:lvlText w:val="•"/>
      <w:lvlJc w:val="left"/>
      <w:pPr>
        <w:ind w:left="7020" w:hanging="229"/>
      </w:pPr>
      <w:rPr>
        <w:rFonts w:hint="default"/>
        <w:lang w:val="pt-PT" w:eastAsia="en-US" w:bidi="ar-SA"/>
      </w:rPr>
    </w:lvl>
    <w:lvl w:ilvl="8">
      <w:numFmt w:val="bullet"/>
      <w:lvlText w:val="•"/>
      <w:lvlJc w:val="left"/>
      <w:pPr>
        <w:ind w:left="7889" w:hanging="229"/>
      </w:pPr>
      <w:rPr>
        <w:rFonts w:hint="default"/>
        <w:lang w:val="pt-PT" w:eastAsia="en-US" w:bidi="ar-SA"/>
      </w:rPr>
    </w:lvl>
  </w:abstractNum>
  <w:abstractNum w:abstractNumId="3">
    <w:nsid w:val="47901A69"/>
    <w:multiLevelType w:val="hybridMultilevel"/>
    <w:tmpl w:val="764CE366"/>
    <w:lvl w:ilvl="0" w:tplc="45C0392E">
      <w:start w:val="1"/>
      <w:numFmt w:val="lowerLetter"/>
      <w:lvlText w:val="%1)"/>
      <w:lvlJc w:val="left"/>
      <w:pPr>
        <w:ind w:left="1148" w:hanging="360"/>
      </w:pPr>
      <w:rPr>
        <w:rFonts w:hint="default"/>
        <w:i w:val="0"/>
        <w:color w:val="auto"/>
      </w:rPr>
    </w:lvl>
    <w:lvl w:ilvl="1" w:tplc="04160019">
      <w:start w:val="1"/>
      <w:numFmt w:val="lowerLetter"/>
      <w:lvlText w:val="%2."/>
      <w:lvlJc w:val="left"/>
      <w:pPr>
        <w:ind w:left="1868" w:hanging="360"/>
      </w:pPr>
    </w:lvl>
    <w:lvl w:ilvl="2" w:tplc="0416001B">
      <w:start w:val="1"/>
      <w:numFmt w:val="lowerRoman"/>
      <w:lvlText w:val="%3."/>
      <w:lvlJc w:val="right"/>
      <w:pPr>
        <w:ind w:left="2588" w:hanging="180"/>
      </w:pPr>
    </w:lvl>
    <w:lvl w:ilvl="3" w:tplc="0416000F">
      <w:start w:val="1"/>
      <w:numFmt w:val="decimal"/>
      <w:lvlText w:val="%4."/>
      <w:lvlJc w:val="left"/>
      <w:pPr>
        <w:ind w:left="3308" w:hanging="360"/>
      </w:pPr>
    </w:lvl>
    <w:lvl w:ilvl="4" w:tplc="04160019" w:tentative="1">
      <w:start w:val="1"/>
      <w:numFmt w:val="lowerLetter"/>
      <w:lvlText w:val="%5."/>
      <w:lvlJc w:val="left"/>
      <w:pPr>
        <w:ind w:left="4028" w:hanging="360"/>
      </w:pPr>
    </w:lvl>
    <w:lvl w:ilvl="5" w:tplc="0416001B" w:tentative="1">
      <w:start w:val="1"/>
      <w:numFmt w:val="lowerRoman"/>
      <w:lvlText w:val="%6."/>
      <w:lvlJc w:val="right"/>
      <w:pPr>
        <w:ind w:left="4748" w:hanging="180"/>
      </w:pPr>
    </w:lvl>
    <w:lvl w:ilvl="6" w:tplc="0416000F" w:tentative="1">
      <w:start w:val="1"/>
      <w:numFmt w:val="decimal"/>
      <w:lvlText w:val="%7."/>
      <w:lvlJc w:val="left"/>
      <w:pPr>
        <w:ind w:left="5468" w:hanging="360"/>
      </w:pPr>
    </w:lvl>
    <w:lvl w:ilvl="7" w:tplc="04160019" w:tentative="1">
      <w:start w:val="1"/>
      <w:numFmt w:val="lowerLetter"/>
      <w:lvlText w:val="%8."/>
      <w:lvlJc w:val="left"/>
      <w:pPr>
        <w:ind w:left="6188" w:hanging="360"/>
      </w:pPr>
    </w:lvl>
    <w:lvl w:ilvl="8" w:tplc="0416001B" w:tentative="1">
      <w:start w:val="1"/>
      <w:numFmt w:val="lowerRoman"/>
      <w:lvlText w:val="%9."/>
      <w:lvlJc w:val="right"/>
      <w:pPr>
        <w:ind w:left="6908" w:hanging="180"/>
      </w:pPr>
    </w:lvl>
  </w:abstractNum>
  <w:abstractNum w:abstractNumId="4">
    <w:nsid w:val="510E4DFB"/>
    <w:multiLevelType w:val="hybridMultilevel"/>
    <w:tmpl w:val="20720FE6"/>
    <w:lvl w:ilvl="0" w:tplc="DE18DE14">
      <w:start w:val="1"/>
      <w:numFmt w:val="decimal"/>
      <w:lvlText w:val="%1."/>
      <w:lvlJc w:val="left"/>
      <w:pPr>
        <w:ind w:left="1068" w:hanging="360"/>
      </w:pPr>
      <w:rPr>
        <w:rFonts w:cs="Times New Roman"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
    <w:nsid w:val="595149ED"/>
    <w:multiLevelType w:val="multilevel"/>
    <w:tmpl w:val="BA6C627E"/>
    <w:lvl w:ilvl="0">
      <w:start w:val="8"/>
      <w:numFmt w:val="decimal"/>
      <w:lvlText w:val="%1"/>
      <w:lvlJc w:val="left"/>
      <w:pPr>
        <w:ind w:left="660" w:hanging="660"/>
      </w:pPr>
      <w:rPr>
        <w:rFonts w:hint="default"/>
      </w:rPr>
    </w:lvl>
    <w:lvl w:ilvl="1">
      <w:start w:val="1"/>
      <w:numFmt w:val="decimal"/>
      <w:lvlText w:val="%1.%2"/>
      <w:lvlJc w:val="left"/>
      <w:pPr>
        <w:ind w:left="1140" w:hanging="6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6">
    <w:nsid w:val="595F6D29"/>
    <w:multiLevelType w:val="multilevel"/>
    <w:tmpl w:val="2C1CB70A"/>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600C6511"/>
    <w:multiLevelType w:val="multilevel"/>
    <w:tmpl w:val="4E3CC8A4"/>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nsid w:val="60877008"/>
    <w:multiLevelType w:val="multilevel"/>
    <w:tmpl w:val="60364BF2"/>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num>
  <w:num w:numId="7">
    <w:abstractNumId w:val="0"/>
    <w:lvlOverride w:ilvl="0">
      <w:startOverride w:val="3"/>
    </w:lvlOverride>
    <w:lvlOverride w:ilvl="1">
      <w:startOverride w:val="2"/>
    </w:lvlOverride>
  </w:num>
  <w:num w:numId="8">
    <w:abstractNumId w:val="0"/>
    <w:lvlOverride w:ilvl="0">
      <w:startOverride w:val="7"/>
    </w:lvlOverride>
    <w:lvlOverride w:ilvl="1">
      <w:startOverride w:val="1"/>
    </w:lvlOverride>
  </w:num>
  <w:num w:numId="9">
    <w:abstractNumId w:val="0"/>
    <w:lvlOverride w:ilvl="0">
      <w:startOverride w:val="8"/>
    </w:lvlOverride>
    <w:lvlOverride w:ilvl="1">
      <w:startOverride w:val="1"/>
    </w:lvlOverride>
  </w:num>
  <w:num w:numId="10">
    <w:abstractNumId w:val="3"/>
  </w:num>
  <w:num w:numId="11">
    <w:abstractNumId w:val="0"/>
    <w:lvlOverride w:ilvl="0">
      <w:startOverride w:val="11"/>
    </w:lvlOverride>
    <w:lvlOverride w:ilvl="1">
      <w:startOverride w:val="2"/>
    </w:lvlOverride>
  </w:num>
  <w:num w:numId="12">
    <w:abstractNumId w:val="8"/>
  </w:num>
  <w:num w:numId="13">
    <w:abstractNumId w:val="6"/>
  </w:num>
  <w:num w:numId="14">
    <w:abstractNumId w:val="2"/>
  </w:num>
  <w:num w:numId="15">
    <w:abstractNumId w:val="0"/>
    <w:lvlOverride w:ilvl="0">
      <w:startOverride w:val="15"/>
    </w:lvlOverride>
    <w:lvlOverride w:ilvl="1">
      <w:startOverride w:val="1"/>
    </w:lvlOverride>
  </w:num>
  <w:num w:numId="16">
    <w:abstractNumId w:val="1"/>
  </w:num>
  <w:num w:numId="17">
    <w:abstractNumId w:val="5"/>
  </w:num>
  <w:num w:numId="18">
    <w:abstractNumId w:val="0"/>
    <w:lvlOverride w:ilvl="0">
      <w:startOverride w:val="13"/>
    </w:lvlOverride>
  </w:num>
  <w:num w:numId="19">
    <w:abstractNumId w:val="0"/>
    <w:lvlOverride w:ilvl="0">
      <w:startOverride w:val="10"/>
    </w:lvlOverride>
    <w:lvlOverride w:ilvl="1">
      <w:startOverride w:val="1"/>
    </w:lvlOverride>
  </w:num>
  <w:num w:numId="20">
    <w:abstractNumId w:val="7"/>
  </w:num>
  <w:num w:numId="21">
    <w:abstractNumId w:val="0"/>
    <w:lvlOverride w:ilvl="0">
      <w:startOverride w:val="7"/>
    </w:lvlOverride>
    <w:lvlOverride w:ilvl="1">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F1D"/>
    <w:rsid w:val="00001428"/>
    <w:rsid w:val="0001430D"/>
    <w:rsid w:val="00020290"/>
    <w:rsid w:val="000205B9"/>
    <w:rsid w:val="00024566"/>
    <w:rsid w:val="000317A4"/>
    <w:rsid w:val="00034AD2"/>
    <w:rsid w:val="00046E23"/>
    <w:rsid w:val="000767E0"/>
    <w:rsid w:val="00085019"/>
    <w:rsid w:val="00087F56"/>
    <w:rsid w:val="00097F49"/>
    <w:rsid w:val="000A59B6"/>
    <w:rsid w:val="000B2CC9"/>
    <w:rsid w:val="000C6883"/>
    <w:rsid w:val="000D63D2"/>
    <w:rsid w:val="00102CBA"/>
    <w:rsid w:val="0012306E"/>
    <w:rsid w:val="00144C63"/>
    <w:rsid w:val="001462C8"/>
    <w:rsid w:val="00174C9F"/>
    <w:rsid w:val="00186F16"/>
    <w:rsid w:val="001A1367"/>
    <w:rsid w:val="001A7DA2"/>
    <w:rsid w:val="001B7904"/>
    <w:rsid w:val="001E4391"/>
    <w:rsid w:val="001F08CC"/>
    <w:rsid w:val="001F180F"/>
    <w:rsid w:val="002162A5"/>
    <w:rsid w:val="0023604A"/>
    <w:rsid w:val="002436A7"/>
    <w:rsid w:val="0024471F"/>
    <w:rsid w:val="00246707"/>
    <w:rsid w:val="00265C74"/>
    <w:rsid w:val="002718C1"/>
    <w:rsid w:val="00287B0B"/>
    <w:rsid w:val="002A6C7A"/>
    <w:rsid w:val="002B0C4C"/>
    <w:rsid w:val="002D327C"/>
    <w:rsid w:val="0030738E"/>
    <w:rsid w:val="00323293"/>
    <w:rsid w:val="00337592"/>
    <w:rsid w:val="003421C2"/>
    <w:rsid w:val="00371909"/>
    <w:rsid w:val="00373282"/>
    <w:rsid w:val="00373A45"/>
    <w:rsid w:val="00375B58"/>
    <w:rsid w:val="003947A3"/>
    <w:rsid w:val="003A73E6"/>
    <w:rsid w:val="003B60E7"/>
    <w:rsid w:val="003B6101"/>
    <w:rsid w:val="003C3F55"/>
    <w:rsid w:val="003D2B05"/>
    <w:rsid w:val="004000F0"/>
    <w:rsid w:val="00406AD4"/>
    <w:rsid w:val="0043200E"/>
    <w:rsid w:val="00451273"/>
    <w:rsid w:val="00461AD5"/>
    <w:rsid w:val="00465DE9"/>
    <w:rsid w:val="0048028A"/>
    <w:rsid w:val="004A2A98"/>
    <w:rsid w:val="004A2C9E"/>
    <w:rsid w:val="004B0A8B"/>
    <w:rsid w:val="004B6256"/>
    <w:rsid w:val="004C02DD"/>
    <w:rsid w:val="004C1197"/>
    <w:rsid w:val="005154BD"/>
    <w:rsid w:val="0052360C"/>
    <w:rsid w:val="00553697"/>
    <w:rsid w:val="005567DB"/>
    <w:rsid w:val="0059382D"/>
    <w:rsid w:val="00595AB9"/>
    <w:rsid w:val="005B1F1D"/>
    <w:rsid w:val="005D0105"/>
    <w:rsid w:val="00634A72"/>
    <w:rsid w:val="006369D1"/>
    <w:rsid w:val="006612FE"/>
    <w:rsid w:val="006723BA"/>
    <w:rsid w:val="006A588B"/>
    <w:rsid w:val="006B0ECB"/>
    <w:rsid w:val="006B411A"/>
    <w:rsid w:val="006D22F4"/>
    <w:rsid w:val="006E0177"/>
    <w:rsid w:val="006F2B0D"/>
    <w:rsid w:val="006F3256"/>
    <w:rsid w:val="006F773C"/>
    <w:rsid w:val="007106B5"/>
    <w:rsid w:val="00737AA1"/>
    <w:rsid w:val="00744BE4"/>
    <w:rsid w:val="00746C96"/>
    <w:rsid w:val="00746F3A"/>
    <w:rsid w:val="00746F69"/>
    <w:rsid w:val="00796CFE"/>
    <w:rsid w:val="007D52AF"/>
    <w:rsid w:val="007E148A"/>
    <w:rsid w:val="00806E0F"/>
    <w:rsid w:val="00812750"/>
    <w:rsid w:val="008227E7"/>
    <w:rsid w:val="00836E13"/>
    <w:rsid w:val="00847D30"/>
    <w:rsid w:val="008624CC"/>
    <w:rsid w:val="00866C36"/>
    <w:rsid w:val="008A3734"/>
    <w:rsid w:val="008B2411"/>
    <w:rsid w:val="008D69EE"/>
    <w:rsid w:val="008E430B"/>
    <w:rsid w:val="008F3AFF"/>
    <w:rsid w:val="00900257"/>
    <w:rsid w:val="0090508A"/>
    <w:rsid w:val="009575A3"/>
    <w:rsid w:val="00972178"/>
    <w:rsid w:val="00977125"/>
    <w:rsid w:val="009A47A1"/>
    <w:rsid w:val="009C4553"/>
    <w:rsid w:val="009C62A6"/>
    <w:rsid w:val="009E1A0F"/>
    <w:rsid w:val="009E7D34"/>
    <w:rsid w:val="00A031DC"/>
    <w:rsid w:val="00A05000"/>
    <w:rsid w:val="00A43544"/>
    <w:rsid w:val="00A65300"/>
    <w:rsid w:val="00A73519"/>
    <w:rsid w:val="00A84C79"/>
    <w:rsid w:val="00AA7419"/>
    <w:rsid w:val="00AB037D"/>
    <w:rsid w:val="00AC379F"/>
    <w:rsid w:val="00AC73B4"/>
    <w:rsid w:val="00AC77AA"/>
    <w:rsid w:val="00AD52FA"/>
    <w:rsid w:val="00AF2BE4"/>
    <w:rsid w:val="00B01049"/>
    <w:rsid w:val="00B33F7E"/>
    <w:rsid w:val="00B36EAF"/>
    <w:rsid w:val="00B55670"/>
    <w:rsid w:val="00BB7115"/>
    <w:rsid w:val="00C024CB"/>
    <w:rsid w:val="00C0553C"/>
    <w:rsid w:val="00C15464"/>
    <w:rsid w:val="00C35122"/>
    <w:rsid w:val="00C551F1"/>
    <w:rsid w:val="00C61005"/>
    <w:rsid w:val="00C63BA6"/>
    <w:rsid w:val="00C63DA6"/>
    <w:rsid w:val="00C65A03"/>
    <w:rsid w:val="00C70AC8"/>
    <w:rsid w:val="00C7114D"/>
    <w:rsid w:val="00C7760D"/>
    <w:rsid w:val="00C8182A"/>
    <w:rsid w:val="00CA48A2"/>
    <w:rsid w:val="00CC28DD"/>
    <w:rsid w:val="00CC699E"/>
    <w:rsid w:val="00CC7170"/>
    <w:rsid w:val="00CE6135"/>
    <w:rsid w:val="00D0571C"/>
    <w:rsid w:val="00D0683A"/>
    <w:rsid w:val="00D212BA"/>
    <w:rsid w:val="00D25ECE"/>
    <w:rsid w:val="00D35229"/>
    <w:rsid w:val="00D40389"/>
    <w:rsid w:val="00D60ED9"/>
    <w:rsid w:val="00D61E97"/>
    <w:rsid w:val="00D92DFE"/>
    <w:rsid w:val="00DA65AE"/>
    <w:rsid w:val="00DC54F7"/>
    <w:rsid w:val="00DD335E"/>
    <w:rsid w:val="00DE546C"/>
    <w:rsid w:val="00E06E1C"/>
    <w:rsid w:val="00E21EB0"/>
    <w:rsid w:val="00E27903"/>
    <w:rsid w:val="00E402A8"/>
    <w:rsid w:val="00E41442"/>
    <w:rsid w:val="00E447D0"/>
    <w:rsid w:val="00E60A58"/>
    <w:rsid w:val="00E9504D"/>
    <w:rsid w:val="00EA5AA5"/>
    <w:rsid w:val="00EC6A7E"/>
    <w:rsid w:val="00F164F7"/>
    <w:rsid w:val="00F16F6B"/>
    <w:rsid w:val="00F2610F"/>
    <w:rsid w:val="00F4573A"/>
    <w:rsid w:val="00F55F6D"/>
    <w:rsid w:val="00F96A30"/>
    <w:rsid w:val="00FA0B9B"/>
    <w:rsid w:val="00FC6852"/>
    <w:rsid w:val="00FE23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C03650"/>
  <w15:docId w15:val="{0F13F364-80BB-482E-A5CC-52529F907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1F1D"/>
    <w:pPr>
      <w:spacing w:after="0" w:line="240" w:lineRule="auto"/>
    </w:pPr>
    <w:rPr>
      <w:rFonts w:ascii="Tahoma" w:eastAsia="Times New Roman" w:hAnsi="Tahoma" w:cs="Times New Roman"/>
      <w:sz w:val="24"/>
      <w:szCs w:val="24"/>
      <w:lang w:eastAsia="pt-BR"/>
    </w:rPr>
  </w:style>
  <w:style w:type="paragraph" w:styleId="Ttulo1">
    <w:name w:val="heading 1"/>
    <w:basedOn w:val="Normal"/>
    <w:next w:val="Normal"/>
    <w:link w:val="Ttulo1Char"/>
    <w:uiPriority w:val="9"/>
    <w:qFormat/>
    <w:rsid w:val="00406AD4"/>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5B1F1D"/>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Cabealho">
    <w:name w:val="header"/>
    <w:aliases w:val=" Char"/>
    <w:basedOn w:val="Normal"/>
    <w:link w:val="CabealhoChar"/>
    <w:uiPriority w:val="99"/>
    <w:unhideWhenUsed/>
    <w:rsid w:val="005B1F1D"/>
    <w:pPr>
      <w:tabs>
        <w:tab w:val="center" w:pos="4252"/>
        <w:tab w:val="right" w:pos="8504"/>
      </w:tabs>
    </w:pPr>
  </w:style>
  <w:style w:type="character" w:customStyle="1" w:styleId="CabealhoChar">
    <w:name w:val="Cabeçalho Char"/>
    <w:aliases w:val=" Char Char"/>
    <w:basedOn w:val="Fontepargpadro"/>
    <w:link w:val="Cabealho"/>
    <w:uiPriority w:val="99"/>
    <w:rsid w:val="005B1F1D"/>
    <w:rPr>
      <w:rFonts w:ascii="Tahoma" w:eastAsia="Times New Roman" w:hAnsi="Tahoma" w:cs="Times New Roman"/>
      <w:sz w:val="24"/>
      <w:szCs w:val="24"/>
      <w:lang w:eastAsia="pt-BR"/>
    </w:rPr>
  </w:style>
  <w:style w:type="paragraph" w:styleId="Rodap">
    <w:name w:val="footer"/>
    <w:basedOn w:val="Normal"/>
    <w:link w:val="RodapChar"/>
    <w:uiPriority w:val="99"/>
    <w:unhideWhenUsed/>
    <w:rsid w:val="005B1F1D"/>
    <w:pPr>
      <w:tabs>
        <w:tab w:val="center" w:pos="4252"/>
        <w:tab w:val="right" w:pos="8504"/>
      </w:tabs>
    </w:pPr>
  </w:style>
  <w:style w:type="character" w:customStyle="1" w:styleId="RodapChar">
    <w:name w:val="Rodapé Char"/>
    <w:basedOn w:val="Fontepargpadro"/>
    <w:link w:val="Rodap"/>
    <w:uiPriority w:val="99"/>
    <w:rsid w:val="005B1F1D"/>
    <w:rPr>
      <w:rFonts w:ascii="Tahoma" w:eastAsia="Times New Roman" w:hAnsi="Tahoma" w:cs="Times New Roman"/>
      <w:sz w:val="24"/>
      <w:szCs w:val="24"/>
      <w:lang w:eastAsia="pt-BR"/>
    </w:rPr>
  </w:style>
  <w:style w:type="paragraph" w:styleId="Corpodetexto">
    <w:name w:val="Body Text"/>
    <w:basedOn w:val="Normal"/>
    <w:link w:val="CorpodetextoChar"/>
    <w:rsid w:val="005B1F1D"/>
    <w:pPr>
      <w:jc w:val="both"/>
    </w:pPr>
  </w:style>
  <w:style w:type="character" w:customStyle="1" w:styleId="CorpodetextoChar">
    <w:name w:val="Corpo de texto Char"/>
    <w:basedOn w:val="Fontepargpadro"/>
    <w:link w:val="Corpodetexto"/>
    <w:rsid w:val="005B1F1D"/>
    <w:rPr>
      <w:rFonts w:ascii="Tahoma" w:eastAsia="Times New Roman" w:hAnsi="Tahoma" w:cs="Times New Roman"/>
      <w:sz w:val="24"/>
      <w:szCs w:val="24"/>
      <w:lang w:eastAsia="pt-BR"/>
    </w:rPr>
  </w:style>
  <w:style w:type="paragraph" w:customStyle="1" w:styleId="Default">
    <w:name w:val="Default"/>
    <w:rsid w:val="00812750"/>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Estilo">
    <w:name w:val="Estilo"/>
    <w:rsid w:val="00F4573A"/>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59"/>
    <w:rsid w:val="006723B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uiPriority w:val="1"/>
    <w:qFormat/>
    <w:rsid w:val="00866C36"/>
    <w:pPr>
      <w:spacing w:after="0" w:line="240" w:lineRule="auto"/>
    </w:pPr>
    <w:rPr>
      <w:rFonts w:eastAsiaTheme="minorEastAsia"/>
      <w:lang w:eastAsia="pt-BR"/>
    </w:rPr>
  </w:style>
  <w:style w:type="paragraph" w:styleId="Textodebalo">
    <w:name w:val="Balloon Text"/>
    <w:basedOn w:val="Normal"/>
    <w:link w:val="TextodebaloChar"/>
    <w:uiPriority w:val="99"/>
    <w:semiHidden/>
    <w:unhideWhenUsed/>
    <w:rsid w:val="00866C36"/>
    <w:rPr>
      <w:rFonts w:ascii="Segoe UI" w:hAnsi="Segoe UI" w:cs="Segoe UI"/>
      <w:sz w:val="18"/>
      <w:szCs w:val="18"/>
    </w:rPr>
  </w:style>
  <w:style w:type="character" w:customStyle="1" w:styleId="TextodebaloChar">
    <w:name w:val="Texto de balão Char"/>
    <w:basedOn w:val="Fontepargpadro"/>
    <w:link w:val="Textodebalo"/>
    <w:uiPriority w:val="99"/>
    <w:semiHidden/>
    <w:rsid w:val="00866C36"/>
    <w:rPr>
      <w:rFonts w:ascii="Segoe UI" w:eastAsia="Times New Roman" w:hAnsi="Segoe UI" w:cs="Segoe UI"/>
      <w:sz w:val="18"/>
      <w:szCs w:val="18"/>
      <w:lang w:eastAsia="pt-BR"/>
    </w:rPr>
  </w:style>
  <w:style w:type="paragraph" w:styleId="PargrafodaLista">
    <w:name w:val="List Paragraph"/>
    <w:basedOn w:val="Normal"/>
    <w:link w:val="PargrafodaListaChar"/>
    <w:uiPriority w:val="34"/>
    <w:qFormat/>
    <w:rsid w:val="008D69EE"/>
    <w:pPr>
      <w:ind w:left="720"/>
      <w:contextualSpacing/>
    </w:pPr>
  </w:style>
  <w:style w:type="character" w:styleId="Hyperlink">
    <w:name w:val="Hyperlink"/>
    <w:unhideWhenUsed/>
    <w:rsid w:val="00406AD4"/>
    <w:rPr>
      <w:color w:val="000080"/>
      <w:u w:val="single"/>
    </w:rPr>
  </w:style>
  <w:style w:type="character" w:customStyle="1" w:styleId="Nivel1Char">
    <w:name w:val="Nivel1 Char"/>
    <w:basedOn w:val="Fontepargpadro"/>
    <w:link w:val="Nivel1"/>
    <w:locked/>
    <w:rsid w:val="00406AD4"/>
    <w:rPr>
      <w:rFonts w:ascii="Arial" w:eastAsiaTheme="majorEastAsia" w:hAnsi="Arial" w:cs="Arial"/>
      <w:b/>
      <w:color w:val="000000"/>
      <w:sz w:val="32"/>
      <w:szCs w:val="32"/>
    </w:rPr>
  </w:style>
  <w:style w:type="paragraph" w:customStyle="1" w:styleId="Nivel1">
    <w:name w:val="Nivel1"/>
    <w:basedOn w:val="Ttulo1"/>
    <w:next w:val="Normal"/>
    <w:link w:val="Nivel1Char"/>
    <w:qFormat/>
    <w:rsid w:val="00406AD4"/>
    <w:pPr>
      <w:numPr>
        <w:numId w:val="2"/>
      </w:numPr>
      <w:spacing w:before="480" w:after="120" w:line="276" w:lineRule="auto"/>
      <w:jc w:val="both"/>
    </w:pPr>
    <w:rPr>
      <w:rFonts w:ascii="Arial" w:hAnsi="Arial" w:cs="Arial"/>
      <w:b/>
      <w:color w:val="000000"/>
      <w:lang w:eastAsia="en-US"/>
    </w:rPr>
  </w:style>
  <w:style w:type="paragraph" w:styleId="NormalWeb">
    <w:name w:val="Normal (Web)"/>
    <w:basedOn w:val="Normal"/>
    <w:uiPriority w:val="99"/>
    <w:unhideWhenUsed/>
    <w:rsid w:val="00406AD4"/>
    <w:pPr>
      <w:spacing w:before="100" w:beforeAutospacing="1" w:after="100" w:afterAutospacing="1"/>
    </w:pPr>
    <w:rPr>
      <w:rFonts w:ascii="Times New Roman" w:hAnsi="Times New Roman"/>
    </w:rPr>
  </w:style>
  <w:style w:type="character" w:customStyle="1" w:styleId="Nivel2Char">
    <w:name w:val="Nivel 2 Char"/>
    <w:basedOn w:val="Fontepargpadro"/>
    <w:link w:val="Nivel2"/>
    <w:locked/>
    <w:rsid w:val="00406AD4"/>
    <w:rPr>
      <w:rFonts w:ascii="Arial" w:hAnsi="Arial" w:cs="Arial"/>
      <w:color w:val="000000"/>
    </w:rPr>
  </w:style>
  <w:style w:type="paragraph" w:customStyle="1" w:styleId="Nivel2">
    <w:name w:val="Nivel 2"/>
    <w:basedOn w:val="Normal"/>
    <w:link w:val="Nivel2Char"/>
    <w:qFormat/>
    <w:rsid w:val="00406AD4"/>
    <w:pPr>
      <w:spacing w:before="120" w:after="120" w:line="276" w:lineRule="auto"/>
      <w:jc w:val="both"/>
    </w:pPr>
    <w:rPr>
      <w:rFonts w:ascii="Arial" w:eastAsiaTheme="minorHAnsi" w:hAnsi="Arial" w:cs="Arial"/>
      <w:color w:val="000000"/>
      <w:sz w:val="22"/>
      <w:szCs w:val="22"/>
      <w:lang w:eastAsia="en-US"/>
    </w:rPr>
  </w:style>
  <w:style w:type="paragraph" w:customStyle="1" w:styleId="Nvel2Opcional">
    <w:name w:val="Nível 2 Opcional"/>
    <w:basedOn w:val="Normal"/>
    <w:link w:val="Nvel2OpcionalChar"/>
    <w:qFormat/>
    <w:rsid w:val="00406AD4"/>
    <w:pPr>
      <w:spacing w:before="120" w:after="120" w:line="276" w:lineRule="auto"/>
      <w:ind w:left="432" w:hanging="432"/>
      <w:jc w:val="both"/>
    </w:pPr>
    <w:rPr>
      <w:rFonts w:ascii="Arial" w:hAnsi="Arial" w:cs="Arial"/>
      <w:i/>
      <w:color w:val="FF0000"/>
      <w:sz w:val="20"/>
      <w:szCs w:val="20"/>
    </w:rPr>
  </w:style>
  <w:style w:type="character" w:customStyle="1" w:styleId="Nvel2OpcionalChar">
    <w:name w:val="Nível 2 Opcional Char"/>
    <w:basedOn w:val="Fontepargpadro"/>
    <w:link w:val="Nvel2Opcional"/>
    <w:locked/>
    <w:rsid w:val="00406AD4"/>
    <w:rPr>
      <w:rFonts w:ascii="Arial" w:eastAsia="Times New Roman" w:hAnsi="Arial" w:cs="Arial"/>
      <w:i/>
      <w:color w:val="FF0000"/>
      <w:sz w:val="20"/>
      <w:szCs w:val="20"/>
      <w:lang w:eastAsia="pt-BR"/>
    </w:rPr>
  </w:style>
  <w:style w:type="character" w:customStyle="1" w:styleId="PargrafodaListaChar">
    <w:name w:val="Parágrafo da Lista Char"/>
    <w:link w:val="PargrafodaLista"/>
    <w:uiPriority w:val="34"/>
    <w:qFormat/>
    <w:locked/>
    <w:rsid w:val="00406AD4"/>
    <w:rPr>
      <w:rFonts w:ascii="Tahoma" w:eastAsia="Times New Roman" w:hAnsi="Tahoma" w:cs="Times New Roman"/>
      <w:sz w:val="24"/>
      <w:szCs w:val="24"/>
      <w:lang w:eastAsia="pt-BR"/>
    </w:rPr>
  </w:style>
  <w:style w:type="character" w:customStyle="1" w:styleId="Ttulo1Char">
    <w:name w:val="Título 1 Char"/>
    <w:basedOn w:val="Fontepargpadro"/>
    <w:link w:val="Ttulo1"/>
    <w:uiPriority w:val="9"/>
    <w:rsid w:val="00406AD4"/>
    <w:rPr>
      <w:rFonts w:asciiTheme="majorHAnsi" w:eastAsiaTheme="majorEastAsia" w:hAnsiTheme="majorHAnsi" w:cstheme="majorBidi"/>
      <w:color w:val="365F91" w:themeColor="accent1" w:themeShade="BF"/>
      <w:sz w:val="32"/>
      <w:szCs w:val="3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949946">
      <w:bodyDiv w:val="1"/>
      <w:marLeft w:val="0"/>
      <w:marRight w:val="0"/>
      <w:marTop w:val="0"/>
      <w:marBottom w:val="0"/>
      <w:divBdr>
        <w:top w:val="none" w:sz="0" w:space="0" w:color="auto"/>
        <w:left w:val="none" w:sz="0" w:space="0" w:color="auto"/>
        <w:bottom w:val="none" w:sz="0" w:space="0" w:color="auto"/>
        <w:right w:val="none" w:sz="0" w:space="0" w:color="auto"/>
      </w:divBdr>
    </w:div>
    <w:div w:id="1795365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F9239C-CBCD-4546-B265-0BD0A76DB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2469</Words>
  <Characters>13338</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CPL</cp:lastModifiedBy>
  <cp:revision>2</cp:revision>
  <cp:lastPrinted>2024-03-25T16:46:00Z</cp:lastPrinted>
  <dcterms:created xsi:type="dcterms:W3CDTF">2024-06-18T12:36:00Z</dcterms:created>
  <dcterms:modified xsi:type="dcterms:W3CDTF">2024-06-18T12:36:00Z</dcterms:modified>
</cp:coreProperties>
</file>