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2DFACD" w14:textId="77777777" w:rsidR="008A6B60" w:rsidRPr="008A6B60" w:rsidRDefault="008A6B60" w:rsidP="008A6B60">
      <w:pPr>
        <w:spacing w:after="0" w:line="360" w:lineRule="auto"/>
        <w:jc w:val="center"/>
        <w:rPr>
          <w:rFonts w:ascii="Arial Narrow" w:hAnsi="Arial Narrow" w:cs="Calibri"/>
          <w:b/>
          <w:color w:val="FF0000"/>
          <w:sz w:val="24"/>
          <w:szCs w:val="24"/>
        </w:rPr>
      </w:pPr>
      <w:r w:rsidRPr="008A6B60">
        <w:rPr>
          <w:rFonts w:ascii="Arial Narrow" w:hAnsi="Arial Narrow" w:cs="Calibri"/>
          <w:b/>
          <w:color w:val="FF0000"/>
          <w:sz w:val="24"/>
          <w:szCs w:val="24"/>
          <w:u w:val="single"/>
        </w:rPr>
        <w:t>MODELO</w:t>
      </w:r>
      <w:r w:rsidRPr="008A6B60">
        <w:rPr>
          <w:rFonts w:ascii="Arial Narrow" w:hAnsi="Arial Narrow" w:cs="Calibri"/>
          <w:b/>
          <w:color w:val="FF0000"/>
          <w:sz w:val="24"/>
          <w:szCs w:val="24"/>
        </w:rPr>
        <w:t xml:space="preserve"> DE DECLARAÇÃO UNIFICADA</w:t>
      </w:r>
    </w:p>
    <w:p w14:paraId="0FFB70E7" w14:textId="77777777" w:rsidR="008A6B60" w:rsidRDefault="00267D34" w:rsidP="008A6B60">
      <w:pPr>
        <w:spacing w:after="0" w:line="360" w:lineRule="auto"/>
        <w:jc w:val="center"/>
        <w:rPr>
          <w:rFonts w:ascii="Arial Narrow" w:hAnsi="Arial Narrow" w:cs="Calibri"/>
          <w:b/>
          <w:color w:val="FF0000"/>
          <w:sz w:val="24"/>
          <w:szCs w:val="24"/>
        </w:rPr>
      </w:pPr>
      <w:r>
        <w:rPr>
          <w:rFonts w:ascii="Arial Narrow" w:hAnsi="Arial Narrow" w:cs="Calibri"/>
          <w:b/>
          <w:color w:val="FF0000"/>
          <w:sz w:val="24"/>
          <w:szCs w:val="24"/>
        </w:rPr>
        <w:t xml:space="preserve">O DOCUMENTO DEVE SER TIMBRADO </w:t>
      </w:r>
    </w:p>
    <w:p w14:paraId="3C270D02" w14:textId="77777777" w:rsidR="00267D34" w:rsidRPr="008A6B60" w:rsidRDefault="00267D34" w:rsidP="008A6B60">
      <w:pPr>
        <w:spacing w:after="0" w:line="360" w:lineRule="auto"/>
        <w:jc w:val="center"/>
        <w:rPr>
          <w:rFonts w:ascii="Arial Narrow" w:hAnsi="Arial Narrow" w:cs="Calibri"/>
          <w:b/>
          <w:color w:val="FF0000"/>
          <w:sz w:val="24"/>
          <w:szCs w:val="24"/>
        </w:rPr>
      </w:pPr>
    </w:p>
    <w:p w14:paraId="412ADD51" w14:textId="77777777" w:rsidR="008A6B60" w:rsidRPr="008A6B60" w:rsidRDefault="008A6B60" w:rsidP="008A6B60">
      <w:pPr>
        <w:spacing w:after="0" w:line="360" w:lineRule="auto"/>
        <w:jc w:val="center"/>
        <w:rPr>
          <w:rFonts w:ascii="Arial Narrow" w:hAnsi="Arial Narrow" w:cs="Calibri"/>
          <w:b/>
          <w:color w:val="FF0000"/>
          <w:sz w:val="24"/>
          <w:szCs w:val="24"/>
        </w:rPr>
      </w:pPr>
    </w:p>
    <w:p w14:paraId="2479533B" w14:textId="77777777" w:rsidR="008A6B60" w:rsidRPr="008A6B60" w:rsidRDefault="008A6B60" w:rsidP="008A6B60">
      <w:pPr>
        <w:spacing w:after="0" w:line="360" w:lineRule="auto"/>
        <w:jc w:val="center"/>
        <w:rPr>
          <w:rFonts w:ascii="Arial Narrow" w:hAnsi="Arial Narrow" w:cs="Calibri"/>
          <w:b/>
          <w:sz w:val="24"/>
          <w:szCs w:val="24"/>
        </w:rPr>
      </w:pPr>
      <w:r w:rsidRPr="008A6B60">
        <w:rPr>
          <w:rFonts w:ascii="Arial Narrow" w:hAnsi="Arial Narrow" w:cs="Calibri"/>
          <w:b/>
          <w:sz w:val="24"/>
          <w:szCs w:val="24"/>
        </w:rPr>
        <w:t>DECLARAÇÃO UNIFICADA</w:t>
      </w:r>
    </w:p>
    <w:p w14:paraId="5D7ABA00" w14:textId="77777777" w:rsidR="008A6B60" w:rsidRPr="008A6B60" w:rsidRDefault="008A6B60" w:rsidP="008A6B60">
      <w:pPr>
        <w:spacing w:after="0" w:line="360" w:lineRule="auto"/>
        <w:jc w:val="center"/>
        <w:rPr>
          <w:rFonts w:ascii="Arial Narrow" w:hAnsi="Arial Narrow" w:cs="Calibri"/>
          <w:b/>
          <w:sz w:val="24"/>
          <w:szCs w:val="24"/>
        </w:rPr>
      </w:pPr>
      <w:r w:rsidRPr="008A6B60">
        <w:rPr>
          <w:rFonts w:ascii="Arial Narrow" w:hAnsi="Arial Narrow" w:cs="Calibri"/>
          <w:b/>
          <w:sz w:val="24"/>
          <w:szCs w:val="24"/>
        </w:rPr>
        <w:t>CONFORME EDITAL DA DISPENSA/PREGÃO ELETRÔNICA (O) DE Nº:</w:t>
      </w:r>
    </w:p>
    <w:p w14:paraId="483E7B59" w14:textId="77777777" w:rsidR="008A6B60" w:rsidRPr="008A6B60" w:rsidRDefault="008A6B60" w:rsidP="008A6B60">
      <w:pPr>
        <w:spacing w:after="0" w:line="360" w:lineRule="auto"/>
        <w:jc w:val="center"/>
        <w:rPr>
          <w:rFonts w:ascii="Arial Narrow" w:hAnsi="Arial Narrow" w:cs="Calibri"/>
          <w:sz w:val="24"/>
          <w:szCs w:val="24"/>
        </w:rPr>
      </w:pPr>
    </w:p>
    <w:p w14:paraId="200EEE02" w14:textId="77777777" w:rsidR="008A6B60" w:rsidRPr="008A6B60" w:rsidRDefault="008A6B60" w:rsidP="008A6B60">
      <w:pPr>
        <w:spacing w:after="0" w:line="360" w:lineRule="auto"/>
        <w:jc w:val="both"/>
        <w:rPr>
          <w:rFonts w:ascii="Arial Narrow" w:hAnsi="Arial Narrow" w:cs="Calibri"/>
          <w:sz w:val="24"/>
          <w:szCs w:val="24"/>
        </w:rPr>
      </w:pPr>
      <w:r w:rsidRPr="008A6B60">
        <w:rPr>
          <w:rFonts w:ascii="Arial Narrow" w:hAnsi="Arial Narrow" w:cs="Calibri"/>
          <w:sz w:val="24"/>
          <w:szCs w:val="24"/>
        </w:rPr>
        <w:t>À Prefeitura Municipal de Boca da Mata</w:t>
      </w:r>
    </w:p>
    <w:p w14:paraId="77CD930C" w14:textId="77777777" w:rsidR="008A6B60" w:rsidRPr="008A6B60" w:rsidRDefault="008A6B60" w:rsidP="008A6B60">
      <w:pPr>
        <w:spacing w:after="0" w:line="360" w:lineRule="auto"/>
        <w:jc w:val="both"/>
        <w:rPr>
          <w:rFonts w:ascii="Arial Narrow" w:hAnsi="Arial Narrow" w:cs="Calibri"/>
          <w:sz w:val="24"/>
          <w:szCs w:val="24"/>
        </w:rPr>
      </w:pPr>
      <w:r w:rsidRPr="008A6B60">
        <w:rPr>
          <w:rFonts w:ascii="Arial Narrow" w:hAnsi="Arial Narrow" w:cs="Calibri"/>
          <w:sz w:val="24"/>
          <w:szCs w:val="24"/>
        </w:rPr>
        <w:t>Comissão Permanente de Licitações e Julgamento</w:t>
      </w:r>
    </w:p>
    <w:p w14:paraId="248F28C6" w14:textId="77777777" w:rsidR="008A6B60" w:rsidRDefault="008A6B60" w:rsidP="008A6B60">
      <w:pPr>
        <w:spacing w:after="0" w:line="360" w:lineRule="auto"/>
        <w:jc w:val="both"/>
        <w:rPr>
          <w:rFonts w:ascii="Arial Narrow" w:hAnsi="Arial Narrow" w:cs="Calibri"/>
          <w:sz w:val="24"/>
          <w:szCs w:val="24"/>
        </w:rPr>
      </w:pPr>
      <w:r w:rsidRPr="008A6B60">
        <w:rPr>
          <w:rFonts w:ascii="Arial Narrow" w:hAnsi="Arial Narrow" w:cs="Calibri"/>
          <w:sz w:val="24"/>
          <w:szCs w:val="24"/>
        </w:rPr>
        <w:t>Pregão/Dispensa Eletrônica (o): XXXXXX</w:t>
      </w:r>
    </w:p>
    <w:p w14:paraId="231BFFAF" w14:textId="77777777" w:rsidR="00267D34" w:rsidRDefault="00267D34" w:rsidP="008A6B60">
      <w:pPr>
        <w:spacing w:after="0" w:line="360" w:lineRule="auto"/>
        <w:jc w:val="both"/>
        <w:rPr>
          <w:rFonts w:ascii="Arial Narrow" w:hAnsi="Arial Narrow" w:cs="Calibri"/>
          <w:sz w:val="24"/>
          <w:szCs w:val="24"/>
        </w:rPr>
      </w:pPr>
    </w:p>
    <w:p w14:paraId="042CA88E" w14:textId="77777777" w:rsidR="00267D34" w:rsidRDefault="00267D34" w:rsidP="008A6B60">
      <w:pPr>
        <w:spacing w:after="0" w:line="360" w:lineRule="auto"/>
        <w:jc w:val="both"/>
        <w:rPr>
          <w:rFonts w:ascii="Arial Narrow" w:hAnsi="Arial Narrow" w:cs="Calibri"/>
          <w:sz w:val="24"/>
          <w:szCs w:val="24"/>
        </w:rPr>
      </w:pPr>
      <w:r>
        <w:rPr>
          <w:rFonts w:ascii="Arial Narrow" w:hAnsi="Arial Narrow" w:cs="Calibri"/>
          <w:sz w:val="24"/>
          <w:szCs w:val="24"/>
        </w:rPr>
        <w:t>EMPRESA: XXXXXXXXXXXX</w:t>
      </w:r>
    </w:p>
    <w:p w14:paraId="404B0A1B" w14:textId="77777777" w:rsidR="00267D34" w:rsidRDefault="00267D34" w:rsidP="008A6B60">
      <w:pPr>
        <w:spacing w:after="0" w:line="360" w:lineRule="auto"/>
        <w:jc w:val="both"/>
        <w:rPr>
          <w:rFonts w:ascii="Arial Narrow" w:hAnsi="Arial Narrow" w:cs="Calibri"/>
          <w:sz w:val="24"/>
          <w:szCs w:val="24"/>
        </w:rPr>
      </w:pPr>
      <w:r>
        <w:rPr>
          <w:rFonts w:ascii="Arial Narrow" w:hAnsi="Arial Narrow" w:cs="Calibri"/>
          <w:sz w:val="24"/>
          <w:szCs w:val="24"/>
        </w:rPr>
        <w:t>CNPJ: XXXXXXXXXXXX</w:t>
      </w:r>
    </w:p>
    <w:p w14:paraId="19CF8255" w14:textId="77777777" w:rsidR="00267D34" w:rsidRDefault="00267D34" w:rsidP="008A6B60">
      <w:pPr>
        <w:spacing w:after="0" w:line="360" w:lineRule="auto"/>
        <w:jc w:val="both"/>
        <w:rPr>
          <w:rFonts w:ascii="Arial Narrow" w:hAnsi="Arial Narrow" w:cs="Calibri"/>
          <w:sz w:val="24"/>
          <w:szCs w:val="24"/>
        </w:rPr>
      </w:pPr>
      <w:r>
        <w:rPr>
          <w:rFonts w:ascii="Arial Narrow" w:hAnsi="Arial Narrow" w:cs="Calibri"/>
          <w:sz w:val="24"/>
          <w:szCs w:val="24"/>
        </w:rPr>
        <w:t>ENDEREÇO: XXXXXXXXXXXX</w:t>
      </w:r>
    </w:p>
    <w:p w14:paraId="48C7A629" w14:textId="77777777" w:rsidR="00267D34" w:rsidRDefault="00267D34" w:rsidP="008A6B60">
      <w:pPr>
        <w:spacing w:after="0" w:line="360" w:lineRule="auto"/>
        <w:jc w:val="both"/>
        <w:rPr>
          <w:rFonts w:ascii="Arial Narrow" w:hAnsi="Arial Narrow" w:cs="Calibri"/>
          <w:sz w:val="24"/>
          <w:szCs w:val="24"/>
        </w:rPr>
      </w:pPr>
      <w:r>
        <w:rPr>
          <w:rFonts w:ascii="Arial Narrow" w:hAnsi="Arial Narrow" w:cs="Calibri"/>
          <w:sz w:val="24"/>
          <w:szCs w:val="24"/>
        </w:rPr>
        <w:t>E-MAIL E TELEFONE: XXXXXXXXXXXXXX</w:t>
      </w:r>
    </w:p>
    <w:p w14:paraId="2E3E3DF9" w14:textId="77777777" w:rsidR="00267D34" w:rsidRPr="008A6B60" w:rsidRDefault="00267D34" w:rsidP="008A6B60">
      <w:pPr>
        <w:spacing w:after="0" w:line="360" w:lineRule="auto"/>
        <w:jc w:val="both"/>
        <w:rPr>
          <w:rFonts w:ascii="Arial Narrow" w:hAnsi="Arial Narrow" w:cs="Calibri"/>
          <w:sz w:val="24"/>
          <w:szCs w:val="24"/>
        </w:rPr>
      </w:pPr>
      <w:r>
        <w:rPr>
          <w:rFonts w:ascii="Arial Narrow" w:hAnsi="Arial Narrow" w:cs="Calibri"/>
          <w:sz w:val="24"/>
          <w:szCs w:val="24"/>
        </w:rPr>
        <w:t>REPRESENTANTE LEGAL:</w:t>
      </w:r>
    </w:p>
    <w:p w14:paraId="24DC5373" w14:textId="77777777" w:rsidR="008A6B60" w:rsidRPr="008A6B60" w:rsidRDefault="008A6B60" w:rsidP="008A6B60">
      <w:pPr>
        <w:tabs>
          <w:tab w:val="left" w:pos="426"/>
        </w:tabs>
        <w:spacing w:after="0" w:line="360" w:lineRule="auto"/>
        <w:jc w:val="both"/>
        <w:rPr>
          <w:rFonts w:ascii="Arial Narrow" w:hAnsi="Arial Narrow" w:cs="Calibri"/>
          <w:sz w:val="24"/>
          <w:szCs w:val="24"/>
        </w:rPr>
      </w:pPr>
    </w:p>
    <w:p w14:paraId="5516D184" w14:textId="77777777" w:rsidR="00E133EC" w:rsidRDefault="00E133EC"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E133EC">
        <w:rPr>
          <w:rFonts w:ascii="Arial Narrow" w:hAnsi="Arial Narrow" w:cs="Calibri"/>
          <w:sz w:val="24"/>
          <w:szCs w:val="24"/>
        </w:rPr>
        <w:t>Declaração de cumprimento dos requisitos de Habilitação;</w:t>
      </w:r>
    </w:p>
    <w:p w14:paraId="62CFA2AD" w14:textId="7C0CC5B6" w:rsidR="00E133EC" w:rsidRDefault="00E133EC"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E133EC">
        <w:rPr>
          <w:rFonts w:ascii="Arial Narrow" w:hAnsi="Arial Narrow" w:cs="Calibri"/>
          <w:sz w:val="24"/>
          <w:szCs w:val="24"/>
        </w:rPr>
        <w:t>Declaração de Idoneidade;</w:t>
      </w:r>
    </w:p>
    <w:p w14:paraId="3FB34C43" w14:textId="1889AC49" w:rsidR="00E133EC" w:rsidRDefault="00E133EC"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E133EC">
        <w:rPr>
          <w:rFonts w:ascii="Arial Narrow" w:hAnsi="Arial Narrow" w:cs="Calibri"/>
          <w:sz w:val="24"/>
          <w:szCs w:val="24"/>
        </w:rPr>
        <w:t>Declaração de inexistência de parentes;</w:t>
      </w:r>
    </w:p>
    <w:p w14:paraId="3217BF69" w14:textId="1A803F97" w:rsidR="00E133EC" w:rsidRDefault="00E133EC"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E133EC">
        <w:rPr>
          <w:rFonts w:ascii="Arial Narrow" w:hAnsi="Arial Narrow" w:cs="Calibri"/>
          <w:sz w:val="24"/>
          <w:szCs w:val="24"/>
        </w:rPr>
        <w:t>Declaração de responsabilidade;</w:t>
      </w:r>
    </w:p>
    <w:p w14:paraId="337A1C06" w14:textId="2FEDE92B"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hAnsi="Arial Narrow" w:cs="Calibri"/>
          <w:sz w:val="24"/>
          <w:szCs w:val="24"/>
        </w:rPr>
        <w:t xml:space="preserve">A empresa </w:t>
      </w:r>
      <w:r w:rsidRPr="008A6B60">
        <w:rPr>
          <w:rFonts w:ascii="Arial Narrow" w:hAnsi="Arial Narrow" w:cs="Calibri"/>
          <w:b/>
          <w:color w:val="FF0000"/>
          <w:sz w:val="24"/>
          <w:szCs w:val="24"/>
        </w:rPr>
        <w:t>XXXXXXXX</w:t>
      </w:r>
      <w:r w:rsidRPr="008A6B60">
        <w:rPr>
          <w:rFonts w:ascii="Arial Narrow" w:hAnsi="Arial Narrow" w:cs="Calibri"/>
          <w:sz w:val="24"/>
          <w:szCs w:val="24"/>
        </w:rPr>
        <w:t xml:space="preserve">, </w:t>
      </w:r>
      <w:r w:rsidRPr="008A6B60">
        <w:rPr>
          <w:rFonts w:ascii="Arial Narrow" w:hAnsi="Arial Narrow" w:cs="Calibri"/>
          <w:b/>
          <w:sz w:val="24"/>
          <w:szCs w:val="24"/>
        </w:rPr>
        <w:t>DECLARA</w:t>
      </w:r>
      <w:r w:rsidRPr="008A6B60">
        <w:rPr>
          <w:rFonts w:ascii="Arial Narrow" w:hAnsi="Arial Narrow" w:cs="Calibri"/>
          <w:sz w:val="24"/>
          <w:szCs w:val="24"/>
        </w:rPr>
        <w:t xml:space="preserve"> expressamente, sob as penas da lei, ser:</w:t>
      </w:r>
    </w:p>
    <w:p w14:paraId="6E91E353" w14:textId="77777777" w:rsidR="008A6B60" w:rsidRPr="008A6B60" w:rsidRDefault="008A6B60" w:rsidP="008A6B60">
      <w:pPr>
        <w:pStyle w:val="PargrafodaLista"/>
        <w:tabs>
          <w:tab w:val="left" w:pos="426"/>
        </w:tabs>
        <w:spacing w:after="0" w:line="360" w:lineRule="auto"/>
        <w:ind w:left="0"/>
        <w:jc w:val="both"/>
        <w:rPr>
          <w:rFonts w:ascii="Arial Narrow" w:hAnsi="Arial Narrow" w:cs="Calibri"/>
          <w:color w:val="FF0000"/>
          <w:sz w:val="24"/>
          <w:szCs w:val="24"/>
        </w:rPr>
      </w:pPr>
      <w:r w:rsidRPr="008A6B60">
        <w:rPr>
          <w:rFonts w:ascii="Arial Narrow" w:hAnsi="Arial Narrow" w:cs="Calibri"/>
          <w:color w:val="FF0000"/>
          <w:sz w:val="24"/>
          <w:szCs w:val="24"/>
        </w:rPr>
        <w:t>(MARCAR UM “X” NA OPÇÃO REFERENTE À EMPRESA PARTICIPANTE)</w:t>
      </w:r>
    </w:p>
    <w:p w14:paraId="6DCADC7D" w14:textId="77777777" w:rsidR="008A6B60" w:rsidRPr="008A6B60" w:rsidRDefault="008A6B60" w:rsidP="008A6B60">
      <w:pPr>
        <w:pStyle w:val="PargrafodaLista"/>
        <w:tabs>
          <w:tab w:val="left" w:pos="426"/>
        </w:tabs>
        <w:spacing w:after="0" w:line="360" w:lineRule="auto"/>
        <w:ind w:left="0"/>
        <w:jc w:val="both"/>
        <w:rPr>
          <w:rFonts w:ascii="Arial Narrow" w:hAnsi="Arial Narrow" w:cs="Calibri"/>
          <w:color w:val="FF0000"/>
          <w:sz w:val="24"/>
          <w:szCs w:val="24"/>
        </w:rPr>
      </w:pPr>
    </w:p>
    <w:p w14:paraId="1A7992A3" w14:textId="77777777" w:rsidR="008A6B60" w:rsidRPr="008A6B60" w:rsidRDefault="008A6B60" w:rsidP="008A6B60">
      <w:pPr>
        <w:tabs>
          <w:tab w:val="left" w:pos="426"/>
        </w:tabs>
        <w:spacing w:after="0" w:line="360" w:lineRule="auto"/>
        <w:ind w:left="567"/>
        <w:jc w:val="both"/>
        <w:rPr>
          <w:rFonts w:ascii="Arial Narrow" w:hAnsi="Arial Narrow" w:cs="Calibri"/>
          <w:b/>
          <w:sz w:val="24"/>
          <w:szCs w:val="24"/>
        </w:rPr>
      </w:pPr>
      <w:r w:rsidRPr="008A6B60">
        <w:rPr>
          <w:rFonts w:ascii="Arial Narrow" w:hAnsi="Arial Narrow" w:cs="Calibri"/>
          <w:b/>
          <w:sz w:val="24"/>
          <w:szCs w:val="24"/>
        </w:rPr>
        <w:t xml:space="preserve"> (  )  microempresa ou empresa de pequeno porte, nos termos da Lei Complementar no 123, de 14 de dezembro de 2006, não se incluindo nas hipóteses de exclusão previstas no §4o do artigo 3o do mesmo;</w:t>
      </w:r>
    </w:p>
    <w:p w14:paraId="44FB27FE" w14:textId="77777777" w:rsidR="008A6B60" w:rsidRPr="008A6B60" w:rsidRDefault="008A6B60" w:rsidP="008A6B60">
      <w:pPr>
        <w:tabs>
          <w:tab w:val="left" w:pos="426"/>
        </w:tabs>
        <w:spacing w:after="0" w:line="360" w:lineRule="auto"/>
        <w:ind w:left="567"/>
        <w:jc w:val="both"/>
        <w:rPr>
          <w:rFonts w:ascii="Arial Narrow" w:hAnsi="Arial Narrow" w:cs="Calibri"/>
          <w:b/>
          <w:sz w:val="24"/>
          <w:szCs w:val="24"/>
        </w:rPr>
      </w:pPr>
      <w:r w:rsidRPr="008A6B60">
        <w:rPr>
          <w:rFonts w:ascii="Arial Narrow" w:hAnsi="Arial Narrow" w:cs="Calibri"/>
          <w:b/>
          <w:sz w:val="24"/>
          <w:szCs w:val="24"/>
        </w:rPr>
        <w:t>(  )  cooperativa enquadrada no artigo 34 da Lei no 11.488, de 15 de junho de 2007;</w:t>
      </w:r>
    </w:p>
    <w:p w14:paraId="723A1EA0" w14:textId="77777777" w:rsidR="008A6B60" w:rsidRPr="008A6B60" w:rsidRDefault="008A6B60" w:rsidP="008A6B60">
      <w:pPr>
        <w:tabs>
          <w:tab w:val="left" w:pos="426"/>
        </w:tabs>
        <w:spacing w:after="0" w:line="360" w:lineRule="auto"/>
        <w:ind w:left="567"/>
        <w:jc w:val="both"/>
        <w:rPr>
          <w:rFonts w:ascii="Arial Narrow" w:hAnsi="Arial Narrow" w:cs="Calibri"/>
          <w:sz w:val="24"/>
          <w:szCs w:val="24"/>
        </w:rPr>
      </w:pPr>
      <w:r w:rsidRPr="008A6B60">
        <w:rPr>
          <w:rFonts w:ascii="Arial Narrow" w:hAnsi="Arial Narrow" w:cs="Calibri"/>
          <w:sz w:val="24"/>
          <w:szCs w:val="24"/>
        </w:rPr>
        <w:t>E, portanto, faz jus a usufruir do regime diferenciado e favorecido instituído pela referida Lei Complementar 123/2006.</w:t>
      </w:r>
    </w:p>
    <w:p w14:paraId="3AB5DAC9" w14:textId="77777777" w:rsidR="008A6B60" w:rsidRPr="008A6B60" w:rsidRDefault="008A6B60" w:rsidP="008A6B60">
      <w:pPr>
        <w:tabs>
          <w:tab w:val="left" w:pos="426"/>
        </w:tabs>
        <w:spacing w:after="0" w:line="360" w:lineRule="auto"/>
        <w:jc w:val="both"/>
        <w:rPr>
          <w:rFonts w:ascii="Arial Narrow" w:hAnsi="Arial Narrow" w:cs="Calibri"/>
          <w:sz w:val="24"/>
          <w:szCs w:val="24"/>
        </w:rPr>
      </w:pPr>
    </w:p>
    <w:p w14:paraId="6D9711D4"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t>Que cumpre os requisitos estabelecidos no artigo 3º da Lei Complementar nº 123, de 2006, estando apta a usufruir do tratamento favorecido estabelecido em seus arts.42 a 49;</w:t>
      </w:r>
    </w:p>
    <w:p w14:paraId="5793F6CA"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t>Que está ciente e concorda com as condições contidas no Edital e seus anexos;</w:t>
      </w:r>
    </w:p>
    <w:p w14:paraId="626F7820"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lastRenderedPageBreak/>
        <w:t>Que cumpre os requisitos para a habilitação definidos no Edital e que a proposta apresentada está em conformidade com as exigências editalícias;</w:t>
      </w:r>
    </w:p>
    <w:p w14:paraId="69604E2C"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t>Que inexiste fatos impeditivos para sua habilitação no certame, ciente da obrigatoriedade de declarar ocorrências posteriores;</w:t>
      </w:r>
    </w:p>
    <w:p w14:paraId="2EA3D310"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t>Que não emprega menor de 18 anos em trabalho noturno, perigoso ou insalubre e não empresa menor de 18 16 anos, salvo menor, a partir de 14 anos, na condição de aprendiz, nos termos do art. 7º, XXXIII. Da Constituição;</w:t>
      </w:r>
    </w:p>
    <w:p w14:paraId="5DE4E7EC"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t>Que a proposta foi elaborada de forma independente, nos termos da Instrução Normativa SLTI/MP nº 2, de 16 de setembro de 2009;</w:t>
      </w:r>
    </w:p>
    <w:p w14:paraId="31A24424" w14:textId="77777777" w:rsidR="008A6B60" w:rsidRPr="008A6B60" w:rsidRDefault="008A6B60" w:rsidP="008A6B60">
      <w:pPr>
        <w:pStyle w:val="PargrafodaLista"/>
        <w:numPr>
          <w:ilvl w:val="0"/>
          <w:numId w:val="1"/>
        </w:numPr>
        <w:tabs>
          <w:tab w:val="left" w:pos="426"/>
        </w:tabs>
        <w:spacing w:after="0" w:line="360" w:lineRule="auto"/>
        <w:ind w:left="0" w:firstLine="0"/>
        <w:jc w:val="both"/>
        <w:rPr>
          <w:rFonts w:ascii="Arial Narrow" w:hAnsi="Arial Narrow" w:cs="Calibri"/>
          <w:sz w:val="24"/>
          <w:szCs w:val="24"/>
        </w:rPr>
      </w:pPr>
      <w:r w:rsidRPr="008A6B60">
        <w:rPr>
          <w:rFonts w:ascii="Arial Narrow" w:eastAsia="Times New Roman" w:hAnsi="Arial Narrow" w:cs="Times New Roman"/>
          <w:color w:val="000000"/>
          <w:sz w:val="24"/>
          <w:szCs w:val="24"/>
          <w:lang w:eastAsia="pt-BR"/>
        </w:rPr>
        <w:t>Que não possui, em sua cadeia produtiva, empregados executando trabalho degradante ou forçado, observando o disposto nos incisos III e IV do art. 1º e no inciso III do art. 5º da Constituição Federal.</w:t>
      </w:r>
    </w:p>
    <w:p w14:paraId="391CF923" w14:textId="77777777" w:rsidR="008A6B60" w:rsidRDefault="008A6B60" w:rsidP="008A6B60">
      <w:pPr>
        <w:tabs>
          <w:tab w:val="left" w:pos="426"/>
        </w:tabs>
        <w:spacing w:after="0" w:line="360" w:lineRule="auto"/>
        <w:jc w:val="both"/>
        <w:rPr>
          <w:rFonts w:ascii="Arial Narrow" w:hAnsi="Arial Narrow"/>
          <w:sz w:val="24"/>
          <w:szCs w:val="24"/>
        </w:rPr>
      </w:pPr>
    </w:p>
    <w:p w14:paraId="278E8850" w14:textId="77777777" w:rsidR="008A6B60" w:rsidRDefault="008A6B60" w:rsidP="008A6B60">
      <w:pPr>
        <w:tabs>
          <w:tab w:val="left" w:pos="426"/>
        </w:tabs>
        <w:spacing w:after="0" w:line="360" w:lineRule="auto"/>
        <w:jc w:val="both"/>
        <w:rPr>
          <w:rFonts w:ascii="Arial Narrow" w:hAnsi="Arial Narrow"/>
          <w:sz w:val="24"/>
          <w:szCs w:val="24"/>
        </w:rPr>
      </w:pPr>
    </w:p>
    <w:p w14:paraId="22101B50" w14:textId="77777777" w:rsidR="008A6B60" w:rsidRDefault="008A6B60" w:rsidP="008A6B60">
      <w:pPr>
        <w:tabs>
          <w:tab w:val="left" w:pos="426"/>
        </w:tabs>
        <w:spacing w:after="0" w:line="360" w:lineRule="auto"/>
        <w:jc w:val="both"/>
        <w:rPr>
          <w:rFonts w:ascii="Arial Narrow" w:hAnsi="Arial Narrow"/>
          <w:sz w:val="24"/>
          <w:szCs w:val="24"/>
        </w:rPr>
      </w:pPr>
    </w:p>
    <w:p w14:paraId="5EF49305" w14:textId="77777777" w:rsidR="008A6B60" w:rsidRDefault="008A6B60" w:rsidP="008A6B60">
      <w:pPr>
        <w:tabs>
          <w:tab w:val="left" w:pos="426"/>
        </w:tabs>
        <w:spacing w:after="0" w:line="360" w:lineRule="auto"/>
        <w:ind w:firstLine="6237"/>
        <w:jc w:val="both"/>
        <w:rPr>
          <w:rFonts w:ascii="Arial Narrow" w:hAnsi="Arial Narrow"/>
          <w:color w:val="FF0000"/>
          <w:sz w:val="24"/>
          <w:szCs w:val="24"/>
        </w:rPr>
      </w:pPr>
      <w:r w:rsidRPr="008A6B60">
        <w:rPr>
          <w:rFonts w:ascii="Arial Narrow" w:hAnsi="Arial Narrow"/>
          <w:color w:val="FF0000"/>
          <w:sz w:val="24"/>
          <w:szCs w:val="24"/>
        </w:rPr>
        <w:t>LOCAL E DATA</w:t>
      </w:r>
    </w:p>
    <w:p w14:paraId="67B9012E" w14:textId="77777777" w:rsidR="008A6B60" w:rsidRDefault="008A6B60" w:rsidP="008A6B60">
      <w:pPr>
        <w:tabs>
          <w:tab w:val="left" w:pos="426"/>
        </w:tabs>
        <w:spacing w:after="0" w:line="360" w:lineRule="auto"/>
        <w:ind w:firstLine="6237"/>
        <w:jc w:val="both"/>
        <w:rPr>
          <w:rFonts w:ascii="Arial Narrow" w:hAnsi="Arial Narrow"/>
          <w:color w:val="FF0000"/>
          <w:sz w:val="24"/>
          <w:szCs w:val="24"/>
        </w:rPr>
      </w:pPr>
    </w:p>
    <w:p w14:paraId="3F6F1DCC" w14:textId="77777777" w:rsidR="008A6B60" w:rsidRDefault="008A6B60" w:rsidP="008A6B60">
      <w:pPr>
        <w:tabs>
          <w:tab w:val="left" w:pos="426"/>
        </w:tabs>
        <w:spacing w:after="0" w:line="360" w:lineRule="auto"/>
        <w:ind w:firstLine="6237"/>
        <w:jc w:val="both"/>
        <w:rPr>
          <w:rFonts w:ascii="Arial Narrow" w:hAnsi="Arial Narrow"/>
          <w:color w:val="FF0000"/>
          <w:sz w:val="24"/>
          <w:szCs w:val="24"/>
        </w:rPr>
      </w:pPr>
    </w:p>
    <w:p w14:paraId="24D6FE04" w14:textId="77777777" w:rsidR="008A6B60" w:rsidRPr="008A6B60" w:rsidRDefault="008A6B60" w:rsidP="008A6B60">
      <w:pPr>
        <w:tabs>
          <w:tab w:val="left" w:pos="426"/>
        </w:tabs>
        <w:spacing w:after="0" w:line="360" w:lineRule="auto"/>
        <w:jc w:val="center"/>
        <w:rPr>
          <w:rFonts w:ascii="Arial Narrow" w:hAnsi="Arial Narrow"/>
          <w:b/>
          <w:color w:val="FF0000"/>
          <w:sz w:val="24"/>
          <w:szCs w:val="24"/>
        </w:rPr>
      </w:pPr>
      <w:r w:rsidRPr="008A6B60">
        <w:rPr>
          <w:rFonts w:ascii="Arial Narrow" w:hAnsi="Arial Narrow"/>
          <w:b/>
          <w:color w:val="FF0000"/>
          <w:sz w:val="24"/>
          <w:szCs w:val="24"/>
        </w:rPr>
        <w:t>EMPRESA XXXXXXXX</w:t>
      </w:r>
    </w:p>
    <w:p w14:paraId="66DBB04C" w14:textId="77777777" w:rsidR="008A6B60" w:rsidRPr="008A6B60" w:rsidRDefault="008A6B60" w:rsidP="008A6B60">
      <w:pPr>
        <w:tabs>
          <w:tab w:val="left" w:pos="426"/>
        </w:tabs>
        <w:spacing w:after="0" w:line="360" w:lineRule="auto"/>
        <w:jc w:val="center"/>
        <w:rPr>
          <w:rFonts w:ascii="Arial Narrow" w:hAnsi="Arial Narrow"/>
          <w:b/>
          <w:color w:val="FF0000"/>
          <w:sz w:val="24"/>
          <w:szCs w:val="24"/>
        </w:rPr>
      </w:pPr>
      <w:r w:rsidRPr="008A6B60">
        <w:rPr>
          <w:rFonts w:ascii="Arial Narrow" w:hAnsi="Arial Narrow"/>
          <w:b/>
          <w:color w:val="FF0000"/>
          <w:sz w:val="24"/>
          <w:szCs w:val="24"/>
        </w:rPr>
        <w:t>CNPJ XXXXXXXXXXX</w:t>
      </w:r>
    </w:p>
    <w:p w14:paraId="15075371" w14:textId="77777777" w:rsidR="008A6B60" w:rsidRPr="008A6B60" w:rsidRDefault="008A6B60" w:rsidP="008A6B60">
      <w:pPr>
        <w:tabs>
          <w:tab w:val="left" w:pos="426"/>
        </w:tabs>
        <w:spacing w:after="0" w:line="360" w:lineRule="auto"/>
        <w:jc w:val="center"/>
        <w:rPr>
          <w:rFonts w:ascii="Arial Narrow" w:hAnsi="Arial Narrow"/>
          <w:b/>
          <w:color w:val="FF0000"/>
          <w:sz w:val="24"/>
          <w:szCs w:val="24"/>
        </w:rPr>
      </w:pPr>
      <w:r w:rsidRPr="008A6B60">
        <w:rPr>
          <w:rFonts w:ascii="Arial Narrow" w:hAnsi="Arial Narrow"/>
          <w:b/>
          <w:color w:val="FF0000"/>
          <w:sz w:val="24"/>
          <w:szCs w:val="24"/>
        </w:rPr>
        <w:t>REPRESENTANTE LEGAL: XXXXXXXXXXXXX</w:t>
      </w:r>
    </w:p>
    <w:sectPr w:rsidR="008A6B60" w:rsidRPr="008A6B60" w:rsidSect="00337FD9">
      <w:pgSz w:w="11906" w:h="16838"/>
      <w:pgMar w:top="1417" w:right="155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731FF4"/>
    <w:multiLevelType w:val="hybridMultilevel"/>
    <w:tmpl w:val="4B348D2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57982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B60"/>
    <w:rsid w:val="00267D34"/>
    <w:rsid w:val="00337FD9"/>
    <w:rsid w:val="008A6B60"/>
    <w:rsid w:val="009E09CB"/>
    <w:rsid w:val="00E133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CDA6"/>
  <w15:chartTrackingRefBased/>
  <w15:docId w15:val="{FD308F35-ADCD-40E1-AE17-8A568A44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B6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A6B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348</Words>
  <Characters>1883</Characters>
  <Application>Microsoft Office Word</Application>
  <DocSecurity>0</DocSecurity>
  <Lines>15</Lines>
  <Paragraphs>4</Paragraphs>
  <ScaleCrop>false</ScaleCrop>
  <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dc:creator>
  <cp:keywords/>
  <dc:description/>
  <cp:lastModifiedBy>Adna Antunes</cp:lastModifiedBy>
  <cp:revision>4</cp:revision>
  <dcterms:created xsi:type="dcterms:W3CDTF">2024-04-13T02:12:00Z</dcterms:created>
  <dcterms:modified xsi:type="dcterms:W3CDTF">2024-04-22T14:45:00Z</dcterms:modified>
</cp:coreProperties>
</file>