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95698" w14:textId="69423710" w:rsidR="00132D99" w:rsidRPr="00EB29AC" w:rsidRDefault="00132D99" w:rsidP="00A532C9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EB29AC">
        <w:rPr>
          <w:rFonts w:ascii="Arial" w:hAnsi="Arial" w:cs="Arial"/>
          <w:b/>
          <w:bCs/>
          <w:u w:val="single"/>
        </w:rPr>
        <w:t>AVISO DE DISPENSA DE LICITAÇÃO</w:t>
      </w:r>
    </w:p>
    <w:p w14:paraId="47A0E5EB" w14:textId="77777777" w:rsidR="00A532C9" w:rsidRPr="00132D99" w:rsidRDefault="00A532C9" w:rsidP="00A532C9">
      <w:pPr>
        <w:spacing w:line="360" w:lineRule="auto"/>
        <w:rPr>
          <w:rFonts w:ascii="Arial" w:hAnsi="Arial" w:cs="Arial"/>
        </w:rPr>
      </w:pPr>
    </w:p>
    <w:p w14:paraId="27A5881D" w14:textId="4E4B964F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O Município de </w:t>
      </w:r>
      <w:r>
        <w:rPr>
          <w:rFonts w:ascii="Arial" w:hAnsi="Arial" w:cs="Arial"/>
        </w:rPr>
        <w:t>Murici/AL</w:t>
      </w:r>
      <w:r w:rsidRPr="00132D99">
        <w:rPr>
          <w:rFonts w:ascii="Arial" w:hAnsi="Arial" w:cs="Arial"/>
        </w:rPr>
        <w:t xml:space="preserve">, por meio da </w:t>
      </w:r>
      <w:r w:rsidRPr="00EB29AC">
        <w:rPr>
          <w:rFonts w:ascii="Arial" w:hAnsi="Arial" w:cs="Arial"/>
          <w:b/>
          <w:bCs/>
        </w:rPr>
        <w:t xml:space="preserve">SECRETARIA MUNICIPAL DE </w:t>
      </w:r>
      <w:r w:rsidR="00A532C9" w:rsidRPr="00EB29AC">
        <w:rPr>
          <w:rFonts w:ascii="Arial" w:hAnsi="Arial" w:cs="Arial"/>
          <w:b/>
          <w:bCs/>
        </w:rPr>
        <w:t>INFRAESTRUTURA</w:t>
      </w:r>
      <w:r w:rsidRPr="00132D99">
        <w:rPr>
          <w:rFonts w:ascii="Arial" w:hAnsi="Arial" w:cs="Arial"/>
        </w:rPr>
        <w:t xml:space="preserve">, em conformidade com o art. 75, § 3º, da Lei Federal nº 14.133/2021, Nova Lei de Licitações e Contratos Administrativos, torna público a pretensão de realizar a Contratação de </w:t>
      </w:r>
      <w:r w:rsidR="00DF2C97">
        <w:rPr>
          <w:rFonts w:ascii="Arial" w:hAnsi="Arial" w:cs="Arial"/>
        </w:rPr>
        <w:t>empresa especializada no fornecimento de serviços de confecções de placas estilo cavaletes para atender demandas da Secretaria Municipal de Infraestrutura</w:t>
      </w:r>
      <w:r w:rsidR="00A532C9">
        <w:rPr>
          <w:rFonts w:ascii="Arial" w:hAnsi="Arial" w:cs="Arial"/>
        </w:rPr>
        <w:t xml:space="preserve"> de Murici/AL.</w:t>
      </w:r>
    </w:p>
    <w:p w14:paraId="14637A9C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47635D62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>JUSTIFICATIVA: Manter o pleno funcionamento das atividades administrativas, dando suporte na execução de tarefa</w:t>
      </w:r>
      <w:r w:rsidR="00DC28BE">
        <w:rPr>
          <w:rFonts w:ascii="Arial" w:hAnsi="Arial" w:cs="Arial"/>
        </w:rPr>
        <w:t xml:space="preserve">s desenvolvidas pelos setores da secretaria </w:t>
      </w:r>
      <w:r w:rsidRPr="00132D99">
        <w:rPr>
          <w:rFonts w:ascii="Arial" w:hAnsi="Arial" w:cs="Arial"/>
        </w:rPr>
        <w:t>n</w:t>
      </w:r>
      <w:r w:rsidR="00DC28BE">
        <w:rPr>
          <w:rFonts w:ascii="Arial" w:hAnsi="Arial" w:cs="Arial"/>
        </w:rPr>
        <w:t>o desenvolvimento dos trabalhos, durante o exercício 2024</w:t>
      </w:r>
      <w:r w:rsidRPr="00132D99">
        <w:rPr>
          <w:rFonts w:ascii="Arial" w:hAnsi="Arial" w:cs="Arial"/>
        </w:rPr>
        <w:t xml:space="preserve">. </w:t>
      </w:r>
    </w:p>
    <w:p w14:paraId="4A02409B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53756980" w14:textId="327554D2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VALOR ESTIMADO: R$ </w:t>
      </w:r>
      <w:r w:rsidR="00DF2C97">
        <w:rPr>
          <w:rFonts w:ascii="Arial" w:hAnsi="Arial" w:cs="Arial"/>
        </w:rPr>
        <w:t>55.599,60</w:t>
      </w:r>
      <w:r w:rsidRPr="00132D99">
        <w:rPr>
          <w:rFonts w:ascii="Arial" w:hAnsi="Arial" w:cs="Arial"/>
        </w:rPr>
        <w:t xml:space="preserve"> (</w:t>
      </w:r>
      <w:r w:rsidR="00A532C9">
        <w:rPr>
          <w:rFonts w:ascii="Arial" w:hAnsi="Arial" w:cs="Arial"/>
        </w:rPr>
        <w:t xml:space="preserve">cinquenta e </w:t>
      </w:r>
      <w:r w:rsidR="00DF2C97">
        <w:rPr>
          <w:rFonts w:ascii="Arial" w:hAnsi="Arial" w:cs="Arial"/>
        </w:rPr>
        <w:t>cinco</w:t>
      </w:r>
      <w:r w:rsidR="00A532C9">
        <w:rPr>
          <w:rFonts w:ascii="Arial" w:hAnsi="Arial" w:cs="Arial"/>
        </w:rPr>
        <w:t xml:space="preserve"> mil, </w:t>
      </w:r>
      <w:r w:rsidR="00DF2C97">
        <w:rPr>
          <w:rFonts w:ascii="Arial" w:hAnsi="Arial" w:cs="Arial"/>
        </w:rPr>
        <w:t>quinhentos e noventa e nove reais e sessenta</w:t>
      </w:r>
      <w:r w:rsidR="00A532C9">
        <w:rPr>
          <w:rFonts w:ascii="Arial" w:hAnsi="Arial" w:cs="Arial"/>
        </w:rPr>
        <w:t xml:space="preserve"> centavos</w:t>
      </w:r>
      <w:r w:rsidRPr="00132D99">
        <w:rPr>
          <w:rFonts w:ascii="Arial" w:hAnsi="Arial" w:cs="Arial"/>
        </w:rPr>
        <w:t xml:space="preserve">). </w:t>
      </w:r>
    </w:p>
    <w:p w14:paraId="5A5D429E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46D18F8C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Eventuais interessados podem apresentar proposta de preço no prazo de 03 (três) dias úteis, oportunidade em que a Administração escolherá a mais vantajosa. </w:t>
      </w:r>
    </w:p>
    <w:p w14:paraId="707CDA21" w14:textId="77777777" w:rsidR="00132D99" w:rsidRDefault="00132D99" w:rsidP="009A4AC7">
      <w:pPr>
        <w:spacing w:line="360" w:lineRule="auto"/>
        <w:jc w:val="both"/>
        <w:rPr>
          <w:rFonts w:ascii="Arial" w:hAnsi="Arial" w:cs="Arial"/>
        </w:rPr>
      </w:pPr>
    </w:p>
    <w:p w14:paraId="00C90FE4" w14:textId="49744FF6" w:rsidR="009A4AC7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As propostas serão recebidas pelo e-mail </w:t>
      </w:r>
      <w:r w:rsidR="00A532C9" w:rsidRPr="00EB29AC">
        <w:rPr>
          <w:rFonts w:ascii="Arial" w:hAnsi="Arial" w:cs="Arial"/>
        </w:rPr>
        <w:t>infraestruturamrc@gmail.com</w:t>
      </w:r>
      <w:r w:rsidRPr="00132D99">
        <w:rPr>
          <w:rFonts w:ascii="Arial" w:hAnsi="Arial" w:cs="Arial"/>
        </w:rPr>
        <w:t xml:space="preserve"> ou entregues mediante protocolo ao setor de Licitações da </w:t>
      </w:r>
      <w:r w:rsidR="009A4AC7">
        <w:rPr>
          <w:rFonts w:ascii="Arial" w:hAnsi="Arial" w:cs="Arial"/>
        </w:rPr>
        <w:t>Prefeitura Municipal de Murici</w:t>
      </w:r>
      <w:r w:rsidRPr="00132D99">
        <w:rPr>
          <w:rFonts w:ascii="Arial" w:hAnsi="Arial" w:cs="Arial"/>
        </w:rPr>
        <w:t xml:space="preserve">, até o dia </w:t>
      </w:r>
      <w:r w:rsidR="00EB29AC">
        <w:rPr>
          <w:rFonts w:ascii="Arial" w:hAnsi="Arial" w:cs="Arial"/>
        </w:rPr>
        <w:t>24</w:t>
      </w:r>
      <w:r w:rsidRPr="00132D99">
        <w:rPr>
          <w:rFonts w:ascii="Arial" w:hAnsi="Arial" w:cs="Arial"/>
        </w:rPr>
        <w:t>/</w:t>
      </w:r>
      <w:r w:rsidR="00A532C9">
        <w:rPr>
          <w:rFonts w:ascii="Arial" w:hAnsi="Arial" w:cs="Arial"/>
        </w:rPr>
        <w:t>0</w:t>
      </w:r>
      <w:r w:rsidR="00EB29AC">
        <w:rPr>
          <w:rFonts w:ascii="Arial" w:hAnsi="Arial" w:cs="Arial"/>
        </w:rPr>
        <w:t>5</w:t>
      </w:r>
      <w:r w:rsidR="009A4AC7">
        <w:rPr>
          <w:rFonts w:ascii="Arial" w:hAnsi="Arial" w:cs="Arial"/>
        </w:rPr>
        <w:t>/2024</w:t>
      </w:r>
      <w:r w:rsidRPr="00132D99">
        <w:rPr>
          <w:rFonts w:ascii="Arial" w:hAnsi="Arial" w:cs="Arial"/>
        </w:rPr>
        <w:t xml:space="preserve"> às </w:t>
      </w:r>
      <w:r w:rsidR="00A532C9">
        <w:rPr>
          <w:rFonts w:ascii="Arial" w:hAnsi="Arial" w:cs="Arial"/>
        </w:rPr>
        <w:t>1</w:t>
      </w:r>
      <w:r w:rsidR="00EB29AC">
        <w:rPr>
          <w:rFonts w:ascii="Arial" w:hAnsi="Arial" w:cs="Arial"/>
        </w:rPr>
        <w:t>6</w:t>
      </w:r>
      <w:r w:rsidRPr="00132D99">
        <w:rPr>
          <w:rFonts w:ascii="Arial" w:hAnsi="Arial" w:cs="Arial"/>
        </w:rPr>
        <w:t xml:space="preserve">:00h. </w:t>
      </w:r>
      <w:r w:rsidR="00223DD6" w:rsidRPr="00A532C9">
        <w:rPr>
          <w:rFonts w:ascii="Arial" w:hAnsi="Arial" w:cs="Arial"/>
        </w:rPr>
        <w:t>(três dias uteis para envio de proposta)</w:t>
      </w:r>
    </w:p>
    <w:p w14:paraId="3C734085" w14:textId="77777777" w:rsidR="009A4AC7" w:rsidRDefault="009A4AC7" w:rsidP="009A4AC7">
      <w:pPr>
        <w:spacing w:line="360" w:lineRule="auto"/>
        <w:jc w:val="both"/>
        <w:rPr>
          <w:rFonts w:ascii="Arial" w:hAnsi="Arial" w:cs="Arial"/>
        </w:rPr>
      </w:pPr>
    </w:p>
    <w:p w14:paraId="2C7F0BFB" w14:textId="75CA7116" w:rsidR="009A4AC7" w:rsidRDefault="00132D99" w:rsidP="009A4AC7">
      <w:pPr>
        <w:spacing w:line="360" w:lineRule="auto"/>
        <w:jc w:val="both"/>
        <w:rPr>
          <w:rFonts w:ascii="Arial" w:hAnsi="Arial" w:cs="Arial"/>
        </w:rPr>
      </w:pPr>
      <w:r w:rsidRPr="00132D99">
        <w:rPr>
          <w:rFonts w:ascii="Arial" w:hAnsi="Arial" w:cs="Arial"/>
        </w:rPr>
        <w:t xml:space="preserve">Termo de referência e modelo de </w:t>
      </w:r>
      <w:r w:rsidR="009A4AC7">
        <w:rPr>
          <w:rFonts w:ascii="Arial" w:hAnsi="Arial" w:cs="Arial"/>
        </w:rPr>
        <w:t xml:space="preserve">proposta estarão disponíveis e podendo ser </w:t>
      </w:r>
      <w:r w:rsidRPr="00132D99">
        <w:rPr>
          <w:rFonts w:ascii="Arial" w:hAnsi="Arial" w:cs="Arial"/>
        </w:rPr>
        <w:t xml:space="preserve">solicitados através do e-mail: </w:t>
      </w:r>
      <w:r w:rsidR="00A532C9" w:rsidRPr="00EB29AC">
        <w:rPr>
          <w:rFonts w:ascii="Arial" w:hAnsi="Arial" w:cs="Arial"/>
        </w:rPr>
        <w:t>infraestruturamrc@gmail.com</w:t>
      </w:r>
      <w:r w:rsidR="009A4AC7">
        <w:rPr>
          <w:rFonts w:ascii="Arial" w:hAnsi="Arial" w:cs="Arial"/>
        </w:rPr>
        <w:t xml:space="preserve"> </w:t>
      </w:r>
    </w:p>
    <w:p w14:paraId="662E60EA" w14:textId="77777777" w:rsidR="002F22CE" w:rsidRDefault="002F22CE" w:rsidP="009A4AC7">
      <w:pPr>
        <w:spacing w:line="360" w:lineRule="auto"/>
        <w:jc w:val="both"/>
        <w:rPr>
          <w:rFonts w:ascii="Arial" w:hAnsi="Arial" w:cs="Arial"/>
        </w:rPr>
      </w:pPr>
    </w:p>
    <w:p w14:paraId="1C48E7FF" w14:textId="5CE36466" w:rsidR="009A4AC7" w:rsidRDefault="009A4AC7" w:rsidP="009A4AC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Murici/AL, </w:t>
      </w:r>
      <w:r w:rsidR="00EB29AC">
        <w:rPr>
          <w:rFonts w:ascii="Arial" w:hAnsi="Arial" w:cs="Arial"/>
        </w:rPr>
        <w:t>21</w:t>
      </w:r>
      <w:r w:rsidR="00A532C9">
        <w:rPr>
          <w:rFonts w:ascii="Arial" w:hAnsi="Arial" w:cs="Arial"/>
        </w:rPr>
        <w:t xml:space="preserve"> de </w:t>
      </w:r>
      <w:r w:rsidR="00EB29AC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2024.</w:t>
      </w:r>
    </w:p>
    <w:p w14:paraId="33F8E632" w14:textId="77777777" w:rsidR="009A4AC7" w:rsidRDefault="009A4AC7" w:rsidP="009A4AC7">
      <w:pPr>
        <w:jc w:val="center"/>
        <w:rPr>
          <w:rFonts w:ascii="Arial" w:hAnsi="Arial" w:cs="Arial"/>
        </w:rPr>
      </w:pPr>
    </w:p>
    <w:p w14:paraId="6EA3EDB8" w14:textId="77777777" w:rsidR="009A4AC7" w:rsidRDefault="009A4AC7" w:rsidP="009A4AC7">
      <w:pPr>
        <w:jc w:val="center"/>
        <w:rPr>
          <w:rFonts w:ascii="Arial" w:hAnsi="Arial" w:cs="Arial"/>
        </w:rPr>
      </w:pPr>
    </w:p>
    <w:p w14:paraId="0D4E97A0" w14:textId="77777777" w:rsidR="00A532C9" w:rsidRDefault="00A532C9" w:rsidP="009A4AC7">
      <w:pPr>
        <w:jc w:val="center"/>
        <w:rPr>
          <w:rFonts w:ascii="Arial" w:hAnsi="Arial" w:cs="Arial"/>
        </w:rPr>
      </w:pPr>
      <w:r w:rsidRPr="00A532C9">
        <w:rPr>
          <w:rFonts w:ascii="Arial" w:hAnsi="Arial" w:cs="Arial"/>
        </w:rPr>
        <w:t>CELSO JOSUE SOARES DA SILVA</w:t>
      </w:r>
    </w:p>
    <w:p w14:paraId="33667B79" w14:textId="4C44FA99" w:rsidR="00976EFA" w:rsidRPr="009A4AC7" w:rsidRDefault="00132D99" w:rsidP="009A4AC7">
      <w:pPr>
        <w:jc w:val="center"/>
        <w:rPr>
          <w:rFonts w:ascii="Arial" w:hAnsi="Arial" w:cs="Arial"/>
          <w:sz w:val="22"/>
          <w:szCs w:val="22"/>
        </w:rPr>
      </w:pPr>
      <w:r w:rsidRPr="009A4AC7">
        <w:rPr>
          <w:rFonts w:ascii="Arial" w:hAnsi="Arial" w:cs="Arial"/>
          <w:sz w:val="22"/>
          <w:szCs w:val="22"/>
        </w:rPr>
        <w:t>Agente de contratação</w:t>
      </w:r>
    </w:p>
    <w:sectPr w:rsidR="00976EFA" w:rsidRPr="009A4AC7" w:rsidSect="00845D41">
      <w:headerReference w:type="default" r:id="rId7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679B3" w14:textId="77777777" w:rsidR="00A532C9" w:rsidRDefault="00A532C9" w:rsidP="00A532C9">
      <w:r>
        <w:separator/>
      </w:r>
    </w:p>
  </w:endnote>
  <w:endnote w:type="continuationSeparator" w:id="0">
    <w:p w14:paraId="58EBAD40" w14:textId="77777777" w:rsidR="00A532C9" w:rsidRDefault="00A532C9" w:rsidP="00A53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D87FEE" w14:textId="77777777" w:rsidR="00A532C9" w:rsidRDefault="00A532C9" w:rsidP="00A532C9">
      <w:r>
        <w:separator/>
      </w:r>
    </w:p>
  </w:footnote>
  <w:footnote w:type="continuationSeparator" w:id="0">
    <w:p w14:paraId="34E7B1D7" w14:textId="77777777" w:rsidR="00A532C9" w:rsidRDefault="00A532C9" w:rsidP="00A53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8DCCE" w14:textId="77777777" w:rsidR="00A532C9" w:rsidRDefault="00A532C9" w:rsidP="00A532C9">
    <w:pPr>
      <w:jc w:val="center"/>
      <w:rPr>
        <w:rFonts w:ascii="Arial" w:hAnsi="Arial" w:cs="Arial"/>
        <w:b/>
        <w:sz w:val="14"/>
        <w:szCs w:val="14"/>
      </w:rPr>
    </w:pPr>
    <w:bookmarkStart w:id="0" w:name="_Hlk163054652"/>
    <w:bookmarkStart w:id="1" w:name="_Hlk163054653"/>
    <w:r>
      <w:rPr>
        <w:noProof/>
      </w:rPr>
      <w:drawing>
        <wp:anchor distT="0" distB="0" distL="114300" distR="114300" simplePos="0" relativeHeight="251659264" behindDoc="0" locked="0" layoutInCell="1" allowOverlap="1" wp14:anchorId="2F1F0002" wp14:editId="1C74C23E">
          <wp:simplePos x="0" y="0"/>
          <wp:positionH relativeFrom="column">
            <wp:posOffset>2270125</wp:posOffset>
          </wp:positionH>
          <wp:positionV relativeFrom="paragraph">
            <wp:posOffset>-377825</wp:posOffset>
          </wp:positionV>
          <wp:extent cx="856615" cy="653415"/>
          <wp:effectExtent l="0" t="0" r="635" b="0"/>
          <wp:wrapNone/>
          <wp:docPr id="4" name="Imagem 6" descr="brasã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brasã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CBB3D0" w14:textId="77777777" w:rsidR="00A532C9" w:rsidRDefault="00A532C9" w:rsidP="00A532C9">
    <w:pPr>
      <w:pStyle w:val="Cabealho"/>
      <w:tabs>
        <w:tab w:val="right" w:pos="2835"/>
      </w:tabs>
      <w:jc w:val="center"/>
      <w:rPr>
        <w:rFonts w:ascii="Arial" w:hAnsi="Arial" w:cs="Arial"/>
        <w:b/>
        <w:sz w:val="16"/>
        <w:szCs w:val="16"/>
      </w:rPr>
    </w:pPr>
  </w:p>
  <w:p w14:paraId="43A167B1" w14:textId="77777777" w:rsidR="00A532C9" w:rsidRDefault="00A532C9" w:rsidP="00A532C9">
    <w:pPr>
      <w:jc w:val="center"/>
      <w:rPr>
        <w:rFonts w:ascii="Arial" w:hAnsi="Arial" w:cs="Arial"/>
        <w:b/>
      </w:rPr>
    </w:pPr>
  </w:p>
  <w:p w14:paraId="1EBDF866" w14:textId="6C563E50" w:rsidR="00A532C9" w:rsidRDefault="00A532C9" w:rsidP="00A532C9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PREFEITURA MUNICIPAL DE MURICI</w:t>
    </w:r>
  </w:p>
  <w:p w14:paraId="78EF1F9E" w14:textId="77777777" w:rsidR="00A532C9" w:rsidRPr="00C6171A" w:rsidRDefault="00A532C9" w:rsidP="00A532C9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SECRETARIA MUNICIPAL DE INFRAESTRUTURA</w:t>
    </w:r>
  </w:p>
  <w:p w14:paraId="089CE3F1" w14:textId="77777777" w:rsidR="00A532C9" w:rsidRPr="00C6171A" w:rsidRDefault="00A532C9" w:rsidP="00A532C9">
    <w:pPr>
      <w:jc w:val="center"/>
      <w:rPr>
        <w:rFonts w:ascii="Arial" w:hAnsi="Arial" w:cs="Arial"/>
        <w:b/>
        <w:sz w:val="16"/>
        <w:szCs w:val="16"/>
      </w:rPr>
    </w:pPr>
    <w:r w:rsidRPr="00C6171A">
      <w:rPr>
        <w:rFonts w:ascii="Arial" w:hAnsi="Arial" w:cs="Arial"/>
        <w:b/>
        <w:sz w:val="16"/>
        <w:szCs w:val="16"/>
      </w:rPr>
      <w:t>Rua Cel. Antônio Machado s/nº, CEP. 57820-000, Murici AL</w:t>
    </w:r>
  </w:p>
  <w:p w14:paraId="05E14BA0" w14:textId="77777777" w:rsidR="00A532C9" w:rsidRPr="00C6171A" w:rsidRDefault="00A532C9" w:rsidP="00A532C9">
    <w:pPr>
      <w:jc w:val="center"/>
      <w:rPr>
        <w:rFonts w:ascii="Arial" w:hAnsi="Arial" w:cs="Arial"/>
        <w:b/>
        <w:sz w:val="16"/>
        <w:szCs w:val="16"/>
      </w:rPr>
    </w:pPr>
    <w:r w:rsidRPr="00C6171A">
      <w:rPr>
        <w:rFonts w:ascii="Arial" w:hAnsi="Arial" w:cs="Arial"/>
        <w:b/>
        <w:sz w:val="16"/>
        <w:szCs w:val="16"/>
      </w:rPr>
      <w:t xml:space="preserve">CNPJ nº </w:t>
    </w:r>
    <w:r>
      <w:rPr>
        <w:rFonts w:ascii="Arial" w:hAnsi="Arial" w:cs="Arial"/>
        <w:b/>
        <w:sz w:val="16"/>
        <w:szCs w:val="16"/>
      </w:rPr>
      <w:t>12.332.953/0001-36</w:t>
    </w:r>
    <w:bookmarkEnd w:id="0"/>
    <w:bookmarkEnd w:id="1"/>
  </w:p>
  <w:p w14:paraId="5DF6A876" w14:textId="77777777" w:rsidR="00A532C9" w:rsidRDefault="00A532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00375"/>
    <w:multiLevelType w:val="hybridMultilevel"/>
    <w:tmpl w:val="523E94D6"/>
    <w:lvl w:ilvl="0" w:tplc="852C5AD8">
      <w:start w:val="9"/>
      <w:numFmt w:val="upperLetter"/>
      <w:pStyle w:val="Ttulo2"/>
      <w:lvlText w:val="%1)"/>
      <w:lvlJc w:val="left"/>
      <w:pPr>
        <w:tabs>
          <w:tab w:val="num" w:pos="840"/>
        </w:tabs>
        <w:ind w:left="84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 w16cid:durableId="2014215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EFA"/>
    <w:rsid w:val="000A3CCE"/>
    <w:rsid w:val="00132D99"/>
    <w:rsid w:val="00223DD6"/>
    <w:rsid w:val="002F22CE"/>
    <w:rsid w:val="00484B45"/>
    <w:rsid w:val="006D26D8"/>
    <w:rsid w:val="006D4556"/>
    <w:rsid w:val="00845D41"/>
    <w:rsid w:val="0091252A"/>
    <w:rsid w:val="00976EFA"/>
    <w:rsid w:val="009A4AC7"/>
    <w:rsid w:val="00A532C9"/>
    <w:rsid w:val="00D74F4B"/>
    <w:rsid w:val="00DA53DB"/>
    <w:rsid w:val="00DC28BE"/>
    <w:rsid w:val="00DF2C97"/>
    <w:rsid w:val="00E126EC"/>
    <w:rsid w:val="00EB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FDB92"/>
  <w15:docId w15:val="{7ADB394F-006D-49F6-85B3-DD9C8CD2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52A"/>
    <w:rPr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1252A"/>
    <w:pPr>
      <w:keepNext/>
      <w:spacing w:line="360" w:lineRule="auto"/>
      <w:jc w:val="center"/>
      <w:outlineLvl w:val="0"/>
    </w:pPr>
    <w:rPr>
      <w:rFonts w:ascii="Arial" w:hAnsi="Arial" w:cs="Arial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91252A"/>
    <w:pPr>
      <w:keepNext/>
      <w:numPr>
        <w:numId w:val="1"/>
      </w:numPr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1252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har"/>
    <w:qFormat/>
    <w:rsid w:val="0091252A"/>
    <w:pPr>
      <w:keepNext/>
      <w:jc w:val="center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link w:val="Ttulo5Char"/>
    <w:qFormat/>
    <w:rsid w:val="0091252A"/>
    <w:pPr>
      <w:keepNext/>
      <w:jc w:val="center"/>
      <w:outlineLvl w:val="4"/>
    </w:pPr>
    <w:rPr>
      <w:rFonts w:ascii="Arial" w:hAnsi="Arial"/>
      <w:bCs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1252A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1252A"/>
    <w:pPr>
      <w:spacing w:before="240" w:after="60"/>
      <w:outlineLvl w:val="6"/>
    </w:pPr>
    <w:rPr>
      <w:rFonts w:ascii="Calibri" w:hAnsi="Calibri"/>
      <w:szCs w:val="24"/>
      <w:lang w:eastAsia="en-US"/>
    </w:rPr>
  </w:style>
  <w:style w:type="paragraph" w:styleId="Ttulo8">
    <w:name w:val="heading 8"/>
    <w:basedOn w:val="Normal"/>
    <w:next w:val="Normal"/>
    <w:link w:val="Ttulo8Char"/>
    <w:qFormat/>
    <w:rsid w:val="0091252A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252A"/>
    <w:rPr>
      <w:rFonts w:ascii="Arial" w:hAnsi="Arial" w:cs="Arial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91252A"/>
    <w:rPr>
      <w:b/>
      <w:bCs/>
      <w:sz w:val="28"/>
      <w:szCs w:val="28"/>
      <w:lang w:eastAsia="pt-BR"/>
    </w:rPr>
  </w:style>
  <w:style w:type="character" w:customStyle="1" w:styleId="Ttulo3Char">
    <w:name w:val="Título 3 Char"/>
    <w:link w:val="Ttulo3"/>
    <w:semiHidden/>
    <w:rsid w:val="0091252A"/>
    <w:rPr>
      <w:rFonts w:ascii="Cambria" w:hAnsi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91252A"/>
    <w:rPr>
      <w:rFonts w:ascii="Arial" w:hAnsi="Arial"/>
      <w:b/>
      <w:color w:val="000000"/>
      <w:sz w:val="24"/>
      <w:lang w:eastAsia="pt-BR"/>
    </w:rPr>
  </w:style>
  <w:style w:type="character" w:customStyle="1" w:styleId="Ttulo5Char">
    <w:name w:val="Título 5 Char"/>
    <w:basedOn w:val="Fontepargpadro"/>
    <w:link w:val="Ttulo5"/>
    <w:rsid w:val="0091252A"/>
    <w:rPr>
      <w:rFonts w:ascii="Arial" w:hAnsi="Arial"/>
      <w:bCs/>
      <w:color w:val="000000"/>
      <w:sz w:val="24"/>
      <w:lang w:eastAsia="pt-BR"/>
    </w:rPr>
  </w:style>
  <w:style w:type="character" w:customStyle="1" w:styleId="Ttulo6Char">
    <w:name w:val="Título 6 Char"/>
    <w:link w:val="Ttulo6"/>
    <w:semiHidden/>
    <w:rsid w:val="0091252A"/>
    <w:rPr>
      <w:rFonts w:ascii="Calibri" w:hAnsi="Calibri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91252A"/>
    <w:rPr>
      <w:rFonts w:ascii="Calibri" w:hAnsi="Calibri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1252A"/>
    <w:rPr>
      <w:i/>
      <w:iCs/>
      <w:sz w:val="24"/>
      <w:lang w:eastAsia="pt-BR"/>
    </w:rPr>
  </w:style>
  <w:style w:type="paragraph" w:styleId="Ttulo">
    <w:name w:val="Title"/>
    <w:basedOn w:val="Normal"/>
    <w:link w:val="TtuloChar"/>
    <w:qFormat/>
    <w:rsid w:val="0091252A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91252A"/>
    <w:rPr>
      <w:sz w:val="28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1252A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har">
    <w:name w:val="Subtítulo Char"/>
    <w:link w:val="Subttulo"/>
    <w:rsid w:val="0091252A"/>
    <w:rPr>
      <w:rFonts w:ascii="Cambria" w:hAnsi="Cambria"/>
      <w:sz w:val="24"/>
      <w:szCs w:val="24"/>
    </w:rPr>
  </w:style>
  <w:style w:type="character" w:styleId="Forte">
    <w:name w:val="Strong"/>
    <w:uiPriority w:val="99"/>
    <w:qFormat/>
    <w:rsid w:val="0091252A"/>
    <w:rPr>
      <w:b/>
      <w:bCs/>
    </w:rPr>
  </w:style>
  <w:style w:type="paragraph" w:styleId="PargrafodaLista">
    <w:name w:val="List Paragraph"/>
    <w:basedOn w:val="Normal"/>
    <w:uiPriority w:val="34"/>
    <w:qFormat/>
    <w:rsid w:val="0091252A"/>
    <w:pPr>
      <w:ind w:left="708"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252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eastAsia="en-US"/>
    </w:rPr>
  </w:style>
  <w:style w:type="character" w:customStyle="1" w:styleId="CitaoIntensaChar">
    <w:name w:val="Citação Intensa Char"/>
    <w:link w:val="CitaoIntensa"/>
    <w:uiPriority w:val="30"/>
    <w:rsid w:val="0091252A"/>
    <w:rPr>
      <w:b/>
      <w:bCs/>
      <w:i/>
      <w:iCs/>
      <w:color w:val="4F81BD"/>
      <w:sz w:val="24"/>
    </w:rPr>
  </w:style>
  <w:style w:type="paragraph" w:styleId="Cabealho">
    <w:name w:val="header"/>
    <w:basedOn w:val="Normal"/>
    <w:link w:val="CabealhoChar"/>
    <w:uiPriority w:val="99"/>
    <w:unhideWhenUsed/>
    <w:rsid w:val="00A532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32C9"/>
    <w:rPr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532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32C9"/>
    <w:rPr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Emerson da Silva Oliveira - CPL</dc:creator>
  <cp:lastModifiedBy>usuário</cp:lastModifiedBy>
  <cp:revision>11</cp:revision>
  <dcterms:created xsi:type="dcterms:W3CDTF">2024-03-04T13:41:00Z</dcterms:created>
  <dcterms:modified xsi:type="dcterms:W3CDTF">2024-05-21T12:45:00Z</dcterms:modified>
</cp:coreProperties>
</file>