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52032" w14:textId="18EB6FC5" w:rsidR="00674120" w:rsidRPr="00920C44" w:rsidRDefault="0059131B">
      <w:pPr>
        <w:widowControl w:val="0"/>
        <w:ind w:right="567"/>
        <w:jc w:val="center"/>
        <w:rPr>
          <w:rFonts w:ascii="Arial" w:eastAsia="Arial" w:hAnsi="Arial"/>
          <w:b/>
          <w:sz w:val="24"/>
          <w:szCs w:val="24"/>
          <w:u w:val="single"/>
        </w:rPr>
      </w:pPr>
      <w:r>
        <w:rPr>
          <w:rFonts w:ascii="Arial" w:eastAsia="Arial" w:hAnsi="Arial"/>
          <w:b/>
          <w:sz w:val="24"/>
          <w:szCs w:val="24"/>
          <w:u w:val="single"/>
        </w:rPr>
        <w:t xml:space="preserve"> </w:t>
      </w:r>
      <w:r w:rsidRPr="00920C44">
        <w:rPr>
          <w:rFonts w:ascii="Arial" w:eastAsia="Arial" w:hAnsi="Arial"/>
          <w:b/>
          <w:sz w:val="24"/>
          <w:szCs w:val="24"/>
          <w:u w:val="single"/>
        </w:rPr>
        <w:t>ESTUDO TÉCNICO PRELIMINAR</w:t>
      </w:r>
    </w:p>
    <w:p w14:paraId="09E10ABD" w14:textId="77777777" w:rsidR="00674120" w:rsidRPr="00920C44" w:rsidRDefault="00674120">
      <w:pPr>
        <w:widowControl w:val="0"/>
        <w:ind w:right="567"/>
        <w:rPr>
          <w:rFonts w:ascii="Arial" w:eastAsia="Arial" w:hAnsi="Arial"/>
          <w:sz w:val="24"/>
          <w:szCs w:val="24"/>
          <w:u w:val="single"/>
        </w:rPr>
      </w:pPr>
    </w:p>
    <w:p w14:paraId="1965AFB5" w14:textId="77777777" w:rsidR="00674120" w:rsidRPr="00920C44" w:rsidRDefault="00000000">
      <w:pPr>
        <w:tabs>
          <w:tab w:val="left" w:pos="9072"/>
        </w:tabs>
        <w:ind w:right="567"/>
        <w:jc w:val="both"/>
        <w:rPr>
          <w:rFonts w:ascii="Arial" w:eastAsia="Arial" w:hAnsi="Arial"/>
          <w:sz w:val="24"/>
          <w:szCs w:val="24"/>
        </w:rPr>
      </w:pPr>
      <w:r w:rsidRPr="00920C44">
        <w:rPr>
          <w:rFonts w:ascii="Arial" w:eastAsia="Arial" w:hAnsi="Arial"/>
          <w:sz w:val="24"/>
          <w:szCs w:val="24"/>
        </w:rPr>
        <w:t xml:space="preserve"> </w:t>
      </w:r>
    </w:p>
    <w:p w14:paraId="6D126B53" w14:textId="77777777" w:rsidR="00674120" w:rsidRPr="00920C44" w:rsidRDefault="00000000">
      <w:pPr>
        <w:widowControl w:val="0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hd w:val="clear" w:color="auto" w:fill="D9D9D9"/>
        <w:ind w:right="567"/>
        <w:rPr>
          <w:rFonts w:ascii="Arial" w:eastAsia="Arial" w:hAnsi="Arial"/>
          <w:b/>
          <w:color w:val="000000"/>
          <w:sz w:val="24"/>
          <w:szCs w:val="24"/>
        </w:rPr>
      </w:pPr>
      <w:r w:rsidRPr="00920C44">
        <w:rPr>
          <w:rFonts w:ascii="Arial" w:eastAsia="Arial" w:hAnsi="Arial"/>
          <w:b/>
          <w:color w:val="000000"/>
          <w:sz w:val="24"/>
          <w:szCs w:val="24"/>
        </w:rPr>
        <w:t>DESCRIÇÃO DA NECESSIDADE DA CONTRATAÇÃO</w:t>
      </w:r>
    </w:p>
    <w:p w14:paraId="76AC2E4F" w14:textId="77777777" w:rsidR="00674120" w:rsidRPr="00920C44" w:rsidRDefault="00674120">
      <w:pPr>
        <w:rPr>
          <w:rFonts w:ascii="Arial" w:eastAsia="Arial" w:hAnsi="Arial"/>
          <w:sz w:val="24"/>
          <w:szCs w:val="24"/>
        </w:rPr>
      </w:pPr>
    </w:p>
    <w:p w14:paraId="467980EA" w14:textId="5457EE77" w:rsidR="00674120" w:rsidRDefault="00000000" w:rsidP="007F5DB1">
      <w:pPr>
        <w:jc w:val="both"/>
        <w:rPr>
          <w:rFonts w:ascii="Arial" w:hAnsi="Arial"/>
          <w:sz w:val="24"/>
          <w:szCs w:val="24"/>
        </w:rPr>
      </w:pPr>
      <w:r w:rsidRPr="00920C44">
        <w:rPr>
          <w:rFonts w:ascii="Arial" w:eastAsia="Arial" w:hAnsi="Arial"/>
          <w:b/>
          <w:sz w:val="24"/>
          <w:szCs w:val="24"/>
        </w:rPr>
        <w:t>1.1</w:t>
      </w:r>
      <w:r w:rsidRPr="00920C44">
        <w:rPr>
          <w:rFonts w:ascii="Arial" w:eastAsia="Arial" w:hAnsi="Arial"/>
          <w:sz w:val="24"/>
          <w:szCs w:val="24"/>
        </w:rPr>
        <w:t xml:space="preserve"> A </w:t>
      </w:r>
      <w:r w:rsidR="00823FC4" w:rsidRPr="00920C44">
        <w:rPr>
          <w:rFonts w:ascii="Arial" w:eastAsia="Arial" w:hAnsi="Arial"/>
          <w:sz w:val="24"/>
          <w:szCs w:val="24"/>
        </w:rPr>
        <w:t>Câmara Municipal de Vereadores de Sede Nova</w:t>
      </w:r>
      <w:r w:rsidRPr="00920C44">
        <w:rPr>
          <w:rFonts w:ascii="Arial" w:eastAsia="Arial" w:hAnsi="Arial"/>
          <w:sz w:val="24"/>
          <w:szCs w:val="24"/>
        </w:rPr>
        <w:t xml:space="preserve"> pretende contratar </w:t>
      </w:r>
      <w:r w:rsidR="00CE4BBA" w:rsidRPr="00932C03">
        <w:rPr>
          <w:rFonts w:ascii="Arial" w:eastAsia="Arial" w:hAnsi="Arial"/>
          <w:color w:val="000000"/>
          <w:sz w:val="24"/>
          <w:szCs w:val="24"/>
        </w:rPr>
        <w:t>empresa prestadora de serviços e práticas para fornecimento de mecanismos tecnológicos de computação em nuvem (SISTEMA), no modo de licenças de uso, para atendimento de necessidade da Câmara de Vereadores de Sede Nova/RS</w:t>
      </w:r>
      <w:r w:rsidR="00CE4BBA">
        <w:rPr>
          <w:rFonts w:ascii="Arial" w:hAnsi="Arial"/>
          <w:sz w:val="24"/>
          <w:szCs w:val="24"/>
        </w:rPr>
        <w:t>.</w:t>
      </w:r>
    </w:p>
    <w:p w14:paraId="387189E1" w14:textId="77777777" w:rsidR="00A56077" w:rsidRPr="00920C44" w:rsidRDefault="00A56077" w:rsidP="007F5DB1">
      <w:pPr>
        <w:jc w:val="both"/>
        <w:rPr>
          <w:rFonts w:ascii="Arial" w:eastAsia="Arial" w:hAnsi="Arial"/>
          <w:sz w:val="24"/>
          <w:szCs w:val="24"/>
        </w:rPr>
      </w:pPr>
    </w:p>
    <w:p w14:paraId="3E53605B" w14:textId="77777777" w:rsidR="00674120" w:rsidRPr="00920C44" w:rsidRDefault="00674120" w:rsidP="007F5DB1">
      <w:pPr>
        <w:jc w:val="both"/>
        <w:rPr>
          <w:rFonts w:ascii="Arial" w:eastAsia="Arial" w:hAnsi="Arial"/>
          <w:sz w:val="24"/>
          <w:szCs w:val="24"/>
        </w:rPr>
      </w:pPr>
    </w:p>
    <w:p w14:paraId="2866FD74" w14:textId="63215E15" w:rsidR="00674120" w:rsidRPr="00920C44" w:rsidRDefault="00000000" w:rsidP="007F5DB1">
      <w:pPr>
        <w:jc w:val="both"/>
        <w:rPr>
          <w:rFonts w:ascii="Arial" w:eastAsia="Arial" w:hAnsi="Arial"/>
          <w:sz w:val="24"/>
          <w:szCs w:val="24"/>
        </w:rPr>
      </w:pPr>
      <w:r w:rsidRPr="00920C44">
        <w:rPr>
          <w:rFonts w:ascii="Arial" w:eastAsia="Arial" w:hAnsi="Arial"/>
          <w:b/>
          <w:sz w:val="24"/>
          <w:szCs w:val="24"/>
        </w:rPr>
        <w:t>1.2</w:t>
      </w:r>
      <w:r w:rsidRPr="00920C44">
        <w:rPr>
          <w:rFonts w:ascii="Arial" w:eastAsia="Arial" w:hAnsi="Arial"/>
          <w:sz w:val="24"/>
          <w:szCs w:val="24"/>
        </w:rPr>
        <w:t xml:space="preserve"> A </w:t>
      </w:r>
      <w:r w:rsidRPr="00A56077">
        <w:rPr>
          <w:rFonts w:ascii="Arial" w:eastAsia="Arial" w:hAnsi="Arial"/>
          <w:sz w:val="24"/>
          <w:szCs w:val="24"/>
        </w:rPr>
        <w:t>presente demanda justifica-se devido</w:t>
      </w:r>
      <w:r w:rsidR="005909E8" w:rsidRPr="00A56077">
        <w:rPr>
          <w:rFonts w:ascii="Arial" w:eastAsia="Arial" w:hAnsi="Arial"/>
          <w:sz w:val="24"/>
          <w:szCs w:val="24"/>
        </w:rPr>
        <w:t xml:space="preserve"> </w:t>
      </w:r>
      <w:r w:rsidR="00A56077" w:rsidRPr="00A56077">
        <w:rPr>
          <w:rFonts w:ascii="Arial" w:hAnsi="Arial"/>
          <w:sz w:val="24"/>
          <w:szCs w:val="24"/>
        </w:rPr>
        <w:t xml:space="preserve">pela importância de </w:t>
      </w:r>
      <w:r w:rsidR="00CE4BBA">
        <w:rPr>
          <w:rFonts w:ascii="Arial" w:hAnsi="Arial"/>
          <w:sz w:val="24"/>
          <w:szCs w:val="24"/>
        </w:rPr>
        <w:t>um Sistema de Informática</w:t>
      </w:r>
      <w:r w:rsidR="00A56077" w:rsidRPr="00A56077">
        <w:rPr>
          <w:rFonts w:ascii="Arial" w:hAnsi="Arial"/>
          <w:sz w:val="24"/>
          <w:szCs w:val="24"/>
        </w:rPr>
        <w:t xml:space="preserve"> aos setores contábil, patrimônio, compras e contratos, portal da transparência e recursos humanos </w:t>
      </w:r>
      <w:r w:rsidR="00CE4BBA">
        <w:rPr>
          <w:rFonts w:ascii="Arial" w:hAnsi="Arial"/>
          <w:sz w:val="24"/>
          <w:szCs w:val="24"/>
        </w:rPr>
        <w:t>d</w:t>
      </w:r>
      <w:r w:rsidR="00A56077" w:rsidRPr="00A56077">
        <w:rPr>
          <w:rFonts w:ascii="Arial" w:hAnsi="Arial"/>
          <w:sz w:val="24"/>
          <w:szCs w:val="24"/>
        </w:rPr>
        <w:t>a Câmara Municipal de Sede</w:t>
      </w:r>
      <w:r w:rsidR="00A56077" w:rsidRPr="00F64E2F">
        <w:rPr>
          <w:rFonts w:ascii="Arial" w:hAnsi="Arial"/>
          <w:sz w:val="24"/>
          <w:szCs w:val="24"/>
        </w:rPr>
        <w:t xml:space="preserve"> Nova</w:t>
      </w:r>
      <w:r w:rsidR="00F83B44" w:rsidRPr="00920C44">
        <w:rPr>
          <w:rFonts w:ascii="Arial" w:eastAsia="Arial" w:hAnsi="Arial"/>
          <w:sz w:val="24"/>
          <w:szCs w:val="24"/>
        </w:rPr>
        <w:t>.</w:t>
      </w:r>
    </w:p>
    <w:p w14:paraId="12161134" w14:textId="77777777" w:rsidR="00674120" w:rsidRPr="00920C44" w:rsidRDefault="00674120">
      <w:pPr>
        <w:jc w:val="both"/>
        <w:rPr>
          <w:rFonts w:ascii="Arial" w:eastAsia="Arial" w:hAnsi="Arial"/>
          <w:sz w:val="24"/>
          <w:szCs w:val="24"/>
        </w:rPr>
      </w:pPr>
    </w:p>
    <w:p w14:paraId="5691CA21" w14:textId="77777777" w:rsidR="00674120" w:rsidRPr="00920C44" w:rsidRDefault="00674120">
      <w:pPr>
        <w:rPr>
          <w:rFonts w:ascii="Arial" w:eastAsia="Arial" w:hAnsi="Arial"/>
          <w:sz w:val="24"/>
          <w:szCs w:val="24"/>
        </w:rPr>
      </w:pPr>
    </w:p>
    <w:p w14:paraId="32044834" w14:textId="77777777" w:rsidR="00674120" w:rsidRPr="00920C44" w:rsidRDefault="00000000">
      <w:pPr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hd w:val="clear" w:color="auto" w:fill="D9D9D9"/>
        <w:rPr>
          <w:rFonts w:ascii="Arial" w:eastAsia="Arial" w:hAnsi="Arial"/>
          <w:b/>
          <w:color w:val="000000"/>
          <w:sz w:val="24"/>
          <w:szCs w:val="24"/>
        </w:rPr>
      </w:pPr>
      <w:r w:rsidRPr="00920C44">
        <w:rPr>
          <w:rFonts w:ascii="Arial" w:eastAsia="Arial" w:hAnsi="Arial"/>
          <w:b/>
          <w:color w:val="000000"/>
          <w:sz w:val="24"/>
          <w:szCs w:val="24"/>
        </w:rPr>
        <w:t>REQUISITOS DA CONTRATAÇÃO</w:t>
      </w:r>
    </w:p>
    <w:p w14:paraId="6952C22A" w14:textId="77777777" w:rsidR="00674120" w:rsidRPr="00920C44" w:rsidRDefault="00674120">
      <w:pPr>
        <w:rPr>
          <w:rFonts w:ascii="Arial" w:eastAsia="Arial" w:hAnsi="Arial"/>
          <w:sz w:val="24"/>
          <w:szCs w:val="24"/>
        </w:rPr>
      </w:pPr>
    </w:p>
    <w:p w14:paraId="26EFA5D8" w14:textId="15BC2001" w:rsidR="00674120" w:rsidRPr="00920C44" w:rsidRDefault="005909E8" w:rsidP="007F5DB1">
      <w:pPr>
        <w:jc w:val="both"/>
        <w:rPr>
          <w:rFonts w:ascii="Arial" w:eastAsia="Arial" w:hAnsi="Arial"/>
          <w:sz w:val="24"/>
          <w:szCs w:val="24"/>
        </w:rPr>
      </w:pPr>
      <w:r w:rsidRPr="00920C44">
        <w:rPr>
          <w:rFonts w:ascii="Arial" w:eastAsia="Arial" w:hAnsi="Arial"/>
          <w:b/>
          <w:sz w:val="24"/>
          <w:szCs w:val="24"/>
        </w:rPr>
        <w:t>2.1</w:t>
      </w:r>
      <w:r w:rsidRPr="00920C44">
        <w:rPr>
          <w:rFonts w:ascii="Arial" w:eastAsia="Arial" w:hAnsi="Arial"/>
          <w:sz w:val="24"/>
          <w:szCs w:val="24"/>
        </w:rPr>
        <w:t xml:space="preserve"> A solução a ser adotada deverá atender os seguintes requisitos:</w:t>
      </w:r>
    </w:p>
    <w:p w14:paraId="52BA081D" w14:textId="77777777" w:rsidR="00674120" w:rsidRPr="00920C44" w:rsidRDefault="00674120" w:rsidP="007F5DB1">
      <w:pPr>
        <w:jc w:val="both"/>
        <w:rPr>
          <w:rFonts w:ascii="Arial" w:eastAsia="Arial" w:hAnsi="Arial"/>
          <w:sz w:val="24"/>
          <w:szCs w:val="24"/>
        </w:rPr>
      </w:pPr>
    </w:p>
    <w:p w14:paraId="45D626AA" w14:textId="77777777" w:rsidR="00674120" w:rsidRPr="00920C44" w:rsidRDefault="00000000" w:rsidP="007F5DB1">
      <w:pPr>
        <w:jc w:val="both"/>
        <w:rPr>
          <w:rFonts w:ascii="Arial" w:eastAsia="Arial" w:hAnsi="Arial"/>
          <w:sz w:val="24"/>
          <w:szCs w:val="24"/>
        </w:rPr>
      </w:pPr>
      <w:r w:rsidRPr="00920C44">
        <w:rPr>
          <w:rFonts w:ascii="Arial" w:eastAsia="Arial" w:hAnsi="Arial"/>
          <w:b/>
          <w:sz w:val="24"/>
          <w:szCs w:val="24"/>
        </w:rPr>
        <w:t>a)</w:t>
      </w:r>
      <w:r w:rsidRPr="00920C44">
        <w:rPr>
          <w:rFonts w:ascii="Arial" w:eastAsia="Arial" w:hAnsi="Arial"/>
          <w:sz w:val="24"/>
          <w:szCs w:val="24"/>
        </w:rPr>
        <w:t xml:space="preserve"> A proponente deverá executar o serviço com excepcionalidade.</w:t>
      </w:r>
    </w:p>
    <w:p w14:paraId="43961156" w14:textId="77777777" w:rsidR="00674120" w:rsidRPr="00920C44" w:rsidRDefault="00674120" w:rsidP="007F5DB1">
      <w:pPr>
        <w:jc w:val="both"/>
        <w:rPr>
          <w:rFonts w:ascii="Arial" w:eastAsia="Arial" w:hAnsi="Arial"/>
          <w:sz w:val="24"/>
          <w:szCs w:val="24"/>
        </w:rPr>
      </w:pPr>
    </w:p>
    <w:p w14:paraId="6F23F851" w14:textId="77777777" w:rsidR="00674120" w:rsidRPr="00920C44" w:rsidRDefault="00000000" w:rsidP="007F5DB1">
      <w:pPr>
        <w:jc w:val="both"/>
        <w:rPr>
          <w:rFonts w:ascii="Arial" w:eastAsia="Arial" w:hAnsi="Arial"/>
          <w:sz w:val="24"/>
          <w:szCs w:val="24"/>
        </w:rPr>
      </w:pPr>
      <w:r w:rsidRPr="00920C44">
        <w:rPr>
          <w:rFonts w:ascii="Arial" w:eastAsia="Arial" w:hAnsi="Arial"/>
          <w:b/>
          <w:sz w:val="24"/>
          <w:szCs w:val="24"/>
        </w:rPr>
        <w:t>b)</w:t>
      </w:r>
      <w:r w:rsidRPr="00920C44">
        <w:rPr>
          <w:rFonts w:ascii="Arial" w:eastAsia="Arial" w:hAnsi="Arial"/>
          <w:sz w:val="24"/>
          <w:szCs w:val="24"/>
        </w:rPr>
        <w:t xml:space="preserve"> A contratada deverá apresentar os seguintes documentos a título de habilitação:</w:t>
      </w:r>
    </w:p>
    <w:p w14:paraId="51FA20BA" w14:textId="77777777" w:rsidR="00674120" w:rsidRPr="00920C44" w:rsidRDefault="00674120" w:rsidP="007F5DB1">
      <w:pPr>
        <w:jc w:val="both"/>
        <w:rPr>
          <w:rFonts w:ascii="Arial" w:eastAsia="Arial" w:hAnsi="Arial"/>
          <w:sz w:val="24"/>
          <w:szCs w:val="24"/>
        </w:rPr>
      </w:pPr>
    </w:p>
    <w:p w14:paraId="03C66F98" w14:textId="77777777" w:rsidR="00674120" w:rsidRPr="00920C44" w:rsidRDefault="00000000" w:rsidP="007F5DB1">
      <w:pPr>
        <w:jc w:val="both"/>
        <w:rPr>
          <w:rFonts w:ascii="Arial" w:eastAsia="Arial" w:hAnsi="Arial"/>
          <w:sz w:val="24"/>
          <w:szCs w:val="24"/>
        </w:rPr>
      </w:pPr>
      <w:r w:rsidRPr="00920C44">
        <w:rPr>
          <w:rFonts w:ascii="Arial" w:eastAsia="Arial" w:hAnsi="Arial"/>
          <w:sz w:val="24"/>
          <w:szCs w:val="24"/>
        </w:rPr>
        <w:t xml:space="preserve">- Contrato Social </w:t>
      </w:r>
    </w:p>
    <w:p w14:paraId="6EB3BC89" w14:textId="77777777" w:rsidR="00674120" w:rsidRPr="00920C44" w:rsidRDefault="00000000" w:rsidP="007F5DB1">
      <w:pPr>
        <w:jc w:val="both"/>
        <w:rPr>
          <w:rFonts w:ascii="Arial" w:eastAsia="Arial" w:hAnsi="Arial"/>
          <w:sz w:val="24"/>
          <w:szCs w:val="24"/>
        </w:rPr>
      </w:pPr>
      <w:r w:rsidRPr="00920C44">
        <w:rPr>
          <w:rFonts w:ascii="Arial" w:eastAsia="Arial" w:hAnsi="Arial"/>
          <w:sz w:val="24"/>
          <w:szCs w:val="24"/>
        </w:rPr>
        <w:t>- CNPJ</w:t>
      </w:r>
    </w:p>
    <w:p w14:paraId="0054B4F5" w14:textId="77777777" w:rsidR="00674120" w:rsidRPr="00920C44" w:rsidRDefault="00000000" w:rsidP="007F5DB1">
      <w:pPr>
        <w:jc w:val="both"/>
        <w:rPr>
          <w:rFonts w:ascii="Arial" w:eastAsia="Arial" w:hAnsi="Arial"/>
          <w:sz w:val="24"/>
          <w:szCs w:val="24"/>
        </w:rPr>
      </w:pPr>
      <w:r w:rsidRPr="00920C44">
        <w:rPr>
          <w:rFonts w:ascii="Arial" w:eastAsia="Arial" w:hAnsi="Arial"/>
          <w:sz w:val="24"/>
          <w:szCs w:val="24"/>
        </w:rPr>
        <w:t>- Alvará Licença Municipal</w:t>
      </w:r>
    </w:p>
    <w:p w14:paraId="4CAEBEBF" w14:textId="77777777" w:rsidR="00674120" w:rsidRPr="00920C44" w:rsidRDefault="00000000" w:rsidP="007F5DB1">
      <w:pPr>
        <w:jc w:val="both"/>
        <w:rPr>
          <w:rFonts w:ascii="Arial" w:eastAsia="Arial" w:hAnsi="Arial"/>
          <w:sz w:val="24"/>
          <w:szCs w:val="24"/>
        </w:rPr>
      </w:pPr>
      <w:r w:rsidRPr="00920C44">
        <w:rPr>
          <w:rFonts w:ascii="Arial" w:eastAsia="Arial" w:hAnsi="Arial"/>
          <w:sz w:val="24"/>
          <w:szCs w:val="24"/>
        </w:rPr>
        <w:t>- Certidão Negativa Municipal</w:t>
      </w:r>
    </w:p>
    <w:p w14:paraId="66D87183" w14:textId="77777777" w:rsidR="00674120" w:rsidRPr="00920C44" w:rsidRDefault="00000000" w:rsidP="007F5DB1">
      <w:pPr>
        <w:jc w:val="both"/>
        <w:rPr>
          <w:rFonts w:ascii="Arial" w:eastAsia="Arial" w:hAnsi="Arial"/>
          <w:sz w:val="24"/>
          <w:szCs w:val="24"/>
        </w:rPr>
      </w:pPr>
      <w:r w:rsidRPr="00920C44">
        <w:rPr>
          <w:rFonts w:ascii="Arial" w:eastAsia="Arial" w:hAnsi="Arial"/>
          <w:sz w:val="24"/>
          <w:szCs w:val="24"/>
        </w:rPr>
        <w:t>- Certidão Negativa Estadual</w:t>
      </w:r>
    </w:p>
    <w:p w14:paraId="1887ABCC" w14:textId="77777777" w:rsidR="00674120" w:rsidRPr="00920C44" w:rsidRDefault="00000000" w:rsidP="007F5DB1">
      <w:pPr>
        <w:jc w:val="both"/>
        <w:rPr>
          <w:rFonts w:ascii="Arial" w:eastAsia="Arial" w:hAnsi="Arial"/>
          <w:sz w:val="24"/>
          <w:szCs w:val="24"/>
        </w:rPr>
      </w:pPr>
      <w:r w:rsidRPr="00920C44">
        <w:rPr>
          <w:rFonts w:ascii="Arial" w:eastAsia="Arial" w:hAnsi="Arial"/>
          <w:sz w:val="24"/>
          <w:szCs w:val="24"/>
        </w:rPr>
        <w:t>- FGTS</w:t>
      </w:r>
    </w:p>
    <w:p w14:paraId="27D67898" w14:textId="77777777" w:rsidR="00674120" w:rsidRPr="00920C44" w:rsidRDefault="00000000" w:rsidP="007F5DB1">
      <w:pPr>
        <w:jc w:val="both"/>
        <w:rPr>
          <w:rFonts w:ascii="Arial" w:eastAsia="Arial" w:hAnsi="Arial"/>
          <w:sz w:val="24"/>
          <w:szCs w:val="24"/>
        </w:rPr>
      </w:pPr>
      <w:r w:rsidRPr="00920C44">
        <w:rPr>
          <w:rFonts w:ascii="Arial" w:eastAsia="Arial" w:hAnsi="Arial"/>
          <w:sz w:val="24"/>
          <w:szCs w:val="24"/>
        </w:rPr>
        <w:t>- Certidão Negativa Débitos União</w:t>
      </w:r>
    </w:p>
    <w:p w14:paraId="69DD1DA2" w14:textId="77777777" w:rsidR="00674120" w:rsidRPr="00920C44" w:rsidRDefault="00000000" w:rsidP="007F5DB1">
      <w:pPr>
        <w:jc w:val="both"/>
        <w:rPr>
          <w:rFonts w:ascii="Arial" w:eastAsia="Arial" w:hAnsi="Arial"/>
          <w:sz w:val="24"/>
          <w:szCs w:val="24"/>
        </w:rPr>
      </w:pPr>
      <w:r w:rsidRPr="00920C44">
        <w:rPr>
          <w:rFonts w:ascii="Arial" w:eastAsia="Arial" w:hAnsi="Arial"/>
          <w:sz w:val="24"/>
          <w:szCs w:val="24"/>
        </w:rPr>
        <w:t>- Certidão Negativa Débitos Trabalhista</w:t>
      </w:r>
    </w:p>
    <w:p w14:paraId="62C6B574" w14:textId="77777777" w:rsidR="00674120" w:rsidRPr="00920C44" w:rsidRDefault="00674120" w:rsidP="007F5DB1">
      <w:pPr>
        <w:jc w:val="both"/>
        <w:rPr>
          <w:rFonts w:ascii="Arial" w:eastAsia="Arial" w:hAnsi="Arial"/>
          <w:sz w:val="24"/>
          <w:szCs w:val="24"/>
        </w:rPr>
      </w:pPr>
    </w:p>
    <w:p w14:paraId="7C2C08AA" w14:textId="14FA467F" w:rsidR="00674120" w:rsidRPr="00920C44" w:rsidRDefault="00000000" w:rsidP="007F5DB1">
      <w:pPr>
        <w:jc w:val="both"/>
        <w:rPr>
          <w:rFonts w:ascii="Arial" w:eastAsia="Arial" w:hAnsi="Arial"/>
          <w:sz w:val="24"/>
          <w:szCs w:val="24"/>
        </w:rPr>
      </w:pPr>
      <w:r w:rsidRPr="00920C44">
        <w:rPr>
          <w:rFonts w:ascii="Arial" w:eastAsia="Arial" w:hAnsi="Arial"/>
          <w:b/>
          <w:sz w:val="24"/>
          <w:szCs w:val="24"/>
        </w:rPr>
        <w:t>c)</w:t>
      </w:r>
      <w:r w:rsidRPr="00920C44">
        <w:rPr>
          <w:rFonts w:ascii="Arial" w:eastAsia="Arial" w:hAnsi="Arial"/>
          <w:sz w:val="24"/>
          <w:szCs w:val="24"/>
        </w:rPr>
        <w:t xml:space="preserve"> A prestação do serviço deverá ocorrer imediatamente após a solicitação, devendo a contratada executar o serviço num prazo máximo de 03 (três) dias.</w:t>
      </w:r>
    </w:p>
    <w:p w14:paraId="405566AE" w14:textId="77777777" w:rsidR="00674120" w:rsidRPr="00920C44" w:rsidRDefault="00674120" w:rsidP="007F5DB1">
      <w:pPr>
        <w:jc w:val="both"/>
        <w:rPr>
          <w:rFonts w:ascii="Arial" w:eastAsia="Arial" w:hAnsi="Arial"/>
          <w:sz w:val="24"/>
          <w:szCs w:val="24"/>
        </w:rPr>
      </w:pPr>
    </w:p>
    <w:p w14:paraId="2751040B" w14:textId="4D37C13D" w:rsidR="00674120" w:rsidRPr="00920C44" w:rsidRDefault="00000000" w:rsidP="007F5DB1">
      <w:pPr>
        <w:jc w:val="both"/>
        <w:rPr>
          <w:rFonts w:ascii="Arial" w:eastAsia="Arial" w:hAnsi="Arial"/>
          <w:sz w:val="24"/>
          <w:szCs w:val="24"/>
        </w:rPr>
      </w:pPr>
      <w:r w:rsidRPr="00920C44">
        <w:rPr>
          <w:rFonts w:ascii="Arial" w:eastAsia="Arial" w:hAnsi="Arial"/>
          <w:b/>
          <w:sz w:val="24"/>
          <w:szCs w:val="24"/>
        </w:rPr>
        <w:t>d)</w:t>
      </w:r>
      <w:r w:rsidRPr="00920C44">
        <w:rPr>
          <w:rFonts w:ascii="Arial" w:eastAsia="Arial" w:hAnsi="Arial"/>
          <w:sz w:val="24"/>
          <w:szCs w:val="24"/>
        </w:rPr>
        <w:t xml:space="preserve"> </w:t>
      </w:r>
      <w:r w:rsidR="00407F55" w:rsidRPr="00407F55">
        <w:rPr>
          <w:rFonts w:ascii="Arial" w:eastAsia="Arial" w:hAnsi="Arial"/>
          <w:sz w:val="24"/>
          <w:szCs w:val="24"/>
        </w:rPr>
        <w:t>A vigência do contrato será de dois meses</w:t>
      </w:r>
      <w:r w:rsidRPr="00920C44">
        <w:rPr>
          <w:rFonts w:ascii="Arial" w:eastAsia="Arial" w:hAnsi="Arial"/>
          <w:sz w:val="24"/>
          <w:szCs w:val="24"/>
        </w:rPr>
        <w:t>.</w:t>
      </w:r>
    </w:p>
    <w:p w14:paraId="6A14E3E0" w14:textId="77777777" w:rsidR="00674120" w:rsidRPr="00920C44" w:rsidRDefault="00674120">
      <w:pPr>
        <w:rPr>
          <w:rFonts w:ascii="Arial" w:eastAsia="Arial" w:hAnsi="Arial"/>
          <w:sz w:val="24"/>
          <w:szCs w:val="24"/>
        </w:rPr>
      </w:pPr>
    </w:p>
    <w:p w14:paraId="3E76E5F6" w14:textId="77777777" w:rsidR="00674120" w:rsidRPr="00920C44" w:rsidRDefault="00000000">
      <w:pPr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hd w:val="clear" w:color="auto" w:fill="D9D9D9"/>
        <w:rPr>
          <w:rFonts w:ascii="Arial" w:eastAsia="Arial" w:hAnsi="Arial"/>
          <w:b/>
          <w:color w:val="000000"/>
          <w:sz w:val="24"/>
          <w:szCs w:val="24"/>
        </w:rPr>
      </w:pPr>
      <w:r w:rsidRPr="00920C44">
        <w:rPr>
          <w:rFonts w:ascii="Arial" w:eastAsia="Arial" w:hAnsi="Arial"/>
          <w:b/>
          <w:color w:val="000000"/>
          <w:sz w:val="24"/>
          <w:szCs w:val="24"/>
        </w:rPr>
        <w:t>ESTIMATIVAS DAS QUANTIDADES</w:t>
      </w:r>
    </w:p>
    <w:p w14:paraId="7260E32F" w14:textId="77777777" w:rsidR="00674120" w:rsidRPr="00920C44" w:rsidRDefault="00674120">
      <w:pPr>
        <w:rPr>
          <w:rFonts w:ascii="Arial" w:eastAsia="Arial" w:hAnsi="Arial"/>
          <w:b/>
          <w:sz w:val="24"/>
          <w:szCs w:val="24"/>
        </w:rPr>
      </w:pPr>
    </w:p>
    <w:p w14:paraId="09F87398" w14:textId="77777777" w:rsidR="00674120" w:rsidRPr="00920C44" w:rsidRDefault="00000000">
      <w:pPr>
        <w:rPr>
          <w:rFonts w:ascii="Arial" w:eastAsia="Arial" w:hAnsi="Arial"/>
          <w:b/>
          <w:sz w:val="24"/>
          <w:szCs w:val="24"/>
        </w:rPr>
      </w:pPr>
      <w:r w:rsidRPr="00920C44">
        <w:rPr>
          <w:rFonts w:ascii="Arial" w:eastAsia="Arial" w:hAnsi="Arial"/>
          <w:b/>
          <w:sz w:val="24"/>
          <w:szCs w:val="24"/>
        </w:rPr>
        <w:t>Metodologia de quantificação:</w:t>
      </w:r>
    </w:p>
    <w:p w14:paraId="1B7748E4" w14:textId="77777777" w:rsidR="00674120" w:rsidRPr="00920C44" w:rsidRDefault="00674120">
      <w:pPr>
        <w:rPr>
          <w:rFonts w:ascii="Arial" w:eastAsia="Arial" w:hAnsi="Arial"/>
          <w:sz w:val="24"/>
          <w:szCs w:val="24"/>
        </w:rPr>
      </w:pPr>
    </w:p>
    <w:p w14:paraId="4A340EEC" w14:textId="6B9A64A8" w:rsidR="00674120" w:rsidRPr="00920C44" w:rsidRDefault="00551C87" w:rsidP="007F5DB1">
      <w:pPr>
        <w:jc w:val="both"/>
        <w:rPr>
          <w:rFonts w:ascii="Arial" w:eastAsia="Arial" w:hAnsi="Arial"/>
          <w:sz w:val="24"/>
          <w:szCs w:val="24"/>
        </w:rPr>
      </w:pPr>
      <w:r>
        <w:rPr>
          <w:rFonts w:ascii="Arial" w:eastAsia="Arial" w:hAnsi="Arial"/>
          <w:b/>
          <w:sz w:val="24"/>
          <w:szCs w:val="24"/>
        </w:rPr>
        <w:t>3</w:t>
      </w:r>
      <w:r w:rsidRPr="00920C44">
        <w:rPr>
          <w:rFonts w:ascii="Arial" w:eastAsia="Arial" w:hAnsi="Arial"/>
          <w:b/>
          <w:sz w:val="24"/>
          <w:szCs w:val="24"/>
        </w:rPr>
        <w:t>.1</w:t>
      </w:r>
      <w:r w:rsidRPr="00920C44">
        <w:rPr>
          <w:rFonts w:ascii="Arial" w:eastAsia="Arial" w:hAnsi="Arial"/>
          <w:sz w:val="24"/>
          <w:szCs w:val="24"/>
        </w:rPr>
        <w:t xml:space="preserve"> </w:t>
      </w:r>
      <w:r w:rsidR="001A694F" w:rsidRPr="00920C44">
        <w:rPr>
          <w:rFonts w:ascii="Arial" w:eastAsia="Arial" w:hAnsi="Arial"/>
          <w:sz w:val="24"/>
          <w:szCs w:val="24"/>
        </w:rPr>
        <w:t xml:space="preserve">A quantidade estimada foi calculada </w:t>
      </w:r>
      <w:r w:rsidR="0033555A">
        <w:rPr>
          <w:rFonts w:ascii="Arial" w:eastAsia="Arial" w:hAnsi="Arial"/>
          <w:sz w:val="24"/>
          <w:szCs w:val="24"/>
        </w:rPr>
        <w:t xml:space="preserve">de acordo com os orçamentos solicitados </w:t>
      </w:r>
      <w:r w:rsidR="00EC0271">
        <w:rPr>
          <w:rFonts w:ascii="Arial" w:eastAsia="Arial" w:hAnsi="Arial"/>
          <w:sz w:val="24"/>
          <w:szCs w:val="24"/>
        </w:rPr>
        <w:t>à</w:t>
      </w:r>
      <w:r w:rsidR="0033555A">
        <w:rPr>
          <w:rFonts w:ascii="Arial" w:eastAsia="Arial" w:hAnsi="Arial"/>
          <w:sz w:val="24"/>
          <w:szCs w:val="24"/>
        </w:rPr>
        <w:t xml:space="preserve"> empresa</w:t>
      </w:r>
      <w:r w:rsidR="001A694F" w:rsidRPr="00920C44">
        <w:rPr>
          <w:rFonts w:ascii="Arial" w:eastAsia="Arial" w:hAnsi="Arial"/>
          <w:sz w:val="24"/>
          <w:szCs w:val="24"/>
        </w:rPr>
        <w:t>.</w:t>
      </w:r>
    </w:p>
    <w:p w14:paraId="4A2D4123" w14:textId="77777777" w:rsidR="00674120" w:rsidRPr="00920C44" w:rsidRDefault="00674120">
      <w:pPr>
        <w:rPr>
          <w:rFonts w:ascii="Arial" w:eastAsia="Arial" w:hAnsi="Arial"/>
          <w:sz w:val="24"/>
          <w:szCs w:val="24"/>
        </w:rPr>
      </w:pPr>
    </w:p>
    <w:p w14:paraId="4528A78B" w14:textId="1271369B" w:rsidR="00674120" w:rsidRPr="00920C44" w:rsidRDefault="00000000" w:rsidP="005909E8">
      <w:pPr>
        <w:pStyle w:val="PargrafodaLista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hd w:val="clear" w:color="auto" w:fill="D9D9D9"/>
        <w:rPr>
          <w:rFonts w:ascii="Arial" w:eastAsia="Arial" w:hAnsi="Arial"/>
          <w:b/>
          <w:color w:val="000000"/>
          <w:sz w:val="24"/>
          <w:szCs w:val="24"/>
        </w:rPr>
      </w:pPr>
      <w:r w:rsidRPr="00920C44">
        <w:rPr>
          <w:rFonts w:ascii="Arial" w:eastAsia="Arial" w:hAnsi="Arial"/>
          <w:b/>
          <w:color w:val="000000"/>
          <w:sz w:val="24"/>
          <w:szCs w:val="24"/>
        </w:rPr>
        <w:t>LEVANTAMENTO DE MERCADO</w:t>
      </w:r>
    </w:p>
    <w:p w14:paraId="43B05271" w14:textId="77777777" w:rsidR="00674120" w:rsidRPr="00920C44" w:rsidRDefault="00674120">
      <w:pPr>
        <w:rPr>
          <w:rFonts w:ascii="Arial" w:eastAsia="Arial" w:hAnsi="Arial"/>
          <w:sz w:val="24"/>
          <w:szCs w:val="24"/>
        </w:rPr>
      </w:pPr>
    </w:p>
    <w:p w14:paraId="611B2174" w14:textId="278B58DF" w:rsidR="00674120" w:rsidRPr="00920C44" w:rsidRDefault="005909E8" w:rsidP="007F5DB1">
      <w:pPr>
        <w:jc w:val="both"/>
        <w:rPr>
          <w:rFonts w:ascii="Arial" w:eastAsia="Arial" w:hAnsi="Arial"/>
          <w:sz w:val="24"/>
          <w:szCs w:val="24"/>
        </w:rPr>
      </w:pPr>
      <w:r w:rsidRPr="00920C44">
        <w:rPr>
          <w:rFonts w:ascii="Arial" w:eastAsia="Arial" w:hAnsi="Arial"/>
          <w:b/>
          <w:sz w:val="24"/>
          <w:szCs w:val="24"/>
        </w:rPr>
        <w:t>4.1</w:t>
      </w:r>
      <w:r w:rsidRPr="00920C44">
        <w:rPr>
          <w:rFonts w:ascii="Arial" w:eastAsia="Arial" w:hAnsi="Arial"/>
          <w:sz w:val="24"/>
          <w:szCs w:val="24"/>
        </w:rPr>
        <w:t xml:space="preserve"> Considerando as soluções disponíveis no mercado apto a atender as necessidades especificadas neste Estudo Técnico Preliminar, foi identificada a solução apresentada a seguir:</w:t>
      </w:r>
    </w:p>
    <w:p w14:paraId="68DF57A0" w14:textId="77777777" w:rsidR="00674120" w:rsidRPr="00920C44" w:rsidRDefault="00674120" w:rsidP="007F5DB1">
      <w:pPr>
        <w:jc w:val="both"/>
        <w:rPr>
          <w:rFonts w:ascii="Arial" w:eastAsia="Arial" w:hAnsi="Arial"/>
          <w:sz w:val="24"/>
          <w:szCs w:val="24"/>
        </w:rPr>
      </w:pPr>
    </w:p>
    <w:p w14:paraId="5B3171F6" w14:textId="6BDC1B3B" w:rsidR="00674120" w:rsidRPr="00920C44" w:rsidRDefault="005909E8" w:rsidP="007F5DB1">
      <w:pPr>
        <w:jc w:val="both"/>
        <w:rPr>
          <w:rFonts w:ascii="Arial" w:eastAsia="Arial" w:hAnsi="Arial"/>
          <w:b/>
          <w:sz w:val="24"/>
          <w:szCs w:val="24"/>
        </w:rPr>
      </w:pPr>
      <w:r w:rsidRPr="00920C44">
        <w:rPr>
          <w:rFonts w:ascii="Arial" w:eastAsia="Arial" w:hAnsi="Arial"/>
          <w:b/>
          <w:sz w:val="24"/>
          <w:szCs w:val="24"/>
        </w:rPr>
        <w:t>4.1.1 Solução:</w:t>
      </w:r>
    </w:p>
    <w:p w14:paraId="12EDC63B" w14:textId="77777777" w:rsidR="00674120" w:rsidRPr="00920C44" w:rsidRDefault="00674120" w:rsidP="007F5DB1">
      <w:pPr>
        <w:jc w:val="both"/>
        <w:rPr>
          <w:rFonts w:ascii="Arial" w:eastAsia="Arial" w:hAnsi="Arial"/>
          <w:b/>
          <w:sz w:val="24"/>
          <w:szCs w:val="24"/>
        </w:rPr>
      </w:pPr>
    </w:p>
    <w:p w14:paraId="4A56E689" w14:textId="2CBA93C5" w:rsidR="00674120" w:rsidRPr="00920C44" w:rsidRDefault="00000000" w:rsidP="007F5DB1">
      <w:pPr>
        <w:jc w:val="both"/>
        <w:rPr>
          <w:rFonts w:ascii="Arial" w:eastAsia="Arial" w:hAnsi="Arial"/>
          <w:sz w:val="24"/>
          <w:szCs w:val="24"/>
        </w:rPr>
      </w:pPr>
      <w:r w:rsidRPr="00920C44">
        <w:rPr>
          <w:rFonts w:ascii="Arial" w:eastAsia="Arial" w:hAnsi="Arial"/>
          <w:sz w:val="24"/>
          <w:szCs w:val="24"/>
        </w:rPr>
        <w:t xml:space="preserve">Contratação de </w:t>
      </w:r>
      <w:r w:rsidR="001A694F" w:rsidRPr="00920C44">
        <w:rPr>
          <w:rFonts w:ascii="Arial" w:eastAsia="Arial" w:hAnsi="Arial"/>
          <w:sz w:val="24"/>
          <w:szCs w:val="24"/>
        </w:rPr>
        <w:t xml:space="preserve">empresa </w:t>
      </w:r>
      <w:r w:rsidR="00CE4BBA" w:rsidRPr="00932C03">
        <w:rPr>
          <w:rFonts w:ascii="Arial" w:eastAsia="Arial" w:hAnsi="Arial"/>
          <w:color w:val="000000"/>
          <w:sz w:val="24"/>
          <w:szCs w:val="24"/>
        </w:rPr>
        <w:t>prestadora de serviços e práticas para fornecimento de mecanismos tecnológicos de computação em nuvem (SISTEMA), no modo de licenças de uso, para atendimento de necessidade da Câmara de Vereadores de Sede Nova/RS</w:t>
      </w:r>
      <w:r w:rsidR="001A694F" w:rsidRPr="00920C44">
        <w:rPr>
          <w:rFonts w:ascii="Arial" w:hAnsi="Arial"/>
          <w:sz w:val="24"/>
          <w:szCs w:val="24"/>
        </w:rPr>
        <w:t>.</w:t>
      </w:r>
    </w:p>
    <w:p w14:paraId="5BB96C44" w14:textId="77777777" w:rsidR="00243600" w:rsidRPr="00920C44" w:rsidRDefault="00243600" w:rsidP="007F5DB1">
      <w:pPr>
        <w:jc w:val="both"/>
        <w:rPr>
          <w:rFonts w:ascii="Arial" w:eastAsia="Arial" w:hAnsi="Arial"/>
          <w:b/>
          <w:sz w:val="24"/>
          <w:szCs w:val="24"/>
        </w:rPr>
      </w:pPr>
    </w:p>
    <w:p w14:paraId="4C96FA09" w14:textId="77777777" w:rsidR="00674120" w:rsidRPr="00920C44" w:rsidRDefault="00000000">
      <w:pPr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hd w:val="clear" w:color="auto" w:fill="D9D9D9"/>
        <w:rPr>
          <w:rFonts w:ascii="Arial" w:eastAsia="Arial" w:hAnsi="Arial"/>
          <w:b/>
          <w:color w:val="000000"/>
          <w:sz w:val="24"/>
          <w:szCs w:val="24"/>
        </w:rPr>
      </w:pPr>
      <w:r w:rsidRPr="00920C44">
        <w:rPr>
          <w:rFonts w:ascii="Arial" w:eastAsia="Arial" w:hAnsi="Arial"/>
          <w:b/>
          <w:color w:val="000000"/>
          <w:sz w:val="24"/>
          <w:szCs w:val="24"/>
        </w:rPr>
        <w:t>ESTIMATIVA DO VALOR DA CONTRATAÇÃO</w:t>
      </w:r>
    </w:p>
    <w:p w14:paraId="5703196A" w14:textId="77777777" w:rsidR="00674120" w:rsidRPr="00516E85" w:rsidRDefault="00674120">
      <w:pPr>
        <w:rPr>
          <w:rFonts w:ascii="Arial" w:eastAsia="Arial" w:hAnsi="Arial"/>
          <w:sz w:val="24"/>
          <w:szCs w:val="24"/>
        </w:rPr>
      </w:pPr>
    </w:p>
    <w:p w14:paraId="2CF2D1CC" w14:textId="7ECBD757" w:rsidR="00674120" w:rsidRPr="00516E85" w:rsidRDefault="005909E8" w:rsidP="007F5DB1">
      <w:pPr>
        <w:jc w:val="both"/>
        <w:rPr>
          <w:rFonts w:ascii="Arial" w:eastAsia="Arial" w:hAnsi="Arial"/>
          <w:sz w:val="24"/>
          <w:szCs w:val="24"/>
        </w:rPr>
      </w:pPr>
      <w:r w:rsidRPr="00516E85">
        <w:rPr>
          <w:rFonts w:ascii="Arial" w:eastAsia="Arial" w:hAnsi="Arial"/>
          <w:b/>
          <w:sz w:val="24"/>
          <w:szCs w:val="24"/>
        </w:rPr>
        <w:t>5.1</w:t>
      </w:r>
      <w:r w:rsidRPr="00516E85">
        <w:rPr>
          <w:rFonts w:ascii="Arial" w:eastAsia="Arial" w:hAnsi="Arial"/>
          <w:sz w:val="24"/>
          <w:szCs w:val="24"/>
        </w:rPr>
        <w:t xml:space="preserve"> Considerando as soluções pesquisadas junto ao mercado foram avaliados os referidos custos, os quais constam na tabela abaixo:</w:t>
      </w:r>
      <w:r w:rsidR="003357CC" w:rsidRPr="00516E85">
        <w:rPr>
          <w:rFonts w:ascii="Arial" w:eastAsia="Arial" w:hAnsi="Arial"/>
          <w:sz w:val="24"/>
          <w:szCs w:val="24"/>
        </w:rPr>
        <w:t xml:space="preserve"> </w:t>
      </w:r>
    </w:p>
    <w:p w14:paraId="54D68BBE" w14:textId="77777777" w:rsidR="00DE2066" w:rsidRPr="00CE4BBA" w:rsidRDefault="00DE2066" w:rsidP="007F5DB1">
      <w:pPr>
        <w:jc w:val="both"/>
        <w:rPr>
          <w:rFonts w:ascii="Arial" w:eastAsia="Arial" w:hAnsi="Arial"/>
          <w:color w:val="EE0000"/>
          <w:sz w:val="24"/>
          <w:szCs w:val="24"/>
        </w:rPr>
      </w:pPr>
    </w:p>
    <w:p w14:paraId="7A67543A" w14:textId="77777777" w:rsidR="00674120" w:rsidRPr="00CE4BBA" w:rsidRDefault="00674120">
      <w:pPr>
        <w:rPr>
          <w:rFonts w:ascii="Arial" w:eastAsia="Arial" w:hAnsi="Arial"/>
          <w:color w:val="EE0000"/>
          <w:sz w:val="24"/>
          <w:szCs w:val="24"/>
        </w:rPr>
      </w:pPr>
    </w:p>
    <w:tbl>
      <w:tblPr>
        <w:tblW w:w="97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5940"/>
        <w:gridCol w:w="1660"/>
        <w:gridCol w:w="1420"/>
      </w:tblGrid>
      <w:tr w:rsidR="00940962" w:rsidRPr="00940962" w14:paraId="42FD9D5D" w14:textId="77777777" w:rsidTr="00940962">
        <w:trPr>
          <w:trHeight w:val="28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70FC6" w14:textId="77777777" w:rsidR="00940962" w:rsidRPr="00940962" w:rsidRDefault="00940962" w:rsidP="00940962">
            <w:pPr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meses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24E643" w14:textId="77777777" w:rsidR="00940962" w:rsidRPr="00940962" w:rsidRDefault="00940962" w:rsidP="00940962">
            <w:pPr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Módulos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A26F30" w14:textId="77777777" w:rsidR="00940962" w:rsidRPr="00940962" w:rsidRDefault="00940962" w:rsidP="00940962">
            <w:pPr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Preço Mensal R$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0258E" w14:textId="77777777" w:rsidR="00940962" w:rsidRPr="00940962" w:rsidRDefault="00940962" w:rsidP="00940962">
            <w:pPr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total</w:t>
            </w:r>
          </w:p>
        </w:tc>
      </w:tr>
      <w:tr w:rsidR="00940962" w:rsidRPr="00940962" w14:paraId="170CB855" w14:textId="77777777" w:rsidTr="0094096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ADE64" w14:textId="77777777" w:rsidR="00940962" w:rsidRPr="00940962" w:rsidRDefault="00940962" w:rsidP="00940962">
            <w:pPr>
              <w:jc w:val="center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2617E" w14:textId="77777777" w:rsidR="00940962" w:rsidRPr="00940962" w:rsidRDefault="00940962" w:rsidP="00940962">
            <w:pPr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Contabilidade - S-1 - Planejamento e Orçamento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E2FD55" w14:textId="77777777" w:rsidR="00940962" w:rsidRPr="00940962" w:rsidRDefault="00940962" w:rsidP="00940962">
            <w:pPr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R$ 140,86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1D888F" w14:textId="77777777" w:rsidR="00940962" w:rsidRPr="00940962" w:rsidRDefault="00940962" w:rsidP="00940962">
            <w:pPr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R$ 281,72</w:t>
            </w:r>
          </w:p>
        </w:tc>
      </w:tr>
      <w:tr w:rsidR="00940962" w:rsidRPr="00940962" w14:paraId="0808E1D9" w14:textId="77777777" w:rsidTr="0094096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85B4F" w14:textId="77777777" w:rsidR="00940962" w:rsidRPr="00940962" w:rsidRDefault="00940962" w:rsidP="00940962">
            <w:pPr>
              <w:jc w:val="center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3DC04" w14:textId="77777777" w:rsidR="00940962" w:rsidRPr="00940962" w:rsidRDefault="00940962" w:rsidP="00940962">
            <w:pPr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Contabilidade - S-1 - Gestão Contábil e Financeira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3C31AA" w14:textId="77777777" w:rsidR="00940962" w:rsidRPr="00940962" w:rsidRDefault="00940962" w:rsidP="00940962">
            <w:pPr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R$ 379,72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4A00AE" w14:textId="77777777" w:rsidR="00940962" w:rsidRPr="00940962" w:rsidRDefault="00940962" w:rsidP="00940962">
            <w:pPr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R$ 759,44</w:t>
            </w:r>
          </w:p>
        </w:tc>
      </w:tr>
      <w:tr w:rsidR="00940962" w:rsidRPr="00940962" w14:paraId="1D61A286" w14:textId="77777777" w:rsidTr="0094096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CF2C2" w14:textId="77777777" w:rsidR="00940962" w:rsidRPr="00940962" w:rsidRDefault="00940962" w:rsidP="00940962">
            <w:pPr>
              <w:jc w:val="center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89EDC4" w14:textId="77777777" w:rsidR="00940962" w:rsidRPr="00940962" w:rsidRDefault="00940962" w:rsidP="00940962">
            <w:pPr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Suprimentos - S-1 - Compras e Licitações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736A9F" w14:textId="77777777" w:rsidR="00940962" w:rsidRPr="00940962" w:rsidRDefault="00940962" w:rsidP="00940962">
            <w:pPr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R$ 255,58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CE1754" w14:textId="77777777" w:rsidR="00940962" w:rsidRPr="00940962" w:rsidRDefault="00940962" w:rsidP="00940962">
            <w:pPr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R$ 511,16</w:t>
            </w:r>
          </w:p>
        </w:tc>
      </w:tr>
      <w:tr w:rsidR="00940962" w:rsidRPr="00940962" w14:paraId="0643E287" w14:textId="77777777" w:rsidTr="0094096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4B137" w14:textId="77777777" w:rsidR="00940962" w:rsidRPr="00940962" w:rsidRDefault="00940962" w:rsidP="00940962">
            <w:pPr>
              <w:jc w:val="center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2F7035" w14:textId="77777777" w:rsidR="00940962" w:rsidRPr="00940962" w:rsidRDefault="00940962" w:rsidP="00940962">
            <w:pPr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Suprimentos - S-1 - Patrimônio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F08A4D" w14:textId="77777777" w:rsidR="00940962" w:rsidRPr="00940962" w:rsidRDefault="00940962" w:rsidP="00940962">
            <w:pPr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R$ 130,77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F69F23" w14:textId="77777777" w:rsidR="00940962" w:rsidRPr="00940962" w:rsidRDefault="00940962" w:rsidP="00940962">
            <w:pPr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R$ 261,54</w:t>
            </w:r>
          </w:p>
        </w:tc>
      </w:tr>
      <w:tr w:rsidR="00940962" w:rsidRPr="00940962" w14:paraId="71A4816A" w14:textId="77777777" w:rsidTr="0094096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5FC3A" w14:textId="77777777" w:rsidR="00940962" w:rsidRPr="00940962" w:rsidRDefault="00940962" w:rsidP="00940962">
            <w:pPr>
              <w:jc w:val="center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BA3D32" w14:textId="77777777" w:rsidR="00940962" w:rsidRPr="00940962" w:rsidRDefault="00940962" w:rsidP="00940962">
            <w:pPr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Recursos Humanos - S-1 - Folha de Pagamento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A9861" w14:textId="77777777" w:rsidR="00940962" w:rsidRPr="00940962" w:rsidRDefault="00940962" w:rsidP="00940962">
            <w:pPr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R$ 355,22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44ACC2" w14:textId="77777777" w:rsidR="00940962" w:rsidRPr="00940962" w:rsidRDefault="00940962" w:rsidP="00940962">
            <w:pPr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R$ 710,44</w:t>
            </w:r>
          </w:p>
        </w:tc>
      </w:tr>
      <w:tr w:rsidR="00940962" w:rsidRPr="00940962" w14:paraId="159990AB" w14:textId="77777777" w:rsidTr="0094096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5B1EC" w14:textId="77777777" w:rsidR="00940962" w:rsidRPr="00940962" w:rsidRDefault="00940962" w:rsidP="00940962">
            <w:pPr>
              <w:jc w:val="center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8792A9" w14:textId="77777777" w:rsidR="00940962" w:rsidRPr="00940962" w:rsidRDefault="00940962" w:rsidP="00940962">
            <w:pPr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Recursos Humanos - S-1 - Segurança e Medicina do Trabalho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234C2" w14:textId="77777777" w:rsidR="00940962" w:rsidRPr="00940962" w:rsidRDefault="00940962" w:rsidP="00940962">
            <w:pPr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R$ 36,79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7EEEBC" w14:textId="77777777" w:rsidR="00940962" w:rsidRPr="00940962" w:rsidRDefault="00940962" w:rsidP="00940962">
            <w:pPr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R$ 73,58</w:t>
            </w:r>
          </w:p>
        </w:tc>
      </w:tr>
      <w:tr w:rsidR="00940962" w:rsidRPr="00940962" w14:paraId="5A7EE903" w14:textId="77777777" w:rsidTr="0094096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FB907" w14:textId="77777777" w:rsidR="00940962" w:rsidRPr="00940962" w:rsidRDefault="00940962" w:rsidP="00940962">
            <w:pPr>
              <w:jc w:val="center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A1144" w14:textId="77777777" w:rsidR="00940962" w:rsidRPr="00940962" w:rsidRDefault="00940962" w:rsidP="00940962">
            <w:pPr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Portal Único do Cidadão - S-1 - Portal da Transparência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F541BC" w14:textId="77777777" w:rsidR="00940962" w:rsidRPr="00940962" w:rsidRDefault="00940962" w:rsidP="00940962">
            <w:pPr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R$ 306,22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78FA7" w14:textId="77777777" w:rsidR="00940962" w:rsidRPr="00940962" w:rsidRDefault="00940962" w:rsidP="00940962">
            <w:pPr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R$ 612,44</w:t>
            </w:r>
          </w:p>
        </w:tc>
      </w:tr>
      <w:tr w:rsidR="00940962" w:rsidRPr="00940962" w14:paraId="445ECD1D" w14:textId="77777777" w:rsidTr="00940962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BDEEEE" w14:textId="77777777" w:rsidR="00940962" w:rsidRPr="00940962" w:rsidRDefault="00940962" w:rsidP="00940962">
            <w:pPr>
              <w:jc w:val="center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840E4D" w14:textId="77777777" w:rsidR="00940962" w:rsidRPr="00940962" w:rsidRDefault="00940962" w:rsidP="00940962">
            <w:pPr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Portal Único do Cidadão - S-1 - Ouvidoria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25AB1E" w14:textId="77777777" w:rsidR="00940962" w:rsidRPr="00940962" w:rsidRDefault="00940962" w:rsidP="00940962">
            <w:pPr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R$ 196,14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25D36" w14:textId="77777777" w:rsidR="00940962" w:rsidRPr="00940962" w:rsidRDefault="00940962" w:rsidP="00940962">
            <w:pPr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  <w:t>R$ 392,28</w:t>
            </w:r>
          </w:p>
        </w:tc>
      </w:tr>
      <w:tr w:rsidR="00940962" w:rsidRPr="00940962" w14:paraId="15F99307" w14:textId="77777777" w:rsidTr="00940962">
        <w:trPr>
          <w:trHeight w:val="288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EFABFA" w14:textId="77777777" w:rsidR="00940962" w:rsidRPr="00940962" w:rsidRDefault="00940962" w:rsidP="00940962">
            <w:pPr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</w:rPr>
            </w:pPr>
          </w:p>
        </w:tc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A55284" w14:textId="77777777" w:rsidR="00940962" w:rsidRPr="00940962" w:rsidRDefault="00940962" w:rsidP="00940962">
            <w:pPr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szCs w:val="22"/>
              </w:rPr>
              <w:t>TOTAL GERAL: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B4A61" w14:textId="77777777" w:rsidR="00940962" w:rsidRPr="00940962" w:rsidRDefault="00940962" w:rsidP="00940962">
            <w:pPr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szCs w:val="22"/>
              </w:rPr>
              <w:t>R$ 1.801,30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41161A" w14:textId="77777777" w:rsidR="00940962" w:rsidRPr="00940962" w:rsidRDefault="00940962" w:rsidP="00940962">
            <w:pPr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szCs w:val="22"/>
              </w:rPr>
            </w:pPr>
            <w:r w:rsidRPr="00940962"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szCs w:val="22"/>
              </w:rPr>
              <w:t>R$ 3.602,60</w:t>
            </w:r>
          </w:p>
        </w:tc>
      </w:tr>
    </w:tbl>
    <w:p w14:paraId="0CA1BB18" w14:textId="77777777" w:rsidR="00674120" w:rsidRPr="00CE4BBA" w:rsidRDefault="00674120" w:rsidP="00736131">
      <w:pPr>
        <w:jc w:val="both"/>
        <w:rPr>
          <w:rFonts w:ascii="Arial" w:eastAsia="Arial" w:hAnsi="Arial"/>
          <w:color w:val="EE0000"/>
          <w:sz w:val="24"/>
          <w:szCs w:val="24"/>
        </w:rPr>
      </w:pPr>
    </w:p>
    <w:p w14:paraId="30365727" w14:textId="77777777" w:rsidR="00674120" w:rsidRPr="00920C44" w:rsidRDefault="00674120">
      <w:pPr>
        <w:rPr>
          <w:rFonts w:ascii="Arial" w:eastAsia="Arial" w:hAnsi="Arial"/>
          <w:color w:val="FF0000"/>
          <w:sz w:val="24"/>
          <w:szCs w:val="24"/>
        </w:rPr>
      </w:pPr>
    </w:p>
    <w:p w14:paraId="2FBA2DB0" w14:textId="77777777" w:rsidR="00674120" w:rsidRPr="00920C44" w:rsidRDefault="00000000">
      <w:pPr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hd w:val="clear" w:color="auto" w:fill="D9D9D9"/>
        <w:rPr>
          <w:rFonts w:ascii="Arial" w:eastAsia="Arial" w:hAnsi="Arial"/>
          <w:b/>
          <w:color w:val="000000"/>
          <w:sz w:val="24"/>
          <w:szCs w:val="24"/>
        </w:rPr>
      </w:pPr>
      <w:r w:rsidRPr="00920C44">
        <w:rPr>
          <w:rFonts w:ascii="Arial" w:eastAsia="Arial" w:hAnsi="Arial"/>
          <w:b/>
          <w:color w:val="000000"/>
          <w:sz w:val="24"/>
          <w:szCs w:val="24"/>
        </w:rPr>
        <w:t>DESCRIÇÃO DA SOLUÇÃO COMO UM TODO</w:t>
      </w:r>
    </w:p>
    <w:p w14:paraId="14778D76" w14:textId="77777777" w:rsidR="00674120" w:rsidRPr="00920C44" w:rsidRDefault="00674120">
      <w:pPr>
        <w:rPr>
          <w:rFonts w:ascii="Arial" w:eastAsia="Arial" w:hAnsi="Arial"/>
          <w:sz w:val="24"/>
          <w:szCs w:val="24"/>
        </w:rPr>
      </w:pPr>
    </w:p>
    <w:p w14:paraId="20D529EC" w14:textId="0791D577" w:rsidR="00736131" w:rsidRPr="00920C44" w:rsidRDefault="005909E8" w:rsidP="00736131">
      <w:pPr>
        <w:jc w:val="both"/>
        <w:rPr>
          <w:rFonts w:ascii="Arial" w:eastAsia="Arial" w:hAnsi="Arial"/>
          <w:sz w:val="24"/>
          <w:szCs w:val="24"/>
        </w:rPr>
      </w:pPr>
      <w:r w:rsidRPr="00920C44">
        <w:rPr>
          <w:rFonts w:ascii="Arial" w:eastAsia="Arial" w:hAnsi="Arial"/>
          <w:b/>
          <w:sz w:val="24"/>
          <w:szCs w:val="24"/>
        </w:rPr>
        <w:t>6.1</w:t>
      </w:r>
      <w:r w:rsidRPr="00920C44">
        <w:rPr>
          <w:rFonts w:ascii="Arial" w:eastAsia="Arial" w:hAnsi="Arial"/>
          <w:sz w:val="24"/>
          <w:szCs w:val="24"/>
        </w:rPr>
        <w:t xml:space="preserve"> Tendo em vista a opção identificada para atendimento às necessidades objeto do presente estudo, bem como os custos envolvidos, conclui-se que a opção mais vantajosa para atendimento às necessidades é a solução apresentada cujo objeto</w:t>
      </w:r>
      <w:r w:rsidR="00CE4BBA">
        <w:rPr>
          <w:rFonts w:ascii="Arial" w:eastAsia="Arial" w:hAnsi="Arial"/>
          <w:sz w:val="24"/>
          <w:szCs w:val="24"/>
        </w:rPr>
        <w:t>,</w:t>
      </w:r>
      <w:r w:rsidRPr="00920C44">
        <w:rPr>
          <w:rFonts w:ascii="Arial" w:eastAsia="Arial" w:hAnsi="Arial"/>
          <w:sz w:val="24"/>
          <w:szCs w:val="24"/>
        </w:rPr>
        <w:t xml:space="preserve"> </w:t>
      </w:r>
      <w:r w:rsidR="00CE4BBA" w:rsidRPr="00932C03">
        <w:rPr>
          <w:rFonts w:ascii="Arial" w:eastAsia="Arial" w:hAnsi="Arial"/>
          <w:color w:val="000000"/>
          <w:sz w:val="24"/>
          <w:szCs w:val="24"/>
        </w:rPr>
        <w:t>empresa prestadora de serviços e práticas para fornecimento de mecanismos tecnológicos de computação em nuvem (SISTEMA), no modo de licenças de uso, para atendimento de necessidade da Câmara de Vereadores de Sede Nova/RS</w:t>
      </w:r>
      <w:r w:rsidR="00535CF8" w:rsidRPr="00920C44">
        <w:rPr>
          <w:rFonts w:ascii="Arial" w:hAnsi="Arial"/>
          <w:sz w:val="24"/>
          <w:szCs w:val="24"/>
        </w:rPr>
        <w:t>.</w:t>
      </w:r>
    </w:p>
    <w:p w14:paraId="7F0557E1" w14:textId="2CB61768" w:rsidR="00674120" w:rsidRPr="00920C44" w:rsidRDefault="00674120">
      <w:pPr>
        <w:rPr>
          <w:rFonts w:ascii="Arial" w:eastAsia="Arial" w:hAnsi="Arial"/>
          <w:sz w:val="24"/>
          <w:szCs w:val="24"/>
        </w:rPr>
      </w:pPr>
    </w:p>
    <w:p w14:paraId="0B095318" w14:textId="765630EC" w:rsidR="00674120" w:rsidRPr="00920C44" w:rsidRDefault="005909E8" w:rsidP="00736131">
      <w:pPr>
        <w:jc w:val="both"/>
        <w:rPr>
          <w:rFonts w:ascii="Arial" w:eastAsia="Arial" w:hAnsi="Arial"/>
          <w:sz w:val="24"/>
          <w:szCs w:val="24"/>
        </w:rPr>
      </w:pPr>
      <w:r w:rsidRPr="00920C44">
        <w:rPr>
          <w:rFonts w:ascii="Arial" w:eastAsia="Arial" w:hAnsi="Arial"/>
          <w:b/>
          <w:sz w:val="24"/>
          <w:szCs w:val="24"/>
        </w:rPr>
        <w:t>6.2</w:t>
      </w:r>
      <w:r w:rsidRPr="00920C44">
        <w:rPr>
          <w:rFonts w:ascii="Arial" w:eastAsia="Arial" w:hAnsi="Arial"/>
          <w:sz w:val="24"/>
          <w:szCs w:val="24"/>
        </w:rPr>
        <w:t xml:space="preserve"> A escolha da referida solução justifica-se sob os aspectos de eficiência, eficácia e viabilidade econômica, bem como em razão de oferecer qualidade de trabalho.</w:t>
      </w:r>
    </w:p>
    <w:p w14:paraId="7FC57909" w14:textId="77777777" w:rsidR="00674120" w:rsidRPr="00920C44" w:rsidRDefault="00674120" w:rsidP="00736131">
      <w:pPr>
        <w:jc w:val="both"/>
        <w:rPr>
          <w:rFonts w:ascii="Arial" w:eastAsia="Arial" w:hAnsi="Arial"/>
          <w:sz w:val="24"/>
          <w:szCs w:val="24"/>
        </w:rPr>
      </w:pPr>
    </w:p>
    <w:p w14:paraId="55C14CBF" w14:textId="5E5348AD" w:rsidR="00674120" w:rsidRPr="00920C44" w:rsidRDefault="005909E8" w:rsidP="00736131">
      <w:pPr>
        <w:jc w:val="both"/>
        <w:rPr>
          <w:rFonts w:ascii="Arial" w:eastAsia="Arial" w:hAnsi="Arial"/>
          <w:sz w:val="24"/>
          <w:szCs w:val="24"/>
        </w:rPr>
      </w:pPr>
      <w:r w:rsidRPr="00920C44">
        <w:rPr>
          <w:rFonts w:ascii="Arial" w:eastAsia="Arial" w:hAnsi="Arial"/>
          <w:b/>
          <w:sz w:val="24"/>
          <w:szCs w:val="24"/>
        </w:rPr>
        <w:lastRenderedPageBreak/>
        <w:t>6.3</w:t>
      </w:r>
      <w:r w:rsidRPr="00920C44">
        <w:rPr>
          <w:rFonts w:ascii="Arial" w:eastAsia="Arial" w:hAnsi="Arial"/>
          <w:sz w:val="24"/>
          <w:szCs w:val="24"/>
        </w:rPr>
        <w:t xml:space="preserve"> Por fim, tendo em vista as características do objeto, sugere-se que a contratação ocorra por meio de </w:t>
      </w:r>
      <w:r w:rsidR="00CE4BBA">
        <w:rPr>
          <w:rFonts w:ascii="Arial" w:eastAsia="Arial" w:hAnsi="Arial"/>
          <w:sz w:val="24"/>
          <w:szCs w:val="24"/>
        </w:rPr>
        <w:t>Inexigibilidade</w:t>
      </w:r>
      <w:r w:rsidRPr="00920C44">
        <w:rPr>
          <w:rFonts w:ascii="Arial" w:eastAsia="Arial" w:hAnsi="Arial"/>
          <w:sz w:val="24"/>
          <w:szCs w:val="24"/>
        </w:rPr>
        <w:t xml:space="preserve"> de Licitação, pois</w:t>
      </w:r>
      <w:r w:rsidR="00516E85">
        <w:rPr>
          <w:rFonts w:ascii="Arial" w:eastAsia="Arial" w:hAnsi="Arial"/>
          <w:sz w:val="24"/>
          <w:szCs w:val="24"/>
        </w:rPr>
        <w:t>,</w:t>
      </w:r>
      <w:r w:rsidRPr="00920C44">
        <w:rPr>
          <w:rFonts w:ascii="Arial" w:eastAsia="Arial" w:hAnsi="Arial"/>
          <w:sz w:val="24"/>
          <w:szCs w:val="24"/>
        </w:rPr>
        <w:t xml:space="preserve"> </w:t>
      </w:r>
      <w:r w:rsidR="000511F1">
        <w:rPr>
          <w:rFonts w:ascii="Arial" w:eastAsia="Arial" w:hAnsi="Arial"/>
          <w:sz w:val="24"/>
          <w:szCs w:val="24"/>
        </w:rPr>
        <w:t>a</w:t>
      </w:r>
      <w:r w:rsidR="00CE4BBA" w:rsidRPr="00D85711">
        <w:rPr>
          <w:rFonts w:ascii="Arial" w:hAnsi="Arial"/>
          <w:sz w:val="24"/>
          <w:szCs w:val="24"/>
        </w:rPr>
        <w:t xml:space="preserve"> empresa IPM Sistemas Ltda é a que atual fornecedora de software de Gestão Pública implantada no Município, desta forma não seria possível a contratação de outra empresa </w:t>
      </w:r>
      <w:r w:rsidR="00516E85">
        <w:rPr>
          <w:rFonts w:ascii="Arial" w:hAnsi="Arial"/>
          <w:sz w:val="24"/>
          <w:szCs w:val="24"/>
        </w:rPr>
        <w:t>a não ser</w:t>
      </w:r>
      <w:r w:rsidR="00CE4BBA" w:rsidRPr="00D85711">
        <w:rPr>
          <w:rFonts w:ascii="Arial" w:hAnsi="Arial"/>
          <w:sz w:val="24"/>
          <w:szCs w:val="24"/>
        </w:rPr>
        <w:t xml:space="preserve"> a mesma empresa fornecedora dos serviços</w:t>
      </w:r>
      <w:r w:rsidR="00CE4BBA">
        <w:rPr>
          <w:rFonts w:ascii="Arial" w:hAnsi="Arial"/>
          <w:sz w:val="24"/>
          <w:szCs w:val="24"/>
        </w:rPr>
        <w:t xml:space="preserve">, </w:t>
      </w:r>
      <w:r w:rsidR="000511F1">
        <w:rPr>
          <w:rFonts w:ascii="Arial" w:hAnsi="Arial"/>
          <w:sz w:val="24"/>
          <w:szCs w:val="24"/>
        </w:rPr>
        <w:t>pois</w:t>
      </w:r>
      <w:r w:rsidR="00CE4BBA">
        <w:rPr>
          <w:rFonts w:ascii="Arial" w:hAnsi="Arial"/>
          <w:sz w:val="24"/>
          <w:szCs w:val="24"/>
        </w:rPr>
        <w:t xml:space="preserve"> o</w:t>
      </w:r>
      <w:r w:rsidR="00CE4BBA" w:rsidRPr="00CE4BBA">
        <w:rPr>
          <w:rFonts w:ascii="Arial" w:hAnsi="Arial"/>
          <w:sz w:val="24"/>
          <w:szCs w:val="24"/>
        </w:rPr>
        <w:t xml:space="preserve"> Decreto </w:t>
      </w:r>
      <w:r w:rsidR="00CE4BBA">
        <w:rPr>
          <w:rFonts w:ascii="Arial" w:hAnsi="Arial"/>
          <w:sz w:val="24"/>
          <w:szCs w:val="24"/>
        </w:rPr>
        <w:t xml:space="preserve">Federal </w:t>
      </w:r>
      <w:r w:rsidR="00CE4BBA" w:rsidRPr="00CE4BBA">
        <w:rPr>
          <w:rFonts w:ascii="Arial" w:hAnsi="Arial"/>
          <w:sz w:val="24"/>
          <w:szCs w:val="24"/>
        </w:rPr>
        <w:t xml:space="preserve">nº 10.540/2020 regulamentou </w:t>
      </w:r>
      <w:r w:rsidR="00CE4BBA">
        <w:rPr>
          <w:rFonts w:ascii="Arial" w:hAnsi="Arial"/>
          <w:sz w:val="24"/>
          <w:szCs w:val="24"/>
        </w:rPr>
        <w:t xml:space="preserve"> Lei Federal 101/2000, que estabelece</w:t>
      </w:r>
      <w:r w:rsidR="000511F1">
        <w:rPr>
          <w:rFonts w:ascii="Arial" w:hAnsi="Arial"/>
          <w:sz w:val="24"/>
          <w:szCs w:val="24"/>
        </w:rPr>
        <w:t>u</w:t>
      </w:r>
      <w:r w:rsidR="00CE4BBA">
        <w:rPr>
          <w:rFonts w:ascii="Arial" w:hAnsi="Arial"/>
          <w:sz w:val="24"/>
          <w:szCs w:val="24"/>
        </w:rPr>
        <w:t xml:space="preserve"> a </w:t>
      </w:r>
      <w:r w:rsidR="00CE4BBA" w:rsidRPr="00CE4BBA">
        <w:rPr>
          <w:rFonts w:ascii="Arial" w:hAnsi="Arial"/>
          <w:sz w:val="24"/>
          <w:szCs w:val="24"/>
        </w:rPr>
        <w:t>exigência</w:t>
      </w:r>
      <w:r w:rsidR="00CE4BBA">
        <w:rPr>
          <w:rFonts w:ascii="Arial" w:hAnsi="Arial"/>
          <w:sz w:val="24"/>
          <w:szCs w:val="24"/>
        </w:rPr>
        <w:t xml:space="preserve"> d</w:t>
      </w:r>
      <w:r w:rsidR="00CE4BBA" w:rsidRPr="00CE4BBA">
        <w:rPr>
          <w:rFonts w:ascii="Arial" w:hAnsi="Arial"/>
          <w:sz w:val="24"/>
          <w:szCs w:val="24"/>
        </w:rPr>
        <w:t xml:space="preserve">o </w:t>
      </w:r>
      <w:proofErr w:type="spellStart"/>
      <w:r w:rsidR="00CE4BBA" w:rsidRPr="00CE4BBA">
        <w:rPr>
          <w:rFonts w:ascii="Arial" w:hAnsi="Arial"/>
          <w:sz w:val="24"/>
          <w:szCs w:val="24"/>
        </w:rPr>
        <w:t>SIAFIC</w:t>
      </w:r>
      <w:proofErr w:type="spellEnd"/>
      <w:r w:rsidR="00CE4BBA">
        <w:rPr>
          <w:rFonts w:ascii="Arial" w:hAnsi="Arial"/>
          <w:sz w:val="24"/>
          <w:szCs w:val="24"/>
        </w:rPr>
        <w:t xml:space="preserve"> (</w:t>
      </w:r>
      <w:r w:rsidR="00CE4BBA" w:rsidRPr="00CE4BBA">
        <w:rPr>
          <w:rFonts w:ascii="Arial" w:hAnsi="Arial"/>
          <w:sz w:val="24"/>
          <w:szCs w:val="24"/>
        </w:rPr>
        <w:t>Sistema Único e Integrado de Execução Orçamentária, Administração Financeira e Controle</w:t>
      </w:r>
      <w:r w:rsidR="00CE4BBA">
        <w:rPr>
          <w:rFonts w:ascii="Arial" w:hAnsi="Arial"/>
          <w:sz w:val="24"/>
          <w:szCs w:val="24"/>
        </w:rPr>
        <w:t>)</w:t>
      </w:r>
      <w:r w:rsidR="000511F1">
        <w:rPr>
          <w:rFonts w:ascii="Arial" w:hAnsi="Arial"/>
          <w:sz w:val="24"/>
          <w:szCs w:val="24"/>
        </w:rPr>
        <w:t xml:space="preserve"> para os entes do município, sendo assim, a Câmara não pode contratar outra empresa para fornecer Sistema de Informática a não ser a já contratada pelo município</w:t>
      </w:r>
      <w:r w:rsidR="00CE4BBA">
        <w:rPr>
          <w:rFonts w:ascii="Arial" w:hAnsi="Arial"/>
          <w:sz w:val="24"/>
          <w:szCs w:val="24"/>
        </w:rPr>
        <w:t xml:space="preserve">, </w:t>
      </w:r>
      <w:r w:rsidR="000511F1">
        <w:rPr>
          <w:rFonts w:ascii="Arial" w:hAnsi="Arial"/>
          <w:sz w:val="24"/>
          <w:szCs w:val="24"/>
        </w:rPr>
        <w:t xml:space="preserve">ainda, tendo em vista, que o atual contrato com a empresa e o Poder Legislativo encerra-se em 26/10/2025, </w:t>
      </w:r>
      <w:r w:rsidR="00CE4BBA">
        <w:rPr>
          <w:rFonts w:ascii="Arial" w:hAnsi="Arial"/>
          <w:sz w:val="24"/>
          <w:szCs w:val="24"/>
        </w:rPr>
        <w:t>portanto</w:t>
      </w:r>
      <w:r w:rsidR="00C95216">
        <w:rPr>
          <w:rFonts w:ascii="Arial" w:hAnsi="Arial"/>
          <w:sz w:val="24"/>
          <w:szCs w:val="24"/>
        </w:rPr>
        <w:t xml:space="preserve"> </w:t>
      </w:r>
      <w:r w:rsidR="00CE4BBA">
        <w:rPr>
          <w:rFonts w:ascii="Arial" w:eastAsia="Arial" w:hAnsi="Arial"/>
          <w:sz w:val="24"/>
          <w:szCs w:val="24"/>
        </w:rPr>
        <w:t xml:space="preserve">em conformidade </w:t>
      </w:r>
      <w:r w:rsidRPr="00920C44">
        <w:rPr>
          <w:rFonts w:ascii="Arial" w:eastAsia="Arial" w:hAnsi="Arial"/>
          <w:sz w:val="24"/>
          <w:szCs w:val="24"/>
        </w:rPr>
        <w:t>art. 7</w:t>
      </w:r>
      <w:r w:rsidR="00CE4BBA">
        <w:rPr>
          <w:rFonts w:ascii="Arial" w:eastAsia="Arial" w:hAnsi="Arial"/>
          <w:sz w:val="24"/>
          <w:szCs w:val="24"/>
        </w:rPr>
        <w:t>4</w:t>
      </w:r>
      <w:r w:rsidRPr="00920C44">
        <w:rPr>
          <w:rFonts w:ascii="Arial" w:eastAsia="Arial" w:hAnsi="Arial"/>
          <w:sz w:val="24"/>
          <w:szCs w:val="24"/>
        </w:rPr>
        <w:t xml:space="preserve">, inciso </w:t>
      </w:r>
      <w:r w:rsidR="002A097E" w:rsidRPr="00920C44">
        <w:rPr>
          <w:rFonts w:ascii="Arial" w:eastAsia="Arial" w:hAnsi="Arial"/>
          <w:sz w:val="24"/>
          <w:szCs w:val="24"/>
        </w:rPr>
        <w:t>I</w:t>
      </w:r>
      <w:r w:rsidRPr="00920C44">
        <w:rPr>
          <w:rFonts w:ascii="Arial" w:eastAsia="Arial" w:hAnsi="Arial"/>
          <w:sz w:val="24"/>
          <w:szCs w:val="24"/>
        </w:rPr>
        <w:t>, da Lei 14.133/2021).</w:t>
      </w:r>
    </w:p>
    <w:p w14:paraId="73AA2C9A" w14:textId="77777777" w:rsidR="00674120" w:rsidRPr="00920C44" w:rsidRDefault="00674120">
      <w:pPr>
        <w:ind w:firstLine="708"/>
        <w:rPr>
          <w:rFonts w:ascii="Arial" w:eastAsia="Arial" w:hAnsi="Arial"/>
          <w:sz w:val="24"/>
          <w:szCs w:val="24"/>
        </w:rPr>
      </w:pPr>
    </w:p>
    <w:p w14:paraId="218D47F6" w14:textId="77777777" w:rsidR="00674120" w:rsidRPr="00920C44" w:rsidRDefault="00674120">
      <w:pPr>
        <w:rPr>
          <w:rFonts w:ascii="Arial" w:eastAsia="Arial" w:hAnsi="Arial"/>
          <w:sz w:val="24"/>
          <w:szCs w:val="24"/>
        </w:rPr>
      </w:pPr>
    </w:p>
    <w:p w14:paraId="440E5EEA" w14:textId="77777777" w:rsidR="00674120" w:rsidRPr="00920C44" w:rsidRDefault="00000000">
      <w:pPr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hd w:val="clear" w:color="auto" w:fill="D9D9D9"/>
        <w:rPr>
          <w:rFonts w:ascii="Arial" w:eastAsia="Arial" w:hAnsi="Arial"/>
          <w:b/>
          <w:color w:val="000000"/>
          <w:sz w:val="24"/>
          <w:szCs w:val="24"/>
        </w:rPr>
      </w:pPr>
      <w:r w:rsidRPr="00920C44">
        <w:rPr>
          <w:rFonts w:ascii="Arial" w:eastAsia="Arial" w:hAnsi="Arial"/>
          <w:b/>
          <w:sz w:val="24"/>
          <w:szCs w:val="24"/>
        </w:rPr>
        <w:t>DEMONSTRAÇÃO</w:t>
      </w:r>
      <w:r w:rsidRPr="00920C44">
        <w:rPr>
          <w:rFonts w:ascii="Arial" w:eastAsia="Arial" w:hAnsi="Arial"/>
          <w:b/>
          <w:color w:val="000000"/>
          <w:sz w:val="24"/>
          <w:szCs w:val="24"/>
        </w:rPr>
        <w:t xml:space="preserve"> DOS </w:t>
      </w:r>
      <w:r w:rsidRPr="00920C44">
        <w:rPr>
          <w:rFonts w:ascii="Arial" w:eastAsia="Arial" w:hAnsi="Arial"/>
          <w:b/>
          <w:sz w:val="24"/>
          <w:szCs w:val="24"/>
        </w:rPr>
        <w:t>RESULTADOS</w:t>
      </w:r>
      <w:r w:rsidRPr="00920C44">
        <w:rPr>
          <w:rFonts w:ascii="Arial" w:eastAsia="Arial" w:hAnsi="Arial"/>
          <w:b/>
          <w:color w:val="000000"/>
          <w:sz w:val="24"/>
          <w:szCs w:val="24"/>
        </w:rPr>
        <w:t xml:space="preserve"> PRETENDIDOS</w:t>
      </w:r>
    </w:p>
    <w:p w14:paraId="765C19D6" w14:textId="77777777" w:rsidR="00674120" w:rsidRPr="00920C44" w:rsidRDefault="00674120">
      <w:pPr>
        <w:rPr>
          <w:rFonts w:ascii="Arial" w:eastAsia="Arial" w:hAnsi="Arial"/>
          <w:sz w:val="24"/>
          <w:szCs w:val="24"/>
        </w:rPr>
      </w:pPr>
    </w:p>
    <w:p w14:paraId="465816FC" w14:textId="0B56E2EC" w:rsidR="00674120" w:rsidRPr="00920C44" w:rsidRDefault="00551C87" w:rsidP="00736131">
      <w:pPr>
        <w:jc w:val="both"/>
        <w:rPr>
          <w:rFonts w:ascii="Arial" w:eastAsia="Arial" w:hAnsi="Arial"/>
          <w:sz w:val="24"/>
          <w:szCs w:val="24"/>
        </w:rPr>
      </w:pPr>
      <w:r>
        <w:rPr>
          <w:rFonts w:ascii="Arial" w:eastAsia="Arial" w:hAnsi="Arial"/>
          <w:b/>
          <w:sz w:val="24"/>
          <w:szCs w:val="24"/>
        </w:rPr>
        <w:t>7</w:t>
      </w:r>
      <w:r w:rsidR="005909E8" w:rsidRPr="00920C44">
        <w:rPr>
          <w:rFonts w:ascii="Arial" w:eastAsia="Arial" w:hAnsi="Arial"/>
          <w:b/>
          <w:sz w:val="24"/>
          <w:szCs w:val="24"/>
        </w:rPr>
        <w:t>.1</w:t>
      </w:r>
      <w:r w:rsidR="005909E8" w:rsidRPr="00920C44">
        <w:rPr>
          <w:rFonts w:ascii="Arial" w:eastAsia="Arial" w:hAnsi="Arial"/>
          <w:sz w:val="24"/>
          <w:szCs w:val="24"/>
        </w:rPr>
        <w:t xml:space="preserve"> A contratação decorrente do presente estudo visa ao atendimento dos requisitos especificados neste documento, assim como a aquisição de objeto que garanta economicidade, eficiência, eficácia e efetividade.</w:t>
      </w:r>
    </w:p>
    <w:p w14:paraId="3C769F48" w14:textId="77777777" w:rsidR="00674120" w:rsidRPr="00920C44" w:rsidRDefault="00674120">
      <w:pPr>
        <w:rPr>
          <w:rFonts w:ascii="Arial" w:eastAsia="Arial" w:hAnsi="Arial"/>
          <w:sz w:val="24"/>
          <w:szCs w:val="24"/>
        </w:rPr>
      </w:pPr>
    </w:p>
    <w:p w14:paraId="2DC96FEA" w14:textId="77777777" w:rsidR="00674120" w:rsidRPr="00920C44" w:rsidRDefault="00000000">
      <w:pPr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hd w:val="clear" w:color="auto" w:fill="D9D9D9"/>
        <w:rPr>
          <w:rFonts w:ascii="Arial" w:eastAsia="Arial" w:hAnsi="Arial"/>
          <w:b/>
          <w:color w:val="000000"/>
          <w:sz w:val="24"/>
          <w:szCs w:val="24"/>
        </w:rPr>
      </w:pPr>
      <w:r w:rsidRPr="00920C44">
        <w:rPr>
          <w:rFonts w:ascii="Arial" w:eastAsia="Arial" w:hAnsi="Arial"/>
          <w:b/>
          <w:color w:val="000000"/>
          <w:sz w:val="24"/>
          <w:szCs w:val="24"/>
        </w:rPr>
        <w:t>PROVIDÊNCIAS PRÉVIAS AO CONTRATO</w:t>
      </w:r>
    </w:p>
    <w:p w14:paraId="23D726EC" w14:textId="77777777" w:rsidR="00674120" w:rsidRPr="00920C44" w:rsidRDefault="00674120">
      <w:pPr>
        <w:rPr>
          <w:rFonts w:ascii="Arial" w:eastAsia="Arial" w:hAnsi="Arial"/>
          <w:sz w:val="24"/>
          <w:szCs w:val="24"/>
        </w:rPr>
      </w:pPr>
    </w:p>
    <w:p w14:paraId="0FFCE715" w14:textId="47B54D34" w:rsidR="00674120" w:rsidRPr="00920C44" w:rsidRDefault="00551C87" w:rsidP="00736131">
      <w:pPr>
        <w:jc w:val="both"/>
        <w:rPr>
          <w:rFonts w:ascii="Arial" w:eastAsia="Arial" w:hAnsi="Arial"/>
          <w:sz w:val="24"/>
          <w:szCs w:val="24"/>
        </w:rPr>
      </w:pPr>
      <w:r>
        <w:rPr>
          <w:rFonts w:ascii="Arial" w:eastAsia="Arial" w:hAnsi="Arial"/>
          <w:b/>
          <w:sz w:val="24"/>
          <w:szCs w:val="24"/>
        </w:rPr>
        <w:t>8</w:t>
      </w:r>
      <w:r w:rsidR="005909E8" w:rsidRPr="00920C44">
        <w:rPr>
          <w:rFonts w:ascii="Arial" w:eastAsia="Arial" w:hAnsi="Arial"/>
          <w:b/>
          <w:sz w:val="24"/>
          <w:szCs w:val="24"/>
        </w:rPr>
        <w:t>.1</w:t>
      </w:r>
      <w:r w:rsidR="005909E8" w:rsidRPr="00920C44">
        <w:rPr>
          <w:rFonts w:ascii="Arial" w:eastAsia="Arial" w:hAnsi="Arial"/>
          <w:sz w:val="24"/>
          <w:szCs w:val="24"/>
        </w:rPr>
        <w:t xml:space="preserve"> Para adequada execução do objeto a ser contratado, serão necessárias as seguintes providências:</w:t>
      </w:r>
    </w:p>
    <w:p w14:paraId="7439BEB5" w14:textId="77777777" w:rsidR="00674120" w:rsidRPr="00920C44" w:rsidRDefault="00674120" w:rsidP="00736131">
      <w:pPr>
        <w:jc w:val="both"/>
        <w:rPr>
          <w:rFonts w:ascii="Arial" w:eastAsia="Arial" w:hAnsi="Arial"/>
          <w:sz w:val="24"/>
          <w:szCs w:val="24"/>
        </w:rPr>
      </w:pPr>
    </w:p>
    <w:p w14:paraId="66561ACA" w14:textId="0E59DC54" w:rsidR="00674120" w:rsidRPr="00920C44" w:rsidRDefault="00736131" w:rsidP="0073613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/>
          <w:color w:val="000000"/>
          <w:sz w:val="24"/>
          <w:szCs w:val="24"/>
        </w:rPr>
      </w:pPr>
      <w:r w:rsidRPr="00920C44">
        <w:rPr>
          <w:rFonts w:ascii="Arial" w:hAnsi="Arial"/>
          <w:color w:val="000000"/>
          <w:sz w:val="24"/>
          <w:szCs w:val="24"/>
        </w:rPr>
        <w:t>Designação de servidor fiscal do contrato.</w:t>
      </w:r>
    </w:p>
    <w:p w14:paraId="758553AF" w14:textId="0EF822DB" w:rsidR="00736131" w:rsidRPr="00920C44" w:rsidRDefault="00736131" w:rsidP="0073613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/>
          <w:color w:val="000000"/>
          <w:sz w:val="24"/>
          <w:szCs w:val="24"/>
        </w:rPr>
      </w:pPr>
      <w:r w:rsidRPr="00920C44">
        <w:rPr>
          <w:rFonts w:ascii="Arial" w:hAnsi="Arial"/>
          <w:color w:val="000000"/>
          <w:sz w:val="24"/>
          <w:szCs w:val="24"/>
        </w:rPr>
        <w:t>Verificação de dotação orçamentária.</w:t>
      </w:r>
    </w:p>
    <w:p w14:paraId="104EAD19" w14:textId="77777777" w:rsidR="00674120" w:rsidRPr="00920C44" w:rsidRDefault="00000000">
      <w:pPr>
        <w:rPr>
          <w:rFonts w:ascii="Arial" w:eastAsia="Arial" w:hAnsi="Arial"/>
          <w:sz w:val="24"/>
          <w:szCs w:val="24"/>
        </w:rPr>
      </w:pPr>
      <w:r w:rsidRPr="00920C44">
        <w:rPr>
          <w:rFonts w:ascii="Arial" w:eastAsia="Arial" w:hAnsi="Arial"/>
          <w:sz w:val="24"/>
          <w:szCs w:val="24"/>
        </w:rPr>
        <w:t xml:space="preserve"> </w:t>
      </w:r>
    </w:p>
    <w:p w14:paraId="35535945" w14:textId="77777777" w:rsidR="00674120" w:rsidRPr="00920C44" w:rsidRDefault="00000000">
      <w:pPr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hd w:val="clear" w:color="auto" w:fill="D9D9D9"/>
        <w:rPr>
          <w:rFonts w:ascii="Arial" w:eastAsia="Arial" w:hAnsi="Arial"/>
          <w:b/>
          <w:color w:val="000000"/>
          <w:sz w:val="24"/>
          <w:szCs w:val="24"/>
        </w:rPr>
      </w:pPr>
      <w:r w:rsidRPr="00920C44">
        <w:rPr>
          <w:rFonts w:ascii="Arial" w:eastAsia="Arial" w:hAnsi="Arial"/>
          <w:b/>
          <w:color w:val="000000"/>
          <w:sz w:val="24"/>
          <w:szCs w:val="24"/>
        </w:rPr>
        <w:t>CONTRATAÇÕES CORRELATAS/INTERDEPENDENTES</w:t>
      </w:r>
    </w:p>
    <w:p w14:paraId="599486F4" w14:textId="77777777" w:rsidR="00674120" w:rsidRPr="00920C44" w:rsidRDefault="00674120">
      <w:pPr>
        <w:rPr>
          <w:rFonts w:ascii="Arial" w:eastAsia="Arial" w:hAnsi="Arial"/>
          <w:sz w:val="24"/>
          <w:szCs w:val="24"/>
        </w:rPr>
      </w:pPr>
    </w:p>
    <w:p w14:paraId="320A2525" w14:textId="53636511" w:rsidR="00674120" w:rsidRPr="00920C44" w:rsidRDefault="00551C87" w:rsidP="00CE4BBA">
      <w:pPr>
        <w:jc w:val="both"/>
        <w:rPr>
          <w:rFonts w:ascii="Arial" w:eastAsia="Arial" w:hAnsi="Arial"/>
          <w:sz w:val="24"/>
          <w:szCs w:val="24"/>
        </w:rPr>
      </w:pPr>
      <w:r w:rsidRPr="00551C87">
        <w:rPr>
          <w:rFonts w:ascii="Arial" w:eastAsia="Arial" w:hAnsi="Arial"/>
          <w:b/>
          <w:bCs/>
          <w:sz w:val="24"/>
          <w:szCs w:val="24"/>
        </w:rPr>
        <w:t>9.1</w:t>
      </w:r>
      <w:r w:rsidRPr="00920C44">
        <w:rPr>
          <w:rFonts w:ascii="Arial" w:eastAsia="Arial" w:hAnsi="Arial"/>
          <w:sz w:val="24"/>
          <w:szCs w:val="24"/>
        </w:rPr>
        <w:t xml:space="preserve"> Para esta contratação não há outras contratações que guardam relação ou dependência com o objeto desta contratação pretendida sejam elas já pretendidas, sejam elas já realizadas ou contratações futuras.</w:t>
      </w:r>
    </w:p>
    <w:p w14:paraId="4A3FC280" w14:textId="77777777" w:rsidR="00674120" w:rsidRPr="00920C44" w:rsidRDefault="00674120">
      <w:pPr>
        <w:rPr>
          <w:rFonts w:ascii="Arial" w:eastAsia="Arial" w:hAnsi="Arial"/>
          <w:sz w:val="24"/>
          <w:szCs w:val="24"/>
        </w:rPr>
      </w:pPr>
    </w:p>
    <w:p w14:paraId="0B157BF9" w14:textId="77777777" w:rsidR="00674120" w:rsidRPr="00920C44" w:rsidRDefault="00000000">
      <w:pPr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hd w:val="clear" w:color="auto" w:fill="D9D9D9"/>
        <w:rPr>
          <w:rFonts w:ascii="Arial" w:eastAsia="Arial" w:hAnsi="Arial"/>
          <w:b/>
          <w:color w:val="000000"/>
          <w:sz w:val="24"/>
          <w:szCs w:val="24"/>
        </w:rPr>
      </w:pPr>
      <w:r w:rsidRPr="00920C44">
        <w:rPr>
          <w:rFonts w:ascii="Arial" w:eastAsia="Arial" w:hAnsi="Arial"/>
          <w:b/>
          <w:color w:val="000000"/>
          <w:sz w:val="24"/>
          <w:szCs w:val="24"/>
        </w:rPr>
        <w:t>IMPACTOS AMBIENTAIS</w:t>
      </w:r>
    </w:p>
    <w:p w14:paraId="5241C045" w14:textId="77777777" w:rsidR="00674120" w:rsidRPr="00920C44" w:rsidRDefault="00674120">
      <w:pPr>
        <w:rPr>
          <w:rFonts w:ascii="Arial" w:eastAsia="Arial" w:hAnsi="Arial"/>
          <w:sz w:val="24"/>
          <w:szCs w:val="24"/>
        </w:rPr>
      </w:pPr>
    </w:p>
    <w:p w14:paraId="3F79F57A" w14:textId="70560FC0" w:rsidR="00674120" w:rsidRPr="00920C44" w:rsidRDefault="00000000">
      <w:pPr>
        <w:rPr>
          <w:rFonts w:ascii="Arial" w:eastAsia="Arial" w:hAnsi="Arial"/>
          <w:sz w:val="24"/>
          <w:szCs w:val="24"/>
        </w:rPr>
      </w:pPr>
      <w:r w:rsidRPr="00920C44">
        <w:rPr>
          <w:rFonts w:ascii="Arial" w:eastAsia="Arial" w:hAnsi="Arial"/>
          <w:b/>
          <w:sz w:val="24"/>
          <w:szCs w:val="24"/>
        </w:rPr>
        <w:t>1</w:t>
      </w:r>
      <w:r w:rsidR="00551C87">
        <w:rPr>
          <w:rFonts w:ascii="Arial" w:eastAsia="Arial" w:hAnsi="Arial"/>
          <w:b/>
          <w:sz w:val="24"/>
          <w:szCs w:val="24"/>
        </w:rPr>
        <w:t>0</w:t>
      </w:r>
      <w:r w:rsidRPr="00920C44">
        <w:rPr>
          <w:rFonts w:ascii="Arial" w:eastAsia="Arial" w:hAnsi="Arial"/>
          <w:b/>
          <w:sz w:val="24"/>
          <w:szCs w:val="24"/>
        </w:rPr>
        <w:t>.1</w:t>
      </w:r>
      <w:r w:rsidRPr="00920C44">
        <w:rPr>
          <w:rFonts w:ascii="Arial" w:eastAsia="Arial" w:hAnsi="Arial"/>
          <w:sz w:val="24"/>
          <w:szCs w:val="24"/>
        </w:rPr>
        <w:t xml:space="preserve"> Não foram identificados potenciais impactos ambientais relativos à presente contratação.</w:t>
      </w:r>
    </w:p>
    <w:p w14:paraId="44CB1E10" w14:textId="77777777" w:rsidR="00674120" w:rsidRPr="00920C44" w:rsidRDefault="00674120">
      <w:pPr>
        <w:rPr>
          <w:rFonts w:ascii="Arial" w:eastAsia="Arial" w:hAnsi="Arial"/>
          <w:sz w:val="24"/>
          <w:szCs w:val="24"/>
        </w:rPr>
      </w:pPr>
    </w:p>
    <w:p w14:paraId="3F4D365C" w14:textId="05E3B4FE" w:rsidR="00674120" w:rsidRPr="00920C44" w:rsidRDefault="00000000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shd w:val="clear" w:color="auto" w:fill="D9D9D9"/>
        <w:ind w:left="284"/>
        <w:rPr>
          <w:rFonts w:ascii="Arial" w:eastAsia="Arial" w:hAnsi="Arial"/>
          <w:b/>
          <w:sz w:val="24"/>
          <w:szCs w:val="24"/>
        </w:rPr>
      </w:pPr>
      <w:r w:rsidRPr="00920C44">
        <w:rPr>
          <w:rFonts w:ascii="Arial" w:eastAsia="Arial" w:hAnsi="Arial"/>
          <w:b/>
          <w:sz w:val="24"/>
          <w:szCs w:val="24"/>
        </w:rPr>
        <w:t xml:space="preserve">     1</w:t>
      </w:r>
      <w:r w:rsidR="005909E8" w:rsidRPr="00920C44">
        <w:rPr>
          <w:rFonts w:ascii="Arial" w:eastAsia="Arial" w:hAnsi="Arial"/>
          <w:b/>
          <w:sz w:val="24"/>
          <w:szCs w:val="24"/>
        </w:rPr>
        <w:t>2</w:t>
      </w:r>
      <w:r w:rsidRPr="00920C44">
        <w:rPr>
          <w:rFonts w:ascii="Arial" w:eastAsia="Arial" w:hAnsi="Arial"/>
          <w:b/>
          <w:sz w:val="24"/>
          <w:szCs w:val="24"/>
        </w:rPr>
        <w:t>- VIABILIDADE DA CONTRATAÇÃO</w:t>
      </w:r>
    </w:p>
    <w:p w14:paraId="102B4C81" w14:textId="77777777" w:rsidR="00674120" w:rsidRPr="00920C44" w:rsidRDefault="00674120">
      <w:pPr>
        <w:rPr>
          <w:rFonts w:ascii="Arial" w:eastAsia="Arial" w:hAnsi="Arial"/>
          <w:sz w:val="24"/>
          <w:szCs w:val="24"/>
        </w:rPr>
      </w:pPr>
    </w:p>
    <w:p w14:paraId="6822A59C" w14:textId="16D401E9" w:rsidR="00674120" w:rsidRPr="00920C44" w:rsidRDefault="00000000" w:rsidP="00CE4BBA">
      <w:pPr>
        <w:jc w:val="both"/>
        <w:rPr>
          <w:rFonts w:ascii="Arial" w:eastAsia="Arial" w:hAnsi="Arial"/>
          <w:sz w:val="24"/>
          <w:szCs w:val="24"/>
        </w:rPr>
      </w:pPr>
      <w:r w:rsidRPr="00920C44">
        <w:rPr>
          <w:rFonts w:ascii="Arial" w:eastAsia="Arial" w:hAnsi="Arial"/>
          <w:b/>
          <w:sz w:val="24"/>
          <w:szCs w:val="24"/>
        </w:rPr>
        <w:t>1</w:t>
      </w:r>
      <w:r w:rsidR="00551C87">
        <w:rPr>
          <w:rFonts w:ascii="Arial" w:eastAsia="Arial" w:hAnsi="Arial"/>
          <w:b/>
          <w:sz w:val="24"/>
          <w:szCs w:val="24"/>
        </w:rPr>
        <w:t>1</w:t>
      </w:r>
      <w:r w:rsidRPr="00920C44">
        <w:rPr>
          <w:rFonts w:ascii="Arial" w:eastAsia="Arial" w:hAnsi="Arial"/>
          <w:b/>
          <w:sz w:val="24"/>
          <w:szCs w:val="24"/>
        </w:rPr>
        <w:t>.1</w:t>
      </w:r>
      <w:r w:rsidRPr="00920C44">
        <w:rPr>
          <w:rFonts w:ascii="Arial" w:eastAsia="Arial" w:hAnsi="Arial"/>
          <w:sz w:val="24"/>
          <w:szCs w:val="24"/>
        </w:rPr>
        <w:t xml:space="preserve"> O presente Estudo Técnico Preliminar (</w:t>
      </w:r>
      <w:proofErr w:type="spellStart"/>
      <w:r w:rsidRPr="00920C44">
        <w:rPr>
          <w:rFonts w:ascii="Arial" w:eastAsia="Arial" w:hAnsi="Arial"/>
          <w:sz w:val="24"/>
          <w:szCs w:val="24"/>
        </w:rPr>
        <w:t>ETP</w:t>
      </w:r>
      <w:proofErr w:type="spellEnd"/>
      <w:r w:rsidRPr="00920C44">
        <w:rPr>
          <w:rFonts w:ascii="Arial" w:eastAsia="Arial" w:hAnsi="Arial"/>
          <w:sz w:val="24"/>
          <w:szCs w:val="24"/>
        </w:rPr>
        <w:t xml:space="preserve">) considerou a necessidade de contratação do objeto, os requisitos técnicos, legais, ambientais e os do próprio negócio, o mercado em que o objeto se encontra inserido, bem como todos os demais requisitos necessários para </w:t>
      </w:r>
      <w:r w:rsidRPr="00920C44">
        <w:rPr>
          <w:rFonts w:ascii="Arial" w:eastAsia="Arial" w:hAnsi="Arial"/>
          <w:sz w:val="24"/>
          <w:szCs w:val="24"/>
        </w:rPr>
        <w:lastRenderedPageBreak/>
        <w:t>a caracterização e quantificação da demanda identificada, bem como o processo de escolha da solução que melhor se adequa à Instituição nesta oportunidade.</w:t>
      </w:r>
    </w:p>
    <w:p w14:paraId="14384D15" w14:textId="77777777" w:rsidR="00674120" w:rsidRPr="00920C44" w:rsidRDefault="00674120" w:rsidP="00CE4BBA">
      <w:pPr>
        <w:jc w:val="both"/>
        <w:rPr>
          <w:rFonts w:ascii="Arial" w:eastAsia="Arial" w:hAnsi="Arial"/>
          <w:sz w:val="24"/>
          <w:szCs w:val="24"/>
        </w:rPr>
      </w:pPr>
    </w:p>
    <w:p w14:paraId="4EF1D853" w14:textId="3DAD3E4E" w:rsidR="00674120" w:rsidRPr="00920C44" w:rsidRDefault="00000000" w:rsidP="00CE4BBA">
      <w:pPr>
        <w:jc w:val="both"/>
        <w:rPr>
          <w:rFonts w:ascii="Arial" w:eastAsia="Arial" w:hAnsi="Arial"/>
          <w:sz w:val="24"/>
          <w:szCs w:val="24"/>
        </w:rPr>
      </w:pPr>
      <w:r w:rsidRPr="00920C44">
        <w:rPr>
          <w:rFonts w:ascii="Arial" w:eastAsia="Arial" w:hAnsi="Arial"/>
          <w:b/>
          <w:sz w:val="24"/>
          <w:szCs w:val="24"/>
        </w:rPr>
        <w:t>1</w:t>
      </w:r>
      <w:r w:rsidR="00551C87">
        <w:rPr>
          <w:rFonts w:ascii="Arial" w:eastAsia="Arial" w:hAnsi="Arial"/>
          <w:b/>
          <w:sz w:val="24"/>
          <w:szCs w:val="24"/>
        </w:rPr>
        <w:t>1</w:t>
      </w:r>
      <w:r w:rsidRPr="00920C44">
        <w:rPr>
          <w:rFonts w:ascii="Arial" w:eastAsia="Arial" w:hAnsi="Arial"/>
          <w:b/>
          <w:sz w:val="24"/>
          <w:szCs w:val="24"/>
        </w:rPr>
        <w:t>.1.1</w:t>
      </w:r>
      <w:r w:rsidRPr="00920C44">
        <w:rPr>
          <w:rFonts w:ascii="Arial" w:eastAsia="Arial" w:hAnsi="Arial"/>
          <w:sz w:val="24"/>
          <w:szCs w:val="24"/>
        </w:rPr>
        <w:t xml:space="preserve"> Desta forma, entende-se ser VIÁVEL a contratação em comento, consoante o inciso XIII do art. 18 da Lei n° 14.133 de 1° de abril de 2021. Assim, de forma a dar início aos serviços objeto aqui delineado, recomenda-se a elaboração de Termo de Referência.</w:t>
      </w:r>
    </w:p>
    <w:p w14:paraId="2F04BCBF" w14:textId="77777777" w:rsidR="00674120" w:rsidRPr="00920C44" w:rsidRDefault="00674120">
      <w:pPr>
        <w:rPr>
          <w:rFonts w:ascii="Arial" w:eastAsia="Arial" w:hAnsi="Arial"/>
          <w:sz w:val="24"/>
          <w:szCs w:val="24"/>
        </w:rPr>
      </w:pPr>
    </w:p>
    <w:p w14:paraId="63C9C7FF" w14:textId="4C7675C2" w:rsidR="00674120" w:rsidRPr="00C72B7C" w:rsidRDefault="00F3727B">
      <w:pPr>
        <w:jc w:val="center"/>
        <w:rPr>
          <w:rFonts w:ascii="Arial" w:eastAsia="Arial" w:hAnsi="Arial"/>
          <w:sz w:val="24"/>
          <w:szCs w:val="24"/>
        </w:rPr>
      </w:pPr>
      <w:r w:rsidRPr="00C72B7C">
        <w:rPr>
          <w:rFonts w:ascii="Arial" w:eastAsia="Arial" w:hAnsi="Arial"/>
          <w:sz w:val="24"/>
          <w:szCs w:val="24"/>
        </w:rPr>
        <w:t xml:space="preserve">Sede </w:t>
      </w:r>
      <w:proofErr w:type="spellStart"/>
      <w:r w:rsidRPr="00C72B7C">
        <w:rPr>
          <w:rFonts w:ascii="Arial" w:eastAsia="Arial" w:hAnsi="Arial"/>
          <w:sz w:val="24"/>
          <w:szCs w:val="24"/>
        </w:rPr>
        <w:t>Nova-RS</w:t>
      </w:r>
      <w:proofErr w:type="spellEnd"/>
      <w:r w:rsidRPr="00C72B7C">
        <w:rPr>
          <w:rFonts w:ascii="Arial" w:eastAsia="Arial" w:hAnsi="Arial"/>
          <w:sz w:val="24"/>
          <w:szCs w:val="24"/>
        </w:rPr>
        <w:t xml:space="preserve">, </w:t>
      </w:r>
      <w:r w:rsidR="00056184">
        <w:rPr>
          <w:rFonts w:ascii="Arial" w:eastAsia="Arial" w:hAnsi="Arial"/>
          <w:sz w:val="24"/>
          <w:szCs w:val="24"/>
        </w:rPr>
        <w:t>27</w:t>
      </w:r>
      <w:r w:rsidRPr="00C72B7C">
        <w:rPr>
          <w:rFonts w:ascii="Arial" w:eastAsia="Arial" w:hAnsi="Arial"/>
          <w:sz w:val="24"/>
          <w:szCs w:val="24"/>
        </w:rPr>
        <w:t xml:space="preserve"> de </w:t>
      </w:r>
      <w:proofErr w:type="gramStart"/>
      <w:r w:rsidR="000511F1">
        <w:rPr>
          <w:rFonts w:ascii="Arial" w:eastAsia="Arial" w:hAnsi="Arial"/>
          <w:sz w:val="24"/>
          <w:szCs w:val="24"/>
        </w:rPr>
        <w:t>Outubro</w:t>
      </w:r>
      <w:proofErr w:type="gramEnd"/>
      <w:r w:rsidR="006660AB" w:rsidRPr="00C72B7C">
        <w:rPr>
          <w:rFonts w:ascii="Arial" w:eastAsia="Arial" w:hAnsi="Arial"/>
          <w:sz w:val="24"/>
          <w:szCs w:val="24"/>
        </w:rPr>
        <w:t xml:space="preserve"> </w:t>
      </w:r>
      <w:r w:rsidRPr="00C72B7C">
        <w:rPr>
          <w:rFonts w:ascii="Arial" w:eastAsia="Arial" w:hAnsi="Arial"/>
          <w:sz w:val="24"/>
          <w:szCs w:val="24"/>
        </w:rPr>
        <w:t>de 202</w:t>
      </w:r>
      <w:r w:rsidR="006660AB" w:rsidRPr="00C72B7C">
        <w:rPr>
          <w:rFonts w:ascii="Arial" w:eastAsia="Arial" w:hAnsi="Arial"/>
          <w:sz w:val="24"/>
          <w:szCs w:val="24"/>
        </w:rPr>
        <w:t>5</w:t>
      </w:r>
      <w:r w:rsidRPr="00C72B7C">
        <w:rPr>
          <w:rFonts w:ascii="Arial" w:eastAsia="Arial" w:hAnsi="Arial"/>
          <w:sz w:val="24"/>
          <w:szCs w:val="24"/>
        </w:rPr>
        <w:t>.</w:t>
      </w:r>
    </w:p>
    <w:p w14:paraId="4F0A6EF5" w14:textId="77777777" w:rsidR="00674120" w:rsidRDefault="00674120">
      <w:pPr>
        <w:rPr>
          <w:rFonts w:ascii="Arial" w:eastAsia="Arial" w:hAnsi="Arial"/>
          <w:sz w:val="24"/>
          <w:szCs w:val="24"/>
        </w:rPr>
      </w:pPr>
    </w:p>
    <w:p w14:paraId="0C6A4B83" w14:textId="77777777" w:rsidR="00516E85" w:rsidRPr="00920C44" w:rsidRDefault="00516E85">
      <w:pPr>
        <w:rPr>
          <w:rFonts w:ascii="Arial" w:eastAsia="Arial" w:hAnsi="Arial"/>
          <w:sz w:val="24"/>
          <w:szCs w:val="24"/>
        </w:rPr>
      </w:pPr>
    </w:p>
    <w:p w14:paraId="5E4F875E" w14:textId="77777777" w:rsidR="00674120" w:rsidRPr="00920C44" w:rsidRDefault="00000000">
      <w:pPr>
        <w:ind w:left="2160"/>
        <w:rPr>
          <w:rFonts w:ascii="Arial" w:eastAsia="Arial" w:hAnsi="Arial"/>
          <w:sz w:val="24"/>
          <w:szCs w:val="24"/>
        </w:rPr>
      </w:pPr>
      <w:r w:rsidRPr="00920C44">
        <w:rPr>
          <w:rFonts w:ascii="Arial" w:eastAsia="Arial" w:hAnsi="Arial"/>
          <w:sz w:val="24"/>
          <w:szCs w:val="24"/>
        </w:rPr>
        <w:t>_____________________________________</w:t>
      </w:r>
    </w:p>
    <w:p w14:paraId="449C9FC9" w14:textId="77777777" w:rsidR="000A31DA" w:rsidRPr="00D35E9E" w:rsidRDefault="000A31DA" w:rsidP="000A31DA">
      <w:pPr>
        <w:jc w:val="center"/>
        <w:rPr>
          <w:rFonts w:ascii="Arial" w:eastAsia="Arial" w:hAnsi="Arial"/>
          <w:sz w:val="24"/>
          <w:szCs w:val="24"/>
        </w:rPr>
      </w:pPr>
      <w:r>
        <w:rPr>
          <w:rFonts w:ascii="Arial" w:eastAsia="Arial" w:hAnsi="Arial"/>
          <w:sz w:val="24"/>
          <w:szCs w:val="24"/>
        </w:rPr>
        <w:t xml:space="preserve">Paulo Valdir </w:t>
      </w:r>
      <w:proofErr w:type="spellStart"/>
      <w:r>
        <w:rPr>
          <w:rFonts w:ascii="Arial" w:eastAsia="Arial" w:hAnsi="Arial"/>
          <w:sz w:val="24"/>
          <w:szCs w:val="24"/>
        </w:rPr>
        <w:t>Czyzeski</w:t>
      </w:r>
      <w:proofErr w:type="spellEnd"/>
      <w:r>
        <w:rPr>
          <w:rFonts w:ascii="Arial" w:eastAsia="Arial" w:hAnsi="Arial"/>
          <w:sz w:val="24"/>
          <w:szCs w:val="24"/>
        </w:rPr>
        <w:t xml:space="preserve"> Júnior</w:t>
      </w:r>
    </w:p>
    <w:p w14:paraId="47AABD6F" w14:textId="77777777" w:rsidR="000A31DA" w:rsidRPr="00D35E9E" w:rsidRDefault="000A31DA" w:rsidP="000A31DA">
      <w:pPr>
        <w:jc w:val="center"/>
        <w:rPr>
          <w:rFonts w:ascii="Arial" w:eastAsia="Arial" w:hAnsi="Arial"/>
          <w:sz w:val="24"/>
          <w:szCs w:val="24"/>
        </w:rPr>
      </w:pPr>
      <w:r>
        <w:rPr>
          <w:rFonts w:ascii="Arial" w:eastAsia="Arial" w:hAnsi="Arial"/>
          <w:sz w:val="24"/>
          <w:szCs w:val="24"/>
        </w:rPr>
        <w:t>Contador</w:t>
      </w:r>
    </w:p>
    <w:sectPr w:rsidR="000A31DA" w:rsidRPr="00D35E9E" w:rsidSect="00516E85">
      <w:headerReference w:type="default" r:id="rId8"/>
      <w:footerReference w:type="default" r:id="rId9"/>
      <w:pgSz w:w="11906" w:h="16838"/>
      <w:pgMar w:top="3119" w:right="567" w:bottom="1134" w:left="1701" w:header="70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23FBD" w14:textId="77777777" w:rsidR="00990E53" w:rsidRDefault="00990E53">
      <w:r>
        <w:separator/>
      </w:r>
    </w:p>
  </w:endnote>
  <w:endnote w:type="continuationSeparator" w:id="0">
    <w:p w14:paraId="786FBBA6" w14:textId="77777777" w:rsidR="00990E53" w:rsidRDefault="00990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DBFCA9E-3CDE-4E98-93B3-2D03EAC8A052}"/>
    <w:embedBold r:id="rId2" w:fontKey="{56785287-2665-44F6-BF01-C6F28076A1E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9E7ABDF3-1CA0-48EF-AEEA-7F45DCBF64B7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4" w:fontKey="{9AE872DA-811A-4216-91D9-BA72C737A52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DEB5C6F1-316E-48D7-9E44-3E1F40EAF78B}"/>
    <w:embedItalic r:id="rId6" w:fontKey="{B756C71E-567C-45A8-B28A-F953AA511002}"/>
  </w:font>
  <w:font w:name="Aptos Narrow">
    <w:charset w:val="00"/>
    <w:family w:val="swiss"/>
    <w:pitch w:val="variable"/>
    <w:sig w:usb0="20000287" w:usb1="00000003" w:usb2="00000000" w:usb3="00000000" w:csb0="0000019F" w:csb1="00000000"/>
    <w:embedRegular r:id="rId7" w:fontKey="{39B15B52-F471-4568-8AFE-31D3FDD72DD4}"/>
    <w:embedBold r:id="rId8" w:fontKey="{AA0BA6CC-66B2-45BD-A0F3-BB387161355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0B9C7EA8-7C2D-4578-B34D-F799F0054D5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901F3" w14:textId="77777777" w:rsidR="00674120" w:rsidRDefault="006741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C789E" w14:textId="77777777" w:rsidR="00990E53" w:rsidRDefault="00990E53">
      <w:r>
        <w:separator/>
      </w:r>
    </w:p>
  </w:footnote>
  <w:footnote w:type="continuationSeparator" w:id="0">
    <w:p w14:paraId="568DF77B" w14:textId="77777777" w:rsidR="00990E53" w:rsidRDefault="00990E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5FE3C" w14:textId="784BA33F" w:rsidR="00674120" w:rsidRDefault="00674120">
    <w:pPr>
      <w:ind w:left="-340"/>
      <w:jc w:val="both"/>
      <w:rPr>
        <w:rFonts w:ascii="Arial" w:eastAsia="Arial" w:hAnsi="Arial"/>
        <w:b/>
        <w:sz w:val="24"/>
        <w:szCs w:val="24"/>
      </w:rPr>
    </w:pPr>
  </w:p>
  <w:p w14:paraId="7FD47294" w14:textId="77777777" w:rsidR="00674120" w:rsidRDefault="006741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860F94"/>
    <w:multiLevelType w:val="multilevel"/>
    <w:tmpl w:val="A71A0B0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07EC6"/>
    <w:multiLevelType w:val="multilevel"/>
    <w:tmpl w:val="911A12D0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54764827">
    <w:abstractNumId w:val="1"/>
  </w:num>
  <w:num w:numId="2" w16cid:durableId="171991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120"/>
    <w:rsid w:val="000511F1"/>
    <w:rsid w:val="00056184"/>
    <w:rsid w:val="000562FA"/>
    <w:rsid w:val="00057B42"/>
    <w:rsid w:val="00072582"/>
    <w:rsid w:val="000928FF"/>
    <w:rsid w:val="000A31DA"/>
    <w:rsid w:val="000B7F82"/>
    <w:rsid w:val="000F1E36"/>
    <w:rsid w:val="00135D6C"/>
    <w:rsid w:val="001A694F"/>
    <w:rsid w:val="002009A4"/>
    <w:rsid w:val="00235608"/>
    <w:rsid w:val="00243600"/>
    <w:rsid w:val="00246B54"/>
    <w:rsid w:val="002A097E"/>
    <w:rsid w:val="002E5A87"/>
    <w:rsid w:val="00332D59"/>
    <w:rsid w:val="0033555A"/>
    <w:rsid w:val="003357CC"/>
    <w:rsid w:val="00342BBC"/>
    <w:rsid w:val="003949E1"/>
    <w:rsid w:val="003A7A65"/>
    <w:rsid w:val="003B35AC"/>
    <w:rsid w:val="003C706C"/>
    <w:rsid w:val="00407F55"/>
    <w:rsid w:val="00433995"/>
    <w:rsid w:val="004610DF"/>
    <w:rsid w:val="004626AB"/>
    <w:rsid w:val="0046430B"/>
    <w:rsid w:val="004A4CB0"/>
    <w:rsid w:val="004D74D7"/>
    <w:rsid w:val="00507226"/>
    <w:rsid w:val="00516E85"/>
    <w:rsid w:val="00526B12"/>
    <w:rsid w:val="00535CF8"/>
    <w:rsid w:val="00551C87"/>
    <w:rsid w:val="00563691"/>
    <w:rsid w:val="005909E8"/>
    <w:rsid w:val="0059131B"/>
    <w:rsid w:val="005C603F"/>
    <w:rsid w:val="0061610C"/>
    <w:rsid w:val="006660AB"/>
    <w:rsid w:val="00671B49"/>
    <w:rsid w:val="00674120"/>
    <w:rsid w:val="00677052"/>
    <w:rsid w:val="006B6602"/>
    <w:rsid w:val="006C572D"/>
    <w:rsid w:val="00711928"/>
    <w:rsid w:val="00730741"/>
    <w:rsid w:val="00736131"/>
    <w:rsid w:val="007417A3"/>
    <w:rsid w:val="0075335C"/>
    <w:rsid w:val="00771E72"/>
    <w:rsid w:val="00775194"/>
    <w:rsid w:val="007F5DB1"/>
    <w:rsid w:val="008126BA"/>
    <w:rsid w:val="00823FC4"/>
    <w:rsid w:val="00855C66"/>
    <w:rsid w:val="00856277"/>
    <w:rsid w:val="00871F03"/>
    <w:rsid w:val="00897B43"/>
    <w:rsid w:val="008B224D"/>
    <w:rsid w:val="008E4C28"/>
    <w:rsid w:val="008F1214"/>
    <w:rsid w:val="008F2C37"/>
    <w:rsid w:val="00920C44"/>
    <w:rsid w:val="00940962"/>
    <w:rsid w:val="009844AD"/>
    <w:rsid w:val="00990329"/>
    <w:rsid w:val="00990E53"/>
    <w:rsid w:val="00A56077"/>
    <w:rsid w:val="00A61CED"/>
    <w:rsid w:val="00A97B85"/>
    <w:rsid w:val="00AE7CB7"/>
    <w:rsid w:val="00B43C69"/>
    <w:rsid w:val="00B94488"/>
    <w:rsid w:val="00BC0F55"/>
    <w:rsid w:val="00BD5A38"/>
    <w:rsid w:val="00C64233"/>
    <w:rsid w:val="00C72B7C"/>
    <w:rsid w:val="00C95216"/>
    <w:rsid w:val="00CD7069"/>
    <w:rsid w:val="00CE3632"/>
    <w:rsid w:val="00CE4BBA"/>
    <w:rsid w:val="00D03E6E"/>
    <w:rsid w:val="00D22346"/>
    <w:rsid w:val="00D927C5"/>
    <w:rsid w:val="00DB52B5"/>
    <w:rsid w:val="00DC0DF6"/>
    <w:rsid w:val="00DE2066"/>
    <w:rsid w:val="00E672C4"/>
    <w:rsid w:val="00E80139"/>
    <w:rsid w:val="00E81D5F"/>
    <w:rsid w:val="00EC0271"/>
    <w:rsid w:val="00F01024"/>
    <w:rsid w:val="00F3727B"/>
    <w:rsid w:val="00F3782E"/>
    <w:rsid w:val="00F41ED0"/>
    <w:rsid w:val="00F639C9"/>
    <w:rsid w:val="00F82CA3"/>
    <w:rsid w:val="00F83B44"/>
    <w:rsid w:val="00FE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CBDD8"/>
  <w15:docId w15:val="{023FB876-2018-441F-AE39-B0E9296EB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7D2"/>
    <w:rPr>
      <w:rFonts w:cs="Arial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paragraph" w:styleId="SemEspaamento">
    <w:name w:val="No Spacing"/>
    <w:uiPriority w:val="1"/>
    <w:qFormat/>
    <w:rsid w:val="00C50E21"/>
    <w:rPr>
      <w:rFonts w:eastAsia="Times New Roman" w:cs="Times New Roman"/>
    </w:rPr>
  </w:style>
  <w:style w:type="paragraph" w:customStyle="1" w:styleId="Corpodetexto21">
    <w:name w:val="Corpo de texto 21"/>
    <w:basedOn w:val="Normal"/>
    <w:rsid w:val="00081E27"/>
    <w:pPr>
      <w:suppressAutoHyphens/>
      <w:jc w:val="both"/>
    </w:pPr>
    <w:rPr>
      <w:rFonts w:ascii="Bookman Old Style" w:eastAsia="Times New Roman" w:hAnsi="Bookman Old Style" w:cs="Calibri"/>
      <w:lang w:eastAsia="ar-SA"/>
    </w:rPr>
  </w:style>
  <w:style w:type="paragraph" w:styleId="PargrafodaLista">
    <w:name w:val="List Paragraph"/>
    <w:basedOn w:val="Normal"/>
    <w:uiPriority w:val="34"/>
    <w:qFormat/>
    <w:rsid w:val="00624743"/>
    <w:pPr>
      <w:ind w:left="720"/>
      <w:contextualSpacing/>
    </w:pPr>
  </w:style>
  <w:style w:type="table" w:styleId="Tabelacomgrade">
    <w:name w:val="Table Grid"/>
    <w:basedOn w:val="Tabelanormal"/>
    <w:uiPriority w:val="59"/>
    <w:rsid w:val="00E17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E7CB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3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16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21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97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R0VelrIctjg9nuwOEgnGG5Kgjg==">CgMxLjA4AHIhMWVFenVDWlBzck9TYzYxSnFGVzdhUWh5NmF5Mzhra3pP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4</Pages>
  <Words>917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Lenovo Contabilidade</cp:lastModifiedBy>
  <cp:revision>203</cp:revision>
  <cp:lastPrinted>2025-11-03T11:40:00Z</cp:lastPrinted>
  <dcterms:created xsi:type="dcterms:W3CDTF">2023-05-17T16:45:00Z</dcterms:created>
  <dcterms:modified xsi:type="dcterms:W3CDTF">2025-11-03T11:40:00Z</dcterms:modified>
</cp:coreProperties>
</file>