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599493E0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FB4BA0">
        <w:rPr>
          <w:rFonts w:ascii="Arial" w:hAnsi="Arial" w:cs="Arial"/>
          <w:b/>
          <w:sz w:val="20"/>
          <w:szCs w:val="20"/>
        </w:rPr>
        <w:t>31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33F9D37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24B470D1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A67029">
        <w:rPr>
          <w:rFonts w:ascii="Arial" w:hAnsi="Arial" w:cs="Arial"/>
          <w:sz w:val="20"/>
          <w:szCs w:val="20"/>
        </w:rPr>
        <w:t xml:space="preserve"> </w:t>
      </w:r>
      <w:r w:rsidR="00FB4BA0" w:rsidRPr="00FB4BA0">
        <w:rPr>
          <w:rFonts w:ascii="Arial" w:hAnsi="Arial" w:cs="Arial"/>
          <w:sz w:val="20"/>
          <w:szCs w:val="20"/>
        </w:rPr>
        <w:t>Aquisição de Porta de Vidro para a Unidade 13 de Maio, janela para o CAPS e serviços de mão de obra.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1C44BAD8" w:rsidR="007041AC" w:rsidRDefault="00FB4BA0" w:rsidP="00FB4BA0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FB4BA0">
        <w:rPr>
          <w:rFonts w:ascii="Arial" w:hAnsi="Arial" w:cs="Arial"/>
          <w:b/>
          <w:sz w:val="20"/>
          <w:u w:val="single"/>
        </w:rPr>
        <w:t>VIDRACARIA MUSSATO LTDA</w:t>
      </w:r>
      <w:r w:rsidR="00F57E01" w:rsidRPr="00F57E01">
        <w:rPr>
          <w:rFonts w:ascii="Arial" w:hAnsi="Arial" w:cs="Arial"/>
          <w:b/>
          <w:sz w:val="20"/>
          <w:u w:val="single"/>
        </w:rPr>
        <w:t xml:space="preserve">, CNPJ: </w:t>
      </w:r>
      <w:r w:rsidRPr="00FB4BA0">
        <w:rPr>
          <w:rFonts w:ascii="Arial" w:hAnsi="Arial" w:cs="Arial"/>
          <w:b/>
          <w:sz w:val="20"/>
          <w:u w:val="single"/>
        </w:rPr>
        <w:t>04.629.576/0001-73</w:t>
      </w:r>
      <w:r w:rsidR="00F57E01" w:rsidRPr="00F57E01">
        <w:rPr>
          <w:rFonts w:ascii="Arial" w:hAnsi="Arial" w:cs="Arial"/>
          <w:b/>
          <w:sz w:val="20"/>
          <w:u w:val="single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</w:t>
      </w:r>
      <w:r w:rsidRPr="00FB4BA0">
        <w:rPr>
          <w:rFonts w:ascii="Arial" w:hAnsi="Arial" w:cs="Arial"/>
          <w:b/>
          <w:sz w:val="20"/>
          <w:szCs w:val="20"/>
        </w:rPr>
        <w:t>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FB4BA0">
        <w:rPr>
          <w:rFonts w:ascii="Arial" w:hAnsi="Arial" w:cs="Arial"/>
          <w:b/>
          <w:sz w:val="20"/>
          <w:szCs w:val="20"/>
        </w:rPr>
        <w:t>6.665,00 (Seis mil seiscentos e sessenta e cinco reais)</w:t>
      </w:r>
      <w:r w:rsidR="00460089">
        <w:rPr>
          <w:rFonts w:ascii="Arial" w:hAnsi="Arial" w:cs="Arial"/>
          <w:b/>
          <w:sz w:val="20"/>
          <w:szCs w:val="20"/>
        </w:rPr>
        <w:t>.</w:t>
      </w:r>
    </w:p>
    <w:p w14:paraId="13C0BD59" w14:textId="0F6869B8" w:rsidR="00FB4BA0" w:rsidRDefault="00FB4BA0" w:rsidP="00FB4BA0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FB4BA0">
        <w:rPr>
          <w:rFonts w:ascii="Arial" w:hAnsi="Arial" w:cs="Arial"/>
          <w:sz w:val="20"/>
          <w:szCs w:val="20"/>
        </w:rPr>
        <w:t>IVANIA PEREZ 92724868072</w:t>
      </w:r>
      <w:r>
        <w:rPr>
          <w:rFonts w:ascii="Arial" w:hAnsi="Arial" w:cs="Arial"/>
          <w:sz w:val="20"/>
          <w:szCs w:val="20"/>
        </w:rPr>
        <w:t xml:space="preserve">, CNPJ: </w:t>
      </w:r>
      <w:r w:rsidRPr="00FB4BA0">
        <w:rPr>
          <w:rFonts w:ascii="Arial" w:hAnsi="Arial" w:cs="Arial"/>
          <w:sz w:val="20"/>
          <w:szCs w:val="20"/>
        </w:rPr>
        <w:t>11.836.386/0001-92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  <w:t>VALOR TOTAL R$ 7.150,00.</w:t>
      </w:r>
    </w:p>
    <w:p w14:paraId="146DC544" w14:textId="3A8BF93B" w:rsidR="00FB4BA0" w:rsidRPr="00FB4BA0" w:rsidRDefault="00FB4BA0" w:rsidP="00FB4BA0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FB4BA0">
        <w:rPr>
          <w:rFonts w:ascii="Arial" w:hAnsi="Arial" w:cs="Arial"/>
          <w:sz w:val="20"/>
          <w:szCs w:val="20"/>
        </w:rPr>
        <w:t>23.497.425 MATHIAS DA TRINDADE</w:t>
      </w:r>
      <w:r>
        <w:rPr>
          <w:rFonts w:ascii="Arial" w:hAnsi="Arial" w:cs="Arial"/>
          <w:sz w:val="20"/>
          <w:szCs w:val="20"/>
        </w:rPr>
        <w:t xml:space="preserve">, CNPJ: </w:t>
      </w:r>
      <w:r w:rsidRPr="00FB4BA0">
        <w:rPr>
          <w:rFonts w:ascii="Arial" w:hAnsi="Arial" w:cs="Arial"/>
          <w:sz w:val="20"/>
          <w:szCs w:val="20"/>
        </w:rPr>
        <w:t>23.497.425/0001-53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  <w:t>VALOR TOTAL R$</w:t>
      </w:r>
      <w:r>
        <w:rPr>
          <w:rFonts w:ascii="Arial" w:hAnsi="Arial" w:cs="Arial"/>
          <w:sz w:val="20"/>
          <w:szCs w:val="20"/>
        </w:rPr>
        <w:t xml:space="preserve"> 7.253,00</w:t>
      </w:r>
      <w:r>
        <w:rPr>
          <w:rFonts w:ascii="Arial" w:hAnsi="Arial" w:cs="Arial"/>
          <w:sz w:val="20"/>
          <w:szCs w:val="20"/>
        </w:rPr>
        <w:t>.</w:t>
      </w:r>
    </w:p>
    <w:p w14:paraId="696CE5C9" w14:textId="77777777" w:rsidR="00A67029" w:rsidRDefault="00A67029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13B4341" w14:textId="719667E7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A67029">
        <w:rPr>
          <w:rFonts w:ascii="Arial" w:hAnsi="Arial" w:cs="Arial"/>
          <w:sz w:val="20"/>
          <w:szCs w:val="20"/>
        </w:rPr>
        <w:t>05</w:t>
      </w:r>
      <w:r w:rsidR="007D5FB2">
        <w:rPr>
          <w:rFonts w:ascii="Arial" w:hAnsi="Arial" w:cs="Arial"/>
          <w:sz w:val="20"/>
          <w:szCs w:val="20"/>
        </w:rPr>
        <w:t xml:space="preserve"> de </w:t>
      </w:r>
      <w:r w:rsidR="00A67029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B4BA0" w:rsidRPr="00FB4BA0">
        <w:rPr>
          <w:rFonts w:ascii="Arial" w:hAnsi="Arial" w:cs="Arial"/>
          <w:b/>
          <w:sz w:val="20"/>
          <w:u w:val="single"/>
        </w:rPr>
        <w:t>VIDRACARIA MUSSATO LTDA</w:t>
      </w:r>
      <w:r w:rsidR="00F57E01" w:rsidRPr="00F57E01">
        <w:rPr>
          <w:rFonts w:ascii="Arial" w:hAnsi="Arial" w:cs="Arial"/>
          <w:b/>
          <w:sz w:val="20"/>
          <w:u w:val="single"/>
        </w:rPr>
        <w:t xml:space="preserve">, CNPJ: </w:t>
      </w:r>
      <w:r w:rsidR="00FB4BA0" w:rsidRPr="00FB4BA0">
        <w:rPr>
          <w:rFonts w:ascii="Arial" w:hAnsi="Arial" w:cs="Arial"/>
          <w:b/>
          <w:sz w:val="20"/>
          <w:u w:val="single"/>
        </w:rPr>
        <w:t>04.629.576/0001-73</w:t>
      </w:r>
      <w:r w:rsidR="00460089" w:rsidRPr="00460089">
        <w:rPr>
          <w:rFonts w:ascii="Arial" w:hAnsi="Arial" w:cs="Arial"/>
          <w:b/>
          <w:sz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FB4BA0" w:rsidRPr="00FB4BA0">
        <w:rPr>
          <w:rFonts w:ascii="Arial" w:hAnsi="Arial" w:cs="Arial"/>
          <w:b/>
          <w:sz w:val="20"/>
          <w:szCs w:val="20"/>
        </w:rPr>
        <w:t>R$</w:t>
      </w:r>
      <w:r w:rsidR="00FB4BA0">
        <w:rPr>
          <w:rFonts w:ascii="Arial" w:hAnsi="Arial" w:cs="Arial"/>
          <w:b/>
          <w:sz w:val="20"/>
          <w:szCs w:val="20"/>
        </w:rPr>
        <w:t xml:space="preserve"> </w:t>
      </w:r>
      <w:r w:rsidR="00FB4BA0" w:rsidRPr="00FB4BA0">
        <w:rPr>
          <w:rFonts w:ascii="Arial" w:hAnsi="Arial" w:cs="Arial"/>
          <w:b/>
          <w:sz w:val="20"/>
          <w:szCs w:val="20"/>
        </w:rPr>
        <w:t>6.665,00 (Seis mil seiscentos e sessenta e cinco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1169D8F2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FB4BA0">
        <w:rPr>
          <w:rFonts w:ascii="Arial" w:hAnsi="Arial" w:cs="Arial"/>
          <w:sz w:val="20"/>
          <w:szCs w:val="20"/>
        </w:rPr>
        <w:t>18</w:t>
      </w:r>
      <w:r w:rsidR="00A147BA">
        <w:rPr>
          <w:rFonts w:ascii="Arial" w:hAnsi="Arial" w:cs="Arial"/>
          <w:sz w:val="20"/>
          <w:szCs w:val="20"/>
        </w:rPr>
        <w:t xml:space="preserve"> de </w:t>
      </w:r>
      <w:r w:rsidR="00460089">
        <w:rPr>
          <w:rFonts w:ascii="Arial" w:hAnsi="Arial" w:cs="Arial"/>
          <w:sz w:val="20"/>
          <w:szCs w:val="20"/>
        </w:rPr>
        <w:t>março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E52706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FB4BA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FB4BA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FB4BA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86A15"/>
    <w:rsid w:val="00195A1D"/>
    <w:rsid w:val="001A1E35"/>
    <w:rsid w:val="0020215E"/>
    <w:rsid w:val="0020359F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D58"/>
    <w:rsid w:val="005F0FE3"/>
    <w:rsid w:val="006076B9"/>
    <w:rsid w:val="0065761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125</cp:revision>
  <cp:lastPrinted>2025-03-18T13:18:00Z</cp:lastPrinted>
  <dcterms:created xsi:type="dcterms:W3CDTF">2024-07-03T20:09:00Z</dcterms:created>
  <dcterms:modified xsi:type="dcterms:W3CDTF">2025-03-18T13:18:00Z</dcterms:modified>
</cp:coreProperties>
</file>