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FA1A89" w14:textId="4F5740B5" w:rsidR="00442F3B" w:rsidRPr="00DB6F73" w:rsidRDefault="00442F3B" w:rsidP="00DB6F73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89"/>
        <w:gridCol w:w="92"/>
        <w:gridCol w:w="838"/>
        <w:gridCol w:w="99"/>
        <w:gridCol w:w="290"/>
        <w:gridCol w:w="1262"/>
        <w:gridCol w:w="491"/>
        <w:gridCol w:w="948"/>
        <w:gridCol w:w="715"/>
        <w:gridCol w:w="1918"/>
        <w:gridCol w:w="1052"/>
      </w:tblGrid>
      <w:tr w:rsidR="00442F3B" w14:paraId="07314DB8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146A6F7C" w:rsidR="00442F3B" w:rsidRPr="000B5CE7" w:rsidRDefault="00B10FD0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2A4DE04E" w:rsidR="00442F3B" w:rsidRPr="000B5CE7" w:rsidRDefault="00442F3B" w:rsidP="00B10FD0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caps/>
                <w:sz w:val="16"/>
                <w:szCs w:val="16"/>
              </w:rPr>
              <w:t xml:space="preserve">SECRETARIA MUNicipal DE </w:t>
            </w:r>
            <w:r w:rsidR="00B10FD0">
              <w:rPr>
                <w:rFonts w:ascii="Arial" w:hAnsi="Arial" w:cs="Arial"/>
                <w:caps/>
                <w:sz w:val="16"/>
                <w:szCs w:val="16"/>
              </w:rPr>
              <w:t>saúde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643CD429" w:rsidR="00442F3B" w:rsidRPr="000B5CE7" w:rsidRDefault="00B10FD0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fundo municipal de saúde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0D513DB8" w:rsidR="00442F3B" w:rsidRPr="000B5CE7" w:rsidRDefault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67BFD37D" w:rsidR="00442F3B" w:rsidRPr="000B5CE7" w:rsidRDefault="00B10FD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SAÚDE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D559ED">
        <w:trPr>
          <w:trHeight w:val="268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5A1F82C1" w:rsidR="00442F3B" w:rsidRPr="000B5CE7" w:rsidRDefault="00491B13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5B349F02" w:rsidR="00442F3B" w:rsidRPr="000B5CE7" w:rsidRDefault="00491B13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ATENÇÃO BÁSICA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D559ED">
        <w:trPr>
          <w:trHeight w:val="330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1DAB46CB" w:rsidR="00442F3B" w:rsidRPr="000B5CE7" w:rsidRDefault="00491B13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0118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705E524D" w:rsidR="00442F3B" w:rsidRPr="000B5CE7" w:rsidRDefault="00491B13" w:rsidP="00B10FD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SAÚDE PÚBLICA DIREITO DO CIDADÃO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6E9F5FE9" w:rsidR="00442F3B" w:rsidRPr="000B5CE7" w:rsidRDefault="00070AB8" w:rsidP="00491B13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  <w:r w:rsidR="00491B13">
              <w:rPr>
                <w:rFonts w:ascii="Arial" w:hAnsi="Arial" w:cs="Arial"/>
                <w:sz w:val="16"/>
                <w:szCs w:val="16"/>
              </w:rPr>
              <w:t>7</w:t>
            </w:r>
            <w:r w:rsidR="00B10FD0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6961C607" w:rsidR="00442F3B" w:rsidRPr="000B5CE7" w:rsidRDefault="00491B13" w:rsidP="00B10FD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ASSISTÊNCIA MÉDICA E AMBULATORIAL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1C83510F" w:rsidR="00442F3B" w:rsidRPr="000B5CE7" w:rsidRDefault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3F519833" w:rsidR="00442F3B" w:rsidRPr="000B5CE7" w:rsidRDefault="00B10FD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ASPS – AÇÕES SERVIÇOS PUBLICO DE SAÚDE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DEEA1" w14:textId="77777777" w:rsidR="00442F3B" w:rsidRDefault="00442F3B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3.3.3.9.0.</w:t>
            </w:r>
            <w:r w:rsidR="00B10FD0">
              <w:rPr>
                <w:rFonts w:ascii="Arial" w:hAnsi="Arial" w:cs="Arial"/>
                <w:sz w:val="16"/>
                <w:szCs w:val="16"/>
              </w:rPr>
              <w:t>30</w:t>
            </w:r>
            <w:r w:rsidRPr="000B5CE7">
              <w:rPr>
                <w:rFonts w:ascii="Arial" w:hAnsi="Arial" w:cs="Arial"/>
                <w:sz w:val="16"/>
                <w:szCs w:val="16"/>
              </w:rPr>
              <w:t>.0.0.00.00.00</w:t>
            </w:r>
            <w:r w:rsidR="00491B13">
              <w:rPr>
                <w:rFonts w:ascii="Arial" w:hAnsi="Arial" w:cs="Arial"/>
                <w:sz w:val="16"/>
                <w:szCs w:val="16"/>
              </w:rPr>
              <w:t>/</w:t>
            </w:r>
          </w:p>
          <w:p w14:paraId="25EFB922" w14:textId="25613894" w:rsidR="00491B13" w:rsidRPr="000B5CE7" w:rsidRDefault="00491B13" w:rsidP="00491B13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3.3.3.9.0.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Pr="000B5CE7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28B6BDBC" w:rsidR="00442F3B" w:rsidRPr="000B5CE7" w:rsidRDefault="00B10FD0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 DE CONSUMO</w:t>
            </w:r>
            <w:r w:rsidR="00491B13">
              <w:rPr>
                <w:rFonts w:ascii="Arial" w:hAnsi="Arial" w:cs="Arial"/>
                <w:sz w:val="16"/>
                <w:szCs w:val="16"/>
              </w:rPr>
              <w:t>/OUTROS SERVIÇOS DE TERCEIROS – PESSOA JURIDICA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5608926B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53232B43" w:rsidR="00442F3B" w:rsidRPr="000B5CE7" w:rsidRDefault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2110A532" w:rsidR="00442F3B" w:rsidRPr="000B5CE7" w:rsidRDefault="00B10FD0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IDENTIFICAÇÃO DAS DESPESAS COM AÇÕES E SERVIÇOS PÚBLICOS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D559ED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253BA93B" w:rsidR="00442F3B" w:rsidRPr="000B5CE7" w:rsidRDefault="00442F3B" w:rsidP="008C7F01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DE </w:t>
            </w:r>
            <w:r w:rsidR="008C7F01">
              <w:rPr>
                <w:rFonts w:ascii="Arial" w:hAnsi="Arial" w:cs="Arial"/>
                <w:b/>
                <w:caps/>
                <w:sz w:val="16"/>
                <w:szCs w:val="16"/>
              </w:rPr>
              <w:t>SAUDE</w:t>
            </w:r>
          </w:p>
        </w:tc>
      </w:tr>
      <w:tr w:rsidR="00442F3B" w14:paraId="389F8388" w14:textId="77777777" w:rsidTr="00D559ED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6F4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442F3B" w14:paraId="187D2243" w14:textId="77777777" w:rsidTr="009554A8">
        <w:trPr>
          <w:trHeight w:val="624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7BF33359" w:rsidR="00442F3B" w:rsidRPr="000B5CE7" w:rsidRDefault="00C34458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C34458">
              <w:rPr>
                <w:rFonts w:ascii="Arial" w:hAnsi="Arial" w:cs="Arial"/>
                <w:b/>
                <w:bCs/>
                <w:sz w:val="16"/>
                <w:szCs w:val="16"/>
              </w:rPr>
              <w:t>Contratação de empresa para fornecimento de peças e mão de obra para manutenção no elevador da UBS Central</w:t>
            </w:r>
          </w:p>
        </w:tc>
      </w:tr>
      <w:tr w:rsidR="00442F3B" w14:paraId="1B7FFC58" w14:textId="77777777" w:rsidTr="00D559ED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D559ED">
        <w:trPr>
          <w:cantSplit/>
          <w:trHeight w:val="10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4BF1A5F3" w:rsidR="00442F3B" w:rsidRPr="000B5CE7" w:rsidRDefault="000B5CE7" w:rsidP="00806655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806655">
              <w:rPr>
                <w:rFonts w:ascii="Arial" w:hAnsi="Arial" w:cs="Arial"/>
                <w:sz w:val="16"/>
                <w:szCs w:val="16"/>
              </w:rPr>
              <w:t>29</w:t>
            </w:r>
            <w:r w:rsidR="008533EA">
              <w:rPr>
                <w:rFonts w:ascii="Arial" w:hAnsi="Arial" w:cs="Arial"/>
                <w:sz w:val="16"/>
                <w:szCs w:val="16"/>
              </w:rPr>
              <w:t>.01.25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D559ED">
        <w:trPr>
          <w:cantSplit/>
          <w:trHeight w:val="265"/>
        </w:trPr>
        <w:tc>
          <w:tcPr>
            <w:tcW w:w="46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797668F8" w:rsidR="00442F3B" w:rsidRPr="000B5CE7" w:rsidRDefault="000B5CE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806655">
              <w:rPr>
                <w:rFonts w:ascii="Arial" w:hAnsi="Arial" w:cs="Arial"/>
                <w:sz w:val="16"/>
                <w:szCs w:val="16"/>
              </w:rPr>
              <w:t>29</w:t>
            </w:r>
            <w:r w:rsidR="008533EA">
              <w:rPr>
                <w:rFonts w:ascii="Arial" w:hAnsi="Arial" w:cs="Arial"/>
                <w:sz w:val="16"/>
                <w:szCs w:val="16"/>
              </w:rPr>
              <w:t>.01.25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______________________________ </w:t>
            </w:r>
          </w:p>
          <w:p w14:paraId="4E3CA5E1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329B6AED" w14:textId="77777777" w:rsidR="00E8588C" w:rsidRDefault="00E8588C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EB0B27A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0BBBE111" w14:textId="77777777" w:rsidR="00442F3B" w:rsidRDefault="00442F3B" w:rsidP="00442F3B">
      <w:pPr>
        <w:rPr>
          <w:rFonts w:ascii="Calibri" w:eastAsia="Calibri" w:hAnsi="Calibri" w:cs="Times New Roman"/>
          <w:sz w:val="22"/>
          <w:szCs w:val="22"/>
          <w:lang w:eastAsia="zh-CN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5313"/>
        <w:gridCol w:w="992"/>
        <w:gridCol w:w="993"/>
      </w:tblGrid>
      <w:tr w:rsidR="00425D3C" w14:paraId="6FFC961E" w14:textId="77777777" w:rsidTr="00425D3C">
        <w:trPr>
          <w:trHeight w:val="283"/>
          <w:jc w:val="center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B38B6DA" w14:textId="77777777" w:rsidR="00425D3C" w:rsidRDefault="00425D3C" w:rsidP="00425D3C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531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9CBAC79" w14:textId="77777777" w:rsidR="00425D3C" w:rsidRDefault="00425D3C" w:rsidP="00425D3C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15A491B9" w14:textId="77777777" w:rsidR="00425D3C" w:rsidRDefault="00425D3C" w:rsidP="00425D3C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99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577321C" w14:textId="77777777" w:rsidR="00425D3C" w:rsidRDefault="00425D3C" w:rsidP="00425D3C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425D3C" w14:paraId="0AB90BE9" w14:textId="77777777" w:rsidTr="00425D3C">
        <w:trPr>
          <w:trHeight w:val="283"/>
          <w:jc w:val="center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817F203" w14:textId="77777777" w:rsidR="00425D3C" w:rsidRDefault="00425D3C" w:rsidP="00425D3C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31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9AC3355" w14:textId="0FAF0505" w:rsidR="00425D3C" w:rsidRDefault="00425D3C" w:rsidP="00425D3C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corrediça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do operador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E3A2057" w14:textId="77777777" w:rsidR="00425D3C" w:rsidRDefault="00425D3C" w:rsidP="00425D3C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99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6F788FD" w14:textId="046CECC2" w:rsidR="00425D3C" w:rsidRDefault="00425D3C" w:rsidP="00425D3C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</w:tr>
      <w:tr w:rsidR="00425D3C" w14:paraId="2A25A958" w14:textId="77777777" w:rsidTr="00425D3C">
        <w:trPr>
          <w:trHeight w:val="283"/>
          <w:jc w:val="center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80A9DF1" w14:textId="77777777" w:rsidR="00425D3C" w:rsidRDefault="00425D3C" w:rsidP="00425D3C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531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A5A1E83" w14:textId="4860469D" w:rsidR="00425D3C" w:rsidRDefault="00425D3C" w:rsidP="00425D3C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correia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operador da cabina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E515A15" w14:textId="77777777" w:rsidR="00425D3C" w:rsidRDefault="00425D3C" w:rsidP="00425D3C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99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1F9D74F" w14:textId="61C3938F" w:rsidR="00425D3C" w:rsidRDefault="00425D3C" w:rsidP="00425D3C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</w:tr>
      <w:tr w:rsidR="00425D3C" w14:paraId="2F90BF68" w14:textId="77777777" w:rsidTr="00425D3C">
        <w:trPr>
          <w:trHeight w:val="283"/>
          <w:jc w:val="center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1DE5303" w14:textId="77777777" w:rsidR="00425D3C" w:rsidRDefault="00425D3C" w:rsidP="00425D3C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531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9235CDA" w14:textId="3081DEE9" w:rsidR="00425D3C" w:rsidRDefault="00425D3C" w:rsidP="00425D3C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FIM DE CURSO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CADEAF7" w14:textId="77777777" w:rsidR="00425D3C" w:rsidRDefault="00425D3C" w:rsidP="00425D3C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99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71BF96B" w14:textId="2700C0EC" w:rsidR="00425D3C" w:rsidRDefault="00425D3C" w:rsidP="00425D3C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</w:tr>
      <w:tr w:rsidR="00425D3C" w14:paraId="0D2C86D7" w14:textId="77777777" w:rsidTr="00425D3C">
        <w:trPr>
          <w:trHeight w:val="283"/>
          <w:jc w:val="center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F0BD132" w14:textId="77777777" w:rsidR="00425D3C" w:rsidRDefault="00425D3C" w:rsidP="00425D3C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531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36551E4" w14:textId="01515D60" w:rsidR="00425D3C" w:rsidRDefault="00425D3C" w:rsidP="00425D3C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mão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de obra manutenção elevador secretaria de saúde.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10372CB" w14:textId="77777777" w:rsidR="00425D3C" w:rsidRDefault="00425D3C" w:rsidP="00425D3C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99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C579CDB" w14:textId="62F5EDC2" w:rsidR="00425D3C" w:rsidRDefault="00425D3C" w:rsidP="00425D3C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</w:tr>
    </w:tbl>
    <w:p w14:paraId="39638102" w14:textId="77777777" w:rsidR="00442F3B" w:rsidRDefault="00442F3B" w:rsidP="00442F3B">
      <w:pPr>
        <w:rPr>
          <w:rFonts w:eastAsia="Times New Roman"/>
          <w:lang w:eastAsia="pt-BR"/>
        </w:rPr>
      </w:pPr>
    </w:p>
    <w:p w14:paraId="39590A16" w14:textId="77777777" w:rsidR="00442F3B" w:rsidRDefault="00442F3B" w:rsidP="00442F3B">
      <w:pPr>
        <w:rPr>
          <w:rFonts w:ascii="Calibri" w:eastAsia="Calibri" w:hAnsi="Calibri"/>
          <w:sz w:val="22"/>
          <w:szCs w:val="22"/>
          <w:lang w:eastAsia="zh-CN"/>
        </w:rPr>
      </w:pPr>
    </w:p>
    <w:p w14:paraId="27E4B81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C77633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25D712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B8C02E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60A7D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2F274ED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A7C80AB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560C80E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C257784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466C019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4E43AF3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417B8A1" w14:textId="77777777" w:rsidR="009A6235" w:rsidRDefault="009A6235" w:rsidP="0089356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Termo de Abertura de Proces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5F25038F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</w:t>
      </w:r>
      <w:r w:rsidR="00EF7724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1577A7E9" w14:textId="1FF2814F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806655">
        <w:rPr>
          <w:rFonts w:ascii="Arial" w:hAnsi="Arial" w:cs="Arial"/>
          <w:sz w:val="20"/>
          <w:szCs w:val="20"/>
        </w:rPr>
        <w:t>12</w:t>
      </w:r>
      <w:r>
        <w:rPr>
          <w:rFonts w:ascii="Arial" w:hAnsi="Arial" w:cs="Arial"/>
          <w:sz w:val="20"/>
          <w:szCs w:val="20"/>
        </w:rPr>
        <w:t>/202</w:t>
      </w:r>
      <w:r w:rsidR="005D583C">
        <w:rPr>
          <w:rFonts w:ascii="Arial" w:hAnsi="Arial" w:cs="Arial"/>
          <w:sz w:val="20"/>
          <w:szCs w:val="20"/>
        </w:rPr>
        <w:t>5</w:t>
      </w:r>
    </w:p>
    <w:p w14:paraId="2A715303" w14:textId="27FB986E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C34458" w:rsidRPr="00C34458">
        <w:rPr>
          <w:rFonts w:ascii="Arial" w:hAnsi="Arial" w:cs="Arial"/>
          <w:bCs/>
          <w:sz w:val="20"/>
          <w:szCs w:val="18"/>
        </w:rPr>
        <w:t>Contratação de empresa para fornecimento de peças e mão de obr</w:t>
      </w:r>
      <w:r w:rsidR="00C34458">
        <w:rPr>
          <w:rFonts w:ascii="Arial" w:hAnsi="Arial" w:cs="Arial"/>
          <w:bCs/>
          <w:sz w:val="20"/>
          <w:szCs w:val="18"/>
        </w:rPr>
        <w:t>a para manutenção no elevador da UBS Central</w:t>
      </w:r>
      <w:r w:rsidR="00664592">
        <w:rPr>
          <w:rFonts w:ascii="Arial" w:hAnsi="Arial" w:cs="Arial"/>
          <w:bCs/>
          <w:sz w:val="20"/>
          <w:szCs w:val="18"/>
        </w:rPr>
        <w:t>. Justifica-se a p</w:t>
      </w:r>
      <w:r w:rsidR="003B2718">
        <w:rPr>
          <w:rFonts w:ascii="Arial" w:hAnsi="Arial" w:cs="Arial"/>
          <w:bCs/>
          <w:sz w:val="20"/>
          <w:szCs w:val="18"/>
        </w:rPr>
        <w:t>resente dispensa,</w:t>
      </w:r>
      <w:r w:rsidR="00C34458">
        <w:rPr>
          <w:rFonts w:ascii="Arial" w:hAnsi="Arial" w:cs="Arial"/>
          <w:bCs/>
          <w:sz w:val="20"/>
          <w:szCs w:val="18"/>
        </w:rPr>
        <w:t xml:space="preserve"> uma vez que o elevador é parte essencial da acessibilidade do prédio, tendo em vista que o mesmo é o único meio de transporte disponível </w:t>
      </w:r>
      <w:r w:rsidR="00806655">
        <w:rPr>
          <w:rFonts w:ascii="Arial" w:hAnsi="Arial" w:cs="Arial"/>
          <w:bCs/>
          <w:sz w:val="20"/>
          <w:szCs w:val="18"/>
        </w:rPr>
        <w:t>para que pessoas com dificuldades de mobilidade consigam acessar o segundo andar do local.</w:t>
      </w:r>
    </w:p>
    <w:p w14:paraId="588A6ADD" w14:textId="77777777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</w:p>
    <w:p w14:paraId="513272C8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176A3BF9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8B86B6" w14:textId="637E0A4F" w:rsidR="00442F3B" w:rsidRDefault="000B4698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391</w:t>
      </w:r>
      <w:r w:rsidR="004B2F70">
        <w:rPr>
          <w:rFonts w:ascii="Arial" w:hAnsi="Arial" w:cs="Arial"/>
          <w:sz w:val="20"/>
          <w:szCs w:val="20"/>
        </w:rPr>
        <w:t>.09.01.10.</w:t>
      </w:r>
      <w:r>
        <w:rPr>
          <w:rFonts w:ascii="Arial" w:hAnsi="Arial" w:cs="Arial"/>
          <w:sz w:val="20"/>
          <w:szCs w:val="20"/>
        </w:rPr>
        <w:t>301</w:t>
      </w:r>
      <w:r w:rsidR="004B2F7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0118.207</w:t>
      </w:r>
      <w:r w:rsidR="004B2F70">
        <w:rPr>
          <w:rFonts w:ascii="Arial" w:hAnsi="Arial" w:cs="Arial"/>
          <w:sz w:val="20"/>
          <w:szCs w:val="20"/>
        </w:rPr>
        <w:t>6</w:t>
      </w:r>
      <w:r w:rsidR="00B404FD">
        <w:rPr>
          <w:rFonts w:ascii="Arial" w:hAnsi="Arial" w:cs="Arial"/>
          <w:sz w:val="20"/>
          <w:szCs w:val="20"/>
        </w:rPr>
        <w:t>.3.3.3.9.0.</w:t>
      </w:r>
      <w:r w:rsidR="004B2F70">
        <w:rPr>
          <w:rFonts w:ascii="Arial" w:hAnsi="Arial" w:cs="Arial"/>
          <w:sz w:val="20"/>
          <w:szCs w:val="20"/>
        </w:rPr>
        <w:t>3</w:t>
      </w:r>
      <w:r w:rsidR="00637A34">
        <w:rPr>
          <w:rFonts w:ascii="Arial" w:hAnsi="Arial" w:cs="Arial"/>
          <w:sz w:val="20"/>
          <w:szCs w:val="20"/>
        </w:rPr>
        <w:t>0</w:t>
      </w:r>
      <w:r w:rsidR="00442F3B">
        <w:rPr>
          <w:rFonts w:ascii="Arial" w:hAnsi="Arial" w:cs="Arial"/>
          <w:sz w:val="20"/>
          <w:szCs w:val="20"/>
        </w:rPr>
        <w:t>.0.0.00.00.00.500.</w:t>
      </w:r>
      <w:r w:rsidR="004B2F70">
        <w:rPr>
          <w:rFonts w:ascii="Arial" w:hAnsi="Arial" w:cs="Arial"/>
          <w:sz w:val="20"/>
          <w:szCs w:val="20"/>
        </w:rPr>
        <w:t>10</w:t>
      </w:r>
      <w:r w:rsidR="00442F3B">
        <w:rPr>
          <w:rFonts w:ascii="Arial" w:hAnsi="Arial" w:cs="Arial"/>
          <w:sz w:val="20"/>
          <w:szCs w:val="20"/>
        </w:rPr>
        <w:t>0</w:t>
      </w:r>
      <w:r w:rsidR="004B2F70">
        <w:rPr>
          <w:rFonts w:ascii="Arial" w:hAnsi="Arial" w:cs="Arial"/>
          <w:sz w:val="20"/>
          <w:szCs w:val="20"/>
        </w:rPr>
        <w:t>2.40</w:t>
      </w:r>
      <w:r w:rsidR="00442F3B">
        <w:rPr>
          <w:rFonts w:ascii="Arial" w:hAnsi="Arial" w:cs="Arial"/>
          <w:sz w:val="20"/>
          <w:szCs w:val="20"/>
        </w:rPr>
        <w:t xml:space="preserve"> - </w:t>
      </w:r>
      <w:r w:rsidR="004B2F70">
        <w:rPr>
          <w:rFonts w:ascii="Arial" w:hAnsi="Arial" w:cs="Arial"/>
          <w:bCs/>
          <w:caps/>
          <w:sz w:val="20"/>
          <w:szCs w:val="20"/>
        </w:rPr>
        <w:t>Secretaria MUNICIPAL dA SAÚDE</w:t>
      </w:r>
      <w:r w:rsidR="00442F3B">
        <w:rPr>
          <w:rFonts w:ascii="Arial" w:hAnsi="Arial" w:cs="Arial"/>
          <w:bCs/>
          <w:caps/>
          <w:sz w:val="20"/>
          <w:szCs w:val="20"/>
        </w:rPr>
        <w:t>.</w:t>
      </w:r>
      <w:r w:rsidR="00442F3B">
        <w:rPr>
          <w:rFonts w:ascii="Arial" w:hAnsi="Arial" w:cs="Arial"/>
          <w:sz w:val="20"/>
          <w:szCs w:val="20"/>
        </w:rPr>
        <w:t xml:space="preserve"> </w:t>
      </w:r>
    </w:p>
    <w:p w14:paraId="1CB4C9B1" w14:textId="156C15D3" w:rsidR="00491B13" w:rsidRDefault="00491B13" w:rsidP="00491B1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39</w:t>
      </w:r>
      <w:r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.09.01.10.301.0118.2076.3.3.3.9.0.3</w:t>
      </w:r>
      <w:r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.0.0.00.00.00.500.1002.40 - </w:t>
      </w:r>
      <w:r>
        <w:rPr>
          <w:rFonts w:ascii="Arial" w:hAnsi="Arial" w:cs="Arial"/>
          <w:bCs/>
          <w:caps/>
          <w:sz w:val="20"/>
          <w:szCs w:val="20"/>
        </w:rPr>
        <w:t>Secretaria MUNICIPAL dA SAÚDE.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0560E7CD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A9663B" w14:textId="530D2A6E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EF7724">
        <w:rPr>
          <w:rFonts w:ascii="Arial" w:hAnsi="Arial" w:cs="Arial"/>
          <w:sz w:val="20"/>
          <w:szCs w:val="20"/>
        </w:rPr>
        <w:t>29</w:t>
      </w:r>
      <w:r>
        <w:rPr>
          <w:rFonts w:ascii="Arial" w:hAnsi="Arial" w:cs="Arial"/>
          <w:sz w:val="20"/>
          <w:szCs w:val="20"/>
        </w:rPr>
        <w:t xml:space="preserve"> de </w:t>
      </w:r>
      <w:r w:rsidR="007E0246">
        <w:rPr>
          <w:rFonts w:ascii="Arial" w:hAnsi="Arial" w:cs="Arial"/>
          <w:sz w:val="20"/>
          <w:szCs w:val="20"/>
        </w:rPr>
        <w:t>Janeiro</w:t>
      </w:r>
      <w:r>
        <w:rPr>
          <w:rFonts w:ascii="Arial" w:hAnsi="Arial" w:cs="Arial"/>
          <w:sz w:val="20"/>
          <w:szCs w:val="20"/>
        </w:rPr>
        <w:t xml:space="preserve"> de 2024.</w:t>
      </w:r>
    </w:p>
    <w:p w14:paraId="0AC3DF92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8DE1A05" w14:textId="77777777" w:rsidR="000B5CE7" w:rsidRDefault="000B5CE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EAA3B41" w14:textId="77777777" w:rsidR="00491B13" w:rsidRDefault="00491B13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CC83D8F" w14:textId="77777777" w:rsidR="00804924" w:rsidRDefault="00804924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3B99152C" w:rsidR="005F0FE3" w:rsidRPr="000B5CE7" w:rsidRDefault="00442F3B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Prefeito Municipal de Tapejara </w:t>
      </w:r>
    </w:p>
    <w:sectPr w:rsidR="005F0FE3" w:rsidRPr="000B5CE7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C046BA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C046BA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C046BA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40B06"/>
    <w:rsid w:val="00070AB8"/>
    <w:rsid w:val="00081D63"/>
    <w:rsid w:val="0009630D"/>
    <w:rsid w:val="000B053C"/>
    <w:rsid w:val="000B4698"/>
    <w:rsid w:val="000B5CE7"/>
    <w:rsid w:val="000C267C"/>
    <w:rsid w:val="000D70A2"/>
    <w:rsid w:val="00112265"/>
    <w:rsid w:val="001315DA"/>
    <w:rsid w:val="00180B4B"/>
    <w:rsid w:val="00195A1D"/>
    <w:rsid w:val="001965B7"/>
    <w:rsid w:val="001A3E55"/>
    <w:rsid w:val="0020160E"/>
    <w:rsid w:val="0020359F"/>
    <w:rsid w:val="002338BB"/>
    <w:rsid w:val="00267544"/>
    <w:rsid w:val="002B3284"/>
    <w:rsid w:val="002D39F0"/>
    <w:rsid w:val="002E3D8C"/>
    <w:rsid w:val="00342EC4"/>
    <w:rsid w:val="0036516D"/>
    <w:rsid w:val="003B2718"/>
    <w:rsid w:val="00425D3C"/>
    <w:rsid w:val="0043211B"/>
    <w:rsid w:val="00442F3B"/>
    <w:rsid w:val="00491B13"/>
    <w:rsid w:val="004B2F70"/>
    <w:rsid w:val="005A0D46"/>
    <w:rsid w:val="005B6D22"/>
    <w:rsid w:val="005D583C"/>
    <w:rsid w:val="005F0FE3"/>
    <w:rsid w:val="00623D67"/>
    <w:rsid w:val="00634890"/>
    <w:rsid w:val="00637A34"/>
    <w:rsid w:val="00664592"/>
    <w:rsid w:val="00680E07"/>
    <w:rsid w:val="006D2429"/>
    <w:rsid w:val="006D5863"/>
    <w:rsid w:val="006F6624"/>
    <w:rsid w:val="007325C0"/>
    <w:rsid w:val="00751610"/>
    <w:rsid w:val="00776C88"/>
    <w:rsid w:val="00784042"/>
    <w:rsid w:val="007A43D6"/>
    <w:rsid w:val="007B25AF"/>
    <w:rsid w:val="007D33E3"/>
    <w:rsid w:val="007E0246"/>
    <w:rsid w:val="007F0520"/>
    <w:rsid w:val="00804924"/>
    <w:rsid w:val="00806655"/>
    <w:rsid w:val="00806C26"/>
    <w:rsid w:val="008533EA"/>
    <w:rsid w:val="00855CDE"/>
    <w:rsid w:val="0086613D"/>
    <w:rsid w:val="00867486"/>
    <w:rsid w:val="00883F39"/>
    <w:rsid w:val="00893563"/>
    <w:rsid w:val="008C02C0"/>
    <w:rsid w:val="008C7F01"/>
    <w:rsid w:val="008E4089"/>
    <w:rsid w:val="00915D9E"/>
    <w:rsid w:val="00921222"/>
    <w:rsid w:val="009554A8"/>
    <w:rsid w:val="00992EC1"/>
    <w:rsid w:val="009A0A07"/>
    <w:rsid w:val="009A6235"/>
    <w:rsid w:val="00A04503"/>
    <w:rsid w:val="00A44862"/>
    <w:rsid w:val="00B10FD0"/>
    <w:rsid w:val="00B32BD6"/>
    <w:rsid w:val="00B404FD"/>
    <w:rsid w:val="00B50680"/>
    <w:rsid w:val="00B90DAE"/>
    <w:rsid w:val="00BB1CB1"/>
    <w:rsid w:val="00BB2636"/>
    <w:rsid w:val="00BC11AA"/>
    <w:rsid w:val="00BD717D"/>
    <w:rsid w:val="00BF3AFC"/>
    <w:rsid w:val="00C046BA"/>
    <w:rsid w:val="00C1255A"/>
    <w:rsid w:val="00C34458"/>
    <w:rsid w:val="00C5524B"/>
    <w:rsid w:val="00CA2048"/>
    <w:rsid w:val="00D02E59"/>
    <w:rsid w:val="00D432C8"/>
    <w:rsid w:val="00D559ED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8588C"/>
    <w:rsid w:val="00EA6ABC"/>
    <w:rsid w:val="00EF7724"/>
    <w:rsid w:val="00F23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3</Pages>
  <Words>454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133</cp:revision>
  <dcterms:created xsi:type="dcterms:W3CDTF">2024-07-03T20:09:00Z</dcterms:created>
  <dcterms:modified xsi:type="dcterms:W3CDTF">2025-01-29T19:27:00Z</dcterms:modified>
</cp:coreProperties>
</file>