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DCE5A" w14:textId="77777777" w:rsidR="007A4635" w:rsidRDefault="007A4635" w:rsidP="00B4798B">
      <w:pPr>
        <w:spacing w:before="186" w:line="322" w:lineRule="exact"/>
        <w:rPr>
          <w:b/>
          <w:spacing w:val="-6"/>
          <w:sz w:val="28"/>
        </w:rPr>
      </w:pPr>
    </w:p>
    <w:p w14:paraId="5DD033FD" w14:textId="77C78378" w:rsidR="009D2A90" w:rsidRPr="001E798B" w:rsidRDefault="00000000" w:rsidP="00827B92">
      <w:pPr>
        <w:spacing w:before="186" w:line="322" w:lineRule="exact"/>
        <w:ind w:left="252"/>
        <w:rPr>
          <w:b/>
          <w:sz w:val="28"/>
        </w:rPr>
      </w:pPr>
      <w:r>
        <w:rPr>
          <w:b/>
          <w:spacing w:val="-6"/>
          <w:sz w:val="28"/>
        </w:rPr>
        <w:t>AVISO</w:t>
      </w:r>
      <w:r>
        <w:rPr>
          <w:b/>
          <w:spacing w:val="-10"/>
          <w:sz w:val="28"/>
        </w:rPr>
        <w:t xml:space="preserve"> </w:t>
      </w:r>
      <w:r>
        <w:rPr>
          <w:b/>
          <w:spacing w:val="-5"/>
          <w:sz w:val="28"/>
        </w:rPr>
        <w:t>DE</w:t>
      </w:r>
      <w:r w:rsidR="00827B92">
        <w:rPr>
          <w:b/>
          <w:spacing w:val="-5"/>
          <w:sz w:val="28"/>
        </w:rPr>
        <w:t xml:space="preserve"> </w:t>
      </w:r>
      <w:r w:rsidRPr="001E798B">
        <w:rPr>
          <w:b/>
          <w:sz w:val="28"/>
        </w:rPr>
        <w:t>PREGÃO</w:t>
      </w:r>
      <w:r w:rsidRPr="001E798B">
        <w:rPr>
          <w:b/>
          <w:spacing w:val="-18"/>
          <w:sz w:val="28"/>
        </w:rPr>
        <w:t xml:space="preserve"> </w:t>
      </w:r>
      <w:r w:rsidRPr="001E798B">
        <w:rPr>
          <w:b/>
          <w:sz w:val="28"/>
        </w:rPr>
        <w:t xml:space="preserve">ELETRÔNICO </w:t>
      </w:r>
      <w:r w:rsidR="009D2A90" w:rsidRPr="001E798B">
        <w:rPr>
          <w:b/>
          <w:sz w:val="28"/>
        </w:rPr>
        <w:t>–</w:t>
      </w:r>
      <w:r w:rsidR="00687158" w:rsidRPr="001E798B">
        <w:rPr>
          <w:b/>
          <w:sz w:val="28"/>
        </w:rPr>
        <w:t xml:space="preserve"> </w:t>
      </w:r>
      <w:r w:rsidR="009D2A90" w:rsidRPr="001E798B">
        <w:rPr>
          <w:b/>
          <w:sz w:val="28"/>
        </w:rPr>
        <w:t>SRP</w:t>
      </w:r>
    </w:p>
    <w:p w14:paraId="37A90C25" w14:textId="126D50C2" w:rsidR="00F771CB" w:rsidRPr="00397508" w:rsidRDefault="00B4798B" w:rsidP="009D2A90">
      <w:pPr>
        <w:tabs>
          <w:tab w:val="left" w:pos="4536"/>
        </w:tabs>
        <w:ind w:left="252" w:right="5205"/>
        <w:rPr>
          <w:b/>
          <w:sz w:val="28"/>
        </w:rPr>
      </w:pPr>
      <w:r w:rsidRPr="00397508">
        <w:rPr>
          <w:b/>
          <w:sz w:val="28"/>
        </w:rPr>
        <w:t xml:space="preserve">Nº. </w:t>
      </w:r>
      <w:r w:rsidR="00397508" w:rsidRPr="00397508">
        <w:rPr>
          <w:b/>
          <w:sz w:val="28"/>
        </w:rPr>
        <w:t>03</w:t>
      </w:r>
      <w:r w:rsidR="00266637" w:rsidRPr="00397508">
        <w:rPr>
          <w:b/>
          <w:sz w:val="28"/>
        </w:rPr>
        <w:t>/202</w:t>
      </w:r>
      <w:r w:rsidR="0084163B" w:rsidRPr="00397508">
        <w:rPr>
          <w:b/>
          <w:sz w:val="28"/>
        </w:rPr>
        <w:t>6</w:t>
      </w:r>
      <w:r w:rsidR="00266637" w:rsidRPr="00397508">
        <w:rPr>
          <w:b/>
          <w:sz w:val="28"/>
        </w:rPr>
        <w:t xml:space="preserve"> – PM</w:t>
      </w:r>
      <w:r w:rsidR="00B15C8B" w:rsidRPr="00397508">
        <w:rPr>
          <w:b/>
          <w:sz w:val="28"/>
        </w:rPr>
        <w:t>MAS</w:t>
      </w:r>
    </w:p>
    <w:p w14:paraId="6B43A900" w14:textId="77777777" w:rsidR="00F771CB" w:rsidRPr="00397508" w:rsidRDefault="00000000">
      <w:pPr>
        <w:spacing w:before="321" w:line="321" w:lineRule="exact"/>
        <w:ind w:left="252"/>
        <w:rPr>
          <w:b/>
          <w:sz w:val="28"/>
        </w:rPr>
      </w:pPr>
      <w:r w:rsidRPr="00397508">
        <w:rPr>
          <w:b/>
          <w:spacing w:val="-2"/>
          <w:sz w:val="28"/>
        </w:rPr>
        <w:t>CONTRATANTE</w:t>
      </w:r>
    </w:p>
    <w:p w14:paraId="1DB762BB" w14:textId="2F7A650D" w:rsidR="00F771CB" w:rsidRPr="001E798B" w:rsidRDefault="00000000">
      <w:pPr>
        <w:spacing w:line="321" w:lineRule="exact"/>
        <w:ind w:left="252"/>
        <w:rPr>
          <w:color w:val="365F91" w:themeColor="accent1" w:themeShade="BF"/>
          <w:sz w:val="28"/>
        </w:rPr>
      </w:pPr>
      <w:r w:rsidRPr="001E798B">
        <w:rPr>
          <w:color w:val="365F91" w:themeColor="accent1" w:themeShade="BF"/>
          <w:spacing w:val="-2"/>
          <w:sz w:val="28"/>
        </w:rPr>
        <w:t>PREFEITURA</w:t>
      </w:r>
      <w:r w:rsidRPr="001E798B">
        <w:rPr>
          <w:color w:val="365F91" w:themeColor="accent1" w:themeShade="BF"/>
          <w:spacing w:val="-16"/>
          <w:sz w:val="28"/>
        </w:rPr>
        <w:t xml:space="preserve"> </w:t>
      </w:r>
      <w:r w:rsidRPr="001E798B">
        <w:rPr>
          <w:color w:val="365F91" w:themeColor="accent1" w:themeShade="BF"/>
          <w:spacing w:val="-2"/>
          <w:sz w:val="28"/>
        </w:rPr>
        <w:t>MUNICIPAL</w:t>
      </w:r>
      <w:r w:rsidRPr="001E798B">
        <w:rPr>
          <w:color w:val="365F91" w:themeColor="accent1" w:themeShade="BF"/>
          <w:spacing w:val="-11"/>
          <w:sz w:val="28"/>
        </w:rPr>
        <w:t xml:space="preserve"> </w:t>
      </w:r>
      <w:r w:rsidRPr="001E798B">
        <w:rPr>
          <w:color w:val="365F91" w:themeColor="accent1" w:themeShade="BF"/>
          <w:spacing w:val="-2"/>
          <w:sz w:val="28"/>
        </w:rPr>
        <w:t>DE</w:t>
      </w:r>
      <w:r w:rsidRPr="001E798B">
        <w:rPr>
          <w:color w:val="365F91" w:themeColor="accent1" w:themeShade="BF"/>
          <w:spacing w:val="-1"/>
          <w:sz w:val="28"/>
        </w:rPr>
        <w:t xml:space="preserve"> </w:t>
      </w:r>
      <w:r w:rsidR="00B15C8B" w:rsidRPr="001E798B">
        <w:rPr>
          <w:color w:val="365F91" w:themeColor="accent1" w:themeShade="BF"/>
          <w:spacing w:val="-2"/>
          <w:sz w:val="28"/>
        </w:rPr>
        <w:t>MONTE ALEGRE DE SERGIPE/SE</w:t>
      </w:r>
    </w:p>
    <w:p w14:paraId="1F5371FB" w14:textId="77777777" w:rsidR="00F771CB" w:rsidRPr="001E798B" w:rsidRDefault="00F771CB">
      <w:pPr>
        <w:pStyle w:val="Corpodetexto"/>
        <w:spacing w:before="4"/>
        <w:ind w:left="0"/>
        <w:jc w:val="left"/>
        <w:rPr>
          <w:color w:val="365F91" w:themeColor="accent1" w:themeShade="BF"/>
          <w:sz w:val="28"/>
        </w:rPr>
      </w:pPr>
    </w:p>
    <w:p w14:paraId="5F48800D" w14:textId="77777777" w:rsidR="00F771CB" w:rsidRDefault="00000000">
      <w:pPr>
        <w:spacing w:line="319" w:lineRule="exact"/>
        <w:ind w:left="252"/>
        <w:rPr>
          <w:b/>
          <w:sz w:val="28"/>
        </w:rPr>
      </w:pPr>
      <w:r>
        <w:rPr>
          <w:b/>
          <w:spacing w:val="-2"/>
          <w:sz w:val="28"/>
        </w:rPr>
        <w:t>OBJETO</w:t>
      </w:r>
    </w:p>
    <w:p w14:paraId="2E30488C" w14:textId="4DA32C88" w:rsidR="00B5571A" w:rsidRDefault="00827B92" w:rsidP="00266637">
      <w:pPr>
        <w:pStyle w:val="Corpodetexto"/>
        <w:spacing w:before="3"/>
        <w:ind w:left="284"/>
        <w:rPr>
          <w:bCs/>
          <w:color w:val="365F91" w:themeColor="accent1" w:themeShade="BF"/>
          <w:sz w:val="28"/>
          <w:szCs w:val="22"/>
        </w:rPr>
      </w:pPr>
      <w:r w:rsidRPr="00827B92">
        <w:rPr>
          <w:bCs/>
          <w:color w:val="365F91" w:themeColor="accent1" w:themeShade="BF"/>
          <w:sz w:val="28"/>
          <w:szCs w:val="22"/>
        </w:rPr>
        <w:t>REGISTRO DE PREÇOS PARA FUTURA E EVENTUAL CONTRATAÇÃO DE EMPRESA ESPECIALIZADA NA PRESTAÇÃO DE SERVIÇOS DE SEGURANÇA PRIVADA DESARMADA, CONTROLE DE ACESSO E APOIO OPERACIONAL EM EVENTOS, COM FORNECIMENTO DE RÁDIOS COMUNICADORES E DETECTORES DE METAL.</w:t>
      </w:r>
    </w:p>
    <w:p w14:paraId="395FF76D" w14:textId="77777777" w:rsidR="00827B92" w:rsidRPr="001E798B" w:rsidRDefault="00827B92" w:rsidP="00266637">
      <w:pPr>
        <w:pStyle w:val="Corpodetexto"/>
        <w:spacing w:before="3"/>
        <w:ind w:left="284"/>
        <w:rPr>
          <w:color w:val="365F91" w:themeColor="accent1" w:themeShade="BF"/>
          <w:sz w:val="28"/>
        </w:rPr>
      </w:pPr>
    </w:p>
    <w:p w14:paraId="43E1E4F9" w14:textId="77777777" w:rsidR="00F771CB" w:rsidRPr="001E798B" w:rsidRDefault="00000000">
      <w:pPr>
        <w:spacing w:line="319" w:lineRule="exact"/>
        <w:ind w:left="252"/>
        <w:rPr>
          <w:b/>
          <w:sz w:val="28"/>
        </w:rPr>
      </w:pPr>
      <w:r w:rsidRPr="001E798B">
        <w:rPr>
          <w:b/>
          <w:spacing w:val="-2"/>
          <w:sz w:val="28"/>
        </w:rPr>
        <w:t>VALOR</w:t>
      </w:r>
      <w:r w:rsidRPr="001E798B">
        <w:rPr>
          <w:b/>
          <w:spacing w:val="-16"/>
          <w:sz w:val="28"/>
        </w:rPr>
        <w:t xml:space="preserve"> </w:t>
      </w:r>
      <w:r w:rsidRPr="001E798B">
        <w:rPr>
          <w:b/>
          <w:spacing w:val="-2"/>
          <w:sz w:val="28"/>
        </w:rPr>
        <w:t>ESTIMADO</w:t>
      </w:r>
      <w:r w:rsidRPr="001E798B">
        <w:rPr>
          <w:b/>
          <w:spacing w:val="-9"/>
          <w:sz w:val="28"/>
        </w:rPr>
        <w:t xml:space="preserve"> </w:t>
      </w:r>
      <w:r w:rsidRPr="001E798B">
        <w:rPr>
          <w:b/>
          <w:spacing w:val="-2"/>
          <w:sz w:val="28"/>
        </w:rPr>
        <w:t>DA</w:t>
      </w:r>
      <w:r w:rsidRPr="001E798B">
        <w:rPr>
          <w:b/>
          <w:spacing w:val="-16"/>
          <w:sz w:val="28"/>
        </w:rPr>
        <w:t xml:space="preserve"> </w:t>
      </w:r>
      <w:r w:rsidRPr="001E798B">
        <w:rPr>
          <w:b/>
          <w:spacing w:val="-2"/>
          <w:sz w:val="28"/>
        </w:rPr>
        <w:t>CONTRATAÇÃO</w:t>
      </w:r>
    </w:p>
    <w:p w14:paraId="4C19EB1D" w14:textId="014F814C" w:rsidR="00F771CB" w:rsidRPr="001E798B" w:rsidRDefault="00000000">
      <w:pPr>
        <w:spacing w:line="319" w:lineRule="exact"/>
        <w:ind w:left="252"/>
        <w:jc w:val="both"/>
        <w:rPr>
          <w:color w:val="365F91" w:themeColor="accent1" w:themeShade="BF"/>
          <w:sz w:val="28"/>
        </w:rPr>
      </w:pPr>
      <w:r w:rsidRPr="001E798B">
        <w:rPr>
          <w:b/>
          <w:color w:val="365F91" w:themeColor="accent1" w:themeShade="BF"/>
          <w:spacing w:val="-6"/>
          <w:sz w:val="28"/>
        </w:rPr>
        <w:t xml:space="preserve"> </w:t>
      </w:r>
      <w:r w:rsidR="0084163B" w:rsidRPr="0084163B">
        <w:rPr>
          <w:b/>
          <w:bCs/>
          <w:color w:val="365F91" w:themeColor="accent1" w:themeShade="BF"/>
          <w:sz w:val="28"/>
          <w:lang w:val="pt-BR"/>
        </w:rPr>
        <w:t>R$ 234.031,95</w:t>
      </w:r>
      <w:r w:rsidR="0084163B" w:rsidRPr="0084163B">
        <w:rPr>
          <w:b/>
          <w:bCs/>
          <w:color w:val="365F91" w:themeColor="accent1" w:themeShade="BF"/>
          <w:sz w:val="28"/>
        </w:rPr>
        <w:t xml:space="preserve"> </w:t>
      </w:r>
      <w:r w:rsidRPr="00266637">
        <w:rPr>
          <w:bCs/>
          <w:color w:val="365F91" w:themeColor="accent1" w:themeShade="BF"/>
          <w:sz w:val="28"/>
        </w:rPr>
        <w:t>(</w:t>
      </w:r>
      <w:r w:rsidR="00D7128D" w:rsidRPr="00D7128D">
        <w:rPr>
          <w:bCs/>
          <w:color w:val="365F91" w:themeColor="accent1" w:themeShade="BF"/>
          <w:sz w:val="28"/>
        </w:rPr>
        <w:t>duzentos e trinta e quatro mil e trinta e um reais e noventa e cinco centavos</w:t>
      </w:r>
      <w:r w:rsidRPr="00266637">
        <w:rPr>
          <w:bCs/>
          <w:color w:val="365F91" w:themeColor="accent1" w:themeShade="BF"/>
          <w:spacing w:val="-2"/>
          <w:sz w:val="28"/>
        </w:rPr>
        <w:t>).</w:t>
      </w:r>
    </w:p>
    <w:p w14:paraId="195D9C64" w14:textId="77777777" w:rsidR="00F771CB" w:rsidRPr="001E798B" w:rsidRDefault="00F771CB">
      <w:pPr>
        <w:pStyle w:val="Corpodetexto"/>
        <w:spacing w:before="4"/>
        <w:ind w:left="0"/>
        <w:jc w:val="left"/>
        <w:rPr>
          <w:color w:val="365F91" w:themeColor="accent1" w:themeShade="BF"/>
          <w:sz w:val="28"/>
        </w:rPr>
      </w:pPr>
    </w:p>
    <w:p w14:paraId="37456E89" w14:textId="77777777" w:rsidR="00F771CB" w:rsidRPr="001E798B" w:rsidRDefault="00000000">
      <w:pPr>
        <w:spacing w:line="320" w:lineRule="exact"/>
        <w:ind w:left="252"/>
        <w:rPr>
          <w:b/>
          <w:sz w:val="28"/>
        </w:rPr>
      </w:pPr>
      <w:r w:rsidRPr="001E798B">
        <w:rPr>
          <w:b/>
          <w:spacing w:val="-4"/>
          <w:sz w:val="28"/>
        </w:rPr>
        <w:t>DATA</w:t>
      </w:r>
      <w:r w:rsidRPr="001E798B">
        <w:rPr>
          <w:b/>
          <w:spacing w:val="-16"/>
          <w:sz w:val="28"/>
        </w:rPr>
        <w:t xml:space="preserve"> </w:t>
      </w:r>
      <w:r w:rsidRPr="001E798B">
        <w:rPr>
          <w:b/>
          <w:spacing w:val="-4"/>
          <w:sz w:val="28"/>
        </w:rPr>
        <w:t>DA</w:t>
      </w:r>
      <w:r w:rsidRPr="001E798B">
        <w:rPr>
          <w:b/>
          <w:spacing w:val="-16"/>
          <w:sz w:val="28"/>
        </w:rPr>
        <w:t xml:space="preserve"> </w:t>
      </w:r>
      <w:r w:rsidRPr="001E798B">
        <w:rPr>
          <w:b/>
          <w:spacing w:val="-4"/>
          <w:sz w:val="28"/>
        </w:rPr>
        <w:t>SESSÃO</w:t>
      </w:r>
      <w:r w:rsidRPr="001E798B">
        <w:rPr>
          <w:b/>
          <w:spacing w:val="-6"/>
          <w:sz w:val="28"/>
        </w:rPr>
        <w:t xml:space="preserve"> </w:t>
      </w:r>
      <w:r w:rsidRPr="001E798B">
        <w:rPr>
          <w:b/>
          <w:spacing w:val="-4"/>
          <w:sz w:val="28"/>
        </w:rPr>
        <w:t>PÚBLICA</w:t>
      </w:r>
    </w:p>
    <w:p w14:paraId="7DAE5F2C" w14:textId="78D4DA23" w:rsidR="00F771CB" w:rsidRPr="00397508" w:rsidRDefault="00000000">
      <w:pPr>
        <w:spacing w:line="320" w:lineRule="exact"/>
        <w:ind w:left="252"/>
        <w:jc w:val="both"/>
        <w:rPr>
          <w:sz w:val="28"/>
        </w:rPr>
      </w:pPr>
      <w:r w:rsidRPr="00397508">
        <w:rPr>
          <w:sz w:val="28"/>
        </w:rPr>
        <w:t>Dia</w:t>
      </w:r>
      <w:r w:rsidRPr="00397508">
        <w:rPr>
          <w:spacing w:val="-4"/>
          <w:sz w:val="28"/>
        </w:rPr>
        <w:t xml:space="preserve"> </w:t>
      </w:r>
      <w:r w:rsidR="00397508">
        <w:rPr>
          <w:spacing w:val="-4"/>
          <w:sz w:val="28"/>
        </w:rPr>
        <w:t>01</w:t>
      </w:r>
      <w:r w:rsidRPr="00397508">
        <w:rPr>
          <w:sz w:val="28"/>
        </w:rPr>
        <w:t>/</w:t>
      </w:r>
      <w:r w:rsidR="00397508" w:rsidRPr="00397508">
        <w:rPr>
          <w:sz w:val="28"/>
        </w:rPr>
        <w:t>0</w:t>
      </w:r>
      <w:r w:rsidR="00397508">
        <w:rPr>
          <w:sz w:val="28"/>
        </w:rPr>
        <w:t>6</w:t>
      </w:r>
      <w:r w:rsidRPr="00397508">
        <w:rPr>
          <w:sz w:val="28"/>
        </w:rPr>
        <w:t>/202</w:t>
      </w:r>
      <w:r w:rsidR="00D7128D" w:rsidRPr="00397508">
        <w:rPr>
          <w:sz w:val="28"/>
        </w:rPr>
        <w:t>6</w:t>
      </w:r>
      <w:r w:rsidRPr="00397508">
        <w:rPr>
          <w:spacing w:val="-4"/>
          <w:sz w:val="28"/>
        </w:rPr>
        <w:t xml:space="preserve"> </w:t>
      </w:r>
      <w:r w:rsidRPr="00397508">
        <w:rPr>
          <w:sz w:val="28"/>
        </w:rPr>
        <w:t>às</w:t>
      </w:r>
      <w:r w:rsidRPr="00397508">
        <w:rPr>
          <w:spacing w:val="-5"/>
          <w:sz w:val="28"/>
        </w:rPr>
        <w:t xml:space="preserve"> </w:t>
      </w:r>
      <w:r w:rsidR="00D7128D" w:rsidRPr="00397508">
        <w:rPr>
          <w:spacing w:val="-2"/>
          <w:sz w:val="28"/>
        </w:rPr>
        <w:t>9</w:t>
      </w:r>
      <w:r w:rsidRPr="00397508">
        <w:rPr>
          <w:spacing w:val="-2"/>
          <w:sz w:val="28"/>
        </w:rPr>
        <w:t>:00hs</w:t>
      </w:r>
    </w:p>
    <w:p w14:paraId="25862049" w14:textId="77777777" w:rsidR="00F771CB" w:rsidRPr="00A5363C" w:rsidRDefault="00F771CB">
      <w:pPr>
        <w:pStyle w:val="Corpodetexto"/>
        <w:spacing w:before="7"/>
        <w:ind w:left="0"/>
        <w:jc w:val="left"/>
        <w:rPr>
          <w:sz w:val="28"/>
        </w:rPr>
      </w:pPr>
    </w:p>
    <w:p w14:paraId="25914964" w14:textId="77777777" w:rsidR="00F771CB" w:rsidRDefault="00000000">
      <w:pPr>
        <w:spacing w:line="319" w:lineRule="exact"/>
        <w:ind w:left="252"/>
        <w:rPr>
          <w:b/>
          <w:sz w:val="28"/>
        </w:rPr>
      </w:pPr>
      <w:r>
        <w:rPr>
          <w:b/>
          <w:sz w:val="28"/>
        </w:rPr>
        <w:t>CRITÉRIO</w:t>
      </w:r>
      <w:r>
        <w:rPr>
          <w:b/>
          <w:spacing w:val="-5"/>
          <w:sz w:val="28"/>
        </w:rPr>
        <w:t xml:space="preserve"> </w:t>
      </w:r>
      <w:r>
        <w:rPr>
          <w:b/>
          <w:sz w:val="28"/>
        </w:rPr>
        <w:t>DE</w:t>
      </w:r>
      <w:r>
        <w:rPr>
          <w:b/>
          <w:spacing w:val="-5"/>
          <w:sz w:val="28"/>
        </w:rPr>
        <w:t xml:space="preserve"> </w:t>
      </w:r>
      <w:r>
        <w:rPr>
          <w:b/>
          <w:spacing w:val="-2"/>
          <w:sz w:val="28"/>
        </w:rPr>
        <w:t>JULGAMENTO</w:t>
      </w:r>
    </w:p>
    <w:p w14:paraId="51B955FF" w14:textId="61BD89BA" w:rsidR="00F771CB" w:rsidRPr="001E798B" w:rsidRDefault="00000000">
      <w:pPr>
        <w:spacing w:line="319" w:lineRule="exact"/>
        <w:ind w:left="252"/>
        <w:rPr>
          <w:color w:val="365F91" w:themeColor="accent1" w:themeShade="BF"/>
          <w:sz w:val="28"/>
        </w:rPr>
      </w:pPr>
      <w:r w:rsidRPr="001E798B">
        <w:rPr>
          <w:color w:val="365F91" w:themeColor="accent1" w:themeShade="BF"/>
          <w:sz w:val="28"/>
        </w:rPr>
        <w:t>MENOR</w:t>
      </w:r>
      <w:r w:rsidRPr="001E798B">
        <w:rPr>
          <w:color w:val="365F91" w:themeColor="accent1" w:themeShade="BF"/>
          <w:spacing w:val="-4"/>
          <w:sz w:val="28"/>
        </w:rPr>
        <w:t xml:space="preserve"> </w:t>
      </w:r>
      <w:r w:rsidRPr="001E798B">
        <w:rPr>
          <w:color w:val="365F91" w:themeColor="accent1" w:themeShade="BF"/>
          <w:sz w:val="28"/>
        </w:rPr>
        <w:t>PREÇO</w:t>
      </w:r>
      <w:r w:rsidRPr="001E798B">
        <w:rPr>
          <w:color w:val="365F91" w:themeColor="accent1" w:themeShade="BF"/>
          <w:spacing w:val="-6"/>
          <w:sz w:val="28"/>
        </w:rPr>
        <w:t xml:space="preserve"> </w:t>
      </w:r>
      <w:r w:rsidRPr="001E798B">
        <w:rPr>
          <w:color w:val="365F91" w:themeColor="accent1" w:themeShade="BF"/>
          <w:sz w:val="28"/>
        </w:rPr>
        <w:t>POR</w:t>
      </w:r>
      <w:r w:rsidRPr="001E798B">
        <w:rPr>
          <w:color w:val="365F91" w:themeColor="accent1" w:themeShade="BF"/>
          <w:spacing w:val="-3"/>
          <w:sz w:val="28"/>
        </w:rPr>
        <w:t xml:space="preserve"> </w:t>
      </w:r>
      <w:r w:rsidR="00244882" w:rsidRPr="001E798B">
        <w:rPr>
          <w:color w:val="365F91" w:themeColor="accent1" w:themeShade="BF"/>
          <w:spacing w:val="-4"/>
          <w:sz w:val="28"/>
        </w:rPr>
        <w:t>LOTE</w:t>
      </w:r>
    </w:p>
    <w:p w14:paraId="4E24FB37" w14:textId="77777777" w:rsidR="00F771CB" w:rsidRDefault="00F771CB">
      <w:pPr>
        <w:pStyle w:val="Corpodetexto"/>
        <w:spacing w:before="4"/>
        <w:ind w:left="0"/>
        <w:jc w:val="left"/>
        <w:rPr>
          <w:sz w:val="28"/>
        </w:rPr>
      </w:pPr>
    </w:p>
    <w:p w14:paraId="7BC6562D" w14:textId="77777777" w:rsidR="00F771CB" w:rsidRDefault="00000000">
      <w:pPr>
        <w:spacing w:line="319" w:lineRule="exact"/>
        <w:ind w:left="252"/>
        <w:rPr>
          <w:b/>
          <w:sz w:val="28"/>
        </w:rPr>
      </w:pPr>
      <w:r>
        <w:rPr>
          <w:b/>
          <w:sz w:val="28"/>
        </w:rPr>
        <w:t>MODO</w:t>
      </w:r>
      <w:r>
        <w:rPr>
          <w:b/>
          <w:spacing w:val="-4"/>
          <w:sz w:val="28"/>
        </w:rPr>
        <w:t xml:space="preserve"> </w:t>
      </w:r>
      <w:r>
        <w:rPr>
          <w:b/>
          <w:sz w:val="28"/>
        </w:rPr>
        <w:t>DE</w:t>
      </w:r>
      <w:r>
        <w:rPr>
          <w:b/>
          <w:spacing w:val="-3"/>
          <w:sz w:val="28"/>
        </w:rPr>
        <w:t xml:space="preserve"> </w:t>
      </w:r>
      <w:r>
        <w:rPr>
          <w:b/>
          <w:spacing w:val="-2"/>
          <w:sz w:val="28"/>
        </w:rPr>
        <w:t>DISPUTA</w:t>
      </w:r>
    </w:p>
    <w:p w14:paraId="02E4FD74" w14:textId="77777777" w:rsidR="00F771CB" w:rsidRPr="001E798B" w:rsidRDefault="00000000">
      <w:pPr>
        <w:spacing w:line="319" w:lineRule="exact"/>
        <w:ind w:left="252"/>
        <w:rPr>
          <w:color w:val="365F91" w:themeColor="accent1" w:themeShade="BF"/>
          <w:sz w:val="28"/>
        </w:rPr>
      </w:pPr>
      <w:r w:rsidRPr="001E798B">
        <w:rPr>
          <w:color w:val="365F91" w:themeColor="accent1" w:themeShade="BF"/>
          <w:spacing w:val="-2"/>
          <w:sz w:val="28"/>
        </w:rPr>
        <w:t>ABERTO</w:t>
      </w:r>
    </w:p>
    <w:p w14:paraId="25DBFD6B" w14:textId="77777777" w:rsidR="00F771CB" w:rsidRDefault="00F771CB">
      <w:pPr>
        <w:pStyle w:val="Corpodetexto"/>
        <w:spacing w:before="141"/>
        <w:ind w:left="0"/>
        <w:jc w:val="left"/>
        <w:rPr>
          <w:sz w:val="28"/>
        </w:rPr>
      </w:pPr>
    </w:p>
    <w:p w14:paraId="0395C725" w14:textId="77777777" w:rsidR="00F771CB" w:rsidRDefault="00000000">
      <w:pPr>
        <w:spacing w:line="318" w:lineRule="exact"/>
        <w:ind w:left="252"/>
        <w:rPr>
          <w:b/>
          <w:sz w:val="28"/>
        </w:rPr>
      </w:pPr>
      <w:r>
        <w:rPr>
          <w:b/>
          <w:spacing w:val="-2"/>
          <w:sz w:val="28"/>
        </w:rPr>
        <w:t>PREFERÊNCIA</w:t>
      </w:r>
      <w:r>
        <w:rPr>
          <w:b/>
          <w:spacing w:val="-13"/>
          <w:sz w:val="28"/>
        </w:rPr>
        <w:t xml:space="preserve"> </w:t>
      </w:r>
      <w:r>
        <w:rPr>
          <w:b/>
          <w:spacing w:val="-2"/>
          <w:sz w:val="28"/>
        </w:rPr>
        <w:t>MICROEMPRESA</w:t>
      </w:r>
      <w:r>
        <w:rPr>
          <w:b/>
          <w:spacing w:val="-10"/>
          <w:sz w:val="28"/>
        </w:rPr>
        <w:t xml:space="preserve"> </w:t>
      </w:r>
      <w:r>
        <w:rPr>
          <w:b/>
          <w:spacing w:val="-2"/>
          <w:sz w:val="28"/>
        </w:rPr>
        <w:t>OU</w:t>
      </w:r>
      <w:r>
        <w:rPr>
          <w:b/>
          <w:spacing w:val="5"/>
          <w:sz w:val="28"/>
        </w:rPr>
        <w:t xml:space="preserve"> </w:t>
      </w:r>
      <w:r>
        <w:rPr>
          <w:b/>
          <w:spacing w:val="-2"/>
          <w:sz w:val="28"/>
        </w:rPr>
        <w:t>PEQUENO</w:t>
      </w:r>
      <w:r>
        <w:rPr>
          <w:b/>
          <w:spacing w:val="8"/>
          <w:sz w:val="28"/>
        </w:rPr>
        <w:t xml:space="preserve"> </w:t>
      </w:r>
      <w:r>
        <w:rPr>
          <w:b/>
          <w:spacing w:val="-2"/>
          <w:sz w:val="28"/>
        </w:rPr>
        <w:t>PORTE</w:t>
      </w:r>
    </w:p>
    <w:p w14:paraId="240595AF" w14:textId="77777777" w:rsidR="00F771CB" w:rsidRPr="001E798B" w:rsidRDefault="00000000">
      <w:pPr>
        <w:spacing w:line="318" w:lineRule="exact"/>
        <w:ind w:left="252"/>
        <w:rPr>
          <w:color w:val="365F91" w:themeColor="accent1" w:themeShade="BF"/>
          <w:sz w:val="28"/>
        </w:rPr>
      </w:pPr>
      <w:r w:rsidRPr="001E798B">
        <w:rPr>
          <w:color w:val="365F91" w:themeColor="accent1" w:themeShade="BF"/>
          <w:spacing w:val="-5"/>
          <w:sz w:val="28"/>
        </w:rPr>
        <w:t>NÃO</w:t>
      </w:r>
    </w:p>
    <w:p w14:paraId="054C19BE" w14:textId="77777777" w:rsidR="00F771CB" w:rsidRDefault="00F771CB">
      <w:pPr>
        <w:spacing w:line="318" w:lineRule="exact"/>
        <w:rPr>
          <w:sz w:val="28"/>
        </w:rPr>
        <w:sectPr w:rsidR="00F771CB" w:rsidSect="00533F28">
          <w:headerReference w:type="default" r:id="rId7"/>
          <w:footerReference w:type="default" r:id="rId8"/>
          <w:type w:val="continuous"/>
          <w:pgSz w:w="11910" w:h="16840"/>
          <w:pgMar w:top="1920" w:right="580" w:bottom="280" w:left="880" w:header="454" w:footer="454" w:gutter="0"/>
          <w:cols w:space="720"/>
          <w:docGrid w:linePitch="299"/>
        </w:sectPr>
      </w:pPr>
    </w:p>
    <w:p w14:paraId="26338876" w14:textId="77777777" w:rsidR="00F771CB" w:rsidRDefault="00F771CB">
      <w:pPr>
        <w:pStyle w:val="Corpodetexto"/>
        <w:ind w:left="0"/>
        <w:jc w:val="left"/>
        <w:rPr>
          <w:b/>
        </w:rPr>
      </w:pPr>
      <w:bookmarkStart w:id="2" w:name="_bookmark0"/>
      <w:bookmarkEnd w:id="2"/>
    </w:p>
    <w:p w14:paraId="2206E1B9" w14:textId="77777777" w:rsidR="00F771CB" w:rsidRPr="000532C9" w:rsidRDefault="00000000">
      <w:pPr>
        <w:spacing w:line="274" w:lineRule="exact"/>
        <w:ind w:left="1890" w:right="1903"/>
        <w:jc w:val="center"/>
        <w:rPr>
          <w:b/>
          <w:sz w:val="24"/>
        </w:rPr>
      </w:pPr>
      <w:r w:rsidRPr="000532C9">
        <w:rPr>
          <w:b/>
          <w:spacing w:val="-2"/>
          <w:sz w:val="24"/>
        </w:rPr>
        <w:t>EDITAL</w:t>
      </w:r>
    </w:p>
    <w:p w14:paraId="7D0E3B4A" w14:textId="4A18A7F8" w:rsidR="00F771CB" w:rsidRPr="00397508" w:rsidRDefault="00000000">
      <w:pPr>
        <w:pStyle w:val="Corpodetexto"/>
        <w:spacing w:line="274" w:lineRule="exact"/>
        <w:ind w:left="1885" w:right="1903"/>
        <w:jc w:val="center"/>
        <w:rPr>
          <w:b/>
        </w:rPr>
      </w:pPr>
      <w:r w:rsidRPr="00397508">
        <w:rPr>
          <w:b/>
        </w:rPr>
        <w:t>PREGÃO</w:t>
      </w:r>
      <w:r w:rsidRPr="00397508">
        <w:rPr>
          <w:b/>
          <w:spacing w:val="-4"/>
        </w:rPr>
        <w:t xml:space="preserve"> </w:t>
      </w:r>
      <w:r w:rsidRPr="00397508">
        <w:rPr>
          <w:b/>
          <w:spacing w:val="-2"/>
        </w:rPr>
        <w:t>ELETRÔNICO</w:t>
      </w:r>
      <w:r w:rsidR="000532C9" w:rsidRPr="00397508">
        <w:rPr>
          <w:b/>
          <w:spacing w:val="-2"/>
        </w:rPr>
        <w:t xml:space="preserve"> Nº. </w:t>
      </w:r>
      <w:r w:rsidR="00397508" w:rsidRPr="00397508">
        <w:rPr>
          <w:b/>
          <w:spacing w:val="-2"/>
        </w:rPr>
        <w:t>03</w:t>
      </w:r>
      <w:r w:rsidR="000532C9" w:rsidRPr="00397508">
        <w:rPr>
          <w:b/>
          <w:spacing w:val="-2"/>
        </w:rPr>
        <w:t>/202</w:t>
      </w:r>
      <w:r w:rsidR="00D7128D" w:rsidRPr="00397508">
        <w:rPr>
          <w:b/>
          <w:spacing w:val="-2"/>
        </w:rPr>
        <w:t>6</w:t>
      </w:r>
      <w:r w:rsidR="009D2A90" w:rsidRPr="00397508">
        <w:rPr>
          <w:b/>
          <w:spacing w:val="-2"/>
        </w:rPr>
        <w:t xml:space="preserve"> - SRP</w:t>
      </w:r>
    </w:p>
    <w:p w14:paraId="39EDAEA8" w14:textId="77777777" w:rsidR="00F771CB" w:rsidRPr="001E798B" w:rsidRDefault="00F771CB">
      <w:pPr>
        <w:pStyle w:val="Corpodetexto"/>
        <w:ind w:left="0"/>
        <w:jc w:val="left"/>
      </w:pPr>
    </w:p>
    <w:p w14:paraId="6E524389" w14:textId="76843C68" w:rsidR="00F771CB" w:rsidRDefault="00000000">
      <w:pPr>
        <w:pStyle w:val="Corpodetexto"/>
        <w:ind w:right="267"/>
      </w:pPr>
      <w:r>
        <w:t xml:space="preserve">Torna-se público que o(a) </w:t>
      </w:r>
      <w:r>
        <w:rPr>
          <w:b/>
        </w:rPr>
        <w:t>PREFEITURA MUNICIPAL DE</w:t>
      </w:r>
      <w:r w:rsidR="000471FD">
        <w:rPr>
          <w:b/>
        </w:rPr>
        <w:t xml:space="preserve"> MONTE ALEGRE DE SERGIPE</w:t>
      </w:r>
      <w:r>
        <w:t xml:space="preserve">, por meio do(a) Departamento de Licitações e Contratos do Município, realizará </w:t>
      </w:r>
      <w:r>
        <w:rPr>
          <w:b/>
        </w:rPr>
        <w:t>Pregão na forma Eletrônic</w:t>
      </w:r>
      <w:r w:rsidR="00D7128D">
        <w:rPr>
          <w:b/>
        </w:rPr>
        <w:t>a</w:t>
      </w:r>
      <w:r>
        <w:t xml:space="preserve">, com critério de julgamento </w:t>
      </w:r>
      <w:r>
        <w:rPr>
          <w:b/>
        </w:rPr>
        <w:t>MENOR PREÇO</w:t>
      </w:r>
      <w:r w:rsidR="0009602B">
        <w:rPr>
          <w:b/>
        </w:rPr>
        <w:t xml:space="preserve"> POR LOTE</w:t>
      </w:r>
      <w:r>
        <w:rPr>
          <w:b/>
        </w:rPr>
        <w:t xml:space="preserve">, </w:t>
      </w:r>
      <w:r>
        <w:t>nos termos da Lei nº 14.133, de 1º de abril de 2021,</w:t>
      </w:r>
      <w:r w:rsidR="00B15C8B">
        <w:t xml:space="preserve"> </w:t>
      </w:r>
      <w:r>
        <w:t>e demais legislação aplicável, e ainda, de acordo com as condições estabelecidas nesse Edital.</w:t>
      </w:r>
    </w:p>
    <w:p w14:paraId="64F5DD2C" w14:textId="77777777" w:rsidR="00F771CB" w:rsidRDefault="00F771CB">
      <w:pPr>
        <w:pStyle w:val="Corpodetexto"/>
        <w:spacing w:before="248"/>
        <w:ind w:left="0"/>
        <w:jc w:val="left"/>
      </w:pPr>
    </w:p>
    <w:p w14:paraId="4732CB4F" w14:textId="77777777" w:rsidR="00F771CB" w:rsidRDefault="00000000">
      <w:pPr>
        <w:pStyle w:val="Ttulo1"/>
        <w:numPr>
          <w:ilvl w:val="0"/>
          <w:numId w:val="12"/>
        </w:numPr>
        <w:tabs>
          <w:tab w:val="left" w:pos="960"/>
        </w:tabs>
        <w:ind w:left="960" w:right="0" w:hanging="708"/>
        <w:jc w:val="both"/>
      </w:pPr>
      <w:bookmarkStart w:id="3" w:name="_bookmark1"/>
      <w:bookmarkEnd w:id="3"/>
      <w:r>
        <w:rPr>
          <w:spacing w:val="-2"/>
        </w:rPr>
        <w:t>OBJETO</w:t>
      </w:r>
    </w:p>
    <w:p w14:paraId="02AE65E0" w14:textId="77777777" w:rsidR="00F771CB" w:rsidRDefault="00F771CB">
      <w:pPr>
        <w:pStyle w:val="Corpodetexto"/>
        <w:spacing w:before="14"/>
        <w:ind w:left="0"/>
        <w:jc w:val="left"/>
        <w:rPr>
          <w:b/>
        </w:rPr>
      </w:pPr>
    </w:p>
    <w:p w14:paraId="7787037C" w14:textId="1237CD43" w:rsidR="00F771CB" w:rsidRPr="00D7128D" w:rsidRDefault="00000000" w:rsidP="00D7128D">
      <w:pPr>
        <w:pStyle w:val="PargrafodaLista"/>
        <w:numPr>
          <w:ilvl w:val="1"/>
          <w:numId w:val="12"/>
        </w:numPr>
        <w:tabs>
          <w:tab w:val="left" w:pos="960"/>
        </w:tabs>
        <w:spacing w:line="242" w:lineRule="auto"/>
        <w:ind w:left="252" w:right="259" w:firstLine="0"/>
        <w:rPr>
          <w:sz w:val="24"/>
        </w:rPr>
      </w:pPr>
      <w:r w:rsidRPr="00D7128D">
        <w:rPr>
          <w:sz w:val="24"/>
        </w:rPr>
        <w:t xml:space="preserve">O objeto da presente licitação é o(a) </w:t>
      </w:r>
      <w:r w:rsidR="00827B92" w:rsidRPr="00827B92">
        <w:rPr>
          <w:b/>
          <w:bCs/>
        </w:rPr>
        <w:t>“REGISTRO DE PREÇOS PARA FUTURA E EVENTUAL CONTRATAÇÃO DE EMPRESA ESPECIALIZADA NA PRESTAÇÃO DE SERVIÇOS DE SEGURANÇA PRIVADA DESARMADA, CONTROLE DE ACESSO E APOIO OPERACIONAL EM EVENTOS, COM FORNECIMENTO DE RÁDIOS COMUNICADORES E DETECTORES DE METAL</w:t>
      </w:r>
      <w:r w:rsidR="00B15C8B" w:rsidRPr="00D7128D">
        <w:rPr>
          <w:b/>
          <w:sz w:val="24"/>
        </w:rPr>
        <w:t xml:space="preserve">, </w:t>
      </w:r>
      <w:r w:rsidR="00B15C8B">
        <w:t>conforme</w:t>
      </w:r>
      <w:r w:rsidR="00B15C8B" w:rsidRPr="00D7128D">
        <w:rPr>
          <w:spacing w:val="-1"/>
        </w:rPr>
        <w:t xml:space="preserve"> </w:t>
      </w:r>
      <w:r w:rsidR="00B15C8B">
        <w:t>condições,</w:t>
      </w:r>
      <w:r w:rsidR="00B15C8B" w:rsidRPr="00D7128D">
        <w:rPr>
          <w:spacing w:val="-2"/>
        </w:rPr>
        <w:t xml:space="preserve"> </w:t>
      </w:r>
      <w:r w:rsidR="00B15C8B">
        <w:t>quantidades</w:t>
      </w:r>
      <w:r w:rsidR="00B15C8B" w:rsidRPr="00D7128D">
        <w:rPr>
          <w:spacing w:val="-3"/>
        </w:rPr>
        <w:t xml:space="preserve"> </w:t>
      </w:r>
      <w:r w:rsidR="00B15C8B">
        <w:t>e</w:t>
      </w:r>
      <w:r w:rsidR="00B15C8B" w:rsidRPr="00D7128D">
        <w:rPr>
          <w:spacing w:val="-1"/>
        </w:rPr>
        <w:t xml:space="preserve"> </w:t>
      </w:r>
      <w:r w:rsidR="00B15C8B">
        <w:t>exigências</w:t>
      </w:r>
      <w:r w:rsidR="00B15C8B" w:rsidRPr="00D7128D">
        <w:rPr>
          <w:spacing w:val="-3"/>
        </w:rPr>
        <w:t xml:space="preserve"> </w:t>
      </w:r>
      <w:r w:rsidR="00B15C8B">
        <w:t>estabelecidas</w:t>
      </w:r>
      <w:r w:rsidR="00B15C8B" w:rsidRPr="00D7128D">
        <w:rPr>
          <w:spacing w:val="-3"/>
        </w:rPr>
        <w:t xml:space="preserve"> </w:t>
      </w:r>
      <w:r w:rsidR="00B15C8B">
        <w:t>neste Edital</w:t>
      </w:r>
      <w:r w:rsidR="00B15C8B" w:rsidRPr="00D7128D">
        <w:rPr>
          <w:spacing w:val="-1"/>
        </w:rPr>
        <w:t xml:space="preserve"> </w:t>
      </w:r>
      <w:r w:rsidR="00B15C8B">
        <w:t>e</w:t>
      </w:r>
      <w:r w:rsidR="00B15C8B" w:rsidRPr="00D7128D">
        <w:rPr>
          <w:spacing w:val="-3"/>
        </w:rPr>
        <w:t xml:space="preserve"> </w:t>
      </w:r>
      <w:r w:rsidR="00B15C8B">
        <w:t>seus</w:t>
      </w:r>
      <w:r w:rsidR="00B15C8B" w:rsidRPr="00D7128D">
        <w:rPr>
          <w:spacing w:val="-3"/>
        </w:rPr>
        <w:t xml:space="preserve"> </w:t>
      </w:r>
      <w:r w:rsidR="00B15C8B" w:rsidRPr="00D7128D">
        <w:rPr>
          <w:spacing w:val="-2"/>
        </w:rPr>
        <w:t>anexos.</w:t>
      </w:r>
    </w:p>
    <w:p w14:paraId="119DA656" w14:textId="37115A2A" w:rsidR="00F771CB" w:rsidRDefault="00F771CB">
      <w:pPr>
        <w:pStyle w:val="Corpodetexto"/>
        <w:spacing w:line="268" w:lineRule="exact"/>
      </w:pPr>
    </w:p>
    <w:p w14:paraId="6802E637" w14:textId="77777777" w:rsidR="00F771CB" w:rsidRDefault="00F771CB">
      <w:pPr>
        <w:pStyle w:val="Corpodetexto"/>
        <w:ind w:left="0"/>
        <w:jc w:val="left"/>
      </w:pPr>
    </w:p>
    <w:p w14:paraId="5246B5EE" w14:textId="4B33E217" w:rsidR="00F771CB" w:rsidRPr="00D7128D" w:rsidRDefault="00000000">
      <w:pPr>
        <w:pStyle w:val="PargrafodaLista"/>
        <w:numPr>
          <w:ilvl w:val="1"/>
          <w:numId w:val="12"/>
        </w:numPr>
        <w:tabs>
          <w:tab w:val="left" w:pos="960"/>
        </w:tabs>
        <w:spacing w:before="1"/>
        <w:ind w:left="960" w:hanging="708"/>
        <w:rPr>
          <w:sz w:val="24"/>
        </w:rPr>
      </w:pPr>
      <w:r>
        <w:rPr>
          <w:sz w:val="24"/>
        </w:rPr>
        <w:t>A</w:t>
      </w:r>
      <w:r>
        <w:rPr>
          <w:spacing w:val="-17"/>
          <w:sz w:val="24"/>
        </w:rPr>
        <w:t xml:space="preserve"> </w:t>
      </w:r>
      <w:r>
        <w:rPr>
          <w:sz w:val="24"/>
        </w:rPr>
        <w:t>contratação</w:t>
      </w:r>
      <w:r>
        <w:rPr>
          <w:spacing w:val="-4"/>
          <w:sz w:val="24"/>
        </w:rPr>
        <w:t xml:space="preserve"> </w:t>
      </w:r>
      <w:r>
        <w:rPr>
          <w:sz w:val="24"/>
        </w:rPr>
        <w:t>será</w:t>
      </w:r>
      <w:r>
        <w:rPr>
          <w:spacing w:val="-3"/>
          <w:sz w:val="24"/>
        </w:rPr>
        <w:t xml:space="preserve"> </w:t>
      </w:r>
      <w:r>
        <w:rPr>
          <w:sz w:val="24"/>
        </w:rPr>
        <w:t>realizada</w:t>
      </w:r>
      <w:r>
        <w:rPr>
          <w:spacing w:val="-1"/>
          <w:sz w:val="24"/>
        </w:rPr>
        <w:t xml:space="preserve"> </w:t>
      </w:r>
      <w:r>
        <w:rPr>
          <w:sz w:val="24"/>
        </w:rPr>
        <w:t>por</w:t>
      </w:r>
      <w:r>
        <w:rPr>
          <w:spacing w:val="-3"/>
          <w:sz w:val="24"/>
        </w:rPr>
        <w:t xml:space="preserve"> </w:t>
      </w:r>
      <w:r w:rsidR="00244882">
        <w:rPr>
          <w:b/>
          <w:sz w:val="24"/>
        </w:rPr>
        <w:t>LOTE</w:t>
      </w:r>
      <w:r w:rsidR="00244882">
        <w:rPr>
          <w:b/>
          <w:spacing w:val="-3"/>
          <w:sz w:val="24"/>
        </w:rPr>
        <w:t>,</w:t>
      </w:r>
      <w:r>
        <w:rPr>
          <w:b/>
          <w:spacing w:val="-3"/>
          <w:sz w:val="24"/>
        </w:rPr>
        <w:t xml:space="preserve"> </w:t>
      </w:r>
      <w:r>
        <w:rPr>
          <w:sz w:val="24"/>
        </w:rPr>
        <w:t>conforme</w:t>
      </w:r>
      <w:r>
        <w:rPr>
          <w:spacing w:val="-2"/>
          <w:sz w:val="24"/>
        </w:rPr>
        <w:t xml:space="preserve"> </w:t>
      </w:r>
      <w:r>
        <w:rPr>
          <w:sz w:val="24"/>
        </w:rPr>
        <w:t>tabela</w:t>
      </w:r>
      <w:r>
        <w:rPr>
          <w:spacing w:val="-2"/>
          <w:sz w:val="24"/>
        </w:rPr>
        <w:t xml:space="preserve"> abaixo:</w:t>
      </w:r>
    </w:p>
    <w:p w14:paraId="3BA99237" w14:textId="77777777" w:rsidR="00D7128D" w:rsidRDefault="00D7128D" w:rsidP="00D7128D">
      <w:pPr>
        <w:pStyle w:val="PargrafodaLista"/>
        <w:tabs>
          <w:tab w:val="left" w:pos="960"/>
        </w:tabs>
        <w:spacing w:before="1"/>
        <w:ind w:left="960"/>
        <w:rPr>
          <w:sz w:val="24"/>
        </w:rPr>
      </w:pPr>
    </w:p>
    <w:tbl>
      <w:tblPr>
        <w:tblStyle w:val="Tabelacomgrade"/>
        <w:tblW w:w="10060" w:type="dxa"/>
        <w:jc w:val="center"/>
        <w:tblLook w:val="04A0" w:firstRow="1" w:lastRow="0" w:firstColumn="1" w:lastColumn="0" w:noHBand="0" w:noVBand="1"/>
      </w:tblPr>
      <w:tblGrid>
        <w:gridCol w:w="884"/>
        <w:gridCol w:w="4029"/>
        <w:gridCol w:w="1056"/>
        <w:gridCol w:w="1107"/>
        <w:gridCol w:w="1283"/>
        <w:gridCol w:w="1701"/>
      </w:tblGrid>
      <w:tr w:rsidR="00954F09" w14:paraId="1F945D25" w14:textId="344C7FD9" w:rsidTr="009A4EB5">
        <w:trPr>
          <w:jc w:val="center"/>
        </w:trPr>
        <w:tc>
          <w:tcPr>
            <w:tcW w:w="884" w:type="dxa"/>
          </w:tcPr>
          <w:p w14:paraId="7E6BFD43" w14:textId="5338BA9A" w:rsidR="00954F09" w:rsidRDefault="009A4EB5" w:rsidP="00D22A45">
            <w:pPr>
              <w:spacing w:after="144"/>
              <w:jc w:val="center"/>
              <w:rPr>
                <w:b/>
                <w:bCs/>
              </w:rPr>
            </w:pPr>
            <w:r>
              <w:rPr>
                <w:b/>
                <w:bCs/>
              </w:rPr>
              <w:t>LOTE</w:t>
            </w:r>
          </w:p>
        </w:tc>
        <w:tc>
          <w:tcPr>
            <w:tcW w:w="4029" w:type="dxa"/>
          </w:tcPr>
          <w:p w14:paraId="0FDFE6F5" w14:textId="77777777" w:rsidR="00954F09" w:rsidRDefault="00954F09" w:rsidP="00D22A45">
            <w:pPr>
              <w:spacing w:after="144"/>
              <w:jc w:val="center"/>
              <w:rPr>
                <w:b/>
                <w:bCs/>
              </w:rPr>
            </w:pPr>
            <w:r>
              <w:rPr>
                <w:b/>
                <w:bCs/>
              </w:rPr>
              <w:t>DESCRIÇÃO</w:t>
            </w:r>
          </w:p>
        </w:tc>
        <w:tc>
          <w:tcPr>
            <w:tcW w:w="1056" w:type="dxa"/>
          </w:tcPr>
          <w:p w14:paraId="1BAC02F9" w14:textId="3C9E87C8" w:rsidR="00954F09" w:rsidRDefault="00954F09" w:rsidP="00D22A45">
            <w:pPr>
              <w:spacing w:after="144"/>
              <w:jc w:val="center"/>
              <w:rPr>
                <w:b/>
                <w:bCs/>
              </w:rPr>
            </w:pPr>
            <w:r>
              <w:rPr>
                <w:b/>
                <w:bCs/>
              </w:rPr>
              <w:t>UNID</w:t>
            </w:r>
          </w:p>
        </w:tc>
        <w:tc>
          <w:tcPr>
            <w:tcW w:w="1107" w:type="dxa"/>
          </w:tcPr>
          <w:p w14:paraId="30FAC640" w14:textId="050561CA" w:rsidR="00954F09" w:rsidRDefault="00954F09" w:rsidP="00D22A45">
            <w:pPr>
              <w:spacing w:after="144"/>
              <w:jc w:val="center"/>
              <w:rPr>
                <w:b/>
                <w:bCs/>
              </w:rPr>
            </w:pPr>
            <w:r>
              <w:rPr>
                <w:b/>
                <w:bCs/>
              </w:rPr>
              <w:t>QUANT</w:t>
            </w:r>
          </w:p>
        </w:tc>
        <w:tc>
          <w:tcPr>
            <w:tcW w:w="1283" w:type="dxa"/>
          </w:tcPr>
          <w:p w14:paraId="721C2D9F" w14:textId="6A5A787E" w:rsidR="00954F09" w:rsidRDefault="00954F09" w:rsidP="00D22A45">
            <w:pPr>
              <w:spacing w:after="144"/>
              <w:jc w:val="center"/>
              <w:rPr>
                <w:b/>
                <w:bCs/>
              </w:rPr>
            </w:pPr>
            <w:r>
              <w:rPr>
                <w:b/>
                <w:bCs/>
              </w:rPr>
              <w:t>V. UNIT</w:t>
            </w:r>
          </w:p>
        </w:tc>
        <w:tc>
          <w:tcPr>
            <w:tcW w:w="1701" w:type="dxa"/>
          </w:tcPr>
          <w:p w14:paraId="75D17D19" w14:textId="40AF528B" w:rsidR="00954F09" w:rsidRDefault="00954F09" w:rsidP="00D22A45">
            <w:pPr>
              <w:spacing w:after="144"/>
              <w:jc w:val="center"/>
              <w:rPr>
                <w:b/>
                <w:bCs/>
              </w:rPr>
            </w:pPr>
            <w:r>
              <w:rPr>
                <w:b/>
                <w:bCs/>
              </w:rPr>
              <w:t>V. TOTAL</w:t>
            </w:r>
          </w:p>
        </w:tc>
      </w:tr>
      <w:tr w:rsidR="009A4EB5" w14:paraId="2DCC15CE" w14:textId="00B91D0D" w:rsidTr="009A4EB5">
        <w:trPr>
          <w:jc w:val="center"/>
        </w:trPr>
        <w:tc>
          <w:tcPr>
            <w:tcW w:w="884" w:type="dxa"/>
            <w:vMerge w:val="restart"/>
          </w:tcPr>
          <w:p w14:paraId="07A72CDC" w14:textId="77777777" w:rsidR="009A4EB5" w:rsidRDefault="009A4EB5" w:rsidP="009A4EB5">
            <w:pPr>
              <w:spacing w:after="144"/>
              <w:jc w:val="center"/>
            </w:pPr>
          </w:p>
          <w:p w14:paraId="19C60A64" w14:textId="53A9305C" w:rsidR="009A4EB5" w:rsidRPr="00E16B81" w:rsidRDefault="009A4EB5" w:rsidP="009A4EB5">
            <w:pPr>
              <w:spacing w:after="144"/>
              <w:jc w:val="center"/>
            </w:pPr>
            <w:r>
              <w:t>01</w:t>
            </w:r>
          </w:p>
        </w:tc>
        <w:tc>
          <w:tcPr>
            <w:tcW w:w="4029" w:type="dxa"/>
          </w:tcPr>
          <w:p w14:paraId="5D896FC6" w14:textId="7B76C27A" w:rsidR="009A4EB5" w:rsidRPr="00E16B81" w:rsidRDefault="009A4EB5" w:rsidP="00B4798B">
            <w:pPr>
              <w:spacing w:after="144"/>
              <w:jc w:val="both"/>
            </w:pPr>
            <w:r>
              <w:t>SEGURANÇA DE APOIO DEVIDAMENTE UNIFORMIZADOS</w:t>
            </w:r>
          </w:p>
        </w:tc>
        <w:tc>
          <w:tcPr>
            <w:tcW w:w="1056" w:type="dxa"/>
          </w:tcPr>
          <w:p w14:paraId="7C91E9C6" w14:textId="77777777" w:rsidR="009A4EB5" w:rsidRPr="00E16B81" w:rsidRDefault="009A4EB5" w:rsidP="00D22A45">
            <w:pPr>
              <w:spacing w:after="144"/>
              <w:jc w:val="center"/>
            </w:pPr>
            <w:r>
              <w:t>DIÁRIA</w:t>
            </w:r>
          </w:p>
        </w:tc>
        <w:tc>
          <w:tcPr>
            <w:tcW w:w="1107" w:type="dxa"/>
          </w:tcPr>
          <w:p w14:paraId="04C251E3" w14:textId="77777777" w:rsidR="009A4EB5" w:rsidRPr="007D417C" w:rsidRDefault="009A4EB5" w:rsidP="00D22A45">
            <w:pPr>
              <w:spacing w:after="144"/>
              <w:jc w:val="center"/>
            </w:pPr>
            <w:r>
              <w:t>520</w:t>
            </w:r>
          </w:p>
        </w:tc>
        <w:tc>
          <w:tcPr>
            <w:tcW w:w="1283" w:type="dxa"/>
          </w:tcPr>
          <w:p w14:paraId="63433F42" w14:textId="4EB285AF" w:rsidR="009A4EB5" w:rsidRDefault="009A4EB5" w:rsidP="00D22A45">
            <w:pPr>
              <w:spacing w:after="144"/>
              <w:jc w:val="center"/>
            </w:pPr>
            <w:r>
              <w:t>R$ 389,90</w:t>
            </w:r>
          </w:p>
        </w:tc>
        <w:tc>
          <w:tcPr>
            <w:tcW w:w="1701" w:type="dxa"/>
          </w:tcPr>
          <w:p w14:paraId="589C1DAA" w14:textId="289D5BF6" w:rsidR="009A4EB5" w:rsidRDefault="009A4EB5" w:rsidP="00954F09">
            <w:pPr>
              <w:spacing w:after="144"/>
            </w:pPr>
            <w:r w:rsidRPr="00954F09">
              <w:t>R$</w:t>
            </w:r>
            <w:r>
              <w:t xml:space="preserve"> </w:t>
            </w:r>
            <w:r w:rsidRPr="00954F09">
              <w:t>202.748,00</w:t>
            </w:r>
          </w:p>
        </w:tc>
      </w:tr>
      <w:tr w:rsidR="009A4EB5" w14:paraId="5A985904" w14:textId="782AE776" w:rsidTr="009A4EB5">
        <w:trPr>
          <w:jc w:val="center"/>
        </w:trPr>
        <w:tc>
          <w:tcPr>
            <w:tcW w:w="884" w:type="dxa"/>
            <w:vMerge/>
          </w:tcPr>
          <w:p w14:paraId="096D5D5A" w14:textId="128759C7" w:rsidR="009A4EB5" w:rsidRPr="00E16B81" w:rsidRDefault="009A4EB5" w:rsidP="00D22A45">
            <w:pPr>
              <w:spacing w:after="144"/>
            </w:pPr>
          </w:p>
        </w:tc>
        <w:tc>
          <w:tcPr>
            <w:tcW w:w="4029" w:type="dxa"/>
          </w:tcPr>
          <w:p w14:paraId="43A2ED2F" w14:textId="77777777" w:rsidR="009A4EB5" w:rsidRDefault="009A4EB5" w:rsidP="00D22A45">
            <w:pPr>
              <w:spacing w:after="144"/>
              <w:rPr>
                <w:b/>
                <w:bCs/>
              </w:rPr>
            </w:pPr>
            <w:r>
              <w:t xml:space="preserve">RÁDIO COMUNICADOR </w:t>
            </w:r>
          </w:p>
        </w:tc>
        <w:tc>
          <w:tcPr>
            <w:tcW w:w="1056" w:type="dxa"/>
          </w:tcPr>
          <w:p w14:paraId="5C71F359" w14:textId="77777777" w:rsidR="009A4EB5" w:rsidRDefault="009A4EB5" w:rsidP="00D22A45">
            <w:pPr>
              <w:spacing w:after="144"/>
              <w:jc w:val="center"/>
              <w:rPr>
                <w:b/>
                <w:bCs/>
              </w:rPr>
            </w:pPr>
            <w:r>
              <w:t>DIÁRIA</w:t>
            </w:r>
          </w:p>
        </w:tc>
        <w:tc>
          <w:tcPr>
            <w:tcW w:w="1107" w:type="dxa"/>
          </w:tcPr>
          <w:p w14:paraId="1A917DEB" w14:textId="77777777" w:rsidR="009A4EB5" w:rsidRPr="007D417C" w:rsidRDefault="009A4EB5" w:rsidP="00D22A45">
            <w:pPr>
              <w:spacing w:after="144"/>
              <w:jc w:val="center"/>
            </w:pPr>
            <w:r>
              <w:t>150</w:t>
            </w:r>
          </w:p>
        </w:tc>
        <w:tc>
          <w:tcPr>
            <w:tcW w:w="1283" w:type="dxa"/>
          </w:tcPr>
          <w:p w14:paraId="69EE9689" w14:textId="2030FE62" w:rsidR="009A4EB5" w:rsidRDefault="009A4EB5" w:rsidP="00D22A45">
            <w:pPr>
              <w:spacing w:after="144"/>
              <w:jc w:val="center"/>
            </w:pPr>
            <w:r w:rsidRPr="00954F09">
              <w:t>R$ 131,17</w:t>
            </w:r>
          </w:p>
        </w:tc>
        <w:tc>
          <w:tcPr>
            <w:tcW w:w="1701" w:type="dxa"/>
          </w:tcPr>
          <w:p w14:paraId="20FE83F8" w14:textId="3ADC6B9A" w:rsidR="009A4EB5" w:rsidRDefault="009A4EB5" w:rsidP="00D22A45">
            <w:pPr>
              <w:spacing w:after="144"/>
              <w:jc w:val="center"/>
            </w:pPr>
            <w:r w:rsidRPr="00533F28">
              <w:t>R$ 19.675,50</w:t>
            </w:r>
          </w:p>
        </w:tc>
      </w:tr>
      <w:tr w:rsidR="009A4EB5" w14:paraId="3405D951" w14:textId="5F197C5C" w:rsidTr="009A4EB5">
        <w:trPr>
          <w:jc w:val="center"/>
        </w:trPr>
        <w:tc>
          <w:tcPr>
            <w:tcW w:w="884" w:type="dxa"/>
            <w:vMerge/>
          </w:tcPr>
          <w:p w14:paraId="219BD495" w14:textId="3EC93F64" w:rsidR="009A4EB5" w:rsidRPr="00E16B81" w:rsidRDefault="009A4EB5" w:rsidP="00D22A45">
            <w:pPr>
              <w:spacing w:after="144"/>
            </w:pPr>
          </w:p>
        </w:tc>
        <w:tc>
          <w:tcPr>
            <w:tcW w:w="4029" w:type="dxa"/>
          </w:tcPr>
          <w:p w14:paraId="723721B5" w14:textId="77777777" w:rsidR="009A4EB5" w:rsidRDefault="009A4EB5" w:rsidP="00D22A45">
            <w:pPr>
              <w:spacing w:after="144"/>
              <w:rPr>
                <w:b/>
                <w:bCs/>
              </w:rPr>
            </w:pPr>
            <w:r>
              <w:t xml:space="preserve">DETECTOR DE METAL </w:t>
            </w:r>
          </w:p>
        </w:tc>
        <w:tc>
          <w:tcPr>
            <w:tcW w:w="1056" w:type="dxa"/>
          </w:tcPr>
          <w:p w14:paraId="481504D4" w14:textId="77777777" w:rsidR="009A4EB5" w:rsidRDefault="009A4EB5" w:rsidP="00D22A45">
            <w:pPr>
              <w:spacing w:after="144"/>
              <w:jc w:val="center"/>
              <w:rPr>
                <w:b/>
                <w:bCs/>
              </w:rPr>
            </w:pPr>
            <w:r>
              <w:t>DIÁRIA</w:t>
            </w:r>
          </w:p>
        </w:tc>
        <w:tc>
          <w:tcPr>
            <w:tcW w:w="1107" w:type="dxa"/>
          </w:tcPr>
          <w:p w14:paraId="69671E64" w14:textId="77777777" w:rsidR="009A4EB5" w:rsidRPr="007D417C" w:rsidRDefault="009A4EB5" w:rsidP="00D22A45">
            <w:pPr>
              <w:spacing w:after="144"/>
              <w:jc w:val="center"/>
            </w:pPr>
            <w:r>
              <w:t>85</w:t>
            </w:r>
          </w:p>
        </w:tc>
        <w:tc>
          <w:tcPr>
            <w:tcW w:w="1283" w:type="dxa"/>
          </w:tcPr>
          <w:p w14:paraId="26884C2A" w14:textId="03E938BA" w:rsidR="009A4EB5" w:rsidRDefault="009A4EB5" w:rsidP="00D22A45">
            <w:pPr>
              <w:spacing w:after="144"/>
              <w:jc w:val="center"/>
            </w:pPr>
            <w:r w:rsidRPr="00533F28">
              <w:t>R$ 136,57</w:t>
            </w:r>
          </w:p>
        </w:tc>
        <w:tc>
          <w:tcPr>
            <w:tcW w:w="1701" w:type="dxa"/>
          </w:tcPr>
          <w:p w14:paraId="6FC4C942" w14:textId="3B3D97A0" w:rsidR="009A4EB5" w:rsidRDefault="009A4EB5" w:rsidP="00D22A45">
            <w:pPr>
              <w:spacing w:after="144"/>
              <w:jc w:val="center"/>
            </w:pPr>
            <w:r w:rsidRPr="00533F28">
              <w:t>R$ 11.608,45</w:t>
            </w:r>
          </w:p>
        </w:tc>
      </w:tr>
      <w:tr w:rsidR="00954F09" w14:paraId="4E8CC02C" w14:textId="6B69E222" w:rsidTr="009A4EB5">
        <w:trPr>
          <w:jc w:val="center"/>
        </w:trPr>
        <w:tc>
          <w:tcPr>
            <w:tcW w:w="10060" w:type="dxa"/>
            <w:gridSpan w:val="6"/>
          </w:tcPr>
          <w:p w14:paraId="5815279D" w14:textId="1054A7F2" w:rsidR="00954F09" w:rsidRPr="00D7128D" w:rsidRDefault="009A4EB5" w:rsidP="00D22A45">
            <w:pPr>
              <w:spacing w:after="144"/>
              <w:jc w:val="center"/>
              <w:rPr>
                <w:b/>
                <w:bCs/>
                <w:lang w:val="pt-BR"/>
              </w:rPr>
            </w:pPr>
            <w:bookmarkStart w:id="4" w:name="_Hlk228959664"/>
            <w:r>
              <w:rPr>
                <w:b/>
                <w:bCs/>
                <w:lang w:val="pt-BR"/>
              </w:rPr>
              <w:t xml:space="preserve">V TOTAL: </w:t>
            </w:r>
            <w:r w:rsidR="00954F09" w:rsidRPr="00D7128D">
              <w:rPr>
                <w:b/>
                <w:bCs/>
                <w:lang w:val="pt-BR"/>
              </w:rPr>
              <w:t>R$ 234.031,95</w:t>
            </w:r>
            <w:r w:rsidR="00954F09" w:rsidRPr="00D7128D">
              <w:rPr>
                <w:b/>
                <w:bCs/>
              </w:rPr>
              <w:t xml:space="preserve"> </w:t>
            </w:r>
            <w:r w:rsidR="00954F09" w:rsidRPr="00D7128D">
              <w:rPr>
                <w:bCs/>
              </w:rPr>
              <w:t>(duzentos e trinta e quatro mil e trinta e um reais e noventa e cinco centavos).</w:t>
            </w:r>
            <w:bookmarkEnd w:id="4"/>
          </w:p>
        </w:tc>
      </w:tr>
    </w:tbl>
    <w:p w14:paraId="4F8B5CF1" w14:textId="382BE50C" w:rsidR="00F771CB" w:rsidRDefault="00000000">
      <w:pPr>
        <w:pStyle w:val="PargrafodaLista"/>
        <w:numPr>
          <w:ilvl w:val="2"/>
          <w:numId w:val="12"/>
        </w:numPr>
        <w:tabs>
          <w:tab w:val="left" w:pos="960"/>
        </w:tabs>
        <w:ind w:left="252" w:right="270" w:firstLine="0"/>
        <w:rPr>
          <w:sz w:val="24"/>
        </w:rPr>
      </w:pPr>
      <w:r>
        <w:rPr>
          <w:sz w:val="24"/>
        </w:rPr>
        <w:t xml:space="preserve">Havendo mais de </w:t>
      </w:r>
      <w:r w:rsidR="00244882">
        <w:rPr>
          <w:sz w:val="24"/>
        </w:rPr>
        <w:t>um</w:t>
      </w:r>
      <w:r>
        <w:rPr>
          <w:sz w:val="24"/>
        </w:rPr>
        <w:t xml:space="preserve"> lote faculta-se ao fornecedor a participação em quantos forem de seu interesse. Entretanto, optando-se por participar de um lote quando for o caso, deve o fornecedor enviar proposta para todos os itens que o compõem.</w:t>
      </w:r>
    </w:p>
    <w:p w14:paraId="30797347" w14:textId="77777777" w:rsidR="00F771CB" w:rsidRDefault="00F771CB">
      <w:pPr>
        <w:pStyle w:val="Corpodetexto"/>
        <w:ind w:left="0"/>
        <w:jc w:val="left"/>
      </w:pPr>
    </w:p>
    <w:p w14:paraId="3E482995" w14:textId="5743D1E0" w:rsidR="00F771CB" w:rsidRDefault="00000000">
      <w:pPr>
        <w:pStyle w:val="PargrafodaLista"/>
        <w:numPr>
          <w:ilvl w:val="1"/>
          <w:numId w:val="12"/>
        </w:numPr>
        <w:tabs>
          <w:tab w:val="left" w:pos="960"/>
        </w:tabs>
        <w:ind w:left="252" w:right="268" w:firstLine="0"/>
        <w:rPr>
          <w:sz w:val="24"/>
        </w:rPr>
      </w:pPr>
      <w:r>
        <w:rPr>
          <w:sz w:val="24"/>
        </w:rPr>
        <w:t xml:space="preserve">O critério de julgamento adotado será o de </w:t>
      </w:r>
      <w:r>
        <w:rPr>
          <w:b/>
          <w:sz w:val="24"/>
        </w:rPr>
        <w:t xml:space="preserve">MENOR PREÇO POR </w:t>
      </w:r>
      <w:r w:rsidR="00244882">
        <w:rPr>
          <w:b/>
          <w:sz w:val="24"/>
        </w:rPr>
        <w:t>LOTE</w:t>
      </w:r>
      <w:r>
        <w:rPr>
          <w:b/>
          <w:sz w:val="24"/>
        </w:rPr>
        <w:t xml:space="preserve"> </w:t>
      </w:r>
      <w:r>
        <w:rPr>
          <w:sz w:val="24"/>
        </w:rPr>
        <w:t>observadas as exigências contidas neste Edital e seus</w:t>
      </w:r>
      <w:r>
        <w:rPr>
          <w:spacing w:val="-6"/>
          <w:sz w:val="24"/>
        </w:rPr>
        <w:t xml:space="preserve"> </w:t>
      </w:r>
      <w:r>
        <w:rPr>
          <w:sz w:val="24"/>
        </w:rPr>
        <w:t>Anexos quanto às especificações do objeto.</w:t>
      </w:r>
    </w:p>
    <w:p w14:paraId="71701B35" w14:textId="77777777" w:rsidR="00F771CB" w:rsidRDefault="00F771CB">
      <w:pPr>
        <w:pStyle w:val="Corpodetexto"/>
        <w:spacing w:before="247"/>
        <w:ind w:left="0"/>
        <w:jc w:val="left"/>
      </w:pPr>
    </w:p>
    <w:p w14:paraId="74D0B789" w14:textId="77777777" w:rsidR="00F771CB" w:rsidRDefault="00000000">
      <w:pPr>
        <w:pStyle w:val="Ttulo1"/>
        <w:numPr>
          <w:ilvl w:val="0"/>
          <w:numId w:val="12"/>
        </w:numPr>
        <w:tabs>
          <w:tab w:val="left" w:pos="960"/>
        </w:tabs>
        <w:ind w:left="960" w:right="0" w:hanging="708"/>
        <w:jc w:val="both"/>
      </w:pPr>
      <w:bookmarkStart w:id="5" w:name="_bookmark2"/>
      <w:bookmarkEnd w:id="5"/>
      <w:r>
        <w:rPr>
          <w:spacing w:val="-4"/>
        </w:rPr>
        <w:t>PARTICIPAÇÃO</w:t>
      </w:r>
      <w:r>
        <w:rPr>
          <w:spacing w:val="2"/>
        </w:rPr>
        <w:t xml:space="preserve"> </w:t>
      </w:r>
      <w:r>
        <w:rPr>
          <w:spacing w:val="-4"/>
        </w:rPr>
        <w:t>NA</w:t>
      </w:r>
      <w:r>
        <w:rPr>
          <w:spacing w:val="-12"/>
        </w:rPr>
        <w:t xml:space="preserve"> </w:t>
      </w:r>
      <w:r>
        <w:rPr>
          <w:spacing w:val="-4"/>
        </w:rPr>
        <w:t>LICITAÇÃO</w:t>
      </w:r>
    </w:p>
    <w:p w14:paraId="303D43A9" w14:textId="77777777" w:rsidR="00F771CB" w:rsidRDefault="00000000">
      <w:pPr>
        <w:pStyle w:val="PargrafodaLista"/>
        <w:numPr>
          <w:ilvl w:val="1"/>
          <w:numId w:val="12"/>
        </w:numPr>
        <w:tabs>
          <w:tab w:val="left" w:pos="662"/>
        </w:tabs>
        <w:spacing w:before="262" w:line="256" w:lineRule="auto"/>
        <w:ind w:left="252" w:right="269" w:firstLine="0"/>
        <w:rPr>
          <w:sz w:val="24"/>
        </w:rPr>
      </w:pPr>
      <w:r>
        <w:rPr>
          <w:spacing w:val="-2"/>
          <w:sz w:val="24"/>
        </w:rPr>
        <w:t>PODERÁ</w:t>
      </w:r>
      <w:r>
        <w:rPr>
          <w:spacing w:val="-3"/>
          <w:sz w:val="24"/>
        </w:rPr>
        <w:t xml:space="preserve"> </w:t>
      </w:r>
      <w:r>
        <w:rPr>
          <w:spacing w:val="-2"/>
          <w:sz w:val="24"/>
        </w:rPr>
        <w:t>PARTICIPAR</w:t>
      </w:r>
      <w:r>
        <w:rPr>
          <w:spacing w:val="-3"/>
          <w:sz w:val="24"/>
        </w:rPr>
        <w:t xml:space="preserve"> </w:t>
      </w:r>
      <w:r>
        <w:rPr>
          <w:spacing w:val="-2"/>
          <w:sz w:val="24"/>
        </w:rPr>
        <w:t>desta</w:t>
      </w:r>
      <w:r>
        <w:rPr>
          <w:spacing w:val="-3"/>
          <w:sz w:val="24"/>
        </w:rPr>
        <w:t xml:space="preserve"> </w:t>
      </w:r>
      <w:r>
        <w:rPr>
          <w:spacing w:val="-2"/>
          <w:sz w:val="24"/>
        </w:rPr>
        <w:t>licitação</w:t>
      </w:r>
      <w:r>
        <w:rPr>
          <w:spacing w:val="-3"/>
          <w:sz w:val="24"/>
        </w:rPr>
        <w:t xml:space="preserve"> </w:t>
      </w:r>
      <w:r>
        <w:rPr>
          <w:spacing w:val="-2"/>
          <w:sz w:val="24"/>
        </w:rPr>
        <w:t>qualquer</w:t>
      </w:r>
      <w:r>
        <w:rPr>
          <w:spacing w:val="-4"/>
          <w:sz w:val="24"/>
        </w:rPr>
        <w:t xml:space="preserve"> </w:t>
      </w:r>
      <w:r>
        <w:rPr>
          <w:spacing w:val="-2"/>
          <w:sz w:val="24"/>
        </w:rPr>
        <w:t>pessoa</w:t>
      </w:r>
      <w:r>
        <w:rPr>
          <w:spacing w:val="-4"/>
          <w:sz w:val="24"/>
        </w:rPr>
        <w:t xml:space="preserve"> </w:t>
      </w:r>
      <w:r>
        <w:rPr>
          <w:spacing w:val="-2"/>
          <w:sz w:val="24"/>
        </w:rPr>
        <w:t>jurídica, regularmente</w:t>
      </w:r>
      <w:r>
        <w:rPr>
          <w:spacing w:val="-4"/>
          <w:sz w:val="24"/>
        </w:rPr>
        <w:t xml:space="preserve"> </w:t>
      </w:r>
      <w:r>
        <w:rPr>
          <w:spacing w:val="-2"/>
          <w:sz w:val="24"/>
        </w:rPr>
        <w:t>estabelecida</w:t>
      </w:r>
      <w:r>
        <w:rPr>
          <w:spacing w:val="-4"/>
          <w:sz w:val="24"/>
        </w:rPr>
        <w:t xml:space="preserve"> </w:t>
      </w:r>
      <w:r>
        <w:rPr>
          <w:spacing w:val="-2"/>
          <w:sz w:val="24"/>
        </w:rPr>
        <w:t>no</w:t>
      </w:r>
      <w:r>
        <w:rPr>
          <w:spacing w:val="-3"/>
          <w:sz w:val="24"/>
        </w:rPr>
        <w:t xml:space="preserve"> </w:t>
      </w:r>
      <w:r>
        <w:rPr>
          <w:spacing w:val="-2"/>
          <w:sz w:val="24"/>
        </w:rPr>
        <w:t xml:space="preserve">País, </w:t>
      </w:r>
      <w:r>
        <w:rPr>
          <w:sz w:val="24"/>
        </w:rPr>
        <w:t>cujo ramo de atividade constante de seus atos constitutivos seja compatível com o objeto do presente Certame, e que satisfaça todas as exigências, condições e normas contidas neste Edital e seus</w:t>
      </w:r>
      <w:r>
        <w:rPr>
          <w:spacing w:val="-6"/>
          <w:sz w:val="24"/>
        </w:rPr>
        <w:t xml:space="preserve"> </w:t>
      </w:r>
      <w:r>
        <w:rPr>
          <w:sz w:val="24"/>
        </w:rPr>
        <w:t>Anexos;</w:t>
      </w:r>
    </w:p>
    <w:p w14:paraId="395968A9" w14:textId="77777777" w:rsidR="00F771CB" w:rsidRDefault="00000000">
      <w:pPr>
        <w:pStyle w:val="PargrafodaLista"/>
        <w:numPr>
          <w:ilvl w:val="1"/>
          <w:numId w:val="12"/>
        </w:numPr>
        <w:tabs>
          <w:tab w:val="left" w:pos="741"/>
        </w:tabs>
        <w:spacing w:before="167" w:line="259" w:lineRule="auto"/>
        <w:ind w:left="252" w:right="268" w:firstLine="0"/>
        <w:rPr>
          <w:sz w:val="24"/>
        </w:rPr>
      </w:pPr>
      <w:r>
        <w:rPr>
          <w:sz w:val="24"/>
        </w:rPr>
        <w:lastRenderedPageBreak/>
        <w:t>A participação nesta licitação importa à proponente na irrestrita aceitação das condições estabelecidas no presente Edital, bem como, a</w:t>
      </w:r>
      <w:r>
        <w:rPr>
          <w:spacing w:val="-1"/>
          <w:sz w:val="24"/>
        </w:rPr>
        <w:t xml:space="preserve"> </w:t>
      </w:r>
      <w:r>
        <w:rPr>
          <w:sz w:val="24"/>
        </w:rPr>
        <w:t>observância</w:t>
      </w:r>
      <w:r>
        <w:rPr>
          <w:spacing w:val="-1"/>
          <w:sz w:val="24"/>
        </w:rPr>
        <w:t xml:space="preserve"> </w:t>
      </w:r>
      <w:r>
        <w:rPr>
          <w:sz w:val="24"/>
        </w:rPr>
        <w:t>dos regulamentos, normas administrativas e técnicas</w:t>
      </w:r>
      <w:r>
        <w:rPr>
          <w:spacing w:val="-15"/>
          <w:sz w:val="24"/>
        </w:rPr>
        <w:t xml:space="preserve"> </w:t>
      </w:r>
      <w:r>
        <w:rPr>
          <w:sz w:val="24"/>
        </w:rPr>
        <w:t>aplicáveis,</w:t>
      </w:r>
      <w:r>
        <w:rPr>
          <w:spacing w:val="-15"/>
          <w:sz w:val="24"/>
        </w:rPr>
        <w:t xml:space="preserve"> </w:t>
      </w:r>
      <w:r>
        <w:rPr>
          <w:sz w:val="24"/>
        </w:rPr>
        <w:t>inclusive</w:t>
      </w:r>
      <w:r>
        <w:rPr>
          <w:spacing w:val="-15"/>
          <w:sz w:val="24"/>
        </w:rPr>
        <w:t xml:space="preserve"> </w:t>
      </w:r>
      <w:r>
        <w:rPr>
          <w:sz w:val="24"/>
        </w:rPr>
        <w:t>quanto</w:t>
      </w:r>
      <w:r>
        <w:rPr>
          <w:spacing w:val="-15"/>
          <w:sz w:val="24"/>
        </w:rPr>
        <w:t xml:space="preserve"> </w:t>
      </w:r>
      <w:r>
        <w:rPr>
          <w:sz w:val="24"/>
        </w:rPr>
        <w:t>a</w:t>
      </w:r>
      <w:r>
        <w:rPr>
          <w:spacing w:val="-15"/>
          <w:sz w:val="24"/>
        </w:rPr>
        <w:t xml:space="preserve"> </w:t>
      </w:r>
      <w:r>
        <w:rPr>
          <w:sz w:val="24"/>
        </w:rPr>
        <w:t>recursos.</w:t>
      </w:r>
      <w:r>
        <w:rPr>
          <w:spacing w:val="-15"/>
          <w:sz w:val="24"/>
        </w:rPr>
        <w:t xml:space="preserve"> </w:t>
      </w:r>
      <w:r>
        <w:rPr>
          <w:sz w:val="24"/>
        </w:rPr>
        <w:t>A</w:t>
      </w:r>
      <w:r>
        <w:rPr>
          <w:spacing w:val="-15"/>
          <w:sz w:val="24"/>
        </w:rPr>
        <w:t xml:space="preserve"> </w:t>
      </w:r>
      <w:r>
        <w:rPr>
          <w:sz w:val="24"/>
        </w:rPr>
        <w:t>não</w:t>
      </w:r>
      <w:r>
        <w:rPr>
          <w:spacing w:val="-14"/>
          <w:sz w:val="24"/>
        </w:rPr>
        <w:t xml:space="preserve"> </w:t>
      </w:r>
      <w:r>
        <w:rPr>
          <w:sz w:val="24"/>
        </w:rPr>
        <w:t>observância</w:t>
      </w:r>
      <w:r>
        <w:rPr>
          <w:spacing w:val="-13"/>
          <w:sz w:val="24"/>
        </w:rPr>
        <w:t xml:space="preserve"> </w:t>
      </w:r>
      <w:r>
        <w:rPr>
          <w:sz w:val="24"/>
        </w:rPr>
        <w:t>destas</w:t>
      </w:r>
      <w:r>
        <w:rPr>
          <w:spacing w:val="-11"/>
          <w:sz w:val="24"/>
        </w:rPr>
        <w:t xml:space="preserve"> </w:t>
      </w:r>
      <w:r>
        <w:rPr>
          <w:sz w:val="24"/>
        </w:rPr>
        <w:t>condições</w:t>
      </w:r>
      <w:r>
        <w:rPr>
          <w:spacing w:val="-13"/>
          <w:sz w:val="24"/>
        </w:rPr>
        <w:t xml:space="preserve"> </w:t>
      </w:r>
      <w:r>
        <w:rPr>
          <w:sz w:val="24"/>
        </w:rPr>
        <w:t>ensejará</w:t>
      </w:r>
      <w:r>
        <w:rPr>
          <w:spacing w:val="-14"/>
          <w:sz w:val="24"/>
        </w:rPr>
        <w:t xml:space="preserve"> </w:t>
      </w:r>
      <w:r>
        <w:rPr>
          <w:sz w:val="24"/>
        </w:rPr>
        <w:t>no</w:t>
      </w:r>
      <w:r>
        <w:rPr>
          <w:spacing w:val="-13"/>
          <w:sz w:val="24"/>
        </w:rPr>
        <w:t xml:space="preserve"> </w:t>
      </w:r>
      <w:r>
        <w:rPr>
          <w:sz w:val="24"/>
        </w:rPr>
        <w:t>sumário IMPEDIMENTO da proponente, no referido certame;</w:t>
      </w:r>
    </w:p>
    <w:p w14:paraId="3610F310" w14:textId="77777777" w:rsidR="00F771CB" w:rsidRDefault="00000000">
      <w:pPr>
        <w:pStyle w:val="PargrafodaLista"/>
        <w:numPr>
          <w:ilvl w:val="1"/>
          <w:numId w:val="12"/>
        </w:numPr>
        <w:tabs>
          <w:tab w:val="left" w:pos="660"/>
        </w:tabs>
        <w:spacing w:before="239" w:line="259" w:lineRule="auto"/>
        <w:ind w:left="252" w:right="267" w:firstLine="0"/>
        <w:rPr>
          <w:sz w:val="24"/>
        </w:rPr>
      </w:pPr>
      <w:r>
        <w:rPr>
          <w:sz w:val="24"/>
        </w:rPr>
        <w:t>Não</w:t>
      </w:r>
      <w:r>
        <w:rPr>
          <w:spacing w:val="-15"/>
          <w:sz w:val="24"/>
        </w:rPr>
        <w:t xml:space="preserve"> </w:t>
      </w:r>
      <w:r>
        <w:rPr>
          <w:sz w:val="24"/>
        </w:rPr>
        <w:t>cabe</w:t>
      </w:r>
      <w:r>
        <w:rPr>
          <w:spacing w:val="-15"/>
          <w:sz w:val="24"/>
        </w:rPr>
        <w:t xml:space="preserve"> </w:t>
      </w:r>
      <w:r>
        <w:rPr>
          <w:sz w:val="24"/>
        </w:rPr>
        <w:t>aos</w:t>
      </w:r>
      <w:r>
        <w:rPr>
          <w:spacing w:val="-15"/>
          <w:sz w:val="24"/>
        </w:rPr>
        <w:t xml:space="preserve"> </w:t>
      </w:r>
      <w:r>
        <w:rPr>
          <w:sz w:val="24"/>
        </w:rPr>
        <w:t>licitantes,</w:t>
      </w:r>
      <w:r>
        <w:rPr>
          <w:spacing w:val="-15"/>
          <w:sz w:val="24"/>
        </w:rPr>
        <w:t xml:space="preserve"> </w:t>
      </w:r>
      <w:r>
        <w:rPr>
          <w:sz w:val="24"/>
        </w:rPr>
        <w:t>após</w:t>
      </w:r>
      <w:r>
        <w:rPr>
          <w:spacing w:val="-15"/>
          <w:sz w:val="24"/>
        </w:rPr>
        <w:t xml:space="preserve"> </w:t>
      </w:r>
      <w:r>
        <w:rPr>
          <w:sz w:val="24"/>
        </w:rPr>
        <w:t>sua</w:t>
      </w:r>
      <w:r>
        <w:rPr>
          <w:spacing w:val="-15"/>
          <w:sz w:val="24"/>
        </w:rPr>
        <w:t xml:space="preserve"> </w:t>
      </w:r>
      <w:r>
        <w:rPr>
          <w:sz w:val="24"/>
        </w:rPr>
        <w:t>abertura,</w:t>
      </w:r>
      <w:r>
        <w:rPr>
          <w:spacing w:val="-15"/>
          <w:sz w:val="24"/>
        </w:rPr>
        <w:t xml:space="preserve"> </w:t>
      </w:r>
      <w:r>
        <w:rPr>
          <w:sz w:val="24"/>
        </w:rPr>
        <w:t>alegação</w:t>
      </w:r>
      <w:r>
        <w:rPr>
          <w:spacing w:val="-14"/>
          <w:sz w:val="24"/>
        </w:rPr>
        <w:t xml:space="preserve"> </w:t>
      </w:r>
      <w:r>
        <w:rPr>
          <w:sz w:val="24"/>
        </w:rPr>
        <w:t>de</w:t>
      </w:r>
      <w:r>
        <w:rPr>
          <w:spacing w:val="-15"/>
          <w:sz w:val="24"/>
        </w:rPr>
        <w:t xml:space="preserve"> </w:t>
      </w:r>
      <w:r>
        <w:rPr>
          <w:sz w:val="24"/>
        </w:rPr>
        <w:t>desconhecimento</w:t>
      </w:r>
      <w:r>
        <w:rPr>
          <w:spacing w:val="-15"/>
          <w:sz w:val="24"/>
        </w:rPr>
        <w:t xml:space="preserve"> </w:t>
      </w:r>
      <w:r>
        <w:rPr>
          <w:sz w:val="24"/>
        </w:rPr>
        <w:t>de</w:t>
      </w:r>
      <w:r>
        <w:rPr>
          <w:spacing w:val="-15"/>
          <w:sz w:val="24"/>
        </w:rPr>
        <w:t xml:space="preserve"> </w:t>
      </w:r>
      <w:r>
        <w:rPr>
          <w:sz w:val="24"/>
        </w:rPr>
        <w:t>seus</w:t>
      </w:r>
      <w:r>
        <w:rPr>
          <w:spacing w:val="-15"/>
          <w:sz w:val="24"/>
        </w:rPr>
        <w:t xml:space="preserve"> </w:t>
      </w:r>
      <w:r>
        <w:rPr>
          <w:sz w:val="24"/>
        </w:rPr>
        <w:t>itens</w:t>
      </w:r>
      <w:r>
        <w:rPr>
          <w:spacing w:val="-15"/>
          <w:sz w:val="24"/>
        </w:rPr>
        <w:t xml:space="preserve"> </w:t>
      </w:r>
      <w:r>
        <w:rPr>
          <w:sz w:val="24"/>
        </w:rPr>
        <w:t>ou</w:t>
      </w:r>
      <w:r>
        <w:rPr>
          <w:spacing w:val="-14"/>
          <w:sz w:val="24"/>
        </w:rPr>
        <w:t xml:space="preserve"> </w:t>
      </w:r>
      <w:r>
        <w:rPr>
          <w:sz w:val="24"/>
        </w:rPr>
        <w:t>reclamação quanto</w:t>
      </w:r>
      <w:r>
        <w:rPr>
          <w:spacing w:val="-2"/>
          <w:sz w:val="24"/>
        </w:rPr>
        <w:t xml:space="preserve"> </w:t>
      </w:r>
      <w:r>
        <w:rPr>
          <w:sz w:val="24"/>
        </w:rPr>
        <w:t>ao</w:t>
      </w:r>
      <w:r>
        <w:rPr>
          <w:spacing w:val="-2"/>
          <w:sz w:val="24"/>
        </w:rPr>
        <w:t xml:space="preserve"> </w:t>
      </w:r>
      <w:r>
        <w:rPr>
          <w:sz w:val="24"/>
        </w:rPr>
        <w:t>seu</w:t>
      </w:r>
      <w:r>
        <w:rPr>
          <w:spacing w:val="-2"/>
          <w:sz w:val="24"/>
        </w:rPr>
        <w:t xml:space="preserve"> </w:t>
      </w:r>
      <w:r>
        <w:rPr>
          <w:sz w:val="24"/>
        </w:rPr>
        <w:t>conteúdo.</w:t>
      </w:r>
      <w:r>
        <w:rPr>
          <w:spacing w:val="-13"/>
          <w:sz w:val="24"/>
        </w:rPr>
        <w:t xml:space="preserve"> </w:t>
      </w:r>
      <w:r>
        <w:rPr>
          <w:sz w:val="24"/>
        </w:rPr>
        <w:t>Antes</w:t>
      </w:r>
      <w:r>
        <w:rPr>
          <w:spacing w:val="-3"/>
          <w:sz w:val="24"/>
        </w:rPr>
        <w:t xml:space="preserve"> </w:t>
      </w:r>
      <w:r>
        <w:rPr>
          <w:sz w:val="24"/>
        </w:rPr>
        <w:t>de</w:t>
      </w:r>
      <w:r>
        <w:rPr>
          <w:spacing w:val="-3"/>
          <w:sz w:val="24"/>
        </w:rPr>
        <w:t xml:space="preserve"> </w:t>
      </w:r>
      <w:r>
        <w:rPr>
          <w:sz w:val="24"/>
        </w:rPr>
        <w:t>elaborar</w:t>
      </w:r>
      <w:r>
        <w:rPr>
          <w:spacing w:val="-2"/>
          <w:sz w:val="24"/>
        </w:rPr>
        <w:t xml:space="preserve"> </w:t>
      </w:r>
      <w:r>
        <w:rPr>
          <w:sz w:val="24"/>
        </w:rPr>
        <w:t>suas</w:t>
      </w:r>
      <w:r>
        <w:rPr>
          <w:spacing w:val="-3"/>
          <w:sz w:val="24"/>
        </w:rPr>
        <w:t xml:space="preserve"> </w:t>
      </w:r>
      <w:r>
        <w:rPr>
          <w:sz w:val="24"/>
        </w:rPr>
        <w:t>propostas,</w:t>
      </w:r>
      <w:r>
        <w:rPr>
          <w:spacing w:val="-2"/>
          <w:sz w:val="24"/>
        </w:rPr>
        <w:t xml:space="preserve"> </w:t>
      </w:r>
      <w:r>
        <w:rPr>
          <w:sz w:val="24"/>
        </w:rPr>
        <w:t>as</w:t>
      </w:r>
      <w:r>
        <w:rPr>
          <w:spacing w:val="-3"/>
          <w:sz w:val="24"/>
        </w:rPr>
        <w:t xml:space="preserve"> </w:t>
      </w:r>
      <w:r>
        <w:rPr>
          <w:sz w:val="24"/>
        </w:rPr>
        <w:t>licitantes</w:t>
      </w:r>
      <w:r>
        <w:rPr>
          <w:spacing w:val="-3"/>
          <w:sz w:val="24"/>
        </w:rPr>
        <w:t xml:space="preserve"> </w:t>
      </w:r>
      <w:r>
        <w:rPr>
          <w:sz w:val="24"/>
        </w:rPr>
        <w:t>deverão</w:t>
      </w:r>
      <w:r>
        <w:rPr>
          <w:spacing w:val="-2"/>
          <w:sz w:val="24"/>
        </w:rPr>
        <w:t xml:space="preserve"> </w:t>
      </w:r>
      <w:r>
        <w:rPr>
          <w:sz w:val="24"/>
        </w:rPr>
        <w:t>ler</w:t>
      </w:r>
      <w:r>
        <w:rPr>
          <w:spacing w:val="-2"/>
          <w:sz w:val="24"/>
        </w:rPr>
        <w:t xml:space="preserve"> </w:t>
      </w:r>
      <w:r>
        <w:rPr>
          <w:sz w:val="24"/>
        </w:rPr>
        <w:t>atentamente</w:t>
      </w:r>
      <w:r>
        <w:rPr>
          <w:spacing w:val="-3"/>
          <w:sz w:val="24"/>
        </w:rPr>
        <w:t xml:space="preserve"> </w:t>
      </w:r>
      <w:r>
        <w:rPr>
          <w:sz w:val="24"/>
        </w:rPr>
        <w:t>o</w:t>
      </w:r>
      <w:r>
        <w:rPr>
          <w:spacing w:val="-2"/>
          <w:sz w:val="24"/>
        </w:rPr>
        <w:t xml:space="preserve"> </w:t>
      </w:r>
      <w:r>
        <w:rPr>
          <w:sz w:val="24"/>
        </w:rPr>
        <w:t xml:space="preserve">Edital e seus anexos, devendo estar em conformidade com as especificações do ANEXO I (TERMO DE </w:t>
      </w:r>
      <w:r>
        <w:rPr>
          <w:spacing w:val="-2"/>
          <w:sz w:val="24"/>
        </w:rPr>
        <w:t>REFERÊNCIA);</w:t>
      </w:r>
    </w:p>
    <w:p w14:paraId="43497438" w14:textId="1A159A83" w:rsidR="00F771CB" w:rsidRDefault="00000000">
      <w:pPr>
        <w:pStyle w:val="PargrafodaLista"/>
        <w:numPr>
          <w:ilvl w:val="1"/>
          <w:numId w:val="12"/>
        </w:numPr>
        <w:tabs>
          <w:tab w:val="left" w:pos="767"/>
        </w:tabs>
        <w:spacing w:before="241" w:line="259" w:lineRule="auto"/>
        <w:ind w:left="252" w:right="271" w:firstLine="0"/>
        <w:rPr>
          <w:b/>
          <w:sz w:val="24"/>
        </w:rPr>
      </w:pPr>
      <w:r>
        <w:rPr>
          <w:b/>
          <w:sz w:val="24"/>
        </w:rPr>
        <w:t xml:space="preserve">Poderão participar deste PREGÃO ELETRÔNICO: </w:t>
      </w:r>
      <w:r>
        <w:rPr>
          <w:sz w:val="24"/>
        </w:rPr>
        <w:t>Somente poderão participar deste PREGÃO</w:t>
      </w:r>
      <w:r>
        <w:rPr>
          <w:spacing w:val="-6"/>
          <w:sz w:val="24"/>
        </w:rPr>
        <w:t xml:space="preserve"> </w:t>
      </w:r>
      <w:r>
        <w:rPr>
          <w:sz w:val="24"/>
        </w:rPr>
        <w:t>ELETRÔNICO,</w:t>
      </w:r>
      <w:r>
        <w:rPr>
          <w:spacing w:val="-5"/>
          <w:sz w:val="24"/>
        </w:rPr>
        <w:t xml:space="preserve"> </w:t>
      </w:r>
      <w:r>
        <w:rPr>
          <w:sz w:val="24"/>
        </w:rPr>
        <w:t>via</w:t>
      </w:r>
      <w:r>
        <w:rPr>
          <w:spacing w:val="-5"/>
          <w:sz w:val="24"/>
        </w:rPr>
        <w:t xml:space="preserve"> </w:t>
      </w:r>
      <w:r>
        <w:rPr>
          <w:sz w:val="24"/>
        </w:rPr>
        <w:t>internet,</w:t>
      </w:r>
      <w:r>
        <w:rPr>
          <w:spacing w:val="-4"/>
          <w:sz w:val="24"/>
        </w:rPr>
        <w:t xml:space="preserve"> </w:t>
      </w:r>
      <w:r>
        <w:rPr>
          <w:sz w:val="24"/>
        </w:rPr>
        <w:t>os</w:t>
      </w:r>
      <w:r>
        <w:rPr>
          <w:spacing w:val="-3"/>
          <w:sz w:val="24"/>
        </w:rPr>
        <w:t xml:space="preserve"> </w:t>
      </w:r>
      <w:r>
        <w:rPr>
          <w:sz w:val="24"/>
        </w:rPr>
        <w:t>interessados</w:t>
      </w:r>
      <w:r>
        <w:rPr>
          <w:spacing w:val="-5"/>
          <w:sz w:val="24"/>
        </w:rPr>
        <w:t xml:space="preserve"> </w:t>
      </w:r>
      <w:r>
        <w:rPr>
          <w:sz w:val="24"/>
        </w:rPr>
        <w:t>cujo</w:t>
      </w:r>
      <w:r>
        <w:rPr>
          <w:spacing w:val="-4"/>
          <w:sz w:val="24"/>
        </w:rPr>
        <w:t xml:space="preserve"> </w:t>
      </w:r>
      <w:r>
        <w:rPr>
          <w:sz w:val="24"/>
        </w:rPr>
        <w:t>objetivo</w:t>
      </w:r>
      <w:r>
        <w:rPr>
          <w:spacing w:val="-5"/>
          <w:sz w:val="24"/>
        </w:rPr>
        <w:t xml:space="preserve"> </w:t>
      </w:r>
      <w:r>
        <w:rPr>
          <w:sz w:val="24"/>
        </w:rPr>
        <w:t>social</w:t>
      </w:r>
      <w:r>
        <w:rPr>
          <w:spacing w:val="-4"/>
          <w:sz w:val="24"/>
        </w:rPr>
        <w:t xml:space="preserve"> </w:t>
      </w:r>
      <w:r>
        <w:rPr>
          <w:sz w:val="24"/>
        </w:rPr>
        <w:t>seja</w:t>
      </w:r>
      <w:r>
        <w:rPr>
          <w:spacing w:val="-5"/>
          <w:sz w:val="24"/>
        </w:rPr>
        <w:t xml:space="preserve"> </w:t>
      </w:r>
      <w:r>
        <w:rPr>
          <w:sz w:val="24"/>
        </w:rPr>
        <w:t>pertinente</w:t>
      </w:r>
      <w:r>
        <w:rPr>
          <w:spacing w:val="-2"/>
          <w:sz w:val="24"/>
        </w:rPr>
        <w:t xml:space="preserve"> </w:t>
      </w:r>
      <w:r>
        <w:rPr>
          <w:sz w:val="24"/>
        </w:rPr>
        <w:t>ao</w:t>
      </w:r>
      <w:r>
        <w:rPr>
          <w:spacing w:val="-5"/>
          <w:sz w:val="24"/>
        </w:rPr>
        <w:t xml:space="preserve"> </w:t>
      </w:r>
      <w:r>
        <w:rPr>
          <w:sz w:val="24"/>
        </w:rPr>
        <w:t>objeto</w:t>
      </w:r>
      <w:r>
        <w:rPr>
          <w:spacing w:val="-4"/>
          <w:sz w:val="24"/>
        </w:rPr>
        <w:t xml:space="preserve"> </w:t>
      </w:r>
      <w:r>
        <w:rPr>
          <w:sz w:val="24"/>
        </w:rPr>
        <w:t>do certame,</w:t>
      </w:r>
      <w:r>
        <w:rPr>
          <w:spacing w:val="-3"/>
          <w:sz w:val="24"/>
        </w:rPr>
        <w:t xml:space="preserve"> </w:t>
      </w:r>
      <w:r>
        <w:rPr>
          <w:sz w:val="24"/>
        </w:rPr>
        <w:t>que</w:t>
      </w:r>
      <w:r>
        <w:rPr>
          <w:spacing w:val="-3"/>
          <w:sz w:val="24"/>
        </w:rPr>
        <w:t xml:space="preserve"> </w:t>
      </w:r>
      <w:r>
        <w:rPr>
          <w:sz w:val="24"/>
        </w:rPr>
        <w:t>atendam</w:t>
      </w:r>
      <w:r>
        <w:rPr>
          <w:spacing w:val="-3"/>
          <w:sz w:val="24"/>
        </w:rPr>
        <w:t xml:space="preserve"> </w:t>
      </w:r>
      <w:r>
        <w:rPr>
          <w:sz w:val="24"/>
        </w:rPr>
        <w:t>a</w:t>
      </w:r>
      <w:r>
        <w:rPr>
          <w:spacing w:val="-3"/>
          <w:sz w:val="24"/>
        </w:rPr>
        <w:t xml:space="preserve"> </w:t>
      </w:r>
      <w:r>
        <w:rPr>
          <w:sz w:val="24"/>
        </w:rPr>
        <w:t>todas</w:t>
      </w:r>
      <w:r>
        <w:rPr>
          <w:spacing w:val="-3"/>
          <w:sz w:val="24"/>
        </w:rPr>
        <w:t xml:space="preserve"> </w:t>
      </w:r>
      <w:r>
        <w:rPr>
          <w:sz w:val="24"/>
        </w:rPr>
        <w:t>as</w:t>
      </w:r>
      <w:r>
        <w:rPr>
          <w:spacing w:val="-3"/>
          <w:sz w:val="24"/>
        </w:rPr>
        <w:t xml:space="preserve"> </w:t>
      </w:r>
      <w:r>
        <w:rPr>
          <w:sz w:val="24"/>
        </w:rPr>
        <w:t>exigências</w:t>
      </w:r>
      <w:r>
        <w:rPr>
          <w:spacing w:val="-3"/>
          <w:sz w:val="24"/>
        </w:rPr>
        <w:t xml:space="preserve"> </w:t>
      </w:r>
      <w:r>
        <w:rPr>
          <w:sz w:val="24"/>
        </w:rPr>
        <w:t>deste</w:t>
      </w:r>
      <w:r>
        <w:rPr>
          <w:spacing w:val="-3"/>
          <w:sz w:val="24"/>
        </w:rPr>
        <w:t xml:space="preserve"> </w:t>
      </w:r>
      <w:r>
        <w:rPr>
          <w:sz w:val="24"/>
        </w:rPr>
        <w:t>Edital</w:t>
      </w:r>
      <w:r>
        <w:rPr>
          <w:spacing w:val="-3"/>
          <w:sz w:val="24"/>
        </w:rPr>
        <w:t xml:space="preserve"> </w:t>
      </w:r>
      <w:r>
        <w:rPr>
          <w:sz w:val="24"/>
        </w:rPr>
        <w:t>e</w:t>
      </w:r>
      <w:r>
        <w:rPr>
          <w:spacing w:val="-3"/>
          <w:sz w:val="24"/>
        </w:rPr>
        <w:t xml:space="preserve"> </w:t>
      </w:r>
      <w:r>
        <w:rPr>
          <w:sz w:val="24"/>
        </w:rPr>
        <w:t>da</w:t>
      </w:r>
      <w:r>
        <w:rPr>
          <w:spacing w:val="-3"/>
          <w:sz w:val="24"/>
        </w:rPr>
        <w:t xml:space="preserve"> </w:t>
      </w:r>
      <w:r>
        <w:rPr>
          <w:sz w:val="24"/>
        </w:rPr>
        <w:t>legislação</w:t>
      </w:r>
      <w:r>
        <w:rPr>
          <w:spacing w:val="-3"/>
          <w:sz w:val="24"/>
        </w:rPr>
        <w:t xml:space="preserve"> </w:t>
      </w:r>
      <w:r>
        <w:rPr>
          <w:sz w:val="24"/>
        </w:rPr>
        <w:t>a</w:t>
      </w:r>
      <w:r>
        <w:rPr>
          <w:spacing w:val="-3"/>
          <w:sz w:val="24"/>
        </w:rPr>
        <w:t xml:space="preserve"> </w:t>
      </w:r>
      <w:r>
        <w:rPr>
          <w:sz w:val="24"/>
        </w:rPr>
        <w:t>ele</w:t>
      </w:r>
      <w:r>
        <w:rPr>
          <w:spacing w:val="-3"/>
          <w:sz w:val="24"/>
        </w:rPr>
        <w:t xml:space="preserve"> </w:t>
      </w:r>
      <w:r>
        <w:rPr>
          <w:sz w:val="24"/>
        </w:rPr>
        <w:t>correlata,</w:t>
      </w:r>
      <w:r>
        <w:rPr>
          <w:spacing w:val="-3"/>
          <w:sz w:val="24"/>
        </w:rPr>
        <w:t xml:space="preserve"> </w:t>
      </w:r>
      <w:r>
        <w:rPr>
          <w:sz w:val="24"/>
        </w:rPr>
        <w:t>inclusive</w:t>
      </w:r>
      <w:r>
        <w:rPr>
          <w:spacing w:val="-3"/>
          <w:sz w:val="24"/>
        </w:rPr>
        <w:t xml:space="preserve"> </w:t>
      </w:r>
      <w:r>
        <w:rPr>
          <w:sz w:val="24"/>
        </w:rPr>
        <w:t xml:space="preserve">quanto à documentação, e que estejam devidamente credenciadas, através do site </w:t>
      </w:r>
      <w:r>
        <w:rPr>
          <w:color w:val="0000FF"/>
          <w:sz w:val="24"/>
        </w:rPr>
        <w:t>https://</w:t>
      </w:r>
      <w:r w:rsidR="00927BE8">
        <w:rPr>
          <w:color w:val="0000FF"/>
          <w:sz w:val="24"/>
        </w:rPr>
        <w:t>www.bnc.org.br</w:t>
      </w:r>
      <w:r>
        <w:rPr>
          <w:color w:val="0000FF"/>
          <w:sz w:val="24"/>
        </w:rPr>
        <w:t>/;</w:t>
      </w:r>
    </w:p>
    <w:p w14:paraId="73FC6627" w14:textId="77777777" w:rsidR="00F771CB" w:rsidRDefault="00000000">
      <w:pPr>
        <w:pStyle w:val="Corpodetexto"/>
        <w:spacing w:before="238" w:line="259" w:lineRule="auto"/>
        <w:ind w:right="270"/>
      </w:pPr>
      <w:r>
        <w:t>2.4.1</w:t>
      </w:r>
      <w:r>
        <w:rPr>
          <w:spacing w:val="-15"/>
        </w:rPr>
        <w:t xml:space="preserve"> </w:t>
      </w:r>
      <w:r>
        <w:t>A</w:t>
      </w:r>
      <w:r>
        <w:rPr>
          <w:spacing w:val="-15"/>
        </w:rPr>
        <w:t xml:space="preserve"> </w:t>
      </w:r>
      <w:r>
        <w:t>participação</w:t>
      </w:r>
      <w:r>
        <w:rPr>
          <w:spacing w:val="-15"/>
        </w:rPr>
        <w:t xml:space="preserve"> </w:t>
      </w:r>
      <w:r>
        <w:t>no</w:t>
      </w:r>
      <w:r>
        <w:rPr>
          <w:spacing w:val="-15"/>
        </w:rPr>
        <w:t xml:space="preserve"> </w:t>
      </w:r>
      <w:r>
        <w:t>Pregão</w:t>
      </w:r>
      <w:r>
        <w:rPr>
          <w:spacing w:val="-15"/>
        </w:rPr>
        <w:t xml:space="preserve"> </w:t>
      </w:r>
      <w:r>
        <w:t>Eletrônico</w:t>
      </w:r>
      <w:r>
        <w:rPr>
          <w:spacing w:val="-12"/>
        </w:rPr>
        <w:t xml:space="preserve"> </w:t>
      </w:r>
      <w:r>
        <w:t>se</w:t>
      </w:r>
      <w:r>
        <w:rPr>
          <w:spacing w:val="-11"/>
        </w:rPr>
        <w:t xml:space="preserve"> </w:t>
      </w:r>
      <w:r>
        <w:t>dará</w:t>
      </w:r>
      <w:r>
        <w:rPr>
          <w:spacing w:val="-11"/>
        </w:rPr>
        <w:t xml:space="preserve"> </w:t>
      </w:r>
      <w:r>
        <w:t>por</w:t>
      </w:r>
      <w:r>
        <w:rPr>
          <w:spacing w:val="-11"/>
        </w:rPr>
        <w:t xml:space="preserve"> </w:t>
      </w:r>
      <w:r>
        <w:t>meio</w:t>
      </w:r>
      <w:r>
        <w:rPr>
          <w:spacing w:val="-11"/>
        </w:rPr>
        <w:t xml:space="preserve"> </w:t>
      </w:r>
      <w:r>
        <w:t>da</w:t>
      </w:r>
      <w:r>
        <w:rPr>
          <w:spacing w:val="-11"/>
        </w:rPr>
        <w:t xml:space="preserve"> </w:t>
      </w:r>
      <w:r>
        <w:t>digitação</w:t>
      </w:r>
      <w:r>
        <w:rPr>
          <w:spacing w:val="-11"/>
        </w:rPr>
        <w:t xml:space="preserve"> </w:t>
      </w:r>
      <w:r>
        <w:t>da</w:t>
      </w:r>
      <w:r>
        <w:rPr>
          <w:spacing w:val="-9"/>
        </w:rPr>
        <w:t xml:space="preserve"> </w:t>
      </w:r>
      <w:r>
        <w:t>senha</w:t>
      </w:r>
      <w:r>
        <w:rPr>
          <w:spacing w:val="-11"/>
        </w:rPr>
        <w:t xml:space="preserve"> </w:t>
      </w:r>
      <w:r>
        <w:t>pessoal</w:t>
      </w:r>
      <w:r>
        <w:rPr>
          <w:spacing w:val="-11"/>
        </w:rPr>
        <w:t xml:space="preserve"> </w:t>
      </w:r>
      <w:r>
        <w:t>e</w:t>
      </w:r>
      <w:r>
        <w:rPr>
          <w:spacing w:val="-11"/>
        </w:rPr>
        <w:t xml:space="preserve"> </w:t>
      </w:r>
      <w:r>
        <w:t>intransferível do licitante e subsequente encaminhamento da proposta de preços, exclusivamente por meio da Plataforma Eletrônica, observada data e horário limite estabelecidos.</w:t>
      </w:r>
    </w:p>
    <w:p w14:paraId="34E7CFE5" w14:textId="77777777" w:rsidR="00F771CB" w:rsidRDefault="00000000">
      <w:pPr>
        <w:pStyle w:val="PargrafodaLista"/>
        <w:numPr>
          <w:ilvl w:val="2"/>
          <w:numId w:val="11"/>
        </w:numPr>
        <w:tabs>
          <w:tab w:val="left" w:pos="840"/>
        </w:tabs>
        <w:spacing w:before="239" w:line="259" w:lineRule="auto"/>
        <w:ind w:right="272" w:firstLine="0"/>
        <w:rPr>
          <w:sz w:val="24"/>
        </w:rPr>
      </w:pPr>
      <w:r>
        <w:rPr>
          <w:sz w:val="24"/>
        </w:rPr>
        <w:t>Independentemente</w:t>
      </w:r>
      <w:r>
        <w:rPr>
          <w:spacing w:val="-15"/>
          <w:sz w:val="24"/>
        </w:rPr>
        <w:t xml:space="preserve"> </w:t>
      </w:r>
      <w:r>
        <w:rPr>
          <w:sz w:val="24"/>
        </w:rPr>
        <w:t>de</w:t>
      </w:r>
      <w:r>
        <w:rPr>
          <w:spacing w:val="-15"/>
          <w:sz w:val="24"/>
        </w:rPr>
        <w:t xml:space="preserve"> </w:t>
      </w:r>
      <w:r>
        <w:rPr>
          <w:sz w:val="24"/>
        </w:rPr>
        <w:t>declaração</w:t>
      </w:r>
      <w:r>
        <w:rPr>
          <w:spacing w:val="-15"/>
          <w:sz w:val="24"/>
        </w:rPr>
        <w:t xml:space="preserve"> </w:t>
      </w:r>
      <w:r>
        <w:rPr>
          <w:sz w:val="24"/>
        </w:rPr>
        <w:t>expressa,</w:t>
      </w:r>
      <w:r>
        <w:rPr>
          <w:spacing w:val="-15"/>
          <w:sz w:val="24"/>
        </w:rPr>
        <w:t xml:space="preserve"> </w:t>
      </w:r>
      <w:r>
        <w:rPr>
          <w:sz w:val="24"/>
        </w:rPr>
        <w:t>a</w:t>
      </w:r>
      <w:r>
        <w:rPr>
          <w:spacing w:val="-15"/>
          <w:sz w:val="24"/>
        </w:rPr>
        <w:t xml:space="preserve"> </w:t>
      </w:r>
      <w:r>
        <w:rPr>
          <w:sz w:val="24"/>
        </w:rPr>
        <w:t>simples</w:t>
      </w:r>
      <w:r>
        <w:rPr>
          <w:spacing w:val="-15"/>
          <w:sz w:val="24"/>
        </w:rPr>
        <w:t xml:space="preserve"> </w:t>
      </w:r>
      <w:r>
        <w:rPr>
          <w:sz w:val="24"/>
        </w:rPr>
        <w:t>apresentação</w:t>
      </w:r>
      <w:r>
        <w:rPr>
          <w:spacing w:val="-15"/>
          <w:sz w:val="24"/>
        </w:rPr>
        <w:t xml:space="preserve"> </w:t>
      </w:r>
      <w:r>
        <w:rPr>
          <w:sz w:val="24"/>
        </w:rPr>
        <w:t>de</w:t>
      </w:r>
      <w:r>
        <w:rPr>
          <w:spacing w:val="-15"/>
          <w:sz w:val="24"/>
        </w:rPr>
        <w:t xml:space="preserve"> </w:t>
      </w:r>
      <w:r>
        <w:rPr>
          <w:sz w:val="24"/>
        </w:rPr>
        <w:t>proposta</w:t>
      </w:r>
      <w:r>
        <w:rPr>
          <w:spacing w:val="-15"/>
          <w:sz w:val="24"/>
        </w:rPr>
        <w:t xml:space="preserve"> </w:t>
      </w:r>
      <w:r>
        <w:rPr>
          <w:sz w:val="24"/>
        </w:rPr>
        <w:t>implica</w:t>
      </w:r>
      <w:r>
        <w:rPr>
          <w:spacing w:val="-15"/>
          <w:sz w:val="24"/>
        </w:rPr>
        <w:t xml:space="preserve"> </w:t>
      </w:r>
      <w:r>
        <w:rPr>
          <w:sz w:val="24"/>
        </w:rPr>
        <w:t>submissão a todas as condições estipuladas neste Edital e seus Anexos, sem prejuízo da estrita observância das normas contidas na legislação mencionada em seu preâmbulo;</w:t>
      </w:r>
    </w:p>
    <w:p w14:paraId="3C1F430F" w14:textId="77777777" w:rsidR="00F771CB" w:rsidRDefault="00000000">
      <w:pPr>
        <w:pStyle w:val="PargrafodaLista"/>
        <w:numPr>
          <w:ilvl w:val="2"/>
          <w:numId w:val="11"/>
        </w:numPr>
        <w:tabs>
          <w:tab w:val="left" w:pos="847"/>
        </w:tabs>
        <w:spacing w:before="241" w:line="259" w:lineRule="auto"/>
        <w:ind w:right="270" w:firstLine="0"/>
        <w:rPr>
          <w:sz w:val="24"/>
        </w:rPr>
      </w:pPr>
      <w:r>
        <w:rPr>
          <w:sz w:val="24"/>
        </w:rPr>
        <w:t>Todos</w:t>
      </w:r>
      <w:r>
        <w:rPr>
          <w:spacing w:val="-5"/>
          <w:sz w:val="24"/>
        </w:rPr>
        <w:t xml:space="preserve"> </w:t>
      </w:r>
      <w:r>
        <w:rPr>
          <w:sz w:val="24"/>
        </w:rPr>
        <w:t>os</w:t>
      </w:r>
      <w:r>
        <w:rPr>
          <w:spacing w:val="-5"/>
          <w:sz w:val="24"/>
        </w:rPr>
        <w:t xml:space="preserve"> </w:t>
      </w:r>
      <w:r>
        <w:rPr>
          <w:sz w:val="24"/>
        </w:rPr>
        <w:t>custos</w:t>
      </w:r>
      <w:r>
        <w:rPr>
          <w:spacing w:val="-5"/>
          <w:sz w:val="24"/>
        </w:rPr>
        <w:t xml:space="preserve"> </w:t>
      </w:r>
      <w:r>
        <w:rPr>
          <w:sz w:val="24"/>
        </w:rPr>
        <w:t>decorrentes</w:t>
      </w:r>
      <w:r>
        <w:rPr>
          <w:spacing w:val="-5"/>
          <w:sz w:val="24"/>
        </w:rPr>
        <w:t xml:space="preserve"> </w:t>
      </w:r>
      <w:r>
        <w:rPr>
          <w:sz w:val="24"/>
        </w:rPr>
        <w:t>da</w:t>
      </w:r>
      <w:r>
        <w:rPr>
          <w:spacing w:val="-5"/>
          <w:sz w:val="24"/>
        </w:rPr>
        <w:t xml:space="preserve"> </w:t>
      </w:r>
      <w:r>
        <w:rPr>
          <w:sz w:val="24"/>
        </w:rPr>
        <w:t>elaboração</w:t>
      </w:r>
      <w:r>
        <w:rPr>
          <w:spacing w:val="-4"/>
          <w:sz w:val="24"/>
        </w:rPr>
        <w:t xml:space="preserve"> </w:t>
      </w:r>
      <w:r>
        <w:rPr>
          <w:sz w:val="24"/>
        </w:rPr>
        <w:t>e</w:t>
      </w:r>
      <w:r>
        <w:rPr>
          <w:spacing w:val="-3"/>
          <w:sz w:val="24"/>
        </w:rPr>
        <w:t xml:space="preserve"> </w:t>
      </w:r>
      <w:r>
        <w:rPr>
          <w:sz w:val="24"/>
        </w:rPr>
        <w:t>apresentação</w:t>
      </w:r>
      <w:r>
        <w:rPr>
          <w:spacing w:val="-4"/>
          <w:sz w:val="24"/>
        </w:rPr>
        <w:t xml:space="preserve"> </w:t>
      </w:r>
      <w:r>
        <w:rPr>
          <w:sz w:val="24"/>
        </w:rPr>
        <w:t>de</w:t>
      </w:r>
      <w:r>
        <w:rPr>
          <w:spacing w:val="-5"/>
          <w:sz w:val="24"/>
        </w:rPr>
        <w:t xml:space="preserve"> </w:t>
      </w:r>
      <w:r>
        <w:rPr>
          <w:sz w:val="24"/>
        </w:rPr>
        <w:t>propostas</w:t>
      </w:r>
      <w:r>
        <w:rPr>
          <w:spacing w:val="-5"/>
          <w:sz w:val="24"/>
        </w:rPr>
        <w:t xml:space="preserve"> </w:t>
      </w:r>
      <w:r>
        <w:rPr>
          <w:sz w:val="24"/>
        </w:rPr>
        <w:t>serão</w:t>
      </w:r>
      <w:r>
        <w:rPr>
          <w:spacing w:val="-4"/>
          <w:sz w:val="24"/>
        </w:rPr>
        <w:t xml:space="preserve"> </w:t>
      </w:r>
      <w:r>
        <w:rPr>
          <w:sz w:val="24"/>
        </w:rPr>
        <w:t>de</w:t>
      </w:r>
      <w:r>
        <w:rPr>
          <w:spacing w:val="-5"/>
          <w:sz w:val="24"/>
        </w:rPr>
        <w:t xml:space="preserve"> </w:t>
      </w:r>
      <w:r>
        <w:rPr>
          <w:sz w:val="24"/>
        </w:rPr>
        <w:t>responsabilidade exclusiva</w:t>
      </w:r>
      <w:r>
        <w:rPr>
          <w:spacing w:val="-8"/>
          <w:sz w:val="24"/>
        </w:rPr>
        <w:t xml:space="preserve"> </w:t>
      </w:r>
      <w:r>
        <w:rPr>
          <w:sz w:val="24"/>
        </w:rPr>
        <w:t>do</w:t>
      </w:r>
      <w:r>
        <w:rPr>
          <w:spacing w:val="-7"/>
          <w:sz w:val="24"/>
        </w:rPr>
        <w:t xml:space="preserve"> </w:t>
      </w:r>
      <w:r>
        <w:rPr>
          <w:sz w:val="24"/>
        </w:rPr>
        <w:t>licitante,</w:t>
      </w:r>
      <w:r>
        <w:rPr>
          <w:spacing w:val="-8"/>
          <w:sz w:val="24"/>
        </w:rPr>
        <w:t xml:space="preserve"> </w:t>
      </w:r>
      <w:r>
        <w:rPr>
          <w:sz w:val="24"/>
        </w:rPr>
        <w:t>não</w:t>
      </w:r>
      <w:r>
        <w:rPr>
          <w:spacing w:val="-7"/>
          <w:sz w:val="24"/>
        </w:rPr>
        <w:t xml:space="preserve"> </w:t>
      </w:r>
      <w:r>
        <w:rPr>
          <w:sz w:val="24"/>
        </w:rPr>
        <w:t>sendo</w:t>
      </w:r>
      <w:r>
        <w:rPr>
          <w:spacing w:val="-7"/>
          <w:sz w:val="24"/>
        </w:rPr>
        <w:t xml:space="preserve"> </w:t>
      </w:r>
      <w:r>
        <w:rPr>
          <w:sz w:val="24"/>
        </w:rPr>
        <w:t>do</w:t>
      </w:r>
      <w:r>
        <w:rPr>
          <w:spacing w:val="-5"/>
          <w:sz w:val="24"/>
        </w:rPr>
        <w:t xml:space="preserve"> </w:t>
      </w:r>
      <w:r>
        <w:rPr>
          <w:sz w:val="24"/>
        </w:rPr>
        <w:t>órgão</w:t>
      </w:r>
      <w:r>
        <w:rPr>
          <w:spacing w:val="-7"/>
          <w:sz w:val="24"/>
        </w:rPr>
        <w:t xml:space="preserve"> </w:t>
      </w:r>
      <w:r>
        <w:rPr>
          <w:sz w:val="24"/>
        </w:rPr>
        <w:t>licitante,</w:t>
      </w:r>
      <w:r>
        <w:rPr>
          <w:spacing w:val="-7"/>
          <w:sz w:val="24"/>
        </w:rPr>
        <w:t xml:space="preserve"> </w:t>
      </w:r>
      <w:r>
        <w:rPr>
          <w:sz w:val="24"/>
        </w:rPr>
        <w:t>em</w:t>
      </w:r>
      <w:r>
        <w:rPr>
          <w:spacing w:val="-7"/>
          <w:sz w:val="24"/>
        </w:rPr>
        <w:t xml:space="preserve"> </w:t>
      </w:r>
      <w:r>
        <w:rPr>
          <w:sz w:val="24"/>
        </w:rPr>
        <w:t>nenhuma</w:t>
      </w:r>
      <w:r>
        <w:rPr>
          <w:spacing w:val="-5"/>
          <w:sz w:val="24"/>
        </w:rPr>
        <w:t xml:space="preserve"> </w:t>
      </w:r>
      <w:r>
        <w:rPr>
          <w:sz w:val="24"/>
        </w:rPr>
        <w:t>hipótese</w:t>
      </w:r>
      <w:r>
        <w:rPr>
          <w:spacing w:val="-6"/>
          <w:sz w:val="24"/>
        </w:rPr>
        <w:t xml:space="preserve"> </w:t>
      </w:r>
      <w:r>
        <w:rPr>
          <w:sz w:val="24"/>
        </w:rPr>
        <w:t>responsável</w:t>
      </w:r>
      <w:r>
        <w:rPr>
          <w:spacing w:val="-7"/>
          <w:sz w:val="24"/>
        </w:rPr>
        <w:t xml:space="preserve"> </w:t>
      </w:r>
      <w:r>
        <w:rPr>
          <w:sz w:val="24"/>
        </w:rPr>
        <w:t>pelos</w:t>
      </w:r>
      <w:r>
        <w:rPr>
          <w:spacing w:val="-7"/>
          <w:sz w:val="24"/>
        </w:rPr>
        <w:t xml:space="preserve"> </w:t>
      </w:r>
      <w:r>
        <w:rPr>
          <w:sz w:val="24"/>
        </w:rPr>
        <w:t>mesmos.</w:t>
      </w:r>
      <w:r>
        <w:rPr>
          <w:spacing w:val="-7"/>
          <w:sz w:val="24"/>
        </w:rPr>
        <w:t xml:space="preserve"> </w:t>
      </w:r>
      <w:r>
        <w:rPr>
          <w:sz w:val="24"/>
        </w:rPr>
        <w:t>O licitante também é o único responsável pelas transações que forem efetuadas em seu nome no Sistema Eletrônico, ou pela sua eventual desconexão;</w:t>
      </w:r>
    </w:p>
    <w:p w14:paraId="165C5923" w14:textId="77777777" w:rsidR="00F771CB" w:rsidRDefault="00000000">
      <w:pPr>
        <w:pStyle w:val="PargrafodaLista"/>
        <w:numPr>
          <w:ilvl w:val="2"/>
          <w:numId w:val="11"/>
        </w:numPr>
        <w:tabs>
          <w:tab w:val="left" w:pos="837"/>
        </w:tabs>
        <w:spacing w:before="239" w:line="259" w:lineRule="auto"/>
        <w:ind w:right="273" w:firstLine="0"/>
        <w:rPr>
          <w:sz w:val="24"/>
        </w:rPr>
      </w:pPr>
      <w:r>
        <w:rPr>
          <w:sz w:val="24"/>
        </w:rPr>
        <w:t>As</w:t>
      </w:r>
      <w:r>
        <w:rPr>
          <w:spacing w:val="-2"/>
          <w:sz w:val="24"/>
        </w:rPr>
        <w:t xml:space="preserve"> </w:t>
      </w:r>
      <w:r>
        <w:rPr>
          <w:sz w:val="24"/>
        </w:rPr>
        <w:t>Licitantes</w:t>
      </w:r>
      <w:r>
        <w:rPr>
          <w:spacing w:val="-4"/>
          <w:sz w:val="24"/>
        </w:rPr>
        <w:t xml:space="preserve"> </w:t>
      </w:r>
      <w:r>
        <w:rPr>
          <w:sz w:val="24"/>
        </w:rPr>
        <w:t>interessadas</w:t>
      </w:r>
      <w:r>
        <w:rPr>
          <w:spacing w:val="-4"/>
          <w:sz w:val="24"/>
        </w:rPr>
        <w:t xml:space="preserve"> </w:t>
      </w:r>
      <w:r>
        <w:rPr>
          <w:sz w:val="24"/>
        </w:rPr>
        <w:t>deverão</w:t>
      </w:r>
      <w:r>
        <w:rPr>
          <w:spacing w:val="-3"/>
          <w:sz w:val="24"/>
        </w:rPr>
        <w:t xml:space="preserve"> </w:t>
      </w:r>
      <w:r>
        <w:rPr>
          <w:sz w:val="24"/>
        </w:rPr>
        <w:t>proceder</w:t>
      </w:r>
      <w:r>
        <w:rPr>
          <w:spacing w:val="-2"/>
          <w:sz w:val="24"/>
        </w:rPr>
        <w:t xml:space="preserve"> </w:t>
      </w:r>
      <w:r>
        <w:rPr>
          <w:sz w:val="24"/>
        </w:rPr>
        <w:t>ao</w:t>
      </w:r>
      <w:r>
        <w:rPr>
          <w:spacing w:val="-3"/>
          <w:sz w:val="24"/>
        </w:rPr>
        <w:t xml:space="preserve"> </w:t>
      </w:r>
      <w:r>
        <w:rPr>
          <w:sz w:val="24"/>
        </w:rPr>
        <w:t>credenciamento</w:t>
      </w:r>
      <w:r>
        <w:rPr>
          <w:spacing w:val="-3"/>
          <w:sz w:val="24"/>
        </w:rPr>
        <w:t xml:space="preserve"> </w:t>
      </w:r>
      <w:r>
        <w:rPr>
          <w:sz w:val="24"/>
        </w:rPr>
        <w:t>antes</w:t>
      </w:r>
      <w:r>
        <w:rPr>
          <w:spacing w:val="-4"/>
          <w:sz w:val="24"/>
        </w:rPr>
        <w:t xml:space="preserve"> </w:t>
      </w:r>
      <w:r>
        <w:rPr>
          <w:sz w:val="24"/>
        </w:rPr>
        <w:t>da</w:t>
      </w:r>
      <w:r>
        <w:rPr>
          <w:spacing w:val="-4"/>
          <w:sz w:val="24"/>
        </w:rPr>
        <w:t xml:space="preserve"> </w:t>
      </w:r>
      <w:r>
        <w:rPr>
          <w:sz w:val="24"/>
        </w:rPr>
        <w:t>data</w:t>
      </w:r>
      <w:r>
        <w:rPr>
          <w:spacing w:val="-2"/>
          <w:sz w:val="24"/>
        </w:rPr>
        <w:t xml:space="preserve"> </w:t>
      </w:r>
      <w:r>
        <w:rPr>
          <w:sz w:val="24"/>
        </w:rPr>
        <w:t>marcada</w:t>
      </w:r>
      <w:r>
        <w:rPr>
          <w:spacing w:val="-4"/>
          <w:sz w:val="24"/>
        </w:rPr>
        <w:t xml:space="preserve"> </w:t>
      </w:r>
      <w:r>
        <w:rPr>
          <w:sz w:val="24"/>
        </w:rPr>
        <w:t>para</w:t>
      </w:r>
      <w:r>
        <w:rPr>
          <w:spacing w:val="-3"/>
          <w:sz w:val="24"/>
        </w:rPr>
        <w:t xml:space="preserve"> </w:t>
      </w:r>
      <w:r>
        <w:rPr>
          <w:sz w:val="24"/>
        </w:rPr>
        <w:t>início da sessão pública via internet;</w:t>
      </w:r>
    </w:p>
    <w:p w14:paraId="6FD46084" w14:textId="3AA7C682" w:rsidR="00F771CB" w:rsidRDefault="00000000">
      <w:pPr>
        <w:pStyle w:val="PargrafodaLista"/>
        <w:numPr>
          <w:ilvl w:val="2"/>
          <w:numId w:val="11"/>
        </w:numPr>
        <w:tabs>
          <w:tab w:val="left" w:pos="902"/>
        </w:tabs>
        <w:spacing w:before="239" w:line="259" w:lineRule="auto"/>
        <w:ind w:right="275" w:firstLine="0"/>
        <w:rPr>
          <w:sz w:val="24"/>
        </w:rPr>
      </w:pPr>
      <w:r>
        <w:rPr>
          <w:sz w:val="24"/>
        </w:rPr>
        <w:t xml:space="preserve">O credenciamento dar-se-á pela atribuição de chave de identificação e de senha, pessoal e intransferível, para acesso ao Sistema Eletrônico, no site: </w:t>
      </w:r>
      <w:r>
        <w:rPr>
          <w:color w:val="0000FF"/>
          <w:sz w:val="24"/>
        </w:rPr>
        <w:t>https://</w:t>
      </w:r>
      <w:r w:rsidR="00720185">
        <w:rPr>
          <w:color w:val="0000FF"/>
          <w:sz w:val="24"/>
        </w:rPr>
        <w:t>www.bnc.org.br</w:t>
      </w:r>
      <w:r>
        <w:rPr>
          <w:color w:val="0000FF"/>
          <w:sz w:val="24"/>
        </w:rPr>
        <w:t>/;</w:t>
      </w:r>
    </w:p>
    <w:p w14:paraId="418788C3" w14:textId="77777777" w:rsidR="00F771CB" w:rsidRDefault="00000000">
      <w:pPr>
        <w:pStyle w:val="PargrafodaLista"/>
        <w:numPr>
          <w:ilvl w:val="2"/>
          <w:numId w:val="11"/>
        </w:numPr>
        <w:tabs>
          <w:tab w:val="left" w:pos="902"/>
        </w:tabs>
        <w:spacing w:before="242" w:line="259" w:lineRule="auto"/>
        <w:ind w:right="272" w:firstLine="0"/>
        <w:rPr>
          <w:sz w:val="24"/>
        </w:rPr>
      </w:pPr>
      <w:r>
        <w:rPr>
          <w:sz w:val="24"/>
        </w:rPr>
        <w:t>O credenciamento junto ao provedor do Sistema implica na responsabilidade legal única e exclusiva do Licitante, ou de seu representante legal e na presunção de sua capacidade técnica para realização das transações inerentes ao Pregão Eletrônico;</w:t>
      </w:r>
    </w:p>
    <w:p w14:paraId="07966E65" w14:textId="77777777" w:rsidR="00F771CB" w:rsidRDefault="00000000">
      <w:pPr>
        <w:pStyle w:val="PargrafodaLista"/>
        <w:numPr>
          <w:ilvl w:val="2"/>
          <w:numId w:val="11"/>
        </w:numPr>
        <w:tabs>
          <w:tab w:val="left" w:pos="858"/>
        </w:tabs>
        <w:spacing w:before="238" w:line="259" w:lineRule="auto"/>
        <w:ind w:right="269" w:firstLine="0"/>
        <w:rPr>
          <w:sz w:val="24"/>
        </w:rPr>
      </w:pPr>
      <w:r>
        <w:rPr>
          <w:sz w:val="24"/>
        </w:rPr>
        <w:t>O uso da senha de acesso pelo Licitante é de sua responsabilidade exclusiva, incluindo qualquer transação efetuada diretamente ou por seu representante, não cabendo ao provedor do Sistema, ou do órgão licitante, promotora da licitação, responsabilidade por eventuais danos decorrentes do uso indevido da senha, ainda que, por terceiros;</w:t>
      </w:r>
    </w:p>
    <w:p w14:paraId="14847370" w14:textId="77777777" w:rsidR="00F771CB" w:rsidRDefault="00000000">
      <w:pPr>
        <w:pStyle w:val="PargrafodaLista"/>
        <w:numPr>
          <w:ilvl w:val="2"/>
          <w:numId w:val="11"/>
        </w:numPr>
        <w:tabs>
          <w:tab w:val="left" w:pos="854"/>
        </w:tabs>
        <w:spacing w:before="262" w:line="259" w:lineRule="auto"/>
        <w:ind w:right="274" w:firstLine="0"/>
        <w:rPr>
          <w:sz w:val="24"/>
        </w:rPr>
      </w:pPr>
      <w:r>
        <w:rPr>
          <w:sz w:val="24"/>
        </w:rPr>
        <w:lastRenderedPageBreak/>
        <w:t>A perda da senha ou a quebra de sigilo deverão ser comunicadas ao provedor do Sistema para imediato bloqueio de acesso;</w:t>
      </w:r>
    </w:p>
    <w:p w14:paraId="384D49E8" w14:textId="77777777" w:rsidR="00F771CB" w:rsidRDefault="00000000">
      <w:pPr>
        <w:pStyle w:val="PargrafodaLista"/>
        <w:numPr>
          <w:ilvl w:val="1"/>
          <w:numId w:val="12"/>
        </w:numPr>
        <w:tabs>
          <w:tab w:val="left" w:pos="672"/>
        </w:tabs>
        <w:spacing w:before="244" w:line="259" w:lineRule="auto"/>
        <w:ind w:left="252" w:right="274" w:firstLine="0"/>
        <w:rPr>
          <w:b/>
          <w:sz w:val="24"/>
        </w:rPr>
      </w:pPr>
      <w:r>
        <w:rPr>
          <w:b/>
          <w:sz w:val="24"/>
        </w:rPr>
        <w:t>Não</w:t>
      </w:r>
      <w:r>
        <w:rPr>
          <w:b/>
          <w:spacing w:val="-4"/>
          <w:sz w:val="24"/>
        </w:rPr>
        <w:t xml:space="preserve"> </w:t>
      </w:r>
      <w:r>
        <w:rPr>
          <w:b/>
          <w:sz w:val="24"/>
        </w:rPr>
        <w:t>poderão</w:t>
      </w:r>
      <w:r>
        <w:rPr>
          <w:b/>
          <w:spacing w:val="-4"/>
          <w:sz w:val="24"/>
        </w:rPr>
        <w:t xml:space="preserve"> </w:t>
      </w:r>
      <w:r>
        <w:rPr>
          <w:b/>
          <w:sz w:val="24"/>
        </w:rPr>
        <w:t>participar</w:t>
      </w:r>
      <w:r>
        <w:rPr>
          <w:b/>
          <w:spacing w:val="-10"/>
          <w:sz w:val="24"/>
        </w:rPr>
        <w:t xml:space="preserve"> </w:t>
      </w:r>
      <w:r>
        <w:rPr>
          <w:b/>
          <w:sz w:val="24"/>
        </w:rPr>
        <w:t>deste</w:t>
      </w:r>
      <w:r>
        <w:rPr>
          <w:b/>
          <w:spacing w:val="-6"/>
          <w:sz w:val="24"/>
        </w:rPr>
        <w:t xml:space="preserve"> </w:t>
      </w:r>
      <w:r>
        <w:rPr>
          <w:b/>
          <w:sz w:val="24"/>
        </w:rPr>
        <w:t>PREGÃO</w:t>
      </w:r>
      <w:r>
        <w:rPr>
          <w:b/>
          <w:spacing w:val="-4"/>
          <w:sz w:val="24"/>
        </w:rPr>
        <w:t xml:space="preserve"> </w:t>
      </w:r>
      <w:r>
        <w:rPr>
          <w:b/>
          <w:sz w:val="24"/>
        </w:rPr>
        <w:t>ELETRÔNICO,</w:t>
      </w:r>
      <w:r>
        <w:rPr>
          <w:b/>
          <w:spacing w:val="-4"/>
          <w:sz w:val="24"/>
        </w:rPr>
        <w:t xml:space="preserve"> </w:t>
      </w:r>
      <w:r>
        <w:rPr>
          <w:b/>
          <w:sz w:val="24"/>
        </w:rPr>
        <w:t>as</w:t>
      </w:r>
      <w:r>
        <w:rPr>
          <w:b/>
          <w:spacing w:val="-4"/>
          <w:sz w:val="24"/>
        </w:rPr>
        <w:t xml:space="preserve"> </w:t>
      </w:r>
      <w:r>
        <w:rPr>
          <w:b/>
          <w:sz w:val="24"/>
        </w:rPr>
        <w:t>empresas</w:t>
      </w:r>
      <w:r>
        <w:rPr>
          <w:b/>
          <w:spacing w:val="-5"/>
          <w:sz w:val="24"/>
        </w:rPr>
        <w:t xml:space="preserve"> </w:t>
      </w:r>
      <w:r>
        <w:rPr>
          <w:b/>
          <w:sz w:val="24"/>
        </w:rPr>
        <w:t>enquadradas</w:t>
      </w:r>
      <w:r>
        <w:rPr>
          <w:b/>
          <w:spacing w:val="-7"/>
          <w:sz w:val="24"/>
        </w:rPr>
        <w:t xml:space="preserve"> </w:t>
      </w:r>
      <w:r>
        <w:rPr>
          <w:b/>
          <w:sz w:val="24"/>
        </w:rPr>
        <w:t>nos</w:t>
      </w:r>
      <w:r>
        <w:rPr>
          <w:b/>
          <w:spacing w:val="-5"/>
          <w:sz w:val="24"/>
        </w:rPr>
        <w:t xml:space="preserve"> </w:t>
      </w:r>
      <w:r>
        <w:rPr>
          <w:b/>
          <w:sz w:val="24"/>
        </w:rPr>
        <w:t>casos a seguir:</w:t>
      </w:r>
    </w:p>
    <w:p w14:paraId="0819284B" w14:textId="77777777" w:rsidR="00F771CB" w:rsidRDefault="00000000">
      <w:pPr>
        <w:pStyle w:val="PargrafodaLista"/>
        <w:numPr>
          <w:ilvl w:val="2"/>
          <w:numId w:val="12"/>
        </w:numPr>
        <w:tabs>
          <w:tab w:val="left" w:pos="960"/>
        </w:tabs>
        <w:spacing w:before="232"/>
        <w:ind w:left="960" w:hanging="708"/>
        <w:rPr>
          <w:sz w:val="24"/>
        </w:rPr>
      </w:pPr>
      <w:r>
        <w:rPr>
          <w:sz w:val="24"/>
        </w:rPr>
        <w:t>que</w:t>
      </w:r>
      <w:r>
        <w:rPr>
          <w:spacing w:val="-2"/>
          <w:sz w:val="24"/>
        </w:rPr>
        <w:t xml:space="preserve"> </w:t>
      </w:r>
      <w:r>
        <w:rPr>
          <w:sz w:val="24"/>
        </w:rPr>
        <w:t>se</w:t>
      </w:r>
      <w:r>
        <w:rPr>
          <w:spacing w:val="-2"/>
          <w:sz w:val="24"/>
        </w:rPr>
        <w:t xml:space="preserve"> </w:t>
      </w:r>
      <w:r>
        <w:rPr>
          <w:sz w:val="24"/>
        </w:rPr>
        <w:t>enquadrem nas</w:t>
      </w:r>
      <w:r>
        <w:rPr>
          <w:spacing w:val="-2"/>
          <w:sz w:val="24"/>
        </w:rPr>
        <w:t xml:space="preserve"> </w:t>
      </w:r>
      <w:r>
        <w:rPr>
          <w:sz w:val="24"/>
        </w:rPr>
        <w:t>seguintes</w:t>
      </w:r>
      <w:r>
        <w:rPr>
          <w:spacing w:val="-1"/>
          <w:sz w:val="24"/>
        </w:rPr>
        <w:t xml:space="preserve"> </w:t>
      </w:r>
      <w:r>
        <w:rPr>
          <w:sz w:val="24"/>
        </w:rPr>
        <w:t>vedações</w:t>
      </w:r>
      <w:r>
        <w:rPr>
          <w:spacing w:val="1"/>
          <w:sz w:val="24"/>
        </w:rPr>
        <w:t xml:space="preserve"> </w:t>
      </w:r>
      <w:r>
        <w:rPr>
          <w:sz w:val="24"/>
        </w:rPr>
        <w:t>(</w:t>
      </w:r>
      <w:r>
        <w:rPr>
          <w:b/>
          <w:sz w:val="24"/>
        </w:rPr>
        <w:t>Art. 14</w:t>
      </w:r>
      <w:r>
        <w:rPr>
          <w:b/>
          <w:spacing w:val="-1"/>
          <w:sz w:val="24"/>
        </w:rPr>
        <w:t xml:space="preserve"> </w:t>
      </w:r>
      <w:r>
        <w:rPr>
          <w:b/>
          <w:sz w:val="24"/>
        </w:rPr>
        <w:t>da</w:t>
      </w:r>
      <w:r>
        <w:rPr>
          <w:b/>
          <w:spacing w:val="-1"/>
          <w:sz w:val="24"/>
        </w:rPr>
        <w:t xml:space="preserve"> </w:t>
      </w:r>
      <w:r>
        <w:rPr>
          <w:b/>
          <w:sz w:val="24"/>
        </w:rPr>
        <w:t>Lei 14.133</w:t>
      </w:r>
      <w:r>
        <w:rPr>
          <w:b/>
          <w:spacing w:val="-1"/>
          <w:sz w:val="24"/>
        </w:rPr>
        <w:t xml:space="preserve"> </w:t>
      </w:r>
      <w:r>
        <w:rPr>
          <w:b/>
          <w:sz w:val="24"/>
        </w:rPr>
        <w:t>de</w:t>
      </w:r>
      <w:r>
        <w:rPr>
          <w:b/>
          <w:spacing w:val="-1"/>
          <w:sz w:val="24"/>
        </w:rPr>
        <w:t xml:space="preserve"> </w:t>
      </w:r>
      <w:r>
        <w:rPr>
          <w:b/>
          <w:sz w:val="24"/>
        </w:rPr>
        <w:t>1º</w:t>
      </w:r>
      <w:r>
        <w:rPr>
          <w:b/>
          <w:spacing w:val="-2"/>
          <w:sz w:val="24"/>
        </w:rPr>
        <w:t xml:space="preserve"> </w:t>
      </w:r>
      <w:r>
        <w:rPr>
          <w:b/>
          <w:sz w:val="24"/>
        </w:rPr>
        <w:t>de</w:t>
      </w:r>
      <w:r>
        <w:rPr>
          <w:b/>
          <w:spacing w:val="-1"/>
          <w:sz w:val="24"/>
        </w:rPr>
        <w:t xml:space="preserve"> </w:t>
      </w:r>
      <w:r>
        <w:rPr>
          <w:b/>
          <w:sz w:val="24"/>
        </w:rPr>
        <w:t>abril</w:t>
      </w:r>
      <w:r>
        <w:rPr>
          <w:b/>
          <w:spacing w:val="-1"/>
          <w:sz w:val="24"/>
        </w:rPr>
        <w:t xml:space="preserve"> </w:t>
      </w:r>
      <w:r>
        <w:rPr>
          <w:b/>
          <w:sz w:val="24"/>
        </w:rPr>
        <w:t>de</w:t>
      </w:r>
      <w:r>
        <w:rPr>
          <w:b/>
          <w:spacing w:val="-1"/>
          <w:sz w:val="24"/>
        </w:rPr>
        <w:t xml:space="preserve"> </w:t>
      </w:r>
      <w:r>
        <w:rPr>
          <w:b/>
          <w:spacing w:val="-2"/>
          <w:sz w:val="24"/>
        </w:rPr>
        <w:t>2021</w:t>
      </w:r>
      <w:r>
        <w:rPr>
          <w:spacing w:val="-2"/>
          <w:sz w:val="24"/>
        </w:rPr>
        <w:t>):</w:t>
      </w:r>
    </w:p>
    <w:p w14:paraId="482B8503" w14:textId="77777777" w:rsidR="00F771CB" w:rsidRDefault="00F771CB">
      <w:pPr>
        <w:pStyle w:val="Corpodetexto"/>
        <w:ind w:left="0"/>
        <w:jc w:val="left"/>
      </w:pPr>
    </w:p>
    <w:p w14:paraId="489A8DAB" w14:textId="77777777" w:rsidR="00F771CB" w:rsidRDefault="00000000">
      <w:pPr>
        <w:pStyle w:val="PargrafodaLista"/>
        <w:numPr>
          <w:ilvl w:val="0"/>
          <w:numId w:val="10"/>
        </w:numPr>
        <w:tabs>
          <w:tab w:val="left" w:pos="960"/>
        </w:tabs>
        <w:ind w:right="274" w:firstLine="0"/>
        <w:rPr>
          <w:sz w:val="24"/>
        </w:rPr>
      </w:pPr>
      <w:r>
        <w:rPr>
          <w:sz w:val="24"/>
        </w:rPr>
        <w:t>autor</w:t>
      </w:r>
      <w:r>
        <w:rPr>
          <w:spacing w:val="-10"/>
          <w:sz w:val="24"/>
        </w:rPr>
        <w:t xml:space="preserve"> </w:t>
      </w:r>
      <w:r>
        <w:rPr>
          <w:sz w:val="24"/>
        </w:rPr>
        <w:t>do</w:t>
      </w:r>
      <w:r>
        <w:rPr>
          <w:spacing w:val="-7"/>
          <w:sz w:val="24"/>
        </w:rPr>
        <w:t xml:space="preserve"> </w:t>
      </w:r>
      <w:r>
        <w:rPr>
          <w:sz w:val="24"/>
        </w:rPr>
        <w:t>anteprojeto,</w:t>
      </w:r>
      <w:r>
        <w:rPr>
          <w:spacing w:val="-9"/>
          <w:sz w:val="24"/>
        </w:rPr>
        <w:t xml:space="preserve"> </w:t>
      </w:r>
      <w:r>
        <w:rPr>
          <w:sz w:val="24"/>
        </w:rPr>
        <w:t>do</w:t>
      </w:r>
      <w:r>
        <w:rPr>
          <w:spacing w:val="-10"/>
          <w:sz w:val="24"/>
        </w:rPr>
        <w:t xml:space="preserve"> </w:t>
      </w:r>
      <w:r>
        <w:rPr>
          <w:sz w:val="24"/>
        </w:rPr>
        <w:t>projeto</w:t>
      </w:r>
      <w:r>
        <w:rPr>
          <w:spacing w:val="-9"/>
          <w:sz w:val="24"/>
        </w:rPr>
        <w:t xml:space="preserve"> </w:t>
      </w:r>
      <w:r>
        <w:rPr>
          <w:sz w:val="24"/>
        </w:rPr>
        <w:t>básico</w:t>
      </w:r>
      <w:r>
        <w:rPr>
          <w:spacing w:val="-8"/>
          <w:sz w:val="24"/>
        </w:rPr>
        <w:t xml:space="preserve"> </w:t>
      </w:r>
      <w:r>
        <w:rPr>
          <w:sz w:val="24"/>
        </w:rPr>
        <w:t>ou</w:t>
      </w:r>
      <w:r>
        <w:rPr>
          <w:spacing w:val="-10"/>
          <w:sz w:val="24"/>
        </w:rPr>
        <w:t xml:space="preserve"> </w:t>
      </w:r>
      <w:r>
        <w:rPr>
          <w:sz w:val="24"/>
        </w:rPr>
        <w:t>do</w:t>
      </w:r>
      <w:r>
        <w:rPr>
          <w:spacing w:val="-8"/>
          <w:sz w:val="24"/>
        </w:rPr>
        <w:t xml:space="preserve"> </w:t>
      </w:r>
      <w:r>
        <w:rPr>
          <w:sz w:val="24"/>
        </w:rPr>
        <w:t>projeto</w:t>
      </w:r>
      <w:r>
        <w:rPr>
          <w:spacing w:val="-10"/>
          <w:sz w:val="24"/>
        </w:rPr>
        <w:t xml:space="preserve"> </w:t>
      </w:r>
      <w:r>
        <w:rPr>
          <w:sz w:val="24"/>
        </w:rPr>
        <w:t>executivo,</w:t>
      </w:r>
      <w:r>
        <w:rPr>
          <w:spacing w:val="-10"/>
          <w:sz w:val="24"/>
        </w:rPr>
        <w:t xml:space="preserve"> </w:t>
      </w:r>
      <w:r>
        <w:rPr>
          <w:sz w:val="24"/>
        </w:rPr>
        <w:t>pessoa</w:t>
      </w:r>
      <w:r>
        <w:rPr>
          <w:spacing w:val="-8"/>
          <w:sz w:val="24"/>
        </w:rPr>
        <w:t xml:space="preserve"> </w:t>
      </w:r>
      <w:r>
        <w:rPr>
          <w:sz w:val="24"/>
        </w:rPr>
        <w:t>física</w:t>
      </w:r>
      <w:r>
        <w:rPr>
          <w:spacing w:val="-9"/>
          <w:sz w:val="24"/>
        </w:rPr>
        <w:t xml:space="preserve"> </w:t>
      </w:r>
      <w:r>
        <w:rPr>
          <w:sz w:val="24"/>
        </w:rPr>
        <w:t>ou</w:t>
      </w:r>
      <w:r>
        <w:rPr>
          <w:spacing w:val="-10"/>
          <w:sz w:val="24"/>
        </w:rPr>
        <w:t xml:space="preserve"> </w:t>
      </w:r>
      <w:r>
        <w:rPr>
          <w:sz w:val="24"/>
        </w:rPr>
        <w:t>jurídica,</w:t>
      </w:r>
      <w:r>
        <w:rPr>
          <w:spacing w:val="-8"/>
          <w:sz w:val="24"/>
        </w:rPr>
        <w:t xml:space="preserve"> </w:t>
      </w:r>
      <w:r>
        <w:rPr>
          <w:sz w:val="24"/>
        </w:rPr>
        <w:t>quando a contratação versar sobre obra, serviços ou fornecimento de bens a ele relacionados;</w:t>
      </w:r>
    </w:p>
    <w:p w14:paraId="6C39C132" w14:textId="77777777" w:rsidR="00F771CB" w:rsidRDefault="00000000">
      <w:pPr>
        <w:pStyle w:val="PargrafodaLista"/>
        <w:numPr>
          <w:ilvl w:val="0"/>
          <w:numId w:val="10"/>
        </w:numPr>
        <w:tabs>
          <w:tab w:val="left" w:pos="959"/>
        </w:tabs>
        <w:ind w:right="269" w:firstLine="0"/>
        <w:rPr>
          <w:sz w:val="24"/>
        </w:rPr>
      </w:pPr>
      <w:r>
        <w:rPr>
          <w:sz w:val="24"/>
        </w:rPr>
        <w:t>empresa, isoladamente ou em consórcio, responsável pela elaboração do projeto básico ou do projeto</w:t>
      </w:r>
      <w:r>
        <w:rPr>
          <w:spacing w:val="-14"/>
          <w:sz w:val="24"/>
        </w:rPr>
        <w:t xml:space="preserve"> </w:t>
      </w:r>
      <w:r>
        <w:rPr>
          <w:sz w:val="24"/>
        </w:rPr>
        <w:t>executivo,</w:t>
      </w:r>
      <w:r>
        <w:rPr>
          <w:spacing w:val="-14"/>
          <w:sz w:val="24"/>
        </w:rPr>
        <w:t xml:space="preserve"> </w:t>
      </w:r>
      <w:r>
        <w:rPr>
          <w:sz w:val="24"/>
        </w:rPr>
        <w:t>ou</w:t>
      </w:r>
      <w:r>
        <w:rPr>
          <w:spacing w:val="-14"/>
          <w:sz w:val="24"/>
        </w:rPr>
        <w:t xml:space="preserve"> </w:t>
      </w:r>
      <w:r>
        <w:rPr>
          <w:sz w:val="24"/>
        </w:rPr>
        <w:t>empresa</w:t>
      </w:r>
      <w:r>
        <w:rPr>
          <w:spacing w:val="-15"/>
          <w:sz w:val="24"/>
        </w:rPr>
        <w:t xml:space="preserve"> </w:t>
      </w:r>
      <w:r>
        <w:rPr>
          <w:sz w:val="24"/>
        </w:rPr>
        <w:t>da</w:t>
      </w:r>
      <w:r>
        <w:rPr>
          <w:spacing w:val="-15"/>
          <w:sz w:val="24"/>
        </w:rPr>
        <w:t xml:space="preserve"> </w:t>
      </w:r>
      <w:r>
        <w:rPr>
          <w:sz w:val="24"/>
        </w:rPr>
        <w:t>qual</w:t>
      </w:r>
      <w:r>
        <w:rPr>
          <w:spacing w:val="-14"/>
          <w:sz w:val="24"/>
        </w:rPr>
        <w:t xml:space="preserve"> </w:t>
      </w:r>
      <w:r>
        <w:rPr>
          <w:sz w:val="24"/>
        </w:rPr>
        <w:t>o</w:t>
      </w:r>
      <w:r>
        <w:rPr>
          <w:spacing w:val="-14"/>
          <w:sz w:val="24"/>
        </w:rPr>
        <w:t xml:space="preserve"> </w:t>
      </w:r>
      <w:r>
        <w:rPr>
          <w:sz w:val="24"/>
        </w:rPr>
        <w:t>autor</w:t>
      </w:r>
      <w:r>
        <w:rPr>
          <w:spacing w:val="-14"/>
          <w:sz w:val="24"/>
        </w:rPr>
        <w:t xml:space="preserve"> </w:t>
      </w:r>
      <w:r>
        <w:rPr>
          <w:sz w:val="24"/>
        </w:rPr>
        <w:t>do</w:t>
      </w:r>
      <w:r>
        <w:rPr>
          <w:spacing w:val="-14"/>
          <w:sz w:val="24"/>
        </w:rPr>
        <w:t xml:space="preserve"> </w:t>
      </w:r>
      <w:r>
        <w:rPr>
          <w:sz w:val="24"/>
        </w:rPr>
        <w:t>projeto</w:t>
      </w:r>
      <w:r>
        <w:rPr>
          <w:spacing w:val="-14"/>
          <w:sz w:val="24"/>
        </w:rPr>
        <w:t xml:space="preserve"> </w:t>
      </w:r>
      <w:r>
        <w:rPr>
          <w:sz w:val="24"/>
        </w:rPr>
        <w:t>seja</w:t>
      </w:r>
      <w:r>
        <w:rPr>
          <w:spacing w:val="-15"/>
          <w:sz w:val="24"/>
        </w:rPr>
        <w:t xml:space="preserve"> </w:t>
      </w:r>
      <w:r>
        <w:rPr>
          <w:sz w:val="24"/>
        </w:rPr>
        <w:t>dirigente,</w:t>
      </w:r>
      <w:r>
        <w:rPr>
          <w:spacing w:val="-12"/>
          <w:sz w:val="24"/>
        </w:rPr>
        <w:t xml:space="preserve"> </w:t>
      </w:r>
      <w:r>
        <w:rPr>
          <w:sz w:val="24"/>
        </w:rPr>
        <w:t>gerente,</w:t>
      </w:r>
      <w:r>
        <w:rPr>
          <w:spacing w:val="-15"/>
          <w:sz w:val="24"/>
        </w:rPr>
        <w:t xml:space="preserve"> </w:t>
      </w:r>
      <w:r>
        <w:rPr>
          <w:sz w:val="24"/>
        </w:rPr>
        <w:t>controlador,</w:t>
      </w:r>
      <w:r>
        <w:rPr>
          <w:spacing w:val="-14"/>
          <w:sz w:val="24"/>
        </w:rPr>
        <w:t xml:space="preserve"> </w:t>
      </w:r>
      <w:r>
        <w:rPr>
          <w:sz w:val="24"/>
        </w:rPr>
        <w:t xml:space="preserve">acionista ou detentor de mais de 5% (cinco por cento) do capital com direito a voto, responsável técnico ou subcontratado, quando a contratação versar sobre obra, serviços ou fornecimento de bens a ela </w:t>
      </w:r>
      <w:r>
        <w:rPr>
          <w:spacing w:val="-2"/>
          <w:sz w:val="24"/>
        </w:rPr>
        <w:t>necessários;</w:t>
      </w:r>
    </w:p>
    <w:p w14:paraId="7EB58077" w14:textId="77777777" w:rsidR="00F771CB" w:rsidRDefault="00000000">
      <w:pPr>
        <w:pStyle w:val="PargrafodaLista"/>
        <w:numPr>
          <w:ilvl w:val="0"/>
          <w:numId w:val="10"/>
        </w:numPr>
        <w:tabs>
          <w:tab w:val="left" w:pos="960"/>
        </w:tabs>
        <w:ind w:right="269" w:firstLine="0"/>
        <w:rPr>
          <w:sz w:val="24"/>
        </w:rPr>
      </w:pPr>
      <w:r>
        <w:rPr>
          <w:sz w:val="24"/>
        </w:rPr>
        <w:t>pessoa física ou jurídica que se encontre, ao tempo da contratação, impossibilitada de contratar em decorrência de sanção que lhe foi imposta;</w:t>
      </w:r>
    </w:p>
    <w:p w14:paraId="140E4540" w14:textId="77777777" w:rsidR="00F771CB" w:rsidRDefault="00000000">
      <w:pPr>
        <w:pStyle w:val="PargrafodaLista"/>
        <w:numPr>
          <w:ilvl w:val="0"/>
          <w:numId w:val="10"/>
        </w:numPr>
        <w:tabs>
          <w:tab w:val="left" w:pos="959"/>
        </w:tabs>
        <w:spacing w:before="1"/>
        <w:ind w:right="271" w:firstLine="0"/>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37102" w14:textId="77777777" w:rsidR="00F771CB" w:rsidRDefault="00000000">
      <w:pPr>
        <w:pStyle w:val="PargrafodaLista"/>
        <w:numPr>
          <w:ilvl w:val="0"/>
          <w:numId w:val="10"/>
        </w:numPr>
        <w:tabs>
          <w:tab w:val="left" w:pos="960"/>
        </w:tabs>
        <w:ind w:right="269" w:firstLine="0"/>
        <w:rPr>
          <w:sz w:val="24"/>
        </w:rPr>
      </w:pPr>
      <w:r>
        <w:rPr>
          <w:sz w:val="24"/>
        </w:rPr>
        <w:t>empresas</w:t>
      </w:r>
      <w:r>
        <w:rPr>
          <w:spacing w:val="-15"/>
          <w:sz w:val="24"/>
        </w:rPr>
        <w:t xml:space="preserve"> </w:t>
      </w:r>
      <w:r>
        <w:rPr>
          <w:sz w:val="24"/>
        </w:rPr>
        <w:t>controladoras,</w:t>
      </w:r>
      <w:r>
        <w:rPr>
          <w:spacing w:val="-13"/>
          <w:sz w:val="24"/>
        </w:rPr>
        <w:t xml:space="preserve"> </w:t>
      </w:r>
      <w:r>
        <w:rPr>
          <w:sz w:val="24"/>
        </w:rPr>
        <w:t>controladas</w:t>
      </w:r>
      <w:r>
        <w:rPr>
          <w:spacing w:val="-15"/>
          <w:sz w:val="24"/>
        </w:rPr>
        <w:t xml:space="preserve"> </w:t>
      </w:r>
      <w:r>
        <w:rPr>
          <w:sz w:val="24"/>
        </w:rPr>
        <w:t>ou</w:t>
      </w:r>
      <w:r>
        <w:rPr>
          <w:spacing w:val="-13"/>
          <w:sz w:val="24"/>
        </w:rPr>
        <w:t xml:space="preserve"> </w:t>
      </w:r>
      <w:r>
        <w:rPr>
          <w:sz w:val="24"/>
        </w:rPr>
        <w:t>coligadas,</w:t>
      </w:r>
      <w:r>
        <w:rPr>
          <w:spacing w:val="-13"/>
          <w:sz w:val="24"/>
        </w:rPr>
        <w:t xml:space="preserve"> </w:t>
      </w:r>
      <w:r>
        <w:rPr>
          <w:sz w:val="24"/>
        </w:rPr>
        <w:t>nos</w:t>
      </w:r>
      <w:r>
        <w:rPr>
          <w:spacing w:val="-15"/>
          <w:sz w:val="24"/>
        </w:rPr>
        <w:t xml:space="preserve"> </w:t>
      </w:r>
      <w:r>
        <w:rPr>
          <w:sz w:val="24"/>
        </w:rPr>
        <w:t>termos</w:t>
      </w:r>
      <w:r>
        <w:rPr>
          <w:spacing w:val="-13"/>
          <w:sz w:val="24"/>
        </w:rPr>
        <w:t xml:space="preserve"> </w:t>
      </w:r>
      <w:r>
        <w:rPr>
          <w:sz w:val="24"/>
        </w:rPr>
        <w:t>da</w:t>
      </w:r>
      <w:r>
        <w:rPr>
          <w:spacing w:val="-14"/>
          <w:sz w:val="24"/>
        </w:rPr>
        <w:t xml:space="preserve"> </w:t>
      </w:r>
      <w:r>
        <w:rPr>
          <w:sz w:val="24"/>
        </w:rPr>
        <w:t>Lei</w:t>
      </w:r>
      <w:r>
        <w:rPr>
          <w:spacing w:val="-15"/>
          <w:sz w:val="24"/>
        </w:rPr>
        <w:t xml:space="preserve"> </w:t>
      </w:r>
      <w:r>
        <w:rPr>
          <w:sz w:val="24"/>
        </w:rPr>
        <w:t>nº</w:t>
      </w:r>
      <w:r>
        <w:rPr>
          <w:spacing w:val="-15"/>
          <w:sz w:val="24"/>
        </w:rPr>
        <w:t xml:space="preserve"> </w:t>
      </w:r>
      <w:r>
        <w:rPr>
          <w:sz w:val="24"/>
        </w:rPr>
        <w:t>6.404,</w:t>
      </w:r>
      <w:r>
        <w:rPr>
          <w:spacing w:val="-15"/>
          <w:sz w:val="24"/>
        </w:rPr>
        <w:t xml:space="preserve"> </w:t>
      </w:r>
      <w:r>
        <w:rPr>
          <w:sz w:val="24"/>
        </w:rPr>
        <w:t>de</w:t>
      </w:r>
      <w:r>
        <w:rPr>
          <w:spacing w:val="-15"/>
          <w:sz w:val="24"/>
        </w:rPr>
        <w:t xml:space="preserve"> </w:t>
      </w:r>
      <w:r>
        <w:rPr>
          <w:sz w:val="24"/>
        </w:rPr>
        <w:t>15</w:t>
      </w:r>
      <w:r>
        <w:rPr>
          <w:spacing w:val="-15"/>
          <w:sz w:val="24"/>
        </w:rPr>
        <w:t xml:space="preserve"> </w:t>
      </w:r>
      <w:r>
        <w:rPr>
          <w:sz w:val="24"/>
        </w:rPr>
        <w:t>de</w:t>
      </w:r>
      <w:r>
        <w:rPr>
          <w:spacing w:val="-15"/>
          <w:sz w:val="24"/>
        </w:rPr>
        <w:t xml:space="preserve"> </w:t>
      </w:r>
      <w:r>
        <w:rPr>
          <w:sz w:val="24"/>
        </w:rPr>
        <w:t>dezembro de 1976, concorrendo entre si;</w:t>
      </w:r>
    </w:p>
    <w:p w14:paraId="07931B84" w14:textId="50EB1662" w:rsidR="00F771CB" w:rsidRDefault="00000000">
      <w:pPr>
        <w:pStyle w:val="PargrafodaLista"/>
        <w:numPr>
          <w:ilvl w:val="0"/>
          <w:numId w:val="10"/>
        </w:numPr>
        <w:tabs>
          <w:tab w:val="left" w:pos="959"/>
        </w:tabs>
        <w:ind w:right="270" w:firstLine="0"/>
        <w:rPr>
          <w:sz w:val="24"/>
        </w:rPr>
      </w:pPr>
      <w:r>
        <w:rPr>
          <w:sz w:val="24"/>
        </w:rPr>
        <w:t>pessoa física ou jurídica que, nos 5 (cinco) anos anteriores à divulgação do aviso, tenha sido condenada</w:t>
      </w:r>
      <w:r>
        <w:rPr>
          <w:spacing w:val="-15"/>
          <w:sz w:val="24"/>
        </w:rPr>
        <w:t xml:space="preserve"> </w:t>
      </w:r>
      <w:r>
        <w:rPr>
          <w:sz w:val="24"/>
        </w:rPr>
        <w:t>judicialmente,</w:t>
      </w:r>
      <w:r>
        <w:rPr>
          <w:spacing w:val="-15"/>
          <w:sz w:val="24"/>
        </w:rPr>
        <w:t xml:space="preserve"> </w:t>
      </w:r>
      <w:r>
        <w:rPr>
          <w:sz w:val="24"/>
        </w:rPr>
        <w:t>com</w:t>
      </w:r>
      <w:r>
        <w:rPr>
          <w:spacing w:val="-15"/>
          <w:sz w:val="24"/>
        </w:rPr>
        <w:t xml:space="preserve"> </w:t>
      </w:r>
      <w:r>
        <w:rPr>
          <w:sz w:val="24"/>
        </w:rPr>
        <w:t>trânsito</w:t>
      </w:r>
      <w:r>
        <w:rPr>
          <w:spacing w:val="-15"/>
          <w:sz w:val="24"/>
        </w:rPr>
        <w:t xml:space="preserve"> </w:t>
      </w:r>
      <w:r>
        <w:rPr>
          <w:sz w:val="24"/>
        </w:rPr>
        <w:t>em</w:t>
      </w:r>
      <w:r>
        <w:rPr>
          <w:spacing w:val="-15"/>
          <w:sz w:val="24"/>
        </w:rPr>
        <w:t xml:space="preserve"> </w:t>
      </w:r>
      <w:r>
        <w:rPr>
          <w:sz w:val="24"/>
        </w:rPr>
        <w:t>julgado,</w:t>
      </w:r>
      <w:r>
        <w:rPr>
          <w:spacing w:val="-13"/>
          <w:sz w:val="24"/>
        </w:rPr>
        <w:t xml:space="preserve"> </w:t>
      </w:r>
      <w:r>
        <w:rPr>
          <w:sz w:val="24"/>
        </w:rPr>
        <w:t>por</w:t>
      </w:r>
      <w:r>
        <w:rPr>
          <w:spacing w:val="-15"/>
          <w:sz w:val="24"/>
        </w:rPr>
        <w:t xml:space="preserve"> </w:t>
      </w:r>
      <w:r>
        <w:rPr>
          <w:sz w:val="24"/>
        </w:rPr>
        <w:t>exploração</w:t>
      </w:r>
      <w:r>
        <w:rPr>
          <w:spacing w:val="-15"/>
          <w:sz w:val="24"/>
        </w:rPr>
        <w:t xml:space="preserve"> </w:t>
      </w:r>
      <w:r>
        <w:rPr>
          <w:sz w:val="24"/>
        </w:rPr>
        <w:t>de</w:t>
      </w:r>
      <w:r>
        <w:rPr>
          <w:spacing w:val="-15"/>
          <w:sz w:val="24"/>
        </w:rPr>
        <w:t xml:space="preserve"> </w:t>
      </w:r>
      <w:r>
        <w:rPr>
          <w:sz w:val="24"/>
        </w:rPr>
        <w:t>trabalho</w:t>
      </w:r>
      <w:r>
        <w:rPr>
          <w:spacing w:val="-15"/>
          <w:sz w:val="24"/>
        </w:rPr>
        <w:t xml:space="preserve"> </w:t>
      </w:r>
      <w:r>
        <w:rPr>
          <w:sz w:val="24"/>
        </w:rPr>
        <w:t>infantil,</w:t>
      </w:r>
      <w:r>
        <w:rPr>
          <w:spacing w:val="-15"/>
          <w:sz w:val="24"/>
        </w:rPr>
        <w:t xml:space="preserve"> </w:t>
      </w:r>
      <w:r>
        <w:rPr>
          <w:sz w:val="24"/>
        </w:rPr>
        <w:t>por</w:t>
      </w:r>
      <w:r>
        <w:rPr>
          <w:spacing w:val="-13"/>
          <w:sz w:val="24"/>
        </w:rPr>
        <w:t xml:space="preserve"> </w:t>
      </w:r>
      <w:r>
        <w:rPr>
          <w:sz w:val="24"/>
        </w:rPr>
        <w:t>submissão de trabalhadores a condições análogas às de escravo ou por contratação de adolescentes nos casos vedados pela legislação trabalhista</w:t>
      </w:r>
      <w:r w:rsidR="00355CAB">
        <w:rPr>
          <w:sz w:val="24"/>
        </w:rPr>
        <w:t>.</w:t>
      </w:r>
    </w:p>
    <w:p w14:paraId="31935CDD" w14:textId="77777777" w:rsidR="00F771CB" w:rsidRDefault="00F771CB">
      <w:pPr>
        <w:pStyle w:val="Corpodetexto"/>
        <w:ind w:left="0"/>
        <w:jc w:val="left"/>
      </w:pPr>
    </w:p>
    <w:p w14:paraId="7D5E66CF" w14:textId="77777777" w:rsidR="00F771CB" w:rsidRDefault="00000000" w:rsidP="00AC5662">
      <w:pPr>
        <w:pStyle w:val="PargrafodaLista"/>
        <w:numPr>
          <w:ilvl w:val="3"/>
          <w:numId w:val="12"/>
        </w:numPr>
        <w:spacing w:before="1"/>
        <w:ind w:right="274" w:firstLine="0"/>
        <w:rPr>
          <w:sz w:val="24"/>
        </w:rPr>
      </w:pPr>
      <w:r>
        <w:rPr>
          <w:sz w:val="24"/>
        </w:rPr>
        <w:t xml:space="preserve">Equiparam-se aos autores do projeto as empresas integrantes do mesmo grupo </w:t>
      </w:r>
      <w:r>
        <w:rPr>
          <w:spacing w:val="-2"/>
          <w:sz w:val="24"/>
        </w:rPr>
        <w:t>econômico;</w:t>
      </w:r>
    </w:p>
    <w:p w14:paraId="299B10AB" w14:textId="77777777" w:rsidR="00F771CB" w:rsidRDefault="00000000" w:rsidP="00AC5662">
      <w:pPr>
        <w:pStyle w:val="PargrafodaLista"/>
        <w:numPr>
          <w:ilvl w:val="3"/>
          <w:numId w:val="12"/>
        </w:numPr>
        <w:tabs>
          <w:tab w:val="left" w:pos="1134"/>
        </w:tabs>
        <w:spacing w:before="276"/>
        <w:ind w:right="267" w:firstLine="0"/>
        <w:rPr>
          <w:sz w:val="24"/>
        </w:rPr>
      </w:pPr>
      <w:r>
        <w:rPr>
          <w:sz w:val="24"/>
        </w:rPr>
        <w:t>Aplica-se</w:t>
      </w:r>
      <w:r>
        <w:rPr>
          <w:spacing w:val="-11"/>
          <w:sz w:val="24"/>
        </w:rPr>
        <w:t xml:space="preserve"> </w:t>
      </w:r>
      <w:r>
        <w:rPr>
          <w:sz w:val="24"/>
        </w:rPr>
        <w:t>o</w:t>
      </w:r>
      <w:r>
        <w:rPr>
          <w:spacing w:val="-12"/>
          <w:sz w:val="24"/>
        </w:rPr>
        <w:t xml:space="preserve"> </w:t>
      </w:r>
      <w:r>
        <w:rPr>
          <w:sz w:val="24"/>
        </w:rPr>
        <w:t>disposto</w:t>
      </w:r>
      <w:r>
        <w:rPr>
          <w:spacing w:val="-11"/>
          <w:sz w:val="24"/>
        </w:rPr>
        <w:t xml:space="preserve"> </w:t>
      </w:r>
      <w:r>
        <w:rPr>
          <w:sz w:val="24"/>
        </w:rPr>
        <w:t>na</w:t>
      </w:r>
      <w:r>
        <w:rPr>
          <w:spacing w:val="-11"/>
          <w:sz w:val="24"/>
        </w:rPr>
        <w:t xml:space="preserve"> </w:t>
      </w:r>
      <w:r>
        <w:rPr>
          <w:sz w:val="24"/>
        </w:rPr>
        <w:t>alínea</w:t>
      </w:r>
      <w:r>
        <w:rPr>
          <w:spacing w:val="-12"/>
          <w:sz w:val="24"/>
        </w:rPr>
        <w:t xml:space="preserve"> </w:t>
      </w:r>
      <w:r>
        <w:rPr>
          <w:sz w:val="24"/>
        </w:rPr>
        <w:t>“c”</w:t>
      </w:r>
      <w:r>
        <w:rPr>
          <w:spacing w:val="-11"/>
          <w:sz w:val="24"/>
        </w:rPr>
        <w:t xml:space="preserve"> </w:t>
      </w:r>
      <w:r>
        <w:rPr>
          <w:sz w:val="24"/>
        </w:rPr>
        <w:t>também</w:t>
      </w:r>
      <w:r>
        <w:rPr>
          <w:spacing w:val="-9"/>
          <w:sz w:val="24"/>
        </w:rPr>
        <w:t xml:space="preserve"> </w:t>
      </w:r>
      <w:r>
        <w:rPr>
          <w:sz w:val="24"/>
        </w:rPr>
        <w:t>ao</w:t>
      </w:r>
      <w:r>
        <w:rPr>
          <w:spacing w:val="-12"/>
          <w:sz w:val="24"/>
        </w:rPr>
        <w:t xml:space="preserve"> </w:t>
      </w:r>
      <w:r>
        <w:rPr>
          <w:sz w:val="24"/>
        </w:rPr>
        <w:t>fornecedor</w:t>
      </w:r>
      <w:r>
        <w:rPr>
          <w:spacing w:val="-11"/>
          <w:sz w:val="24"/>
        </w:rPr>
        <w:t xml:space="preserve"> </w:t>
      </w:r>
      <w:r>
        <w:rPr>
          <w:sz w:val="24"/>
        </w:rPr>
        <w:t>que</w:t>
      </w:r>
      <w:r>
        <w:rPr>
          <w:spacing w:val="-11"/>
          <w:sz w:val="24"/>
        </w:rPr>
        <w:t xml:space="preserve"> </w:t>
      </w:r>
      <w:r>
        <w:rPr>
          <w:sz w:val="24"/>
        </w:rPr>
        <w:t>atue</w:t>
      </w:r>
      <w:r>
        <w:rPr>
          <w:spacing w:val="-10"/>
          <w:sz w:val="24"/>
        </w:rPr>
        <w:t xml:space="preserve"> </w:t>
      </w:r>
      <w:r>
        <w:rPr>
          <w:sz w:val="24"/>
        </w:rPr>
        <w:t>em</w:t>
      </w:r>
      <w:r>
        <w:rPr>
          <w:spacing w:val="-12"/>
          <w:sz w:val="24"/>
        </w:rPr>
        <w:t xml:space="preserve"> </w:t>
      </w:r>
      <w:r>
        <w:rPr>
          <w:sz w:val="24"/>
        </w:rPr>
        <w:t>substituição</w:t>
      </w:r>
      <w:r>
        <w:rPr>
          <w:spacing w:val="-12"/>
          <w:sz w:val="24"/>
        </w:rPr>
        <w:t xml:space="preserve"> </w:t>
      </w:r>
      <w:r>
        <w:rPr>
          <w:sz w:val="24"/>
        </w:rPr>
        <w:t>a</w:t>
      </w:r>
      <w:r>
        <w:rPr>
          <w:spacing w:val="-11"/>
          <w:sz w:val="24"/>
        </w:rPr>
        <w:t xml:space="preserve"> </w:t>
      </w:r>
      <w:r>
        <w:rPr>
          <w:sz w:val="24"/>
        </w:rPr>
        <w:t>outra pessoa,</w:t>
      </w:r>
      <w:r>
        <w:rPr>
          <w:spacing w:val="-1"/>
          <w:sz w:val="24"/>
        </w:rPr>
        <w:t xml:space="preserve"> </w:t>
      </w:r>
      <w:r>
        <w:rPr>
          <w:sz w:val="24"/>
        </w:rPr>
        <w:t>física</w:t>
      </w:r>
      <w:r>
        <w:rPr>
          <w:spacing w:val="-2"/>
          <w:sz w:val="24"/>
        </w:rPr>
        <w:t xml:space="preserve"> </w:t>
      </w:r>
      <w:r>
        <w:rPr>
          <w:sz w:val="24"/>
        </w:rPr>
        <w:t>ou jurídica, com o intuito de</w:t>
      </w:r>
      <w:r>
        <w:rPr>
          <w:spacing w:val="-1"/>
          <w:sz w:val="24"/>
        </w:rPr>
        <w:t xml:space="preserve"> </w:t>
      </w:r>
      <w:r>
        <w:rPr>
          <w:sz w:val="24"/>
        </w:rPr>
        <w:t>burlar</w:t>
      </w:r>
      <w:r>
        <w:rPr>
          <w:spacing w:val="-1"/>
          <w:sz w:val="24"/>
        </w:rPr>
        <w:t xml:space="preserve"> </w:t>
      </w:r>
      <w:r>
        <w:rPr>
          <w:sz w:val="24"/>
        </w:rPr>
        <w:t>a</w:t>
      </w:r>
      <w:r>
        <w:rPr>
          <w:spacing w:val="-1"/>
          <w:sz w:val="24"/>
        </w:rPr>
        <w:t xml:space="preserve"> </w:t>
      </w:r>
      <w:r>
        <w:rPr>
          <w:sz w:val="24"/>
        </w:rPr>
        <w:t>efetividade</w:t>
      </w:r>
      <w:r>
        <w:rPr>
          <w:spacing w:val="-2"/>
          <w:sz w:val="24"/>
        </w:rPr>
        <w:t xml:space="preserve"> </w:t>
      </w:r>
      <w:r>
        <w:rPr>
          <w:sz w:val="24"/>
        </w:rPr>
        <w:t>da</w:t>
      </w:r>
      <w:r>
        <w:rPr>
          <w:spacing w:val="-1"/>
          <w:sz w:val="24"/>
        </w:rPr>
        <w:t xml:space="preserve"> </w:t>
      </w:r>
      <w:r>
        <w:rPr>
          <w:sz w:val="24"/>
        </w:rPr>
        <w:t>sanção a ela</w:t>
      </w:r>
      <w:r>
        <w:rPr>
          <w:spacing w:val="-1"/>
          <w:sz w:val="24"/>
        </w:rPr>
        <w:t xml:space="preserve"> </w:t>
      </w:r>
      <w:r>
        <w:rPr>
          <w:sz w:val="24"/>
        </w:rPr>
        <w:t>aplicada, inclusive</w:t>
      </w:r>
      <w:r>
        <w:rPr>
          <w:spacing w:val="-1"/>
          <w:sz w:val="24"/>
        </w:rPr>
        <w:t xml:space="preserve"> </w:t>
      </w:r>
      <w:r>
        <w:rPr>
          <w:sz w:val="24"/>
        </w:rPr>
        <w:t>a</w:t>
      </w:r>
      <w:r>
        <w:rPr>
          <w:spacing w:val="-1"/>
          <w:sz w:val="24"/>
        </w:rPr>
        <w:t xml:space="preserve"> </w:t>
      </w:r>
      <w:r>
        <w:rPr>
          <w:sz w:val="24"/>
        </w:rPr>
        <w:t>sua controladora, controlada ou coligada, desde que devidamente comprovado o ilícito ou a utilização fraudulenta da personalidade jurídica do fornecedor;</w:t>
      </w:r>
    </w:p>
    <w:p w14:paraId="3CDB3CEC" w14:textId="77777777" w:rsidR="00F771CB" w:rsidRDefault="00F771CB">
      <w:pPr>
        <w:pStyle w:val="Corpodetexto"/>
        <w:ind w:left="0"/>
        <w:jc w:val="left"/>
      </w:pPr>
    </w:p>
    <w:p w14:paraId="41BD0A8B" w14:textId="77777777" w:rsidR="00F771CB" w:rsidRDefault="00000000">
      <w:pPr>
        <w:pStyle w:val="PargrafodaLista"/>
        <w:numPr>
          <w:ilvl w:val="2"/>
          <w:numId w:val="12"/>
        </w:numPr>
        <w:tabs>
          <w:tab w:val="left" w:pos="960"/>
        </w:tabs>
        <w:ind w:left="252" w:right="272" w:firstLine="0"/>
        <w:rPr>
          <w:sz w:val="24"/>
        </w:rPr>
      </w:pPr>
      <w:r>
        <w:rPr>
          <w:sz w:val="24"/>
        </w:rPr>
        <w:t>organizações</w:t>
      </w:r>
      <w:r>
        <w:rPr>
          <w:spacing w:val="-15"/>
          <w:sz w:val="24"/>
        </w:rPr>
        <w:t xml:space="preserve"> </w:t>
      </w:r>
      <w:r>
        <w:rPr>
          <w:sz w:val="24"/>
        </w:rPr>
        <w:t>da</w:t>
      </w:r>
      <w:r>
        <w:rPr>
          <w:spacing w:val="-15"/>
          <w:sz w:val="24"/>
        </w:rPr>
        <w:t xml:space="preserve"> </w:t>
      </w:r>
      <w:r>
        <w:rPr>
          <w:sz w:val="24"/>
        </w:rPr>
        <w:t>Sociedade</w:t>
      </w:r>
      <w:r>
        <w:rPr>
          <w:spacing w:val="-15"/>
          <w:sz w:val="24"/>
        </w:rPr>
        <w:t xml:space="preserve"> </w:t>
      </w:r>
      <w:r>
        <w:rPr>
          <w:sz w:val="24"/>
        </w:rPr>
        <w:t>Civil</w:t>
      </w:r>
      <w:r>
        <w:rPr>
          <w:spacing w:val="-15"/>
          <w:sz w:val="24"/>
        </w:rPr>
        <w:t xml:space="preserve"> </w:t>
      </w:r>
      <w:r>
        <w:rPr>
          <w:sz w:val="24"/>
        </w:rPr>
        <w:t>de</w:t>
      </w:r>
      <w:r>
        <w:rPr>
          <w:spacing w:val="-15"/>
          <w:sz w:val="24"/>
        </w:rPr>
        <w:t xml:space="preserve"> </w:t>
      </w:r>
      <w:r>
        <w:rPr>
          <w:sz w:val="24"/>
        </w:rPr>
        <w:t>Interesse</w:t>
      </w:r>
      <w:r>
        <w:rPr>
          <w:spacing w:val="-15"/>
          <w:sz w:val="24"/>
        </w:rPr>
        <w:t xml:space="preserve"> </w:t>
      </w:r>
      <w:r>
        <w:rPr>
          <w:sz w:val="24"/>
        </w:rPr>
        <w:t>Público</w:t>
      </w:r>
      <w:r>
        <w:rPr>
          <w:spacing w:val="-13"/>
          <w:sz w:val="24"/>
        </w:rPr>
        <w:t xml:space="preserve"> </w:t>
      </w:r>
      <w:r>
        <w:rPr>
          <w:sz w:val="24"/>
        </w:rPr>
        <w:t>-</w:t>
      </w:r>
      <w:r>
        <w:rPr>
          <w:spacing w:val="-15"/>
          <w:sz w:val="24"/>
        </w:rPr>
        <w:t xml:space="preserve"> </w:t>
      </w:r>
      <w:r>
        <w:rPr>
          <w:sz w:val="24"/>
        </w:rPr>
        <w:t>OSCIP,</w:t>
      </w:r>
      <w:r>
        <w:rPr>
          <w:spacing w:val="-13"/>
          <w:sz w:val="24"/>
        </w:rPr>
        <w:t xml:space="preserve"> </w:t>
      </w:r>
      <w:r>
        <w:rPr>
          <w:sz w:val="24"/>
        </w:rPr>
        <w:t>atuando</w:t>
      </w:r>
      <w:r>
        <w:rPr>
          <w:spacing w:val="-13"/>
          <w:sz w:val="24"/>
        </w:rPr>
        <w:t xml:space="preserve"> </w:t>
      </w:r>
      <w:r>
        <w:rPr>
          <w:sz w:val="24"/>
        </w:rPr>
        <w:t>nessa</w:t>
      </w:r>
      <w:r>
        <w:rPr>
          <w:spacing w:val="-15"/>
          <w:sz w:val="24"/>
        </w:rPr>
        <w:t xml:space="preserve"> </w:t>
      </w:r>
      <w:r>
        <w:rPr>
          <w:sz w:val="24"/>
        </w:rPr>
        <w:t>condição</w:t>
      </w:r>
      <w:r>
        <w:rPr>
          <w:spacing w:val="-15"/>
          <w:sz w:val="24"/>
        </w:rPr>
        <w:t xml:space="preserve"> </w:t>
      </w:r>
      <w:r>
        <w:rPr>
          <w:sz w:val="24"/>
        </w:rPr>
        <w:t>(Acórdão nº 746/2014-TCU-Plenário); e</w:t>
      </w:r>
    </w:p>
    <w:p w14:paraId="0C4A440D" w14:textId="77777777" w:rsidR="00F771CB" w:rsidRDefault="00F771CB">
      <w:pPr>
        <w:pStyle w:val="Corpodetexto"/>
        <w:ind w:left="0"/>
        <w:jc w:val="left"/>
      </w:pPr>
    </w:p>
    <w:p w14:paraId="18215A20" w14:textId="77777777" w:rsidR="00F771CB" w:rsidRDefault="00000000">
      <w:pPr>
        <w:pStyle w:val="PargrafodaLista"/>
        <w:numPr>
          <w:ilvl w:val="2"/>
          <w:numId w:val="12"/>
        </w:numPr>
        <w:tabs>
          <w:tab w:val="left" w:pos="960"/>
        </w:tabs>
        <w:ind w:left="960" w:hanging="708"/>
        <w:rPr>
          <w:sz w:val="24"/>
        </w:rPr>
      </w:pPr>
      <w:r>
        <w:rPr>
          <w:sz w:val="24"/>
        </w:rPr>
        <w:t>sociedades</w:t>
      </w:r>
      <w:r>
        <w:rPr>
          <w:spacing w:val="-2"/>
          <w:sz w:val="24"/>
        </w:rPr>
        <w:t xml:space="preserve"> cooperativas.</w:t>
      </w:r>
    </w:p>
    <w:p w14:paraId="528B4854" w14:textId="77777777" w:rsidR="00F771CB" w:rsidRDefault="00F771CB">
      <w:pPr>
        <w:pStyle w:val="Corpodetexto"/>
        <w:spacing w:before="7"/>
        <w:ind w:left="0"/>
        <w:jc w:val="left"/>
      </w:pPr>
    </w:p>
    <w:p w14:paraId="44629C07" w14:textId="77777777" w:rsidR="00F771CB" w:rsidRDefault="00000000">
      <w:pPr>
        <w:pStyle w:val="PargrafodaLista"/>
        <w:numPr>
          <w:ilvl w:val="1"/>
          <w:numId w:val="12"/>
        </w:numPr>
        <w:tabs>
          <w:tab w:val="left" w:pos="676"/>
        </w:tabs>
        <w:spacing w:line="259" w:lineRule="auto"/>
        <w:ind w:left="252" w:right="269" w:firstLine="0"/>
        <w:rPr>
          <w:b/>
          <w:sz w:val="24"/>
        </w:rPr>
      </w:pPr>
      <w:r>
        <w:rPr>
          <w:b/>
          <w:sz w:val="24"/>
        </w:rPr>
        <w:t xml:space="preserve">A participação na sessão pública da internet dar-se-á pela utilização da senha privativa do </w:t>
      </w:r>
      <w:r>
        <w:rPr>
          <w:b/>
          <w:spacing w:val="-2"/>
          <w:sz w:val="24"/>
        </w:rPr>
        <w:t>licitante.</w:t>
      </w:r>
    </w:p>
    <w:p w14:paraId="16088665" w14:textId="77777777" w:rsidR="00F771CB" w:rsidRDefault="00000000">
      <w:pPr>
        <w:pStyle w:val="PargrafodaLista"/>
        <w:numPr>
          <w:ilvl w:val="2"/>
          <w:numId w:val="12"/>
        </w:numPr>
        <w:tabs>
          <w:tab w:val="left" w:pos="861"/>
        </w:tabs>
        <w:spacing w:before="235" w:line="259" w:lineRule="auto"/>
        <w:ind w:left="252" w:right="273" w:firstLine="0"/>
        <w:rPr>
          <w:sz w:val="24"/>
        </w:rPr>
      </w:pPr>
      <w:r>
        <w:rPr>
          <w:sz w:val="24"/>
        </w:rPr>
        <w:t>Os documentos necessários à participação na presente licitação, compreendendo os documentos referentes</w:t>
      </w:r>
      <w:r>
        <w:rPr>
          <w:spacing w:val="-10"/>
          <w:sz w:val="24"/>
        </w:rPr>
        <w:t xml:space="preserve"> </w:t>
      </w:r>
      <w:r>
        <w:rPr>
          <w:sz w:val="24"/>
        </w:rPr>
        <w:t>à</w:t>
      </w:r>
      <w:r>
        <w:rPr>
          <w:spacing w:val="-13"/>
          <w:sz w:val="24"/>
        </w:rPr>
        <w:t xml:space="preserve"> </w:t>
      </w:r>
      <w:r>
        <w:rPr>
          <w:sz w:val="24"/>
        </w:rPr>
        <w:t>proposta</w:t>
      </w:r>
      <w:r>
        <w:rPr>
          <w:spacing w:val="-12"/>
          <w:sz w:val="24"/>
        </w:rPr>
        <w:t xml:space="preserve"> </w:t>
      </w:r>
      <w:r>
        <w:rPr>
          <w:sz w:val="24"/>
        </w:rPr>
        <w:t>de</w:t>
      </w:r>
      <w:r>
        <w:rPr>
          <w:spacing w:val="-13"/>
          <w:sz w:val="24"/>
        </w:rPr>
        <w:t xml:space="preserve"> </w:t>
      </w:r>
      <w:r>
        <w:rPr>
          <w:sz w:val="24"/>
        </w:rPr>
        <w:t>preço</w:t>
      </w:r>
      <w:r>
        <w:rPr>
          <w:spacing w:val="-10"/>
          <w:sz w:val="24"/>
        </w:rPr>
        <w:t xml:space="preserve"> </w:t>
      </w:r>
      <w:r>
        <w:rPr>
          <w:sz w:val="24"/>
        </w:rPr>
        <w:t>e</w:t>
      </w:r>
      <w:r>
        <w:rPr>
          <w:spacing w:val="-13"/>
          <w:sz w:val="24"/>
        </w:rPr>
        <w:t xml:space="preserve"> </w:t>
      </w:r>
      <w:r>
        <w:rPr>
          <w:sz w:val="24"/>
        </w:rPr>
        <w:t>à</w:t>
      </w:r>
      <w:r>
        <w:rPr>
          <w:spacing w:val="-13"/>
          <w:sz w:val="24"/>
        </w:rPr>
        <w:t xml:space="preserve"> </w:t>
      </w:r>
      <w:r>
        <w:rPr>
          <w:sz w:val="24"/>
        </w:rPr>
        <w:t>habilitação</w:t>
      </w:r>
      <w:r>
        <w:rPr>
          <w:spacing w:val="-12"/>
          <w:sz w:val="24"/>
        </w:rPr>
        <w:t xml:space="preserve"> </w:t>
      </w:r>
      <w:r>
        <w:rPr>
          <w:sz w:val="24"/>
        </w:rPr>
        <w:t>(e</w:t>
      </w:r>
      <w:r>
        <w:rPr>
          <w:spacing w:val="-10"/>
          <w:sz w:val="24"/>
        </w:rPr>
        <w:t xml:space="preserve"> </w:t>
      </w:r>
      <w:r>
        <w:rPr>
          <w:sz w:val="24"/>
        </w:rPr>
        <w:t>seus</w:t>
      </w:r>
      <w:r>
        <w:rPr>
          <w:spacing w:val="-12"/>
          <w:sz w:val="24"/>
        </w:rPr>
        <w:t xml:space="preserve"> </w:t>
      </w:r>
      <w:r>
        <w:rPr>
          <w:sz w:val="24"/>
        </w:rPr>
        <w:t>anexos),</w:t>
      </w:r>
      <w:r>
        <w:rPr>
          <w:spacing w:val="-13"/>
          <w:sz w:val="24"/>
        </w:rPr>
        <w:t xml:space="preserve"> </w:t>
      </w:r>
      <w:r>
        <w:rPr>
          <w:sz w:val="24"/>
        </w:rPr>
        <w:t>deverão</w:t>
      </w:r>
      <w:r>
        <w:rPr>
          <w:spacing w:val="-12"/>
          <w:sz w:val="24"/>
        </w:rPr>
        <w:t xml:space="preserve"> </w:t>
      </w:r>
      <w:r>
        <w:rPr>
          <w:sz w:val="24"/>
        </w:rPr>
        <w:t>ser</w:t>
      </w:r>
      <w:r>
        <w:rPr>
          <w:spacing w:val="-11"/>
          <w:sz w:val="24"/>
        </w:rPr>
        <w:t xml:space="preserve"> </w:t>
      </w:r>
      <w:r>
        <w:rPr>
          <w:sz w:val="24"/>
        </w:rPr>
        <w:t>apresentados</w:t>
      </w:r>
      <w:r>
        <w:rPr>
          <w:spacing w:val="-12"/>
          <w:sz w:val="24"/>
        </w:rPr>
        <w:t xml:space="preserve"> </w:t>
      </w:r>
      <w:r>
        <w:rPr>
          <w:sz w:val="24"/>
        </w:rPr>
        <w:t>no</w:t>
      </w:r>
      <w:r>
        <w:rPr>
          <w:spacing w:val="-12"/>
          <w:sz w:val="24"/>
        </w:rPr>
        <w:t xml:space="preserve"> </w:t>
      </w:r>
      <w:r>
        <w:rPr>
          <w:sz w:val="24"/>
        </w:rPr>
        <w:t>idioma</w:t>
      </w:r>
      <w:r>
        <w:rPr>
          <w:spacing w:val="-13"/>
          <w:sz w:val="24"/>
        </w:rPr>
        <w:t xml:space="preserve"> </w:t>
      </w:r>
      <w:r>
        <w:rPr>
          <w:sz w:val="24"/>
        </w:rPr>
        <w:t xml:space="preserve">oficial </w:t>
      </w:r>
      <w:r>
        <w:rPr>
          <w:sz w:val="24"/>
        </w:rPr>
        <w:lastRenderedPageBreak/>
        <w:t>do Brasil, com valores cotados em moeda nacional do país;</w:t>
      </w:r>
    </w:p>
    <w:p w14:paraId="2F7DA0B4" w14:textId="77777777" w:rsidR="00F771CB" w:rsidRDefault="00000000">
      <w:pPr>
        <w:pStyle w:val="PargrafodaLista"/>
        <w:numPr>
          <w:ilvl w:val="2"/>
          <w:numId w:val="12"/>
        </w:numPr>
        <w:tabs>
          <w:tab w:val="left" w:pos="842"/>
        </w:tabs>
        <w:spacing w:before="262" w:line="259" w:lineRule="auto"/>
        <w:ind w:left="252" w:right="269" w:firstLine="0"/>
        <w:rPr>
          <w:sz w:val="24"/>
        </w:rPr>
      </w:pPr>
      <w:r>
        <w:rPr>
          <w:sz w:val="24"/>
        </w:rPr>
        <w:t>Não</w:t>
      </w:r>
      <w:r>
        <w:rPr>
          <w:spacing w:val="-13"/>
          <w:sz w:val="24"/>
        </w:rPr>
        <w:t xml:space="preserve"> </w:t>
      </w:r>
      <w:r>
        <w:rPr>
          <w:sz w:val="24"/>
        </w:rPr>
        <w:t>serão</w:t>
      </w:r>
      <w:r>
        <w:rPr>
          <w:spacing w:val="-13"/>
          <w:sz w:val="24"/>
        </w:rPr>
        <w:t xml:space="preserve"> </w:t>
      </w:r>
      <w:r>
        <w:rPr>
          <w:sz w:val="24"/>
        </w:rPr>
        <w:t>aceitos</w:t>
      </w:r>
      <w:r>
        <w:rPr>
          <w:spacing w:val="-13"/>
          <w:sz w:val="24"/>
        </w:rPr>
        <w:t xml:space="preserve"> </w:t>
      </w:r>
      <w:r>
        <w:rPr>
          <w:sz w:val="24"/>
        </w:rPr>
        <w:t>documentos</w:t>
      </w:r>
      <w:r>
        <w:rPr>
          <w:spacing w:val="-13"/>
          <w:sz w:val="24"/>
        </w:rPr>
        <w:t xml:space="preserve"> </w:t>
      </w:r>
      <w:r>
        <w:rPr>
          <w:sz w:val="24"/>
        </w:rPr>
        <w:t>apresentados</w:t>
      </w:r>
      <w:r>
        <w:rPr>
          <w:spacing w:val="-11"/>
          <w:sz w:val="24"/>
        </w:rPr>
        <w:t xml:space="preserve"> </w:t>
      </w:r>
      <w:r>
        <w:rPr>
          <w:sz w:val="24"/>
        </w:rPr>
        <w:t>por</w:t>
      </w:r>
      <w:r>
        <w:rPr>
          <w:spacing w:val="-14"/>
          <w:sz w:val="24"/>
        </w:rPr>
        <w:t xml:space="preserve"> </w:t>
      </w:r>
      <w:r>
        <w:rPr>
          <w:sz w:val="24"/>
        </w:rPr>
        <w:t>meio</w:t>
      </w:r>
      <w:r>
        <w:rPr>
          <w:spacing w:val="-13"/>
          <w:sz w:val="24"/>
        </w:rPr>
        <w:t xml:space="preserve"> </w:t>
      </w:r>
      <w:r>
        <w:rPr>
          <w:sz w:val="24"/>
        </w:rPr>
        <w:t>de</w:t>
      </w:r>
      <w:r>
        <w:rPr>
          <w:spacing w:val="-14"/>
          <w:sz w:val="24"/>
        </w:rPr>
        <w:t xml:space="preserve"> </w:t>
      </w:r>
      <w:r>
        <w:rPr>
          <w:sz w:val="24"/>
        </w:rPr>
        <w:t>fitas,</w:t>
      </w:r>
      <w:r>
        <w:rPr>
          <w:spacing w:val="-13"/>
          <w:sz w:val="24"/>
        </w:rPr>
        <w:t xml:space="preserve"> </w:t>
      </w:r>
      <w:r>
        <w:rPr>
          <w:sz w:val="24"/>
        </w:rPr>
        <w:t>discos</w:t>
      </w:r>
      <w:r>
        <w:rPr>
          <w:spacing w:val="-11"/>
          <w:sz w:val="24"/>
        </w:rPr>
        <w:t xml:space="preserve"> </w:t>
      </w:r>
      <w:r>
        <w:rPr>
          <w:sz w:val="24"/>
        </w:rPr>
        <w:t>magnéticos,</w:t>
      </w:r>
      <w:r>
        <w:rPr>
          <w:spacing w:val="-13"/>
          <w:sz w:val="24"/>
        </w:rPr>
        <w:t xml:space="preserve"> </w:t>
      </w:r>
      <w:r>
        <w:rPr>
          <w:sz w:val="24"/>
        </w:rPr>
        <w:t>filmes</w:t>
      </w:r>
      <w:r>
        <w:rPr>
          <w:spacing w:val="-13"/>
          <w:sz w:val="24"/>
        </w:rPr>
        <w:t xml:space="preserve"> </w:t>
      </w:r>
      <w:r>
        <w:rPr>
          <w:sz w:val="24"/>
        </w:rPr>
        <w:t>ou</w:t>
      </w:r>
      <w:r>
        <w:rPr>
          <w:spacing w:val="-13"/>
          <w:sz w:val="24"/>
        </w:rPr>
        <w:t xml:space="preserve"> </w:t>
      </w:r>
      <w:r>
        <w:rPr>
          <w:sz w:val="24"/>
        </w:rPr>
        <w:t>cópias em fac-símile, mesmo autenticadas, salvo quando expressamente permitidos no Edital;</w:t>
      </w:r>
    </w:p>
    <w:p w14:paraId="018ADB1B" w14:textId="77777777" w:rsidR="00F771CB" w:rsidRDefault="00000000">
      <w:pPr>
        <w:pStyle w:val="PargrafodaLista"/>
        <w:numPr>
          <w:ilvl w:val="2"/>
          <w:numId w:val="12"/>
        </w:numPr>
        <w:tabs>
          <w:tab w:val="left" w:pos="830"/>
        </w:tabs>
        <w:spacing w:before="239" w:line="259" w:lineRule="auto"/>
        <w:ind w:left="252" w:right="272" w:firstLine="0"/>
        <w:rPr>
          <w:sz w:val="24"/>
        </w:rPr>
      </w:pPr>
      <w:r>
        <w:rPr>
          <w:sz w:val="24"/>
        </w:rPr>
        <w:t>Admitem-se</w:t>
      </w:r>
      <w:r>
        <w:rPr>
          <w:spacing w:val="-12"/>
          <w:sz w:val="24"/>
        </w:rPr>
        <w:t xml:space="preserve"> </w:t>
      </w:r>
      <w:r>
        <w:rPr>
          <w:sz w:val="24"/>
        </w:rPr>
        <w:t>fotos,</w:t>
      </w:r>
      <w:r>
        <w:rPr>
          <w:spacing w:val="-11"/>
          <w:sz w:val="24"/>
        </w:rPr>
        <w:t xml:space="preserve"> </w:t>
      </w:r>
      <w:r>
        <w:rPr>
          <w:sz w:val="24"/>
        </w:rPr>
        <w:t>gravuras,</w:t>
      </w:r>
      <w:r>
        <w:rPr>
          <w:spacing w:val="-11"/>
          <w:sz w:val="24"/>
        </w:rPr>
        <w:t xml:space="preserve"> </w:t>
      </w:r>
      <w:r>
        <w:rPr>
          <w:sz w:val="24"/>
        </w:rPr>
        <w:t>desenhos,</w:t>
      </w:r>
      <w:r>
        <w:rPr>
          <w:spacing w:val="-8"/>
          <w:sz w:val="24"/>
        </w:rPr>
        <w:t xml:space="preserve"> </w:t>
      </w:r>
      <w:r>
        <w:rPr>
          <w:sz w:val="24"/>
        </w:rPr>
        <w:t>gráficos</w:t>
      </w:r>
      <w:r>
        <w:rPr>
          <w:spacing w:val="-13"/>
          <w:sz w:val="24"/>
        </w:rPr>
        <w:t xml:space="preserve"> </w:t>
      </w:r>
      <w:r>
        <w:rPr>
          <w:sz w:val="24"/>
        </w:rPr>
        <w:t>ou</w:t>
      </w:r>
      <w:r>
        <w:rPr>
          <w:spacing w:val="-11"/>
          <w:sz w:val="24"/>
        </w:rPr>
        <w:t xml:space="preserve"> </w:t>
      </w:r>
      <w:r>
        <w:rPr>
          <w:sz w:val="24"/>
        </w:rPr>
        <w:t>catálogos</w:t>
      </w:r>
      <w:r>
        <w:rPr>
          <w:spacing w:val="-10"/>
          <w:sz w:val="24"/>
        </w:rPr>
        <w:t xml:space="preserve"> </w:t>
      </w:r>
      <w:r>
        <w:rPr>
          <w:sz w:val="24"/>
        </w:rPr>
        <w:t>apenas</w:t>
      </w:r>
      <w:r>
        <w:rPr>
          <w:spacing w:val="-11"/>
          <w:sz w:val="24"/>
        </w:rPr>
        <w:t xml:space="preserve"> </w:t>
      </w:r>
      <w:r>
        <w:rPr>
          <w:sz w:val="24"/>
        </w:rPr>
        <w:t>como</w:t>
      </w:r>
      <w:r>
        <w:rPr>
          <w:spacing w:val="-13"/>
          <w:sz w:val="24"/>
        </w:rPr>
        <w:t xml:space="preserve"> </w:t>
      </w:r>
      <w:r>
        <w:rPr>
          <w:sz w:val="24"/>
        </w:rPr>
        <w:t>forma</w:t>
      </w:r>
      <w:r>
        <w:rPr>
          <w:spacing w:val="-14"/>
          <w:sz w:val="24"/>
        </w:rPr>
        <w:t xml:space="preserve"> </w:t>
      </w:r>
      <w:r>
        <w:rPr>
          <w:sz w:val="24"/>
        </w:rPr>
        <w:t>de</w:t>
      </w:r>
      <w:r>
        <w:rPr>
          <w:spacing w:val="-14"/>
          <w:sz w:val="24"/>
        </w:rPr>
        <w:t xml:space="preserve"> </w:t>
      </w:r>
      <w:r>
        <w:rPr>
          <w:sz w:val="24"/>
        </w:rPr>
        <w:t>ilustração</w:t>
      </w:r>
      <w:r>
        <w:rPr>
          <w:spacing w:val="-11"/>
          <w:sz w:val="24"/>
        </w:rPr>
        <w:t xml:space="preserve"> </w:t>
      </w:r>
      <w:r>
        <w:rPr>
          <w:sz w:val="24"/>
        </w:rPr>
        <w:t>dos itens constantes da proposta de preços;</w:t>
      </w:r>
    </w:p>
    <w:p w14:paraId="470459C0" w14:textId="77777777" w:rsidR="00F771CB" w:rsidRDefault="00000000">
      <w:pPr>
        <w:pStyle w:val="PargrafodaLista"/>
        <w:numPr>
          <w:ilvl w:val="2"/>
          <w:numId w:val="12"/>
        </w:numPr>
        <w:tabs>
          <w:tab w:val="left" w:pos="911"/>
        </w:tabs>
        <w:spacing w:before="239" w:line="261" w:lineRule="auto"/>
        <w:ind w:left="252" w:right="269" w:firstLine="0"/>
        <w:rPr>
          <w:sz w:val="24"/>
        </w:rPr>
      </w:pPr>
      <w:r>
        <w:rPr>
          <w:sz w:val="24"/>
        </w:rPr>
        <w:t>Os licitantes devem estar cientes das condições para participação no certame e assumir a responsabilidade pela autenticidade de todos os documentos apresentados;</w:t>
      </w:r>
    </w:p>
    <w:p w14:paraId="0CF3E469" w14:textId="77777777" w:rsidR="00F771CB" w:rsidRDefault="00000000">
      <w:pPr>
        <w:pStyle w:val="PargrafodaLista"/>
        <w:numPr>
          <w:ilvl w:val="2"/>
          <w:numId w:val="12"/>
        </w:numPr>
        <w:tabs>
          <w:tab w:val="left" w:pos="870"/>
        </w:tabs>
        <w:spacing w:before="236" w:line="259" w:lineRule="auto"/>
        <w:ind w:left="252" w:right="274" w:firstLine="0"/>
        <w:rPr>
          <w:sz w:val="24"/>
        </w:rPr>
      </w:pPr>
      <w:r>
        <w:rPr>
          <w:sz w:val="24"/>
        </w:rPr>
        <w:t>O fornecedor registrado deverá manter, durante toda a vigência da</w:t>
      </w:r>
      <w:r>
        <w:rPr>
          <w:spacing w:val="-2"/>
          <w:sz w:val="24"/>
        </w:rPr>
        <w:t xml:space="preserve"> </w:t>
      </w:r>
      <w:r>
        <w:rPr>
          <w:sz w:val="24"/>
        </w:rPr>
        <w:t>Ata de Registro, as mesmas condições de habilitação e qualificação exigidas na licitação;</w:t>
      </w:r>
    </w:p>
    <w:p w14:paraId="038E3DEE" w14:textId="77777777" w:rsidR="00F771CB" w:rsidRDefault="00000000">
      <w:pPr>
        <w:pStyle w:val="PargrafodaLista"/>
        <w:numPr>
          <w:ilvl w:val="2"/>
          <w:numId w:val="12"/>
        </w:numPr>
        <w:tabs>
          <w:tab w:val="left" w:pos="878"/>
        </w:tabs>
        <w:spacing w:before="237"/>
        <w:ind w:left="252" w:right="270" w:firstLine="0"/>
        <w:rPr>
          <w:sz w:val="24"/>
        </w:rPr>
      </w:pPr>
      <w:r>
        <w:rPr>
          <w:sz w:val="24"/>
        </w:rPr>
        <w:t>Os licitantes interessados em usufruir dos benefícios estabelecidos pela Lei Complementar no 123/2006 deverão atender às regras de identificação, atos e manifestação de interesse, bem como aos demais avisos emitidos pelo Agente de Contratação (Pregoeiro) ou pelo sistema eletrônico, nos momentos e tempos adequados;</w:t>
      </w:r>
    </w:p>
    <w:p w14:paraId="741E4B1D" w14:textId="77777777" w:rsidR="00FA4D67" w:rsidRDefault="00FA4D67" w:rsidP="00FA4D67">
      <w:pPr>
        <w:rPr>
          <w:color w:val="000000"/>
          <w:sz w:val="24"/>
          <w:szCs w:val="24"/>
        </w:rPr>
      </w:pPr>
    </w:p>
    <w:p w14:paraId="19C03B8A" w14:textId="28770D69" w:rsidR="00FA4D67" w:rsidRPr="00FA4D67" w:rsidRDefault="00FA4D67" w:rsidP="00FA4D67">
      <w:pPr>
        <w:ind w:left="284"/>
        <w:rPr>
          <w:color w:val="000000"/>
          <w:sz w:val="24"/>
          <w:szCs w:val="24"/>
        </w:rPr>
      </w:pPr>
      <w:r w:rsidRPr="00FA4D67">
        <w:rPr>
          <w:color w:val="000000"/>
          <w:sz w:val="24"/>
          <w:szCs w:val="24"/>
        </w:rPr>
        <w:t xml:space="preserve">2.7. </w:t>
      </w:r>
      <w:r w:rsidRPr="00FA4D67">
        <w:rPr>
          <w:w w:val="110"/>
          <w:sz w:val="24"/>
          <w:szCs w:val="24"/>
        </w:rPr>
        <w:t>Como Condição de participação do Pregão Eletrônico, o licitante deverá preencher com SIM ou NÃO nos campos constantes no ANEXO III, relativo as declarações listadas nos sub Itens 1.1 ao 1.7. Que deverá ser anexada na plataforma de licitação da Bolsa Nacional de Compras (BNC), no ato do Cadastro da proposta financeira.</w:t>
      </w:r>
    </w:p>
    <w:p w14:paraId="02EA8644" w14:textId="77777777" w:rsidR="00F771CB" w:rsidRDefault="00F771CB">
      <w:pPr>
        <w:pStyle w:val="Corpodetexto"/>
        <w:spacing w:before="248"/>
        <w:ind w:left="0"/>
        <w:jc w:val="left"/>
      </w:pPr>
    </w:p>
    <w:p w14:paraId="7A2D9805" w14:textId="56E26031" w:rsidR="00F771CB" w:rsidRDefault="009A4EB5" w:rsidP="009A4EB5">
      <w:pPr>
        <w:pStyle w:val="Ttulo1"/>
        <w:tabs>
          <w:tab w:val="left" w:pos="960"/>
        </w:tabs>
        <w:ind w:left="0" w:right="0" w:firstLine="284"/>
        <w:jc w:val="both"/>
      </w:pPr>
      <w:bookmarkStart w:id="6" w:name="_bookmark3"/>
      <w:bookmarkEnd w:id="6"/>
      <w:r>
        <w:t>3. DA</w:t>
      </w:r>
      <w:r w:rsidR="00355CAB">
        <w:t xml:space="preserve"> </w:t>
      </w:r>
      <w:r>
        <w:rPr>
          <w:spacing w:val="-28"/>
        </w:rPr>
        <w:t xml:space="preserve"> </w:t>
      </w:r>
      <w:r>
        <w:t>APRESENTAÇÃO</w:t>
      </w:r>
      <w:r>
        <w:rPr>
          <w:spacing w:val="-13"/>
        </w:rPr>
        <w:t xml:space="preserve"> </w:t>
      </w:r>
      <w:r>
        <w:t>DAS</w:t>
      </w:r>
      <w:r>
        <w:rPr>
          <w:spacing w:val="-8"/>
        </w:rPr>
        <w:t xml:space="preserve"> </w:t>
      </w:r>
      <w:r>
        <w:t>PROPOSTAS</w:t>
      </w:r>
      <w:r>
        <w:rPr>
          <w:spacing w:val="-6"/>
        </w:rPr>
        <w:t xml:space="preserve"> </w:t>
      </w:r>
      <w:r>
        <w:t>E</w:t>
      </w:r>
      <w:r>
        <w:rPr>
          <w:spacing w:val="-8"/>
        </w:rPr>
        <w:t xml:space="preserve"> </w:t>
      </w:r>
      <w:r>
        <w:t>DOS</w:t>
      </w:r>
      <w:r>
        <w:rPr>
          <w:spacing w:val="-8"/>
        </w:rPr>
        <w:t xml:space="preserve"> </w:t>
      </w:r>
      <w:r>
        <w:t>DOCUMENTOS</w:t>
      </w:r>
      <w:r>
        <w:rPr>
          <w:spacing w:val="-7"/>
        </w:rPr>
        <w:t xml:space="preserve"> </w:t>
      </w:r>
      <w:r>
        <w:t>DE</w:t>
      </w:r>
      <w:r>
        <w:rPr>
          <w:spacing w:val="-8"/>
        </w:rPr>
        <w:t xml:space="preserve"> </w:t>
      </w:r>
      <w:r>
        <w:rPr>
          <w:spacing w:val="-2"/>
        </w:rPr>
        <w:t>HABILITAÇÃO</w:t>
      </w:r>
    </w:p>
    <w:p w14:paraId="422DF64C" w14:textId="77777777" w:rsidR="00F771CB" w:rsidRDefault="00F771CB">
      <w:pPr>
        <w:pStyle w:val="Corpodetexto"/>
        <w:spacing w:before="17"/>
        <w:ind w:left="0"/>
        <w:jc w:val="left"/>
        <w:rPr>
          <w:b/>
        </w:rPr>
      </w:pPr>
    </w:p>
    <w:p w14:paraId="784EA38A" w14:textId="77777777" w:rsidR="00F771CB" w:rsidRDefault="00000000">
      <w:pPr>
        <w:pStyle w:val="PargrafodaLista"/>
        <w:numPr>
          <w:ilvl w:val="1"/>
          <w:numId w:val="12"/>
        </w:numPr>
        <w:tabs>
          <w:tab w:val="left" w:pos="722"/>
        </w:tabs>
        <w:spacing w:line="259" w:lineRule="auto"/>
        <w:ind w:left="252" w:right="269" w:firstLine="0"/>
        <w:rPr>
          <w:sz w:val="24"/>
        </w:rPr>
      </w:pPr>
      <w:r>
        <w:rPr>
          <w:sz w:val="24"/>
        </w:rPr>
        <w:t>Os licitantes encaminharão, exclusivamente por meio do sistema, concomitantemente com os documentos</w:t>
      </w:r>
      <w:r>
        <w:rPr>
          <w:spacing w:val="-9"/>
          <w:sz w:val="24"/>
        </w:rPr>
        <w:t xml:space="preserve"> </w:t>
      </w:r>
      <w:r>
        <w:rPr>
          <w:sz w:val="24"/>
        </w:rPr>
        <w:t>de</w:t>
      </w:r>
      <w:r>
        <w:rPr>
          <w:spacing w:val="-11"/>
          <w:sz w:val="24"/>
        </w:rPr>
        <w:t xml:space="preserve"> </w:t>
      </w:r>
      <w:r>
        <w:rPr>
          <w:sz w:val="24"/>
        </w:rPr>
        <w:t>habilitação</w:t>
      </w:r>
      <w:r>
        <w:rPr>
          <w:spacing w:val="-10"/>
          <w:sz w:val="24"/>
        </w:rPr>
        <w:t xml:space="preserve"> </w:t>
      </w:r>
      <w:r>
        <w:rPr>
          <w:sz w:val="24"/>
        </w:rPr>
        <w:t>exigidos</w:t>
      </w:r>
      <w:r>
        <w:rPr>
          <w:spacing w:val="-9"/>
          <w:sz w:val="24"/>
        </w:rPr>
        <w:t xml:space="preserve"> </w:t>
      </w:r>
      <w:r>
        <w:rPr>
          <w:sz w:val="24"/>
        </w:rPr>
        <w:t>no</w:t>
      </w:r>
      <w:r>
        <w:rPr>
          <w:spacing w:val="-10"/>
          <w:sz w:val="24"/>
        </w:rPr>
        <w:t xml:space="preserve"> </w:t>
      </w:r>
      <w:r>
        <w:rPr>
          <w:sz w:val="24"/>
        </w:rPr>
        <w:t>edital,</w:t>
      </w:r>
      <w:r>
        <w:rPr>
          <w:spacing w:val="-9"/>
          <w:sz w:val="24"/>
        </w:rPr>
        <w:t xml:space="preserve"> </w:t>
      </w:r>
      <w:r>
        <w:rPr>
          <w:sz w:val="24"/>
        </w:rPr>
        <w:t>proposta</w:t>
      </w:r>
      <w:r>
        <w:rPr>
          <w:spacing w:val="-10"/>
          <w:sz w:val="24"/>
        </w:rPr>
        <w:t xml:space="preserve"> </w:t>
      </w:r>
      <w:r>
        <w:rPr>
          <w:sz w:val="24"/>
        </w:rPr>
        <w:t>com</w:t>
      </w:r>
      <w:r>
        <w:rPr>
          <w:spacing w:val="-9"/>
          <w:sz w:val="24"/>
        </w:rPr>
        <w:t xml:space="preserve"> </w:t>
      </w:r>
      <w:r>
        <w:rPr>
          <w:sz w:val="24"/>
        </w:rPr>
        <w:t>a</w:t>
      </w:r>
      <w:r>
        <w:rPr>
          <w:spacing w:val="-11"/>
          <w:sz w:val="24"/>
        </w:rPr>
        <w:t xml:space="preserve"> </w:t>
      </w:r>
      <w:r>
        <w:rPr>
          <w:sz w:val="24"/>
        </w:rPr>
        <w:t>descrição</w:t>
      </w:r>
      <w:r>
        <w:rPr>
          <w:spacing w:val="-10"/>
          <w:sz w:val="24"/>
        </w:rPr>
        <w:t xml:space="preserve"> </w:t>
      </w:r>
      <w:r>
        <w:rPr>
          <w:sz w:val="24"/>
        </w:rPr>
        <w:t>do</w:t>
      </w:r>
      <w:r>
        <w:rPr>
          <w:spacing w:val="-10"/>
          <w:sz w:val="24"/>
        </w:rPr>
        <w:t xml:space="preserve"> </w:t>
      </w:r>
      <w:r>
        <w:rPr>
          <w:sz w:val="24"/>
        </w:rPr>
        <w:t>objeto</w:t>
      </w:r>
      <w:r>
        <w:rPr>
          <w:spacing w:val="-10"/>
          <w:sz w:val="24"/>
        </w:rPr>
        <w:t xml:space="preserve"> </w:t>
      </w:r>
      <w:r>
        <w:rPr>
          <w:sz w:val="24"/>
        </w:rPr>
        <w:t>ofertado</w:t>
      </w:r>
      <w:r>
        <w:rPr>
          <w:spacing w:val="-7"/>
          <w:sz w:val="24"/>
        </w:rPr>
        <w:t xml:space="preserve"> </w:t>
      </w:r>
      <w:r>
        <w:rPr>
          <w:sz w:val="24"/>
        </w:rPr>
        <w:t>e</w:t>
      </w:r>
      <w:r>
        <w:rPr>
          <w:spacing w:val="-11"/>
          <w:sz w:val="24"/>
        </w:rPr>
        <w:t xml:space="preserve"> </w:t>
      </w:r>
      <w:r>
        <w:rPr>
          <w:sz w:val="24"/>
        </w:rPr>
        <w:t>o</w:t>
      </w:r>
      <w:r>
        <w:rPr>
          <w:spacing w:val="-10"/>
          <w:sz w:val="24"/>
        </w:rPr>
        <w:t xml:space="preserve"> </w:t>
      </w:r>
      <w:r>
        <w:rPr>
          <w:sz w:val="24"/>
        </w:rPr>
        <w:t>preço,</w:t>
      </w:r>
      <w:r>
        <w:rPr>
          <w:spacing w:val="-7"/>
          <w:sz w:val="24"/>
        </w:rPr>
        <w:t xml:space="preserve"> </w:t>
      </w:r>
      <w:r>
        <w:rPr>
          <w:sz w:val="24"/>
        </w:rPr>
        <w:t>até a data e o horário estabelecidos para abertura da sessão pública, quando, então, encerrar-se-á automaticamente a etapa de envio dessa documentação.</w:t>
      </w:r>
    </w:p>
    <w:p w14:paraId="7BE4CE7B" w14:textId="77777777" w:rsidR="00F771CB" w:rsidRDefault="00000000">
      <w:pPr>
        <w:pStyle w:val="PargrafodaLista"/>
        <w:numPr>
          <w:ilvl w:val="2"/>
          <w:numId w:val="12"/>
        </w:numPr>
        <w:tabs>
          <w:tab w:val="left" w:pos="873"/>
        </w:tabs>
        <w:spacing w:before="238" w:line="259" w:lineRule="auto"/>
        <w:ind w:left="252" w:right="269" w:firstLine="0"/>
        <w:rPr>
          <w:sz w:val="24"/>
        </w:rPr>
      </w:pPr>
      <w:r>
        <w:rPr>
          <w:sz w:val="24"/>
        </w:rPr>
        <w:t>Todos os documentos de habilitação deverão estar autenticados eletronicamente para que seja comprovada a</w:t>
      </w:r>
      <w:r>
        <w:rPr>
          <w:spacing w:val="-1"/>
          <w:sz w:val="24"/>
        </w:rPr>
        <w:t xml:space="preserve"> </w:t>
      </w:r>
      <w:r>
        <w:rPr>
          <w:sz w:val="24"/>
        </w:rPr>
        <w:t>veracidade</w:t>
      </w:r>
      <w:r>
        <w:rPr>
          <w:spacing w:val="-1"/>
          <w:sz w:val="24"/>
        </w:rPr>
        <w:t xml:space="preserve"> </w:t>
      </w:r>
      <w:r>
        <w:rPr>
          <w:sz w:val="24"/>
        </w:rPr>
        <w:t>destes. Caso haja</w:t>
      </w:r>
      <w:r>
        <w:rPr>
          <w:spacing w:val="-1"/>
          <w:sz w:val="24"/>
        </w:rPr>
        <w:t xml:space="preserve"> </w:t>
      </w:r>
      <w:r>
        <w:rPr>
          <w:sz w:val="24"/>
        </w:rPr>
        <w:t>dúvidas durante a</w:t>
      </w:r>
      <w:r>
        <w:rPr>
          <w:spacing w:val="-1"/>
          <w:sz w:val="24"/>
        </w:rPr>
        <w:t xml:space="preserve"> </w:t>
      </w:r>
      <w:r>
        <w:rPr>
          <w:sz w:val="24"/>
        </w:rPr>
        <w:t>sessão quanto aos documentos inseridos, serão</w:t>
      </w:r>
      <w:r>
        <w:rPr>
          <w:spacing w:val="-5"/>
          <w:sz w:val="24"/>
        </w:rPr>
        <w:t xml:space="preserve"> </w:t>
      </w:r>
      <w:r>
        <w:rPr>
          <w:sz w:val="24"/>
        </w:rPr>
        <w:t>utilizadas</w:t>
      </w:r>
      <w:r>
        <w:rPr>
          <w:spacing w:val="-5"/>
          <w:sz w:val="24"/>
        </w:rPr>
        <w:t xml:space="preserve"> </w:t>
      </w:r>
      <w:r>
        <w:rPr>
          <w:sz w:val="24"/>
        </w:rPr>
        <w:t>as</w:t>
      </w:r>
      <w:r>
        <w:rPr>
          <w:spacing w:val="-3"/>
          <w:sz w:val="24"/>
        </w:rPr>
        <w:t xml:space="preserve"> </w:t>
      </w:r>
      <w:r>
        <w:rPr>
          <w:sz w:val="24"/>
        </w:rPr>
        <w:t>diligências</w:t>
      </w:r>
      <w:r>
        <w:rPr>
          <w:spacing w:val="-5"/>
          <w:sz w:val="24"/>
        </w:rPr>
        <w:t xml:space="preserve"> </w:t>
      </w:r>
      <w:r>
        <w:rPr>
          <w:sz w:val="24"/>
        </w:rPr>
        <w:t>necessárias</w:t>
      </w:r>
      <w:r>
        <w:rPr>
          <w:spacing w:val="-5"/>
          <w:sz w:val="24"/>
        </w:rPr>
        <w:t xml:space="preserve"> </w:t>
      </w:r>
      <w:r>
        <w:rPr>
          <w:sz w:val="24"/>
        </w:rPr>
        <w:t>para</w:t>
      </w:r>
      <w:r>
        <w:rPr>
          <w:spacing w:val="-7"/>
          <w:sz w:val="24"/>
        </w:rPr>
        <w:t xml:space="preserve"> </w:t>
      </w:r>
      <w:r>
        <w:rPr>
          <w:sz w:val="24"/>
        </w:rPr>
        <w:t>sanar</w:t>
      </w:r>
      <w:r>
        <w:rPr>
          <w:spacing w:val="-6"/>
          <w:sz w:val="24"/>
        </w:rPr>
        <w:t xml:space="preserve"> </w:t>
      </w:r>
      <w:r>
        <w:rPr>
          <w:sz w:val="24"/>
        </w:rPr>
        <w:t>possíveis</w:t>
      </w:r>
      <w:r>
        <w:rPr>
          <w:spacing w:val="-4"/>
          <w:sz w:val="24"/>
        </w:rPr>
        <w:t xml:space="preserve"> </w:t>
      </w:r>
      <w:r>
        <w:rPr>
          <w:sz w:val="24"/>
        </w:rPr>
        <w:t>dúvidas</w:t>
      </w:r>
      <w:r>
        <w:rPr>
          <w:spacing w:val="-3"/>
          <w:sz w:val="24"/>
        </w:rPr>
        <w:t xml:space="preserve"> </w:t>
      </w:r>
      <w:r>
        <w:rPr>
          <w:sz w:val="24"/>
        </w:rPr>
        <w:t>de</w:t>
      </w:r>
      <w:r>
        <w:rPr>
          <w:spacing w:val="-3"/>
          <w:sz w:val="24"/>
        </w:rPr>
        <w:t xml:space="preserve"> </w:t>
      </w:r>
      <w:r>
        <w:rPr>
          <w:sz w:val="24"/>
        </w:rPr>
        <w:t>sua</w:t>
      </w:r>
      <w:r>
        <w:rPr>
          <w:spacing w:val="-6"/>
          <w:sz w:val="24"/>
        </w:rPr>
        <w:t xml:space="preserve"> </w:t>
      </w:r>
      <w:r>
        <w:rPr>
          <w:sz w:val="24"/>
        </w:rPr>
        <w:t>autenticidade</w:t>
      </w:r>
      <w:r>
        <w:rPr>
          <w:spacing w:val="-4"/>
          <w:sz w:val="24"/>
        </w:rPr>
        <w:t xml:space="preserve"> </w:t>
      </w:r>
      <w:r>
        <w:rPr>
          <w:sz w:val="24"/>
        </w:rPr>
        <w:t>(</w:t>
      </w:r>
      <w:r>
        <w:rPr>
          <w:color w:val="4471C4"/>
          <w:sz w:val="24"/>
        </w:rPr>
        <w:t>Art.</w:t>
      </w:r>
      <w:r>
        <w:rPr>
          <w:color w:val="4471C4"/>
          <w:spacing w:val="-4"/>
          <w:sz w:val="24"/>
        </w:rPr>
        <w:t xml:space="preserve"> </w:t>
      </w:r>
      <w:r>
        <w:rPr>
          <w:color w:val="4471C4"/>
          <w:sz w:val="24"/>
        </w:rPr>
        <w:t>64,</w:t>
      </w:r>
      <w:r>
        <w:rPr>
          <w:color w:val="4471C4"/>
          <w:spacing w:val="-5"/>
          <w:sz w:val="24"/>
        </w:rPr>
        <w:t xml:space="preserve"> </w:t>
      </w:r>
      <w:r>
        <w:rPr>
          <w:color w:val="4471C4"/>
          <w:sz w:val="24"/>
        </w:rPr>
        <w:t>da Lei 14.133/2021</w:t>
      </w:r>
      <w:r>
        <w:rPr>
          <w:sz w:val="24"/>
        </w:rPr>
        <w:t>).</w:t>
      </w:r>
    </w:p>
    <w:p w14:paraId="13D22D83" w14:textId="77777777" w:rsidR="00F771CB" w:rsidRDefault="00000000">
      <w:pPr>
        <w:pStyle w:val="PargrafodaLista"/>
        <w:numPr>
          <w:ilvl w:val="2"/>
          <w:numId w:val="12"/>
        </w:numPr>
        <w:tabs>
          <w:tab w:val="left" w:pos="835"/>
        </w:tabs>
        <w:spacing w:before="241" w:line="259" w:lineRule="auto"/>
        <w:ind w:left="252" w:right="274" w:firstLine="0"/>
        <w:rPr>
          <w:sz w:val="24"/>
        </w:rPr>
      </w:pPr>
      <w:r>
        <w:rPr>
          <w:sz w:val="24"/>
        </w:rPr>
        <w:t>As</w:t>
      </w:r>
      <w:r>
        <w:rPr>
          <w:spacing w:val="-10"/>
          <w:sz w:val="24"/>
        </w:rPr>
        <w:t xml:space="preserve"> </w:t>
      </w:r>
      <w:r>
        <w:rPr>
          <w:sz w:val="24"/>
        </w:rPr>
        <w:t>licitantes</w:t>
      </w:r>
      <w:r>
        <w:rPr>
          <w:spacing w:val="-10"/>
          <w:sz w:val="24"/>
        </w:rPr>
        <w:t xml:space="preserve"> </w:t>
      </w:r>
      <w:r>
        <w:rPr>
          <w:sz w:val="24"/>
        </w:rPr>
        <w:t>deverão</w:t>
      </w:r>
      <w:r>
        <w:rPr>
          <w:spacing w:val="-9"/>
          <w:sz w:val="24"/>
        </w:rPr>
        <w:t xml:space="preserve"> </w:t>
      </w:r>
      <w:r>
        <w:rPr>
          <w:sz w:val="24"/>
        </w:rPr>
        <w:t>encaminhar/anexar,</w:t>
      </w:r>
      <w:r>
        <w:rPr>
          <w:spacing w:val="-9"/>
          <w:sz w:val="24"/>
        </w:rPr>
        <w:t xml:space="preserve"> </w:t>
      </w:r>
      <w:r>
        <w:rPr>
          <w:sz w:val="24"/>
        </w:rPr>
        <w:t>via</w:t>
      </w:r>
      <w:r>
        <w:rPr>
          <w:spacing w:val="-10"/>
          <w:sz w:val="24"/>
        </w:rPr>
        <w:t xml:space="preserve"> </w:t>
      </w:r>
      <w:r>
        <w:rPr>
          <w:sz w:val="24"/>
        </w:rPr>
        <w:t>sistema,</w:t>
      </w:r>
      <w:r>
        <w:rPr>
          <w:spacing w:val="-9"/>
          <w:sz w:val="24"/>
        </w:rPr>
        <w:t xml:space="preserve"> </w:t>
      </w:r>
      <w:r>
        <w:rPr>
          <w:sz w:val="24"/>
        </w:rPr>
        <w:t>os</w:t>
      </w:r>
      <w:r>
        <w:rPr>
          <w:spacing w:val="-9"/>
          <w:sz w:val="24"/>
        </w:rPr>
        <w:t xml:space="preserve"> </w:t>
      </w:r>
      <w:r>
        <w:rPr>
          <w:sz w:val="24"/>
        </w:rPr>
        <w:t>documentos</w:t>
      </w:r>
      <w:r>
        <w:rPr>
          <w:spacing w:val="-7"/>
          <w:sz w:val="24"/>
        </w:rPr>
        <w:t xml:space="preserve"> </w:t>
      </w:r>
      <w:r>
        <w:rPr>
          <w:sz w:val="24"/>
        </w:rPr>
        <w:t>de</w:t>
      </w:r>
      <w:r>
        <w:rPr>
          <w:spacing w:val="-10"/>
          <w:sz w:val="24"/>
        </w:rPr>
        <w:t xml:space="preserve"> </w:t>
      </w:r>
      <w:r>
        <w:rPr>
          <w:sz w:val="24"/>
        </w:rPr>
        <w:t>habilitação</w:t>
      </w:r>
      <w:r>
        <w:rPr>
          <w:spacing w:val="-7"/>
          <w:sz w:val="24"/>
        </w:rPr>
        <w:t xml:space="preserve"> </w:t>
      </w:r>
      <w:r>
        <w:rPr>
          <w:sz w:val="24"/>
        </w:rPr>
        <w:t>exigidos</w:t>
      </w:r>
      <w:r>
        <w:rPr>
          <w:spacing w:val="-9"/>
          <w:sz w:val="24"/>
        </w:rPr>
        <w:t xml:space="preserve"> </w:t>
      </w:r>
      <w:r>
        <w:rPr>
          <w:sz w:val="24"/>
        </w:rPr>
        <w:t>pelo Edital, sob pena de inabilitação.</w:t>
      </w:r>
    </w:p>
    <w:p w14:paraId="0128B291" w14:textId="77777777" w:rsidR="00F771CB" w:rsidRDefault="00000000">
      <w:pPr>
        <w:pStyle w:val="PargrafodaLista"/>
        <w:numPr>
          <w:ilvl w:val="1"/>
          <w:numId w:val="12"/>
        </w:numPr>
        <w:tabs>
          <w:tab w:val="left" w:pos="681"/>
        </w:tabs>
        <w:spacing w:before="239" w:line="259" w:lineRule="auto"/>
        <w:ind w:left="252" w:right="276" w:firstLine="0"/>
        <w:rPr>
          <w:sz w:val="24"/>
        </w:rPr>
      </w:pPr>
      <w:r>
        <w:rPr>
          <w:sz w:val="24"/>
        </w:rPr>
        <w:t>O envio da proposta, acompanhada dos documentos de habilitação exigidos neste Edital, ocorrerá por meio de chave de acesso e senha.</w:t>
      </w:r>
    </w:p>
    <w:p w14:paraId="11570C17" w14:textId="77777777" w:rsidR="00F771CB" w:rsidRDefault="00000000">
      <w:pPr>
        <w:pStyle w:val="PargrafodaLista"/>
        <w:numPr>
          <w:ilvl w:val="1"/>
          <w:numId w:val="12"/>
        </w:numPr>
        <w:tabs>
          <w:tab w:val="left" w:pos="726"/>
        </w:tabs>
        <w:spacing w:before="239" w:line="259" w:lineRule="auto"/>
        <w:ind w:left="252" w:right="268" w:firstLine="0"/>
        <w:rPr>
          <w:sz w:val="24"/>
        </w:rPr>
      </w:pPr>
      <w:r>
        <w:rPr>
          <w:sz w:val="24"/>
        </w:rPr>
        <w:t xml:space="preserve">As Microempresas e Empresas de Pequeno Porte deverão encaminhar a documentação de </w:t>
      </w:r>
      <w:r>
        <w:rPr>
          <w:sz w:val="24"/>
        </w:rPr>
        <w:lastRenderedPageBreak/>
        <w:t>habilitação,</w:t>
      </w:r>
      <w:r>
        <w:rPr>
          <w:spacing w:val="-2"/>
          <w:sz w:val="24"/>
        </w:rPr>
        <w:t xml:space="preserve"> </w:t>
      </w:r>
      <w:r>
        <w:rPr>
          <w:sz w:val="24"/>
        </w:rPr>
        <w:t>ainda</w:t>
      </w:r>
      <w:r>
        <w:rPr>
          <w:spacing w:val="-5"/>
          <w:sz w:val="24"/>
        </w:rPr>
        <w:t xml:space="preserve"> </w:t>
      </w:r>
      <w:r>
        <w:rPr>
          <w:sz w:val="24"/>
        </w:rPr>
        <w:t>que</w:t>
      </w:r>
      <w:r>
        <w:rPr>
          <w:spacing w:val="-6"/>
          <w:sz w:val="24"/>
        </w:rPr>
        <w:t xml:space="preserve"> </w:t>
      </w:r>
      <w:r>
        <w:rPr>
          <w:sz w:val="24"/>
        </w:rPr>
        <w:t>haja</w:t>
      </w:r>
      <w:r>
        <w:rPr>
          <w:spacing w:val="-6"/>
          <w:sz w:val="24"/>
        </w:rPr>
        <w:t xml:space="preserve"> </w:t>
      </w:r>
      <w:r>
        <w:rPr>
          <w:sz w:val="24"/>
        </w:rPr>
        <w:t>alguma</w:t>
      </w:r>
      <w:r>
        <w:rPr>
          <w:spacing w:val="-3"/>
          <w:sz w:val="24"/>
        </w:rPr>
        <w:t xml:space="preserve"> </w:t>
      </w:r>
      <w:r>
        <w:rPr>
          <w:sz w:val="24"/>
        </w:rPr>
        <w:t>restrição</w:t>
      </w:r>
      <w:r>
        <w:rPr>
          <w:spacing w:val="-5"/>
          <w:sz w:val="24"/>
        </w:rPr>
        <w:t xml:space="preserve"> </w:t>
      </w:r>
      <w:r>
        <w:rPr>
          <w:sz w:val="24"/>
        </w:rPr>
        <w:t>de</w:t>
      </w:r>
      <w:r>
        <w:rPr>
          <w:spacing w:val="-6"/>
          <w:sz w:val="24"/>
        </w:rPr>
        <w:t xml:space="preserve"> </w:t>
      </w:r>
      <w:r>
        <w:rPr>
          <w:sz w:val="24"/>
        </w:rPr>
        <w:t>regularidade</w:t>
      </w:r>
      <w:r>
        <w:rPr>
          <w:spacing w:val="-4"/>
          <w:sz w:val="24"/>
        </w:rPr>
        <w:t xml:space="preserve"> </w:t>
      </w:r>
      <w:r>
        <w:rPr>
          <w:sz w:val="24"/>
        </w:rPr>
        <w:t>fiscal</w:t>
      </w:r>
      <w:r>
        <w:rPr>
          <w:spacing w:val="-2"/>
          <w:sz w:val="24"/>
        </w:rPr>
        <w:t xml:space="preserve"> </w:t>
      </w:r>
      <w:r>
        <w:rPr>
          <w:sz w:val="24"/>
        </w:rPr>
        <w:t>e</w:t>
      </w:r>
      <w:r>
        <w:rPr>
          <w:spacing w:val="-5"/>
          <w:sz w:val="24"/>
        </w:rPr>
        <w:t xml:space="preserve"> </w:t>
      </w:r>
      <w:r>
        <w:rPr>
          <w:sz w:val="24"/>
        </w:rPr>
        <w:t>trabalhista,</w:t>
      </w:r>
      <w:r>
        <w:rPr>
          <w:spacing w:val="-5"/>
          <w:sz w:val="24"/>
        </w:rPr>
        <w:t xml:space="preserve"> </w:t>
      </w:r>
      <w:r>
        <w:rPr>
          <w:sz w:val="24"/>
        </w:rPr>
        <w:t>nos</w:t>
      </w:r>
      <w:r>
        <w:rPr>
          <w:spacing w:val="-5"/>
          <w:sz w:val="24"/>
        </w:rPr>
        <w:t xml:space="preserve"> </w:t>
      </w:r>
      <w:r>
        <w:rPr>
          <w:sz w:val="24"/>
        </w:rPr>
        <w:t>termos</w:t>
      </w:r>
      <w:r>
        <w:rPr>
          <w:spacing w:val="-2"/>
          <w:sz w:val="24"/>
        </w:rPr>
        <w:t xml:space="preserve"> </w:t>
      </w:r>
      <w:r>
        <w:rPr>
          <w:sz w:val="24"/>
        </w:rPr>
        <w:t>do</w:t>
      </w:r>
      <w:r>
        <w:rPr>
          <w:spacing w:val="-5"/>
          <w:sz w:val="24"/>
        </w:rPr>
        <w:t xml:space="preserve"> </w:t>
      </w:r>
      <w:r>
        <w:rPr>
          <w:sz w:val="24"/>
        </w:rPr>
        <w:t>art.</w:t>
      </w:r>
      <w:r>
        <w:rPr>
          <w:spacing w:val="-5"/>
          <w:sz w:val="24"/>
        </w:rPr>
        <w:t xml:space="preserve"> </w:t>
      </w:r>
      <w:r>
        <w:rPr>
          <w:sz w:val="24"/>
        </w:rPr>
        <w:t>43,</w:t>
      </w:r>
      <w:r>
        <w:rPr>
          <w:spacing w:val="-1"/>
          <w:sz w:val="24"/>
        </w:rPr>
        <w:t xml:space="preserve"> </w:t>
      </w:r>
      <w:r>
        <w:rPr>
          <w:sz w:val="24"/>
        </w:rPr>
        <w:t>§ 1o da LC no 123, de 2006.</w:t>
      </w:r>
    </w:p>
    <w:p w14:paraId="537796A9" w14:textId="77777777" w:rsidR="00F771CB" w:rsidRDefault="00000000">
      <w:pPr>
        <w:pStyle w:val="PargrafodaLista"/>
        <w:numPr>
          <w:ilvl w:val="1"/>
          <w:numId w:val="12"/>
        </w:numPr>
        <w:tabs>
          <w:tab w:val="left" w:pos="681"/>
        </w:tabs>
        <w:spacing w:before="239" w:line="259" w:lineRule="auto"/>
        <w:ind w:left="252" w:right="268" w:firstLine="0"/>
        <w:rPr>
          <w:sz w:val="24"/>
        </w:rPr>
      </w:pPr>
      <w:r>
        <w:rPr>
          <w:sz w:val="24"/>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DDBC19A" w14:textId="77777777" w:rsidR="00F771CB" w:rsidRDefault="00000000">
      <w:pPr>
        <w:pStyle w:val="PargrafodaLista"/>
        <w:numPr>
          <w:ilvl w:val="1"/>
          <w:numId w:val="12"/>
        </w:numPr>
        <w:tabs>
          <w:tab w:val="left" w:pos="710"/>
        </w:tabs>
        <w:spacing w:before="241" w:line="259" w:lineRule="auto"/>
        <w:ind w:left="252" w:right="275" w:firstLine="0"/>
        <w:rPr>
          <w:sz w:val="24"/>
        </w:rPr>
      </w:pPr>
      <w:r>
        <w:rPr>
          <w:sz w:val="24"/>
        </w:rPr>
        <w:t>Até a abertura da sessão pública, os licitantes poderão retirar ou substituir a proposta e os documentos de habilitação anteriormente inseridos no sistema.</w:t>
      </w:r>
    </w:p>
    <w:p w14:paraId="2A2E2371" w14:textId="77777777" w:rsidR="00F771CB" w:rsidRDefault="00000000">
      <w:pPr>
        <w:pStyle w:val="PargrafodaLista"/>
        <w:numPr>
          <w:ilvl w:val="1"/>
          <w:numId w:val="12"/>
        </w:numPr>
        <w:tabs>
          <w:tab w:val="left" w:pos="748"/>
        </w:tabs>
        <w:spacing w:before="262" w:line="259" w:lineRule="auto"/>
        <w:ind w:left="252" w:right="275" w:firstLine="0"/>
        <w:rPr>
          <w:sz w:val="24"/>
        </w:rPr>
      </w:pPr>
      <w:r>
        <w:rPr>
          <w:sz w:val="24"/>
        </w:rPr>
        <w:t>Não será estabelecida, nessa etapa do certame, ordem de classificação entre as propostas apresentadas,</w:t>
      </w:r>
      <w:r>
        <w:rPr>
          <w:spacing w:val="-1"/>
          <w:sz w:val="24"/>
        </w:rPr>
        <w:t xml:space="preserve"> </w:t>
      </w:r>
      <w:r>
        <w:rPr>
          <w:sz w:val="24"/>
        </w:rPr>
        <w:t>o</w:t>
      </w:r>
      <w:r>
        <w:rPr>
          <w:spacing w:val="-1"/>
          <w:sz w:val="24"/>
        </w:rPr>
        <w:t xml:space="preserve"> </w:t>
      </w:r>
      <w:r>
        <w:rPr>
          <w:sz w:val="24"/>
        </w:rPr>
        <w:t>que</w:t>
      </w:r>
      <w:r>
        <w:rPr>
          <w:spacing w:val="-2"/>
          <w:sz w:val="24"/>
        </w:rPr>
        <w:t xml:space="preserve"> </w:t>
      </w:r>
      <w:r>
        <w:rPr>
          <w:sz w:val="24"/>
        </w:rPr>
        <w:t>somente</w:t>
      </w:r>
      <w:r>
        <w:rPr>
          <w:spacing w:val="-2"/>
          <w:sz w:val="24"/>
        </w:rPr>
        <w:t xml:space="preserve"> </w:t>
      </w:r>
      <w:r>
        <w:rPr>
          <w:sz w:val="24"/>
        </w:rPr>
        <w:t>ocorrerá</w:t>
      </w:r>
      <w:r>
        <w:rPr>
          <w:spacing w:val="-1"/>
          <w:sz w:val="24"/>
        </w:rPr>
        <w:t xml:space="preserve"> </w:t>
      </w:r>
      <w:r>
        <w:rPr>
          <w:sz w:val="24"/>
        </w:rPr>
        <w:t>após</w:t>
      </w:r>
      <w:r>
        <w:rPr>
          <w:spacing w:val="-1"/>
          <w:sz w:val="24"/>
        </w:rPr>
        <w:t xml:space="preserve"> </w:t>
      </w:r>
      <w:r>
        <w:rPr>
          <w:sz w:val="24"/>
        </w:rPr>
        <w:t>a</w:t>
      </w:r>
      <w:r>
        <w:rPr>
          <w:spacing w:val="-2"/>
          <w:sz w:val="24"/>
        </w:rPr>
        <w:t xml:space="preserve"> </w:t>
      </w:r>
      <w:r>
        <w:rPr>
          <w:sz w:val="24"/>
        </w:rPr>
        <w:t>realização</w:t>
      </w:r>
      <w:r>
        <w:rPr>
          <w:spacing w:val="-1"/>
          <w:sz w:val="24"/>
        </w:rPr>
        <w:t xml:space="preserve"> </w:t>
      </w:r>
      <w:r>
        <w:rPr>
          <w:sz w:val="24"/>
        </w:rPr>
        <w:t>dos</w:t>
      </w:r>
      <w:r>
        <w:rPr>
          <w:spacing w:val="-1"/>
          <w:sz w:val="24"/>
        </w:rPr>
        <w:t xml:space="preserve"> </w:t>
      </w:r>
      <w:r>
        <w:rPr>
          <w:sz w:val="24"/>
        </w:rPr>
        <w:t>procedimentos de</w:t>
      </w:r>
      <w:r>
        <w:rPr>
          <w:spacing w:val="-2"/>
          <w:sz w:val="24"/>
        </w:rPr>
        <w:t xml:space="preserve"> </w:t>
      </w:r>
      <w:r>
        <w:rPr>
          <w:sz w:val="24"/>
        </w:rPr>
        <w:t>negociação e</w:t>
      </w:r>
      <w:r>
        <w:rPr>
          <w:spacing w:val="-2"/>
          <w:sz w:val="24"/>
        </w:rPr>
        <w:t xml:space="preserve"> </w:t>
      </w:r>
      <w:r>
        <w:rPr>
          <w:sz w:val="24"/>
        </w:rPr>
        <w:t>julgamento da proposta.</w:t>
      </w:r>
    </w:p>
    <w:p w14:paraId="47126DC2" w14:textId="77777777" w:rsidR="00F771CB" w:rsidRDefault="00000000">
      <w:pPr>
        <w:pStyle w:val="PargrafodaLista"/>
        <w:numPr>
          <w:ilvl w:val="1"/>
          <w:numId w:val="12"/>
        </w:numPr>
        <w:tabs>
          <w:tab w:val="left" w:pos="683"/>
        </w:tabs>
        <w:spacing w:before="236"/>
        <w:ind w:left="252" w:right="273" w:firstLine="0"/>
        <w:rPr>
          <w:sz w:val="24"/>
        </w:rPr>
      </w:pPr>
      <w:r>
        <w:rPr>
          <w:sz w:val="24"/>
        </w:rPr>
        <w:t>Os documentos que compõem a proposta e a habilitação do licitante melhor classificado somente serão disponibilizados para</w:t>
      </w:r>
      <w:r>
        <w:rPr>
          <w:spacing w:val="-2"/>
          <w:sz w:val="24"/>
        </w:rPr>
        <w:t xml:space="preserve"> </w:t>
      </w:r>
      <w:r>
        <w:rPr>
          <w:sz w:val="24"/>
        </w:rPr>
        <w:t>avaliação do</w:t>
      </w:r>
      <w:r>
        <w:rPr>
          <w:spacing w:val="-14"/>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 (Pregoeiro) e</w:t>
      </w:r>
      <w:r>
        <w:rPr>
          <w:spacing w:val="-1"/>
          <w:sz w:val="24"/>
        </w:rPr>
        <w:t xml:space="preserve"> </w:t>
      </w:r>
      <w:r>
        <w:rPr>
          <w:sz w:val="24"/>
        </w:rPr>
        <w:t>para acesso público após o encerramento do envio de lances.</w:t>
      </w:r>
    </w:p>
    <w:p w14:paraId="29097ECC" w14:textId="77777777" w:rsidR="00F771CB" w:rsidRDefault="00F771CB">
      <w:pPr>
        <w:pStyle w:val="Corpodetexto"/>
        <w:spacing w:before="248"/>
        <w:ind w:left="0"/>
        <w:jc w:val="left"/>
      </w:pPr>
    </w:p>
    <w:p w14:paraId="6C523159" w14:textId="77777777" w:rsidR="00F771CB" w:rsidRDefault="00000000">
      <w:pPr>
        <w:pStyle w:val="Ttulo1"/>
        <w:numPr>
          <w:ilvl w:val="0"/>
          <w:numId w:val="12"/>
        </w:numPr>
        <w:tabs>
          <w:tab w:val="left" w:pos="960"/>
        </w:tabs>
        <w:ind w:left="960" w:right="0" w:hanging="708"/>
        <w:jc w:val="both"/>
      </w:pPr>
      <w:bookmarkStart w:id="7" w:name="_bookmark4"/>
      <w:bookmarkEnd w:id="7"/>
      <w:r>
        <w:t>DO</w:t>
      </w:r>
      <w:r>
        <w:rPr>
          <w:spacing w:val="-4"/>
        </w:rPr>
        <w:t xml:space="preserve"> </w:t>
      </w:r>
      <w:r>
        <w:t>PREENCHIMENTO</w:t>
      </w:r>
      <w:r>
        <w:rPr>
          <w:spacing w:val="-2"/>
        </w:rPr>
        <w:t xml:space="preserve"> </w:t>
      </w:r>
      <w:r>
        <w:t>DA</w:t>
      </w:r>
      <w:r>
        <w:rPr>
          <w:spacing w:val="-15"/>
        </w:rPr>
        <w:t xml:space="preserve"> </w:t>
      </w:r>
      <w:r>
        <w:rPr>
          <w:spacing w:val="-2"/>
        </w:rPr>
        <w:t>PROPOSTA</w:t>
      </w:r>
    </w:p>
    <w:p w14:paraId="283C09FC" w14:textId="77777777" w:rsidR="00F771CB" w:rsidRDefault="00F771CB">
      <w:pPr>
        <w:pStyle w:val="Corpodetexto"/>
        <w:spacing w:before="16"/>
        <w:ind w:left="0"/>
        <w:jc w:val="left"/>
        <w:rPr>
          <w:b/>
        </w:rPr>
      </w:pPr>
    </w:p>
    <w:p w14:paraId="2257DCB2" w14:textId="77777777" w:rsidR="00F771CB" w:rsidRDefault="00000000">
      <w:pPr>
        <w:pStyle w:val="PargrafodaLista"/>
        <w:numPr>
          <w:ilvl w:val="1"/>
          <w:numId w:val="12"/>
        </w:numPr>
        <w:tabs>
          <w:tab w:val="left" w:pos="729"/>
        </w:tabs>
        <w:spacing w:before="1" w:line="259" w:lineRule="auto"/>
        <w:ind w:left="252" w:right="269" w:firstLine="0"/>
        <w:rPr>
          <w:sz w:val="24"/>
        </w:rPr>
      </w:pPr>
      <w:r>
        <w:rPr>
          <w:sz w:val="24"/>
        </w:rPr>
        <w:t>Para aceitabilidade da proposta, o(a) licitante que ofertou o menor preço deverá formular e encaminhar,</w:t>
      </w:r>
      <w:r>
        <w:rPr>
          <w:spacing w:val="-11"/>
          <w:sz w:val="24"/>
        </w:rPr>
        <w:t xml:space="preserve"> </w:t>
      </w:r>
      <w:r>
        <w:rPr>
          <w:sz w:val="24"/>
        </w:rPr>
        <w:t>após</w:t>
      </w:r>
      <w:r>
        <w:rPr>
          <w:spacing w:val="-13"/>
          <w:sz w:val="24"/>
        </w:rPr>
        <w:t xml:space="preserve"> </w:t>
      </w:r>
      <w:r>
        <w:rPr>
          <w:sz w:val="24"/>
        </w:rPr>
        <w:t>o</w:t>
      </w:r>
      <w:r>
        <w:rPr>
          <w:spacing w:val="-13"/>
          <w:sz w:val="24"/>
        </w:rPr>
        <w:t xml:space="preserve"> </w:t>
      </w:r>
      <w:r>
        <w:rPr>
          <w:sz w:val="24"/>
        </w:rPr>
        <w:t>término</w:t>
      </w:r>
      <w:r>
        <w:rPr>
          <w:spacing w:val="-13"/>
          <w:sz w:val="24"/>
        </w:rPr>
        <w:t xml:space="preserve"> </w:t>
      </w:r>
      <w:r>
        <w:rPr>
          <w:sz w:val="24"/>
        </w:rPr>
        <w:t>da</w:t>
      </w:r>
      <w:r>
        <w:rPr>
          <w:spacing w:val="-14"/>
          <w:sz w:val="24"/>
        </w:rPr>
        <w:t xml:space="preserve"> </w:t>
      </w:r>
      <w:r>
        <w:rPr>
          <w:sz w:val="24"/>
        </w:rPr>
        <w:t>etapa</w:t>
      </w:r>
      <w:r>
        <w:rPr>
          <w:spacing w:val="-14"/>
          <w:sz w:val="24"/>
        </w:rPr>
        <w:t xml:space="preserve"> </w:t>
      </w:r>
      <w:r>
        <w:rPr>
          <w:sz w:val="24"/>
        </w:rPr>
        <w:t>de</w:t>
      </w:r>
      <w:r>
        <w:rPr>
          <w:spacing w:val="-14"/>
          <w:sz w:val="24"/>
        </w:rPr>
        <w:t xml:space="preserve"> </w:t>
      </w:r>
      <w:r>
        <w:rPr>
          <w:sz w:val="24"/>
        </w:rPr>
        <w:t>lances,</w:t>
      </w:r>
      <w:r>
        <w:rPr>
          <w:spacing w:val="-13"/>
          <w:sz w:val="24"/>
        </w:rPr>
        <w:t xml:space="preserve"> </w:t>
      </w:r>
      <w:r>
        <w:rPr>
          <w:sz w:val="24"/>
        </w:rPr>
        <w:t>sua</w:t>
      </w:r>
      <w:r>
        <w:rPr>
          <w:spacing w:val="-12"/>
          <w:sz w:val="24"/>
        </w:rPr>
        <w:t xml:space="preserve"> </w:t>
      </w:r>
      <w:r>
        <w:rPr>
          <w:sz w:val="24"/>
        </w:rPr>
        <w:t>proposta</w:t>
      </w:r>
      <w:r>
        <w:rPr>
          <w:spacing w:val="-13"/>
          <w:sz w:val="24"/>
        </w:rPr>
        <w:t xml:space="preserve"> </w:t>
      </w:r>
      <w:r>
        <w:rPr>
          <w:sz w:val="24"/>
        </w:rPr>
        <w:t>por</w:t>
      </w:r>
      <w:r>
        <w:rPr>
          <w:spacing w:val="-14"/>
          <w:sz w:val="24"/>
        </w:rPr>
        <w:t xml:space="preserve"> </w:t>
      </w:r>
      <w:r>
        <w:rPr>
          <w:sz w:val="24"/>
        </w:rPr>
        <w:t>escrito,</w:t>
      </w:r>
      <w:r>
        <w:rPr>
          <w:spacing w:val="-13"/>
          <w:sz w:val="24"/>
        </w:rPr>
        <w:t xml:space="preserve"> </w:t>
      </w:r>
      <w:r>
        <w:rPr>
          <w:sz w:val="24"/>
        </w:rPr>
        <w:t>em</w:t>
      </w:r>
      <w:r>
        <w:rPr>
          <w:spacing w:val="-10"/>
          <w:sz w:val="24"/>
        </w:rPr>
        <w:t xml:space="preserve"> </w:t>
      </w:r>
      <w:r>
        <w:rPr>
          <w:sz w:val="24"/>
        </w:rPr>
        <w:t>conformidade</w:t>
      </w:r>
      <w:r>
        <w:rPr>
          <w:spacing w:val="-12"/>
          <w:sz w:val="24"/>
        </w:rPr>
        <w:t xml:space="preserve"> </w:t>
      </w:r>
      <w:r>
        <w:rPr>
          <w:sz w:val="24"/>
        </w:rPr>
        <w:t>com</w:t>
      </w:r>
      <w:r>
        <w:rPr>
          <w:spacing w:val="-13"/>
          <w:sz w:val="24"/>
        </w:rPr>
        <w:t xml:space="preserve"> </w:t>
      </w:r>
      <w:r>
        <w:rPr>
          <w:sz w:val="24"/>
        </w:rPr>
        <w:t>os</w:t>
      </w:r>
      <w:r>
        <w:rPr>
          <w:spacing w:val="-13"/>
          <w:sz w:val="24"/>
        </w:rPr>
        <w:t xml:space="preserve"> </w:t>
      </w:r>
      <w:r>
        <w:rPr>
          <w:sz w:val="24"/>
        </w:rPr>
        <w:t>lances eventualmente ofertados, devendo estar de acordo com as especificações constantes do Termo de Referência,</w:t>
      </w:r>
      <w:r>
        <w:rPr>
          <w:spacing w:val="-3"/>
          <w:sz w:val="24"/>
        </w:rPr>
        <w:t xml:space="preserve"> </w:t>
      </w:r>
      <w:r>
        <w:rPr>
          <w:sz w:val="24"/>
        </w:rPr>
        <w:t>Anexo I, deste Edital, e conter, ainda, os seguintes dados:</w:t>
      </w:r>
    </w:p>
    <w:p w14:paraId="1FBA4B78" w14:textId="77777777" w:rsidR="00F771CB" w:rsidRDefault="00000000">
      <w:pPr>
        <w:pStyle w:val="PargrafodaLista"/>
        <w:numPr>
          <w:ilvl w:val="0"/>
          <w:numId w:val="9"/>
        </w:numPr>
        <w:tabs>
          <w:tab w:val="left" w:pos="796"/>
        </w:tabs>
        <w:spacing w:before="240" w:line="259" w:lineRule="auto"/>
        <w:ind w:right="271" w:firstLine="0"/>
        <w:rPr>
          <w:sz w:val="24"/>
        </w:rPr>
      </w:pPr>
      <w:r>
        <w:rPr>
          <w:sz w:val="24"/>
        </w:rPr>
        <w:t>PRAZO DE VALIDADE DE, NO MÍNIMO, 60 (SESSENTA) DIAS, a contar da data marcada para</w:t>
      </w:r>
      <w:r>
        <w:rPr>
          <w:spacing w:val="-7"/>
          <w:sz w:val="24"/>
        </w:rPr>
        <w:t xml:space="preserve"> </w:t>
      </w:r>
      <w:r>
        <w:rPr>
          <w:sz w:val="24"/>
        </w:rPr>
        <w:t>a</w:t>
      </w:r>
      <w:r>
        <w:rPr>
          <w:spacing w:val="-8"/>
          <w:sz w:val="24"/>
        </w:rPr>
        <w:t xml:space="preserve"> </w:t>
      </w:r>
      <w:r>
        <w:rPr>
          <w:sz w:val="24"/>
        </w:rPr>
        <w:t>abertura</w:t>
      </w:r>
      <w:r>
        <w:rPr>
          <w:spacing w:val="-8"/>
          <w:sz w:val="24"/>
        </w:rPr>
        <w:t xml:space="preserve"> </w:t>
      </w:r>
      <w:r>
        <w:rPr>
          <w:sz w:val="24"/>
        </w:rPr>
        <w:t>da</w:t>
      </w:r>
      <w:r>
        <w:rPr>
          <w:spacing w:val="-8"/>
          <w:sz w:val="24"/>
        </w:rPr>
        <w:t xml:space="preserve"> </w:t>
      </w:r>
      <w:r>
        <w:rPr>
          <w:sz w:val="24"/>
        </w:rPr>
        <w:t>presente</w:t>
      </w:r>
      <w:r>
        <w:rPr>
          <w:spacing w:val="-8"/>
          <w:sz w:val="24"/>
        </w:rPr>
        <w:t xml:space="preserve"> </w:t>
      </w:r>
      <w:r>
        <w:rPr>
          <w:sz w:val="24"/>
        </w:rPr>
        <w:t>licitação.</w:t>
      </w:r>
      <w:r>
        <w:rPr>
          <w:spacing w:val="-7"/>
          <w:sz w:val="24"/>
        </w:rPr>
        <w:t xml:space="preserve"> </w:t>
      </w:r>
      <w:r>
        <w:rPr>
          <w:sz w:val="24"/>
        </w:rPr>
        <w:t>Em</w:t>
      </w:r>
      <w:r>
        <w:rPr>
          <w:spacing w:val="-5"/>
          <w:sz w:val="24"/>
        </w:rPr>
        <w:t xml:space="preserve"> </w:t>
      </w:r>
      <w:r>
        <w:rPr>
          <w:sz w:val="24"/>
        </w:rPr>
        <w:t>caso</w:t>
      </w:r>
      <w:r>
        <w:rPr>
          <w:spacing w:val="-7"/>
          <w:sz w:val="24"/>
        </w:rPr>
        <w:t xml:space="preserve"> </w:t>
      </w:r>
      <w:r>
        <w:rPr>
          <w:sz w:val="24"/>
        </w:rPr>
        <w:t>de</w:t>
      </w:r>
      <w:r>
        <w:rPr>
          <w:spacing w:val="-8"/>
          <w:sz w:val="24"/>
        </w:rPr>
        <w:t xml:space="preserve"> </w:t>
      </w:r>
      <w:r>
        <w:rPr>
          <w:sz w:val="24"/>
        </w:rPr>
        <w:t>omissão,</w:t>
      </w:r>
      <w:r>
        <w:rPr>
          <w:spacing w:val="-8"/>
          <w:sz w:val="24"/>
        </w:rPr>
        <w:t xml:space="preserve"> </w:t>
      </w:r>
      <w:r>
        <w:rPr>
          <w:sz w:val="24"/>
        </w:rPr>
        <w:t>considerar-se-á</w:t>
      </w:r>
      <w:r>
        <w:rPr>
          <w:spacing w:val="-8"/>
          <w:sz w:val="24"/>
        </w:rPr>
        <w:t xml:space="preserve"> </w:t>
      </w:r>
      <w:r>
        <w:rPr>
          <w:sz w:val="24"/>
        </w:rPr>
        <w:t>aceito</w:t>
      </w:r>
      <w:r>
        <w:rPr>
          <w:spacing w:val="-7"/>
          <w:sz w:val="24"/>
        </w:rPr>
        <w:t xml:space="preserve"> </w:t>
      </w:r>
      <w:r>
        <w:rPr>
          <w:sz w:val="24"/>
        </w:rPr>
        <w:t>o</w:t>
      </w:r>
      <w:r>
        <w:rPr>
          <w:spacing w:val="-7"/>
          <w:sz w:val="24"/>
        </w:rPr>
        <w:t xml:space="preserve"> </w:t>
      </w:r>
      <w:r>
        <w:rPr>
          <w:sz w:val="24"/>
        </w:rPr>
        <w:t>prazo</w:t>
      </w:r>
      <w:r>
        <w:rPr>
          <w:spacing w:val="-7"/>
          <w:sz w:val="24"/>
        </w:rPr>
        <w:t xml:space="preserve"> </w:t>
      </w:r>
      <w:r>
        <w:rPr>
          <w:sz w:val="24"/>
        </w:rPr>
        <w:t>citado</w:t>
      </w:r>
      <w:r>
        <w:rPr>
          <w:spacing w:val="-7"/>
          <w:sz w:val="24"/>
        </w:rPr>
        <w:t xml:space="preserve"> </w:t>
      </w:r>
      <w:r>
        <w:rPr>
          <w:sz w:val="24"/>
        </w:rPr>
        <w:t xml:space="preserve">nesta </w:t>
      </w:r>
      <w:r>
        <w:rPr>
          <w:spacing w:val="-2"/>
          <w:sz w:val="24"/>
        </w:rPr>
        <w:t>alínea;</w:t>
      </w:r>
    </w:p>
    <w:p w14:paraId="48EDF3EA" w14:textId="77777777" w:rsidR="00F771CB" w:rsidRDefault="00000000">
      <w:pPr>
        <w:pStyle w:val="PargrafodaLista"/>
        <w:numPr>
          <w:ilvl w:val="0"/>
          <w:numId w:val="9"/>
        </w:numPr>
        <w:tabs>
          <w:tab w:val="left" w:pos="796"/>
        </w:tabs>
        <w:spacing w:before="239" w:line="259" w:lineRule="auto"/>
        <w:ind w:right="276" w:firstLine="0"/>
        <w:rPr>
          <w:sz w:val="24"/>
        </w:rPr>
      </w:pPr>
      <w:r>
        <w:rPr>
          <w:sz w:val="24"/>
        </w:rPr>
        <w:t>PREÇO</w:t>
      </w:r>
      <w:r>
        <w:rPr>
          <w:spacing w:val="-11"/>
          <w:sz w:val="24"/>
        </w:rPr>
        <w:t xml:space="preserve"> </w:t>
      </w:r>
      <w:r>
        <w:rPr>
          <w:sz w:val="24"/>
        </w:rPr>
        <w:t>UNITÁRIO</w:t>
      </w:r>
      <w:r>
        <w:rPr>
          <w:spacing w:val="-2"/>
          <w:sz w:val="24"/>
        </w:rPr>
        <w:t xml:space="preserve"> </w:t>
      </w:r>
      <w:r>
        <w:rPr>
          <w:sz w:val="24"/>
        </w:rPr>
        <w:t>E</w:t>
      </w:r>
      <w:r>
        <w:rPr>
          <w:spacing w:val="-10"/>
          <w:sz w:val="24"/>
        </w:rPr>
        <w:t xml:space="preserve"> </w:t>
      </w:r>
      <w:r>
        <w:rPr>
          <w:sz w:val="24"/>
        </w:rPr>
        <w:t>TOTAL</w:t>
      </w:r>
      <w:r>
        <w:rPr>
          <w:spacing w:val="-15"/>
          <w:sz w:val="24"/>
        </w:rPr>
        <w:t xml:space="preserve"> </w:t>
      </w:r>
      <w:r>
        <w:rPr>
          <w:sz w:val="24"/>
        </w:rPr>
        <w:t>PARA</w:t>
      </w:r>
      <w:r>
        <w:rPr>
          <w:spacing w:val="-15"/>
          <w:sz w:val="24"/>
        </w:rPr>
        <w:t xml:space="preserve"> </w:t>
      </w:r>
      <w:r>
        <w:rPr>
          <w:sz w:val="24"/>
        </w:rPr>
        <w:t>O</w:t>
      </w:r>
      <w:r>
        <w:rPr>
          <w:spacing w:val="-5"/>
          <w:sz w:val="24"/>
        </w:rPr>
        <w:t xml:space="preserve"> </w:t>
      </w:r>
      <w:r>
        <w:rPr>
          <w:sz w:val="24"/>
        </w:rPr>
        <w:t>OBJETO</w:t>
      </w:r>
      <w:r>
        <w:rPr>
          <w:spacing w:val="-4"/>
          <w:sz w:val="24"/>
        </w:rPr>
        <w:t xml:space="preserve"> </w:t>
      </w:r>
      <w:r>
        <w:rPr>
          <w:sz w:val="24"/>
        </w:rPr>
        <w:t>LICITADO,</w:t>
      </w:r>
      <w:r>
        <w:rPr>
          <w:spacing w:val="-7"/>
          <w:sz w:val="24"/>
        </w:rPr>
        <w:t xml:space="preserve"> </w:t>
      </w:r>
      <w:r>
        <w:rPr>
          <w:sz w:val="24"/>
        </w:rPr>
        <w:t>fixo</w:t>
      </w:r>
      <w:r>
        <w:rPr>
          <w:spacing w:val="-6"/>
          <w:sz w:val="24"/>
        </w:rPr>
        <w:t xml:space="preserve"> </w:t>
      </w:r>
      <w:r>
        <w:rPr>
          <w:sz w:val="24"/>
        </w:rPr>
        <w:t>e</w:t>
      </w:r>
      <w:r>
        <w:rPr>
          <w:spacing w:val="-7"/>
          <w:sz w:val="24"/>
        </w:rPr>
        <w:t xml:space="preserve"> </w:t>
      </w:r>
      <w:r>
        <w:rPr>
          <w:sz w:val="24"/>
        </w:rPr>
        <w:t>irreajustável,</w:t>
      </w:r>
      <w:r>
        <w:rPr>
          <w:spacing w:val="-6"/>
          <w:sz w:val="24"/>
        </w:rPr>
        <w:t xml:space="preserve"> </w:t>
      </w:r>
      <w:r>
        <w:rPr>
          <w:sz w:val="24"/>
        </w:rPr>
        <w:t>limitado</w:t>
      </w:r>
      <w:r>
        <w:rPr>
          <w:spacing w:val="-7"/>
          <w:sz w:val="24"/>
        </w:rPr>
        <w:t xml:space="preserve"> </w:t>
      </w:r>
      <w:r>
        <w:rPr>
          <w:sz w:val="24"/>
        </w:rPr>
        <w:t>a</w:t>
      </w:r>
      <w:r>
        <w:rPr>
          <w:spacing w:val="-7"/>
          <w:sz w:val="24"/>
        </w:rPr>
        <w:t xml:space="preserve"> </w:t>
      </w:r>
      <w:r>
        <w:rPr>
          <w:sz w:val="24"/>
        </w:rPr>
        <w:t>02 (duas) casas decimais, numérico e por extenso, expresso em moeda nacional;</w:t>
      </w:r>
    </w:p>
    <w:p w14:paraId="6BB3301F" w14:textId="05EE9E46" w:rsidR="00F771CB" w:rsidRDefault="00000000">
      <w:pPr>
        <w:pStyle w:val="PargrafodaLista"/>
        <w:numPr>
          <w:ilvl w:val="0"/>
          <w:numId w:val="9"/>
        </w:numPr>
        <w:tabs>
          <w:tab w:val="left" w:pos="787"/>
        </w:tabs>
        <w:spacing w:before="239" w:line="259" w:lineRule="auto"/>
        <w:ind w:right="270" w:firstLine="0"/>
        <w:rPr>
          <w:sz w:val="24"/>
        </w:rPr>
      </w:pPr>
      <w:r>
        <w:rPr>
          <w:sz w:val="24"/>
        </w:rPr>
        <w:t>DECLARAÇÃO no corpo da proposta, de que o preço ofertado inclui todos os custos e despesas inerentes ao objeto licitado, tais como: manutenção, seguro, equipamentos, impostos e taxas e outro mais que possa influir direta ou indiretamente no custo d</w:t>
      </w:r>
      <w:r w:rsidR="00827B92">
        <w:rPr>
          <w:sz w:val="24"/>
        </w:rPr>
        <w:t>a</w:t>
      </w:r>
      <w:r>
        <w:rPr>
          <w:sz w:val="24"/>
        </w:rPr>
        <w:t xml:space="preserve"> </w:t>
      </w:r>
      <w:r w:rsidR="00827B92">
        <w:rPr>
          <w:sz w:val="24"/>
        </w:rPr>
        <w:t>e</w:t>
      </w:r>
      <w:r w:rsidR="00827B92" w:rsidRPr="00827B92">
        <w:rPr>
          <w:sz w:val="24"/>
        </w:rPr>
        <w:t>xecução dos serviços/prestação dos serviços.</w:t>
      </w:r>
      <w:r>
        <w:rPr>
          <w:sz w:val="24"/>
        </w:rPr>
        <w:t>. A falta de manifestação implicará em declaração de que todas as despesas já estão inclusas;</w:t>
      </w:r>
    </w:p>
    <w:p w14:paraId="544A067A" w14:textId="77777777" w:rsidR="00F771CB" w:rsidRDefault="00000000">
      <w:pPr>
        <w:pStyle w:val="PargrafodaLista"/>
        <w:numPr>
          <w:ilvl w:val="0"/>
          <w:numId w:val="9"/>
        </w:numPr>
        <w:tabs>
          <w:tab w:val="left" w:pos="787"/>
        </w:tabs>
        <w:spacing w:before="242" w:line="259" w:lineRule="auto"/>
        <w:ind w:right="274" w:firstLine="0"/>
        <w:rPr>
          <w:sz w:val="24"/>
        </w:rPr>
      </w:pPr>
      <w:r>
        <w:rPr>
          <w:sz w:val="24"/>
        </w:rPr>
        <w:t>RAZÃO</w:t>
      </w:r>
      <w:r>
        <w:rPr>
          <w:spacing w:val="-12"/>
          <w:sz w:val="24"/>
        </w:rPr>
        <w:t xml:space="preserve"> </w:t>
      </w:r>
      <w:r>
        <w:rPr>
          <w:sz w:val="24"/>
        </w:rPr>
        <w:t>SOCIAL,</w:t>
      </w:r>
      <w:r>
        <w:rPr>
          <w:spacing w:val="-9"/>
          <w:sz w:val="24"/>
        </w:rPr>
        <w:t xml:space="preserve"> </w:t>
      </w:r>
      <w:r>
        <w:rPr>
          <w:sz w:val="24"/>
        </w:rPr>
        <w:t>ENDEREÇO,</w:t>
      </w:r>
      <w:r>
        <w:rPr>
          <w:spacing w:val="-11"/>
          <w:sz w:val="24"/>
        </w:rPr>
        <w:t xml:space="preserve"> </w:t>
      </w:r>
      <w:r>
        <w:rPr>
          <w:sz w:val="24"/>
        </w:rPr>
        <w:t>telefone/fax,</w:t>
      </w:r>
      <w:r>
        <w:rPr>
          <w:spacing w:val="-11"/>
          <w:sz w:val="24"/>
        </w:rPr>
        <w:t xml:space="preserve"> </w:t>
      </w:r>
      <w:r>
        <w:rPr>
          <w:sz w:val="24"/>
        </w:rPr>
        <w:t>número</w:t>
      </w:r>
      <w:r>
        <w:rPr>
          <w:spacing w:val="-11"/>
          <w:sz w:val="24"/>
        </w:rPr>
        <w:t xml:space="preserve"> </w:t>
      </w:r>
      <w:r>
        <w:rPr>
          <w:sz w:val="24"/>
        </w:rPr>
        <w:t>do</w:t>
      </w:r>
      <w:r>
        <w:rPr>
          <w:spacing w:val="-11"/>
          <w:sz w:val="24"/>
        </w:rPr>
        <w:t xml:space="preserve"> </w:t>
      </w:r>
      <w:r>
        <w:rPr>
          <w:sz w:val="24"/>
        </w:rPr>
        <w:t>CNPJ,</w:t>
      </w:r>
      <w:r>
        <w:rPr>
          <w:spacing w:val="-11"/>
          <w:sz w:val="24"/>
        </w:rPr>
        <w:t xml:space="preserve"> </w:t>
      </w:r>
      <w:r>
        <w:rPr>
          <w:sz w:val="24"/>
        </w:rPr>
        <w:t>banco,</w:t>
      </w:r>
      <w:r>
        <w:rPr>
          <w:spacing w:val="-11"/>
          <w:sz w:val="24"/>
        </w:rPr>
        <w:t xml:space="preserve"> </w:t>
      </w:r>
      <w:r>
        <w:rPr>
          <w:sz w:val="24"/>
        </w:rPr>
        <w:t>agência,</w:t>
      </w:r>
      <w:r>
        <w:rPr>
          <w:spacing w:val="-11"/>
          <w:sz w:val="24"/>
        </w:rPr>
        <w:t xml:space="preserve"> </w:t>
      </w:r>
      <w:r>
        <w:rPr>
          <w:sz w:val="24"/>
        </w:rPr>
        <w:t>número</w:t>
      </w:r>
      <w:r>
        <w:rPr>
          <w:spacing w:val="-11"/>
          <w:sz w:val="24"/>
        </w:rPr>
        <w:t xml:space="preserve"> </w:t>
      </w:r>
      <w:r>
        <w:rPr>
          <w:sz w:val="24"/>
        </w:rPr>
        <w:t>da</w:t>
      </w:r>
      <w:r>
        <w:rPr>
          <w:spacing w:val="-9"/>
          <w:sz w:val="24"/>
        </w:rPr>
        <w:t xml:space="preserve"> </w:t>
      </w:r>
      <w:r>
        <w:rPr>
          <w:sz w:val="24"/>
        </w:rPr>
        <w:t xml:space="preserve">conta </w:t>
      </w:r>
      <w:r>
        <w:rPr>
          <w:spacing w:val="-2"/>
          <w:sz w:val="24"/>
        </w:rPr>
        <w:t>corrente;</w:t>
      </w:r>
    </w:p>
    <w:p w14:paraId="36E761D8" w14:textId="77777777" w:rsidR="00F771CB" w:rsidRDefault="00000000">
      <w:pPr>
        <w:pStyle w:val="PargrafodaLista"/>
        <w:numPr>
          <w:ilvl w:val="1"/>
          <w:numId w:val="12"/>
        </w:numPr>
        <w:tabs>
          <w:tab w:val="left" w:pos="676"/>
        </w:tabs>
        <w:spacing w:before="239" w:line="259" w:lineRule="auto"/>
        <w:ind w:left="252" w:right="274" w:firstLine="0"/>
        <w:rPr>
          <w:sz w:val="24"/>
        </w:rPr>
      </w:pPr>
      <w:r>
        <w:rPr>
          <w:sz w:val="24"/>
        </w:rPr>
        <w:t>O encaminhamento das propostas pressupõe o conhecimento e atendimento de todas as exigências contidas no Edital e seus anexos.</w:t>
      </w:r>
    </w:p>
    <w:p w14:paraId="65A1680B" w14:textId="5B353A1D" w:rsidR="00F771CB" w:rsidRDefault="00000000">
      <w:pPr>
        <w:pStyle w:val="PargrafodaLista"/>
        <w:numPr>
          <w:ilvl w:val="1"/>
          <w:numId w:val="12"/>
        </w:numPr>
        <w:tabs>
          <w:tab w:val="left" w:pos="667"/>
        </w:tabs>
        <w:spacing w:before="239" w:line="259" w:lineRule="auto"/>
        <w:ind w:left="252" w:right="273" w:firstLine="0"/>
        <w:rPr>
          <w:sz w:val="24"/>
        </w:rPr>
      </w:pPr>
      <w:r>
        <w:rPr>
          <w:sz w:val="24"/>
        </w:rPr>
        <w:lastRenderedPageBreak/>
        <w:t>A</w:t>
      </w:r>
      <w:r>
        <w:rPr>
          <w:spacing w:val="-6"/>
          <w:sz w:val="24"/>
        </w:rPr>
        <w:t xml:space="preserve"> </w:t>
      </w:r>
      <w:r>
        <w:rPr>
          <w:sz w:val="24"/>
        </w:rPr>
        <w:t>empresa será responsável por todas as transações que forem efetuadas em seu nome no sistema eletrônico, assumindo como firmes e verdadeiras suas propostas e lances.</w:t>
      </w:r>
    </w:p>
    <w:p w14:paraId="7C216042" w14:textId="77777777" w:rsidR="00F771CB" w:rsidRPr="00827B92" w:rsidRDefault="00000000">
      <w:pPr>
        <w:pStyle w:val="PargrafodaLista"/>
        <w:numPr>
          <w:ilvl w:val="1"/>
          <w:numId w:val="12"/>
        </w:numPr>
        <w:tabs>
          <w:tab w:val="left" w:pos="648"/>
        </w:tabs>
        <w:spacing w:before="239" w:line="259" w:lineRule="auto"/>
        <w:ind w:left="252" w:right="270" w:firstLine="0"/>
        <w:rPr>
          <w:sz w:val="24"/>
        </w:rPr>
      </w:pPr>
      <w:r>
        <w:rPr>
          <w:spacing w:val="-2"/>
          <w:sz w:val="24"/>
        </w:rPr>
        <w:t>A</w:t>
      </w:r>
      <w:r>
        <w:rPr>
          <w:spacing w:val="-13"/>
          <w:sz w:val="24"/>
        </w:rPr>
        <w:t xml:space="preserve"> </w:t>
      </w:r>
      <w:r>
        <w:rPr>
          <w:spacing w:val="-2"/>
          <w:sz w:val="24"/>
        </w:rPr>
        <w:t>proposta</w:t>
      </w:r>
      <w:r>
        <w:rPr>
          <w:spacing w:val="-13"/>
          <w:sz w:val="24"/>
        </w:rPr>
        <w:t xml:space="preserve"> </w:t>
      </w:r>
      <w:r>
        <w:rPr>
          <w:spacing w:val="-2"/>
          <w:sz w:val="24"/>
        </w:rPr>
        <w:t>de</w:t>
      </w:r>
      <w:r>
        <w:rPr>
          <w:spacing w:val="-13"/>
          <w:sz w:val="24"/>
        </w:rPr>
        <w:t xml:space="preserve"> </w:t>
      </w:r>
      <w:r>
        <w:rPr>
          <w:spacing w:val="-2"/>
          <w:sz w:val="24"/>
        </w:rPr>
        <w:t>preços</w:t>
      </w:r>
      <w:r>
        <w:rPr>
          <w:spacing w:val="-6"/>
          <w:sz w:val="24"/>
        </w:rPr>
        <w:t xml:space="preserve"> </w:t>
      </w:r>
      <w:r>
        <w:rPr>
          <w:spacing w:val="-2"/>
          <w:sz w:val="24"/>
        </w:rPr>
        <w:t>deverá</w:t>
      </w:r>
      <w:r>
        <w:rPr>
          <w:spacing w:val="-7"/>
          <w:sz w:val="24"/>
        </w:rPr>
        <w:t xml:space="preserve"> </w:t>
      </w:r>
      <w:r>
        <w:rPr>
          <w:spacing w:val="-2"/>
          <w:sz w:val="24"/>
        </w:rPr>
        <w:t>ser</w:t>
      </w:r>
      <w:r>
        <w:rPr>
          <w:spacing w:val="-5"/>
          <w:sz w:val="24"/>
        </w:rPr>
        <w:t xml:space="preserve"> </w:t>
      </w:r>
      <w:r>
        <w:rPr>
          <w:spacing w:val="-2"/>
          <w:sz w:val="24"/>
        </w:rPr>
        <w:t>elaborada</w:t>
      </w:r>
      <w:r>
        <w:rPr>
          <w:spacing w:val="-5"/>
          <w:sz w:val="24"/>
        </w:rPr>
        <w:t xml:space="preserve"> </w:t>
      </w:r>
      <w:r>
        <w:rPr>
          <w:spacing w:val="-2"/>
          <w:sz w:val="24"/>
        </w:rPr>
        <w:t>em</w:t>
      </w:r>
      <w:r>
        <w:rPr>
          <w:spacing w:val="-5"/>
          <w:sz w:val="24"/>
        </w:rPr>
        <w:t xml:space="preserve"> </w:t>
      </w:r>
      <w:r>
        <w:rPr>
          <w:spacing w:val="-2"/>
          <w:sz w:val="24"/>
        </w:rPr>
        <w:t>conformidade</w:t>
      </w:r>
      <w:r>
        <w:rPr>
          <w:spacing w:val="-5"/>
          <w:sz w:val="24"/>
        </w:rPr>
        <w:t xml:space="preserve"> </w:t>
      </w:r>
      <w:r>
        <w:rPr>
          <w:spacing w:val="-2"/>
          <w:sz w:val="24"/>
        </w:rPr>
        <w:t>com</w:t>
      </w:r>
      <w:r>
        <w:rPr>
          <w:spacing w:val="-7"/>
          <w:sz w:val="24"/>
        </w:rPr>
        <w:t xml:space="preserve"> </w:t>
      </w:r>
      <w:r>
        <w:rPr>
          <w:spacing w:val="-2"/>
          <w:sz w:val="24"/>
        </w:rPr>
        <w:t>o</w:t>
      </w:r>
      <w:r>
        <w:rPr>
          <w:spacing w:val="-8"/>
          <w:sz w:val="24"/>
        </w:rPr>
        <w:t xml:space="preserve"> </w:t>
      </w:r>
      <w:r>
        <w:rPr>
          <w:spacing w:val="-2"/>
          <w:sz w:val="24"/>
        </w:rPr>
        <w:t>disposto</w:t>
      </w:r>
      <w:r>
        <w:rPr>
          <w:spacing w:val="-7"/>
          <w:sz w:val="24"/>
        </w:rPr>
        <w:t xml:space="preserve"> </w:t>
      </w:r>
      <w:r>
        <w:rPr>
          <w:spacing w:val="-2"/>
          <w:sz w:val="24"/>
        </w:rPr>
        <w:t>no</w:t>
      </w:r>
      <w:r>
        <w:rPr>
          <w:spacing w:val="-10"/>
          <w:sz w:val="24"/>
        </w:rPr>
        <w:t xml:space="preserve"> </w:t>
      </w:r>
      <w:r>
        <w:rPr>
          <w:spacing w:val="-2"/>
          <w:sz w:val="24"/>
        </w:rPr>
        <w:t>Termo</w:t>
      </w:r>
      <w:r>
        <w:rPr>
          <w:spacing w:val="-8"/>
          <w:sz w:val="24"/>
        </w:rPr>
        <w:t xml:space="preserve"> </w:t>
      </w:r>
      <w:r>
        <w:rPr>
          <w:spacing w:val="-2"/>
          <w:sz w:val="24"/>
        </w:rPr>
        <w:t>de</w:t>
      </w:r>
      <w:r>
        <w:rPr>
          <w:spacing w:val="-9"/>
          <w:sz w:val="24"/>
        </w:rPr>
        <w:t xml:space="preserve"> </w:t>
      </w:r>
      <w:r>
        <w:rPr>
          <w:spacing w:val="-2"/>
          <w:sz w:val="24"/>
        </w:rPr>
        <w:t xml:space="preserve">Referência, </w:t>
      </w:r>
      <w:r>
        <w:rPr>
          <w:sz w:val="24"/>
        </w:rPr>
        <w:t>incluindo</w:t>
      </w:r>
      <w:r>
        <w:rPr>
          <w:spacing w:val="-1"/>
          <w:sz w:val="24"/>
        </w:rPr>
        <w:t xml:space="preserve"> </w:t>
      </w:r>
      <w:r>
        <w:rPr>
          <w:sz w:val="24"/>
        </w:rPr>
        <w:t>todas</w:t>
      </w:r>
      <w:r>
        <w:rPr>
          <w:spacing w:val="-2"/>
          <w:sz w:val="24"/>
        </w:rPr>
        <w:t xml:space="preserve"> </w:t>
      </w:r>
      <w:r>
        <w:rPr>
          <w:sz w:val="24"/>
        </w:rPr>
        <w:t>as</w:t>
      </w:r>
      <w:r>
        <w:rPr>
          <w:spacing w:val="-1"/>
          <w:sz w:val="24"/>
        </w:rPr>
        <w:t xml:space="preserve"> </w:t>
      </w:r>
      <w:r>
        <w:rPr>
          <w:sz w:val="24"/>
        </w:rPr>
        <w:t>informações</w:t>
      </w:r>
      <w:r>
        <w:rPr>
          <w:spacing w:val="-1"/>
          <w:sz w:val="24"/>
        </w:rPr>
        <w:t xml:space="preserve"> </w:t>
      </w:r>
      <w:r>
        <w:rPr>
          <w:sz w:val="24"/>
        </w:rPr>
        <w:t>necessárias</w:t>
      </w:r>
      <w:r>
        <w:rPr>
          <w:spacing w:val="-1"/>
          <w:sz w:val="24"/>
        </w:rPr>
        <w:t xml:space="preserve"> </w:t>
      </w:r>
      <w:r>
        <w:rPr>
          <w:sz w:val="24"/>
        </w:rPr>
        <w:t>à</w:t>
      </w:r>
      <w:r>
        <w:rPr>
          <w:spacing w:val="-2"/>
          <w:sz w:val="24"/>
        </w:rPr>
        <w:t xml:space="preserve"> </w:t>
      </w:r>
      <w:r>
        <w:rPr>
          <w:sz w:val="24"/>
        </w:rPr>
        <w:t>perfeita</w:t>
      </w:r>
      <w:r>
        <w:rPr>
          <w:spacing w:val="-2"/>
          <w:sz w:val="24"/>
        </w:rPr>
        <w:t xml:space="preserve"> </w:t>
      </w:r>
      <w:r>
        <w:rPr>
          <w:sz w:val="24"/>
        </w:rPr>
        <w:t>compreensão</w:t>
      </w:r>
      <w:r>
        <w:rPr>
          <w:spacing w:val="-1"/>
          <w:sz w:val="24"/>
        </w:rPr>
        <w:t xml:space="preserve"> </w:t>
      </w:r>
      <w:r>
        <w:rPr>
          <w:sz w:val="24"/>
        </w:rPr>
        <w:t>dos</w:t>
      </w:r>
      <w:r>
        <w:rPr>
          <w:spacing w:val="-1"/>
          <w:sz w:val="24"/>
        </w:rPr>
        <w:t xml:space="preserve"> </w:t>
      </w:r>
      <w:r>
        <w:rPr>
          <w:sz w:val="24"/>
        </w:rPr>
        <w:t>produtos</w:t>
      </w:r>
      <w:r>
        <w:rPr>
          <w:spacing w:val="-1"/>
          <w:sz w:val="24"/>
        </w:rPr>
        <w:t xml:space="preserve"> </w:t>
      </w:r>
      <w:r>
        <w:rPr>
          <w:sz w:val="24"/>
        </w:rPr>
        <w:t>ofertados,</w:t>
      </w:r>
      <w:r>
        <w:rPr>
          <w:spacing w:val="-1"/>
          <w:sz w:val="24"/>
        </w:rPr>
        <w:t xml:space="preserve"> </w:t>
      </w:r>
      <w:r>
        <w:rPr>
          <w:sz w:val="24"/>
        </w:rPr>
        <w:t>sob</w:t>
      </w:r>
      <w:r>
        <w:rPr>
          <w:spacing w:val="-1"/>
          <w:sz w:val="24"/>
        </w:rPr>
        <w:t xml:space="preserve"> </w:t>
      </w:r>
      <w:r>
        <w:rPr>
          <w:sz w:val="24"/>
        </w:rPr>
        <w:t>pena</w:t>
      </w:r>
      <w:r>
        <w:rPr>
          <w:spacing w:val="-2"/>
          <w:sz w:val="24"/>
        </w:rPr>
        <w:t xml:space="preserve"> </w:t>
      </w:r>
      <w:r>
        <w:rPr>
          <w:sz w:val="24"/>
        </w:rPr>
        <w:t xml:space="preserve">de </w:t>
      </w:r>
      <w:r>
        <w:rPr>
          <w:spacing w:val="-2"/>
          <w:sz w:val="24"/>
        </w:rPr>
        <w:t>desclassificação.</w:t>
      </w:r>
    </w:p>
    <w:p w14:paraId="0C8405E5" w14:textId="77777777" w:rsidR="00827B92" w:rsidRDefault="00827B92" w:rsidP="00827B92">
      <w:pPr>
        <w:tabs>
          <w:tab w:val="left" w:pos="686"/>
        </w:tabs>
        <w:ind w:left="284"/>
        <w:jc w:val="both"/>
        <w:rPr>
          <w:sz w:val="24"/>
        </w:rPr>
      </w:pPr>
    </w:p>
    <w:p w14:paraId="6C0B9E7F" w14:textId="10A10686" w:rsidR="00F771CB" w:rsidRPr="003C2BC4" w:rsidRDefault="003C2BC4" w:rsidP="00827B92">
      <w:pPr>
        <w:tabs>
          <w:tab w:val="left" w:pos="686"/>
        </w:tabs>
        <w:ind w:left="284"/>
        <w:jc w:val="both"/>
        <w:rPr>
          <w:sz w:val="24"/>
        </w:rPr>
      </w:pPr>
      <w:r>
        <w:rPr>
          <w:sz w:val="24"/>
        </w:rPr>
        <w:t xml:space="preserve">4.5. </w:t>
      </w:r>
      <w:r w:rsidRPr="003C2BC4">
        <w:rPr>
          <w:sz w:val="24"/>
        </w:rPr>
        <w:t xml:space="preserve">Os preços deverão ser cotados em moeda corrente nacional pelo sistema eletrônico, o(a) licitante deverá preencher as informações no Campo “Informações Adicionais” ou anexá-las no campo apropriado do sistema </w:t>
      </w:r>
      <w:r w:rsidR="00355CAB" w:rsidRPr="003C2BC4">
        <w:rPr>
          <w:b/>
          <w:sz w:val="24"/>
        </w:rPr>
        <w:t>BNC</w:t>
      </w:r>
      <w:r w:rsidRPr="003C2BC4">
        <w:rPr>
          <w:sz w:val="24"/>
        </w:rPr>
        <w:t>, sob pena de desclassificação e neles deverão estar inclusas todas e</w:t>
      </w:r>
      <w:r w:rsidRPr="003C2BC4">
        <w:rPr>
          <w:spacing w:val="20"/>
          <w:sz w:val="24"/>
        </w:rPr>
        <w:t xml:space="preserve"> </w:t>
      </w:r>
      <w:r w:rsidRPr="003C2BC4">
        <w:rPr>
          <w:sz w:val="24"/>
        </w:rPr>
        <w:t>quaisquer</w:t>
      </w:r>
      <w:r w:rsidRPr="003C2BC4">
        <w:rPr>
          <w:spacing w:val="22"/>
          <w:sz w:val="24"/>
        </w:rPr>
        <w:t xml:space="preserve"> </w:t>
      </w:r>
      <w:r w:rsidRPr="003C2BC4">
        <w:rPr>
          <w:sz w:val="24"/>
        </w:rPr>
        <w:t>despesas,</w:t>
      </w:r>
      <w:r w:rsidRPr="003C2BC4">
        <w:rPr>
          <w:spacing w:val="23"/>
          <w:sz w:val="24"/>
        </w:rPr>
        <w:t xml:space="preserve"> </w:t>
      </w:r>
      <w:r w:rsidRPr="003C2BC4">
        <w:rPr>
          <w:sz w:val="24"/>
        </w:rPr>
        <w:t>salários,</w:t>
      </w:r>
      <w:r w:rsidRPr="003C2BC4">
        <w:rPr>
          <w:spacing w:val="24"/>
          <w:sz w:val="24"/>
        </w:rPr>
        <w:t xml:space="preserve"> </w:t>
      </w:r>
      <w:r w:rsidRPr="003C2BC4">
        <w:rPr>
          <w:sz w:val="24"/>
        </w:rPr>
        <w:t>encargos</w:t>
      </w:r>
      <w:r w:rsidRPr="003C2BC4">
        <w:rPr>
          <w:spacing w:val="23"/>
          <w:sz w:val="24"/>
        </w:rPr>
        <w:t xml:space="preserve"> </w:t>
      </w:r>
      <w:r w:rsidRPr="003C2BC4">
        <w:rPr>
          <w:sz w:val="24"/>
        </w:rPr>
        <w:t>sociais,</w:t>
      </w:r>
      <w:r w:rsidRPr="003C2BC4">
        <w:rPr>
          <w:spacing w:val="26"/>
          <w:sz w:val="24"/>
        </w:rPr>
        <w:t xml:space="preserve"> </w:t>
      </w:r>
      <w:r w:rsidRPr="003C2BC4">
        <w:rPr>
          <w:sz w:val="24"/>
        </w:rPr>
        <w:t>trabalhistas</w:t>
      </w:r>
      <w:r w:rsidRPr="003C2BC4">
        <w:rPr>
          <w:spacing w:val="24"/>
          <w:sz w:val="24"/>
        </w:rPr>
        <w:t xml:space="preserve"> </w:t>
      </w:r>
      <w:r w:rsidRPr="003C2BC4">
        <w:rPr>
          <w:sz w:val="24"/>
        </w:rPr>
        <w:t>e</w:t>
      </w:r>
      <w:r w:rsidRPr="003C2BC4">
        <w:rPr>
          <w:spacing w:val="22"/>
          <w:sz w:val="24"/>
        </w:rPr>
        <w:t xml:space="preserve"> </w:t>
      </w:r>
      <w:r w:rsidRPr="003C2BC4">
        <w:rPr>
          <w:sz w:val="24"/>
        </w:rPr>
        <w:t>previdenciários,</w:t>
      </w:r>
      <w:r w:rsidRPr="003C2BC4">
        <w:rPr>
          <w:spacing w:val="23"/>
          <w:sz w:val="24"/>
        </w:rPr>
        <w:t xml:space="preserve"> </w:t>
      </w:r>
      <w:r w:rsidRPr="003C2BC4">
        <w:rPr>
          <w:sz w:val="24"/>
        </w:rPr>
        <w:t>fardamento,</w:t>
      </w:r>
      <w:r w:rsidRPr="003C2BC4">
        <w:rPr>
          <w:spacing w:val="24"/>
          <w:sz w:val="24"/>
        </w:rPr>
        <w:t xml:space="preserve"> </w:t>
      </w:r>
      <w:r w:rsidRPr="003C2BC4">
        <w:rPr>
          <w:spacing w:val="-2"/>
          <w:sz w:val="24"/>
        </w:rPr>
        <w:t>materiais</w:t>
      </w:r>
      <w:r>
        <w:rPr>
          <w:spacing w:val="-2"/>
          <w:sz w:val="24"/>
        </w:rPr>
        <w:t xml:space="preserve"> </w:t>
      </w:r>
      <w:r>
        <w:t>utilizados</w:t>
      </w:r>
      <w:r>
        <w:rPr>
          <w:spacing w:val="37"/>
        </w:rPr>
        <w:t xml:space="preserve"> </w:t>
      </w:r>
      <w:r>
        <w:t>durante</w:t>
      </w:r>
      <w:r>
        <w:rPr>
          <w:spacing w:val="37"/>
        </w:rPr>
        <w:t xml:space="preserve"> </w:t>
      </w:r>
      <w:r>
        <w:t>o</w:t>
      </w:r>
      <w:r>
        <w:rPr>
          <w:spacing w:val="37"/>
        </w:rPr>
        <w:t xml:space="preserve"> </w:t>
      </w:r>
      <w:r>
        <w:t>período</w:t>
      </w:r>
      <w:r>
        <w:rPr>
          <w:spacing w:val="37"/>
        </w:rPr>
        <w:t xml:space="preserve"> </w:t>
      </w:r>
      <w:r>
        <w:t>de</w:t>
      </w:r>
      <w:r>
        <w:rPr>
          <w:spacing w:val="36"/>
        </w:rPr>
        <w:t xml:space="preserve"> </w:t>
      </w:r>
      <w:r>
        <w:t>fornecimento,</w:t>
      </w:r>
      <w:r>
        <w:rPr>
          <w:spacing w:val="38"/>
        </w:rPr>
        <w:t xml:space="preserve"> </w:t>
      </w:r>
      <w:r>
        <w:t>tributos</w:t>
      </w:r>
      <w:r>
        <w:rPr>
          <w:spacing w:val="38"/>
        </w:rPr>
        <w:t xml:space="preserve"> </w:t>
      </w:r>
      <w:r>
        <w:t>diretos</w:t>
      </w:r>
      <w:r>
        <w:rPr>
          <w:spacing w:val="38"/>
        </w:rPr>
        <w:t xml:space="preserve"> </w:t>
      </w:r>
      <w:r>
        <w:t>e</w:t>
      </w:r>
      <w:r>
        <w:rPr>
          <w:spacing w:val="36"/>
        </w:rPr>
        <w:t xml:space="preserve"> </w:t>
      </w:r>
      <w:r>
        <w:t>indiretos</w:t>
      </w:r>
      <w:r>
        <w:rPr>
          <w:spacing w:val="38"/>
        </w:rPr>
        <w:t xml:space="preserve"> </w:t>
      </w:r>
      <w:r>
        <w:t>incidentes</w:t>
      </w:r>
      <w:r>
        <w:rPr>
          <w:spacing w:val="37"/>
        </w:rPr>
        <w:t xml:space="preserve"> </w:t>
      </w:r>
      <w:r>
        <w:t>sobre</w:t>
      </w:r>
      <w:r>
        <w:rPr>
          <w:spacing w:val="36"/>
        </w:rPr>
        <w:t xml:space="preserve"> </w:t>
      </w:r>
      <w:r>
        <w:t>o</w:t>
      </w:r>
      <w:r>
        <w:rPr>
          <w:spacing w:val="37"/>
        </w:rPr>
        <w:t xml:space="preserve"> </w:t>
      </w:r>
      <w:r>
        <w:t xml:space="preserve">objeto </w:t>
      </w:r>
      <w:r>
        <w:rPr>
          <w:spacing w:val="-2"/>
        </w:rPr>
        <w:t>licitado.</w:t>
      </w:r>
    </w:p>
    <w:p w14:paraId="14CC50E5" w14:textId="43F0D010" w:rsidR="00F771CB" w:rsidRDefault="00B4798B" w:rsidP="00B4798B">
      <w:pPr>
        <w:pStyle w:val="PargrafodaLista"/>
        <w:tabs>
          <w:tab w:val="left" w:pos="681"/>
        </w:tabs>
        <w:spacing w:before="239" w:line="259" w:lineRule="auto"/>
        <w:ind w:right="113"/>
        <w:rPr>
          <w:sz w:val="24"/>
        </w:rPr>
      </w:pPr>
      <w:r>
        <w:rPr>
          <w:sz w:val="24"/>
        </w:rPr>
        <w:t>4.6. Em nenhuma hipótese poderá ser alterado o conteúdo da proposta inicialmente apresentada, salvo nos casos de ajustes de valores, após o encerramento da etapa de lances, se houver.</w:t>
      </w:r>
    </w:p>
    <w:p w14:paraId="7D482440" w14:textId="5C32584C" w:rsidR="00F771CB" w:rsidRDefault="00B4798B" w:rsidP="00B4798B">
      <w:pPr>
        <w:pStyle w:val="PargrafodaLista"/>
        <w:tabs>
          <w:tab w:val="left" w:pos="738"/>
        </w:tabs>
        <w:spacing w:before="239" w:line="259" w:lineRule="auto"/>
        <w:ind w:right="113"/>
        <w:rPr>
          <w:sz w:val="24"/>
        </w:rPr>
      </w:pPr>
      <w:r>
        <w:rPr>
          <w:sz w:val="24"/>
        </w:rPr>
        <w:t>4.7. O(A) Licitante vencedor(a) do certame poderá apresentar com a sua proposta de preços a PLANILHA</w:t>
      </w:r>
      <w:r>
        <w:rPr>
          <w:spacing w:val="-11"/>
          <w:sz w:val="24"/>
        </w:rPr>
        <w:t xml:space="preserve"> </w:t>
      </w:r>
      <w:r>
        <w:rPr>
          <w:sz w:val="24"/>
        </w:rPr>
        <w:t>DE CUSTO, contendo composição clara do preço, todos os insumos, encargos em geral e lucro em relação ao preço final.</w:t>
      </w:r>
    </w:p>
    <w:p w14:paraId="53A39AE4" w14:textId="46464858" w:rsidR="00F771CB" w:rsidRDefault="00B4798B" w:rsidP="00B4798B">
      <w:pPr>
        <w:pStyle w:val="PargrafodaLista"/>
        <w:tabs>
          <w:tab w:val="left" w:pos="702"/>
        </w:tabs>
        <w:spacing w:before="239"/>
        <w:ind w:right="113"/>
        <w:rPr>
          <w:sz w:val="24"/>
        </w:rPr>
      </w:pPr>
      <w:r>
        <w:rPr>
          <w:sz w:val="24"/>
        </w:rPr>
        <w:t xml:space="preserve">4.8. Ao disponibilizar sua proposta através do aplicativo </w:t>
      </w:r>
      <w:hyperlink r:id="rId9" w:history="1">
        <w:r w:rsidR="00355CAB" w:rsidRPr="008417F5">
          <w:rPr>
            <w:rStyle w:val="Hyperlink"/>
            <w:sz w:val="24"/>
          </w:rPr>
          <w:t>www.bnc.org.br,</w:t>
        </w:r>
      </w:hyperlink>
      <w:r>
        <w:rPr>
          <w:sz w:val="24"/>
        </w:rPr>
        <w:t xml:space="preserve"> não poderá conter nenhum tipo de informação (logomarca, CNPJ, nome do(a) representante, telefone, endereço) que identifique a interessada, sob pena de desclassificação na participação do certame licitatório, observando-se que tal exigência refere-se apenas as informações inseridas nos </w:t>
      </w:r>
      <w:r>
        <w:rPr>
          <w:b/>
          <w:sz w:val="24"/>
        </w:rPr>
        <w:t xml:space="preserve">campos do sistema </w:t>
      </w:r>
      <w:r>
        <w:rPr>
          <w:sz w:val="24"/>
        </w:rPr>
        <w:t>(proposta inicial alimentada no sistema); os arquivos em “</w:t>
      </w:r>
      <w:r w:rsidR="00176D97">
        <w:rPr>
          <w:sz w:val="24"/>
        </w:rPr>
        <w:t>PDF</w:t>
      </w:r>
      <w:r>
        <w:rPr>
          <w:sz w:val="24"/>
        </w:rPr>
        <w:t>” poderão seguir a formatação padrão do licitante incluindo dados da proponente (cabeçalho e demais dados pessoais), vez que os mesmos só ficarão disponíveis após fase de lances.</w:t>
      </w:r>
    </w:p>
    <w:p w14:paraId="467A0F8B" w14:textId="77777777" w:rsidR="00F771CB" w:rsidRDefault="00F771CB">
      <w:pPr>
        <w:pStyle w:val="Corpodetexto"/>
        <w:spacing w:before="248"/>
        <w:ind w:left="0"/>
        <w:jc w:val="left"/>
      </w:pPr>
    </w:p>
    <w:p w14:paraId="53B324DB" w14:textId="77777777" w:rsidR="00F771CB" w:rsidRDefault="00000000">
      <w:pPr>
        <w:pStyle w:val="Ttulo1"/>
        <w:numPr>
          <w:ilvl w:val="0"/>
          <w:numId w:val="12"/>
        </w:numPr>
        <w:tabs>
          <w:tab w:val="left" w:pos="960"/>
        </w:tabs>
        <w:spacing w:line="259" w:lineRule="auto"/>
        <w:ind w:left="252" w:right="269" w:firstLine="0"/>
        <w:jc w:val="both"/>
      </w:pPr>
      <w:bookmarkStart w:id="8" w:name="_bookmark5"/>
      <w:bookmarkEnd w:id="8"/>
      <w:r>
        <w:rPr>
          <w:spacing w:val="-2"/>
        </w:rPr>
        <w:t>DA</w:t>
      </w:r>
      <w:r>
        <w:rPr>
          <w:spacing w:val="-13"/>
        </w:rPr>
        <w:t xml:space="preserve"> </w:t>
      </w:r>
      <w:r>
        <w:rPr>
          <w:spacing w:val="-2"/>
        </w:rPr>
        <w:t>ABERTURA</w:t>
      </w:r>
      <w:r>
        <w:rPr>
          <w:spacing w:val="-13"/>
        </w:rPr>
        <w:t xml:space="preserve"> </w:t>
      </w:r>
      <w:r>
        <w:rPr>
          <w:spacing w:val="-2"/>
        </w:rPr>
        <w:t>DA</w:t>
      </w:r>
      <w:r>
        <w:rPr>
          <w:spacing w:val="-13"/>
        </w:rPr>
        <w:t xml:space="preserve"> </w:t>
      </w:r>
      <w:r>
        <w:rPr>
          <w:spacing w:val="-2"/>
        </w:rPr>
        <w:t>SESSÃO,</w:t>
      </w:r>
      <w:r>
        <w:rPr>
          <w:spacing w:val="-13"/>
        </w:rPr>
        <w:t xml:space="preserve"> </w:t>
      </w:r>
      <w:r>
        <w:rPr>
          <w:spacing w:val="-2"/>
        </w:rPr>
        <w:t>CLASSIFICAÇÃO</w:t>
      </w:r>
      <w:r>
        <w:rPr>
          <w:spacing w:val="-6"/>
        </w:rPr>
        <w:t xml:space="preserve"> </w:t>
      </w:r>
      <w:r>
        <w:rPr>
          <w:spacing w:val="-2"/>
        </w:rPr>
        <w:t xml:space="preserve">DAS PROPOSTAS E FORMULAÇÃO </w:t>
      </w:r>
      <w:r>
        <w:t>DOS LANCES</w:t>
      </w:r>
    </w:p>
    <w:p w14:paraId="1A99CBD7" w14:textId="77777777" w:rsidR="00F771CB" w:rsidRDefault="00000000">
      <w:pPr>
        <w:pStyle w:val="PargrafodaLista"/>
        <w:numPr>
          <w:ilvl w:val="1"/>
          <w:numId w:val="12"/>
        </w:numPr>
        <w:tabs>
          <w:tab w:val="left" w:pos="655"/>
        </w:tabs>
        <w:spacing w:before="270" w:line="259" w:lineRule="auto"/>
        <w:ind w:left="252" w:right="265" w:firstLine="0"/>
        <w:rPr>
          <w:sz w:val="24"/>
        </w:rPr>
      </w:pPr>
      <w:r>
        <w:rPr>
          <w:sz w:val="24"/>
        </w:rPr>
        <w:t>A</w:t>
      </w:r>
      <w:r>
        <w:rPr>
          <w:spacing w:val="-15"/>
          <w:sz w:val="24"/>
        </w:rPr>
        <w:t xml:space="preserve"> </w:t>
      </w:r>
      <w:r>
        <w:rPr>
          <w:sz w:val="24"/>
        </w:rPr>
        <w:t>abertura</w:t>
      </w:r>
      <w:r>
        <w:rPr>
          <w:spacing w:val="-12"/>
          <w:sz w:val="24"/>
        </w:rPr>
        <w:t xml:space="preserve"> </w:t>
      </w:r>
      <w:r>
        <w:rPr>
          <w:sz w:val="24"/>
        </w:rPr>
        <w:t>da</w:t>
      </w:r>
      <w:r>
        <w:rPr>
          <w:spacing w:val="-6"/>
          <w:sz w:val="24"/>
        </w:rPr>
        <w:t xml:space="preserve"> </w:t>
      </w:r>
      <w:r>
        <w:rPr>
          <w:sz w:val="24"/>
        </w:rPr>
        <w:t>presente</w:t>
      </w:r>
      <w:r>
        <w:rPr>
          <w:spacing w:val="-8"/>
          <w:sz w:val="24"/>
        </w:rPr>
        <w:t xml:space="preserve"> </w:t>
      </w:r>
      <w:r>
        <w:rPr>
          <w:sz w:val="24"/>
        </w:rPr>
        <w:t>licitação</w:t>
      </w:r>
      <w:r>
        <w:rPr>
          <w:spacing w:val="-5"/>
          <w:sz w:val="24"/>
        </w:rPr>
        <w:t xml:space="preserve"> </w:t>
      </w:r>
      <w:r>
        <w:rPr>
          <w:sz w:val="24"/>
        </w:rPr>
        <w:t>dar-se-á</w:t>
      </w:r>
      <w:r>
        <w:rPr>
          <w:spacing w:val="-8"/>
          <w:sz w:val="24"/>
        </w:rPr>
        <w:t xml:space="preserve"> </w:t>
      </w:r>
      <w:r>
        <w:rPr>
          <w:sz w:val="24"/>
        </w:rPr>
        <w:t>em</w:t>
      </w:r>
      <w:r>
        <w:rPr>
          <w:spacing w:val="-5"/>
          <w:sz w:val="24"/>
        </w:rPr>
        <w:t xml:space="preserve"> </w:t>
      </w:r>
      <w:r>
        <w:rPr>
          <w:sz w:val="24"/>
        </w:rPr>
        <w:t>sessão</w:t>
      </w:r>
      <w:r>
        <w:rPr>
          <w:spacing w:val="-8"/>
          <w:sz w:val="24"/>
        </w:rPr>
        <w:t xml:space="preserve"> </w:t>
      </w:r>
      <w:r>
        <w:rPr>
          <w:sz w:val="24"/>
        </w:rPr>
        <w:t>pública,</w:t>
      </w:r>
      <w:r>
        <w:rPr>
          <w:spacing w:val="-7"/>
          <w:sz w:val="24"/>
        </w:rPr>
        <w:t xml:space="preserve"> </w:t>
      </w:r>
      <w:r>
        <w:rPr>
          <w:sz w:val="24"/>
        </w:rPr>
        <w:t>por</w:t>
      </w:r>
      <w:r>
        <w:rPr>
          <w:spacing w:val="-8"/>
          <w:sz w:val="24"/>
        </w:rPr>
        <w:t xml:space="preserve"> </w:t>
      </w:r>
      <w:r>
        <w:rPr>
          <w:sz w:val="24"/>
        </w:rPr>
        <w:t>meio</w:t>
      </w:r>
      <w:r>
        <w:rPr>
          <w:spacing w:val="-7"/>
          <w:sz w:val="24"/>
        </w:rPr>
        <w:t xml:space="preserve"> </w:t>
      </w:r>
      <w:r>
        <w:rPr>
          <w:sz w:val="24"/>
        </w:rPr>
        <w:t>de</w:t>
      </w:r>
      <w:r>
        <w:rPr>
          <w:spacing w:val="-6"/>
          <w:sz w:val="24"/>
        </w:rPr>
        <w:t xml:space="preserve"> </w:t>
      </w:r>
      <w:r>
        <w:rPr>
          <w:sz w:val="24"/>
        </w:rPr>
        <w:t>sistema</w:t>
      </w:r>
      <w:r>
        <w:rPr>
          <w:spacing w:val="-8"/>
          <w:sz w:val="24"/>
        </w:rPr>
        <w:t xml:space="preserve"> </w:t>
      </w:r>
      <w:r>
        <w:rPr>
          <w:sz w:val="24"/>
        </w:rPr>
        <w:t>eletrônico,</w:t>
      </w:r>
      <w:r>
        <w:rPr>
          <w:spacing w:val="-6"/>
          <w:sz w:val="24"/>
        </w:rPr>
        <w:t xml:space="preserve"> </w:t>
      </w:r>
      <w:r>
        <w:rPr>
          <w:sz w:val="24"/>
        </w:rPr>
        <w:t>na</w:t>
      </w:r>
      <w:r>
        <w:rPr>
          <w:spacing w:val="-8"/>
          <w:sz w:val="24"/>
        </w:rPr>
        <w:t xml:space="preserve"> </w:t>
      </w:r>
      <w:r>
        <w:rPr>
          <w:sz w:val="24"/>
        </w:rPr>
        <w:t>data, horário e local indicados neste Edital.</w:t>
      </w:r>
    </w:p>
    <w:p w14:paraId="192DA843" w14:textId="77777777" w:rsidR="00F771CB" w:rsidRDefault="00000000">
      <w:pPr>
        <w:pStyle w:val="PargrafodaLista"/>
        <w:numPr>
          <w:ilvl w:val="1"/>
          <w:numId w:val="12"/>
        </w:numPr>
        <w:tabs>
          <w:tab w:val="left" w:pos="684"/>
        </w:tabs>
        <w:spacing w:before="239" w:line="259" w:lineRule="auto"/>
        <w:ind w:left="252" w:right="269" w:firstLine="0"/>
        <w:rPr>
          <w:sz w:val="24"/>
        </w:rPr>
      </w:pPr>
      <w:r>
        <w:rPr>
          <w:sz w:val="24"/>
        </w:rPr>
        <w:t>O</w:t>
      </w:r>
      <w:r>
        <w:rPr>
          <w:spacing w:val="-9"/>
          <w:sz w:val="24"/>
        </w:rPr>
        <w:t xml:space="preserve"> </w:t>
      </w:r>
      <w:r>
        <w:rPr>
          <w:sz w:val="24"/>
        </w:rPr>
        <w:t>Agente de Contratação (Pregoeiro) verificará as propostas apresentadas, desclassificando desde logo</w:t>
      </w:r>
      <w:r>
        <w:rPr>
          <w:spacing w:val="-8"/>
          <w:sz w:val="24"/>
        </w:rPr>
        <w:t xml:space="preserve"> </w:t>
      </w:r>
      <w:r>
        <w:rPr>
          <w:sz w:val="24"/>
        </w:rPr>
        <w:t>aquelas</w:t>
      </w:r>
      <w:r>
        <w:rPr>
          <w:spacing w:val="-9"/>
          <w:sz w:val="24"/>
        </w:rPr>
        <w:t xml:space="preserve"> </w:t>
      </w:r>
      <w:r>
        <w:rPr>
          <w:sz w:val="24"/>
        </w:rPr>
        <w:t>que</w:t>
      </w:r>
      <w:r>
        <w:rPr>
          <w:spacing w:val="-9"/>
          <w:sz w:val="24"/>
        </w:rPr>
        <w:t xml:space="preserve"> </w:t>
      </w:r>
      <w:r>
        <w:rPr>
          <w:sz w:val="24"/>
        </w:rPr>
        <w:t>não</w:t>
      </w:r>
      <w:r>
        <w:rPr>
          <w:spacing w:val="-8"/>
          <w:sz w:val="24"/>
        </w:rPr>
        <w:t xml:space="preserve"> </w:t>
      </w:r>
      <w:r>
        <w:rPr>
          <w:sz w:val="24"/>
        </w:rPr>
        <w:t>estejam</w:t>
      </w:r>
      <w:r>
        <w:rPr>
          <w:spacing w:val="-8"/>
          <w:sz w:val="24"/>
        </w:rPr>
        <w:t xml:space="preserve"> </w:t>
      </w:r>
      <w:r>
        <w:rPr>
          <w:sz w:val="24"/>
        </w:rPr>
        <w:t>em</w:t>
      </w:r>
      <w:r>
        <w:rPr>
          <w:spacing w:val="-8"/>
          <w:sz w:val="24"/>
        </w:rPr>
        <w:t xml:space="preserve"> </w:t>
      </w:r>
      <w:r>
        <w:rPr>
          <w:sz w:val="24"/>
        </w:rPr>
        <w:t>conformidade</w:t>
      </w:r>
      <w:r>
        <w:rPr>
          <w:spacing w:val="-9"/>
          <w:sz w:val="24"/>
        </w:rPr>
        <w:t xml:space="preserve"> </w:t>
      </w:r>
      <w:r>
        <w:rPr>
          <w:sz w:val="24"/>
        </w:rPr>
        <w:t>com</w:t>
      </w:r>
      <w:r>
        <w:rPr>
          <w:spacing w:val="-8"/>
          <w:sz w:val="24"/>
        </w:rPr>
        <w:t xml:space="preserve"> </w:t>
      </w:r>
      <w:r>
        <w:rPr>
          <w:sz w:val="24"/>
        </w:rPr>
        <w:t>os</w:t>
      </w:r>
      <w:r>
        <w:rPr>
          <w:spacing w:val="-8"/>
          <w:sz w:val="24"/>
        </w:rPr>
        <w:t xml:space="preserve"> </w:t>
      </w:r>
      <w:r>
        <w:rPr>
          <w:sz w:val="24"/>
        </w:rPr>
        <w:t>requisitos</w:t>
      </w:r>
      <w:r>
        <w:rPr>
          <w:spacing w:val="-10"/>
          <w:sz w:val="24"/>
        </w:rPr>
        <w:t xml:space="preserve"> </w:t>
      </w:r>
      <w:r>
        <w:rPr>
          <w:sz w:val="24"/>
        </w:rPr>
        <w:t>estabelecidos</w:t>
      </w:r>
      <w:r>
        <w:rPr>
          <w:spacing w:val="-8"/>
          <w:sz w:val="24"/>
        </w:rPr>
        <w:t xml:space="preserve"> </w:t>
      </w:r>
      <w:r>
        <w:rPr>
          <w:sz w:val="24"/>
        </w:rPr>
        <w:t>neste</w:t>
      </w:r>
      <w:r>
        <w:rPr>
          <w:spacing w:val="-8"/>
          <w:sz w:val="24"/>
        </w:rPr>
        <w:t xml:space="preserve"> </w:t>
      </w:r>
      <w:r>
        <w:rPr>
          <w:sz w:val="24"/>
        </w:rPr>
        <w:t>Edital,</w:t>
      </w:r>
      <w:r>
        <w:rPr>
          <w:spacing w:val="-8"/>
          <w:sz w:val="24"/>
        </w:rPr>
        <w:t xml:space="preserve"> </w:t>
      </w:r>
      <w:r>
        <w:rPr>
          <w:sz w:val="24"/>
        </w:rPr>
        <w:t>contenham vícios insanáveis, ilegalidades, ou não apresentem as especificações exigidas no Termo de Referência.</w:t>
      </w:r>
    </w:p>
    <w:p w14:paraId="079CCBD0" w14:textId="77777777" w:rsidR="00F771CB" w:rsidRDefault="00000000">
      <w:pPr>
        <w:pStyle w:val="PargrafodaLista"/>
        <w:numPr>
          <w:ilvl w:val="1"/>
          <w:numId w:val="12"/>
        </w:numPr>
        <w:tabs>
          <w:tab w:val="left" w:pos="667"/>
        </w:tabs>
        <w:spacing w:before="240"/>
        <w:ind w:left="667" w:hanging="415"/>
        <w:rPr>
          <w:sz w:val="24"/>
        </w:rPr>
      </w:pPr>
      <w:r>
        <w:rPr>
          <w:sz w:val="24"/>
        </w:rPr>
        <w:t>Também</w:t>
      </w:r>
      <w:r>
        <w:rPr>
          <w:spacing w:val="-5"/>
          <w:sz w:val="24"/>
        </w:rPr>
        <w:t xml:space="preserve"> </w:t>
      </w:r>
      <w:r>
        <w:rPr>
          <w:sz w:val="24"/>
        </w:rPr>
        <w:t>será</w:t>
      </w:r>
      <w:r>
        <w:rPr>
          <w:spacing w:val="-3"/>
          <w:sz w:val="24"/>
        </w:rPr>
        <w:t xml:space="preserve"> </w:t>
      </w:r>
      <w:r>
        <w:rPr>
          <w:sz w:val="24"/>
        </w:rPr>
        <w:t>desclassificada</w:t>
      </w:r>
      <w:r>
        <w:rPr>
          <w:spacing w:val="-4"/>
          <w:sz w:val="24"/>
        </w:rPr>
        <w:t xml:space="preserve"> </w:t>
      </w:r>
      <w:r>
        <w:rPr>
          <w:sz w:val="24"/>
        </w:rPr>
        <w:t>a</w:t>
      </w:r>
      <w:r>
        <w:rPr>
          <w:spacing w:val="-3"/>
          <w:sz w:val="24"/>
        </w:rPr>
        <w:t xml:space="preserve"> </w:t>
      </w:r>
      <w:r>
        <w:rPr>
          <w:sz w:val="24"/>
        </w:rPr>
        <w:t>proposta</w:t>
      </w:r>
      <w:r>
        <w:rPr>
          <w:spacing w:val="-3"/>
          <w:sz w:val="24"/>
        </w:rPr>
        <w:t xml:space="preserve"> </w:t>
      </w:r>
      <w:r>
        <w:rPr>
          <w:sz w:val="24"/>
        </w:rPr>
        <w:t>que</w:t>
      </w:r>
      <w:r>
        <w:rPr>
          <w:spacing w:val="-4"/>
          <w:sz w:val="24"/>
        </w:rPr>
        <w:t xml:space="preserve"> </w:t>
      </w:r>
      <w:r>
        <w:rPr>
          <w:sz w:val="24"/>
        </w:rPr>
        <w:t>identifique</w:t>
      </w:r>
      <w:r>
        <w:rPr>
          <w:spacing w:val="-4"/>
          <w:sz w:val="24"/>
        </w:rPr>
        <w:t xml:space="preserve"> </w:t>
      </w:r>
      <w:r>
        <w:rPr>
          <w:sz w:val="24"/>
        </w:rPr>
        <w:t>o</w:t>
      </w:r>
      <w:r>
        <w:rPr>
          <w:spacing w:val="-2"/>
          <w:sz w:val="24"/>
        </w:rPr>
        <w:t xml:space="preserve"> licitante.</w:t>
      </w:r>
    </w:p>
    <w:p w14:paraId="2543AA41" w14:textId="77777777" w:rsidR="00F771CB" w:rsidRDefault="00000000">
      <w:pPr>
        <w:pStyle w:val="PargrafodaLista"/>
        <w:numPr>
          <w:ilvl w:val="1"/>
          <w:numId w:val="12"/>
        </w:numPr>
        <w:tabs>
          <w:tab w:val="left" w:pos="674"/>
        </w:tabs>
        <w:spacing w:before="261" w:line="261" w:lineRule="auto"/>
        <w:ind w:left="252" w:right="273" w:firstLine="0"/>
        <w:rPr>
          <w:sz w:val="24"/>
        </w:rPr>
      </w:pPr>
      <w:r>
        <w:rPr>
          <w:sz w:val="24"/>
        </w:rPr>
        <w:t>A desclassificação será sempre fundamentada e registrada no sistema, com acompanhamento em tempo real por todos os participantes.</w:t>
      </w:r>
    </w:p>
    <w:p w14:paraId="2FE7423A" w14:textId="77777777" w:rsidR="00F771CB" w:rsidRDefault="00000000">
      <w:pPr>
        <w:pStyle w:val="PargrafodaLista"/>
        <w:numPr>
          <w:ilvl w:val="1"/>
          <w:numId w:val="12"/>
        </w:numPr>
        <w:tabs>
          <w:tab w:val="left" w:pos="669"/>
        </w:tabs>
        <w:spacing w:before="236" w:line="259" w:lineRule="auto"/>
        <w:ind w:left="252" w:right="271" w:firstLine="0"/>
        <w:rPr>
          <w:sz w:val="24"/>
        </w:rPr>
      </w:pPr>
      <w:r>
        <w:rPr>
          <w:sz w:val="24"/>
        </w:rPr>
        <w:t>A</w:t>
      </w:r>
      <w:r>
        <w:rPr>
          <w:spacing w:val="-1"/>
          <w:sz w:val="24"/>
        </w:rPr>
        <w:t xml:space="preserve"> </w:t>
      </w:r>
      <w:r>
        <w:rPr>
          <w:sz w:val="24"/>
        </w:rPr>
        <w:t xml:space="preserve">não desclassificação da proposta não impede o seu julgamento definitivo em sentido contrário, </w:t>
      </w:r>
      <w:r>
        <w:rPr>
          <w:sz w:val="24"/>
        </w:rPr>
        <w:lastRenderedPageBreak/>
        <w:t>levado a efeito na fase de aceitação.</w:t>
      </w:r>
    </w:p>
    <w:p w14:paraId="55E470E7" w14:textId="77777777" w:rsidR="00F771CB" w:rsidRDefault="00000000">
      <w:pPr>
        <w:pStyle w:val="PargrafodaLista"/>
        <w:numPr>
          <w:ilvl w:val="1"/>
          <w:numId w:val="12"/>
        </w:numPr>
        <w:tabs>
          <w:tab w:val="left" w:pos="760"/>
        </w:tabs>
        <w:spacing w:before="239" w:line="259" w:lineRule="auto"/>
        <w:ind w:left="252" w:right="275" w:firstLine="0"/>
        <w:rPr>
          <w:sz w:val="24"/>
        </w:rPr>
      </w:pPr>
      <w:r>
        <w:rPr>
          <w:sz w:val="24"/>
        </w:rPr>
        <w:t>O sistema ordenará automaticamente as propostas classificadas, sendo que somente estas participarão da fase de lances.</w:t>
      </w:r>
    </w:p>
    <w:p w14:paraId="37CC32D9" w14:textId="03A4E9CF" w:rsidR="00F771CB" w:rsidRDefault="00000000">
      <w:pPr>
        <w:pStyle w:val="PargrafodaLista"/>
        <w:numPr>
          <w:ilvl w:val="1"/>
          <w:numId w:val="12"/>
        </w:numPr>
        <w:tabs>
          <w:tab w:val="left" w:pos="683"/>
        </w:tabs>
        <w:spacing w:before="240" w:line="259" w:lineRule="auto"/>
        <w:ind w:left="252" w:right="272" w:firstLine="0"/>
        <w:rPr>
          <w:sz w:val="24"/>
        </w:rPr>
      </w:pPr>
      <w:r>
        <w:rPr>
          <w:sz w:val="24"/>
        </w:rPr>
        <w:t xml:space="preserve">O sistema disponibilizará campo próprio para troca de mensagens entre </w:t>
      </w:r>
      <w:r w:rsidR="00176D97">
        <w:rPr>
          <w:sz w:val="24"/>
        </w:rPr>
        <w:t>o</w:t>
      </w:r>
      <w:r>
        <w:rPr>
          <w:spacing w:val="-8"/>
          <w:sz w:val="24"/>
        </w:rPr>
        <w:t xml:space="preserve"> </w:t>
      </w:r>
      <w:r>
        <w:rPr>
          <w:sz w:val="24"/>
        </w:rPr>
        <w:t>Agente de Contratação (Pregoeiro)</w:t>
      </w:r>
      <w:r>
        <w:rPr>
          <w:spacing w:val="-15"/>
          <w:sz w:val="24"/>
        </w:rPr>
        <w:t xml:space="preserve"> </w:t>
      </w:r>
      <w:r>
        <w:rPr>
          <w:sz w:val="24"/>
        </w:rPr>
        <w:t>e</w:t>
      </w:r>
      <w:r>
        <w:rPr>
          <w:spacing w:val="-15"/>
          <w:sz w:val="24"/>
        </w:rPr>
        <w:t xml:space="preserve"> </w:t>
      </w:r>
      <w:r>
        <w:rPr>
          <w:sz w:val="24"/>
        </w:rPr>
        <w:t>os</w:t>
      </w:r>
      <w:r>
        <w:rPr>
          <w:spacing w:val="-15"/>
          <w:sz w:val="24"/>
        </w:rPr>
        <w:t xml:space="preserve"> </w:t>
      </w:r>
      <w:r>
        <w:rPr>
          <w:sz w:val="24"/>
        </w:rPr>
        <w:t>licitantes.</w:t>
      </w:r>
      <w:r>
        <w:rPr>
          <w:spacing w:val="-15"/>
          <w:sz w:val="24"/>
        </w:rPr>
        <w:t xml:space="preserve"> </w:t>
      </w:r>
      <w:r>
        <w:rPr>
          <w:sz w:val="24"/>
        </w:rPr>
        <w:t>O</w:t>
      </w:r>
      <w:r>
        <w:rPr>
          <w:spacing w:val="-15"/>
          <w:sz w:val="24"/>
        </w:rPr>
        <w:t xml:space="preserve"> </w:t>
      </w:r>
      <w:r>
        <w:rPr>
          <w:sz w:val="24"/>
        </w:rPr>
        <w:t>Chat</w:t>
      </w:r>
      <w:r>
        <w:rPr>
          <w:spacing w:val="-15"/>
          <w:sz w:val="24"/>
        </w:rPr>
        <w:t xml:space="preserve"> </w:t>
      </w:r>
      <w:r>
        <w:rPr>
          <w:sz w:val="24"/>
        </w:rPr>
        <w:t>de</w:t>
      </w:r>
      <w:r>
        <w:rPr>
          <w:spacing w:val="-15"/>
          <w:sz w:val="24"/>
        </w:rPr>
        <w:t xml:space="preserve"> </w:t>
      </w:r>
      <w:r>
        <w:rPr>
          <w:sz w:val="24"/>
        </w:rPr>
        <w:t>mensagem,</w:t>
      </w:r>
      <w:r>
        <w:rPr>
          <w:spacing w:val="-14"/>
          <w:sz w:val="24"/>
        </w:rPr>
        <w:t xml:space="preserve"> </w:t>
      </w:r>
      <w:r>
        <w:rPr>
          <w:sz w:val="24"/>
        </w:rPr>
        <w:t>a</w:t>
      </w:r>
      <w:r>
        <w:rPr>
          <w:spacing w:val="-13"/>
          <w:sz w:val="24"/>
        </w:rPr>
        <w:t xml:space="preserve"> </w:t>
      </w:r>
      <w:r>
        <w:rPr>
          <w:sz w:val="24"/>
        </w:rPr>
        <w:t>critério</w:t>
      </w:r>
      <w:r>
        <w:rPr>
          <w:spacing w:val="-15"/>
          <w:sz w:val="24"/>
        </w:rPr>
        <w:t xml:space="preserve"> </w:t>
      </w:r>
      <w:r>
        <w:rPr>
          <w:sz w:val="24"/>
        </w:rPr>
        <w:t>do</w:t>
      </w:r>
      <w:r>
        <w:rPr>
          <w:spacing w:val="-15"/>
          <w:sz w:val="24"/>
        </w:rPr>
        <w:t xml:space="preserve"> </w:t>
      </w:r>
      <w:r>
        <w:rPr>
          <w:sz w:val="24"/>
        </w:rPr>
        <w:t>Agente</w:t>
      </w:r>
      <w:r>
        <w:rPr>
          <w:spacing w:val="-13"/>
          <w:sz w:val="24"/>
        </w:rPr>
        <w:t xml:space="preserve"> </w:t>
      </w:r>
      <w:r>
        <w:rPr>
          <w:sz w:val="24"/>
        </w:rPr>
        <w:t>de</w:t>
      </w:r>
      <w:r>
        <w:rPr>
          <w:spacing w:val="-15"/>
          <w:sz w:val="24"/>
        </w:rPr>
        <w:t xml:space="preserve"> </w:t>
      </w:r>
      <w:r>
        <w:rPr>
          <w:sz w:val="24"/>
        </w:rPr>
        <w:t>Contratação</w:t>
      </w:r>
      <w:r>
        <w:rPr>
          <w:spacing w:val="-12"/>
          <w:sz w:val="24"/>
        </w:rPr>
        <w:t xml:space="preserve"> </w:t>
      </w:r>
      <w:r>
        <w:rPr>
          <w:sz w:val="24"/>
        </w:rPr>
        <w:t>poderá</w:t>
      </w:r>
      <w:r>
        <w:rPr>
          <w:spacing w:val="-15"/>
          <w:sz w:val="24"/>
        </w:rPr>
        <w:t xml:space="preserve"> </w:t>
      </w:r>
      <w:r>
        <w:rPr>
          <w:sz w:val="24"/>
        </w:rPr>
        <w:t>ficar</w:t>
      </w:r>
      <w:r>
        <w:rPr>
          <w:spacing w:val="-15"/>
          <w:sz w:val="24"/>
        </w:rPr>
        <w:t xml:space="preserve"> </w:t>
      </w:r>
      <w:r>
        <w:rPr>
          <w:sz w:val="24"/>
        </w:rPr>
        <w:t>inativo ou ativo conforme o caso e necessidade.</w:t>
      </w:r>
    </w:p>
    <w:p w14:paraId="2FC77C02" w14:textId="77777777" w:rsidR="00F771CB" w:rsidRDefault="00000000">
      <w:pPr>
        <w:pStyle w:val="PargrafodaLista"/>
        <w:numPr>
          <w:ilvl w:val="1"/>
          <w:numId w:val="12"/>
        </w:numPr>
        <w:tabs>
          <w:tab w:val="left" w:pos="683"/>
        </w:tabs>
        <w:spacing w:before="238" w:line="259" w:lineRule="auto"/>
        <w:ind w:left="252" w:right="271" w:firstLine="0"/>
        <w:rPr>
          <w:sz w:val="24"/>
        </w:rPr>
      </w:pPr>
      <w:r>
        <w:rPr>
          <w:sz w:val="24"/>
        </w:rPr>
        <w:t xml:space="preserve">Iniciada a etapa competitiva, os licitantes deverão encaminhar lances exclusivamente por meio de sistema eletrônico, sendo imediatamente informados do seu recebimento e do valor consignado no </w:t>
      </w:r>
      <w:r>
        <w:rPr>
          <w:spacing w:val="-2"/>
          <w:sz w:val="24"/>
        </w:rPr>
        <w:t>registro.</w:t>
      </w:r>
    </w:p>
    <w:p w14:paraId="66D9A10C" w14:textId="4D4A26F6" w:rsidR="00F771CB" w:rsidRDefault="00000000">
      <w:pPr>
        <w:pStyle w:val="PargrafodaLista"/>
        <w:numPr>
          <w:ilvl w:val="1"/>
          <w:numId w:val="12"/>
        </w:numPr>
        <w:tabs>
          <w:tab w:val="left" w:pos="657"/>
        </w:tabs>
        <w:spacing w:before="262"/>
        <w:ind w:left="657" w:hanging="405"/>
        <w:rPr>
          <w:sz w:val="24"/>
        </w:rPr>
      </w:pPr>
      <w:r>
        <w:rPr>
          <w:sz w:val="24"/>
        </w:rPr>
        <w:t>A</w:t>
      </w:r>
      <w:r>
        <w:rPr>
          <w:spacing w:val="-15"/>
          <w:sz w:val="24"/>
        </w:rPr>
        <w:t xml:space="preserve"> </w:t>
      </w:r>
      <w:r>
        <w:rPr>
          <w:sz w:val="24"/>
        </w:rPr>
        <w:t>disputa</w:t>
      </w:r>
      <w:r>
        <w:rPr>
          <w:spacing w:val="-2"/>
          <w:sz w:val="24"/>
        </w:rPr>
        <w:t xml:space="preserve"> </w:t>
      </w:r>
      <w:r>
        <w:rPr>
          <w:sz w:val="24"/>
        </w:rPr>
        <w:t>ocorrerá</w:t>
      </w:r>
      <w:r>
        <w:rPr>
          <w:spacing w:val="-2"/>
          <w:sz w:val="24"/>
        </w:rPr>
        <w:t xml:space="preserve"> </w:t>
      </w:r>
      <w:r>
        <w:rPr>
          <w:sz w:val="24"/>
        </w:rPr>
        <w:t>pelo</w:t>
      </w:r>
      <w:r>
        <w:rPr>
          <w:spacing w:val="-1"/>
          <w:sz w:val="24"/>
        </w:rPr>
        <w:t xml:space="preserve"> </w:t>
      </w:r>
      <w:r w:rsidR="00176D97">
        <w:rPr>
          <w:sz w:val="24"/>
        </w:rPr>
        <w:t>MENOR PREÇO</w:t>
      </w:r>
      <w:r w:rsidRPr="007F16E6">
        <w:rPr>
          <w:color w:val="000000" w:themeColor="text1"/>
          <w:spacing w:val="-1"/>
          <w:sz w:val="24"/>
        </w:rPr>
        <w:t xml:space="preserve"> </w:t>
      </w:r>
      <w:r w:rsidRPr="007F16E6">
        <w:rPr>
          <w:color w:val="000000" w:themeColor="text1"/>
          <w:sz w:val="24"/>
        </w:rPr>
        <w:t>POR</w:t>
      </w:r>
      <w:r w:rsidRPr="007F16E6">
        <w:rPr>
          <w:color w:val="000000" w:themeColor="text1"/>
          <w:spacing w:val="3"/>
          <w:sz w:val="24"/>
        </w:rPr>
        <w:t xml:space="preserve"> </w:t>
      </w:r>
      <w:r w:rsidR="00E22B5E">
        <w:rPr>
          <w:color w:val="000000" w:themeColor="text1"/>
          <w:spacing w:val="-2"/>
          <w:sz w:val="24"/>
        </w:rPr>
        <w:t>LOTE</w:t>
      </w:r>
      <w:r w:rsidRPr="007F16E6">
        <w:rPr>
          <w:color w:val="000000" w:themeColor="text1"/>
          <w:spacing w:val="-2"/>
          <w:sz w:val="24"/>
        </w:rPr>
        <w:t>.</w:t>
      </w:r>
    </w:p>
    <w:p w14:paraId="460446F0" w14:textId="77777777" w:rsidR="00F771CB" w:rsidRDefault="00000000">
      <w:pPr>
        <w:pStyle w:val="PargrafodaLista"/>
        <w:numPr>
          <w:ilvl w:val="1"/>
          <w:numId w:val="12"/>
        </w:numPr>
        <w:tabs>
          <w:tab w:val="left" w:pos="818"/>
        </w:tabs>
        <w:spacing w:before="261" w:line="259" w:lineRule="auto"/>
        <w:ind w:left="252" w:right="274" w:firstLine="0"/>
        <w:rPr>
          <w:sz w:val="24"/>
        </w:rPr>
      </w:pPr>
      <w:r>
        <w:rPr>
          <w:sz w:val="24"/>
        </w:rPr>
        <w:t>Os licitantes poderão oferecer lances sucessivos, observando o horário fixado para abertura da sessão e as regras estabelecidas no Edital.</w:t>
      </w:r>
    </w:p>
    <w:p w14:paraId="2D224F83" w14:textId="51248038" w:rsidR="00F771CB" w:rsidRDefault="00000000">
      <w:pPr>
        <w:pStyle w:val="PargrafodaLista"/>
        <w:numPr>
          <w:ilvl w:val="1"/>
          <w:numId w:val="12"/>
        </w:numPr>
        <w:tabs>
          <w:tab w:val="left" w:pos="784"/>
        </w:tabs>
        <w:spacing w:before="239" w:line="259" w:lineRule="auto"/>
        <w:ind w:left="252" w:right="278" w:firstLine="0"/>
        <w:rPr>
          <w:sz w:val="24"/>
        </w:rPr>
      </w:pPr>
      <w:r>
        <w:rPr>
          <w:sz w:val="24"/>
        </w:rPr>
        <w:t>O</w:t>
      </w:r>
      <w:r>
        <w:rPr>
          <w:spacing w:val="-1"/>
          <w:sz w:val="24"/>
        </w:rPr>
        <w:t xml:space="preserve"> </w:t>
      </w:r>
      <w:r>
        <w:rPr>
          <w:sz w:val="24"/>
        </w:rPr>
        <w:t>licitante</w:t>
      </w:r>
      <w:r>
        <w:rPr>
          <w:spacing w:val="-1"/>
          <w:sz w:val="24"/>
        </w:rPr>
        <w:t xml:space="preserve"> </w:t>
      </w:r>
      <w:r>
        <w:rPr>
          <w:sz w:val="24"/>
        </w:rPr>
        <w:t>somente poderá</w:t>
      </w:r>
      <w:r>
        <w:rPr>
          <w:spacing w:val="-2"/>
          <w:sz w:val="24"/>
        </w:rPr>
        <w:t xml:space="preserve"> </w:t>
      </w:r>
      <w:r>
        <w:rPr>
          <w:sz w:val="24"/>
        </w:rPr>
        <w:t>oferecer</w:t>
      </w:r>
      <w:r>
        <w:rPr>
          <w:spacing w:val="-1"/>
          <w:sz w:val="24"/>
        </w:rPr>
        <w:t xml:space="preserve"> </w:t>
      </w:r>
      <w:r>
        <w:rPr>
          <w:sz w:val="24"/>
        </w:rPr>
        <w:t>lance</w:t>
      </w:r>
      <w:r>
        <w:rPr>
          <w:spacing w:val="-1"/>
          <w:sz w:val="24"/>
        </w:rPr>
        <w:t xml:space="preserve"> </w:t>
      </w:r>
      <w:r>
        <w:rPr>
          <w:sz w:val="24"/>
        </w:rPr>
        <w:t>de valor</w:t>
      </w:r>
      <w:r>
        <w:rPr>
          <w:spacing w:val="-1"/>
          <w:sz w:val="24"/>
        </w:rPr>
        <w:t xml:space="preserve"> </w:t>
      </w:r>
      <w:r>
        <w:rPr>
          <w:sz w:val="24"/>
        </w:rPr>
        <w:t>inferior ao último por</w:t>
      </w:r>
      <w:r>
        <w:rPr>
          <w:spacing w:val="-1"/>
          <w:sz w:val="24"/>
        </w:rPr>
        <w:t xml:space="preserve"> </w:t>
      </w:r>
      <w:r>
        <w:rPr>
          <w:sz w:val="24"/>
        </w:rPr>
        <w:t>ele</w:t>
      </w:r>
      <w:r>
        <w:rPr>
          <w:spacing w:val="-1"/>
          <w:sz w:val="24"/>
        </w:rPr>
        <w:t xml:space="preserve"> </w:t>
      </w:r>
      <w:r>
        <w:rPr>
          <w:sz w:val="24"/>
        </w:rPr>
        <w:t>ofertado e</w:t>
      </w:r>
      <w:r>
        <w:rPr>
          <w:spacing w:val="-1"/>
          <w:sz w:val="24"/>
        </w:rPr>
        <w:t xml:space="preserve"> </w:t>
      </w:r>
      <w:r>
        <w:rPr>
          <w:sz w:val="24"/>
        </w:rPr>
        <w:t>registrado</w:t>
      </w:r>
      <w:r w:rsidR="007F16E6">
        <w:rPr>
          <w:sz w:val="24"/>
        </w:rPr>
        <w:t xml:space="preserve"> </w:t>
      </w:r>
      <w:r>
        <w:rPr>
          <w:sz w:val="24"/>
        </w:rPr>
        <w:t>pelo sistema.</w:t>
      </w:r>
    </w:p>
    <w:p w14:paraId="185124C4" w14:textId="1C91E1A1" w:rsidR="00F771CB" w:rsidRDefault="00827B92">
      <w:pPr>
        <w:pStyle w:val="PargrafodaLista"/>
        <w:numPr>
          <w:ilvl w:val="1"/>
          <w:numId w:val="12"/>
        </w:numPr>
        <w:tabs>
          <w:tab w:val="left" w:pos="780"/>
        </w:tabs>
        <w:spacing w:before="242" w:line="259" w:lineRule="auto"/>
        <w:ind w:left="252" w:right="270" w:firstLine="0"/>
        <w:rPr>
          <w:sz w:val="24"/>
        </w:rPr>
      </w:pPr>
      <w:r w:rsidRPr="00827B92">
        <w:rPr>
          <w:sz w:val="24"/>
        </w:rPr>
        <w:t>O intervalo mínimo de diferença de valores entre os lances, que incidirá tanto em relação aos lances intermediários quanto em relação à proposta que cobrir a melhor oferta, deverá ser de R$ 10,00 (dez reais) para o lote</w:t>
      </w:r>
      <w:r>
        <w:rPr>
          <w:spacing w:val="-2"/>
          <w:sz w:val="24"/>
        </w:rPr>
        <w:t>.</w:t>
      </w:r>
    </w:p>
    <w:p w14:paraId="7BFC3450" w14:textId="2593E86B" w:rsidR="00F771CB" w:rsidRDefault="00000000">
      <w:pPr>
        <w:pStyle w:val="PargrafodaLista"/>
        <w:numPr>
          <w:ilvl w:val="1"/>
          <w:numId w:val="12"/>
        </w:numPr>
        <w:tabs>
          <w:tab w:val="left" w:pos="820"/>
        </w:tabs>
        <w:spacing w:before="239" w:line="259" w:lineRule="auto"/>
        <w:ind w:left="252" w:right="273" w:firstLine="0"/>
        <w:rPr>
          <w:sz w:val="24"/>
        </w:rPr>
      </w:pPr>
      <w:r>
        <w:rPr>
          <w:sz w:val="24"/>
        </w:rPr>
        <w:t xml:space="preserve">O intervalo entre os lances enviados pelo mesmo licitante não poderá ser inferior a 20 (vinte) segundos e o intervalo entre lances não poderá ser inferior a 03 (três) segundos, sob pena de serem automaticamente descartados pelo sistema os </w:t>
      </w:r>
      <w:r w:rsidR="00176D97">
        <w:rPr>
          <w:sz w:val="24"/>
        </w:rPr>
        <w:t>respetivos</w:t>
      </w:r>
      <w:r>
        <w:rPr>
          <w:sz w:val="24"/>
        </w:rPr>
        <w:t xml:space="preserve"> lances.</w:t>
      </w:r>
    </w:p>
    <w:p w14:paraId="156FDB59" w14:textId="77777777" w:rsidR="00F771CB" w:rsidRDefault="00000000">
      <w:pPr>
        <w:pStyle w:val="PargrafodaLista"/>
        <w:numPr>
          <w:ilvl w:val="1"/>
          <w:numId w:val="12"/>
        </w:numPr>
        <w:tabs>
          <w:tab w:val="left" w:pos="798"/>
        </w:tabs>
        <w:spacing w:before="239" w:line="259" w:lineRule="auto"/>
        <w:ind w:left="252" w:right="269" w:firstLine="0"/>
        <w:rPr>
          <w:sz w:val="24"/>
        </w:rPr>
      </w:pPr>
      <w:r>
        <w:rPr>
          <w:sz w:val="24"/>
        </w:rPr>
        <w:t xml:space="preserve">Será adotado para o envio de lances no pregão eletrônico o </w:t>
      </w:r>
      <w:r w:rsidRPr="007F16E6">
        <w:rPr>
          <w:color w:val="000000" w:themeColor="text1"/>
          <w:sz w:val="24"/>
        </w:rPr>
        <w:t xml:space="preserve">modo de disputa “aberto”, </w:t>
      </w:r>
      <w:r>
        <w:rPr>
          <w:sz w:val="24"/>
        </w:rPr>
        <w:t>em que os licitantes apresentarão lances públicos e sucessivos, com prorrogações.</w:t>
      </w:r>
    </w:p>
    <w:p w14:paraId="7F3EA997" w14:textId="77777777" w:rsidR="00F771CB" w:rsidRDefault="00000000">
      <w:pPr>
        <w:pStyle w:val="PargrafodaLista"/>
        <w:numPr>
          <w:ilvl w:val="1"/>
          <w:numId w:val="12"/>
        </w:numPr>
        <w:tabs>
          <w:tab w:val="left" w:pos="792"/>
        </w:tabs>
        <w:spacing w:before="237"/>
        <w:ind w:left="252" w:right="269" w:firstLine="0"/>
        <w:rPr>
          <w:sz w:val="24"/>
        </w:rPr>
      </w:pPr>
      <w:r>
        <w:rPr>
          <w:sz w:val="24"/>
        </w:rPr>
        <w:t>O</w:t>
      </w:r>
      <w:r>
        <w:rPr>
          <w:spacing w:val="-3"/>
          <w:sz w:val="24"/>
        </w:rPr>
        <w:t xml:space="preserve"> </w:t>
      </w:r>
      <w:r>
        <w:rPr>
          <w:sz w:val="24"/>
        </w:rPr>
        <w:t>procedimento</w:t>
      </w:r>
      <w:r>
        <w:rPr>
          <w:spacing w:val="-3"/>
          <w:sz w:val="24"/>
        </w:rPr>
        <w:t xml:space="preserve"> </w:t>
      </w:r>
      <w:r>
        <w:rPr>
          <w:sz w:val="24"/>
        </w:rPr>
        <w:t>seguirá</w:t>
      </w:r>
      <w:r>
        <w:rPr>
          <w:spacing w:val="-3"/>
          <w:sz w:val="24"/>
        </w:rPr>
        <w:t xml:space="preserve"> </w:t>
      </w:r>
      <w:r>
        <w:rPr>
          <w:sz w:val="24"/>
        </w:rPr>
        <w:t>de</w:t>
      </w:r>
      <w:r>
        <w:rPr>
          <w:spacing w:val="-4"/>
          <w:sz w:val="24"/>
        </w:rPr>
        <w:t xml:space="preserve"> </w:t>
      </w:r>
      <w:r>
        <w:rPr>
          <w:sz w:val="24"/>
        </w:rPr>
        <w:t>acordo</w:t>
      </w:r>
      <w:r>
        <w:rPr>
          <w:spacing w:val="-2"/>
          <w:sz w:val="24"/>
        </w:rPr>
        <w:t xml:space="preserve"> </w:t>
      </w:r>
      <w:r>
        <w:rPr>
          <w:sz w:val="24"/>
        </w:rPr>
        <w:t>com</w:t>
      </w:r>
      <w:r>
        <w:rPr>
          <w:spacing w:val="-3"/>
          <w:sz w:val="24"/>
        </w:rPr>
        <w:t xml:space="preserve"> </w:t>
      </w:r>
      <w:r>
        <w:rPr>
          <w:sz w:val="24"/>
        </w:rPr>
        <w:t>o</w:t>
      </w:r>
      <w:r>
        <w:rPr>
          <w:spacing w:val="-3"/>
          <w:sz w:val="24"/>
        </w:rPr>
        <w:t xml:space="preserve"> </w:t>
      </w:r>
      <w:r>
        <w:rPr>
          <w:sz w:val="24"/>
        </w:rPr>
        <w:t>modo</w:t>
      </w:r>
      <w:r>
        <w:rPr>
          <w:spacing w:val="-3"/>
          <w:sz w:val="24"/>
        </w:rPr>
        <w:t xml:space="preserve"> </w:t>
      </w:r>
      <w:r>
        <w:rPr>
          <w:sz w:val="24"/>
        </w:rPr>
        <w:t>de</w:t>
      </w:r>
      <w:r>
        <w:rPr>
          <w:spacing w:val="-4"/>
          <w:sz w:val="24"/>
        </w:rPr>
        <w:t xml:space="preserve"> </w:t>
      </w:r>
      <w:r>
        <w:rPr>
          <w:sz w:val="24"/>
        </w:rPr>
        <w:t>disputa</w:t>
      </w:r>
      <w:r>
        <w:rPr>
          <w:spacing w:val="-3"/>
          <w:sz w:val="24"/>
        </w:rPr>
        <w:t xml:space="preserve"> </w:t>
      </w:r>
      <w:r>
        <w:rPr>
          <w:sz w:val="24"/>
        </w:rPr>
        <w:t>adotado e</w:t>
      </w:r>
      <w:r>
        <w:rPr>
          <w:spacing w:val="-2"/>
          <w:sz w:val="24"/>
        </w:rPr>
        <w:t xml:space="preserve"> </w:t>
      </w:r>
      <w:r>
        <w:rPr>
          <w:sz w:val="24"/>
        </w:rPr>
        <w:t>estabelecido</w:t>
      </w:r>
      <w:r>
        <w:rPr>
          <w:spacing w:val="-3"/>
          <w:sz w:val="24"/>
        </w:rPr>
        <w:t xml:space="preserve"> </w:t>
      </w:r>
      <w:r>
        <w:rPr>
          <w:sz w:val="24"/>
        </w:rPr>
        <w:t>no</w:t>
      </w:r>
      <w:r>
        <w:rPr>
          <w:spacing w:val="-3"/>
          <w:sz w:val="24"/>
        </w:rPr>
        <w:t xml:space="preserve"> </w:t>
      </w:r>
      <w:r>
        <w:rPr>
          <w:sz w:val="24"/>
        </w:rPr>
        <w:t>item</w:t>
      </w:r>
      <w:r>
        <w:rPr>
          <w:spacing w:val="-1"/>
          <w:sz w:val="24"/>
        </w:rPr>
        <w:t xml:space="preserve"> </w:t>
      </w:r>
      <w:r>
        <w:rPr>
          <w:sz w:val="24"/>
        </w:rPr>
        <w:t>“5.14”, observando-se o seguinte:</w:t>
      </w:r>
    </w:p>
    <w:p w14:paraId="21FCF1E7" w14:textId="77777777" w:rsidR="00F771CB" w:rsidRDefault="00F771CB">
      <w:pPr>
        <w:pStyle w:val="Corpodetexto"/>
        <w:ind w:left="0"/>
        <w:jc w:val="left"/>
      </w:pPr>
    </w:p>
    <w:p w14:paraId="7FD9020E" w14:textId="77777777" w:rsidR="00F771CB" w:rsidRDefault="00000000">
      <w:pPr>
        <w:pStyle w:val="PargrafodaLista"/>
        <w:numPr>
          <w:ilvl w:val="2"/>
          <w:numId w:val="12"/>
        </w:numPr>
        <w:tabs>
          <w:tab w:val="left" w:pos="984"/>
        </w:tabs>
        <w:ind w:left="252" w:right="273" w:firstLine="0"/>
        <w:rPr>
          <w:sz w:val="24"/>
        </w:rPr>
      </w:pPr>
      <w:r>
        <w:rPr>
          <w:sz w:val="24"/>
        </w:rPr>
        <w:t>Caso seja adotado para o envio de lances no pregão eletrônico o modo de disputa “aberto”, os licitantes apresentarão lances públicos e sucessivos, com prorrogações.</w:t>
      </w:r>
    </w:p>
    <w:p w14:paraId="4330DCCE" w14:textId="77777777" w:rsidR="00F771CB" w:rsidRDefault="00F771CB">
      <w:pPr>
        <w:pStyle w:val="Corpodetexto"/>
        <w:ind w:left="0"/>
        <w:jc w:val="left"/>
      </w:pPr>
    </w:p>
    <w:p w14:paraId="44939F48" w14:textId="77777777" w:rsidR="00F771CB" w:rsidRDefault="00000000">
      <w:pPr>
        <w:pStyle w:val="PargrafodaLista"/>
        <w:numPr>
          <w:ilvl w:val="3"/>
          <w:numId w:val="12"/>
        </w:numPr>
        <w:tabs>
          <w:tab w:val="left" w:pos="1156"/>
        </w:tabs>
        <w:ind w:right="276" w:firstLine="0"/>
        <w:rPr>
          <w:sz w:val="24"/>
        </w:rPr>
      </w:pPr>
      <w:r>
        <w:rPr>
          <w:sz w:val="24"/>
        </w:rPr>
        <w:t>A etapa de lances da sessão pública terá duração de dez minutos e, após isso, será prorrogada automaticamente pelo sistema quando houver lance ofertado nos últimos dois minutos do período de duração da sessão pública.</w:t>
      </w:r>
    </w:p>
    <w:p w14:paraId="6E525BD4" w14:textId="77777777" w:rsidR="00F771CB" w:rsidRDefault="00F771CB">
      <w:pPr>
        <w:pStyle w:val="Corpodetexto"/>
        <w:ind w:left="0"/>
        <w:jc w:val="left"/>
      </w:pPr>
    </w:p>
    <w:p w14:paraId="6899C993" w14:textId="77777777" w:rsidR="00F771CB" w:rsidRDefault="00000000">
      <w:pPr>
        <w:pStyle w:val="PargrafodaLista"/>
        <w:numPr>
          <w:ilvl w:val="3"/>
          <w:numId w:val="12"/>
        </w:numPr>
        <w:tabs>
          <w:tab w:val="left" w:pos="1178"/>
        </w:tabs>
        <w:spacing w:before="1"/>
        <w:ind w:right="275" w:firstLine="0"/>
        <w:rPr>
          <w:sz w:val="24"/>
        </w:rPr>
      </w:pPr>
      <w:r>
        <w:rPr>
          <w:sz w:val="24"/>
        </w:rPr>
        <w:t xml:space="preserve">A prorrogação automática da etapa de lances, de que trata o subitem anterior, será de dois minutos e ocorrerá sucessivamente sempre que houver lances enviados nesse período de prorrogação, </w:t>
      </w:r>
      <w:r>
        <w:rPr>
          <w:sz w:val="24"/>
        </w:rPr>
        <w:lastRenderedPageBreak/>
        <w:t>inclusive no caso de lances intermediários.</w:t>
      </w:r>
    </w:p>
    <w:p w14:paraId="6ED70C74" w14:textId="77777777" w:rsidR="00F771CB" w:rsidRDefault="00F771CB">
      <w:pPr>
        <w:pStyle w:val="Corpodetexto"/>
        <w:ind w:left="0"/>
        <w:jc w:val="left"/>
      </w:pPr>
    </w:p>
    <w:p w14:paraId="4B05A83D" w14:textId="77777777" w:rsidR="00F771CB" w:rsidRDefault="00000000">
      <w:pPr>
        <w:pStyle w:val="PargrafodaLista"/>
        <w:numPr>
          <w:ilvl w:val="3"/>
          <w:numId w:val="12"/>
        </w:numPr>
        <w:tabs>
          <w:tab w:val="left" w:pos="1137"/>
        </w:tabs>
        <w:ind w:right="272" w:firstLine="0"/>
        <w:rPr>
          <w:sz w:val="24"/>
        </w:rPr>
      </w:pPr>
      <w:r>
        <w:rPr>
          <w:sz w:val="24"/>
        </w:rPr>
        <w:t>Não</w:t>
      </w:r>
      <w:r>
        <w:rPr>
          <w:spacing w:val="-15"/>
          <w:sz w:val="24"/>
        </w:rPr>
        <w:t xml:space="preserve"> </w:t>
      </w:r>
      <w:r>
        <w:rPr>
          <w:sz w:val="24"/>
        </w:rPr>
        <w:t>havendo</w:t>
      </w:r>
      <w:r>
        <w:rPr>
          <w:spacing w:val="-15"/>
          <w:sz w:val="24"/>
        </w:rPr>
        <w:t xml:space="preserve"> </w:t>
      </w:r>
      <w:r>
        <w:rPr>
          <w:sz w:val="24"/>
        </w:rPr>
        <w:t>novos</w:t>
      </w:r>
      <w:r>
        <w:rPr>
          <w:spacing w:val="-15"/>
          <w:sz w:val="24"/>
        </w:rPr>
        <w:t xml:space="preserve"> </w:t>
      </w:r>
      <w:r>
        <w:rPr>
          <w:sz w:val="24"/>
        </w:rPr>
        <w:t>lances</w:t>
      </w:r>
      <w:r>
        <w:rPr>
          <w:spacing w:val="-15"/>
          <w:sz w:val="24"/>
        </w:rPr>
        <w:t xml:space="preserve"> </w:t>
      </w:r>
      <w:r>
        <w:rPr>
          <w:sz w:val="24"/>
        </w:rPr>
        <w:t>na</w:t>
      </w:r>
      <w:r>
        <w:rPr>
          <w:spacing w:val="-15"/>
          <w:sz w:val="24"/>
        </w:rPr>
        <w:t xml:space="preserve"> </w:t>
      </w:r>
      <w:r>
        <w:rPr>
          <w:sz w:val="24"/>
        </w:rPr>
        <w:t>forma</w:t>
      </w:r>
      <w:r>
        <w:rPr>
          <w:spacing w:val="-15"/>
          <w:sz w:val="24"/>
        </w:rPr>
        <w:t xml:space="preserve"> </w:t>
      </w:r>
      <w:r>
        <w:rPr>
          <w:sz w:val="24"/>
        </w:rPr>
        <w:t>estabelecida</w:t>
      </w:r>
      <w:r>
        <w:rPr>
          <w:spacing w:val="-15"/>
          <w:sz w:val="24"/>
        </w:rPr>
        <w:t xml:space="preserve"> </w:t>
      </w:r>
      <w:r>
        <w:rPr>
          <w:sz w:val="24"/>
        </w:rPr>
        <w:t>nos</w:t>
      </w:r>
      <w:r>
        <w:rPr>
          <w:spacing w:val="-15"/>
          <w:sz w:val="24"/>
        </w:rPr>
        <w:t xml:space="preserve"> </w:t>
      </w:r>
      <w:r>
        <w:rPr>
          <w:sz w:val="24"/>
        </w:rPr>
        <w:t>itens</w:t>
      </w:r>
      <w:r>
        <w:rPr>
          <w:spacing w:val="-15"/>
          <w:sz w:val="24"/>
        </w:rPr>
        <w:t xml:space="preserve"> </w:t>
      </w:r>
      <w:r>
        <w:rPr>
          <w:sz w:val="24"/>
        </w:rPr>
        <w:t>anteriores,</w:t>
      </w:r>
      <w:r>
        <w:rPr>
          <w:spacing w:val="-15"/>
          <w:sz w:val="24"/>
        </w:rPr>
        <w:t xml:space="preserve"> </w:t>
      </w:r>
      <w:r>
        <w:rPr>
          <w:sz w:val="24"/>
        </w:rPr>
        <w:t>a</w:t>
      </w:r>
      <w:r>
        <w:rPr>
          <w:spacing w:val="-15"/>
          <w:sz w:val="24"/>
        </w:rPr>
        <w:t xml:space="preserve"> </w:t>
      </w:r>
      <w:r>
        <w:rPr>
          <w:sz w:val="24"/>
        </w:rPr>
        <w:t>sessão</w:t>
      </w:r>
      <w:r>
        <w:rPr>
          <w:spacing w:val="-15"/>
          <w:sz w:val="24"/>
        </w:rPr>
        <w:t xml:space="preserve"> </w:t>
      </w:r>
      <w:r>
        <w:rPr>
          <w:sz w:val="24"/>
        </w:rPr>
        <w:t>pública</w:t>
      </w:r>
      <w:r>
        <w:rPr>
          <w:spacing w:val="-15"/>
          <w:sz w:val="24"/>
        </w:rPr>
        <w:t xml:space="preserve"> </w:t>
      </w:r>
      <w:r>
        <w:rPr>
          <w:sz w:val="24"/>
        </w:rPr>
        <w:t xml:space="preserve">encerrar- se-á automaticamente, e o sistema ordenará e divulgará os lances conforme a ordem final de </w:t>
      </w:r>
      <w:r>
        <w:rPr>
          <w:spacing w:val="-2"/>
          <w:sz w:val="24"/>
        </w:rPr>
        <w:t>classificação.</w:t>
      </w:r>
    </w:p>
    <w:p w14:paraId="33140DCB" w14:textId="77777777" w:rsidR="00F771CB" w:rsidRDefault="00F771CB">
      <w:pPr>
        <w:pStyle w:val="Corpodetexto"/>
        <w:ind w:left="0"/>
        <w:jc w:val="left"/>
      </w:pPr>
    </w:p>
    <w:p w14:paraId="2361F239" w14:textId="7E3573C7" w:rsidR="00F771CB" w:rsidRDefault="00000000">
      <w:pPr>
        <w:pStyle w:val="PargrafodaLista"/>
        <w:numPr>
          <w:ilvl w:val="3"/>
          <w:numId w:val="12"/>
        </w:numPr>
        <w:tabs>
          <w:tab w:val="left" w:pos="1142"/>
        </w:tabs>
        <w:ind w:right="269" w:firstLine="0"/>
        <w:rPr>
          <w:sz w:val="24"/>
        </w:rPr>
      </w:pPr>
      <w:r>
        <w:rPr>
          <w:sz w:val="24"/>
        </w:rPr>
        <w:t>Definida</w:t>
      </w:r>
      <w:r>
        <w:rPr>
          <w:spacing w:val="-13"/>
          <w:sz w:val="24"/>
        </w:rPr>
        <w:t xml:space="preserve"> </w:t>
      </w:r>
      <w:r>
        <w:rPr>
          <w:sz w:val="24"/>
        </w:rPr>
        <w:t>a</w:t>
      </w:r>
      <w:r>
        <w:rPr>
          <w:spacing w:val="-14"/>
          <w:sz w:val="24"/>
        </w:rPr>
        <w:t xml:space="preserve"> </w:t>
      </w:r>
      <w:r>
        <w:rPr>
          <w:sz w:val="24"/>
        </w:rPr>
        <w:t>melhor</w:t>
      </w:r>
      <w:r>
        <w:rPr>
          <w:spacing w:val="-13"/>
          <w:sz w:val="24"/>
        </w:rPr>
        <w:t xml:space="preserve"> </w:t>
      </w:r>
      <w:r>
        <w:rPr>
          <w:sz w:val="24"/>
        </w:rPr>
        <w:t>proposta,</w:t>
      </w:r>
      <w:r>
        <w:rPr>
          <w:spacing w:val="-13"/>
          <w:sz w:val="24"/>
        </w:rPr>
        <w:t xml:space="preserve"> </w:t>
      </w:r>
      <w:r>
        <w:rPr>
          <w:sz w:val="24"/>
        </w:rPr>
        <w:t>se</w:t>
      </w:r>
      <w:r>
        <w:rPr>
          <w:spacing w:val="-13"/>
          <w:sz w:val="24"/>
        </w:rPr>
        <w:t xml:space="preserve"> </w:t>
      </w:r>
      <w:r>
        <w:rPr>
          <w:sz w:val="24"/>
        </w:rPr>
        <w:t>a</w:t>
      </w:r>
      <w:r>
        <w:rPr>
          <w:spacing w:val="-14"/>
          <w:sz w:val="24"/>
        </w:rPr>
        <w:t xml:space="preserve"> </w:t>
      </w:r>
      <w:r>
        <w:rPr>
          <w:sz w:val="24"/>
        </w:rPr>
        <w:t>diferença</w:t>
      </w:r>
      <w:r>
        <w:rPr>
          <w:spacing w:val="-13"/>
          <w:sz w:val="24"/>
        </w:rPr>
        <w:t xml:space="preserve"> </w:t>
      </w:r>
      <w:r>
        <w:rPr>
          <w:sz w:val="24"/>
        </w:rPr>
        <w:t>em</w:t>
      </w:r>
      <w:r>
        <w:rPr>
          <w:spacing w:val="-13"/>
          <w:sz w:val="24"/>
        </w:rPr>
        <w:t xml:space="preserve"> </w:t>
      </w:r>
      <w:r>
        <w:rPr>
          <w:sz w:val="24"/>
        </w:rPr>
        <w:t>relação</w:t>
      </w:r>
      <w:r>
        <w:rPr>
          <w:spacing w:val="-13"/>
          <w:sz w:val="24"/>
        </w:rPr>
        <w:t xml:space="preserve"> </w:t>
      </w:r>
      <w:r>
        <w:rPr>
          <w:sz w:val="24"/>
        </w:rPr>
        <w:t>à</w:t>
      </w:r>
      <w:r>
        <w:rPr>
          <w:spacing w:val="-13"/>
          <w:sz w:val="24"/>
        </w:rPr>
        <w:t xml:space="preserve"> </w:t>
      </w:r>
      <w:r>
        <w:rPr>
          <w:sz w:val="24"/>
        </w:rPr>
        <w:t>proposta</w:t>
      </w:r>
      <w:r>
        <w:rPr>
          <w:spacing w:val="-14"/>
          <w:sz w:val="24"/>
        </w:rPr>
        <w:t xml:space="preserve"> </w:t>
      </w:r>
      <w:r>
        <w:rPr>
          <w:sz w:val="24"/>
        </w:rPr>
        <w:t>classificada</w:t>
      </w:r>
      <w:r>
        <w:rPr>
          <w:spacing w:val="-13"/>
          <w:sz w:val="24"/>
        </w:rPr>
        <w:t xml:space="preserve"> </w:t>
      </w:r>
      <w:r>
        <w:rPr>
          <w:sz w:val="24"/>
        </w:rPr>
        <w:t>em</w:t>
      </w:r>
      <w:r>
        <w:rPr>
          <w:spacing w:val="-13"/>
          <w:sz w:val="24"/>
        </w:rPr>
        <w:t xml:space="preserve"> </w:t>
      </w:r>
      <w:r>
        <w:rPr>
          <w:sz w:val="24"/>
        </w:rPr>
        <w:t>segundo</w:t>
      </w:r>
      <w:r>
        <w:rPr>
          <w:spacing w:val="-13"/>
          <w:sz w:val="24"/>
        </w:rPr>
        <w:t xml:space="preserve"> </w:t>
      </w:r>
      <w:r>
        <w:rPr>
          <w:sz w:val="24"/>
        </w:rPr>
        <w:t>lugar for de pelo menos 5% (cinco por cento), o pregoeiro, auxiliado pela equipe de apoio, poderá admitir o reinício da disputa aberta, para a definição das demais colocações.</w:t>
      </w:r>
    </w:p>
    <w:p w14:paraId="7F964780" w14:textId="77777777" w:rsidR="00F771CB" w:rsidRDefault="00F771CB">
      <w:pPr>
        <w:pStyle w:val="Corpodetexto"/>
        <w:ind w:left="0"/>
        <w:jc w:val="left"/>
      </w:pPr>
    </w:p>
    <w:p w14:paraId="4341EEB0" w14:textId="77777777" w:rsidR="00F771CB" w:rsidRDefault="00000000">
      <w:pPr>
        <w:pStyle w:val="PargrafodaLista"/>
        <w:numPr>
          <w:ilvl w:val="3"/>
          <w:numId w:val="12"/>
        </w:numPr>
        <w:tabs>
          <w:tab w:val="left" w:pos="1161"/>
        </w:tabs>
        <w:ind w:right="275" w:firstLine="0"/>
        <w:rPr>
          <w:sz w:val="24"/>
        </w:rPr>
      </w:pPr>
      <w:r>
        <w:rPr>
          <w:sz w:val="24"/>
        </w:rPr>
        <w:t xml:space="preserve">Após o reinício previsto no item supra, os licitantes serão convocados para apresentar lances </w:t>
      </w:r>
      <w:r>
        <w:rPr>
          <w:spacing w:val="-2"/>
          <w:sz w:val="24"/>
        </w:rPr>
        <w:t>intermediários.</w:t>
      </w:r>
    </w:p>
    <w:p w14:paraId="536EB313" w14:textId="77777777" w:rsidR="00F771CB" w:rsidRDefault="00F771CB">
      <w:pPr>
        <w:pStyle w:val="Corpodetexto"/>
        <w:ind w:left="0"/>
        <w:jc w:val="left"/>
      </w:pPr>
    </w:p>
    <w:p w14:paraId="2D109AE9" w14:textId="77777777" w:rsidR="00B4798B" w:rsidRDefault="00000000">
      <w:pPr>
        <w:pStyle w:val="PargrafodaLista"/>
        <w:numPr>
          <w:ilvl w:val="2"/>
          <w:numId w:val="12"/>
        </w:numPr>
        <w:tabs>
          <w:tab w:val="left" w:pos="1001"/>
        </w:tabs>
        <w:ind w:left="252" w:right="274" w:firstLine="0"/>
        <w:rPr>
          <w:sz w:val="24"/>
        </w:rPr>
      </w:pPr>
      <w:r>
        <w:rPr>
          <w:sz w:val="24"/>
        </w:rPr>
        <w:t>Caso seja adotado para o envio de lances no pregão eletrônico o modo de disputa “aberto e fechado”</w:t>
      </w:r>
      <w:r w:rsidR="00B4798B">
        <w:rPr>
          <w:sz w:val="24"/>
        </w:rPr>
        <w:t>.</w:t>
      </w:r>
    </w:p>
    <w:p w14:paraId="06FC21C5" w14:textId="5ADB6077" w:rsidR="00CE5050" w:rsidRDefault="00000000" w:rsidP="00B4798B">
      <w:pPr>
        <w:pStyle w:val="PargrafodaLista"/>
        <w:tabs>
          <w:tab w:val="left" w:pos="1001"/>
        </w:tabs>
        <w:ind w:right="274"/>
        <w:rPr>
          <w:sz w:val="24"/>
        </w:rPr>
      </w:pPr>
      <w:r>
        <w:rPr>
          <w:sz w:val="24"/>
        </w:rPr>
        <w:t xml:space="preserve"> </w:t>
      </w:r>
    </w:p>
    <w:p w14:paraId="58D8B146" w14:textId="1EBFEAE1" w:rsidR="00F771CB" w:rsidRPr="00CE5050" w:rsidRDefault="00000000" w:rsidP="00CE5050">
      <w:pPr>
        <w:pStyle w:val="PargrafodaLista"/>
        <w:numPr>
          <w:ilvl w:val="2"/>
          <w:numId w:val="12"/>
        </w:numPr>
        <w:tabs>
          <w:tab w:val="left" w:pos="1001"/>
        </w:tabs>
        <w:ind w:left="252" w:right="274" w:firstLine="0"/>
        <w:rPr>
          <w:sz w:val="24"/>
        </w:rPr>
      </w:pPr>
      <w:r w:rsidRPr="00CE5050">
        <w:rPr>
          <w:sz w:val="24"/>
        </w:rPr>
        <w:t>os licitantes apresentarão lances públicos e sucessivos, com lance final e fechado.</w:t>
      </w:r>
    </w:p>
    <w:p w14:paraId="4E67E9A0" w14:textId="77777777" w:rsidR="00F771CB" w:rsidRDefault="00000000">
      <w:pPr>
        <w:pStyle w:val="PargrafodaLista"/>
        <w:numPr>
          <w:ilvl w:val="3"/>
          <w:numId w:val="12"/>
        </w:numPr>
        <w:tabs>
          <w:tab w:val="left" w:pos="1150"/>
        </w:tabs>
        <w:spacing w:before="259"/>
        <w:ind w:right="272" w:firstLine="0"/>
        <w:rPr>
          <w:sz w:val="24"/>
        </w:rPr>
      </w:pPr>
      <w:r>
        <w:rPr>
          <w:sz w:val="24"/>
        </w:rPr>
        <w:t>A</w:t>
      </w:r>
      <w:r>
        <w:rPr>
          <w:spacing w:val="-5"/>
          <w:sz w:val="24"/>
        </w:rPr>
        <w:t xml:space="preserve"> </w:t>
      </w:r>
      <w:r>
        <w:rPr>
          <w:sz w:val="24"/>
        </w:rPr>
        <w:t>etapa</w:t>
      </w:r>
      <w:r>
        <w:rPr>
          <w:spacing w:val="-6"/>
          <w:sz w:val="24"/>
        </w:rPr>
        <w:t xml:space="preserve"> </w:t>
      </w:r>
      <w:r>
        <w:rPr>
          <w:sz w:val="24"/>
        </w:rPr>
        <w:t>de</w:t>
      </w:r>
      <w:r>
        <w:rPr>
          <w:spacing w:val="-4"/>
          <w:sz w:val="24"/>
        </w:rPr>
        <w:t xml:space="preserve"> </w:t>
      </w:r>
      <w:r>
        <w:rPr>
          <w:sz w:val="24"/>
        </w:rPr>
        <w:t>lances</w:t>
      </w:r>
      <w:r>
        <w:rPr>
          <w:spacing w:val="-5"/>
          <w:sz w:val="24"/>
        </w:rPr>
        <w:t xml:space="preserve"> </w:t>
      </w:r>
      <w:r>
        <w:rPr>
          <w:sz w:val="24"/>
        </w:rPr>
        <w:t>da</w:t>
      </w:r>
      <w:r>
        <w:rPr>
          <w:spacing w:val="-6"/>
          <w:sz w:val="24"/>
        </w:rPr>
        <w:t xml:space="preserve"> </w:t>
      </w:r>
      <w:r>
        <w:rPr>
          <w:sz w:val="24"/>
        </w:rPr>
        <w:t>sessão</w:t>
      </w:r>
      <w:r>
        <w:rPr>
          <w:spacing w:val="-5"/>
          <w:sz w:val="24"/>
        </w:rPr>
        <w:t xml:space="preserve"> </w:t>
      </w:r>
      <w:r>
        <w:rPr>
          <w:sz w:val="24"/>
        </w:rPr>
        <w:t>pública</w:t>
      </w:r>
      <w:r>
        <w:rPr>
          <w:spacing w:val="-4"/>
          <w:sz w:val="24"/>
        </w:rPr>
        <w:t xml:space="preserve"> </w:t>
      </w:r>
      <w:r>
        <w:rPr>
          <w:sz w:val="24"/>
        </w:rPr>
        <w:t>terá</w:t>
      </w:r>
      <w:r>
        <w:rPr>
          <w:spacing w:val="-3"/>
          <w:sz w:val="24"/>
        </w:rPr>
        <w:t xml:space="preserve"> </w:t>
      </w:r>
      <w:r>
        <w:rPr>
          <w:sz w:val="24"/>
        </w:rPr>
        <w:t>duração</w:t>
      </w:r>
      <w:r>
        <w:rPr>
          <w:spacing w:val="-3"/>
          <w:sz w:val="24"/>
        </w:rPr>
        <w:t xml:space="preserve"> </w:t>
      </w:r>
      <w:r>
        <w:rPr>
          <w:sz w:val="24"/>
        </w:rPr>
        <w:t>inicial</w:t>
      </w:r>
      <w:r>
        <w:rPr>
          <w:spacing w:val="-5"/>
          <w:sz w:val="24"/>
        </w:rPr>
        <w:t xml:space="preserve"> </w:t>
      </w:r>
      <w:r>
        <w:rPr>
          <w:sz w:val="24"/>
        </w:rPr>
        <w:t>de</w:t>
      </w:r>
      <w:r>
        <w:rPr>
          <w:spacing w:val="-4"/>
          <w:sz w:val="24"/>
        </w:rPr>
        <w:t xml:space="preserve"> </w:t>
      </w:r>
      <w:r>
        <w:rPr>
          <w:sz w:val="24"/>
        </w:rPr>
        <w:t>quinze</w:t>
      </w:r>
      <w:r>
        <w:rPr>
          <w:spacing w:val="-6"/>
          <w:sz w:val="24"/>
        </w:rPr>
        <w:t xml:space="preserve"> </w:t>
      </w:r>
      <w:r>
        <w:rPr>
          <w:sz w:val="24"/>
        </w:rPr>
        <w:t>minutos.</w:t>
      </w:r>
      <w:r>
        <w:rPr>
          <w:spacing w:val="-5"/>
          <w:sz w:val="24"/>
        </w:rPr>
        <w:t xml:space="preserve"> </w:t>
      </w:r>
      <w:r>
        <w:rPr>
          <w:sz w:val="24"/>
        </w:rPr>
        <w:t>Após</w:t>
      </w:r>
      <w:r>
        <w:rPr>
          <w:spacing w:val="-5"/>
          <w:sz w:val="24"/>
        </w:rPr>
        <w:t xml:space="preserve"> </w:t>
      </w:r>
      <w:r>
        <w:rPr>
          <w:sz w:val="24"/>
        </w:rPr>
        <w:t>esse</w:t>
      </w:r>
      <w:r>
        <w:rPr>
          <w:spacing w:val="-5"/>
          <w:sz w:val="24"/>
        </w:rPr>
        <w:t xml:space="preserve"> </w:t>
      </w:r>
      <w:r>
        <w:rPr>
          <w:sz w:val="24"/>
        </w:rPr>
        <w:t>prazo,</w:t>
      </w:r>
      <w:r>
        <w:rPr>
          <w:spacing w:val="-5"/>
          <w:sz w:val="24"/>
        </w:rPr>
        <w:t xml:space="preserve"> </w:t>
      </w:r>
      <w:r>
        <w:rPr>
          <w:sz w:val="24"/>
        </w:rPr>
        <w:t>o sistema encaminhará aviso de fechamento iminente dos lances, após o que transcorrerá o período de tempo de até dez minutos, aleatoriamente determinado, findo o qual será automaticamente encerrada a recepção de lances.</w:t>
      </w:r>
    </w:p>
    <w:p w14:paraId="037A7A18" w14:textId="77777777" w:rsidR="00F771CB" w:rsidRDefault="00F771CB">
      <w:pPr>
        <w:pStyle w:val="Corpodetexto"/>
        <w:ind w:left="0"/>
        <w:jc w:val="left"/>
      </w:pPr>
    </w:p>
    <w:p w14:paraId="0CAA8B77" w14:textId="77777777" w:rsidR="00F771CB" w:rsidRDefault="00000000">
      <w:pPr>
        <w:pStyle w:val="PargrafodaLista"/>
        <w:numPr>
          <w:ilvl w:val="3"/>
          <w:numId w:val="12"/>
        </w:numPr>
        <w:tabs>
          <w:tab w:val="left" w:pos="1147"/>
        </w:tabs>
        <w:ind w:right="272" w:firstLine="0"/>
        <w:rPr>
          <w:sz w:val="24"/>
        </w:rPr>
      </w:pPr>
      <w:r>
        <w:rPr>
          <w:sz w:val="24"/>
        </w:rPr>
        <w:t>Encerrado</w:t>
      </w:r>
      <w:r>
        <w:rPr>
          <w:spacing w:val="-8"/>
          <w:sz w:val="24"/>
        </w:rPr>
        <w:t xml:space="preserve"> </w:t>
      </w:r>
      <w:r>
        <w:rPr>
          <w:sz w:val="24"/>
        </w:rPr>
        <w:t>o</w:t>
      </w:r>
      <w:r>
        <w:rPr>
          <w:spacing w:val="-8"/>
          <w:sz w:val="24"/>
        </w:rPr>
        <w:t xml:space="preserve"> </w:t>
      </w:r>
      <w:r>
        <w:rPr>
          <w:sz w:val="24"/>
        </w:rPr>
        <w:t>prazo</w:t>
      </w:r>
      <w:r>
        <w:rPr>
          <w:spacing w:val="-8"/>
          <w:sz w:val="24"/>
        </w:rPr>
        <w:t xml:space="preserve"> </w:t>
      </w:r>
      <w:r>
        <w:rPr>
          <w:sz w:val="24"/>
        </w:rPr>
        <w:t>previsto</w:t>
      </w:r>
      <w:r>
        <w:rPr>
          <w:spacing w:val="-8"/>
          <w:sz w:val="24"/>
        </w:rPr>
        <w:t xml:space="preserve"> </w:t>
      </w:r>
      <w:r>
        <w:rPr>
          <w:sz w:val="24"/>
        </w:rPr>
        <w:t>no</w:t>
      </w:r>
      <w:r>
        <w:rPr>
          <w:spacing w:val="-8"/>
          <w:sz w:val="24"/>
        </w:rPr>
        <w:t xml:space="preserve"> </w:t>
      </w:r>
      <w:r>
        <w:rPr>
          <w:sz w:val="24"/>
        </w:rPr>
        <w:t>subitem</w:t>
      </w:r>
      <w:r>
        <w:rPr>
          <w:spacing w:val="-8"/>
          <w:sz w:val="24"/>
        </w:rPr>
        <w:t xml:space="preserve"> </w:t>
      </w:r>
      <w:r>
        <w:rPr>
          <w:sz w:val="24"/>
        </w:rPr>
        <w:t>anterior,</w:t>
      </w:r>
      <w:r>
        <w:rPr>
          <w:spacing w:val="-9"/>
          <w:sz w:val="24"/>
        </w:rPr>
        <w:t xml:space="preserve"> </w:t>
      </w:r>
      <w:r>
        <w:rPr>
          <w:sz w:val="24"/>
        </w:rPr>
        <w:t>o</w:t>
      </w:r>
      <w:r>
        <w:rPr>
          <w:spacing w:val="-8"/>
          <w:sz w:val="24"/>
        </w:rPr>
        <w:t xml:space="preserve"> </w:t>
      </w:r>
      <w:r>
        <w:rPr>
          <w:sz w:val="24"/>
        </w:rPr>
        <w:t>sistema</w:t>
      </w:r>
      <w:r>
        <w:rPr>
          <w:spacing w:val="-9"/>
          <w:sz w:val="24"/>
        </w:rPr>
        <w:t xml:space="preserve"> </w:t>
      </w:r>
      <w:r>
        <w:rPr>
          <w:sz w:val="24"/>
        </w:rPr>
        <w:t>abrirá</w:t>
      </w:r>
      <w:r>
        <w:rPr>
          <w:spacing w:val="-9"/>
          <w:sz w:val="24"/>
        </w:rPr>
        <w:t xml:space="preserve"> </w:t>
      </w:r>
      <w:r>
        <w:rPr>
          <w:sz w:val="24"/>
        </w:rPr>
        <w:t>oportunidade</w:t>
      </w:r>
      <w:r>
        <w:rPr>
          <w:spacing w:val="-10"/>
          <w:sz w:val="24"/>
        </w:rPr>
        <w:t xml:space="preserve"> </w:t>
      </w:r>
      <w:r>
        <w:rPr>
          <w:sz w:val="24"/>
        </w:rPr>
        <w:t>para</w:t>
      </w:r>
      <w:r>
        <w:rPr>
          <w:spacing w:val="-9"/>
          <w:sz w:val="24"/>
        </w:rPr>
        <w:t xml:space="preserve"> </w:t>
      </w:r>
      <w:r>
        <w:rPr>
          <w:sz w:val="24"/>
        </w:rPr>
        <w:t>que</w:t>
      </w:r>
      <w:r>
        <w:rPr>
          <w:spacing w:val="-9"/>
          <w:sz w:val="24"/>
        </w:rPr>
        <w:t xml:space="preserve"> </w:t>
      </w:r>
      <w:r>
        <w:rPr>
          <w:sz w:val="24"/>
        </w:rPr>
        <w:t>o</w:t>
      </w:r>
      <w:r>
        <w:rPr>
          <w:spacing w:val="-8"/>
          <w:sz w:val="24"/>
        </w:rPr>
        <w:t xml:space="preserve"> </w:t>
      </w:r>
      <w:r>
        <w:rPr>
          <w:sz w:val="24"/>
        </w:rPr>
        <w:t>autor da oferta de valor mais baixo e os das ofertas com preços até 10% (dez por cento) superiores àquela possam ofertar um lance final e fechado em até cinco minutos, o qual será sigiloso até o encerramento deste prazo.</w:t>
      </w:r>
    </w:p>
    <w:p w14:paraId="05B5162C" w14:textId="77777777" w:rsidR="00F771CB" w:rsidRDefault="00F771CB">
      <w:pPr>
        <w:pStyle w:val="Corpodetexto"/>
        <w:spacing w:before="1"/>
        <w:ind w:left="0"/>
        <w:jc w:val="left"/>
      </w:pPr>
    </w:p>
    <w:p w14:paraId="0F204378" w14:textId="77777777" w:rsidR="00F771CB" w:rsidRDefault="00000000">
      <w:pPr>
        <w:pStyle w:val="PargrafodaLista"/>
        <w:numPr>
          <w:ilvl w:val="3"/>
          <w:numId w:val="12"/>
        </w:numPr>
        <w:tabs>
          <w:tab w:val="left" w:pos="1145"/>
        </w:tabs>
        <w:ind w:right="273" w:firstLine="0"/>
        <w:rPr>
          <w:sz w:val="24"/>
        </w:rPr>
      </w:pPr>
      <w:r>
        <w:rPr>
          <w:sz w:val="24"/>
        </w:rPr>
        <w:t>No</w:t>
      </w:r>
      <w:r>
        <w:rPr>
          <w:spacing w:val="-9"/>
          <w:sz w:val="24"/>
        </w:rPr>
        <w:t xml:space="preserve"> </w:t>
      </w:r>
      <w:r>
        <w:rPr>
          <w:sz w:val="24"/>
        </w:rPr>
        <w:t>procedimento</w:t>
      </w:r>
      <w:r>
        <w:rPr>
          <w:spacing w:val="-9"/>
          <w:sz w:val="24"/>
        </w:rPr>
        <w:t xml:space="preserve"> </w:t>
      </w:r>
      <w:r>
        <w:rPr>
          <w:sz w:val="24"/>
        </w:rPr>
        <w:t>de</w:t>
      </w:r>
      <w:r>
        <w:rPr>
          <w:spacing w:val="-10"/>
          <w:sz w:val="24"/>
        </w:rPr>
        <w:t xml:space="preserve"> </w:t>
      </w:r>
      <w:r>
        <w:rPr>
          <w:sz w:val="24"/>
        </w:rPr>
        <w:t>que</w:t>
      </w:r>
      <w:r>
        <w:rPr>
          <w:spacing w:val="-10"/>
          <w:sz w:val="24"/>
        </w:rPr>
        <w:t xml:space="preserve"> </w:t>
      </w:r>
      <w:r>
        <w:rPr>
          <w:sz w:val="24"/>
        </w:rPr>
        <w:t>trata</w:t>
      </w:r>
      <w:r>
        <w:rPr>
          <w:spacing w:val="-9"/>
          <w:sz w:val="24"/>
        </w:rPr>
        <w:t xml:space="preserve"> </w:t>
      </w:r>
      <w:r>
        <w:rPr>
          <w:sz w:val="24"/>
        </w:rPr>
        <w:t>o</w:t>
      </w:r>
      <w:r>
        <w:rPr>
          <w:spacing w:val="-7"/>
          <w:sz w:val="24"/>
        </w:rPr>
        <w:t xml:space="preserve"> </w:t>
      </w:r>
      <w:r>
        <w:rPr>
          <w:sz w:val="24"/>
        </w:rPr>
        <w:t>subitem</w:t>
      </w:r>
      <w:r>
        <w:rPr>
          <w:spacing w:val="-9"/>
          <w:sz w:val="24"/>
        </w:rPr>
        <w:t xml:space="preserve"> </w:t>
      </w:r>
      <w:r>
        <w:rPr>
          <w:sz w:val="24"/>
        </w:rPr>
        <w:t>supra,</w:t>
      </w:r>
      <w:r>
        <w:rPr>
          <w:spacing w:val="-9"/>
          <w:sz w:val="24"/>
        </w:rPr>
        <w:t xml:space="preserve"> </w:t>
      </w:r>
      <w:r>
        <w:rPr>
          <w:sz w:val="24"/>
        </w:rPr>
        <w:t>o</w:t>
      </w:r>
      <w:r>
        <w:rPr>
          <w:spacing w:val="-7"/>
          <w:sz w:val="24"/>
        </w:rPr>
        <w:t xml:space="preserve"> </w:t>
      </w:r>
      <w:r>
        <w:rPr>
          <w:sz w:val="24"/>
        </w:rPr>
        <w:t>licitante</w:t>
      </w:r>
      <w:r>
        <w:rPr>
          <w:spacing w:val="-9"/>
          <w:sz w:val="24"/>
        </w:rPr>
        <w:t xml:space="preserve"> </w:t>
      </w:r>
      <w:r>
        <w:rPr>
          <w:sz w:val="24"/>
        </w:rPr>
        <w:t>poderá</w:t>
      </w:r>
      <w:r>
        <w:rPr>
          <w:spacing w:val="-8"/>
          <w:sz w:val="24"/>
        </w:rPr>
        <w:t xml:space="preserve"> </w:t>
      </w:r>
      <w:r>
        <w:rPr>
          <w:sz w:val="24"/>
        </w:rPr>
        <w:t>optar</w:t>
      </w:r>
      <w:r>
        <w:rPr>
          <w:spacing w:val="-10"/>
          <w:sz w:val="24"/>
        </w:rPr>
        <w:t xml:space="preserve"> </w:t>
      </w:r>
      <w:r>
        <w:rPr>
          <w:sz w:val="24"/>
        </w:rPr>
        <w:t>por</w:t>
      </w:r>
      <w:r>
        <w:rPr>
          <w:spacing w:val="-7"/>
          <w:sz w:val="24"/>
        </w:rPr>
        <w:t xml:space="preserve"> </w:t>
      </w:r>
      <w:r>
        <w:rPr>
          <w:sz w:val="24"/>
        </w:rPr>
        <w:t>manter</w:t>
      </w:r>
      <w:r>
        <w:rPr>
          <w:spacing w:val="-7"/>
          <w:sz w:val="24"/>
        </w:rPr>
        <w:t xml:space="preserve"> </w:t>
      </w:r>
      <w:r>
        <w:rPr>
          <w:sz w:val="24"/>
        </w:rPr>
        <w:t>o</w:t>
      </w:r>
      <w:r>
        <w:rPr>
          <w:spacing w:val="-9"/>
          <w:sz w:val="24"/>
        </w:rPr>
        <w:t xml:space="preserve"> </w:t>
      </w:r>
      <w:r>
        <w:rPr>
          <w:sz w:val="24"/>
        </w:rPr>
        <w:t>seu</w:t>
      </w:r>
      <w:r>
        <w:rPr>
          <w:spacing w:val="-9"/>
          <w:sz w:val="24"/>
        </w:rPr>
        <w:t xml:space="preserve"> </w:t>
      </w:r>
      <w:r>
        <w:rPr>
          <w:sz w:val="24"/>
        </w:rPr>
        <w:t>último lance da etapa aberta, ou por ofertar melhor lance.</w:t>
      </w:r>
    </w:p>
    <w:p w14:paraId="63C90FE2" w14:textId="77777777" w:rsidR="00F771CB" w:rsidRDefault="00F771CB">
      <w:pPr>
        <w:pStyle w:val="Corpodetexto"/>
        <w:ind w:left="0"/>
        <w:jc w:val="left"/>
      </w:pPr>
    </w:p>
    <w:p w14:paraId="33734145" w14:textId="77777777" w:rsidR="00F771CB" w:rsidRDefault="00000000">
      <w:pPr>
        <w:pStyle w:val="PargrafodaLista"/>
        <w:numPr>
          <w:ilvl w:val="3"/>
          <w:numId w:val="12"/>
        </w:numPr>
        <w:tabs>
          <w:tab w:val="left" w:pos="1164"/>
        </w:tabs>
        <w:ind w:right="277" w:firstLine="0"/>
        <w:rPr>
          <w:sz w:val="24"/>
        </w:rPr>
      </w:pPr>
      <w:r>
        <w:rPr>
          <w:sz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79BCAAE" w14:textId="77777777" w:rsidR="00F771CB" w:rsidRDefault="00F771CB">
      <w:pPr>
        <w:pStyle w:val="Corpodetexto"/>
        <w:ind w:left="0"/>
        <w:jc w:val="left"/>
      </w:pPr>
    </w:p>
    <w:p w14:paraId="5EBB7483" w14:textId="77777777" w:rsidR="00F771CB" w:rsidRDefault="00000000">
      <w:pPr>
        <w:pStyle w:val="PargrafodaLista"/>
        <w:numPr>
          <w:ilvl w:val="3"/>
          <w:numId w:val="12"/>
        </w:numPr>
        <w:tabs>
          <w:tab w:val="left" w:pos="1162"/>
        </w:tabs>
        <w:spacing w:before="1"/>
        <w:ind w:right="277" w:firstLine="0"/>
        <w:rPr>
          <w:sz w:val="24"/>
        </w:rPr>
      </w:pPr>
      <w:r>
        <w:rPr>
          <w:sz w:val="24"/>
        </w:rPr>
        <w:t>Após o término dos prazos estabelecidos nos itens anteriores, o sistema ordenará e divulgará os lances segundo a ordem crescente de valores.</w:t>
      </w:r>
    </w:p>
    <w:p w14:paraId="5871B6BB" w14:textId="77777777" w:rsidR="00F771CB" w:rsidRDefault="00F771CB">
      <w:pPr>
        <w:pStyle w:val="Corpodetexto"/>
        <w:ind w:left="0"/>
        <w:jc w:val="left"/>
      </w:pPr>
    </w:p>
    <w:p w14:paraId="1D7C086A" w14:textId="77777777" w:rsidR="00F771CB" w:rsidRDefault="00000000">
      <w:pPr>
        <w:pStyle w:val="PargrafodaLista"/>
        <w:numPr>
          <w:ilvl w:val="2"/>
          <w:numId w:val="12"/>
        </w:numPr>
        <w:tabs>
          <w:tab w:val="left" w:pos="991"/>
        </w:tabs>
        <w:ind w:left="252" w:right="270" w:firstLine="0"/>
        <w:rPr>
          <w:sz w:val="24"/>
        </w:rPr>
      </w:pPr>
      <w:r>
        <w:rPr>
          <w:sz w:val="24"/>
        </w:rPr>
        <w:t>Caso seja adotado para o envio de lances no pregão eletrônico o modo de disputa “fechado e aberto”, poderão participar</w:t>
      </w:r>
      <w:r>
        <w:rPr>
          <w:spacing w:val="-2"/>
          <w:sz w:val="24"/>
        </w:rPr>
        <w:t xml:space="preserve"> </w:t>
      </w:r>
      <w:r>
        <w:rPr>
          <w:sz w:val="24"/>
        </w:rPr>
        <w:t>da</w:t>
      </w:r>
      <w:r>
        <w:rPr>
          <w:spacing w:val="-1"/>
          <w:sz w:val="24"/>
        </w:rPr>
        <w:t xml:space="preserve"> </w:t>
      </w:r>
      <w:r>
        <w:rPr>
          <w:sz w:val="24"/>
        </w:rPr>
        <w:t>etapa</w:t>
      </w:r>
      <w:r>
        <w:rPr>
          <w:spacing w:val="-1"/>
          <w:sz w:val="24"/>
        </w:rPr>
        <w:t xml:space="preserve"> </w:t>
      </w:r>
      <w:r>
        <w:rPr>
          <w:sz w:val="24"/>
        </w:rPr>
        <w:t>aberta</w:t>
      </w:r>
      <w:r>
        <w:rPr>
          <w:spacing w:val="-1"/>
          <w:sz w:val="24"/>
        </w:rPr>
        <w:t xml:space="preserve"> </w:t>
      </w:r>
      <w:r>
        <w:rPr>
          <w:sz w:val="24"/>
        </w:rPr>
        <w:t>somente</w:t>
      </w:r>
      <w:r>
        <w:rPr>
          <w:spacing w:val="-1"/>
          <w:sz w:val="24"/>
        </w:rPr>
        <w:t xml:space="preserve"> </w:t>
      </w:r>
      <w:r>
        <w:rPr>
          <w:sz w:val="24"/>
        </w:rPr>
        <w:t>os licitantes</w:t>
      </w:r>
      <w:r>
        <w:rPr>
          <w:spacing w:val="-1"/>
          <w:sz w:val="24"/>
        </w:rPr>
        <w:t xml:space="preserve"> </w:t>
      </w:r>
      <w:r>
        <w:rPr>
          <w:sz w:val="24"/>
        </w:rPr>
        <w:t>que</w:t>
      </w:r>
      <w:r>
        <w:rPr>
          <w:spacing w:val="-1"/>
          <w:sz w:val="24"/>
        </w:rPr>
        <w:t xml:space="preserve"> </w:t>
      </w:r>
      <w:r>
        <w:rPr>
          <w:sz w:val="24"/>
        </w:rPr>
        <w:t>apresentarem a</w:t>
      </w:r>
      <w:r>
        <w:rPr>
          <w:spacing w:val="-1"/>
          <w:sz w:val="24"/>
        </w:rPr>
        <w:t xml:space="preserve"> </w:t>
      </w:r>
      <w:r>
        <w:rPr>
          <w:sz w:val="24"/>
        </w:rPr>
        <w:t>proposta</w:t>
      </w:r>
      <w:r>
        <w:rPr>
          <w:spacing w:val="-1"/>
          <w:sz w:val="24"/>
        </w:rPr>
        <w:t xml:space="preserve"> </w:t>
      </w:r>
      <w:r>
        <w:rPr>
          <w:sz w:val="24"/>
        </w:rPr>
        <w:t>de</w:t>
      </w:r>
      <w:r>
        <w:rPr>
          <w:spacing w:val="-1"/>
          <w:sz w:val="24"/>
        </w:rPr>
        <w:t xml:space="preserve"> </w:t>
      </w:r>
      <w:r>
        <w:rPr>
          <w:sz w:val="24"/>
        </w:rPr>
        <w:t>menor preço/ maior percentual de desconto e os das propostas até 10% (dez por cento) superiores/inferiores àquela, em que os licitantes apresentarão lances públicos e sucessivos, até o encerramento da sessão e eventuais prorrogações.</w:t>
      </w:r>
    </w:p>
    <w:p w14:paraId="3A5B943D" w14:textId="77777777" w:rsidR="00F771CB" w:rsidRDefault="00F771CB">
      <w:pPr>
        <w:pStyle w:val="Corpodetexto"/>
        <w:ind w:left="0"/>
        <w:jc w:val="left"/>
      </w:pPr>
    </w:p>
    <w:p w14:paraId="6652B7CF" w14:textId="77777777" w:rsidR="00F771CB" w:rsidRDefault="00000000">
      <w:pPr>
        <w:pStyle w:val="PargrafodaLista"/>
        <w:numPr>
          <w:ilvl w:val="3"/>
          <w:numId w:val="12"/>
        </w:numPr>
        <w:tabs>
          <w:tab w:val="left" w:pos="1162"/>
        </w:tabs>
        <w:ind w:right="270" w:firstLine="0"/>
        <w:rPr>
          <w:sz w:val="24"/>
        </w:rPr>
      </w:pPr>
      <w:r>
        <w:rPr>
          <w:sz w:val="24"/>
        </w:rPr>
        <w:t xml:space="preserve">Não havendo pelo menos 3 (três) propostas nas condições definidas no item 5.15.3., poderão </w:t>
      </w:r>
      <w:r>
        <w:rPr>
          <w:sz w:val="24"/>
        </w:rPr>
        <w:lastRenderedPageBreak/>
        <w:t>os licitantes que apresentaram as três melhores propostas, consideradas as empatadas, oferecer novos lances sucessivos.</w:t>
      </w:r>
    </w:p>
    <w:p w14:paraId="0E625D43" w14:textId="77777777" w:rsidR="00F771CB" w:rsidRDefault="00F771CB">
      <w:pPr>
        <w:pStyle w:val="Corpodetexto"/>
        <w:ind w:left="0"/>
        <w:jc w:val="left"/>
      </w:pPr>
    </w:p>
    <w:p w14:paraId="6EA09DBE" w14:textId="77777777" w:rsidR="00F771CB" w:rsidRDefault="00000000">
      <w:pPr>
        <w:pStyle w:val="PargrafodaLista"/>
        <w:numPr>
          <w:ilvl w:val="3"/>
          <w:numId w:val="12"/>
        </w:numPr>
        <w:tabs>
          <w:tab w:val="left" w:pos="1157"/>
        </w:tabs>
        <w:spacing w:before="1"/>
        <w:ind w:right="275" w:firstLine="0"/>
        <w:rPr>
          <w:sz w:val="24"/>
        </w:rPr>
      </w:pPr>
      <w:r>
        <w:rPr>
          <w:sz w:val="24"/>
        </w:rPr>
        <w:t>A etapa de lances da sessão pública terá duração de dez minutos e, após isso, será prorrogada automaticamente pelo sistema quando houver lance ofertado nos últimos dois minutos do período de duração da sessão pública.</w:t>
      </w:r>
    </w:p>
    <w:p w14:paraId="22D06A07" w14:textId="77777777" w:rsidR="00F771CB" w:rsidRDefault="00000000">
      <w:pPr>
        <w:pStyle w:val="PargrafodaLista"/>
        <w:numPr>
          <w:ilvl w:val="3"/>
          <w:numId w:val="12"/>
        </w:numPr>
        <w:tabs>
          <w:tab w:val="left" w:pos="1178"/>
        </w:tabs>
        <w:spacing w:before="276"/>
        <w:ind w:right="273" w:firstLine="0"/>
        <w:rPr>
          <w:sz w:val="24"/>
        </w:rPr>
      </w:pPr>
      <w:r>
        <w:rPr>
          <w:sz w:val="24"/>
        </w:rPr>
        <w:t>A prorrogação automática da etapa de lances, de que trata o subitem anterior, será de dois minutos e ocorrerá sucessivamente sempre que houver lances enviados nesse período de prorrogação, inclusive no caso de lances intermediários.</w:t>
      </w:r>
    </w:p>
    <w:p w14:paraId="30804684" w14:textId="77777777" w:rsidR="00F771CB" w:rsidRDefault="00F771CB">
      <w:pPr>
        <w:pStyle w:val="Corpodetexto"/>
        <w:ind w:left="0"/>
        <w:jc w:val="left"/>
      </w:pPr>
    </w:p>
    <w:p w14:paraId="441E03BB" w14:textId="77777777" w:rsidR="00F771CB" w:rsidRDefault="00000000">
      <w:pPr>
        <w:pStyle w:val="PargrafodaLista"/>
        <w:numPr>
          <w:ilvl w:val="3"/>
          <w:numId w:val="12"/>
        </w:numPr>
        <w:tabs>
          <w:tab w:val="left" w:pos="1138"/>
        </w:tabs>
        <w:ind w:right="272" w:firstLine="0"/>
        <w:rPr>
          <w:sz w:val="24"/>
        </w:rPr>
      </w:pPr>
      <w:r>
        <w:rPr>
          <w:sz w:val="24"/>
        </w:rPr>
        <w:t>Não</w:t>
      </w:r>
      <w:r>
        <w:rPr>
          <w:spacing w:val="-15"/>
          <w:sz w:val="24"/>
        </w:rPr>
        <w:t xml:space="preserve"> </w:t>
      </w:r>
      <w:r>
        <w:rPr>
          <w:sz w:val="24"/>
        </w:rPr>
        <w:t>havendo</w:t>
      </w:r>
      <w:r>
        <w:rPr>
          <w:spacing w:val="-15"/>
          <w:sz w:val="24"/>
        </w:rPr>
        <w:t xml:space="preserve"> </w:t>
      </w:r>
      <w:r>
        <w:rPr>
          <w:sz w:val="24"/>
        </w:rPr>
        <w:t>novos</w:t>
      </w:r>
      <w:r>
        <w:rPr>
          <w:spacing w:val="-15"/>
          <w:sz w:val="24"/>
        </w:rPr>
        <w:t xml:space="preserve"> </w:t>
      </w:r>
      <w:r>
        <w:rPr>
          <w:sz w:val="24"/>
        </w:rPr>
        <w:t>lances</w:t>
      </w:r>
      <w:r>
        <w:rPr>
          <w:spacing w:val="-15"/>
          <w:sz w:val="24"/>
        </w:rPr>
        <w:t xml:space="preserve"> </w:t>
      </w:r>
      <w:r>
        <w:rPr>
          <w:sz w:val="24"/>
        </w:rPr>
        <w:t>na</w:t>
      </w:r>
      <w:r>
        <w:rPr>
          <w:spacing w:val="-15"/>
          <w:sz w:val="24"/>
        </w:rPr>
        <w:t xml:space="preserve"> </w:t>
      </w:r>
      <w:r>
        <w:rPr>
          <w:sz w:val="24"/>
        </w:rPr>
        <w:t>forma</w:t>
      </w:r>
      <w:r>
        <w:rPr>
          <w:spacing w:val="-15"/>
          <w:sz w:val="24"/>
        </w:rPr>
        <w:t xml:space="preserve"> </w:t>
      </w:r>
      <w:r>
        <w:rPr>
          <w:sz w:val="24"/>
        </w:rPr>
        <w:t>estabelecida</w:t>
      </w:r>
      <w:r>
        <w:rPr>
          <w:spacing w:val="-15"/>
          <w:sz w:val="24"/>
        </w:rPr>
        <w:t xml:space="preserve"> </w:t>
      </w:r>
      <w:r>
        <w:rPr>
          <w:sz w:val="24"/>
        </w:rPr>
        <w:t>nos</w:t>
      </w:r>
      <w:r>
        <w:rPr>
          <w:spacing w:val="-15"/>
          <w:sz w:val="24"/>
        </w:rPr>
        <w:t xml:space="preserve"> </w:t>
      </w:r>
      <w:r>
        <w:rPr>
          <w:sz w:val="24"/>
        </w:rPr>
        <w:t>itens</w:t>
      </w:r>
      <w:r>
        <w:rPr>
          <w:spacing w:val="-15"/>
          <w:sz w:val="24"/>
        </w:rPr>
        <w:t xml:space="preserve"> </w:t>
      </w:r>
      <w:r>
        <w:rPr>
          <w:sz w:val="24"/>
        </w:rPr>
        <w:t>anteriores,</w:t>
      </w:r>
      <w:r>
        <w:rPr>
          <w:spacing w:val="-15"/>
          <w:sz w:val="24"/>
        </w:rPr>
        <w:t xml:space="preserve"> </w:t>
      </w:r>
      <w:r>
        <w:rPr>
          <w:sz w:val="24"/>
        </w:rPr>
        <w:t>a</w:t>
      </w:r>
      <w:r>
        <w:rPr>
          <w:spacing w:val="-15"/>
          <w:sz w:val="24"/>
        </w:rPr>
        <w:t xml:space="preserve"> </w:t>
      </w:r>
      <w:r>
        <w:rPr>
          <w:sz w:val="24"/>
        </w:rPr>
        <w:t>sessão</w:t>
      </w:r>
      <w:r>
        <w:rPr>
          <w:spacing w:val="-15"/>
          <w:sz w:val="24"/>
        </w:rPr>
        <w:t xml:space="preserve"> </w:t>
      </w:r>
      <w:r>
        <w:rPr>
          <w:sz w:val="24"/>
        </w:rPr>
        <w:t>pública</w:t>
      </w:r>
      <w:r>
        <w:rPr>
          <w:spacing w:val="-15"/>
          <w:sz w:val="24"/>
        </w:rPr>
        <w:t xml:space="preserve"> </w:t>
      </w:r>
      <w:r>
        <w:rPr>
          <w:sz w:val="24"/>
        </w:rPr>
        <w:t xml:space="preserve">encerrar- se-á automaticamente, e o sistema ordenará e divulgará os lances conforme a ordem final de </w:t>
      </w:r>
      <w:r>
        <w:rPr>
          <w:spacing w:val="-2"/>
          <w:sz w:val="24"/>
        </w:rPr>
        <w:t>classificação.</w:t>
      </w:r>
    </w:p>
    <w:p w14:paraId="4E81E53D" w14:textId="77777777" w:rsidR="00F771CB" w:rsidRDefault="00F771CB">
      <w:pPr>
        <w:pStyle w:val="Corpodetexto"/>
        <w:ind w:left="0"/>
        <w:jc w:val="left"/>
      </w:pPr>
    </w:p>
    <w:p w14:paraId="684439DD" w14:textId="77777777" w:rsidR="00F771CB" w:rsidRDefault="00000000">
      <w:pPr>
        <w:pStyle w:val="PargrafodaLista"/>
        <w:numPr>
          <w:ilvl w:val="3"/>
          <w:numId w:val="12"/>
        </w:numPr>
        <w:tabs>
          <w:tab w:val="left" w:pos="1142"/>
        </w:tabs>
        <w:ind w:right="272" w:firstLine="0"/>
        <w:rPr>
          <w:sz w:val="24"/>
        </w:rPr>
      </w:pPr>
      <w:r>
        <w:rPr>
          <w:sz w:val="24"/>
        </w:rPr>
        <w:t>Definida</w:t>
      </w:r>
      <w:r>
        <w:rPr>
          <w:spacing w:val="-14"/>
          <w:sz w:val="24"/>
        </w:rPr>
        <w:t xml:space="preserve"> </w:t>
      </w:r>
      <w:r>
        <w:rPr>
          <w:sz w:val="24"/>
        </w:rPr>
        <w:t>a</w:t>
      </w:r>
      <w:r>
        <w:rPr>
          <w:spacing w:val="-14"/>
          <w:sz w:val="24"/>
        </w:rPr>
        <w:t xml:space="preserve"> </w:t>
      </w:r>
      <w:r>
        <w:rPr>
          <w:sz w:val="24"/>
        </w:rPr>
        <w:t>melhor</w:t>
      </w:r>
      <w:r>
        <w:rPr>
          <w:spacing w:val="-14"/>
          <w:sz w:val="24"/>
        </w:rPr>
        <w:t xml:space="preserve"> </w:t>
      </w:r>
      <w:r>
        <w:rPr>
          <w:sz w:val="24"/>
        </w:rPr>
        <w:t>proposta,</w:t>
      </w:r>
      <w:r>
        <w:rPr>
          <w:spacing w:val="-13"/>
          <w:sz w:val="24"/>
        </w:rPr>
        <w:t xml:space="preserve"> </w:t>
      </w:r>
      <w:r>
        <w:rPr>
          <w:sz w:val="24"/>
        </w:rPr>
        <w:t>se</w:t>
      </w:r>
      <w:r>
        <w:rPr>
          <w:spacing w:val="-14"/>
          <w:sz w:val="24"/>
        </w:rPr>
        <w:t xml:space="preserve"> </w:t>
      </w:r>
      <w:r>
        <w:rPr>
          <w:sz w:val="24"/>
        </w:rPr>
        <w:t>a</w:t>
      </w:r>
      <w:r>
        <w:rPr>
          <w:spacing w:val="-14"/>
          <w:sz w:val="24"/>
        </w:rPr>
        <w:t xml:space="preserve"> </w:t>
      </w:r>
      <w:r>
        <w:rPr>
          <w:sz w:val="24"/>
        </w:rPr>
        <w:t>diferença</w:t>
      </w:r>
      <w:r>
        <w:rPr>
          <w:spacing w:val="-14"/>
          <w:sz w:val="24"/>
        </w:rPr>
        <w:t xml:space="preserve"> </w:t>
      </w:r>
      <w:r>
        <w:rPr>
          <w:sz w:val="24"/>
        </w:rPr>
        <w:t>em</w:t>
      </w:r>
      <w:r>
        <w:rPr>
          <w:spacing w:val="-13"/>
          <w:sz w:val="24"/>
        </w:rPr>
        <w:t xml:space="preserve"> </w:t>
      </w:r>
      <w:r>
        <w:rPr>
          <w:sz w:val="24"/>
        </w:rPr>
        <w:t>relação</w:t>
      </w:r>
      <w:r>
        <w:rPr>
          <w:spacing w:val="-13"/>
          <w:sz w:val="24"/>
        </w:rPr>
        <w:t xml:space="preserve"> </w:t>
      </w:r>
      <w:r>
        <w:rPr>
          <w:sz w:val="24"/>
        </w:rPr>
        <w:t>à</w:t>
      </w:r>
      <w:r>
        <w:rPr>
          <w:spacing w:val="-14"/>
          <w:sz w:val="24"/>
        </w:rPr>
        <w:t xml:space="preserve"> </w:t>
      </w:r>
      <w:r>
        <w:rPr>
          <w:sz w:val="24"/>
        </w:rPr>
        <w:t>proposta</w:t>
      </w:r>
      <w:r>
        <w:rPr>
          <w:spacing w:val="-13"/>
          <w:sz w:val="24"/>
        </w:rPr>
        <w:t xml:space="preserve"> </w:t>
      </w:r>
      <w:r>
        <w:rPr>
          <w:sz w:val="24"/>
        </w:rPr>
        <w:t>classificada</w:t>
      </w:r>
      <w:r>
        <w:rPr>
          <w:spacing w:val="-14"/>
          <w:sz w:val="24"/>
        </w:rPr>
        <w:t xml:space="preserve"> </w:t>
      </w:r>
      <w:r>
        <w:rPr>
          <w:sz w:val="24"/>
        </w:rPr>
        <w:t>em</w:t>
      </w:r>
      <w:r>
        <w:rPr>
          <w:spacing w:val="-13"/>
          <w:sz w:val="24"/>
        </w:rPr>
        <w:t xml:space="preserve"> </w:t>
      </w:r>
      <w:r>
        <w:rPr>
          <w:sz w:val="24"/>
        </w:rPr>
        <w:t>segundo</w:t>
      </w:r>
      <w:r>
        <w:rPr>
          <w:spacing w:val="-13"/>
          <w:sz w:val="24"/>
        </w:rPr>
        <w:t xml:space="preserve"> </w:t>
      </w:r>
      <w:r>
        <w:rPr>
          <w:sz w:val="24"/>
        </w:rPr>
        <w:t>lugar for de pelo menos 5% (cinco por cento), o pregoeiro, auxiliado pela equipe de apoio, poderá admitir o reinício da disputa aberta, para a definição das demais colocações.</w:t>
      </w:r>
    </w:p>
    <w:p w14:paraId="1C6CB1EC" w14:textId="77777777" w:rsidR="00F771CB" w:rsidRDefault="00F771CB">
      <w:pPr>
        <w:pStyle w:val="Corpodetexto"/>
        <w:ind w:left="0"/>
        <w:jc w:val="left"/>
      </w:pPr>
    </w:p>
    <w:p w14:paraId="75E9FA67" w14:textId="065E0F39" w:rsidR="00F771CB" w:rsidRPr="00E22B5E" w:rsidRDefault="00000000">
      <w:pPr>
        <w:pStyle w:val="PargrafodaLista"/>
        <w:numPr>
          <w:ilvl w:val="3"/>
          <w:numId w:val="12"/>
        </w:numPr>
        <w:tabs>
          <w:tab w:val="left" w:pos="1138"/>
        </w:tabs>
        <w:ind w:right="274" w:firstLine="0"/>
        <w:rPr>
          <w:sz w:val="24"/>
        </w:rPr>
      </w:pPr>
      <w:r>
        <w:rPr>
          <w:sz w:val="24"/>
        </w:rPr>
        <w:t>Após</w:t>
      </w:r>
      <w:r>
        <w:rPr>
          <w:spacing w:val="-15"/>
          <w:sz w:val="24"/>
        </w:rPr>
        <w:t xml:space="preserve"> </w:t>
      </w:r>
      <w:r>
        <w:rPr>
          <w:sz w:val="24"/>
        </w:rPr>
        <w:t>o</w:t>
      </w:r>
      <w:r>
        <w:rPr>
          <w:spacing w:val="-15"/>
          <w:sz w:val="24"/>
        </w:rPr>
        <w:t xml:space="preserve"> </w:t>
      </w:r>
      <w:r>
        <w:rPr>
          <w:sz w:val="24"/>
        </w:rPr>
        <w:t>reinício</w:t>
      </w:r>
      <w:r>
        <w:rPr>
          <w:spacing w:val="-15"/>
          <w:sz w:val="24"/>
        </w:rPr>
        <w:t xml:space="preserve"> </w:t>
      </w:r>
      <w:r>
        <w:rPr>
          <w:sz w:val="24"/>
        </w:rPr>
        <w:t>previsto</w:t>
      </w:r>
      <w:r>
        <w:rPr>
          <w:spacing w:val="-15"/>
          <w:sz w:val="24"/>
        </w:rPr>
        <w:t xml:space="preserve"> </w:t>
      </w:r>
      <w:r>
        <w:rPr>
          <w:sz w:val="24"/>
        </w:rPr>
        <w:t>no</w:t>
      </w:r>
      <w:r>
        <w:rPr>
          <w:spacing w:val="-15"/>
          <w:sz w:val="24"/>
        </w:rPr>
        <w:t xml:space="preserve"> </w:t>
      </w:r>
      <w:r>
        <w:rPr>
          <w:sz w:val="24"/>
        </w:rPr>
        <w:t>subitem</w:t>
      </w:r>
      <w:r>
        <w:rPr>
          <w:spacing w:val="-15"/>
          <w:sz w:val="24"/>
        </w:rPr>
        <w:t xml:space="preserve"> </w:t>
      </w:r>
      <w:r>
        <w:rPr>
          <w:sz w:val="24"/>
        </w:rPr>
        <w:t>supra,</w:t>
      </w:r>
      <w:r>
        <w:rPr>
          <w:spacing w:val="-15"/>
          <w:sz w:val="24"/>
        </w:rPr>
        <w:t xml:space="preserve"> </w:t>
      </w:r>
      <w:r>
        <w:rPr>
          <w:sz w:val="24"/>
        </w:rPr>
        <w:t>os</w:t>
      </w:r>
      <w:r>
        <w:rPr>
          <w:spacing w:val="-15"/>
          <w:sz w:val="24"/>
        </w:rPr>
        <w:t xml:space="preserve"> </w:t>
      </w:r>
      <w:r>
        <w:rPr>
          <w:sz w:val="24"/>
        </w:rPr>
        <w:t>licitantes</w:t>
      </w:r>
      <w:r>
        <w:rPr>
          <w:spacing w:val="-15"/>
          <w:sz w:val="24"/>
        </w:rPr>
        <w:t xml:space="preserve"> </w:t>
      </w:r>
      <w:r>
        <w:rPr>
          <w:sz w:val="24"/>
        </w:rPr>
        <w:t>serão</w:t>
      </w:r>
      <w:r>
        <w:rPr>
          <w:spacing w:val="-15"/>
          <w:sz w:val="24"/>
        </w:rPr>
        <w:t xml:space="preserve"> </w:t>
      </w:r>
      <w:r>
        <w:rPr>
          <w:sz w:val="24"/>
        </w:rPr>
        <w:t>convocados</w:t>
      </w:r>
      <w:r>
        <w:rPr>
          <w:spacing w:val="-15"/>
          <w:sz w:val="24"/>
        </w:rPr>
        <w:t xml:space="preserve"> </w:t>
      </w:r>
      <w:r>
        <w:rPr>
          <w:sz w:val="24"/>
        </w:rPr>
        <w:t>para</w:t>
      </w:r>
      <w:r>
        <w:rPr>
          <w:spacing w:val="-15"/>
          <w:sz w:val="24"/>
        </w:rPr>
        <w:t xml:space="preserve"> </w:t>
      </w:r>
      <w:r>
        <w:rPr>
          <w:sz w:val="24"/>
        </w:rPr>
        <w:t>apresentar</w:t>
      </w:r>
      <w:r>
        <w:rPr>
          <w:spacing w:val="-15"/>
          <w:sz w:val="24"/>
        </w:rPr>
        <w:t xml:space="preserve"> </w:t>
      </w:r>
      <w:r>
        <w:rPr>
          <w:sz w:val="24"/>
        </w:rPr>
        <w:t xml:space="preserve">lances </w:t>
      </w:r>
      <w:r>
        <w:rPr>
          <w:spacing w:val="-2"/>
          <w:sz w:val="24"/>
        </w:rPr>
        <w:t>intermediários.</w:t>
      </w:r>
    </w:p>
    <w:p w14:paraId="3C64B8CE" w14:textId="77777777" w:rsidR="00E22B5E" w:rsidRPr="00E22B5E" w:rsidRDefault="00E22B5E" w:rsidP="00E22B5E">
      <w:pPr>
        <w:tabs>
          <w:tab w:val="left" w:pos="1138"/>
        </w:tabs>
        <w:ind w:right="274"/>
        <w:rPr>
          <w:sz w:val="24"/>
        </w:rPr>
      </w:pPr>
    </w:p>
    <w:p w14:paraId="2C383BDA" w14:textId="77777777" w:rsidR="00F771CB" w:rsidRDefault="00000000">
      <w:pPr>
        <w:pStyle w:val="PargrafodaLista"/>
        <w:numPr>
          <w:ilvl w:val="2"/>
          <w:numId w:val="12"/>
        </w:numPr>
        <w:tabs>
          <w:tab w:val="left" w:pos="972"/>
        </w:tabs>
        <w:ind w:left="252" w:right="270" w:firstLine="0"/>
        <w:rPr>
          <w:sz w:val="24"/>
        </w:rPr>
      </w:pPr>
      <w:r>
        <w:rPr>
          <w:sz w:val="24"/>
        </w:rPr>
        <w:t>Após</w:t>
      </w:r>
      <w:r>
        <w:rPr>
          <w:spacing w:val="-4"/>
          <w:sz w:val="24"/>
        </w:rPr>
        <w:t xml:space="preserve"> </w:t>
      </w:r>
      <w:r>
        <w:rPr>
          <w:sz w:val="24"/>
        </w:rPr>
        <w:t>o</w:t>
      </w:r>
      <w:r>
        <w:rPr>
          <w:spacing w:val="-4"/>
          <w:sz w:val="24"/>
        </w:rPr>
        <w:t xml:space="preserve"> </w:t>
      </w:r>
      <w:r>
        <w:rPr>
          <w:sz w:val="24"/>
        </w:rPr>
        <w:t>término</w:t>
      </w:r>
      <w:r>
        <w:rPr>
          <w:spacing w:val="-4"/>
          <w:sz w:val="24"/>
        </w:rPr>
        <w:t xml:space="preserve"> </w:t>
      </w:r>
      <w:r>
        <w:rPr>
          <w:sz w:val="24"/>
        </w:rPr>
        <w:t>dos</w:t>
      </w:r>
      <w:r>
        <w:rPr>
          <w:spacing w:val="-4"/>
          <w:sz w:val="24"/>
        </w:rPr>
        <w:t xml:space="preserve"> </w:t>
      </w:r>
      <w:r>
        <w:rPr>
          <w:sz w:val="24"/>
        </w:rPr>
        <w:t>prazos</w:t>
      </w:r>
      <w:r>
        <w:rPr>
          <w:spacing w:val="-4"/>
          <w:sz w:val="24"/>
        </w:rPr>
        <w:t xml:space="preserve"> </w:t>
      </w:r>
      <w:r>
        <w:rPr>
          <w:sz w:val="24"/>
        </w:rPr>
        <w:t>estabelecidos</w:t>
      </w:r>
      <w:r>
        <w:rPr>
          <w:spacing w:val="-4"/>
          <w:sz w:val="24"/>
        </w:rPr>
        <w:t xml:space="preserve"> </w:t>
      </w:r>
      <w:r>
        <w:rPr>
          <w:sz w:val="24"/>
        </w:rPr>
        <w:t>nos</w:t>
      </w:r>
      <w:r>
        <w:rPr>
          <w:spacing w:val="-4"/>
          <w:sz w:val="24"/>
        </w:rPr>
        <w:t xml:space="preserve"> </w:t>
      </w:r>
      <w:r>
        <w:rPr>
          <w:sz w:val="24"/>
        </w:rPr>
        <w:t>subitens</w:t>
      </w:r>
      <w:r>
        <w:rPr>
          <w:spacing w:val="-4"/>
          <w:sz w:val="24"/>
        </w:rPr>
        <w:t xml:space="preserve"> </w:t>
      </w:r>
      <w:r>
        <w:rPr>
          <w:sz w:val="24"/>
        </w:rPr>
        <w:t>anteriores,</w:t>
      </w:r>
      <w:r>
        <w:rPr>
          <w:spacing w:val="-4"/>
          <w:sz w:val="24"/>
        </w:rPr>
        <w:t xml:space="preserve"> </w:t>
      </w:r>
      <w:r>
        <w:rPr>
          <w:sz w:val="24"/>
        </w:rPr>
        <w:t>o</w:t>
      </w:r>
      <w:r>
        <w:rPr>
          <w:spacing w:val="-4"/>
          <w:sz w:val="24"/>
        </w:rPr>
        <w:t xml:space="preserve"> </w:t>
      </w:r>
      <w:r>
        <w:rPr>
          <w:sz w:val="24"/>
        </w:rPr>
        <w:t>sistema</w:t>
      </w:r>
      <w:r>
        <w:rPr>
          <w:spacing w:val="-5"/>
          <w:sz w:val="24"/>
        </w:rPr>
        <w:t xml:space="preserve"> </w:t>
      </w:r>
      <w:r>
        <w:rPr>
          <w:sz w:val="24"/>
        </w:rPr>
        <w:t>ordenará</w:t>
      </w:r>
      <w:r>
        <w:rPr>
          <w:spacing w:val="-4"/>
          <w:sz w:val="24"/>
        </w:rPr>
        <w:t xml:space="preserve"> </w:t>
      </w:r>
      <w:r>
        <w:rPr>
          <w:sz w:val="24"/>
        </w:rPr>
        <w:t>e</w:t>
      </w:r>
      <w:r>
        <w:rPr>
          <w:spacing w:val="-5"/>
          <w:sz w:val="24"/>
        </w:rPr>
        <w:t xml:space="preserve"> </w:t>
      </w:r>
      <w:r>
        <w:rPr>
          <w:sz w:val="24"/>
        </w:rPr>
        <w:t>divulgará os lances segundo a ordem crescente de valores</w:t>
      </w:r>
      <w:r>
        <w:rPr>
          <w:i/>
          <w:sz w:val="24"/>
        </w:rPr>
        <w:t>.</w:t>
      </w:r>
    </w:p>
    <w:p w14:paraId="045CEC8C" w14:textId="77777777" w:rsidR="00F771CB" w:rsidRDefault="00F771CB">
      <w:pPr>
        <w:pStyle w:val="Corpodetexto"/>
        <w:ind w:left="0"/>
        <w:jc w:val="left"/>
        <w:rPr>
          <w:i/>
        </w:rPr>
      </w:pPr>
    </w:p>
    <w:p w14:paraId="7BEB5BDF" w14:textId="77777777" w:rsidR="00F771CB" w:rsidRDefault="00000000">
      <w:pPr>
        <w:pStyle w:val="PargrafodaLista"/>
        <w:numPr>
          <w:ilvl w:val="2"/>
          <w:numId w:val="12"/>
        </w:numPr>
        <w:tabs>
          <w:tab w:val="left" w:pos="979"/>
        </w:tabs>
        <w:ind w:left="252" w:right="274" w:firstLine="0"/>
        <w:rPr>
          <w:sz w:val="24"/>
        </w:rPr>
      </w:pPr>
      <w:r>
        <w:rPr>
          <w:sz w:val="24"/>
        </w:rPr>
        <w:t>Não serão aceitos dois ou mais lances de mesmo valor, prevalecendo aquele que for recebido e registrado em primeiro lugar.</w:t>
      </w:r>
    </w:p>
    <w:p w14:paraId="0F306FE1" w14:textId="77777777" w:rsidR="00F771CB" w:rsidRDefault="00F771CB">
      <w:pPr>
        <w:pStyle w:val="Corpodetexto"/>
        <w:spacing w:before="1"/>
        <w:ind w:left="0"/>
        <w:jc w:val="left"/>
      </w:pPr>
    </w:p>
    <w:p w14:paraId="5040B393" w14:textId="77777777" w:rsidR="00F771CB" w:rsidRDefault="00000000">
      <w:pPr>
        <w:pStyle w:val="PargrafodaLista"/>
        <w:numPr>
          <w:ilvl w:val="2"/>
          <w:numId w:val="12"/>
        </w:numPr>
        <w:tabs>
          <w:tab w:val="left" w:pos="979"/>
        </w:tabs>
        <w:ind w:left="252" w:right="274" w:firstLine="0"/>
        <w:rPr>
          <w:sz w:val="24"/>
        </w:rPr>
      </w:pPr>
      <w:r>
        <w:rPr>
          <w:sz w:val="24"/>
        </w:rPr>
        <w:t>Durante o transcurso da sessão pública, os licitantes serão informados, em tempo real, do valor do menor lance registrado, vedada a identificação do licitante.</w:t>
      </w:r>
    </w:p>
    <w:p w14:paraId="5D35E804" w14:textId="77777777" w:rsidR="00F771CB" w:rsidRDefault="00F771CB">
      <w:pPr>
        <w:pStyle w:val="Corpodetexto"/>
        <w:ind w:left="0"/>
        <w:jc w:val="left"/>
      </w:pPr>
    </w:p>
    <w:p w14:paraId="7812C495" w14:textId="78D9B6AC" w:rsidR="00F771CB" w:rsidRDefault="00000000">
      <w:pPr>
        <w:pStyle w:val="PargrafodaLista"/>
        <w:numPr>
          <w:ilvl w:val="2"/>
          <w:numId w:val="12"/>
        </w:numPr>
        <w:tabs>
          <w:tab w:val="left" w:pos="972"/>
        </w:tabs>
        <w:ind w:left="252" w:right="267" w:firstLine="0"/>
        <w:rPr>
          <w:sz w:val="24"/>
        </w:rPr>
      </w:pPr>
      <w:r>
        <w:rPr>
          <w:sz w:val="24"/>
        </w:rPr>
        <w:t>No</w:t>
      </w:r>
      <w:r>
        <w:rPr>
          <w:spacing w:val="-3"/>
          <w:sz w:val="24"/>
        </w:rPr>
        <w:t xml:space="preserve"> </w:t>
      </w:r>
      <w:r>
        <w:rPr>
          <w:sz w:val="24"/>
        </w:rPr>
        <w:t>caso</w:t>
      </w:r>
      <w:r>
        <w:rPr>
          <w:spacing w:val="-3"/>
          <w:sz w:val="24"/>
        </w:rPr>
        <w:t xml:space="preserve"> </w:t>
      </w:r>
      <w:r>
        <w:rPr>
          <w:sz w:val="24"/>
        </w:rPr>
        <w:t>de</w:t>
      </w:r>
      <w:r>
        <w:rPr>
          <w:spacing w:val="-4"/>
          <w:sz w:val="24"/>
        </w:rPr>
        <w:t xml:space="preserve"> </w:t>
      </w:r>
      <w:r>
        <w:rPr>
          <w:sz w:val="24"/>
        </w:rPr>
        <w:t>desconexão</w:t>
      </w:r>
      <w:r>
        <w:rPr>
          <w:spacing w:val="-3"/>
          <w:sz w:val="24"/>
        </w:rPr>
        <w:t xml:space="preserve"> </w:t>
      </w:r>
      <w:r>
        <w:rPr>
          <w:sz w:val="24"/>
        </w:rPr>
        <w:t>com</w:t>
      </w:r>
      <w:r>
        <w:rPr>
          <w:spacing w:val="-3"/>
          <w:sz w:val="24"/>
        </w:rPr>
        <w:t xml:space="preserve"> </w:t>
      </w:r>
      <w:r>
        <w:rPr>
          <w:sz w:val="24"/>
        </w:rPr>
        <w:t>o</w:t>
      </w:r>
      <w:r>
        <w:rPr>
          <w:spacing w:val="-3"/>
          <w:sz w:val="24"/>
        </w:rPr>
        <w:t xml:space="preserve"> </w:t>
      </w:r>
      <w:r>
        <w:rPr>
          <w:sz w:val="24"/>
        </w:rPr>
        <w:t>Pregoeiro,</w:t>
      </w:r>
      <w:r>
        <w:rPr>
          <w:spacing w:val="-2"/>
          <w:sz w:val="24"/>
        </w:rPr>
        <w:t xml:space="preserve"> </w:t>
      </w:r>
      <w:r>
        <w:rPr>
          <w:sz w:val="24"/>
        </w:rPr>
        <w:t>no</w:t>
      </w:r>
      <w:r>
        <w:rPr>
          <w:spacing w:val="-3"/>
          <w:sz w:val="24"/>
        </w:rPr>
        <w:t xml:space="preserve"> </w:t>
      </w:r>
      <w:r>
        <w:rPr>
          <w:sz w:val="24"/>
        </w:rPr>
        <w:t>decorrer</w:t>
      </w:r>
      <w:r>
        <w:rPr>
          <w:spacing w:val="-3"/>
          <w:sz w:val="24"/>
        </w:rPr>
        <w:t xml:space="preserve"> </w:t>
      </w:r>
      <w:r>
        <w:rPr>
          <w:sz w:val="24"/>
        </w:rPr>
        <w:t>da</w:t>
      </w:r>
      <w:r>
        <w:rPr>
          <w:spacing w:val="-3"/>
          <w:sz w:val="24"/>
        </w:rPr>
        <w:t xml:space="preserve"> </w:t>
      </w:r>
      <w:r>
        <w:rPr>
          <w:sz w:val="24"/>
        </w:rPr>
        <w:t>etapa</w:t>
      </w:r>
      <w:r>
        <w:rPr>
          <w:spacing w:val="-3"/>
          <w:sz w:val="24"/>
        </w:rPr>
        <w:t xml:space="preserve"> </w:t>
      </w:r>
      <w:r>
        <w:rPr>
          <w:sz w:val="24"/>
        </w:rPr>
        <w:t>competitiva</w:t>
      </w:r>
      <w:r>
        <w:rPr>
          <w:spacing w:val="-3"/>
          <w:sz w:val="24"/>
        </w:rPr>
        <w:t xml:space="preserve"> </w:t>
      </w:r>
      <w:r>
        <w:rPr>
          <w:sz w:val="24"/>
        </w:rPr>
        <w:t>do</w:t>
      </w:r>
      <w:r>
        <w:rPr>
          <w:spacing w:val="-3"/>
          <w:sz w:val="24"/>
        </w:rPr>
        <w:t xml:space="preserve"> </w:t>
      </w:r>
      <w:r>
        <w:rPr>
          <w:sz w:val="24"/>
        </w:rPr>
        <w:t>Pregão,</w:t>
      </w:r>
      <w:r>
        <w:rPr>
          <w:spacing w:val="-3"/>
          <w:sz w:val="24"/>
        </w:rPr>
        <w:t xml:space="preserve"> </w:t>
      </w:r>
      <w:r>
        <w:rPr>
          <w:sz w:val="24"/>
        </w:rPr>
        <w:t>o</w:t>
      </w:r>
      <w:r>
        <w:rPr>
          <w:spacing w:val="-3"/>
          <w:sz w:val="24"/>
        </w:rPr>
        <w:t xml:space="preserve"> </w:t>
      </w:r>
      <w:r>
        <w:rPr>
          <w:sz w:val="24"/>
        </w:rPr>
        <w:t>sistema eletrônico poderá permanecer acessível aos licitantes para a recepção dos lances.</w:t>
      </w:r>
    </w:p>
    <w:p w14:paraId="030C6DE3" w14:textId="77777777" w:rsidR="00F771CB" w:rsidRDefault="00F771CB">
      <w:pPr>
        <w:pStyle w:val="Corpodetexto"/>
        <w:ind w:left="0"/>
        <w:jc w:val="left"/>
      </w:pPr>
    </w:p>
    <w:p w14:paraId="0EE0445B" w14:textId="77777777" w:rsidR="00F771CB" w:rsidRDefault="00000000">
      <w:pPr>
        <w:pStyle w:val="PargrafodaLista"/>
        <w:numPr>
          <w:ilvl w:val="2"/>
          <w:numId w:val="12"/>
        </w:numPr>
        <w:tabs>
          <w:tab w:val="left" w:pos="977"/>
        </w:tabs>
        <w:ind w:left="252" w:right="272" w:firstLine="0"/>
        <w:rPr>
          <w:sz w:val="24"/>
        </w:rPr>
      </w:pPr>
      <w:r>
        <w:rPr>
          <w:sz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CAB14F4" w14:textId="77777777" w:rsidR="00F771CB" w:rsidRDefault="00F771CB">
      <w:pPr>
        <w:pStyle w:val="Corpodetexto"/>
        <w:ind w:left="0"/>
        <w:jc w:val="left"/>
      </w:pPr>
    </w:p>
    <w:p w14:paraId="5A4FA077" w14:textId="77777777" w:rsidR="00F771CB" w:rsidRDefault="00000000">
      <w:pPr>
        <w:pStyle w:val="PargrafodaLista"/>
        <w:numPr>
          <w:ilvl w:val="2"/>
          <w:numId w:val="12"/>
        </w:numPr>
        <w:tabs>
          <w:tab w:val="left" w:pos="972"/>
        </w:tabs>
        <w:spacing w:before="1"/>
        <w:ind w:left="972" w:hanging="720"/>
        <w:rPr>
          <w:sz w:val="24"/>
        </w:rPr>
      </w:pPr>
      <w:r>
        <w:rPr>
          <w:sz w:val="24"/>
        </w:rPr>
        <w:t>Caso</w:t>
      </w:r>
      <w:r>
        <w:rPr>
          <w:spacing w:val="-3"/>
          <w:sz w:val="24"/>
        </w:rPr>
        <w:t xml:space="preserve"> </w:t>
      </w:r>
      <w:r>
        <w:rPr>
          <w:sz w:val="24"/>
        </w:rPr>
        <w:t>o licitante</w:t>
      </w:r>
      <w:r>
        <w:rPr>
          <w:spacing w:val="-1"/>
          <w:sz w:val="24"/>
        </w:rPr>
        <w:t xml:space="preserve"> </w:t>
      </w:r>
      <w:r>
        <w:rPr>
          <w:sz w:val="24"/>
        </w:rPr>
        <w:t>não</w:t>
      </w:r>
      <w:r>
        <w:rPr>
          <w:spacing w:val="-1"/>
          <w:sz w:val="24"/>
        </w:rPr>
        <w:t xml:space="preserve"> </w:t>
      </w:r>
      <w:r>
        <w:rPr>
          <w:sz w:val="24"/>
        </w:rPr>
        <w:t>apresente lances, concorrerá</w:t>
      </w:r>
      <w:r>
        <w:rPr>
          <w:spacing w:val="-2"/>
          <w:sz w:val="24"/>
        </w:rPr>
        <w:t xml:space="preserve"> </w:t>
      </w:r>
      <w:r>
        <w:rPr>
          <w:sz w:val="24"/>
        </w:rPr>
        <w:t>com o valor</w:t>
      </w:r>
      <w:r>
        <w:rPr>
          <w:spacing w:val="-2"/>
          <w:sz w:val="24"/>
        </w:rPr>
        <w:t xml:space="preserve"> </w:t>
      </w:r>
      <w:r>
        <w:rPr>
          <w:sz w:val="24"/>
        </w:rPr>
        <w:t>de</w:t>
      </w:r>
      <w:r>
        <w:rPr>
          <w:spacing w:val="-1"/>
          <w:sz w:val="24"/>
        </w:rPr>
        <w:t xml:space="preserve"> </w:t>
      </w:r>
      <w:r>
        <w:rPr>
          <w:sz w:val="24"/>
        </w:rPr>
        <w:t>sua</w:t>
      </w:r>
      <w:r>
        <w:rPr>
          <w:spacing w:val="1"/>
          <w:sz w:val="24"/>
        </w:rPr>
        <w:t xml:space="preserve"> </w:t>
      </w:r>
      <w:r>
        <w:rPr>
          <w:spacing w:val="-2"/>
          <w:sz w:val="24"/>
        </w:rPr>
        <w:t>proposta.</w:t>
      </w:r>
    </w:p>
    <w:p w14:paraId="3BCBEE8A" w14:textId="77777777" w:rsidR="00F771CB" w:rsidRDefault="00F771CB">
      <w:pPr>
        <w:pStyle w:val="Corpodetexto"/>
        <w:ind w:left="0"/>
        <w:jc w:val="left"/>
      </w:pPr>
    </w:p>
    <w:p w14:paraId="198B00E6" w14:textId="77777777" w:rsidR="00F771CB" w:rsidRDefault="00000000">
      <w:pPr>
        <w:pStyle w:val="PargrafodaLista"/>
        <w:numPr>
          <w:ilvl w:val="2"/>
          <w:numId w:val="12"/>
        </w:numPr>
        <w:tabs>
          <w:tab w:val="left" w:pos="1097"/>
        </w:tabs>
        <w:ind w:left="252" w:right="268" w:firstLine="0"/>
        <w:rPr>
          <w:sz w:val="24"/>
        </w:rPr>
      </w:pPr>
      <w:r>
        <w:rPr>
          <w:sz w:val="24"/>
        </w:rPr>
        <w:t>Em relação a itens não exclusivos</w:t>
      </w:r>
      <w:r>
        <w:rPr>
          <w:spacing w:val="-1"/>
          <w:sz w:val="24"/>
        </w:rPr>
        <w:t xml:space="preserve"> </w:t>
      </w:r>
      <w:r>
        <w:rPr>
          <w:sz w:val="24"/>
        </w:rPr>
        <w:t>para</w:t>
      </w:r>
      <w:r>
        <w:rPr>
          <w:spacing w:val="-1"/>
          <w:sz w:val="24"/>
        </w:rPr>
        <w:t xml:space="preserve"> </w:t>
      </w:r>
      <w:r>
        <w:rPr>
          <w:sz w:val="24"/>
        </w:rPr>
        <w:t>participação de microempresas e empresas de pequeno porte,</w:t>
      </w:r>
      <w:r>
        <w:rPr>
          <w:spacing w:val="-12"/>
          <w:sz w:val="24"/>
        </w:rPr>
        <w:t xml:space="preserve"> </w:t>
      </w:r>
      <w:r>
        <w:rPr>
          <w:sz w:val="24"/>
        </w:rPr>
        <w:t>uma</w:t>
      </w:r>
      <w:r>
        <w:rPr>
          <w:spacing w:val="-13"/>
          <w:sz w:val="24"/>
        </w:rPr>
        <w:t xml:space="preserve"> </w:t>
      </w:r>
      <w:r>
        <w:rPr>
          <w:sz w:val="24"/>
        </w:rPr>
        <w:t>vez</w:t>
      </w:r>
      <w:r>
        <w:rPr>
          <w:spacing w:val="-11"/>
          <w:sz w:val="24"/>
        </w:rPr>
        <w:t xml:space="preserve"> </w:t>
      </w:r>
      <w:r>
        <w:rPr>
          <w:sz w:val="24"/>
        </w:rPr>
        <w:t>encerrada</w:t>
      </w:r>
      <w:r>
        <w:rPr>
          <w:spacing w:val="-13"/>
          <w:sz w:val="24"/>
        </w:rPr>
        <w:t xml:space="preserve"> </w:t>
      </w:r>
      <w:r>
        <w:rPr>
          <w:sz w:val="24"/>
        </w:rPr>
        <w:t>a</w:t>
      </w:r>
      <w:r>
        <w:rPr>
          <w:spacing w:val="-13"/>
          <w:sz w:val="24"/>
        </w:rPr>
        <w:t xml:space="preserve"> </w:t>
      </w:r>
      <w:r>
        <w:rPr>
          <w:sz w:val="24"/>
        </w:rPr>
        <w:t>etapa</w:t>
      </w:r>
      <w:r>
        <w:rPr>
          <w:spacing w:val="-14"/>
          <w:sz w:val="24"/>
        </w:rPr>
        <w:t xml:space="preserve"> </w:t>
      </w:r>
      <w:r>
        <w:rPr>
          <w:sz w:val="24"/>
        </w:rPr>
        <w:t>de</w:t>
      </w:r>
      <w:r>
        <w:rPr>
          <w:spacing w:val="-13"/>
          <w:sz w:val="24"/>
        </w:rPr>
        <w:t xml:space="preserve"> </w:t>
      </w:r>
      <w:r>
        <w:rPr>
          <w:sz w:val="24"/>
        </w:rPr>
        <w:t>lances,</w:t>
      </w:r>
      <w:r>
        <w:rPr>
          <w:spacing w:val="-12"/>
          <w:sz w:val="24"/>
        </w:rPr>
        <w:t xml:space="preserve"> </w:t>
      </w:r>
      <w:r>
        <w:rPr>
          <w:sz w:val="24"/>
        </w:rPr>
        <w:t>será</w:t>
      </w:r>
      <w:r>
        <w:rPr>
          <w:spacing w:val="-14"/>
          <w:sz w:val="24"/>
        </w:rPr>
        <w:t xml:space="preserve"> </w:t>
      </w:r>
      <w:r>
        <w:rPr>
          <w:sz w:val="24"/>
        </w:rPr>
        <w:t>efetivada</w:t>
      </w:r>
      <w:r>
        <w:rPr>
          <w:spacing w:val="-13"/>
          <w:sz w:val="24"/>
        </w:rPr>
        <w:t xml:space="preserve"> </w:t>
      </w:r>
      <w:r>
        <w:rPr>
          <w:sz w:val="24"/>
        </w:rPr>
        <w:t>a</w:t>
      </w:r>
      <w:r>
        <w:rPr>
          <w:spacing w:val="-13"/>
          <w:sz w:val="24"/>
        </w:rPr>
        <w:t xml:space="preserve"> </w:t>
      </w:r>
      <w:r>
        <w:rPr>
          <w:sz w:val="24"/>
        </w:rPr>
        <w:t>verificação</w:t>
      </w:r>
      <w:r>
        <w:rPr>
          <w:spacing w:val="-12"/>
          <w:sz w:val="24"/>
        </w:rPr>
        <w:t xml:space="preserve"> </w:t>
      </w:r>
      <w:r>
        <w:rPr>
          <w:sz w:val="24"/>
        </w:rPr>
        <w:t>do</w:t>
      </w:r>
      <w:r>
        <w:rPr>
          <w:spacing w:val="-12"/>
          <w:sz w:val="24"/>
        </w:rPr>
        <w:t xml:space="preserve"> </w:t>
      </w:r>
      <w:r>
        <w:rPr>
          <w:sz w:val="24"/>
        </w:rPr>
        <w:t>porte</w:t>
      </w:r>
      <w:r>
        <w:rPr>
          <w:spacing w:val="-13"/>
          <w:sz w:val="24"/>
        </w:rPr>
        <w:t xml:space="preserve"> </w:t>
      </w:r>
      <w:r>
        <w:rPr>
          <w:sz w:val="24"/>
        </w:rPr>
        <w:t>da</w:t>
      </w:r>
      <w:r>
        <w:rPr>
          <w:spacing w:val="-13"/>
          <w:sz w:val="24"/>
        </w:rPr>
        <w:t xml:space="preserve"> </w:t>
      </w:r>
      <w:r>
        <w:rPr>
          <w:sz w:val="24"/>
        </w:rPr>
        <w:t>entidade</w:t>
      </w:r>
      <w:r>
        <w:rPr>
          <w:spacing w:val="-11"/>
          <w:sz w:val="24"/>
        </w:rPr>
        <w:t xml:space="preserve"> </w:t>
      </w:r>
      <w:r>
        <w:rPr>
          <w:sz w:val="24"/>
        </w:rPr>
        <w:t>empresarial. Identificadas</w:t>
      </w:r>
      <w:r>
        <w:rPr>
          <w:spacing w:val="-4"/>
          <w:sz w:val="24"/>
        </w:rPr>
        <w:t xml:space="preserve"> </w:t>
      </w:r>
      <w:r>
        <w:rPr>
          <w:sz w:val="24"/>
        </w:rPr>
        <w:t>as</w:t>
      </w:r>
      <w:r>
        <w:rPr>
          <w:spacing w:val="-6"/>
          <w:sz w:val="24"/>
        </w:rPr>
        <w:t xml:space="preserve"> </w:t>
      </w:r>
      <w:r>
        <w:rPr>
          <w:sz w:val="24"/>
        </w:rPr>
        <w:t>microempresas</w:t>
      </w:r>
      <w:r>
        <w:rPr>
          <w:spacing w:val="-3"/>
          <w:sz w:val="24"/>
        </w:rPr>
        <w:t xml:space="preserve"> </w:t>
      </w:r>
      <w:r>
        <w:rPr>
          <w:sz w:val="24"/>
        </w:rPr>
        <w:t>e</w:t>
      </w:r>
      <w:r>
        <w:rPr>
          <w:spacing w:val="-7"/>
          <w:sz w:val="24"/>
        </w:rPr>
        <w:t xml:space="preserve"> </w:t>
      </w:r>
      <w:r>
        <w:rPr>
          <w:sz w:val="24"/>
        </w:rPr>
        <w:t>empresas</w:t>
      </w:r>
      <w:r>
        <w:rPr>
          <w:spacing w:val="-6"/>
          <w:sz w:val="24"/>
        </w:rPr>
        <w:t xml:space="preserve"> </w:t>
      </w:r>
      <w:r>
        <w:rPr>
          <w:sz w:val="24"/>
        </w:rPr>
        <w:t>de</w:t>
      </w:r>
      <w:r>
        <w:rPr>
          <w:spacing w:val="-5"/>
          <w:sz w:val="24"/>
        </w:rPr>
        <w:t xml:space="preserve"> </w:t>
      </w:r>
      <w:r>
        <w:rPr>
          <w:sz w:val="24"/>
        </w:rPr>
        <w:t>pequeno</w:t>
      </w:r>
      <w:r>
        <w:rPr>
          <w:spacing w:val="-6"/>
          <w:sz w:val="24"/>
        </w:rPr>
        <w:t xml:space="preserve"> </w:t>
      </w:r>
      <w:r>
        <w:rPr>
          <w:sz w:val="24"/>
        </w:rPr>
        <w:t>porte</w:t>
      </w:r>
      <w:r>
        <w:rPr>
          <w:spacing w:val="-7"/>
          <w:sz w:val="24"/>
        </w:rPr>
        <w:t xml:space="preserve"> </w:t>
      </w:r>
      <w:r>
        <w:rPr>
          <w:sz w:val="24"/>
        </w:rPr>
        <w:t>participantes,</w:t>
      </w:r>
      <w:r>
        <w:rPr>
          <w:spacing w:val="-3"/>
          <w:sz w:val="24"/>
        </w:rPr>
        <w:t xml:space="preserve"> </w:t>
      </w:r>
      <w:r>
        <w:rPr>
          <w:sz w:val="24"/>
        </w:rPr>
        <w:t>proceder-se-á</w:t>
      </w:r>
      <w:r>
        <w:rPr>
          <w:spacing w:val="-4"/>
          <w:sz w:val="24"/>
        </w:rPr>
        <w:t xml:space="preserve"> </w:t>
      </w:r>
      <w:r>
        <w:rPr>
          <w:sz w:val="24"/>
        </w:rPr>
        <w:t>a</w:t>
      </w:r>
      <w:r>
        <w:rPr>
          <w:spacing w:val="-7"/>
          <w:sz w:val="24"/>
        </w:rPr>
        <w:t xml:space="preserve"> </w:t>
      </w:r>
      <w:r>
        <w:rPr>
          <w:sz w:val="24"/>
        </w:rPr>
        <w:t>comparação com os valores da primeira colocada, se esta for empresa de maior porte, assim como das demais classificadas,</w:t>
      </w:r>
      <w:r>
        <w:rPr>
          <w:spacing w:val="-6"/>
          <w:sz w:val="24"/>
        </w:rPr>
        <w:t xml:space="preserve"> </w:t>
      </w:r>
      <w:r>
        <w:rPr>
          <w:sz w:val="24"/>
        </w:rPr>
        <w:t>para</w:t>
      </w:r>
      <w:r>
        <w:rPr>
          <w:spacing w:val="-10"/>
          <w:sz w:val="24"/>
        </w:rPr>
        <w:t xml:space="preserve"> </w:t>
      </w:r>
      <w:r>
        <w:rPr>
          <w:sz w:val="24"/>
        </w:rPr>
        <w:t>o</w:t>
      </w:r>
      <w:r>
        <w:rPr>
          <w:spacing w:val="-7"/>
          <w:sz w:val="24"/>
        </w:rPr>
        <w:t xml:space="preserve"> </w:t>
      </w:r>
      <w:r>
        <w:rPr>
          <w:sz w:val="24"/>
        </w:rPr>
        <w:t>fim</w:t>
      </w:r>
      <w:r>
        <w:rPr>
          <w:spacing w:val="-6"/>
          <w:sz w:val="24"/>
        </w:rPr>
        <w:t xml:space="preserve"> </w:t>
      </w:r>
      <w:r>
        <w:rPr>
          <w:sz w:val="24"/>
        </w:rPr>
        <w:t>de</w:t>
      </w:r>
      <w:r>
        <w:rPr>
          <w:spacing w:val="-10"/>
          <w:sz w:val="24"/>
        </w:rPr>
        <w:t xml:space="preserve"> </w:t>
      </w:r>
      <w:r>
        <w:rPr>
          <w:sz w:val="24"/>
        </w:rPr>
        <w:t>aplicar-se</w:t>
      </w:r>
      <w:r>
        <w:rPr>
          <w:spacing w:val="-7"/>
          <w:sz w:val="24"/>
        </w:rPr>
        <w:t xml:space="preserve"> </w:t>
      </w:r>
      <w:r>
        <w:rPr>
          <w:sz w:val="24"/>
        </w:rPr>
        <w:t>o</w:t>
      </w:r>
      <w:r>
        <w:rPr>
          <w:spacing w:val="-9"/>
          <w:sz w:val="24"/>
        </w:rPr>
        <w:t xml:space="preserve"> </w:t>
      </w:r>
      <w:r>
        <w:rPr>
          <w:sz w:val="24"/>
        </w:rPr>
        <w:t>disposto</w:t>
      </w:r>
      <w:r>
        <w:rPr>
          <w:spacing w:val="-8"/>
          <w:sz w:val="24"/>
        </w:rPr>
        <w:t xml:space="preserve"> </w:t>
      </w:r>
      <w:r>
        <w:rPr>
          <w:sz w:val="24"/>
        </w:rPr>
        <w:t>nos</w:t>
      </w:r>
      <w:r>
        <w:rPr>
          <w:spacing w:val="-8"/>
          <w:sz w:val="24"/>
        </w:rPr>
        <w:t xml:space="preserve"> </w:t>
      </w:r>
      <w:hyperlink r:id="rId10" w:anchor="art44">
        <w:r w:rsidR="00F771CB">
          <w:rPr>
            <w:color w:val="0462C1"/>
            <w:sz w:val="24"/>
            <w:u w:val="single" w:color="0462C1"/>
          </w:rPr>
          <w:t>arts.</w:t>
        </w:r>
        <w:r w:rsidR="00F771CB">
          <w:rPr>
            <w:color w:val="0462C1"/>
            <w:spacing w:val="-9"/>
            <w:sz w:val="24"/>
            <w:u w:val="single" w:color="0462C1"/>
          </w:rPr>
          <w:t xml:space="preserve"> </w:t>
        </w:r>
        <w:r w:rsidR="00F771CB">
          <w:rPr>
            <w:color w:val="0462C1"/>
            <w:sz w:val="24"/>
            <w:u w:val="single" w:color="0462C1"/>
          </w:rPr>
          <w:t>44</w:t>
        </w:r>
        <w:r w:rsidR="00F771CB">
          <w:rPr>
            <w:color w:val="0462C1"/>
            <w:spacing w:val="-7"/>
            <w:sz w:val="24"/>
            <w:u w:val="single" w:color="0462C1"/>
          </w:rPr>
          <w:t xml:space="preserve"> </w:t>
        </w:r>
        <w:r w:rsidR="00F771CB">
          <w:rPr>
            <w:color w:val="0462C1"/>
            <w:sz w:val="24"/>
            <w:u w:val="single" w:color="0462C1"/>
          </w:rPr>
          <w:t>e</w:t>
        </w:r>
        <w:r w:rsidR="00F771CB">
          <w:rPr>
            <w:color w:val="0462C1"/>
            <w:spacing w:val="-10"/>
            <w:sz w:val="24"/>
            <w:u w:val="single" w:color="0462C1"/>
          </w:rPr>
          <w:t xml:space="preserve"> </w:t>
        </w:r>
        <w:r w:rsidR="00F771CB">
          <w:rPr>
            <w:color w:val="0462C1"/>
            <w:sz w:val="24"/>
            <w:u w:val="single" w:color="0462C1"/>
          </w:rPr>
          <w:t>45</w:t>
        </w:r>
        <w:r w:rsidR="00F771CB">
          <w:rPr>
            <w:color w:val="0462C1"/>
            <w:spacing w:val="-7"/>
            <w:sz w:val="24"/>
            <w:u w:val="single" w:color="0462C1"/>
          </w:rPr>
          <w:t xml:space="preserve"> </w:t>
        </w:r>
        <w:r w:rsidR="00F771CB">
          <w:rPr>
            <w:color w:val="0462C1"/>
            <w:sz w:val="24"/>
            <w:u w:val="single" w:color="0462C1"/>
          </w:rPr>
          <w:t>da</w:t>
        </w:r>
        <w:r w:rsidR="00F771CB">
          <w:rPr>
            <w:color w:val="0462C1"/>
            <w:spacing w:val="-5"/>
            <w:sz w:val="24"/>
            <w:u w:val="single" w:color="0462C1"/>
          </w:rPr>
          <w:t xml:space="preserve"> </w:t>
        </w:r>
        <w:r w:rsidR="00F771CB">
          <w:rPr>
            <w:color w:val="0462C1"/>
            <w:sz w:val="24"/>
            <w:u w:val="single" w:color="0462C1"/>
          </w:rPr>
          <w:t>Lei</w:t>
        </w:r>
        <w:r w:rsidR="00F771CB">
          <w:rPr>
            <w:color w:val="0462C1"/>
            <w:spacing w:val="-8"/>
            <w:sz w:val="24"/>
            <w:u w:val="single" w:color="0462C1"/>
          </w:rPr>
          <w:t xml:space="preserve"> </w:t>
        </w:r>
        <w:r w:rsidR="00F771CB">
          <w:rPr>
            <w:color w:val="0462C1"/>
            <w:sz w:val="24"/>
            <w:u w:val="single" w:color="0462C1"/>
          </w:rPr>
          <w:t>Complementar</w:t>
        </w:r>
        <w:r w:rsidR="00F771CB">
          <w:rPr>
            <w:color w:val="0462C1"/>
            <w:spacing w:val="-9"/>
            <w:sz w:val="24"/>
            <w:u w:val="single" w:color="0462C1"/>
          </w:rPr>
          <w:t xml:space="preserve"> </w:t>
        </w:r>
        <w:r w:rsidR="00F771CB">
          <w:rPr>
            <w:color w:val="0462C1"/>
            <w:sz w:val="24"/>
            <w:u w:val="single" w:color="0462C1"/>
          </w:rPr>
          <w:t>nº</w:t>
        </w:r>
        <w:r w:rsidR="00F771CB">
          <w:rPr>
            <w:color w:val="0462C1"/>
            <w:spacing w:val="-9"/>
            <w:sz w:val="24"/>
            <w:u w:val="single" w:color="0462C1"/>
          </w:rPr>
          <w:t xml:space="preserve"> </w:t>
        </w:r>
        <w:r w:rsidR="00F771CB">
          <w:rPr>
            <w:color w:val="0462C1"/>
            <w:sz w:val="24"/>
            <w:u w:val="single" w:color="0462C1"/>
          </w:rPr>
          <w:t>123,</w:t>
        </w:r>
        <w:r w:rsidR="00F771CB">
          <w:rPr>
            <w:color w:val="0462C1"/>
            <w:spacing w:val="-9"/>
            <w:sz w:val="24"/>
            <w:u w:val="single" w:color="0462C1"/>
          </w:rPr>
          <w:t xml:space="preserve"> </w:t>
        </w:r>
        <w:r w:rsidR="00F771CB">
          <w:rPr>
            <w:color w:val="0462C1"/>
            <w:sz w:val="24"/>
            <w:u w:val="single" w:color="0462C1"/>
          </w:rPr>
          <w:t>de</w:t>
        </w:r>
        <w:r w:rsidR="00F771CB">
          <w:rPr>
            <w:color w:val="0462C1"/>
            <w:spacing w:val="-7"/>
            <w:sz w:val="24"/>
            <w:u w:val="single" w:color="0462C1"/>
          </w:rPr>
          <w:t xml:space="preserve"> </w:t>
        </w:r>
        <w:r w:rsidR="00F771CB">
          <w:rPr>
            <w:color w:val="0462C1"/>
            <w:sz w:val="24"/>
            <w:u w:val="single" w:color="0462C1"/>
          </w:rPr>
          <w:t>2006</w:t>
        </w:r>
      </w:hyperlink>
      <w:r>
        <w:rPr>
          <w:sz w:val="24"/>
        </w:rPr>
        <w:t xml:space="preserve">, </w:t>
      </w:r>
      <w:r>
        <w:rPr>
          <w:sz w:val="24"/>
        </w:rPr>
        <w:lastRenderedPageBreak/>
        <w:t>conforme regulamento específico.</w:t>
      </w:r>
    </w:p>
    <w:p w14:paraId="04AE2617" w14:textId="77777777" w:rsidR="00F771CB" w:rsidRDefault="00F771CB">
      <w:pPr>
        <w:pStyle w:val="Corpodetexto"/>
        <w:ind w:left="0"/>
        <w:jc w:val="left"/>
      </w:pPr>
    </w:p>
    <w:p w14:paraId="27F7EC1E" w14:textId="77777777" w:rsidR="00F771CB" w:rsidRDefault="00000000">
      <w:pPr>
        <w:pStyle w:val="PargrafodaLista"/>
        <w:numPr>
          <w:ilvl w:val="2"/>
          <w:numId w:val="12"/>
        </w:numPr>
        <w:tabs>
          <w:tab w:val="left" w:pos="1154"/>
        </w:tabs>
        <w:ind w:left="252" w:right="269" w:firstLine="0"/>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14:paraId="6D29F15E" w14:textId="77777777" w:rsidR="00F771CB" w:rsidRDefault="00F771CB">
      <w:pPr>
        <w:pStyle w:val="Corpodetexto"/>
        <w:ind w:left="0"/>
        <w:jc w:val="left"/>
      </w:pPr>
    </w:p>
    <w:p w14:paraId="7D1DA55F" w14:textId="77777777" w:rsidR="00F771CB" w:rsidRDefault="00000000">
      <w:pPr>
        <w:pStyle w:val="PargrafodaLista"/>
        <w:numPr>
          <w:ilvl w:val="2"/>
          <w:numId w:val="12"/>
        </w:numPr>
        <w:tabs>
          <w:tab w:val="left" w:pos="1097"/>
        </w:tabs>
        <w:spacing w:before="1"/>
        <w:ind w:left="252" w:right="274" w:firstLine="0"/>
        <w:rPr>
          <w:sz w:val="24"/>
        </w:rPr>
      </w:pPr>
      <w:r>
        <w:rPr>
          <w:sz w:val="24"/>
        </w:rPr>
        <w:t>A melhor classificada nos termos do subitem anterior terá o direito de encaminhar uma última oferta</w:t>
      </w:r>
      <w:r>
        <w:rPr>
          <w:spacing w:val="-13"/>
          <w:sz w:val="24"/>
        </w:rPr>
        <w:t xml:space="preserve"> </w:t>
      </w:r>
      <w:r>
        <w:rPr>
          <w:sz w:val="24"/>
        </w:rPr>
        <w:t>para</w:t>
      </w:r>
      <w:r>
        <w:rPr>
          <w:spacing w:val="-14"/>
          <w:sz w:val="24"/>
        </w:rPr>
        <w:t xml:space="preserve"> </w:t>
      </w:r>
      <w:r>
        <w:rPr>
          <w:sz w:val="24"/>
        </w:rPr>
        <w:t>desempate,</w:t>
      </w:r>
      <w:r>
        <w:rPr>
          <w:spacing w:val="-12"/>
          <w:sz w:val="24"/>
        </w:rPr>
        <w:t xml:space="preserve"> </w:t>
      </w:r>
      <w:r>
        <w:rPr>
          <w:sz w:val="24"/>
        </w:rPr>
        <w:t>obrigatoriamente</w:t>
      </w:r>
      <w:r>
        <w:rPr>
          <w:spacing w:val="-13"/>
          <w:sz w:val="24"/>
        </w:rPr>
        <w:t xml:space="preserve"> </w:t>
      </w:r>
      <w:r>
        <w:rPr>
          <w:sz w:val="24"/>
        </w:rPr>
        <w:t>em</w:t>
      </w:r>
      <w:r>
        <w:rPr>
          <w:spacing w:val="-12"/>
          <w:sz w:val="24"/>
        </w:rPr>
        <w:t xml:space="preserve"> </w:t>
      </w:r>
      <w:r>
        <w:rPr>
          <w:sz w:val="24"/>
        </w:rPr>
        <w:t>valor</w:t>
      </w:r>
      <w:r>
        <w:rPr>
          <w:spacing w:val="-13"/>
          <w:sz w:val="24"/>
        </w:rPr>
        <w:t xml:space="preserve"> </w:t>
      </w:r>
      <w:r>
        <w:rPr>
          <w:sz w:val="24"/>
        </w:rPr>
        <w:t>inferior</w:t>
      </w:r>
      <w:r>
        <w:rPr>
          <w:spacing w:val="-13"/>
          <w:sz w:val="24"/>
        </w:rPr>
        <w:t xml:space="preserve"> </w:t>
      </w:r>
      <w:r>
        <w:rPr>
          <w:sz w:val="24"/>
        </w:rPr>
        <w:t>ao</w:t>
      </w:r>
      <w:r>
        <w:rPr>
          <w:spacing w:val="-12"/>
          <w:sz w:val="24"/>
        </w:rPr>
        <w:t xml:space="preserve"> </w:t>
      </w:r>
      <w:r>
        <w:rPr>
          <w:sz w:val="24"/>
        </w:rPr>
        <w:t>da</w:t>
      </w:r>
      <w:r>
        <w:rPr>
          <w:spacing w:val="-13"/>
          <w:sz w:val="24"/>
        </w:rPr>
        <w:t xml:space="preserve"> </w:t>
      </w:r>
      <w:r>
        <w:rPr>
          <w:sz w:val="24"/>
        </w:rPr>
        <w:t>primeira</w:t>
      </w:r>
      <w:r>
        <w:rPr>
          <w:spacing w:val="-11"/>
          <w:sz w:val="24"/>
        </w:rPr>
        <w:t xml:space="preserve"> </w:t>
      </w:r>
      <w:r>
        <w:rPr>
          <w:sz w:val="24"/>
        </w:rPr>
        <w:t>colocada,</w:t>
      </w:r>
      <w:r>
        <w:rPr>
          <w:spacing w:val="-12"/>
          <w:sz w:val="24"/>
        </w:rPr>
        <w:t xml:space="preserve"> </w:t>
      </w:r>
      <w:r>
        <w:rPr>
          <w:sz w:val="24"/>
        </w:rPr>
        <w:t>no</w:t>
      </w:r>
      <w:r>
        <w:rPr>
          <w:spacing w:val="-12"/>
          <w:sz w:val="24"/>
        </w:rPr>
        <w:t xml:space="preserve"> </w:t>
      </w:r>
      <w:r>
        <w:rPr>
          <w:sz w:val="24"/>
        </w:rPr>
        <w:t>prazo</w:t>
      </w:r>
      <w:r>
        <w:rPr>
          <w:spacing w:val="-12"/>
          <w:sz w:val="24"/>
        </w:rPr>
        <w:t xml:space="preserve"> </w:t>
      </w:r>
      <w:r>
        <w:rPr>
          <w:sz w:val="24"/>
        </w:rPr>
        <w:t>de</w:t>
      </w:r>
      <w:r>
        <w:rPr>
          <w:spacing w:val="-13"/>
          <w:sz w:val="24"/>
        </w:rPr>
        <w:t xml:space="preserve"> </w:t>
      </w:r>
      <w:r>
        <w:rPr>
          <w:sz w:val="24"/>
        </w:rPr>
        <w:t>5</w:t>
      </w:r>
      <w:r>
        <w:rPr>
          <w:spacing w:val="-12"/>
          <w:sz w:val="24"/>
        </w:rPr>
        <w:t xml:space="preserve"> </w:t>
      </w:r>
      <w:r>
        <w:rPr>
          <w:sz w:val="24"/>
        </w:rPr>
        <w:t>(cinco) minutos controlados pelo sistema, contados após a comunicação automática para tanto.</w:t>
      </w:r>
    </w:p>
    <w:p w14:paraId="755E2206" w14:textId="77777777" w:rsidR="00F771CB" w:rsidRDefault="00000000">
      <w:pPr>
        <w:pStyle w:val="PargrafodaLista"/>
        <w:numPr>
          <w:ilvl w:val="2"/>
          <w:numId w:val="12"/>
        </w:numPr>
        <w:tabs>
          <w:tab w:val="left" w:pos="1116"/>
        </w:tabs>
        <w:spacing w:before="276"/>
        <w:ind w:left="252" w:right="270" w:firstLine="0"/>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74C2B67" w14:textId="77777777" w:rsidR="00F771CB" w:rsidRDefault="00F771CB">
      <w:pPr>
        <w:pStyle w:val="Corpodetexto"/>
        <w:ind w:left="0"/>
        <w:jc w:val="left"/>
      </w:pPr>
    </w:p>
    <w:p w14:paraId="0029E590" w14:textId="77777777" w:rsidR="00F771CB" w:rsidRDefault="00000000">
      <w:pPr>
        <w:pStyle w:val="PargrafodaLista"/>
        <w:numPr>
          <w:ilvl w:val="2"/>
          <w:numId w:val="12"/>
        </w:numPr>
        <w:tabs>
          <w:tab w:val="left" w:pos="1087"/>
        </w:tabs>
        <w:ind w:left="252" w:right="267" w:firstLine="0"/>
        <w:rPr>
          <w:sz w:val="24"/>
        </w:rPr>
      </w:pPr>
      <w:r>
        <w:rPr>
          <w:sz w:val="24"/>
        </w:rPr>
        <w:t>No</w:t>
      </w:r>
      <w:r>
        <w:rPr>
          <w:spacing w:val="-6"/>
          <w:sz w:val="24"/>
        </w:rPr>
        <w:t xml:space="preserve"> </w:t>
      </w:r>
      <w:r>
        <w:rPr>
          <w:sz w:val="24"/>
        </w:rPr>
        <w:t>caso</w:t>
      </w:r>
      <w:r>
        <w:rPr>
          <w:spacing w:val="-8"/>
          <w:sz w:val="24"/>
        </w:rPr>
        <w:t xml:space="preserve"> </w:t>
      </w:r>
      <w:r>
        <w:rPr>
          <w:sz w:val="24"/>
        </w:rPr>
        <w:t>de</w:t>
      </w:r>
      <w:r>
        <w:rPr>
          <w:spacing w:val="-9"/>
          <w:sz w:val="24"/>
        </w:rPr>
        <w:t xml:space="preserve"> </w:t>
      </w:r>
      <w:r>
        <w:rPr>
          <w:sz w:val="24"/>
        </w:rPr>
        <w:t>equivalência</w:t>
      </w:r>
      <w:r>
        <w:rPr>
          <w:spacing w:val="-7"/>
          <w:sz w:val="24"/>
        </w:rPr>
        <w:t xml:space="preserve"> </w:t>
      </w:r>
      <w:r>
        <w:rPr>
          <w:sz w:val="24"/>
        </w:rPr>
        <w:t>dos</w:t>
      </w:r>
      <w:r>
        <w:rPr>
          <w:spacing w:val="-8"/>
          <w:sz w:val="24"/>
        </w:rPr>
        <w:t xml:space="preserve"> </w:t>
      </w:r>
      <w:r>
        <w:rPr>
          <w:sz w:val="24"/>
        </w:rPr>
        <w:t>valores</w:t>
      </w:r>
      <w:r>
        <w:rPr>
          <w:spacing w:val="-6"/>
          <w:sz w:val="24"/>
        </w:rPr>
        <w:t xml:space="preserve"> </w:t>
      </w:r>
      <w:r>
        <w:rPr>
          <w:sz w:val="24"/>
        </w:rPr>
        <w:t>apresentados</w:t>
      </w:r>
      <w:r>
        <w:rPr>
          <w:spacing w:val="-9"/>
          <w:sz w:val="24"/>
        </w:rPr>
        <w:t xml:space="preserve"> </w:t>
      </w:r>
      <w:r>
        <w:rPr>
          <w:sz w:val="24"/>
        </w:rPr>
        <w:t>pelas</w:t>
      </w:r>
      <w:r>
        <w:rPr>
          <w:spacing w:val="-6"/>
          <w:sz w:val="24"/>
        </w:rPr>
        <w:t xml:space="preserve"> </w:t>
      </w:r>
      <w:r>
        <w:rPr>
          <w:sz w:val="24"/>
        </w:rPr>
        <w:t>microempresas</w:t>
      </w:r>
      <w:r>
        <w:rPr>
          <w:spacing w:val="-6"/>
          <w:sz w:val="24"/>
        </w:rPr>
        <w:t xml:space="preserve"> </w:t>
      </w:r>
      <w:r>
        <w:rPr>
          <w:sz w:val="24"/>
        </w:rPr>
        <w:t>e</w:t>
      </w:r>
      <w:r>
        <w:rPr>
          <w:spacing w:val="-7"/>
          <w:sz w:val="24"/>
        </w:rPr>
        <w:t xml:space="preserve"> </w:t>
      </w:r>
      <w:r>
        <w:rPr>
          <w:sz w:val="24"/>
        </w:rPr>
        <w:t>empresas</w:t>
      </w:r>
      <w:r>
        <w:rPr>
          <w:spacing w:val="-6"/>
          <w:sz w:val="24"/>
        </w:rPr>
        <w:t xml:space="preserve"> </w:t>
      </w:r>
      <w:r>
        <w:rPr>
          <w:sz w:val="24"/>
        </w:rPr>
        <w:t>de</w:t>
      </w:r>
      <w:r>
        <w:rPr>
          <w:spacing w:val="-7"/>
          <w:sz w:val="24"/>
        </w:rPr>
        <w:t xml:space="preserve"> </w:t>
      </w:r>
      <w:r>
        <w:rPr>
          <w:sz w:val="24"/>
        </w:rPr>
        <w:t>pequeno porte</w:t>
      </w:r>
      <w:r>
        <w:rPr>
          <w:spacing w:val="-4"/>
          <w:sz w:val="24"/>
        </w:rPr>
        <w:t xml:space="preserve"> </w:t>
      </w:r>
      <w:r>
        <w:rPr>
          <w:sz w:val="24"/>
        </w:rPr>
        <w:t>que</w:t>
      </w:r>
      <w:r>
        <w:rPr>
          <w:spacing w:val="-4"/>
          <w:sz w:val="24"/>
        </w:rPr>
        <w:t xml:space="preserve"> </w:t>
      </w:r>
      <w:r>
        <w:rPr>
          <w:sz w:val="24"/>
        </w:rPr>
        <w:t>se</w:t>
      </w:r>
      <w:r>
        <w:rPr>
          <w:spacing w:val="-2"/>
          <w:sz w:val="24"/>
        </w:rPr>
        <w:t xml:space="preserve"> </w:t>
      </w:r>
      <w:r>
        <w:rPr>
          <w:sz w:val="24"/>
        </w:rPr>
        <w:t>encontrem</w:t>
      </w:r>
      <w:r>
        <w:rPr>
          <w:spacing w:val="-3"/>
          <w:sz w:val="24"/>
        </w:rPr>
        <w:t xml:space="preserve"> </w:t>
      </w:r>
      <w:r>
        <w:rPr>
          <w:sz w:val="24"/>
        </w:rPr>
        <w:t>nos</w:t>
      </w:r>
      <w:r>
        <w:rPr>
          <w:spacing w:val="-3"/>
          <w:sz w:val="24"/>
        </w:rPr>
        <w:t xml:space="preserve"> </w:t>
      </w:r>
      <w:r>
        <w:rPr>
          <w:sz w:val="24"/>
        </w:rPr>
        <w:t>intervalos</w:t>
      </w:r>
      <w:r>
        <w:rPr>
          <w:spacing w:val="-3"/>
          <w:sz w:val="24"/>
        </w:rPr>
        <w:t xml:space="preserve"> </w:t>
      </w:r>
      <w:r>
        <w:rPr>
          <w:sz w:val="24"/>
        </w:rPr>
        <w:t>estabelecidos</w:t>
      </w:r>
      <w:r>
        <w:rPr>
          <w:spacing w:val="-3"/>
          <w:sz w:val="24"/>
        </w:rPr>
        <w:t xml:space="preserve"> </w:t>
      </w:r>
      <w:r>
        <w:rPr>
          <w:sz w:val="24"/>
        </w:rPr>
        <w:t>nos</w:t>
      </w:r>
      <w:r>
        <w:rPr>
          <w:spacing w:val="-3"/>
          <w:sz w:val="24"/>
        </w:rPr>
        <w:t xml:space="preserve"> </w:t>
      </w:r>
      <w:r>
        <w:rPr>
          <w:sz w:val="24"/>
        </w:rPr>
        <w:t>subitens</w:t>
      </w:r>
      <w:r>
        <w:rPr>
          <w:spacing w:val="-3"/>
          <w:sz w:val="24"/>
        </w:rPr>
        <w:t xml:space="preserve"> </w:t>
      </w:r>
      <w:r>
        <w:rPr>
          <w:sz w:val="24"/>
        </w:rPr>
        <w:t>anteriores,</w:t>
      </w:r>
      <w:r>
        <w:rPr>
          <w:spacing w:val="-3"/>
          <w:sz w:val="24"/>
        </w:rPr>
        <w:t xml:space="preserve"> </w:t>
      </w:r>
      <w:r>
        <w:rPr>
          <w:sz w:val="24"/>
        </w:rPr>
        <w:t>será</w:t>
      </w:r>
      <w:r>
        <w:rPr>
          <w:spacing w:val="-2"/>
          <w:sz w:val="24"/>
        </w:rPr>
        <w:t xml:space="preserve"> </w:t>
      </w:r>
      <w:r>
        <w:rPr>
          <w:sz w:val="24"/>
        </w:rPr>
        <w:t>realizado</w:t>
      </w:r>
      <w:r>
        <w:rPr>
          <w:spacing w:val="-3"/>
          <w:sz w:val="24"/>
        </w:rPr>
        <w:t xml:space="preserve"> </w:t>
      </w:r>
      <w:r>
        <w:rPr>
          <w:sz w:val="24"/>
        </w:rPr>
        <w:t>sorteio</w:t>
      </w:r>
      <w:r>
        <w:rPr>
          <w:spacing w:val="-1"/>
          <w:sz w:val="24"/>
        </w:rPr>
        <w:t xml:space="preserve"> </w:t>
      </w:r>
      <w:r>
        <w:rPr>
          <w:sz w:val="24"/>
        </w:rPr>
        <w:t>entre elas para que se identifique aquela que primeiro poderá apresentar melhor oferta.</w:t>
      </w:r>
    </w:p>
    <w:p w14:paraId="6258824D" w14:textId="77777777" w:rsidR="00F771CB" w:rsidRDefault="00F771CB">
      <w:pPr>
        <w:pStyle w:val="Corpodetexto"/>
        <w:ind w:left="0"/>
        <w:jc w:val="left"/>
      </w:pPr>
    </w:p>
    <w:p w14:paraId="788BBEA1" w14:textId="77777777" w:rsidR="00F771CB" w:rsidRDefault="00000000">
      <w:pPr>
        <w:pStyle w:val="PargrafodaLista"/>
        <w:numPr>
          <w:ilvl w:val="2"/>
          <w:numId w:val="12"/>
        </w:numPr>
        <w:tabs>
          <w:tab w:val="left" w:pos="1097"/>
        </w:tabs>
        <w:ind w:left="252" w:right="276" w:firstLine="0"/>
        <w:rPr>
          <w:sz w:val="24"/>
        </w:rPr>
      </w:pPr>
      <w:r>
        <w:rPr>
          <w:sz w:val="24"/>
        </w:rPr>
        <w:t>Só poderá</w:t>
      </w:r>
      <w:r>
        <w:rPr>
          <w:spacing w:val="-1"/>
          <w:sz w:val="24"/>
        </w:rPr>
        <w:t xml:space="preserve"> </w:t>
      </w:r>
      <w:r>
        <w:rPr>
          <w:sz w:val="24"/>
        </w:rPr>
        <w:t>haver empate entre propostas iguais (não seguidas de lances), ou entre lances finais da fase fechada do modo de disputa aberto e fechado.</w:t>
      </w:r>
    </w:p>
    <w:p w14:paraId="241D1BFA" w14:textId="77777777" w:rsidR="00F771CB" w:rsidRDefault="00F771CB">
      <w:pPr>
        <w:pStyle w:val="Corpodetexto"/>
        <w:ind w:left="0"/>
        <w:jc w:val="left"/>
      </w:pPr>
    </w:p>
    <w:p w14:paraId="0BC71878" w14:textId="77777777" w:rsidR="00F771CB" w:rsidRDefault="00000000" w:rsidP="00914476">
      <w:pPr>
        <w:pStyle w:val="PargrafodaLista"/>
        <w:numPr>
          <w:ilvl w:val="2"/>
          <w:numId w:val="12"/>
        </w:numPr>
        <w:tabs>
          <w:tab w:val="left" w:pos="1078"/>
        </w:tabs>
        <w:ind w:left="284" w:right="254" w:firstLine="0"/>
        <w:rPr>
          <w:sz w:val="24"/>
        </w:rPr>
      </w:pPr>
      <w:r>
        <w:rPr>
          <w:spacing w:val="-2"/>
          <w:sz w:val="24"/>
        </w:rPr>
        <w:t>Havendo</w:t>
      </w:r>
      <w:r>
        <w:rPr>
          <w:spacing w:val="-5"/>
          <w:sz w:val="24"/>
        </w:rPr>
        <w:t xml:space="preserve"> </w:t>
      </w:r>
      <w:r>
        <w:rPr>
          <w:spacing w:val="-2"/>
          <w:sz w:val="24"/>
        </w:rPr>
        <w:t>eventual</w:t>
      </w:r>
      <w:r>
        <w:rPr>
          <w:spacing w:val="-4"/>
          <w:sz w:val="24"/>
        </w:rPr>
        <w:t xml:space="preserve"> </w:t>
      </w:r>
      <w:r>
        <w:rPr>
          <w:spacing w:val="-2"/>
          <w:sz w:val="24"/>
        </w:rPr>
        <w:t>empate</w:t>
      </w:r>
      <w:r>
        <w:rPr>
          <w:spacing w:val="-7"/>
          <w:sz w:val="24"/>
        </w:rPr>
        <w:t xml:space="preserve"> </w:t>
      </w:r>
      <w:r>
        <w:rPr>
          <w:spacing w:val="-2"/>
          <w:sz w:val="24"/>
        </w:rPr>
        <w:t>entre</w:t>
      </w:r>
      <w:r>
        <w:rPr>
          <w:spacing w:val="-7"/>
          <w:sz w:val="24"/>
        </w:rPr>
        <w:t xml:space="preserve"> </w:t>
      </w:r>
      <w:r>
        <w:rPr>
          <w:spacing w:val="-2"/>
          <w:sz w:val="24"/>
        </w:rPr>
        <w:t>propostas</w:t>
      </w:r>
      <w:r>
        <w:rPr>
          <w:spacing w:val="-5"/>
          <w:sz w:val="24"/>
        </w:rPr>
        <w:t xml:space="preserve"> </w:t>
      </w:r>
      <w:r>
        <w:rPr>
          <w:spacing w:val="-2"/>
          <w:sz w:val="24"/>
        </w:rPr>
        <w:t>ou</w:t>
      </w:r>
      <w:r>
        <w:rPr>
          <w:spacing w:val="-5"/>
          <w:sz w:val="24"/>
        </w:rPr>
        <w:t xml:space="preserve"> </w:t>
      </w:r>
      <w:r>
        <w:rPr>
          <w:spacing w:val="-2"/>
          <w:sz w:val="24"/>
        </w:rPr>
        <w:t>lances,</w:t>
      </w:r>
      <w:r>
        <w:rPr>
          <w:spacing w:val="-5"/>
          <w:sz w:val="24"/>
        </w:rPr>
        <w:t xml:space="preserve"> </w:t>
      </w:r>
      <w:r>
        <w:rPr>
          <w:spacing w:val="-2"/>
          <w:sz w:val="24"/>
        </w:rPr>
        <w:t>o</w:t>
      </w:r>
      <w:r>
        <w:rPr>
          <w:spacing w:val="-5"/>
          <w:sz w:val="24"/>
        </w:rPr>
        <w:t xml:space="preserve"> </w:t>
      </w:r>
      <w:r>
        <w:rPr>
          <w:spacing w:val="-2"/>
          <w:sz w:val="24"/>
        </w:rPr>
        <w:t>critério</w:t>
      </w:r>
      <w:r>
        <w:rPr>
          <w:spacing w:val="-5"/>
          <w:sz w:val="24"/>
        </w:rPr>
        <w:t xml:space="preserve"> </w:t>
      </w:r>
      <w:r>
        <w:rPr>
          <w:spacing w:val="-2"/>
          <w:sz w:val="24"/>
        </w:rPr>
        <w:t>de</w:t>
      </w:r>
      <w:r>
        <w:rPr>
          <w:spacing w:val="-7"/>
          <w:sz w:val="24"/>
        </w:rPr>
        <w:t xml:space="preserve"> </w:t>
      </w:r>
      <w:r>
        <w:rPr>
          <w:spacing w:val="-2"/>
          <w:sz w:val="24"/>
        </w:rPr>
        <w:t>desempate</w:t>
      </w:r>
      <w:r>
        <w:rPr>
          <w:spacing w:val="-7"/>
          <w:sz w:val="24"/>
        </w:rPr>
        <w:t xml:space="preserve"> </w:t>
      </w:r>
      <w:r>
        <w:rPr>
          <w:spacing w:val="-2"/>
          <w:sz w:val="24"/>
        </w:rPr>
        <w:t>será</w:t>
      </w:r>
      <w:r>
        <w:rPr>
          <w:spacing w:val="-4"/>
          <w:sz w:val="24"/>
        </w:rPr>
        <w:t xml:space="preserve"> </w:t>
      </w:r>
      <w:r>
        <w:rPr>
          <w:spacing w:val="-2"/>
          <w:sz w:val="24"/>
        </w:rPr>
        <w:t>aquele</w:t>
      </w:r>
      <w:r>
        <w:rPr>
          <w:spacing w:val="-5"/>
          <w:sz w:val="24"/>
        </w:rPr>
        <w:t xml:space="preserve"> </w:t>
      </w:r>
      <w:r>
        <w:rPr>
          <w:spacing w:val="-2"/>
          <w:sz w:val="24"/>
        </w:rPr>
        <w:t xml:space="preserve">previsto </w:t>
      </w:r>
      <w:r>
        <w:rPr>
          <w:sz w:val="24"/>
        </w:rPr>
        <w:t>no</w:t>
      </w:r>
      <w:r>
        <w:rPr>
          <w:spacing w:val="34"/>
          <w:sz w:val="24"/>
        </w:rPr>
        <w:t xml:space="preserve"> </w:t>
      </w:r>
      <w:hyperlink r:id="rId11" w:anchor="art60">
        <w:r w:rsidR="00F771CB">
          <w:rPr>
            <w:color w:val="0462C1"/>
            <w:sz w:val="24"/>
            <w:u w:val="single" w:color="0462C1"/>
          </w:rPr>
          <w:t>art.</w:t>
        </w:r>
        <w:r w:rsidR="00F771CB">
          <w:rPr>
            <w:color w:val="0462C1"/>
            <w:spacing w:val="33"/>
            <w:sz w:val="24"/>
            <w:u w:val="single" w:color="0462C1"/>
          </w:rPr>
          <w:t xml:space="preserve"> </w:t>
        </w:r>
        <w:r w:rsidR="00F771CB">
          <w:rPr>
            <w:color w:val="0462C1"/>
            <w:sz w:val="24"/>
            <w:u w:val="single" w:color="0462C1"/>
          </w:rPr>
          <w:t>60</w:t>
        </w:r>
        <w:r w:rsidR="00F771CB">
          <w:rPr>
            <w:color w:val="0462C1"/>
            <w:spacing w:val="35"/>
            <w:sz w:val="24"/>
            <w:u w:val="single" w:color="0462C1"/>
          </w:rPr>
          <w:t xml:space="preserve"> </w:t>
        </w:r>
        <w:r w:rsidR="00F771CB">
          <w:rPr>
            <w:color w:val="0462C1"/>
            <w:sz w:val="24"/>
            <w:u w:val="single" w:color="0462C1"/>
          </w:rPr>
          <w:t>da</w:t>
        </w:r>
        <w:r w:rsidR="00F771CB">
          <w:rPr>
            <w:color w:val="0462C1"/>
            <w:spacing w:val="37"/>
            <w:sz w:val="24"/>
            <w:u w:val="single" w:color="0462C1"/>
          </w:rPr>
          <w:t xml:space="preserve"> </w:t>
        </w:r>
        <w:r w:rsidR="00F771CB">
          <w:rPr>
            <w:color w:val="0462C1"/>
            <w:sz w:val="24"/>
            <w:u w:val="single" w:color="0462C1"/>
          </w:rPr>
          <w:t>Lei</w:t>
        </w:r>
        <w:r w:rsidR="00F771CB">
          <w:rPr>
            <w:color w:val="0462C1"/>
            <w:spacing w:val="36"/>
            <w:sz w:val="24"/>
            <w:u w:val="single" w:color="0462C1"/>
          </w:rPr>
          <w:t xml:space="preserve"> </w:t>
        </w:r>
        <w:r w:rsidR="00F771CB">
          <w:rPr>
            <w:color w:val="0462C1"/>
            <w:sz w:val="24"/>
            <w:u w:val="single" w:color="0462C1"/>
          </w:rPr>
          <w:t>nº</w:t>
        </w:r>
        <w:r w:rsidR="00F771CB">
          <w:rPr>
            <w:color w:val="0462C1"/>
            <w:spacing w:val="33"/>
            <w:sz w:val="24"/>
            <w:u w:val="single" w:color="0462C1"/>
          </w:rPr>
          <w:t xml:space="preserve"> </w:t>
        </w:r>
        <w:r w:rsidR="00F771CB">
          <w:rPr>
            <w:color w:val="0462C1"/>
            <w:sz w:val="24"/>
            <w:u w:val="single" w:color="0462C1"/>
          </w:rPr>
          <w:t>14.133,</w:t>
        </w:r>
        <w:r w:rsidR="00F771CB">
          <w:rPr>
            <w:color w:val="0462C1"/>
            <w:spacing w:val="33"/>
            <w:sz w:val="24"/>
            <w:u w:val="single" w:color="0462C1"/>
          </w:rPr>
          <w:t xml:space="preserve"> </w:t>
        </w:r>
        <w:r w:rsidR="00F771CB">
          <w:rPr>
            <w:color w:val="0462C1"/>
            <w:sz w:val="24"/>
            <w:u w:val="single" w:color="0462C1"/>
          </w:rPr>
          <w:t>de</w:t>
        </w:r>
        <w:r w:rsidR="00F771CB">
          <w:rPr>
            <w:color w:val="0462C1"/>
            <w:spacing w:val="32"/>
            <w:sz w:val="24"/>
            <w:u w:val="single" w:color="0462C1"/>
          </w:rPr>
          <w:t xml:space="preserve"> </w:t>
        </w:r>
        <w:r w:rsidR="00F771CB">
          <w:rPr>
            <w:color w:val="0462C1"/>
            <w:sz w:val="24"/>
            <w:u w:val="single" w:color="0462C1"/>
          </w:rPr>
          <w:t>2021</w:t>
        </w:r>
        <w:r w:rsidR="00F771CB">
          <w:rPr>
            <w:sz w:val="24"/>
          </w:rPr>
          <w:t>,</w:t>
        </w:r>
      </w:hyperlink>
      <w:r>
        <w:rPr>
          <w:spacing w:val="35"/>
          <w:sz w:val="24"/>
        </w:rPr>
        <w:t xml:space="preserve"> </w:t>
      </w:r>
      <w:r>
        <w:rPr>
          <w:sz w:val="24"/>
        </w:rPr>
        <w:t>nesta</w:t>
      </w:r>
      <w:r>
        <w:rPr>
          <w:spacing w:val="35"/>
          <w:sz w:val="24"/>
        </w:rPr>
        <w:t xml:space="preserve"> </w:t>
      </w:r>
      <w:r>
        <w:rPr>
          <w:sz w:val="24"/>
        </w:rPr>
        <w:t>ordem:</w:t>
      </w:r>
      <w:r>
        <w:rPr>
          <w:spacing w:val="36"/>
          <w:sz w:val="24"/>
        </w:rPr>
        <w:t xml:space="preserve"> </w:t>
      </w:r>
      <w:r>
        <w:rPr>
          <w:sz w:val="24"/>
        </w:rPr>
        <w:t>(a)</w:t>
      </w:r>
      <w:r>
        <w:rPr>
          <w:spacing w:val="35"/>
          <w:sz w:val="24"/>
        </w:rPr>
        <w:t xml:space="preserve"> </w:t>
      </w:r>
      <w:r>
        <w:rPr>
          <w:sz w:val="24"/>
        </w:rPr>
        <w:t>disputa</w:t>
      </w:r>
      <w:r>
        <w:rPr>
          <w:spacing w:val="35"/>
          <w:sz w:val="24"/>
        </w:rPr>
        <w:t xml:space="preserve"> </w:t>
      </w:r>
      <w:r>
        <w:rPr>
          <w:sz w:val="24"/>
        </w:rPr>
        <w:t>final,</w:t>
      </w:r>
      <w:r>
        <w:rPr>
          <w:spacing w:val="34"/>
          <w:sz w:val="24"/>
        </w:rPr>
        <w:t xml:space="preserve"> </w:t>
      </w:r>
      <w:r>
        <w:rPr>
          <w:sz w:val="24"/>
        </w:rPr>
        <w:t>hipótese</w:t>
      </w:r>
      <w:r>
        <w:rPr>
          <w:spacing w:val="32"/>
          <w:sz w:val="24"/>
        </w:rPr>
        <w:t xml:space="preserve"> </w:t>
      </w:r>
      <w:r>
        <w:rPr>
          <w:sz w:val="24"/>
        </w:rPr>
        <w:t>em</w:t>
      </w:r>
      <w:r>
        <w:rPr>
          <w:spacing w:val="36"/>
          <w:sz w:val="24"/>
        </w:rPr>
        <w:t xml:space="preserve"> </w:t>
      </w:r>
      <w:r>
        <w:rPr>
          <w:sz w:val="24"/>
        </w:rPr>
        <w:t>que</w:t>
      </w:r>
      <w:r>
        <w:rPr>
          <w:spacing w:val="34"/>
          <w:sz w:val="24"/>
        </w:rPr>
        <w:t xml:space="preserve"> </w:t>
      </w:r>
      <w:r>
        <w:rPr>
          <w:sz w:val="24"/>
        </w:rPr>
        <w:t>os</w:t>
      </w:r>
      <w:r>
        <w:rPr>
          <w:spacing w:val="34"/>
          <w:sz w:val="24"/>
        </w:rPr>
        <w:t xml:space="preserve"> </w:t>
      </w:r>
      <w:r>
        <w:rPr>
          <w:sz w:val="24"/>
        </w:rPr>
        <w:t>licitantes</w:t>
      </w:r>
    </w:p>
    <w:p w14:paraId="35BFB356" w14:textId="30DA26EB" w:rsidR="00F771CB" w:rsidRDefault="00000000" w:rsidP="00914476">
      <w:pPr>
        <w:pStyle w:val="Corpodetexto"/>
        <w:ind w:left="284" w:right="254"/>
      </w:pPr>
      <w:r>
        <w:t>empatados poderão apresentar nova proposta em ato contínuo à classificação; (b) avaliação do desempenho contratual prévio dos licitantes, para a qual deverão preferencialmente ser utilizados registros cadastrais para efeito de atesto de cumprimento de obrigações previstos nesta Lei; (c) desenvolvimento</w:t>
      </w:r>
      <w:r>
        <w:rPr>
          <w:spacing w:val="-2"/>
        </w:rPr>
        <w:t xml:space="preserve"> </w:t>
      </w:r>
      <w:r>
        <w:t>pelo</w:t>
      </w:r>
      <w:r>
        <w:rPr>
          <w:spacing w:val="-2"/>
        </w:rPr>
        <w:t xml:space="preserve"> </w:t>
      </w:r>
      <w:r>
        <w:t>licitante</w:t>
      </w:r>
      <w:r>
        <w:rPr>
          <w:spacing w:val="-3"/>
        </w:rPr>
        <w:t xml:space="preserve"> </w:t>
      </w:r>
      <w:r>
        <w:t>de</w:t>
      </w:r>
      <w:r>
        <w:rPr>
          <w:spacing w:val="-3"/>
        </w:rPr>
        <w:t xml:space="preserve"> </w:t>
      </w:r>
      <w:r>
        <w:t>ações</w:t>
      </w:r>
      <w:r>
        <w:rPr>
          <w:spacing w:val="-2"/>
        </w:rPr>
        <w:t xml:space="preserve"> </w:t>
      </w:r>
      <w:r>
        <w:t>de</w:t>
      </w:r>
      <w:r>
        <w:rPr>
          <w:spacing w:val="-3"/>
        </w:rPr>
        <w:t xml:space="preserve"> </w:t>
      </w:r>
      <w:r>
        <w:t>equidade</w:t>
      </w:r>
      <w:r>
        <w:rPr>
          <w:spacing w:val="-3"/>
        </w:rPr>
        <w:t xml:space="preserve"> </w:t>
      </w:r>
      <w:r>
        <w:t>entre</w:t>
      </w:r>
      <w:r>
        <w:rPr>
          <w:spacing w:val="-4"/>
        </w:rPr>
        <w:t xml:space="preserve"> </w:t>
      </w:r>
      <w:r>
        <w:t>homens</w:t>
      </w:r>
      <w:r>
        <w:rPr>
          <w:spacing w:val="-1"/>
        </w:rPr>
        <w:t xml:space="preserve"> </w:t>
      </w:r>
      <w:r>
        <w:t>e</w:t>
      </w:r>
      <w:r>
        <w:rPr>
          <w:spacing w:val="-3"/>
        </w:rPr>
        <w:t xml:space="preserve"> </w:t>
      </w:r>
      <w:r>
        <w:t>mulheres</w:t>
      </w:r>
      <w:r>
        <w:rPr>
          <w:spacing w:val="-2"/>
        </w:rPr>
        <w:t xml:space="preserve"> </w:t>
      </w:r>
      <w:r>
        <w:t>no</w:t>
      </w:r>
      <w:r>
        <w:rPr>
          <w:spacing w:val="-2"/>
        </w:rPr>
        <w:t xml:space="preserve"> </w:t>
      </w:r>
      <w:r>
        <w:t>ambiente</w:t>
      </w:r>
      <w:r>
        <w:rPr>
          <w:spacing w:val="-2"/>
        </w:rPr>
        <w:t xml:space="preserve"> </w:t>
      </w:r>
      <w:r>
        <w:t>de</w:t>
      </w:r>
      <w:r>
        <w:rPr>
          <w:spacing w:val="-4"/>
        </w:rPr>
        <w:t xml:space="preserve"> </w:t>
      </w:r>
      <w:r>
        <w:t>trabalho, conforme regulamento; (d) desenvolvimento pelo licitante de programa de integridade, conforme orientações dos órgãos de controle.</w:t>
      </w:r>
    </w:p>
    <w:p w14:paraId="164FB121" w14:textId="77777777" w:rsidR="00F771CB" w:rsidRDefault="00F771CB">
      <w:pPr>
        <w:pStyle w:val="Corpodetexto"/>
        <w:spacing w:before="1"/>
        <w:ind w:left="0"/>
        <w:jc w:val="left"/>
      </w:pPr>
    </w:p>
    <w:p w14:paraId="0A4AF77D" w14:textId="77777777" w:rsidR="00F771CB" w:rsidRDefault="00000000">
      <w:pPr>
        <w:pStyle w:val="PargrafodaLista"/>
        <w:numPr>
          <w:ilvl w:val="2"/>
          <w:numId w:val="12"/>
        </w:numPr>
        <w:tabs>
          <w:tab w:val="left" w:pos="1162"/>
        </w:tabs>
        <w:ind w:left="252" w:right="266" w:firstLine="0"/>
        <w:rPr>
          <w:sz w:val="24"/>
        </w:rPr>
      </w:pPr>
      <w:r>
        <w:rPr>
          <w:sz w:val="24"/>
        </w:rPr>
        <w:t xml:space="preserve">Persistindo o empate, será assegurada preferência, sucessivamente, aos bens e serviços produzidos ou prestados por: (a) empresas estabelecidas no território do Estado ou do Distrito Federal do órgão ou entidade da Administração Pública estadual ou distrital licitante ou, no caso de licitação realizada por órgão ou entidade de Município, no território do Estado em que este se localize; (b) empresas brasileiras; (c) empresas que invistam em pesquisa e no desenvolvimento de tecnologia no País; (d) empresas que comprovem a prática de mitigação, nos termos da </w:t>
      </w:r>
      <w:hyperlink r:id="rId12" w:anchor="%3A~%3Atext%3DLEI%20N%C2%BA%2012.187%2C%20DE%2029%20DE%20DEZEMBRO%20DE%202009.%26text%3DInstitui%20a%20Pol%C3%ADtica%20Nacional%20sobre%2CPNMC%20e%20d%C3%A1%20outras%20provid%C3%AAncias">
        <w:r w:rsidR="00F771CB">
          <w:rPr>
            <w:color w:val="0462C1"/>
            <w:sz w:val="24"/>
            <w:u w:val="single" w:color="0462C1"/>
          </w:rPr>
          <w:t>Lei nº 12.187, de 29 de</w:t>
        </w:r>
      </w:hyperlink>
      <w:r>
        <w:rPr>
          <w:color w:val="0462C1"/>
          <w:sz w:val="24"/>
        </w:rPr>
        <w:t xml:space="preserve"> </w:t>
      </w:r>
      <w:hyperlink r:id="rId13" w:anchor="%3A~%3Atext%3DLEI%20N%C2%BA%2012.187%2C%20DE%2029%20DE%20DEZEMBRO%20DE%202009.%26text%3DInstitui%20a%20Pol%C3%ADtica%20Nacional%20sobre%2CPNMC%20e%20d%C3%A1%20outras%20provid%C3%AAncias">
        <w:r w:rsidR="00F771CB">
          <w:rPr>
            <w:color w:val="0462C1"/>
            <w:sz w:val="24"/>
            <w:u w:val="single" w:color="0462C1"/>
          </w:rPr>
          <w:t>dezembro de 2009</w:t>
        </w:r>
        <w:r w:rsidR="00F771CB">
          <w:rPr>
            <w:sz w:val="24"/>
          </w:rPr>
          <w:t>.</w:t>
        </w:r>
      </w:hyperlink>
    </w:p>
    <w:p w14:paraId="7905283C" w14:textId="77777777" w:rsidR="00F771CB" w:rsidRDefault="00F771CB">
      <w:pPr>
        <w:pStyle w:val="Corpodetexto"/>
        <w:ind w:left="0"/>
        <w:jc w:val="left"/>
      </w:pPr>
    </w:p>
    <w:p w14:paraId="55E57DFB" w14:textId="77777777" w:rsidR="00F771CB" w:rsidRDefault="00000000">
      <w:pPr>
        <w:pStyle w:val="PargrafodaLista"/>
        <w:numPr>
          <w:ilvl w:val="2"/>
          <w:numId w:val="12"/>
        </w:numPr>
        <w:tabs>
          <w:tab w:val="left" w:pos="1109"/>
        </w:tabs>
        <w:ind w:left="252" w:right="270" w:firstLine="0"/>
        <w:rPr>
          <w:sz w:val="24"/>
        </w:rPr>
      </w:pPr>
      <w:r>
        <w:rPr>
          <w:sz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01EED82" w14:textId="77777777" w:rsidR="00F771CB" w:rsidRDefault="00F771CB">
      <w:pPr>
        <w:pStyle w:val="Corpodetexto"/>
        <w:spacing w:before="1"/>
        <w:ind w:left="0"/>
        <w:jc w:val="left"/>
      </w:pPr>
    </w:p>
    <w:p w14:paraId="1D8A8093" w14:textId="77777777" w:rsidR="00F771CB" w:rsidRDefault="00000000">
      <w:pPr>
        <w:pStyle w:val="PargrafodaLista"/>
        <w:numPr>
          <w:ilvl w:val="2"/>
          <w:numId w:val="12"/>
        </w:numPr>
        <w:tabs>
          <w:tab w:val="left" w:pos="1126"/>
        </w:tabs>
        <w:ind w:left="252" w:right="273" w:firstLine="0"/>
        <w:rPr>
          <w:sz w:val="24"/>
        </w:rPr>
      </w:pPr>
      <w:r>
        <w:rPr>
          <w:sz w:val="24"/>
        </w:rPr>
        <w:t xml:space="preserve">A negociação poderá ser feita com os demais licitantes, segundo a ordem de classificação inicialmente estabelecida, quando o primeiro colocado, mesmo após a negociação, for desclassificado </w:t>
      </w:r>
      <w:r>
        <w:rPr>
          <w:sz w:val="24"/>
        </w:rPr>
        <w:lastRenderedPageBreak/>
        <w:t>em razão de sua proposta permanecer acima do preço máximo definido pela Administração.</w:t>
      </w:r>
    </w:p>
    <w:p w14:paraId="657353E7" w14:textId="77777777" w:rsidR="00F771CB" w:rsidRDefault="00F771CB">
      <w:pPr>
        <w:pStyle w:val="Corpodetexto"/>
        <w:ind w:left="0"/>
        <w:jc w:val="left"/>
      </w:pPr>
    </w:p>
    <w:p w14:paraId="1466B038" w14:textId="77777777" w:rsidR="00F771CB" w:rsidRDefault="00000000">
      <w:pPr>
        <w:pStyle w:val="PargrafodaLista"/>
        <w:numPr>
          <w:ilvl w:val="2"/>
          <w:numId w:val="12"/>
        </w:numPr>
        <w:tabs>
          <w:tab w:val="left" w:pos="1126"/>
        </w:tabs>
        <w:ind w:left="252" w:right="274" w:firstLine="0"/>
        <w:rPr>
          <w:sz w:val="24"/>
        </w:rPr>
      </w:pPr>
      <w:r>
        <w:rPr>
          <w:sz w:val="24"/>
        </w:rPr>
        <w:t xml:space="preserve">A negociação será realizada por meio do sistema, podendo ser acompanhada pelos demais </w:t>
      </w:r>
      <w:r>
        <w:rPr>
          <w:spacing w:val="-2"/>
          <w:sz w:val="24"/>
        </w:rPr>
        <w:t>licitantes.</w:t>
      </w:r>
    </w:p>
    <w:p w14:paraId="42830C04" w14:textId="77777777" w:rsidR="00F771CB" w:rsidRDefault="00F771CB">
      <w:pPr>
        <w:pStyle w:val="Corpodetexto"/>
        <w:ind w:left="0"/>
        <w:jc w:val="left"/>
      </w:pPr>
    </w:p>
    <w:p w14:paraId="3870CDB8" w14:textId="77777777" w:rsidR="00F771CB" w:rsidRDefault="00000000">
      <w:pPr>
        <w:pStyle w:val="PargrafodaLista"/>
        <w:numPr>
          <w:ilvl w:val="2"/>
          <w:numId w:val="12"/>
        </w:numPr>
        <w:tabs>
          <w:tab w:val="left" w:pos="1090"/>
        </w:tabs>
        <w:ind w:left="252" w:right="273" w:firstLine="0"/>
        <w:rPr>
          <w:sz w:val="24"/>
        </w:rPr>
      </w:pPr>
      <w:r>
        <w:rPr>
          <w:sz w:val="24"/>
        </w:rPr>
        <w:t>O</w:t>
      </w:r>
      <w:r>
        <w:rPr>
          <w:spacing w:val="-6"/>
          <w:sz w:val="24"/>
        </w:rPr>
        <w:t xml:space="preserve"> </w:t>
      </w:r>
      <w:r>
        <w:rPr>
          <w:sz w:val="24"/>
        </w:rPr>
        <w:t>resultado</w:t>
      </w:r>
      <w:r>
        <w:rPr>
          <w:spacing w:val="-6"/>
          <w:sz w:val="24"/>
        </w:rPr>
        <w:t xml:space="preserve"> </w:t>
      </w:r>
      <w:r>
        <w:rPr>
          <w:sz w:val="24"/>
        </w:rPr>
        <w:t>da</w:t>
      </w:r>
      <w:r>
        <w:rPr>
          <w:spacing w:val="-7"/>
          <w:sz w:val="24"/>
        </w:rPr>
        <w:t xml:space="preserve"> </w:t>
      </w:r>
      <w:r>
        <w:rPr>
          <w:sz w:val="24"/>
        </w:rPr>
        <w:t>negociação</w:t>
      </w:r>
      <w:r>
        <w:rPr>
          <w:spacing w:val="-6"/>
          <w:sz w:val="24"/>
        </w:rPr>
        <w:t xml:space="preserve"> </w:t>
      </w:r>
      <w:r>
        <w:rPr>
          <w:sz w:val="24"/>
        </w:rPr>
        <w:t>será</w:t>
      </w:r>
      <w:r>
        <w:rPr>
          <w:spacing w:val="-7"/>
          <w:sz w:val="24"/>
        </w:rPr>
        <w:t xml:space="preserve"> </w:t>
      </w:r>
      <w:r>
        <w:rPr>
          <w:sz w:val="24"/>
        </w:rPr>
        <w:t>divulgado</w:t>
      </w:r>
      <w:r>
        <w:rPr>
          <w:spacing w:val="-4"/>
          <w:sz w:val="24"/>
        </w:rPr>
        <w:t xml:space="preserve"> </w:t>
      </w:r>
      <w:r>
        <w:rPr>
          <w:sz w:val="24"/>
        </w:rPr>
        <w:t>a</w:t>
      </w:r>
      <w:r>
        <w:rPr>
          <w:spacing w:val="-7"/>
          <w:sz w:val="24"/>
        </w:rPr>
        <w:t xml:space="preserve"> </w:t>
      </w:r>
      <w:r>
        <w:rPr>
          <w:sz w:val="24"/>
        </w:rPr>
        <w:t>todos</w:t>
      </w:r>
      <w:r>
        <w:rPr>
          <w:spacing w:val="-5"/>
          <w:sz w:val="24"/>
        </w:rPr>
        <w:t xml:space="preserve"> </w:t>
      </w:r>
      <w:r>
        <w:rPr>
          <w:sz w:val="24"/>
        </w:rPr>
        <w:t>os</w:t>
      </w:r>
      <w:r>
        <w:rPr>
          <w:spacing w:val="-6"/>
          <w:sz w:val="24"/>
        </w:rPr>
        <w:t xml:space="preserve"> </w:t>
      </w:r>
      <w:r>
        <w:rPr>
          <w:sz w:val="24"/>
        </w:rPr>
        <w:t>licitantes</w:t>
      </w:r>
      <w:r>
        <w:rPr>
          <w:spacing w:val="-6"/>
          <w:sz w:val="24"/>
        </w:rPr>
        <w:t xml:space="preserve"> </w:t>
      </w:r>
      <w:r>
        <w:rPr>
          <w:sz w:val="24"/>
        </w:rPr>
        <w:t>e</w:t>
      </w:r>
      <w:r>
        <w:rPr>
          <w:spacing w:val="-7"/>
          <w:sz w:val="24"/>
        </w:rPr>
        <w:t xml:space="preserve"> </w:t>
      </w:r>
      <w:r>
        <w:rPr>
          <w:sz w:val="24"/>
        </w:rPr>
        <w:t>anexado</w:t>
      </w:r>
      <w:r>
        <w:rPr>
          <w:spacing w:val="-6"/>
          <w:sz w:val="24"/>
        </w:rPr>
        <w:t xml:space="preserve"> </w:t>
      </w:r>
      <w:r>
        <w:rPr>
          <w:sz w:val="24"/>
        </w:rPr>
        <w:t>aos</w:t>
      </w:r>
      <w:r>
        <w:rPr>
          <w:spacing w:val="-6"/>
          <w:sz w:val="24"/>
        </w:rPr>
        <w:t xml:space="preserve"> </w:t>
      </w:r>
      <w:r>
        <w:rPr>
          <w:sz w:val="24"/>
        </w:rPr>
        <w:t>autos</w:t>
      </w:r>
      <w:r>
        <w:rPr>
          <w:spacing w:val="-5"/>
          <w:sz w:val="24"/>
        </w:rPr>
        <w:t xml:space="preserve"> </w:t>
      </w:r>
      <w:r>
        <w:rPr>
          <w:sz w:val="24"/>
        </w:rPr>
        <w:t>do</w:t>
      </w:r>
      <w:r>
        <w:rPr>
          <w:spacing w:val="-6"/>
          <w:sz w:val="24"/>
        </w:rPr>
        <w:t xml:space="preserve"> </w:t>
      </w:r>
      <w:r>
        <w:rPr>
          <w:sz w:val="24"/>
        </w:rPr>
        <w:t xml:space="preserve">processo </w:t>
      </w:r>
      <w:r>
        <w:rPr>
          <w:spacing w:val="-2"/>
          <w:sz w:val="24"/>
        </w:rPr>
        <w:t>licitatório.</w:t>
      </w:r>
    </w:p>
    <w:p w14:paraId="5A90E4A2" w14:textId="77777777" w:rsidR="00F771CB" w:rsidRDefault="00F771CB">
      <w:pPr>
        <w:pStyle w:val="Corpodetexto"/>
        <w:ind w:left="0"/>
        <w:jc w:val="left"/>
      </w:pPr>
    </w:p>
    <w:p w14:paraId="039FFE10" w14:textId="77777777" w:rsidR="00F771CB" w:rsidRDefault="00000000">
      <w:pPr>
        <w:pStyle w:val="PargrafodaLista"/>
        <w:numPr>
          <w:ilvl w:val="2"/>
          <w:numId w:val="12"/>
        </w:numPr>
        <w:tabs>
          <w:tab w:val="left" w:pos="1118"/>
        </w:tabs>
        <w:spacing w:before="1"/>
        <w:ind w:left="252" w:right="269" w:firstLine="0"/>
        <w:rPr>
          <w:sz w:val="24"/>
        </w:rPr>
      </w:pPr>
      <w:r>
        <w:rPr>
          <w:sz w:val="24"/>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 O prazo aqui definido poderá ser ampliado conforme o caso desde que motivadamente justificado nos autos do processo.</w:t>
      </w:r>
    </w:p>
    <w:p w14:paraId="2BE24BCF" w14:textId="77777777" w:rsidR="00F771CB" w:rsidRDefault="00F771CB">
      <w:pPr>
        <w:pStyle w:val="Corpodetexto"/>
        <w:ind w:left="0"/>
        <w:jc w:val="left"/>
      </w:pPr>
    </w:p>
    <w:p w14:paraId="23830D2E" w14:textId="77777777" w:rsidR="00F771CB" w:rsidRDefault="00000000">
      <w:pPr>
        <w:pStyle w:val="PargrafodaLista"/>
        <w:numPr>
          <w:ilvl w:val="2"/>
          <w:numId w:val="12"/>
        </w:numPr>
        <w:tabs>
          <w:tab w:val="left" w:pos="1078"/>
        </w:tabs>
        <w:ind w:left="1078" w:hanging="826"/>
        <w:rPr>
          <w:sz w:val="24"/>
        </w:rPr>
      </w:pPr>
      <w:r>
        <w:rPr>
          <w:sz w:val="24"/>
        </w:rPr>
        <w:t>Após</w:t>
      </w:r>
      <w:r>
        <w:rPr>
          <w:spacing w:val="-3"/>
          <w:sz w:val="24"/>
        </w:rPr>
        <w:t xml:space="preserve"> </w:t>
      </w:r>
      <w:r>
        <w:rPr>
          <w:sz w:val="24"/>
        </w:rPr>
        <w:t>a</w:t>
      </w:r>
      <w:r>
        <w:rPr>
          <w:spacing w:val="-4"/>
          <w:sz w:val="24"/>
        </w:rPr>
        <w:t xml:space="preserve"> </w:t>
      </w:r>
      <w:r>
        <w:rPr>
          <w:sz w:val="24"/>
        </w:rPr>
        <w:t>negociação</w:t>
      </w:r>
      <w:r>
        <w:rPr>
          <w:spacing w:val="-1"/>
          <w:sz w:val="24"/>
        </w:rPr>
        <w:t xml:space="preserve"> </w:t>
      </w:r>
      <w:r>
        <w:rPr>
          <w:sz w:val="24"/>
        </w:rPr>
        <w:t>do</w:t>
      </w:r>
      <w:r>
        <w:rPr>
          <w:spacing w:val="-2"/>
          <w:sz w:val="24"/>
        </w:rPr>
        <w:t xml:space="preserve"> </w:t>
      </w:r>
      <w:r>
        <w:rPr>
          <w:sz w:val="24"/>
        </w:rPr>
        <w:t>preço,</w:t>
      </w:r>
      <w:r>
        <w:rPr>
          <w:spacing w:val="-1"/>
          <w:sz w:val="24"/>
        </w:rPr>
        <w:t xml:space="preserve"> </w:t>
      </w:r>
      <w:r>
        <w:rPr>
          <w:sz w:val="24"/>
        </w:rPr>
        <w:t>o</w:t>
      </w:r>
      <w:r>
        <w:rPr>
          <w:spacing w:val="-2"/>
          <w:sz w:val="24"/>
        </w:rPr>
        <w:t xml:space="preserve"> </w:t>
      </w:r>
      <w:r>
        <w:rPr>
          <w:sz w:val="24"/>
        </w:rPr>
        <w:t>Pregoeiro</w:t>
      </w:r>
      <w:r>
        <w:rPr>
          <w:spacing w:val="-1"/>
          <w:sz w:val="24"/>
        </w:rPr>
        <w:t xml:space="preserve"> </w:t>
      </w:r>
      <w:r>
        <w:rPr>
          <w:sz w:val="24"/>
        </w:rPr>
        <w:t>iniciará</w:t>
      </w:r>
      <w:r>
        <w:rPr>
          <w:spacing w:val="-3"/>
          <w:sz w:val="24"/>
        </w:rPr>
        <w:t xml:space="preserve"> </w:t>
      </w:r>
      <w:r>
        <w:rPr>
          <w:sz w:val="24"/>
        </w:rPr>
        <w:t>a</w:t>
      </w:r>
      <w:r>
        <w:rPr>
          <w:spacing w:val="-2"/>
          <w:sz w:val="24"/>
        </w:rPr>
        <w:t xml:space="preserve"> </w:t>
      </w:r>
      <w:r>
        <w:rPr>
          <w:sz w:val="24"/>
        </w:rPr>
        <w:t>fase</w:t>
      </w:r>
      <w:r>
        <w:rPr>
          <w:spacing w:val="-3"/>
          <w:sz w:val="24"/>
        </w:rPr>
        <w:t xml:space="preserve"> </w:t>
      </w:r>
      <w:r>
        <w:rPr>
          <w:sz w:val="24"/>
        </w:rPr>
        <w:t>de</w:t>
      </w:r>
      <w:r>
        <w:rPr>
          <w:spacing w:val="-2"/>
          <w:sz w:val="24"/>
        </w:rPr>
        <w:t xml:space="preserve"> </w:t>
      </w:r>
      <w:r>
        <w:rPr>
          <w:sz w:val="24"/>
        </w:rPr>
        <w:t>aceitação</w:t>
      </w:r>
      <w:r>
        <w:rPr>
          <w:spacing w:val="-2"/>
          <w:sz w:val="24"/>
        </w:rPr>
        <w:t xml:space="preserve"> </w:t>
      </w:r>
      <w:r>
        <w:rPr>
          <w:sz w:val="24"/>
        </w:rPr>
        <w:t>e</w:t>
      </w:r>
      <w:r>
        <w:rPr>
          <w:spacing w:val="-2"/>
          <w:sz w:val="24"/>
        </w:rPr>
        <w:t xml:space="preserve"> </w:t>
      </w:r>
      <w:r>
        <w:rPr>
          <w:sz w:val="24"/>
        </w:rPr>
        <w:t>julgamento</w:t>
      </w:r>
      <w:r>
        <w:rPr>
          <w:spacing w:val="-2"/>
          <w:sz w:val="24"/>
        </w:rPr>
        <w:t xml:space="preserve"> </w:t>
      </w:r>
      <w:r>
        <w:rPr>
          <w:sz w:val="24"/>
        </w:rPr>
        <w:t>da</w:t>
      </w:r>
      <w:r>
        <w:rPr>
          <w:spacing w:val="-2"/>
          <w:sz w:val="24"/>
        </w:rPr>
        <w:t xml:space="preserve"> proposta.</w:t>
      </w:r>
    </w:p>
    <w:p w14:paraId="759D7466" w14:textId="77777777" w:rsidR="00F771CB" w:rsidRDefault="00F771CB">
      <w:pPr>
        <w:pStyle w:val="Corpodetexto"/>
        <w:spacing w:before="2"/>
        <w:ind w:left="0"/>
        <w:jc w:val="left"/>
      </w:pPr>
    </w:p>
    <w:p w14:paraId="34877354" w14:textId="77777777" w:rsidR="00F771CB" w:rsidRDefault="00000000">
      <w:pPr>
        <w:pStyle w:val="PargrafodaLista"/>
        <w:numPr>
          <w:ilvl w:val="2"/>
          <w:numId w:val="12"/>
        </w:numPr>
        <w:tabs>
          <w:tab w:val="left" w:pos="1080"/>
        </w:tabs>
        <w:spacing w:line="259" w:lineRule="auto"/>
        <w:ind w:left="252" w:right="270" w:firstLine="0"/>
        <w:rPr>
          <w:color w:val="FF0000"/>
          <w:sz w:val="24"/>
        </w:rPr>
      </w:pPr>
      <w:r w:rsidRPr="000471FD">
        <w:rPr>
          <w:color w:val="000000" w:themeColor="text1"/>
          <w:sz w:val="24"/>
        </w:rPr>
        <w:t>Nos</w:t>
      </w:r>
      <w:r w:rsidRPr="000471FD">
        <w:rPr>
          <w:color w:val="000000" w:themeColor="text1"/>
          <w:spacing w:val="-15"/>
          <w:sz w:val="24"/>
        </w:rPr>
        <w:t xml:space="preserve"> </w:t>
      </w:r>
      <w:r w:rsidRPr="000471FD">
        <w:rPr>
          <w:color w:val="000000" w:themeColor="text1"/>
          <w:sz w:val="24"/>
        </w:rPr>
        <w:t>casos</w:t>
      </w:r>
      <w:r w:rsidRPr="000471FD">
        <w:rPr>
          <w:color w:val="000000" w:themeColor="text1"/>
          <w:spacing w:val="-14"/>
          <w:sz w:val="24"/>
        </w:rPr>
        <w:t xml:space="preserve"> </w:t>
      </w:r>
      <w:r w:rsidRPr="000471FD">
        <w:rPr>
          <w:color w:val="000000" w:themeColor="text1"/>
          <w:sz w:val="24"/>
        </w:rPr>
        <w:t>em</w:t>
      </w:r>
      <w:r w:rsidRPr="000471FD">
        <w:rPr>
          <w:color w:val="000000" w:themeColor="text1"/>
          <w:spacing w:val="-12"/>
          <w:sz w:val="24"/>
        </w:rPr>
        <w:t xml:space="preserve"> </w:t>
      </w:r>
      <w:r w:rsidRPr="000471FD">
        <w:rPr>
          <w:color w:val="000000" w:themeColor="text1"/>
          <w:sz w:val="24"/>
        </w:rPr>
        <w:t>que</w:t>
      </w:r>
      <w:r w:rsidRPr="000471FD">
        <w:rPr>
          <w:color w:val="000000" w:themeColor="text1"/>
          <w:spacing w:val="-15"/>
          <w:sz w:val="24"/>
        </w:rPr>
        <w:t xml:space="preserve"> </w:t>
      </w:r>
      <w:r w:rsidRPr="000471FD">
        <w:rPr>
          <w:color w:val="000000" w:themeColor="text1"/>
          <w:sz w:val="24"/>
        </w:rPr>
        <w:t>se</w:t>
      </w:r>
      <w:r w:rsidRPr="000471FD">
        <w:rPr>
          <w:color w:val="000000" w:themeColor="text1"/>
          <w:spacing w:val="-15"/>
          <w:sz w:val="24"/>
        </w:rPr>
        <w:t xml:space="preserve"> </w:t>
      </w:r>
      <w:r w:rsidRPr="000471FD">
        <w:rPr>
          <w:color w:val="000000" w:themeColor="text1"/>
          <w:sz w:val="24"/>
        </w:rPr>
        <w:t>verificarem</w:t>
      </w:r>
      <w:r w:rsidRPr="000471FD">
        <w:rPr>
          <w:color w:val="000000" w:themeColor="text1"/>
          <w:spacing w:val="-14"/>
          <w:sz w:val="24"/>
        </w:rPr>
        <w:t xml:space="preserve"> </w:t>
      </w:r>
      <w:r w:rsidRPr="000471FD">
        <w:rPr>
          <w:color w:val="000000" w:themeColor="text1"/>
          <w:sz w:val="24"/>
        </w:rPr>
        <w:t>ofertas</w:t>
      </w:r>
      <w:r w:rsidRPr="000471FD">
        <w:rPr>
          <w:color w:val="000000" w:themeColor="text1"/>
          <w:spacing w:val="-14"/>
          <w:sz w:val="24"/>
        </w:rPr>
        <w:t xml:space="preserve"> </w:t>
      </w:r>
      <w:r w:rsidRPr="000471FD">
        <w:rPr>
          <w:color w:val="000000" w:themeColor="text1"/>
          <w:sz w:val="24"/>
        </w:rPr>
        <w:t>manifestamente</w:t>
      </w:r>
      <w:r w:rsidRPr="000471FD">
        <w:rPr>
          <w:color w:val="000000" w:themeColor="text1"/>
          <w:spacing w:val="-13"/>
          <w:sz w:val="24"/>
        </w:rPr>
        <w:t xml:space="preserve"> </w:t>
      </w:r>
      <w:r w:rsidRPr="000471FD">
        <w:rPr>
          <w:color w:val="000000" w:themeColor="text1"/>
          <w:sz w:val="24"/>
        </w:rPr>
        <w:t>inferiores</w:t>
      </w:r>
      <w:r w:rsidRPr="000471FD">
        <w:rPr>
          <w:color w:val="000000" w:themeColor="text1"/>
          <w:spacing w:val="-12"/>
          <w:sz w:val="24"/>
        </w:rPr>
        <w:t xml:space="preserve"> </w:t>
      </w:r>
      <w:r w:rsidRPr="000471FD">
        <w:rPr>
          <w:color w:val="000000" w:themeColor="text1"/>
          <w:sz w:val="24"/>
        </w:rPr>
        <w:t>a</w:t>
      </w:r>
      <w:r w:rsidRPr="000471FD">
        <w:rPr>
          <w:color w:val="000000" w:themeColor="text1"/>
          <w:spacing w:val="-15"/>
          <w:sz w:val="24"/>
        </w:rPr>
        <w:t xml:space="preserve"> </w:t>
      </w:r>
      <w:r w:rsidRPr="000471FD">
        <w:rPr>
          <w:color w:val="000000" w:themeColor="text1"/>
          <w:sz w:val="24"/>
        </w:rPr>
        <w:t>uma</w:t>
      </w:r>
      <w:r w:rsidRPr="000471FD">
        <w:rPr>
          <w:color w:val="000000" w:themeColor="text1"/>
          <w:spacing w:val="-13"/>
          <w:sz w:val="24"/>
        </w:rPr>
        <w:t xml:space="preserve"> </w:t>
      </w:r>
      <w:r w:rsidRPr="000471FD">
        <w:rPr>
          <w:color w:val="000000" w:themeColor="text1"/>
          <w:sz w:val="24"/>
        </w:rPr>
        <w:t>realidade</w:t>
      </w:r>
      <w:r w:rsidRPr="000471FD">
        <w:rPr>
          <w:color w:val="000000" w:themeColor="text1"/>
          <w:spacing w:val="-15"/>
          <w:sz w:val="24"/>
        </w:rPr>
        <w:t xml:space="preserve"> </w:t>
      </w:r>
      <w:r w:rsidRPr="000471FD">
        <w:rPr>
          <w:color w:val="000000" w:themeColor="text1"/>
          <w:sz w:val="24"/>
        </w:rPr>
        <w:t>de</w:t>
      </w:r>
      <w:r w:rsidRPr="000471FD">
        <w:rPr>
          <w:color w:val="000000" w:themeColor="text1"/>
          <w:spacing w:val="-15"/>
          <w:sz w:val="24"/>
        </w:rPr>
        <w:t xml:space="preserve"> </w:t>
      </w:r>
      <w:r w:rsidRPr="000471FD">
        <w:rPr>
          <w:color w:val="000000" w:themeColor="text1"/>
          <w:sz w:val="24"/>
        </w:rPr>
        <w:t xml:space="preserve">mercado, sendo esses valores, passivos de serem declarados INEXEQUÍVEIS, o licitante será obrigado a apresentar </w:t>
      </w:r>
      <w:r w:rsidRPr="000471FD">
        <w:rPr>
          <w:b/>
          <w:color w:val="000000" w:themeColor="text1"/>
          <w:sz w:val="24"/>
        </w:rPr>
        <w:t xml:space="preserve">planilha de custo detalhada </w:t>
      </w:r>
      <w:r w:rsidRPr="000471FD">
        <w:rPr>
          <w:color w:val="000000" w:themeColor="text1"/>
          <w:sz w:val="24"/>
        </w:rPr>
        <w:t>que comprove a capacidade de entrega no último valor apresentado, sob pena de decair do direito a adjudicação do objeto licitado</w:t>
      </w:r>
      <w:r>
        <w:rPr>
          <w:sz w:val="24"/>
        </w:rPr>
        <w:t>.</w:t>
      </w:r>
    </w:p>
    <w:p w14:paraId="4B60242C" w14:textId="195886BC" w:rsidR="00F771CB" w:rsidRPr="000471FD" w:rsidRDefault="00000000">
      <w:pPr>
        <w:pStyle w:val="Corpodetexto"/>
        <w:spacing w:before="236"/>
        <w:ind w:right="271"/>
        <w:rPr>
          <w:color w:val="000000" w:themeColor="text1"/>
        </w:rPr>
      </w:pPr>
      <w:r w:rsidRPr="000471FD">
        <w:rPr>
          <w:color w:val="000000" w:themeColor="text1"/>
        </w:rPr>
        <w:t>5.15.2</w:t>
      </w:r>
      <w:r w:rsidR="00B4798B">
        <w:rPr>
          <w:color w:val="000000" w:themeColor="text1"/>
        </w:rPr>
        <w:t>6</w:t>
      </w:r>
      <w:r w:rsidRPr="000471FD">
        <w:rPr>
          <w:color w:val="000000" w:themeColor="text1"/>
        </w:rPr>
        <w:t>.</w:t>
      </w:r>
      <w:r w:rsidRPr="000471FD">
        <w:rPr>
          <w:color w:val="FF0000"/>
        </w:rPr>
        <w:t xml:space="preserve"> </w:t>
      </w:r>
      <w:r w:rsidRPr="000471FD">
        <w:rPr>
          <w:color w:val="000000" w:themeColor="text1"/>
        </w:rPr>
        <w:t>Não serão aceitos preços com a incapacidade de comprovação de exequibilidade, sendo a licitante responsável pelos seus atos, tornando-se passiva das penalidades cabíveis nos casos em que forem constatadas reduções nos preços que impossibilite a</w:t>
      </w:r>
      <w:r w:rsidRPr="000471FD">
        <w:rPr>
          <w:color w:val="000000" w:themeColor="text1"/>
          <w:spacing w:val="-1"/>
        </w:rPr>
        <w:t xml:space="preserve"> </w:t>
      </w:r>
      <w:r w:rsidRPr="000471FD">
        <w:rPr>
          <w:color w:val="000000" w:themeColor="text1"/>
        </w:rPr>
        <w:t>Administração de alcançar a aquisição do objeto licitado.</w:t>
      </w:r>
    </w:p>
    <w:p w14:paraId="22AD2034" w14:textId="77777777" w:rsidR="00F771CB" w:rsidRDefault="00000000">
      <w:pPr>
        <w:pStyle w:val="Ttulo1"/>
        <w:numPr>
          <w:ilvl w:val="0"/>
          <w:numId w:val="12"/>
        </w:numPr>
        <w:tabs>
          <w:tab w:val="left" w:pos="960"/>
        </w:tabs>
        <w:spacing w:before="266"/>
        <w:ind w:left="960" w:right="0" w:hanging="708"/>
        <w:jc w:val="both"/>
      </w:pPr>
      <w:bookmarkStart w:id="9" w:name="_bookmark6"/>
      <w:bookmarkEnd w:id="9"/>
      <w:r>
        <w:t>FASE</w:t>
      </w:r>
      <w:r>
        <w:rPr>
          <w:spacing w:val="-10"/>
        </w:rPr>
        <w:t xml:space="preserve"> </w:t>
      </w:r>
      <w:r>
        <w:t>DE</w:t>
      </w:r>
      <w:r>
        <w:rPr>
          <w:spacing w:val="-10"/>
        </w:rPr>
        <w:t xml:space="preserve"> </w:t>
      </w:r>
      <w:r>
        <w:rPr>
          <w:spacing w:val="-2"/>
        </w:rPr>
        <w:t>JULGAMENTO</w:t>
      </w:r>
    </w:p>
    <w:p w14:paraId="6BEA0FD4" w14:textId="77777777" w:rsidR="00CA2CA6" w:rsidRPr="00CA2CA6" w:rsidRDefault="00CA2CA6" w:rsidP="00CA2CA6">
      <w:pPr>
        <w:widowControl/>
        <w:autoSpaceDE/>
        <w:autoSpaceDN/>
        <w:spacing w:before="100" w:beforeAutospacing="1" w:after="100" w:afterAutospacing="1"/>
        <w:ind w:left="284"/>
        <w:jc w:val="both"/>
        <w:rPr>
          <w:sz w:val="24"/>
          <w:szCs w:val="24"/>
          <w:lang w:val="pt-BR" w:eastAsia="pt-BR"/>
        </w:rPr>
      </w:pPr>
      <w:r w:rsidRPr="00CA2CA6">
        <w:rPr>
          <w:b/>
          <w:bCs/>
          <w:sz w:val="24"/>
          <w:szCs w:val="24"/>
          <w:lang w:val="pt-BR" w:eastAsia="pt-BR"/>
        </w:rPr>
        <w:t>6.1.</w:t>
      </w:r>
      <w:r w:rsidRPr="00CA2CA6">
        <w:rPr>
          <w:sz w:val="24"/>
          <w:szCs w:val="24"/>
          <w:lang w:val="pt-BR" w:eastAsia="pt-BR"/>
        </w:rPr>
        <w:t xml:space="preserve"> Encerrada a etapa de negociação, o Pregoeiro verificará se o licitante provisoriamente classificado em primeiro lugar atende às condições de participação no certame, conforme previsto no art. 14 da Lei Federal nº 14.133/2021 e demais legislações aplicáveis, especialmente quanto à existência de sanção que impeça sua participação na licitação ou futura contratação, mediante consulta aos seguintes cadastros:</w:t>
      </w:r>
    </w:p>
    <w:p w14:paraId="0D6E3693" w14:textId="77777777" w:rsidR="00CA2CA6" w:rsidRPr="00CA2CA6" w:rsidRDefault="00CA2CA6" w:rsidP="00CA2CA6">
      <w:pPr>
        <w:widowControl/>
        <w:autoSpaceDE/>
        <w:autoSpaceDN/>
        <w:spacing w:before="100" w:beforeAutospacing="1" w:after="100" w:afterAutospacing="1"/>
        <w:ind w:left="284"/>
        <w:jc w:val="both"/>
        <w:rPr>
          <w:sz w:val="24"/>
          <w:szCs w:val="24"/>
          <w:lang w:val="pt-BR" w:eastAsia="pt-BR"/>
        </w:rPr>
      </w:pPr>
      <w:r w:rsidRPr="00CA2CA6">
        <w:rPr>
          <w:sz w:val="24"/>
          <w:szCs w:val="24"/>
          <w:lang w:val="pt-BR" w:eastAsia="pt-BR"/>
        </w:rPr>
        <w:t>a) Cadastro Nacional de Empresas Inidôneas e Suspensas – CEIS, mantido pela Controladoria-Geral da União;</w:t>
      </w:r>
    </w:p>
    <w:p w14:paraId="583050EF" w14:textId="77777777" w:rsidR="00CA2CA6" w:rsidRPr="00CA2CA6" w:rsidRDefault="00CA2CA6" w:rsidP="00CA2CA6">
      <w:pPr>
        <w:widowControl/>
        <w:autoSpaceDE/>
        <w:autoSpaceDN/>
        <w:spacing w:before="100" w:beforeAutospacing="1" w:after="100" w:afterAutospacing="1"/>
        <w:ind w:left="284"/>
        <w:jc w:val="both"/>
        <w:rPr>
          <w:sz w:val="24"/>
          <w:szCs w:val="24"/>
          <w:lang w:val="pt-BR" w:eastAsia="pt-BR"/>
        </w:rPr>
      </w:pPr>
      <w:r w:rsidRPr="00CA2CA6">
        <w:rPr>
          <w:sz w:val="24"/>
          <w:szCs w:val="24"/>
          <w:lang w:val="pt-BR" w:eastAsia="pt-BR"/>
        </w:rPr>
        <w:t>b) Cadastro Nacional de Empresas Punidas – CNEP, mantido pela Controladoria-Geral da União.</w:t>
      </w:r>
    </w:p>
    <w:p w14:paraId="509DCF1E" w14:textId="77777777" w:rsidR="00CA2CA6" w:rsidRPr="00CA2CA6" w:rsidRDefault="00CA2CA6" w:rsidP="00B4798B">
      <w:pPr>
        <w:widowControl/>
        <w:autoSpaceDE/>
        <w:autoSpaceDN/>
        <w:spacing w:before="100" w:beforeAutospacing="1" w:after="100" w:afterAutospacing="1"/>
        <w:jc w:val="both"/>
        <w:rPr>
          <w:sz w:val="24"/>
          <w:szCs w:val="24"/>
          <w:lang w:val="pt-BR" w:eastAsia="pt-BR"/>
        </w:rPr>
      </w:pPr>
      <w:r w:rsidRPr="00CA2CA6">
        <w:rPr>
          <w:b/>
          <w:bCs/>
          <w:sz w:val="24"/>
          <w:szCs w:val="24"/>
          <w:lang w:val="pt-BR" w:eastAsia="pt-BR"/>
        </w:rPr>
        <w:t>6.2.</w:t>
      </w:r>
      <w:r w:rsidRPr="00CA2CA6">
        <w:rPr>
          <w:sz w:val="24"/>
          <w:szCs w:val="24"/>
          <w:lang w:val="pt-BR" w:eastAsia="pt-BR"/>
        </w:rPr>
        <w:t xml:space="preserve"> Constatada a existência de sanção que impeça a participação no certame ou futura contratação, o licitante será considerado inabilitado por ausência de condição de participação;</w:t>
      </w:r>
    </w:p>
    <w:p w14:paraId="511F9A1F" w14:textId="77777777" w:rsidR="00CA2CA6" w:rsidRPr="00CA2CA6" w:rsidRDefault="00CA2CA6" w:rsidP="00B4798B">
      <w:pPr>
        <w:widowControl/>
        <w:autoSpaceDE/>
        <w:autoSpaceDN/>
        <w:spacing w:before="100" w:beforeAutospacing="1" w:after="100" w:afterAutospacing="1"/>
        <w:jc w:val="both"/>
        <w:rPr>
          <w:sz w:val="24"/>
          <w:szCs w:val="24"/>
          <w:lang w:val="pt-BR" w:eastAsia="pt-BR"/>
        </w:rPr>
      </w:pPr>
      <w:r w:rsidRPr="00CA2CA6">
        <w:rPr>
          <w:b/>
          <w:bCs/>
          <w:sz w:val="24"/>
          <w:szCs w:val="24"/>
          <w:lang w:val="pt-BR" w:eastAsia="pt-BR"/>
        </w:rPr>
        <w:t>6.3.</w:t>
      </w:r>
      <w:r w:rsidRPr="00CA2CA6">
        <w:rPr>
          <w:sz w:val="24"/>
          <w:szCs w:val="24"/>
          <w:lang w:val="pt-BR" w:eastAsia="pt-BR"/>
        </w:rPr>
        <w:t xml:space="preserve"> Caso atendidas as condições de participação, será iniciada a fase de habilitação;</w:t>
      </w:r>
    </w:p>
    <w:p w14:paraId="44688A80" w14:textId="77777777" w:rsidR="00CA2CA6" w:rsidRPr="00CA2CA6" w:rsidRDefault="00CA2CA6" w:rsidP="00CA2CA6">
      <w:pPr>
        <w:widowControl/>
        <w:autoSpaceDE/>
        <w:autoSpaceDN/>
        <w:spacing w:before="100" w:beforeAutospacing="1" w:after="100" w:afterAutospacing="1"/>
        <w:jc w:val="both"/>
        <w:rPr>
          <w:sz w:val="24"/>
          <w:szCs w:val="24"/>
          <w:lang w:val="pt-BR" w:eastAsia="pt-BR"/>
        </w:rPr>
      </w:pPr>
      <w:r w:rsidRPr="00CA2CA6">
        <w:rPr>
          <w:b/>
          <w:bCs/>
          <w:sz w:val="24"/>
          <w:szCs w:val="24"/>
          <w:lang w:val="pt-BR" w:eastAsia="pt-BR"/>
        </w:rPr>
        <w:lastRenderedPageBreak/>
        <w:t>6.4.</w:t>
      </w:r>
      <w:r w:rsidRPr="00CA2CA6">
        <w:rPr>
          <w:sz w:val="24"/>
          <w:szCs w:val="24"/>
          <w:lang w:val="pt-BR" w:eastAsia="pt-BR"/>
        </w:rPr>
        <w:t xml:space="preserve"> Caso o licitante provisoriamente classificado em primeiro lugar tenha se utilizado de tratamento favorecido às microempresas e empresas de pequeno porte, o Pregoeiro verificará o preenchimento dos requisitos legais para fruição do benefício;</w:t>
      </w:r>
    </w:p>
    <w:p w14:paraId="79963846" w14:textId="77777777" w:rsidR="00CA2CA6" w:rsidRPr="00CA2CA6" w:rsidRDefault="00CA2CA6" w:rsidP="00CA2CA6">
      <w:pPr>
        <w:widowControl/>
        <w:autoSpaceDE/>
        <w:autoSpaceDN/>
        <w:spacing w:before="100" w:beforeAutospacing="1" w:after="100" w:afterAutospacing="1"/>
        <w:jc w:val="both"/>
        <w:rPr>
          <w:sz w:val="24"/>
          <w:szCs w:val="24"/>
          <w:lang w:val="pt-BR" w:eastAsia="pt-BR"/>
        </w:rPr>
      </w:pPr>
      <w:r w:rsidRPr="00CA2CA6">
        <w:rPr>
          <w:b/>
          <w:bCs/>
          <w:sz w:val="24"/>
          <w:szCs w:val="24"/>
          <w:lang w:val="pt-BR" w:eastAsia="pt-BR"/>
        </w:rPr>
        <w:t>6.5.</w:t>
      </w:r>
      <w:r w:rsidRPr="00CA2CA6">
        <w:rPr>
          <w:sz w:val="24"/>
          <w:szCs w:val="24"/>
          <w:lang w:val="pt-BR" w:eastAsia="pt-BR"/>
        </w:rPr>
        <w:t xml:space="preserve"> Verificadas as condições de participação e de utilização do tratamento favorecido, o Pregoeiro examinará a proposta classificada em primeiro lugar quanto à compatibilidade do preço em relação ao valor estimado para contratação e à conformidade da proposta com as especificações constantes neste Edital e no Termo de Referência;</w:t>
      </w:r>
    </w:p>
    <w:p w14:paraId="12F9C53A" w14:textId="77777777" w:rsidR="00CA2CA6" w:rsidRPr="00CA2CA6" w:rsidRDefault="00CA2CA6" w:rsidP="00CA2CA6">
      <w:pPr>
        <w:widowControl/>
        <w:autoSpaceDE/>
        <w:autoSpaceDN/>
        <w:spacing w:before="100" w:beforeAutospacing="1" w:after="100" w:afterAutospacing="1"/>
        <w:rPr>
          <w:sz w:val="24"/>
          <w:szCs w:val="24"/>
          <w:lang w:val="pt-BR" w:eastAsia="pt-BR"/>
        </w:rPr>
      </w:pPr>
      <w:r w:rsidRPr="00CA2CA6">
        <w:rPr>
          <w:b/>
          <w:bCs/>
          <w:sz w:val="24"/>
          <w:szCs w:val="24"/>
          <w:lang w:val="pt-BR" w:eastAsia="pt-BR"/>
        </w:rPr>
        <w:t>6.6.</w:t>
      </w:r>
      <w:r w:rsidRPr="00CA2CA6">
        <w:rPr>
          <w:sz w:val="24"/>
          <w:szCs w:val="24"/>
          <w:lang w:val="pt-BR" w:eastAsia="pt-BR"/>
        </w:rPr>
        <w:t xml:space="preserve"> Será desclassificada a proposta que:</w:t>
      </w:r>
    </w:p>
    <w:p w14:paraId="130FF5D9" w14:textId="77777777" w:rsidR="00CA2CA6" w:rsidRPr="00CA2CA6" w:rsidRDefault="00CA2CA6" w:rsidP="00CA2CA6">
      <w:pPr>
        <w:widowControl/>
        <w:autoSpaceDE/>
        <w:autoSpaceDN/>
        <w:spacing w:before="100" w:beforeAutospacing="1" w:after="100" w:afterAutospacing="1"/>
        <w:rPr>
          <w:sz w:val="24"/>
          <w:szCs w:val="24"/>
          <w:lang w:val="pt-BR" w:eastAsia="pt-BR"/>
        </w:rPr>
      </w:pPr>
      <w:r w:rsidRPr="00CA2CA6">
        <w:rPr>
          <w:b/>
          <w:bCs/>
          <w:sz w:val="24"/>
          <w:szCs w:val="24"/>
          <w:lang w:val="pt-BR" w:eastAsia="pt-BR"/>
        </w:rPr>
        <w:t>6.6.1.</w:t>
      </w:r>
      <w:r w:rsidRPr="00CA2CA6">
        <w:rPr>
          <w:sz w:val="24"/>
          <w:szCs w:val="24"/>
          <w:lang w:val="pt-BR" w:eastAsia="pt-BR"/>
        </w:rPr>
        <w:t xml:space="preserve"> Contiver vícios insanáveis;</w:t>
      </w:r>
    </w:p>
    <w:p w14:paraId="66574D03" w14:textId="77777777" w:rsidR="00CA2CA6" w:rsidRPr="00CA2CA6" w:rsidRDefault="00CA2CA6" w:rsidP="00CA2CA6">
      <w:pPr>
        <w:widowControl/>
        <w:autoSpaceDE/>
        <w:autoSpaceDN/>
        <w:spacing w:before="100" w:beforeAutospacing="1" w:after="100" w:afterAutospacing="1"/>
        <w:rPr>
          <w:sz w:val="24"/>
          <w:szCs w:val="24"/>
          <w:lang w:val="pt-BR" w:eastAsia="pt-BR"/>
        </w:rPr>
      </w:pPr>
      <w:r w:rsidRPr="00CA2CA6">
        <w:rPr>
          <w:b/>
          <w:bCs/>
          <w:sz w:val="24"/>
          <w:szCs w:val="24"/>
          <w:lang w:val="pt-BR" w:eastAsia="pt-BR"/>
        </w:rPr>
        <w:t>6.6.2.</w:t>
      </w:r>
      <w:r w:rsidRPr="00CA2CA6">
        <w:rPr>
          <w:sz w:val="24"/>
          <w:szCs w:val="24"/>
          <w:lang w:val="pt-BR" w:eastAsia="pt-BR"/>
        </w:rPr>
        <w:t xml:space="preserve"> Não obedecer às especificações técnicas constantes do Termo de Referência;</w:t>
      </w:r>
    </w:p>
    <w:p w14:paraId="3E325B5C" w14:textId="77777777" w:rsidR="00CA2CA6" w:rsidRPr="00CA2CA6" w:rsidRDefault="00CA2CA6" w:rsidP="00CA2CA6">
      <w:pPr>
        <w:widowControl/>
        <w:autoSpaceDE/>
        <w:autoSpaceDN/>
        <w:spacing w:before="100" w:beforeAutospacing="1" w:after="100" w:afterAutospacing="1"/>
        <w:rPr>
          <w:sz w:val="24"/>
          <w:szCs w:val="24"/>
          <w:lang w:val="pt-BR" w:eastAsia="pt-BR"/>
        </w:rPr>
      </w:pPr>
      <w:r w:rsidRPr="00CA2CA6">
        <w:rPr>
          <w:b/>
          <w:bCs/>
          <w:sz w:val="24"/>
          <w:szCs w:val="24"/>
          <w:lang w:val="pt-BR" w:eastAsia="pt-BR"/>
        </w:rPr>
        <w:t>6.6.3.</w:t>
      </w:r>
      <w:r w:rsidRPr="00CA2CA6">
        <w:rPr>
          <w:sz w:val="24"/>
          <w:szCs w:val="24"/>
          <w:lang w:val="pt-BR" w:eastAsia="pt-BR"/>
        </w:rPr>
        <w:t xml:space="preserve"> Apresentar preços inexequíveis ou permanecer acima do valor estimado para contratação;</w:t>
      </w:r>
    </w:p>
    <w:p w14:paraId="2CE7A826" w14:textId="77777777" w:rsidR="00CA2CA6" w:rsidRPr="00CA2CA6" w:rsidRDefault="00CA2CA6" w:rsidP="00CA2CA6">
      <w:pPr>
        <w:widowControl/>
        <w:autoSpaceDE/>
        <w:autoSpaceDN/>
        <w:spacing w:before="100" w:beforeAutospacing="1" w:after="100" w:afterAutospacing="1"/>
        <w:rPr>
          <w:sz w:val="24"/>
          <w:szCs w:val="24"/>
          <w:lang w:val="pt-BR" w:eastAsia="pt-BR"/>
        </w:rPr>
      </w:pPr>
      <w:r w:rsidRPr="00CA2CA6">
        <w:rPr>
          <w:b/>
          <w:bCs/>
          <w:sz w:val="24"/>
          <w:szCs w:val="24"/>
          <w:lang w:val="pt-BR" w:eastAsia="pt-BR"/>
        </w:rPr>
        <w:t>6.6.4.</w:t>
      </w:r>
      <w:r w:rsidRPr="00CA2CA6">
        <w:rPr>
          <w:sz w:val="24"/>
          <w:szCs w:val="24"/>
          <w:lang w:val="pt-BR" w:eastAsia="pt-BR"/>
        </w:rPr>
        <w:t xml:space="preserve"> Não tiver sua exequibilidade demonstrada, quando exigido pela Administração;</w:t>
      </w:r>
    </w:p>
    <w:p w14:paraId="4E2A7778" w14:textId="77777777" w:rsidR="00CA2CA6" w:rsidRPr="00CA2CA6" w:rsidRDefault="00CA2CA6" w:rsidP="00CA2CA6">
      <w:pPr>
        <w:widowControl/>
        <w:autoSpaceDE/>
        <w:autoSpaceDN/>
        <w:spacing w:before="100" w:beforeAutospacing="1" w:after="100" w:afterAutospacing="1"/>
        <w:rPr>
          <w:sz w:val="24"/>
          <w:szCs w:val="24"/>
          <w:lang w:val="pt-BR" w:eastAsia="pt-BR"/>
        </w:rPr>
      </w:pPr>
      <w:r w:rsidRPr="00CA2CA6">
        <w:rPr>
          <w:b/>
          <w:bCs/>
          <w:sz w:val="24"/>
          <w:szCs w:val="24"/>
          <w:lang w:val="pt-BR" w:eastAsia="pt-BR"/>
        </w:rPr>
        <w:t>6.6.5.</w:t>
      </w:r>
      <w:r w:rsidRPr="00CA2CA6">
        <w:rPr>
          <w:sz w:val="24"/>
          <w:szCs w:val="24"/>
          <w:lang w:val="pt-BR" w:eastAsia="pt-BR"/>
        </w:rPr>
        <w:t xml:space="preserve"> Apresentar desconformidade com quaisquer outras exigências deste Edital ou de seus anexos, desde que insanável.</w:t>
      </w:r>
    </w:p>
    <w:p w14:paraId="4E36233D" w14:textId="77777777" w:rsidR="00CA2CA6" w:rsidRPr="00CA2CA6" w:rsidRDefault="00CA2CA6" w:rsidP="00CA2CA6">
      <w:pPr>
        <w:widowControl/>
        <w:autoSpaceDE/>
        <w:autoSpaceDN/>
        <w:spacing w:before="100" w:beforeAutospacing="1" w:after="100" w:afterAutospacing="1"/>
        <w:jc w:val="both"/>
        <w:rPr>
          <w:sz w:val="24"/>
          <w:szCs w:val="24"/>
          <w:lang w:val="pt-BR" w:eastAsia="pt-BR"/>
        </w:rPr>
      </w:pPr>
      <w:r w:rsidRPr="00CA2CA6">
        <w:rPr>
          <w:b/>
          <w:bCs/>
          <w:sz w:val="24"/>
          <w:szCs w:val="24"/>
          <w:lang w:val="pt-BR" w:eastAsia="pt-BR"/>
        </w:rPr>
        <w:t>6.7.</w:t>
      </w:r>
      <w:r w:rsidRPr="00CA2CA6">
        <w:rPr>
          <w:sz w:val="24"/>
          <w:szCs w:val="24"/>
          <w:lang w:val="pt-BR" w:eastAsia="pt-BR"/>
        </w:rPr>
        <w:t xml:space="preserve"> Nos termos do art. 59, §4º, da Lei Federal nº 14.133/2021, poderá ser considerada inexequível a proposta que apresentar valor manifestamente inferior ao estimado pela Administração, devendo o Pregoeiro promover diligência para verificação da exequibilidade da proposta;</w:t>
      </w:r>
    </w:p>
    <w:p w14:paraId="0DF2C38A" w14:textId="77777777" w:rsidR="00CA2CA6" w:rsidRPr="00CA2CA6" w:rsidRDefault="00CA2CA6" w:rsidP="00CA2CA6">
      <w:pPr>
        <w:widowControl/>
        <w:autoSpaceDE/>
        <w:autoSpaceDN/>
        <w:spacing w:before="100" w:beforeAutospacing="1" w:after="100" w:afterAutospacing="1"/>
        <w:jc w:val="both"/>
        <w:rPr>
          <w:sz w:val="24"/>
          <w:szCs w:val="24"/>
          <w:lang w:val="pt-BR" w:eastAsia="pt-BR"/>
        </w:rPr>
      </w:pPr>
      <w:r w:rsidRPr="00CA2CA6">
        <w:rPr>
          <w:b/>
          <w:bCs/>
          <w:sz w:val="24"/>
          <w:szCs w:val="24"/>
          <w:lang w:val="pt-BR" w:eastAsia="pt-BR"/>
        </w:rPr>
        <w:t>6.7.1.</w:t>
      </w:r>
      <w:r w:rsidRPr="00CA2CA6">
        <w:rPr>
          <w:sz w:val="24"/>
          <w:szCs w:val="24"/>
          <w:lang w:val="pt-BR" w:eastAsia="pt-BR"/>
        </w:rPr>
        <w:t xml:space="preserve"> A inexequibilidade somente será considerada após realização de diligência destinada à verificação da capacidade de execução do objeto pelo licitante, podendo ser exigida apresentação de planilha de composição de custos, documentos complementares e demais elementos que comprovem a viabilidade da proposta apresentada.</w:t>
      </w:r>
    </w:p>
    <w:p w14:paraId="5548197E" w14:textId="77777777" w:rsidR="00F771CB" w:rsidRDefault="00F771CB">
      <w:pPr>
        <w:pStyle w:val="Corpodetexto"/>
        <w:spacing w:before="248"/>
        <w:ind w:left="0"/>
        <w:jc w:val="left"/>
      </w:pPr>
    </w:p>
    <w:p w14:paraId="4A06D748" w14:textId="6D2D196E" w:rsidR="00F771CB" w:rsidRDefault="00B4798B" w:rsidP="00B4798B">
      <w:pPr>
        <w:pStyle w:val="Ttulo1"/>
        <w:tabs>
          <w:tab w:val="left" w:pos="851"/>
        </w:tabs>
        <w:ind w:left="0" w:right="0"/>
        <w:jc w:val="both"/>
      </w:pPr>
      <w:bookmarkStart w:id="10" w:name="_bookmark7"/>
      <w:bookmarkEnd w:id="10"/>
      <w:r>
        <w:t>7. DA</w:t>
      </w:r>
      <w:r>
        <w:rPr>
          <w:spacing w:val="-15"/>
        </w:rPr>
        <w:t xml:space="preserve"> </w:t>
      </w:r>
      <w:r>
        <w:t>FASE</w:t>
      </w:r>
      <w:r>
        <w:rPr>
          <w:spacing w:val="-13"/>
        </w:rPr>
        <w:t xml:space="preserve"> </w:t>
      </w:r>
      <w:r>
        <w:t>DE</w:t>
      </w:r>
      <w:r>
        <w:rPr>
          <w:spacing w:val="-7"/>
        </w:rPr>
        <w:t xml:space="preserve"> </w:t>
      </w:r>
      <w:r>
        <w:rPr>
          <w:spacing w:val="-2"/>
        </w:rPr>
        <w:t>HABILITAÇÃO</w:t>
      </w:r>
    </w:p>
    <w:p w14:paraId="037DBD33" w14:textId="77777777" w:rsidR="00F771CB" w:rsidRDefault="00F771CB">
      <w:pPr>
        <w:pStyle w:val="Corpodetexto"/>
        <w:spacing w:before="14"/>
        <w:ind w:left="0"/>
        <w:jc w:val="left"/>
        <w:rPr>
          <w:b/>
        </w:rPr>
      </w:pPr>
    </w:p>
    <w:p w14:paraId="09D0116A" w14:textId="1A4399A2" w:rsidR="00F771CB" w:rsidRDefault="00B4798B" w:rsidP="00B4798B">
      <w:pPr>
        <w:pStyle w:val="PargrafodaLista"/>
        <w:tabs>
          <w:tab w:val="left" w:pos="708"/>
        </w:tabs>
        <w:ind w:left="0" w:right="266"/>
        <w:rPr>
          <w:sz w:val="24"/>
        </w:rPr>
      </w:pPr>
      <w:r>
        <w:rPr>
          <w:sz w:val="24"/>
        </w:rPr>
        <w:t xml:space="preserve">7.1. Os documentos previstos no Termo de Referência, necessários e suficientes para demonstrar a capacidade do licitante de realizar o objeto da licitação, </w:t>
      </w:r>
      <w:r>
        <w:rPr>
          <w:b/>
          <w:sz w:val="24"/>
        </w:rPr>
        <w:t>serão exigidos para fins de habilitação</w:t>
      </w:r>
      <w:r>
        <w:rPr>
          <w:sz w:val="24"/>
        </w:rPr>
        <w:t xml:space="preserve">, nos termos dos </w:t>
      </w:r>
      <w:r w:rsidR="00F771CB">
        <w:fldChar w:fldCharType="begin"/>
      </w:r>
      <w:r w:rsidR="00F771CB">
        <w:instrText>HYPERLINK "http://www.planalto.gov.br/ccivil_03/_ato2019-2022/2021/lei/L14133.htm" \l "art62" \h</w:instrText>
      </w:r>
      <w:r w:rsidR="00F771CB">
        <w:fldChar w:fldCharType="separate"/>
      </w:r>
      <w:r w:rsidR="00F771CB">
        <w:rPr>
          <w:color w:val="0462C1"/>
          <w:sz w:val="24"/>
          <w:u w:val="single" w:color="0462C1"/>
        </w:rPr>
        <w:t>arts. 62 a 70 da Lei nº 14.133, de 2021</w:t>
      </w:r>
      <w:r w:rsidR="00F771CB">
        <w:fldChar w:fldCharType="end"/>
      </w:r>
      <w:r>
        <w:rPr>
          <w:sz w:val="24"/>
        </w:rPr>
        <w:t>.</w:t>
      </w:r>
    </w:p>
    <w:p w14:paraId="0E38D8B7" w14:textId="77777777" w:rsidR="00F771CB" w:rsidRDefault="00F771CB" w:rsidP="00B4798B">
      <w:pPr>
        <w:pStyle w:val="Corpodetexto"/>
        <w:ind w:left="0"/>
        <w:jc w:val="left"/>
      </w:pPr>
    </w:p>
    <w:p w14:paraId="35DEA9B7" w14:textId="5BCFF2E2" w:rsidR="00F771CB" w:rsidRDefault="00B4798B" w:rsidP="00B4798B">
      <w:pPr>
        <w:pStyle w:val="PargrafodaLista"/>
        <w:tabs>
          <w:tab w:val="left" w:pos="883"/>
        </w:tabs>
        <w:ind w:left="0" w:right="275"/>
        <w:rPr>
          <w:sz w:val="24"/>
        </w:rPr>
      </w:pPr>
      <w:r>
        <w:rPr>
          <w:sz w:val="24"/>
        </w:rPr>
        <w:t>7.1.1. A licitante deverá apresentar os documentos de habilitação expostos no Termo de Referência conforme previsto no item 7.1. deste Edital, sob pena de INABILITAÇÃO no certame.</w:t>
      </w:r>
    </w:p>
    <w:p w14:paraId="3A21A507" w14:textId="77777777" w:rsidR="00F771CB" w:rsidRDefault="00F771CB">
      <w:pPr>
        <w:pStyle w:val="Corpodetexto"/>
        <w:spacing w:before="1"/>
        <w:ind w:left="0"/>
        <w:jc w:val="left"/>
      </w:pPr>
    </w:p>
    <w:p w14:paraId="37C4C553" w14:textId="347546F2" w:rsidR="00F771CB" w:rsidRDefault="00000000" w:rsidP="00FF39A7">
      <w:pPr>
        <w:pStyle w:val="PargrafodaLista"/>
        <w:numPr>
          <w:ilvl w:val="1"/>
          <w:numId w:val="49"/>
        </w:numPr>
        <w:tabs>
          <w:tab w:val="left" w:pos="686"/>
        </w:tabs>
        <w:ind w:left="0" w:right="273" w:firstLine="0"/>
        <w:rPr>
          <w:sz w:val="24"/>
        </w:rPr>
      </w:pPr>
      <w:r>
        <w:rPr>
          <w:sz w:val="24"/>
        </w:rPr>
        <w:t>Os documentos exigidos para fins de habilitação poderão ser apresentados em original, por cópia simples ou por cópia autenticada digitalmente. Nos casos de cópias simples, havendo dúvidas sobre a autenticidade do documento em questão, em sede de diligência, serão solicitadas outras comprovações que garantam a veracidade das informações ali expostas.</w:t>
      </w:r>
    </w:p>
    <w:p w14:paraId="12D2DB72" w14:textId="77777777" w:rsidR="00F771CB" w:rsidRDefault="00F771CB">
      <w:pPr>
        <w:pStyle w:val="Corpodetexto"/>
        <w:ind w:left="0"/>
        <w:jc w:val="left"/>
      </w:pPr>
    </w:p>
    <w:p w14:paraId="3E39532B" w14:textId="77777777" w:rsidR="00F771CB" w:rsidRDefault="00000000" w:rsidP="00FF39A7">
      <w:pPr>
        <w:pStyle w:val="PargrafodaLista"/>
        <w:numPr>
          <w:ilvl w:val="1"/>
          <w:numId w:val="49"/>
        </w:numPr>
        <w:tabs>
          <w:tab w:val="left" w:pos="674"/>
        </w:tabs>
        <w:ind w:left="0" w:right="269" w:firstLine="0"/>
        <w:rPr>
          <w:sz w:val="24"/>
        </w:rPr>
      </w:pPr>
      <w:r>
        <w:rPr>
          <w:sz w:val="24"/>
        </w:rPr>
        <w:t>Será</w:t>
      </w:r>
      <w:r>
        <w:rPr>
          <w:spacing w:val="-2"/>
          <w:sz w:val="24"/>
        </w:rPr>
        <w:t xml:space="preserve"> </w:t>
      </w:r>
      <w:r>
        <w:rPr>
          <w:sz w:val="24"/>
        </w:rPr>
        <w:t>verificado</w:t>
      </w:r>
      <w:r>
        <w:rPr>
          <w:spacing w:val="-1"/>
          <w:sz w:val="24"/>
        </w:rPr>
        <w:t xml:space="preserve"> </w:t>
      </w:r>
      <w:r>
        <w:rPr>
          <w:sz w:val="24"/>
        </w:rPr>
        <w:t>se</w:t>
      </w:r>
      <w:r>
        <w:rPr>
          <w:spacing w:val="-1"/>
          <w:sz w:val="24"/>
        </w:rPr>
        <w:t xml:space="preserve"> </w:t>
      </w:r>
      <w:r>
        <w:rPr>
          <w:sz w:val="24"/>
        </w:rPr>
        <w:t>o</w:t>
      </w:r>
      <w:r>
        <w:rPr>
          <w:spacing w:val="-1"/>
          <w:sz w:val="24"/>
        </w:rPr>
        <w:t xml:space="preserve"> </w:t>
      </w:r>
      <w:r>
        <w:rPr>
          <w:sz w:val="24"/>
        </w:rPr>
        <w:t>licitante</w:t>
      </w:r>
      <w:r>
        <w:rPr>
          <w:spacing w:val="-1"/>
          <w:sz w:val="24"/>
        </w:rPr>
        <w:t xml:space="preserve"> </w:t>
      </w:r>
      <w:r>
        <w:rPr>
          <w:sz w:val="24"/>
        </w:rPr>
        <w:t>apresentou</w:t>
      </w:r>
      <w:r>
        <w:rPr>
          <w:spacing w:val="-1"/>
          <w:sz w:val="24"/>
        </w:rPr>
        <w:t xml:space="preserve"> </w:t>
      </w:r>
      <w:r>
        <w:rPr>
          <w:sz w:val="24"/>
        </w:rPr>
        <w:t>declaração</w:t>
      </w:r>
      <w:r>
        <w:rPr>
          <w:spacing w:val="-1"/>
          <w:sz w:val="24"/>
        </w:rPr>
        <w:t xml:space="preserve"> </w:t>
      </w:r>
      <w:r>
        <w:rPr>
          <w:sz w:val="24"/>
        </w:rPr>
        <w:t>de</w:t>
      </w:r>
      <w:r>
        <w:rPr>
          <w:spacing w:val="-1"/>
          <w:sz w:val="24"/>
        </w:rPr>
        <w:t xml:space="preserve"> </w:t>
      </w:r>
      <w:r>
        <w:rPr>
          <w:sz w:val="24"/>
        </w:rPr>
        <w:t>que</w:t>
      </w:r>
      <w:r>
        <w:rPr>
          <w:spacing w:val="-1"/>
          <w:sz w:val="24"/>
        </w:rPr>
        <w:t xml:space="preserve"> </w:t>
      </w:r>
      <w:r>
        <w:rPr>
          <w:sz w:val="24"/>
        </w:rPr>
        <w:t>atende</w:t>
      </w:r>
      <w:r>
        <w:rPr>
          <w:spacing w:val="-1"/>
          <w:sz w:val="24"/>
        </w:rPr>
        <w:t xml:space="preserve"> </w:t>
      </w:r>
      <w:r>
        <w:rPr>
          <w:sz w:val="24"/>
        </w:rPr>
        <w:t>aos</w:t>
      </w:r>
      <w:r>
        <w:rPr>
          <w:spacing w:val="-1"/>
          <w:sz w:val="24"/>
        </w:rPr>
        <w:t xml:space="preserve"> </w:t>
      </w:r>
      <w:r>
        <w:rPr>
          <w:sz w:val="24"/>
        </w:rPr>
        <w:t>requisitos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e</w:t>
      </w:r>
      <w:r>
        <w:rPr>
          <w:spacing w:val="-1"/>
          <w:sz w:val="24"/>
        </w:rPr>
        <w:t xml:space="preserve"> </w:t>
      </w:r>
      <w:r>
        <w:rPr>
          <w:sz w:val="24"/>
        </w:rPr>
        <w:t>o declarante responderá pela veracidade das informações prestadas, na forma da lei (</w:t>
      </w:r>
      <w:r w:rsidR="00F771CB">
        <w:fldChar w:fldCharType="begin"/>
      </w:r>
      <w:r w:rsidR="00F771CB">
        <w:instrText>HYPERLINK "http://www.planalto.gov.br/ccivil_03/_ato2019-2022/2021/lei/L14133.htm" \l "art63" \h</w:instrText>
      </w:r>
      <w:r w:rsidR="00F771CB">
        <w:fldChar w:fldCharType="separate"/>
      </w:r>
      <w:r w:rsidR="00F771CB">
        <w:rPr>
          <w:color w:val="0462C1"/>
          <w:sz w:val="24"/>
          <w:u w:val="single" w:color="0462C1"/>
        </w:rPr>
        <w:t>art. 63, I, da Lei nº</w:t>
      </w:r>
      <w:r w:rsidR="00F771CB">
        <w:fldChar w:fldCharType="end"/>
      </w:r>
      <w:r>
        <w:rPr>
          <w:color w:val="0462C1"/>
          <w:sz w:val="24"/>
        </w:rPr>
        <w:t xml:space="preserve"> </w:t>
      </w:r>
      <w:hyperlink r:id="rId14" w:anchor="art63">
        <w:r w:rsidR="00F771CB">
          <w:rPr>
            <w:color w:val="0462C1"/>
            <w:spacing w:val="-2"/>
            <w:sz w:val="24"/>
            <w:u w:val="single" w:color="0462C1"/>
          </w:rPr>
          <w:t>14.133/2021</w:t>
        </w:r>
      </w:hyperlink>
      <w:r>
        <w:rPr>
          <w:spacing w:val="-2"/>
          <w:sz w:val="24"/>
        </w:rPr>
        <w:t>).</w:t>
      </w:r>
    </w:p>
    <w:p w14:paraId="38387FA6" w14:textId="77777777" w:rsidR="00F771CB" w:rsidRDefault="00F771CB" w:rsidP="00FF39A7">
      <w:pPr>
        <w:pStyle w:val="Corpodetexto"/>
        <w:ind w:left="0"/>
        <w:jc w:val="left"/>
      </w:pPr>
    </w:p>
    <w:p w14:paraId="6A85D3C7" w14:textId="77777777" w:rsidR="00F771CB" w:rsidRDefault="00000000" w:rsidP="00FF39A7">
      <w:pPr>
        <w:pStyle w:val="PargrafodaLista"/>
        <w:numPr>
          <w:ilvl w:val="1"/>
          <w:numId w:val="49"/>
        </w:numPr>
        <w:tabs>
          <w:tab w:val="left" w:pos="758"/>
        </w:tabs>
        <w:ind w:left="0" w:right="268" w:firstLine="0"/>
        <w:rPr>
          <w:sz w:val="24"/>
        </w:rPr>
      </w:pPr>
      <w:r>
        <w:rPr>
          <w:sz w:val="24"/>
        </w:rPr>
        <w:t>Somente haverá a necessidade de comprovação do preenchimento de requisitos mediante apresentação dos documentos originais não-digitais quando houver dúvida em relação à integridade do documento digital ou quando a lei expressamente o exigir. (</w:t>
      </w:r>
      <w:r w:rsidR="00F771CB">
        <w:fldChar w:fldCharType="begin"/>
      </w:r>
      <w:r w:rsidR="00F771CB">
        <w:instrText>HYPERLINK "https://www.gov.br/compras/pt-br/acesso-a-informacao/legislacao/instrucoes-normativas/instrucao-normativa-no-3-de-26-de-abril-de-2018" \l "art4" \h</w:instrText>
      </w:r>
      <w:r w:rsidR="00F771CB">
        <w:fldChar w:fldCharType="separate"/>
      </w:r>
      <w:r w:rsidR="00F771CB">
        <w:rPr>
          <w:color w:val="0462C1"/>
          <w:sz w:val="24"/>
          <w:u w:val="single" w:color="0462C1"/>
        </w:rPr>
        <w:t>IN nº 3/2018, art. 4º, §1º, e art. 6º, §4º</w:t>
      </w:r>
      <w:r w:rsidR="00F771CB">
        <w:fldChar w:fldCharType="end"/>
      </w:r>
      <w:r>
        <w:rPr>
          <w:sz w:val="24"/>
        </w:rPr>
        <w:t>).</w:t>
      </w:r>
    </w:p>
    <w:p w14:paraId="2B1A5648" w14:textId="77777777" w:rsidR="00F771CB" w:rsidRDefault="00F771CB" w:rsidP="00FF39A7">
      <w:pPr>
        <w:pStyle w:val="Corpodetexto"/>
        <w:spacing w:before="1"/>
        <w:ind w:left="0"/>
        <w:jc w:val="left"/>
      </w:pPr>
    </w:p>
    <w:p w14:paraId="2C6CCB98" w14:textId="77777777" w:rsidR="00F771CB" w:rsidRDefault="00000000" w:rsidP="00FF39A7">
      <w:pPr>
        <w:pStyle w:val="PargrafodaLista"/>
        <w:numPr>
          <w:ilvl w:val="1"/>
          <w:numId w:val="49"/>
        </w:numPr>
        <w:tabs>
          <w:tab w:val="left" w:pos="706"/>
        </w:tabs>
        <w:ind w:left="0" w:right="278" w:firstLine="0"/>
        <w:rPr>
          <w:sz w:val="24"/>
        </w:rPr>
      </w:pPr>
      <w:r>
        <w:rPr>
          <w:sz w:val="24"/>
        </w:rPr>
        <w:t>A</w:t>
      </w:r>
      <w:r>
        <w:rPr>
          <w:spacing w:val="29"/>
          <w:sz w:val="24"/>
        </w:rPr>
        <w:t xml:space="preserve"> </w:t>
      </w:r>
      <w:r>
        <w:rPr>
          <w:sz w:val="24"/>
        </w:rPr>
        <w:t>verificação</w:t>
      </w:r>
      <w:r>
        <w:rPr>
          <w:spacing w:val="30"/>
          <w:sz w:val="24"/>
        </w:rPr>
        <w:t xml:space="preserve"> </w:t>
      </w:r>
      <w:r>
        <w:rPr>
          <w:sz w:val="24"/>
        </w:rPr>
        <w:t>pelo</w:t>
      </w:r>
      <w:r>
        <w:rPr>
          <w:spacing w:val="33"/>
          <w:sz w:val="24"/>
        </w:rPr>
        <w:t xml:space="preserve"> </w:t>
      </w:r>
      <w:r>
        <w:rPr>
          <w:sz w:val="24"/>
        </w:rPr>
        <w:t>pregoeiro,</w:t>
      </w:r>
      <w:r>
        <w:rPr>
          <w:spacing w:val="32"/>
          <w:sz w:val="24"/>
        </w:rPr>
        <w:t xml:space="preserve"> </w:t>
      </w:r>
      <w:r>
        <w:rPr>
          <w:sz w:val="24"/>
        </w:rPr>
        <w:t>em</w:t>
      </w:r>
      <w:r>
        <w:rPr>
          <w:spacing w:val="30"/>
          <w:sz w:val="24"/>
        </w:rPr>
        <w:t xml:space="preserve"> </w:t>
      </w:r>
      <w:r>
        <w:rPr>
          <w:sz w:val="24"/>
        </w:rPr>
        <w:t>sítios</w:t>
      </w:r>
      <w:r>
        <w:rPr>
          <w:spacing w:val="31"/>
          <w:sz w:val="24"/>
        </w:rPr>
        <w:t xml:space="preserve"> </w:t>
      </w:r>
      <w:r>
        <w:rPr>
          <w:sz w:val="24"/>
        </w:rPr>
        <w:t>eletrônicos</w:t>
      </w:r>
      <w:r>
        <w:rPr>
          <w:spacing w:val="30"/>
          <w:sz w:val="24"/>
        </w:rPr>
        <w:t xml:space="preserve"> </w:t>
      </w:r>
      <w:r>
        <w:rPr>
          <w:sz w:val="24"/>
        </w:rPr>
        <w:t>oficiais</w:t>
      </w:r>
      <w:r>
        <w:rPr>
          <w:spacing w:val="30"/>
          <w:sz w:val="24"/>
        </w:rPr>
        <w:t xml:space="preserve"> </w:t>
      </w:r>
      <w:r>
        <w:rPr>
          <w:sz w:val="24"/>
        </w:rPr>
        <w:t>de</w:t>
      </w:r>
      <w:r>
        <w:rPr>
          <w:spacing w:val="29"/>
          <w:sz w:val="24"/>
        </w:rPr>
        <w:t xml:space="preserve"> </w:t>
      </w:r>
      <w:r>
        <w:rPr>
          <w:sz w:val="24"/>
        </w:rPr>
        <w:t>órgãos</w:t>
      </w:r>
      <w:r>
        <w:rPr>
          <w:spacing w:val="30"/>
          <w:sz w:val="24"/>
        </w:rPr>
        <w:t xml:space="preserve"> </w:t>
      </w:r>
      <w:r>
        <w:rPr>
          <w:sz w:val="24"/>
        </w:rPr>
        <w:t>e</w:t>
      </w:r>
      <w:r>
        <w:rPr>
          <w:spacing w:val="29"/>
          <w:sz w:val="24"/>
        </w:rPr>
        <w:t xml:space="preserve"> </w:t>
      </w:r>
      <w:r>
        <w:rPr>
          <w:sz w:val="24"/>
        </w:rPr>
        <w:t>entidades</w:t>
      </w:r>
      <w:r>
        <w:rPr>
          <w:spacing w:val="32"/>
          <w:sz w:val="24"/>
        </w:rPr>
        <w:t xml:space="preserve"> </w:t>
      </w:r>
      <w:r>
        <w:rPr>
          <w:sz w:val="24"/>
        </w:rPr>
        <w:t>emissores</w:t>
      </w:r>
      <w:r>
        <w:rPr>
          <w:spacing w:val="32"/>
          <w:sz w:val="24"/>
        </w:rPr>
        <w:t xml:space="preserve"> </w:t>
      </w:r>
      <w:r>
        <w:rPr>
          <w:sz w:val="24"/>
        </w:rPr>
        <w:t>de certidões constitui meio legal de prova, para fins de habilitação.</w:t>
      </w:r>
    </w:p>
    <w:p w14:paraId="64CB4BFA" w14:textId="77777777" w:rsidR="00F771CB" w:rsidRDefault="00F771CB" w:rsidP="00FF39A7">
      <w:pPr>
        <w:pStyle w:val="Corpodetexto"/>
        <w:ind w:left="0"/>
        <w:jc w:val="left"/>
      </w:pPr>
    </w:p>
    <w:p w14:paraId="662E93C7" w14:textId="77777777" w:rsidR="00F771CB" w:rsidRDefault="00000000" w:rsidP="00FF39A7">
      <w:pPr>
        <w:pStyle w:val="PargrafodaLista"/>
        <w:numPr>
          <w:ilvl w:val="1"/>
          <w:numId w:val="49"/>
        </w:numPr>
        <w:tabs>
          <w:tab w:val="left" w:pos="698"/>
        </w:tabs>
        <w:spacing w:line="360" w:lineRule="auto"/>
        <w:ind w:left="0" w:right="254" w:firstLine="0"/>
        <w:rPr>
          <w:sz w:val="24"/>
        </w:rPr>
      </w:pPr>
      <w:r>
        <w:rPr>
          <w:sz w:val="24"/>
        </w:rPr>
        <w:t>Na</w:t>
      </w:r>
      <w:r>
        <w:rPr>
          <w:spacing w:val="22"/>
          <w:sz w:val="24"/>
        </w:rPr>
        <w:t xml:space="preserve"> </w:t>
      </w:r>
      <w:r>
        <w:rPr>
          <w:sz w:val="24"/>
        </w:rPr>
        <w:t>hipótese</w:t>
      </w:r>
      <w:r>
        <w:rPr>
          <w:spacing w:val="25"/>
          <w:sz w:val="24"/>
        </w:rPr>
        <w:t xml:space="preserve"> </w:t>
      </w:r>
      <w:r>
        <w:rPr>
          <w:sz w:val="24"/>
        </w:rPr>
        <w:t>de</w:t>
      </w:r>
      <w:r>
        <w:rPr>
          <w:spacing w:val="25"/>
          <w:sz w:val="24"/>
        </w:rPr>
        <w:t xml:space="preserve"> </w:t>
      </w:r>
      <w:r>
        <w:rPr>
          <w:sz w:val="24"/>
        </w:rPr>
        <w:t>a</w:t>
      </w:r>
      <w:r>
        <w:rPr>
          <w:spacing w:val="23"/>
          <w:sz w:val="24"/>
        </w:rPr>
        <w:t xml:space="preserve"> </w:t>
      </w:r>
      <w:r>
        <w:rPr>
          <w:sz w:val="24"/>
        </w:rPr>
        <w:t>fase</w:t>
      </w:r>
      <w:r>
        <w:rPr>
          <w:spacing w:val="23"/>
          <w:sz w:val="24"/>
        </w:rPr>
        <w:t xml:space="preserve"> </w:t>
      </w:r>
      <w:r>
        <w:rPr>
          <w:sz w:val="24"/>
        </w:rPr>
        <w:t>de</w:t>
      </w:r>
      <w:r>
        <w:rPr>
          <w:spacing w:val="23"/>
          <w:sz w:val="24"/>
        </w:rPr>
        <w:t xml:space="preserve"> </w:t>
      </w:r>
      <w:r>
        <w:rPr>
          <w:sz w:val="24"/>
        </w:rPr>
        <w:t>habilitação</w:t>
      </w:r>
      <w:r>
        <w:rPr>
          <w:spacing w:val="26"/>
          <w:sz w:val="24"/>
        </w:rPr>
        <w:t xml:space="preserve"> </w:t>
      </w:r>
      <w:r>
        <w:rPr>
          <w:sz w:val="24"/>
        </w:rPr>
        <w:t>anteceder</w:t>
      </w:r>
      <w:r>
        <w:rPr>
          <w:spacing w:val="23"/>
          <w:sz w:val="24"/>
        </w:rPr>
        <w:t xml:space="preserve"> </w:t>
      </w:r>
      <w:r>
        <w:rPr>
          <w:sz w:val="24"/>
        </w:rPr>
        <w:t>a</w:t>
      </w:r>
      <w:r>
        <w:rPr>
          <w:spacing w:val="25"/>
          <w:sz w:val="24"/>
        </w:rPr>
        <w:t xml:space="preserve"> </w:t>
      </w:r>
      <w:r>
        <w:rPr>
          <w:sz w:val="24"/>
        </w:rPr>
        <w:t>fase</w:t>
      </w:r>
      <w:r>
        <w:rPr>
          <w:spacing w:val="23"/>
          <w:sz w:val="24"/>
        </w:rPr>
        <w:t xml:space="preserve"> </w:t>
      </w:r>
      <w:r>
        <w:rPr>
          <w:sz w:val="24"/>
        </w:rPr>
        <w:t>de</w:t>
      </w:r>
      <w:r>
        <w:rPr>
          <w:spacing w:val="25"/>
          <w:sz w:val="24"/>
        </w:rPr>
        <w:t xml:space="preserve"> </w:t>
      </w:r>
      <w:r>
        <w:rPr>
          <w:sz w:val="24"/>
        </w:rPr>
        <w:t>apresentação</w:t>
      </w:r>
      <w:r>
        <w:rPr>
          <w:spacing w:val="24"/>
          <w:sz w:val="24"/>
        </w:rPr>
        <w:t xml:space="preserve"> </w:t>
      </w:r>
      <w:r>
        <w:rPr>
          <w:sz w:val="24"/>
        </w:rPr>
        <w:t>de</w:t>
      </w:r>
      <w:r>
        <w:rPr>
          <w:spacing w:val="23"/>
          <w:sz w:val="24"/>
        </w:rPr>
        <w:t xml:space="preserve"> </w:t>
      </w:r>
      <w:r>
        <w:rPr>
          <w:sz w:val="24"/>
        </w:rPr>
        <w:t>propostas</w:t>
      </w:r>
      <w:r>
        <w:rPr>
          <w:spacing w:val="24"/>
          <w:sz w:val="24"/>
        </w:rPr>
        <w:t xml:space="preserve"> </w:t>
      </w:r>
      <w:r>
        <w:rPr>
          <w:sz w:val="24"/>
        </w:rPr>
        <w:t>e</w:t>
      </w:r>
      <w:r>
        <w:rPr>
          <w:spacing w:val="23"/>
          <w:sz w:val="24"/>
        </w:rPr>
        <w:t xml:space="preserve"> </w:t>
      </w:r>
      <w:r>
        <w:rPr>
          <w:sz w:val="24"/>
        </w:rPr>
        <w:t>lances,</w:t>
      </w:r>
      <w:r>
        <w:rPr>
          <w:spacing w:val="24"/>
          <w:sz w:val="24"/>
        </w:rPr>
        <w:t xml:space="preserve"> </w:t>
      </w:r>
      <w:r>
        <w:rPr>
          <w:sz w:val="24"/>
        </w:rPr>
        <w:t>os licitantes</w:t>
      </w:r>
      <w:r>
        <w:rPr>
          <w:spacing w:val="40"/>
          <w:sz w:val="24"/>
        </w:rPr>
        <w:t xml:space="preserve"> </w:t>
      </w:r>
      <w:r>
        <w:rPr>
          <w:sz w:val="24"/>
        </w:rPr>
        <w:t>encaminharão,</w:t>
      </w:r>
      <w:r>
        <w:rPr>
          <w:spacing w:val="40"/>
          <w:sz w:val="24"/>
        </w:rPr>
        <w:t xml:space="preserve"> </w:t>
      </w:r>
      <w:r>
        <w:rPr>
          <w:sz w:val="24"/>
        </w:rPr>
        <w:t>por</w:t>
      </w:r>
      <w:r>
        <w:rPr>
          <w:spacing w:val="40"/>
          <w:sz w:val="24"/>
        </w:rPr>
        <w:t xml:space="preserve"> </w:t>
      </w:r>
      <w:r>
        <w:rPr>
          <w:sz w:val="24"/>
        </w:rPr>
        <w:t>meio</w:t>
      </w:r>
      <w:r>
        <w:rPr>
          <w:spacing w:val="40"/>
          <w:sz w:val="24"/>
        </w:rPr>
        <w:t xml:space="preserve"> </w:t>
      </w:r>
      <w:r>
        <w:rPr>
          <w:sz w:val="24"/>
        </w:rPr>
        <w:t>do</w:t>
      </w:r>
      <w:r>
        <w:rPr>
          <w:spacing w:val="40"/>
          <w:sz w:val="24"/>
        </w:rPr>
        <w:t xml:space="preserve"> </w:t>
      </w:r>
      <w:r>
        <w:rPr>
          <w:sz w:val="24"/>
        </w:rPr>
        <w:t>sistema,</w:t>
      </w:r>
      <w:r>
        <w:rPr>
          <w:spacing w:val="40"/>
          <w:sz w:val="24"/>
        </w:rPr>
        <w:t xml:space="preserve"> </w:t>
      </w:r>
      <w:r>
        <w:rPr>
          <w:sz w:val="24"/>
        </w:rPr>
        <w:t>simultaneamente</w:t>
      </w:r>
      <w:r>
        <w:rPr>
          <w:spacing w:val="40"/>
          <w:sz w:val="24"/>
        </w:rPr>
        <w:t xml:space="preserve"> </w:t>
      </w:r>
      <w:r>
        <w:rPr>
          <w:sz w:val="24"/>
        </w:rPr>
        <w:t>os</w:t>
      </w:r>
      <w:r>
        <w:rPr>
          <w:spacing w:val="40"/>
          <w:sz w:val="24"/>
        </w:rPr>
        <w:t xml:space="preserve"> </w:t>
      </w:r>
      <w:r>
        <w:rPr>
          <w:sz w:val="24"/>
        </w:rPr>
        <w:t>documentos</w:t>
      </w:r>
      <w:r>
        <w:rPr>
          <w:spacing w:val="40"/>
          <w:sz w:val="24"/>
        </w:rPr>
        <w:t xml:space="preserve"> </w:t>
      </w:r>
      <w:r>
        <w:rPr>
          <w:sz w:val="24"/>
        </w:rPr>
        <w:t>de</w:t>
      </w:r>
      <w:r>
        <w:rPr>
          <w:spacing w:val="40"/>
          <w:sz w:val="24"/>
        </w:rPr>
        <w:t xml:space="preserve"> </w:t>
      </w:r>
      <w:r>
        <w:rPr>
          <w:sz w:val="24"/>
        </w:rPr>
        <w:t>habilitação</w:t>
      </w:r>
      <w:r>
        <w:rPr>
          <w:spacing w:val="40"/>
          <w:sz w:val="24"/>
        </w:rPr>
        <w:t xml:space="preserve"> </w:t>
      </w:r>
      <w:r>
        <w:rPr>
          <w:sz w:val="24"/>
        </w:rPr>
        <w:t>e</w:t>
      </w:r>
      <w:r>
        <w:rPr>
          <w:spacing w:val="40"/>
          <w:sz w:val="24"/>
        </w:rPr>
        <w:t xml:space="preserve"> </w:t>
      </w:r>
      <w:r>
        <w:rPr>
          <w:sz w:val="24"/>
        </w:rPr>
        <w:t>a</w:t>
      </w:r>
    </w:p>
    <w:p w14:paraId="43CD7051" w14:textId="77777777" w:rsidR="00F771CB" w:rsidRDefault="00000000" w:rsidP="00FF39A7">
      <w:pPr>
        <w:spacing w:line="360" w:lineRule="auto"/>
        <w:rPr>
          <w:sz w:val="24"/>
        </w:rPr>
      </w:pPr>
      <w:r>
        <w:rPr>
          <w:sz w:val="24"/>
        </w:rPr>
        <w:t>proposta</w:t>
      </w:r>
      <w:r>
        <w:rPr>
          <w:spacing w:val="-1"/>
          <w:sz w:val="24"/>
        </w:rPr>
        <w:t xml:space="preserve"> </w:t>
      </w:r>
      <w:r>
        <w:rPr>
          <w:sz w:val="24"/>
        </w:rPr>
        <w:t>com o preço ou o percentual de</w:t>
      </w:r>
      <w:r>
        <w:rPr>
          <w:spacing w:val="-1"/>
          <w:sz w:val="24"/>
        </w:rPr>
        <w:t xml:space="preserve"> </w:t>
      </w:r>
      <w:r>
        <w:rPr>
          <w:sz w:val="24"/>
        </w:rPr>
        <w:t xml:space="preserve">desconto, observado o disposto no </w:t>
      </w:r>
      <w:hyperlink r:id="rId15">
        <w:r w:rsidR="00F771CB">
          <w:rPr>
            <w:color w:val="0462C1"/>
            <w:sz w:val="24"/>
            <w:u w:val="single" w:color="0462C1"/>
          </w:rPr>
          <w:t>§ 1º do art.</w:t>
        </w:r>
        <w:r w:rsidR="00F771CB">
          <w:rPr>
            <w:color w:val="0462C1"/>
            <w:spacing w:val="-1"/>
            <w:sz w:val="24"/>
            <w:u w:val="single" w:color="0462C1"/>
          </w:rPr>
          <w:t xml:space="preserve"> </w:t>
        </w:r>
        <w:r w:rsidR="00F771CB">
          <w:rPr>
            <w:color w:val="0462C1"/>
            <w:sz w:val="24"/>
            <w:u w:val="single" w:color="0462C1"/>
          </w:rPr>
          <w:t>36 e</w:t>
        </w:r>
        <w:r w:rsidR="00F771CB">
          <w:rPr>
            <w:color w:val="0462C1"/>
            <w:spacing w:val="-1"/>
            <w:sz w:val="24"/>
            <w:u w:val="single" w:color="0462C1"/>
          </w:rPr>
          <w:t xml:space="preserve"> </w:t>
        </w:r>
        <w:r w:rsidR="00F771CB">
          <w:rPr>
            <w:color w:val="0462C1"/>
            <w:sz w:val="24"/>
            <w:u w:val="single" w:color="0462C1"/>
          </w:rPr>
          <w:t>no § 1º do</w:t>
        </w:r>
      </w:hyperlink>
      <w:r>
        <w:rPr>
          <w:color w:val="0462C1"/>
          <w:sz w:val="24"/>
        </w:rPr>
        <w:t xml:space="preserve"> </w:t>
      </w:r>
      <w:hyperlink r:id="rId16">
        <w:r w:rsidR="00F771CB">
          <w:rPr>
            <w:color w:val="0462C1"/>
            <w:sz w:val="24"/>
            <w:u w:val="single" w:color="0462C1"/>
          </w:rPr>
          <w:t xml:space="preserve">art. 39 da </w:t>
        </w:r>
        <w:r w:rsidR="00F771CB">
          <w:rPr>
            <w:i/>
            <w:color w:val="0462C1"/>
            <w:sz w:val="24"/>
            <w:u w:val="single" w:color="0462C1"/>
          </w:rPr>
          <w:t>Instrução Normativa SEGES nº 73, de 30 de setembro de 2022</w:t>
        </w:r>
        <w:r w:rsidR="00F771CB">
          <w:rPr>
            <w:color w:val="0462C1"/>
            <w:sz w:val="24"/>
            <w:u w:val="single" w:color="0462C1"/>
          </w:rPr>
          <w:t>.</w:t>
        </w:r>
      </w:hyperlink>
    </w:p>
    <w:p w14:paraId="3B5AA83F" w14:textId="77777777" w:rsidR="00F771CB" w:rsidRDefault="00F771CB" w:rsidP="00FF39A7">
      <w:pPr>
        <w:pStyle w:val="Corpodetexto"/>
        <w:ind w:left="0"/>
        <w:jc w:val="left"/>
      </w:pPr>
    </w:p>
    <w:p w14:paraId="1FF5440B" w14:textId="77777777" w:rsidR="00F771CB" w:rsidRDefault="00000000" w:rsidP="00FF39A7">
      <w:pPr>
        <w:pStyle w:val="PargrafodaLista"/>
        <w:numPr>
          <w:ilvl w:val="1"/>
          <w:numId w:val="49"/>
        </w:numPr>
        <w:tabs>
          <w:tab w:val="left" w:pos="660"/>
        </w:tabs>
        <w:ind w:left="0" w:right="274" w:firstLine="0"/>
        <w:rPr>
          <w:sz w:val="24"/>
        </w:rPr>
      </w:pPr>
      <w:r>
        <w:rPr>
          <w:sz w:val="24"/>
        </w:rPr>
        <w:t>Os</w:t>
      </w:r>
      <w:r>
        <w:rPr>
          <w:spacing w:val="-15"/>
          <w:sz w:val="24"/>
        </w:rPr>
        <w:t xml:space="preserve"> </w:t>
      </w:r>
      <w:r>
        <w:rPr>
          <w:sz w:val="24"/>
        </w:rPr>
        <w:t>documentos</w:t>
      </w:r>
      <w:r>
        <w:rPr>
          <w:spacing w:val="-15"/>
          <w:sz w:val="24"/>
        </w:rPr>
        <w:t xml:space="preserve"> </w:t>
      </w:r>
      <w:r>
        <w:rPr>
          <w:sz w:val="24"/>
        </w:rPr>
        <w:t>relativos</w:t>
      </w:r>
      <w:r>
        <w:rPr>
          <w:spacing w:val="-15"/>
          <w:sz w:val="24"/>
        </w:rPr>
        <w:t xml:space="preserve"> </w:t>
      </w:r>
      <w:r>
        <w:rPr>
          <w:sz w:val="24"/>
        </w:rPr>
        <w:t>à</w:t>
      </w:r>
      <w:r>
        <w:rPr>
          <w:spacing w:val="-15"/>
          <w:sz w:val="24"/>
        </w:rPr>
        <w:t xml:space="preserve"> </w:t>
      </w:r>
      <w:r>
        <w:rPr>
          <w:sz w:val="24"/>
        </w:rPr>
        <w:t>habilitação</w:t>
      </w:r>
      <w:r>
        <w:rPr>
          <w:spacing w:val="-13"/>
          <w:sz w:val="24"/>
        </w:rPr>
        <w:t xml:space="preserve"> </w:t>
      </w:r>
      <w:r>
        <w:rPr>
          <w:sz w:val="24"/>
        </w:rPr>
        <w:t>que</w:t>
      </w:r>
      <w:r>
        <w:rPr>
          <w:spacing w:val="-15"/>
          <w:sz w:val="24"/>
        </w:rPr>
        <w:t xml:space="preserve"> </w:t>
      </w:r>
      <w:r>
        <w:rPr>
          <w:sz w:val="24"/>
        </w:rPr>
        <w:t>constem</w:t>
      </w:r>
      <w:r>
        <w:rPr>
          <w:spacing w:val="-15"/>
          <w:sz w:val="24"/>
        </w:rPr>
        <w:t xml:space="preserve"> </w:t>
      </w:r>
      <w:r>
        <w:rPr>
          <w:sz w:val="24"/>
        </w:rPr>
        <w:t>do</w:t>
      </w:r>
      <w:r>
        <w:rPr>
          <w:spacing w:val="-15"/>
          <w:sz w:val="24"/>
        </w:rPr>
        <w:t xml:space="preserve"> </w:t>
      </w:r>
      <w:r>
        <w:rPr>
          <w:sz w:val="24"/>
        </w:rPr>
        <w:t>Termo</w:t>
      </w:r>
      <w:r>
        <w:rPr>
          <w:spacing w:val="-15"/>
          <w:sz w:val="24"/>
        </w:rPr>
        <w:t xml:space="preserve"> </w:t>
      </w:r>
      <w:r>
        <w:rPr>
          <w:sz w:val="24"/>
        </w:rPr>
        <w:t>de</w:t>
      </w:r>
      <w:r>
        <w:rPr>
          <w:spacing w:val="-14"/>
          <w:sz w:val="24"/>
        </w:rPr>
        <w:t xml:space="preserve"> </w:t>
      </w:r>
      <w:r>
        <w:rPr>
          <w:sz w:val="24"/>
        </w:rPr>
        <w:t>Referência</w:t>
      </w:r>
      <w:r>
        <w:rPr>
          <w:spacing w:val="-15"/>
          <w:sz w:val="24"/>
        </w:rPr>
        <w:t xml:space="preserve"> </w:t>
      </w:r>
      <w:r>
        <w:rPr>
          <w:sz w:val="24"/>
        </w:rPr>
        <w:t>somente</w:t>
      </w:r>
      <w:r>
        <w:rPr>
          <w:spacing w:val="-15"/>
          <w:sz w:val="24"/>
        </w:rPr>
        <w:t xml:space="preserve"> </w:t>
      </w:r>
      <w:r>
        <w:rPr>
          <w:sz w:val="24"/>
        </w:rPr>
        <w:t>serão</w:t>
      </w:r>
      <w:r>
        <w:rPr>
          <w:spacing w:val="-13"/>
          <w:sz w:val="24"/>
        </w:rPr>
        <w:t xml:space="preserve"> </w:t>
      </w:r>
      <w:r>
        <w:rPr>
          <w:sz w:val="24"/>
        </w:rPr>
        <w:t xml:space="preserve">exigidos, em qualquer caso, em momento posterior ao julgamento das propostas, e apenas do licitante mais bem </w:t>
      </w:r>
      <w:r>
        <w:rPr>
          <w:spacing w:val="-2"/>
          <w:sz w:val="24"/>
        </w:rPr>
        <w:t>classificado.</w:t>
      </w:r>
    </w:p>
    <w:p w14:paraId="1F401498" w14:textId="77777777" w:rsidR="00F771CB" w:rsidRDefault="00F771CB" w:rsidP="00FF39A7">
      <w:pPr>
        <w:pStyle w:val="Corpodetexto"/>
        <w:spacing w:before="1"/>
        <w:ind w:left="0"/>
        <w:jc w:val="left"/>
      </w:pPr>
    </w:p>
    <w:p w14:paraId="7862C057" w14:textId="77777777" w:rsidR="00F771CB" w:rsidRDefault="00000000" w:rsidP="00FF39A7">
      <w:pPr>
        <w:pStyle w:val="PargrafodaLista"/>
        <w:numPr>
          <w:ilvl w:val="1"/>
          <w:numId w:val="49"/>
        </w:numPr>
        <w:tabs>
          <w:tab w:val="left" w:pos="713"/>
        </w:tabs>
        <w:ind w:left="0" w:right="272" w:firstLine="0"/>
        <w:rPr>
          <w:sz w:val="24"/>
        </w:rPr>
      </w:pPr>
      <w:r>
        <w:rPr>
          <w:sz w:val="24"/>
        </w:rPr>
        <w:t>Respeitada a exceção do subitem anterior, relativa à habilitação, quando a fase de habilitação anteceder</w:t>
      </w:r>
      <w:r>
        <w:rPr>
          <w:spacing w:val="-3"/>
          <w:sz w:val="24"/>
        </w:rPr>
        <w:t xml:space="preserve"> </w:t>
      </w:r>
      <w:r>
        <w:rPr>
          <w:sz w:val="24"/>
        </w:rPr>
        <w:t>as</w:t>
      </w:r>
      <w:r>
        <w:rPr>
          <w:spacing w:val="-1"/>
          <w:sz w:val="24"/>
        </w:rPr>
        <w:t xml:space="preserve"> </w:t>
      </w:r>
      <w:r>
        <w:rPr>
          <w:sz w:val="24"/>
        </w:rPr>
        <w:t>fases</w:t>
      </w:r>
      <w:r>
        <w:rPr>
          <w:spacing w:val="-3"/>
          <w:sz w:val="24"/>
        </w:rPr>
        <w:t xml:space="preserve"> </w:t>
      </w:r>
      <w:r>
        <w:rPr>
          <w:sz w:val="24"/>
        </w:rPr>
        <w:t>de</w:t>
      </w:r>
      <w:r>
        <w:rPr>
          <w:spacing w:val="-4"/>
          <w:sz w:val="24"/>
        </w:rPr>
        <w:t xml:space="preserve"> </w:t>
      </w:r>
      <w:r>
        <w:rPr>
          <w:sz w:val="24"/>
        </w:rPr>
        <w:t>apresentação</w:t>
      </w:r>
      <w:r>
        <w:rPr>
          <w:spacing w:val="-3"/>
          <w:sz w:val="24"/>
        </w:rPr>
        <w:t xml:space="preserve"> </w:t>
      </w:r>
      <w:r>
        <w:rPr>
          <w:sz w:val="24"/>
        </w:rPr>
        <w:t>de</w:t>
      </w:r>
      <w:r>
        <w:rPr>
          <w:spacing w:val="-4"/>
          <w:sz w:val="24"/>
        </w:rPr>
        <w:t xml:space="preserve"> </w:t>
      </w:r>
      <w:r>
        <w:rPr>
          <w:sz w:val="24"/>
        </w:rPr>
        <w:t>propostas</w:t>
      </w:r>
      <w:r>
        <w:rPr>
          <w:spacing w:val="-1"/>
          <w:sz w:val="24"/>
        </w:rPr>
        <w:t xml:space="preserve"> </w:t>
      </w:r>
      <w:r>
        <w:rPr>
          <w:sz w:val="24"/>
        </w:rPr>
        <w:t>e</w:t>
      </w:r>
      <w:r>
        <w:rPr>
          <w:spacing w:val="-2"/>
          <w:sz w:val="24"/>
        </w:rPr>
        <w:t xml:space="preserve"> </w:t>
      </w:r>
      <w:r>
        <w:rPr>
          <w:sz w:val="24"/>
        </w:rPr>
        <w:t>lances</w:t>
      </w:r>
      <w:r>
        <w:rPr>
          <w:spacing w:val="-3"/>
          <w:sz w:val="24"/>
        </w:rPr>
        <w:t xml:space="preserve"> </w:t>
      </w:r>
      <w:r>
        <w:rPr>
          <w:sz w:val="24"/>
        </w:rPr>
        <w:t>e</w:t>
      </w:r>
      <w:r>
        <w:rPr>
          <w:spacing w:val="-4"/>
          <w:sz w:val="24"/>
        </w:rPr>
        <w:t xml:space="preserve"> </w:t>
      </w:r>
      <w:r>
        <w:rPr>
          <w:sz w:val="24"/>
        </w:rPr>
        <w:t>de</w:t>
      </w:r>
      <w:r>
        <w:rPr>
          <w:spacing w:val="-4"/>
          <w:sz w:val="24"/>
        </w:rPr>
        <w:t xml:space="preserve"> </w:t>
      </w:r>
      <w:r>
        <w:rPr>
          <w:sz w:val="24"/>
        </w:rPr>
        <w:t>julgamento,</w:t>
      </w:r>
      <w:r>
        <w:rPr>
          <w:spacing w:val="-3"/>
          <w:sz w:val="24"/>
        </w:rPr>
        <w:t xml:space="preserve"> </w:t>
      </w:r>
      <w:r>
        <w:rPr>
          <w:sz w:val="24"/>
        </w:rPr>
        <w:t>a</w:t>
      </w:r>
      <w:r>
        <w:rPr>
          <w:spacing w:val="-2"/>
          <w:sz w:val="24"/>
        </w:rPr>
        <w:t xml:space="preserve"> </w:t>
      </w:r>
      <w:r>
        <w:rPr>
          <w:sz w:val="24"/>
        </w:rPr>
        <w:t>verificação</w:t>
      </w:r>
      <w:r>
        <w:rPr>
          <w:spacing w:val="-3"/>
          <w:sz w:val="24"/>
        </w:rPr>
        <w:t xml:space="preserve"> </w:t>
      </w:r>
      <w:r>
        <w:rPr>
          <w:sz w:val="24"/>
        </w:rPr>
        <w:t>ou</w:t>
      </w:r>
      <w:r>
        <w:rPr>
          <w:spacing w:val="-3"/>
          <w:sz w:val="24"/>
        </w:rPr>
        <w:t xml:space="preserve"> </w:t>
      </w:r>
      <w:r>
        <w:rPr>
          <w:sz w:val="24"/>
        </w:rPr>
        <w:t>exigência</w:t>
      </w:r>
      <w:r>
        <w:rPr>
          <w:spacing w:val="-2"/>
          <w:sz w:val="24"/>
        </w:rPr>
        <w:t xml:space="preserve"> </w:t>
      </w:r>
      <w:r>
        <w:rPr>
          <w:sz w:val="24"/>
        </w:rPr>
        <w:t>do presente subitem ocorrerá em relação a todos os licitantes.</w:t>
      </w:r>
    </w:p>
    <w:p w14:paraId="7F79C17D" w14:textId="77777777" w:rsidR="00F771CB" w:rsidRDefault="00F771CB" w:rsidP="00FF39A7">
      <w:pPr>
        <w:pStyle w:val="Corpodetexto"/>
        <w:ind w:left="0"/>
        <w:jc w:val="left"/>
      </w:pPr>
    </w:p>
    <w:p w14:paraId="7D00CA39" w14:textId="77777777" w:rsidR="00F771CB" w:rsidRDefault="00000000" w:rsidP="00FF39A7">
      <w:pPr>
        <w:pStyle w:val="PargrafodaLista"/>
        <w:numPr>
          <w:ilvl w:val="1"/>
          <w:numId w:val="49"/>
        </w:numPr>
        <w:tabs>
          <w:tab w:val="left" w:pos="660"/>
        </w:tabs>
        <w:ind w:left="0" w:right="268" w:firstLine="0"/>
        <w:rPr>
          <w:sz w:val="24"/>
        </w:rPr>
      </w:pPr>
      <w:r>
        <w:rPr>
          <w:sz w:val="24"/>
        </w:rPr>
        <w:t>Após</w:t>
      </w:r>
      <w:r>
        <w:rPr>
          <w:spacing w:val="-15"/>
          <w:sz w:val="24"/>
        </w:rPr>
        <w:t xml:space="preserve"> </w:t>
      </w:r>
      <w:r>
        <w:rPr>
          <w:sz w:val="24"/>
        </w:rPr>
        <w:t>a</w:t>
      </w:r>
      <w:r>
        <w:rPr>
          <w:spacing w:val="-13"/>
          <w:sz w:val="24"/>
        </w:rPr>
        <w:t xml:space="preserve"> </w:t>
      </w:r>
      <w:r>
        <w:rPr>
          <w:sz w:val="24"/>
        </w:rPr>
        <w:t>entrega</w:t>
      </w:r>
      <w:r>
        <w:rPr>
          <w:spacing w:val="-15"/>
          <w:sz w:val="24"/>
        </w:rPr>
        <w:t xml:space="preserve"> </w:t>
      </w:r>
      <w:r>
        <w:rPr>
          <w:sz w:val="24"/>
        </w:rPr>
        <w:t>dos</w:t>
      </w:r>
      <w:r>
        <w:rPr>
          <w:spacing w:val="-14"/>
          <w:sz w:val="24"/>
        </w:rPr>
        <w:t xml:space="preserve"> </w:t>
      </w:r>
      <w:r>
        <w:rPr>
          <w:sz w:val="24"/>
        </w:rPr>
        <w:t>documentos</w:t>
      </w:r>
      <w:r>
        <w:rPr>
          <w:spacing w:val="-14"/>
          <w:sz w:val="24"/>
        </w:rPr>
        <w:t xml:space="preserve"> </w:t>
      </w:r>
      <w:r>
        <w:rPr>
          <w:sz w:val="24"/>
        </w:rPr>
        <w:t>para</w:t>
      </w:r>
      <w:r>
        <w:rPr>
          <w:spacing w:val="-15"/>
          <w:sz w:val="24"/>
        </w:rPr>
        <w:t xml:space="preserve"> </w:t>
      </w:r>
      <w:r>
        <w:rPr>
          <w:sz w:val="24"/>
        </w:rPr>
        <w:t>habilitação,</w:t>
      </w:r>
      <w:r>
        <w:rPr>
          <w:spacing w:val="-14"/>
          <w:sz w:val="24"/>
        </w:rPr>
        <w:t xml:space="preserve"> </w:t>
      </w:r>
      <w:r>
        <w:rPr>
          <w:sz w:val="24"/>
        </w:rPr>
        <w:t>não</w:t>
      </w:r>
      <w:r>
        <w:rPr>
          <w:spacing w:val="-14"/>
          <w:sz w:val="24"/>
        </w:rPr>
        <w:t xml:space="preserve"> </w:t>
      </w:r>
      <w:r>
        <w:rPr>
          <w:sz w:val="24"/>
        </w:rPr>
        <w:t>será</w:t>
      </w:r>
      <w:r>
        <w:rPr>
          <w:spacing w:val="-14"/>
          <w:sz w:val="24"/>
        </w:rPr>
        <w:t xml:space="preserve"> </w:t>
      </w:r>
      <w:r>
        <w:rPr>
          <w:sz w:val="24"/>
        </w:rPr>
        <w:t>permitida</w:t>
      </w:r>
      <w:r>
        <w:rPr>
          <w:spacing w:val="-13"/>
          <w:sz w:val="24"/>
        </w:rPr>
        <w:t xml:space="preserve"> </w:t>
      </w:r>
      <w:r>
        <w:rPr>
          <w:sz w:val="24"/>
        </w:rPr>
        <w:t>a</w:t>
      </w:r>
      <w:r>
        <w:rPr>
          <w:spacing w:val="-11"/>
          <w:sz w:val="24"/>
        </w:rPr>
        <w:t xml:space="preserve"> </w:t>
      </w:r>
      <w:r>
        <w:rPr>
          <w:sz w:val="24"/>
        </w:rPr>
        <w:t>substituição</w:t>
      </w:r>
      <w:r>
        <w:rPr>
          <w:spacing w:val="-14"/>
          <w:sz w:val="24"/>
        </w:rPr>
        <w:t xml:space="preserve"> </w:t>
      </w:r>
      <w:r>
        <w:rPr>
          <w:sz w:val="24"/>
        </w:rPr>
        <w:t>ou</w:t>
      </w:r>
      <w:r>
        <w:rPr>
          <w:spacing w:val="-14"/>
          <w:sz w:val="24"/>
        </w:rPr>
        <w:t xml:space="preserve"> </w:t>
      </w:r>
      <w:r>
        <w:rPr>
          <w:sz w:val="24"/>
        </w:rPr>
        <w:t>a</w:t>
      </w:r>
      <w:r>
        <w:rPr>
          <w:spacing w:val="-13"/>
          <w:sz w:val="24"/>
        </w:rPr>
        <w:t xml:space="preserve"> </w:t>
      </w:r>
      <w:r>
        <w:rPr>
          <w:sz w:val="24"/>
        </w:rPr>
        <w:t>apresentação de</w:t>
      </w:r>
      <w:r>
        <w:rPr>
          <w:spacing w:val="7"/>
          <w:sz w:val="24"/>
        </w:rPr>
        <w:t xml:space="preserve"> </w:t>
      </w:r>
      <w:r>
        <w:rPr>
          <w:sz w:val="24"/>
        </w:rPr>
        <w:t>novos</w:t>
      </w:r>
      <w:r>
        <w:rPr>
          <w:spacing w:val="8"/>
          <w:sz w:val="24"/>
        </w:rPr>
        <w:t xml:space="preserve"> </w:t>
      </w:r>
      <w:r>
        <w:rPr>
          <w:sz w:val="24"/>
        </w:rPr>
        <w:t>documentos,</w:t>
      </w:r>
      <w:r>
        <w:rPr>
          <w:spacing w:val="9"/>
          <w:sz w:val="24"/>
        </w:rPr>
        <w:t xml:space="preserve"> </w:t>
      </w:r>
      <w:r>
        <w:rPr>
          <w:sz w:val="24"/>
        </w:rPr>
        <w:t>salvo</w:t>
      </w:r>
      <w:r>
        <w:rPr>
          <w:spacing w:val="8"/>
          <w:sz w:val="24"/>
        </w:rPr>
        <w:t xml:space="preserve"> </w:t>
      </w:r>
      <w:r>
        <w:rPr>
          <w:sz w:val="24"/>
        </w:rPr>
        <w:t>em</w:t>
      </w:r>
      <w:r>
        <w:rPr>
          <w:spacing w:val="8"/>
          <w:sz w:val="24"/>
        </w:rPr>
        <w:t xml:space="preserve"> </w:t>
      </w:r>
      <w:r>
        <w:rPr>
          <w:sz w:val="24"/>
        </w:rPr>
        <w:t>sede</w:t>
      </w:r>
      <w:r>
        <w:rPr>
          <w:spacing w:val="8"/>
          <w:sz w:val="24"/>
        </w:rPr>
        <w:t xml:space="preserve"> </w:t>
      </w:r>
      <w:r>
        <w:rPr>
          <w:sz w:val="24"/>
        </w:rPr>
        <w:t>de</w:t>
      </w:r>
      <w:r>
        <w:rPr>
          <w:spacing w:val="7"/>
          <w:sz w:val="24"/>
        </w:rPr>
        <w:t xml:space="preserve"> </w:t>
      </w:r>
      <w:r>
        <w:rPr>
          <w:sz w:val="24"/>
        </w:rPr>
        <w:t>diligência,</w:t>
      </w:r>
      <w:r>
        <w:rPr>
          <w:spacing w:val="8"/>
          <w:sz w:val="24"/>
        </w:rPr>
        <w:t xml:space="preserve"> </w:t>
      </w:r>
      <w:r>
        <w:rPr>
          <w:sz w:val="24"/>
        </w:rPr>
        <w:t>para</w:t>
      </w:r>
      <w:r>
        <w:rPr>
          <w:spacing w:val="7"/>
          <w:sz w:val="24"/>
        </w:rPr>
        <w:t xml:space="preserve"> </w:t>
      </w:r>
      <w:r>
        <w:rPr>
          <w:sz w:val="24"/>
        </w:rPr>
        <w:t>(</w:t>
      </w:r>
      <w:hyperlink r:id="rId17" w:anchor="art64">
        <w:r w:rsidR="00F771CB">
          <w:rPr>
            <w:color w:val="0462C1"/>
            <w:sz w:val="24"/>
            <w:u w:val="single" w:color="0462C1"/>
          </w:rPr>
          <w:t>Lei</w:t>
        </w:r>
        <w:r w:rsidR="00F771CB">
          <w:rPr>
            <w:color w:val="0462C1"/>
            <w:spacing w:val="8"/>
            <w:sz w:val="24"/>
            <w:u w:val="single" w:color="0462C1"/>
          </w:rPr>
          <w:t xml:space="preserve"> </w:t>
        </w:r>
        <w:r w:rsidR="00F771CB">
          <w:rPr>
            <w:color w:val="0462C1"/>
            <w:sz w:val="24"/>
            <w:u w:val="single" w:color="0462C1"/>
          </w:rPr>
          <w:t>14.133/21,</w:t>
        </w:r>
        <w:r w:rsidR="00F771CB">
          <w:rPr>
            <w:color w:val="0462C1"/>
            <w:spacing w:val="8"/>
            <w:sz w:val="24"/>
            <w:u w:val="single" w:color="0462C1"/>
          </w:rPr>
          <w:t xml:space="preserve"> </w:t>
        </w:r>
        <w:r w:rsidR="00F771CB">
          <w:rPr>
            <w:color w:val="0462C1"/>
            <w:sz w:val="24"/>
            <w:u w:val="single" w:color="0462C1"/>
          </w:rPr>
          <w:t>art.</w:t>
        </w:r>
        <w:r w:rsidR="00F771CB">
          <w:rPr>
            <w:color w:val="0462C1"/>
            <w:spacing w:val="9"/>
            <w:sz w:val="24"/>
            <w:u w:val="single" w:color="0462C1"/>
          </w:rPr>
          <w:t xml:space="preserve"> </w:t>
        </w:r>
        <w:r w:rsidR="00F771CB">
          <w:rPr>
            <w:color w:val="0462C1"/>
            <w:sz w:val="24"/>
            <w:u w:val="single" w:color="0462C1"/>
          </w:rPr>
          <w:t>64</w:t>
        </w:r>
      </w:hyperlink>
      <w:r>
        <w:rPr>
          <w:sz w:val="24"/>
        </w:rPr>
        <w:t>,</w:t>
      </w:r>
      <w:r>
        <w:rPr>
          <w:spacing w:val="8"/>
          <w:sz w:val="24"/>
        </w:rPr>
        <w:t xml:space="preserve"> </w:t>
      </w:r>
      <w:r>
        <w:rPr>
          <w:sz w:val="24"/>
        </w:rPr>
        <w:t>e</w:t>
      </w:r>
      <w:r>
        <w:rPr>
          <w:spacing w:val="10"/>
          <w:sz w:val="24"/>
        </w:rPr>
        <w:t xml:space="preserve"> </w:t>
      </w:r>
      <w:hyperlink r:id="rId18">
        <w:r w:rsidR="00F771CB">
          <w:rPr>
            <w:color w:val="0462C1"/>
            <w:sz w:val="24"/>
            <w:u w:val="single" w:color="0462C1"/>
          </w:rPr>
          <w:t>IN</w:t>
        </w:r>
        <w:r w:rsidR="00F771CB">
          <w:rPr>
            <w:color w:val="0462C1"/>
            <w:spacing w:val="8"/>
            <w:sz w:val="24"/>
            <w:u w:val="single" w:color="0462C1"/>
          </w:rPr>
          <w:t xml:space="preserve"> </w:t>
        </w:r>
        <w:r w:rsidR="00F771CB">
          <w:rPr>
            <w:color w:val="0462C1"/>
            <w:sz w:val="24"/>
            <w:u w:val="single" w:color="0462C1"/>
          </w:rPr>
          <w:t>73/2022,</w:t>
        </w:r>
        <w:r w:rsidR="00F771CB">
          <w:rPr>
            <w:color w:val="0462C1"/>
            <w:spacing w:val="8"/>
            <w:sz w:val="24"/>
            <w:u w:val="single" w:color="0462C1"/>
          </w:rPr>
          <w:t xml:space="preserve"> </w:t>
        </w:r>
        <w:r w:rsidR="00F771CB">
          <w:rPr>
            <w:color w:val="0462C1"/>
            <w:sz w:val="24"/>
            <w:u w:val="single" w:color="0462C1"/>
          </w:rPr>
          <w:t>art.</w:t>
        </w:r>
        <w:r w:rsidR="00F771CB">
          <w:rPr>
            <w:color w:val="0462C1"/>
            <w:spacing w:val="9"/>
            <w:sz w:val="24"/>
            <w:u w:val="single" w:color="0462C1"/>
          </w:rPr>
          <w:t xml:space="preserve"> </w:t>
        </w:r>
        <w:r w:rsidR="00F771CB">
          <w:rPr>
            <w:color w:val="0462C1"/>
            <w:spacing w:val="-5"/>
            <w:sz w:val="24"/>
            <w:u w:val="single" w:color="0462C1"/>
          </w:rPr>
          <w:t>39,</w:t>
        </w:r>
      </w:hyperlink>
    </w:p>
    <w:p w14:paraId="225AE99D" w14:textId="77777777" w:rsidR="00F771CB" w:rsidRDefault="00F771CB" w:rsidP="00FF39A7">
      <w:pPr>
        <w:pStyle w:val="Corpodetexto"/>
        <w:ind w:left="0" w:right="270"/>
      </w:pPr>
      <w:hyperlink r:id="rId19">
        <w:r>
          <w:rPr>
            <w:color w:val="0462C1"/>
            <w:u w:val="single" w:color="0462C1"/>
          </w:rPr>
          <w:t>§4º</w:t>
        </w:r>
      </w:hyperlink>
      <w:r>
        <w:t>):</w:t>
      </w:r>
      <w:r>
        <w:rPr>
          <w:spacing w:val="-15"/>
        </w:rPr>
        <w:t xml:space="preserve"> </w:t>
      </w:r>
      <w:r>
        <w:t>(a)</w:t>
      </w:r>
      <w:r>
        <w:rPr>
          <w:spacing w:val="-15"/>
        </w:rPr>
        <w:t xml:space="preserve"> </w:t>
      </w:r>
      <w:r>
        <w:t>complementação</w:t>
      </w:r>
      <w:r>
        <w:rPr>
          <w:spacing w:val="-15"/>
        </w:rPr>
        <w:t xml:space="preserve"> </w:t>
      </w:r>
      <w:r>
        <w:t>de</w:t>
      </w:r>
      <w:r>
        <w:rPr>
          <w:spacing w:val="-15"/>
        </w:rPr>
        <w:t xml:space="preserve"> </w:t>
      </w:r>
      <w:r>
        <w:t>informações</w:t>
      </w:r>
      <w:r>
        <w:rPr>
          <w:spacing w:val="-15"/>
        </w:rPr>
        <w:t xml:space="preserve"> </w:t>
      </w:r>
      <w:r>
        <w:t>acerca</w:t>
      </w:r>
      <w:r>
        <w:rPr>
          <w:spacing w:val="-15"/>
        </w:rPr>
        <w:t xml:space="preserve"> </w:t>
      </w:r>
      <w:r>
        <w:t>dos</w:t>
      </w:r>
      <w:r>
        <w:rPr>
          <w:spacing w:val="-15"/>
        </w:rPr>
        <w:t xml:space="preserve"> </w:t>
      </w:r>
      <w:r>
        <w:t>documentos</w:t>
      </w:r>
      <w:r>
        <w:rPr>
          <w:spacing w:val="-15"/>
        </w:rPr>
        <w:t xml:space="preserve"> </w:t>
      </w:r>
      <w:r>
        <w:t>já</w:t>
      </w:r>
      <w:r>
        <w:rPr>
          <w:spacing w:val="-15"/>
        </w:rPr>
        <w:t xml:space="preserve"> </w:t>
      </w:r>
      <w:r>
        <w:t>apresentados</w:t>
      </w:r>
      <w:r>
        <w:rPr>
          <w:spacing w:val="-15"/>
        </w:rPr>
        <w:t xml:space="preserve"> </w:t>
      </w:r>
      <w:r>
        <w:t>pelos</w:t>
      </w:r>
      <w:r>
        <w:rPr>
          <w:spacing w:val="-15"/>
        </w:rPr>
        <w:t xml:space="preserve"> </w:t>
      </w:r>
      <w:r>
        <w:t>licitantes</w:t>
      </w:r>
      <w:r>
        <w:rPr>
          <w:spacing w:val="-15"/>
        </w:rPr>
        <w:t xml:space="preserve"> </w:t>
      </w:r>
      <w:r>
        <w:t>e</w:t>
      </w:r>
      <w:r>
        <w:rPr>
          <w:spacing w:val="-15"/>
        </w:rPr>
        <w:t xml:space="preserve"> </w:t>
      </w:r>
      <w:r>
        <w:t>desde que necessária para apurar fatos existentes à época da abertura do certame; e (b) atualização de documentos cuja validade tenha expirado após a data de recebimento das propostas;</w:t>
      </w:r>
    </w:p>
    <w:p w14:paraId="14C0FE16" w14:textId="77777777" w:rsidR="00F771CB" w:rsidRDefault="00F771CB" w:rsidP="00FF39A7">
      <w:pPr>
        <w:pStyle w:val="Corpodetexto"/>
        <w:ind w:left="0"/>
        <w:jc w:val="left"/>
      </w:pPr>
    </w:p>
    <w:p w14:paraId="4AE0417F" w14:textId="77777777" w:rsidR="00F771CB" w:rsidRDefault="00000000" w:rsidP="00FF39A7">
      <w:pPr>
        <w:pStyle w:val="PargrafodaLista"/>
        <w:numPr>
          <w:ilvl w:val="1"/>
          <w:numId w:val="49"/>
        </w:numPr>
        <w:tabs>
          <w:tab w:val="left" w:pos="792"/>
        </w:tabs>
        <w:spacing w:before="1"/>
        <w:ind w:left="0" w:right="269" w:firstLine="0"/>
        <w:rPr>
          <w:sz w:val="24"/>
        </w:rPr>
      </w:pPr>
      <w:r>
        <w:rPr>
          <w:sz w:val="24"/>
        </w:rPr>
        <w:t>Na</w:t>
      </w:r>
      <w:r>
        <w:rPr>
          <w:spacing w:val="-2"/>
          <w:sz w:val="24"/>
        </w:rPr>
        <w:t xml:space="preserve"> </w:t>
      </w:r>
      <w:r>
        <w:rPr>
          <w:sz w:val="24"/>
        </w:rPr>
        <w:t>análise</w:t>
      </w:r>
      <w:r>
        <w:rPr>
          <w:spacing w:val="-3"/>
          <w:sz w:val="24"/>
        </w:rPr>
        <w:t xml:space="preserve"> </w:t>
      </w:r>
      <w:r>
        <w:rPr>
          <w:sz w:val="24"/>
        </w:rPr>
        <w:t>dos</w:t>
      </w:r>
      <w:r>
        <w:rPr>
          <w:spacing w:val="-1"/>
          <w:sz w:val="24"/>
        </w:rPr>
        <w:t xml:space="preserve"> </w:t>
      </w:r>
      <w:r>
        <w:rPr>
          <w:sz w:val="24"/>
        </w:rPr>
        <w:t>documentos</w:t>
      </w:r>
      <w:r>
        <w:rPr>
          <w:spacing w:val="-2"/>
          <w:sz w:val="24"/>
        </w:rPr>
        <w:t xml:space="preserve"> </w:t>
      </w:r>
      <w:r>
        <w:rPr>
          <w:sz w:val="24"/>
        </w:rPr>
        <w:t>de</w:t>
      </w:r>
      <w:r>
        <w:rPr>
          <w:spacing w:val="-3"/>
          <w:sz w:val="24"/>
        </w:rPr>
        <w:t xml:space="preserve"> </w:t>
      </w:r>
      <w:r>
        <w:rPr>
          <w:sz w:val="24"/>
        </w:rPr>
        <w:t>habilitação,</w:t>
      </w:r>
      <w:r>
        <w:rPr>
          <w:spacing w:val="-2"/>
          <w:sz w:val="24"/>
        </w:rPr>
        <w:t xml:space="preserve"> </w:t>
      </w:r>
      <w:r>
        <w:rPr>
          <w:sz w:val="24"/>
        </w:rPr>
        <w:t>o</w:t>
      </w:r>
      <w:r>
        <w:rPr>
          <w:spacing w:val="-1"/>
          <w:sz w:val="24"/>
        </w:rPr>
        <w:t xml:space="preserve"> </w:t>
      </w:r>
      <w:r>
        <w:rPr>
          <w:sz w:val="24"/>
        </w:rPr>
        <w:t>responsável</w:t>
      </w:r>
      <w:r>
        <w:rPr>
          <w:spacing w:val="-2"/>
          <w:sz w:val="24"/>
        </w:rPr>
        <w:t xml:space="preserve"> </w:t>
      </w:r>
      <w:r>
        <w:rPr>
          <w:sz w:val="24"/>
        </w:rPr>
        <w:t>pela</w:t>
      </w:r>
      <w:r>
        <w:rPr>
          <w:spacing w:val="-2"/>
          <w:sz w:val="24"/>
        </w:rPr>
        <w:t xml:space="preserve"> </w:t>
      </w:r>
      <w:r>
        <w:rPr>
          <w:sz w:val="24"/>
        </w:rPr>
        <w:t>condução</w:t>
      </w:r>
      <w:r>
        <w:rPr>
          <w:spacing w:val="-2"/>
          <w:sz w:val="24"/>
        </w:rPr>
        <w:t xml:space="preserve"> </w:t>
      </w:r>
      <w:r>
        <w:rPr>
          <w:sz w:val="24"/>
        </w:rPr>
        <w:t>do</w:t>
      </w:r>
      <w:r>
        <w:rPr>
          <w:spacing w:val="-3"/>
          <w:sz w:val="24"/>
        </w:rPr>
        <w:t xml:space="preserve"> </w:t>
      </w:r>
      <w:r>
        <w:rPr>
          <w:sz w:val="24"/>
        </w:rPr>
        <w:t>processo</w:t>
      </w:r>
      <w:r>
        <w:rPr>
          <w:spacing w:val="-1"/>
          <w:sz w:val="24"/>
        </w:rPr>
        <w:t xml:space="preserve"> </w:t>
      </w:r>
      <w:r>
        <w:rPr>
          <w:sz w:val="24"/>
        </w:rPr>
        <w:t>poderá</w:t>
      </w:r>
      <w:r>
        <w:rPr>
          <w:spacing w:val="-2"/>
          <w:sz w:val="24"/>
        </w:rPr>
        <w:t xml:space="preserve"> </w:t>
      </w:r>
      <w:r>
        <w:rPr>
          <w:sz w:val="24"/>
        </w:rPr>
        <w:t>sanar erros</w:t>
      </w:r>
      <w:r>
        <w:rPr>
          <w:spacing w:val="-1"/>
          <w:sz w:val="24"/>
        </w:rPr>
        <w:t xml:space="preserve"> </w:t>
      </w:r>
      <w:r>
        <w:rPr>
          <w:sz w:val="24"/>
        </w:rPr>
        <w:t>ou</w:t>
      </w:r>
      <w:r>
        <w:rPr>
          <w:spacing w:val="-1"/>
          <w:sz w:val="24"/>
        </w:rPr>
        <w:t xml:space="preserve"> </w:t>
      </w:r>
      <w:r>
        <w:rPr>
          <w:sz w:val="24"/>
        </w:rPr>
        <w:t>falhas,</w:t>
      </w:r>
      <w:r>
        <w:rPr>
          <w:spacing w:val="-2"/>
          <w:sz w:val="24"/>
        </w:rPr>
        <w:t xml:space="preserve"> </w:t>
      </w:r>
      <w:r>
        <w:rPr>
          <w:sz w:val="24"/>
        </w:rPr>
        <w:t>que</w:t>
      </w:r>
      <w:r>
        <w:rPr>
          <w:spacing w:val="-2"/>
          <w:sz w:val="24"/>
        </w:rPr>
        <w:t xml:space="preserve"> </w:t>
      </w:r>
      <w:r>
        <w:rPr>
          <w:sz w:val="24"/>
        </w:rPr>
        <w:t>não alterem</w:t>
      </w:r>
      <w:r>
        <w:rPr>
          <w:spacing w:val="-1"/>
          <w:sz w:val="24"/>
        </w:rPr>
        <w:t xml:space="preserve"> </w:t>
      </w:r>
      <w:r>
        <w:rPr>
          <w:sz w:val="24"/>
        </w:rPr>
        <w:t>a</w:t>
      </w:r>
      <w:r>
        <w:rPr>
          <w:spacing w:val="-2"/>
          <w:sz w:val="24"/>
        </w:rPr>
        <w:t xml:space="preserve"> </w:t>
      </w:r>
      <w:r>
        <w:rPr>
          <w:sz w:val="24"/>
        </w:rPr>
        <w:t>substância</w:t>
      </w:r>
      <w:r>
        <w:rPr>
          <w:spacing w:val="-2"/>
          <w:sz w:val="24"/>
        </w:rPr>
        <w:t xml:space="preserve"> </w:t>
      </w:r>
      <w:r>
        <w:rPr>
          <w:sz w:val="24"/>
        </w:rPr>
        <w:t>dos</w:t>
      </w:r>
      <w:r>
        <w:rPr>
          <w:spacing w:val="-1"/>
          <w:sz w:val="24"/>
        </w:rPr>
        <w:t xml:space="preserve"> </w:t>
      </w:r>
      <w:r>
        <w:rPr>
          <w:sz w:val="24"/>
        </w:rPr>
        <w:t>documentos</w:t>
      </w:r>
      <w:r>
        <w:rPr>
          <w:spacing w:val="-1"/>
          <w:sz w:val="24"/>
        </w:rPr>
        <w:t xml:space="preserve"> </w:t>
      </w:r>
      <w:r>
        <w:rPr>
          <w:sz w:val="24"/>
        </w:rPr>
        <w:t>e</w:t>
      </w:r>
      <w:r>
        <w:rPr>
          <w:spacing w:val="-2"/>
          <w:sz w:val="24"/>
        </w:rPr>
        <w:t xml:space="preserve"> </w:t>
      </w:r>
      <w:r>
        <w:rPr>
          <w:sz w:val="24"/>
        </w:rPr>
        <w:t>sua</w:t>
      </w:r>
      <w:r>
        <w:rPr>
          <w:spacing w:val="-2"/>
          <w:sz w:val="24"/>
        </w:rPr>
        <w:t xml:space="preserve"> </w:t>
      </w:r>
      <w:r>
        <w:rPr>
          <w:sz w:val="24"/>
        </w:rPr>
        <w:t>validade</w:t>
      </w:r>
      <w:r>
        <w:rPr>
          <w:spacing w:val="-2"/>
          <w:sz w:val="24"/>
        </w:rPr>
        <w:t xml:space="preserve"> </w:t>
      </w:r>
      <w:r>
        <w:rPr>
          <w:sz w:val="24"/>
        </w:rPr>
        <w:t>jurídica,</w:t>
      </w:r>
      <w:r>
        <w:rPr>
          <w:spacing w:val="-1"/>
          <w:sz w:val="24"/>
        </w:rPr>
        <w:t xml:space="preserve"> </w:t>
      </w:r>
      <w:r>
        <w:rPr>
          <w:sz w:val="24"/>
        </w:rPr>
        <w:t>mediante</w:t>
      </w:r>
      <w:r>
        <w:rPr>
          <w:spacing w:val="-2"/>
          <w:sz w:val="24"/>
        </w:rPr>
        <w:t xml:space="preserve"> </w:t>
      </w:r>
      <w:r>
        <w:rPr>
          <w:sz w:val="24"/>
        </w:rPr>
        <w:t xml:space="preserve">decisão fundamentada, registrada em ata e acessível a todos, atribuindo-lhes eficácia para fins de habilitação e </w:t>
      </w:r>
      <w:r>
        <w:rPr>
          <w:spacing w:val="-2"/>
          <w:sz w:val="24"/>
        </w:rPr>
        <w:t>classificação.</w:t>
      </w:r>
    </w:p>
    <w:p w14:paraId="183D851F" w14:textId="77777777" w:rsidR="00F771CB" w:rsidRDefault="00F771CB" w:rsidP="00FF39A7">
      <w:pPr>
        <w:pStyle w:val="Corpodetexto"/>
        <w:ind w:left="0"/>
        <w:jc w:val="left"/>
      </w:pPr>
    </w:p>
    <w:p w14:paraId="0B28C3E4" w14:textId="77777777" w:rsidR="00F771CB" w:rsidRDefault="00000000" w:rsidP="00FF39A7">
      <w:pPr>
        <w:pStyle w:val="PargrafodaLista"/>
        <w:numPr>
          <w:ilvl w:val="1"/>
          <w:numId w:val="49"/>
        </w:numPr>
        <w:tabs>
          <w:tab w:val="left" w:pos="818"/>
        </w:tabs>
        <w:ind w:left="0" w:right="270" w:firstLine="0"/>
        <w:rPr>
          <w:sz w:val="24"/>
        </w:rPr>
      </w:pPr>
      <w:r>
        <w:rPr>
          <w:sz w:val="24"/>
        </w:rPr>
        <w:t>Na hipótese de o licitante não atender às exigências para habilitação, o pregoeiro examinará a proposta</w:t>
      </w:r>
      <w:r>
        <w:rPr>
          <w:spacing w:val="-15"/>
          <w:sz w:val="24"/>
        </w:rPr>
        <w:t xml:space="preserve"> </w:t>
      </w:r>
      <w:r>
        <w:rPr>
          <w:sz w:val="24"/>
        </w:rPr>
        <w:t>subsequente</w:t>
      </w:r>
      <w:r>
        <w:rPr>
          <w:spacing w:val="-15"/>
          <w:sz w:val="24"/>
        </w:rPr>
        <w:t xml:space="preserve"> </w:t>
      </w:r>
      <w:r>
        <w:rPr>
          <w:sz w:val="24"/>
        </w:rPr>
        <w:t>e</w:t>
      </w:r>
      <w:r>
        <w:rPr>
          <w:spacing w:val="-15"/>
          <w:sz w:val="24"/>
        </w:rPr>
        <w:t xml:space="preserve"> </w:t>
      </w:r>
      <w:r>
        <w:rPr>
          <w:sz w:val="24"/>
        </w:rPr>
        <w:t>assim</w:t>
      </w:r>
      <w:r>
        <w:rPr>
          <w:spacing w:val="-15"/>
          <w:sz w:val="24"/>
        </w:rPr>
        <w:t xml:space="preserve"> </w:t>
      </w:r>
      <w:r>
        <w:rPr>
          <w:sz w:val="24"/>
        </w:rPr>
        <w:t>sucessivamente,</w:t>
      </w:r>
      <w:r>
        <w:rPr>
          <w:spacing w:val="-15"/>
          <w:sz w:val="24"/>
        </w:rPr>
        <w:t xml:space="preserve"> </w:t>
      </w:r>
      <w:r>
        <w:rPr>
          <w:sz w:val="24"/>
        </w:rPr>
        <w:t>na</w:t>
      </w:r>
      <w:r>
        <w:rPr>
          <w:spacing w:val="-15"/>
          <w:sz w:val="24"/>
        </w:rPr>
        <w:t xml:space="preserve"> </w:t>
      </w:r>
      <w:r>
        <w:rPr>
          <w:sz w:val="24"/>
        </w:rPr>
        <w:t>ordem</w:t>
      </w:r>
      <w:r>
        <w:rPr>
          <w:spacing w:val="-15"/>
          <w:sz w:val="24"/>
        </w:rPr>
        <w:t xml:space="preserve"> </w:t>
      </w:r>
      <w:r>
        <w:rPr>
          <w:sz w:val="24"/>
        </w:rPr>
        <w:t>de</w:t>
      </w:r>
      <w:r>
        <w:rPr>
          <w:spacing w:val="-15"/>
          <w:sz w:val="24"/>
        </w:rPr>
        <w:t xml:space="preserve"> </w:t>
      </w:r>
      <w:r>
        <w:rPr>
          <w:sz w:val="24"/>
        </w:rPr>
        <w:t>classificação,</w:t>
      </w:r>
      <w:r>
        <w:rPr>
          <w:spacing w:val="-15"/>
          <w:sz w:val="24"/>
        </w:rPr>
        <w:t xml:space="preserve"> </w:t>
      </w:r>
      <w:r>
        <w:rPr>
          <w:sz w:val="24"/>
        </w:rPr>
        <w:t>até</w:t>
      </w:r>
      <w:r>
        <w:rPr>
          <w:spacing w:val="-15"/>
          <w:sz w:val="24"/>
        </w:rPr>
        <w:t xml:space="preserve"> </w:t>
      </w:r>
      <w:r>
        <w:rPr>
          <w:sz w:val="24"/>
        </w:rPr>
        <w:t>a</w:t>
      </w:r>
      <w:r>
        <w:rPr>
          <w:spacing w:val="-15"/>
          <w:sz w:val="24"/>
        </w:rPr>
        <w:t xml:space="preserve"> </w:t>
      </w:r>
      <w:r>
        <w:rPr>
          <w:sz w:val="24"/>
        </w:rPr>
        <w:t>apuração</w:t>
      </w:r>
      <w:r>
        <w:rPr>
          <w:spacing w:val="-15"/>
          <w:sz w:val="24"/>
        </w:rPr>
        <w:t xml:space="preserve"> </w:t>
      </w:r>
      <w:r>
        <w:rPr>
          <w:sz w:val="24"/>
        </w:rPr>
        <w:t>de</w:t>
      </w:r>
      <w:r>
        <w:rPr>
          <w:spacing w:val="-15"/>
          <w:sz w:val="24"/>
        </w:rPr>
        <w:t xml:space="preserve"> </w:t>
      </w:r>
      <w:r>
        <w:rPr>
          <w:sz w:val="24"/>
        </w:rPr>
        <w:t>uma</w:t>
      </w:r>
      <w:r>
        <w:rPr>
          <w:spacing w:val="-15"/>
          <w:sz w:val="24"/>
        </w:rPr>
        <w:t xml:space="preserve"> </w:t>
      </w:r>
      <w:r>
        <w:rPr>
          <w:sz w:val="24"/>
        </w:rPr>
        <w:t>proposta que atenda ao presente edital.</w:t>
      </w:r>
    </w:p>
    <w:p w14:paraId="35EFBC33" w14:textId="77777777" w:rsidR="00F771CB" w:rsidRDefault="00F771CB">
      <w:pPr>
        <w:pStyle w:val="Corpodetexto"/>
        <w:ind w:left="0"/>
        <w:jc w:val="left"/>
      </w:pPr>
    </w:p>
    <w:p w14:paraId="4913B71C" w14:textId="77777777" w:rsidR="00F771CB" w:rsidRDefault="00000000" w:rsidP="00FF39A7">
      <w:pPr>
        <w:pStyle w:val="PargrafodaLista"/>
        <w:numPr>
          <w:ilvl w:val="1"/>
          <w:numId w:val="49"/>
        </w:numPr>
        <w:tabs>
          <w:tab w:val="left" w:pos="785"/>
        </w:tabs>
        <w:ind w:left="0" w:right="271" w:firstLine="0"/>
        <w:rPr>
          <w:sz w:val="24"/>
        </w:rPr>
      </w:pPr>
      <w:r>
        <w:rPr>
          <w:sz w:val="24"/>
        </w:rPr>
        <w:t>Somente</w:t>
      </w:r>
      <w:r>
        <w:rPr>
          <w:spacing w:val="-11"/>
          <w:sz w:val="24"/>
        </w:rPr>
        <w:t xml:space="preserve"> </w:t>
      </w:r>
      <w:r>
        <w:rPr>
          <w:sz w:val="24"/>
        </w:rPr>
        <w:t>serão</w:t>
      </w:r>
      <w:r>
        <w:rPr>
          <w:spacing w:val="-10"/>
          <w:sz w:val="24"/>
        </w:rPr>
        <w:t xml:space="preserve"> </w:t>
      </w:r>
      <w:r>
        <w:rPr>
          <w:sz w:val="24"/>
        </w:rPr>
        <w:t>disponibilizados</w:t>
      </w:r>
      <w:r>
        <w:rPr>
          <w:spacing w:val="-9"/>
          <w:sz w:val="24"/>
        </w:rPr>
        <w:t xml:space="preserve"> </w:t>
      </w:r>
      <w:r>
        <w:rPr>
          <w:sz w:val="24"/>
        </w:rPr>
        <w:t>para</w:t>
      </w:r>
      <w:r>
        <w:rPr>
          <w:spacing w:val="-11"/>
          <w:sz w:val="24"/>
        </w:rPr>
        <w:t xml:space="preserve"> </w:t>
      </w:r>
      <w:r>
        <w:rPr>
          <w:sz w:val="24"/>
        </w:rPr>
        <w:t>acesso</w:t>
      </w:r>
      <w:r>
        <w:rPr>
          <w:spacing w:val="-8"/>
          <w:sz w:val="24"/>
        </w:rPr>
        <w:t xml:space="preserve"> </w:t>
      </w:r>
      <w:r>
        <w:rPr>
          <w:sz w:val="24"/>
        </w:rPr>
        <w:t>público</w:t>
      </w:r>
      <w:r>
        <w:rPr>
          <w:spacing w:val="-10"/>
          <w:sz w:val="24"/>
        </w:rPr>
        <w:t xml:space="preserve"> </w:t>
      </w:r>
      <w:r>
        <w:rPr>
          <w:sz w:val="24"/>
        </w:rPr>
        <w:t>os</w:t>
      </w:r>
      <w:r>
        <w:rPr>
          <w:spacing w:val="-9"/>
          <w:sz w:val="24"/>
        </w:rPr>
        <w:t xml:space="preserve"> </w:t>
      </w:r>
      <w:r>
        <w:rPr>
          <w:sz w:val="24"/>
        </w:rPr>
        <w:t>documentos</w:t>
      </w:r>
      <w:r>
        <w:rPr>
          <w:spacing w:val="-9"/>
          <w:sz w:val="24"/>
        </w:rPr>
        <w:t xml:space="preserve"> </w:t>
      </w:r>
      <w:r>
        <w:rPr>
          <w:sz w:val="24"/>
        </w:rPr>
        <w:t>de</w:t>
      </w:r>
      <w:r>
        <w:rPr>
          <w:spacing w:val="-11"/>
          <w:sz w:val="24"/>
        </w:rPr>
        <w:t xml:space="preserve"> </w:t>
      </w:r>
      <w:r>
        <w:rPr>
          <w:sz w:val="24"/>
        </w:rPr>
        <w:t>habilitação</w:t>
      </w:r>
      <w:r>
        <w:rPr>
          <w:spacing w:val="-8"/>
          <w:sz w:val="24"/>
        </w:rPr>
        <w:t xml:space="preserve"> </w:t>
      </w:r>
      <w:r>
        <w:rPr>
          <w:sz w:val="24"/>
        </w:rPr>
        <w:t>do</w:t>
      </w:r>
      <w:r>
        <w:rPr>
          <w:spacing w:val="-10"/>
          <w:sz w:val="24"/>
        </w:rPr>
        <w:t xml:space="preserve"> </w:t>
      </w:r>
      <w:r>
        <w:rPr>
          <w:sz w:val="24"/>
        </w:rPr>
        <w:t>licitante</w:t>
      </w:r>
      <w:r>
        <w:rPr>
          <w:spacing w:val="-7"/>
          <w:sz w:val="24"/>
        </w:rPr>
        <w:t xml:space="preserve"> </w:t>
      </w:r>
      <w:r>
        <w:rPr>
          <w:sz w:val="24"/>
        </w:rPr>
        <w:t>cuja proposta</w:t>
      </w:r>
      <w:r>
        <w:rPr>
          <w:spacing w:val="-7"/>
          <w:sz w:val="24"/>
        </w:rPr>
        <w:t xml:space="preserve"> </w:t>
      </w:r>
      <w:r>
        <w:rPr>
          <w:sz w:val="24"/>
        </w:rPr>
        <w:t>atenda</w:t>
      </w:r>
      <w:r>
        <w:rPr>
          <w:spacing w:val="-8"/>
          <w:sz w:val="24"/>
        </w:rPr>
        <w:t xml:space="preserve"> </w:t>
      </w:r>
      <w:r>
        <w:rPr>
          <w:sz w:val="24"/>
        </w:rPr>
        <w:t>ao</w:t>
      </w:r>
      <w:r>
        <w:rPr>
          <w:spacing w:val="-6"/>
          <w:sz w:val="24"/>
        </w:rPr>
        <w:t xml:space="preserve"> </w:t>
      </w:r>
      <w:r>
        <w:rPr>
          <w:sz w:val="24"/>
        </w:rPr>
        <w:t>edital</w:t>
      </w:r>
      <w:r>
        <w:rPr>
          <w:spacing w:val="-4"/>
          <w:sz w:val="24"/>
        </w:rPr>
        <w:t xml:space="preserve"> </w:t>
      </w:r>
      <w:r>
        <w:rPr>
          <w:sz w:val="24"/>
        </w:rPr>
        <w:t>de</w:t>
      </w:r>
      <w:r>
        <w:rPr>
          <w:spacing w:val="-6"/>
          <w:sz w:val="24"/>
        </w:rPr>
        <w:t xml:space="preserve"> </w:t>
      </w:r>
      <w:r>
        <w:rPr>
          <w:sz w:val="24"/>
        </w:rPr>
        <w:t>licitação,</w:t>
      </w:r>
      <w:r>
        <w:rPr>
          <w:spacing w:val="-7"/>
          <w:sz w:val="24"/>
        </w:rPr>
        <w:t xml:space="preserve"> </w:t>
      </w:r>
      <w:r>
        <w:rPr>
          <w:sz w:val="24"/>
        </w:rPr>
        <w:t>após</w:t>
      </w:r>
      <w:r>
        <w:rPr>
          <w:spacing w:val="-6"/>
          <w:sz w:val="24"/>
        </w:rPr>
        <w:t xml:space="preserve"> </w:t>
      </w:r>
      <w:r>
        <w:rPr>
          <w:sz w:val="24"/>
        </w:rPr>
        <w:t>concluídos</w:t>
      </w:r>
      <w:r>
        <w:rPr>
          <w:spacing w:val="-6"/>
          <w:sz w:val="24"/>
        </w:rPr>
        <w:t xml:space="preserve"> </w:t>
      </w:r>
      <w:r>
        <w:rPr>
          <w:sz w:val="24"/>
        </w:rPr>
        <w:t>os</w:t>
      </w:r>
      <w:r>
        <w:rPr>
          <w:spacing w:val="-6"/>
          <w:sz w:val="24"/>
        </w:rPr>
        <w:t xml:space="preserve"> </w:t>
      </w:r>
      <w:r>
        <w:rPr>
          <w:sz w:val="24"/>
        </w:rPr>
        <w:t>procedimentos</w:t>
      </w:r>
      <w:r>
        <w:rPr>
          <w:spacing w:val="-6"/>
          <w:sz w:val="24"/>
        </w:rPr>
        <w:t xml:space="preserve"> </w:t>
      </w:r>
      <w:r>
        <w:rPr>
          <w:sz w:val="24"/>
        </w:rPr>
        <w:t>de</w:t>
      </w:r>
      <w:r>
        <w:rPr>
          <w:spacing w:val="-7"/>
          <w:sz w:val="24"/>
        </w:rPr>
        <w:t xml:space="preserve"> </w:t>
      </w:r>
      <w:r>
        <w:rPr>
          <w:sz w:val="24"/>
        </w:rPr>
        <w:t>que</w:t>
      </w:r>
      <w:r>
        <w:rPr>
          <w:spacing w:val="-6"/>
          <w:sz w:val="24"/>
        </w:rPr>
        <w:t xml:space="preserve"> </w:t>
      </w:r>
      <w:r>
        <w:rPr>
          <w:sz w:val="24"/>
        </w:rPr>
        <w:t>trata</w:t>
      </w:r>
      <w:r>
        <w:rPr>
          <w:spacing w:val="-7"/>
          <w:sz w:val="24"/>
        </w:rPr>
        <w:t xml:space="preserve"> </w:t>
      </w:r>
      <w:r>
        <w:rPr>
          <w:sz w:val="24"/>
        </w:rPr>
        <w:t>o</w:t>
      </w:r>
      <w:r>
        <w:rPr>
          <w:spacing w:val="-6"/>
          <w:sz w:val="24"/>
        </w:rPr>
        <w:t xml:space="preserve"> </w:t>
      </w:r>
      <w:r>
        <w:rPr>
          <w:sz w:val="24"/>
        </w:rPr>
        <w:t>subitem</w:t>
      </w:r>
      <w:r>
        <w:rPr>
          <w:spacing w:val="-6"/>
          <w:sz w:val="24"/>
        </w:rPr>
        <w:t xml:space="preserve"> </w:t>
      </w:r>
      <w:r>
        <w:rPr>
          <w:spacing w:val="-2"/>
          <w:sz w:val="24"/>
        </w:rPr>
        <w:t>anterior.</w:t>
      </w:r>
    </w:p>
    <w:p w14:paraId="14648B0F" w14:textId="77777777" w:rsidR="00F771CB" w:rsidRDefault="00F771CB" w:rsidP="00FF39A7">
      <w:pPr>
        <w:pStyle w:val="Corpodetexto"/>
        <w:ind w:left="0"/>
        <w:jc w:val="left"/>
      </w:pPr>
    </w:p>
    <w:p w14:paraId="703788C7" w14:textId="77777777" w:rsidR="00F771CB" w:rsidRDefault="00000000" w:rsidP="00FF39A7">
      <w:pPr>
        <w:pStyle w:val="PargrafodaLista"/>
        <w:numPr>
          <w:ilvl w:val="1"/>
          <w:numId w:val="49"/>
        </w:numPr>
        <w:tabs>
          <w:tab w:val="left" w:pos="826"/>
        </w:tabs>
        <w:spacing w:before="1"/>
        <w:ind w:left="0" w:right="267" w:firstLine="0"/>
        <w:rPr>
          <w:sz w:val="24"/>
        </w:rPr>
      </w:pPr>
      <w:r>
        <w:rPr>
          <w:sz w:val="24"/>
        </w:rPr>
        <w:lastRenderedPageBreak/>
        <w:t>Quando a fase de habilitação anteceder a de julgamento e já tiver sido encerrada, não caberá exclusão</w:t>
      </w:r>
      <w:r>
        <w:rPr>
          <w:spacing w:val="-6"/>
          <w:sz w:val="24"/>
        </w:rPr>
        <w:t xml:space="preserve"> </w:t>
      </w:r>
      <w:r>
        <w:rPr>
          <w:sz w:val="24"/>
        </w:rPr>
        <w:t>de</w:t>
      </w:r>
      <w:r>
        <w:rPr>
          <w:spacing w:val="-7"/>
          <w:sz w:val="24"/>
        </w:rPr>
        <w:t xml:space="preserve"> </w:t>
      </w:r>
      <w:r>
        <w:rPr>
          <w:sz w:val="24"/>
        </w:rPr>
        <w:t>licitante</w:t>
      </w:r>
      <w:r>
        <w:rPr>
          <w:spacing w:val="-6"/>
          <w:sz w:val="24"/>
        </w:rPr>
        <w:t xml:space="preserve"> </w:t>
      </w:r>
      <w:r>
        <w:rPr>
          <w:sz w:val="24"/>
        </w:rPr>
        <w:t>por</w:t>
      </w:r>
      <w:r>
        <w:rPr>
          <w:spacing w:val="-9"/>
          <w:sz w:val="24"/>
        </w:rPr>
        <w:t xml:space="preserve"> </w:t>
      </w:r>
      <w:r>
        <w:rPr>
          <w:sz w:val="24"/>
        </w:rPr>
        <w:t>motivo</w:t>
      </w:r>
      <w:r>
        <w:rPr>
          <w:spacing w:val="-5"/>
          <w:sz w:val="24"/>
        </w:rPr>
        <w:t xml:space="preserve"> </w:t>
      </w:r>
      <w:r>
        <w:rPr>
          <w:sz w:val="24"/>
        </w:rPr>
        <w:t>relacionado</w:t>
      </w:r>
      <w:r>
        <w:rPr>
          <w:spacing w:val="-6"/>
          <w:sz w:val="24"/>
        </w:rPr>
        <w:t xml:space="preserve"> </w:t>
      </w:r>
      <w:r>
        <w:rPr>
          <w:sz w:val="24"/>
        </w:rPr>
        <w:t>à</w:t>
      </w:r>
      <w:r>
        <w:rPr>
          <w:spacing w:val="-7"/>
          <w:sz w:val="24"/>
        </w:rPr>
        <w:t xml:space="preserve"> </w:t>
      </w:r>
      <w:r>
        <w:rPr>
          <w:sz w:val="24"/>
        </w:rPr>
        <w:t>habilitação,</w:t>
      </w:r>
      <w:r>
        <w:rPr>
          <w:spacing w:val="-6"/>
          <w:sz w:val="24"/>
        </w:rPr>
        <w:t xml:space="preserve"> </w:t>
      </w:r>
      <w:r>
        <w:rPr>
          <w:sz w:val="24"/>
        </w:rPr>
        <w:t>salvo</w:t>
      </w:r>
      <w:r>
        <w:rPr>
          <w:spacing w:val="-5"/>
          <w:sz w:val="24"/>
        </w:rPr>
        <w:t xml:space="preserve"> </w:t>
      </w:r>
      <w:r>
        <w:rPr>
          <w:sz w:val="24"/>
        </w:rPr>
        <w:t>em</w:t>
      </w:r>
      <w:r>
        <w:rPr>
          <w:spacing w:val="-5"/>
          <w:sz w:val="24"/>
        </w:rPr>
        <w:t xml:space="preserve"> </w:t>
      </w:r>
      <w:r>
        <w:rPr>
          <w:sz w:val="24"/>
        </w:rPr>
        <w:t>razão</w:t>
      </w:r>
      <w:r>
        <w:rPr>
          <w:spacing w:val="-6"/>
          <w:sz w:val="24"/>
        </w:rPr>
        <w:t xml:space="preserve"> </w:t>
      </w:r>
      <w:r>
        <w:rPr>
          <w:sz w:val="24"/>
        </w:rPr>
        <w:t>de</w:t>
      </w:r>
      <w:r>
        <w:rPr>
          <w:spacing w:val="-7"/>
          <w:sz w:val="24"/>
        </w:rPr>
        <w:t xml:space="preserve"> </w:t>
      </w:r>
      <w:r>
        <w:rPr>
          <w:sz w:val="24"/>
        </w:rPr>
        <w:t>fatos</w:t>
      </w:r>
      <w:r>
        <w:rPr>
          <w:spacing w:val="-5"/>
          <w:sz w:val="24"/>
        </w:rPr>
        <w:t xml:space="preserve"> </w:t>
      </w:r>
      <w:r>
        <w:rPr>
          <w:sz w:val="24"/>
        </w:rPr>
        <w:t>supervenientes</w:t>
      </w:r>
      <w:r>
        <w:rPr>
          <w:spacing w:val="-6"/>
          <w:sz w:val="24"/>
        </w:rPr>
        <w:t xml:space="preserve"> </w:t>
      </w:r>
      <w:r>
        <w:rPr>
          <w:sz w:val="24"/>
        </w:rPr>
        <w:t>ou</w:t>
      </w:r>
      <w:r>
        <w:rPr>
          <w:spacing w:val="-4"/>
          <w:sz w:val="24"/>
        </w:rPr>
        <w:t xml:space="preserve"> </w:t>
      </w:r>
      <w:r>
        <w:rPr>
          <w:sz w:val="24"/>
        </w:rPr>
        <w:t>só conhecidos após o julgamento.</w:t>
      </w:r>
    </w:p>
    <w:p w14:paraId="1D871B54" w14:textId="77777777" w:rsidR="00F771CB" w:rsidRDefault="00F771CB">
      <w:pPr>
        <w:pStyle w:val="Corpodetexto"/>
        <w:spacing w:before="247"/>
        <w:ind w:left="0"/>
        <w:jc w:val="left"/>
      </w:pPr>
    </w:p>
    <w:p w14:paraId="633021AE" w14:textId="5642C5E0" w:rsidR="00F771CB" w:rsidRDefault="00000000" w:rsidP="00FF39A7">
      <w:pPr>
        <w:pStyle w:val="Ttulo1"/>
        <w:numPr>
          <w:ilvl w:val="0"/>
          <w:numId w:val="49"/>
        </w:numPr>
        <w:tabs>
          <w:tab w:val="left" w:pos="960"/>
        </w:tabs>
        <w:ind w:right="0"/>
        <w:jc w:val="both"/>
      </w:pPr>
      <w:bookmarkStart w:id="11" w:name="_bookmark8"/>
      <w:bookmarkEnd w:id="11"/>
      <w:r>
        <w:t>DOS</w:t>
      </w:r>
      <w:r>
        <w:rPr>
          <w:spacing w:val="-2"/>
        </w:rPr>
        <w:t xml:space="preserve"> RECURSOS</w:t>
      </w:r>
    </w:p>
    <w:p w14:paraId="48890AF1" w14:textId="77777777" w:rsidR="00F771CB" w:rsidRDefault="00F771CB">
      <w:pPr>
        <w:pStyle w:val="Corpodetexto"/>
        <w:spacing w:before="14"/>
        <w:ind w:left="0"/>
        <w:jc w:val="left"/>
        <w:rPr>
          <w:b/>
        </w:rPr>
      </w:pPr>
    </w:p>
    <w:p w14:paraId="4C75AD9F" w14:textId="140205E8" w:rsidR="00F771CB" w:rsidRDefault="00FF39A7" w:rsidP="00FF39A7">
      <w:pPr>
        <w:pStyle w:val="PargrafodaLista"/>
        <w:tabs>
          <w:tab w:val="left" w:pos="689"/>
        </w:tabs>
        <w:ind w:left="0" w:right="271"/>
        <w:rPr>
          <w:sz w:val="24"/>
        </w:rPr>
      </w:pPr>
      <w:r>
        <w:rPr>
          <w:sz w:val="24"/>
        </w:rPr>
        <w:t xml:space="preserve">8.1. A interposição de recurso referente ao julgamento das propostas, à habilitação ou inabilitação de licitantes, à anulação ou revogação da licitação, observará o disposto no </w:t>
      </w:r>
      <w:r w:rsidR="00F771CB">
        <w:fldChar w:fldCharType="begin"/>
      </w:r>
      <w:r w:rsidR="00F771CB">
        <w:instrText>HYPERLINK "http://www.planalto.gov.br/ccivil_03/_ato2019-2022/2021/lei/L14133.htm" \l "art165" \h</w:instrText>
      </w:r>
      <w:r w:rsidR="00F771CB">
        <w:fldChar w:fldCharType="separate"/>
      </w:r>
      <w:r w:rsidR="00F771CB">
        <w:rPr>
          <w:color w:val="0462C1"/>
          <w:sz w:val="24"/>
          <w:u w:val="single" w:color="0462C1"/>
        </w:rPr>
        <w:t>art. 165 da Lei nº 14.133, de</w:t>
      </w:r>
      <w:r w:rsidR="00F771CB">
        <w:fldChar w:fldCharType="end"/>
      </w:r>
      <w:r>
        <w:rPr>
          <w:color w:val="0462C1"/>
          <w:sz w:val="24"/>
        </w:rPr>
        <w:t xml:space="preserve"> </w:t>
      </w:r>
      <w:hyperlink r:id="rId20" w:anchor="art165">
        <w:r w:rsidR="00F771CB">
          <w:rPr>
            <w:color w:val="0462C1"/>
            <w:spacing w:val="-2"/>
            <w:sz w:val="24"/>
            <w:u w:val="single" w:color="0462C1"/>
          </w:rPr>
          <w:t>2021</w:t>
        </w:r>
        <w:r w:rsidR="00F771CB">
          <w:rPr>
            <w:spacing w:val="-2"/>
            <w:sz w:val="24"/>
          </w:rPr>
          <w:t>.</w:t>
        </w:r>
      </w:hyperlink>
    </w:p>
    <w:p w14:paraId="59928015" w14:textId="77777777" w:rsidR="00F771CB" w:rsidRDefault="00F771CB" w:rsidP="00FF39A7">
      <w:pPr>
        <w:pStyle w:val="Corpodetexto"/>
        <w:spacing w:before="1"/>
        <w:ind w:left="0"/>
        <w:jc w:val="left"/>
      </w:pPr>
    </w:p>
    <w:p w14:paraId="64487EDE" w14:textId="77777777" w:rsidR="00F771CB" w:rsidRDefault="00000000" w:rsidP="00FF39A7">
      <w:pPr>
        <w:pStyle w:val="PargrafodaLista"/>
        <w:numPr>
          <w:ilvl w:val="1"/>
          <w:numId w:val="49"/>
        </w:numPr>
        <w:tabs>
          <w:tab w:val="left" w:pos="672"/>
        </w:tabs>
        <w:ind w:left="0" w:firstLine="0"/>
        <w:rPr>
          <w:sz w:val="24"/>
        </w:rPr>
      </w:pPr>
      <w:r>
        <w:rPr>
          <w:sz w:val="24"/>
        </w:rPr>
        <w:t>O</w:t>
      </w:r>
      <w:r>
        <w:rPr>
          <w:spacing w:val="-3"/>
          <w:sz w:val="24"/>
        </w:rPr>
        <w:t xml:space="preserve"> </w:t>
      </w:r>
      <w:r>
        <w:rPr>
          <w:sz w:val="24"/>
        </w:rPr>
        <w:t>prazo recursal</w:t>
      </w:r>
      <w:r>
        <w:rPr>
          <w:spacing w:val="-1"/>
          <w:sz w:val="24"/>
        </w:rPr>
        <w:t xml:space="preserve"> </w:t>
      </w:r>
      <w:r>
        <w:rPr>
          <w:sz w:val="24"/>
        </w:rPr>
        <w:t>é de</w:t>
      </w:r>
      <w:r>
        <w:rPr>
          <w:spacing w:val="-2"/>
          <w:sz w:val="24"/>
        </w:rPr>
        <w:t xml:space="preserve"> </w:t>
      </w:r>
      <w:r>
        <w:rPr>
          <w:sz w:val="24"/>
        </w:rPr>
        <w:t>3 (três)</w:t>
      </w:r>
      <w:r>
        <w:rPr>
          <w:spacing w:val="-1"/>
          <w:sz w:val="24"/>
        </w:rPr>
        <w:t xml:space="preserve"> </w:t>
      </w:r>
      <w:r>
        <w:rPr>
          <w:sz w:val="24"/>
        </w:rPr>
        <w:t>dias úteis,</w:t>
      </w:r>
      <w:r>
        <w:rPr>
          <w:spacing w:val="-1"/>
          <w:sz w:val="24"/>
        </w:rPr>
        <w:t xml:space="preserve"> </w:t>
      </w:r>
      <w:r>
        <w:rPr>
          <w:sz w:val="24"/>
        </w:rPr>
        <w:t>contados da</w:t>
      </w:r>
      <w:r>
        <w:rPr>
          <w:spacing w:val="-2"/>
          <w:sz w:val="24"/>
        </w:rPr>
        <w:t xml:space="preserve"> </w:t>
      </w:r>
      <w:r>
        <w:rPr>
          <w:sz w:val="24"/>
        </w:rPr>
        <w:t>data de</w:t>
      </w:r>
      <w:r>
        <w:rPr>
          <w:spacing w:val="-3"/>
          <w:sz w:val="24"/>
        </w:rPr>
        <w:t xml:space="preserve"> </w:t>
      </w:r>
      <w:r>
        <w:rPr>
          <w:sz w:val="24"/>
        </w:rPr>
        <w:t>intimação</w:t>
      </w:r>
      <w:r>
        <w:rPr>
          <w:spacing w:val="2"/>
          <w:sz w:val="24"/>
        </w:rPr>
        <w:t xml:space="preserve"> </w:t>
      </w:r>
      <w:r>
        <w:rPr>
          <w:sz w:val="24"/>
        </w:rPr>
        <w:t>ou</w:t>
      </w:r>
      <w:r>
        <w:rPr>
          <w:spacing w:val="-1"/>
          <w:sz w:val="24"/>
        </w:rPr>
        <w:t xml:space="preserve"> </w:t>
      </w:r>
      <w:r>
        <w:rPr>
          <w:sz w:val="24"/>
        </w:rPr>
        <w:t>de</w:t>
      </w:r>
      <w:r>
        <w:rPr>
          <w:spacing w:val="-1"/>
          <w:sz w:val="24"/>
        </w:rPr>
        <w:t xml:space="preserve"> </w:t>
      </w:r>
      <w:r>
        <w:rPr>
          <w:sz w:val="24"/>
        </w:rPr>
        <w:t>lavratura</w:t>
      </w:r>
      <w:r>
        <w:rPr>
          <w:spacing w:val="-2"/>
          <w:sz w:val="24"/>
        </w:rPr>
        <w:t xml:space="preserve"> </w:t>
      </w:r>
      <w:r>
        <w:rPr>
          <w:sz w:val="24"/>
        </w:rPr>
        <w:t>da</w:t>
      </w:r>
      <w:r>
        <w:rPr>
          <w:spacing w:val="1"/>
          <w:sz w:val="24"/>
        </w:rPr>
        <w:t xml:space="preserve"> </w:t>
      </w:r>
      <w:r>
        <w:rPr>
          <w:spacing w:val="-4"/>
          <w:sz w:val="24"/>
        </w:rPr>
        <w:t>ata.</w:t>
      </w:r>
    </w:p>
    <w:p w14:paraId="4C37F14D" w14:textId="77777777" w:rsidR="00F771CB" w:rsidRDefault="00F771CB" w:rsidP="00FF39A7">
      <w:pPr>
        <w:pStyle w:val="Corpodetexto"/>
        <w:ind w:left="0"/>
        <w:jc w:val="left"/>
      </w:pPr>
    </w:p>
    <w:p w14:paraId="1930EAF8" w14:textId="77777777" w:rsidR="00F771CB" w:rsidRDefault="00000000" w:rsidP="00FF39A7">
      <w:pPr>
        <w:pStyle w:val="PargrafodaLista"/>
        <w:numPr>
          <w:ilvl w:val="1"/>
          <w:numId w:val="49"/>
        </w:numPr>
        <w:tabs>
          <w:tab w:val="left" w:pos="698"/>
        </w:tabs>
        <w:ind w:left="0" w:right="278" w:firstLine="0"/>
        <w:rPr>
          <w:sz w:val="24"/>
        </w:rPr>
      </w:pPr>
      <w:r>
        <w:rPr>
          <w:sz w:val="24"/>
        </w:rPr>
        <w:t>Quando</w:t>
      </w:r>
      <w:r>
        <w:rPr>
          <w:spacing w:val="23"/>
          <w:sz w:val="24"/>
        </w:rPr>
        <w:t xml:space="preserve"> </w:t>
      </w:r>
      <w:r>
        <w:rPr>
          <w:sz w:val="24"/>
        </w:rPr>
        <w:t>o</w:t>
      </w:r>
      <w:r>
        <w:rPr>
          <w:spacing w:val="23"/>
          <w:sz w:val="24"/>
        </w:rPr>
        <w:t xml:space="preserve"> </w:t>
      </w:r>
      <w:r>
        <w:rPr>
          <w:sz w:val="24"/>
        </w:rPr>
        <w:t>recurso</w:t>
      </w:r>
      <w:r>
        <w:rPr>
          <w:spacing w:val="22"/>
          <w:sz w:val="24"/>
        </w:rPr>
        <w:t xml:space="preserve"> </w:t>
      </w:r>
      <w:r>
        <w:rPr>
          <w:sz w:val="24"/>
        </w:rPr>
        <w:t>apresentado</w:t>
      </w:r>
      <w:r>
        <w:rPr>
          <w:spacing w:val="22"/>
          <w:sz w:val="24"/>
        </w:rPr>
        <w:t xml:space="preserve"> </w:t>
      </w:r>
      <w:r>
        <w:rPr>
          <w:sz w:val="24"/>
        </w:rPr>
        <w:t>impugnar</w:t>
      </w:r>
      <w:r>
        <w:rPr>
          <w:spacing w:val="24"/>
          <w:sz w:val="24"/>
        </w:rPr>
        <w:t xml:space="preserve"> </w:t>
      </w:r>
      <w:r>
        <w:rPr>
          <w:sz w:val="24"/>
        </w:rPr>
        <w:t>o</w:t>
      </w:r>
      <w:r>
        <w:rPr>
          <w:spacing w:val="23"/>
          <w:sz w:val="24"/>
        </w:rPr>
        <w:t xml:space="preserve"> </w:t>
      </w:r>
      <w:r>
        <w:rPr>
          <w:sz w:val="24"/>
        </w:rPr>
        <w:t>julgamento</w:t>
      </w:r>
      <w:r>
        <w:rPr>
          <w:spacing w:val="23"/>
          <w:sz w:val="24"/>
        </w:rPr>
        <w:t xml:space="preserve"> </w:t>
      </w:r>
      <w:r>
        <w:rPr>
          <w:sz w:val="24"/>
        </w:rPr>
        <w:t>das</w:t>
      </w:r>
      <w:r>
        <w:rPr>
          <w:spacing w:val="23"/>
          <w:sz w:val="24"/>
        </w:rPr>
        <w:t xml:space="preserve"> </w:t>
      </w:r>
      <w:r>
        <w:rPr>
          <w:sz w:val="24"/>
        </w:rPr>
        <w:t>propostas</w:t>
      </w:r>
      <w:r>
        <w:rPr>
          <w:spacing w:val="25"/>
          <w:sz w:val="24"/>
        </w:rPr>
        <w:t xml:space="preserve"> </w:t>
      </w:r>
      <w:r>
        <w:rPr>
          <w:sz w:val="24"/>
        </w:rPr>
        <w:t>ou</w:t>
      </w:r>
      <w:r>
        <w:rPr>
          <w:spacing w:val="23"/>
          <w:sz w:val="24"/>
        </w:rPr>
        <w:t xml:space="preserve"> </w:t>
      </w:r>
      <w:r>
        <w:rPr>
          <w:sz w:val="24"/>
        </w:rPr>
        <w:t>o</w:t>
      </w:r>
      <w:r>
        <w:rPr>
          <w:spacing w:val="23"/>
          <w:sz w:val="24"/>
        </w:rPr>
        <w:t xml:space="preserve"> </w:t>
      </w:r>
      <w:r>
        <w:rPr>
          <w:sz w:val="24"/>
        </w:rPr>
        <w:t>ato</w:t>
      </w:r>
      <w:r>
        <w:rPr>
          <w:spacing w:val="23"/>
          <w:sz w:val="24"/>
        </w:rPr>
        <w:t xml:space="preserve"> </w:t>
      </w:r>
      <w:r>
        <w:rPr>
          <w:sz w:val="24"/>
        </w:rPr>
        <w:t>de</w:t>
      </w:r>
      <w:r>
        <w:rPr>
          <w:spacing w:val="22"/>
          <w:sz w:val="24"/>
        </w:rPr>
        <w:t xml:space="preserve"> </w:t>
      </w:r>
      <w:r>
        <w:rPr>
          <w:sz w:val="24"/>
        </w:rPr>
        <w:t>habilitação</w:t>
      </w:r>
      <w:r>
        <w:rPr>
          <w:spacing w:val="25"/>
          <w:sz w:val="24"/>
        </w:rPr>
        <w:t xml:space="preserve"> </w:t>
      </w:r>
      <w:r>
        <w:rPr>
          <w:sz w:val="24"/>
        </w:rPr>
        <w:t>ou inabilitação do licitante:</w:t>
      </w:r>
    </w:p>
    <w:p w14:paraId="04B2F753" w14:textId="77777777" w:rsidR="00F771CB" w:rsidRDefault="00F771CB" w:rsidP="00FF39A7">
      <w:pPr>
        <w:pStyle w:val="Corpodetexto"/>
        <w:ind w:left="0"/>
        <w:jc w:val="left"/>
      </w:pPr>
    </w:p>
    <w:p w14:paraId="60C6ECB7" w14:textId="77777777" w:rsidR="00F771CB" w:rsidRDefault="00000000" w:rsidP="00FF39A7">
      <w:pPr>
        <w:pStyle w:val="PargrafodaLista"/>
        <w:numPr>
          <w:ilvl w:val="2"/>
          <w:numId w:val="49"/>
        </w:numPr>
        <w:tabs>
          <w:tab w:val="left" w:pos="852"/>
        </w:tabs>
        <w:ind w:left="0" w:firstLine="0"/>
        <w:rPr>
          <w:sz w:val="24"/>
        </w:rPr>
      </w:pPr>
      <w:r>
        <w:rPr>
          <w:sz w:val="24"/>
        </w:rPr>
        <w:t>a</w:t>
      </w:r>
      <w:r>
        <w:rPr>
          <w:spacing w:val="-2"/>
          <w:sz w:val="24"/>
        </w:rPr>
        <w:t xml:space="preserve"> </w:t>
      </w:r>
      <w:r>
        <w:rPr>
          <w:sz w:val="24"/>
        </w:rPr>
        <w:t>intenção</w:t>
      </w:r>
      <w:r>
        <w:rPr>
          <w:spacing w:val="-1"/>
          <w:sz w:val="24"/>
        </w:rPr>
        <w:t xml:space="preserve"> </w:t>
      </w:r>
      <w:r>
        <w:rPr>
          <w:sz w:val="24"/>
        </w:rPr>
        <w:t>de</w:t>
      </w:r>
      <w:r>
        <w:rPr>
          <w:spacing w:val="-1"/>
          <w:sz w:val="24"/>
        </w:rPr>
        <w:t xml:space="preserve"> </w:t>
      </w:r>
      <w:r>
        <w:rPr>
          <w:sz w:val="24"/>
        </w:rPr>
        <w:t>recorrer</w:t>
      </w:r>
      <w:r>
        <w:rPr>
          <w:spacing w:val="-1"/>
          <w:sz w:val="24"/>
        </w:rPr>
        <w:t xml:space="preserve"> </w:t>
      </w:r>
      <w:r>
        <w:rPr>
          <w:sz w:val="24"/>
        </w:rPr>
        <w:t>deverá</w:t>
      </w:r>
      <w:r>
        <w:rPr>
          <w:spacing w:val="-2"/>
          <w:sz w:val="24"/>
        </w:rPr>
        <w:t xml:space="preserve"> </w:t>
      </w:r>
      <w:r>
        <w:rPr>
          <w:sz w:val="24"/>
        </w:rPr>
        <w:t>ser</w:t>
      </w:r>
      <w:r>
        <w:rPr>
          <w:spacing w:val="-1"/>
          <w:sz w:val="24"/>
        </w:rPr>
        <w:t xml:space="preserve"> </w:t>
      </w:r>
      <w:r>
        <w:rPr>
          <w:sz w:val="24"/>
        </w:rPr>
        <w:t>manifestada</w:t>
      </w:r>
      <w:r>
        <w:rPr>
          <w:spacing w:val="-1"/>
          <w:sz w:val="24"/>
        </w:rPr>
        <w:t xml:space="preserve"> </w:t>
      </w:r>
      <w:r>
        <w:rPr>
          <w:sz w:val="24"/>
        </w:rPr>
        <w:t>imediatamente,</w:t>
      </w:r>
      <w:r>
        <w:rPr>
          <w:spacing w:val="-1"/>
          <w:sz w:val="24"/>
        </w:rPr>
        <w:t xml:space="preserve"> </w:t>
      </w:r>
      <w:r>
        <w:rPr>
          <w:sz w:val="24"/>
        </w:rPr>
        <w:t>sob pena</w:t>
      </w:r>
      <w:r>
        <w:rPr>
          <w:spacing w:val="-2"/>
          <w:sz w:val="24"/>
        </w:rPr>
        <w:t xml:space="preserve"> </w:t>
      </w:r>
      <w:r>
        <w:rPr>
          <w:sz w:val="24"/>
        </w:rPr>
        <w:t>de</w:t>
      </w:r>
      <w:r>
        <w:rPr>
          <w:spacing w:val="-1"/>
          <w:sz w:val="24"/>
        </w:rPr>
        <w:t xml:space="preserve"> </w:t>
      </w:r>
      <w:r>
        <w:rPr>
          <w:spacing w:val="-2"/>
          <w:sz w:val="24"/>
        </w:rPr>
        <w:t>preclusão;</w:t>
      </w:r>
    </w:p>
    <w:p w14:paraId="5E7D6E77" w14:textId="77777777" w:rsidR="00F771CB" w:rsidRDefault="00000000" w:rsidP="00FF39A7">
      <w:pPr>
        <w:pStyle w:val="PargrafodaLista"/>
        <w:numPr>
          <w:ilvl w:val="2"/>
          <w:numId w:val="49"/>
        </w:numPr>
        <w:tabs>
          <w:tab w:val="left" w:pos="854"/>
        </w:tabs>
        <w:spacing w:before="259"/>
        <w:ind w:left="0" w:right="279" w:firstLine="0"/>
        <w:rPr>
          <w:sz w:val="24"/>
        </w:rPr>
      </w:pPr>
      <w:bookmarkStart w:id="12" w:name="_bookmark12"/>
      <w:bookmarkEnd w:id="12"/>
      <w:r>
        <w:rPr>
          <w:sz w:val="24"/>
        </w:rPr>
        <w:t>o prazo para apresentação das razões recursais será iniciado</w:t>
      </w:r>
      <w:r>
        <w:rPr>
          <w:spacing w:val="-1"/>
          <w:sz w:val="24"/>
        </w:rPr>
        <w:t xml:space="preserve"> </w:t>
      </w:r>
      <w:r>
        <w:rPr>
          <w:sz w:val="24"/>
        </w:rPr>
        <w:t>na</w:t>
      </w:r>
      <w:r>
        <w:rPr>
          <w:spacing w:val="-1"/>
          <w:sz w:val="24"/>
        </w:rPr>
        <w:t xml:space="preserve"> </w:t>
      </w:r>
      <w:r>
        <w:rPr>
          <w:sz w:val="24"/>
        </w:rPr>
        <w:t>data de</w:t>
      </w:r>
      <w:r>
        <w:rPr>
          <w:spacing w:val="-1"/>
          <w:sz w:val="24"/>
        </w:rPr>
        <w:t xml:space="preserve"> </w:t>
      </w:r>
      <w:r>
        <w:rPr>
          <w:sz w:val="24"/>
        </w:rPr>
        <w:t>intimação ou de lavratura da ata de habilitação ou inabilitação;</w:t>
      </w:r>
    </w:p>
    <w:p w14:paraId="0D03B302" w14:textId="77777777" w:rsidR="00F771CB" w:rsidRDefault="00F771CB" w:rsidP="00FF39A7">
      <w:pPr>
        <w:pStyle w:val="Corpodetexto"/>
        <w:ind w:left="0"/>
        <w:jc w:val="left"/>
      </w:pPr>
    </w:p>
    <w:p w14:paraId="61F71D28" w14:textId="77777777" w:rsidR="00F771CB" w:rsidRDefault="00000000" w:rsidP="00FF39A7">
      <w:pPr>
        <w:pStyle w:val="PargrafodaLista"/>
        <w:numPr>
          <w:ilvl w:val="2"/>
          <w:numId w:val="49"/>
        </w:numPr>
        <w:tabs>
          <w:tab w:val="left" w:pos="857"/>
        </w:tabs>
        <w:ind w:left="0" w:right="268" w:firstLine="0"/>
        <w:rPr>
          <w:sz w:val="24"/>
        </w:rPr>
      </w:pPr>
      <w:r>
        <w:rPr>
          <w:sz w:val="24"/>
        </w:rPr>
        <w:t xml:space="preserve">na hipótese de adoção da inversão de fases prevista no </w:t>
      </w:r>
      <w:hyperlink r:id="rId21" w:anchor="art17§1">
        <w:r w:rsidR="00F771CB">
          <w:rPr>
            <w:color w:val="0462C1"/>
            <w:sz w:val="24"/>
            <w:u w:val="single" w:color="0462C1"/>
          </w:rPr>
          <w:t>§ 1º do art. 17 da Lei nº 14.133, de 2021</w:t>
        </w:r>
      </w:hyperlink>
      <w:r>
        <w:rPr>
          <w:sz w:val="24"/>
        </w:rPr>
        <w:t>, o prazo para apresentação das razões recursais será</w:t>
      </w:r>
      <w:r>
        <w:rPr>
          <w:spacing w:val="-1"/>
          <w:sz w:val="24"/>
        </w:rPr>
        <w:t xml:space="preserve"> </w:t>
      </w:r>
      <w:r>
        <w:rPr>
          <w:sz w:val="24"/>
        </w:rPr>
        <w:t>iniciado na</w:t>
      </w:r>
      <w:r>
        <w:rPr>
          <w:spacing w:val="-2"/>
          <w:sz w:val="24"/>
        </w:rPr>
        <w:t xml:space="preserve"> </w:t>
      </w:r>
      <w:r>
        <w:rPr>
          <w:sz w:val="24"/>
        </w:rPr>
        <w:t>data de</w:t>
      </w:r>
      <w:r>
        <w:rPr>
          <w:spacing w:val="-1"/>
          <w:sz w:val="24"/>
        </w:rPr>
        <w:t xml:space="preserve"> </w:t>
      </w:r>
      <w:r>
        <w:rPr>
          <w:sz w:val="24"/>
        </w:rPr>
        <w:t>intimação da ata de</w:t>
      </w:r>
      <w:r>
        <w:rPr>
          <w:spacing w:val="-2"/>
          <w:sz w:val="24"/>
        </w:rPr>
        <w:t xml:space="preserve"> </w:t>
      </w:r>
      <w:r>
        <w:rPr>
          <w:sz w:val="24"/>
        </w:rPr>
        <w:t>julgamento.</w:t>
      </w:r>
    </w:p>
    <w:p w14:paraId="602661AB" w14:textId="77777777" w:rsidR="00F771CB" w:rsidRDefault="00F771CB" w:rsidP="00FF39A7">
      <w:pPr>
        <w:pStyle w:val="Corpodetexto"/>
        <w:spacing w:before="1"/>
        <w:ind w:left="0"/>
        <w:jc w:val="left"/>
      </w:pPr>
    </w:p>
    <w:p w14:paraId="3B7DCAAB" w14:textId="77777777" w:rsidR="00F771CB" w:rsidRDefault="00000000" w:rsidP="00FF39A7">
      <w:pPr>
        <w:pStyle w:val="PargrafodaLista"/>
        <w:numPr>
          <w:ilvl w:val="1"/>
          <w:numId w:val="49"/>
        </w:numPr>
        <w:tabs>
          <w:tab w:val="left" w:pos="672"/>
        </w:tabs>
        <w:ind w:left="0" w:firstLine="0"/>
        <w:rPr>
          <w:sz w:val="24"/>
        </w:rPr>
      </w:pPr>
      <w:r>
        <w:rPr>
          <w:sz w:val="24"/>
        </w:rPr>
        <w:t>Os</w:t>
      </w:r>
      <w:r>
        <w:rPr>
          <w:spacing w:val="-1"/>
          <w:sz w:val="24"/>
        </w:rPr>
        <w:t xml:space="preserve"> </w:t>
      </w:r>
      <w:r>
        <w:rPr>
          <w:sz w:val="24"/>
        </w:rPr>
        <w:t>recursos</w:t>
      </w:r>
      <w:r>
        <w:rPr>
          <w:spacing w:val="-1"/>
          <w:sz w:val="24"/>
        </w:rPr>
        <w:t xml:space="preserve"> </w:t>
      </w:r>
      <w:r>
        <w:rPr>
          <w:sz w:val="24"/>
        </w:rPr>
        <w:t>deverão</w:t>
      </w:r>
      <w:r>
        <w:rPr>
          <w:spacing w:val="1"/>
          <w:sz w:val="24"/>
        </w:rPr>
        <w:t xml:space="preserve"> </w:t>
      </w:r>
      <w:r>
        <w:rPr>
          <w:sz w:val="24"/>
        </w:rPr>
        <w:t>ser</w:t>
      </w:r>
      <w:r>
        <w:rPr>
          <w:spacing w:val="-1"/>
          <w:sz w:val="24"/>
        </w:rPr>
        <w:t xml:space="preserve"> </w:t>
      </w:r>
      <w:r>
        <w:rPr>
          <w:sz w:val="24"/>
        </w:rPr>
        <w:t>encaminhados</w:t>
      </w:r>
      <w:r>
        <w:rPr>
          <w:spacing w:val="-1"/>
          <w:sz w:val="24"/>
        </w:rPr>
        <w:t xml:space="preserve"> </w:t>
      </w:r>
      <w:r>
        <w:rPr>
          <w:sz w:val="24"/>
        </w:rPr>
        <w:t>em</w:t>
      </w:r>
      <w:r>
        <w:rPr>
          <w:spacing w:val="-1"/>
          <w:sz w:val="24"/>
        </w:rPr>
        <w:t xml:space="preserve"> </w:t>
      </w:r>
      <w:r>
        <w:rPr>
          <w:sz w:val="24"/>
        </w:rPr>
        <w:t>campo</w:t>
      </w:r>
      <w:r>
        <w:rPr>
          <w:spacing w:val="-1"/>
          <w:sz w:val="24"/>
        </w:rPr>
        <w:t xml:space="preserve"> </w:t>
      </w:r>
      <w:r>
        <w:rPr>
          <w:sz w:val="24"/>
        </w:rPr>
        <w:t>próprio</w:t>
      </w:r>
      <w:r>
        <w:rPr>
          <w:spacing w:val="-1"/>
          <w:sz w:val="24"/>
        </w:rPr>
        <w:t xml:space="preserve"> </w:t>
      </w:r>
      <w:r>
        <w:rPr>
          <w:sz w:val="24"/>
        </w:rPr>
        <w:t xml:space="preserve">do </w:t>
      </w:r>
      <w:r>
        <w:rPr>
          <w:spacing w:val="-2"/>
          <w:sz w:val="24"/>
        </w:rPr>
        <w:t>sistema.</w:t>
      </w:r>
    </w:p>
    <w:p w14:paraId="63D4CB06" w14:textId="77777777" w:rsidR="00F771CB" w:rsidRDefault="00F771CB" w:rsidP="00FF39A7">
      <w:pPr>
        <w:pStyle w:val="Corpodetexto"/>
        <w:ind w:left="0"/>
        <w:jc w:val="left"/>
      </w:pPr>
    </w:p>
    <w:p w14:paraId="757D9B44" w14:textId="77777777" w:rsidR="00F771CB" w:rsidRDefault="00000000" w:rsidP="00FF39A7">
      <w:pPr>
        <w:pStyle w:val="PargrafodaLista"/>
        <w:numPr>
          <w:ilvl w:val="1"/>
          <w:numId w:val="49"/>
        </w:numPr>
        <w:tabs>
          <w:tab w:val="left" w:pos="674"/>
        </w:tabs>
        <w:ind w:left="0" w:right="276" w:firstLine="0"/>
        <w:rPr>
          <w:sz w:val="24"/>
        </w:rPr>
      </w:pPr>
      <w:r>
        <w:rPr>
          <w:sz w:val="24"/>
        </w:rPr>
        <w:t>O</w:t>
      </w:r>
      <w:r>
        <w:rPr>
          <w:spacing w:val="-2"/>
          <w:sz w:val="24"/>
        </w:rPr>
        <w:t xml:space="preserve"> </w:t>
      </w:r>
      <w:r>
        <w:rPr>
          <w:sz w:val="24"/>
        </w:rPr>
        <w:t>recurso</w:t>
      </w:r>
      <w:r>
        <w:rPr>
          <w:spacing w:val="-2"/>
          <w:sz w:val="24"/>
        </w:rPr>
        <w:t xml:space="preserve"> </w:t>
      </w:r>
      <w:r>
        <w:rPr>
          <w:sz w:val="24"/>
        </w:rPr>
        <w:t>será</w:t>
      </w:r>
      <w:r>
        <w:rPr>
          <w:spacing w:val="-3"/>
          <w:sz w:val="24"/>
        </w:rPr>
        <w:t xml:space="preserve"> </w:t>
      </w:r>
      <w:r>
        <w:rPr>
          <w:sz w:val="24"/>
        </w:rPr>
        <w:t>dirigido</w:t>
      </w:r>
      <w:r>
        <w:rPr>
          <w:spacing w:val="-1"/>
          <w:sz w:val="24"/>
        </w:rPr>
        <w:t xml:space="preserve"> </w:t>
      </w:r>
      <w:r>
        <w:rPr>
          <w:sz w:val="24"/>
        </w:rPr>
        <w:t>à</w:t>
      </w:r>
      <w:r>
        <w:rPr>
          <w:spacing w:val="-2"/>
          <w:sz w:val="24"/>
        </w:rPr>
        <w:t xml:space="preserve"> </w:t>
      </w:r>
      <w:r>
        <w:rPr>
          <w:sz w:val="24"/>
        </w:rPr>
        <w:t>autoridade</w:t>
      </w:r>
      <w:r>
        <w:rPr>
          <w:spacing w:val="-2"/>
          <w:sz w:val="24"/>
        </w:rPr>
        <w:t xml:space="preserve"> </w:t>
      </w:r>
      <w:r>
        <w:rPr>
          <w:sz w:val="24"/>
        </w:rPr>
        <w:t>que</w:t>
      </w:r>
      <w:r>
        <w:rPr>
          <w:spacing w:val="-2"/>
          <w:sz w:val="24"/>
        </w:rPr>
        <w:t xml:space="preserve"> </w:t>
      </w:r>
      <w:r>
        <w:rPr>
          <w:sz w:val="24"/>
        </w:rPr>
        <w:t>tiver</w:t>
      </w:r>
      <w:r>
        <w:rPr>
          <w:spacing w:val="-2"/>
          <w:sz w:val="24"/>
        </w:rPr>
        <w:t xml:space="preserve"> </w:t>
      </w:r>
      <w:r>
        <w:rPr>
          <w:sz w:val="24"/>
        </w:rPr>
        <w:t>editado</w:t>
      </w:r>
      <w:r>
        <w:rPr>
          <w:spacing w:val="-1"/>
          <w:sz w:val="24"/>
        </w:rPr>
        <w:t xml:space="preserve"> </w:t>
      </w:r>
      <w:r>
        <w:rPr>
          <w:sz w:val="24"/>
        </w:rPr>
        <w:t>o</w:t>
      </w:r>
      <w:r>
        <w:rPr>
          <w:spacing w:val="-1"/>
          <w:sz w:val="24"/>
        </w:rPr>
        <w:t xml:space="preserve"> </w:t>
      </w:r>
      <w:r>
        <w:rPr>
          <w:sz w:val="24"/>
        </w:rPr>
        <w:t>ato</w:t>
      </w:r>
      <w:r>
        <w:rPr>
          <w:spacing w:val="-1"/>
          <w:sz w:val="24"/>
        </w:rPr>
        <w:t xml:space="preserve"> </w:t>
      </w:r>
      <w:r>
        <w:rPr>
          <w:sz w:val="24"/>
        </w:rPr>
        <w:t>ou</w:t>
      </w:r>
      <w:r>
        <w:rPr>
          <w:spacing w:val="-1"/>
          <w:sz w:val="24"/>
        </w:rPr>
        <w:t xml:space="preserve"> </w:t>
      </w:r>
      <w:r>
        <w:rPr>
          <w:sz w:val="24"/>
        </w:rPr>
        <w:t>proferido</w:t>
      </w:r>
      <w:r>
        <w:rPr>
          <w:spacing w:val="-2"/>
          <w:sz w:val="24"/>
        </w:rPr>
        <w:t xml:space="preserve"> </w:t>
      </w:r>
      <w:r>
        <w:rPr>
          <w:sz w:val="24"/>
        </w:rPr>
        <w:t>a</w:t>
      </w:r>
      <w:r>
        <w:rPr>
          <w:spacing w:val="-2"/>
          <w:sz w:val="24"/>
        </w:rPr>
        <w:t xml:space="preserve"> </w:t>
      </w:r>
      <w:r>
        <w:rPr>
          <w:sz w:val="24"/>
        </w:rPr>
        <w:t>decisão</w:t>
      </w:r>
      <w:r>
        <w:rPr>
          <w:spacing w:val="-2"/>
          <w:sz w:val="24"/>
        </w:rPr>
        <w:t xml:space="preserve"> </w:t>
      </w:r>
      <w:r>
        <w:rPr>
          <w:sz w:val="24"/>
        </w:rPr>
        <w:t>recorrida,</w:t>
      </w:r>
      <w:r>
        <w:rPr>
          <w:spacing w:val="-1"/>
          <w:sz w:val="24"/>
        </w:rPr>
        <w:t xml:space="preserve"> </w:t>
      </w:r>
      <w:r>
        <w:rPr>
          <w:sz w:val="24"/>
        </w:rPr>
        <w:t>a</w:t>
      </w:r>
      <w:r>
        <w:rPr>
          <w:spacing w:val="-2"/>
          <w:sz w:val="24"/>
        </w:rPr>
        <w:t xml:space="preserve"> </w:t>
      </w:r>
      <w:r>
        <w:rPr>
          <w:sz w:val="24"/>
        </w:rPr>
        <w:t>qual poderá reconsiderar sua decisão no prazo de 3 (três) dias úteis, ou, nesse mesmo prazo, encaminhar recurso para a autoridade superior, a qual deverá proferir sua decisão no prazo de 10 (dez) dias úteis, contado do recebimento dos autos.</w:t>
      </w:r>
    </w:p>
    <w:p w14:paraId="6EBA63BB" w14:textId="77777777" w:rsidR="00F771CB" w:rsidRDefault="00F771CB" w:rsidP="00FF39A7">
      <w:pPr>
        <w:pStyle w:val="Corpodetexto"/>
        <w:ind w:left="0"/>
        <w:jc w:val="left"/>
      </w:pPr>
    </w:p>
    <w:p w14:paraId="7F90E9A7" w14:textId="77777777" w:rsidR="00F771CB" w:rsidRDefault="00000000" w:rsidP="00FF39A7">
      <w:pPr>
        <w:pStyle w:val="PargrafodaLista"/>
        <w:numPr>
          <w:ilvl w:val="1"/>
          <w:numId w:val="49"/>
        </w:numPr>
        <w:tabs>
          <w:tab w:val="left" w:pos="672"/>
        </w:tabs>
        <w:ind w:left="0" w:firstLine="0"/>
        <w:rPr>
          <w:sz w:val="24"/>
        </w:rPr>
      </w:pPr>
      <w:r>
        <w:rPr>
          <w:sz w:val="24"/>
        </w:rPr>
        <w:t>Os</w:t>
      </w:r>
      <w:r>
        <w:rPr>
          <w:spacing w:val="-1"/>
          <w:sz w:val="24"/>
        </w:rPr>
        <w:t xml:space="preserve"> </w:t>
      </w:r>
      <w:r>
        <w:rPr>
          <w:sz w:val="24"/>
        </w:rPr>
        <w:t>recursos</w:t>
      </w:r>
      <w:r>
        <w:rPr>
          <w:spacing w:val="-1"/>
          <w:sz w:val="24"/>
        </w:rPr>
        <w:t xml:space="preserve"> </w:t>
      </w:r>
      <w:r>
        <w:rPr>
          <w:sz w:val="24"/>
        </w:rPr>
        <w:t>interpostos fora</w:t>
      </w:r>
      <w:r>
        <w:rPr>
          <w:spacing w:val="-2"/>
          <w:sz w:val="24"/>
        </w:rPr>
        <w:t xml:space="preserve"> </w:t>
      </w:r>
      <w:r>
        <w:rPr>
          <w:sz w:val="24"/>
        </w:rPr>
        <w:t>do</w:t>
      </w:r>
      <w:r>
        <w:rPr>
          <w:spacing w:val="-1"/>
          <w:sz w:val="24"/>
        </w:rPr>
        <w:t xml:space="preserve"> </w:t>
      </w:r>
      <w:r>
        <w:rPr>
          <w:sz w:val="24"/>
        </w:rPr>
        <w:t>prazo não</w:t>
      </w:r>
      <w:r>
        <w:rPr>
          <w:spacing w:val="-1"/>
          <w:sz w:val="24"/>
        </w:rPr>
        <w:t xml:space="preserve"> </w:t>
      </w:r>
      <w:r>
        <w:rPr>
          <w:sz w:val="24"/>
        </w:rPr>
        <w:t xml:space="preserve">serão </w:t>
      </w:r>
      <w:r>
        <w:rPr>
          <w:spacing w:val="-2"/>
          <w:sz w:val="24"/>
        </w:rPr>
        <w:t>conhecidos.</w:t>
      </w:r>
    </w:p>
    <w:p w14:paraId="75609B15" w14:textId="77777777" w:rsidR="00F771CB" w:rsidRDefault="00F771CB" w:rsidP="00FF39A7">
      <w:pPr>
        <w:pStyle w:val="Corpodetexto"/>
        <w:ind w:left="0"/>
        <w:jc w:val="left"/>
      </w:pPr>
    </w:p>
    <w:p w14:paraId="162A78BB" w14:textId="77777777" w:rsidR="00F771CB" w:rsidRDefault="00000000" w:rsidP="00FF39A7">
      <w:pPr>
        <w:pStyle w:val="PargrafodaLista"/>
        <w:numPr>
          <w:ilvl w:val="1"/>
          <w:numId w:val="49"/>
        </w:numPr>
        <w:tabs>
          <w:tab w:val="left" w:pos="679"/>
        </w:tabs>
        <w:ind w:left="0" w:right="268" w:firstLine="0"/>
        <w:rPr>
          <w:sz w:val="24"/>
        </w:rPr>
      </w:pPr>
      <w:r>
        <w:rPr>
          <w:sz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6665A66" w14:textId="77777777" w:rsidR="00F771CB" w:rsidRDefault="00F771CB" w:rsidP="00FF39A7">
      <w:pPr>
        <w:pStyle w:val="Corpodetexto"/>
        <w:spacing w:before="1"/>
        <w:ind w:left="0"/>
        <w:jc w:val="left"/>
      </w:pPr>
    </w:p>
    <w:p w14:paraId="4FA6EB4C" w14:textId="77777777" w:rsidR="00F771CB" w:rsidRDefault="00000000" w:rsidP="00FF39A7">
      <w:pPr>
        <w:pStyle w:val="PargrafodaLista"/>
        <w:numPr>
          <w:ilvl w:val="1"/>
          <w:numId w:val="49"/>
        </w:numPr>
        <w:tabs>
          <w:tab w:val="left" w:pos="682"/>
        </w:tabs>
        <w:ind w:left="0" w:right="277" w:firstLine="0"/>
        <w:rPr>
          <w:sz w:val="24"/>
        </w:rPr>
      </w:pPr>
      <w:r>
        <w:rPr>
          <w:sz w:val="24"/>
        </w:rPr>
        <w:t>O recurso e o pedido de reconsideração terão efeito suspensivo do ato ou da decisão recorrida até que sobrevenha decisão final da autoridade competente.</w:t>
      </w:r>
    </w:p>
    <w:p w14:paraId="519DA058" w14:textId="77777777" w:rsidR="00F771CB" w:rsidRDefault="00F771CB" w:rsidP="00FF39A7">
      <w:pPr>
        <w:pStyle w:val="Corpodetexto"/>
        <w:ind w:left="0"/>
        <w:jc w:val="left"/>
      </w:pPr>
    </w:p>
    <w:p w14:paraId="271D32BA" w14:textId="77777777" w:rsidR="00F771CB" w:rsidRDefault="00000000" w:rsidP="00FF39A7">
      <w:pPr>
        <w:pStyle w:val="PargrafodaLista"/>
        <w:numPr>
          <w:ilvl w:val="1"/>
          <w:numId w:val="49"/>
        </w:numPr>
        <w:tabs>
          <w:tab w:val="left" w:pos="426"/>
        </w:tabs>
        <w:ind w:left="0" w:firstLine="0"/>
        <w:rPr>
          <w:sz w:val="24"/>
        </w:rPr>
      </w:pPr>
      <w:r>
        <w:rPr>
          <w:sz w:val="24"/>
        </w:rPr>
        <w:t>O</w:t>
      </w:r>
      <w:r>
        <w:rPr>
          <w:spacing w:val="-3"/>
          <w:sz w:val="24"/>
        </w:rPr>
        <w:t xml:space="preserve"> </w:t>
      </w:r>
      <w:r>
        <w:rPr>
          <w:sz w:val="24"/>
        </w:rPr>
        <w:t>acolhimento</w:t>
      </w:r>
      <w:r>
        <w:rPr>
          <w:spacing w:val="-1"/>
          <w:sz w:val="24"/>
        </w:rPr>
        <w:t xml:space="preserve"> </w:t>
      </w:r>
      <w:r>
        <w:rPr>
          <w:sz w:val="24"/>
        </w:rPr>
        <w:t>do</w:t>
      </w:r>
      <w:r>
        <w:rPr>
          <w:spacing w:val="-1"/>
          <w:sz w:val="24"/>
        </w:rPr>
        <w:t xml:space="preserve"> </w:t>
      </w:r>
      <w:r>
        <w:rPr>
          <w:sz w:val="24"/>
        </w:rPr>
        <w:t>recurso</w:t>
      </w:r>
      <w:r>
        <w:rPr>
          <w:spacing w:val="-1"/>
          <w:sz w:val="24"/>
        </w:rPr>
        <w:t xml:space="preserve"> </w:t>
      </w:r>
      <w:r>
        <w:rPr>
          <w:sz w:val="24"/>
        </w:rPr>
        <w:t>invalida</w:t>
      </w:r>
      <w:r>
        <w:rPr>
          <w:spacing w:val="-2"/>
          <w:sz w:val="24"/>
        </w:rPr>
        <w:t xml:space="preserve"> </w:t>
      </w:r>
      <w:r>
        <w:rPr>
          <w:sz w:val="24"/>
        </w:rPr>
        <w:t>tão somente</w:t>
      </w:r>
      <w:r>
        <w:rPr>
          <w:spacing w:val="-1"/>
          <w:sz w:val="24"/>
        </w:rPr>
        <w:t xml:space="preserve"> </w:t>
      </w:r>
      <w:r>
        <w:rPr>
          <w:sz w:val="24"/>
        </w:rPr>
        <w:t>os</w:t>
      </w:r>
      <w:r>
        <w:rPr>
          <w:spacing w:val="-1"/>
          <w:sz w:val="24"/>
        </w:rPr>
        <w:t xml:space="preserve"> </w:t>
      </w:r>
      <w:r>
        <w:rPr>
          <w:sz w:val="24"/>
        </w:rPr>
        <w:t>atos</w:t>
      </w:r>
      <w:r>
        <w:rPr>
          <w:spacing w:val="-1"/>
          <w:sz w:val="24"/>
        </w:rPr>
        <w:t xml:space="preserve"> </w:t>
      </w:r>
      <w:r>
        <w:rPr>
          <w:sz w:val="24"/>
        </w:rPr>
        <w:t>insuscetíveis</w:t>
      </w:r>
      <w:r>
        <w:rPr>
          <w:spacing w:val="-1"/>
          <w:sz w:val="24"/>
        </w:rPr>
        <w:t xml:space="preserve"> </w:t>
      </w:r>
      <w:r>
        <w:rPr>
          <w:sz w:val="24"/>
        </w:rPr>
        <w:t xml:space="preserve">de </w:t>
      </w:r>
      <w:r>
        <w:rPr>
          <w:spacing w:val="-2"/>
          <w:sz w:val="24"/>
        </w:rPr>
        <w:t>aproveitamento.</w:t>
      </w:r>
    </w:p>
    <w:p w14:paraId="262FCC7C" w14:textId="77777777" w:rsidR="00F771CB" w:rsidRDefault="00F771CB" w:rsidP="00FF39A7">
      <w:pPr>
        <w:pStyle w:val="Corpodetexto"/>
        <w:tabs>
          <w:tab w:val="left" w:pos="426"/>
        </w:tabs>
        <w:ind w:left="0"/>
        <w:jc w:val="left"/>
      </w:pPr>
    </w:p>
    <w:p w14:paraId="12C46C65" w14:textId="25E2340D" w:rsidR="00F771CB" w:rsidRPr="00E16449" w:rsidRDefault="00000000" w:rsidP="00FF39A7">
      <w:pPr>
        <w:pStyle w:val="PargrafodaLista"/>
        <w:numPr>
          <w:ilvl w:val="1"/>
          <w:numId w:val="49"/>
        </w:numPr>
        <w:tabs>
          <w:tab w:val="left" w:pos="426"/>
          <w:tab w:val="left" w:pos="826"/>
        </w:tabs>
        <w:ind w:left="0" w:right="270" w:firstLine="0"/>
        <w:rPr>
          <w:color w:val="FF0000"/>
          <w:sz w:val="24"/>
        </w:rPr>
      </w:pPr>
      <w:r w:rsidRPr="007A0DE9">
        <w:rPr>
          <w:sz w:val="24"/>
        </w:rPr>
        <w:t>Os autos do processo permanecerão com vista franqueada aos interessados no sítio eletrônico</w:t>
      </w:r>
      <w:r>
        <w:rPr>
          <w:sz w:val="24"/>
        </w:rPr>
        <w:t xml:space="preserve"> </w:t>
      </w:r>
      <w:hyperlink r:id="rId22" w:history="1">
        <w:r w:rsidR="007A0DE9" w:rsidRPr="00540320">
          <w:rPr>
            <w:rStyle w:val="Hyperlink"/>
            <w:spacing w:val="-2"/>
            <w:sz w:val="24"/>
          </w:rPr>
          <w:t>https://montealegredesergipe.se.gov.br.</w:t>
        </w:r>
      </w:hyperlink>
    </w:p>
    <w:p w14:paraId="147F0CC6" w14:textId="77777777" w:rsidR="00F771CB" w:rsidRDefault="00F771CB">
      <w:pPr>
        <w:pStyle w:val="Corpodetexto"/>
        <w:spacing w:before="248"/>
        <w:ind w:left="0"/>
        <w:jc w:val="left"/>
      </w:pPr>
    </w:p>
    <w:p w14:paraId="6919D69A" w14:textId="7EBE7652" w:rsidR="00F771CB" w:rsidRDefault="009D2A90" w:rsidP="003E748B">
      <w:pPr>
        <w:pStyle w:val="Ttulo1"/>
        <w:tabs>
          <w:tab w:val="left" w:pos="961"/>
        </w:tabs>
        <w:ind w:left="0" w:right="244"/>
        <w:jc w:val="left"/>
      </w:pPr>
      <w:bookmarkStart w:id="13" w:name="_bookmark9"/>
      <w:bookmarkEnd w:id="13"/>
      <w:r>
        <w:rPr>
          <w:spacing w:val="-2"/>
        </w:rPr>
        <w:t>9. DAS</w:t>
      </w:r>
      <w:r>
        <w:rPr>
          <w:spacing w:val="-5"/>
        </w:rPr>
        <w:t xml:space="preserve"> </w:t>
      </w:r>
      <w:r>
        <w:rPr>
          <w:spacing w:val="-2"/>
        </w:rPr>
        <w:t>INFRAÇÕES</w:t>
      </w:r>
      <w:r>
        <w:rPr>
          <w:spacing w:val="-13"/>
        </w:rPr>
        <w:t xml:space="preserve"> </w:t>
      </w:r>
      <w:r>
        <w:rPr>
          <w:spacing w:val="-2"/>
        </w:rPr>
        <w:t>ADMINISTRATIVAS</w:t>
      </w:r>
      <w:r>
        <w:rPr>
          <w:spacing w:val="-3"/>
        </w:rPr>
        <w:t xml:space="preserve"> </w:t>
      </w:r>
      <w:r>
        <w:rPr>
          <w:spacing w:val="-2"/>
        </w:rPr>
        <w:t>E SANÇÕES</w:t>
      </w:r>
    </w:p>
    <w:p w14:paraId="1F4AC783" w14:textId="77777777" w:rsidR="00F771CB" w:rsidRDefault="00F771CB" w:rsidP="003E748B">
      <w:pPr>
        <w:pStyle w:val="Corpodetexto"/>
        <w:spacing w:before="14"/>
        <w:ind w:left="0" w:right="244"/>
        <w:jc w:val="left"/>
        <w:rPr>
          <w:b/>
        </w:rPr>
      </w:pPr>
    </w:p>
    <w:p w14:paraId="6CE6C200" w14:textId="77777777" w:rsidR="009D2A90" w:rsidRPr="001B3A72" w:rsidRDefault="009D2A90" w:rsidP="003E748B">
      <w:pPr>
        <w:pStyle w:val="Nivel2"/>
        <w:spacing w:before="0" w:after="0" w:line="240" w:lineRule="auto"/>
        <w:ind w:right="244"/>
        <w:rPr>
          <w:rFonts w:ascii="Times New Roman" w:hAnsi="Times New Roman" w:cs="Times New Roman"/>
          <w:sz w:val="24"/>
          <w:szCs w:val="24"/>
        </w:rPr>
      </w:pPr>
      <w:r>
        <w:rPr>
          <w:rFonts w:ascii="Times New Roman" w:hAnsi="Times New Roman" w:cs="Times New Roman"/>
          <w:sz w:val="24"/>
          <w:szCs w:val="24"/>
        </w:rPr>
        <w:t xml:space="preserve">9.1. </w:t>
      </w:r>
      <w:r w:rsidRPr="001B3A72">
        <w:rPr>
          <w:rFonts w:ascii="Times New Roman" w:hAnsi="Times New Roman" w:cs="Times New Roman"/>
          <w:sz w:val="24"/>
          <w:szCs w:val="24"/>
        </w:rPr>
        <w:t xml:space="preserve">Comete infração administrativa, nos termos da lei, o licitante que, com dolo ou culpa: </w:t>
      </w:r>
    </w:p>
    <w:p w14:paraId="6BAD65E5" w14:textId="77777777" w:rsidR="009D2A90" w:rsidRDefault="009D2A90" w:rsidP="003E748B">
      <w:pPr>
        <w:pStyle w:val="Nivel3"/>
        <w:spacing w:before="0" w:after="0" w:line="240" w:lineRule="auto"/>
        <w:ind w:left="961" w:right="244"/>
        <w:rPr>
          <w:rFonts w:ascii="Times New Roman" w:hAnsi="Times New Roman" w:cs="Times New Roman"/>
          <w:sz w:val="24"/>
          <w:szCs w:val="24"/>
        </w:rPr>
      </w:pPr>
      <w:bookmarkStart w:id="14" w:name="_Ref114668085"/>
      <w:bookmarkStart w:id="15" w:name="_Hlk114652595"/>
    </w:p>
    <w:p w14:paraId="762AF19B" w14:textId="77777777" w:rsidR="009D2A90" w:rsidRPr="001B3A72" w:rsidRDefault="009D2A90" w:rsidP="003E748B">
      <w:pPr>
        <w:pStyle w:val="Nivel3"/>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9.1.1. </w:t>
      </w:r>
      <w:r w:rsidRPr="001B3A72">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14"/>
    </w:p>
    <w:p w14:paraId="6883CB68" w14:textId="77777777" w:rsidR="009D2A90" w:rsidRDefault="009D2A90" w:rsidP="003E748B">
      <w:pPr>
        <w:pStyle w:val="Nivel3"/>
        <w:spacing w:before="0" w:after="0" w:line="240" w:lineRule="auto"/>
        <w:ind w:left="961" w:right="244"/>
        <w:rPr>
          <w:rFonts w:ascii="Times New Roman" w:hAnsi="Times New Roman" w:cs="Times New Roman"/>
          <w:sz w:val="24"/>
          <w:szCs w:val="24"/>
        </w:rPr>
      </w:pPr>
      <w:bookmarkStart w:id="16" w:name="_Ref114668108"/>
    </w:p>
    <w:p w14:paraId="231F379D" w14:textId="77777777" w:rsidR="009D2A90" w:rsidRPr="001B3A72" w:rsidRDefault="009D2A90" w:rsidP="003E748B">
      <w:pPr>
        <w:pStyle w:val="Nivel3"/>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9.1.2. </w:t>
      </w:r>
      <w:r w:rsidRPr="001B3A72">
        <w:rPr>
          <w:rFonts w:ascii="Times New Roman" w:hAnsi="Times New Roman" w:cs="Times New Roman"/>
          <w:sz w:val="24"/>
          <w:szCs w:val="24"/>
        </w:rPr>
        <w:t>Salvo em decorrência de fato superveniente devidamente justificado, não mantiver a proposta em especial quando:</w:t>
      </w:r>
      <w:bookmarkEnd w:id="16"/>
    </w:p>
    <w:p w14:paraId="7FA54BE9" w14:textId="77777777" w:rsidR="009D2A90" w:rsidRDefault="009D2A90" w:rsidP="003E748B">
      <w:pPr>
        <w:pStyle w:val="Nivel4"/>
        <w:spacing w:before="0" w:after="0" w:line="240" w:lineRule="auto"/>
        <w:ind w:left="961" w:right="244"/>
        <w:rPr>
          <w:rFonts w:ascii="Times New Roman" w:hAnsi="Times New Roman" w:cs="Times New Roman"/>
          <w:sz w:val="24"/>
          <w:szCs w:val="24"/>
        </w:rPr>
      </w:pPr>
    </w:p>
    <w:p w14:paraId="035E2D99"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9.1.2.1. </w:t>
      </w:r>
      <w:r w:rsidRPr="001B3A72">
        <w:rPr>
          <w:rFonts w:ascii="Times New Roman" w:hAnsi="Times New Roman" w:cs="Times New Roman"/>
          <w:sz w:val="24"/>
          <w:szCs w:val="24"/>
        </w:rPr>
        <w:t xml:space="preserve">não enviar a proposta adequada ao último lance ofertado ou após a negociação; </w:t>
      </w:r>
    </w:p>
    <w:p w14:paraId="4F07F51D" w14:textId="77777777" w:rsidR="009D2A90" w:rsidRDefault="009D2A90" w:rsidP="003E748B">
      <w:pPr>
        <w:pStyle w:val="Nivel4"/>
        <w:spacing w:before="0" w:after="0" w:line="240" w:lineRule="auto"/>
        <w:ind w:right="244"/>
        <w:rPr>
          <w:rFonts w:ascii="Times New Roman" w:hAnsi="Times New Roman" w:cs="Times New Roman"/>
          <w:sz w:val="24"/>
          <w:szCs w:val="24"/>
        </w:rPr>
      </w:pPr>
    </w:p>
    <w:p w14:paraId="7F532BA7"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9.1.2.2. </w:t>
      </w:r>
      <w:r w:rsidRPr="001B3A72">
        <w:rPr>
          <w:rFonts w:ascii="Times New Roman" w:hAnsi="Times New Roman" w:cs="Times New Roman"/>
          <w:sz w:val="24"/>
          <w:szCs w:val="24"/>
        </w:rPr>
        <w:t xml:space="preserve">recusar-se a enviar o detalhamento da proposta quando exigível; </w:t>
      </w:r>
    </w:p>
    <w:p w14:paraId="34BEA8DE" w14:textId="77777777" w:rsidR="009D2A90" w:rsidRDefault="009D2A90" w:rsidP="003E748B">
      <w:pPr>
        <w:pStyle w:val="Nivel4"/>
        <w:spacing w:before="0" w:after="0" w:line="240" w:lineRule="auto"/>
        <w:ind w:left="0" w:right="244"/>
        <w:rPr>
          <w:rFonts w:ascii="Times New Roman" w:hAnsi="Times New Roman" w:cs="Times New Roman"/>
          <w:sz w:val="24"/>
          <w:szCs w:val="24"/>
        </w:rPr>
      </w:pPr>
    </w:p>
    <w:p w14:paraId="11612897"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9.1.2.3. </w:t>
      </w:r>
      <w:r w:rsidRPr="001B3A72">
        <w:rPr>
          <w:rFonts w:ascii="Times New Roman" w:hAnsi="Times New Roman" w:cs="Times New Roman"/>
          <w:sz w:val="24"/>
          <w:szCs w:val="24"/>
        </w:rPr>
        <w:t xml:space="preserve">pedir para ser desclassificado quando encerrada a etapa competitiva; ou </w:t>
      </w:r>
    </w:p>
    <w:p w14:paraId="575ED776" w14:textId="77777777" w:rsidR="009D2A90" w:rsidRDefault="009D2A90" w:rsidP="003E748B">
      <w:pPr>
        <w:pStyle w:val="Nivel4"/>
        <w:spacing w:before="0" w:after="0" w:line="240" w:lineRule="auto"/>
        <w:ind w:left="961" w:right="244"/>
        <w:rPr>
          <w:rFonts w:ascii="Times New Roman" w:hAnsi="Times New Roman" w:cs="Times New Roman"/>
          <w:sz w:val="24"/>
          <w:szCs w:val="24"/>
        </w:rPr>
      </w:pPr>
    </w:p>
    <w:p w14:paraId="6C7CA2F4"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9.1.2.4. </w:t>
      </w:r>
      <w:r w:rsidRPr="001B3A72">
        <w:rPr>
          <w:rFonts w:ascii="Times New Roman" w:hAnsi="Times New Roman" w:cs="Times New Roman"/>
          <w:sz w:val="24"/>
          <w:szCs w:val="24"/>
        </w:rPr>
        <w:t>deixar de apresentar amostra;</w:t>
      </w:r>
    </w:p>
    <w:p w14:paraId="048469B9" w14:textId="77777777" w:rsidR="009D2A90" w:rsidRDefault="009D2A90" w:rsidP="003E748B">
      <w:pPr>
        <w:pStyle w:val="Nivel4"/>
        <w:spacing w:before="0" w:after="0" w:line="240" w:lineRule="auto"/>
        <w:ind w:left="0" w:right="244"/>
        <w:rPr>
          <w:rFonts w:ascii="Times New Roman" w:hAnsi="Times New Roman" w:cs="Times New Roman"/>
          <w:sz w:val="24"/>
          <w:szCs w:val="24"/>
        </w:rPr>
      </w:pPr>
    </w:p>
    <w:p w14:paraId="66D89414"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9.1.2.5. </w:t>
      </w:r>
      <w:r w:rsidRPr="001B3A72">
        <w:rPr>
          <w:rFonts w:ascii="Times New Roman" w:hAnsi="Times New Roman" w:cs="Times New Roman"/>
          <w:sz w:val="24"/>
          <w:szCs w:val="24"/>
        </w:rPr>
        <w:t xml:space="preserve">apresentar proposta ou amostra em desacordo com as especificações do edital; </w:t>
      </w:r>
    </w:p>
    <w:p w14:paraId="1DB5B41C" w14:textId="77777777" w:rsidR="009D2A90" w:rsidRDefault="009D2A90" w:rsidP="003E748B">
      <w:pPr>
        <w:pStyle w:val="Nivel3"/>
        <w:spacing w:before="0" w:after="0" w:line="240" w:lineRule="auto"/>
        <w:ind w:right="244"/>
        <w:rPr>
          <w:rFonts w:ascii="Times New Roman" w:hAnsi="Times New Roman" w:cs="Times New Roman"/>
          <w:sz w:val="24"/>
          <w:szCs w:val="24"/>
        </w:rPr>
      </w:pPr>
      <w:bookmarkStart w:id="17" w:name="_Ref114668139"/>
    </w:p>
    <w:p w14:paraId="5ECB5EC7" w14:textId="77777777" w:rsidR="009D2A90" w:rsidRPr="001B3A72" w:rsidRDefault="009D2A90" w:rsidP="003E748B">
      <w:pPr>
        <w:pStyle w:val="Nivel3"/>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9.1.3. </w:t>
      </w:r>
      <w:r w:rsidRPr="001B3A72">
        <w:rPr>
          <w:rFonts w:ascii="Times New Roman" w:hAnsi="Times New Roman" w:cs="Times New Roman"/>
          <w:sz w:val="24"/>
          <w:szCs w:val="24"/>
        </w:rPr>
        <w:t>não celebrar o contrato ou não entregar a documentação exigida para a contratação, quando convocado dentro do prazo de validade de sua proposta;</w:t>
      </w:r>
      <w:bookmarkEnd w:id="17"/>
    </w:p>
    <w:p w14:paraId="3AFFD282" w14:textId="77777777" w:rsidR="009D2A90" w:rsidRDefault="009D2A90" w:rsidP="003E748B">
      <w:pPr>
        <w:pStyle w:val="Nivel4"/>
        <w:spacing w:before="0" w:after="0" w:line="240" w:lineRule="auto"/>
        <w:ind w:left="961" w:right="244"/>
        <w:rPr>
          <w:rFonts w:ascii="Times New Roman" w:hAnsi="Times New Roman" w:cs="Times New Roman"/>
          <w:sz w:val="24"/>
          <w:szCs w:val="24"/>
        </w:rPr>
      </w:pPr>
    </w:p>
    <w:p w14:paraId="033B9361"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9.1.4. </w:t>
      </w:r>
      <w:r w:rsidRPr="001B3A72">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1F91B506" w14:textId="77777777" w:rsidR="009D2A90" w:rsidRDefault="009D2A90" w:rsidP="003E748B">
      <w:pPr>
        <w:pStyle w:val="Nivel3"/>
        <w:spacing w:before="0" w:after="0" w:line="240" w:lineRule="auto"/>
        <w:ind w:left="961" w:right="244"/>
        <w:rPr>
          <w:rFonts w:ascii="Times New Roman" w:hAnsi="Times New Roman" w:cs="Times New Roman"/>
          <w:sz w:val="24"/>
          <w:szCs w:val="24"/>
        </w:rPr>
      </w:pPr>
      <w:bookmarkStart w:id="18" w:name="_Ref114668249"/>
    </w:p>
    <w:p w14:paraId="33DA7748" w14:textId="77777777" w:rsidR="009D2A90" w:rsidRPr="001B3A72" w:rsidRDefault="009D2A90" w:rsidP="003E748B">
      <w:pPr>
        <w:pStyle w:val="Nivel3"/>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9.1.5. </w:t>
      </w:r>
      <w:r w:rsidRPr="001B3A72">
        <w:rPr>
          <w:rFonts w:ascii="Times New Roman" w:hAnsi="Times New Roman" w:cs="Times New Roman"/>
          <w:sz w:val="24"/>
          <w:szCs w:val="24"/>
        </w:rPr>
        <w:t>apresentar declaração ou documentação falsa exigida para o certame ou prestar declaração falsa durante a licitação</w:t>
      </w:r>
      <w:bookmarkEnd w:id="18"/>
      <w:r>
        <w:rPr>
          <w:rFonts w:ascii="Times New Roman" w:hAnsi="Times New Roman" w:cs="Times New Roman"/>
          <w:sz w:val="24"/>
          <w:szCs w:val="24"/>
        </w:rPr>
        <w:t xml:space="preserve">, </w:t>
      </w:r>
      <w:bookmarkStart w:id="19" w:name="_Ref114668245"/>
      <w:r w:rsidRPr="001B3A72">
        <w:rPr>
          <w:rFonts w:ascii="Times New Roman" w:hAnsi="Times New Roman" w:cs="Times New Roman"/>
          <w:sz w:val="24"/>
          <w:szCs w:val="24"/>
        </w:rPr>
        <w:t>fraudar a licitação</w:t>
      </w:r>
      <w:bookmarkEnd w:id="19"/>
      <w:r>
        <w:rPr>
          <w:rFonts w:ascii="Times New Roman" w:hAnsi="Times New Roman" w:cs="Times New Roman"/>
          <w:sz w:val="24"/>
          <w:szCs w:val="24"/>
        </w:rPr>
        <w:t xml:space="preserve">, </w:t>
      </w:r>
      <w:bookmarkStart w:id="20" w:name="_Ref114668247"/>
      <w:r w:rsidRPr="001B3A72">
        <w:rPr>
          <w:rFonts w:ascii="Times New Roman" w:hAnsi="Times New Roman" w:cs="Times New Roman"/>
          <w:sz w:val="24"/>
          <w:szCs w:val="24"/>
        </w:rPr>
        <w:t>comportar-se de modo inidôneo ou cometer fraude de qualquer natureza, em especial quando:</w:t>
      </w:r>
      <w:bookmarkEnd w:id="20"/>
    </w:p>
    <w:p w14:paraId="5F1ED64D" w14:textId="77777777" w:rsidR="009D2A90" w:rsidRDefault="009D2A90" w:rsidP="003E748B">
      <w:pPr>
        <w:pStyle w:val="Nivel4"/>
        <w:spacing w:before="0" w:after="0" w:line="240" w:lineRule="auto"/>
        <w:ind w:right="244"/>
        <w:rPr>
          <w:rFonts w:ascii="Times New Roman" w:hAnsi="Times New Roman" w:cs="Times New Roman"/>
          <w:sz w:val="24"/>
          <w:szCs w:val="24"/>
        </w:rPr>
      </w:pPr>
    </w:p>
    <w:p w14:paraId="3D103D50"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9.1.5.1. </w:t>
      </w:r>
      <w:r w:rsidRPr="001B3A72">
        <w:rPr>
          <w:rFonts w:ascii="Times New Roman" w:hAnsi="Times New Roman" w:cs="Times New Roman"/>
          <w:sz w:val="24"/>
          <w:szCs w:val="24"/>
        </w:rPr>
        <w:t xml:space="preserve">agir em conluio ou em desconformidade com a lei; </w:t>
      </w:r>
    </w:p>
    <w:p w14:paraId="330CEAC6" w14:textId="77777777" w:rsidR="009D2A90" w:rsidRDefault="009D2A90" w:rsidP="003E748B">
      <w:pPr>
        <w:pStyle w:val="Nivel4"/>
        <w:spacing w:before="0" w:after="0" w:line="240" w:lineRule="auto"/>
        <w:ind w:right="244"/>
        <w:rPr>
          <w:rFonts w:ascii="Times New Roman" w:hAnsi="Times New Roman" w:cs="Times New Roman"/>
          <w:sz w:val="24"/>
          <w:szCs w:val="24"/>
        </w:rPr>
      </w:pPr>
    </w:p>
    <w:p w14:paraId="11977710"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9.1.5.2. </w:t>
      </w:r>
      <w:r w:rsidRPr="001B3A72">
        <w:rPr>
          <w:rFonts w:ascii="Times New Roman" w:hAnsi="Times New Roman" w:cs="Times New Roman"/>
          <w:sz w:val="24"/>
          <w:szCs w:val="24"/>
        </w:rPr>
        <w:t xml:space="preserve">induzir deliberadamente a erro no julgamento; </w:t>
      </w:r>
    </w:p>
    <w:p w14:paraId="7ABF5F13" w14:textId="77777777" w:rsidR="009D2A90" w:rsidRDefault="009D2A90" w:rsidP="003E748B">
      <w:pPr>
        <w:pStyle w:val="Nivel4"/>
        <w:spacing w:before="0" w:after="0" w:line="240" w:lineRule="auto"/>
        <w:ind w:left="961" w:right="244"/>
        <w:rPr>
          <w:rFonts w:ascii="Times New Roman" w:hAnsi="Times New Roman" w:cs="Times New Roman"/>
          <w:sz w:val="24"/>
          <w:szCs w:val="24"/>
        </w:rPr>
      </w:pPr>
    </w:p>
    <w:p w14:paraId="1AAF59EF"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9.1.5.3. </w:t>
      </w:r>
      <w:r w:rsidRPr="001B3A72">
        <w:rPr>
          <w:rFonts w:ascii="Times New Roman" w:hAnsi="Times New Roman" w:cs="Times New Roman"/>
          <w:sz w:val="24"/>
          <w:szCs w:val="24"/>
        </w:rPr>
        <w:t xml:space="preserve">apresentar amostra falsificada ou deteriorada; </w:t>
      </w:r>
    </w:p>
    <w:p w14:paraId="5419ED61" w14:textId="77777777" w:rsidR="009D2A90" w:rsidRDefault="009D2A90" w:rsidP="003E748B">
      <w:pPr>
        <w:pStyle w:val="Nivel3"/>
        <w:spacing w:before="0" w:after="0" w:line="240" w:lineRule="auto"/>
        <w:ind w:left="0" w:right="244"/>
        <w:rPr>
          <w:rFonts w:ascii="Times New Roman" w:hAnsi="Times New Roman" w:cs="Times New Roman"/>
          <w:sz w:val="24"/>
          <w:szCs w:val="24"/>
        </w:rPr>
      </w:pPr>
      <w:bookmarkStart w:id="21" w:name="_Ref114668251"/>
    </w:p>
    <w:p w14:paraId="01B48DFD" w14:textId="77777777" w:rsidR="009D2A90" w:rsidRPr="001B3A72" w:rsidRDefault="009D2A90" w:rsidP="003E748B">
      <w:pPr>
        <w:pStyle w:val="Nivel3"/>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9.1.6. </w:t>
      </w:r>
      <w:r w:rsidRPr="001B3A72">
        <w:rPr>
          <w:rFonts w:ascii="Times New Roman" w:hAnsi="Times New Roman" w:cs="Times New Roman"/>
          <w:sz w:val="24"/>
          <w:szCs w:val="24"/>
        </w:rPr>
        <w:t>praticar atos ilícitos com vistas a frustrar os objetivos da licitação</w:t>
      </w:r>
      <w:bookmarkEnd w:id="21"/>
      <w:r>
        <w:rPr>
          <w:rFonts w:ascii="Times New Roman" w:hAnsi="Times New Roman" w:cs="Times New Roman"/>
          <w:sz w:val="24"/>
          <w:szCs w:val="24"/>
        </w:rPr>
        <w:t>;</w:t>
      </w:r>
    </w:p>
    <w:p w14:paraId="06B7DE08" w14:textId="77777777" w:rsidR="009D2A90" w:rsidRDefault="009D2A90" w:rsidP="003E748B">
      <w:pPr>
        <w:pStyle w:val="Nivel3"/>
        <w:spacing w:before="0" w:after="0" w:line="240" w:lineRule="auto"/>
        <w:ind w:left="0" w:right="244"/>
        <w:rPr>
          <w:rFonts w:ascii="Times New Roman" w:hAnsi="Times New Roman" w:cs="Times New Roman"/>
          <w:sz w:val="24"/>
          <w:szCs w:val="24"/>
        </w:rPr>
      </w:pPr>
      <w:bookmarkStart w:id="22" w:name="_Ref114668252"/>
    </w:p>
    <w:p w14:paraId="56CD9872" w14:textId="77777777" w:rsidR="009D2A90" w:rsidRDefault="009D2A90" w:rsidP="003E748B">
      <w:pPr>
        <w:pStyle w:val="Nivel3"/>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9.1.7. </w:t>
      </w:r>
      <w:r w:rsidRPr="001B3A72">
        <w:rPr>
          <w:rFonts w:ascii="Times New Roman" w:hAnsi="Times New Roman" w:cs="Times New Roman"/>
          <w:sz w:val="24"/>
          <w:szCs w:val="24"/>
        </w:rPr>
        <w:t xml:space="preserve">praticar ato lesivo previsto no </w:t>
      </w:r>
      <w:hyperlink r:id="rId23" w:anchor="art5" w:history="1">
        <w:r w:rsidRPr="001B3A72">
          <w:rPr>
            <w:rStyle w:val="Hyperlink"/>
            <w:rFonts w:ascii="Times New Roman" w:hAnsi="Times New Roman" w:cs="Times New Roman"/>
            <w:sz w:val="24"/>
            <w:szCs w:val="24"/>
          </w:rPr>
          <w:t>art. 5º da Lei n.º 12.846, de 2013</w:t>
        </w:r>
      </w:hyperlink>
      <w:r w:rsidRPr="001B3A72">
        <w:rPr>
          <w:rFonts w:ascii="Times New Roman" w:hAnsi="Times New Roman" w:cs="Times New Roman"/>
          <w:sz w:val="24"/>
          <w:szCs w:val="24"/>
        </w:rPr>
        <w:t>.</w:t>
      </w:r>
      <w:bookmarkEnd w:id="22"/>
    </w:p>
    <w:p w14:paraId="60FD74B5" w14:textId="77777777" w:rsidR="009D2A90" w:rsidRPr="001B3A72" w:rsidRDefault="009D2A90" w:rsidP="003E748B">
      <w:pPr>
        <w:pStyle w:val="Nivel3"/>
        <w:spacing w:before="0" w:after="0" w:line="240" w:lineRule="auto"/>
        <w:ind w:left="0" w:right="244"/>
        <w:rPr>
          <w:rFonts w:ascii="Times New Roman" w:hAnsi="Times New Roman" w:cs="Times New Roman"/>
          <w:sz w:val="24"/>
          <w:szCs w:val="24"/>
        </w:rPr>
      </w:pPr>
    </w:p>
    <w:bookmarkEnd w:id="15"/>
    <w:p w14:paraId="285E3F73" w14:textId="77777777" w:rsidR="009D2A90" w:rsidRPr="001B3A72" w:rsidRDefault="009D2A90" w:rsidP="003E748B">
      <w:pPr>
        <w:pStyle w:val="Nivel2"/>
        <w:spacing w:before="0" w:after="0" w:line="240" w:lineRule="auto"/>
        <w:ind w:right="244"/>
        <w:rPr>
          <w:rFonts w:ascii="Times New Roman" w:hAnsi="Times New Roman" w:cs="Times New Roman"/>
          <w:sz w:val="24"/>
          <w:szCs w:val="24"/>
        </w:rPr>
      </w:pPr>
      <w:r>
        <w:rPr>
          <w:rFonts w:ascii="Times New Roman" w:hAnsi="Times New Roman" w:cs="Times New Roman"/>
          <w:sz w:val="24"/>
          <w:szCs w:val="24"/>
        </w:rPr>
        <w:t xml:space="preserve">9.2. </w:t>
      </w:r>
      <w:r w:rsidRPr="001B3A72">
        <w:rPr>
          <w:rFonts w:ascii="Times New Roman" w:hAnsi="Times New Roman" w:cs="Times New Roman"/>
          <w:sz w:val="24"/>
          <w:szCs w:val="24"/>
        </w:rPr>
        <w:t xml:space="preserve">Com fulcro na </w:t>
      </w:r>
      <w:hyperlink r:id="rId24" w:history="1">
        <w:r w:rsidRPr="001B3A72">
          <w:rPr>
            <w:rStyle w:val="Hyperlink"/>
            <w:rFonts w:ascii="Times New Roman" w:hAnsi="Times New Roman" w:cs="Times New Roman"/>
            <w:sz w:val="24"/>
            <w:szCs w:val="24"/>
          </w:rPr>
          <w:t>Lei nº 14.133, de 2021</w:t>
        </w:r>
      </w:hyperlink>
      <w:r w:rsidRPr="001B3A72">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42B4D480" w14:textId="77777777" w:rsidR="009D2A90" w:rsidRDefault="009D2A90" w:rsidP="003E748B">
      <w:pPr>
        <w:pStyle w:val="Nivel3"/>
        <w:spacing w:before="0" w:after="0" w:line="240" w:lineRule="auto"/>
        <w:ind w:left="0" w:right="244"/>
        <w:rPr>
          <w:rFonts w:ascii="Times New Roman" w:hAnsi="Times New Roman" w:cs="Times New Roman"/>
          <w:sz w:val="24"/>
          <w:szCs w:val="24"/>
        </w:rPr>
      </w:pPr>
    </w:p>
    <w:p w14:paraId="2E491568"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t xml:space="preserve">9.2.1 </w:t>
      </w:r>
      <w:r w:rsidRPr="001B3A72">
        <w:rPr>
          <w:rFonts w:ascii="Times New Roman" w:hAnsi="Times New Roman" w:cs="Times New Roman"/>
          <w:sz w:val="24"/>
          <w:szCs w:val="24"/>
        </w:rPr>
        <w:t xml:space="preserve">advertência; </w:t>
      </w:r>
    </w:p>
    <w:p w14:paraId="44C707A1" w14:textId="77777777" w:rsidR="009D2A90" w:rsidRDefault="009D2A90" w:rsidP="003E748B">
      <w:pPr>
        <w:pStyle w:val="Nivel3"/>
        <w:spacing w:before="0" w:after="0" w:line="240" w:lineRule="auto"/>
        <w:ind w:left="961" w:right="102"/>
        <w:rPr>
          <w:rFonts w:ascii="Times New Roman" w:hAnsi="Times New Roman" w:cs="Times New Roman"/>
          <w:sz w:val="24"/>
          <w:szCs w:val="24"/>
        </w:rPr>
      </w:pPr>
    </w:p>
    <w:p w14:paraId="227C84F4"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t xml:space="preserve">9.2.2. </w:t>
      </w:r>
      <w:r w:rsidRPr="001B3A72">
        <w:rPr>
          <w:rFonts w:ascii="Times New Roman" w:hAnsi="Times New Roman" w:cs="Times New Roman"/>
          <w:sz w:val="24"/>
          <w:szCs w:val="24"/>
        </w:rPr>
        <w:t>multa;</w:t>
      </w:r>
    </w:p>
    <w:p w14:paraId="1E0559D6" w14:textId="77777777" w:rsidR="009D2A90" w:rsidRDefault="009D2A90" w:rsidP="003E748B">
      <w:pPr>
        <w:pStyle w:val="Nivel3"/>
        <w:spacing w:before="0" w:after="0" w:line="240" w:lineRule="auto"/>
        <w:ind w:left="961" w:right="102"/>
        <w:rPr>
          <w:rFonts w:ascii="Times New Roman" w:hAnsi="Times New Roman" w:cs="Times New Roman"/>
          <w:sz w:val="24"/>
          <w:szCs w:val="24"/>
        </w:rPr>
      </w:pPr>
    </w:p>
    <w:p w14:paraId="4E542E60"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t xml:space="preserve">9.2.3. </w:t>
      </w:r>
      <w:r w:rsidRPr="001B3A72">
        <w:rPr>
          <w:rFonts w:ascii="Times New Roman" w:hAnsi="Times New Roman" w:cs="Times New Roman"/>
          <w:sz w:val="24"/>
          <w:szCs w:val="24"/>
        </w:rPr>
        <w:t>impedimento de licitar e contratar e</w:t>
      </w:r>
    </w:p>
    <w:p w14:paraId="0E83E53B" w14:textId="77777777" w:rsidR="009D2A90" w:rsidRDefault="009D2A90" w:rsidP="003E748B">
      <w:pPr>
        <w:pStyle w:val="Nivel3"/>
        <w:spacing w:before="0" w:after="0" w:line="240" w:lineRule="auto"/>
        <w:ind w:right="102"/>
        <w:rPr>
          <w:rFonts w:ascii="Times New Roman" w:hAnsi="Times New Roman" w:cs="Times New Roman"/>
          <w:sz w:val="24"/>
          <w:szCs w:val="24"/>
        </w:rPr>
      </w:pPr>
    </w:p>
    <w:p w14:paraId="74FDBF6E"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t xml:space="preserve">9.2.4. </w:t>
      </w:r>
      <w:r w:rsidRPr="001B3A72">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45A5C53D" w14:textId="77777777" w:rsidR="009D2A90" w:rsidRDefault="009D2A90" w:rsidP="003E748B">
      <w:pPr>
        <w:pStyle w:val="Nivel2"/>
        <w:spacing w:before="0" w:after="0" w:line="240" w:lineRule="auto"/>
        <w:ind w:right="102"/>
        <w:rPr>
          <w:rFonts w:ascii="Times New Roman" w:hAnsi="Times New Roman" w:cs="Times New Roman"/>
          <w:sz w:val="24"/>
          <w:szCs w:val="24"/>
        </w:rPr>
      </w:pPr>
    </w:p>
    <w:p w14:paraId="038C8CC1"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9.3. </w:t>
      </w:r>
      <w:r w:rsidRPr="001B3A72">
        <w:rPr>
          <w:rFonts w:ascii="Times New Roman" w:hAnsi="Times New Roman" w:cs="Times New Roman"/>
          <w:sz w:val="24"/>
          <w:szCs w:val="24"/>
        </w:rPr>
        <w:t>Na aplicação das sanções serão considerados:</w:t>
      </w:r>
    </w:p>
    <w:p w14:paraId="4200888D" w14:textId="77777777" w:rsidR="009D2A90" w:rsidRDefault="009D2A90" w:rsidP="003E748B">
      <w:pPr>
        <w:pStyle w:val="Nivel3"/>
        <w:spacing w:before="0" w:after="0" w:line="240" w:lineRule="auto"/>
        <w:ind w:left="0" w:right="102"/>
        <w:rPr>
          <w:rFonts w:ascii="Times New Roman" w:hAnsi="Times New Roman" w:cs="Times New Roman"/>
          <w:sz w:val="24"/>
          <w:szCs w:val="24"/>
        </w:rPr>
      </w:pPr>
    </w:p>
    <w:p w14:paraId="29836B28"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t xml:space="preserve">9.3.1. </w:t>
      </w:r>
      <w:r w:rsidRPr="001B3A72">
        <w:rPr>
          <w:rFonts w:ascii="Times New Roman" w:hAnsi="Times New Roman" w:cs="Times New Roman"/>
          <w:sz w:val="24"/>
          <w:szCs w:val="24"/>
        </w:rPr>
        <w:t>a natureza e a gravidade da infração cometida.</w:t>
      </w:r>
    </w:p>
    <w:p w14:paraId="31B2A085" w14:textId="77777777" w:rsidR="009D2A90" w:rsidRDefault="009D2A90" w:rsidP="003E748B">
      <w:pPr>
        <w:pStyle w:val="Nivel3"/>
        <w:spacing w:before="0" w:after="0" w:line="240" w:lineRule="auto"/>
        <w:ind w:right="102"/>
        <w:rPr>
          <w:rFonts w:ascii="Times New Roman" w:hAnsi="Times New Roman" w:cs="Times New Roman"/>
          <w:sz w:val="24"/>
          <w:szCs w:val="24"/>
        </w:rPr>
      </w:pPr>
    </w:p>
    <w:p w14:paraId="2CC4D0A1"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t xml:space="preserve">9.3.2. </w:t>
      </w:r>
      <w:r w:rsidRPr="001B3A72">
        <w:rPr>
          <w:rFonts w:ascii="Times New Roman" w:hAnsi="Times New Roman" w:cs="Times New Roman"/>
          <w:sz w:val="24"/>
          <w:szCs w:val="24"/>
        </w:rPr>
        <w:t>as peculiaridades do caso concreto</w:t>
      </w:r>
    </w:p>
    <w:p w14:paraId="158480D0" w14:textId="77777777" w:rsidR="009D2A90" w:rsidRDefault="009D2A90" w:rsidP="003E748B">
      <w:pPr>
        <w:pStyle w:val="Nivel3"/>
        <w:spacing w:before="0" w:after="0" w:line="240" w:lineRule="auto"/>
        <w:ind w:left="0" w:right="102"/>
        <w:rPr>
          <w:rFonts w:ascii="Times New Roman" w:hAnsi="Times New Roman" w:cs="Times New Roman"/>
          <w:sz w:val="24"/>
          <w:szCs w:val="24"/>
        </w:rPr>
      </w:pPr>
    </w:p>
    <w:p w14:paraId="174E7A9D"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t xml:space="preserve">9.3.3. </w:t>
      </w:r>
      <w:r w:rsidRPr="001B3A72">
        <w:rPr>
          <w:rFonts w:ascii="Times New Roman" w:hAnsi="Times New Roman" w:cs="Times New Roman"/>
          <w:sz w:val="24"/>
          <w:szCs w:val="24"/>
        </w:rPr>
        <w:t>as circunstâncias agravantes ou atenuantes</w:t>
      </w:r>
    </w:p>
    <w:p w14:paraId="38C2A4B7" w14:textId="77777777" w:rsidR="009D2A90" w:rsidRDefault="009D2A90" w:rsidP="003E748B">
      <w:pPr>
        <w:pStyle w:val="Nivel3"/>
        <w:spacing w:before="0" w:after="0" w:line="240" w:lineRule="auto"/>
        <w:ind w:right="102"/>
        <w:rPr>
          <w:rFonts w:ascii="Times New Roman" w:hAnsi="Times New Roman" w:cs="Times New Roman"/>
          <w:sz w:val="24"/>
          <w:szCs w:val="24"/>
        </w:rPr>
      </w:pPr>
    </w:p>
    <w:p w14:paraId="1E35C57E"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t xml:space="preserve">9.3.4. </w:t>
      </w:r>
      <w:r w:rsidRPr="001B3A72">
        <w:rPr>
          <w:rFonts w:ascii="Times New Roman" w:hAnsi="Times New Roman" w:cs="Times New Roman"/>
          <w:sz w:val="24"/>
          <w:szCs w:val="24"/>
        </w:rPr>
        <w:t>os danos que dela provierem para a Administração Pública</w:t>
      </w:r>
    </w:p>
    <w:p w14:paraId="0FE6316B" w14:textId="77777777" w:rsidR="009D2A90" w:rsidRDefault="009D2A90" w:rsidP="003E748B">
      <w:pPr>
        <w:pStyle w:val="Nivel3"/>
        <w:spacing w:before="0" w:after="0" w:line="240" w:lineRule="auto"/>
        <w:ind w:right="102"/>
        <w:rPr>
          <w:rFonts w:ascii="Times New Roman" w:hAnsi="Times New Roman" w:cs="Times New Roman"/>
          <w:sz w:val="24"/>
          <w:szCs w:val="24"/>
        </w:rPr>
      </w:pPr>
    </w:p>
    <w:p w14:paraId="0D0283A8"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t xml:space="preserve">9.3.5. </w:t>
      </w:r>
      <w:r w:rsidRPr="001B3A72">
        <w:rPr>
          <w:rFonts w:ascii="Times New Roman" w:hAnsi="Times New Roman" w:cs="Times New Roman"/>
          <w:sz w:val="24"/>
          <w:szCs w:val="24"/>
        </w:rPr>
        <w:t>a implantação ou o aperfeiçoamento de programa de integridade, conforme normas e orientações dos órgãos de controle.</w:t>
      </w:r>
    </w:p>
    <w:p w14:paraId="348176D5" w14:textId="77777777" w:rsidR="009D2A90" w:rsidRDefault="009D2A90" w:rsidP="00A21F2C">
      <w:pPr>
        <w:pStyle w:val="Nivel2"/>
        <w:spacing w:before="0" w:after="0" w:line="240" w:lineRule="auto"/>
        <w:ind w:left="961"/>
        <w:rPr>
          <w:rFonts w:ascii="Times New Roman" w:hAnsi="Times New Roman" w:cs="Times New Roman"/>
          <w:sz w:val="24"/>
          <w:szCs w:val="24"/>
        </w:rPr>
      </w:pPr>
    </w:p>
    <w:p w14:paraId="65B8A90F" w14:textId="77777777" w:rsidR="009D2A90" w:rsidRPr="00CC72CC" w:rsidRDefault="009D2A90" w:rsidP="003E748B">
      <w:pPr>
        <w:pStyle w:val="Nivel2"/>
        <w:spacing w:before="0" w:after="0" w:line="240" w:lineRule="auto"/>
        <w:ind w:right="102"/>
        <w:rPr>
          <w:rFonts w:ascii="Times New Roman" w:hAnsi="Times New Roman" w:cs="Times New Roman"/>
          <w:color w:val="auto"/>
          <w:sz w:val="24"/>
          <w:szCs w:val="24"/>
        </w:rPr>
      </w:pPr>
      <w:r>
        <w:rPr>
          <w:rFonts w:ascii="Times New Roman" w:hAnsi="Times New Roman" w:cs="Times New Roman"/>
          <w:sz w:val="24"/>
          <w:szCs w:val="24"/>
        </w:rPr>
        <w:t xml:space="preserve">9.4. </w:t>
      </w:r>
      <w:r w:rsidRPr="001B3A72">
        <w:rPr>
          <w:rFonts w:ascii="Times New Roman" w:hAnsi="Times New Roman" w:cs="Times New Roman"/>
          <w:sz w:val="24"/>
          <w:szCs w:val="24"/>
        </w:rPr>
        <w:t xml:space="preserve">A multa </w:t>
      </w:r>
      <w:r w:rsidRPr="00CC72CC">
        <w:rPr>
          <w:rFonts w:ascii="Times New Roman" w:hAnsi="Times New Roman" w:cs="Times New Roman"/>
          <w:color w:val="auto"/>
          <w:sz w:val="24"/>
          <w:szCs w:val="24"/>
        </w:rPr>
        <w:t xml:space="preserve">será recolhida em percentual de </w:t>
      </w:r>
      <w:r>
        <w:rPr>
          <w:rFonts w:ascii="Times New Roman" w:hAnsi="Times New Roman" w:cs="Times New Roman"/>
          <w:color w:val="auto"/>
          <w:sz w:val="24"/>
          <w:szCs w:val="24"/>
        </w:rPr>
        <w:t>1</w:t>
      </w:r>
      <w:r w:rsidRPr="00CC72CC">
        <w:rPr>
          <w:rFonts w:ascii="Times New Roman" w:hAnsi="Times New Roman" w:cs="Times New Roman"/>
          <w:color w:val="auto"/>
          <w:sz w:val="24"/>
          <w:szCs w:val="24"/>
        </w:rPr>
        <w:t xml:space="preserve">0% incidente sobre o valor do contrato licitado, recolhida no prazo máximo de </w:t>
      </w:r>
      <w:r w:rsidRPr="00CC72CC">
        <w:rPr>
          <w:rFonts w:ascii="Times New Roman" w:hAnsi="Times New Roman" w:cs="Times New Roman"/>
          <w:b/>
          <w:bCs/>
          <w:color w:val="auto"/>
          <w:sz w:val="24"/>
          <w:szCs w:val="24"/>
        </w:rPr>
        <w:t>10 (dez) dias</w:t>
      </w:r>
      <w:r w:rsidRPr="00CC72CC">
        <w:rPr>
          <w:rFonts w:ascii="Times New Roman" w:hAnsi="Times New Roman" w:cs="Times New Roman"/>
          <w:color w:val="auto"/>
          <w:sz w:val="24"/>
          <w:szCs w:val="24"/>
        </w:rPr>
        <w:t xml:space="preserve"> úteis, a contar da comunicação oficial. </w:t>
      </w:r>
    </w:p>
    <w:p w14:paraId="4BF6C587" w14:textId="77777777" w:rsidR="00A21F2C" w:rsidRDefault="00A21F2C" w:rsidP="003E748B">
      <w:pPr>
        <w:pStyle w:val="Nivel2"/>
        <w:spacing w:before="0" w:after="0" w:line="240" w:lineRule="auto"/>
        <w:ind w:right="102"/>
        <w:rPr>
          <w:rFonts w:ascii="Times New Roman" w:hAnsi="Times New Roman" w:cs="Times New Roman"/>
          <w:sz w:val="24"/>
          <w:szCs w:val="24"/>
        </w:rPr>
      </w:pPr>
    </w:p>
    <w:p w14:paraId="7C894F50" w14:textId="1A8A6FFC"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9.5. </w:t>
      </w:r>
      <w:r w:rsidRPr="001B3A72">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3AB49B96" w14:textId="77777777" w:rsidR="009D2A90" w:rsidRDefault="009D2A90" w:rsidP="003E748B">
      <w:pPr>
        <w:pStyle w:val="Nivel2"/>
        <w:spacing w:before="0" w:after="0" w:line="240" w:lineRule="auto"/>
        <w:ind w:left="961" w:right="102"/>
        <w:rPr>
          <w:rFonts w:ascii="Times New Roman" w:hAnsi="Times New Roman" w:cs="Times New Roman"/>
          <w:sz w:val="24"/>
          <w:szCs w:val="24"/>
        </w:rPr>
      </w:pPr>
    </w:p>
    <w:p w14:paraId="3DC19625"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9.6. </w:t>
      </w:r>
      <w:r w:rsidRPr="001B3A72">
        <w:rPr>
          <w:rFonts w:ascii="Times New Roman" w:hAnsi="Times New Roman" w:cs="Times New Roman"/>
          <w:sz w:val="24"/>
          <w:szCs w:val="24"/>
        </w:rPr>
        <w:t>Na aplicação da sanção de multa será facultada a defesa do interessado no prazo de 15 (quinze) dias úteis, contado da data de sua intimação.</w:t>
      </w:r>
    </w:p>
    <w:p w14:paraId="46A9DC50" w14:textId="77777777" w:rsidR="009D2A90" w:rsidRDefault="009D2A90" w:rsidP="003E748B">
      <w:pPr>
        <w:pStyle w:val="Nivel2"/>
        <w:spacing w:before="0" w:after="0" w:line="240" w:lineRule="auto"/>
        <w:ind w:right="102"/>
        <w:rPr>
          <w:rFonts w:ascii="Times New Roman" w:hAnsi="Times New Roman" w:cs="Times New Roman"/>
          <w:sz w:val="24"/>
          <w:szCs w:val="24"/>
        </w:rPr>
      </w:pPr>
    </w:p>
    <w:p w14:paraId="7D75BEDA"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9.7. </w:t>
      </w:r>
      <w:r w:rsidRPr="001B3A72">
        <w:rPr>
          <w:rFonts w:ascii="Times New Roman" w:hAnsi="Times New Roman" w:cs="Times New Roman"/>
          <w:sz w:val="24"/>
          <w:szCs w:val="24"/>
        </w:rPr>
        <w:t xml:space="preserve">A sanção de impedimento de licitar e contratar será aplicada ao responsável em decorrência das infrações administrativas </w:t>
      </w:r>
      <w:r w:rsidRPr="002C2D81">
        <w:rPr>
          <w:rFonts w:ascii="Times New Roman" w:hAnsi="Times New Roman" w:cs="Times New Roman"/>
          <w:color w:val="auto"/>
          <w:sz w:val="24"/>
          <w:szCs w:val="24"/>
        </w:rPr>
        <w:t xml:space="preserve">relacionadas nos itens 9.1 ao 9.1.7, quando </w:t>
      </w:r>
      <w:r w:rsidRPr="001B3A72">
        <w:rPr>
          <w:rFonts w:ascii="Times New Roman" w:hAnsi="Times New Roman" w:cs="Times New Roman"/>
          <w:sz w:val="24"/>
          <w:szCs w:val="24"/>
        </w:rPr>
        <w:t>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27B093" w14:textId="77777777" w:rsidR="009D2A90" w:rsidRDefault="009D2A90" w:rsidP="003E748B">
      <w:pPr>
        <w:pStyle w:val="Nivel2"/>
        <w:spacing w:before="0" w:after="0" w:line="240" w:lineRule="auto"/>
        <w:ind w:right="102"/>
        <w:rPr>
          <w:rFonts w:ascii="Times New Roman" w:hAnsi="Times New Roman" w:cs="Times New Roman"/>
          <w:sz w:val="24"/>
          <w:szCs w:val="24"/>
        </w:rPr>
      </w:pPr>
    </w:p>
    <w:p w14:paraId="72ADC925"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9.8. </w:t>
      </w:r>
      <w:r w:rsidRPr="001B3A72">
        <w:rPr>
          <w:rFonts w:ascii="Times New Roman" w:hAnsi="Times New Roman" w:cs="Times New Roman"/>
          <w:sz w:val="24"/>
          <w:szCs w:val="24"/>
        </w:rPr>
        <w:t xml:space="preserve">Poderá ser aplicada ao responsável a sanção de declaração de inidoneidade para licitar ou contratar, em decorrência da prática das infrações </w:t>
      </w:r>
      <w:r w:rsidRPr="002C2D81">
        <w:rPr>
          <w:rFonts w:ascii="Times New Roman" w:hAnsi="Times New Roman" w:cs="Times New Roman"/>
          <w:color w:val="auto"/>
          <w:sz w:val="24"/>
          <w:szCs w:val="24"/>
        </w:rPr>
        <w:t xml:space="preserve">dispostas nos itens 9.2.1, 9.2.2 e 9.2.3, bem como </w:t>
      </w:r>
      <w:r w:rsidRPr="001B3A72">
        <w:rPr>
          <w:rFonts w:ascii="Times New Roman" w:hAnsi="Times New Roman" w:cs="Times New Roman"/>
          <w:color w:val="auto"/>
          <w:sz w:val="24"/>
          <w:szCs w:val="24"/>
        </w:rPr>
        <w:t xml:space="preserve">pelas infrações administrativas previstas nos itens </w:t>
      </w:r>
      <w:r>
        <w:rPr>
          <w:rFonts w:ascii="Times New Roman" w:hAnsi="Times New Roman" w:cs="Times New Roman"/>
          <w:color w:val="auto"/>
          <w:sz w:val="24"/>
          <w:szCs w:val="24"/>
        </w:rPr>
        <w:t>9.11 A 9.1.7.</w:t>
      </w:r>
      <w:r w:rsidRPr="001B3A72">
        <w:rPr>
          <w:rFonts w:ascii="Times New Roman" w:hAnsi="Times New Roman" w:cs="Times New Roman"/>
          <w:color w:val="auto"/>
          <w:sz w:val="24"/>
          <w:szCs w:val="24"/>
        </w:rPr>
        <w:t xml:space="preserve"> </w:t>
      </w:r>
      <w:r w:rsidRPr="001B3A72">
        <w:rPr>
          <w:rFonts w:ascii="Times New Roman" w:hAnsi="Times New Roman" w:cs="Times New Roman"/>
          <w:sz w:val="24"/>
          <w:szCs w:val="24"/>
        </w:rPr>
        <w:t xml:space="preserve">que justifiquem a imposição de penalidade mais grave que a sanção de impedimento de licitar e contratar, cuja duração observará o prazo previsto no </w:t>
      </w:r>
      <w:hyperlink r:id="rId25" w:anchor="art156§5" w:history="1">
        <w:r w:rsidRPr="001B3A72">
          <w:rPr>
            <w:rStyle w:val="Hyperlink"/>
            <w:rFonts w:ascii="Times New Roman" w:hAnsi="Times New Roman" w:cs="Times New Roman"/>
            <w:sz w:val="24"/>
            <w:szCs w:val="24"/>
          </w:rPr>
          <w:t>art. 156, §5º, da Lei n.º 14.133/2021</w:t>
        </w:r>
      </w:hyperlink>
      <w:r w:rsidRPr="001B3A72">
        <w:rPr>
          <w:rFonts w:ascii="Times New Roman" w:hAnsi="Times New Roman" w:cs="Times New Roman"/>
          <w:sz w:val="24"/>
          <w:szCs w:val="24"/>
        </w:rPr>
        <w:t>.</w:t>
      </w:r>
    </w:p>
    <w:p w14:paraId="100A972A" w14:textId="77777777" w:rsidR="009D2A90" w:rsidRDefault="009D2A90" w:rsidP="003E748B">
      <w:pPr>
        <w:pStyle w:val="Nivel2"/>
        <w:spacing w:before="0" w:after="0" w:line="240" w:lineRule="auto"/>
        <w:ind w:right="102"/>
        <w:rPr>
          <w:rFonts w:ascii="Times New Roman" w:hAnsi="Times New Roman" w:cs="Times New Roman"/>
          <w:sz w:val="24"/>
          <w:szCs w:val="24"/>
        </w:rPr>
      </w:pPr>
    </w:p>
    <w:p w14:paraId="0155F084"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9.9. </w:t>
      </w:r>
      <w:r w:rsidRPr="001B3A72">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w:t>
      </w:r>
      <w:r w:rsidRPr="001B3A72">
        <w:rPr>
          <w:rFonts w:ascii="Times New Roman" w:hAnsi="Times New Roman" w:cs="Times New Roman"/>
          <w:sz w:val="24"/>
          <w:szCs w:val="24"/>
        </w:rPr>
        <w:lastRenderedPageBreak/>
        <w:t xml:space="preserve">proposta em favor do órgão ou entidade promotora da licitação, nos termos do </w:t>
      </w:r>
      <w:hyperlink r:id="rId26" w:history="1">
        <w:r w:rsidRPr="001B3A72">
          <w:rPr>
            <w:rStyle w:val="Hyperlink"/>
            <w:rFonts w:ascii="Times New Roman" w:hAnsi="Times New Roman" w:cs="Times New Roman"/>
            <w:sz w:val="24"/>
            <w:szCs w:val="24"/>
          </w:rPr>
          <w:t>art. 45, §4º da IN SEGES/ME n.º 73, de 2022</w:t>
        </w:r>
      </w:hyperlink>
      <w:r w:rsidRPr="001B3A72">
        <w:rPr>
          <w:rFonts w:ascii="Times New Roman" w:hAnsi="Times New Roman" w:cs="Times New Roman"/>
          <w:sz w:val="24"/>
          <w:szCs w:val="24"/>
        </w:rPr>
        <w:t xml:space="preserve">. </w:t>
      </w:r>
    </w:p>
    <w:p w14:paraId="58F8ABA7" w14:textId="77777777" w:rsidR="009D2A90" w:rsidRDefault="009D2A90" w:rsidP="003E748B">
      <w:pPr>
        <w:pStyle w:val="Nivel2"/>
        <w:spacing w:before="0" w:after="0" w:line="240" w:lineRule="auto"/>
        <w:ind w:right="102"/>
        <w:rPr>
          <w:rFonts w:ascii="Times New Roman" w:hAnsi="Times New Roman" w:cs="Times New Roman"/>
          <w:sz w:val="24"/>
          <w:szCs w:val="24"/>
        </w:rPr>
      </w:pPr>
    </w:p>
    <w:p w14:paraId="56DE0C3F"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9.10. </w:t>
      </w:r>
      <w:r w:rsidRPr="001B3A72">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F88A561" w14:textId="77777777" w:rsidR="009D2A90" w:rsidRDefault="009D2A90" w:rsidP="003E748B">
      <w:pPr>
        <w:pStyle w:val="Nivel2"/>
        <w:spacing w:before="0" w:after="0" w:line="240" w:lineRule="auto"/>
        <w:ind w:left="961" w:right="102"/>
        <w:rPr>
          <w:rFonts w:ascii="Times New Roman" w:hAnsi="Times New Roman" w:cs="Times New Roman"/>
          <w:sz w:val="24"/>
          <w:szCs w:val="24"/>
        </w:rPr>
      </w:pPr>
    </w:p>
    <w:p w14:paraId="583D4192"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9.11. </w:t>
      </w:r>
      <w:r w:rsidRPr="001B3A72">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10954E2" w14:textId="77777777" w:rsidR="009D2A90" w:rsidRDefault="009D2A90" w:rsidP="003E748B">
      <w:pPr>
        <w:pStyle w:val="Nivel2"/>
        <w:spacing w:before="0" w:after="0" w:line="240" w:lineRule="auto"/>
        <w:ind w:right="102"/>
        <w:rPr>
          <w:rFonts w:ascii="Times New Roman" w:hAnsi="Times New Roman" w:cs="Times New Roman"/>
          <w:sz w:val="24"/>
          <w:szCs w:val="24"/>
        </w:rPr>
      </w:pPr>
    </w:p>
    <w:p w14:paraId="1E0A2996"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9.12. </w:t>
      </w:r>
      <w:r w:rsidRPr="001B3A72">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6EA1DE9" w14:textId="77777777" w:rsidR="009D2A90" w:rsidRDefault="009D2A90" w:rsidP="003E748B">
      <w:pPr>
        <w:pStyle w:val="Nivel2"/>
        <w:spacing w:before="0" w:after="0" w:line="240" w:lineRule="auto"/>
        <w:ind w:right="102"/>
        <w:rPr>
          <w:rFonts w:ascii="Times New Roman" w:hAnsi="Times New Roman" w:cs="Times New Roman"/>
          <w:sz w:val="24"/>
          <w:szCs w:val="24"/>
        </w:rPr>
      </w:pPr>
    </w:p>
    <w:p w14:paraId="5E8A32E2"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9.13. </w:t>
      </w:r>
      <w:r w:rsidRPr="001B3A72">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76CEEDA0" w14:textId="77777777" w:rsidR="009D2A90" w:rsidRPr="00A21F2C" w:rsidRDefault="009D2A90" w:rsidP="003E748B">
      <w:pPr>
        <w:ind w:right="102"/>
        <w:rPr>
          <w:sz w:val="24"/>
          <w:szCs w:val="24"/>
        </w:rPr>
      </w:pPr>
    </w:p>
    <w:p w14:paraId="7B7F180B" w14:textId="77777777" w:rsidR="009D2A90" w:rsidRPr="00A21F2C" w:rsidRDefault="009D2A90" w:rsidP="00A21F2C">
      <w:pPr>
        <w:rPr>
          <w:sz w:val="24"/>
          <w:szCs w:val="24"/>
        </w:rPr>
      </w:pPr>
      <w:r w:rsidRPr="00A21F2C">
        <w:rPr>
          <w:sz w:val="24"/>
          <w:szCs w:val="24"/>
        </w:rPr>
        <w:t>9.14. A aplicação das sanções previstas neste edital não exclui, em hipótese alguma, a obrigação de reparação integral dos danos causados.</w:t>
      </w:r>
    </w:p>
    <w:p w14:paraId="57385194" w14:textId="26191490" w:rsidR="00F771CB" w:rsidRDefault="00A21F2C" w:rsidP="00A21F2C">
      <w:pPr>
        <w:pStyle w:val="Ttulo1"/>
        <w:tabs>
          <w:tab w:val="left" w:pos="961"/>
        </w:tabs>
        <w:spacing w:before="247"/>
        <w:ind w:left="0" w:right="0"/>
        <w:jc w:val="left"/>
      </w:pPr>
      <w:r>
        <w:t>10. DA</w:t>
      </w:r>
      <w:r>
        <w:rPr>
          <w:spacing w:val="-18"/>
        </w:rPr>
        <w:t xml:space="preserve"> </w:t>
      </w:r>
      <w:r>
        <w:t>IMPUGNAÇÃO</w:t>
      </w:r>
      <w:r>
        <w:rPr>
          <w:spacing w:val="-10"/>
        </w:rPr>
        <w:t xml:space="preserve"> </w:t>
      </w:r>
      <w:r>
        <w:t>DO</w:t>
      </w:r>
      <w:r>
        <w:rPr>
          <w:spacing w:val="-3"/>
        </w:rPr>
        <w:t xml:space="preserve"> </w:t>
      </w:r>
      <w:r>
        <w:t>EDITAL</w:t>
      </w:r>
      <w:r>
        <w:rPr>
          <w:spacing w:val="-15"/>
        </w:rPr>
        <w:t xml:space="preserve"> </w:t>
      </w:r>
      <w:r>
        <w:t>E</w:t>
      </w:r>
      <w:r>
        <w:rPr>
          <w:spacing w:val="-4"/>
        </w:rPr>
        <w:t xml:space="preserve"> </w:t>
      </w:r>
      <w:r>
        <w:t>DO</w:t>
      </w:r>
      <w:r>
        <w:rPr>
          <w:spacing w:val="-4"/>
        </w:rPr>
        <w:t xml:space="preserve"> </w:t>
      </w:r>
      <w:r>
        <w:t>PEDIDO</w:t>
      </w:r>
      <w:r>
        <w:rPr>
          <w:spacing w:val="-4"/>
        </w:rPr>
        <w:t xml:space="preserve"> </w:t>
      </w:r>
      <w:r>
        <w:t>DE</w:t>
      </w:r>
      <w:r>
        <w:rPr>
          <w:spacing w:val="-1"/>
        </w:rPr>
        <w:t xml:space="preserve"> </w:t>
      </w:r>
      <w:r>
        <w:rPr>
          <w:spacing w:val="-2"/>
        </w:rPr>
        <w:t>ESCLARECIMENTO</w:t>
      </w:r>
    </w:p>
    <w:p w14:paraId="269E9101" w14:textId="77777777" w:rsidR="00F771CB" w:rsidRDefault="00F771CB">
      <w:pPr>
        <w:pStyle w:val="Corpodetexto"/>
        <w:spacing w:before="15"/>
        <w:ind w:left="0"/>
        <w:jc w:val="left"/>
        <w:rPr>
          <w:b/>
        </w:rPr>
      </w:pPr>
    </w:p>
    <w:p w14:paraId="2C2D9EF8" w14:textId="348450AB" w:rsidR="00F771CB" w:rsidRDefault="00A21F2C" w:rsidP="00A21F2C">
      <w:pPr>
        <w:pStyle w:val="PargrafodaLista"/>
        <w:tabs>
          <w:tab w:val="left" w:pos="792"/>
        </w:tabs>
        <w:ind w:left="0" w:right="271"/>
        <w:rPr>
          <w:sz w:val="24"/>
        </w:rPr>
      </w:pPr>
      <w:r>
        <w:rPr>
          <w:sz w:val="24"/>
        </w:rPr>
        <w:t>10.1. Qualquer</w:t>
      </w:r>
      <w:r>
        <w:rPr>
          <w:spacing w:val="-2"/>
          <w:sz w:val="24"/>
        </w:rPr>
        <w:t xml:space="preserve"> </w:t>
      </w:r>
      <w:r>
        <w:rPr>
          <w:sz w:val="24"/>
        </w:rPr>
        <w:t>pessoa</w:t>
      </w:r>
      <w:r>
        <w:rPr>
          <w:spacing w:val="-2"/>
          <w:sz w:val="24"/>
        </w:rPr>
        <w:t xml:space="preserve"> </w:t>
      </w:r>
      <w:r>
        <w:rPr>
          <w:sz w:val="24"/>
        </w:rPr>
        <w:t>é</w:t>
      </w:r>
      <w:r>
        <w:rPr>
          <w:spacing w:val="-2"/>
          <w:sz w:val="24"/>
        </w:rPr>
        <w:t xml:space="preserve"> </w:t>
      </w:r>
      <w:r>
        <w:rPr>
          <w:sz w:val="24"/>
        </w:rPr>
        <w:t>parte</w:t>
      </w:r>
      <w:r>
        <w:rPr>
          <w:spacing w:val="-4"/>
          <w:sz w:val="24"/>
        </w:rPr>
        <w:t xml:space="preserve"> </w:t>
      </w:r>
      <w:r>
        <w:rPr>
          <w:sz w:val="24"/>
        </w:rPr>
        <w:t>legítima</w:t>
      </w:r>
      <w:r>
        <w:rPr>
          <w:spacing w:val="-3"/>
          <w:sz w:val="24"/>
        </w:rPr>
        <w:t xml:space="preserve"> </w:t>
      </w:r>
      <w:r>
        <w:rPr>
          <w:sz w:val="24"/>
        </w:rPr>
        <w:t>para</w:t>
      </w:r>
      <w:r>
        <w:rPr>
          <w:spacing w:val="-2"/>
          <w:sz w:val="24"/>
        </w:rPr>
        <w:t xml:space="preserve"> </w:t>
      </w:r>
      <w:r>
        <w:rPr>
          <w:sz w:val="24"/>
        </w:rPr>
        <w:t>impugnar</w:t>
      </w:r>
      <w:r>
        <w:rPr>
          <w:spacing w:val="-3"/>
          <w:sz w:val="24"/>
        </w:rPr>
        <w:t xml:space="preserve"> </w:t>
      </w:r>
      <w:r>
        <w:rPr>
          <w:sz w:val="24"/>
        </w:rPr>
        <w:t>este</w:t>
      </w:r>
      <w:r>
        <w:rPr>
          <w:spacing w:val="-3"/>
          <w:sz w:val="24"/>
        </w:rPr>
        <w:t xml:space="preserve"> </w:t>
      </w:r>
      <w:r>
        <w:rPr>
          <w:sz w:val="24"/>
        </w:rPr>
        <w:t>Edital</w:t>
      </w:r>
      <w:r>
        <w:rPr>
          <w:spacing w:val="-2"/>
          <w:sz w:val="24"/>
        </w:rPr>
        <w:t xml:space="preserve"> </w:t>
      </w:r>
      <w:r>
        <w:rPr>
          <w:sz w:val="24"/>
        </w:rPr>
        <w:t>por</w:t>
      </w:r>
      <w:r>
        <w:rPr>
          <w:spacing w:val="-2"/>
          <w:sz w:val="24"/>
        </w:rPr>
        <w:t xml:space="preserve"> </w:t>
      </w:r>
      <w:r>
        <w:rPr>
          <w:sz w:val="24"/>
        </w:rPr>
        <w:t>irregularidade</w:t>
      </w:r>
      <w:r>
        <w:rPr>
          <w:spacing w:val="-4"/>
          <w:sz w:val="24"/>
        </w:rPr>
        <w:t xml:space="preserve"> </w:t>
      </w:r>
      <w:r>
        <w:rPr>
          <w:sz w:val="24"/>
        </w:rPr>
        <w:t>na</w:t>
      </w:r>
      <w:r>
        <w:rPr>
          <w:spacing w:val="-3"/>
          <w:sz w:val="24"/>
        </w:rPr>
        <w:t xml:space="preserve"> </w:t>
      </w:r>
      <w:r>
        <w:rPr>
          <w:sz w:val="24"/>
        </w:rPr>
        <w:t>aplicação</w:t>
      </w:r>
      <w:r>
        <w:rPr>
          <w:spacing w:val="-2"/>
          <w:sz w:val="24"/>
        </w:rPr>
        <w:t xml:space="preserve"> </w:t>
      </w:r>
      <w:r>
        <w:rPr>
          <w:sz w:val="24"/>
        </w:rPr>
        <w:t xml:space="preserve">da </w:t>
      </w:r>
      <w:hyperlink r:id="rId27">
        <w:r>
          <w:rPr>
            <w:color w:val="0462C1"/>
            <w:sz w:val="24"/>
            <w:u w:val="single" w:color="0462C1"/>
          </w:rPr>
          <w:t>Lei</w:t>
        </w:r>
      </w:hyperlink>
      <w:r>
        <w:rPr>
          <w:color w:val="0462C1"/>
          <w:sz w:val="24"/>
        </w:rPr>
        <w:t xml:space="preserve"> </w:t>
      </w:r>
      <w:hyperlink r:id="rId28">
        <w:r>
          <w:rPr>
            <w:color w:val="0462C1"/>
            <w:sz w:val="24"/>
            <w:u w:val="single" w:color="0462C1"/>
          </w:rPr>
          <w:t>nº 14.133, de 2021</w:t>
        </w:r>
        <w:r>
          <w:rPr>
            <w:sz w:val="24"/>
          </w:rPr>
          <w:t>,</w:t>
        </w:r>
      </w:hyperlink>
      <w:r>
        <w:rPr>
          <w:sz w:val="24"/>
        </w:rPr>
        <w:t xml:space="preserve"> devendo protocolar o pedido até 3 (cinco) dias úteis antes da data da abertura do </w:t>
      </w:r>
      <w:r>
        <w:rPr>
          <w:spacing w:val="-2"/>
          <w:sz w:val="24"/>
        </w:rPr>
        <w:t>certame.</w:t>
      </w:r>
    </w:p>
    <w:p w14:paraId="6D384E22" w14:textId="77777777" w:rsidR="00F771CB" w:rsidRDefault="00F771CB" w:rsidP="00A21F2C">
      <w:pPr>
        <w:pStyle w:val="Corpodetexto"/>
        <w:ind w:left="0"/>
        <w:jc w:val="left"/>
      </w:pPr>
    </w:p>
    <w:p w14:paraId="241A577A" w14:textId="7660CD8D" w:rsidR="00F771CB" w:rsidRDefault="00A21F2C" w:rsidP="00A21F2C">
      <w:pPr>
        <w:pStyle w:val="PargrafodaLista"/>
        <w:tabs>
          <w:tab w:val="left" w:pos="785"/>
        </w:tabs>
        <w:ind w:left="0" w:right="275"/>
        <w:rPr>
          <w:sz w:val="24"/>
        </w:rPr>
      </w:pPr>
      <w:r>
        <w:rPr>
          <w:sz w:val="24"/>
        </w:rPr>
        <w:t>10.2. A</w:t>
      </w:r>
      <w:r>
        <w:rPr>
          <w:spacing w:val="-11"/>
          <w:sz w:val="24"/>
        </w:rPr>
        <w:t xml:space="preserve"> </w:t>
      </w:r>
      <w:r>
        <w:rPr>
          <w:sz w:val="24"/>
        </w:rPr>
        <w:t>resposta</w:t>
      </w:r>
      <w:r>
        <w:rPr>
          <w:spacing w:val="-12"/>
          <w:sz w:val="24"/>
        </w:rPr>
        <w:t xml:space="preserve"> </w:t>
      </w:r>
      <w:r>
        <w:rPr>
          <w:sz w:val="24"/>
        </w:rPr>
        <w:t>à</w:t>
      </w:r>
      <w:r>
        <w:rPr>
          <w:spacing w:val="-12"/>
          <w:sz w:val="24"/>
        </w:rPr>
        <w:t xml:space="preserve"> </w:t>
      </w:r>
      <w:r>
        <w:rPr>
          <w:sz w:val="24"/>
        </w:rPr>
        <w:t>impugnação</w:t>
      </w:r>
      <w:r>
        <w:rPr>
          <w:spacing w:val="-11"/>
          <w:sz w:val="24"/>
        </w:rPr>
        <w:t xml:space="preserve"> </w:t>
      </w:r>
      <w:r>
        <w:rPr>
          <w:sz w:val="24"/>
        </w:rPr>
        <w:t>ou</w:t>
      </w:r>
      <w:r>
        <w:rPr>
          <w:spacing w:val="-8"/>
          <w:sz w:val="24"/>
        </w:rPr>
        <w:t xml:space="preserve"> </w:t>
      </w:r>
      <w:r>
        <w:rPr>
          <w:sz w:val="24"/>
        </w:rPr>
        <w:t>ao</w:t>
      </w:r>
      <w:r>
        <w:rPr>
          <w:spacing w:val="-11"/>
          <w:sz w:val="24"/>
        </w:rPr>
        <w:t xml:space="preserve"> </w:t>
      </w:r>
      <w:r>
        <w:rPr>
          <w:sz w:val="24"/>
        </w:rPr>
        <w:t>pedido</w:t>
      </w:r>
      <w:r>
        <w:rPr>
          <w:spacing w:val="-10"/>
          <w:sz w:val="24"/>
        </w:rPr>
        <w:t xml:space="preserve"> </w:t>
      </w:r>
      <w:r>
        <w:rPr>
          <w:sz w:val="24"/>
        </w:rPr>
        <w:t>de</w:t>
      </w:r>
      <w:r>
        <w:rPr>
          <w:spacing w:val="-12"/>
          <w:sz w:val="24"/>
        </w:rPr>
        <w:t xml:space="preserve"> </w:t>
      </w:r>
      <w:r>
        <w:rPr>
          <w:sz w:val="24"/>
        </w:rPr>
        <w:t>esclarecimento</w:t>
      </w:r>
      <w:r>
        <w:rPr>
          <w:spacing w:val="-10"/>
          <w:sz w:val="24"/>
        </w:rPr>
        <w:t xml:space="preserve"> </w:t>
      </w:r>
      <w:r>
        <w:rPr>
          <w:sz w:val="24"/>
        </w:rPr>
        <w:t>será</w:t>
      </w:r>
      <w:r>
        <w:rPr>
          <w:spacing w:val="-12"/>
          <w:sz w:val="24"/>
        </w:rPr>
        <w:t xml:space="preserve"> </w:t>
      </w:r>
      <w:r>
        <w:rPr>
          <w:sz w:val="24"/>
        </w:rPr>
        <w:t>divulgado</w:t>
      </w:r>
      <w:r>
        <w:rPr>
          <w:spacing w:val="-11"/>
          <w:sz w:val="24"/>
        </w:rPr>
        <w:t xml:space="preserve"> </w:t>
      </w:r>
      <w:r>
        <w:rPr>
          <w:sz w:val="24"/>
        </w:rPr>
        <w:t>em</w:t>
      </w:r>
      <w:r>
        <w:rPr>
          <w:spacing w:val="-10"/>
          <w:sz w:val="24"/>
        </w:rPr>
        <w:t xml:space="preserve"> </w:t>
      </w:r>
      <w:r>
        <w:rPr>
          <w:sz w:val="24"/>
        </w:rPr>
        <w:t>sítio</w:t>
      </w:r>
      <w:r>
        <w:rPr>
          <w:spacing w:val="-10"/>
          <w:sz w:val="24"/>
        </w:rPr>
        <w:t xml:space="preserve"> </w:t>
      </w:r>
      <w:r>
        <w:rPr>
          <w:sz w:val="24"/>
        </w:rPr>
        <w:t>eletrônico</w:t>
      </w:r>
      <w:r>
        <w:rPr>
          <w:spacing w:val="-11"/>
          <w:sz w:val="24"/>
        </w:rPr>
        <w:t xml:space="preserve"> </w:t>
      </w:r>
      <w:r>
        <w:rPr>
          <w:sz w:val="24"/>
        </w:rPr>
        <w:t>oficial no prazo de até 3 (três) dias úteis, limitado ao último dia útil anterior à data da abertura do certame.</w:t>
      </w:r>
    </w:p>
    <w:p w14:paraId="219AB72B" w14:textId="77777777" w:rsidR="00F771CB" w:rsidRDefault="00F771CB" w:rsidP="00A21F2C">
      <w:pPr>
        <w:pStyle w:val="Corpodetexto"/>
        <w:ind w:left="0"/>
        <w:jc w:val="left"/>
      </w:pPr>
    </w:p>
    <w:p w14:paraId="4771A9EA" w14:textId="649E4CA7" w:rsidR="00F771CB" w:rsidRDefault="00A21F2C" w:rsidP="00A21F2C">
      <w:pPr>
        <w:pStyle w:val="PargrafodaLista"/>
        <w:tabs>
          <w:tab w:val="left" w:pos="811"/>
        </w:tabs>
        <w:ind w:left="0" w:right="266"/>
        <w:rPr>
          <w:sz w:val="24"/>
        </w:rPr>
      </w:pPr>
      <w:r>
        <w:rPr>
          <w:sz w:val="24"/>
        </w:rPr>
        <w:t xml:space="preserve">10.3. A impugnação e o pedido de esclarecimento poderão ser realizados por forma eletrônica, </w:t>
      </w:r>
      <w:r>
        <w:rPr>
          <w:i/>
          <w:sz w:val="24"/>
        </w:rPr>
        <w:t>pelos seguintes meios</w:t>
      </w:r>
      <w:r>
        <w:rPr>
          <w:sz w:val="24"/>
        </w:rPr>
        <w:t>: (e-mail)</w:t>
      </w:r>
      <w:r w:rsidR="001F5D38">
        <w:rPr>
          <w:sz w:val="24"/>
        </w:rPr>
        <w:t xml:space="preserve"> </w:t>
      </w:r>
      <w:hyperlink r:id="rId29" w:history="1">
        <w:r w:rsidR="009775C7" w:rsidRPr="00904136">
          <w:rPr>
            <w:rStyle w:val="Hyperlink"/>
            <w:sz w:val="24"/>
            <w:szCs w:val="24"/>
            <w:lang w:eastAsia="pt-BR"/>
          </w:rPr>
          <w:t>licitacaomas2017@gmail.com</w:t>
        </w:r>
      </w:hyperlink>
      <w:r>
        <w:rPr>
          <w:sz w:val="24"/>
        </w:rPr>
        <w:t xml:space="preserve">; (sistema eletrônico) </w:t>
      </w:r>
      <w:hyperlink r:id="rId30" w:history="1">
        <w:r w:rsidR="001F5D38" w:rsidRPr="00D25F27">
          <w:rPr>
            <w:rStyle w:val="Hyperlink"/>
            <w:sz w:val="24"/>
          </w:rPr>
          <w:t>www.bnc.org.br</w:t>
        </w:r>
      </w:hyperlink>
      <w:r>
        <w:rPr>
          <w:color w:val="2D74B5"/>
          <w:sz w:val="24"/>
        </w:rPr>
        <w:t xml:space="preserve"> </w:t>
      </w:r>
      <w:r>
        <w:rPr>
          <w:sz w:val="24"/>
        </w:rPr>
        <w:t xml:space="preserve">ou ainda por meio físico protocolando no setor de licitações e contratos situada à </w:t>
      </w:r>
      <w:r w:rsidR="001F5D38">
        <w:rPr>
          <w:sz w:val="24"/>
        </w:rPr>
        <w:t>Praça José Soares da Costa, nº 227, centro, CEP 49690-000</w:t>
      </w:r>
      <w:r>
        <w:rPr>
          <w:sz w:val="24"/>
        </w:rPr>
        <w:t xml:space="preserve">, </w:t>
      </w:r>
      <w:r w:rsidR="001F5D38">
        <w:rPr>
          <w:sz w:val="24"/>
        </w:rPr>
        <w:t>Monte Alegre de Sergipe</w:t>
      </w:r>
      <w:r>
        <w:rPr>
          <w:sz w:val="24"/>
        </w:rPr>
        <w:t xml:space="preserve"> (SE).</w:t>
      </w:r>
    </w:p>
    <w:p w14:paraId="6E903FCF" w14:textId="77777777" w:rsidR="00F771CB" w:rsidRDefault="00F771CB" w:rsidP="00A21F2C">
      <w:pPr>
        <w:pStyle w:val="Corpodetexto"/>
        <w:ind w:left="0"/>
        <w:jc w:val="left"/>
      </w:pPr>
    </w:p>
    <w:p w14:paraId="2EECE52E" w14:textId="1E1AD7F6" w:rsidR="00F771CB" w:rsidRDefault="00A21F2C" w:rsidP="00A21F2C">
      <w:pPr>
        <w:pStyle w:val="PargrafodaLista"/>
        <w:tabs>
          <w:tab w:val="left" w:pos="792"/>
        </w:tabs>
        <w:ind w:left="0"/>
        <w:rPr>
          <w:sz w:val="24"/>
        </w:rPr>
      </w:pPr>
      <w:r>
        <w:rPr>
          <w:sz w:val="24"/>
        </w:rPr>
        <w:t>10.4. As</w:t>
      </w:r>
      <w:r>
        <w:rPr>
          <w:spacing w:val="-1"/>
          <w:sz w:val="24"/>
        </w:rPr>
        <w:t xml:space="preserve"> </w:t>
      </w:r>
      <w:r>
        <w:rPr>
          <w:sz w:val="24"/>
        </w:rPr>
        <w:t>impugnações</w:t>
      </w:r>
      <w:r>
        <w:rPr>
          <w:spacing w:val="-1"/>
          <w:sz w:val="24"/>
        </w:rPr>
        <w:t xml:space="preserve"> </w:t>
      </w:r>
      <w:r>
        <w:rPr>
          <w:sz w:val="24"/>
        </w:rPr>
        <w:t>e pedidos</w:t>
      </w:r>
      <w:r>
        <w:rPr>
          <w:spacing w:val="-1"/>
          <w:sz w:val="24"/>
        </w:rPr>
        <w:t xml:space="preserve"> </w:t>
      </w:r>
      <w:r>
        <w:rPr>
          <w:sz w:val="24"/>
        </w:rPr>
        <w:t>de</w:t>
      </w:r>
      <w:r>
        <w:rPr>
          <w:spacing w:val="-2"/>
          <w:sz w:val="24"/>
        </w:rPr>
        <w:t xml:space="preserve"> </w:t>
      </w:r>
      <w:r>
        <w:rPr>
          <w:sz w:val="24"/>
        </w:rPr>
        <w:t>esclarecimentos</w:t>
      </w:r>
      <w:r>
        <w:rPr>
          <w:spacing w:val="-1"/>
          <w:sz w:val="24"/>
        </w:rPr>
        <w:t xml:space="preserve"> </w:t>
      </w:r>
      <w:r>
        <w:rPr>
          <w:sz w:val="24"/>
        </w:rPr>
        <w:t>não</w:t>
      </w:r>
      <w:r>
        <w:rPr>
          <w:spacing w:val="-1"/>
          <w:sz w:val="24"/>
        </w:rPr>
        <w:t xml:space="preserve"> </w:t>
      </w:r>
      <w:r>
        <w:rPr>
          <w:sz w:val="24"/>
        </w:rPr>
        <w:t>suspendem</w:t>
      </w:r>
      <w:r>
        <w:rPr>
          <w:spacing w:val="-1"/>
          <w:sz w:val="24"/>
        </w:rPr>
        <w:t xml:space="preserve"> </w:t>
      </w:r>
      <w:r>
        <w:rPr>
          <w:sz w:val="24"/>
        </w:rPr>
        <w:t>os</w:t>
      </w:r>
      <w:r>
        <w:rPr>
          <w:spacing w:val="-1"/>
          <w:sz w:val="24"/>
        </w:rPr>
        <w:t xml:space="preserve"> </w:t>
      </w:r>
      <w:r>
        <w:rPr>
          <w:sz w:val="24"/>
        </w:rPr>
        <w:t>prazos</w:t>
      </w:r>
      <w:r>
        <w:rPr>
          <w:spacing w:val="-1"/>
          <w:sz w:val="24"/>
        </w:rPr>
        <w:t xml:space="preserve"> </w:t>
      </w:r>
      <w:r>
        <w:rPr>
          <w:sz w:val="24"/>
        </w:rPr>
        <w:t>previstos</w:t>
      </w:r>
      <w:r>
        <w:rPr>
          <w:spacing w:val="-1"/>
          <w:sz w:val="24"/>
        </w:rPr>
        <w:t xml:space="preserve"> </w:t>
      </w:r>
      <w:r>
        <w:rPr>
          <w:sz w:val="24"/>
        </w:rPr>
        <w:t xml:space="preserve">no </w:t>
      </w:r>
      <w:r>
        <w:rPr>
          <w:spacing w:val="-2"/>
          <w:sz w:val="24"/>
        </w:rPr>
        <w:t>certame.</w:t>
      </w:r>
    </w:p>
    <w:p w14:paraId="5120EEA6" w14:textId="77777777" w:rsidR="00F771CB" w:rsidRDefault="00F771CB" w:rsidP="00A21F2C">
      <w:pPr>
        <w:pStyle w:val="Corpodetexto"/>
        <w:ind w:left="0"/>
        <w:jc w:val="left"/>
      </w:pPr>
    </w:p>
    <w:p w14:paraId="77704771" w14:textId="64266638" w:rsidR="00F771CB" w:rsidRDefault="00A21F2C" w:rsidP="00FF39A7">
      <w:pPr>
        <w:pStyle w:val="PargrafodaLista"/>
        <w:tabs>
          <w:tab w:val="left" w:pos="792"/>
        </w:tabs>
        <w:ind w:left="0" w:right="113"/>
        <w:rPr>
          <w:sz w:val="24"/>
        </w:rPr>
      </w:pPr>
      <w:r>
        <w:rPr>
          <w:sz w:val="24"/>
        </w:rPr>
        <w:t>10.5. A</w:t>
      </w:r>
      <w:r>
        <w:rPr>
          <w:spacing w:val="-3"/>
          <w:sz w:val="24"/>
        </w:rPr>
        <w:t xml:space="preserve"> </w:t>
      </w:r>
      <w:r>
        <w:rPr>
          <w:sz w:val="24"/>
        </w:rPr>
        <w:t>concessão</w:t>
      </w:r>
      <w:r>
        <w:rPr>
          <w:spacing w:val="-3"/>
          <w:sz w:val="24"/>
        </w:rPr>
        <w:t xml:space="preserve"> </w:t>
      </w:r>
      <w:r>
        <w:rPr>
          <w:sz w:val="24"/>
        </w:rPr>
        <w:t>de</w:t>
      </w:r>
      <w:r>
        <w:rPr>
          <w:spacing w:val="-4"/>
          <w:sz w:val="24"/>
        </w:rPr>
        <w:t xml:space="preserve"> </w:t>
      </w:r>
      <w:r>
        <w:rPr>
          <w:sz w:val="24"/>
        </w:rPr>
        <w:t>efeito</w:t>
      </w:r>
      <w:r>
        <w:rPr>
          <w:spacing w:val="-3"/>
          <w:sz w:val="24"/>
        </w:rPr>
        <w:t xml:space="preserve"> </w:t>
      </w:r>
      <w:r>
        <w:rPr>
          <w:sz w:val="24"/>
        </w:rPr>
        <w:t>suspensivo</w:t>
      </w:r>
      <w:r>
        <w:rPr>
          <w:spacing w:val="-3"/>
          <w:sz w:val="24"/>
        </w:rPr>
        <w:t xml:space="preserve"> </w:t>
      </w:r>
      <w:r>
        <w:rPr>
          <w:sz w:val="24"/>
        </w:rPr>
        <w:t>à</w:t>
      </w:r>
      <w:r>
        <w:rPr>
          <w:spacing w:val="-4"/>
          <w:sz w:val="24"/>
        </w:rPr>
        <w:t xml:space="preserve"> </w:t>
      </w:r>
      <w:r>
        <w:rPr>
          <w:sz w:val="24"/>
        </w:rPr>
        <w:t>impugnação</w:t>
      </w:r>
      <w:r>
        <w:rPr>
          <w:spacing w:val="-3"/>
          <w:sz w:val="24"/>
        </w:rPr>
        <w:t xml:space="preserve"> </w:t>
      </w:r>
      <w:r>
        <w:rPr>
          <w:sz w:val="24"/>
        </w:rPr>
        <w:t>é</w:t>
      </w:r>
      <w:r>
        <w:rPr>
          <w:spacing w:val="-4"/>
          <w:sz w:val="24"/>
        </w:rPr>
        <w:t xml:space="preserve"> </w:t>
      </w:r>
      <w:r>
        <w:rPr>
          <w:sz w:val="24"/>
        </w:rPr>
        <w:t>medida</w:t>
      </w:r>
      <w:r>
        <w:rPr>
          <w:spacing w:val="-2"/>
          <w:sz w:val="24"/>
        </w:rPr>
        <w:t xml:space="preserve"> </w:t>
      </w:r>
      <w:r>
        <w:rPr>
          <w:sz w:val="24"/>
        </w:rPr>
        <w:t>excepcional</w:t>
      </w:r>
      <w:r>
        <w:rPr>
          <w:spacing w:val="-3"/>
          <w:sz w:val="24"/>
        </w:rPr>
        <w:t xml:space="preserve"> </w:t>
      </w:r>
      <w:r>
        <w:rPr>
          <w:sz w:val="24"/>
        </w:rPr>
        <w:t>e</w:t>
      </w:r>
      <w:r>
        <w:rPr>
          <w:spacing w:val="-3"/>
          <w:sz w:val="24"/>
        </w:rPr>
        <w:t xml:space="preserve"> </w:t>
      </w:r>
      <w:r>
        <w:rPr>
          <w:sz w:val="24"/>
        </w:rPr>
        <w:t>deverá</w:t>
      </w:r>
      <w:r>
        <w:rPr>
          <w:spacing w:val="-4"/>
          <w:sz w:val="24"/>
        </w:rPr>
        <w:t xml:space="preserve"> </w:t>
      </w:r>
      <w:r>
        <w:rPr>
          <w:sz w:val="24"/>
        </w:rPr>
        <w:t>ser</w:t>
      </w:r>
      <w:r>
        <w:rPr>
          <w:spacing w:val="-3"/>
          <w:sz w:val="24"/>
        </w:rPr>
        <w:t xml:space="preserve"> </w:t>
      </w:r>
      <w:r>
        <w:rPr>
          <w:sz w:val="24"/>
        </w:rPr>
        <w:t>motivada</w:t>
      </w:r>
      <w:r>
        <w:rPr>
          <w:spacing w:val="-4"/>
          <w:sz w:val="24"/>
        </w:rPr>
        <w:t xml:space="preserve"> </w:t>
      </w:r>
      <w:r>
        <w:rPr>
          <w:sz w:val="24"/>
        </w:rPr>
        <w:t>pelo agente de contratação, nos autos do processo de licitação.</w:t>
      </w:r>
    </w:p>
    <w:p w14:paraId="2971C4E5" w14:textId="77777777" w:rsidR="00F771CB" w:rsidRDefault="00F771CB" w:rsidP="00A21F2C">
      <w:pPr>
        <w:pStyle w:val="Corpodetexto"/>
        <w:spacing w:before="1"/>
        <w:ind w:left="0"/>
        <w:jc w:val="left"/>
      </w:pPr>
    </w:p>
    <w:p w14:paraId="3D326341" w14:textId="437D6468" w:rsidR="00F771CB" w:rsidRDefault="00A21F2C" w:rsidP="00FF39A7">
      <w:pPr>
        <w:pStyle w:val="PargrafodaLista"/>
        <w:tabs>
          <w:tab w:val="left" w:pos="778"/>
        </w:tabs>
        <w:ind w:left="0"/>
        <w:rPr>
          <w:spacing w:val="-2"/>
          <w:sz w:val="24"/>
        </w:rPr>
      </w:pPr>
      <w:r>
        <w:rPr>
          <w:sz w:val="24"/>
        </w:rPr>
        <w:t>10.6. Acolhida</w:t>
      </w:r>
      <w:r>
        <w:rPr>
          <w:spacing w:val="-4"/>
          <w:sz w:val="24"/>
        </w:rPr>
        <w:t xml:space="preserve"> </w:t>
      </w:r>
      <w:r>
        <w:rPr>
          <w:sz w:val="24"/>
        </w:rPr>
        <w:t>a</w:t>
      </w:r>
      <w:r>
        <w:rPr>
          <w:spacing w:val="-1"/>
          <w:sz w:val="24"/>
        </w:rPr>
        <w:t xml:space="preserve"> </w:t>
      </w:r>
      <w:r>
        <w:rPr>
          <w:sz w:val="24"/>
        </w:rPr>
        <w:t>impugnação, será</w:t>
      </w:r>
      <w:r>
        <w:rPr>
          <w:spacing w:val="-3"/>
          <w:sz w:val="24"/>
        </w:rPr>
        <w:t xml:space="preserve"> </w:t>
      </w:r>
      <w:r>
        <w:rPr>
          <w:sz w:val="24"/>
        </w:rPr>
        <w:t>definida</w:t>
      </w:r>
      <w:r>
        <w:rPr>
          <w:spacing w:val="-1"/>
          <w:sz w:val="24"/>
        </w:rPr>
        <w:t xml:space="preserve"> </w:t>
      </w:r>
      <w:r>
        <w:rPr>
          <w:sz w:val="24"/>
        </w:rPr>
        <w:t>e</w:t>
      </w:r>
      <w:r>
        <w:rPr>
          <w:spacing w:val="-1"/>
          <w:sz w:val="24"/>
        </w:rPr>
        <w:t xml:space="preserve"> </w:t>
      </w:r>
      <w:r>
        <w:rPr>
          <w:sz w:val="24"/>
        </w:rPr>
        <w:t>publicada</w:t>
      </w:r>
      <w:r>
        <w:rPr>
          <w:spacing w:val="-2"/>
          <w:sz w:val="24"/>
        </w:rPr>
        <w:t xml:space="preserve"> </w:t>
      </w:r>
      <w:r>
        <w:rPr>
          <w:sz w:val="24"/>
        </w:rPr>
        <w:t>nova</w:t>
      </w:r>
      <w:r>
        <w:rPr>
          <w:spacing w:val="-1"/>
          <w:sz w:val="24"/>
        </w:rPr>
        <w:t xml:space="preserve"> </w:t>
      </w:r>
      <w:r>
        <w:rPr>
          <w:sz w:val="24"/>
        </w:rPr>
        <w:t>data para</w:t>
      </w:r>
      <w:r>
        <w:rPr>
          <w:spacing w:val="-3"/>
          <w:sz w:val="24"/>
        </w:rPr>
        <w:t xml:space="preserve"> </w:t>
      </w:r>
      <w:r>
        <w:rPr>
          <w:sz w:val="24"/>
        </w:rPr>
        <w:t>a</w:t>
      </w:r>
      <w:r>
        <w:rPr>
          <w:spacing w:val="1"/>
          <w:sz w:val="24"/>
        </w:rPr>
        <w:t xml:space="preserve"> </w:t>
      </w:r>
      <w:r>
        <w:rPr>
          <w:sz w:val="24"/>
        </w:rPr>
        <w:t xml:space="preserve">realização do </w:t>
      </w:r>
      <w:r>
        <w:rPr>
          <w:spacing w:val="-2"/>
          <w:sz w:val="24"/>
        </w:rPr>
        <w:t>certame.</w:t>
      </w:r>
    </w:p>
    <w:p w14:paraId="59BBD69D" w14:textId="77777777" w:rsidR="00FF39A7" w:rsidRPr="00FF39A7" w:rsidRDefault="00FF39A7" w:rsidP="00FF39A7">
      <w:pPr>
        <w:pStyle w:val="PargrafodaLista"/>
        <w:tabs>
          <w:tab w:val="left" w:pos="778"/>
        </w:tabs>
        <w:ind w:left="0"/>
        <w:rPr>
          <w:sz w:val="24"/>
        </w:rPr>
      </w:pPr>
    </w:p>
    <w:p w14:paraId="51168D8D" w14:textId="1A7721B6" w:rsidR="00F771CB" w:rsidRDefault="00A21F2C" w:rsidP="00A21F2C">
      <w:pPr>
        <w:pStyle w:val="Ttulo1"/>
        <w:tabs>
          <w:tab w:val="left" w:pos="961"/>
        </w:tabs>
        <w:ind w:left="0" w:right="0"/>
        <w:jc w:val="left"/>
      </w:pPr>
      <w:bookmarkStart w:id="23" w:name="_bookmark18"/>
      <w:bookmarkEnd w:id="23"/>
      <w:r>
        <w:t>11. DO</w:t>
      </w:r>
      <w:r>
        <w:rPr>
          <w:spacing w:val="-1"/>
        </w:rPr>
        <w:t xml:space="preserve"> </w:t>
      </w:r>
      <w:r>
        <w:t>REGISTRO</w:t>
      </w:r>
      <w:r>
        <w:rPr>
          <w:spacing w:val="-1"/>
        </w:rPr>
        <w:t xml:space="preserve"> </w:t>
      </w:r>
      <w:r>
        <w:t>DE</w:t>
      </w:r>
      <w:r>
        <w:rPr>
          <w:spacing w:val="-1"/>
        </w:rPr>
        <w:t xml:space="preserve"> </w:t>
      </w:r>
      <w:r>
        <w:rPr>
          <w:spacing w:val="-2"/>
        </w:rPr>
        <w:t>PREÇOS</w:t>
      </w:r>
    </w:p>
    <w:p w14:paraId="69414B5D" w14:textId="77777777" w:rsidR="00F771CB" w:rsidRDefault="00F771CB">
      <w:pPr>
        <w:pStyle w:val="Corpodetexto"/>
        <w:spacing w:before="15"/>
        <w:ind w:left="0"/>
        <w:jc w:val="left"/>
        <w:rPr>
          <w:b/>
        </w:rPr>
      </w:pPr>
    </w:p>
    <w:p w14:paraId="3CF0E16F" w14:textId="162524CC" w:rsidR="00F771CB" w:rsidRDefault="00A21F2C" w:rsidP="00FF39A7">
      <w:pPr>
        <w:tabs>
          <w:tab w:val="left" w:pos="828"/>
        </w:tabs>
        <w:ind w:right="272"/>
        <w:jc w:val="both"/>
        <w:rPr>
          <w:sz w:val="24"/>
        </w:rPr>
      </w:pPr>
      <w:r w:rsidRPr="008B7AEB">
        <w:rPr>
          <w:sz w:val="24"/>
        </w:rPr>
        <w:t>11.1. As</w:t>
      </w:r>
      <w:r w:rsidRPr="008B7AEB">
        <w:rPr>
          <w:spacing w:val="-4"/>
          <w:sz w:val="24"/>
        </w:rPr>
        <w:t xml:space="preserve"> </w:t>
      </w:r>
      <w:r w:rsidRPr="008B7AEB">
        <w:rPr>
          <w:sz w:val="24"/>
        </w:rPr>
        <w:t>regras</w:t>
      </w:r>
      <w:r w:rsidRPr="008B7AEB">
        <w:rPr>
          <w:spacing w:val="-4"/>
          <w:sz w:val="24"/>
        </w:rPr>
        <w:t xml:space="preserve"> </w:t>
      </w:r>
      <w:r w:rsidRPr="008B7AEB">
        <w:rPr>
          <w:sz w:val="24"/>
        </w:rPr>
        <w:t>referentes</w:t>
      </w:r>
      <w:r w:rsidRPr="008B7AEB">
        <w:rPr>
          <w:spacing w:val="-4"/>
          <w:sz w:val="24"/>
        </w:rPr>
        <w:t xml:space="preserve"> </w:t>
      </w:r>
      <w:r w:rsidRPr="008B7AEB">
        <w:rPr>
          <w:sz w:val="24"/>
        </w:rPr>
        <w:t>aos</w:t>
      </w:r>
      <w:r w:rsidRPr="008B7AEB">
        <w:rPr>
          <w:spacing w:val="-4"/>
          <w:sz w:val="24"/>
        </w:rPr>
        <w:t xml:space="preserve"> </w:t>
      </w:r>
      <w:r w:rsidRPr="008B7AEB">
        <w:rPr>
          <w:sz w:val="24"/>
        </w:rPr>
        <w:t>órgãos</w:t>
      </w:r>
      <w:r w:rsidRPr="008B7AEB">
        <w:rPr>
          <w:spacing w:val="-1"/>
          <w:sz w:val="24"/>
        </w:rPr>
        <w:t xml:space="preserve"> </w:t>
      </w:r>
      <w:r w:rsidRPr="008B7AEB">
        <w:rPr>
          <w:sz w:val="24"/>
        </w:rPr>
        <w:t>gerenciador</w:t>
      </w:r>
      <w:r w:rsidRPr="008B7AEB">
        <w:rPr>
          <w:spacing w:val="-2"/>
          <w:sz w:val="24"/>
        </w:rPr>
        <w:t xml:space="preserve"> </w:t>
      </w:r>
      <w:r w:rsidRPr="008B7AEB">
        <w:rPr>
          <w:sz w:val="24"/>
        </w:rPr>
        <w:t>e</w:t>
      </w:r>
      <w:r w:rsidRPr="008B7AEB">
        <w:rPr>
          <w:spacing w:val="-4"/>
          <w:sz w:val="24"/>
        </w:rPr>
        <w:t xml:space="preserve"> </w:t>
      </w:r>
      <w:r w:rsidRPr="008B7AEB">
        <w:rPr>
          <w:sz w:val="24"/>
        </w:rPr>
        <w:t>participantes,</w:t>
      </w:r>
      <w:r w:rsidRPr="008B7AEB">
        <w:rPr>
          <w:spacing w:val="-3"/>
          <w:sz w:val="24"/>
        </w:rPr>
        <w:t xml:space="preserve"> </w:t>
      </w:r>
      <w:r w:rsidRPr="008B7AEB">
        <w:rPr>
          <w:sz w:val="24"/>
        </w:rPr>
        <w:t>bem</w:t>
      </w:r>
      <w:r w:rsidRPr="008B7AEB">
        <w:rPr>
          <w:spacing w:val="-3"/>
          <w:sz w:val="24"/>
        </w:rPr>
        <w:t xml:space="preserve"> </w:t>
      </w:r>
      <w:r w:rsidRPr="008B7AEB">
        <w:rPr>
          <w:sz w:val="24"/>
        </w:rPr>
        <w:t>como</w:t>
      </w:r>
      <w:r w:rsidRPr="008B7AEB">
        <w:rPr>
          <w:spacing w:val="-3"/>
          <w:sz w:val="24"/>
        </w:rPr>
        <w:t xml:space="preserve"> </w:t>
      </w:r>
      <w:r w:rsidRPr="008B7AEB">
        <w:rPr>
          <w:sz w:val="24"/>
        </w:rPr>
        <w:t>a</w:t>
      </w:r>
      <w:r w:rsidRPr="008B7AEB">
        <w:rPr>
          <w:spacing w:val="-4"/>
          <w:sz w:val="24"/>
        </w:rPr>
        <w:t xml:space="preserve"> </w:t>
      </w:r>
      <w:r w:rsidRPr="008B7AEB">
        <w:rPr>
          <w:sz w:val="24"/>
        </w:rPr>
        <w:t>eventuais</w:t>
      </w:r>
      <w:r w:rsidRPr="008B7AEB">
        <w:rPr>
          <w:spacing w:val="-4"/>
          <w:sz w:val="24"/>
        </w:rPr>
        <w:t xml:space="preserve"> </w:t>
      </w:r>
      <w:r w:rsidRPr="008B7AEB">
        <w:rPr>
          <w:sz w:val="24"/>
        </w:rPr>
        <w:t>adesões</w:t>
      </w:r>
      <w:r w:rsidRPr="008B7AEB">
        <w:rPr>
          <w:spacing w:val="-4"/>
          <w:sz w:val="24"/>
        </w:rPr>
        <w:t xml:space="preserve"> </w:t>
      </w:r>
      <w:r w:rsidRPr="008B7AEB">
        <w:rPr>
          <w:sz w:val="24"/>
        </w:rPr>
        <w:t>são</w:t>
      </w:r>
      <w:r w:rsidRPr="008B7AEB">
        <w:rPr>
          <w:spacing w:val="-2"/>
          <w:sz w:val="24"/>
        </w:rPr>
        <w:t xml:space="preserve"> </w:t>
      </w:r>
      <w:r w:rsidRPr="008B7AEB">
        <w:rPr>
          <w:sz w:val="24"/>
        </w:rPr>
        <w:t>as que constam da minuta de</w:t>
      </w:r>
      <w:r w:rsidRPr="008B7AEB">
        <w:rPr>
          <w:spacing w:val="-3"/>
          <w:sz w:val="24"/>
        </w:rPr>
        <w:t xml:space="preserve"> </w:t>
      </w:r>
      <w:r w:rsidRPr="008B7AEB">
        <w:rPr>
          <w:sz w:val="24"/>
        </w:rPr>
        <w:t>Ata de Registro de Preços.</w:t>
      </w:r>
    </w:p>
    <w:p w14:paraId="119FD81D" w14:textId="77777777" w:rsidR="00FF39A7" w:rsidRPr="00FF39A7" w:rsidRDefault="00FF39A7" w:rsidP="00FF39A7">
      <w:pPr>
        <w:tabs>
          <w:tab w:val="left" w:pos="828"/>
        </w:tabs>
        <w:ind w:right="272"/>
        <w:jc w:val="both"/>
        <w:rPr>
          <w:sz w:val="24"/>
        </w:rPr>
      </w:pPr>
    </w:p>
    <w:p w14:paraId="00052EFA" w14:textId="0948ECA1" w:rsidR="00F771CB" w:rsidRDefault="00A21F2C" w:rsidP="00A21F2C">
      <w:pPr>
        <w:pStyle w:val="Ttulo1"/>
        <w:tabs>
          <w:tab w:val="left" w:pos="961"/>
        </w:tabs>
        <w:ind w:left="0" w:right="0"/>
        <w:jc w:val="left"/>
      </w:pPr>
      <w:bookmarkStart w:id="24" w:name="_bookmark19"/>
      <w:bookmarkEnd w:id="24"/>
      <w:r>
        <w:t>12. DA</w:t>
      </w:r>
      <w:r>
        <w:rPr>
          <w:spacing w:val="-32"/>
        </w:rPr>
        <w:t xml:space="preserve"> </w:t>
      </w:r>
      <w:r>
        <w:t>ATA</w:t>
      </w:r>
      <w:r>
        <w:rPr>
          <w:spacing w:val="-15"/>
        </w:rPr>
        <w:t xml:space="preserve"> </w:t>
      </w:r>
      <w:r>
        <w:t>DE</w:t>
      </w:r>
      <w:r>
        <w:rPr>
          <w:spacing w:val="-15"/>
        </w:rPr>
        <w:t xml:space="preserve"> </w:t>
      </w:r>
      <w:r>
        <w:t>REGISTRO</w:t>
      </w:r>
      <w:r>
        <w:rPr>
          <w:spacing w:val="-14"/>
        </w:rPr>
        <w:t xml:space="preserve"> </w:t>
      </w:r>
      <w:r>
        <w:t>DE</w:t>
      </w:r>
      <w:r>
        <w:rPr>
          <w:spacing w:val="-8"/>
        </w:rPr>
        <w:t xml:space="preserve"> </w:t>
      </w:r>
      <w:r>
        <w:rPr>
          <w:spacing w:val="-2"/>
        </w:rPr>
        <w:t>PREÇOS</w:t>
      </w:r>
    </w:p>
    <w:p w14:paraId="61E7E384" w14:textId="77777777" w:rsidR="00F771CB" w:rsidRDefault="00F771CB" w:rsidP="00FF39A7">
      <w:pPr>
        <w:pStyle w:val="Corpodetexto"/>
        <w:spacing w:before="15"/>
        <w:ind w:left="0"/>
        <w:rPr>
          <w:b/>
        </w:rPr>
      </w:pPr>
    </w:p>
    <w:p w14:paraId="18102FB9" w14:textId="11358EA1" w:rsidR="00F771CB" w:rsidRPr="00A21F2C" w:rsidRDefault="00A21F2C" w:rsidP="00FF39A7">
      <w:pPr>
        <w:tabs>
          <w:tab w:val="left" w:pos="960"/>
        </w:tabs>
        <w:ind w:right="267"/>
        <w:jc w:val="both"/>
        <w:rPr>
          <w:sz w:val="24"/>
        </w:rPr>
      </w:pPr>
      <w:r>
        <w:rPr>
          <w:sz w:val="24"/>
        </w:rPr>
        <w:t xml:space="preserve">12.1. </w:t>
      </w:r>
      <w:r w:rsidRPr="00A21F2C">
        <w:rPr>
          <w:sz w:val="24"/>
        </w:rPr>
        <w:t>Homologado o</w:t>
      </w:r>
      <w:r w:rsidRPr="00A21F2C">
        <w:rPr>
          <w:spacing w:val="-2"/>
          <w:sz w:val="24"/>
        </w:rPr>
        <w:t xml:space="preserve"> </w:t>
      </w:r>
      <w:r w:rsidRPr="00A21F2C">
        <w:rPr>
          <w:sz w:val="24"/>
        </w:rPr>
        <w:t>resultado da</w:t>
      </w:r>
      <w:r w:rsidRPr="00A21F2C">
        <w:rPr>
          <w:spacing w:val="-3"/>
          <w:sz w:val="24"/>
        </w:rPr>
        <w:t xml:space="preserve"> </w:t>
      </w:r>
      <w:r w:rsidRPr="00A21F2C">
        <w:rPr>
          <w:sz w:val="24"/>
        </w:rPr>
        <w:t>licitação,</w:t>
      </w:r>
      <w:r w:rsidRPr="00A21F2C">
        <w:rPr>
          <w:spacing w:val="-2"/>
          <w:sz w:val="24"/>
        </w:rPr>
        <w:t xml:space="preserve"> </w:t>
      </w:r>
      <w:r w:rsidRPr="00A21F2C">
        <w:rPr>
          <w:sz w:val="24"/>
        </w:rPr>
        <w:t>o</w:t>
      </w:r>
      <w:r w:rsidRPr="00A21F2C">
        <w:rPr>
          <w:spacing w:val="-2"/>
          <w:sz w:val="24"/>
        </w:rPr>
        <w:t xml:space="preserve"> </w:t>
      </w:r>
      <w:r w:rsidRPr="00A21F2C">
        <w:rPr>
          <w:sz w:val="24"/>
        </w:rPr>
        <w:t>licitante</w:t>
      </w:r>
      <w:r w:rsidRPr="00A21F2C">
        <w:rPr>
          <w:spacing w:val="-3"/>
          <w:sz w:val="24"/>
        </w:rPr>
        <w:t xml:space="preserve"> </w:t>
      </w:r>
      <w:r w:rsidRPr="00A21F2C">
        <w:rPr>
          <w:sz w:val="24"/>
        </w:rPr>
        <w:t>mais</w:t>
      </w:r>
      <w:r w:rsidRPr="00A21F2C">
        <w:rPr>
          <w:spacing w:val="-3"/>
          <w:sz w:val="24"/>
        </w:rPr>
        <w:t xml:space="preserve"> </w:t>
      </w:r>
      <w:r w:rsidRPr="00A21F2C">
        <w:rPr>
          <w:sz w:val="24"/>
        </w:rPr>
        <w:t>bem classificado terá</w:t>
      </w:r>
      <w:r w:rsidRPr="00A21F2C">
        <w:rPr>
          <w:spacing w:val="-1"/>
          <w:sz w:val="24"/>
        </w:rPr>
        <w:t xml:space="preserve"> </w:t>
      </w:r>
      <w:r w:rsidRPr="00A21F2C">
        <w:rPr>
          <w:sz w:val="24"/>
        </w:rPr>
        <w:t>o</w:t>
      </w:r>
      <w:r w:rsidRPr="00A21F2C">
        <w:rPr>
          <w:spacing w:val="-2"/>
          <w:sz w:val="24"/>
        </w:rPr>
        <w:t xml:space="preserve"> </w:t>
      </w:r>
      <w:r w:rsidRPr="00A21F2C">
        <w:rPr>
          <w:sz w:val="24"/>
        </w:rPr>
        <w:t>prazo</w:t>
      </w:r>
      <w:r w:rsidRPr="00A21F2C">
        <w:rPr>
          <w:spacing w:val="-2"/>
          <w:sz w:val="24"/>
        </w:rPr>
        <w:t xml:space="preserve"> </w:t>
      </w:r>
      <w:r w:rsidRPr="00A21F2C">
        <w:rPr>
          <w:sz w:val="24"/>
        </w:rPr>
        <w:t xml:space="preserve">de </w:t>
      </w:r>
      <w:r w:rsidRPr="00A21F2C">
        <w:rPr>
          <w:b/>
          <w:sz w:val="24"/>
        </w:rPr>
        <w:t>5 (cinco) dias</w:t>
      </w:r>
      <w:r w:rsidRPr="00A21F2C">
        <w:rPr>
          <w:sz w:val="24"/>
        </w:rPr>
        <w:t>,</w:t>
      </w:r>
      <w:r w:rsidRPr="00A21F2C">
        <w:rPr>
          <w:spacing w:val="-8"/>
          <w:sz w:val="24"/>
        </w:rPr>
        <w:t xml:space="preserve"> </w:t>
      </w:r>
      <w:r w:rsidRPr="00A21F2C">
        <w:rPr>
          <w:sz w:val="24"/>
        </w:rPr>
        <w:t>contados</w:t>
      </w:r>
      <w:r w:rsidRPr="00A21F2C">
        <w:rPr>
          <w:spacing w:val="-5"/>
          <w:sz w:val="24"/>
        </w:rPr>
        <w:t xml:space="preserve"> </w:t>
      </w:r>
      <w:r w:rsidRPr="00A21F2C">
        <w:rPr>
          <w:sz w:val="24"/>
        </w:rPr>
        <w:t>a</w:t>
      </w:r>
      <w:r w:rsidRPr="00A21F2C">
        <w:rPr>
          <w:spacing w:val="-6"/>
          <w:sz w:val="24"/>
        </w:rPr>
        <w:t xml:space="preserve"> </w:t>
      </w:r>
      <w:r w:rsidRPr="00A21F2C">
        <w:rPr>
          <w:sz w:val="24"/>
        </w:rPr>
        <w:t>partir</w:t>
      </w:r>
      <w:r w:rsidRPr="00A21F2C">
        <w:rPr>
          <w:spacing w:val="-5"/>
          <w:sz w:val="24"/>
        </w:rPr>
        <w:t xml:space="preserve"> </w:t>
      </w:r>
      <w:r w:rsidRPr="00A21F2C">
        <w:rPr>
          <w:sz w:val="24"/>
        </w:rPr>
        <w:t>da</w:t>
      </w:r>
      <w:r w:rsidRPr="00A21F2C">
        <w:rPr>
          <w:spacing w:val="-4"/>
          <w:sz w:val="24"/>
        </w:rPr>
        <w:t xml:space="preserve"> </w:t>
      </w:r>
      <w:r w:rsidRPr="00A21F2C">
        <w:rPr>
          <w:sz w:val="24"/>
        </w:rPr>
        <w:t>data</w:t>
      </w:r>
      <w:r w:rsidRPr="00A21F2C">
        <w:rPr>
          <w:spacing w:val="-5"/>
          <w:sz w:val="24"/>
        </w:rPr>
        <w:t xml:space="preserve"> </w:t>
      </w:r>
      <w:r w:rsidRPr="00A21F2C">
        <w:rPr>
          <w:sz w:val="24"/>
        </w:rPr>
        <w:t>de</w:t>
      </w:r>
      <w:r w:rsidRPr="00A21F2C">
        <w:rPr>
          <w:spacing w:val="-4"/>
          <w:sz w:val="24"/>
        </w:rPr>
        <w:t xml:space="preserve"> </w:t>
      </w:r>
      <w:r w:rsidRPr="00A21F2C">
        <w:rPr>
          <w:sz w:val="24"/>
        </w:rPr>
        <w:t>sua</w:t>
      </w:r>
      <w:r w:rsidRPr="00A21F2C">
        <w:rPr>
          <w:spacing w:val="-3"/>
          <w:sz w:val="24"/>
        </w:rPr>
        <w:t xml:space="preserve"> </w:t>
      </w:r>
      <w:r w:rsidRPr="00A21F2C">
        <w:rPr>
          <w:sz w:val="24"/>
        </w:rPr>
        <w:t>convocação,</w:t>
      </w:r>
      <w:r w:rsidRPr="00A21F2C">
        <w:rPr>
          <w:spacing w:val="-2"/>
          <w:sz w:val="24"/>
        </w:rPr>
        <w:t xml:space="preserve"> </w:t>
      </w:r>
      <w:r w:rsidRPr="00A21F2C">
        <w:rPr>
          <w:sz w:val="24"/>
        </w:rPr>
        <w:t>para</w:t>
      </w:r>
      <w:r w:rsidRPr="00A21F2C">
        <w:rPr>
          <w:spacing w:val="-4"/>
          <w:sz w:val="24"/>
        </w:rPr>
        <w:t xml:space="preserve"> </w:t>
      </w:r>
      <w:r w:rsidRPr="00A21F2C">
        <w:rPr>
          <w:sz w:val="24"/>
        </w:rPr>
        <w:t>assinar</w:t>
      </w:r>
      <w:r w:rsidRPr="00A21F2C">
        <w:rPr>
          <w:spacing w:val="-2"/>
          <w:sz w:val="24"/>
        </w:rPr>
        <w:t xml:space="preserve"> </w:t>
      </w:r>
      <w:r w:rsidRPr="00A21F2C">
        <w:rPr>
          <w:sz w:val="24"/>
        </w:rPr>
        <w:t>a</w:t>
      </w:r>
      <w:r w:rsidRPr="00A21F2C">
        <w:rPr>
          <w:spacing w:val="-15"/>
          <w:sz w:val="24"/>
        </w:rPr>
        <w:t xml:space="preserve"> </w:t>
      </w:r>
      <w:r w:rsidRPr="00A21F2C">
        <w:rPr>
          <w:sz w:val="24"/>
        </w:rPr>
        <w:t>Ata</w:t>
      </w:r>
      <w:r w:rsidRPr="00A21F2C">
        <w:rPr>
          <w:spacing w:val="-6"/>
          <w:sz w:val="24"/>
        </w:rPr>
        <w:t xml:space="preserve"> </w:t>
      </w:r>
      <w:r w:rsidRPr="00A21F2C">
        <w:rPr>
          <w:sz w:val="24"/>
        </w:rPr>
        <w:t>de</w:t>
      </w:r>
      <w:r w:rsidRPr="00A21F2C">
        <w:rPr>
          <w:spacing w:val="-4"/>
          <w:sz w:val="24"/>
        </w:rPr>
        <w:t xml:space="preserve"> </w:t>
      </w:r>
      <w:r w:rsidRPr="00A21F2C">
        <w:rPr>
          <w:sz w:val="24"/>
        </w:rPr>
        <w:t>Registro</w:t>
      </w:r>
      <w:r w:rsidRPr="00A21F2C">
        <w:rPr>
          <w:spacing w:val="-6"/>
          <w:sz w:val="24"/>
        </w:rPr>
        <w:t xml:space="preserve"> </w:t>
      </w:r>
      <w:r w:rsidRPr="00A21F2C">
        <w:rPr>
          <w:sz w:val="24"/>
        </w:rPr>
        <w:t>de</w:t>
      </w:r>
      <w:r w:rsidRPr="00A21F2C">
        <w:rPr>
          <w:spacing w:val="-6"/>
          <w:sz w:val="24"/>
        </w:rPr>
        <w:t xml:space="preserve"> </w:t>
      </w:r>
      <w:r w:rsidRPr="00A21F2C">
        <w:rPr>
          <w:sz w:val="24"/>
        </w:rPr>
        <w:t>Preços,</w:t>
      </w:r>
      <w:r w:rsidRPr="00A21F2C">
        <w:rPr>
          <w:spacing w:val="-1"/>
          <w:sz w:val="24"/>
        </w:rPr>
        <w:t xml:space="preserve"> </w:t>
      </w:r>
      <w:r w:rsidRPr="00A21F2C">
        <w:rPr>
          <w:sz w:val="24"/>
        </w:rPr>
        <w:t>sob</w:t>
      </w:r>
      <w:r w:rsidRPr="00A21F2C">
        <w:rPr>
          <w:spacing w:val="-2"/>
          <w:sz w:val="24"/>
        </w:rPr>
        <w:t xml:space="preserve"> </w:t>
      </w:r>
      <w:r w:rsidRPr="00A21F2C">
        <w:rPr>
          <w:sz w:val="24"/>
        </w:rPr>
        <w:t>pena</w:t>
      </w:r>
      <w:r w:rsidRPr="00A21F2C">
        <w:rPr>
          <w:spacing w:val="-1"/>
          <w:sz w:val="24"/>
        </w:rPr>
        <w:t xml:space="preserve"> </w:t>
      </w:r>
      <w:r w:rsidRPr="00A21F2C">
        <w:rPr>
          <w:sz w:val="24"/>
        </w:rPr>
        <w:t>de decadência do direito à contratação, sem prejuízo das sanções previstas na Lei nº 14.133, de 2021.</w:t>
      </w:r>
    </w:p>
    <w:p w14:paraId="40039BB5" w14:textId="77777777" w:rsidR="00F771CB" w:rsidRDefault="00F771CB" w:rsidP="00FF39A7">
      <w:pPr>
        <w:pStyle w:val="Corpodetexto"/>
        <w:ind w:left="0"/>
      </w:pPr>
    </w:p>
    <w:p w14:paraId="65793DE0" w14:textId="381B68BE" w:rsidR="00F771CB" w:rsidRPr="00A21F2C" w:rsidRDefault="00A21F2C" w:rsidP="00FF39A7">
      <w:pPr>
        <w:tabs>
          <w:tab w:val="left" w:pos="960"/>
        </w:tabs>
        <w:ind w:right="277"/>
        <w:jc w:val="both"/>
        <w:rPr>
          <w:sz w:val="24"/>
        </w:rPr>
      </w:pPr>
      <w:r>
        <w:rPr>
          <w:sz w:val="24"/>
        </w:rPr>
        <w:t xml:space="preserve">12.2. </w:t>
      </w:r>
      <w:r w:rsidRPr="00A21F2C">
        <w:rPr>
          <w:sz w:val="24"/>
        </w:rPr>
        <w:t>O prazo de convocação poderá ser prorrogado uma vez, por igual período, mediante solicitação do licitante mais bem classificado ou do fornecedor convocado, desde que:</w:t>
      </w:r>
    </w:p>
    <w:p w14:paraId="7747B362" w14:textId="77777777" w:rsidR="00F771CB" w:rsidRDefault="00F771CB">
      <w:pPr>
        <w:pStyle w:val="Corpodetexto"/>
        <w:ind w:left="0"/>
        <w:jc w:val="left"/>
      </w:pPr>
    </w:p>
    <w:p w14:paraId="14B99DDB" w14:textId="73A30775" w:rsidR="00F771CB" w:rsidRDefault="00A21F2C" w:rsidP="0016392C">
      <w:pPr>
        <w:pStyle w:val="PargrafodaLista"/>
        <w:tabs>
          <w:tab w:val="left" w:pos="851"/>
        </w:tabs>
        <w:ind w:left="0"/>
        <w:rPr>
          <w:sz w:val="24"/>
        </w:rPr>
      </w:pPr>
      <w:r>
        <w:rPr>
          <w:sz w:val="24"/>
        </w:rPr>
        <w:t>12.1.1. a</w:t>
      </w:r>
      <w:r>
        <w:rPr>
          <w:spacing w:val="-3"/>
          <w:sz w:val="24"/>
        </w:rPr>
        <w:t xml:space="preserve"> </w:t>
      </w:r>
      <w:r>
        <w:rPr>
          <w:sz w:val="24"/>
        </w:rPr>
        <w:t>solicitação seja devidamente</w:t>
      </w:r>
      <w:r>
        <w:rPr>
          <w:spacing w:val="-1"/>
          <w:sz w:val="24"/>
        </w:rPr>
        <w:t xml:space="preserve"> </w:t>
      </w:r>
      <w:r>
        <w:rPr>
          <w:sz w:val="24"/>
        </w:rPr>
        <w:t>justificada</w:t>
      </w:r>
      <w:r>
        <w:rPr>
          <w:spacing w:val="1"/>
          <w:sz w:val="24"/>
        </w:rPr>
        <w:t xml:space="preserve"> </w:t>
      </w:r>
      <w:r>
        <w:rPr>
          <w:sz w:val="24"/>
        </w:rPr>
        <w:t>e</w:t>
      </w:r>
      <w:r>
        <w:rPr>
          <w:spacing w:val="-2"/>
          <w:sz w:val="24"/>
        </w:rPr>
        <w:t xml:space="preserve"> </w:t>
      </w:r>
      <w:r>
        <w:rPr>
          <w:sz w:val="24"/>
        </w:rPr>
        <w:t>apresentada</w:t>
      </w:r>
      <w:r>
        <w:rPr>
          <w:spacing w:val="-2"/>
          <w:sz w:val="24"/>
        </w:rPr>
        <w:t xml:space="preserve"> </w:t>
      </w:r>
      <w:r>
        <w:rPr>
          <w:sz w:val="24"/>
        </w:rPr>
        <w:t xml:space="preserve">dentro do prazo; </w:t>
      </w:r>
      <w:r>
        <w:rPr>
          <w:spacing w:val="-10"/>
          <w:sz w:val="24"/>
        </w:rPr>
        <w:t>e</w:t>
      </w:r>
    </w:p>
    <w:p w14:paraId="5DCA209B" w14:textId="22F19E53" w:rsidR="00F771CB" w:rsidRDefault="00A21F2C" w:rsidP="0016392C">
      <w:pPr>
        <w:pStyle w:val="PargrafodaLista"/>
        <w:tabs>
          <w:tab w:val="left" w:pos="851"/>
        </w:tabs>
        <w:ind w:left="0"/>
        <w:rPr>
          <w:sz w:val="24"/>
        </w:rPr>
      </w:pPr>
      <w:r>
        <w:rPr>
          <w:sz w:val="24"/>
        </w:rPr>
        <w:t>12.1.2. a</w:t>
      </w:r>
      <w:r>
        <w:rPr>
          <w:spacing w:val="-2"/>
          <w:sz w:val="24"/>
        </w:rPr>
        <w:t xml:space="preserve"> </w:t>
      </w:r>
      <w:r>
        <w:rPr>
          <w:sz w:val="24"/>
        </w:rPr>
        <w:t>justificativa apresentada</w:t>
      </w:r>
      <w:r>
        <w:rPr>
          <w:spacing w:val="-2"/>
          <w:sz w:val="24"/>
        </w:rPr>
        <w:t xml:space="preserve"> </w:t>
      </w:r>
      <w:r>
        <w:rPr>
          <w:sz w:val="24"/>
        </w:rPr>
        <w:t>seja</w:t>
      </w:r>
      <w:r>
        <w:rPr>
          <w:spacing w:val="-1"/>
          <w:sz w:val="24"/>
        </w:rPr>
        <w:t xml:space="preserve"> </w:t>
      </w:r>
      <w:r>
        <w:rPr>
          <w:sz w:val="24"/>
        </w:rPr>
        <w:t>aceita</w:t>
      </w:r>
      <w:r>
        <w:rPr>
          <w:spacing w:val="-1"/>
          <w:sz w:val="24"/>
        </w:rPr>
        <w:t xml:space="preserve"> </w:t>
      </w:r>
      <w:r>
        <w:rPr>
          <w:sz w:val="24"/>
        </w:rPr>
        <w:t>pela</w:t>
      </w:r>
      <w:r>
        <w:rPr>
          <w:spacing w:val="-15"/>
          <w:sz w:val="24"/>
        </w:rPr>
        <w:t xml:space="preserve"> </w:t>
      </w:r>
      <w:r>
        <w:rPr>
          <w:spacing w:val="-2"/>
          <w:sz w:val="24"/>
        </w:rPr>
        <w:t>Administração.</w:t>
      </w:r>
    </w:p>
    <w:p w14:paraId="2E51D4BE" w14:textId="77777777" w:rsidR="00F771CB" w:rsidRDefault="00F771CB">
      <w:pPr>
        <w:pStyle w:val="Corpodetexto"/>
        <w:ind w:left="0"/>
        <w:jc w:val="left"/>
      </w:pPr>
    </w:p>
    <w:p w14:paraId="145B4F39" w14:textId="7DC5EECB" w:rsidR="00F771CB" w:rsidRPr="00A21F2C" w:rsidRDefault="00A21F2C" w:rsidP="00FF39A7">
      <w:pPr>
        <w:tabs>
          <w:tab w:val="left" w:pos="960"/>
        </w:tabs>
        <w:ind w:right="265"/>
        <w:jc w:val="both"/>
        <w:rPr>
          <w:sz w:val="24"/>
        </w:rPr>
      </w:pPr>
      <w:r>
        <w:rPr>
          <w:sz w:val="24"/>
        </w:rPr>
        <w:t xml:space="preserve">12.3. </w:t>
      </w:r>
      <w:r w:rsidRPr="00A21F2C">
        <w:rPr>
          <w:sz w:val="24"/>
        </w:rPr>
        <w:t>A</w:t>
      </w:r>
      <w:r w:rsidRPr="00A21F2C">
        <w:rPr>
          <w:spacing w:val="-15"/>
          <w:sz w:val="24"/>
        </w:rPr>
        <w:t xml:space="preserve"> </w:t>
      </w:r>
      <w:r w:rsidRPr="00A21F2C">
        <w:rPr>
          <w:sz w:val="24"/>
        </w:rPr>
        <w:t>ata</w:t>
      </w:r>
      <w:r w:rsidRPr="00A21F2C">
        <w:rPr>
          <w:spacing w:val="-13"/>
          <w:sz w:val="24"/>
        </w:rPr>
        <w:t xml:space="preserve"> </w:t>
      </w:r>
      <w:r w:rsidRPr="00A21F2C">
        <w:rPr>
          <w:sz w:val="24"/>
        </w:rPr>
        <w:t>de</w:t>
      </w:r>
      <w:r w:rsidRPr="00A21F2C">
        <w:rPr>
          <w:spacing w:val="-8"/>
          <w:sz w:val="24"/>
        </w:rPr>
        <w:t xml:space="preserve"> </w:t>
      </w:r>
      <w:r w:rsidRPr="00A21F2C">
        <w:rPr>
          <w:sz w:val="24"/>
        </w:rPr>
        <w:t>registro</w:t>
      </w:r>
      <w:r w:rsidRPr="00A21F2C">
        <w:rPr>
          <w:spacing w:val="-8"/>
          <w:sz w:val="24"/>
        </w:rPr>
        <w:t xml:space="preserve"> </w:t>
      </w:r>
      <w:r w:rsidRPr="00A21F2C">
        <w:rPr>
          <w:sz w:val="24"/>
        </w:rPr>
        <w:t>de</w:t>
      </w:r>
      <w:r w:rsidRPr="00A21F2C">
        <w:rPr>
          <w:spacing w:val="-8"/>
          <w:sz w:val="24"/>
        </w:rPr>
        <w:t xml:space="preserve"> </w:t>
      </w:r>
      <w:r w:rsidRPr="00A21F2C">
        <w:rPr>
          <w:sz w:val="24"/>
        </w:rPr>
        <w:t>preços</w:t>
      </w:r>
      <w:r w:rsidRPr="00A21F2C">
        <w:rPr>
          <w:spacing w:val="-7"/>
          <w:sz w:val="24"/>
        </w:rPr>
        <w:t xml:space="preserve"> </w:t>
      </w:r>
      <w:r w:rsidRPr="00A21F2C">
        <w:rPr>
          <w:sz w:val="24"/>
        </w:rPr>
        <w:t>será</w:t>
      </w:r>
      <w:r w:rsidRPr="00A21F2C">
        <w:rPr>
          <w:spacing w:val="-9"/>
          <w:sz w:val="24"/>
        </w:rPr>
        <w:t xml:space="preserve"> </w:t>
      </w:r>
      <w:r w:rsidRPr="00A21F2C">
        <w:rPr>
          <w:sz w:val="24"/>
        </w:rPr>
        <w:t>assinada</w:t>
      </w:r>
      <w:r w:rsidRPr="00A21F2C">
        <w:rPr>
          <w:spacing w:val="-8"/>
          <w:sz w:val="24"/>
        </w:rPr>
        <w:t xml:space="preserve"> </w:t>
      </w:r>
      <w:r w:rsidRPr="00A21F2C">
        <w:rPr>
          <w:sz w:val="24"/>
        </w:rPr>
        <w:t>por</w:t>
      </w:r>
      <w:r w:rsidRPr="00A21F2C">
        <w:rPr>
          <w:spacing w:val="-8"/>
          <w:sz w:val="24"/>
        </w:rPr>
        <w:t xml:space="preserve"> </w:t>
      </w:r>
      <w:r w:rsidRPr="00A21F2C">
        <w:rPr>
          <w:sz w:val="24"/>
        </w:rPr>
        <w:t>meio</w:t>
      </w:r>
      <w:r w:rsidRPr="00A21F2C">
        <w:rPr>
          <w:spacing w:val="-5"/>
          <w:sz w:val="24"/>
        </w:rPr>
        <w:t xml:space="preserve"> </w:t>
      </w:r>
      <w:r w:rsidRPr="00A21F2C">
        <w:rPr>
          <w:sz w:val="24"/>
        </w:rPr>
        <w:t>de</w:t>
      </w:r>
      <w:r w:rsidRPr="00A21F2C">
        <w:rPr>
          <w:spacing w:val="-8"/>
          <w:sz w:val="24"/>
        </w:rPr>
        <w:t xml:space="preserve"> </w:t>
      </w:r>
      <w:r w:rsidRPr="00A21F2C">
        <w:rPr>
          <w:sz w:val="24"/>
        </w:rPr>
        <w:t>assinatura</w:t>
      </w:r>
      <w:r w:rsidRPr="00A21F2C">
        <w:rPr>
          <w:spacing w:val="-8"/>
          <w:sz w:val="24"/>
        </w:rPr>
        <w:t xml:space="preserve"> </w:t>
      </w:r>
      <w:r w:rsidRPr="00A21F2C">
        <w:rPr>
          <w:sz w:val="24"/>
        </w:rPr>
        <w:t>digital</w:t>
      </w:r>
      <w:r w:rsidRPr="00A21F2C">
        <w:rPr>
          <w:spacing w:val="-7"/>
          <w:sz w:val="24"/>
        </w:rPr>
        <w:t xml:space="preserve"> </w:t>
      </w:r>
      <w:r w:rsidRPr="00A21F2C">
        <w:rPr>
          <w:sz w:val="24"/>
        </w:rPr>
        <w:t>e</w:t>
      </w:r>
      <w:r w:rsidRPr="00A21F2C">
        <w:rPr>
          <w:spacing w:val="-8"/>
          <w:sz w:val="24"/>
        </w:rPr>
        <w:t xml:space="preserve"> </w:t>
      </w:r>
      <w:r w:rsidRPr="00A21F2C">
        <w:rPr>
          <w:sz w:val="24"/>
        </w:rPr>
        <w:t>disponibilizada</w:t>
      </w:r>
      <w:r w:rsidRPr="00A21F2C">
        <w:rPr>
          <w:spacing w:val="-4"/>
          <w:sz w:val="24"/>
        </w:rPr>
        <w:t xml:space="preserve"> </w:t>
      </w:r>
      <w:r w:rsidRPr="00A21F2C">
        <w:rPr>
          <w:sz w:val="24"/>
        </w:rPr>
        <w:t>em</w:t>
      </w:r>
      <w:r w:rsidRPr="00A21F2C">
        <w:rPr>
          <w:spacing w:val="-7"/>
          <w:sz w:val="24"/>
        </w:rPr>
        <w:t xml:space="preserve"> </w:t>
      </w:r>
      <w:r w:rsidRPr="00A21F2C">
        <w:rPr>
          <w:sz w:val="24"/>
        </w:rPr>
        <w:t>sítio eletrônico do órgão licitante.</w:t>
      </w:r>
    </w:p>
    <w:p w14:paraId="0DFAFB27" w14:textId="77777777" w:rsidR="00F771CB" w:rsidRDefault="00F771CB">
      <w:pPr>
        <w:pStyle w:val="Corpodetexto"/>
        <w:ind w:left="0"/>
        <w:jc w:val="left"/>
      </w:pPr>
    </w:p>
    <w:p w14:paraId="7081B88B" w14:textId="338EF134" w:rsidR="00F771CB" w:rsidRDefault="00A21F2C" w:rsidP="00A21F2C">
      <w:pPr>
        <w:pStyle w:val="PargrafodaLista"/>
        <w:tabs>
          <w:tab w:val="left" w:pos="960"/>
        </w:tabs>
        <w:ind w:left="0" w:right="272"/>
        <w:rPr>
          <w:sz w:val="24"/>
        </w:rPr>
      </w:pPr>
      <w:r>
        <w:rPr>
          <w:sz w:val="24"/>
        </w:rPr>
        <w:t>12.4. Ser</w:t>
      </w:r>
      <w:r w:rsidR="00A01111">
        <w:rPr>
          <w:sz w:val="24"/>
        </w:rPr>
        <w:t>á</w:t>
      </w:r>
      <w:r>
        <w:rPr>
          <w:sz w:val="24"/>
        </w:rPr>
        <w:t xml:space="preserve"> formalizada </w:t>
      </w:r>
      <w:r w:rsidR="00A01111">
        <w:rPr>
          <w:sz w:val="24"/>
        </w:rPr>
        <w:t>a</w:t>
      </w:r>
      <w:r>
        <w:rPr>
          <w:spacing w:val="-9"/>
          <w:sz w:val="24"/>
        </w:rPr>
        <w:t xml:space="preserve"> </w:t>
      </w:r>
      <w:r>
        <w:rPr>
          <w:sz w:val="24"/>
        </w:rPr>
        <w:t>Atas de Registro de Preços para o registro de</w:t>
      </w:r>
      <w:r>
        <w:rPr>
          <w:spacing w:val="-7"/>
          <w:sz w:val="24"/>
        </w:rPr>
        <w:t xml:space="preserve"> </w:t>
      </w:r>
      <w:r>
        <w:rPr>
          <w:sz w:val="24"/>
        </w:rPr>
        <w:t>todo</w:t>
      </w:r>
      <w:r>
        <w:rPr>
          <w:spacing w:val="-5"/>
          <w:sz w:val="24"/>
        </w:rPr>
        <w:t xml:space="preserve"> </w:t>
      </w:r>
      <w:r>
        <w:rPr>
          <w:sz w:val="24"/>
        </w:rPr>
        <w:t>o</w:t>
      </w:r>
      <w:r>
        <w:rPr>
          <w:spacing w:val="-6"/>
          <w:sz w:val="24"/>
        </w:rPr>
        <w:t xml:space="preserve"> </w:t>
      </w:r>
      <w:r w:rsidR="00A01111">
        <w:rPr>
          <w:sz w:val="24"/>
        </w:rPr>
        <w:t>lote</w:t>
      </w:r>
      <w:r>
        <w:rPr>
          <w:spacing w:val="-6"/>
          <w:sz w:val="24"/>
        </w:rPr>
        <w:t xml:space="preserve"> </w:t>
      </w:r>
      <w:r>
        <w:rPr>
          <w:sz w:val="24"/>
        </w:rPr>
        <w:t>constante</w:t>
      </w:r>
      <w:r>
        <w:rPr>
          <w:spacing w:val="-6"/>
          <w:sz w:val="24"/>
        </w:rPr>
        <w:t xml:space="preserve"> </w:t>
      </w:r>
      <w:r>
        <w:rPr>
          <w:sz w:val="24"/>
        </w:rPr>
        <w:t>no</w:t>
      </w:r>
      <w:r>
        <w:rPr>
          <w:spacing w:val="-11"/>
          <w:sz w:val="24"/>
        </w:rPr>
        <w:t xml:space="preserve"> </w:t>
      </w:r>
      <w:r>
        <w:rPr>
          <w:sz w:val="24"/>
        </w:rPr>
        <w:t>Termo</w:t>
      </w:r>
      <w:r>
        <w:rPr>
          <w:spacing w:val="-6"/>
          <w:sz w:val="24"/>
        </w:rPr>
        <w:t xml:space="preserve"> </w:t>
      </w:r>
      <w:r>
        <w:rPr>
          <w:sz w:val="24"/>
        </w:rPr>
        <w:t>de</w:t>
      </w:r>
      <w:r>
        <w:rPr>
          <w:spacing w:val="-7"/>
          <w:sz w:val="24"/>
        </w:rPr>
        <w:t xml:space="preserve"> </w:t>
      </w:r>
      <w:r>
        <w:rPr>
          <w:sz w:val="24"/>
        </w:rPr>
        <w:t>Referência,</w:t>
      </w:r>
      <w:r>
        <w:rPr>
          <w:spacing w:val="-6"/>
          <w:sz w:val="24"/>
        </w:rPr>
        <w:t xml:space="preserve"> </w:t>
      </w:r>
      <w:r>
        <w:rPr>
          <w:sz w:val="24"/>
        </w:rPr>
        <w:t>com</w:t>
      </w:r>
      <w:r>
        <w:rPr>
          <w:spacing w:val="-5"/>
          <w:sz w:val="24"/>
        </w:rPr>
        <w:t xml:space="preserve"> </w:t>
      </w:r>
      <w:r>
        <w:rPr>
          <w:sz w:val="24"/>
        </w:rPr>
        <w:t>a</w:t>
      </w:r>
      <w:r>
        <w:rPr>
          <w:spacing w:val="-5"/>
          <w:sz w:val="24"/>
        </w:rPr>
        <w:t xml:space="preserve"> </w:t>
      </w:r>
      <w:r>
        <w:rPr>
          <w:sz w:val="24"/>
        </w:rPr>
        <w:t>indicação</w:t>
      </w:r>
      <w:r>
        <w:rPr>
          <w:spacing w:val="-6"/>
          <w:sz w:val="24"/>
        </w:rPr>
        <w:t xml:space="preserve"> </w:t>
      </w:r>
      <w:r>
        <w:rPr>
          <w:sz w:val="24"/>
        </w:rPr>
        <w:t>do</w:t>
      </w:r>
      <w:r>
        <w:rPr>
          <w:spacing w:val="-6"/>
          <w:sz w:val="24"/>
        </w:rPr>
        <w:t xml:space="preserve"> </w:t>
      </w:r>
      <w:r>
        <w:rPr>
          <w:sz w:val="24"/>
        </w:rPr>
        <w:t>licitante</w:t>
      </w:r>
      <w:r>
        <w:rPr>
          <w:spacing w:val="-7"/>
          <w:sz w:val="24"/>
        </w:rPr>
        <w:t xml:space="preserve"> </w:t>
      </w:r>
      <w:r>
        <w:rPr>
          <w:sz w:val="24"/>
        </w:rPr>
        <w:t>vencedor,</w:t>
      </w:r>
      <w:r>
        <w:rPr>
          <w:spacing w:val="-4"/>
          <w:sz w:val="24"/>
        </w:rPr>
        <w:t xml:space="preserve"> </w:t>
      </w:r>
      <w:r>
        <w:rPr>
          <w:sz w:val="24"/>
        </w:rPr>
        <w:t>a</w:t>
      </w:r>
      <w:r>
        <w:rPr>
          <w:spacing w:val="-7"/>
          <w:sz w:val="24"/>
        </w:rPr>
        <w:t xml:space="preserve"> </w:t>
      </w:r>
      <w:r>
        <w:rPr>
          <w:sz w:val="24"/>
        </w:rPr>
        <w:t>descrição do(s) item(ns), as respectivas quantidades, preços registrados e demais condições.</w:t>
      </w:r>
    </w:p>
    <w:p w14:paraId="3B91A13C" w14:textId="77777777" w:rsidR="00F771CB" w:rsidRDefault="00F771CB" w:rsidP="00A21F2C">
      <w:pPr>
        <w:pStyle w:val="Corpodetexto"/>
        <w:spacing w:before="1"/>
        <w:ind w:left="0"/>
        <w:jc w:val="left"/>
      </w:pPr>
    </w:p>
    <w:p w14:paraId="5CE354A2" w14:textId="07863041" w:rsidR="00F771CB" w:rsidRDefault="00A21F2C" w:rsidP="00A21F2C">
      <w:pPr>
        <w:pStyle w:val="PargrafodaLista"/>
        <w:tabs>
          <w:tab w:val="left" w:pos="960"/>
        </w:tabs>
        <w:ind w:left="0" w:right="267"/>
        <w:rPr>
          <w:sz w:val="24"/>
        </w:rPr>
      </w:pPr>
      <w:r>
        <w:rPr>
          <w:sz w:val="24"/>
        </w:rPr>
        <w:t>12.5. O</w:t>
      </w:r>
      <w:r>
        <w:rPr>
          <w:spacing w:val="-15"/>
          <w:sz w:val="24"/>
        </w:rPr>
        <w:t xml:space="preserve"> </w:t>
      </w:r>
      <w:r>
        <w:rPr>
          <w:sz w:val="24"/>
        </w:rPr>
        <w:t>preço</w:t>
      </w:r>
      <w:r>
        <w:rPr>
          <w:spacing w:val="-15"/>
          <w:sz w:val="24"/>
        </w:rPr>
        <w:t xml:space="preserve"> </w:t>
      </w:r>
      <w:r>
        <w:rPr>
          <w:sz w:val="24"/>
        </w:rPr>
        <w:t>registrado,</w:t>
      </w:r>
      <w:r>
        <w:rPr>
          <w:spacing w:val="-13"/>
          <w:sz w:val="24"/>
        </w:rPr>
        <w:t xml:space="preserve"> </w:t>
      </w:r>
      <w:r>
        <w:rPr>
          <w:sz w:val="24"/>
        </w:rPr>
        <w:t>com</w:t>
      </w:r>
      <w:r>
        <w:rPr>
          <w:spacing w:val="-13"/>
          <w:sz w:val="24"/>
        </w:rPr>
        <w:t xml:space="preserve"> </w:t>
      </w:r>
      <w:r>
        <w:rPr>
          <w:sz w:val="24"/>
        </w:rPr>
        <w:t>a</w:t>
      </w:r>
      <w:r>
        <w:rPr>
          <w:spacing w:val="-12"/>
          <w:sz w:val="24"/>
        </w:rPr>
        <w:t xml:space="preserve"> </w:t>
      </w:r>
      <w:r>
        <w:rPr>
          <w:sz w:val="24"/>
        </w:rPr>
        <w:t>indicação</w:t>
      </w:r>
      <w:r>
        <w:rPr>
          <w:spacing w:val="-13"/>
          <w:sz w:val="24"/>
        </w:rPr>
        <w:t xml:space="preserve"> </w:t>
      </w:r>
      <w:r>
        <w:rPr>
          <w:sz w:val="24"/>
        </w:rPr>
        <w:t>dos</w:t>
      </w:r>
      <w:r>
        <w:rPr>
          <w:spacing w:val="-13"/>
          <w:sz w:val="24"/>
        </w:rPr>
        <w:t xml:space="preserve"> </w:t>
      </w:r>
      <w:r>
        <w:rPr>
          <w:sz w:val="24"/>
        </w:rPr>
        <w:t>fornecedores,</w:t>
      </w:r>
      <w:r>
        <w:rPr>
          <w:spacing w:val="-13"/>
          <w:sz w:val="24"/>
        </w:rPr>
        <w:t xml:space="preserve"> </w:t>
      </w:r>
      <w:r>
        <w:rPr>
          <w:sz w:val="24"/>
        </w:rPr>
        <w:t>será</w:t>
      </w:r>
      <w:r>
        <w:rPr>
          <w:spacing w:val="-14"/>
          <w:sz w:val="24"/>
        </w:rPr>
        <w:t xml:space="preserve"> </w:t>
      </w:r>
      <w:r>
        <w:rPr>
          <w:sz w:val="24"/>
        </w:rPr>
        <w:t>divulgado</w:t>
      </w:r>
      <w:r>
        <w:rPr>
          <w:spacing w:val="-13"/>
          <w:sz w:val="24"/>
        </w:rPr>
        <w:t xml:space="preserve"> </w:t>
      </w:r>
      <w:r>
        <w:rPr>
          <w:sz w:val="24"/>
        </w:rPr>
        <w:t>no</w:t>
      </w:r>
      <w:r>
        <w:rPr>
          <w:spacing w:val="-13"/>
          <w:sz w:val="24"/>
        </w:rPr>
        <w:t xml:space="preserve"> </w:t>
      </w:r>
      <w:r>
        <w:rPr>
          <w:sz w:val="24"/>
        </w:rPr>
        <w:t>PNCP</w:t>
      </w:r>
      <w:r>
        <w:rPr>
          <w:spacing w:val="-15"/>
          <w:sz w:val="24"/>
        </w:rPr>
        <w:t xml:space="preserve"> </w:t>
      </w:r>
      <w:r>
        <w:rPr>
          <w:sz w:val="24"/>
        </w:rPr>
        <w:t>e</w:t>
      </w:r>
      <w:r>
        <w:rPr>
          <w:spacing w:val="-13"/>
          <w:sz w:val="24"/>
        </w:rPr>
        <w:t xml:space="preserve"> </w:t>
      </w:r>
      <w:r>
        <w:rPr>
          <w:sz w:val="24"/>
        </w:rPr>
        <w:t>disponibilizado durante a vigência da ata de registro de preços.</w:t>
      </w:r>
    </w:p>
    <w:p w14:paraId="1832C2E4" w14:textId="77777777" w:rsidR="00F771CB" w:rsidRDefault="00F771CB" w:rsidP="00A21F2C">
      <w:pPr>
        <w:pStyle w:val="Corpodetexto"/>
        <w:ind w:left="0"/>
        <w:jc w:val="left"/>
      </w:pPr>
    </w:p>
    <w:p w14:paraId="6E6B57DA" w14:textId="11A26493" w:rsidR="00F771CB" w:rsidRDefault="00A21F2C" w:rsidP="00A21F2C">
      <w:pPr>
        <w:pStyle w:val="PargrafodaLista"/>
        <w:tabs>
          <w:tab w:val="left" w:pos="960"/>
        </w:tabs>
        <w:ind w:left="0" w:right="269"/>
        <w:rPr>
          <w:sz w:val="24"/>
        </w:rPr>
      </w:pPr>
      <w:r>
        <w:rPr>
          <w:sz w:val="24"/>
        </w:rPr>
        <w:t xml:space="preserve">12.6. A existência de preços registrados implicará compromisso de fornecimento nas condições </w:t>
      </w:r>
      <w:r>
        <w:rPr>
          <w:spacing w:val="-2"/>
          <w:sz w:val="24"/>
        </w:rPr>
        <w:t>estabelecidas,</w:t>
      </w:r>
      <w:r>
        <w:rPr>
          <w:spacing w:val="-8"/>
          <w:sz w:val="24"/>
        </w:rPr>
        <w:t xml:space="preserve"> </w:t>
      </w:r>
      <w:r>
        <w:rPr>
          <w:spacing w:val="-2"/>
          <w:sz w:val="24"/>
        </w:rPr>
        <w:t>mas</w:t>
      </w:r>
      <w:r>
        <w:rPr>
          <w:spacing w:val="-4"/>
          <w:sz w:val="24"/>
        </w:rPr>
        <w:t xml:space="preserve"> </w:t>
      </w:r>
      <w:r>
        <w:rPr>
          <w:spacing w:val="-2"/>
          <w:sz w:val="24"/>
        </w:rPr>
        <w:t>não</w:t>
      </w:r>
      <w:r>
        <w:rPr>
          <w:spacing w:val="-4"/>
          <w:sz w:val="24"/>
        </w:rPr>
        <w:t xml:space="preserve"> </w:t>
      </w:r>
      <w:r>
        <w:rPr>
          <w:spacing w:val="-2"/>
          <w:sz w:val="24"/>
        </w:rPr>
        <w:t>obrigará</w:t>
      </w:r>
      <w:r>
        <w:rPr>
          <w:spacing w:val="-6"/>
          <w:sz w:val="24"/>
        </w:rPr>
        <w:t xml:space="preserve"> </w:t>
      </w:r>
      <w:r>
        <w:rPr>
          <w:spacing w:val="-2"/>
          <w:sz w:val="24"/>
        </w:rPr>
        <w:t>a</w:t>
      </w:r>
      <w:r>
        <w:rPr>
          <w:spacing w:val="-13"/>
          <w:sz w:val="24"/>
        </w:rPr>
        <w:t xml:space="preserve"> </w:t>
      </w:r>
      <w:r>
        <w:rPr>
          <w:spacing w:val="-2"/>
          <w:sz w:val="24"/>
        </w:rPr>
        <w:t>Administração</w:t>
      </w:r>
      <w:r>
        <w:rPr>
          <w:spacing w:val="-4"/>
          <w:sz w:val="24"/>
        </w:rPr>
        <w:t xml:space="preserve"> </w:t>
      </w:r>
      <w:r>
        <w:rPr>
          <w:spacing w:val="-2"/>
          <w:sz w:val="24"/>
        </w:rPr>
        <w:t>a contratar,</w:t>
      </w:r>
      <w:r>
        <w:rPr>
          <w:spacing w:val="-4"/>
          <w:sz w:val="24"/>
        </w:rPr>
        <w:t xml:space="preserve"> </w:t>
      </w:r>
      <w:r>
        <w:rPr>
          <w:spacing w:val="-2"/>
          <w:sz w:val="24"/>
        </w:rPr>
        <w:t>facultada</w:t>
      </w:r>
      <w:r>
        <w:rPr>
          <w:spacing w:val="-5"/>
          <w:sz w:val="24"/>
        </w:rPr>
        <w:t xml:space="preserve"> </w:t>
      </w:r>
      <w:r>
        <w:rPr>
          <w:spacing w:val="-2"/>
          <w:sz w:val="24"/>
        </w:rPr>
        <w:t>a</w:t>
      </w:r>
      <w:r>
        <w:rPr>
          <w:spacing w:val="-5"/>
          <w:sz w:val="24"/>
        </w:rPr>
        <w:t xml:space="preserve"> </w:t>
      </w:r>
      <w:r>
        <w:rPr>
          <w:spacing w:val="-2"/>
          <w:sz w:val="24"/>
        </w:rPr>
        <w:t>realização</w:t>
      </w:r>
      <w:r>
        <w:rPr>
          <w:spacing w:val="-4"/>
          <w:sz w:val="24"/>
        </w:rPr>
        <w:t xml:space="preserve"> </w:t>
      </w:r>
      <w:r>
        <w:rPr>
          <w:spacing w:val="-2"/>
          <w:sz w:val="24"/>
        </w:rPr>
        <w:t>de</w:t>
      </w:r>
      <w:r>
        <w:rPr>
          <w:spacing w:val="-5"/>
          <w:sz w:val="24"/>
        </w:rPr>
        <w:t xml:space="preserve"> </w:t>
      </w:r>
      <w:r>
        <w:rPr>
          <w:spacing w:val="-2"/>
          <w:sz w:val="24"/>
        </w:rPr>
        <w:t>licitação</w:t>
      </w:r>
      <w:r>
        <w:rPr>
          <w:spacing w:val="-4"/>
          <w:sz w:val="24"/>
        </w:rPr>
        <w:t xml:space="preserve"> </w:t>
      </w:r>
      <w:r>
        <w:rPr>
          <w:spacing w:val="-2"/>
          <w:sz w:val="24"/>
        </w:rPr>
        <w:t xml:space="preserve">específica </w:t>
      </w:r>
      <w:r>
        <w:rPr>
          <w:sz w:val="24"/>
        </w:rPr>
        <w:t>para a aquisição pretendida, desde que devidamente justificada.</w:t>
      </w:r>
    </w:p>
    <w:p w14:paraId="27163AC9" w14:textId="77777777" w:rsidR="00F771CB" w:rsidRDefault="00F771CB" w:rsidP="00A21F2C">
      <w:pPr>
        <w:pStyle w:val="Corpodetexto"/>
        <w:ind w:left="0"/>
        <w:jc w:val="left"/>
      </w:pPr>
    </w:p>
    <w:p w14:paraId="1AD9FCC6" w14:textId="709153F2" w:rsidR="00F771CB" w:rsidRDefault="00A21F2C" w:rsidP="00A21F2C">
      <w:pPr>
        <w:pStyle w:val="PargrafodaLista"/>
        <w:tabs>
          <w:tab w:val="left" w:pos="960"/>
        </w:tabs>
        <w:ind w:left="0" w:right="269"/>
        <w:rPr>
          <w:sz w:val="24"/>
        </w:rPr>
      </w:pPr>
      <w:r>
        <w:rPr>
          <w:sz w:val="24"/>
        </w:rPr>
        <w:t>12.7. Na hipótese de o convocado não assinar a ata de registro de preços no prazo e nas condições estabelecidas, fica facultado à Administração convocar os licitantes remanescentes,</w:t>
      </w:r>
      <w:r>
        <w:rPr>
          <w:spacing w:val="-3"/>
          <w:sz w:val="24"/>
        </w:rPr>
        <w:t xml:space="preserve"> </w:t>
      </w:r>
      <w:r>
        <w:rPr>
          <w:sz w:val="24"/>
        </w:rPr>
        <w:t>na</w:t>
      </w:r>
      <w:r>
        <w:rPr>
          <w:spacing w:val="-4"/>
          <w:sz w:val="24"/>
        </w:rPr>
        <w:t xml:space="preserve"> </w:t>
      </w:r>
      <w:r>
        <w:rPr>
          <w:sz w:val="24"/>
        </w:rPr>
        <w:t>ordem</w:t>
      </w:r>
      <w:r>
        <w:rPr>
          <w:spacing w:val="-3"/>
          <w:sz w:val="24"/>
        </w:rPr>
        <w:t xml:space="preserve"> </w:t>
      </w:r>
      <w:r>
        <w:rPr>
          <w:sz w:val="24"/>
        </w:rPr>
        <w:t>de</w:t>
      </w:r>
      <w:r>
        <w:rPr>
          <w:spacing w:val="-3"/>
          <w:sz w:val="24"/>
        </w:rPr>
        <w:t xml:space="preserve"> </w:t>
      </w:r>
      <w:r>
        <w:rPr>
          <w:sz w:val="24"/>
        </w:rPr>
        <w:t>classificação,</w:t>
      </w:r>
      <w:r>
        <w:rPr>
          <w:spacing w:val="-3"/>
          <w:sz w:val="24"/>
        </w:rPr>
        <w:t xml:space="preserve"> </w:t>
      </w:r>
      <w:r>
        <w:rPr>
          <w:sz w:val="24"/>
        </w:rPr>
        <w:t>para</w:t>
      </w:r>
      <w:r>
        <w:rPr>
          <w:spacing w:val="-5"/>
          <w:sz w:val="24"/>
        </w:rPr>
        <w:t xml:space="preserve"> </w:t>
      </w:r>
      <w:r>
        <w:rPr>
          <w:sz w:val="24"/>
        </w:rPr>
        <w:t>fazê-lo</w:t>
      </w:r>
      <w:r>
        <w:rPr>
          <w:spacing w:val="-3"/>
          <w:sz w:val="24"/>
        </w:rPr>
        <w:t xml:space="preserve"> </w:t>
      </w:r>
      <w:r>
        <w:rPr>
          <w:sz w:val="24"/>
        </w:rPr>
        <w:t>em</w:t>
      </w:r>
      <w:r>
        <w:rPr>
          <w:spacing w:val="-3"/>
          <w:sz w:val="24"/>
        </w:rPr>
        <w:t xml:space="preserve"> </w:t>
      </w:r>
      <w:r>
        <w:rPr>
          <w:sz w:val="24"/>
        </w:rPr>
        <w:t>igual</w:t>
      </w:r>
      <w:r>
        <w:rPr>
          <w:spacing w:val="-3"/>
          <w:sz w:val="24"/>
        </w:rPr>
        <w:t xml:space="preserve"> </w:t>
      </w:r>
      <w:r>
        <w:rPr>
          <w:sz w:val="24"/>
        </w:rPr>
        <w:t>prazo</w:t>
      </w:r>
      <w:r>
        <w:rPr>
          <w:spacing w:val="-3"/>
          <w:sz w:val="24"/>
        </w:rPr>
        <w:t xml:space="preserve"> </w:t>
      </w:r>
      <w:r>
        <w:rPr>
          <w:sz w:val="24"/>
        </w:rPr>
        <w:t>e</w:t>
      </w:r>
      <w:r>
        <w:rPr>
          <w:spacing w:val="-4"/>
          <w:sz w:val="24"/>
        </w:rPr>
        <w:t xml:space="preserve"> </w:t>
      </w:r>
      <w:r>
        <w:rPr>
          <w:sz w:val="24"/>
        </w:rPr>
        <w:t>nas</w:t>
      </w:r>
      <w:r>
        <w:rPr>
          <w:spacing w:val="-4"/>
          <w:sz w:val="24"/>
        </w:rPr>
        <w:t xml:space="preserve"> </w:t>
      </w:r>
      <w:r>
        <w:rPr>
          <w:sz w:val="24"/>
        </w:rPr>
        <w:t>condições</w:t>
      </w:r>
      <w:r>
        <w:rPr>
          <w:spacing w:val="-4"/>
          <w:sz w:val="24"/>
        </w:rPr>
        <w:t xml:space="preserve"> </w:t>
      </w:r>
      <w:r>
        <w:rPr>
          <w:sz w:val="24"/>
        </w:rPr>
        <w:t>propostas</w:t>
      </w:r>
      <w:r>
        <w:rPr>
          <w:spacing w:val="-4"/>
          <w:sz w:val="24"/>
        </w:rPr>
        <w:t xml:space="preserve"> </w:t>
      </w:r>
      <w:r>
        <w:rPr>
          <w:sz w:val="24"/>
        </w:rPr>
        <w:t>pelo</w:t>
      </w:r>
      <w:r>
        <w:rPr>
          <w:spacing w:val="-3"/>
          <w:sz w:val="24"/>
        </w:rPr>
        <w:t xml:space="preserve"> </w:t>
      </w:r>
      <w:r>
        <w:rPr>
          <w:sz w:val="24"/>
        </w:rPr>
        <w:t xml:space="preserve">primeiro </w:t>
      </w:r>
      <w:r>
        <w:rPr>
          <w:spacing w:val="-2"/>
          <w:sz w:val="24"/>
        </w:rPr>
        <w:t>classificado.</w:t>
      </w:r>
    </w:p>
    <w:p w14:paraId="5231E61F" w14:textId="77777777" w:rsidR="006B14B9" w:rsidRPr="006B14B9" w:rsidRDefault="006B14B9" w:rsidP="006B14B9">
      <w:pPr>
        <w:tabs>
          <w:tab w:val="left" w:pos="960"/>
        </w:tabs>
        <w:ind w:right="276"/>
        <w:rPr>
          <w:sz w:val="24"/>
        </w:rPr>
      </w:pPr>
    </w:p>
    <w:p w14:paraId="032D0F1D" w14:textId="63B2A39D" w:rsidR="00F771CB" w:rsidRDefault="006B14B9" w:rsidP="006B14B9">
      <w:pPr>
        <w:pStyle w:val="Ttulo1"/>
        <w:tabs>
          <w:tab w:val="left" w:pos="960"/>
        </w:tabs>
        <w:spacing w:before="247"/>
        <w:ind w:left="0" w:right="0"/>
        <w:jc w:val="both"/>
      </w:pPr>
      <w:bookmarkStart w:id="25" w:name="_bookmark21"/>
      <w:bookmarkEnd w:id="25"/>
      <w:r>
        <w:t>1</w:t>
      </w:r>
      <w:r w:rsidR="00E135CF">
        <w:t>3</w:t>
      </w:r>
      <w:r>
        <w:t>. DAS</w:t>
      </w:r>
      <w:r>
        <w:rPr>
          <w:spacing w:val="-4"/>
        </w:rPr>
        <w:t xml:space="preserve"> </w:t>
      </w:r>
      <w:r>
        <w:t>DISPOSIÇÕES</w:t>
      </w:r>
      <w:r>
        <w:rPr>
          <w:spacing w:val="-2"/>
        </w:rPr>
        <w:t xml:space="preserve"> GERAIS</w:t>
      </w:r>
    </w:p>
    <w:p w14:paraId="72A97BDC" w14:textId="77777777" w:rsidR="00F771CB" w:rsidRDefault="00F771CB">
      <w:pPr>
        <w:pStyle w:val="Corpodetexto"/>
        <w:spacing w:before="15"/>
        <w:ind w:left="0"/>
        <w:jc w:val="left"/>
        <w:rPr>
          <w:b/>
        </w:rPr>
      </w:pPr>
    </w:p>
    <w:p w14:paraId="6B01AD32" w14:textId="27EA33C2" w:rsidR="00F771CB" w:rsidRPr="006B14B9" w:rsidRDefault="006B14B9" w:rsidP="00FC6B69">
      <w:pPr>
        <w:tabs>
          <w:tab w:val="left" w:pos="792"/>
        </w:tabs>
        <w:jc w:val="both"/>
        <w:rPr>
          <w:sz w:val="24"/>
        </w:rPr>
      </w:pPr>
      <w:r>
        <w:rPr>
          <w:sz w:val="24"/>
        </w:rPr>
        <w:t>1</w:t>
      </w:r>
      <w:r w:rsidR="00E135CF">
        <w:rPr>
          <w:sz w:val="24"/>
        </w:rPr>
        <w:t>3</w:t>
      </w:r>
      <w:r>
        <w:rPr>
          <w:sz w:val="24"/>
        </w:rPr>
        <w:t xml:space="preserve">.1. </w:t>
      </w:r>
      <w:r w:rsidRPr="006B14B9">
        <w:rPr>
          <w:sz w:val="24"/>
        </w:rPr>
        <w:t>Será</w:t>
      </w:r>
      <w:r w:rsidRPr="006B14B9">
        <w:rPr>
          <w:spacing w:val="-3"/>
          <w:sz w:val="24"/>
        </w:rPr>
        <w:t xml:space="preserve"> </w:t>
      </w:r>
      <w:r w:rsidRPr="006B14B9">
        <w:rPr>
          <w:sz w:val="24"/>
        </w:rPr>
        <w:t>divulgada</w:t>
      </w:r>
      <w:r w:rsidRPr="006B14B9">
        <w:rPr>
          <w:spacing w:val="-1"/>
          <w:sz w:val="24"/>
        </w:rPr>
        <w:t xml:space="preserve"> </w:t>
      </w:r>
      <w:r w:rsidRPr="006B14B9">
        <w:rPr>
          <w:sz w:val="24"/>
        </w:rPr>
        <w:t>ata</w:t>
      </w:r>
      <w:r w:rsidRPr="006B14B9">
        <w:rPr>
          <w:spacing w:val="1"/>
          <w:sz w:val="24"/>
        </w:rPr>
        <w:t xml:space="preserve"> </w:t>
      </w:r>
      <w:r w:rsidRPr="006B14B9">
        <w:rPr>
          <w:sz w:val="24"/>
        </w:rPr>
        <w:t>da</w:t>
      </w:r>
      <w:r w:rsidRPr="006B14B9">
        <w:rPr>
          <w:spacing w:val="-1"/>
          <w:sz w:val="24"/>
        </w:rPr>
        <w:t xml:space="preserve"> </w:t>
      </w:r>
      <w:r w:rsidRPr="006B14B9">
        <w:rPr>
          <w:sz w:val="24"/>
        </w:rPr>
        <w:t>sessão pública</w:t>
      </w:r>
      <w:r w:rsidRPr="006B14B9">
        <w:rPr>
          <w:spacing w:val="-2"/>
          <w:sz w:val="24"/>
        </w:rPr>
        <w:t xml:space="preserve"> </w:t>
      </w:r>
      <w:r w:rsidRPr="006B14B9">
        <w:rPr>
          <w:sz w:val="24"/>
        </w:rPr>
        <w:t>no</w:t>
      </w:r>
      <w:r w:rsidRPr="006B14B9">
        <w:rPr>
          <w:spacing w:val="1"/>
          <w:sz w:val="24"/>
        </w:rPr>
        <w:t xml:space="preserve"> </w:t>
      </w:r>
      <w:r w:rsidRPr="006B14B9">
        <w:rPr>
          <w:sz w:val="24"/>
        </w:rPr>
        <w:t xml:space="preserve">sistema </w:t>
      </w:r>
      <w:r w:rsidRPr="006B14B9">
        <w:rPr>
          <w:spacing w:val="-2"/>
          <w:sz w:val="24"/>
        </w:rPr>
        <w:t>eletrônico.</w:t>
      </w:r>
    </w:p>
    <w:p w14:paraId="3A5E34E6" w14:textId="77777777" w:rsidR="00F771CB" w:rsidRDefault="00F771CB" w:rsidP="00FC6B69">
      <w:pPr>
        <w:pStyle w:val="Corpodetexto"/>
        <w:ind w:left="0"/>
      </w:pPr>
    </w:p>
    <w:p w14:paraId="4B203E62" w14:textId="7D18A547" w:rsidR="00F771CB" w:rsidRPr="006B14B9" w:rsidRDefault="006B14B9" w:rsidP="00FC6B69">
      <w:pPr>
        <w:tabs>
          <w:tab w:val="left" w:pos="813"/>
        </w:tabs>
        <w:ind w:right="273"/>
        <w:jc w:val="both"/>
        <w:rPr>
          <w:sz w:val="24"/>
        </w:rPr>
      </w:pPr>
      <w:r>
        <w:rPr>
          <w:sz w:val="24"/>
        </w:rPr>
        <w:t>1</w:t>
      </w:r>
      <w:r w:rsidR="00E135CF">
        <w:rPr>
          <w:sz w:val="24"/>
        </w:rPr>
        <w:t>3</w:t>
      </w:r>
      <w:r>
        <w:rPr>
          <w:sz w:val="24"/>
        </w:rPr>
        <w:t xml:space="preserve">.2. </w:t>
      </w:r>
      <w:r w:rsidRPr="006B14B9">
        <w:rPr>
          <w:sz w:val="24"/>
        </w:rPr>
        <w:t>Não havendo expediente ou ocorrendo qualquer fato superveniente que impeça a realização do certame</w:t>
      </w:r>
      <w:r w:rsidRPr="006B14B9">
        <w:rPr>
          <w:spacing w:val="-14"/>
          <w:sz w:val="24"/>
        </w:rPr>
        <w:t xml:space="preserve"> </w:t>
      </w:r>
      <w:r w:rsidRPr="006B14B9">
        <w:rPr>
          <w:sz w:val="24"/>
        </w:rPr>
        <w:t>na</w:t>
      </w:r>
      <w:r w:rsidRPr="006B14B9">
        <w:rPr>
          <w:spacing w:val="-14"/>
          <w:sz w:val="24"/>
        </w:rPr>
        <w:t xml:space="preserve"> </w:t>
      </w:r>
      <w:r w:rsidRPr="006B14B9">
        <w:rPr>
          <w:sz w:val="24"/>
        </w:rPr>
        <w:t>data</w:t>
      </w:r>
      <w:r w:rsidRPr="006B14B9">
        <w:rPr>
          <w:spacing w:val="-14"/>
          <w:sz w:val="24"/>
        </w:rPr>
        <w:t xml:space="preserve"> </w:t>
      </w:r>
      <w:r w:rsidRPr="006B14B9">
        <w:rPr>
          <w:sz w:val="24"/>
        </w:rPr>
        <w:t>marcada,</w:t>
      </w:r>
      <w:r w:rsidRPr="006B14B9">
        <w:rPr>
          <w:spacing w:val="-11"/>
          <w:sz w:val="24"/>
        </w:rPr>
        <w:t xml:space="preserve"> </w:t>
      </w:r>
      <w:r w:rsidRPr="006B14B9">
        <w:rPr>
          <w:sz w:val="24"/>
        </w:rPr>
        <w:t>a</w:t>
      </w:r>
      <w:r w:rsidRPr="006B14B9">
        <w:rPr>
          <w:spacing w:val="-15"/>
          <w:sz w:val="24"/>
        </w:rPr>
        <w:t xml:space="preserve"> </w:t>
      </w:r>
      <w:r w:rsidRPr="006B14B9">
        <w:rPr>
          <w:sz w:val="24"/>
        </w:rPr>
        <w:t>sessão</w:t>
      </w:r>
      <w:r w:rsidRPr="006B14B9">
        <w:rPr>
          <w:spacing w:val="-14"/>
          <w:sz w:val="24"/>
        </w:rPr>
        <w:t xml:space="preserve"> </w:t>
      </w:r>
      <w:r w:rsidRPr="006B14B9">
        <w:rPr>
          <w:sz w:val="24"/>
        </w:rPr>
        <w:t>será</w:t>
      </w:r>
      <w:r w:rsidRPr="006B14B9">
        <w:rPr>
          <w:spacing w:val="-14"/>
          <w:sz w:val="24"/>
        </w:rPr>
        <w:t xml:space="preserve"> </w:t>
      </w:r>
      <w:r w:rsidRPr="006B14B9">
        <w:rPr>
          <w:sz w:val="24"/>
        </w:rPr>
        <w:t>automaticamente</w:t>
      </w:r>
      <w:r w:rsidRPr="006B14B9">
        <w:rPr>
          <w:spacing w:val="-15"/>
          <w:sz w:val="24"/>
        </w:rPr>
        <w:t xml:space="preserve"> </w:t>
      </w:r>
      <w:r w:rsidRPr="006B14B9">
        <w:rPr>
          <w:sz w:val="24"/>
        </w:rPr>
        <w:t>transferida</w:t>
      </w:r>
      <w:r w:rsidRPr="006B14B9">
        <w:rPr>
          <w:spacing w:val="-15"/>
          <w:sz w:val="24"/>
        </w:rPr>
        <w:t xml:space="preserve"> </w:t>
      </w:r>
      <w:r w:rsidRPr="006B14B9">
        <w:rPr>
          <w:sz w:val="24"/>
        </w:rPr>
        <w:t>para</w:t>
      </w:r>
      <w:r w:rsidRPr="006B14B9">
        <w:rPr>
          <w:spacing w:val="-15"/>
          <w:sz w:val="24"/>
        </w:rPr>
        <w:t xml:space="preserve"> </w:t>
      </w:r>
      <w:r w:rsidRPr="006B14B9">
        <w:rPr>
          <w:sz w:val="24"/>
        </w:rPr>
        <w:t>o</w:t>
      </w:r>
      <w:r w:rsidRPr="006B14B9">
        <w:rPr>
          <w:spacing w:val="-11"/>
          <w:sz w:val="24"/>
        </w:rPr>
        <w:t xml:space="preserve"> </w:t>
      </w:r>
      <w:r w:rsidRPr="006B14B9">
        <w:rPr>
          <w:sz w:val="24"/>
        </w:rPr>
        <w:t>primeiro</w:t>
      </w:r>
      <w:r w:rsidRPr="006B14B9">
        <w:rPr>
          <w:spacing w:val="-15"/>
          <w:sz w:val="24"/>
        </w:rPr>
        <w:t xml:space="preserve"> </w:t>
      </w:r>
      <w:r w:rsidRPr="006B14B9">
        <w:rPr>
          <w:sz w:val="24"/>
        </w:rPr>
        <w:t>dia</w:t>
      </w:r>
      <w:r w:rsidRPr="006B14B9">
        <w:rPr>
          <w:spacing w:val="-15"/>
          <w:sz w:val="24"/>
        </w:rPr>
        <w:t xml:space="preserve"> </w:t>
      </w:r>
      <w:r w:rsidRPr="006B14B9">
        <w:rPr>
          <w:sz w:val="24"/>
        </w:rPr>
        <w:t>útil</w:t>
      </w:r>
      <w:r w:rsidRPr="006B14B9">
        <w:rPr>
          <w:spacing w:val="-15"/>
          <w:sz w:val="24"/>
        </w:rPr>
        <w:t xml:space="preserve"> </w:t>
      </w:r>
      <w:r w:rsidRPr="006B14B9">
        <w:rPr>
          <w:sz w:val="24"/>
        </w:rPr>
        <w:t xml:space="preserve">subsequente, no mesmo horário anteriormente estabelecido, desde que não haja comunicação em contrário, pelo </w:t>
      </w:r>
      <w:r w:rsidRPr="006B14B9">
        <w:rPr>
          <w:spacing w:val="-2"/>
          <w:sz w:val="24"/>
        </w:rPr>
        <w:t>Pregoeiro.</w:t>
      </w:r>
    </w:p>
    <w:p w14:paraId="2F0625D8" w14:textId="77777777" w:rsidR="00F771CB" w:rsidRDefault="00F771CB" w:rsidP="00FC6B69">
      <w:pPr>
        <w:pStyle w:val="Corpodetexto"/>
        <w:ind w:left="0"/>
      </w:pPr>
    </w:p>
    <w:p w14:paraId="19E6AD0F" w14:textId="77EF85EF" w:rsidR="00F771CB" w:rsidRPr="006B14B9" w:rsidRDefault="006B14B9" w:rsidP="00FC6B69">
      <w:pPr>
        <w:tabs>
          <w:tab w:val="left" w:pos="792"/>
        </w:tabs>
        <w:ind w:right="274"/>
        <w:jc w:val="both"/>
        <w:rPr>
          <w:sz w:val="24"/>
        </w:rPr>
      </w:pPr>
      <w:r>
        <w:rPr>
          <w:sz w:val="24"/>
        </w:rPr>
        <w:t>1</w:t>
      </w:r>
      <w:r w:rsidR="00E135CF">
        <w:rPr>
          <w:sz w:val="24"/>
        </w:rPr>
        <w:t>3</w:t>
      </w:r>
      <w:r>
        <w:rPr>
          <w:sz w:val="24"/>
        </w:rPr>
        <w:t xml:space="preserve">.3. </w:t>
      </w:r>
      <w:r w:rsidRPr="006B14B9">
        <w:rPr>
          <w:sz w:val="24"/>
        </w:rPr>
        <w:t>Todas as</w:t>
      </w:r>
      <w:r w:rsidRPr="006B14B9">
        <w:rPr>
          <w:spacing w:val="-2"/>
          <w:sz w:val="24"/>
        </w:rPr>
        <w:t xml:space="preserve"> </w:t>
      </w:r>
      <w:r w:rsidRPr="006B14B9">
        <w:rPr>
          <w:sz w:val="24"/>
        </w:rPr>
        <w:t>referências</w:t>
      </w:r>
      <w:r w:rsidRPr="006B14B9">
        <w:rPr>
          <w:spacing w:val="-2"/>
          <w:sz w:val="24"/>
        </w:rPr>
        <w:t xml:space="preserve"> </w:t>
      </w:r>
      <w:r w:rsidRPr="006B14B9">
        <w:rPr>
          <w:sz w:val="24"/>
        </w:rPr>
        <w:t>de</w:t>
      </w:r>
      <w:r w:rsidRPr="006B14B9">
        <w:rPr>
          <w:spacing w:val="-3"/>
          <w:sz w:val="24"/>
        </w:rPr>
        <w:t xml:space="preserve"> </w:t>
      </w:r>
      <w:r w:rsidRPr="006B14B9">
        <w:rPr>
          <w:sz w:val="24"/>
        </w:rPr>
        <w:t>tempo no</w:t>
      </w:r>
      <w:r w:rsidRPr="006B14B9">
        <w:rPr>
          <w:spacing w:val="-2"/>
          <w:sz w:val="24"/>
        </w:rPr>
        <w:t xml:space="preserve"> </w:t>
      </w:r>
      <w:r w:rsidRPr="006B14B9">
        <w:rPr>
          <w:sz w:val="24"/>
        </w:rPr>
        <w:t>Edital,</w:t>
      </w:r>
      <w:r w:rsidRPr="006B14B9">
        <w:rPr>
          <w:spacing w:val="-2"/>
          <w:sz w:val="24"/>
        </w:rPr>
        <w:t xml:space="preserve"> </w:t>
      </w:r>
      <w:r w:rsidRPr="006B14B9">
        <w:rPr>
          <w:sz w:val="24"/>
        </w:rPr>
        <w:t>no aviso</w:t>
      </w:r>
      <w:r w:rsidRPr="006B14B9">
        <w:rPr>
          <w:spacing w:val="-2"/>
          <w:sz w:val="24"/>
        </w:rPr>
        <w:t xml:space="preserve"> </w:t>
      </w:r>
      <w:r w:rsidRPr="006B14B9">
        <w:rPr>
          <w:sz w:val="24"/>
        </w:rPr>
        <w:t>e</w:t>
      </w:r>
      <w:r w:rsidRPr="006B14B9">
        <w:rPr>
          <w:spacing w:val="-2"/>
          <w:sz w:val="24"/>
        </w:rPr>
        <w:t xml:space="preserve"> </w:t>
      </w:r>
      <w:r w:rsidRPr="006B14B9">
        <w:rPr>
          <w:sz w:val="24"/>
        </w:rPr>
        <w:t>durante</w:t>
      </w:r>
      <w:r w:rsidRPr="006B14B9">
        <w:rPr>
          <w:spacing w:val="-1"/>
          <w:sz w:val="24"/>
        </w:rPr>
        <w:t xml:space="preserve"> </w:t>
      </w:r>
      <w:r w:rsidRPr="006B14B9">
        <w:rPr>
          <w:sz w:val="24"/>
        </w:rPr>
        <w:t>a</w:t>
      </w:r>
      <w:r w:rsidRPr="006B14B9">
        <w:rPr>
          <w:spacing w:val="-3"/>
          <w:sz w:val="24"/>
        </w:rPr>
        <w:t xml:space="preserve"> </w:t>
      </w:r>
      <w:r w:rsidRPr="006B14B9">
        <w:rPr>
          <w:sz w:val="24"/>
        </w:rPr>
        <w:t>sessão</w:t>
      </w:r>
      <w:r w:rsidRPr="006B14B9">
        <w:rPr>
          <w:spacing w:val="-1"/>
          <w:sz w:val="24"/>
        </w:rPr>
        <w:t xml:space="preserve"> </w:t>
      </w:r>
      <w:r w:rsidRPr="006B14B9">
        <w:rPr>
          <w:sz w:val="24"/>
        </w:rPr>
        <w:t>pública</w:t>
      </w:r>
      <w:r w:rsidRPr="006B14B9">
        <w:rPr>
          <w:spacing w:val="-3"/>
          <w:sz w:val="24"/>
        </w:rPr>
        <w:t xml:space="preserve"> </w:t>
      </w:r>
      <w:r w:rsidRPr="006B14B9">
        <w:rPr>
          <w:sz w:val="24"/>
        </w:rPr>
        <w:t>observarão</w:t>
      </w:r>
      <w:r w:rsidRPr="006B14B9">
        <w:rPr>
          <w:spacing w:val="-2"/>
          <w:sz w:val="24"/>
        </w:rPr>
        <w:t xml:space="preserve"> </w:t>
      </w:r>
      <w:r w:rsidRPr="006B14B9">
        <w:rPr>
          <w:sz w:val="24"/>
        </w:rPr>
        <w:t>o</w:t>
      </w:r>
      <w:r w:rsidRPr="006B14B9">
        <w:rPr>
          <w:spacing w:val="-2"/>
          <w:sz w:val="24"/>
        </w:rPr>
        <w:t xml:space="preserve"> </w:t>
      </w:r>
      <w:r w:rsidRPr="006B14B9">
        <w:rPr>
          <w:sz w:val="24"/>
        </w:rPr>
        <w:t>horário de Brasília - DF.</w:t>
      </w:r>
    </w:p>
    <w:p w14:paraId="4189C6E8" w14:textId="77777777" w:rsidR="00F771CB" w:rsidRDefault="00F771CB" w:rsidP="00FC6B69">
      <w:pPr>
        <w:pStyle w:val="Corpodetexto"/>
        <w:ind w:left="0"/>
      </w:pPr>
    </w:p>
    <w:p w14:paraId="5DA07D6F" w14:textId="73447890" w:rsidR="00F771CB" w:rsidRPr="006B14B9" w:rsidRDefault="006B14B9" w:rsidP="00FC6B69">
      <w:pPr>
        <w:tabs>
          <w:tab w:val="left" w:pos="792"/>
        </w:tabs>
        <w:jc w:val="both"/>
        <w:rPr>
          <w:sz w:val="24"/>
        </w:rPr>
      </w:pPr>
      <w:r>
        <w:rPr>
          <w:sz w:val="24"/>
        </w:rPr>
        <w:t>1</w:t>
      </w:r>
      <w:r w:rsidR="00E135CF">
        <w:rPr>
          <w:sz w:val="24"/>
        </w:rPr>
        <w:t>3</w:t>
      </w:r>
      <w:r>
        <w:rPr>
          <w:sz w:val="24"/>
        </w:rPr>
        <w:t xml:space="preserve">.4. </w:t>
      </w:r>
      <w:r w:rsidRPr="006B14B9">
        <w:rPr>
          <w:sz w:val="24"/>
        </w:rPr>
        <w:t>A</w:t>
      </w:r>
      <w:r w:rsidRPr="006B14B9">
        <w:rPr>
          <w:spacing w:val="-4"/>
          <w:sz w:val="24"/>
        </w:rPr>
        <w:t xml:space="preserve"> </w:t>
      </w:r>
      <w:r w:rsidRPr="006B14B9">
        <w:rPr>
          <w:sz w:val="24"/>
        </w:rPr>
        <w:t>homologação</w:t>
      </w:r>
      <w:r w:rsidRPr="006B14B9">
        <w:rPr>
          <w:spacing w:val="-1"/>
          <w:sz w:val="24"/>
        </w:rPr>
        <w:t xml:space="preserve"> </w:t>
      </w:r>
      <w:r w:rsidRPr="006B14B9">
        <w:rPr>
          <w:sz w:val="24"/>
        </w:rPr>
        <w:t>do</w:t>
      </w:r>
      <w:r w:rsidRPr="006B14B9">
        <w:rPr>
          <w:spacing w:val="1"/>
          <w:sz w:val="24"/>
        </w:rPr>
        <w:t xml:space="preserve"> </w:t>
      </w:r>
      <w:r w:rsidRPr="006B14B9">
        <w:rPr>
          <w:sz w:val="24"/>
        </w:rPr>
        <w:t>resultado</w:t>
      </w:r>
      <w:r w:rsidRPr="006B14B9">
        <w:rPr>
          <w:spacing w:val="-2"/>
          <w:sz w:val="24"/>
        </w:rPr>
        <w:t xml:space="preserve"> </w:t>
      </w:r>
      <w:r w:rsidRPr="006B14B9">
        <w:rPr>
          <w:sz w:val="24"/>
        </w:rPr>
        <w:t>desta</w:t>
      </w:r>
      <w:r w:rsidRPr="006B14B9">
        <w:rPr>
          <w:spacing w:val="-1"/>
          <w:sz w:val="24"/>
        </w:rPr>
        <w:t xml:space="preserve"> </w:t>
      </w:r>
      <w:r w:rsidRPr="006B14B9">
        <w:rPr>
          <w:sz w:val="24"/>
        </w:rPr>
        <w:t>licitação</w:t>
      </w:r>
      <w:r w:rsidRPr="006B14B9">
        <w:rPr>
          <w:spacing w:val="1"/>
          <w:sz w:val="24"/>
        </w:rPr>
        <w:t xml:space="preserve"> </w:t>
      </w:r>
      <w:r w:rsidRPr="006B14B9">
        <w:rPr>
          <w:sz w:val="24"/>
        </w:rPr>
        <w:t>não</w:t>
      </w:r>
      <w:r w:rsidRPr="006B14B9">
        <w:rPr>
          <w:spacing w:val="1"/>
          <w:sz w:val="24"/>
        </w:rPr>
        <w:t xml:space="preserve"> </w:t>
      </w:r>
      <w:r w:rsidRPr="006B14B9">
        <w:rPr>
          <w:sz w:val="24"/>
        </w:rPr>
        <w:t>implicará</w:t>
      </w:r>
      <w:r w:rsidRPr="006B14B9">
        <w:rPr>
          <w:spacing w:val="-3"/>
          <w:sz w:val="24"/>
        </w:rPr>
        <w:t xml:space="preserve"> </w:t>
      </w:r>
      <w:r w:rsidRPr="006B14B9">
        <w:rPr>
          <w:sz w:val="24"/>
        </w:rPr>
        <w:t>direito</w:t>
      </w:r>
      <w:r w:rsidRPr="006B14B9">
        <w:rPr>
          <w:spacing w:val="-1"/>
          <w:sz w:val="24"/>
        </w:rPr>
        <w:t xml:space="preserve"> </w:t>
      </w:r>
      <w:r w:rsidRPr="006B14B9">
        <w:rPr>
          <w:sz w:val="24"/>
        </w:rPr>
        <w:t xml:space="preserve">à </w:t>
      </w:r>
      <w:r w:rsidRPr="006B14B9">
        <w:rPr>
          <w:spacing w:val="-2"/>
          <w:sz w:val="24"/>
        </w:rPr>
        <w:t>contratação.</w:t>
      </w:r>
    </w:p>
    <w:p w14:paraId="70F8EC47" w14:textId="77777777" w:rsidR="00F771CB" w:rsidRDefault="00F771CB" w:rsidP="00FC6B69">
      <w:pPr>
        <w:pStyle w:val="Corpodetexto"/>
        <w:ind w:left="0"/>
      </w:pPr>
    </w:p>
    <w:p w14:paraId="188D61A5" w14:textId="2E952F2E" w:rsidR="00F771CB" w:rsidRPr="006B14B9" w:rsidRDefault="006B14B9" w:rsidP="00FC6B69">
      <w:pPr>
        <w:tabs>
          <w:tab w:val="left" w:pos="832"/>
        </w:tabs>
        <w:ind w:right="274"/>
        <w:jc w:val="both"/>
        <w:rPr>
          <w:sz w:val="24"/>
        </w:rPr>
      </w:pPr>
      <w:r>
        <w:rPr>
          <w:sz w:val="24"/>
        </w:rPr>
        <w:t>1</w:t>
      </w:r>
      <w:r w:rsidR="00E135CF">
        <w:rPr>
          <w:sz w:val="24"/>
        </w:rPr>
        <w:t>3</w:t>
      </w:r>
      <w:r>
        <w:rPr>
          <w:sz w:val="24"/>
        </w:rPr>
        <w:t xml:space="preserve">.5. </w:t>
      </w:r>
      <w:r w:rsidRPr="006B14B9">
        <w:rPr>
          <w:sz w:val="24"/>
        </w:rPr>
        <w:t>As normas disciplinadoras da licitação serão sempre interpretadas em favor da ampliação da disputa</w:t>
      </w:r>
      <w:r w:rsidRPr="006B14B9">
        <w:rPr>
          <w:spacing w:val="-6"/>
          <w:sz w:val="24"/>
        </w:rPr>
        <w:t xml:space="preserve"> </w:t>
      </w:r>
      <w:r w:rsidRPr="006B14B9">
        <w:rPr>
          <w:sz w:val="24"/>
        </w:rPr>
        <w:t>entre</w:t>
      </w:r>
      <w:r w:rsidRPr="006B14B9">
        <w:rPr>
          <w:spacing w:val="-7"/>
          <w:sz w:val="24"/>
        </w:rPr>
        <w:t xml:space="preserve"> </w:t>
      </w:r>
      <w:r w:rsidRPr="006B14B9">
        <w:rPr>
          <w:sz w:val="24"/>
        </w:rPr>
        <w:t>os</w:t>
      </w:r>
      <w:r w:rsidRPr="006B14B9">
        <w:rPr>
          <w:spacing w:val="-6"/>
          <w:sz w:val="24"/>
        </w:rPr>
        <w:t xml:space="preserve"> </w:t>
      </w:r>
      <w:r w:rsidRPr="006B14B9">
        <w:rPr>
          <w:sz w:val="24"/>
        </w:rPr>
        <w:t>interessados,</w:t>
      </w:r>
      <w:r w:rsidRPr="006B14B9">
        <w:rPr>
          <w:spacing w:val="-6"/>
          <w:sz w:val="24"/>
        </w:rPr>
        <w:t xml:space="preserve"> </w:t>
      </w:r>
      <w:r w:rsidRPr="006B14B9">
        <w:rPr>
          <w:sz w:val="24"/>
        </w:rPr>
        <w:t>desde</w:t>
      </w:r>
      <w:r w:rsidRPr="006B14B9">
        <w:rPr>
          <w:spacing w:val="-7"/>
          <w:sz w:val="24"/>
        </w:rPr>
        <w:t xml:space="preserve"> </w:t>
      </w:r>
      <w:r w:rsidRPr="006B14B9">
        <w:rPr>
          <w:sz w:val="24"/>
        </w:rPr>
        <w:t>que</w:t>
      </w:r>
      <w:r w:rsidRPr="006B14B9">
        <w:rPr>
          <w:spacing w:val="-7"/>
          <w:sz w:val="24"/>
        </w:rPr>
        <w:t xml:space="preserve"> </w:t>
      </w:r>
      <w:r w:rsidRPr="006B14B9">
        <w:rPr>
          <w:sz w:val="24"/>
        </w:rPr>
        <w:t>não</w:t>
      </w:r>
      <w:r w:rsidRPr="006B14B9">
        <w:rPr>
          <w:spacing w:val="-3"/>
          <w:sz w:val="24"/>
        </w:rPr>
        <w:t xml:space="preserve"> </w:t>
      </w:r>
      <w:r w:rsidRPr="006B14B9">
        <w:rPr>
          <w:sz w:val="24"/>
        </w:rPr>
        <w:t>comprometam</w:t>
      </w:r>
      <w:r w:rsidRPr="006B14B9">
        <w:rPr>
          <w:spacing w:val="-6"/>
          <w:sz w:val="24"/>
        </w:rPr>
        <w:t xml:space="preserve"> </w:t>
      </w:r>
      <w:r w:rsidRPr="006B14B9">
        <w:rPr>
          <w:sz w:val="24"/>
        </w:rPr>
        <w:t>o</w:t>
      </w:r>
      <w:r w:rsidRPr="006B14B9">
        <w:rPr>
          <w:spacing w:val="-6"/>
          <w:sz w:val="24"/>
        </w:rPr>
        <w:t xml:space="preserve"> </w:t>
      </w:r>
      <w:r w:rsidRPr="006B14B9">
        <w:rPr>
          <w:sz w:val="24"/>
        </w:rPr>
        <w:t>interesse</w:t>
      </w:r>
      <w:r w:rsidRPr="006B14B9">
        <w:rPr>
          <w:spacing w:val="-6"/>
          <w:sz w:val="24"/>
        </w:rPr>
        <w:t xml:space="preserve"> </w:t>
      </w:r>
      <w:r w:rsidRPr="006B14B9">
        <w:rPr>
          <w:sz w:val="24"/>
        </w:rPr>
        <w:t>da</w:t>
      </w:r>
      <w:r w:rsidRPr="006B14B9">
        <w:rPr>
          <w:spacing w:val="-4"/>
          <w:sz w:val="24"/>
        </w:rPr>
        <w:t xml:space="preserve"> </w:t>
      </w:r>
      <w:r w:rsidRPr="006B14B9">
        <w:rPr>
          <w:sz w:val="24"/>
        </w:rPr>
        <w:t>Administração,</w:t>
      </w:r>
      <w:r w:rsidRPr="006B14B9">
        <w:rPr>
          <w:spacing w:val="-6"/>
          <w:sz w:val="24"/>
        </w:rPr>
        <w:t xml:space="preserve"> </w:t>
      </w:r>
      <w:r w:rsidRPr="006B14B9">
        <w:rPr>
          <w:sz w:val="24"/>
        </w:rPr>
        <w:t>o</w:t>
      </w:r>
      <w:r w:rsidRPr="006B14B9">
        <w:rPr>
          <w:spacing w:val="-6"/>
          <w:sz w:val="24"/>
        </w:rPr>
        <w:t xml:space="preserve"> </w:t>
      </w:r>
      <w:r w:rsidRPr="006B14B9">
        <w:rPr>
          <w:sz w:val="24"/>
        </w:rPr>
        <w:t>princípio</w:t>
      </w:r>
      <w:r w:rsidRPr="006B14B9">
        <w:rPr>
          <w:spacing w:val="-6"/>
          <w:sz w:val="24"/>
        </w:rPr>
        <w:t xml:space="preserve"> </w:t>
      </w:r>
      <w:r w:rsidRPr="006B14B9">
        <w:rPr>
          <w:sz w:val="24"/>
        </w:rPr>
        <w:t>da isonomia, a finalidade e a segurança da contratação.</w:t>
      </w:r>
    </w:p>
    <w:p w14:paraId="02E7C88B" w14:textId="77777777" w:rsidR="00F771CB" w:rsidRDefault="00F771CB" w:rsidP="00FC6B69">
      <w:pPr>
        <w:pStyle w:val="Corpodetexto"/>
        <w:spacing w:before="1"/>
        <w:ind w:left="0"/>
      </w:pPr>
    </w:p>
    <w:p w14:paraId="1105288F" w14:textId="269C084D" w:rsidR="00F771CB" w:rsidRPr="006B14B9" w:rsidRDefault="006B14B9" w:rsidP="00FC6B69">
      <w:pPr>
        <w:tabs>
          <w:tab w:val="left" w:pos="844"/>
        </w:tabs>
        <w:ind w:right="275"/>
        <w:jc w:val="both"/>
        <w:rPr>
          <w:sz w:val="24"/>
        </w:rPr>
      </w:pPr>
      <w:r>
        <w:rPr>
          <w:sz w:val="24"/>
        </w:rPr>
        <w:t>1</w:t>
      </w:r>
      <w:r w:rsidR="00E135CF">
        <w:rPr>
          <w:sz w:val="24"/>
        </w:rPr>
        <w:t>3</w:t>
      </w:r>
      <w:r>
        <w:rPr>
          <w:sz w:val="24"/>
        </w:rPr>
        <w:t xml:space="preserve">.6. </w:t>
      </w:r>
      <w:r w:rsidRPr="006B14B9">
        <w:rPr>
          <w:sz w:val="24"/>
        </w:rPr>
        <w:t xml:space="preserve">Os licitantes assumem todos os custos de preparação e apresentação de suas propostas e a </w:t>
      </w:r>
      <w:r w:rsidRPr="006B14B9">
        <w:rPr>
          <w:spacing w:val="-2"/>
          <w:sz w:val="24"/>
        </w:rPr>
        <w:t>Administração</w:t>
      </w:r>
      <w:r w:rsidRPr="006B14B9">
        <w:rPr>
          <w:spacing w:val="-4"/>
          <w:sz w:val="24"/>
        </w:rPr>
        <w:t xml:space="preserve"> </w:t>
      </w:r>
      <w:r w:rsidRPr="006B14B9">
        <w:rPr>
          <w:spacing w:val="-2"/>
          <w:sz w:val="24"/>
        </w:rPr>
        <w:t>não</w:t>
      </w:r>
      <w:r w:rsidRPr="006B14B9">
        <w:rPr>
          <w:spacing w:val="-4"/>
          <w:sz w:val="24"/>
        </w:rPr>
        <w:t xml:space="preserve"> </w:t>
      </w:r>
      <w:r w:rsidRPr="006B14B9">
        <w:rPr>
          <w:spacing w:val="-2"/>
          <w:sz w:val="24"/>
        </w:rPr>
        <w:t>será,</w:t>
      </w:r>
      <w:r w:rsidRPr="006B14B9">
        <w:rPr>
          <w:spacing w:val="-4"/>
          <w:sz w:val="24"/>
        </w:rPr>
        <w:t xml:space="preserve"> </w:t>
      </w:r>
      <w:r w:rsidRPr="006B14B9">
        <w:rPr>
          <w:spacing w:val="-2"/>
          <w:sz w:val="24"/>
        </w:rPr>
        <w:t>em</w:t>
      </w:r>
      <w:r w:rsidRPr="006B14B9">
        <w:rPr>
          <w:spacing w:val="-3"/>
          <w:sz w:val="24"/>
        </w:rPr>
        <w:t xml:space="preserve"> </w:t>
      </w:r>
      <w:r w:rsidRPr="006B14B9">
        <w:rPr>
          <w:spacing w:val="-2"/>
          <w:sz w:val="24"/>
        </w:rPr>
        <w:t>nenhum</w:t>
      </w:r>
      <w:r w:rsidRPr="006B14B9">
        <w:rPr>
          <w:spacing w:val="-3"/>
          <w:sz w:val="24"/>
        </w:rPr>
        <w:t xml:space="preserve"> </w:t>
      </w:r>
      <w:r w:rsidRPr="006B14B9">
        <w:rPr>
          <w:spacing w:val="-2"/>
          <w:sz w:val="24"/>
        </w:rPr>
        <w:t>caso,</w:t>
      </w:r>
      <w:r w:rsidRPr="006B14B9">
        <w:rPr>
          <w:spacing w:val="-4"/>
          <w:sz w:val="24"/>
        </w:rPr>
        <w:t xml:space="preserve"> </w:t>
      </w:r>
      <w:r w:rsidRPr="006B14B9">
        <w:rPr>
          <w:spacing w:val="-2"/>
          <w:sz w:val="24"/>
        </w:rPr>
        <w:t>responsável</w:t>
      </w:r>
      <w:r w:rsidRPr="006B14B9">
        <w:rPr>
          <w:spacing w:val="-3"/>
          <w:sz w:val="24"/>
        </w:rPr>
        <w:t xml:space="preserve"> </w:t>
      </w:r>
      <w:r w:rsidRPr="006B14B9">
        <w:rPr>
          <w:spacing w:val="-2"/>
          <w:sz w:val="24"/>
        </w:rPr>
        <w:t>por</w:t>
      </w:r>
      <w:r w:rsidRPr="006B14B9">
        <w:rPr>
          <w:spacing w:val="-5"/>
          <w:sz w:val="24"/>
        </w:rPr>
        <w:t xml:space="preserve"> </w:t>
      </w:r>
      <w:r w:rsidRPr="006B14B9">
        <w:rPr>
          <w:spacing w:val="-2"/>
          <w:sz w:val="24"/>
        </w:rPr>
        <w:t>esses</w:t>
      </w:r>
      <w:r w:rsidRPr="006B14B9">
        <w:rPr>
          <w:spacing w:val="-4"/>
          <w:sz w:val="24"/>
        </w:rPr>
        <w:t xml:space="preserve"> </w:t>
      </w:r>
      <w:r w:rsidRPr="006B14B9">
        <w:rPr>
          <w:spacing w:val="-2"/>
          <w:sz w:val="24"/>
        </w:rPr>
        <w:t>custos,</w:t>
      </w:r>
      <w:r w:rsidRPr="006B14B9">
        <w:rPr>
          <w:spacing w:val="-4"/>
          <w:sz w:val="24"/>
        </w:rPr>
        <w:t xml:space="preserve"> </w:t>
      </w:r>
      <w:r w:rsidRPr="006B14B9">
        <w:rPr>
          <w:spacing w:val="-2"/>
          <w:sz w:val="24"/>
        </w:rPr>
        <w:t>independentemente</w:t>
      </w:r>
      <w:r w:rsidRPr="006B14B9">
        <w:rPr>
          <w:spacing w:val="-4"/>
          <w:sz w:val="24"/>
        </w:rPr>
        <w:t xml:space="preserve"> </w:t>
      </w:r>
      <w:r w:rsidRPr="006B14B9">
        <w:rPr>
          <w:spacing w:val="-2"/>
          <w:sz w:val="24"/>
        </w:rPr>
        <w:t>da</w:t>
      </w:r>
      <w:r w:rsidRPr="006B14B9">
        <w:rPr>
          <w:spacing w:val="-5"/>
          <w:sz w:val="24"/>
        </w:rPr>
        <w:t xml:space="preserve"> </w:t>
      </w:r>
      <w:r w:rsidRPr="006B14B9">
        <w:rPr>
          <w:spacing w:val="-2"/>
          <w:sz w:val="24"/>
        </w:rPr>
        <w:t xml:space="preserve">condução </w:t>
      </w:r>
      <w:r w:rsidRPr="006B14B9">
        <w:rPr>
          <w:sz w:val="24"/>
        </w:rPr>
        <w:t>ou do resultado do processo licitatório.</w:t>
      </w:r>
    </w:p>
    <w:p w14:paraId="0DF1A1F0" w14:textId="77777777" w:rsidR="00F771CB" w:rsidRDefault="00F771CB" w:rsidP="00FC6B69">
      <w:pPr>
        <w:pStyle w:val="Corpodetexto"/>
        <w:ind w:left="0"/>
      </w:pPr>
    </w:p>
    <w:p w14:paraId="09DE3035" w14:textId="0BF91E2D" w:rsidR="00F771CB" w:rsidRPr="006B14B9" w:rsidRDefault="006B14B9" w:rsidP="00FC6B69">
      <w:pPr>
        <w:tabs>
          <w:tab w:val="left" w:pos="804"/>
        </w:tabs>
        <w:ind w:right="271"/>
        <w:jc w:val="both"/>
        <w:rPr>
          <w:sz w:val="24"/>
        </w:rPr>
      </w:pPr>
      <w:r>
        <w:rPr>
          <w:sz w:val="24"/>
        </w:rPr>
        <w:t>1</w:t>
      </w:r>
      <w:r w:rsidR="00E135CF">
        <w:rPr>
          <w:sz w:val="24"/>
        </w:rPr>
        <w:t>3</w:t>
      </w:r>
      <w:r>
        <w:rPr>
          <w:sz w:val="24"/>
        </w:rPr>
        <w:t xml:space="preserve">.7. </w:t>
      </w:r>
      <w:r w:rsidRPr="006B14B9">
        <w:rPr>
          <w:sz w:val="24"/>
        </w:rPr>
        <w:t>Na contagem dos prazos estabelecidos neste Edital e seus Anexos, excluir-se-á o dia do início e incluir-se-á</w:t>
      </w:r>
      <w:r w:rsidRPr="006B14B9">
        <w:rPr>
          <w:spacing w:val="-14"/>
          <w:sz w:val="24"/>
        </w:rPr>
        <w:t xml:space="preserve"> </w:t>
      </w:r>
      <w:r w:rsidRPr="006B14B9">
        <w:rPr>
          <w:sz w:val="24"/>
        </w:rPr>
        <w:t>o</w:t>
      </w:r>
      <w:r w:rsidRPr="006B14B9">
        <w:rPr>
          <w:spacing w:val="-12"/>
          <w:sz w:val="24"/>
        </w:rPr>
        <w:t xml:space="preserve"> </w:t>
      </w:r>
      <w:r w:rsidRPr="006B14B9">
        <w:rPr>
          <w:sz w:val="24"/>
        </w:rPr>
        <w:t>do</w:t>
      </w:r>
      <w:r w:rsidRPr="006B14B9">
        <w:rPr>
          <w:spacing w:val="-12"/>
          <w:sz w:val="24"/>
        </w:rPr>
        <w:t xml:space="preserve"> </w:t>
      </w:r>
      <w:r w:rsidRPr="006B14B9">
        <w:rPr>
          <w:sz w:val="24"/>
        </w:rPr>
        <w:t>vencimento.</w:t>
      </w:r>
      <w:r w:rsidRPr="006B14B9">
        <w:rPr>
          <w:spacing w:val="-12"/>
          <w:sz w:val="24"/>
        </w:rPr>
        <w:t xml:space="preserve"> </w:t>
      </w:r>
      <w:r w:rsidRPr="006B14B9">
        <w:rPr>
          <w:sz w:val="24"/>
        </w:rPr>
        <w:t>Só</w:t>
      </w:r>
      <w:r w:rsidRPr="006B14B9">
        <w:rPr>
          <w:spacing w:val="-12"/>
          <w:sz w:val="24"/>
        </w:rPr>
        <w:t xml:space="preserve"> </w:t>
      </w:r>
      <w:r w:rsidRPr="006B14B9">
        <w:rPr>
          <w:sz w:val="24"/>
        </w:rPr>
        <w:t>se</w:t>
      </w:r>
      <w:r w:rsidRPr="006B14B9">
        <w:rPr>
          <w:spacing w:val="-14"/>
          <w:sz w:val="24"/>
        </w:rPr>
        <w:t xml:space="preserve"> </w:t>
      </w:r>
      <w:r w:rsidRPr="006B14B9">
        <w:rPr>
          <w:sz w:val="24"/>
        </w:rPr>
        <w:t>iniciam</w:t>
      </w:r>
      <w:r w:rsidRPr="006B14B9">
        <w:rPr>
          <w:spacing w:val="-12"/>
          <w:sz w:val="24"/>
        </w:rPr>
        <w:t xml:space="preserve"> </w:t>
      </w:r>
      <w:r w:rsidRPr="006B14B9">
        <w:rPr>
          <w:sz w:val="24"/>
        </w:rPr>
        <w:t>e</w:t>
      </w:r>
      <w:r w:rsidRPr="006B14B9">
        <w:rPr>
          <w:spacing w:val="-13"/>
          <w:sz w:val="24"/>
        </w:rPr>
        <w:t xml:space="preserve"> </w:t>
      </w:r>
      <w:r w:rsidRPr="006B14B9">
        <w:rPr>
          <w:sz w:val="24"/>
        </w:rPr>
        <w:t>vencem</w:t>
      </w:r>
      <w:r w:rsidRPr="006B14B9">
        <w:rPr>
          <w:spacing w:val="-12"/>
          <w:sz w:val="24"/>
        </w:rPr>
        <w:t xml:space="preserve"> </w:t>
      </w:r>
      <w:r w:rsidRPr="006B14B9">
        <w:rPr>
          <w:sz w:val="24"/>
        </w:rPr>
        <w:t>os</w:t>
      </w:r>
      <w:r w:rsidRPr="006B14B9">
        <w:rPr>
          <w:spacing w:val="-12"/>
          <w:sz w:val="24"/>
        </w:rPr>
        <w:t xml:space="preserve"> </w:t>
      </w:r>
      <w:r w:rsidRPr="006B14B9">
        <w:rPr>
          <w:sz w:val="24"/>
        </w:rPr>
        <w:t>prazos</w:t>
      </w:r>
      <w:r w:rsidRPr="006B14B9">
        <w:rPr>
          <w:spacing w:val="-13"/>
          <w:sz w:val="24"/>
        </w:rPr>
        <w:t xml:space="preserve"> </w:t>
      </w:r>
      <w:r w:rsidRPr="006B14B9">
        <w:rPr>
          <w:sz w:val="24"/>
        </w:rPr>
        <w:t>em</w:t>
      </w:r>
      <w:r w:rsidRPr="006B14B9">
        <w:rPr>
          <w:spacing w:val="-12"/>
          <w:sz w:val="24"/>
        </w:rPr>
        <w:t xml:space="preserve"> </w:t>
      </w:r>
      <w:r w:rsidRPr="006B14B9">
        <w:rPr>
          <w:sz w:val="24"/>
        </w:rPr>
        <w:t>dias</w:t>
      </w:r>
      <w:r w:rsidRPr="006B14B9">
        <w:rPr>
          <w:spacing w:val="-13"/>
          <w:sz w:val="24"/>
        </w:rPr>
        <w:t xml:space="preserve"> </w:t>
      </w:r>
      <w:r w:rsidRPr="006B14B9">
        <w:rPr>
          <w:sz w:val="24"/>
        </w:rPr>
        <w:t>de</w:t>
      </w:r>
      <w:r w:rsidRPr="006B14B9">
        <w:rPr>
          <w:spacing w:val="-13"/>
          <w:sz w:val="24"/>
        </w:rPr>
        <w:t xml:space="preserve"> </w:t>
      </w:r>
      <w:r w:rsidRPr="006B14B9">
        <w:rPr>
          <w:sz w:val="24"/>
        </w:rPr>
        <w:t>expediente</w:t>
      </w:r>
      <w:r w:rsidRPr="006B14B9">
        <w:rPr>
          <w:spacing w:val="-13"/>
          <w:sz w:val="24"/>
        </w:rPr>
        <w:t xml:space="preserve"> </w:t>
      </w:r>
      <w:r w:rsidRPr="006B14B9">
        <w:rPr>
          <w:sz w:val="24"/>
        </w:rPr>
        <w:t>na</w:t>
      </w:r>
      <w:r w:rsidRPr="006B14B9">
        <w:rPr>
          <w:spacing w:val="-11"/>
          <w:sz w:val="24"/>
        </w:rPr>
        <w:t xml:space="preserve"> </w:t>
      </w:r>
      <w:r w:rsidRPr="006B14B9">
        <w:rPr>
          <w:spacing w:val="-2"/>
          <w:sz w:val="24"/>
        </w:rPr>
        <w:t>Administração.</w:t>
      </w:r>
    </w:p>
    <w:p w14:paraId="2BEC27B0" w14:textId="77777777" w:rsidR="00F771CB" w:rsidRDefault="00F771CB" w:rsidP="00FC6B69">
      <w:pPr>
        <w:pStyle w:val="Corpodetexto"/>
        <w:ind w:left="0"/>
      </w:pPr>
    </w:p>
    <w:p w14:paraId="1DBB5AE3" w14:textId="0B3383A0" w:rsidR="00F771CB" w:rsidRPr="006B14B9" w:rsidRDefault="006B14B9" w:rsidP="00FC6B69">
      <w:pPr>
        <w:tabs>
          <w:tab w:val="left" w:pos="796"/>
        </w:tabs>
        <w:ind w:right="273"/>
        <w:jc w:val="both"/>
        <w:rPr>
          <w:sz w:val="24"/>
        </w:rPr>
      </w:pPr>
      <w:r>
        <w:rPr>
          <w:sz w:val="24"/>
        </w:rPr>
        <w:t>1</w:t>
      </w:r>
      <w:r w:rsidR="00E135CF">
        <w:rPr>
          <w:sz w:val="24"/>
        </w:rPr>
        <w:t>3</w:t>
      </w:r>
      <w:r>
        <w:rPr>
          <w:sz w:val="24"/>
        </w:rPr>
        <w:t xml:space="preserve">.8. </w:t>
      </w:r>
      <w:r w:rsidRPr="006B14B9">
        <w:rPr>
          <w:sz w:val="24"/>
        </w:rPr>
        <w:t xml:space="preserve">O desatendimento de exigências formais não essenciais não importará o afastamento do licitante, desde que seja possível o aproveitamento do ato, observados os princípios da isonomia e do interesse </w:t>
      </w:r>
      <w:r w:rsidRPr="006B14B9">
        <w:rPr>
          <w:spacing w:val="-2"/>
          <w:sz w:val="24"/>
        </w:rPr>
        <w:t>público.</w:t>
      </w:r>
    </w:p>
    <w:p w14:paraId="379A8909" w14:textId="77777777" w:rsidR="00F771CB" w:rsidRDefault="00F771CB">
      <w:pPr>
        <w:pStyle w:val="Corpodetexto"/>
        <w:spacing w:before="1"/>
        <w:ind w:left="0"/>
        <w:jc w:val="left"/>
      </w:pPr>
    </w:p>
    <w:p w14:paraId="3E87FE8E" w14:textId="795ED8D7" w:rsidR="00F771CB" w:rsidRPr="006B14B9" w:rsidRDefault="006B14B9" w:rsidP="00FC6B69">
      <w:pPr>
        <w:tabs>
          <w:tab w:val="left" w:pos="823"/>
        </w:tabs>
        <w:ind w:right="267"/>
        <w:jc w:val="both"/>
        <w:rPr>
          <w:sz w:val="24"/>
        </w:rPr>
      </w:pPr>
      <w:r>
        <w:rPr>
          <w:sz w:val="24"/>
        </w:rPr>
        <w:t>1</w:t>
      </w:r>
      <w:r w:rsidR="00E135CF">
        <w:rPr>
          <w:sz w:val="24"/>
        </w:rPr>
        <w:t>3</w:t>
      </w:r>
      <w:r>
        <w:rPr>
          <w:sz w:val="24"/>
        </w:rPr>
        <w:t xml:space="preserve">.9. </w:t>
      </w:r>
      <w:r w:rsidRPr="006B14B9">
        <w:rPr>
          <w:sz w:val="24"/>
        </w:rPr>
        <w:t>Em caso de divergência entre disposições deste Edital e de seus anexos ou demais peças que compõem o processo, prevalecerá as deste Edital.</w:t>
      </w:r>
    </w:p>
    <w:p w14:paraId="023D50BA" w14:textId="77777777" w:rsidR="00F771CB" w:rsidRDefault="00F771CB" w:rsidP="00FC6B69">
      <w:pPr>
        <w:pStyle w:val="Corpodetexto"/>
        <w:ind w:left="0"/>
      </w:pPr>
    </w:p>
    <w:p w14:paraId="054E9976" w14:textId="25FFC3E7" w:rsidR="00F771CB" w:rsidRPr="006B14B9" w:rsidRDefault="006B14B9" w:rsidP="00FC6B69">
      <w:pPr>
        <w:tabs>
          <w:tab w:val="left" w:pos="907"/>
        </w:tabs>
        <w:ind w:right="274"/>
        <w:jc w:val="both"/>
        <w:rPr>
          <w:sz w:val="24"/>
        </w:rPr>
      </w:pPr>
      <w:r>
        <w:rPr>
          <w:sz w:val="24"/>
        </w:rPr>
        <w:t>1</w:t>
      </w:r>
      <w:r w:rsidR="00E135CF">
        <w:rPr>
          <w:sz w:val="24"/>
        </w:rPr>
        <w:t>3</w:t>
      </w:r>
      <w:r>
        <w:rPr>
          <w:sz w:val="24"/>
        </w:rPr>
        <w:t xml:space="preserve">.10. </w:t>
      </w:r>
      <w:r w:rsidRPr="006B14B9">
        <w:rPr>
          <w:sz w:val="24"/>
        </w:rPr>
        <w:t>O</w:t>
      </w:r>
      <w:r w:rsidRPr="006B14B9">
        <w:rPr>
          <w:spacing w:val="-9"/>
          <w:sz w:val="24"/>
        </w:rPr>
        <w:t xml:space="preserve"> </w:t>
      </w:r>
      <w:r w:rsidRPr="006B14B9">
        <w:rPr>
          <w:sz w:val="24"/>
        </w:rPr>
        <w:t>Edital</w:t>
      </w:r>
      <w:r w:rsidRPr="006B14B9">
        <w:rPr>
          <w:spacing w:val="-8"/>
          <w:sz w:val="24"/>
        </w:rPr>
        <w:t xml:space="preserve"> </w:t>
      </w:r>
      <w:r w:rsidRPr="006B14B9">
        <w:rPr>
          <w:sz w:val="24"/>
        </w:rPr>
        <w:t>e</w:t>
      </w:r>
      <w:r w:rsidRPr="006B14B9">
        <w:rPr>
          <w:spacing w:val="-9"/>
          <w:sz w:val="24"/>
        </w:rPr>
        <w:t xml:space="preserve"> </w:t>
      </w:r>
      <w:r w:rsidRPr="006B14B9">
        <w:rPr>
          <w:sz w:val="24"/>
        </w:rPr>
        <w:t>seus</w:t>
      </w:r>
      <w:r w:rsidRPr="006B14B9">
        <w:rPr>
          <w:spacing w:val="-8"/>
          <w:sz w:val="24"/>
        </w:rPr>
        <w:t xml:space="preserve"> </w:t>
      </w:r>
      <w:r w:rsidRPr="006B14B9">
        <w:rPr>
          <w:sz w:val="24"/>
        </w:rPr>
        <w:t>anexos</w:t>
      </w:r>
      <w:r w:rsidRPr="006B14B9">
        <w:rPr>
          <w:spacing w:val="-7"/>
          <w:sz w:val="24"/>
        </w:rPr>
        <w:t xml:space="preserve"> </w:t>
      </w:r>
      <w:r w:rsidRPr="006B14B9">
        <w:rPr>
          <w:sz w:val="24"/>
        </w:rPr>
        <w:t>estão</w:t>
      </w:r>
      <w:r w:rsidRPr="006B14B9">
        <w:rPr>
          <w:spacing w:val="-9"/>
          <w:sz w:val="24"/>
        </w:rPr>
        <w:t xml:space="preserve"> </w:t>
      </w:r>
      <w:r w:rsidRPr="006B14B9">
        <w:rPr>
          <w:sz w:val="24"/>
        </w:rPr>
        <w:t>disponíveis,</w:t>
      </w:r>
      <w:r w:rsidRPr="006B14B9">
        <w:rPr>
          <w:spacing w:val="-10"/>
          <w:sz w:val="24"/>
        </w:rPr>
        <w:t xml:space="preserve"> </w:t>
      </w:r>
      <w:r w:rsidRPr="006B14B9">
        <w:rPr>
          <w:sz w:val="24"/>
        </w:rPr>
        <w:t>na</w:t>
      </w:r>
      <w:r w:rsidRPr="006B14B9">
        <w:rPr>
          <w:spacing w:val="-9"/>
          <w:sz w:val="24"/>
        </w:rPr>
        <w:t xml:space="preserve"> </w:t>
      </w:r>
      <w:r w:rsidRPr="006B14B9">
        <w:rPr>
          <w:sz w:val="24"/>
        </w:rPr>
        <w:t>íntegra,</w:t>
      </w:r>
      <w:r w:rsidRPr="006B14B9">
        <w:rPr>
          <w:spacing w:val="-8"/>
          <w:sz w:val="24"/>
        </w:rPr>
        <w:t xml:space="preserve"> </w:t>
      </w:r>
      <w:r w:rsidRPr="006B14B9">
        <w:rPr>
          <w:sz w:val="24"/>
        </w:rPr>
        <w:t>no</w:t>
      </w:r>
      <w:r w:rsidRPr="006B14B9">
        <w:rPr>
          <w:spacing w:val="-8"/>
          <w:sz w:val="24"/>
        </w:rPr>
        <w:t xml:space="preserve"> </w:t>
      </w:r>
      <w:r w:rsidRPr="006B14B9">
        <w:rPr>
          <w:sz w:val="24"/>
        </w:rPr>
        <w:t>Portal</w:t>
      </w:r>
      <w:r w:rsidRPr="006B14B9">
        <w:rPr>
          <w:spacing w:val="-8"/>
          <w:sz w:val="24"/>
        </w:rPr>
        <w:t xml:space="preserve"> </w:t>
      </w:r>
      <w:r w:rsidRPr="006B14B9">
        <w:rPr>
          <w:sz w:val="24"/>
        </w:rPr>
        <w:t>Nacional</w:t>
      </w:r>
      <w:r w:rsidRPr="006B14B9">
        <w:rPr>
          <w:spacing w:val="-8"/>
          <w:sz w:val="24"/>
        </w:rPr>
        <w:t xml:space="preserve"> </w:t>
      </w:r>
      <w:r w:rsidRPr="006B14B9">
        <w:rPr>
          <w:sz w:val="24"/>
        </w:rPr>
        <w:t>de</w:t>
      </w:r>
      <w:r w:rsidRPr="006B14B9">
        <w:rPr>
          <w:spacing w:val="-9"/>
          <w:sz w:val="24"/>
        </w:rPr>
        <w:t xml:space="preserve"> </w:t>
      </w:r>
      <w:r w:rsidRPr="006B14B9">
        <w:rPr>
          <w:sz w:val="24"/>
        </w:rPr>
        <w:t>Contratações</w:t>
      </w:r>
      <w:r w:rsidRPr="006B14B9">
        <w:rPr>
          <w:spacing w:val="-8"/>
          <w:sz w:val="24"/>
        </w:rPr>
        <w:t xml:space="preserve"> </w:t>
      </w:r>
      <w:r w:rsidRPr="006B14B9">
        <w:rPr>
          <w:sz w:val="24"/>
        </w:rPr>
        <w:t>Públicas (PNCP)</w:t>
      </w:r>
      <w:r w:rsidR="00625573" w:rsidRPr="006B14B9">
        <w:rPr>
          <w:sz w:val="24"/>
        </w:rPr>
        <w:t>.</w:t>
      </w:r>
    </w:p>
    <w:p w14:paraId="40A13D6E" w14:textId="12AFBA9A" w:rsidR="00F771CB" w:rsidRPr="00163161" w:rsidRDefault="006B14B9" w:rsidP="00163161">
      <w:pPr>
        <w:tabs>
          <w:tab w:val="left" w:pos="959"/>
        </w:tabs>
        <w:spacing w:before="259"/>
        <w:jc w:val="both"/>
        <w:rPr>
          <w:sz w:val="24"/>
        </w:rPr>
      </w:pPr>
      <w:r>
        <w:rPr>
          <w:sz w:val="24"/>
        </w:rPr>
        <w:t>1</w:t>
      </w:r>
      <w:r w:rsidR="00E135CF">
        <w:rPr>
          <w:sz w:val="24"/>
        </w:rPr>
        <w:t>3</w:t>
      </w:r>
      <w:r>
        <w:rPr>
          <w:sz w:val="24"/>
        </w:rPr>
        <w:t xml:space="preserve">.11. </w:t>
      </w:r>
      <w:r w:rsidRPr="006B14B9">
        <w:rPr>
          <w:sz w:val="24"/>
        </w:rPr>
        <w:t>Integram</w:t>
      </w:r>
      <w:r w:rsidRPr="006B14B9">
        <w:rPr>
          <w:spacing w:val="-4"/>
          <w:sz w:val="24"/>
        </w:rPr>
        <w:t xml:space="preserve"> </w:t>
      </w:r>
      <w:r w:rsidRPr="006B14B9">
        <w:rPr>
          <w:sz w:val="24"/>
        </w:rPr>
        <w:t>este</w:t>
      </w:r>
      <w:r w:rsidRPr="006B14B9">
        <w:rPr>
          <w:spacing w:val="-1"/>
          <w:sz w:val="24"/>
        </w:rPr>
        <w:t xml:space="preserve"> </w:t>
      </w:r>
      <w:r w:rsidRPr="006B14B9">
        <w:rPr>
          <w:sz w:val="24"/>
        </w:rPr>
        <w:t>Edital,</w:t>
      </w:r>
      <w:r w:rsidRPr="006B14B9">
        <w:rPr>
          <w:spacing w:val="-2"/>
          <w:sz w:val="24"/>
        </w:rPr>
        <w:t xml:space="preserve"> </w:t>
      </w:r>
      <w:r w:rsidRPr="006B14B9">
        <w:rPr>
          <w:sz w:val="24"/>
        </w:rPr>
        <w:t>para</w:t>
      </w:r>
      <w:r w:rsidRPr="006B14B9">
        <w:rPr>
          <w:spacing w:val="-3"/>
          <w:sz w:val="24"/>
        </w:rPr>
        <w:t xml:space="preserve"> </w:t>
      </w:r>
      <w:r w:rsidRPr="006B14B9">
        <w:rPr>
          <w:sz w:val="24"/>
        </w:rPr>
        <w:t>todos</w:t>
      </w:r>
      <w:r w:rsidRPr="006B14B9">
        <w:rPr>
          <w:spacing w:val="-2"/>
          <w:sz w:val="24"/>
        </w:rPr>
        <w:t xml:space="preserve"> </w:t>
      </w:r>
      <w:r w:rsidRPr="006B14B9">
        <w:rPr>
          <w:sz w:val="24"/>
        </w:rPr>
        <w:t>os</w:t>
      </w:r>
      <w:r w:rsidRPr="006B14B9">
        <w:rPr>
          <w:spacing w:val="-2"/>
          <w:sz w:val="24"/>
        </w:rPr>
        <w:t xml:space="preserve"> </w:t>
      </w:r>
      <w:r w:rsidRPr="006B14B9">
        <w:rPr>
          <w:sz w:val="24"/>
        </w:rPr>
        <w:t>fins</w:t>
      </w:r>
      <w:r w:rsidRPr="006B14B9">
        <w:rPr>
          <w:spacing w:val="-3"/>
          <w:sz w:val="24"/>
        </w:rPr>
        <w:t xml:space="preserve"> </w:t>
      </w:r>
      <w:r w:rsidRPr="006B14B9">
        <w:rPr>
          <w:sz w:val="24"/>
        </w:rPr>
        <w:t>e</w:t>
      </w:r>
      <w:r w:rsidRPr="006B14B9">
        <w:rPr>
          <w:spacing w:val="-3"/>
          <w:sz w:val="24"/>
        </w:rPr>
        <w:t xml:space="preserve"> </w:t>
      </w:r>
      <w:r w:rsidRPr="006B14B9">
        <w:rPr>
          <w:sz w:val="24"/>
        </w:rPr>
        <w:t>efeitos,</w:t>
      </w:r>
      <w:r w:rsidRPr="006B14B9">
        <w:rPr>
          <w:spacing w:val="-2"/>
          <w:sz w:val="24"/>
        </w:rPr>
        <w:t xml:space="preserve"> </w:t>
      </w:r>
      <w:r w:rsidRPr="006B14B9">
        <w:rPr>
          <w:sz w:val="24"/>
        </w:rPr>
        <w:t>os</w:t>
      </w:r>
      <w:r w:rsidRPr="006B14B9">
        <w:rPr>
          <w:spacing w:val="-3"/>
          <w:sz w:val="24"/>
        </w:rPr>
        <w:t xml:space="preserve"> </w:t>
      </w:r>
      <w:r w:rsidRPr="006B14B9">
        <w:rPr>
          <w:sz w:val="24"/>
        </w:rPr>
        <w:t>seguintes</w:t>
      </w:r>
      <w:r w:rsidRPr="006B14B9">
        <w:rPr>
          <w:spacing w:val="1"/>
          <w:sz w:val="24"/>
        </w:rPr>
        <w:t xml:space="preserve"> </w:t>
      </w:r>
      <w:r w:rsidRPr="006B14B9">
        <w:rPr>
          <w:spacing w:val="-2"/>
          <w:sz w:val="24"/>
        </w:rPr>
        <w:t>anexos:</w:t>
      </w:r>
    </w:p>
    <w:p w14:paraId="04BE894B" w14:textId="327138F3" w:rsidR="00F771CB" w:rsidRPr="006B14B9" w:rsidRDefault="006B14B9" w:rsidP="006B14B9">
      <w:pPr>
        <w:tabs>
          <w:tab w:val="left" w:pos="1669"/>
        </w:tabs>
        <w:rPr>
          <w:sz w:val="24"/>
        </w:rPr>
      </w:pPr>
      <w:r>
        <w:rPr>
          <w:sz w:val="24"/>
        </w:rPr>
        <w:t>1</w:t>
      </w:r>
      <w:r w:rsidR="00E135CF">
        <w:rPr>
          <w:sz w:val="24"/>
        </w:rPr>
        <w:t>3</w:t>
      </w:r>
      <w:r>
        <w:rPr>
          <w:sz w:val="24"/>
        </w:rPr>
        <w:t xml:space="preserve">.11.1. </w:t>
      </w:r>
      <w:r w:rsidRPr="006B14B9">
        <w:rPr>
          <w:sz w:val="24"/>
        </w:rPr>
        <w:t>ANEXO</w:t>
      </w:r>
      <w:r w:rsidRPr="006B14B9">
        <w:rPr>
          <w:spacing w:val="-4"/>
          <w:sz w:val="24"/>
        </w:rPr>
        <w:t xml:space="preserve"> </w:t>
      </w:r>
      <w:r w:rsidRPr="006B14B9">
        <w:rPr>
          <w:sz w:val="24"/>
        </w:rPr>
        <w:t>I</w:t>
      </w:r>
      <w:r w:rsidRPr="006B14B9">
        <w:rPr>
          <w:spacing w:val="-6"/>
          <w:sz w:val="24"/>
        </w:rPr>
        <w:t xml:space="preserve"> </w:t>
      </w:r>
      <w:r w:rsidRPr="006B14B9">
        <w:rPr>
          <w:sz w:val="24"/>
        </w:rPr>
        <w:t>–</w:t>
      </w:r>
      <w:r w:rsidRPr="006B14B9">
        <w:rPr>
          <w:spacing w:val="-5"/>
          <w:sz w:val="24"/>
        </w:rPr>
        <w:t xml:space="preserve"> </w:t>
      </w:r>
      <w:r w:rsidRPr="006B14B9">
        <w:rPr>
          <w:sz w:val="24"/>
        </w:rPr>
        <w:t>Termo</w:t>
      </w:r>
      <w:r w:rsidRPr="006B14B9">
        <w:rPr>
          <w:spacing w:val="-4"/>
          <w:sz w:val="24"/>
        </w:rPr>
        <w:t xml:space="preserve"> </w:t>
      </w:r>
      <w:r w:rsidRPr="006B14B9">
        <w:rPr>
          <w:sz w:val="24"/>
        </w:rPr>
        <w:t>de</w:t>
      </w:r>
      <w:r w:rsidRPr="006B14B9">
        <w:rPr>
          <w:spacing w:val="-5"/>
          <w:sz w:val="24"/>
        </w:rPr>
        <w:t xml:space="preserve"> </w:t>
      </w:r>
      <w:r w:rsidRPr="006B14B9">
        <w:rPr>
          <w:spacing w:val="-2"/>
          <w:sz w:val="24"/>
        </w:rPr>
        <w:t>Referência</w:t>
      </w:r>
    </w:p>
    <w:p w14:paraId="1D785D87" w14:textId="40EDCEE1" w:rsidR="00F771CB" w:rsidRPr="006B14B9" w:rsidRDefault="006B14B9" w:rsidP="006B14B9">
      <w:pPr>
        <w:tabs>
          <w:tab w:val="left" w:pos="1669"/>
        </w:tabs>
        <w:rPr>
          <w:sz w:val="24"/>
        </w:rPr>
      </w:pPr>
      <w:r>
        <w:rPr>
          <w:sz w:val="24"/>
        </w:rPr>
        <w:t>1</w:t>
      </w:r>
      <w:r w:rsidR="00E135CF">
        <w:rPr>
          <w:sz w:val="24"/>
        </w:rPr>
        <w:t>3</w:t>
      </w:r>
      <w:r>
        <w:rPr>
          <w:sz w:val="24"/>
        </w:rPr>
        <w:t xml:space="preserve">.11.2. </w:t>
      </w:r>
      <w:r w:rsidRPr="006B14B9">
        <w:rPr>
          <w:sz w:val="24"/>
        </w:rPr>
        <w:t>ANEXO</w:t>
      </w:r>
      <w:r w:rsidRPr="006B14B9">
        <w:rPr>
          <w:spacing w:val="-5"/>
          <w:sz w:val="24"/>
        </w:rPr>
        <w:t xml:space="preserve"> </w:t>
      </w:r>
      <w:r w:rsidRPr="006B14B9">
        <w:rPr>
          <w:sz w:val="24"/>
        </w:rPr>
        <w:t>II</w:t>
      </w:r>
      <w:r w:rsidRPr="006B14B9">
        <w:rPr>
          <w:spacing w:val="-5"/>
          <w:sz w:val="24"/>
        </w:rPr>
        <w:t xml:space="preserve"> </w:t>
      </w:r>
      <w:r w:rsidRPr="006B14B9">
        <w:rPr>
          <w:sz w:val="24"/>
        </w:rPr>
        <w:t>–</w:t>
      </w:r>
      <w:r w:rsidRPr="006B14B9">
        <w:rPr>
          <w:spacing w:val="-3"/>
          <w:sz w:val="24"/>
        </w:rPr>
        <w:t xml:space="preserve"> </w:t>
      </w:r>
      <w:r w:rsidRPr="006B14B9">
        <w:rPr>
          <w:sz w:val="24"/>
        </w:rPr>
        <w:t>Minuta</w:t>
      </w:r>
      <w:r w:rsidRPr="006B14B9">
        <w:rPr>
          <w:spacing w:val="-4"/>
          <w:sz w:val="24"/>
        </w:rPr>
        <w:t xml:space="preserve"> </w:t>
      </w:r>
      <w:r w:rsidRPr="006B14B9">
        <w:rPr>
          <w:sz w:val="24"/>
        </w:rPr>
        <w:t>de</w:t>
      </w:r>
      <w:r w:rsidRPr="006B14B9">
        <w:rPr>
          <w:spacing w:val="-7"/>
          <w:sz w:val="24"/>
        </w:rPr>
        <w:t xml:space="preserve"> </w:t>
      </w:r>
      <w:r w:rsidR="00D845FF" w:rsidRPr="006B14B9">
        <w:rPr>
          <w:sz w:val="24"/>
        </w:rPr>
        <w:t>Ata de Registro de Preço</w:t>
      </w:r>
      <w:r w:rsidRPr="006B14B9">
        <w:rPr>
          <w:spacing w:val="-2"/>
          <w:sz w:val="24"/>
        </w:rPr>
        <w:t>;</w:t>
      </w:r>
    </w:p>
    <w:p w14:paraId="2DA8B9FE" w14:textId="2115D950" w:rsidR="00F771CB" w:rsidRDefault="006B14B9" w:rsidP="006B14B9">
      <w:pPr>
        <w:tabs>
          <w:tab w:val="left" w:pos="1669"/>
        </w:tabs>
        <w:spacing w:before="1"/>
        <w:rPr>
          <w:sz w:val="24"/>
        </w:rPr>
      </w:pPr>
      <w:r>
        <w:rPr>
          <w:sz w:val="24"/>
        </w:rPr>
        <w:t>1</w:t>
      </w:r>
      <w:r w:rsidR="00E135CF">
        <w:rPr>
          <w:sz w:val="24"/>
        </w:rPr>
        <w:t>3</w:t>
      </w:r>
      <w:r>
        <w:rPr>
          <w:sz w:val="24"/>
        </w:rPr>
        <w:t xml:space="preserve">.11.3. </w:t>
      </w:r>
      <w:r w:rsidRPr="006B14B9">
        <w:rPr>
          <w:sz w:val="24"/>
        </w:rPr>
        <w:t>ANEXO</w:t>
      </w:r>
      <w:r w:rsidRPr="006B14B9">
        <w:rPr>
          <w:spacing w:val="-2"/>
          <w:sz w:val="24"/>
        </w:rPr>
        <w:t xml:space="preserve"> </w:t>
      </w:r>
      <w:r w:rsidRPr="006B14B9">
        <w:rPr>
          <w:sz w:val="24"/>
        </w:rPr>
        <w:t>III</w:t>
      </w:r>
      <w:r w:rsidRPr="006B14B9">
        <w:rPr>
          <w:spacing w:val="-2"/>
          <w:sz w:val="24"/>
        </w:rPr>
        <w:t xml:space="preserve"> </w:t>
      </w:r>
      <w:r w:rsidRPr="006B14B9">
        <w:rPr>
          <w:sz w:val="24"/>
        </w:rPr>
        <w:t>–</w:t>
      </w:r>
      <w:r w:rsidRPr="006B14B9">
        <w:rPr>
          <w:spacing w:val="-1"/>
          <w:sz w:val="24"/>
        </w:rPr>
        <w:t xml:space="preserve"> </w:t>
      </w:r>
      <w:r w:rsidRPr="006B14B9">
        <w:rPr>
          <w:sz w:val="24"/>
        </w:rPr>
        <w:t>Minuta</w:t>
      </w:r>
      <w:r w:rsidRPr="006B14B9">
        <w:rPr>
          <w:spacing w:val="-1"/>
          <w:sz w:val="24"/>
        </w:rPr>
        <w:t xml:space="preserve"> </w:t>
      </w:r>
      <w:r w:rsidRPr="006B14B9">
        <w:rPr>
          <w:sz w:val="24"/>
        </w:rPr>
        <w:t>de</w:t>
      </w:r>
      <w:r w:rsidRPr="006B14B9">
        <w:rPr>
          <w:spacing w:val="-11"/>
          <w:sz w:val="24"/>
        </w:rPr>
        <w:t xml:space="preserve"> </w:t>
      </w:r>
      <w:r w:rsidR="00D845FF" w:rsidRPr="006B14B9">
        <w:rPr>
          <w:sz w:val="24"/>
        </w:rPr>
        <w:t>Termo de Contrato</w:t>
      </w:r>
    </w:p>
    <w:p w14:paraId="207B6255" w14:textId="218FBA0C" w:rsidR="00FA4D67" w:rsidRPr="006B14B9" w:rsidRDefault="00FA4D67" w:rsidP="006B14B9">
      <w:pPr>
        <w:tabs>
          <w:tab w:val="left" w:pos="1669"/>
        </w:tabs>
        <w:spacing w:before="1"/>
        <w:rPr>
          <w:sz w:val="24"/>
        </w:rPr>
      </w:pPr>
      <w:r>
        <w:rPr>
          <w:sz w:val="24"/>
        </w:rPr>
        <w:t>1</w:t>
      </w:r>
      <w:r w:rsidR="00E135CF">
        <w:rPr>
          <w:sz w:val="24"/>
        </w:rPr>
        <w:t>3</w:t>
      </w:r>
      <w:r>
        <w:rPr>
          <w:sz w:val="24"/>
        </w:rPr>
        <w:t>.11.4. ANEXO IV – Modelo de Declarações</w:t>
      </w:r>
    </w:p>
    <w:p w14:paraId="3CF416B9" w14:textId="77777777" w:rsidR="00F771CB" w:rsidRDefault="00F771CB">
      <w:pPr>
        <w:pStyle w:val="Corpodetexto"/>
        <w:ind w:left="0"/>
        <w:jc w:val="left"/>
      </w:pPr>
    </w:p>
    <w:p w14:paraId="4EC46888" w14:textId="63E3C7F1" w:rsidR="00F771CB" w:rsidRDefault="00625573" w:rsidP="00397508">
      <w:pPr>
        <w:tabs>
          <w:tab w:val="left" w:pos="7797"/>
        </w:tabs>
        <w:ind w:right="113"/>
        <w:jc w:val="right"/>
        <w:rPr>
          <w:bCs/>
          <w:spacing w:val="-2"/>
          <w:sz w:val="24"/>
        </w:rPr>
      </w:pPr>
      <w:r w:rsidRPr="00FC6B69">
        <w:rPr>
          <w:bCs/>
          <w:sz w:val="24"/>
        </w:rPr>
        <w:t>Monte Alegre de Sergipe</w:t>
      </w:r>
      <w:r w:rsidRPr="00FC6B69">
        <w:rPr>
          <w:bCs/>
          <w:spacing w:val="-2"/>
          <w:sz w:val="24"/>
        </w:rPr>
        <w:t xml:space="preserve"> </w:t>
      </w:r>
      <w:r w:rsidRPr="00FC6B69">
        <w:rPr>
          <w:bCs/>
          <w:sz w:val="24"/>
        </w:rPr>
        <w:t>(SE),</w:t>
      </w:r>
      <w:r w:rsidRPr="00FC6B69">
        <w:rPr>
          <w:bCs/>
          <w:spacing w:val="-2"/>
          <w:sz w:val="24"/>
        </w:rPr>
        <w:t xml:space="preserve"> </w:t>
      </w:r>
      <w:r w:rsidR="008B1B50">
        <w:rPr>
          <w:bCs/>
          <w:sz w:val="24"/>
        </w:rPr>
        <w:t>1</w:t>
      </w:r>
      <w:r w:rsidR="00397508">
        <w:rPr>
          <w:bCs/>
          <w:sz w:val="24"/>
        </w:rPr>
        <w:t>8</w:t>
      </w:r>
      <w:r w:rsidR="00D845FF" w:rsidRPr="00FC6B69">
        <w:rPr>
          <w:bCs/>
          <w:sz w:val="24"/>
        </w:rPr>
        <w:t xml:space="preserve"> </w:t>
      </w:r>
      <w:r w:rsidRPr="00FC6B69">
        <w:rPr>
          <w:bCs/>
          <w:sz w:val="24"/>
        </w:rPr>
        <w:t xml:space="preserve">de </w:t>
      </w:r>
      <w:r w:rsidR="0009602B" w:rsidRPr="00FC6B69">
        <w:rPr>
          <w:bCs/>
          <w:sz w:val="24"/>
        </w:rPr>
        <w:t>maio</w:t>
      </w:r>
      <w:r w:rsidRPr="00FC6B69">
        <w:rPr>
          <w:bCs/>
          <w:spacing w:val="-1"/>
          <w:sz w:val="24"/>
        </w:rPr>
        <w:t xml:space="preserve"> </w:t>
      </w:r>
      <w:r w:rsidRPr="00FC6B69">
        <w:rPr>
          <w:bCs/>
          <w:sz w:val="24"/>
        </w:rPr>
        <w:t>de</w:t>
      </w:r>
      <w:r w:rsidRPr="00FC6B69">
        <w:rPr>
          <w:bCs/>
          <w:spacing w:val="-1"/>
          <w:sz w:val="24"/>
        </w:rPr>
        <w:t xml:space="preserve"> </w:t>
      </w:r>
      <w:r w:rsidR="00FC6B69" w:rsidRPr="00FC6B69">
        <w:rPr>
          <w:bCs/>
          <w:spacing w:val="-2"/>
          <w:sz w:val="24"/>
        </w:rPr>
        <w:t>202</w:t>
      </w:r>
      <w:r w:rsidR="008B1B50">
        <w:rPr>
          <w:bCs/>
          <w:spacing w:val="-2"/>
          <w:sz w:val="24"/>
        </w:rPr>
        <w:t>6</w:t>
      </w:r>
    </w:p>
    <w:p w14:paraId="52B07839" w14:textId="77777777" w:rsidR="00397508" w:rsidRPr="00FC6B69" w:rsidRDefault="00397508" w:rsidP="00397508">
      <w:pPr>
        <w:ind w:right="1903"/>
        <w:jc w:val="right"/>
        <w:rPr>
          <w:bCs/>
          <w:spacing w:val="-2"/>
          <w:sz w:val="24"/>
        </w:rPr>
      </w:pPr>
    </w:p>
    <w:p w14:paraId="606DCDD3" w14:textId="19B4C1B8" w:rsidR="00D75D7A" w:rsidRDefault="00D75D7A" w:rsidP="00D75D7A">
      <w:pPr>
        <w:pStyle w:val="Corpodetexto"/>
        <w:tabs>
          <w:tab w:val="left" w:pos="5715"/>
        </w:tabs>
        <w:spacing w:before="271"/>
        <w:ind w:left="0"/>
        <w:jc w:val="left"/>
        <w:rPr>
          <w:b/>
        </w:rPr>
      </w:pPr>
      <w:r>
        <w:rPr>
          <w:b/>
        </w:rPr>
        <w:t xml:space="preserve">                                                  __________________________________</w:t>
      </w:r>
    </w:p>
    <w:p w14:paraId="5FEB06FD" w14:textId="29B58B0E" w:rsidR="00F771CB" w:rsidRPr="00C8082D" w:rsidRDefault="00000000">
      <w:pPr>
        <w:pStyle w:val="Corpodetexto"/>
        <w:ind w:left="1885" w:right="1903"/>
        <w:jc w:val="center"/>
        <w:rPr>
          <w:b/>
          <w:bCs/>
        </w:rPr>
      </w:pPr>
      <w:r w:rsidRPr="00C8082D">
        <w:rPr>
          <w:b/>
          <w:bCs/>
          <w:spacing w:val="-2"/>
        </w:rPr>
        <w:t>J</w:t>
      </w:r>
      <w:r w:rsidR="00D75D7A" w:rsidRPr="00C8082D">
        <w:rPr>
          <w:b/>
          <w:bCs/>
          <w:spacing w:val="-2"/>
        </w:rPr>
        <w:t>OÃO ANTONIO DE MENDONÇA NETO</w:t>
      </w:r>
    </w:p>
    <w:p w14:paraId="56781317" w14:textId="095D4EBC" w:rsidR="00F771CB" w:rsidRDefault="0016392C">
      <w:pPr>
        <w:spacing w:before="5"/>
        <w:ind w:left="1886" w:right="1903"/>
        <w:jc w:val="center"/>
        <w:rPr>
          <w:b/>
          <w:sz w:val="24"/>
        </w:rPr>
      </w:pPr>
      <w:r>
        <w:rPr>
          <w:b/>
          <w:sz w:val="24"/>
        </w:rPr>
        <w:t>Pregoeiro</w:t>
      </w:r>
    </w:p>
    <w:p w14:paraId="16222DF9" w14:textId="77777777" w:rsidR="00F771CB" w:rsidRDefault="00F771CB">
      <w:pPr>
        <w:jc w:val="center"/>
        <w:rPr>
          <w:sz w:val="24"/>
        </w:rPr>
        <w:sectPr w:rsidR="00F771CB" w:rsidSect="003E748B">
          <w:pgSz w:w="11910" w:h="16840"/>
          <w:pgMar w:top="820" w:right="711" w:bottom="280" w:left="880" w:header="720" w:footer="720" w:gutter="0"/>
          <w:cols w:space="720"/>
        </w:sectPr>
      </w:pPr>
    </w:p>
    <w:p w14:paraId="083BEA68" w14:textId="04D62EAF" w:rsidR="00FC6B69" w:rsidRPr="00FC6B69" w:rsidRDefault="00FC6B69" w:rsidP="00FC6B69">
      <w:pPr>
        <w:spacing w:line="360" w:lineRule="auto"/>
        <w:jc w:val="center"/>
        <w:rPr>
          <w:b/>
          <w:bCs/>
          <w:sz w:val="24"/>
          <w:szCs w:val="24"/>
          <w:u w:val="single"/>
        </w:rPr>
      </w:pPr>
      <w:r w:rsidRPr="00FC6B69">
        <w:rPr>
          <w:b/>
          <w:bCs/>
          <w:sz w:val="24"/>
        </w:rPr>
        <w:lastRenderedPageBreak/>
        <w:t>ANEXO</w:t>
      </w:r>
      <w:r w:rsidRPr="00FC6B69">
        <w:rPr>
          <w:b/>
          <w:bCs/>
          <w:spacing w:val="-4"/>
          <w:sz w:val="24"/>
        </w:rPr>
        <w:t xml:space="preserve"> </w:t>
      </w:r>
      <w:r w:rsidRPr="00FC6B69">
        <w:rPr>
          <w:b/>
          <w:bCs/>
          <w:sz w:val="24"/>
        </w:rPr>
        <w:t>I</w:t>
      </w:r>
      <w:r w:rsidRPr="00FC6B69">
        <w:rPr>
          <w:b/>
          <w:bCs/>
          <w:spacing w:val="-6"/>
          <w:sz w:val="24"/>
        </w:rPr>
        <w:t xml:space="preserve"> </w:t>
      </w:r>
      <w:r w:rsidRPr="00FC6B69">
        <w:rPr>
          <w:b/>
          <w:bCs/>
          <w:sz w:val="24"/>
        </w:rPr>
        <w:t>–</w:t>
      </w:r>
      <w:r w:rsidRPr="00FC6B69">
        <w:rPr>
          <w:b/>
          <w:bCs/>
          <w:spacing w:val="-5"/>
          <w:sz w:val="24"/>
        </w:rPr>
        <w:t xml:space="preserve"> </w:t>
      </w:r>
      <w:r w:rsidRPr="00FC6B69">
        <w:rPr>
          <w:b/>
          <w:bCs/>
          <w:sz w:val="24"/>
        </w:rPr>
        <w:t>TERMO</w:t>
      </w:r>
      <w:r w:rsidRPr="00FC6B69">
        <w:rPr>
          <w:b/>
          <w:bCs/>
          <w:spacing w:val="-4"/>
          <w:sz w:val="24"/>
        </w:rPr>
        <w:t xml:space="preserve"> </w:t>
      </w:r>
      <w:r w:rsidRPr="00FC6B69">
        <w:rPr>
          <w:b/>
          <w:bCs/>
          <w:sz w:val="24"/>
        </w:rPr>
        <w:t>DE</w:t>
      </w:r>
      <w:r w:rsidRPr="00FC6B69">
        <w:rPr>
          <w:b/>
          <w:bCs/>
          <w:spacing w:val="-5"/>
          <w:sz w:val="24"/>
        </w:rPr>
        <w:t xml:space="preserve"> </w:t>
      </w:r>
      <w:r w:rsidRPr="00FC6B69">
        <w:rPr>
          <w:b/>
          <w:bCs/>
          <w:spacing w:val="-2"/>
          <w:sz w:val="24"/>
        </w:rPr>
        <w:t>REFERÊNCIA</w:t>
      </w:r>
    </w:p>
    <w:p w14:paraId="1CBD8544" w14:textId="77777777" w:rsidR="005678E8" w:rsidRDefault="005678E8" w:rsidP="005678E8">
      <w:pPr>
        <w:tabs>
          <w:tab w:val="left" w:pos="4320"/>
        </w:tabs>
      </w:pPr>
    </w:p>
    <w:p w14:paraId="29C039A6" w14:textId="77777777" w:rsidR="008B1B50" w:rsidRPr="00060B1A" w:rsidRDefault="008B1B50" w:rsidP="00C32C17">
      <w:pPr>
        <w:pStyle w:val="Recuodecorpodetexto3"/>
        <w:widowControl/>
        <w:numPr>
          <w:ilvl w:val="0"/>
          <w:numId w:val="35"/>
        </w:numPr>
        <w:pBdr>
          <w:bottom w:val="single" w:sz="4" w:space="1" w:color="000000"/>
        </w:pBdr>
        <w:tabs>
          <w:tab w:val="left" w:pos="284"/>
        </w:tabs>
        <w:autoSpaceDE/>
        <w:spacing w:after="0" w:line="360" w:lineRule="auto"/>
        <w:ind w:left="0" w:right="385" w:firstLine="0"/>
        <w:jc w:val="both"/>
        <w:rPr>
          <w:sz w:val="24"/>
          <w:szCs w:val="24"/>
        </w:rPr>
      </w:pPr>
      <w:r w:rsidRPr="00060B1A">
        <w:rPr>
          <w:b/>
          <w:bCs/>
          <w:sz w:val="24"/>
          <w:szCs w:val="24"/>
        </w:rPr>
        <w:t>OBJETO:</w:t>
      </w:r>
      <w:r w:rsidRPr="00060B1A">
        <w:rPr>
          <w:sz w:val="24"/>
          <w:szCs w:val="24"/>
        </w:rPr>
        <w:t xml:space="preserve"> </w:t>
      </w:r>
    </w:p>
    <w:p w14:paraId="4E705D63" w14:textId="40FC9FFE" w:rsidR="008B1B50" w:rsidRPr="009508D8" w:rsidRDefault="008B1B50" w:rsidP="009508D8">
      <w:pPr>
        <w:pStyle w:val="PargrafodaLista"/>
        <w:numPr>
          <w:ilvl w:val="1"/>
          <w:numId w:val="50"/>
        </w:numPr>
        <w:tabs>
          <w:tab w:val="left" w:pos="284"/>
        </w:tabs>
        <w:ind w:left="0" w:firstLine="0"/>
        <w:rPr>
          <w:rFonts w:eastAsia="Arial"/>
          <w:bCs/>
          <w:sz w:val="24"/>
          <w:szCs w:val="24"/>
        </w:rPr>
      </w:pPr>
      <w:r w:rsidRPr="009508D8">
        <w:rPr>
          <w:rFonts w:eastAsia="Arial"/>
          <w:bCs/>
          <w:sz w:val="24"/>
          <w:szCs w:val="24"/>
        </w:rPr>
        <w:t xml:space="preserve">O objeto do presente Termo de Referência visa o </w:t>
      </w:r>
      <w:r w:rsidR="008D1150" w:rsidRPr="009508D8">
        <w:rPr>
          <w:rFonts w:eastAsia="Arial"/>
          <w:bCs/>
          <w:sz w:val="24"/>
          <w:szCs w:val="24"/>
        </w:rPr>
        <w:t xml:space="preserve">Registro de preços para futura e eventual contratação de empresa especializada na prestação de serviços de segurança </w:t>
      </w:r>
      <w:r w:rsidR="008C32EC">
        <w:rPr>
          <w:rFonts w:eastAsia="Arial"/>
          <w:bCs/>
          <w:sz w:val="24"/>
          <w:szCs w:val="24"/>
        </w:rPr>
        <w:t xml:space="preserve">privada </w:t>
      </w:r>
      <w:r w:rsidR="008D1150" w:rsidRPr="009508D8">
        <w:rPr>
          <w:rFonts w:eastAsia="Arial"/>
          <w:bCs/>
          <w:sz w:val="24"/>
          <w:szCs w:val="24"/>
        </w:rPr>
        <w:t>desarmada, controle de acesso e apoio operacional em eventos, com fornecimento de rádios comunicadores e detectores de metal, para atender às demandas da Secretaria Municipal de Cultura, Esporte, Lazer e Turismo do Município de Monte Alegre de Sergipe/SE</w:t>
      </w:r>
      <w:r w:rsidRPr="009508D8">
        <w:rPr>
          <w:rFonts w:eastAsia="Arial"/>
          <w:bCs/>
          <w:sz w:val="24"/>
          <w:szCs w:val="24"/>
        </w:rPr>
        <w:t>;</w:t>
      </w:r>
    </w:p>
    <w:p w14:paraId="585B1286" w14:textId="77777777" w:rsidR="009508D8" w:rsidRPr="009508D8" w:rsidRDefault="009508D8" w:rsidP="009508D8">
      <w:pPr>
        <w:pStyle w:val="PargrafodaLista"/>
        <w:tabs>
          <w:tab w:val="left" w:pos="284"/>
        </w:tabs>
        <w:ind w:left="0"/>
        <w:rPr>
          <w:rFonts w:eastAsia="Arial"/>
          <w:bCs/>
          <w:sz w:val="24"/>
          <w:szCs w:val="24"/>
        </w:rPr>
      </w:pPr>
    </w:p>
    <w:p w14:paraId="47BB6EC3" w14:textId="77777777" w:rsidR="008B1B50" w:rsidRDefault="008B1B50" w:rsidP="0016392C">
      <w:pPr>
        <w:tabs>
          <w:tab w:val="left" w:pos="426"/>
        </w:tabs>
        <w:jc w:val="both"/>
        <w:rPr>
          <w:sz w:val="24"/>
          <w:szCs w:val="24"/>
        </w:rPr>
      </w:pPr>
      <w:r w:rsidRPr="00060B1A">
        <w:rPr>
          <w:spacing w:val="-1"/>
          <w:sz w:val="24"/>
          <w:szCs w:val="24"/>
        </w:rPr>
        <w:t xml:space="preserve">1.2. A adoção pelo </w:t>
      </w:r>
      <w:r w:rsidRPr="00060B1A">
        <w:rPr>
          <w:sz w:val="24"/>
          <w:szCs w:val="24"/>
        </w:rPr>
        <w:t xml:space="preserve">Sistema de Registro de Preços, deve-se ao fato de ser uma modalidade aliada aos princípios da eficiência e da economicidade, por ser um procedimento que resulta em vantagens para Administração.  </w:t>
      </w:r>
    </w:p>
    <w:p w14:paraId="2BD88C3E" w14:textId="77777777" w:rsidR="009508D8" w:rsidRPr="00060B1A" w:rsidRDefault="009508D8" w:rsidP="0016392C">
      <w:pPr>
        <w:tabs>
          <w:tab w:val="left" w:pos="426"/>
        </w:tabs>
        <w:jc w:val="both"/>
        <w:rPr>
          <w:rFonts w:eastAsia="Arial"/>
          <w:bCs/>
          <w:sz w:val="24"/>
          <w:szCs w:val="24"/>
        </w:rPr>
      </w:pPr>
    </w:p>
    <w:p w14:paraId="7C9519D6" w14:textId="77777777" w:rsidR="008B1B50" w:rsidRPr="00060B1A" w:rsidRDefault="008B1B50" w:rsidP="00C32C17">
      <w:pPr>
        <w:pStyle w:val="PargrafodaLista"/>
        <w:widowControl/>
        <w:numPr>
          <w:ilvl w:val="0"/>
          <w:numId w:val="34"/>
        </w:numPr>
        <w:pBdr>
          <w:bottom w:val="single" w:sz="4" w:space="1" w:color="000000"/>
        </w:pBdr>
        <w:tabs>
          <w:tab w:val="left" w:pos="284"/>
        </w:tabs>
        <w:autoSpaceDE/>
        <w:spacing w:line="360" w:lineRule="auto"/>
        <w:ind w:left="0" w:right="385" w:firstLine="0"/>
        <w:rPr>
          <w:sz w:val="24"/>
          <w:szCs w:val="24"/>
        </w:rPr>
      </w:pPr>
      <w:r w:rsidRPr="00060B1A">
        <w:rPr>
          <w:b/>
          <w:bCs/>
          <w:sz w:val="24"/>
          <w:szCs w:val="24"/>
        </w:rPr>
        <w:t>JUSTIFICATIVA:</w:t>
      </w:r>
      <w:r w:rsidRPr="00060B1A">
        <w:rPr>
          <w:sz w:val="24"/>
          <w:szCs w:val="24"/>
        </w:rPr>
        <w:t xml:space="preserve"> </w:t>
      </w:r>
    </w:p>
    <w:p w14:paraId="7F0D0F43" w14:textId="1EB6F1E5" w:rsidR="008B1B50" w:rsidRDefault="008B1B50" w:rsidP="009508D8">
      <w:pPr>
        <w:pStyle w:val="NormalWeb"/>
        <w:spacing w:before="0" w:after="0"/>
        <w:jc w:val="both"/>
      </w:pPr>
      <w:r w:rsidRPr="00060B1A">
        <w:t>2.1</w:t>
      </w:r>
      <w:r w:rsidRPr="00552A1E">
        <w:t>. A contratação de empresa especializada na prestação de serviços de segurança privada</w:t>
      </w:r>
      <w:r>
        <w:t xml:space="preserve"> não armada</w:t>
      </w:r>
      <w:r w:rsidRPr="00552A1E">
        <w:t>, com fornecimento de rádios comunicadores e detectores de metal, justifica-se pela necessidade de garantir a segurança das pessoas, a organização do evento e a preservação da ordem pública durante a realização d</w:t>
      </w:r>
      <w:r>
        <w:t>as festividades</w:t>
      </w:r>
      <w:r w:rsidRPr="00552A1E">
        <w:t xml:space="preserve"> </w:t>
      </w:r>
      <w:r w:rsidR="00C32C17">
        <w:t>realizadas</w:t>
      </w:r>
      <w:r w:rsidRPr="00552A1E">
        <w:t xml:space="preserve"> pelo </w:t>
      </w:r>
      <w:r>
        <w:t>m</w:t>
      </w:r>
      <w:r w:rsidRPr="00552A1E">
        <w:t>unicípio de Monte Alegre de Sergipe/SE no ano de 2026</w:t>
      </w:r>
      <w:r>
        <w:t>;</w:t>
      </w:r>
    </w:p>
    <w:p w14:paraId="4F1385EA" w14:textId="77777777" w:rsidR="009508D8" w:rsidRPr="00060B1A" w:rsidRDefault="009508D8" w:rsidP="009508D8">
      <w:pPr>
        <w:pStyle w:val="NormalWeb"/>
        <w:spacing w:before="0" w:after="0"/>
        <w:jc w:val="both"/>
      </w:pPr>
    </w:p>
    <w:p w14:paraId="330F8C87" w14:textId="77777777" w:rsidR="008B1B50" w:rsidRDefault="008B1B50" w:rsidP="009508D8">
      <w:pPr>
        <w:widowControl/>
        <w:autoSpaceDE/>
        <w:autoSpaceDN/>
        <w:jc w:val="both"/>
        <w:rPr>
          <w:sz w:val="24"/>
          <w:szCs w:val="24"/>
          <w:lang w:val="pt-BR" w:eastAsia="pt-BR"/>
        </w:rPr>
      </w:pPr>
      <w:r w:rsidRPr="00552A1E">
        <w:rPr>
          <w:sz w:val="24"/>
          <w:szCs w:val="24"/>
          <w:lang w:val="pt-BR" w:eastAsia="pt-BR"/>
        </w:rPr>
        <w:t>2.2. Os eventos, de caráter cultural e recreativo, costumam atrair elevado número de munícipes e visitantes, ocasionando significativa concentração de pessoas em espaços públicos. Esse cenário demanda o reforço de medidas preventivas de segurança, com o objetivo de resguardar a integridade física do público, dos artistas, dos servidores municipais, bem como a proteção do patrimônio público e privado envolvido nas festividades;</w:t>
      </w:r>
    </w:p>
    <w:p w14:paraId="5985DECC" w14:textId="77777777" w:rsidR="009508D8" w:rsidRPr="00552A1E" w:rsidRDefault="009508D8" w:rsidP="009508D8">
      <w:pPr>
        <w:widowControl/>
        <w:autoSpaceDE/>
        <w:autoSpaceDN/>
        <w:jc w:val="both"/>
        <w:rPr>
          <w:sz w:val="24"/>
          <w:szCs w:val="24"/>
          <w:lang w:val="pt-BR" w:eastAsia="pt-BR"/>
        </w:rPr>
      </w:pPr>
    </w:p>
    <w:p w14:paraId="768EF560" w14:textId="77777777" w:rsidR="008B1B50" w:rsidRDefault="008B1B50" w:rsidP="009508D8">
      <w:pPr>
        <w:widowControl/>
        <w:autoSpaceDE/>
        <w:autoSpaceDN/>
        <w:jc w:val="both"/>
        <w:rPr>
          <w:sz w:val="24"/>
          <w:szCs w:val="24"/>
          <w:lang w:val="pt-BR" w:eastAsia="pt-BR"/>
        </w:rPr>
      </w:pPr>
      <w:r w:rsidRPr="00552A1E">
        <w:rPr>
          <w:sz w:val="24"/>
          <w:szCs w:val="24"/>
          <w:lang w:val="pt-BR" w:eastAsia="pt-BR"/>
        </w:rPr>
        <w:t>2.3. A atuação de profissionais de segurança privada, devidamente capacitados e equipados, mostra-se essencial para o controle de acesso aos locais dos eventos, o monitoramento contínuo das áreas de circulação, a prevenção de ocorrências e a pronta resposta a eventuais situações de risco;</w:t>
      </w:r>
    </w:p>
    <w:p w14:paraId="54CFAEBE" w14:textId="77777777" w:rsidR="009508D8" w:rsidRPr="00552A1E" w:rsidRDefault="009508D8" w:rsidP="009508D8">
      <w:pPr>
        <w:widowControl/>
        <w:autoSpaceDE/>
        <w:autoSpaceDN/>
        <w:jc w:val="both"/>
        <w:rPr>
          <w:sz w:val="24"/>
          <w:szCs w:val="24"/>
          <w:lang w:val="pt-BR" w:eastAsia="pt-BR"/>
        </w:rPr>
      </w:pPr>
    </w:p>
    <w:p w14:paraId="65685803" w14:textId="77777777" w:rsidR="008B1B50" w:rsidRDefault="008B1B50" w:rsidP="009508D8">
      <w:pPr>
        <w:widowControl/>
        <w:autoSpaceDE/>
        <w:autoSpaceDN/>
        <w:jc w:val="both"/>
        <w:rPr>
          <w:sz w:val="24"/>
          <w:szCs w:val="24"/>
          <w:lang w:val="pt-BR" w:eastAsia="pt-BR"/>
        </w:rPr>
      </w:pPr>
      <w:r w:rsidRPr="00552A1E">
        <w:rPr>
          <w:sz w:val="24"/>
          <w:szCs w:val="24"/>
          <w:lang w:val="pt-BR" w:eastAsia="pt-BR"/>
        </w:rPr>
        <w:t>2.4. A utilização de rádios comunicadores proporcionará comunicação ágil e eficiente entre os vigilantes e os demais órgãos de apoio, favorecendo a coordenação das ações de segurança. Já os detectores de metal serão fundamentais para a realização de revistas nos pontos de acesso, contribuindo de forma efetiva para impedir a entrada de armas e objetos que possam oferecer risco aos participantes;</w:t>
      </w:r>
    </w:p>
    <w:p w14:paraId="587E6087" w14:textId="77777777" w:rsidR="009508D8" w:rsidRPr="00552A1E" w:rsidRDefault="009508D8" w:rsidP="009508D8">
      <w:pPr>
        <w:widowControl/>
        <w:autoSpaceDE/>
        <w:autoSpaceDN/>
        <w:jc w:val="both"/>
        <w:rPr>
          <w:sz w:val="24"/>
          <w:szCs w:val="24"/>
          <w:lang w:val="pt-BR" w:eastAsia="pt-BR"/>
        </w:rPr>
      </w:pPr>
    </w:p>
    <w:p w14:paraId="6F0559E8" w14:textId="77777777" w:rsidR="008B1B50" w:rsidRDefault="008B1B50" w:rsidP="009508D8">
      <w:pPr>
        <w:widowControl/>
        <w:autoSpaceDE/>
        <w:autoSpaceDN/>
        <w:jc w:val="both"/>
        <w:rPr>
          <w:sz w:val="24"/>
          <w:szCs w:val="24"/>
          <w:lang w:val="pt-BR" w:eastAsia="pt-BR"/>
        </w:rPr>
      </w:pPr>
      <w:r w:rsidRPr="00552A1E">
        <w:rPr>
          <w:sz w:val="24"/>
          <w:szCs w:val="24"/>
          <w:lang w:val="pt-BR" w:eastAsia="pt-BR"/>
        </w:rPr>
        <w:t>2.5. Dessa forma, a presente contratação tem por finalidade garantir que os festejos de Monte Alegre de Sergipe/SE ocorram de maneira segura, organizada e tranquila, assegurando o bem-estar da população e dos visitantes, em conformidade com os princípios da legalidade, eficiência e supremacia do interesse público.</w:t>
      </w:r>
    </w:p>
    <w:p w14:paraId="4707F67D" w14:textId="77777777" w:rsidR="009508D8" w:rsidRPr="00552A1E" w:rsidRDefault="009508D8" w:rsidP="009508D8">
      <w:pPr>
        <w:widowControl/>
        <w:autoSpaceDE/>
        <w:autoSpaceDN/>
        <w:jc w:val="both"/>
        <w:rPr>
          <w:sz w:val="24"/>
          <w:szCs w:val="24"/>
          <w:lang w:val="pt-BR" w:eastAsia="pt-BR"/>
        </w:rPr>
      </w:pPr>
    </w:p>
    <w:p w14:paraId="3B570BEC" w14:textId="77777777" w:rsidR="008B1B50" w:rsidRPr="00060B1A" w:rsidRDefault="008B1B50" w:rsidP="00C32C17">
      <w:pPr>
        <w:pStyle w:val="TableParagraph"/>
        <w:pBdr>
          <w:bottom w:val="single" w:sz="4" w:space="1" w:color="000000"/>
        </w:pBdr>
        <w:spacing w:line="360" w:lineRule="auto"/>
        <w:ind w:right="385"/>
        <w:jc w:val="both"/>
        <w:rPr>
          <w:rFonts w:eastAsia="Ebrima"/>
          <w:b/>
          <w:bCs/>
          <w:sz w:val="24"/>
          <w:szCs w:val="24"/>
        </w:rPr>
      </w:pPr>
      <w:r w:rsidRPr="00060B1A">
        <w:rPr>
          <w:rFonts w:eastAsia="Ebrima"/>
          <w:b/>
          <w:bCs/>
          <w:sz w:val="24"/>
          <w:szCs w:val="24"/>
        </w:rPr>
        <w:t>3. DO QUANTITATIVO:</w:t>
      </w:r>
    </w:p>
    <w:p w14:paraId="15713348" w14:textId="77777777" w:rsidR="008B1B50" w:rsidRDefault="008B1B50" w:rsidP="00C32C17">
      <w:pPr>
        <w:spacing w:line="360" w:lineRule="auto"/>
        <w:ind w:right="385"/>
        <w:jc w:val="both"/>
        <w:rPr>
          <w:bCs/>
          <w:sz w:val="24"/>
          <w:szCs w:val="24"/>
        </w:rPr>
      </w:pPr>
      <w:r w:rsidRPr="00060B1A">
        <w:rPr>
          <w:sz w:val="24"/>
          <w:szCs w:val="24"/>
        </w:rPr>
        <w:t xml:space="preserve">3.1. </w:t>
      </w:r>
      <w:r w:rsidRPr="00060B1A">
        <w:rPr>
          <w:bCs/>
          <w:sz w:val="24"/>
          <w:szCs w:val="24"/>
        </w:rPr>
        <w:t>Estima-se o quantitativo de 03 itens conforme a tabela abaixo:</w:t>
      </w:r>
    </w:p>
    <w:p w14:paraId="5A5321A1" w14:textId="77777777" w:rsidR="009508D8" w:rsidRPr="00060B1A" w:rsidRDefault="009508D8" w:rsidP="00C32C17">
      <w:pPr>
        <w:spacing w:line="360" w:lineRule="auto"/>
        <w:ind w:right="385"/>
        <w:jc w:val="both"/>
        <w:rPr>
          <w:bCs/>
          <w:sz w:val="24"/>
          <w:szCs w:val="24"/>
        </w:rPr>
      </w:pPr>
    </w:p>
    <w:p w14:paraId="32C8FCC4" w14:textId="77777777" w:rsidR="008B1B50" w:rsidRDefault="008B1B50" w:rsidP="00C32C17">
      <w:pPr>
        <w:spacing w:line="360" w:lineRule="auto"/>
        <w:ind w:right="385"/>
        <w:jc w:val="center"/>
        <w:rPr>
          <w:b/>
          <w:sz w:val="24"/>
          <w:szCs w:val="24"/>
        </w:rPr>
      </w:pPr>
      <w:r w:rsidRPr="00060B1A">
        <w:rPr>
          <w:b/>
          <w:sz w:val="24"/>
          <w:szCs w:val="24"/>
        </w:rPr>
        <w:t>TABELA I: ITENS E ESPECIFICAÇÃO DO ÓRGÃO SOLICITANTE:</w:t>
      </w:r>
    </w:p>
    <w:p w14:paraId="56F316C2" w14:textId="77777777" w:rsidR="009508D8" w:rsidRDefault="009508D8" w:rsidP="00A57490">
      <w:pPr>
        <w:jc w:val="center"/>
        <w:rPr>
          <w:b/>
          <w:sz w:val="24"/>
          <w:szCs w:val="24"/>
        </w:rPr>
      </w:pPr>
    </w:p>
    <w:tbl>
      <w:tblPr>
        <w:tblStyle w:val="Tabelacomgrade"/>
        <w:tblW w:w="10348" w:type="dxa"/>
        <w:tblInd w:w="-5" w:type="dxa"/>
        <w:tblLayout w:type="fixed"/>
        <w:tblLook w:val="04A0" w:firstRow="1" w:lastRow="0" w:firstColumn="1" w:lastColumn="0" w:noHBand="0" w:noVBand="1"/>
      </w:tblPr>
      <w:tblGrid>
        <w:gridCol w:w="993"/>
        <w:gridCol w:w="4110"/>
        <w:gridCol w:w="1134"/>
        <w:gridCol w:w="1276"/>
        <w:gridCol w:w="1276"/>
        <w:gridCol w:w="1559"/>
      </w:tblGrid>
      <w:tr w:rsidR="00A57490" w14:paraId="1706DCE3" w14:textId="0FD464D0" w:rsidTr="00A57490">
        <w:tc>
          <w:tcPr>
            <w:tcW w:w="993" w:type="dxa"/>
          </w:tcPr>
          <w:p w14:paraId="6395BA1A" w14:textId="24FC5DA0" w:rsidR="00A57490" w:rsidRPr="004817BC" w:rsidRDefault="00A57490" w:rsidP="00A57490">
            <w:pPr>
              <w:jc w:val="center"/>
              <w:rPr>
                <w:b/>
                <w:bCs/>
              </w:rPr>
            </w:pPr>
            <w:bookmarkStart w:id="26" w:name="_Hlk228959312"/>
            <w:r w:rsidRPr="004817BC">
              <w:rPr>
                <w:b/>
                <w:bCs/>
              </w:rPr>
              <w:lastRenderedPageBreak/>
              <w:t>LOTE</w:t>
            </w:r>
          </w:p>
        </w:tc>
        <w:tc>
          <w:tcPr>
            <w:tcW w:w="4110" w:type="dxa"/>
          </w:tcPr>
          <w:p w14:paraId="02115B8E" w14:textId="77777777" w:rsidR="00A57490" w:rsidRPr="004817BC" w:rsidRDefault="00A57490" w:rsidP="00A57490">
            <w:pPr>
              <w:jc w:val="center"/>
              <w:rPr>
                <w:b/>
                <w:bCs/>
              </w:rPr>
            </w:pPr>
            <w:r w:rsidRPr="004817BC">
              <w:rPr>
                <w:b/>
                <w:bCs/>
              </w:rPr>
              <w:t>DESCRIÇÃO</w:t>
            </w:r>
          </w:p>
        </w:tc>
        <w:tc>
          <w:tcPr>
            <w:tcW w:w="1134" w:type="dxa"/>
          </w:tcPr>
          <w:p w14:paraId="6EF1FD79" w14:textId="223136EB" w:rsidR="00A57490" w:rsidRPr="004817BC" w:rsidRDefault="00A57490" w:rsidP="00A57490">
            <w:pPr>
              <w:jc w:val="center"/>
              <w:rPr>
                <w:b/>
                <w:bCs/>
              </w:rPr>
            </w:pPr>
            <w:r w:rsidRPr="004817BC">
              <w:rPr>
                <w:b/>
                <w:bCs/>
              </w:rPr>
              <w:t>UNID</w:t>
            </w:r>
          </w:p>
        </w:tc>
        <w:tc>
          <w:tcPr>
            <w:tcW w:w="1276" w:type="dxa"/>
          </w:tcPr>
          <w:p w14:paraId="5495EF36" w14:textId="55149908" w:rsidR="00A57490" w:rsidRPr="004817BC" w:rsidRDefault="00A57490" w:rsidP="00A57490">
            <w:pPr>
              <w:jc w:val="center"/>
              <w:rPr>
                <w:b/>
                <w:bCs/>
              </w:rPr>
            </w:pPr>
            <w:r w:rsidRPr="004817BC">
              <w:rPr>
                <w:b/>
                <w:bCs/>
              </w:rPr>
              <w:t>QUANT.</w:t>
            </w:r>
          </w:p>
        </w:tc>
        <w:tc>
          <w:tcPr>
            <w:tcW w:w="1276" w:type="dxa"/>
          </w:tcPr>
          <w:p w14:paraId="6297E127" w14:textId="317EC7A7" w:rsidR="00A57490" w:rsidRPr="004817BC" w:rsidRDefault="00A57490" w:rsidP="00A57490">
            <w:pPr>
              <w:jc w:val="center"/>
              <w:rPr>
                <w:b/>
                <w:bCs/>
              </w:rPr>
            </w:pPr>
            <w:r w:rsidRPr="004817BC">
              <w:rPr>
                <w:b/>
                <w:bCs/>
              </w:rPr>
              <w:t>V.  UNIT</w:t>
            </w:r>
          </w:p>
        </w:tc>
        <w:tc>
          <w:tcPr>
            <w:tcW w:w="1559" w:type="dxa"/>
          </w:tcPr>
          <w:p w14:paraId="622C2F11" w14:textId="6928DE11" w:rsidR="00A57490" w:rsidRPr="004817BC" w:rsidRDefault="00A57490" w:rsidP="00A57490">
            <w:pPr>
              <w:rPr>
                <w:b/>
                <w:bCs/>
              </w:rPr>
            </w:pPr>
            <w:r w:rsidRPr="004817BC">
              <w:rPr>
                <w:b/>
                <w:bCs/>
              </w:rPr>
              <w:t>V. GLOBAL</w:t>
            </w:r>
          </w:p>
        </w:tc>
      </w:tr>
      <w:tr w:rsidR="00A57490" w14:paraId="03EB5EB7" w14:textId="54167F28" w:rsidTr="00A57490">
        <w:tc>
          <w:tcPr>
            <w:tcW w:w="993" w:type="dxa"/>
            <w:vMerge w:val="restart"/>
          </w:tcPr>
          <w:p w14:paraId="57B79A8B" w14:textId="77777777" w:rsidR="00A57490" w:rsidRPr="004817BC" w:rsidRDefault="00A57490" w:rsidP="00A57490">
            <w:pPr>
              <w:jc w:val="center"/>
            </w:pPr>
          </w:p>
          <w:p w14:paraId="4701208E" w14:textId="77777777" w:rsidR="00A57490" w:rsidRPr="004817BC" w:rsidRDefault="00A57490" w:rsidP="00A57490">
            <w:pPr>
              <w:jc w:val="center"/>
            </w:pPr>
          </w:p>
          <w:p w14:paraId="0C82C2F9" w14:textId="39B09998" w:rsidR="00A57490" w:rsidRPr="004817BC" w:rsidRDefault="00A57490" w:rsidP="00A57490">
            <w:pPr>
              <w:jc w:val="center"/>
            </w:pPr>
            <w:r w:rsidRPr="004817BC">
              <w:t>01</w:t>
            </w:r>
          </w:p>
          <w:p w14:paraId="7D54A403" w14:textId="369004D8" w:rsidR="00A57490" w:rsidRPr="004817BC" w:rsidRDefault="00A57490" w:rsidP="00A57490">
            <w:pPr>
              <w:jc w:val="center"/>
            </w:pPr>
          </w:p>
        </w:tc>
        <w:tc>
          <w:tcPr>
            <w:tcW w:w="4110" w:type="dxa"/>
          </w:tcPr>
          <w:p w14:paraId="33250618" w14:textId="696BF87E" w:rsidR="00A57490" w:rsidRPr="004817BC" w:rsidRDefault="00A57490" w:rsidP="00A57490">
            <w:pPr>
              <w:jc w:val="both"/>
            </w:pPr>
            <w:r w:rsidRPr="004817BC">
              <w:t>PRESTAÇÃO DE SERVIÇOS DE APOIO OPERACIONAL, CONTROLE DE ACESSO E SEGURANÇA DESARMADA EM EVENTOS, COM PROFISSIONAIS DEVIDAMENTE UNIFORMIZADOS E IDENTIFICADOS.</w:t>
            </w:r>
          </w:p>
        </w:tc>
        <w:tc>
          <w:tcPr>
            <w:tcW w:w="1134" w:type="dxa"/>
          </w:tcPr>
          <w:p w14:paraId="43264FDB" w14:textId="77777777" w:rsidR="00397508" w:rsidRDefault="00397508" w:rsidP="00A57490">
            <w:pPr>
              <w:jc w:val="center"/>
            </w:pPr>
          </w:p>
          <w:p w14:paraId="371442DA" w14:textId="77777777" w:rsidR="00397508" w:rsidRDefault="00397508" w:rsidP="00A57490">
            <w:pPr>
              <w:jc w:val="center"/>
            </w:pPr>
          </w:p>
          <w:p w14:paraId="2E679C10" w14:textId="2FD26FB5" w:rsidR="00A57490" w:rsidRPr="004817BC" w:rsidRDefault="00A57490" w:rsidP="00A57490">
            <w:pPr>
              <w:jc w:val="center"/>
            </w:pPr>
            <w:r w:rsidRPr="004817BC">
              <w:t>DIÁRIA</w:t>
            </w:r>
          </w:p>
        </w:tc>
        <w:tc>
          <w:tcPr>
            <w:tcW w:w="1276" w:type="dxa"/>
          </w:tcPr>
          <w:p w14:paraId="2EF7226F" w14:textId="77777777" w:rsidR="00397508" w:rsidRDefault="00397508" w:rsidP="00A57490">
            <w:pPr>
              <w:jc w:val="center"/>
            </w:pPr>
          </w:p>
          <w:p w14:paraId="040AA0D3" w14:textId="77777777" w:rsidR="00397508" w:rsidRDefault="00397508" w:rsidP="00A57490">
            <w:pPr>
              <w:jc w:val="center"/>
            </w:pPr>
          </w:p>
          <w:p w14:paraId="57DAE761" w14:textId="59F0C035" w:rsidR="00A57490" w:rsidRPr="004817BC" w:rsidRDefault="00A57490" w:rsidP="00A57490">
            <w:pPr>
              <w:jc w:val="center"/>
            </w:pPr>
            <w:r w:rsidRPr="004817BC">
              <w:t>520</w:t>
            </w:r>
          </w:p>
        </w:tc>
        <w:tc>
          <w:tcPr>
            <w:tcW w:w="1276" w:type="dxa"/>
          </w:tcPr>
          <w:p w14:paraId="25AB24F8" w14:textId="77777777" w:rsidR="00A57490" w:rsidRPr="004817BC" w:rsidRDefault="00A57490" w:rsidP="00A57490">
            <w:pPr>
              <w:jc w:val="center"/>
            </w:pPr>
          </w:p>
        </w:tc>
        <w:tc>
          <w:tcPr>
            <w:tcW w:w="1559" w:type="dxa"/>
          </w:tcPr>
          <w:p w14:paraId="7E191584" w14:textId="77777777" w:rsidR="00A57490" w:rsidRPr="004817BC" w:rsidRDefault="00A57490" w:rsidP="00A57490">
            <w:pPr>
              <w:ind w:firstLine="388"/>
              <w:jc w:val="center"/>
            </w:pPr>
          </w:p>
        </w:tc>
      </w:tr>
      <w:tr w:rsidR="00A57490" w14:paraId="28165CA4" w14:textId="235B700D" w:rsidTr="00A57490">
        <w:tc>
          <w:tcPr>
            <w:tcW w:w="993" w:type="dxa"/>
            <w:vMerge/>
          </w:tcPr>
          <w:p w14:paraId="779D4A39" w14:textId="7D143D5B" w:rsidR="00A57490" w:rsidRPr="004817BC" w:rsidRDefault="00A57490" w:rsidP="00A57490">
            <w:pPr>
              <w:jc w:val="center"/>
            </w:pPr>
          </w:p>
        </w:tc>
        <w:tc>
          <w:tcPr>
            <w:tcW w:w="4110" w:type="dxa"/>
          </w:tcPr>
          <w:p w14:paraId="6835724D" w14:textId="77777777" w:rsidR="00A57490" w:rsidRPr="004817BC" w:rsidRDefault="00A57490" w:rsidP="00A57490">
            <w:pPr>
              <w:rPr>
                <w:b/>
                <w:bCs/>
              </w:rPr>
            </w:pPr>
            <w:r w:rsidRPr="004817BC">
              <w:t xml:space="preserve">RÁDIO COMUNICADOR </w:t>
            </w:r>
          </w:p>
        </w:tc>
        <w:tc>
          <w:tcPr>
            <w:tcW w:w="1134" w:type="dxa"/>
          </w:tcPr>
          <w:p w14:paraId="656EEF14" w14:textId="6FECB5C5" w:rsidR="00A57490" w:rsidRPr="004817BC" w:rsidRDefault="00A57490" w:rsidP="00A57490">
            <w:pPr>
              <w:jc w:val="center"/>
            </w:pPr>
            <w:r w:rsidRPr="004817BC">
              <w:t>DIÁRIA</w:t>
            </w:r>
          </w:p>
        </w:tc>
        <w:tc>
          <w:tcPr>
            <w:tcW w:w="1276" w:type="dxa"/>
          </w:tcPr>
          <w:p w14:paraId="6BD6BCD0" w14:textId="77777777" w:rsidR="00A57490" w:rsidRPr="004817BC" w:rsidRDefault="00A57490" w:rsidP="00A57490">
            <w:pPr>
              <w:jc w:val="center"/>
            </w:pPr>
            <w:r w:rsidRPr="004817BC">
              <w:t>150</w:t>
            </w:r>
          </w:p>
        </w:tc>
        <w:tc>
          <w:tcPr>
            <w:tcW w:w="1276" w:type="dxa"/>
          </w:tcPr>
          <w:p w14:paraId="30B2C9A7" w14:textId="77777777" w:rsidR="00A57490" w:rsidRPr="004817BC" w:rsidRDefault="00A57490" w:rsidP="00A57490">
            <w:pPr>
              <w:jc w:val="center"/>
            </w:pPr>
          </w:p>
        </w:tc>
        <w:tc>
          <w:tcPr>
            <w:tcW w:w="1559" w:type="dxa"/>
          </w:tcPr>
          <w:p w14:paraId="05E66962" w14:textId="77777777" w:rsidR="00A57490" w:rsidRPr="004817BC" w:rsidRDefault="00A57490" w:rsidP="00A57490">
            <w:pPr>
              <w:ind w:firstLine="388"/>
              <w:jc w:val="center"/>
            </w:pPr>
          </w:p>
        </w:tc>
      </w:tr>
      <w:tr w:rsidR="00A57490" w14:paraId="4B5B00B2" w14:textId="73659317" w:rsidTr="00A57490">
        <w:tc>
          <w:tcPr>
            <w:tcW w:w="993" w:type="dxa"/>
            <w:vMerge/>
          </w:tcPr>
          <w:p w14:paraId="7CECDAC3" w14:textId="5FCDE7AC" w:rsidR="00A57490" w:rsidRPr="004817BC" w:rsidRDefault="00A57490" w:rsidP="00A57490">
            <w:pPr>
              <w:jc w:val="center"/>
            </w:pPr>
          </w:p>
        </w:tc>
        <w:tc>
          <w:tcPr>
            <w:tcW w:w="4110" w:type="dxa"/>
          </w:tcPr>
          <w:p w14:paraId="25916D38" w14:textId="77777777" w:rsidR="00A57490" w:rsidRPr="004817BC" w:rsidRDefault="00A57490" w:rsidP="00A57490">
            <w:pPr>
              <w:rPr>
                <w:b/>
                <w:bCs/>
              </w:rPr>
            </w:pPr>
            <w:r w:rsidRPr="004817BC">
              <w:t xml:space="preserve">DETECTOR DE METAL </w:t>
            </w:r>
          </w:p>
        </w:tc>
        <w:tc>
          <w:tcPr>
            <w:tcW w:w="1134" w:type="dxa"/>
          </w:tcPr>
          <w:p w14:paraId="5717B2EB" w14:textId="2AEB96C3" w:rsidR="00A57490" w:rsidRPr="004817BC" w:rsidRDefault="00A57490" w:rsidP="00A57490">
            <w:pPr>
              <w:jc w:val="center"/>
            </w:pPr>
            <w:r w:rsidRPr="004817BC">
              <w:t>DIÁRIA</w:t>
            </w:r>
          </w:p>
        </w:tc>
        <w:tc>
          <w:tcPr>
            <w:tcW w:w="1276" w:type="dxa"/>
          </w:tcPr>
          <w:p w14:paraId="4337B657" w14:textId="77777777" w:rsidR="00A57490" w:rsidRPr="004817BC" w:rsidRDefault="00A57490" w:rsidP="00A57490">
            <w:pPr>
              <w:jc w:val="center"/>
            </w:pPr>
            <w:r w:rsidRPr="004817BC">
              <w:t>85</w:t>
            </w:r>
          </w:p>
        </w:tc>
        <w:tc>
          <w:tcPr>
            <w:tcW w:w="1276" w:type="dxa"/>
          </w:tcPr>
          <w:p w14:paraId="4965F835" w14:textId="77777777" w:rsidR="00A57490" w:rsidRPr="004817BC" w:rsidRDefault="00A57490" w:rsidP="00A57490">
            <w:pPr>
              <w:jc w:val="center"/>
            </w:pPr>
          </w:p>
        </w:tc>
        <w:tc>
          <w:tcPr>
            <w:tcW w:w="1559" w:type="dxa"/>
          </w:tcPr>
          <w:p w14:paraId="1AC8C5EE" w14:textId="77777777" w:rsidR="00A57490" w:rsidRPr="004817BC" w:rsidRDefault="00A57490" w:rsidP="00A57490">
            <w:pPr>
              <w:ind w:firstLine="388"/>
              <w:jc w:val="center"/>
            </w:pPr>
          </w:p>
        </w:tc>
      </w:tr>
      <w:tr w:rsidR="004817BC" w14:paraId="0255F5E3" w14:textId="77777777" w:rsidTr="000817C4">
        <w:tc>
          <w:tcPr>
            <w:tcW w:w="8789" w:type="dxa"/>
            <w:gridSpan w:val="5"/>
          </w:tcPr>
          <w:p w14:paraId="4BE513BF" w14:textId="67F8A455" w:rsidR="004817BC" w:rsidRPr="004817BC" w:rsidRDefault="004817BC" w:rsidP="00A57490">
            <w:pPr>
              <w:jc w:val="center"/>
            </w:pPr>
            <w:r>
              <w:t>VALOR TOTAL</w:t>
            </w:r>
          </w:p>
        </w:tc>
        <w:tc>
          <w:tcPr>
            <w:tcW w:w="1559" w:type="dxa"/>
          </w:tcPr>
          <w:p w14:paraId="2E335523" w14:textId="51324D6D" w:rsidR="004817BC" w:rsidRPr="004817BC" w:rsidRDefault="004817BC" w:rsidP="004817BC">
            <w:pPr>
              <w:ind w:firstLine="388"/>
            </w:pPr>
            <w:r>
              <w:t>R$</w:t>
            </w:r>
          </w:p>
        </w:tc>
      </w:tr>
    </w:tbl>
    <w:bookmarkEnd w:id="26"/>
    <w:p w14:paraId="41CD323E" w14:textId="605E4984" w:rsidR="00A57490" w:rsidRDefault="004817BC" w:rsidP="004817BC">
      <w:pPr>
        <w:pStyle w:val="TableParagraph"/>
        <w:jc w:val="both"/>
        <w:rPr>
          <w:rFonts w:eastAsia="Ebrima"/>
          <w:sz w:val="24"/>
          <w:szCs w:val="24"/>
        </w:rPr>
      </w:pPr>
      <w:r>
        <w:rPr>
          <w:rFonts w:eastAsia="Ebrima"/>
          <w:sz w:val="24"/>
          <w:szCs w:val="24"/>
        </w:rPr>
        <w:t xml:space="preserve">3.2. </w:t>
      </w:r>
      <w:r w:rsidRPr="004817BC">
        <w:rPr>
          <w:rFonts w:eastAsia="Ebrima"/>
          <w:sz w:val="24"/>
          <w:szCs w:val="24"/>
        </w:rPr>
        <w:t>Os itens constantes neste Termo de Referência compõem lote único, em razão da necessidade de execução integrada da solução contratada.</w:t>
      </w:r>
    </w:p>
    <w:p w14:paraId="3F5C7DFB" w14:textId="77777777" w:rsidR="004817BC" w:rsidRDefault="004817BC" w:rsidP="00814C70">
      <w:pPr>
        <w:pStyle w:val="TableParagraph"/>
        <w:rPr>
          <w:rFonts w:eastAsia="Ebrima"/>
          <w:sz w:val="24"/>
          <w:szCs w:val="24"/>
        </w:rPr>
      </w:pPr>
    </w:p>
    <w:p w14:paraId="7D368560" w14:textId="0D5BEE74" w:rsidR="008B1B50" w:rsidRDefault="00814C70" w:rsidP="00814C70">
      <w:pPr>
        <w:pStyle w:val="TableParagraph"/>
        <w:rPr>
          <w:rFonts w:eastAsia="Ebrima"/>
          <w:sz w:val="24"/>
          <w:szCs w:val="24"/>
        </w:rPr>
      </w:pPr>
      <w:r w:rsidRPr="00814C70">
        <w:rPr>
          <w:rFonts w:eastAsia="Ebrima"/>
          <w:sz w:val="24"/>
          <w:szCs w:val="24"/>
        </w:rPr>
        <w:t>3.</w:t>
      </w:r>
      <w:r w:rsidR="004817BC">
        <w:rPr>
          <w:rFonts w:eastAsia="Ebrima"/>
          <w:sz w:val="24"/>
          <w:szCs w:val="24"/>
        </w:rPr>
        <w:t>3</w:t>
      </w:r>
      <w:r w:rsidRPr="00814C70">
        <w:rPr>
          <w:rFonts w:eastAsia="Ebrima"/>
          <w:sz w:val="24"/>
          <w:szCs w:val="24"/>
        </w:rPr>
        <w:t>. A diária corresponderá à prestação de serviços durante o período definido pela Administração para cada evento, limitada a 12 (doze) horas consecutivas.</w:t>
      </w:r>
    </w:p>
    <w:p w14:paraId="45AC0F93" w14:textId="77777777" w:rsidR="004817BC" w:rsidRDefault="004817BC" w:rsidP="00814C70">
      <w:pPr>
        <w:pStyle w:val="TableParagraph"/>
        <w:rPr>
          <w:rFonts w:eastAsia="Ebrima"/>
          <w:sz w:val="24"/>
          <w:szCs w:val="24"/>
        </w:rPr>
      </w:pPr>
    </w:p>
    <w:p w14:paraId="107A40C4" w14:textId="59A6C2FC" w:rsidR="00814C70" w:rsidRDefault="00814C70" w:rsidP="00814C70">
      <w:pPr>
        <w:pStyle w:val="TableParagraph"/>
        <w:rPr>
          <w:sz w:val="24"/>
          <w:szCs w:val="24"/>
        </w:rPr>
      </w:pPr>
      <w:r w:rsidRPr="00814C70">
        <w:rPr>
          <w:sz w:val="24"/>
          <w:szCs w:val="24"/>
        </w:rPr>
        <w:t>3.</w:t>
      </w:r>
      <w:r w:rsidR="004817BC">
        <w:rPr>
          <w:sz w:val="24"/>
          <w:szCs w:val="24"/>
        </w:rPr>
        <w:t>4</w:t>
      </w:r>
      <w:r w:rsidRPr="00814C70">
        <w:rPr>
          <w:sz w:val="24"/>
          <w:szCs w:val="24"/>
        </w:rPr>
        <w:t>. A contratada deverá substituir imediatamente quaisquer equipamentos que apresentem falha, defeito ou mau funcionamento durante a execução dos serviços, sem ônus adicional para a Administração.</w:t>
      </w:r>
    </w:p>
    <w:p w14:paraId="39400847" w14:textId="77777777" w:rsidR="00551498" w:rsidRDefault="00551498" w:rsidP="00814C70">
      <w:pPr>
        <w:pStyle w:val="TableParagraph"/>
        <w:rPr>
          <w:sz w:val="24"/>
          <w:szCs w:val="24"/>
        </w:rPr>
      </w:pPr>
    </w:p>
    <w:p w14:paraId="208C47F9" w14:textId="4DBDB9FB" w:rsidR="00551498" w:rsidRPr="00814C70" w:rsidRDefault="00551498" w:rsidP="00814C70">
      <w:pPr>
        <w:pStyle w:val="TableParagraph"/>
        <w:rPr>
          <w:rFonts w:eastAsia="Ebrima"/>
          <w:sz w:val="24"/>
          <w:szCs w:val="24"/>
        </w:rPr>
      </w:pPr>
      <w:r>
        <w:rPr>
          <w:rFonts w:eastAsia="Ebrima"/>
          <w:sz w:val="24"/>
          <w:szCs w:val="24"/>
        </w:rPr>
        <w:t xml:space="preserve">3.5. </w:t>
      </w:r>
      <w:r w:rsidRPr="00551498">
        <w:rPr>
          <w:rFonts w:eastAsia="Ebrima"/>
          <w:sz w:val="24"/>
          <w:szCs w:val="24"/>
        </w:rPr>
        <w:t>A Administração encaminhará a Ordem de Serviço com antecedência mínima de 48 (quarenta e oito) horas, salvo situações emergenciais devidamente justificadas.</w:t>
      </w:r>
    </w:p>
    <w:p w14:paraId="5FF4ACC4" w14:textId="77777777" w:rsidR="00814C70" w:rsidRPr="00814C70" w:rsidRDefault="00814C70" w:rsidP="00814C70">
      <w:pPr>
        <w:pStyle w:val="TableParagraph"/>
        <w:rPr>
          <w:rFonts w:eastAsia="Ebrima"/>
          <w:sz w:val="24"/>
          <w:szCs w:val="24"/>
        </w:rPr>
      </w:pPr>
    </w:p>
    <w:p w14:paraId="2FA7B67A" w14:textId="77777777" w:rsidR="008B1B50" w:rsidRPr="00060B1A" w:rsidRDefault="008B1B50" w:rsidP="00C32C17">
      <w:pPr>
        <w:pStyle w:val="TableParagraph"/>
        <w:numPr>
          <w:ilvl w:val="0"/>
          <w:numId w:val="37"/>
        </w:numPr>
        <w:pBdr>
          <w:bottom w:val="single" w:sz="4" w:space="1" w:color="000000"/>
        </w:pBdr>
        <w:tabs>
          <w:tab w:val="left" w:pos="284"/>
        </w:tabs>
        <w:suppressAutoHyphens/>
        <w:spacing w:line="360" w:lineRule="auto"/>
        <w:ind w:left="0" w:right="385" w:firstLine="0"/>
        <w:textAlignment w:val="baseline"/>
        <w:rPr>
          <w:sz w:val="24"/>
          <w:szCs w:val="24"/>
        </w:rPr>
      </w:pPr>
      <w:r w:rsidRPr="00060B1A">
        <w:rPr>
          <w:rFonts w:eastAsia="Ebrima"/>
          <w:b/>
          <w:bCs/>
          <w:sz w:val="24"/>
          <w:szCs w:val="24"/>
        </w:rPr>
        <w:t>DOTAÇÃO ORÇAMENTÁRIA:</w:t>
      </w:r>
    </w:p>
    <w:p w14:paraId="501030E0" w14:textId="32058CBA" w:rsidR="008B1B50" w:rsidRDefault="008B1B50" w:rsidP="009508D8">
      <w:pPr>
        <w:pStyle w:val="PargrafodaLista"/>
        <w:numPr>
          <w:ilvl w:val="1"/>
          <w:numId w:val="37"/>
        </w:numPr>
        <w:ind w:left="0" w:firstLine="0"/>
        <w:rPr>
          <w:sz w:val="24"/>
          <w:szCs w:val="24"/>
        </w:rPr>
      </w:pPr>
      <w:r w:rsidRPr="00060B1A">
        <w:rPr>
          <w:sz w:val="24"/>
          <w:szCs w:val="24"/>
        </w:rPr>
        <w:t>O presente processo trata-se de uma Ata de Registro de Preços, não havendo necessidade de informar nem vincular a dotação orçamentária de imediato. A cada novo pedido de contratação, a Secretaria solicitante irá verificar a disponibilidade financeira e informar antes do pedido a numeração desta para a referida;</w:t>
      </w:r>
    </w:p>
    <w:p w14:paraId="76EB0AAD" w14:textId="77777777" w:rsidR="009508D8" w:rsidRDefault="009508D8" w:rsidP="009508D8">
      <w:pPr>
        <w:pStyle w:val="PargrafodaLista"/>
        <w:ind w:left="0"/>
        <w:rPr>
          <w:sz w:val="24"/>
          <w:szCs w:val="24"/>
        </w:rPr>
      </w:pPr>
    </w:p>
    <w:p w14:paraId="182FD0F4" w14:textId="75A31984" w:rsidR="008B1B50" w:rsidRDefault="008B1B50" w:rsidP="009508D8">
      <w:pPr>
        <w:pStyle w:val="PargrafodaLista"/>
        <w:numPr>
          <w:ilvl w:val="1"/>
          <w:numId w:val="37"/>
        </w:numPr>
        <w:ind w:left="0" w:firstLine="0"/>
        <w:rPr>
          <w:sz w:val="24"/>
          <w:szCs w:val="24"/>
        </w:rPr>
      </w:pPr>
      <w:r w:rsidRPr="00060B1A">
        <w:rPr>
          <w:sz w:val="24"/>
          <w:szCs w:val="24"/>
        </w:rPr>
        <w:t xml:space="preserve">As despesas decorrentes da presente </w:t>
      </w:r>
      <w:r w:rsidR="00BA4041">
        <w:rPr>
          <w:sz w:val="24"/>
          <w:szCs w:val="24"/>
        </w:rPr>
        <w:t>prestação de serviço</w:t>
      </w:r>
      <w:r w:rsidRPr="00060B1A">
        <w:rPr>
          <w:sz w:val="24"/>
          <w:szCs w:val="24"/>
        </w:rPr>
        <w:t xml:space="preserve"> correrão à conta de recursos específicos consignados no Orçamento da PREFEITURA MUNICIPAL DE MONTE ALEGRE DE SERGIPE</w:t>
      </w:r>
      <w:r w:rsidR="00A57490">
        <w:rPr>
          <w:sz w:val="24"/>
          <w:szCs w:val="24"/>
        </w:rPr>
        <w:t>,</w:t>
      </w:r>
      <w:r w:rsidRPr="00060B1A">
        <w:rPr>
          <w:sz w:val="24"/>
          <w:szCs w:val="24"/>
        </w:rPr>
        <w:t xml:space="preserve"> deste exercício de acordo com os participantes da ATA DE REGISTRO DE PREÇOS.</w:t>
      </w:r>
    </w:p>
    <w:p w14:paraId="2E853823" w14:textId="77777777" w:rsidR="009508D8" w:rsidRPr="00060B1A" w:rsidRDefault="009508D8" w:rsidP="009508D8">
      <w:pPr>
        <w:pStyle w:val="PargrafodaLista"/>
        <w:ind w:left="0"/>
        <w:rPr>
          <w:sz w:val="24"/>
          <w:szCs w:val="24"/>
        </w:rPr>
      </w:pPr>
    </w:p>
    <w:p w14:paraId="7D6FD05E" w14:textId="77777777" w:rsidR="008B1B50" w:rsidRPr="00060B1A" w:rsidRDefault="008B1B50" w:rsidP="00C32C17">
      <w:pPr>
        <w:pStyle w:val="PargrafodaLista"/>
        <w:numPr>
          <w:ilvl w:val="0"/>
          <w:numId w:val="37"/>
        </w:numPr>
        <w:pBdr>
          <w:bottom w:val="single" w:sz="4" w:space="1" w:color="auto"/>
        </w:pBdr>
        <w:tabs>
          <w:tab w:val="left" w:pos="284"/>
        </w:tabs>
        <w:suppressAutoHyphens/>
        <w:spacing w:line="360" w:lineRule="auto"/>
        <w:ind w:left="0" w:right="385" w:firstLine="0"/>
        <w:textAlignment w:val="baseline"/>
        <w:rPr>
          <w:b/>
          <w:bCs/>
          <w:sz w:val="24"/>
          <w:szCs w:val="24"/>
        </w:rPr>
      </w:pPr>
      <w:r w:rsidRPr="00060B1A">
        <w:rPr>
          <w:b/>
          <w:bCs/>
          <w:sz w:val="24"/>
          <w:szCs w:val="24"/>
        </w:rPr>
        <w:t>PRAZO</w:t>
      </w:r>
      <w:r w:rsidRPr="00060B1A">
        <w:rPr>
          <w:b/>
          <w:bCs/>
          <w:spacing w:val="2"/>
          <w:sz w:val="24"/>
          <w:szCs w:val="24"/>
        </w:rPr>
        <w:t xml:space="preserve"> </w:t>
      </w:r>
      <w:r w:rsidRPr="00060B1A">
        <w:rPr>
          <w:b/>
          <w:bCs/>
          <w:sz w:val="24"/>
          <w:szCs w:val="24"/>
        </w:rPr>
        <w:t>E</w:t>
      </w:r>
      <w:r w:rsidRPr="00060B1A">
        <w:rPr>
          <w:b/>
          <w:bCs/>
          <w:spacing w:val="-2"/>
          <w:sz w:val="24"/>
          <w:szCs w:val="24"/>
        </w:rPr>
        <w:t xml:space="preserve"> </w:t>
      </w:r>
      <w:r w:rsidRPr="00060B1A">
        <w:rPr>
          <w:b/>
          <w:bCs/>
          <w:sz w:val="24"/>
          <w:szCs w:val="24"/>
        </w:rPr>
        <w:t>FORMA</w:t>
      </w:r>
      <w:r w:rsidRPr="00060B1A">
        <w:rPr>
          <w:b/>
          <w:bCs/>
          <w:spacing w:val="-5"/>
          <w:sz w:val="24"/>
          <w:szCs w:val="24"/>
        </w:rPr>
        <w:t xml:space="preserve"> </w:t>
      </w:r>
      <w:r w:rsidRPr="00060B1A">
        <w:rPr>
          <w:b/>
          <w:bCs/>
          <w:sz w:val="24"/>
          <w:szCs w:val="24"/>
        </w:rPr>
        <w:t>DE</w:t>
      </w:r>
      <w:r w:rsidRPr="00060B1A">
        <w:rPr>
          <w:b/>
          <w:bCs/>
          <w:spacing w:val="-3"/>
          <w:sz w:val="24"/>
          <w:szCs w:val="24"/>
        </w:rPr>
        <w:t xml:space="preserve"> </w:t>
      </w:r>
      <w:r w:rsidRPr="00060B1A">
        <w:rPr>
          <w:b/>
          <w:bCs/>
          <w:sz w:val="24"/>
          <w:szCs w:val="24"/>
        </w:rPr>
        <w:t>EXECUÇÃO DO</w:t>
      </w:r>
      <w:r w:rsidRPr="00060B1A">
        <w:rPr>
          <w:b/>
          <w:bCs/>
          <w:spacing w:val="-2"/>
          <w:sz w:val="24"/>
          <w:szCs w:val="24"/>
        </w:rPr>
        <w:t xml:space="preserve"> </w:t>
      </w:r>
      <w:r w:rsidRPr="00060B1A">
        <w:rPr>
          <w:b/>
          <w:bCs/>
          <w:sz w:val="24"/>
          <w:szCs w:val="24"/>
        </w:rPr>
        <w:t>SERVIÇO:</w:t>
      </w:r>
    </w:p>
    <w:p w14:paraId="45999B09" w14:textId="7BB1B2DF" w:rsidR="008B1B50" w:rsidRPr="009508D8" w:rsidRDefault="008B1B50" w:rsidP="009508D8">
      <w:pPr>
        <w:pStyle w:val="PargrafodaLista"/>
        <w:numPr>
          <w:ilvl w:val="1"/>
          <w:numId w:val="37"/>
        </w:numPr>
        <w:ind w:left="0" w:firstLine="0"/>
        <w:rPr>
          <w:sz w:val="24"/>
          <w:szCs w:val="24"/>
        </w:rPr>
      </w:pPr>
      <w:r w:rsidRPr="009508D8">
        <w:rPr>
          <w:sz w:val="24"/>
          <w:szCs w:val="24"/>
        </w:rPr>
        <w:t>A solicitação formal de prestação de serviço será feita mediante a entrega da</w:t>
      </w:r>
      <w:r w:rsidRPr="009508D8">
        <w:rPr>
          <w:spacing w:val="1"/>
          <w:sz w:val="24"/>
          <w:szCs w:val="24"/>
        </w:rPr>
        <w:t xml:space="preserve"> </w:t>
      </w:r>
      <w:r w:rsidRPr="009508D8">
        <w:rPr>
          <w:bCs/>
          <w:sz w:val="24"/>
          <w:szCs w:val="24"/>
        </w:rPr>
        <w:t>Nota</w:t>
      </w:r>
      <w:r w:rsidRPr="009508D8">
        <w:rPr>
          <w:bCs/>
          <w:spacing w:val="1"/>
          <w:sz w:val="24"/>
          <w:szCs w:val="24"/>
        </w:rPr>
        <w:t xml:space="preserve"> </w:t>
      </w:r>
      <w:r w:rsidRPr="009508D8">
        <w:rPr>
          <w:bCs/>
          <w:sz w:val="24"/>
          <w:szCs w:val="24"/>
        </w:rPr>
        <w:t>de</w:t>
      </w:r>
      <w:r w:rsidRPr="009508D8">
        <w:rPr>
          <w:bCs/>
          <w:spacing w:val="1"/>
          <w:sz w:val="24"/>
          <w:szCs w:val="24"/>
        </w:rPr>
        <w:t xml:space="preserve"> </w:t>
      </w:r>
      <w:r w:rsidRPr="009508D8">
        <w:rPr>
          <w:bCs/>
          <w:sz w:val="24"/>
          <w:szCs w:val="24"/>
        </w:rPr>
        <w:t>Empenho</w:t>
      </w:r>
      <w:r w:rsidRPr="009508D8">
        <w:rPr>
          <w:bCs/>
          <w:spacing w:val="1"/>
          <w:sz w:val="24"/>
          <w:szCs w:val="24"/>
        </w:rPr>
        <w:t xml:space="preserve"> </w:t>
      </w:r>
      <w:r w:rsidRPr="009508D8">
        <w:rPr>
          <w:bCs/>
          <w:sz w:val="24"/>
          <w:szCs w:val="24"/>
        </w:rPr>
        <w:t>e</w:t>
      </w:r>
      <w:r w:rsidRPr="009508D8">
        <w:rPr>
          <w:bCs/>
          <w:spacing w:val="1"/>
          <w:sz w:val="24"/>
          <w:szCs w:val="24"/>
        </w:rPr>
        <w:t xml:space="preserve"> </w:t>
      </w:r>
      <w:r w:rsidRPr="009508D8">
        <w:rPr>
          <w:bCs/>
          <w:sz w:val="24"/>
          <w:szCs w:val="24"/>
        </w:rPr>
        <w:t>do</w:t>
      </w:r>
      <w:r w:rsidRPr="009508D8">
        <w:rPr>
          <w:bCs/>
          <w:spacing w:val="1"/>
          <w:sz w:val="24"/>
          <w:szCs w:val="24"/>
        </w:rPr>
        <w:t xml:space="preserve"> </w:t>
      </w:r>
      <w:r w:rsidRPr="009508D8">
        <w:rPr>
          <w:bCs/>
          <w:sz w:val="24"/>
          <w:szCs w:val="24"/>
        </w:rPr>
        <w:t>Termo</w:t>
      </w:r>
      <w:r w:rsidRPr="009508D8">
        <w:rPr>
          <w:bCs/>
          <w:spacing w:val="1"/>
          <w:sz w:val="24"/>
          <w:szCs w:val="24"/>
        </w:rPr>
        <w:t xml:space="preserve"> </w:t>
      </w:r>
      <w:r w:rsidRPr="009508D8">
        <w:rPr>
          <w:bCs/>
          <w:sz w:val="24"/>
          <w:szCs w:val="24"/>
        </w:rPr>
        <w:t>de</w:t>
      </w:r>
      <w:r w:rsidRPr="009508D8">
        <w:rPr>
          <w:bCs/>
          <w:spacing w:val="1"/>
          <w:sz w:val="24"/>
          <w:szCs w:val="24"/>
        </w:rPr>
        <w:t xml:space="preserve"> </w:t>
      </w:r>
      <w:r w:rsidRPr="009508D8">
        <w:rPr>
          <w:bCs/>
          <w:sz w:val="24"/>
          <w:szCs w:val="24"/>
        </w:rPr>
        <w:t>Autorização</w:t>
      </w:r>
      <w:r w:rsidRPr="009508D8">
        <w:rPr>
          <w:bCs/>
          <w:spacing w:val="1"/>
          <w:sz w:val="24"/>
          <w:szCs w:val="24"/>
        </w:rPr>
        <w:t xml:space="preserve"> </w:t>
      </w:r>
      <w:r w:rsidRPr="009508D8">
        <w:rPr>
          <w:bCs/>
          <w:sz w:val="24"/>
          <w:szCs w:val="24"/>
        </w:rPr>
        <w:t>de</w:t>
      </w:r>
      <w:r w:rsidRPr="009508D8">
        <w:rPr>
          <w:bCs/>
          <w:spacing w:val="1"/>
          <w:sz w:val="24"/>
          <w:szCs w:val="24"/>
        </w:rPr>
        <w:t xml:space="preserve"> </w:t>
      </w:r>
      <w:r w:rsidR="00BA4041" w:rsidRPr="009508D8">
        <w:rPr>
          <w:bCs/>
          <w:sz w:val="24"/>
          <w:szCs w:val="24"/>
        </w:rPr>
        <w:t>prestação de serviço</w:t>
      </w:r>
      <w:r w:rsidRPr="009508D8">
        <w:rPr>
          <w:b/>
          <w:spacing w:val="1"/>
          <w:sz w:val="24"/>
          <w:szCs w:val="24"/>
        </w:rPr>
        <w:t xml:space="preserve"> </w:t>
      </w:r>
      <w:r w:rsidRPr="009508D8">
        <w:rPr>
          <w:sz w:val="24"/>
          <w:szCs w:val="24"/>
        </w:rPr>
        <w:t>a</w:t>
      </w:r>
      <w:r w:rsidRPr="009508D8">
        <w:rPr>
          <w:spacing w:val="1"/>
          <w:sz w:val="24"/>
          <w:szCs w:val="24"/>
        </w:rPr>
        <w:t xml:space="preserve"> </w:t>
      </w:r>
      <w:r w:rsidRPr="009508D8">
        <w:rPr>
          <w:sz w:val="24"/>
          <w:szCs w:val="24"/>
        </w:rPr>
        <w:t>ser</w:t>
      </w:r>
      <w:r w:rsidRPr="009508D8">
        <w:rPr>
          <w:spacing w:val="1"/>
          <w:sz w:val="24"/>
          <w:szCs w:val="24"/>
        </w:rPr>
        <w:t xml:space="preserve"> </w:t>
      </w:r>
      <w:r w:rsidRPr="009508D8">
        <w:rPr>
          <w:sz w:val="24"/>
          <w:szCs w:val="24"/>
        </w:rPr>
        <w:t>emitido</w:t>
      </w:r>
      <w:r w:rsidRPr="009508D8">
        <w:rPr>
          <w:spacing w:val="1"/>
          <w:sz w:val="24"/>
          <w:szCs w:val="24"/>
        </w:rPr>
        <w:t xml:space="preserve"> </w:t>
      </w:r>
      <w:r w:rsidRPr="009508D8">
        <w:rPr>
          <w:sz w:val="24"/>
          <w:szCs w:val="24"/>
        </w:rPr>
        <w:t>pela</w:t>
      </w:r>
      <w:r w:rsidRPr="009508D8">
        <w:rPr>
          <w:spacing w:val="1"/>
          <w:sz w:val="24"/>
          <w:szCs w:val="24"/>
        </w:rPr>
        <w:t xml:space="preserve"> </w:t>
      </w:r>
      <w:r w:rsidRPr="009508D8">
        <w:rPr>
          <w:sz w:val="24"/>
          <w:szCs w:val="24"/>
        </w:rPr>
        <w:t>Secretaria Municipal de Cultura, Esporte, Lazer e Turismo,</w:t>
      </w:r>
      <w:r w:rsidRPr="009508D8">
        <w:rPr>
          <w:spacing w:val="-2"/>
          <w:sz w:val="24"/>
          <w:szCs w:val="24"/>
        </w:rPr>
        <w:t xml:space="preserve"> </w:t>
      </w:r>
      <w:r w:rsidRPr="009508D8">
        <w:rPr>
          <w:sz w:val="24"/>
          <w:szCs w:val="24"/>
        </w:rPr>
        <w:t>ao</w:t>
      </w:r>
      <w:r w:rsidRPr="009508D8">
        <w:rPr>
          <w:spacing w:val="4"/>
          <w:sz w:val="24"/>
          <w:szCs w:val="24"/>
        </w:rPr>
        <w:t xml:space="preserve"> </w:t>
      </w:r>
      <w:r w:rsidRPr="009508D8">
        <w:rPr>
          <w:sz w:val="24"/>
          <w:szCs w:val="24"/>
        </w:rPr>
        <w:t>beneficiário</w:t>
      </w:r>
      <w:r w:rsidRPr="009508D8">
        <w:rPr>
          <w:spacing w:val="1"/>
          <w:sz w:val="24"/>
          <w:szCs w:val="24"/>
        </w:rPr>
        <w:t xml:space="preserve"> </w:t>
      </w:r>
      <w:r w:rsidRPr="009508D8">
        <w:rPr>
          <w:sz w:val="24"/>
          <w:szCs w:val="24"/>
        </w:rPr>
        <w:t>da</w:t>
      </w:r>
      <w:r w:rsidRPr="009508D8">
        <w:rPr>
          <w:spacing w:val="2"/>
          <w:sz w:val="24"/>
          <w:szCs w:val="24"/>
        </w:rPr>
        <w:t xml:space="preserve"> </w:t>
      </w:r>
      <w:r w:rsidRPr="009508D8">
        <w:rPr>
          <w:sz w:val="24"/>
          <w:szCs w:val="24"/>
        </w:rPr>
        <w:t>Ata</w:t>
      </w:r>
      <w:r w:rsidRPr="009508D8">
        <w:rPr>
          <w:spacing w:val="1"/>
          <w:sz w:val="24"/>
          <w:szCs w:val="24"/>
        </w:rPr>
        <w:t xml:space="preserve"> </w:t>
      </w:r>
      <w:r w:rsidRPr="009508D8">
        <w:rPr>
          <w:sz w:val="24"/>
          <w:szCs w:val="24"/>
        </w:rPr>
        <w:t>de</w:t>
      </w:r>
      <w:r w:rsidRPr="009508D8">
        <w:rPr>
          <w:spacing w:val="-1"/>
          <w:sz w:val="24"/>
          <w:szCs w:val="24"/>
        </w:rPr>
        <w:t xml:space="preserve"> </w:t>
      </w:r>
      <w:r w:rsidRPr="009508D8">
        <w:rPr>
          <w:sz w:val="24"/>
          <w:szCs w:val="24"/>
        </w:rPr>
        <w:t>Registro</w:t>
      </w:r>
      <w:r w:rsidRPr="009508D8">
        <w:rPr>
          <w:spacing w:val="-1"/>
          <w:sz w:val="24"/>
          <w:szCs w:val="24"/>
        </w:rPr>
        <w:t xml:space="preserve"> </w:t>
      </w:r>
      <w:r w:rsidRPr="009508D8">
        <w:rPr>
          <w:sz w:val="24"/>
          <w:szCs w:val="24"/>
        </w:rPr>
        <w:t>de</w:t>
      </w:r>
      <w:r w:rsidRPr="009508D8">
        <w:rPr>
          <w:spacing w:val="1"/>
          <w:sz w:val="24"/>
          <w:szCs w:val="24"/>
        </w:rPr>
        <w:t xml:space="preserve"> </w:t>
      </w:r>
      <w:r w:rsidRPr="009508D8">
        <w:rPr>
          <w:sz w:val="24"/>
          <w:szCs w:val="24"/>
        </w:rPr>
        <w:t>Preços;</w:t>
      </w:r>
    </w:p>
    <w:p w14:paraId="13FA12D8" w14:textId="77777777" w:rsidR="009508D8" w:rsidRPr="009508D8" w:rsidRDefault="009508D8" w:rsidP="009508D8">
      <w:pPr>
        <w:pStyle w:val="PargrafodaLista"/>
        <w:ind w:left="0"/>
        <w:rPr>
          <w:b/>
          <w:sz w:val="24"/>
          <w:szCs w:val="24"/>
        </w:rPr>
      </w:pPr>
    </w:p>
    <w:p w14:paraId="30DD8FE6" w14:textId="0CD049F3" w:rsidR="008B1B50" w:rsidRPr="009508D8" w:rsidRDefault="00BA4041" w:rsidP="009508D8">
      <w:pPr>
        <w:pStyle w:val="PargrafodaLista"/>
        <w:numPr>
          <w:ilvl w:val="1"/>
          <w:numId w:val="37"/>
        </w:numPr>
        <w:ind w:left="0" w:firstLine="0"/>
        <w:rPr>
          <w:sz w:val="24"/>
          <w:szCs w:val="24"/>
        </w:rPr>
      </w:pPr>
      <w:r w:rsidRPr="009508D8">
        <w:rPr>
          <w:sz w:val="24"/>
          <w:szCs w:val="24"/>
        </w:rPr>
        <w:t>A contratada deverá iniciar a execução dos serviços no prazo definido na Ordem de Serviço, observada antecedência mínima necessária para mobilização da equipe.</w:t>
      </w:r>
    </w:p>
    <w:p w14:paraId="75851053" w14:textId="77777777" w:rsidR="009508D8" w:rsidRPr="009508D8" w:rsidRDefault="009508D8" w:rsidP="009508D8">
      <w:pPr>
        <w:pStyle w:val="PargrafodaLista"/>
        <w:ind w:left="451"/>
        <w:rPr>
          <w:b/>
          <w:sz w:val="24"/>
          <w:szCs w:val="24"/>
        </w:rPr>
      </w:pPr>
    </w:p>
    <w:p w14:paraId="3EE6260C" w14:textId="0D46581A" w:rsidR="008B1B50" w:rsidRPr="009508D8" w:rsidRDefault="008B1B50" w:rsidP="009508D8">
      <w:pPr>
        <w:pStyle w:val="PargrafodaLista"/>
        <w:numPr>
          <w:ilvl w:val="1"/>
          <w:numId w:val="37"/>
        </w:numPr>
        <w:ind w:left="0" w:firstLine="0"/>
        <w:rPr>
          <w:sz w:val="24"/>
          <w:szCs w:val="24"/>
        </w:rPr>
      </w:pPr>
      <w:r w:rsidRPr="009508D8">
        <w:rPr>
          <w:sz w:val="24"/>
          <w:szCs w:val="24"/>
        </w:rPr>
        <w:t xml:space="preserve">O beneficiário terá o prazo de </w:t>
      </w:r>
      <w:r w:rsidRPr="009508D8">
        <w:rPr>
          <w:bCs/>
          <w:sz w:val="24"/>
          <w:szCs w:val="24"/>
        </w:rPr>
        <w:t>03 (três) dias úteis</w:t>
      </w:r>
      <w:r w:rsidRPr="009508D8">
        <w:rPr>
          <w:b/>
          <w:sz w:val="24"/>
          <w:szCs w:val="24"/>
        </w:rPr>
        <w:t xml:space="preserve"> </w:t>
      </w:r>
      <w:r w:rsidRPr="009508D8">
        <w:rPr>
          <w:sz w:val="24"/>
          <w:szCs w:val="24"/>
        </w:rPr>
        <w:t>para acusar o recebimento dos</w:t>
      </w:r>
      <w:r w:rsidRPr="009508D8">
        <w:rPr>
          <w:spacing w:val="1"/>
          <w:sz w:val="24"/>
          <w:szCs w:val="24"/>
        </w:rPr>
        <w:t xml:space="preserve"> </w:t>
      </w:r>
      <w:r w:rsidRPr="009508D8">
        <w:rPr>
          <w:sz w:val="24"/>
          <w:szCs w:val="24"/>
        </w:rPr>
        <w:t>documentos;</w:t>
      </w:r>
    </w:p>
    <w:p w14:paraId="72785449" w14:textId="77777777" w:rsidR="009508D8" w:rsidRPr="009508D8" w:rsidRDefault="009508D8" w:rsidP="009508D8">
      <w:pPr>
        <w:pStyle w:val="PargrafodaLista"/>
        <w:ind w:left="451"/>
        <w:rPr>
          <w:b/>
          <w:sz w:val="24"/>
          <w:szCs w:val="24"/>
        </w:rPr>
      </w:pPr>
    </w:p>
    <w:p w14:paraId="4D32DE84" w14:textId="338F42FF" w:rsidR="009508D8" w:rsidRPr="009508D8" w:rsidRDefault="008B1B50" w:rsidP="009508D8">
      <w:pPr>
        <w:pStyle w:val="PargrafodaLista"/>
        <w:numPr>
          <w:ilvl w:val="1"/>
          <w:numId w:val="37"/>
        </w:numPr>
        <w:ind w:left="0" w:firstLine="0"/>
        <w:rPr>
          <w:sz w:val="24"/>
          <w:szCs w:val="24"/>
        </w:rPr>
      </w:pPr>
      <w:r w:rsidRPr="009508D8">
        <w:rPr>
          <w:sz w:val="24"/>
          <w:szCs w:val="24"/>
        </w:rPr>
        <w:t xml:space="preserve">O prazo de </w:t>
      </w:r>
      <w:r w:rsidR="00BA4041" w:rsidRPr="009508D8">
        <w:rPr>
          <w:sz w:val="24"/>
          <w:szCs w:val="24"/>
        </w:rPr>
        <w:t>execução</w:t>
      </w:r>
      <w:r w:rsidRPr="009508D8">
        <w:rPr>
          <w:sz w:val="24"/>
          <w:szCs w:val="24"/>
        </w:rPr>
        <w:t xml:space="preserve"> dos serviços poderá ser prorrogado, mantidas as demais</w:t>
      </w:r>
      <w:r w:rsidRPr="009508D8">
        <w:rPr>
          <w:spacing w:val="1"/>
          <w:sz w:val="24"/>
          <w:szCs w:val="24"/>
        </w:rPr>
        <w:t xml:space="preserve"> </w:t>
      </w:r>
      <w:r w:rsidRPr="009508D8">
        <w:rPr>
          <w:sz w:val="24"/>
          <w:szCs w:val="24"/>
        </w:rPr>
        <w:t xml:space="preserve">condições da contratação </w:t>
      </w:r>
      <w:r w:rsidRPr="009508D8">
        <w:rPr>
          <w:sz w:val="24"/>
          <w:szCs w:val="24"/>
        </w:rPr>
        <w:lastRenderedPageBreak/>
        <w:t>decorrente deste Termo de Referência e assegurada a manutenção</w:t>
      </w:r>
      <w:r w:rsidRPr="009508D8">
        <w:rPr>
          <w:spacing w:val="1"/>
          <w:sz w:val="24"/>
          <w:szCs w:val="24"/>
        </w:rPr>
        <w:t xml:space="preserve"> </w:t>
      </w:r>
      <w:r w:rsidRPr="009508D8">
        <w:rPr>
          <w:sz w:val="24"/>
          <w:szCs w:val="24"/>
        </w:rPr>
        <w:t>do seu equilíbrio econômico-financeiro,</w:t>
      </w:r>
    </w:p>
    <w:p w14:paraId="33AFC9B7" w14:textId="77777777" w:rsidR="009508D8" w:rsidRPr="009508D8" w:rsidRDefault="009508D8" w:rsidP="009508D8">
      <w:pPr>
        <w:pStyle w:val="PargrafodaLista"/>
        <w:rPr>
          <w:sz w:val="24"/>
          <w:szCs w:val="24"/>
        </w:rPr>
      </w:pPr>
    </w:p>
    <w:p w14:paraId="1E4E7CBE" w14:textId="31D82C93" w:rsidR="008B1B50" w:rsidRPr="009508D8" w:rsidRDefault="008B1B50" w:rsidP="009508D8">
      <w:pPr>
        <w:pStyle w:val="PargrafodaLista"/>
        <w:numPr>
          <w:ilvl w:val="1"/>
          <w:numId w:val="37"/>
        </w:numPr>
        <w:ind w:left="0" w:firstLine="0"/>
        <w:rPr>
          <w:b/>
          <w:sz w:val="24"/>
          <w:szCs w:val="24"/>
        </w:rPr>
      </w:pPr>
      <w:r w:rsidRPr="009508D8">
        <w:rPr>
          <w:sz w:val="24"/>
          <w:szCs w:val="24"/>
        </w:rPr>
        <w:t xml:space="preserve"> desde que ocorram motivos devidamente evidenciados</w:t>
      </w:r>
      <w:r w:rsidRPr="009508D8">
        <w:rPr>
          <w:spacing w:val="1"/>
          <w:sz w:val="24"/>
          <w:szCs w:val="24"/>
        </w:rPr>
        <w:t xml:space="preserve"> </w:t>
      </w:r>
      <w:r w:rsidRPr="009508D8">
        <w:rPr>
          <w:sz w:val="24"/>
          <w:szCs w:val="24"/>
        </w:rPr>
        <w:t>e</w:t>
      </w:r>
      <w:r w:rsidRPr="009508D8">
        <w:rPr>
          <w:spacing w:val="-3"/>
          <w:sz w:val="24"/>
          <w:szCs w:val="24"/>
        </w:rPr>
        <w:t xml:space="preserve"> </w:t>
      </w:r>
      <w:r w:rsidRPr="009508D8">
        <w:rPr>
          <w:sz w:val="24"/>
          <w:szCs w:val="24"/>
        </w:rPr>
        <w:t>sujeitos</w:t>
      </w:r>
      <w:r w:rsidRPr="009508D8">
        <w:rPr>
          <w:spacing w:val="4"/>
          <w:sz w:val="24"/>
          <w:szCs w:val="24"/>
        </w:rPr>
        <w:t xml:space="preserve"> </w:t>
      </w:r>
      <w:r w:rsidRPr="009508D8">
        <w:rPr>
          <w:sz w:val="24"/>
          <w:szCs w:val="24"/>
        </w:rPr>
        <w:t>à</w:t>
      </w:r>
      <w:r w:rsidRPr="009508D8">
        <w:rPr>
          <w:spacing w:val="-2"/>
          <w:sz w:val="24"/>
          <w:szCs w:val="24"/>
        </w:rPr>
        <w:t xml:space="preserve"> </w:t>
      </w:r>
      <w:r w:rsidRPr="009508D8">
        <w:rPr>
          <w:sz w:val="24"/>
          <w:szCs w:val="24"/>
        </w:rPr>
        <w:t>análise</w:t>
      </w:r>
      <w:r w:rsidRPr="009508D8">
        <w:rPr>
          <w:spacing w:val="-1"/>
          <w:sz w:val="24"/>
          <w:szCs w:val="24"/>
        </w:rPr>
        <w:t xml:space="preserve"> </w:t>
      </w:r>
      <w:r w:rsidRPr="009508D8">
        <w:rPr>
          <w:sz w:val="24"/>
          <w:szCs w:val="24"/>
        </w:rPr>
        <w:t>prévia do</w:t>
      </w:r>
      <w:r w:rsidRPr="009508D8">
        <w:rPr>
          <w:spacing w:val="-3"/>
          <w:sz w:val="24"/>
          <w:szCs w:val="24"/>
        </w:rPr>
        <w:t xml:space="preserve"> </w:t>
      </w:r>
      <w:r w:rsidRPr="009508D8">
        <w:rPr>
          <w:sz w:val="24"/>
          <w:szCs w:val="24"/>
        </w:rPr>
        <w:t>setor</w:t>
      </w:r>
      <w:r w:rsidRPr="009508D8">
        <w:rPr>
          <w:spacing w:val="1"/>
          <w:sz w:val="24"/>
          <w:szCs w:val="24"/>
        </w:rPr>
        <w:t xml:space="preserve"> </w:t>
      </w:r>
      <w:r w:rsidRPr="009508D8">
        <w:rPr>
          <w:sz w:val="24"/>
          <w:szCs w:val="24"/>
        </w:rPr>
        <w:t>requisitante;</w:t>
      </w:r>
    </w:p>
    <w:p w14:paraId="721CBE81" w14:textId="77777777" w:rsidR="009508D8" w:rsidRPr="009508D8" w:rsidRDefault="009508D8" w:rsidP="009508D8">
      <w:pPr>
        <w:rPr>
          <w:b/>
          <w:sz w:val="24"/>
          <w:szCs w:val="24"/>
        </w:rPr>
      </w:pPr>
    </w:p>
    <w:p w14:paraId="44144B75" w14:textId="66B97C92" w:rsidR="008B1B50" w:rsidRPr="009508D8" w:rsidRDefault="008B1B50" w:rsidP="009508D8">
      <w:pPr>
        <w:pStyle w:val="PargrafodaLista"/>
        <w:numPr>
          <w:ilvl w:val="1"/>
          <w:numId w:val="37"/>
        </w:numPr>
        <w:ind w:left="0" w:firstLine="0"/>
        <w:rPr>
          <w:sz w:val="24"/>
          <w:szCs w:val="24"/>
        </w:rPr>
      </w:pPr>
      <w:r w:rsidRPr="009508D8">
        <w:rPr>
          <w:sz w:val="24"/>
          <w:szCs w:val="24"/>
        </w:rPr>
        <w:t>Os serviços prestados somente serão aceitos após a verificação de conformidade com</w:t>
      </w:r>
      <w:r w:rsidRPr="009508D8">
        <w:rPr>
          <w:spacing w:val="1"/>
          <w:sz w:val="24"/>
          <w:szCs w:val="24"/>
        </w:rPr>
        <w:t xml:space="preserve"> </w:t>
      </w:r>
      <w:r w:rsidRPr="009508D8">
        <w:rPr>
          <w:sz w:val="24"/>
          <w:szCs w:val="24"/>
        </w:rPr>
        <w:t>as especificações descritas neste Termo de Referência e compatibilidade com a proposta</w:t>
      </w:r>
      <w:r w:rsidRPr="009508D8">
        <w:rPr>
          <w:spacing w:val="1"/>
          <w:sz w:val="24"/>
          <w:szCs w:val="24"/>
        </w:rPr>
        <w:t xml:space="preserve"> </w:t>
      </w:r>
      <w:r w:rsidRPr="009508D8">
        <w:rPr>
          <w:sz w:val="24"/>
          <w:szCs w:val="24"/>
        </w:rPr>
        <w:t>vencedora,</w:t>
      </w:r>
      <w:r w:rsidRPr="009508D8">
        <w:rPr>
          <w:spacing w:val="1"/>
          <w:sz w:val="24"/>
          <w:szCs w:val="24"/>
        </w:rPr>
        <w:t xml:space="preserve"> </w:t>
      </w:r>
      <w:r w:rsidRPr="009508D8">
        <w:rPr>
          <w:sz w:val="24"/>
          <w:szCs w:val="24"/>
        </w:rPr>
        <w:t>sendo que serão recusados</w:t>
      </w:r>
      <w:r w:rsidRPr="009508D8">
        <w:rPr>
          <w:spacing w:val="1"/>
          <w:sz w:val="24"/>
          <w:szCs w:val="24"/>
        </w:rPr>
        <w:t xml:space="preserve"> </w:t>
      </w:r>
      <w:r w:rsidRPr="009508D8">
        <w:rPr>
          <w:sz w:val="24"/>
          <w:szCs w:val="24"/>
        </w:rPr>
        <w:t>inteiramente pelo gestor do contrato,</w:t>
      </w:r>
      <w:r w:rsidRPr="009508D8">
        <w:rPr>
          <w:spacing w:val="1"/>
          <w:sz w:val="24"/>
          <w:szCs w:val="24"/>
        </w:rPr>
        <w:t xml:space="preserve"> </w:t>
      </w:r>
      <w:r w:rsidRPr="009508D8">
        <w:rPr>
          <w:sz w:val="24"/>
          <w:szCs w:val="24"/>
        </w:rPr>
        <w:t>caso não</w:t>
      </w:r>
      <w:r w:rsidR="004817BC">
        <w:rPr>
          <w:spacing w:val="55"/>
          <w:sz w:val="24"/>
          <w:szCs w:val="24"/>
        </w:rPr>
        <w:t xml:space="preserve"> </w:t>
      </w:r>
      <w:r w:rsidRPr="009508D8">
        <w:rPr>
          <w:sz w:val="24"/>
          <w:szCs w:val="24"/>
        </w:rPr>
        <w:t xml:space="preserve">esteja </w:t>
      </w:r>
      <w:r w:rsidRPr="009508D8">
        <w:rPr>
          <w:spacing w:val="-53"/>
          <w:sz w:val="24"/>
          <w:szCs w:val="24"/>
        </w:rPr>
        <w:t xml:space="preserve"> </w:t>
      </w:r>
      <w:r w:rsidRPr="009508D8">
        <w:rPr>
          <w:sz w:val="24"/>
          <w:szCs w:val="24"/>
        </w:rPr>
        <w:t>de</w:t>
      </w:r>
      <w:r w:rsidRPr="009508D8">
        <w:rPr>
          <w:spacing w:val="-2"/>
          <w:sz w:val="24"/>
          <w:szCs w:val="24"/>
        </w:rPr>
        <w:t xml:space="preserve"> </w:t>
      </w:r>
      <w:r w:rsidRPr="009508D8">
        <w:rPr>
          <w:sz w:val="24"/>
          <w:szCs w:val="24"/>
        </w:rPr>
        <w:t>acordo;</w:t>
      </w:r>
    </w:p>
    <w:p w14:paraId="59E79955" w14:textId="77777777" w:rsidR="009508D8" w:rsidRPr="009508D8" w:rsidRDefault="009508D8" w:rsidP="009508D8">
      <w:pPr>
        <w:pStyle w:val="PargrafodaLista"/>
        <w:ind w:left="0"/>
        <w:rPr>
          <w:b/>
          <w:sz w:val="24"/>
          <w:szCs w:val="24"/>
        </w:rPr>
      </w:pPr>
    </w:p>
    <w:p w14:paraId="599F9773" w14:textId="68B23BFB" w:rsidR="008B1B50" w:rsidRPr="009508D8" w:rsidRDefault="008B1B50" w:rsidP="009508D8">
      <w:pPr>
        <w:pStyle w:val="PargrafodaLista"/>
        <w:numPr>
          <w:ilvl w:val="1"/>
          <w:numId w:val="37"/>
        </w:numPr>
        <w:ind w:left="0" w:firstLine="0"/>
        <w:rPr>
          <w:sz w:val="24"/>
          <w:szCs w:val="24"/>
        </w:rPr>
      </w:pPr>
      <w:r w:rsidRPr="009508D8">
        <w:rPr>
          <w:sz w:val="24"/>
          <w:szCs w:val="24"/>
        </w:rPr>
        <w:t>No</w:t>
      </w:r>
      <w:r w:rsidRPr="009508D8">
        <w:rPr>
          <w:spacing w:val="1"/>
          <w:sz w:val="24"/>
          <w:szCs w:val="24"/>
        </w:rPr>
        <w:t xml:space="preserve"> </w:t>
      </w:r>
      <w:r w:rsidRPr="009508D8">
        <w:rPr>
          <w:sz w:val="24"/>
          <w:szCs w:val="24"/>
        </w:rPr>
        <w:t>ato</w:t>
      </w:r>
      <w:r w:rsidRPr="009508D8">
        <w:rPr>
          <w:spacing w:val="1"/>
          <w:sz w:val="24"/>
          <w:szCs w:val="24"/>
        </w:rPr>
        <w:t xml:space="preserve"> </w:t>
      </w:r>
      <w:r w:rsidRPr="009508D8">
        <w:rPr>
          <w:sz w:val="24"/>
          <w:szCs w:val="24"/>
        </w:rPr>
        <w:t>da</w:t>
      </w:r>
      <w:r w:rsidRPr="009508D8">
        <w:rPr>
          <w:spacing w:val="1"/>
          <w:sz w:val="24"/>
          <w:szCs w:val="24"/>
        </w:rPr>
        <w:t xml:space="preserve"> </w:t>
      </w:r>
      <w:r w:rsidRPr="009508D8">
        <w:rPr>
          <w:sz w:val="24"/>
          <w:szCs w:val="24"/>
        </w:rPr>
        <w:t>prestação de serviço,</w:t>
      </w:r>
      <w:r w:rsidRPr="009508D8">
        <w:rPr>
          <w:spacing w:val="1"/>
          <w:sz w:val="24"/>
          <w:szCs w:val="24"/>
        </w:rPr>
        <w:t xml:space="preserve"> </w:t>
      </w:r>
      <w:r w:rsidRPr="009508D8">
        <w:rPr>
          <w:sz w:val="24"/>
          <w:szCs w:val="24"/>
        </w:rPr>
        <w:t>os</w:t>
      </w:r>
      <w:r w:rsidRPr="009508D8">
        <w:rPr>
          <w:spacing w:val="1"/>
          <w:sz w:val="24"/>
          <w:szCs w:val="24"/>
        </w:rPr>
        <w:t xml:space="preserve"> </w:t>
      </w:r>
      <w:r w:rsidRPr="009508D8">
        <w:rPr>
          <w:sz w:val="24"/>
          <w:szCs w:val="24"/>
        </w:rPr>
        <w:t>mesmos</w:t>
      </w:r>
      <w:r w:rsidRPr="009508D8">
        <w:rPr>
          <w:spacing w:val="1"/>
          <w:sz w:val="24"/>
          <w:szCs w:val="24"/>
        </w:rPr>
        <w:t xml:space="preserve"> </w:t>
      </w:r>
      <w:r w:rsidRPr="009508D8">
        <w:rPr>
          <w:sz w:val="24"/>
          <w:szCs w:val="24"/>
        </w:rPr>
        <w:t>serão</w:t>
      </w:r>
      <w:r w:rsidRPr="009508D8">
        <w:rPr>
          <w:spacing w:val="1"/>
          <w:sz w:val="24"/>
          <w:szCs w:val="24"/>
        </w:rPr>
        <w:t xml:space="preserve"> </w:t>
      </w:r>
      <w:r w:rsidRPr="009508D8">
        <w:rPr>
          <w:sz w:val="24"/>
          <w:szCs w:val="24"/>
        </w:rPr>
        <w:t>conferidos</w:t>
      </w:r>
      <w:r w:rsidRPr="009508D8">
        <w:rPr>
          <w:spacing w:val="1"/>
          <w:sz w:val="24"/>
          <w:szCs w:val="24"/>
        </w:rPr>
        <w:t xml:space="preserve"> </w:t>
      </w:r>
      <w:r w:rsidRPr="009508D8">
        <w:rPr>
          <w:sz w:val="24"/>
          <w:szCs w:val="24"/>
        </w:rPr>
        <w:t>por</w:t>
      </w:r>
      <w:r w:rsidRPr="009508D8">
        <w:rPr>
          <w:spacing w:val="1"/>
          <w:sz w:val="24"/>
          <w:szCs w:val="24"/>
        </w:rPr>
        <w:t xml:space="preserve"> </w:t>
      </w:r>
      <w:r w:rsidRPr="009508D8">
        <w:rPr>
          <w:sz w:val="24"/>
          <w:szCs w:val="24"/>
        </w:rPr>
        <w:t>funcionário</w:t>
      </w:r>
      <w:r w:rsidRPr="009508D8">
        <w:rPr>
          <w:spacing w:val="1"/>
          <w:sz w:val="24"/>
          <w:szCs w:val="24"/>
        </w:rPr>
        <w:t xml:space="preserve"> </w:t>
      </w:r>
      <w:r w:rsidRPr="009508D8">
        <w:rPr>
          <w:sz w:val="24"/>
          <w:szCs w:val="24"/>
        </w:rPr>
        <w:t>responsável</w:t>
      </w:r>
      <w:r w:rsidRPr="009508D8">
        <w:rPr>
          <w:spacing w:val="1"/>
          <w:sz w:val="24"/>
          <w:szCs w:val="24"/>
        </w:rPr>
        <w:t xml:space="preserve"> </w:t>
      </w:r>
      <w:r w:rsidRPr="009508D8">
        <w:rPr>
          <w:sz w:val="24"/>
          <w:szCs w:val="24"/>
        </w:rPr>
        <w:t>e</w:t>
      </w:r>
      <w:r w:rsidRPr="009508D8">
        <w:rPr>
          <w:spacing w:val="1"/>
          <w:sz w:val="24"/>
          <w:szCs w:val="24"/>
        </w:rPr>
        <w:t xml:space="preserve"> </w:t>
      </w:r>
      <w:r w:rsidRPr="009508D8">
        <w:rPr>
          <w:sz w:val="24"/>
          <w:szCs w:val="24"/>
        </w:rPr>
        <w:t>quaisquer</w:t>
      </w:r>
      <w:r w:rsidRPr="009508D8">
        <w:rPr>
          <w:spacing w:val="1"/>
          <w:sz w:val="24"/>
          <w:szCs w:val="24"/>
        </w:rPr>
        <w:t xml:space="preserve"> </w:t>
      </w:r>
      <w:r w:rsidRPr="009508D8">
        <w:rPr>
          <w:sz w:val="24"/>
          <w:szCs w:val="24"/>
        </w:rPr>
        <w:t>divergências</w:t>
      </w:r>
      <w:r w:rsidRPr="009508D8">
        <w:rPr>
          <w:spacing w:val="1"/>
          <w:sz w:val="24"/>
          <w:szCs w:val="24"/>
        </w:rPr>
        <w:t xml:space="preserve"> </w:t>
      </w:r>
      <w:r w:rsidRPr="009508D8">
        <w:rPr>
          <w:sz w:val="24"/>
          <w:szCs w:val="24"/>
        </w:rPr>
        <w:t>entre</w:t>
      </w:r>
      <w:r w:rsidRPr="009508D8">
        <w:rPr>
          <w:spacing w:val="1"/>
          <w:sz w:val="24"/>
          <w:szCs w:val="24"/>
        </w:rPr>
        <w:t xml:space="preserve"> </w:t>
      </w:r>
      <w:r w:rsidRPr="009508D8">
        <w:rPr>
          <w:sz w:val="24"/>
          <w:szCs w:val="24"/>
        </w:rPr>
        <w:t>a prestação de serviço realizada</w:t>
      </w:r>
      <w:r w:rsidRPr="009508D8">
        <w:rPr>
          <w:spacing w:val="1"/>
          <w:sz w:val="24"/>
          <w:szCs w:val="24"/>
        </w:rPr>
        <w:t xml:space="preserve"> </w:t>
      </w:r>
      <w:r w:rsidRPr="009508D8">
        <w:rPr>
          <w:sz w:val="24"/>
          <w:szCs w:val="24"/>
        </w:rPr>
        <w:t>e as especificações</w:t>
      </w:r>
      <w:r w:rsidRPr="009508D8">
        <w:rPr>
          <w:spacing w:val="55"/>
          <w:sz w:val="24"/>
          <w:szCs w:val="24"/>
        </w:rPr>
        <w:t xml:space="preserve"> </w:t>
      </w:r>
      <w:r w:rsidRPr="009508D8">
        <w:rPr>
          <w:sz w:val="24"/>
          <w:szCs w:val="24"/>
        </w:rPr>
        <w:t>deste</w:t>
      </w:r>
      <w:r w:rsidRPr="009508D8">
        <w:rPr>
          <w:spacing w:val="1"/>
          <w:sz w:val="24"/>
          <w:szCs w:val="24"/>
        </w:rPr>
        <w:t xml:space="preserve"> </w:t>
      </w:r>
      <w:r w:rsidRPr="009508D8">
        <w:rPr>
          <w:sz w:val="24"/>
          <w:szCs w:val="24"/>
        </w:rPr>
        <w:t>Termo, no que tange à qualidade, quantidade e preços, implicarão n</w:t>
      </w:r>
      <w:r w:rsidR="00BA4041" w:rsidRPr="009508D8">
        <w:rPr>
          <w:sz w:val="24"/>
          <w:szCs w:val="24"/>
        </w:rPr>
        <w:t>a</w:t>
      </w:r>
      <w:r w:rsidRPr="009508D8">
        <w:rPr>
          <w:sz w:val="24"/>
          <w:szCs w:val="24"/>
        </w:rPr>
        <w:t xml:space="preserve"> </w:t>
      </w:r>
      <w:r w:rsidR="00BA4041" w:rsidRPr="009508D8">
        <w:rPr>
          <w:sz w:val="24"/>
          <w:szCs w:val="24"/>
        </w:rPr>
        <w:t>glosa</w:t>
      </w:r>
      <w:r w:rsidRPr="009508D8">
        <w:rPr>
          <w:sz w:val="24"/>
          <w:szCs w:val="24"/>
        </w:rPr>
        <w:t xml:space="preserve"> do contrato;</w:t>
      </w:r>
    </w:p>
    <w:p w14:paraId="02469441" w14:textId="77777777" w:rsidR="009508D8" w:rsidRPr="009508D8" w:rsidRDefault="009508D8" w:rsidP="009508D8">
      <w:pPr>
        <w:rPr>
          <w:b/>
          <w:sz w:val="24"/>
          <w:szCs w:val="24"/>
        </w:rPr>
      </w:pPr>
    </w:p>
    <w:p w14:paraId="5A820FB6" w14:textId="79AC6201" w:rsidR="008B1B50" w:rsidRPr="009508D8" w:rsidRDefault="008B1B50" w:rsidP="009508D8">
      <w:pPr>
        <w:pStyle w:val="PargrafodaLista"/>
        <w:numPr>
          <w:ilvl w:val="1"/>
          <w:numId w:val="37"/>
        </w:numPr>
        <w:ind w:left="0" w:firstLine="0"/>
        <w:rPr>
          <w:sz w:val="24"/>
          <w:szCs w:val="24"/>
        </w:rPr>
      </w:pPr>
      <w:r w:rsidRPr="009508D8">
        <w:rPr>
          <w:sz w:val="24"/>
          <w:szCs w:val="24"/>
        </w:rPr>
        <w:t>A</w:t>
      </w:r>
      <w:r w:rsidRPr="009508D8">
        <w:rPr>
          <w:spacing w:val="1"/>
          <w:sz w:val="24"/>
          <w:szCs w:val="24"/>
        </w:rPr>
        <w:t xml:space="preserve"> </w:t>
      </w:r>
      <w:r w:rsidRPr="009508D8">
        <w:rPr>
          <w:sz w:val="24"/>
          <w:szCs w:val="24"/>
        </w:rPr>
        <w:t>Contratante</w:t>
      </w:r>
      <w:r w:rsidRPr="009508D8">
        <w:rPr>
          <w:spacing w:val="1"/>
          <w:sz w:val="24"/>
          <w:szCs w:val="24"/>
        </w:rPr>
        <w:t xml:space="preserve"> </w:t>
      </w:r>
      <w:r w:rsidRPr="009508D8">
        <w:rPr>
          <w:sz w:val="24"/>
          <w:szCs w:val="24"/>
        </w:rPr>
        <w:t>poderá</w:t>
      </w:r>
      <w:r w:rsidRPr="009508D8">
        <w:rPr>
          <w:spacing w:val="1"/>
          <w:sz w:val="24"/>
          <w:szCs w:val="24"/>
        </w:rPr>
        <w:t xml:space="preserve"> </w:t>
      </w:r>
      <w:r w:rsidRPr="009508D8">
        <w:rPr>
          <w:sz w:val="24"/>
          <w:szCs w:val="24"/>
        </w:rPr>
        <w:t>rejeitar,</w:t>
      </w:r>
      <w:r w:rsidRPr="009508D8">
        <w:rPr>
          <w:spacing w:val="1"/>
          <w:sz w:val="24"/>
          <w:szCs w:val="24"/>
        </w:rPr>
        <w:t xml:space="preserve"> </w:t>
      </w:r>
      <w:r w:rsidRPr="009508D8">
        <w:rPr>
          <w:sz w:val="24"/>
          <w:szCs w:val="24"/>
        </w:rPr>
        <w:t>no</w:t>
      </w:r>
      <w:r w:rsidRPr="009508D8">
        <w:rPr>
          <w:spacing w:val="1"/>
          <w:sz w:val="24"/>
          <w:szCs w:val="24"/>
        </w:rPr>
        <w:t xml:space="preserve"> </w:t>
      </w:r>
      <w:r w:rsidRPr="009508D8">
        <w:rPr>
          <w:sz w:val="24"/>
          <w:szCs w:val="24"/>
        </w:rPr>
        <w:t>todo</w:t>
      </w:r>
      <w:r w:rsidRPr="009508D8">
        <w:rPr>
          <w:spacing w:val="1"/>
          <w:sz w:val="24"/>
          <w:szCs w:val="24"/>
        </w:rPr>
        <w:t xml:space="preserve"> </w:t>
      </w:r>
      <w:r w:rsidRPr="009508D8">
        <w:rPr>
          <w:sz w:val="24"/>
          <w:szCs w:val="24"/>
        </w:rPr>
        <w:t>ou</w:t>
      </w:r>
      <w:r w:rsidRPr="009508D8">
        <w:rPr>
          <w:spacing w:val="1"/>
          <w:sz w:val="24"/>
          <w:szCs w:val="24"/>
        </w:rPr>
        <w:t xml:space="preserve"> </w:t>
      </w:r>
      <w:r w:rsidRPr="009508D8">
        <w:rPr>
          <w:sz w:val="24"/>
          <w:szCs w:val="24"/>
        </w:rPr>
        <w:t>em</w:t>
      </w:r>
      <w:r w:rsidRPr="009508D8">
        <w:rPr>
          <w:spacing w:val="1"/>
          <w:sz w:val="24"/>
          <w:szCs w:val="24"/>
        </w:rPr>
        <w:t xml:space="preserve"> </w:t>
      </w:r>
      <w:r w:rsidRPr="009508D8">
        <w:rPr>
          <w:sz w:val="24"/>
          <w:szCs w:val="24"/>
        </w:rPr>
        <w:t>parte,</w:t>
      </w:r>
      <w:r w:rsidRPr="009508D8">
        <w:rPr>
          <w:spacing w:val="1"/>
          <w:sz w:val="24"/>
          <w:szCs w:val="24"/>
        </w:rPr>
        <w:t xml:space="preserve"> a prestação de serviço </w:t>
      </w:r>
      <w:r w:rsidRPr="009508D8">
        <w:rPr>
          <w:sz w:val="24"/>
          <w:szCs w:val="24"/>
        </w:rPr>
        <w:t>contratado</w:t>
      </w:r>
      <w:r w:rsidRPr="009508D8">
        <w:rPr>
          <w:spacing w:val="1"/>
          <w:sz w:val="24"/>
          <w:szCs w:val="24"/>
        </w:rPr>
        <w:t xml:space="preserve"> </w:t>
      </w:r>
      <w:r w:rsidRPr="009508D8">
        <w:rPr>
          <w:sz w:val="24"/>
          <w:szCs w:val="24"/>
        </w:rPr>
        <w:t>em</w:t>
      </w:r>
      <w:r w:rsidRPr="009508D8">
        <w:rPr>
          <w:spacing w:val="1"/>
          <w:sz w:val="24"/>
          <w:szCs w:val="24"/>
        </w:rPr>
        <w:t xml:space="preserve"> </w:t>
      </w:r>
      <w:r w:rsidRPr="009508D8">
        <w:rPr>
          <w:sz w:val="24"/>
          <w:szCs w:val="24"/>
        </w:rPr>
        <w:t>desacordo</w:t>
      </w:r>
      <w:r w:rsidRPr="009508D8">
        <w:rPr>
          <w:spacing w:val="-3"/>
          <w:sz w:val="24"/>
          <w:szCs w:val="24"/>
        </w:rPr>
        <w:t xml:space="preserve"> </w:t>
      </w:r>
      <w:r w:rsidRPr="009508D8">
        <w:rPr>
          <w:sz w:val="24"/>
          <w:szCs w:val="24"/>
        </w:rPr>
        <w:t>com</w:t>
      </w:r>
      <w:r w:rsidRPr="009508D8">
        <w:rPr>
          <w:spacing w:val="2"/>
          <w:sz w:val="24"/>
          <w:szCs w:val="24"/>
        </w:rPr>
        <w:t xml:space="preserve"> </w:t>
      </w:r>
      <w:r w:rsidRPr="009508D8">
        <w:rPr>
          <w:sz w:val="24"/>
          <w:szCs w:val="24"/>
        </w:rPr>
        <w:t>as especificações</w:t>
      </w:r>
      <w:r w:rsidRPr="009508D8">
        <w:rPr>
          <w:spacing w:val="-1"/>
          <w:sz w:val="24"/>
          <w:szCs w:val="24"/>
        </w:rPr>
        <w:t xml:space="preserve"> </w:t>
      </w:r>
      <w:r w:rsidRPr="009508D8">
        <w:rPr>
          <w:sz w:val="24"/>
          <w:szCs w:val="24"/>
        </w:rPr>
        <w:t>e</w:t>
      </w:r>
      <w:r w:rsidRPr="009508D8">
        <w:rPr>
          <w:spacing w:val="-2"/>
          <w:sz w:val="24"/>
          <w:szCs w:val="24"/>
        </w:rPr>
        <w:t xml:space="preserve"> </w:t>
      </w:r>
      <w:r w:rsidRPr="009508D8">
        <w:rPr>
          <w:sz w:val="24"/>
          <w:szCs w:val="24"/>
        </w:rPr>
        <w:t>condições deste</w:t>
      </w:r>
      <w:r w:rsidRPr="009508D8">
        <w:rPr>
          <w:spacing w:val="1"/>
          <w:sz w:val="24"/>
          <w:szCs w:val="24"/>
        </w:rPr>
        <w:t xml:space="preserve"> </w:t>
      </w:r>
      <w:r w:rsidRPr="009508D8">
        <w:rPr>
          <w:sz w:val="24"/>
          <w:szCs w:val="24"/>
        </w:rPr>
        <w:t>Termo</w:t>
      </w:r>
      <w:r w:rsidRPr="009508D8">
        <w:rPr>
          <w:spacing w:val="-3"/>
          <w:sz w:val="24"/>
          <w:szCs w:val="24"/>
        </w:rPr>
        <w:t xml:space="preserve"> </w:t>
      </w:r>
      <w:r w:rsidRPr="009508D8">
        <w:rPr>
          <w:sz w:val="24"/>
          <w:szCs w:val="24"/>
        </w:rPr>
        <w:t>de</w:t>
      </w:r>
      <w:r w:rsidRPr="009508D8">
        <w:rPr>
          <w:spacing w:val="-3"/>
          <w:sz w:val="24"/>
          <w:szCs w:val="24"/>
        </w:rPr>
        <w:t xml:space="preserve"> </w:t>
      </w:r>
      <w:r w:rsidRPr="009508D8">
        <w:rPr>
          <w:sz w:val="24"/>
          <w:szCs w:val="24"/>
        </w:rPr>
        <w:t>Referência;</w:t>
      </w:r>
    </w:p>
    <w:p w14:paraId="6024AA76" w14:textId="77777777" w:rsidR="009508D8" w:rsidRPr="009508D8" w:rsidRDefault="009508D8" w:rsidP="009508D8">
      <w:pPr>
        <w:pStyle w:val="PargrafodaLista"/>
        <w:ind w:left="0"/>
        <w:rPr>
          <w:b/>
          <w:sz w:val="24"/>
          <w:szCs w:val="24"/>
        </w:rPr>
      </w:pPr>
    </w:p>
    <w:p w14:paraId="4AA19966" w14:textId="4EFFFB57" w:rsidR="008B1B50" w:rsidRPr="009508D8" w:rsidRDefault="009508D8" w:rsidP="009508D8">
      <w:pPr>
        <w:pStyle w:val="PargrafodaLista"/>
        <w:numPr>
          <w:ilvl w:val="1"/>
          <w:numId w:val="37"/>
        </w:numPr>
        <w:ind w:left="0" w:firstLine="0"/>
        <w:rPr>
          <w:sz w:val="24"/>
          <w:szCs w:val="24"/>
        </w:rPr>
      </w:pPr>
      <w:r w:rsidRPr="009508D8">
        <w:rPr>
          <w:sz w:val="24"/>
          <w:szCs w:val="24"/>
        </w:rPr>
        <w:t>A</w:t>
      </w:r>
      <w:r w:rsidR="008B1B50" w:rsidRPr="009508D8">
        <w:rPr>
          <w:sz w:val="24"/>
          <w:szCs w:val="24"/>
        </w:rPr>
        <w:t xml:space="preserve"> execução do serviço deverá ocorrer de forma contínua, planejada e coordenada, conforme as especificações a seguir, durante o período dos festejos realizados pelo município de Monte Alegre de Sergipe/SE em 2026, em locais, datas e horários previamente definidos pela Administração Municipal;</w:t>
      </w:r>
    </w:p>
    <w:p w14:paraId="66C5D818" w14:textId="77777777" w:rsidR="009508D8" w:rsidRPr="009508D8" w:rsidRDefault="009508D8" w:rsidP="009508D8">
      <w:pPr>
        <w:pStyle w:val="PargrafodaLista"/>
        <w:ind w:left="0"/>
        <w:rPr>
          <w:b/>
          <w:sz w:val="24"/>
          <w:szCs w:val="24"/>
        </w:rPr>
      </w:pPr>
    </w:p>
    <w:p w14:paraId="3486C78E" w14:textId="66E674D4" w:rsidR="008B1B50" w:rsidRPr="009508D8" w:rsidRDefault="008B1B50" w:rsidP="009508D8">
      <w:pPr>
        <w:pStyle w:val="PargrafodaLista"/>
        <w:numPr>
          <w:ilvl w:val="1"/>
          <w:numId w:val="37"/>
        </w:numPr>
        <w:ind w:left="0" w:firstLine="0"/>
        <w:rPr>
          <w:sz w:val="24"/>
          <w:szCs w:val="24"/>
        </w:rPr>
      </w:pPr>
      <w:r w:rsidRPr="009508D8">
        <w:rPr>
          <w:sz w:val="24"/>
          <w:szCs w:val="24"/>
        </w:rPr>
        <w:t>A empresa contratada deverá disponibilizar profissionais de segurança privada devidamente habilitados, uniformizados e em número compatível com a demanda de cada evento, conforme determinação da contratante. Esses profissionais atuarão em regime de escala, abrangendo os turnos diurno e noturno, de modo a garantir a cobertura integral das áreas indicadas;</w:t>
      </w:r>
    </w:p>
    <w:p w14:paraId="3690AA6A" w14:textId="77777777" w:rsidR="009508D8" w:rsidRPr="009508D8" w:rsidRDefault="009508D8" w:rsidP="009508D8">
      <w:pPr>
        <w:pStyle w:val="PargrafodaLista"/>
        <w:ind w:left="0"/>
        <w:rPr>
          <w:b/>
          <w:sz w:val="24"/>
          <w:szCs w:val="24"/>
        </w:rPr>
      </w:pPr>
    </w:p>
    <w:p w14:paraId="621C6CFE" w14:textId="1A4ED717" w:rsidR="009508D8" w:rsidRPr="009508D8" w:rsidRDefault="008B1B50" w:rsidP="009508D8">
      <w:pPr>
        <w:pStyle w:val="PargrafodaLista"/>
        <w:numPr>
          <w:ilvl w:val="1"/>
          <w:numId w:val="37"/>
        </w:numPr>
        <w:ind w:left="0" w:firstLine="0"/>
        <w:rPr>
          <w:sz w:val="24"/>
          <w:szCs w:val="24"/>
        </w:rPr>
      </w:pPr>
      <w:r w:rsidRPr="009508D8">
        <w:rPr>
          <w:sz w:val="24"/>
          <w:szCs w:val="24"/>
        </w:rPr>
        <w:t>A prestação dos serviços incluirá, obrigatoriamente:</w:t>
      </w:r>
    </w:p>
    <w:p w14:paraId="3DB673D3" w14:textId="5EC3BE21" w:rsidR="008B1B50" w:rsidRDefault="008B1B50" w:rsidP="009508D8">
      <w:pPr>
        <w:jc w:val="both"/>
        <w:rPr>
          <w:b/>
          <w:sz w:val="24"/>
          <w:szCs w:val="24"/>
        </w:rPr>
      </w:pPr>
      <w:r w:rsidRPr="00060B1A">
        <w:rPr>
          <w:sz w:val="24"/>
          <w:szCs w:val="24"/>
        </w:rPr>
        <w:t>5.1</w:t>
      </w:r>
      <w:r w:rsidR="009508D8">
        <w:rPr>
          <w:sz w:val="24"/>
          <w:szCs w:val="24"/>
        </w:rPr>
        <w:t>1</w:t>
      </w:r>
      <w:r w:rsidRPr="00060B1A">
        <w:rPr>
          <w:sz w:val="24"/>
          <w:szCs w:val="24"/>
        </w:rPr>
        <w:t>.1.</w:t>
      </w:r>
      <w:r w:rsidRPr="00060B1A">
        <w:rPr>
          <w:sz w:val="24"/>
          <w:szCs w:val="24"/>
          <w:lang w:val="pt-BR"/>
        </w:rPr>
        <w:t xml:space="preserve"> Controle de acesso do público, incluindo revistas pessoais com uso de detectores de metal portáteis;</w:t>
      </w:r>
    </w:p>
    <w:p w14:paraId="1B863574" w14:textId="46B20A86" w:rsidR="008B1B50" w:rsidRDefault="008B1B50" w:rsidP="009508D8">
      <w:pPr>
        <w:jc w:val="both"/>
        <w:rPr>
          <w:b/>
          <w:sz w:val="24"/>
          <w:szCs w:val="24"/>
        </w:rPr>
      </w:pPr>
      <w:r w:rsidRPr="00060B1A">
        <w:rPr>
          <w:sz w:val="24"/>
          <w:szCs w:val="24"/>
          <w:lang w:val="pt-BR"/>
        </w:rPr>
        <w:t>5.1</w:t>
      </w:r>
      <w:r w:rsidR="009508D8">
        <w:rPr>
          <w:sz w:val="24"/>
          <w:szCs w:val="24"/>
          <w:lang w:val="pt-BR"/>
        </w:rPr>
        <w:t>1</w:t>
      </w:r>
      <w:r w:rsidRPr="00060B1A">
        <w:rPr>
          <w:sz w:val="24"/>
          <w:szCs w:val="24"/>
          <w:lang w:val="pt-BR"/>
        </w:rPr>
        <w:t xml:space="preserve">.2. </w:t>
      </w:r>
      <w:r w:rsidRPr="00060B1A">
        <w:rPr>
          <w:sz w:val="24"/>
          <w:szCs w:val="24"/>
        </w:rPr>
        <w:t>Monitoramento de áreas estratégicas com circulação intensa de pessoas;</w:t>
      </w:r>
    </w:p>
    <w:p w14:paraId="06BD67C7" w14:textId="45826E5D" w:rsidR="008B1B50" w:rsidRDefault="008B1B50" w:rsidP="009508D8">
      <w:pPr>
        <w:jc w:val="both"/>
        <w:rPr>
          <w:b/>
          <w:sz w:val="24"/>
          <w:szCs w:val="24"/>
        </w:rPr>
      </w:pPr>
      <w:r w:rsidRPr="00060B1A">
        <w:rPr>
          <w:sz w:val="24"/>
          <w:szCs w:val="24"/>
        </w:rPr>
        <w:t>5.1</w:t>
      </w:r>
      <w:r w:rsidR="009508D8">
        <w:rPr>
          <w:sz w:val="24"/>
          <w:szCs w:val="24"/>
        </w:rPr>
        <w:t>1</w:t>
      </w:r>
      <w:r w:rsidRPr="00060B1A">
        <w:rPr>
          <w:sz w:val="24"/>
          <w:szCs w:val="24"/>
        </w:rPr>
        <w:t>.3. Ações preventivas e ostensivas para inibir atos ilícitos, vandalismo e situações de risco;</w:t>
      </w:r>
    </w:p>
    <w:p w14:paraId="2B42FF75" w14:textId="5EAA6AEA" w:rsidR="008B1B50" w:rsidRDefault="008B1B50" w:rsidP="009508D8">
      <w:pPr>
        <w:jc w:val="both"/>
        <w:rPr>
          <w:b/>
          <w:sz w:val="24"/>
          <w:szCs w:val="24"/>
        </w:rPr>
      </w:pPr>
      <w:r w:rsidRPr="00060B1A">
        <w:rPr>
          <w:sz w:val="24"/>
          <w:szCs w:val="24"/>
          <w:lang w:val="pt-BR"/>
        </w:rPr>
        <w:t>5.1</w:t>
      </w:r>
      <w:r w:rsidR="009508D8">
        <w:rPr>
          <w:sz w:val="24"/>
          <w:szCs w:val="24"/>
          <w:lang w:val="pt-BR"/>
        </w:rPr>
        <w:t>1</w:t>
      </w:r>
      <w:r w:rsidRPr="00060B1A">
        <w:rPr>
          <w:sz w:val="24"/>
          <w:szCs w:val="24"/>
          <w:lang w:val="pt-BR"/>
        </w:rPr>
        <w:t xml:space="preserve">.4. </w:t>
      </w:r>
      <w:r w:rsidRPr="00060B1A">
        <w:rPr>
          <w:sz w:val="24"/>
          <w:szCs w:val="24"/>
        </w:rPr>
        <w:t>Comunicação constante entre os postos de vigilância e a equipe de coordenação por meio de rádios comunicadores fornecidos pela contratada;</w:t>
      </w:r>
    </w:p>
    <w:p w14:paraId="444EEDE4" w14:textId="56C75FCF" w:rsidR="008B1B50" w:rsidRDefault="008B1B50" w:rsidP="009508D8">
      <w:pPr>
        <w:jc w:val="both"/>
        <w:rPr>
          <w:sz w:val="24"/>
          <w:szCs w:val="24"/>
        </w:rPr>
      </w:pPr>
      <w:r w:rsidRPr="00060B1A">
        <w:rPr>
          <w:sz w:val="24"/>
          <w:szCs w:val="24"/>
        </w:rPr>
        <w:t>5.1</w:t>
      </w:r>
      <w:r w:rsidR="009508D8">
        <w:rPr>
          <w:sz w:val="24"/>
          <w:szCs w:val="24"/>
        </w:rPr>
        <w:t>1</w:t>
      </w:r>
      <w:r w:rsidRPr="00060B1A">
        <w:rPr>
          <w:sz w:val="24"/>
          <w:szCs w:val="24"/>
        </w:rPr>
        <w:t>.5. Apoio à organização do evento em situações emergenciais, colaborando com órgãos de segurança pública, quando necessário;</w:t>
      </w:r>
    </w:p>
    <w:p w14:paraId="23091B1F" w14:textId="3112B353" w:rsidR="008B1B50" w:rsidRDefault="008B1B50" w:rsidP="009508D8">
      <w:pPr>
        <w:jc w:val="both"/>
        <w:rPr>
          <w:sz w:val="24"/>
          <w:szCs w:val="24"/>
        </w:rPr>
      </w:pPr>
      <w:r w:rsidRPr="00060B1A">
        <w:rPr>
          <w:sz w:val="24"/>
          <w:szCs w:val="24"/>
        </w:rPr>
        <w:t>5.1</w:t>
      </w:r>
      <w:r w:rsidR="009508D8">
        <w:rPr>
          <w:sz w:val="24"/>
          <w:szCs w:val="24"/>
        </w:rPr>
        <w:t>1</w:t>
      </w:r>
      <w:r w:rsidRPr="00060B1A">
        <w:rPr>
          <w:sz w:val="24"/>
          <w:szCs w:val="24"/>
        </w:rPr>
        <w:t>.6. Registro e comunicação imediata de quaisquer ocorrências relevantes à coordenação do evento</w:t>
      </w:r>
      <w:r>
        <w:rPr>
          <w:sz w:val="24"/>
          <w:szCs w:val="24"/>
        </w:rPr>
        <w:t>;</w:t>
      </w:r>
    </w:p>
    <w:p w14:paraId="3E11CAE2" w14:textId="77777777" w:rsidR="009508D8" w:rsidRDefault="009508D8" w:rsidP="009508D8">
      <w:pPr>
        <w:jc w:val="both"/>
        <w:rPr>
          <w:b/>
          <w:sz w:val="24"/>
          <w:szCs w:val="24"/>
        </w:rPr>
      </w:pPr>
    </w:p>
    <w:p w14:paraId="2F623F31" w14:textId="1508893A" w:rsidR="008B1B50" w:rsidRDefault="008B1B50" w:rsidP="009508D8">
      <w:pPr>
        <w:jc w:val="both"/>
        <w:rPr>
          <w:sz w:val="24"/>
          <w:szCs w:val="24"/>
        </w:rPr>
      </w:pPr>
      <w:r w:rsidRPr="00060B1A">
        <w:rPr>
          <w:sz w:val="24"/>
          <w:szCs w:val="24"/>
        </w:rPr>
        <w:t>5.1</w:t>
      </w:r>
      <w:r w:rsidR="009508D8">
        <w:rPr>
          <w:sz w:val="24"/>
          <w:szCs w:val="24"/>
        </w:rPr>
        <w:t>2</w:t>
      </w:r>
      <w:r w:rsidRPr="00060B1A">
        <w:rPr>
          <w:sz w:val="24"/>
          <w:szCs w:val="24"/>
        </w:rPr>
        <w:t xml:space="preserve">. </w:t>
      </w:r>
      <w:r w:rsidR="00BA4041" w:rsidRPr="00BA4041">
        <w:rPr>
          <w:sz w:val="24"/>
          <w:szCs w:val="24"/>
        </w:rPr>
        <w:t>Todo o serviço deverá ser executado em conformidade com a legislação vigente, normas de segurança aplicáveis, orientações dos órgãos competentes e boas práticas relacionadas à segurança desarmada, controle de acesso, apoio operacional e organização de eventos, observando-se os princípios da urbanidade, prevenção, eficiência, respeito aos direitos individuais e preservação da ordem pública</w:t>
      </w:r>
      <w:r>
        <w:rPr>
          <w:sz w:val="24"/>
          <w:szCs w:val="24"/>
        </w:rPr>
        <w:t>;</w:t>
      </w:r>
    </w:p>
    <w:p w14:paraId="7AFA9763" w14:textId="77777777" w:rsidR="009508D8" w:rsidRPr="00FA715C" w:rsidRDefault="009508D8" w:rsidP="009508D8">
      <w:pPr>
        <w:jc w:val="both"/>
        <w:rPr>
          <w:b/>
          <w:sz w:val="24"/>
          <w:szCs w:val="24"/>
        </w:rPr>
      </w:pPr>
    </w:p>
    <w:p w14:paraId="671F06DA" w14:textId="366510A4" w:rsidR="008B1B50" w:rsidRPr="009508D8" w:rsidRDefault="009508D8" w:rsidP="009508D8">
      <w:pPr>
        <w:pStyle w:val="PargrafodaLista"/>
        <w:tabs>
          <w:tab w:val="left" w:pos="1202"/>
        </w:tabs>
        <w:ind w:left="0"/>
        <w:rPr>
          <w:sz w:val="24"/>
          <w:szCs w:val="24"/>
        </w:rPr>
      </w:pPr>
      <w:r>
        <w:rPr>
          <w:sz w:val="24"/>
          <w:szCs w:val="24"/>
        </w:rPr>
        <w:t xml:space="preserve">5.13. </w:t>
      </w:r>
      <w:r w:rsidR="008B1B50" w:rsidRPr="009508D8">
        <w:rPr>
          <w:sz w:val="24"/>
          <w:szCs w:val="24"/>
        </w:rPr>
        <w:t>A empresa deverá apresentar à contratante, com antecedência mínima de 07 (sete) dias úteis do início das atividades, o plano operacional contendo a relação nominal dos vigilantes, escalas de serviço, cronograma de atuação, distribuição por postos e quantitativo dos equipamentos a serem utilizados.</w:t>
      </w:r>
    </w:p>
    <w:p w14:paraId="28236F8E" w14:textId="77777777" w:rsidR="009508D8" w:rsidRPr="009508D8" w:rsidRDefault="009508D8" w:rsidP="009508D8">
      <w:pPr>
        <w:pStyle w:val="PargrafodaLista"/>
        <w:tabs>
          <w:tab w:val="left" w:pos="1202"/>
        </w:tabs>
        <w:ind w:left="0"/>
        <w:rPr>
          <w:sz w:val="24"/>
          <w:szCs w:val="24"/>
        </w:rPr>
      </w:pPr>
    </w:p>
    <w:p w14:paraId="2C56C10C" w14:textId="77777777" w:rsidR="008B1B50" w:rsidRPr="00060B1A" w:rsidRDefault="008B1B50" w:rsidP="00C32C17">
      <w:pPr>
        <w:pBdr>
          <w:bottom w:val="single" w:sz="4" w:space="1" w:color="auto"/>
        </w:pBdr>
        <w:spacing w:line="360" w:lineRule="auto"/>
        <w:ind w:right="385"/>
        <w:jc w:val="both"/>
        <w:rPr>
          <w:b/>
          <w:bCs/>
          <w:sz w:val="24"/>
          <w:szCs w:val="24"/>
        </w:rPr>
      </w:pPr>
      <w:r w:rsidRPr="00060B1A">
        <w:rPr>
          <w:b/>
          <w:bCs/>
          <w:sz w:val="24"/>
          <w:szCs w:val="24"/>
        </w:rPr>
        <w:t>6. PRAZO</w:t>
      </w:r>
      <w:r w:rsidRPr="00060B1A">
        <w:rPr>
          <w:b/>
          <w:bCs/>
          <w:spacing w:val="-2"/>
          <w:sz w:val="24"/>
          <w:szCs w:val="24"/>
        </w:rPr>
        <w:t xml:space="preserve"> </w:t>
      </w:r>
      <w:r w:rsidRPr="00060B1A">
        <w:rPr>
          <w:b/>
          <w:bCs/>
          <w:sz w:val="24"/>
          <w:szCs w:val="24"/>
        </w:rPr>
        <w:t>DE</w:t>
      </w:r>
      <w:r w:rsidRPr="00060B1A">
        <w:rPr>
          <w:b/>
          <w:bCs/>
          <w:spacing w:val="-3"/>
          <w:sz w:val="24"/>
          <w:szCs w:val="24"/>
        </w:rPr>
        <w:t xml:space="preserve"> </w:t>
      </w:r>
      <w:r w:rsidRPr="00060B1A">
        <w:rPr>
          <w:b/>
          <w:bCs/>
          <w:sz w:val="24"/>
          <w:szCs w:val="24"/>
        </w:rPr>
        <w:t>VIGÊNCIA</w:t>
      </w:r>
      <w:r w:rsidRPr="00060B1A">
        <w:rPr>
          <w:b/>
          <w:bCs/>
          <w:spacing w:val="-3"/>
          <w:sz w:val="24"/>
          <w:szCs w:val="24"/>
        </w:rPr>
        <w:t xml:space="preserve"> </w:t>
      </w:r>
      <w:r w:rsidRPr="00060B1A">
        <w:rPr>
          <w:b/>
          <w:bCs/>
          <w:sz w:val="24"/>
          <w:szCs w:val="24"/>
        </w:rPr>
        <w:t>DO</w:t>
      </w:r>
      <w:r w:rsidRPr="00060B1A">
        <w:rPr>
          <w:b/>
          <w:bCs/>
          <w:spacing w:val="-2"/>
          <w:sz w:val="24"/>
          <w:szCs w:val="24"/>
        </w:rPr>
        <w:t xml:space="preserve"> </w:t>
      </w:r>
      <w:r w:rsidRPr="00060B1A">
        <w:rPr>
          <w:b/>
          <w:bCs/>
          <w:sz w:val="24"/>
          <w:szCs w:val="24"/>
        </w:rPr>
        <w:t>REGISTRO</w:t>
      </w:r>
      <w:r w:rsidRPr="00060B1A">
        <w:rPr>
          <w:b/>
          <w:bCs/>
          <w:spacing w:val="-2"/>
          <w:sz w:val="24"/>
          <w:szCs w:val="24"/>
        </w:rPr>
        <w:t xml:space="preserve"> </w:t>
      </w:r>
      <w:r w:rsidRPr="00060B1A">
        <w:rPr>
          <w:b/>
          <w:bCs/>
          <w:sz w:val="24"/>
          <w:szCs w:val="24"/>
        </w:rPr>
        <w:t>DE</w:t>
      </w:r>
      <w:r w:rsidRPr="00060B1A">
        <w:rPr>
          <w:b/>
          <w:bCs/>
          <w:spacing w:val="2"/>
          <w:sz w:val="24"/>
          <w:szCs w:val="24"/>
        </w:rPr>
        <w:t xml:space="preserve"> </w:t>
      </w:r>
      <w:r w:rsidRPr="00060B1A">
        <w:rPr>
          <w:b/>
          <w:bCs/>
          <w:sz w:val="24"/>
          <w:szCs w:val="24"/>
        </w:rPr>
        <w:t>PREÇOS:</w:t>
      </w:r>
    </w:p>
    <w:p w14:paraId="1738B9C3" w14:textId="77777777" w:rsidR="008B1B50" w:rsidRDefault="008B1B50" w:rsidP="001E16CA">
      <w:pPr>
        <w:tabs>
          <w:tab w:val="left" w:pos="570"/>
        </w:tabs>
        <w:jc w:val="both"/>
        <w:rPr>
          <w:sz w:val="24"/>
          <w:szCs w:val="24"/>
        </w:rPr>
      </w:pPr>
      <w:r w:rsidRPr="00060B1A">
        <w:rPr>
          <w:sz w:val="24"/>
          <w:szCs w:val="24"/>
        </w:rPr>
        <w:lastRenderedPageBreak/>
        <w:t>6.1</w:t>
      </w:r>
      <w:r>
        <w:rPr>
          <w:sz w:val="24"/>
          <w:szCs w:val="24"/>
        </w:rPr>
        <w:t>.</w:t>
      </w:r>
      <w:r w:rsidRPr="00060B1A">
        <w:rPr>
          <w:sz w:val="24"/>
          <w:szCs w:val="24"/>
        </w:rPr>
        <w:t xml:space="preserve"> O prazo de vigência da Ata de Registro de Preços será de 12 (doze) meses, contado da</w:t>
      </w:r>
      <w:r w:rsidRPr="00060B1A">
        <w:rPr>
          <w:spacing w:val="1"/>
          <w:sz w:val="24"/>
          <w:szCs w:val="24"/>
        </w:rPr>
        <w:t xml:space="preserve"> </w:t>
      </w:r>
      <w:r w:rsidRPr="00060B1A">
        <w:rPr>
          <w:sz w:val="24"/>
          <w:szCs w:val="24"/>
        </w:rPr>
        <w:t>data</w:t>
      </w:r>
      <w:r w:rsidRPr="00060B1A">
        <w:rPr>
          <w:spacing w:val="1"/>
          <w:sz w:val="24"/>
          <w:szCs w:val="24"/>
        </w:rPr>
        <w:t xml:space="preserve"> </w:t>
      </w:r>
      <w:r w:rsidRPr="00060B1A">
        <w:rPr>
          <w:sz w:val="24"/>
          <w:szCs w:val="24"/>
        </w:rPr>
        <w:t>da</w:t>
      </w:r>
      <w:r w:rsidRPr="00060B1A">
        <w:rPr>
          <w:spacing w:val="-1"/>
          <w:sz w:val="24"/>
          <w:szCs w:val="24"/>
        </w:rPr>
        <w:t xml:space="preserve"> </w:t>
      </w:r>
      <w:r w:rsidRPr="00060B1A">
        <w:rPr>
          <w:sz w:val="24"/>
          <w:szCs w:val="24"/>
        </w:rPr>
        <w:t>sua</w:t>
      </w:r>
      <w:r w:rsidRPr="00060B1A">
        <w:rPr>
          <w:spacing w:val="-1"/>
          <w:sz w:val="24"/>
          <w:szCs w:val="24"/>
        </w:rPr>
        <w:t xml:space="preserve"> </w:t>
      </w:r>
      <w:r w:rsidRPr="00060B1A">
        <w:rPr>
          <w:sz w:val="24"/>
          <w:szCs w:val="24"/>
        </w:rPr>
        <w:t>assinatura</w:t>
      </w:r>
      <w:r w:rsidRPr="00060B1A">
        <w:rPr>
          <w:spacing w:val="2"/>
          <w:sz w:val="24"/>
          <w:szCs w:val="24"/>
        </w:rPr>
        <w:t xml:space="preserve"> </w:t>
      </w:r>
      <w:r w:rsidRPr="00060B1A">
        <w:rPr>
          <w:sz w:val="24"/>
          <w:szCs w:val="24"/>
        </w:rPr>
        <w:t>e</w:t>
      </w:r>
      <w:r w:rsidRPr="00060B1A">
        <w:rPr>
          <w:spacing w:val="-2"/>
          <w:sz w:val="24"/>
          <w:szCs w:val="24"/>
        </w:rPr>
        <w:t xml:space="preserve"> </w:t>
      </w:r>
      <w:r w:rsidRPr="00060B1A">
        <w:rPr>
          <w:sz w:val="24"/>
          <w:szCs w:val="24"/>
        </w:rPr>
        <w:t>publicação</w:t>
      </w:r>
      <w:r>
        <w:rPr>
          <w:sz w:val="24"/>
          <w:szCs w:val="24"/>
        </w:rPr>
        <w:t>;</w:t>
      </w:r>
    </w:p>
    <w:p w14:paraId="6E9C825E" w14:textId="77777777" w:rsidR="001E16CA" w:rsidRPr="00060B1A" w:rsidRDefault="001E16CA" w:rsidP="001E16CA">
      <w:pPr>
        <w:tabs>
          <w:tab w:val="left" w:pos="570"/>
        </w:tabs>
        <w:jc w:val="both"/>
        <w:rPr>
          <w:sz w:val="24"/>
          <w:szCs w:val="24"/>
        </w:rPr>
      </w:pPr>
    </w:p>
    <w:p w14:paraId="763B1D7E" w14:textId="77777777" w:rsidR="008B1B50" w:rsidRDefault="008B1B50" w:rsidP="001E16CA">
      <w:pPr>
        <w:tabs>
          <w:tab w:val="left" w:pos="598"/>
        </w:tabs>
        <w:jc w:val="both"/>
        <w:rPr>
          <w:sz w:val="24"/>
          <w:szCs w:val="24"/>
        </w:rPr>
      </w:pPr>
      <w:r w:rsidRPr="00060B1A">
        <w:rPr>
          <w:sz w:val="24"/>
          <w:szCs w:val="24"/>
        </w:rPr>
        <w:t>6.2. O prazo de vigência da Ata de Registro de Preços poderá ser prorrogado, por igual</w:t>
      </w:r>
      <w:r w:rsidRPr="00060B1A">
        <w:rPr>
          <w:spacing w:val="1"/>
          <w:sz w:val="24"/>
          <w:szCs w:val="24"/>
        </w:rPr>
        <w:t xml:space="preserve"> </w:t>
      </w:r>
      <w:r w:rsidRPr="00060B1A">
        <w:rPr>
          <w:sz w:val="24"/>
          <w:szCs w:val="24"/>
        </w:rPr>
        <w:t>período, desde que comprovado o preço vantajoso, nos termos do art. 84 da Lei Federal nº</w:t>
      </w:r>
      <w:r w:rsidRPr="00060B1A">
        <w:rPr>
          <w:spacing w:val="1"/>
          <w:sz w:val="24"/>
          <w:szCs w:val="24"/>
        </w:rPr>
        <w:t xml:space="preserve"> </w:t>
      </w:r>
      <w:r w:rsidRPr="00060B1A">
        <w:rPr>
          <w:sz w:val="24"/>
          <w:szCs w:val="24"/>
        </w:rPr>
        <w:t>14.133/21</w:t>
      </w:r>
      <w:r>
        <w:rPr>
          <w:sz w:val="24"/>
          <w:szCs w:val="24"/>
        </w:rPr>
        <w:t>;</w:t>
      </w:r>
    </w:p>
    <w:p w14:paraId="5B1A2990" w14:textId="77777777" w:rsidR="001E16CA" w:rsidRPr="00060B1A" w:rsidRDefault="001E16CA" w:rsidP="001E16CA">
      <w:pPr>
        <w:tabs>
          <w:tab w:val="left" w:pos="598"/>
        </w:tabs>
        <w:jc w:val="both"/>
        <w:rPr>
          <w:sz w:val="24"/>
          <w:szCs w:val="24"/>
        </w:rPr>
      </w:pPr>
    </w:p>
    <w:p w14:paraId="54E758B1" w14:textId="77777777" w:rsidR="008B1B50" w:rsidRDefault="008B1B50" w:rsidP="001E16CA">
      <w:pPr>
        <w:tabs>
          <w:tab w:val="left" w:pos="594"/>
        </w:tabs>
        <w:jc w:val="both"/>
        <w:rPr>
          <w:sz w:val="24"/>
          <w:szCs w:val="24"/>
        </w:rPr>
      </w:pPr>
      <w:r w:rsidRPr="00060B1A">
        <w:rPr>
          <w:sz w:val="24"/>
          <w:szCs w:val="24"/>
        </w:rPr>
        <w:t>6.3. A Ata de Registro de Preços será enviada para assinatura do representante legal da</w:t>
      </w:r>
      <w:r w:rsidRPr="00060B1A">
        <w:rPr>
          <w:spacing w:val="1"/>
          <w:sz w:val="24"/>
          <w:szCs w:val="24"/>
        </w:rPr>
        <w:t xml:space="preserve"> </w:t>
      </w:r>
      <w:r w:rsidRPr="00060B1A">
        <w:rPr>
          <w:sz w:val="24"/>
          <w:szCs w:val="24"/>
        </w:rPr>
        <w:t xml:space="preserve">adjudicatária da licitação e deverá ser devolvida assinada no prazo máximo de </w:t>
      </w:r>
      <w:r>
        <w:rPr>
          <w:sz w:val="24"/>
          <w:szCs w:val="24"/>
        </w:rPr>
        <w:t>0</w:t>
      </w:r>
      <w:r w:rsidRPr="00060B1A">
        <w:rPr>
          <w:sz w:val="24"/>
          <w:szCs w:val="24"/>
        </w:rPr>
        <w:t>5 (cinco) dias</w:t>
      </w:r>
      <w:r w:rsidRPr="00060B1A">
        <w:rPr>
          <w:spacing w:val="1"/>
          <w:sz w:val="24"/>
          <w:szCs w:val="24"/>
        </w:rPr>
        <w:t xml:space="preserve"> </w:t>
      </w:r>
      <w:r w:rsidRPr="00060B1A">
        <w:rPr>
          <w:sz w:val="24"/>
          <w:szCs w:val="24"/>
        </w:rPr>
        <w:t>úteis</w:t>
      </w:r>
      <w:r>
        <w:rPr>
          <w:sz w:val="24"/>
          <w:szCs w:val="24"/>
        </w:rPr>
        <w:t>;</w:t>
      </w:r>
    </w:p>
    <w:p w14:paraId="041095D1" w14:textId="77777777" w:rsidR="001E16CA" w:rsidRPr="00060B1A" w:rsidRDefault="001E16CA" w:rsidP="001E16CA">
      <w:pPr>
        <w:tabs>
          <w:tab w:val="left" w:pos="594"/>
        </w:tabs>
        <w:jc w:val="both"/>
        <w:rPr>
          <w:sz w:val="24"/>
          <w:szCs w:val="24"/>
        </w:rPr>
      </w:pPr>
    </w:p>
    <w:p w14:paraId="4A426A1F" w14:textId="77777777" w:rsidR="008B1B50" w:rsidRDefault="008B1B50" w:rsidP="001E16CA">
      <w:pPr>
        <w:tabs>
          <w:tab w:val="left" w:pos="598"/>
        </w:tabs>
        <w:jc w:val="both"/>
        <w:rPr>
          <w:sz w:val="24"/>
          <w:szCs w:val="24"/>
        </w:rPr>
      </w:pPr>
      <w:r w:rsidRPr="00060B1A">
        <w:rPr>
          <w:sz w:val="24"/>
          <w:szCs w:val="24"/>
        </w:rPr>
        <w:t>6.4. O prazo previsto no item anterior poderá ser prorrogado uma vez, por igual período,</w:t>
      </w:r>
      <w:r w:rsidRPr="00060B1A">
        <w:rPr>
          <w:spacing w:val="1"/>
          <w:sz w:val="24"/>
          <w:szCs w:val="24"/>
        </w:rPr>
        <w:t xml:space="preserve"> </w:t>
      </w:r>
      <w:r w:rsidRPr="00060B1A">
        <w:rPr>
          <w:sz w:val="24"/>
          <w:szCs w:val="24"/>
        </w:rPr>
        <w:t>quando, durante o seu transcurso, for formalizada pela adjudicatária da licitação, diante de</w:t>
      </w:r>
      <w:r w:rsidRPr="00060B1A">
        <w:rPr>
          <w:spacing w:val="1"/>
          <w:sz w:val="24"/>
          <w:szCs w:val="24"/>
        </w:rPr>
        <w:t xml:space="preserve"> </w:t>
      </w:r>
      <w:r w:rsidRPr="00060B1A">
        <w:rPr>
          <w:sz w:val="24"/>
          <w:szCs w:val="24"/>
        </w:rPr>
        <w:t>motivação</w:t>
      </w:r>
      <w:r w:rsidRPr="00060B1A">
        <w:rPr>
          <w:spacing w:val="-2"/>
          <w:sz w:val="24"/>
          <w:szCs w:val="24"/>
        </w:rPr>
        <w:t xml:space="preserve"> </w:t>
      </w:r>
      <w:r w:rsidRPr="00060B1A">
        <w:rPr>
          <w:sz w:val="24"/>
          <w:szCs w:val="24"/>
        </w:rPr>
        <w:t>justificada</w:t>
      </w:r>
      <w:r w:rsidRPr="00060B1A">
        <w:rPr>
          <w:spacing w:val="-2"/>
          <w:sz w:val="24"/>
          <w:szCs w:val="24"/>
        </w:rPr>
        <w:t xml:space="preserve"> </w:t>
      </w:r>
      <w:r w:rsidRPr="00060B1A">
        <w:rPr>
          <w:sz w:val="24"/>
          <w:szCs w:val="24"/>
        </w:rPr>
        <w:t>e</w:t>
      </w:r>
      <w:r w:rsidRPr="00060B1A">
        <w:rPr>
          <w:spacing w:val="2"/>
          <w:sz w:val="24"/>
          <w:szCs w:val="24"/>
        </w:rPr>
        <w:t xml:space="preserve"> </w:t>
      </w:r>
      <w:r w:rsidRPr="00060B1A">
        <w:rPr>
          <w:sz w:val="24"/>
          <w:szCs w:val="24"/>
        </w:rPr>
        <w:t>aceita</w:t>
      </w:r>
      <w:r w:rsidRPr="00060B1A">
        <w:rPr>
          <w:spacing w:val="-1"/>
          <w:sz w:val="24"/>
          <w:szCs w:val="24"/>
        </w:rPr>
        <w:t xml:space="preserve"> </w:t>
      </w:r>
      <w:r w:rsidRPr="00060B1A">
        <w:rPr>
          <w:sz w:val="24"/>
          <w:szCs w:val="24"/>
        </w:rPr>
        <w:t>pela Secretaria Municipal de Cultura, Esporte, Lazer e Turismo de Monte Alegre de Sergipe</w:t>
      </w:r>
      <w:r>
        <w:rPr>
          <w:sz w:val="24"/>
          <w:szCs w:val="24"/>
        </w:rPr>
        <w:t>/ SE;</w:t>
      </w:r>
    </w:p>
    <w:p w14:paraId="1A34CDBE" w14:textId="77777777" w:rsidR="001E16CA" w:rsidRPr="00060B1A" w:rsidRDefault="001E16CA" w:rsidP="001E16CA">
      <w:pPr>
        <w:tabs>
          <w:tab w:val="left" w:pos="598"/>
        </w:tabs>
        <w:jc w:val="both"/>
        <w:rPr>
          <w:sz w:val="24"/>
          <w:szCs w:val="24"/>
        </w:rPr>
      </w:pPr>
    </w:p>
    <w:p w14:paraId="70EE0FB6" w14:textId="77777777" w:rsidR="008B1B50" w:rsidRDefault="008B1B50" w:rsidP="001E16CA">
      <w:pPr>
        <w:tabs>
          <w:tab w:val="left" w:pos="565"/>
        </w:tabs>
        <w:jc w:val="both"/>
        <w:rPr>
          <w:sz w:val="24"/>
          <w:szCs w:val="24"/>
        </w:rPr>
      </w:pPr>
      <w:r w:rsidRPr="00060B1A">
        <w:rPr>
          <w:sz w:val="24"/>
          <w:szCs w:val="24"/>
        </w:rPr>
        <w:t xml:space="preserve">6.5. A recusa injustificada em assinar a Ata de Registro de Preços, em até </w:t>
      </w:r>
      <w:r>
        <w:rPr>
          <w:sz w:val="24"/>
          <w:szCs w:val="24"/>
        </w:rPr>
        <w:t>0</w:t>
      </w:r>
      <w:r w:rsidRPr="00060B1A">
        <w:rPr>
          <w:sz w:val="24"/>
          <w:szCs w:val="24"/>
        </w:rPr>
        <w:t xml:space="preserve">5 (cinco) dias úteis </w:t>
      </w:r>
      <w:r w:rsidRPr="00060B1A">
        <w:rPr>
          <w:spacing w:val="-53"/>
          <w:sz w:val="24"/>
          <w:szCs w:val="24"/>
        </w:rPr>
        <w:t xml:space="preserve"> </w:t>
      </w:r>
      <w:r w:rsidRPr="00060B1A">
        <w:rPr>
          <w:sz w:val="24"/>
          <w:szCs w:val="24"/>
        </w:rPr>
        <w:t>após</w:t>
      </w:r>
      <w:r w:rsidRPr="00060B1A">
        <w:rPr>
          <w:spacing w:val="1"/>
          <w:sz w:val="24"/>
          <w:szCs w:val="24"/>
        </w:rPr>
        <w:t xml:space="preserve"> </w:t>
      </w:r>
      <w:r w:rsidRPr="00060B1A">
        <w:rPr>
          <w:sz w:val="24"/>
          <w:szCs w:val="24"/>
        </w:rPr>
        <w:t>sua</w:t>
      </w:r>
      <w:r w:rsidRPr="00060B1A">
        <w:rPr>
          <w:spacing w:val="1"/>
          <w:sz w:val="24"/>
          <w:szCs w:val="24"/>
        </w:rPr>
        <w:t xml:space="preserve"> </w:t>
      </w:r>
      <w:r w:rsidRPr="00060B1A">
        <w:rPr>
          <w:sz w:val="24"/>
          <w:szCs w:val="24"/>
        </w:rPr>
        <w:t>convocação,</w:t>
      </w:r>
      <w:r w:rsidRPr="00060B1A">
        <w:rPr>
          <w:spacing w:val="1"/>
          <w:sz w:val="24"/>
          <w:szCs w:val="24"/>
        </w:rPr>
        <w:t xml:space="preserve"> </w:t>
      </w:r>
      <w:r w:rsidRPr="00060B1A">
        <w:rPr>
          <w:sz w:val="24"/>
          <w:szCs w:val="24"/>
        </w:rPr>
        <w:t>caracteriza</w:t>
      </w:r>
      <w:r w:rsidRPr="00060B1A">
        <w:rPr>
          <w:spacing w:val="1"/>
          <w:sz w:val="24"/>
          <w:szCs w:val="24"/>
        </w:rPr>
        <w:t xml:space="preserve"> </w:t>
      </w:r>
      <w:r w:rsidRPr="00060B1A">
        <w:rPr>
          <w:sz w:val="24"/>
          <w:szCs w:val="24"/>
        </w:rPr>
        <w:t>o</w:t>
      </w:r>
      <w:r w:rsidRPr="00060B1A">
        <w:rPr>
          <w:spacing w:val="1"/>
          <w:sz w:val="24"/>
          <w:szCs w:val="24"/>
        </w:rPr>
        <w:t xml:space="preserve"> </w:t>
      </w:r>
      <w:r w:rsidRPr="00060B1A">
        <w:rPr>
          <w:sz w:val="24"/>
          <w:szCs w:val="24"/>
        </w:rPr>
        <w:t>descumprimento</w:t>
      </w:r>
      <w:r w:rsidRPr="00060B1A">
        <w:rPr>
          <w:spacing w:val="1"/>
          <w:sz w:val="24"/>
          <w:szCs w:val="24"/>
        </w:rPr>
        <w:t xml:space="preserve"> </w:t>
      </w:r>
      <w:r w:rsidRPr="00060B1A">
        <w:rPr>
          <w:sz w:val="24"/>
          <w:szCs w:val="24"/>
        </w:rPr>
        <w:t>total</w:t>
      </w:r>
      <w:r w:rsidRPr="00060B1A">
        <w:rPr>
          <w:spacing w:val="1"/>
          <w:sz w:val="24"/>
          <w:szCs w:val="24"/>
        </w:rPr>
        <w:t xml:space="preserve"> </w:t>
      </w:r>
      <w:r w:rsidRPr="00060B1A">
        <w:rPr>
          <w:sz w:val="24"/>
          <w:szCs w:val="24"/>
        </w:rPr>
        <w:t>da</w:t>
      </w:r>
      <w:r w:rsidRPr="00060B1A">
        <w:rPr>
          <w:spacing w:val="1"/>
          <w:sz w:val="24"/>
          <w:szCs w:val="24"/>
        </w:rPr>
        <w:t xml:space="preserve"> </w:t>
      </w:r>
      <w:r w:rsidRPr="00060B1A">
        <w:rPr>
          <w:sz w:val="24"/>
          <w:szCs w:val="24"/>
        </w:rPr>
        <w:t>obrigação,</w:t>
      </w:r>
      <w:r w:rsidRPr="00060B1A">
        <w:rPr>
          <w:spacing w:val="1"/>
          <w:sz w:val="24"/>
          <w:szCs w:val="24"/>
        </w:rPr>
        <w:t xml:space="preserve"> </w:t>
      </w:r>
      <w:r w:rsidRPr="00060B1A">
        <w:rPr>
          <w:sz w:val="24"/>
          <w:szCs w:val="24"/>
        </w:rPr>
        <w:t>sujeitando-o</w:t>
      </w:r>
      <w:r w:rsidRPr="00060B1A">
        <w:rPr>
          <w:spacing w:val="1"/>
          <w:sz w:val="24"/>
          <w:szCs w:val="24"/>
        </w:rPr>
        <w:t xml:space="preserve"> </w:t>
      </w:r>
      <w:r w:rsidRPr="00060B1A">
        <w:rPr>
          <w:sz w:val="24"/>
          <w:szCs w:val="24"/>
        </w:rPr>
        <w:t>às</w:t>
      </w:r>
      <w:r w:rsidRPr="00060B1A">
        <w:rPr>
          <w:spacing w:val="1"/>
          <w:sz w:val="24"/>
          <w:szCs w:val="24"/>
        </w:rPr>
        <w:t xml:space="preserve"> </w:t>
      </w:r>
      <w:r w:rsidRPr="00060B1A">
        <w:rPr>
          <w:sz w:val="24"/>
          <w:szCs w:val="24"/>
        </w:rPr>
        <w:t>penalidades</w:t>
      </w:r>
      <w:r w:rsidRPr="00060B1A">
        <w:rPr>
          <w:spacing w:val="-2"/>
          <w:sz w:val="24"/>
          <w:szCs w:val="24"/>
        </w:rPr>
        <w:t xml:space="preserve"> </w:t>
      </w:r>
      <w:r w:rsidRPr="00060B1A">
        <w:rPr>
          <w:sz w:val="24"/>
          <w:szCs w:val="24"/>
        </w:rPr>
        <w:t>legalmente</w:t>
      </w:r>
      <w:r w:rsidRPr="00060B1A">
        <w:rPr>
          <w:spacing w:val="-2"/>
          <w:sz w:val="24"/>
          <w:szCs w:val="24"/>
        </w:rPr>
        <w:t xml:space="preserve"> </w:t>
      </w:r>
      <w:r w:rsidRPr="00060B1A">
        <w:rPr>
          <w:sz w:val="24"/>
          <w:szCs w:val="24"/>
        </w:rPr>
        <w:t>estabelecidas.</w:t>
      </w:r>
    </w:p>
    <w:p w14:paraId="478F3DE5" w14:textId="77777777" w:rsidR="001E16CA" w:rsidRPr="00060B1A" w:rsidRDefault="001E16CA" w:rsidP="001E16CA">
      <w:pPr>
        <w:tabs>
          <w:tab w:val="left" w:pos="565"/>
        </w:tabs>
        <w:jc w:val="both"/>
        <w:rPr>
          <w:sz w:val="24"/>
          <w:szCs w:val="24"/>
        </w:rPr>
      </w:pPr>
    </w:p>
    <w:p w14:paraId="77DD9AE5" w14:textId="77777777" w:rsidR="008B1B50" w:rsidRPr="00060B1A" w:rsidRDefault="008B1B50" w:rsidP="00C32C17">
      <w:pPr>
        <w:pBdr>
          <w:bottom w:val="single" w:sz="4" w:space="1" w:color="auto"/>
        </w:pBdr>
        <w:spacing w:line="360" w:lineRule="auto"/>
        <w:ind w:right="385"/>
        <w:rPr>
          <w:b/>
          <w:bCs/>
          <w:sz w:val="24"/>
          <w:szCs w:val="24"/>
        </w:rPr>
      </w:pPr>
      <w:r w:rsidRPr="00060B1A">
        <w:rPr>
          <w:b/>
          <w:bCs/>
          <w:sz w:val="24"/>
          <w:szCs w:val="24"/>
        </w:rPr>
        <w:t>7. OBRIGAÇÕES</w:t>
      </w:r>
      <w:r w:rsidRPr="00060B1A">
        <w:rPr>
          <w:b/>
          <w:bCs/>
          <w:spacing w:val="-3"/>
          <w:sz w:val="24"/>
          <w:szCs w:val="24"/>
        </w:rPr>
        <w:t xml:space="preserve"> </w:t>
      </w:r>
      <w:r w:rsidRPr="00060B1A">
        <w:rPr>
          <w:b/>
          <w:bCs/>
          <w:sz w:val="24"/>
          <w:szCs w:val="24"/>
        </w:rPr>
        <w:t>E</w:t>
      </w:r>
      <w:r w:rsidRPr="00060B1A">
        <w:rPr>
          <w:b/>
          <w:bCs/>
          <w:spacing w:val="-3"/>
          <w:sz w:val="24"/>
          <w:szCs w:val="24"/>
        </w:rPr>
        <w:t xml:space="preserve"> </w:t>
      </w:r>
      <w:r w:rsidRPr="00060B1A">
        <w:rPr>
          <w:b/>
          <w:bCs/>
          <w:sz w:val="24"/>
          <w:szCs w:val="24"/>
        </w:rPr>
        <w:t>RESPONSABILIDADES:</w:t>
      </w:r>
    </w:p>
    <w:p w14:paraId="0B8C450C" w14:textId="77777777" w:rsidR="008B1B50" w:rsidRPr="00635E16" w:rsidRDefault="008B1B50" w:rsidP="001E16CA">
      <w:pPr>
        <w:tabs>
          <w:tab w:val="left" w:pos="566"/>
        </w:tabs>
        <w:rPr>
          <w:b/>
          <w:sz w:val="24"/>
          <w:szCs w:val="24"/>
        </w:rPr>
      </w:pPr>
      <w:r>
        <w:rPr>
          <w:b/>
          <w:sz w:val="24"/>
          <w:szCs w:val="24"/>
        </w:rPr>
        <w:t xml:space="preserve">7.1. </w:t>
      </w:r>
      <w:r w:rsidRPr="00635E16">
        <w:rPr>
          <w:b/>
          <w:sz w:val="24"/>
          <w:szCs w:val="24"/>
        </w:rPr>
        <w:t>DA</w:t>
      </w:r>
      <w:r w:rsidRPr="00635E16">
        <w:rPr>
          <w:b/>
          <w:spacing w:val="-2"/>
          <w:sz w:val="24"/>
          <w:szCs w:val="24"/>
        </w:rPr>
        <w:t xml:space="preserve"> </w:t>
      </w:r>
      <w:r w:rsidRPr="00635E16">
        <w:rPr>
          <w:b/>
          <w:sz w:val="24"/>
          <w:szCs w:val="24"/>
        </w:rPr>
        <w:t>CONTRATADA:</w:t>
      </w:r>
    </w:p>
    <w:p w14:paraId="1F418898" w14:textId="77777777" w:rsidR="008B1B50" w:rsidRDefault="008B1B50" w:rsidP="001E16CA">
      <w:pPr>
        <w:tabs>
          <w:tab w:val="left" w:pos="566"/>
        </w:tabs>
        <w:rPr>
          <w:bCs/>
          <w:sz w:val="24"/>
          <w:szCs w:val="24"/>
          <w:lang w:val="pt-BR"/>
        </w:rPr>
      </w:pPr>
      <w:r w:rsidRPr="00C42314">
        <w:rPr>
          <w:bCs/>
          <w:sz w:val="24"/>
          <w:szCs w:val="24"/>
        </w:rPr>
        <w:t xml:space="preserve">7.1.1. </w:t>
      </w:r>
      <w:r w:rsidRPr="00C42314">
        <w:rPr>
          <w:bCs/>
          <w:sz w:val="24"/>
          <w:szCs w:val="24"/>
          <w:lang w:val="pt-BR"/>
        </w:rPr>
        <w:t>A CONTRATADA obriga-se a:</w:t>
      </w:r>
    </w:p>
    <w:p w14:paraId="302201A4" w14:textId="77777777" w:rsidR="008B1B50" w:rsidRDefault="008B1B50" w:rsidP="001E16CA">
      <w:pPr>
        <w:pStyle w:val="PargrafodaLista"/>
        <w:tabs>
          <w:tab w:val="left" w:pos="566"/>
        </w:tabs>
        <w:ind w:left="0"/>
        <w:rPr>
          <w:bCs/>
          <w:sz w:val="24"/>
          <w:szCs w:val="24"/>
          <w:lang w:val="pt-BR"/>
        </w:rPr>
      </w:pPr>
      <w:r>
        <w:rPr>
          <w:bCs/>
          <w:sz w:val="24"/>
          <w:szCs w:val="24"/>
          <w:lang w:val="pt-BR"/>
        </w:rPr>
        <w:t xml:space="preserve">7.1.1.1. </w:t>
      </w:r>
      <w:r w:rsidRPr="00C42314">
        <w:rPr>
          <w:bCs/>
          <w:sz w:val="24"/>
          <w:szCs w:val="24"/>
          <w:lang w:val="pt-BR"/>
        </w:rPr>
        <w:t xml:space="preserve">Executar os serviços em conformidade com as especificações deste Termo de Referência, normas técnicas aplicáveis e legislação vigente; </w:t>
      </w:r>
    </w:p>
    <w:p w14:paraId="23A5C2ED" w14:textId="77777777" w:rsidR="008B1B50" w:rsidRDefault="008B1B50" w:rsidP="001E16CA">
      <w:pPr>
        <w:pStyle w:val="PargrafodaLista"/>
        <w:tabs>
          <w:tab w:val="left" w:pos="566"/>
        </w:tabs>
        <w:ind w:left="0"/>
        <w:rPr>
          <w:bCs/>
          <w:sz w:val="24"/>
          <w:szCs w:val="24"/>
          <w:lang w:val="pt-BR"/>
        </w:rPr>
      </w:pPr>
      <w:r w:rsidRPr="00C42314">
        <w:rPr>
          <w:bCs/>
          <w:sz w:val="24"/>
          <w:szCs w:val="24"/>
          <w:lang w:val="pt-BR"/>
        </w:rPr>
        <w:t>7.1.1.2. Disponibilizar profissionais devidamente qualificados, treinados, uniformizados e identificados, em quantidade suficiente para atender à demanda do</w:t>
      </w:r>
      <w:r>
        <w:rPr>
          <w:bCs/>
          <w:sz w:val="24"/>
          <w:szCs w:val="24"/>
          <w:lang w:val="pt-BR"/>
        </w:rPr>
        <w:t>s</w:t>
      </w:r>
      <w:r w:rsidRPr="00C42314">
        <w:rPr>
          <w:bCs/>
          <w:sz w:val="24"/>
          <w:szCs w:val="24"/>
          <w:lang w:val="pt-BR"/>
        </w:rPr>
        <w:t xml:space="preserve"> evento</w:t>
      </w:r>
      <w:r>
        <w:rPr>
          <w:bCs/>
          <w:sz w:val="24"/>
          <w:szCs w:val="24"/>
          <w:lang w:val="pt-BR"/>
        </w:rPr>
        <w:t>s</w:t>
      </w:r>
      <w:r w:rsidRPr="00C42314">
        <w:rPr>
          <w:bCs/>
          <w:sz w:val="24"/>
          <w:szCs w:val="24"/>
          <w:lang w:val="pt-BR"/>
        </w:rPr>
        <w:t>;</w:t>
      </w:r>
    </w:p>
    <w:p w14:paraId="2933C97A" w14:textId="77777777" w:rsidR="008B1B50" w:rsidRDefault="008B1B50" w:rsidP="001E16CA">
      <w:pPr>
        <w:pStyle w:val="PargrafodaLista"/>
        <w:tabs>
          <w:tab w:val="left" w:pos="566"/>
        </w:tabs>
        <w:ind w:left="0"/>
        <w:rPr>
          <w:bCs/>
          <w:sz w:val="24"/>
          <w:szCs w:val="24"/>
          <w:lang w:val="pt-BR"/>
        </w:rPr>
      </w:pPr>
      <w:r w:rsidRPr="00C42314">
        <w:rPr>
          <w:bCs/>
          <w:sz w:val="24"/>
          <w:szCs w:val="24"/>
          <w:lang w:val="pt-BR"/>
        </w:rPr>
        <w:t>7.1.1.3.</w:t>
      </w:r>
      <w:r>
        <w:rPr>
          <w:bCs/>
          <w:sz w:val="24"/>
          <w:szCs w:val="24"/>
          <w:lang w:val="pt-BR"/>
        </w:rPr>
        <w:t xml:space="preserve"> </w:t>
      </w:r>
      <w:r w:rsidRPr="00C42314">
        <w:rPr>
          <w:bCs/>
          <w:sz w:val="24"/>
          <w:szCs w:val="24"/>
          <w:lang w:val="pt-BR"/>
        </w:rPr>
        <w:t xml:space="preserve">Apresentar previamente a relação nominal dos profissionais que atuarão no evento, acompanhada da comprovação de qualificação e regularidade exigida; </w:t>
      </w:r>
    </w:p>
    <w:p w14:paraId="42C51CD2" w14:textId="77777777" w:rsidR="008B1B50" w:rsidRDefault="008B1B50" w:rsidP="001E16CA">
      <w:pPr>
        <w:pStyle w:val="PargrafodaLista"/>
        <w:tabs>
          <w:tab w:val="left" w:pos="566"/>
        </w:tabs>
        <w:ind w:left="0"/>
        <w:rPr>
          <w:bCs/>
          <w:sz w:val="24"/>
          <w:szCs w:val="24"/>
          <w:lang w:val="pt-BR"/>
        </w:rPr>
      </w:pPr>
      <w:r w:rsidRPr="00635E16">
        <w:rPr>
          <w:bCs/>
          <w:sz w:val="24"/>
          <w:szCs w:val="24"/>
          <w:lang w:val="pt-BR"/>
        </w:rPr>
        <w:t xml:space="preserve">7.1.1.4. Cumprir rigorosamente os horários, escalas e postos de trabalho definidos pela CONTRATANTE; </w:t>
      </w:r>
    </w:p>
    <w:p w14:paraId="1EEF736A" w14:textId="77777777" w:rsidR="008B1B50" w:rsidRDefault="008B1B50" w:rsidP="001E16CA">
      <w:pPr>
        <w:pStyle w:val="PargrafodaLista"/>
        <w:numPr>
          <w:ilvl w:val="3"/>
          <w:numId w:val="44"/>
        </w:numPr>
        <w:tabs>
          <w:tab w:val="left" w:pos="566"/>
        </w:tabs>
        <w:suppressAutoHyphens/>
        <w:ind w:left="0" w:hanging="11"/>
        <w:textAlignment w:val="baseline"/>
        <w:rPr>
          <w:bCs/>
          <w:sz w:val="24"/>
          <w:szCs w:val="24"/>
          <w:lang w:val="pt-BR"/>
        </w:rPr>
      </w:pPr>
      <w:r>
        <w:rPr>
          <w:bCs/>
          <w:sz w:val="24"/>
          <w:szCs w:val="24"/>
          <w:lang w:val="pt-BR"/>
        </w:rPr>
        <w:t xml:space="preserve"> </w:t>
      </w:r>
      <w:r w:rsidRPr="00635E16">
        <w:rPr>
          <w:bCs/>
          <w:sz w:val="24"/>
          <w:szCs w:val="24"/>
          <w:lang w:val="pt-BR"/>
        </w:rPr>
        <w:t xml:space="preserve">Substituir, de forma imediata, qualquer profissional que apresente conduta inadequada, falta de qualificação ou ausência injustificada; </w:t>
      </w:r>
    </w:p>
    <w:p w14:paraId="632B7C27" w14:textId="77777777" w:rsidR="008B1B50" w:rsidRDefault="008B1B50" w:rsidP="001E16CA">
      <w:pPr>
        <w:pStyle w:val="PargrafodaLista"/>
        <w:numPr>
          <w:ilvl w:val="3"/>
          <w:numId w:val="44"/>
        </w:numPr>
        <w:tabs>
          <w:tab w:val="left" w:pos="566"/>
        </w:tabs>
        <w:suppressAutoHyphens/>
        <w:ind w:left="0" w:hanging="11"/>
        <w:textAlignment w:val="baseline"/>
        <w:rPr>
          <w:bCs/>
          <w:sz w:val="24"/>
          <w:szCs w:val="24"/>
          <w:lang w:val="pt-BR"/>
        </w:rPr>
      </w:pPr>
      <w:r>
        <w:rPr>
          <w:bCs/>
          <w:sz w:val="24"/>
          <w:szCs w:val="24"/>
          <w:lang w:val="pt-BR"/>
        </w:rPr>
        <w:t xml:space="preserve"> </w:t>
      </w:r>
      <w:proofErr w:type="spellStart"/>
      <w:r w:rsidRPr="00635E16">
        <w:rPr>
          <w:bCs/>
          <w:sz w:val="24"/>
          <w:szCs w:val="24"/>
          <w:lang w:val="pt-BR"/>
        </w:rPr>
        <w:t>Fornecer</w:t>
      </w:r>
      <w:proofErr w:type="spellEnd"/>
      <w:r w:rsidRPr="00635E16">
        <w:rPr>
          <w:bCs/>
          <w:sz w:val="24"/>
          <w:szCs w:val="24"/>
          <w:lang w:val="pt-BR"/>
        </w:rPr>
        <w:t xml:space="preserve"> todos os equipamentos necessários à execução dos serviços, incluindo, mas não se limitando a</w:t>
      </w:r>
      <w:r>
        <w:rPr>
          <w:bCs/>
          <w:sz w:val="24"/>
          <w:szCs w:val="24"/>
          <w:lang w:val="pt-BR"/>
        </w:rPr>
        <w:t xml:space="preserve"> </w:t>
      </w:r>
      <w:r w:rsidRPr="00635E16">
        <w:rPr>
          <w:bCs/>
          <w:sz w:val="24"/>
          <w:szCs w:val="24"/>
          <w:lang w:val="pt-BR"/>
        </w:rPr>
        <w:t xml:space="preserve">rádios comunicadores, detectores de metal e demais instrumentos de apoio; </w:t>
      </w:r>
    </w:p>
    <w:p w14:paraId="1646CB6C" w14:textId="77777777" w:rsidR="008B1B50" w:rsidRDefault="008B1B50" w:rsidP="001E16CA">
      <w:pPr>
        <w:pStyle w:val="PargrafodaLista"/>
        <w:numPr>
          <w:ilvl w:val="3"/>
          <w:numId w:val="44"/>
        </w:numPr>
        <w:tabs>
          <w:tab w:val="left" w:pos="566"/>
        </w:tabs>
        <w:suppressAutoHyphens/>
        <w:ind w:left="0" w:hanging="11"/>
        <w:textAlignment w:val="baseline"/>
        <w:rPr>
          <w:bCs/>
          <w:sz w:val="24"/>
          <w:szCs w:val="24"/>
          <w:lang w:val="pt-BR"/>
        </w:rPr>
      </w:pPr>
      <w:r>
        <w:rPr>
          <w:bCs/>
          <w:sz w:val="24"/>
          <w:szCs w:val="24"/>
          <w:lang w:val="pt-BR"/>
        </w:rPr>
        <w:t xml:space="preserve"> </w:t>
      </w:r>
      <w:r w:rsidRPr="00635E16">
        <w:rPr>
          <w:bCs/>
          <w:sz w:val="24"/>
          <w:szCs w:val="24"/>
          <w:lang w:val="pt-BR"/>
        </w:rPr>
        <w:t xml:space="preserve">Garantir a comunicação eficiente entre os membros da equipe e com a organização do evento; </w:t>
      </w:r>
    </w:p>
    <w:p w14:paraId="34F6AD40" w14:textId="77777777" w:rsidR="008B1B50" w:rsidRDefault="008B1B50" w:rsidP="001E16CA">
      <w:pPr>
        <w:pStyle w:val="PargrafodaLista"/>
        <w:numPr>
          <w:ilvl w:val="3"/>
          <w:numId w:val="44"/>
        </w:numPr>
        <w:tabs>
          <w:tab w:val="left" w:pos="566"/>
        </w:tabs>
        <w:suppressAutoHyphens/>
        <w:ind w:left="0" w:hanging="11"/>
        <w:textAlignment w:val="baseline"/>
        <w:rPr>
          <w:bCs/>
          <w:sz w:val="24"/>
          <w:szCs w:val="24"/>
          <w:lang w:val="pt-BR"/>
        </w:rPr>
      </w:pPr>
      <w:r>
        <w:rPr>
          <w:bCs/>
          <w:sz w:val="24"/>
          <w:szCs w:val="24"/>
          <w:lang w:val="pt-BR"/>
        </w:rPr>
        <w:t xml:space="preserve"> </w:t>
      </w:r>
      <w:r w:rsidRPr="00635E16">
        <w:rPr>
          <w:bCs/>
          <w:sz w:val="24"/>
          <w:szCs w:val="24"/>
          <w:lang w:val="pt-BR"/>
        </w:rPr>
        <w:t xml:space="preserve">Responsabilizar-se integralmente pelos encargos trabalhistas, previdenciários, fiscais e comerciais decorrentes da execução dos serviços; </w:t>
      </w:r>
    </w:p>
    <w:p w14:paraId="766140DF" w14:textId="77777777" w:rsidR="008B1B50" w:rsidRDefault="008B1B50" w:rsidP="001E16CA">
      <w:pPr>
        <w:pStyle w:val="PargrafodaLista"/>
        <w:numPr>
          <w:ilvl w:val="3"/>
          <w:numId w:val="44"/>
        </w:numPr>
        <w:tabs>
          <w:tab w:val="left" w:pos="566"/>
        </w:tabs>
        <w:suppressAutoHyphens/>
        <w:ind w:left="0" w:hanging="11"/>
        <w:textAlignment w:val="baseline"/>
        <w:rPr>
          <w:bCs/>
          <w:sz w:val="24"/>
          <w:szCs w:val="24"/>
          <w:lang w:val="pt-BR"/>
        </w:rPr>
      </w:pPr>
      <w:r>
        <w:rPr>
          <w:bCs/>
          <w:sz w:val="24"/>
          <w:szCs w:val="24"/>
          <w:lang w:val="pt-BR"/>
        </w:rPr>
        <w:t xml:space="preserve"> </w:t>
      </w:r>
      <w:r w:rsidRPr="00635E16">
        <w:rPr>
          <w:bCs/>
          <w:sz w:val="24"/>
          <w:szCs w:val="24"/>
          <w:lang w:val="pt-BR"/>
        </w:rPr>
        <w:t xml:space="preserve">Manter disciplina, postura profissional, sigilo e respeito no trato com o público e com a equipe organizadora; </w:t>
      </w:r>
    </w:p>
    <w:p w14:paraId="0C0295F0" w14:textId="77777777" w:rsidR="008B1B50" w:rsidRDefault="008B1B50" w:rsidP="001E16CA">
      <w:pPr>
        <w:pStyle w:val="PargrafodaLista"/>
        <w:tabs>
          <w:tab w:val="left" w:pos="566"/>
        </w:tabs>
        <w:ind w:left="0"/>
        <w:rPr>
          <w:bCs/>
          <w:sz w:val="24"/>
          <w:szCs w:val="24"/>
          <w:lang w:val="pt-BR"/>
        </w:rPr>
      </w:pPr>
      <w:r>
        <w:rPr>
          <w:bCs/>
          <w:sz w:val="24"/>
          <w:szCs w:val="24"/>
          <w:lang w:val="pt-BR"/>
        </w:rPr>
        <w:t xml:space="preserve">7.1.1.10. </w:t>
      </w:r>
      <w:r w:rsidRPr="00635E16">
        <w:rPr>
          <w:bCs/>
          <w:sz w:val="24"/>
          <w:szCs w:val="24"/>
          <w:lang w:val="pt-BR"/>
        </w:rPr>
        <w:t xml:space="preserve">Atuar de forma preventiva e imediata em situações de risco, conflito ou emergência, adotando as medidas cabíveis e acionando, quando necessário, os órgãos competentes; </w:t>
      </w:r>
    </w:p>
    <w:p w14:paraId="5A3ED374" w14:textId="77777777" w:rsidR="008B1B50" w:rsidRDefault="008B1B50" w:rsidP="001E16CA">
      <w:pPr>
        <w:tabs>
          <w:tab w:val="left" w:pos="566"/>
        </w:tabs>
        <w:jc w:val="both"/>
        <w:rPr>
          <w:bCs/>
          <w:sz w:val="24"/>
          <w:szCs w:val="24"/>
          <w:lang w:val="pt-BR"/>
        </w:rPr>
      </w:pPr>
      <w:r>
        <w:rPr>
          <w:bCs/>
          <w:sz w:val="24"/>
          <w:szCs w:val="24"/>
          <w:lang w:val="pt-BR"/>
        </w:rPr>
        <w:t xml:space="preserve">7.1.1.11. </w:t>
      </w:r>
      <w:r w:rsidRPr="00635E16">
        <w:rPr>
          <w:bCs/>
          <w:sz w:val="24"/>
          <w:szCs w:val="24"/>
          <w:lang w:val="pt-BR"/>
        </w:rPr>
        <w:t xml:space="preserve">Cumprir as normas de segurança do trabalho, garantindo a integridade física de seus colaboradores e terceiros; </w:t>
      </w:r>
    </w:p>
    <w:p w14:paraId="3742FCFB" w14:textId="77777777" w:rsidR="008B1B50" w:rsidRDefault="008B1B50" w:rsidP="001E16CA">
      <w:pPr>
        <w:tabs>
          <w:tab w:val="left" w:pos="566"/>
        </w:tabs>
        <w:jc w:val="both"/>
        <w:rPr>
          <w:bCs/>
          <w:sz w:val="24"/>
          <w:szCs w:val="24"/>
          <w:lang w:val="pt-BR"/>
        </w:rPr>
      </w:pPr>
      <w:r>
        <w:rPr>
          <w:bCs/>
          <w:sz w:val="24"/>
          <w:szCs w:val="24"/>
          <w:lang w:val="pt-BR"/>
        </w:rPr>
        <w:t xml:space="preserve">7.1.1.12. </w:t>
      </w:r>
      <w:r w:rsidRPr="00635E16">
        <w:rPr>
          <w:bCs/>
          <w:sz w:val="24"/>
          <w:szCs w:val="24"/>
          <w:lang w:val="pt-BR"/>
        </w:rPr>
        <w:t xml:space="preserve">Não transferir, no todo ou em parte, a execução dos serviços sem prévia autorização da CONTRATANTE. </w:t>
      </w:r>
    </w:p>
    <w:p w14:paraId="1E68B212" w14:textId="7814C1B5" w:rsidR="001E16CA" w:rsidRDefault="00814C70" w:rsidP="001E16CA">
      <w:pPr>
        <w:tabs>
          <w:tab w:val="left" w:pos="566"/>
        </w:tabs>
        <w:jc w:val="both"/>
        <w:rPr>
          <w:bCs/>
          <w:sz w:val="24"/>
          <w:szCs w:val="24"/>
          <w:lang w:val="pt-BR"/>
        </w:rPr>
      </w:pPr>
      <w:r>
        <w:rPr>
          <w:bCs/>
          <w:sz w:val="24"/>
          <w:szCs w:val="24"/>
          <w:lang w:val="pt-BR"/>
        </w:rPr>
        <w:t xml:space="preserve">7.1.1.13. </w:t>
      </w:r>
      <w:r w:rsidRPr="00814C70">
        <w:rPr>
          <w:bCs/>
          <w:sz w:val="24"/>
          <w:szCs w:val="24"/>
          <w:lang w:val="pt-BR"/>
        </w:rPr>
        <w:t>Responsabilizar-se por quaisquer danos causados à Administração, ao público ou a terceiros, decorrentes de dolo ou culpa de seus empregados ou prepostos durante a execução dos serviços.</w:t>
      </w:r>
    </w:p>
    <w:p w14:paraId="2B38FCC6" w14:textId="4B16D707" w:rsidR="0085527C" w:rsidRDefault="0085527C" w:rsidP="001E16CA">
      <w:pPr>
        <w:tabs>
          <w:tab w:val="left" w:pos="566"/>
        </w:tabs>
        <w:jc w:val="both"/>
        <w:rPr>
          <w:bCs/>
          <w:sz w:val="24"/>
          <w:szCs w:val="24"/>
        </w:rPr>
      </w:pPr>
      <w:r>
        <w:rPr>
          <w:bCs/>
          <w:sz w:val="24"/>
          <w:szCs w:val="24"/>
        </w:rPr>
        <w:lastRenderedPageBreak/>
        <w:t xml:space="preserve">7.1.1.14. </w:t>
      </w:r>
      <w:r w:rsidRPr="0085527C">
        <w:rPr>
          <w:bCs/>
          <w:sz w:val="24"/>
          <w:szCs w:val="24"/>
        </w:rPr>
        <w:t>Os profissionais deverão apresentar-se devidamente uniformizados, identificados com crachá visível e em adequado estado de asseio e apresentação pessoal.</w:t>
      </w:r>
    </w:p>
    <w:p w14:paraId="4074C098" w14:textId="26824846" w:rsidR="0085527C" w:rsidRPr="0085527C" w:rsidRDefault="0085527C" w:rsidP="0085527C">
      <w:pPr>
        <w:tabs>
          <w:tab w:val="left" w:pos="566"/>
        </w:tabs>
        <w:jc w:val="both"/>
        <w:rPr>
          <w:bCs/>
          <w:sz w:val="24"/>
          <w:szCs w:val="24"/>
          <w:lang w:val="pt-BR"/>
        </w:rPr>
      </w:pPr>
      <w:r>
        <w:rPr>
          <w:bCs/>
          <w:sz w:val="24"/>
          <w:szCs w:val="24"/>
          <w:lang w:val="pt-BR"/>
        </w:rPr>
        <w:t xml:space="preserve">7.1.1.15. </w:t>
      </w:r>
      <w:r w:rsidRPr="0085527C">
        <w:rPr>
          <w:bCs/>
          <w:sz w:val="24"/>
          <w:szCs w:val="24"/>
          <w:lang w:val="pt-BR"/>
        </w:rPr>
        <w:t>É vedado aos profissionais da contratada:</w:t>
      </w:r>
    </w:p>
    <w:p w14:paraId="5A0D6567" w14:textId="77777777" w:rsidR="0085527C" w:rsidRPr="0085527C" w:rsidRDefault="0085527C" w:rsidP="0085527C">
      <w:pPr>
        <w:tabs>
          <w:tab w:val="left" w:pos="566"/>
        </w:tabs>
        <w:jc w:val="both"/>
        <w:rPr>
          <w:bCs/>
          <w:sz w:val="24"/>
          <w:szCs w:val="24"/>
          <w:lang w:val="pt-BR"/>
        </w:rPr>
      </w:pPr>
      <w:r w:rsidRPr="0085527C">
        <w:rPr>
          <w:bCs/>
          <w:sz w:val="24"/>
          <w:szCs w:val="24"/>
          <w:lang w:val="pt-BR"/>
        </w:rPr>
        <w:t>a) portar bebidas alcoólicas durante a execução dos serviços;</w:t>
      </w:r>
    </w:p>
    <w:p w14:paraId="4EF8069F" w14:textId="77777777" w:rsidR="0085527C" w:rsidRPr="0085527C" w:rsidRDefault="0085527C" w:rsidP="0085527C">
      <w:pPr>
        <w:tabs>
          <w:tab w:val="left" w:pos="566"/>
        </w:tabs>
        <w:jc w:val="both"/>
        <w:rPr>
          <w:bCs/>
          <w:sz w:val="24"/>
          <w:szCs w:val="24"/>
          <w:lang w:val="pt-BR"/>
        </w:rPr>
      </w:pPr>
      <w:r w:rsidRPr="0085527C">
        <w:rPr>
          <w:bCs/>
          <w:sz w:val="24"/>
          <w:szCs w:val="24"/>
          <w:lang w:val="pt-BR"/>
        </w:rPr>
        <w:t>b) apresentar-se sob efeito de álcool ou substâncias entorpecentes;</w:t>
      </w:r>
    </w:p>
    <w:p w14:paraId="1C22D250" w14:textId="77777777" w:rsidR="0085527C" w:rsidRPr="0085527C" w:rsidRDefault="0085527C" w:rsidP="0085527C">
      <w:pPr>
        <w:tabs>
          <w:tab w:val="left" w:pos="566"/>
        </w:tabs>
        <w:jc w:val="both"/>
        <w:rPr>
          <w:bCs/>
          <w:sz w:val="24"/>
          <w:szCs w:val="24"/>
          <w:lang w:val="pt-BR"/>
        </w:rPr>
      </w:pPr>
      <w:r w:rsidRPr="0085527C">
        <w:rPr>
          <w:bCs/>
          <w:sz w:val="24"/>
          <w:szCs w:val="24"/>
          <w:lang w:val="pt-BR"/>
        </w:rPr>
        <w:t>c) abandonar posto sem autorização;</w:t>
      </w:r>
    </w:p>
    <w:p w14:paraId="3CD2DD4C" w14:textId="7EEB04A6" w:rsidR="0085527C" w:rsidRDefault="0085527C" w:rsidP="0085527C">
      <w:pPr>
        <w:tabs>
          <w:tab w:val="left" w:pos="566"/>
        </w:tabs>
        <w:jc w:val="both"/>
        <w:rPr>
          <w:bCs/>
          <w:sz w:val="24"/>
          <w:szCs w:val="24"/>
          <w:lang w:val="pt-BR"/>
        </w:rPr>
      </w:pPr>
      <w:r w:rsidRPr="0085527C">
        <w:rPr>
          <w:bCs/>
          <w:sz w:val="24"/>
          <w:szCs w:val="24"/>
          <w:lang w:val="pt-BR"/>
        </w:rPr>
        <w:t>d) tratar o público com desrespeito ou violência injustificada.</w:t>
      </w:r>
    </w:p>
    <w:p w14:paraId="16A58727" w14:textId="15F78FD1" w:rsidR="004817BC" w:rsidRDefault="00551498" w:rsidP="0085527C">
      <w:pPr>
        <w:tabs>
          <w:tab w:val="left" w:pos="566"/>
        </w:tabs>
        <w:jc w:val="both"/>
        <w:rPr>
          <w:bCs/>
          <w:sz w:val="24"/>
          <w:szCs w:val="24"/>
          <w:lang w:val="pt-BR"/>
        </w:rPr>
      </w:pPr>
      <w:r>
        <w:rPr>
          <w:bCs/>
          <w:sz w:val="24"/>
          <w:szCs w:val="24"/>
          <w:lang w:val="pt-BR"/>
        </w:rPr>
        <w:t xml:space="preserve">7.1.1.16. </w:t>
      </w:r>
      <w:r w:rsidR="004817BC" w:rsidRPr="004817BC">
        <w:rPr>
          <w:bCs/>
          <w:sz w:val="24"/>
          <w:szCs w:val="24"/>
          <w:lang w:val="pt-BR"/>
        </w:rPr>
        <w:t>A contratada deverá participar de reuniões de alinhamento operacional sempre que convocada pela Administração, sem custos adicionais.</w:t>
      </w:r>
    </w:p>
    <w:p w14:paraId="2A9A2F49" w14:textId="77777777" w:rsidR="00814C70" w:rsidRPr="00635E16" w:rsidRDefault="00814C70" w:rsidP="001E16CA">
      <w:pPr>
        <w:tabs>
          <w:tab w:val="left" w:pos="566"/>
        </w:tabs>
        <w:jc w:val="both"/>
        <w:rPr>
          <w:bCs/>
          <w:sz w:val="24"/>
          <w:szCs w:val="24"/>
          <w:lang w:val="pt-BR"/>
        </w:rPr>
      </w:pPr>
    </w:p>
    <w:p w14:paraId="1FEFFBFB" w14:textId="77777777" w:rsidR="008B1B50" w:rsidRPr="00060B1A" w:rsidRDefault="008B1B50" w:rsidP="00C32C17">
      <w:pPr>
        <w:pStyle w:val="Nivel01"/>
        <w:numPr>
          <w:ilvl w:val="0"/>
          <w:numId w:val="0"/>
        </w:numPr>
        <w:pBdr>
          <w:bottom w:val="single" w:sz="4" w:space="1" w:color="auto"/>
        </w:pBdr>
        <w:spacing w:before="0" w:line="360" w:lineRule="auto"/>
        <w:ind w:right="385"/>
        <w:outlineLvl w:val="9"/>
        <w:rPr>
          <w:rFonts w:ascii="Times New Roman" w:hAnsi="Times New Roman" w:cs="Times New Roman"/>
          <w:sz w:val="24"/>
          <w:szCs w:val="24"/>
        </w:rPr>
      </w:pPr>
      <w:r w:rsidRPr="00060B1A">
        <w:rPr>
          <w:rFonts w:ascii="Times New Roman" w:hAnsi="Times New Roman" w:cs="Times New Roman"/>
          <w:sz w:val="24"/>
          <w:szCs w:val="24"/>
        </w:rPr>
        <w:t>8. OBRIGAÇÕES DA CONTRATANTE:</w:t>
      </w:r>
    </w:p>
    <w:p w14:paraId="54A29B02" w14:textId="77777777" w:rsidR="008B1B50" w:rsidRPr="00060B1A" w:rsidRDefault="008B1B50" w:rsidP="00C32C17">
      <w:pPr>
        <w:pStyle w:val="PargrafodaLista"/>
        <w:widowControl/>
        <w:numPr>
          <w:ilvl w:val="0"/>
          <w:numId w:val="36"/>
        </w:numPr>
        <w:autoSpaceDE/>
        <w:spacing w:line="360" w:lineRule="auto"/>
        <w:ind w:left="0" w:right="385" w:firstLine="0"/>
        <w:rPr>
          <w:vanish/>
          <w:sz w:val="24"/>
          <w:szCs w:val="24"/>
        </w:rPr>
      </w:pPr>
    </w:p>
    <w:p w14:paraId="7D2178DC" w14:textId="77777777" w:rsidR="008B1B50" w:rsidRPr="00060B1A" w:rsidRDefault="008B1B50" w:rsidP="00C32C17">
      <w:pPr>
        <w:pStyle w:val="PargrafodaLista"/>
        <w:widowControl/>
        <w:numPr>
          <w:ilvl w:val="0"/>
          <w:numId w:val="36"/>
        </w:numPr>
        <w:autoSpaceDE/>
        <w:spacing w:line="360" w:lineRule="auto"/>
        <w:ind w:left="0" w:right="385" w:firstLine="0"/>
        <w:rPr>
          <w:vanish/>
          <w:sz w:val="24"/>
          <w:szCs w:val="24"/>
        </w:rPr>
      </w:pPr>
    </w:p>
    <w:p w14:paraId="082687A9" w14:textId="77777777" w:rsidR="008B1B50" w:rsidRDefault="008B1B50" w:rsidP="00814C70">
      <w:pPr>
        <w:widowControl/>
        <w:autoSpaceDE/>
        <w:jc w:val="both"/>
        <w:rPr>
          <w:b/>
          <w:bCs/>
          <w:sz w:val="24"/>
          <w:szCs w:val="24"/>
        </w:rPr>
      </w:pPr>
      <w:r w:rsidRPr="00060B1A">
        <w:rPr>
          <w:b/>
          <w:bCs/>
          <w:sz w:val="24"/>
          <w:szCs w:val="24"/>
        </w:rPr>
        <w:t>8.1. DA CONTRATANTE</w:t>
      </w:r>
      <w:r>
        <w:rPr>
          <w:b/>
          <w:bCs/>
          <w:sz w:val="24"/>
          <w:szCs w:val="24"/>
        </w:rPr>
        <w:t>:</w:t>
      </w:r>
    </w:p>
    <w:p w14:paraId="492F1C0F" w14:textId="77777777" w:rsidR="008B1B50" w:rsidRPr="001E16CA" w:rsidRDefault="008B1B50" w:rsidP="00814C70">
      <w:pPr>
        <w:widowControl/>
        <w:autoSpaceDE/>
        <w:jc w:val="both"/>
        <w:rPr>
          <w:sz w:val="24"/>
          <w:szCs w:val="24"/>
          <w:lang w:val="pt-BR"/>
        </w:rPr>
      </w:pPr>
      <w:r w:rsidRPr="001E16CA">
        <w:rPr>
          <w:sz w:val="24"/>
          <w:szCs w:val="24"/>
          <w:lang w:val="pt-BR"/>
        </w:rPr>
        <w:t>8.1.1. A CONTRATANTE obriga-se a:</w:t>
      </w:r>
    </w:p>
    <w:p w14:paraId="2F545819" w14:textId="77777777" w:rsidR="008B1B50" w:rsidRDefault="008B1B50" w:rsidP="001E16CA">
      <w:pPr>
        <w:widowControl/>
        <w:autoSpaceDE/>
        <w:jc w:val="both"/>
        <w:rPr>
          <w:sz w:val="24"/>
          <w:szCs w:val="24"/>
          <w:lang w:val="pt-BR"/>
        </w:rPr>
      </w:pPr>
      <w:r w:rsidRPr="00635E16">
        <w:rPr>
          <w:sz w:val="24"/>
          <w:szCs w:val="24"/>
          <w:lang w:val="pt-BR"/>
        </w:rPr>
        <w:t xml:space="preserve">8.1.1.1. Fornecer à CONTRATADA todas as informações necessárias para a adequada execução dos serviços, incluindo layout do evento, estimativa de público, programação e pontos críticos de atenção; </w:t>
      </w:r>
    </w:p>
    <w:p w14:paraId="51C47918" w14:textId="77777777" w:rsidR="008B1B50" w:rsidRDefault="008B1B50" w:rsidP="001E16CA">
      <w:pPr>
        <w:widowControl/>
        <w:autoSpaceDE/>
        <w:jc w:val="both"/>
        <w:rPr>
          <w:sz w:val="24"/>
          <w:szCs w:val="24"/>
          <w:lang w:val="pt-BR"/>
        </w:rPr>
      </w:pPr>
      <w:r>
        <w:rPr>
          <w:sz w:val="24"/>
          <w:szCs w:val="24"/>
          <w:lang w:val="pt-BR"/>
        </w:rPr>
        <w:t>8.1.1.2.</w:t>
      </w:r>
      <w:r>
        <w:rPr>
          <w:sz w:val="24"/>
          <w:szCs w:val="24"/>
        </w:rPr>
        <w:t xml:space="preserve"> </w:t>
      </w:r>
      <w:r w:rsidRPr="00635E16">
        <w:rPr>
          <w:sz w:val="24"/>
          <w:szCs w:val="24"/>
          <w:lang w:val="pt-BR"/>
        </w:rPr>
        <w:t xml:space="preserve">Definir previamente os postos de trabalho, atribuições e escala dos profissionais em conjunto com a CONTRATADA; </w:t>
      </w:r>
    </w:p>
    <w:p w14:paraId="79666887" w14:textId="77777777" w:rsidR="008B1B50" w:rsidRDefault="008B1B50" w:rsidP="001E16CA">
      <w:pPr>
        <w:widowControl/>
        <w:autoSpaceDE/>
        <w:jc w:val="both"/>
        <w:rPr>
          <w:sz w:val="24"/>
          <w:szCs w:val="24"/>
          <w:lang w:val="pt-BR"/>
        </w:rPr>
      </w:pPr>
      <w:r>
        <w:rPr>
          <w:sz w:val="24"/>
          <w:szCs w:val="24"/>
          <w:lang w:val="pt-BR"/>
        </w:rPr>
        <w:t>8.1.1.3.</w:t>
      </w:r>
      <w:r>
        <w:rPr>
          <w:sz w:val="24"/>
          <w:szCs w:val="24"/>
        </w:rPr>
        <w:t xml:space="preserve"> </w:t>
      </w:r>
      <w:r w:rsidRPr="00635E16">
        <w:rPr>
          <w:sz w:val="24"/>
          <w:szCs w:val="24"/>
          <w:lang w:val="pt-BR"/>
        </w:rPr>
        <w:t xml:space="preserve">Disponibilizar infraestrutura mínima necessária ao desempenho das atividades, quando aplicável, como pontos de apoio, acesso à energia elétrica e áreas estratégicas de posicionamento; </w:t>
      </w:r>
    </w:p>
    <w:p w14:paraId="68C508F0" w14:textId="77777777" w:rsidR="008B1B50" w:rsidRDefault="008B1B50" w:rsidP="001E16CA">
      <w:pPr>
        <w:widowControl/>
        <w:autoSpaceDE/>
        <w:jc w:val="both"/>
        <w:rPr>
          <w:sz w:val="24"/>
          <w:szCs w:val="24"/>
          <w:lang w:val="pt-BR"/>
        </w:rPr>
      </w:pPr>
      <w:r>
        <w:rPr>
          <w:sz w:val="24"/>
          <w:szCs w:val="24"/>
          <w:lang w:val="pt-BR"/>
        </w:rPr>
        <w:t>8.1.1.4.</w:t>
      </w:r>
      <w:r>
        <w:rPr>
          <w:sz w:val="24"/>
          <w:szCs w:val="24"/>
        </w:rPr>
        <w:t xml:space="preserve"> </w:t>
      </w:r>
      <w:r w:rsidRPr="00635E16">
        <w:rPr>
          <w:sz w:val="24"/>
          <w:szCs w:val="24"/>
          <w:lang w:val="pt-BR"/>
        </w:rPr>
        <w:t xml:space="preserve">Garantir o acesso da equipe da CONTRATADA ao local do evento, incluindo credenciamento e orientações prévias; </w:t>
      </w:r>
    </w:p>
    <w:p w14:paraId="69F4CFCD" w14:textId="77777777" w:rsidR="008B1B50" w:rsidRDefault="008B1B50" w:rsidP="001E16CA">
      <w:pPr>
        <w:widowControl/>
        <w:autoSpaceDE/>
        <w:jc w:val="both"/>
        <w:rPr>
          <w:sz w:val="24"/>
          <w:szCs w:val="24"/>
          <w:lang w:val="pt-BR"/>
        </w:rPr>
      </w:pPr>
      <w:r>
        <w:rPr>
          <w:sz w:val="24"/>
          <w:szCs w:val="24"/>
          <w:lang w:val="pt-BR"/>
        </w:rPr>
        <w:t>8.1.1.5.</w:t>
      </w:r>
      <w:r>
        <w:rPr>
          <w:sz w:val="24"/>
          <w:szCs w:val="24"/>
        </w:rPr>
        <w:t xml:space="preserve"> </w:t>
      </w:r>
      <w:r w:rsidRPr="00635E16">
        <w:rPr>
          <w:sz w:val="24"/>
          <w:szCs w:val="24"/>
          <w:lang w:val="pt-BR"/>
        </w:rPr>
        <w:t xml:space="preserve">Designar representante responsável pela fiscalização e acompanhamento da execução dos serviços, atuando como interlocutor oficial; </w:t>
      </w:r>
    </w:p>
    <w:p w14:paraId="6FD4EBE6" w14:textId="77777777" w:rsidR="008B1B50" w:rsidRDefault="008B1B50" w:rsidP="001E16CA">
      <w:pPr>
        <w:widowControl/>
        <w:autoSpaceDE/>
        <w:jc w:val="both"/>
        <w:rPr>
          <w:sz w:val="24"/>
          <w:szCs w:val="24"/>
          <w:lang w:val="pt-BR"/>
        </w:rPr>
      </w:pPr>
      <w:r>
        <w:rPr>
          <w:sz w:val="24"/>
          <w:szCs w:val="24"/>
          <w:lang w:val="pt-BR"/>
        </w:rPr>
        <w:t>8.1.1.6.</w:t>
      </w:r>
      <w:r>
        <w:rPr>
          <w:sz w:val="24"/>
          <w:szCs w:val="24"/>
        </w:rPr>
        <w:t xml:space="preserve"> </w:t>
      </w:r>
      <w:r w:rsidRPr="00635E16">
        <w:rPr>
          <w:sz w:val="24"/>
          <w:szCs w:val="24"/>
          <w:lang w:val="pt-BR"/>
        </w:rPr>
        <w:t xml:space="preserve">Comunicar, com antecedência razoável, quaisquer alterações na programação ou nas condições do evento que possam impactar a execução dos serviços; </w:t>
      </w:r>
    </w:p>
    <w:p w14:paraId="566ABD21" w14:textId="77777777" w:rsidR="008B1B50" w:rsidRDefault="008B1B50" w:rsidP="001E16CA">
      <w:pPr>
        <w:widowControl/>
        <w:autoSpaceDE/>
        <w:jc w:val="both"/>
        <w:rPr>
          <w:sz w:val="24"/>
          <w:szCs w:val="24"/>
          <w:lang w:val="pt-BR"/>
        </w:rPr>
      </w:pPr>
      <w:r>
        <w:rPr>
          <w:sz w:val="24"/>
          <w:szCs w:val="24"/>
          <w:lang w:val="pt-BR"/>
        </w:rPr>
        <w:t>8.1.1.7.</w:t>
      </w:r>
      <w:r>
        <w:rPr>
          <w:sz w:val="24"/>
          <w:szCs w:val="24"/>
        </w:rPr>
        <w:t xml:space="preserve"> </w:t>
      </w:r>
      <w:r w:rsidRPr="00635E16">
        <w:rPr>
          <w:sz w:val="24"/>
          <w:szCs w:val="24"/>
          <w:lang w:val="pt-BR"/>
        </w:rPr>
        <w:t xml:space="preserve">Efetuar o pagamento conforme as condições estabelecidas em contrato, após a devida comprovação da execução dos serviços; </w:t>
      </w:r>
    </w:p>
    <w:p w14:paraId="57E68E74" w14:textId="77777777" w:rsidR="008B1B50" w:rsidRDefault="008B1B50" w:rsidP="001E16CA">
      <w:pPr>
        <w:widowControl/>
        <w:autoSpaceDE/>
        <w:jc w:val="both"/>
        <w:rPr>
          <w:sz w:val="24"/>
          <w:szCs w:val="24"/>
          <w:lang w:val="pt-BR"/>
        </w:rPr>
      </w:pPr>
      <w:r w:rsidRPr="00635E16">
        <w:rPr>
          <w:sz w:val="24"/>
          <w:szCs w:val="24"/>
          <w:lang w:val="pt-BR"/>
        </w:rPr>
        <w:t>8.1.1.8.</w:t>
      </w:r>
      <w:r w:rsidRPr="00635E16">
        <w:rPr>
          <w:sz w:val="24"/>
          <w:szCs w:val="24"/>
        </w:rPr>
        <w:t xml:space="preserve"> </w:t>
      </w:r>
      <w:r w:rsidRPr="00635E16">
        <w:rPr>
          <w:sz w:val="24"/>
          <w:szCs w:val="24"/>
          <w:lang w:val="pt-BR"/>
        </w:rPr>
        <w:t xml:space="preserve">Prestar apoio institucional à equipe de segurança, especialmente em situações que demandem tomada de decisão ou acionamento de autoridades públicas. </w:t>
      </w:r>
    </w:p>
    <w:p w14:paraId="76F80837" w14:textId="77777777" w:rsidR="001E16CA" w:rsidRPr="00635E16" w:rsidRDefault="001E16CA" w:rsidP="001E16CA">
      <w:pPr>
        <w:widowControl/>
        <w:autoSpaceDE/>
        <w:jc w:val="both"/>
        <w:rPr>
          <w:sz w:val="24"/>
          <w:szCs w:val="24"/>
        </w:rPr>
      </w:pPr>
    </w:p>
    <w:p w14:paraId="42F3CE75" w14:textId="77777777" w:rsidR="008B1B50" w:rsidRPr="00060B1A" w:rsidRDefault="008B1B50" w:rsidP="00E65DCD">
      <w:pPr>
        <w:pStyle w:val="PargrafodaLista"/>
        <w:widowControl/>
        <w:pBdr>
          <w:bottom w:val="single" w:sz="4" w:space="1" w:color="auto"/>
        </w:pBdr>
        <w:tabs>
          <w:tab w:val="left" w:pos="426"/>
        </w:tabs>
        <w:autoSpaceDE/>
        <w:spacing w:line="360" w:lineRule="auto"/>
        <w:ind w:left="0" w:right="385"/>
        <w:rPr>
          <w:b/>
          <w:bCs/>
          <w:sz w:val="24"/>
          <w:szCs w:val="24"/>
        </w:rPr>
      </w:pPr>
      <w:r w:rsidRPr="00060B1A">
        <w:rPr>
          <w:b/>
          <w:bCs/>
          <w:sz w:val="24"/>
          <w:szCs w:val="24"/>
        </w:rPr>
        <w:t>9. FORMA</w:t>
      </w:r>
      <w:r w:rsidRPr="00060B1A">
        <w:rPr>
          <w:b/>
          <w:bCs/>
          <w:spacing w:val="-7"/>
          <w:sz w:val="24"/>
          <w:szCs w:val="24"/>
        </w:rPr>
        <w:t xml:space="preserve"> </w:t>
      </w:r>
      <w:r w:rsidRPr="00060B1A">
        <w:rPr>
          <w:b/>
          <w:bCs/>
          <w:sz w:val="24"/>
          <w:szCs w:val="24"/>
        </w:rPr>
        <w:t>DE</w:t>
      </w:r>
      <w:r w:rsidRPr="00060B1A">
        <w:rPr>
          <w:b/>
          <w:bCs/>
          <w:spacing w:val="2"/>
          <w:sz w:val="24"/>
          <w:szCs w:val="24"/>
        </w:rPr>
        <w:t xml:space="preserve"> </w:t>
      </w:r>
      <w:r w:rsidRPr="00060B1A">
        <w:rPr>
          <w:b/>
          <w:bCs/>
          <w:sz w:val="24"/>
          <w:szCs w:val="24"/>
        </w:rPr>
        <w:t>PAGAMENTO:</w:t>
      </w:r>
    </w:p>
    <w:p w14:paraId="1E4441F0" w14:textId="54DEACA1" w:rsidR="008B1B50" w:rsidRDefault="008B1B50" w:rsidP="001E16CA">
      <w:pPr>
        <w:pStyle w:val="PargrafodaLista"/>
        <w:widowControl/>
        <w:tabs>
          <w:tab w:val="left" w:pos="426"/>
        </w:tabs>
        <w:autoSpaceDE/>
        <w:ind w:left="0"/>
        <w:rPr>
          <w:sz w:val="24"/>
          <w:szCs w:val="24"/>
        </w:rPr>
      </w:pPr>
      <w:r w:rsidRPr="00060B1A">
        <w:rPr>
          <w:sz w:val="24"/>
          <w:szCs w:val="24"/>
        </w:rPr>
        <w:t xml:space="preserve">9.1. </w:t>
      </w:r>
      <w:r w:rsidR="00814C70" w:rsidRPr="00814C70">
        <w:rPr>
          <w:sz w:val="24"/>
          <w:szCs w:val="24"/>
        </w:rPr>
        <w:t>A CONTRATADA deverá apresentar à Tesouraria da Prefeitura Municipal de Monte Alegre de Sergipe/SE a documentação necessária para fins de pagamento, incluindo a respectiva nota fiscal/fatura devidamente acompanhada das certidões de regularidade fiscal, trabalhista e demais documentos exigidos contratualmente, até o 5º (quinto) dia útil subsequente à execução dos serviços e ao adimplemento da obrigação</w:t>
      </w:r>
      <w:r>
        <w:rPr>
          <w:sz w:val="24"/>
          <w:szCs w:val="24"/>
        </w:rPr>
        <w:t>;</w:t>
      </w:r>
    </w:p>
    <w:p w14:paraId="14334988" w14:textId="77777777" w:rsidR="001E16CA" w:rsidRPr="00060B1A" w:rsidRDefault="001E16CA" w:rsidP="001E16CA">
      <w:pPr>
        <w:pStyle w:val="PargrafodaLista"/>
        <w:widowControl/>
        <w:tabs>
          <w:tab w:val="left" w:pos="426"/>
        </w:tabs>
        <w:autoSpaceDE/>
        <w:ind w:left="0"/>
        <w:rPr>
          <w:sz w:val="24"/>
          <w:szCs w:val="24"/>
        </w:rPr>
      </w:pPr>
    </w:p>
    <w:p w14:paraId="2A0C7BAC" w14:textId="36CB5528" w:rsidR="001E16CA" w:rsidRDefault="008B1B50" w:rsidP="001E16CA">
      <w:pPr>
        <w:pStyle w:val="PargrafodaLista"/>
        <w:widowControl/>
        <w:tabs>
          <w:tab w:val="left" w:pos="426"/>
        </w:tabs>
        <w:autoSpaceDE/>
        <w:ind w:left="0"/>
        <w:rPr>
          <w:sz w:val="24"/>
          <w:szCs w:val="24"/>
        </w:rPr>
      </w:pPr>
      <w:r w:rsidRPr="00060B1A">
        <w:rPr>
          <w:sz w:val="24"/>
          <w:szCs w:val="24"/>
        </w:rPr>
        <w:t xml:space="preserve">9.2. </w:t>
      </w:r>
      <w:r w:rsidR="00814C70" w:rsidRPr="00814C70">
        <w:rPr>
          <w:sz w:val="24"/>
          <w:szCs w:val="24"/>
        </w:rPr>
        <w:t>O pagamento será efetuado em até 30 (trinta) dias, contados da liquidação da despesa e da apresentação da nota fiscal devidamente atestada</w:t>
      </w:r>
      <w:r w:rsidR="00814C70">
        <w:rPr>
          <w:sz w:val="24"/>
          <w:szCs w:val="24"/>
        </w:rPr>
        <w:t>;</w:t>
      </w:r>
    </w:p>
    <w:p w14:paraId="7D338218" w14:textId="77777777" w:rsidR="00814C70" w:rsidRPr="00060B1A" w:rsidRDefault="00814C70" w:rsidP="001E16CA">
      <w:pPr>
        <w:pStyle w:val="PargrafodaLista"/>
        <w:widowControl/>
        <w:tabs>
          <w:tab w:val="left" w:pos="426"/>
        </w:tabs>
        <w:autoSpaceDE/>
        <w:ind w:left="0"/>
        <w:rPr>
          <w:sz w:val="24"/>
          <w:szCs w:val="24"/>
        </w:rPr>
      </w:pPr>
    </w:p>
    <w:p w14:paraId="5BDAB3F9" w14:textId="77777777" w:rsidR="008B1B50" w:rsidRDefault="008B1B50" w:rsidP="001E16CA">
      <w:pPr>
        <w:pStyle w:val="PargrafodaLista"/>
        <w:widowControl/>
        <w:tabs>
          <w:tab w:val="left" w:pos="426"/>
        </w:tabs>
        <w:autoSpaceDE/>
        <w:ind w:left="0"/>
        <w:rPr>
          <w:sz w:val="24"/>
          <w:szCs w:val="24"/>
        </w:rPr>
      </w:pPr>
      <w:r w:rsidRPr="00060B1A">
        <w:rPr>
          <w:sz w:val="24"/>
          <w:szCs w:val="24"/>
        </w:rPr>
        <w:t>9.3. Ocorrendo atraso no pagamento das obrigações e desde que este atraso decorra de</w:t>
      </w:r>
      <w:r w:rsidRPr="00060B1A">
        <w:rPr>
          <w:spacing w:val="1"/>
          <w:sz w:val="24"/>
          <w:szCs w:val="24"/>
        </w:rPr>
        <w:t xml:space="preserve"> </w:t>
      </w:r>
      <w:r w:rsidRPr="00060B1A">
        <w:rPr>
          <w:sz w:val="24"/>
          <w:szCs w:val="24"/>
        </w:rPr>
        <w:t xml:space="preserve">culpa da </w:t>
      </w:r>
      <w:r w:rsidRPr="00060B1A">
        <w:rPr>
          <w:b/>
          <w:sz w:val="24"/>
          <w:szCs w:val="24"/>
        </w:rPr>
        <w:t>PREFEITURA MUNICIPAL DE MONTE ALEGRE DE SERGIPE</w:t>
      </w:r>
      <w:r w:rsidRPr="00060B1A">
        <w:rPr>
          <w:sz w:val="24"/>
          <w:szCs w:val="24"/>
        </w:rPr>
        <w:t>, o valor devido será acrescido de 0,1% (um</w:t>
      </w:r>
      <w:r w:rsidRPr="00060B1A">
        <w:rPr>
          <w:spacing w:val="1"/>
          <w:sz w:val="24"/>
          <w:szCs w:val="24"/>
        </w:rPr>
        <w:t xml:space="preserve"> </w:t>
      </w:r>
      <w:r w:rsidRPr="00060B1A">
        <w:rPr>
          <w:sz w:val="24"/>
          <w:szCs w:val="24"/>
        </w:rPr>
        <w:t>décimo por cento) a título de multa, além de 0,033% (trinta e três milésimos por cento) por dia</w:t>
      </w:r>
      <w:r w:rsidRPr="00060B1A">
        <w:rPr>
          <w:spacing w:val="1"/>
          <w:sz w:val="24"/>
          <w:szCs w:val="24"/>
        </w:rPr>
        <w:t xml:space="preserve"> </w:t>
      </w:r>
      <w:r w:rsidRPr="00060B1A">
        <w:rPr>
          <w:sz w:val="24"/>
          <w:szCs w:val="24"/>
        </w:rPr>
        <w:t>de</w:t>
      </w:r>
      <w:r w:rsidRPr="00060B1A">
        <w:rPr>
          <w:spacing w:val="-2"/>
          <w:sz w:val="24"/>
          <w:szCs w:val="24"/>
        </w:rPr>
        <w:t xml:space="preserve"> </w:t>
      </w:r>
      <w:r w:rsidRPr="00060B1A">
        <w:rPr>
          <w:sz w:val="24"/>
          <w:szCs w:val="24"/>
        </w:rPr>
        <w:t>atraso,</w:t>
      </w:r>
      <w:r w:rsidRPr="00060B1A">
        <w:rPr>
          <w:spacing w:val="-2"/>
          <w:sz w:val="24"/>
          <w:szCs w:val="24"/>
        </w:rPr>
        <w:t xml:space="preserve"> </w:t>
      </w:r>
      <w:r w:rsidRPr="00060B1A">
        <w:rPr>
          <w:sz w:val="24"/>
          <w:szCs w:val="24"/>
        </w:rPr>
        <w:t>a</w:t>
      </w:r>
      <w:r w:rsidRPr="00060B1A">
        <w:rPr>
          <w:spacing w:val="-2"/>
          <w:sz w:val="24"/>
          <w:szCs w:val="24"/>
        </w:rPr>
        <w:t xml:space="preserve"> </w:t>
      </w:r>
      <w:r w:rsidRPr="00060B1A">
        <w:rPr>
          <w:sz w:val="24"/>
          <w:szCs w:val="24"/>
        </w:rPr>
        <w:t>título</w:t>
      </w:r>
      <w:r w:rsidRPr="00060B1A">
        <w:rPr>
          <w:spacing w:val="-1"/>
          <w:sz w:val="24"/>
          <w:szCs w:val="24"/>
        </w:rPr>
        <w:t xml:space="preserve"> </w:t>
      </w:r>
      <w:r w:rsidRPr="00060B1A">
        <w:rPr>
          <w:sz w:val="24"/>
          <w:szCs w:val="24"/>
        </w:rPr>
        <w:t>de</w:t>
      </w:r>
      <w:r w:rsidRPr="00060B1A">
        <w:rPr>
          <w:spacing w:val="-3"/>
          <w:sz w:val="24"/>
          <w:szCs w:val="24"/>
        </w:rPr>
        <w:t xml:space="preserve"> </w:t>
      </w:r>
      <w:r w:rsidRPr="00060B1A">
        <w:rPr>
          <w:sz w:val="24"/>
          <w:szCs w:val="24"/>
        </w:rPr>
        <w:t>compensação</w:t>
      </w:r>
      <w:r w:rsidRPr="00060B1A">
        <w:rPr>
          <w:spacing w:val="-2"/>
          <w:sz w:val="24"/>
          <w:szCs w:val="24"/>
        </w:rPr>
        <w:t xml:space="preserve"> </w:t>
      </w:r>
      <w:r w:rsidRPr="00060B1A">
        <w:rPr>
          <w:sz w:val="24"/>
          <w:szCs w:val="24"/>
        </w:rPr>
        <w:t>financeira,</w:t>
      </w:r>
      <w:r w:rsidRPr="00060B1A">
        <w:rPr>
          <w:spacing w:val="-1"/>
          <w:sz w:val="24"/>
          <w:szCs w:val="24"/>
        </w:rPr>
        <w:t xml:space="preserve"> </w:t>
      </w:r>
      <w:r w:rsidRPr="00060B1A">
        <w:rPr>
          <w:sz w:val="24"/>
          <w:szCs w:val="24"/>
        </w:rPr>
        <w:t>a</w:t>
      </w:r>
      <w:r w:rsidRPr="00060B1A">
        <w:rPr>
          <w:spacing w:val="-2"/>
          <w:sz w:val="24"/>
          <w:szCs w:val="24"/>
        </w:rPr>
        <w:t xml:space="preserve"> </w:t>
      </w:r>
      <w:r w:rsidRPr="00060B1A">
        <w:rPr>
          <w:sz w:val="24"/>
          <w:szCs w:val="24"/>
        </w:rPr>
        <w:t>serem calculados</w:t>
      </w:r>
      <w:r w:rsidRPr="00060B1A">
        <w:rPr>
          <w:spacing w:val="-1"/>
          <w:sz w:val="24"/>
          <w:szCs w:val="24"/>
        </w:rPr>
        <w:t xml:space="preserve"> </w:t>
      </w:r>
      <w:r w:rsidRPr="00060B1A">
        <w:rPr>
          <w:sz w:val="24"/>
          <w:szCs w:val="24"/>
        </w:rPr>
        <w:t>sobre</w:t>
      </w:r>
      <w:r w:rsidRPr="00060B1A">
        <w:rPr>
          <w:spacing w:val="-2"/>
          <w:sz w:val="24"/>
          <w:szCs w:val="24"/>
        </w:rPr>
        <w:t xml:space="preserve"> </w:t>
      </w:r>
      <w:r w:rsidRPr="00060B1A">
        <w:rPr>
          <w:sz w:val="24"/>
          <w:szCs w:val="24"/>
        </w:rPr>
        <w:t>a</w:t>
      </w:r>
      <w:r w:rsidRPr="00060B1A">
        <w:rPr>
          <w:spacing w:val="1"/>
          <w:sz w:val="24"/>
          <w:szCs w:val="24"/>
        </w:rPr>
        <w:t xml:space="preserve"> </w:t>
      </w:r>
      <w:r w:rsidRPr="00060B1A">
        <w:rPr>
          <w:sz w:val="24"/>
          <w:szCs w:val="24"/>
        </w:rPr>
        <w:t>parcela</w:t>
      </w:r>
      <w:r w:rsidRPr="00060B1A">
        <w:rPr>
          <w:spacing w:val="-3"/>
          <w:sz w:val="24"/>
          <w:szCs w:val="24"/>
        </w:rPr>
        <w:t xml:space="preserve"> </w:t>
      </w:r>
      <w:r w:rsidRPr="00060B1A">
        <w:rPr>
          <w:sz w:val="24"/>
          <w:szCs w:val="24"/>
        </w:rPr>
        <w:t>devida</w:t>
      </w:r>
      <w:r>
        <w:rPr>
          <w:sz w:val="24"/>
          <w:szCs w:val="24"/>
        </w:rPr>
        <w:t>;</w:t>
      </w:r>
    </w:p>
    <w:p w14:paraId="32EA5B6C" w14:textId="77777777" w:rsidR="001E16CA" w:rsidRPr="00060B1A" w:rsidRDefault="001E16CA" w:rsidP="001E16CA">
      <w:pPr>
        <w:pStyle w:val="PargrafodaLista"/>
        <w:widowControl/>
        <w:tabs>
          <w:tab w:val="left" w:pos="426"/>
        </w:tabs>
        <w:autoSpaceDE/>
        <w:ind w:left="0"/>
        <w:rPr>
          <w:sz w:val="24"/>
          <w:szCs w:val="24"/>
        </w:rPr>
      </w:pPr>
    </w:p>
    <w:p w14:paraId="70372F45" w14:textId="318EBF71" w:rsidR="008B1B50" w:rsidRDefault="008B1B50" w:rsidP="001E16CA">
      <w:pPr>
        <w:pStyle w:val="PargrafodaLista"/>
        <w:widowControl/>
        <w:tabs>
          <w:tab w:val="left" w:pos="426"/>
        </w:tabs>
        <w:autoSpaceDE/>
        <w:ind w:left="0"/>
        <w:rPr>
          <w:sz w:val="24"/>
          <w:szCs w:val="24"/>
        </w:rPr>
      </w:pPr>
      <w:r w:rsidRPr="00060B1A">
        <w:rPr>
          <w:sz w:val="24"/>
          <w:szCs w:val="24"/>
        </w:rPr>
        <w:t xml:space="preserve">9.4. Caso a </w:t>
      </w:r>
      <w:r w:rsidRPr="00060B1A">
        <w:rPr>
          <w:b/>
          <w:sz w:val="24"/>
          <w:szCs w:val="24"/>
        </w:rPr>
        <w:t xml:space="preserve">PREFEITURA MUNICIPAL DE MONTE ALEGRE DE SERGIPE </w:t>
      </w:r>
      <w:r w:rsidRPr="00060B1A">
        <w:rPr>
          <w:sz w:val="24"/>
          <w:szCs w:val="24"/>
        </w:rPr>
        <w:t>efetue o pagamento devido à contratada</w:t>
      </w:r>
      <w:r w:rsidR="00814C70">
        <w:rPr>
          <w:sz w:val="24"/>
          <w:szCs w:val="24"/>
        </w:rPr>
        <w:t xml:space="preserve"> </w:t>
      </w:r>
      <w:r w:rsidRPr="00060B1A">
        <w:rPr>
          <w:spacing w:val="-53"/>
          <w:sz w:val="24"/>
          <w:szCs w:val="24"/>
        </w:rPr>
        <w:t xml:space="preserve"> </w:t>
      </w:r>
      <w:r w:rsidRPr="00060B1A">
        <w:rPr>
          <w:sz w:val="24"/>
          <w:szCs w:val="24"/>
        </w:rPr>
        <w:t>em</w:t>
      </w:r>
      <w:r w:rsidRPr="00060B1A">
        <w:rPr>
          <w:spacing w:val="1"/>
          <w:sz w:val="24"/>
          <w:szCs w:val="24"/>
        </w:rPr>
        <w:t xml:space="preserve"> </w:t>
      </w:r>
      <w:r w:rsidRPr="00060B1A">
        <w:rPr>
          <w:sz w:val="24"/>
          <w:szCs w:val="24"/>
        </w:rPr>
        <w:t>prazo</w:t>
      </w:r>
      <w:r w:rsidRPr="00060B1A">
        <w:rPr>
          <w:spacing w:val="1"/>
          <w:sz w:val="24"/>
          <w:szCs w:val="24"/>
        </w:rPr>
        <w:t xml:space="preserve"> </w:t>
      </w:r>
      <w:r w:rsidRPr="00060B1A">
        <w:rPr>
          <w:sz w:val="24"/>
          <w:szCs w:val="24"/>
        </w:rPr>
        <w:t>inferior</w:t>
      </w:r>
      <w:r w:rsidRPr="00060B1A">
        <w:rPr>
          <w:spacing w:val="1"/>
          <w:sz w:val="24"/>
          <w:szCs w:val="24"/>
        </w:rPr>
        <w:t xml:space="preserve"> </w:t>
      </w:r>
      <w:r w:rsidRPr="00060B1A">
        <w:rPr>
          <w:sz w:val="24"/>
          <w:szCs w:val="24"/>
        </w:rPr>
        <w:t>a</w:t>
      </w:r>
      <w:r w:rsidRPr="00060B1A">
        <w:rPr>
          <w:spacing w:val="1"/>
          <w:sz w:val="24"/>
          <w:szCs w:val="24"/>
        </w:rPr>
        <w:t xml:space="preserve"> </w:t>
      </w:r>
      <w:r w:rsidRPr="00060B1A">
        <w:rPr>
          <w:sz w:val="24"/>
          <w:szCs w:val="24"/>
        </w:rPr>
        <w:t>30</w:t>
      </w:r>
      <w:r w:rsidRPr="00060B1A">
        <w:rPr>
          <w:spacing w:val="1"/>
          <w:sz w:val="24"/>
          <w:szCs w:val="24"/>
        </w:rPr>
        <w:t xml:space="preserve"> </w:t>
      </w:r>
      <w:r w:rsidRPr="00060B1A">
        <w:rPr>
          <w:sz w:val="24"/>
          <w:szCs w:val="24"/>
        </w:rPr>
        <w:t>(trinta)</w:t>
      </w:r>
      <w:r w:rsidRPr="00060B1A">
        <w:rPr>
          <w:spacing w:val="1"/>
          <w:sz w:val="24"/>
          <w:szCs w:val="24"/>
        </w:rPr>
        <w:t xml:space="preserve"> </w:t>
      </w:r>
      <w:r w:rsidRPr="00060B1A">
        <w:rPr>
          <w:sz w:val="24"/>
          <w:szCs w:val="24"/>
        </w:rPr>
        <w:t>dias,</w:t>
      </w:r>
      <w:r w:rsidRPr="00060B1A">
        <w:rPr>
          <w:spacing w:val="1"/>
          <w:sz w:val="24"/>
          <w:szCs w:val="24"/>
        </w:rPr>
        <w:t xml:space="preserve"> </w:t>
      </w:r>
      <w:r w:rsidRPr="00060B1A">
        <w:rPr>
          <w:sz w:val="24"/>
          <w:szCs w:val="24"/>
        </w:rPr>
        <w:t>será</w:t>
      </w:r>
      <w:r w:rsidRPr="00060B1A">
        <w:rPr>
          <w:spacing w:val="1"/>
          <w:sz w:val="24"/>
          <w:szCs w:val="24"/>
        </w:rPr>
        <w:t xml:space="preserve"> </w:t>
      </w:r>
      <w:r w:rsidRPr="00060B1A">
        <w:rPr>
          <w:sz w:val="24"/>
          <w:szCs w:val="24"/>
        </w:rPr>
        <w:t>descontado</w:t>
      </w:r>
      <w:r w:rsidRPr="00060B1A">
        <w:rPr>
          <w:spacing w:val="1"/>
          <w:sz w:val="24"/>
          <w:szCs w:val="24"/>
        </w:rPr>
        <w:t xml:space="preserve"> </w:t>
      </w:r>
      <w:r w:rsidRPr="00060B1A">
        <w:rPr>
          <w:sz w:val="24"/>
          <w:szCs w:val="24"/>
        </w:rPr>
        <w:t>da</w:t>
      </w:r>
      <w:r w:rsidRPr="00060B1A">
        <w:rPr>
          <w:spacing w:val="1"/>
          <w:sz w:val="24"/>
          <w:szCs w:val="24"/>
        </w:rPr>
        <w:t xml:space="preserve"> </w:t>
      </w:r>
      <w:r w:rsidRPr="00060B1A">
        <w:rPr>
          <w:sz w:val="24"/>
          <w:szCs w:val="24"/>
        </w:rPr>
        <w:t>importância</w:t>
      </w:r>
      <w:r w:rsidRPr="00060B1A">
        <w:rPr>
          <w:spacing w:val="1"/>
          <w:sz w:val="24"/>
          <w:szCs w:val="24"/>
        </w:rPr>
        <w:t xml:space="preserve"> </w:t>
      </w:r>
      <w:r w:rsidRPr="00060B1A">
        <w:rPr>
          <w:sz w:val="24"/>
          <w:szCs w:val="24"/>
        </w:rPr>
        <w:t>devida</w:t>
      </w:r>
      <w:r w:rsidRPr="00060B1A">
        <w:rPr>
          <w:spacing w:val="1"/>
          <w:sz w:val="24"/>
          <w:szCs w:val="24"/>
        </w:rPr>
        <w:t xml:space="preserve"> </w:t>
      </w:r>
      <w:r w:rsidRPr="00060B1A">
        <w:rPr>
          <w:sz w:val="24"/>
          <w:szCs w:val="24"/>
        </w:rPr>
        <w:t>o</w:t>
      </w:r>
      <w:r w:rsidRPr="00060B1A">
        <w:rPr>
          <w:spacing w:val="1"/>
          <w:sz w:val="24"/>
          <w:szCs w:val="24"/>
        </w:rPr>
        <w:t xml:space="preserve"> </w:t>
      </w:r>
      <w:r w:rsidRPr="00060B1A">
        <w:rPr>
          <w:sz w:val="24"/>
          <w:szCs w:val="24"/>
        </w:rPr>
        <w:t>valor</w:t>
      </w:r>
      <w:r w:rsidRPr="00060B1A">
        <w:rPr>
          <w:spacing w:val="1"/>
          <w:sz w:val="24"/>
          <w:szCs w:val="24"/>
        </w:rPr>
        <w:t xml:space="preserve"> </w:t>
      </w:r>
      <w:r w:rsidRPr="00060B1A">
        <w:rPr>
          <w:sz w:val="24"/>
          <w:szCs w:val="24"/>
        </w:rPr>
        <w:t>correspondente</w:t>
      </w:r>
      <w:r w:rsidRPr="00060B1A">
        <w:rPr>
          <w:spacing w:val="-1"/>
          <w:sz w:val="24"/>
          <w:szCs w:val="24"/>
        </w:rPr>
        <w:t xml:space="preserve"> </w:t>
      </w:r>
      <w:r w:rsidRPr="00060B1A">
        <w:rPr>
          <w:sz w:val="24"/>
          <w:szCs w:val="24"/>
        </w:rPr>
        <w:t>a</w:t>
      </w:r>
      <w:r w:rsidRPr="00060B1A">
        <w:rPr>
          <w:spacing w:val="-2"/>
          <w:sz w:val="24"/>
          <w:szCs w:val="24"/>
        </w:rPr>
        <w:t xml:space="preserve"> </w:t>
      </w:r>
      <w:r w:rsidRPr="00060B1A">
        <w:rPr>
          <w:sz w:val="24"/>
          <w:szCs w:val="24"/>
        </w:rPr>
        <w:t>0,033%</w:t>
      </w:r>
      <w:r w:rsidRPr="00060B1A">
        <w:rPr>
          <w:spacing w:val="1"/>
          <w:sz w:val="24"/>
          <w:szCs w:val="24"/>
        </w:rPr>
        <w:t xml:space="preserve"> </w:t>
      </w:r>
      <w:r w:rsidRPr="00060B1A">
        <w:rPr>
          <w:sz w:val="24"/>
          <w:szCs w:val="24"/>
        </w:rPr>
        <w:t>(trinta</w:t>
      </w:r>
      <w:r w:rsidRPr="00060B1A">
        <w:rPr>
          <w:spacing w:val="1"/>
          <w:sz w:val="24"/>
          <w:szCs w:val="24"/>
        </w:rPr>
        <w:t xml:space="preserve"> </w:t>
      </w:r>
      <w:r w:rsidRPr="00060B1A">
        <w:rPr>
          <w:sz w:val="24"/>
          <w:szCs w:val="24"/>
        </w:rPr>
        <w:t>e</w:t>
      </w:r>
      <w:r w:rsidRPr="00060B1A">
        <w:rPr>
          <w:spacing w:val="-2"/>
          <w:sz w:val="24"/>
          <w:szCs w:val="24"/>
        </w:rPr>
        <w:t xml:space="preserve"> </w:t>
      </w:r>
      <w:r w:rsidRPr="00060B1A">
        <w:rPr>
          <w:sz w:val="24"/>
          <w:szCs w:val="24"/>
        </w:rPr>
        <w:t>três</w:t>
      </w:r>
      <w:r w:rsidRPr="00060B1A">
        <w:rPr>
          <w:spacing w:val="-1"/>
          <w:sz w:val="24"/>
          <w:szCs w:val="24"/>
        </w:rPr>
        <w:t xml:space="preserve"> </w:t>
      </w:r>
      <w:r w:rsidRPr="00060B1A">
        <w:rPr>
          <w:sz w:val="24"/>
          <w:szCs w:val="24"/>
        </w:rPr>
        <w:t>milésimos por cento) por dia</w:t>
      </w:r>
      <w:r w:rsidRPr="00060B1A">
        <w:rPr>
          <w:spacing w:val="-2"/>
          <w:sz w:val="24"/>
          <w:szCs w:val="24"/>
        </w:rPr>
        <w:t xml:space="preserve"> </w:t>
      </w:r>
      <w:r w:rsidRPr="00060B1A">
        <w:rPr>
          <w:sz w:val="24"/>
          <w:szCs w:val="24"/>
        </w:rPr>
        <w:t>de</w:t>
      </w:r>
      <w:r w:rsidRPr="00060B1A">
        <w:rPr>
          <w:spacing w:val="-3"/>
          <w:sz w:val="24"/>
          <w:szCs w:val="24"/>
        </w:rPr>
        <w:t xml:space="preserve"> </w:t>
      </w:r>
      <w:r w:rsidRPr="00060B1A">
        <w:rPr>
          <w:sz w:val="24"/>
          <w:szCs w:val="24"/>
        </w:rPr>
        <w:t>antecipação</w:t>
      </w:r>
      <w:r>
        <w:rPr>
          <w:sz w:val="24"/>
          <w:szCs w:val="24"/>
        </w:rPr>
        <w:t>;</w:t>
      </w:r>
    </w:p>
    <w:p w14:paraId="2511A5E2" w14:textId="77777777" w:rsidR="001E16CA" w:rsidRPr="00060B1A" w:rsidRDefault="001E16CA" w:rsidP="001E16CA">
      <w:pPr>
        <w:pStyle w:val="PargrafodaLista"/>
        <w:widowControl/>
        <w:tabs>
          <w:tab w:val="left" w:pos="426"/>
        </w:tabs>
        <w:autoSpaceDE/>
        <w:ind w:left="0"/>
        <w:rPr>
          <w:sz w:val="24"/>
          <w:szCs w:val="24"/>
        </w:rPr>
      </w:pPr>
    </w:p>
    <w:p w14:paraId="101D65C7" w14:textId="77777777" w:rsidR="008B1B50" w:rsidRDefault="008B1B50" w:rsidP="001E16CA">
      <w:pPr>
        <w:pStyle w:val="PargrafodaLista"/>
        <w:widowControl/>
        <w:tabs>
          <w:tab w:val="left" w:pos="426"/>
        </w:tabs>
        <w:autoSpaceDE/>
        <w:ind w:left="0"/>
        <w:rPr>
          <w:sz w:val="24"/>
          <w:szCs w:val="24"/>
        </w:rPr>
      </w:pPr>
      <w:r w:rsidRPr="00060B1A">
        <w:rPr>
          <w:sz w:val="24"/>
          <w:szCs w:val="24"/>
        </w:rPr>
        <w:t>9.5. Na hipótese de o documento de cobrança apresentar erros, fica suspenso o prazo para</w:t>
      </w:r>
      <w:r w:rsidRPr="00060B1A">
        <w:rPr>
          <w:spacing w:val="1"/>
          <w:sz w:val="24"/>
          <w:szCs w:val="24"/>
        </w:rPr>
        <w:t xml:space="preserve"> </w:t>
      </w:r>
      <w:r w:rsidRPr="00060B1A">
        <w:rPr>
          <w:sz w:val="24"/>
          <w:szCs w:val="24"/>
        </w:rPr>
        <w:t>pagamento,</w:t>
      </w:r>
      <w:r w:rsidRPr="00060B1A">
        <w:rPr>
          <w:spacing w:val="1"/>
          <w:sz w:val="24"/>
          <w:szCs w:val="24"/>
        </w:rPr>
        <w:t xml:space="preserve"> </w:t>
      </w:r>
      <w:r w:rsidRPr="00060B1A">
        <w:rPr>
          <w:sz w:val="24"/>
          <w:szCs w:val="24"/>
        </w:rPr>
        <w:t>prosseguindo-se</w:t>
      </w:r>
      <w:r w:rsidRPr="00060B1A">
        <w:rPr>
          <w:spacing w:val="1"/>
          <w:sz w:val="24"/>
          <w:szCs w:val="24"/>
        </w:rPr>
        <w:t xml:space="preserve"> </w:t>
      </w:r>
      <w:r w:rsidRPr="00060B1A">
        <w:rPr>
          <w:sz w:val="24"/>
          <w:szCs w:val="24"/>
        </w:rPr>
        <w:t>a</w:t>
      </w:r>
      <w:r w:rsidRPr="00060B1A">
        <w:rPr>
          <w:spacing w:val="1"/>
          <w:sz w:val="24"/>
          <w:szCs w:val="24"/>
        </w:rPr>
        <w:t xml:space="preserve"> </w:t>
      </w:r>
      <w:r w:rsidRPr="00060B1A">
        <w:rPr>
          <w:sz w:val="24"/>
          <w:szCs w:val="24"/>
        </w:rPr>
        <w:t>contagem</w:t>
      </w:r>
      <w:r w:rsidRPr="00060B1A">
        <w:rPr>
          <w:spacing w:val="1"/>
          <w:sz w:val="24"/>
          <w:szCs w:val="24"/>
        </w:rPr>
        <w:t xml:space="preserve"> </w:t>
      </w:r>
      <w:r w:rsidRPr="00060B1A">
        <w:rPr>
          <w:sz w:val="24"/>
          <w:szCs w:val="24"/>
        </w:rPr>
        <w:t>somente</w:t>
      </w:r>
      <w:r w:rsidRPr="00060B1A">
        <w:rPr>
          <w:spacing w:val="1"/>
          <w:sz w:val="24"/>
          <w:szCs w:val="24"/>
        </w:rPr>
        <w:t xml:space="preserve"> </w:t>
      </w:r>
      <w:r w:rsidRPr="00060B1A">
        <w:rPr>
          <w:sz w:val="24"/>
          <w:szCs w:val="24"/>
        </w:rPr>
        <w:t>após</w:t>
      </w:r>
      <w:r w:rsidRPr="00060B1A">
        <w:rPr>
          <w:spacing w:val="1"/>
          <w:sz w:val="24"/>
          <w:szCs w:val="24"/>
        </w:rPr>
        <w:t xml:space="preserve"> </w:t>
      </w:r>
      <w:r w:rsidRPr="00060B1A">
        <w:rPr>
          <w:sz w:val="24"/>
          <w:szCs w:val="24"/>
        </w:rPr>
        <w:t>a</w:t>
      </w:r>
      <w:r w:rsidRPr="00060B1A">
        <w:rPr>
          <w:spacing w:val="1"/>
          <w:sz w:val="24"/>
          <w:szCs w:val="24"/>
        </w:rPr>
        <w:t xml:space="preserve"> </w:t>
      </w:r>
      <w:r w:rsidRPr="00060B1A">
        <w:rPr>
          <w:sz w:val="24"/>
          <w:szCs w:val="24"/>
        </w:rPr>
        <w:t>apresentação</w:t>
      </w:r>
      <w:r w:rsidRPr="00060B1A">
        <w:rPr>
          <w:spacing w:val="1"/>
          <w:sz w:val="24"/>
          <w:szCs w:val="24"/>
        </w:rPr>
        <w:t xml:space="preserve"> </w:t>
      </w:r>
      <w:r w:rsidRPr="00060B1A">
        <w:rPr>
          <w:sz w:val="24"/>
          <w:szCs w:val="24"/>
        </w:rPr>
        <w:t>da</w:t>
      </w:r>
      <w:r w:rsidRPr="00060B1A">
        <w:rPr>
          <w:spacing w:val="1"/>
          <w:sz w:val="24"/>
          <w:szCs w:val="24"/>
        </w:rPr>
        <w:t xml:space="preserve"> </w:t>
      </w:r>
      <w:r w:rsidRPr="00060B1A">
        <w:rPr>
          <w:sz w:val="24"/>
          <w:szCs w:val="24"/>
        </w:rPr>
        <w:t>nova</w:t>
      </w:r>
      <w:r w:rsidRPr="00060B1A">
        <w:rPr>
          <w:spacing w:val="1"/>
          <w:sz w:val="24"/>
          <w:szCs w:val="24"/>
        </w:rPr>
        <w:t xml:space="preserve"> </w:t>
      </w:r>
      <w:r w:rsidRPr="00060B1A">
        <w:rPr>
          <w:sz w:val="24"/>
          <w:szCs w:val="24"/>
        </w:rPr>
        <w:t>documentação</w:t>
      </w:r>
      <w:r w:rsidRPr="00060B1A">
        <w:rPr>
          <w:spacing w:val="-2"/>
          <w:sz w:val="24"/>
          <w:szCs w:val="24"/>
        </w:rPr>
        <w:t xml:space="preserve"> </w:t>
      </w:r>
      <w:r w:rsidRPr="00060B1A">
        <w:rPr>
          <w:sz w:val="24"/>
          <w:szCs w:val="24"/>
        </w:rPr>
        <w:t>isenta</w:t>
      </w:r>
      <w:r w:rsidRPr="00060B1A">
        <w:rPr>
          <w:spacing w:val="2"/>
          <w:sz w:val="24"/>
          <w:szCs w:val="24"/>
        </w:rPr>
        <w:t xml:space="preserve"> </w:t>
      </w:r>
      <w:r w:rsidRPr="00060B1A">
        <w:rPr>
          <w:sz w:val="24"/>
          <w:szCs w:val="24"/>
        </w:rPr>
        <w:t>de</w:t>
      </w:r>
      <w:r w:rsidRPr="00060B1A">
        <w:rPr>
          <w:spacing w:val="2"/>
          <w:sz w:val="24"/>
          <w:szCs w:val="24"/>
        </w:rPr>
        <w:t xml:space="preserve"> </w:t>
      </w:r>
      <w:r w:rsidRPr="00060B1A">
        <w:rPr>
          <w:sz w:val="24"/>
          <w:szCs w:val="24"/>
        </w:rPr>
        <w:t>erros.</w:t>
      </w:r>
    </w:p>
    <w:p w14:paraId="1BBD6675" w14:textId="77777777" w:rsidR="001E16CA" w:rsidRPr="00060B1A" w:rsidRDefault="001E16CA" w:rsidP="001E16CA">
      <w:pPr>
        <w:pStyle w:val="PargrafodaLista"/>
        <w:widowControl/>
        <w:tabs>
          <w:tab w:val="left" w:pos="426"/>
        </w:tabs>
        <w:autoSpaceDE/>
        <w:ind w:left="0"/>
        <w:rPr>
          <w:sz w:val="24"/>
          <w:szCs w:val="24"/>
        </w:rPr>
      </w:pPr>
    </w:p>
    <w:p w14:paraId="52D63292" w14:textId="77777777" w:rsidR="008B1B50" w:rsidRPr="00060B1A" w:rsidRDefault="008B1B50" w:rsidP="00E65DCD">
      <w:pPr>
        <w:pStyle w:val="PargrafodaLista"/>
        <w:widowControl/>
        <w:pBdr>
          <w:bottom w:val="single" w:sz="4" w:space="1" w:color="auto"/>
        </w:pBdr>
        <w:tabs>
          <w:tab w:val="left" w:pos="426"/>
        </w:tabs>
        <w:autoSpaceDE/>
        <w:spacing w:line="360" w:lineRule="auto"/>
        <w:ind w:left="0" w:right="385"/>
        <w:rPr>
          <w:b/>
          <w:bCs/>
          <w:sz w:val="24"/>
          <w:szCs w:val="24"/>
        </w:rPr>
      </w:pPr>
      <w:r w:rsidRPr="00060B1A">
        <w:rPr>
          <w:b/>
          <w:bCs/>
          <w:sz w:val="24"/>
          <w:szCs w:val="24"/>
        </w:rPr>
        <w:t>10. PROCEDIMENTOS</w:t>
      </w:r>
      <w:r w:rsidRPr="00060B1A">
        <w:rPr>
          <w:b/>
          <w:bCs/>
          <w:spacing w:val="-4"/>
          <w:sz w:val="24"/>
          <w:szCs w:val="24"/>
        </w:rPr>
        <w:t xml:space="preserve"> </w:t>
      </w:r>
      <w:r w:rsidRPr="00060B1A">
        <w:rPr>
          <w:b/>
          <w:bCs/>
          <w:sz w:val="24"/>
          <w:szCs w:val="24"/>
        </w:rPr>
        <w:t>DE</w:t>
      </w:r>
      <w:r w:rsidRPr="00060B1A">
        <w:rPr>
          <w:b/>
          <w:bCs/>
          <w:spacing w:val="-4"/>
          <w:sz w:val="24"/>
          <w:szCs w:val="24"/>
        </w:rPr>
        <w:t xml:space="preserve"> </w:t>
      </w:r>
      <w:r w:rsidRPr="00060B1A">
        <w:rPr>
          <w:b/>
          <w:bCs/>
          <w:sz w:val="24"/>
          <w:szCs w:val="24"/>
        </w:rPr>
        <w:t>FISCALIZAÇÃO</w:t>
      </w:r>
      <w:r w:rsidRPr="00060B1A">
        <w:rPr>
          <w:b/>
          <w:bCs/>
          <w:spacing w:val="1"/>
          <w:sz w:val="24"/>
          <w:szCs w:val="24"/>
        </w:rPr>
        <w:t xml:space="preserve"> </w:t>
      </w:r>
      <w:r w:rsidRPr="00060B1A">
        <w:rPr>
          <w:b/>
          <w:bCs/>
          <w:sz w:val="24"/>
          <w:szCs w:val="24"/>
        </w:rPr>
        <w:t>E</w:t>
      </w:r>
      <w:r w:rsidRPr="00060B1A">
        <w:rPr>
          <w:b/>
          <w:bCs/>
          <w:spacing w:val="-5"/>
          <w:sz w:val="24"/>
          <w:szCs w:val="24"/>
        </w:rPr>
        <w:t xml:space="preserve"> </w:t>
      </w:r>
      <w:r w:rsidRPr="00060B1A">
        <w:rPr>
          <w:b/>
          <w:bCs/>
          <w:sz w:val="24"/>
          <w:szCs w:val="24"/>
        </w:rPr>
        <w:t>GERENCIAMENTO</w:t>
      </w:r>
      <w:r w:rsidRPr="00060B1A">
        <w:rPr>
          <w:b/>
          <w:bCs/>
          <w:spacing w:val="-2"/>
          <w:sz w:val="24"/>
          <w:szCs w:val="24"/>
        </w:rPr>
        <w:t xml:space="preserve"> </w:t>
      </w:r>
      <w:r w:rsidRPr="00060B1A">
        <w:rPr>
          <w:b/>
          <w:bCs/>
          <w:sz w:val="24"/>
          <w:szCs w:val="24"/>
        </w:rPr>
        <w:t>DO</w:t>
      </w:r>
      <w:r w:rsidRPr="00060B1A">
        <w:rPr>
          <w:b/>
          <w:bCs/>
          <w:spacing w:val="-4"/>
          <w:sz w:val="24"/>
          <w:szCs w:val="24"/>
        </w:rPr>
        <w:t xml:space="preserve"> </w:t>
      </w:r>
      <w:r w:rsidRPr="00060B1A">
        <w:rPr>
          <w:b/>
          <w:bCs/>
          <w:sz w:val="24"/>
          <w:szCs w:val="24"/>
        </w:rPr>
        <w:t>CONTRATO:</w:t>
      </w:r>
    </w:p>
    <w:p w14:paraId="17AC9077" w14:textId="77777777" w:rsidR="00EA3BA4" w:rsidRPr="00EA3BA4" w:rsidRDefault="00EA3BA4" w:rsidP="00EA3BA4">
      <w:pPr>
        <w:widowControl/>
        <w:autoSpaceDE/>
        <w:autoSpaceDN/>
        <w:spacing w:before="100" w:beforeAutospacing="1" w:after="100" w:afterAutospacing="1"/>
        <w:jc w:val="both"/>
        <w:rPr>
          <w:sz w:val="24"/>
          <w:szCs w:val="24"/>
          <w:lang w:val="pt-BR" w:eastAsia="pt-BR"/>
        </w:rPr>
      </w:pPr>
      <w:r w:rsidRPr="00EA3BA4">
        <w:rPr>
          <w:sz w:val="24"/>
          <w:szCs w:val="24"/>
          <w:lang w:val="pt-BR" w:eastAsia="pt-BR"/>
        </w:rPr>
        <w:t>10.1. A gestão e a fiscalização da execução contratual serão exercidas por servidores formalmente designados pela Prefeitura Municipal de Monte Alegre de Sergipe/SE, nos termos do art. 117 da Lei Federal nº 14.133/2021, aos quais competirá o acompanhamento, controle, fiscalização e avaliação da execução dos serviços contratados;</w:t>
      </w:r>
    </w:p>
    <w:p w14:paraId="522EE84A" w14:textId="77777777" w:rsidR="00EA3BA4" w:rsidRPr="00EA3BA4" w:rsidRDefault="00EA3BA4" w:rsidP="00EA3BA4">
      <w:pPr>
        <w:widowControl/>
        <w:autoSpaceDE/>
        <w:autoSpaceDN/>
        <w:spacing w:before="100" w:beforeAutospacing="1" w:after="100" w:afterAutospacing="1"/>
        <w:jc w:val="both"/>
        <w:rPr>
          <w:sz w:val="24"/>
          <w:szCs w:val="24"/>
          <w:lang w:val="pt-BR" w:eastAsia="pt-BR"/>
        </w:rPr>
      </w:pPr>
      <w:r w:rsidRPr="00EA3BA4">
        <w:rPr>
          <w:sz w:val="24"/>
          <w:szCs w:val="24"/>
          <w:lang w:val="pt-BR" w:eastAsia="pt-BR"/>
        </w:rPr>
        <w:t>10.2. O gestor do contrato será responsável pelo acompanhamento administrativo da execução contratual, controle de prazos, saldo contratual, comunicação com a contratada e demais providências necessárias à regular execução do ajuste;</w:t>
      </w:r>
    </w:p>
    <w:p w14:paraId="6C924E86" w14:textId="77777777" w:rsidR="00EA3BA4" w:rsidRPr="00EA3BA4" w:rsidRDefault="00EA3BA4" w:rsidP="00EA3BA4">
      <w:pPr>
        <w:widowControl/>
        <w:autoSpaceDE/>
        <w:autoSpaceDN/>
        <w:spacing w:before="100" w:beforeAutospacing="1" w:after="100" w:afterAutospacing="1"/>
        <w:jc w:val="both"/>
        <w:rPr>
          <w:sz w:val="24"/>
          <w:szCs w:val="24"/>
          <w:lang w:val="pt-BR" w:eastAsia="pt-BR"/>
        </w:rPr>
      </w:pPr>
      <w:r w:rsidRPr="00EA3BA4">
        <w:rPr>
          <w:sz w:val="24"/>
          <w:szCs w:val="24"/>
          <w:lang w:val="pt-BR" w:eastAsia="pt-BR"/>
        </w:rPr>
        <w:t>10.3. O fiscal do contrato será responsável pelo acompanhamento técnico da execução dos serviços, observando o cumprimento das obrigações contratuais, qualidade dos serviços prestados, quantitativos executados, cumprimento das escalas, utilização dos equipamentos exigidos e demais condições estabelecidas neste Termo de Referência;</w:t>
      </w:r>
    </w:p>
    <w:p w14:paraId="43DB5D3F" w14:textId="77777777" w:rsidR="00EA3BA4" w:rsidRPr="00EA3BA4" w:rsidRDefault="00EA3BA4" w:rsidP="00EA3BA4">
      <w:pPr>
        <w:widowControl/>
        <w:autoSpaceDE/>
        <w:autoSpaceDN/>
        <w:spacing w:before="100" w:beforeAutospacing="1" w:after="100" w:afterAutospacing="1"/>
        <w:jc w:val="both"/>
        <w:rPr>
          <w:sz w:val="24"/>
          <w:szCs w:val="24"/>
          <w:lang w:val="pt-BR" w:eastAsia="pt-BR"/>
        </w:rPr>
      </w:pPr>
      <w:r w:rsidRPr="00EA3BA4">
        <w:rPr>
          <w:sz w:val="24"/>
          <w:szCs w:val="24"/>
          <w:lang w:val="pt-BR" w:eastAsia="pt-BR"/>
        </w:rPr>
        <w:t>10.4. A fiscalização exercida pela Administração não exclui nem reduz a responsabilidade da contratada pelos danos causados diretamente à Administração ou a terceiros decorrentes de sua culpa ou dolo na execução contratual;</w:t>
      </w:r>
    </w:p>
    <w:p w14:paraId="51950963" w14:textId="77777777" w:rsidR="00EA3BA4" w:rsidRPr="00EA3BA4" w:rsidRDefault="00EA3BA4" w:rsidP="00EA3BA4">
      <w:pPr>
        <w:widowControl/>
        <w:autoSpaceDE/>
        <w:autoSpaceDN/>
        <w:spacing w:before="100" w:beforeAutospacing="1" w:after="100" w:afterAutospacing="1"/>
        <w:jc w:val="both"/>
        <w:rPr>
          <w:sz w:val="24"/>
          <w:szCs w:val="24"/>
          <w:lang w:val="pt-BR" w:eastAsia="pt-BR"/>
        </w:rPr>
      </w:pPr>
      <w:r w:rsidRPr="00EA3BA4">
        <w:rPr>
          <w:sz w:val="24"/>
          <w:szCs w:val="24"/>
          <w:lang w:val="pt-BR" w:eastAsia="pt-BR"/>
        </w:rPr>
        <w:t>10.5. A contratada deverá prestar todas as informações e esclarecimentos solicitados pela gestão e fiscalização do contrato, bem como disponibilizar documentos, relatórios e demais elementos necessários ao acompanhamento da execução dos serviços;</w:t>
      </w:r>
    </w:p>
    <w:p w14:paraId="5D95EA16" w14:textId="77777777" w:rsidR="00EA3BA4" w:rsidRPr="00EA3BA4" w:rsidRDefault="00EA3BA4" w:rsidP="00EA3BA4">
      <w:pPr>
        <w:widowControl/>
        <w:autoSpaceDE/>
        <w:autoSpaceDN/>
        <w:spacing w:before="100" w:beforeAutospacing="1" w:after="100" w:afterAutospacing="1"/>
        <w:jc w:val="both"/>
        <w:rPr>
          <w:sz w:val="24"/>
          <w:szCs w:val="24"/>
          <w:lang w:val="pt-BR" w:eastAsia="pt-BR"/>
        </w:rPr>
      </w:pPr>
      <w:r w:rsidRPr="00EA3BA4">
        <w:rPr>
          <w:sz w:val="24"/>
          <w:szCs w:val="24"/>
          <w:lang w:val="pt-BR" w:eastAsia="pt-BR"/>
        </w:rPr>
        <w:t>10.6. Verificada qualquer irregularidade na execução dos serviços, a Administração poderá determinar a imediata regularização, substituição de profissionais ou equipamentos, aplicação das penalidades cabíveis e demais medidas previstas na legislação vigente e neste Termo de Referência;</w:t>
      </w:r>
    </w:p>
    <w:p w14:paraId="3C48F538" w14:textId="43FAA0E6" w:rsidR="008B1B50" w:rsidRPr="00EA3BA4" w:rsidRDefault="00EA3BA4" w:rsidP="00EA3BA4">
      <w:pPr>
        <w:widowControl/>
        <w:autoSpaceDE/>
        <w:autoSpaceDN/>
        <w:spacing w:before="100" w:beforeAutospacing="1" w:after="100" w:afterAutospacing="1"/>
        <w:jc w:val="both"/>
        <w:rPr>
          <w:sz w:val="24"/>
          <w:szCs w:val="24"/>
          <w:lang w:val="pt-BR" w:eastAsia="pt-BR"/>
        </w:rPr>
      </w:pPr>
      <w:r w:rsidRPr="00EA3BA4">
        <w:rPr>
          <w:sz w:val="24"/>
          <w:szCs w:val="24"/>
          <w:lang w:val="pt-BR" w:eastAsia="pt-BR"/>
        </w:rPr>
        <w:t>10.7. O gestor e o fiscal do contrato poderão solicitar apoio técnico de outros setores da Administração sempre que necessário ao adequado acompanhamento da execução contratual.</w:t>
      </w:r>
    </w:p>
    <w:p w14:paraId="55F428DA" w14:textId="77777777" w:rsidR="008B1B50" w:rsidRPr="00060B1A" w:rsidRDefault="008B1B50" w:rsidP="00C32C17">
      <w:pPr>
        <w:pStyle w:val="PargrafodaLista"/>
        <w:widowControl/>
        <w:pBdr>
          <w:bottom w:val="single" w:sz="4" w:space="1" w:color="auto"/>
        </w:pBdr>
        <w:tabs>
          <w:tab w:val="left" w:pos="426"/>
        </w:tabs>
        <w:autoSpaceDE/>
        <w:spacing w:line="360" w:lineRule="auto"/>
        <w:ind w:left="0" w:right="385"/>
        <w:rPr>
          <w:sz w:val="24"/>
          <w:szCs w:val="24"/>
        </w:rPr>
      </w:pPr>
      <w:r w:rsidRPr="00060B1A">
        <w:rPr>
          <w:b/>
          <w:bCs/>
          <w:sz w:val="24"/>
          <w:szCs w:val="24"/>
        </w:rPr>
        <w:t>11. SANÇÕES</w:t>
      </w:r>
      <w:r w:rsidRPr="00060B1A">
        <w:rPr>
          <w:b/>
          <w:bCs/>
          <w:spacing w:val="-3"/>
          <w:sz w:val="24"/>
          <w:szCs w:val="24"/>
        </w:rPr>
        <w:t xml:space="preserve"> </w:t>
      </w:r>
      <w:r w:rsidRPr="00060B1A">
        <w:rPr>
          <w:b/>
          <w:bCs/>
          <w:sz w:val="24"/>
          <w:szCs w:val="24"/>
        </w:rPr>
        <w:t>ADMINISTRATIVAS:</w:t>
      </w:r>
    </w:p>
    <w:p w14:paraId="44275531" w14:textId="77777777" w:rsidR="00EA3BA4" w:rsidRPr="00EA3BA4" w:rsidRDefault="00EA3BA4" w:rsidP="00EA3BA4">
      <w:pPr>
        <w:widowControl/>
        <w:autoSpaceDE/>
        <w:autoSpaceDN/>
        <w:spacing w:before="100" w:beforeAutospacing="1" w:after="100" w:afterAutospacing="1"/>
        <w:rPr>
          <w:sz w:val="24"/>
          <w:szCs w:val="24"/>
          <w:lang w:val="pt-BR" w:eastAsia="pt-BR"/>
        </w:rPr>
      </w:pPr>
      <w:r w:rsidRPr="00EA3BA4">
        <w:rPr>
          <w:sz w:val="24"/>
          <w:szCs w:val="24"/>
          <w:lang w:val="pt-BR" w:eastAsia="pt-BR"/>
        </w:rPr>
        <w:t>11.1. O licitante ou contratado será responsabilizado administrativamente pelas infrações previstas no art. 155 da Lei Federal nº 14.133/2021, podendo ser aplicadas as seguintes sanções:</w:t>
      </w:r>
    </w:p>
    <w:p w14:paraId="33FC03F4" w14:textId="77777777" w:rsidR="00EA3BA4" w:rsidRPr="00EA3BA4" w:rsidRDefault="00EA3BA4" w:rsidP="00EA3BA4">
      <w:pPr>
        <w:widowControl/>
        <w:autoSpaceDE/>
        <w:autoSpaceDN/>
        <w:spacing w:before="100" w:beforeAutospacing="1" w:after="100" w:afterAutospacing="1"/>
        <w:rPr>
          <w:sz w:val="24"/>
          <w:szCs w:val="24"/>
          <w:lang w:val="pt-BR" w:eastAsia="pt-BR"/>
        </w:rPr>
      </w:pPr>
      <w:r w:rsidRPr="00EA3BA4">
        <w:rPr>
          <w:sz w:val="24"/>
          <w:szCs w:val="24"/>
          <w:lang w:val="pt-BR" w:eastAsia="pt-BR"/>
        </w:rPr>
        <w:lastRenderedPageBreak/>
        <w:t>I – advertência;</w:t>
      </w:r>
    </w:p>
    <w:p w14:paraId="66308899" w14:textId="77777777" w:rsidR="00EA3BA4" w:rsidRPr="00EA3BA4" w:rsidRDefault="00EA3BA4" w:rsidP="00EA3BA4">
      <w:pPr>
        <w:widowControl/>
        <w:autoSpaceDE/>
        <w:autoSpaceDN/>
        <w:spacing w:before="100" w:beforeAutospacing="1" w:after="100" w:afterAutospacing="1"/>
        <w:rPr>
          <w:sz w:val="24"/>
          <w:szCs w:val="24"/>
          <w:lang w:val="pt-BR" w:eastAsia="pt-BR"/>
        </w:rPr>
      </w:pPr>
      <w:r w:rsidRPr="00EA3BA4">
        <w:rPr>
          <w:sz w:val="24"/>
          <w:szCs w:val="24"/>
          <w:lang w:val="pt-BR" w:eastAsia="pt-BR"/>
        </w:rPr>
        <w:t>II – multa;</w:t>
      </w:r>
    </w:p>
    <w:p w14:paraId="6EF53111" w14:textId="77777777" w:rsidR="00EA3BA4" w:rsidRPr="00EA3BA4" w:rsidRDefault="00EA3BA4" w:rsidP="00EA3BA4">
      <w:pPr>
        <w:widowControl/>
        <w:autoSpaceDE/>
        <w:autoSpaceDN/>
        <w:spacing w:before="100" w:beforeAutospacing="1" w:after="100" w:afterAutospacing="1"/>
        <w:rPr>
          <w:sz w:val="24"/>
          <w:szCs w:val="24"/>
          <w:lang w:val="pt-BR" w:eastAsia="pt-BR"/>
        </w:rPr>
      </w:pPr>
      <w:r w:rsidRPr="00EA3BA4">
        <w:rPr>
          <w:sz w:val="24"/>
          <w:szCs w:val="24"/>
          <w:lang w:val="pt-BR" w:eastAsia="pt-BR"/>
        </w:rPr>
        <w:t>III – impedimento de licitar e contratar;</w:t>
      </w:r>
    </w:p>
    <w:p w14:paraId="4F68510F" w14:textId="77777777" w:rsidR="00EA3BA4" w:rsidRPr="00EA3BA4" w:rsidRDefault="00EA3BA4" w:rsidP="00EA3BA4">
      <w:pPr>
        <w:widowControl/>
        <w:autoSpaceDE/>
        <w:autoSpaceDN/>
        <w:spacing w:before="100" w:beforeAutospacing="1" w:after="100" w:afterAutospacing="1"/>
        <w:jc w:val="both"/>
        <w:rPr>
          <w:sz w:val="24"/>
          <w:szCs w:val="24"/>
          <w:lang w:val="pt-BR" w:eastAsia="pt-BR"/>
        </w:rPr>
      </w:pPr>
      <w:r w:rsidRPr="00EA3BA4">
        <w:rPr>
          <w:sz w:val="24"/>
          <w:szCs w:val="24"/>
          <w:lang w:val="pt-BR" w:eastAsia="pt-BR"/>
        </w:rPr>
        <w:t>IV – declaração de inidoneidade para licitar ou contratar.</w:t>
      </w:r>
    </w:p>
    <w:p w14:paraId="6FFA9E43" w14:textId="77777777" w:rsidR="00EA3BA4" w:rsidRPr="00EA3BA4" w:rsidRDefault="00EA3BA4" w:rsidP="00EA3BA4">
      <w:pPr>
        <w:widowControl/>
        <w:autoSpaceDE/>
        <w:autoSpaceDN/>
        <w:spacing w:before="100" w:beforeAutospacing="1" w:after="100" w:afterAutospacing="1"/>
        <w:jc w:val="both"/>
        <w:rPr>
          <w:sz w:val="24"/>
          <w:szCs w:val="24"/>
          <w:lang w:val="pt-BR" w:eastAsia="pt-BR"/>
        </w:rPr>
      </w:pPr>
      <w:r w:rsidRPr="00EA3BA4">
        <w:rPr>
          <w:sz w:val="24"/>
          <w:szCs w:val="24"/>
          <w:lang w:val="pt-BR" w:eastAsia="pt-BR"/>
        </w:rPr>
        <w:t>11.2. A aplicação das sanções observará o devido processo legal, assegurados o contraditório e a ampla defesa, nos termos da legislação vigente;</w:t>
      </w:r>
    </w:p>
    <w:p w14:paraId="7C966D2B" w14:textId="77777777" w:rsidR="00EA3BA4" w:rsidRPr="00EA3BA4" w:rsidRDefault="00EA3BA4" w:rsidP="00EA3BA4">
      <w:pPr>
        <w:widowControl/>
        <w:autoSpaceDE/>
        <w:autoSpaceDN/>
        <w:spacing w:before="100" w:beforeAutospacing="1" w:after="100" w:afterAutospacing="1"/>
        <w:jc w:val="both"/>
        <w:rPr>
          <w:sz w:val="24"/>
          <w:szCs w:val="24"/>
          <w:lang w:val="pt-BR" w:eastAsia="pt-BR"/>
        </w:rPr>
      </w:pPr>
      <w:r w:rsidRPr="00EA3BA4">
        <w:rPr>
          <w:sz w:val="24"/>
          <w:szCs w:val="24"/>
          <w:lang w:val="pt-BR" w:eastAsia="pt-BR"/>
        </w:rPr>
        <w:t>11.3. A multa moratória será aplicada em caso de atraso injustificado na execução dos serviços, no percentual de até 1% (um por cento) por dia de atraso, incidente sobre o valor da parcela inadimplida, observados os limites legais;</w:t>
      </w:r>
    </w:p>
    <w:p w14:paraId="31E6FC23" w14:textId="77777777" w:rsidR="00EA3BA4" w:rsidRPr="00EA3BA4" w:rsidRDefault="00EA3BA4" w:rsidP="00EA3BA4">
      <w:pPr>
        <w:widowControl/>
        <w:autoSpaceDE/>
        <w:autoSpaceDN/>
        <w:spacing w:before="100" w:beforeAutospacing="1" w:after="100" w:afterAutospacing="1"/>
        <w:jc w:val="both"/>
        <w:rPr>
          <w:sz w:val="24"/>
          <w:szCs w:val="24"/>
          <w:lang w:val="pt-BR" w:eastAsia="pt-BR"/>
        </w:rPr>
      </w:pPr>
      <w:r w:rsidRPr="00EA3BA4">
        <w:rPr>
          <w:sz w:val="24"/>
          <w:szCs w:val="24"/>
          <w:lang w:val="pt-BR" w:eastAsia="pt-BR"/>
        </w:rPr>
        <w:t>11.4. A multa compensatória poderá ser aplicada em razão da inexecução total ou parcial do objeto, descumprimento das obrigações contratuais ou execução inadequada dos serviços, podendo alcançar até 20% (vinte por cento) do valor do contrato, conforme a gravidade da infração;</w:t>
      </w:r>
    </w:p>
    <w:p w14:paraId="0563ABC0" w14:textId="77777777" w:rsidR="00EA3BA4" w:rsidRPr="00EA3BA4" w:rsidRDefault="00EA3BA4" w:rsidP="00EA3BA4">
      <w:pPr>
        <w:widowControl/>
        <w:autoSpaceDE/>
        <w:autoSpaceDN/>
        <w:spacing w:before="100" w:beforeAutospacing="1" w:after="100" w:afterAutospacing="1"/>
        <w:jc w:val="both"/>
        <w:rPr>
          <w:sz w:val="24"/>
          <w:szCs w:val="24"/>
          <w:lang w:val="pt-BR" w:eastAsia="pt-BR"/>
        </w:rPr>
      </w:pPr>
      <w:r w:rsidRPr="00EA3BA4">
        <w:rPr>
          <w:sz w:val="24"/>
          <w:szCs w:val="24"/>
          <w:lang w:val="pt-BR" w:eastAsia="pt-BR"/>
        </w:rPr>
        <w:t>11.5. As sanções poderão ser aplicadas cumulativamente, conforme a natureza e gravidade da infração cometida;</w:t>
      </w:r>
    </w:p>
    <w:p w14:paraId="5BC0A0D7" w14:textId="4A7A2980" w:rsidR="00EA3BA4" w:rsidRPr="00EA3BA4" w:rsidRDefault="00EA3BA4" w:rsidP="00EA3BA4">
      <w:pPr>
        <w:widowControl/>
        <w:autoSpaceDE/>
        <w:autoSpaceDN/>
        <w:spacing w:before="100" w:beforeAutospacing="1" w:after="100" w:afterAutospacing="1"/>
        <w:jc w:val="both"/>
        <w:rPr>
          <w:sz w:val="24"/>
          <w:szCs w:val="24"/>
          <w:lang w:val="pt-BR" w:eastAsia="pt-BR"/>
        </w:rPr>
      </w:pPr>
      <w:r w:rsidRPr="00EA3BA4">
        <w:rPr>
          <w:sz w:val="24"/>
          <w:szCs w:val="24"/>
          <w:lang w:val="pt-BR" w:eastAsia="pt-BR"/>
        </w:rPr>
        <w:t xml:space="preserve">11.6. O atraso injustificado, </w:t>
      </w:r>
      <w:r w:rsidR="009775C7" w:rsidRPr="00EA3BA4">
        <w:rPr>
          <w:sz w:val="24"/>
          <w:szCs w:val="24"/>
          <w:lang w:val="pt-BR" w:eastAsia="pt-BR"/>
        </w:rPr>
        <w:t>a inexecução parcial ou total do contrato, a falha na prestação dos serviços, a substituição não autorizada de profissionais, a ausência de equipamentos exigidos, o descumprimento das escalas ou qualquer conduta que comprometa a segurança, organização e regularidade dos eventos poderá</w:t>
      </w:r>
      <w:r w:rsidRPr="00EA3BA4">
        <w:rPr>
          <w:sz w:val="24"/>
          <w:szCs w:val="24"/>
          <w:lang w:val="pt-BR" w:eastAsia="pt-BR"/>
        </w:rPr>
        <w:t xml:space="preserve"> ensejar a aplicação das penalidades previstas neste Termo de Referência e na legislação aplicável;</w:t>
      </w:r>
    </w:p>
    <w:p w14:paraId="07E74BE0" w14:textId="77777777" w:rsidR="00EA3BA4" w:rsidRPr="00EA3BA4" w:rsidRDefault="00EA3BA4" w:rsidP="00EA3BA4">
      <w:pPr>
        <w:widowControl/>
        <w:autoSpaceDE/>
        <w:autoSpaceDN/>
        <w:spacing w:before="100" w:beforeAutospacing="1" w:after="100" w:afterAutospacing="1"/>
        <w:jc w:val="both"/>
        <w:rPr>
          <w:sz w:val="24"/>
          <w:szCs w:val="24"/>
          <w:lang w:val="pt-BR" w:eastAsia="pt-BR"/>
        </w:rPr>
      </w:pPr>
      <w:r w:rsidRPr="00EA3BA4">
        <w:rPr>
          <w:sz w:val="24"/>
          <w:szCs w:val="24"/>
          <w:lang w:val="pt-BR" w:eastAsia="pt-BR"/>
        </w:rPr>
        <w:t>11.7. A aplicação das penalidades não exclui a obrigação de reparação integral dos danos eventualmente causados à Administração Pública ou a terceiros;</w:t>
      </w:r>
    </w:p>
    <w:p w14:paraId="5E29A93A" w14:textId="19B0F529" w:rsidR="008B1B50" w:rsidRPr="00EA3BA4" w:rsidRDefault="00EA3BA4" w:rsidP="00EA3BA4">
      <w:pPr>
        <w:widowControl/>
        <w:autoSpaceDE/>
        <w:autoSpaceDN/>
        <w:spacing w:before="100" w:beforeAutospacing="1" w:after="100" w:afterAutospacing="1"/>
        <w:jc w:val="both"/>
        <w:rPr>
          <w:sz w:val="24"/>
          <w:szCs w:val="24"/>
          <w:lang w:val="pt-BR" w:eastAsia="pt-BR"/>
        </w:rPr>
      </w:pPr>
      <w:r w:rsidRPr="00EA3BA4">
        <w:rPr>
          <w:sz w:val="24"/>
          <w:szCs w:val="24"/>
          <w:lang w:val="pt-BR" w:eastAsia="pt-BR"/>
        </w:rPr>
        <w:t>11.8. As penalidades aplicadas poderão ser registradas nos cadastros competentes, na forma da legislação vigente.</w:t>
      </w:r>
    </w:p>
    <w:p w14:paraId="7F4E10F3" w14:textId="77777777" w:rsidR="008B1B50" w:rsidRPr="00060B1A" w:rsidRDefault="008B1B50" w:rsidP="00C32C17">
      <w:pPr>
        <w:pStyle w:val="Ttulo1"/>
        <w:pBdr>
          <w:bottom w:val="single" w:sz="4" w:space="1" w:color="auto"/>
        </w:pBdr>
        <w:tabs>
          <w:tab w:val="left" w:pos="426"/>
        </w:tabs>
        <w:spacing w:line="360" w:lineRule="auto"/>
        <w:ind w:left="0" w:right="385"/>
        <w:jc w:val="both"/>
        <w:rPr>
          <w:b w:val="0"/>
          <w:bCs w:val="0"/>
        </w:rPr>
      </w:pPr>
      <w:r w:rsidRPr="00060B1A">
        <w:t>12. FORMA</w:t>
      </w:r>
      <w:r w:rsidRPr="00060B1A">
        <w:rPr>
          <w:spacing w:val="-5"/>
        </w:rPr>
        <w:t xml:space="preserve"> </w:t>
      </w:r>
      <w:r w:rsidRPr="00060B1A">
        <w:t>E</w:t>
      </w:r>
      <w:r w:rsidRPr="00060B1A">
        <w:rPr>
          <w:spacing w:val="-2"/>
        </w:rPr>
        <w:t xml:space="preserve"> </w:t>
      </w:r>
      <w:r w:rsidRPr="00060B1A">
        <w:t>CRITÉRIOS</w:t>
      </w:r>
      <w:r w:rsidRPr="00060B1A">
        <w:rPr>
          <w:spacing w:val="-2"/>
        </w:rPr>
        <w:t xml:space="preserve"> </w:t>
      </w:r>
      <w:r w:rsidRPr="00060B1A">
        <w:t>DE</w:t>
      </w:r>
      <w:r w:rsidRPr="00060B1A">
        <w:rPr>
          <w:spacing w:val="-2"/>
        </w:rPr>
        <w:t xml:space="preserve"> </w:t>
      </w:r>
      <w:r w:rsidRPr="00060B1A">
        <w:t>SELEÇÃO</w:t>
      </w:r>
      <w:r w:rsidRPr="00060B1A">
        <w:rPr>
          <w:spacing w:val="-1"/>
        </w:rPr>
        <w:t xml:space="preserve"> </w:t>
      </w:r>
      <w:r w:rsidRPr="00060B1A">
        <w:t>DO</w:t>
      </w:r>
      <w:r w:rsidRPr="00060B1A">
        <w:rPr>
          <w:spacing w:val="-1"/>
        </w:rPr>
        <w:t xml:space="preserve"> </w:t>
      </w:r>
      <w:r w:rsidRPr="00060B1A">
        <w:t>FORNECEDOR:</w:t>
      </w:r>
    </w:p>
    <w:p w14:paraId="40B6AD3C" w14:textId="77777777" w:rsidR="00EA3BA4" w:rsidRPr="00EA3BA4" w:rsidRDefault="00EA3BA4" w:rsidP="001E16CA">
      <w:pPr>
        <w:tabs>
          <w:tab w:val="left" w:pos="902"/>
        </w:tabs>
        <w:jc w:val="both"/>
        <w:rPr>
          <w:sz w:val="24"/>
          <w:szCs w:val="24"/>
        </w:rPr>
      </w:pPr>
      <w:r w:rsidRPr="00EA3BA4">
        <w:rPr>
          <w:sz w:val="24"/>
          <w:szCs w:val="24"/>
        </w:rPr>
        <w:t>12.1. O fornecedor será selecionado por meio da realização de procedimento de licitação, na modalidade Pregão, na forma eletrônica, com adoção do Sistema de Registro de Preços, utilizando-se como critério de julgamento o menor preço por lote, considerando a necessidade de execução integrada dos serviços de segurança desarmada, controle de acesso, apoio operacional e fornecimento dos equipamentos necessários à execução contratual;</w:t>
      </w:r>
    </w:p>
    <w:p w14:paraId="7BB31F0B" w14:textId="77777777" w:rsidR="0016392C" w:rsidRDefault="0016392C" w:rsidP="001E16CA">
      <w:pPr>
        <w:tabs>
          <w:tab w:val="left" w:pos="902"/>
        </w:tabs>
        <w:jc w:val="both"/>
        <w:rPr>
          <w:sz w:val="24"/>
          <w:szCs w:val="24"/>
        </w:rPr>
      </w:pPr>
    </w:p>
    <w:p w14:paraId="72589589" w14:textId="5BA2480E" w:rsidR="00EA3BA4" w:rsidRPr="00EA3BA4" w:rsidRDefault="00EA3BA4" w:rsidP="001E16CA">
      <w:pPr>
        <w:tabs>
          <w:tab w:val="left" w:pos="902"/>
        </w:tabs>
        <w:jc w:val="both"/>
        <w:rPr>
          <w:sz w:val="24"/>
          <w:szCs w:val="24"/>
        </w:rPr>
      </w:pPr>
      <w:r w:rsidRPr="00EA3BA4">
        <w:rPr>
          <w:sz w:val="24"/>
          <w:szCs w:val="24"/>
        </w:rPr>
        <w:t>12.2. A adoção do critério de julgamento por lote justifica-se pela interdependência operacional entre os serviços e equipamentos que compõem a solução pretendida, visando assegurar maior eficiência na execução, padronização dos serviços, melhor coordenação das equipes, facilidade na fiscalização contratual e redução de riscos operacionais durante a realização dos eventos;</w:t>
      </w:r>
    </w:p>
    <w:p w14:paraId="4B6DA66D" w14:textId="77777777" w:rsidR="00EA3BA4" w:rsidRPr="00EA3BA4" w:rsidRDefault="00EA3BA4" w:rsidP="001E16CA">
      <w:pPr>
        <w:tabs>
          <w:tab w:val="left" w:pos="902"/>
        </w:tabs>
        <w:jc w:val="both"/>
        <w:rPr>
          <w:sz w:val="24"/>
          <w:szCs w:val="24"/>
        </w:rPr>
      </w:pPr>
    </w:p>
    <w:p w14:paraId="70ED3648" w14:textId="4E1DDCF7" w:rsidR="008B1B50" w:rsidRDefault="00EA3BA4" w:rsidP="001E16CA">
      <w:pPr>
        <w:tabs>
          <w:tab w:val="left" w:pos="902"/>
        </w:tabs>
        <w:jc w:val="both"/>
        <w:rPr>
          <w:sz w:val="24"/>
          <w:szCs w:val="24"/>
        </w:rPr>
      </w:pPr>
      <w:r w:rsidRPr="00EA3BA4">
        <w:rPr>
          <w:sz w:val="24"/>
          <w:szCs w:val="24"/>
        </w:rPr>
        <w:t>12.3. Será considerada vencedora a licitante que apresentar a proposta mais vantajosa para a Administração Pública, observados os requisitos estabelecidos neste Termo de Referência e na legislação vigente</w:t>
      </w:r>
      <w:r w:rsidR="008B1B50" w:rsidRPr="00060B1A">
        <w:rPr>
          <w:sz w:val="24"/>
          <w:szCs w:val="24"/>
        </w:rPr>
        <w:t>.</w:t>
      </w:r>
    </w:p>
    <w:p w14:paraId="457C27E2" w14:textId="77777777" w:rsidR="001E16CA" w:rsidRPr="00060B1A" w:rsidRDefault="001E16CA" w:rsidP="001E16CA">
      <w:pPr>
        <w:tabs>
          <w:tab w:val="left" w:pos="902"/>
        </w:tabs>
        <w:jc w:val="both"/>
        <w:rPr>
          <w:sz w:val="24"/>
          <w:szCs w:val="24"/>
        </w:rPr>
      </w:pPr>
    </w:p>
    <w:p w14:paraId="574859AC" w14:textId="77777777" w:rsidR="008B1B50" w:rsidRPr="00060B1A" w:rsidRDefault="008B1B50" w:rsidP="00C32C17">
      <w:pPr>
        <w:pStyle w:val="Nivel01"/>
        <w:numPr>
          <w:ilvl w:val="0"/>
          <w:numId w:val="0"/>
        </w:numPr>
        <w:pBdr>
          <w:bottom w:val="single" w:sz="4" w:space="1" w:color="auto"/>
        </w:pBdr>
        <w:spacing w:before="0" w:line="360" w:lineRule="auto"/>
        <w:ind w:right="385"/>
        <w:jc w:val="left"/>
        <w:outlineLvl w:val="9"/>
        <w:rPr>
          <w:rFonts w:ascii="Times New Roman" w:hAnsi="Times New Roman" w:cs="Times New Roman"/>
          <w:sz w:val="24"/>
          <w:szCs w:val="24"/>
        </w:rPr>
      </w:pPr>
      <w:r w:rsidRPr="00060B1A">
        <w:rPr>
          <w:rFonts w:ascii="Times New Roman" w:hAnsi="Times New Roman" w:cs="Times New Roman"/>
          <w:sz w:val="24"/>
          <w:szCs w:val="24"/>
        </w:rPr>
        <w:t xml:space="preserve">13. DA HABILITAÇÃO: </w:t>
      </w:r>
    </w:p>
    <w:p w14:paraId="0DA4FC85" w14:textId="77777777" w:rsidR="008B1B50" w:rsidRDefault="008B1B50" w:rsidP="001E16CA">
      <w:pPr>
        <w:contextualSpacing/>
        <w:jc w:val="both"/>
        <w:rPr>
          <w:sz w:val="24"/>
          <w:szCs w:val="24"/>
        </w:rPr>
      </w:pPr>
      <w:r w:rsidRPr="00060B1A">
        <w:rPr>
          <w:sz w:val="24"/>
          <w:szCs w:val="24"/>
        </w:rPr>
        <w:t>13.1</w:t>
      </w:r>
      <w:r>
        <w:rPr>
          <w:sz w:val="24"/>
          <w:szCs w:val="24"/>
        </w:rPr>
        <w:t>.</w:t>
      </w:r>
      <w:r w:rsidRPr="00060B1A">
        <w:rPr>
          <w:sz w:val="24"/>
          <w:szCs w:val="24"/>
        </w:rPr>
        <w:t xml:space="preserve"> 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Consolidada de Pessoa Jurídica do TCU (</w:t>
      </w:r>
      <w:hyperlink r:id="rId31" w:history="1">
        <w:r w:rsidRPr="00060B1A">
          <w:rPr>
            <w:rStyle w:val="Hyperlink"/>
            <w:color w:val="auto"/>
            <w:sz w:val="24"/>
            <w:szCs w:val="24"/>
          </w:rPr>
          <w:t>https://certidoesapf.apps.tcu.gov.br/</w:t>
        </w:r>
      </w:hyperlink>
      <w:r w:rsidRPr="00060B1A">
        <w:rPr>
          <w:sz w:val="24"/>
          <w:szCs w:val="24"/>
        </w:rPr>
        <w:t xml:space="preserve">), Cadastro Nacional de Condenações Cíveis por Ato de Improbidade Administrativa e Inelegibilidade </w:t>
      </w:r>
      <w:hyperlink r:id="rId32" w:history="1">
        <w:r w:rsidRPr="00060B1A">
          <w:rPr>
            <w:rStyle w:val="Hyperlink"/>
            <w:color w:val="auto"/>
            <w:sz w:val="24"/>
            <w:szCs w:val="24"/>
          </w:rPr>
          <w:t>https://www.cnj.jus.br/improbidade_adm/consultar_requerido.php</w:t>
        </w:r>
      </w:hyperlink>
      <w:r w:rsidRPr="00060B1A">
        <w:rPr>
          <w:sz w:val="24"/>
          <w:szCs w:val="24"/>
        </w:rPr>
        <w:t>)</w:t>
      </w:r>
      <w:r>
        <w:rPr>
          <w:sz w:val="24"/>
          <w:szCs w:val="24"/>
        </w:rPr>
        <w:t>;</w:t>
      </w:r>
    </w:p>
    <w:p w14:paraId="11C7A82F" w14:textId="77777777" w:rsidR="001E16CA" w:rsidRPr="00060B1A" w:rsidRDefault="001E16CA" w:rsidP="001E16CA">
      <w:pPr>
        <w:contextualSpacing/>
        <w:jc w:val="both"/>
        <w:rPr>
          <w:sz w:val="24"/>
          <w:szCs w:val="24"/>
        </w:rPr>
      </w:pPr>
    </w:p>
    <w:p w14:paraId="0D78366A" w14:textId="77777777" w:rsidR="008B1B50" w:rsidRDefault="008B1B50" w:rsidP="001E16CA">
      <w:pPr>
        <w:contextualSpacing/>
        <w:jc w:val="both"/>
        <w:rPr>
          <w:sz w:val="24"/>
          <w:szCs w:val="24"/>
        </w:rPr>
      </w:pPr>
      <w:r w:rsidRPr="00060B1A">
        <w:rPr>
          <w:sz w:val="24"/>
          <w:szCs w:val="24"/>
        </w:rPr>
        <w:t>13.2.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Pr>
          <w:sz w:val="24"/>
          <w:szCs w:val="24"/>
        </w:rPr>
        <w:t>;</w:t>
      </w:r>
    </w:p>
    <w:p w14:paraId="15AB911F" w14:textId="77777777" w:rsidR="001E16CA" w:rsidRPr="00060B1A" w:rsidRDefault="001E16CA" w:rsidP="001E16CA">
      <w:pPr>
        <w:contextualSpacing/>
        <w:jc w:val="both"/>
        <w:rPr>
          <w:sz w:val="24"/>
          <w:szCs w:val="24"/>
        </w:rPr>
      </w:pPr>
    </w:p>
    <w:p w14:paraId="57CC278B" w14:textId="77777777" w:rsidR="008B1B50" w:rsidRDefault="008B1B50" w:rsidP="001E16CA">
      <w:pPr>
        <w:contextualSpacing/>
        <w:jc w:val="both"/>
        <w:rPr>
          <w:sz w:val="24"/>
          <w:szCs w:val="24"/>
        </w:rPr>
      </w:pPr>
      <w:r w:rsidRPr="00060B1A">
        <w:rPr>
          <w:sz w:val="24"/>
          <w:szCs w:val="24"/>
        </w:rPr>
        <w:t>13.3. Caso conste na Consulta de Situação do Fornecedor a existência de Ocorrências Impeditivas Indiretas, o gestor diligenciará para verificar se houve fraude por parte das empresas apontadas no Relatório de Ocorrências Impeditivas Indiretas</w:t>
      </w:r>
      <w:r>
        <w:rPr>
          <w:sz w:val="24"/>
          <w:szCs w:val="24"/>
        </w:rPr>
        <w:t>;</w:t>
      </w:r>
    </w:p>
    <w:p w14:paraId="5F9B7D17" w14:textId="77777777" w:rsidR="001E16CA" w:rsidRPr="00060B1A" w:rsidRDefault="001E16CA" w:rsidP="001E16CA">
      <w:pPr>
        <w:contextualSpacing/>
        <w:jc w:val="both"/>
        <w:rPr>
          <w:sz w:val="24"/>
          <w:szCs w:val="24"/>
        </w:rPr>
      </w:pPr>
    </w:p>
    <w:p w14:paraId="4E15F1B0" w14:textId="77777777" w:rsidR="008B1B50" w:rsidRPr="00060B1A" w:rsidRDefault="008B1B50" w:rsidP="001E16CA">
      <w:pPr>
        <w:contextualSpacing/>
        <w:jc w:val="both"/>
        <w:rPr>
          <w:sz w:val="24"/>
          <w:szCs w:val="24"/>
        </w:rPr>
      </w:pPr>
      <w:r w:rsidRPr="00060B1A">
        <w:rPr>
          <w:sz w:val="24"/>
          <w:szCs w:val="24"/>
        </w:rPr>
        <w:t>13.4. A tentativa de burla será verificada por meio dos vínculos societários, linhas de fornecimento similares, dentre outros</w:t>
      </w:r>
      <w:r>
        <w:rPr>
          <w:sz w:val="24"/>
          <w:szCs w:val="24"/>
        </w:rPr>
        <w:t>;</w:t>
      </w:r>
    </w:p>
    <w:p w14:paraId="3AE5BFE2" w14:textId="77777777" w:rsidR="008B1B50" w:rsidRDefault="008B1B50" w:rsidP="001E16CA">
      <w:pPr>
        <w:contextualSpacing/>
        <w:rPr>
          <w:sz w:val="24"/>
          <w:szCs w:val="24"/>
        </w:rPr>
      </w:pPr>
      <w:r w:rsidRPr="00060B1A">
        <w:rPr>
          <w:sz w:val="24"/>
          <w:szCs w:val="24"/>
        </w:rPr>
        <w:t>13.5. O licitante será convocado para manifestação previamente à sua desclassificação</w:t>
      </w:r>
      <w:r>
        <w:rPr>
          <w:sz w:val="24"/>
          <w:szCs w:val="24"/>
        </w:rPr>
        <w:t>;</w:t>
      </w:r>
    </w:p>
    <w:p w14:paraId="7D29F3DD" w14:textId="77777777" w:rsidR="001E16CA" w:rsidRPr="00060B1A" w:rsidRDefault="001E16CA" w:rsidP="001E16CA">
      <w:pPr>
        <w:contextualSpacing/>
        <w:rPr>
          <w:sz w:val="24"/>
          <w:szCs w:val="24"/>
        </w:rPr>
      </w:pPr>
    </w:p>
    <w:p w14:paraId="1AFF1DDE" w14:textId="77777777" w:rsidR="008B1B50" w:rsidRDefault="008B1B50" w:rsidP="001E16CA">
      <w:pPr>
        <w:contextualSpacing/>
        <w:jc w:val="both"/>
        <w:rPr>
          <w:sz w:val="24"/>
          <w:szCs w:val="24"/>
        </w:rPr>
      </w:pPr>
      <w:r w:rsidRPr="00060B1A">
        <w:rPr>
          <w:bCs/>
          <w:sz w:val="24"/>
          <w:szCs w:val="24"/>
        </w:rPr>
        <w:t>13.6.</w:t>
      </w:r>
      <w:r w:rsidRPr="00060B1A">
        <w:rPr>
          <w:b/>
          <w:sz w:val="24"/>
          <w:szCs w:val="24"/>
        </w:rPr>
        <w:t xml:space="preserve"> </w:t>
      </w:r>
      <w:r w:rsidRPr="00060B1A">
        <w:rPr>
          <w:sz w:val="24"/>
          <w:szCs w:val="24"/>
        </w:rPr>
        <w:t>Constatada a existência de sanção, o Agente de Contratação reputará o licitante inabilitado, por falta de condição de participação</w:t>
      </w:r>
      <w:r>
        <w:rPr>
          <w:sz w:val="24"/>
          <w:szCs w:val="24"/>
        </w:rPr>
        <w:t>;</w:t>
      </w:r>
    </w:p>
    <w:p w14:paraId="5E43C2D0" w14:textId="77777777" w:rsidR="001E16CA" w:rsidRPr="00060B1A" w:rsidRDefault="001E16CA" w:rsidP="001E16CA">
      <w:pPr>
        <w:contextualSpacing/>
        <w:jc w:val="both"/>
        <w:rPr>
          <w:sz w:val="24"/>
          <w:szCs w:val="24"/>
        </w:rPr>
      </w:pPr>
    </w:p>
    <w:p w14:paraId="48297C2E" w14:textId="77777777" w:rsidR="008B1B50" w:rsidRDefault="008B1B50" w:rsidP="001E16CA">
      <w:pPr>
        <w:contextualSpacing/>
        <w:jc w:val="both"/>
        <w:rPr>
          <w:sz w:val="24"/>
          <w:szCs w:val="24"/>
        </w:rPr>
      </w:pPr>
      <w:r w:rsidRPr="00060B1A">
        <w:rPr>
          <w:sz w:val="24"/>
          <w:szCs w:val="24"/>
        </w:rPr>
        <w:t>13.7. No caso de inabilitação, haverá nova verificação, pelo sistema, da eventual ocorrência do empate ficto, previsto nos Arts. 44 e 45 da Lei Complementar Nº. 123, de 2006, seguindo-se a disciplina antes estabelecida para aceitação da proposta subsequente</w:t>
      </w:r>
      <w:r>
        <w:rPr>
          <w:sz w:val="24"/>
          <w:szCs w:val="24"/>
        </w:rPr>
        <w:t>;</w:t>
      </w:r>
    </w:p>
    <w:p w14:paraId="4A7C01A2" w14:textId="77777777" w:rsidR="001E16CA" w:rsidRPr="00060B1A" w:rsidRDefault="001E16CA" w:rsidP="001E16CA">
      <w:pPr>
        <w:contextualSpacing/>
        <w:jc w:val="both"/>
        <w:rPr>
          <w:sz w:val="24"/>
          <w:szCs w:val="24"/>
        </w:rPr>
      </w:pPr>
    </w:p>
    <w:p w14:paraId="7A8DC2D4" w14:textId="77777777" w:rsidR="008B1B50" w:rsidRDefault="008B1B50" w:rsidP="001E16CA">
      <w:pPr>
        <w:contextualSpacing/>
        <w:jc w:val="both"/>
        <w:rPr>
          <w:sz w:val="24"/>
          <w:szCs w:val="24"/>
        </w:rPr>
      </w:pPr>
      <w:r w:rsidRPr="00060B1A">
        <w:rPr>
          <w:sz w:val="24"/>
          <w:szCs w:val="24"/>
        </w:rPr>
        <w:t xml:space="preserve">13.8. Havendo a necessidade de envio de documentos de habilitação complementares, necessários à confirmação daqueles exigidos neste </w:t>
      </w:r>
      <w:r>
        <w:rPr>
          <w:sz w:val="24"/>
          <w:szCs w:val="24"/>
        </w:rPr>
        <w:t>Termo de Referência</w:t>
      </w:r>
      <w:r w:rsidRPr="00060B1A">
        <w:rPr>
          <w:sz w:val="24"/>
          <w:szCs w:val="24"/>
        </w:rPr>
        <w:t xml:space="preserve"> e já apresentados, o licitante será convocado a encaminhá-los, em formato digital, via sistema ou e-mail, no prazo de 02 (duas) horas, sob pena de inabilitação</w:t>
      </w:r>
      <w:r>
        <w:rPr>
          <w:sz w:val="24"/>
          <w:szCs w:val="24"/>
        </w:rPr>
        <w:t>;</w:t>
      </w:r>
    </w:p>
    <w:p w14:paraId="41302477" w14:textId="77777777" w:rsidR="001E16CA" w:rsidRPr="00060B1A" w:rsidRDefault="001E16CA" w:rsidP="001E16CA">
      <w:pPr>
        <w:contextualSpacing/>
        <w:jc w:val="both"/>
        <w:rPr>
          <w:sz w:val="24"/>
          <w:szCs w:val="24"/>
        </w:rPr>
      </w:pPr>
    </w:p>
    <w:p w14:paraId="2B784237" w14:textId="77777777" w:rsidR="008B1B50" w:rsidRPr="00060B1A" w:rsidRDefault="008B1B50" w:rsidP="001E16CA">
      <w:pPr>
        <w:contextualSpacing/>
        <w:jc w:val="both"/>
        <w:rPr>
          <w:sz w:val="24"/>
          <w:szCs w:val="24"/>
        </w:rPr>
      </w:pPr>
      <w:r w:rsidRPr="00060B1A">
        <w:rPr>
          <w:bCs/>
          <w:sz w:val="24"/>
          <w:szCs w:val="24"/>
        </w:rPr>
        <w:t>13.9.</w:t>
      </w:r>
      <w:r w:rsidRPr="00060B1A">
        <w:rPr>
          <w:b/>
          <w:sz w:val="24"/>
          <w:szCs w:val="24"/>
        </w:rPr>
        <w:t xml:space="preserve"> </w:t>
      </w:r>
      <w:r w:rsidRPr="00060B1A">
        <w:rPr>
          <w:sz w:val="24"/>
          <w:szCs w:val="24"/>
        </w:rPr>
        <w:t>Somente haverá a necessidade de comprovação do preenchimento de requisitos mediante apresentação dos documentos originais não-digitais quando houver dúvida em relação à integridade do documento digital</w:t>
      </w:r>
      <w:r>
        <w:rPr>
          <w:sz w:val="24"/>
          <w:szCs w:val="24"/>
        </w:rPr>
        <w:t>;</w:t>
      </w:r>
    </w:p>
    <w:p w14:paraId="3F9113EB" w14:textId="77777777" w:rsidR="008B1B50" w:rsidRDefault="008B1B50" w:rsidP="001E16CA">
      <w:pPr>
        <w:contextualSpacing/>
        <w:jc w:val="both"/>
        <w:rPr>
          <w:sz w:val="24"/>
          <w:szCs w:val="24"/>
        </w:rPr>
      </w:pPr>
      <w:r w:rsidRPr="00060B1A">
        <w:rPr>
          <w:sz w:val="24"/>
          <w:szCs w:val="24"/>
        </w:rPr>
        <w:t>13.10. Não serão aceitos documentos de habilitação com indicação de CNPJ/CPF diferentes, salvo aqueles legalmente permitidos</w:t>
      </w:r>
      <w:r>
        <w:rPr>
          <w:sz w:val="24"/>
          <w:szCs w:val="24"/>
        </w:rPr>
        <w:t>;</w:t>
      </w:r>
    </w:p>
    <w:p w14:paraId="17EB8296" w14:textId="77777777" w:rsidR="001E16CA" w:rsidRPr="00060B1A" w:rsidRDefault="001E16CA" w:rsidP="001E16CA">
      <w:pPr>
        <w:contextualSpacing/>
        <w:jc w:val="both"/>
        <w:rPr>
          <w:sz w:val="24"/>
          <w:szCs w:val="24"/>
        </w:rPr>
      </w:pPr>
    </w:p>
    <w:p w14:paraId="3BB5F357" w14:textId="77777777" w:rsidR="008B1B50" w:rsidRDefault="008B1B50" w:rsidP="001E16CA">
      <w:pPr>
        <w:contextualSpacing/>
        <w:jc w:val="both"/>
        <w:rPr>
          <w:sz w:val="24"/>
          <w:szCs w:val="24"/>
        </w:rPr>
      </w:pPr>
      <w:r w:rsidRPr="00060B1A">
        <w:rPr>
          <w:sz w:val="24"/>
          <w:szCs w:val="24"/>
        </w:rPr>
        <w:t xml:space="preserve">13.11. Se o licitante for a matriz, todos os documentos deverão estar em nome da matriz, e se o licitante for a filial, todos os documentos deverão estar em nome da filial, exceto aqueles documentos que, pela própria </w:t>
      </w:r>
      <w:r w:rsidRPr="00060B1A">
        <w:rPr>
          <w:sz w:val="24"/>
          <w:szCs w:val="24"/>
        </w:rPr>
        <w:lastRenderedPageBreak/>
        <w:t>natureza, comprovadamente, forem emitidos somente em nome da matriz</w:t>
      </w:r>
      <w:r>
        <w:rPr>
          <w:sz w:val="24"/>
          <w:szCs w:val="24"/>
        </w:rPr>
        <w:t>;</w:t>
      </w:r>
    </w:p>
    <w:p w14:paraId="55311F44" w14:textId="77777777" w:rsidR="001E16CA" w:rsidRPr="00060B1A" w:rsidRDefault="001E16CA" w:rsidP="001E16CA">
      <w:pPr>
        <w:contextualSpacing/>
        <w:jc w:val="both"/>
        <w:rPr>
          <w:sz w:val="24"/>
          <w:szCs w:val="24"/>
        </w:rPr>
      </w:pPr>
    </w:p>
    <w:p w14:paraId="4E4529B2" w14:textId="77777777" w:rsidR="008B1B50" w:rsidRDefault="008B1B50" w:rsidP="001E16CA">
      <w:pPr>
        <w:contextualSpacing/>
        <w:jc w:val="both"/>
        <w:rPr>
          <w:sz w:val="24"/>
          <w:szCs w:val="24"/>
        </w:rPr>
      </w:pPr>
      <w:r w:rsidRPr="00060B1A">
        <w:rPr>
          <w:sz w:val="24"/>
          <w:szCs w:val="24"/>
        </w:rPr>
        <w:t>13.12. Serão aceitos registros de CNPJ de licitante matriz e filial com diferenças de números de documentos pertinentes ao CND e ao CRF/FGTS, quando for comprovada a centralização do recolhimento dessas contribuições</w:t>
      </w:r>
      <w:r>
        <w:rPr>
          <w:sz w:val="24"/>
          <w:szCs w:val="24"/>
        </w:rPr>
        <w:t>;</w:t>
      </w:r>
    </w:p>
    <w:p w14:paraId="250C2F35" w14:textId="77777777" w:rsidR="001E16CA" w:rsidRPr="00060B1A" w:rsidRDefault="001E16CA" w:rsidP="001E16CA">
      <w:pPr>
        <w:contextualSpacing/>
        <w:jc w:val="both"/>
        <w:rPr>
          <w:sz w:val="24"/>
          <w:szCs w:val="24"/>
        </w:rPr>
      </w:pPr>
    </w:p>
    <w:p w14:paraId="4E5D6A61" w14:textId="77777777" w:rsidR="008B1B50" w:rsidRDefault="008B1B50" w:rsidP="001E16CA">
      <w:pPr>
        <w:contextualSpacing/>
        <w:jc w:val="both"/>
        <w:rPr>
          <w:sz w:val="24"/>
          <w:szCs w:val="24"/>
        </w:rPr>
      </w:pPr>
      <w:r w:rsidRPr="00060B1A">
        <w:rPr>
          <w:sz w:val="24"/>
          <w:szCs w:val="24"/>
        </w:rPr>
        <w:t xml:space="preserve">13.13. Os licitantes deverão encaminhar, nos termos deste </w:t>
      </w:r>
      <w:r>
        <w:rPr>
          <w:sz w:val="24"/>
          <w:szCs w:val="24"/>
        </w:rPr>
        <w:t>Termo de Referência</w:t>
      </w:r>
      <w:r w:rsidRPr="00060B1A">
        <w:rPr>
          <w:sz w:val="24"/>
          <w:szCs w:val="24"/>
        </w:rPr>
        <w:t>, a documentação relacionada nos itens a seguir, para fins de habilitação.</w:t>
      </w:r>
    </w:p>
    <w:p w14:paraId="3EB7E0CD" w14:textId="77777777" w:rsidR="001E16CA" w:rsidRPr="00060B1A" w:rsidRDefault="001E16CA" w:rsidP="001E16CA">
      <w:pPr>
        <w:contextualSpacing/>
        <w:jc w:val="both"/>
        <w:rPr>
          <w:sz w:val="24"/>
          <w:szCs w:val="24"/>
        </w:rPr>
      </w:pPr>
    </w:p>
    <w:p w14:paraId="70C6E779" w14:textId="77777777" w:rsidR="008B1B50" w:rsidRPr="00060B1A" w:rsidRDefault="008B1B50" w:rsidP="00C32C17">
      <w:pPr>
        <w:pBdr>
          <w:bottom w:val="single" w:sz="4" w:space="1" w:color="auto"/>
        </w:pBdr>
        <w:spacing w:line="360" w:lineRule="auto"/>
        <w:ind w:right="385"/>
        <w:contextualSpacing/>
        <w:jc w:val="both"/>
        <w:rPr>
          <w:sz w:val="24"/>
          <w:szCs w:val="24"/>
        </w:rPr>
      </w:pPr>
      <w:r w:rsidRPr="00060B1A">
        <w:rPr>
          <w:b/>
          <w:sz w:val="24"/>
          <w:szCs w:val="24"/>
        </w:rPr>
        <w:t>14. HABILITAÇÃO JURÍDICA:</w:t>
      </w:r>
    </w:p>
    <w:p w14:paraId="19AAFDCD" w14:textId="77777777" w:rsidR="008B1B50" w:rsidRDefault="008B1B50" w:rsidP="001E16CA">
      <w:pPr>
        <w:contextualSpacing/>
        <w:jc w:val="both"/>
        <w:rPr>
          <w:sz w:val="24"/>
          <w:szCs w:val="24"/>
        </w:rPr>
      </w:pPr>
      <w:r w:rsidRPr="00060B1A">
        <w:rPr>
          <w:sz w:val="24"/>
          <w:szCs w:val="24"/>
        </w:rPr>
        <w:t>14.1. Cópia dos Contratos Sociais e/ou Estatutos e respectivas alterações</w:t>
      </w:r>
      <w:r>
        <w:rPr>
          <w:sz w:val="24"/>
          <w:szCs w:val="24"/>
        </w:rPr>
        <w:t>;</w:t>
      </w:r>
    </w:p>
    <w:p w14:paraId="405A0177" w14:textId="77777777" w:rsidR="001E16CA" w:rsidRPr="00060B1A" w:rsidRDefault="001E16CA" w:rsidP="001E16CA">
      <w:pPr>
        <w:contextualSpacing/>
        <w:jc w:val="both"/>
        <w:rPr>
          <w:sz w:val="24"/>
          <w:szCs w:val="24"/>
        </w:rPr>
      </w:pPr>
    </w:p>
    <w:p w14:paraId="4FD76A3A" w14:textId="77777777" w:rsidR="008B1B50" w:rsidRDefault="008B1B50" w:rsidP="001E16CA">
      <w:pPr>
        <w:contextualSpacing/>
        <w:jc w:val="both"/>
        <w:rPr>
          <w:sz w:val="24"/>
          <w:szCs w:val="24"/>
        </w:rPr>
      </w:pPr>
      <w:r w:rsidRPr="00060B1A">
        <w:rPr>
          <w:sz w:val="24"/>
          <w:szCs w:val="24"/>
        </w:rPr>
        <w:t>14.2. No caso de Empresário Individual: Inscrição no Registro Público de Empresas Mercantis, a cargo da Junta Comercial da respectiva sede</w:t>
      </w:r>
      <w:r>
        <w:rPr>
          <w:sz w:val="24"/>
          <w:szCs w:val="24"/>
        </w:rPr>
        <w:t>;</w:t>
      </w:r>
    </w:p>
    <w:p w14:paraId="3C183A64" w14:textId="77777777" w:rsidR="001E16CA" w:rsidRPr="00060B1A" w:rsidRDefault="001E16CA" w:rsidP="001E16CA">
      <w:pPr>
        <w:contextualSpacing/>
        <w:jc w:val="both"/>
        <w:rPr>
          <w:sz w:val="24"/>
          <w:szCs w:val="24"/>
        </w:rPr>
      </w:pPr>
    </w:p>
    <w:p w14:paraId="16131B39" w14:textId="77777777" w:rsidR="008B1B50" w:rsidRDefault="008B1B50" w:rsidP="001E16CA">
      <w:pPr>
        <w:contextualSpacing/>
        <w:jc w:val="both"/>
        <w:rPr>
          <w:sz w:val="24"/>
          <w:szCs w:val="24"/>
        </w:rPr>
      </w:pPr>
      <w:r w:rsidRPr="00060B1A">
        <w:rPr>
          <w:sz w:val="24"/>
          <w:szCs w:val="24"/>
        </w:rPr>
        <w:t xml:space="preserve">14.3. Em se tratando de Microempreendedor Individual – MEI: Certificado da Condição de Microempreendedor Individual - CCMEI, cuja aceitação ficará condicionada à verificação da autenticidade no sítio </w:t>
      </w:r>
      <w:hyperlink r:id="rId33" w:history="1">
        <w:r w:rsidRPr="00060B1A">
          <w:rPr>
            <w:rStyle w:val="Hyperlink"/>
            <w:color w:val="auto"/>
            <w:sz w:val="24"/>
            <w:szCs w:val="24"/>
          </w:rPr>
          <w:t>www.portaldoempreendedor.gov.br</w:t>
        </w:r>
      </w:hyperlink>
      <w:r>
        <w:rPr>
          <w:sz w:val="24"/>
          <w:szCs w:val="24"/>
        </w:rPr>
        <w:t>;</w:t>
      </w:r>
    </w:p>
    <w:p w14:paraId="6EAEA113" w14:textId="77777777" w:rsidR="001E16CA" w:rsidRPr="00060B1A" w:rsidRDefault="001E16CA" w:rsidP="001E16CA">
      <w:pPr>
        <w:contextualSpacing/>
        <w:jc w:val="both"/>
        <w:rPr>
          <w:sz w:val="24"/>
          <w:szCs w:val="24"/>
        </w:rPr>
      </w:pPr>
    </w:p>
    <w:p w14:paraId="76081F9D" w14:textId="77777777" w:rsidR="008B1B50" w:rsidRDefault="008B1B50" w:rsidP="001E16CA">
      <w:pPr>
        <w:contextualSpacing/>
        <w:jc w:val="both"/>
        <w:rPr>
          <w:sz w:val="24"/>
          <w:szCs w:val="24"/>
        </w:rPr>
      </w:pPr>
      <w:r w:rsidRPr="00060B1A">
        <w:rPr>
          <w:sz w:val="24"/>
          <w:szCs w:val="24"/>
        </w:rPr>
        <w:t>14.4. No caso de Sociedade Empresária ou Empresa Individual de Responsabilidade Limitada - EIRELI: Ato Constitutivo, Estatuto ou Contrato Social em vigor, devidamente registrado na Junta Comercial da respectiva sede, acompanhado de documento comprobatório de seus administradores, Inscrição no Registro Público de Empresas Mercantis onde opera, com averbação no Registro onde tem sede a matriz, no caso de ser o participante sucursal, filial ou agência</w:t>
      </w:r>
      <w:r>
        <w:rPr>
          <w:sz w:val="24"/>
          <w:szCs w:val="24"/>
        </w:rPr>
        <w:t>;</w:t>
      </w:r>
    </w:p>
    <w:p w14:paraId="3A251C76" w14:textId="77777777" w:rsidR="001E16CA" w:rsidRPr="00060B1A" w:rsidRDefault="001E16CA" w:rsidP="001E16CA">
      <w:pPr>
        <w:contextualSpacing/>
        <w:jc w:val="both"/>
        <w:rPr>
          <w:sz w:val="24"/>
          <w:szCs w:val="24"/>
        </w:rPr>
      </w:pPr>
    </w:p>
    <w:p w14:paraId="30B1B5EF" w14:textId="77777777" w:rsidR="008B1B50" w:rsidRDefault="008B1B50" w:rsidP="001E16CA">
      <w:pPr>
        <w:contextualSpacing/>
        <w:jc w:val="both"/>
        <w:rPr>
          <w:sz w:val="24"/>
          <w:szCs w:val="24"/>
        </w:rPr>
      </w:pPr>
      <w:r w:rsidRPr="00060B1A">
        <w:rPr>
          <w:sz w:val="24"/>
          <w:szCs w:val="24"/>
        </w:rPr>
        <w:t>14.5. No caso de Sociedade Simples: Inscrição do Ato Constitutivo no Registro Civil das Pessoas Jurídicas do local de sua sede, acompanhada de prova da indicação dos seus administradores;</w:t>
      </w:r>
    </w:p>
    <w:p w14:paraId="0D5C551A" w14:textId="77777777" w:rsidR="001E16CA" w:rsidRPr="00060B1A" w:rsidRDefault="001E16CA" w:rsidP="001E16CA">
      <w:pPr>
        <w:contextualSpacing/>
        <w:jc w:val="both"/>
        <w:rPr>
          <w:sz w:val="24"/>
          <w:szCs w:val="24"/>
        </w:rPr>
      </w:pPr>
    </w:p>
    <w:p w14:paraId="2C9D5AE1" w14:textId="77777777" w:rsidR="008B1B50" w:rsidRDefault="008B1B50" w:rsidP="001E16CA">
      <w:pPr>
        <w:contextualSpacing/>
        <w:jc w:val="both"/>
        <w:rPr>
          <w:sz w:val="24"/>
          <w:szCs w:val="24"/>
        </w:rPr>
      </w:pPr>
      <w:r w:rsidRPr="00060B1A">
        <w:rPr>
          <w:sz w:val="24"/>
          <w:szCs w:val="24"/>
        </w:rPr>
        <w:t>14.6.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Pr>
          <w:sz w:val="24"/>
          <w:szCs w:val="24"/>
        </w:rPr>
        <w:t>;</w:t>
      </w:r>
    </w:p>
    <w:p w14:paraId="7A717F9E" w14:textId="77777777" w:rsidR="001E16CA" w:rsidRPr="00060B1A" w:rsidRDefault="001E16CA" w:rsidP="001E16CA">
      <w:pPr>
        <w:contextualSpacing/>
        <w:jc w:val="both"/>
        <w:rPr>
          <w:sz w:val="24"/>
          <w:szCs w:val="24"/>
        </w:rPr>
      </w:pPr>
    </w:p>
    <w:p w14:paraId="2BB44766" w14:textId="77777777" w:rsidR="008B1B50" w:rsidRDefault="008B1B50" w:rsidP="001E16CA">
      <w:pPr>
        <w:contextualSpacing/>
        <w:jc w:val="both"/>
        <w:rPr>
          <w:sz w:val="24"/>
          <w:szCs w:val="24"/>
        </w:rPr>
      </w:pPr>
      <w:r w:rsidRPr="00060B1A">
        <w:rPr>
          <w:sz w:val="24"/>
          <w:szCs w:val="24"/>
        </w:rPr>
        <w:t>14.7. No caso de Empresa ou Sociedade Estrangeira em funcionamento no País: decreto de autorização</w:t>
      </w:r>
      <w:r>
        <w:rPr>
          <w:sz w:val="24"/>
          <w:szCs w:val="24"/>
        </w:rPr>
        <w:t>;</w:t>
      </w:r>
    </w:p>
    <w:p w14:paraId="181894DD" w14:textId="77777777" w:rsidR="001E16CA" w:rsidRPr="00060B1A" w:rsidRDefault="001E16CA" w:rsidP="001E16CA">
      <w:pPr>
        <w:contextualSpacing/>
        <w:jc w:val="both"/>
        <w:rPr>
          <w:sz w:val="24"/>
          <w:szCs w:val="24"/>
        </w:rPr>
      </w:pPr>
    </w:p>
    <w:p w14:paraId="3E23EFD8" w14:textId="77777777" w:rsidR="008B1B50" w:rsidRDefault="008B1B50" w:rsidP="001E16CA">
      <w:pPr>
        <w:contextualSpacing/>
        <w:jc w:val="both"/>
        <w:rPr>
          <w:sz w:val="24"/>
          <w:szCs w:val="24"/>
        </w:rPr>
      </w:pPr>
      <w:r w:rsidRPr="00060B1A">
        <w:rPr>
          <w:sz w:val="24"/>
          <w:szCs w:val="24"/>
        </w:rPr>
        <w:t>14.8. Os documentos acima deverão estar acompanhados de todas as alterações ou da consolidação respectiva</w:t>
      </w:r>
      <w:r>
        <w:rPr>
          <w:sz w:val="24"/>
          <w:szCs w:val="24"/>
        </w:rPr>
        <w:t>;</w:t>
      </w:r>
    </w:p>
    <w:p w14:paraId="391915DD" w14:textId="77777777" w:rsidR="001E16CA" w:rsidRPr="00060B1A" w:rsidRDefault="001E16CA" w:rsidP="001E16CA">
      <w:pPr>
        <w:contextualSpacing/>
        <w:jc w:val="both"/>
        <w:rPr>
          <w:sz w:val="24"/>
          <w:szCs w:val="24"/>
        </w:rPr>
      </w:pPr>
    </w:p>
    <w:p w14:paraId="03B4F881" w14:textId="77777777" w:rsidR="008B1B50" w:rsidRDefault="008B1B50" w:rsidP="001E16CA">
      <w:pPr>
        <w:contextualSpacing/>
        <w:jc w:val="both"/>
        <w:rPr>
          <w:sz w:val="24"/>
          <w:szCs w:val="24"/>
        </w:rPr>
      </w:pPr>
      <w:r w:rsidRPr="00060B1A">
        <w:rPr>
          <w:sz w:val="24"/>
          <w:szCs w:val="24"/>
        </w:rPr>
        <w:t>14.9. Cédula de identidade (RG) e Cadastro de Pessoa Física (CPF), ou Carteira Nacional de Habilitação (CNH) do(s) Representante(s) Legal(ais) da empresa.</w:t>
      </w:r>
    </w:p>
    <w:p w14:paraId="47DA83AE" w14:textId="77777777" w:rsidR="001E16CA" w:rsidRPr="00060B1A" w:rsidRDefault="001E16CA" w:rsidP="001E16CA">
      <w:pPr>
        <w:contextualSpacing/>
        <w:jc w:val="both"/>
        <w:rPr>
          <w:sz w:val="24"/>
          <w:szCs w:val="24"/>
        </w:rPr>
      </w:pPr>
    </w:p>
    <w:p w14:paraId="50AE27D5" w14:textId="77777777" w:rsidR="008B1B50" w:rsidRPr="00060B1A" w:rsidRDefault="008B1B50" w:rsidP="00C32C17">
      <w:pPr>
        <w:pBdr>
          <w:bottom w:val="single" w:sz="4" w:space="1" w:color="auto"/>
        </w:pBdr>
        <w:spacing w:line="360" w:lineRule="auto"/>
        <w:ind w:right="385"/>
        <w:contextualSpacing/>
        <w:jc w:val="both"/>
        <w:rPr>
          <w:b/>
          <w:sz w:val="24"/>
          <w:szCs w:val="24"/>
        </w:rPr>
      </w:pPr>
      <w:r w:rsidRPr="00060B1A">
        <w:rPr>
          <w:b/>
          <w:sz w:val="24"/>
          <w:szCs w:val="24"/>
        </w:rPr>
        <w:t>15. REGULARIDADE FISCAL E TRABALHISTA:</w:t>
      </w:r>
    </w:p>
    <w:p w14:paraId="443AEE58" w14:textId="77777777" w:rsidR="008B1B50" w:rsidRDefault="008B1B50" w:rsidP="001E16CA">
      <w:pPr>
        <w:contextualSpacing/>
        <w:jc w:val="both"/>
        <w:rPr>
          <w:sz w:val="24"/>
          <w:szCs w:val="24"/>
        </w:rPr>
      </w:pPr>
      <w:r w:rsidRPr="00060B1A">
        <w:rPr>
          <w:sz w:val="24"/>
          <w:szCs w:val="24"/>
        </w:rPr>
        <w:t>15.1</w:t>
      </w:r>
      <w:r>
        <w:rPr>
          <w:sz w:val="24"/>
          <w:szCs w:val="24"/>
        </w:rPr>
        <w:t>.</w:t>
      </w:r>
      <w:r w:rsidRPr="00060B1A">
        <w:rPr>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w:t>
      </w:r>
      <w:r w:rsidRPr="00060B1A">
        <w:rPr>
          <w:sz w:val="24"/>
          <w:szCs w:val="24"/>
        </w:rPr>
        <w:lastRenderedPageBreak/>
        <w:t>02/10/2014, do Secretário da Receita Federal do Brasil e da Procuradora-Geral da Fazenda Nacional</w:t>
      </w:r>
      <w:r>
        <w:rPr>
          <w:sz w:val="24"/>
          <w:szCs w:val="24"/>
        </w:rPr>
        <w:t>;</w:t>
      </w:r>
    </w:p>
    <w:p w14:paraId="4AE5BAE8" w14:textId="77777777" w:rsidR="001E16CA" w:rsidRPr="00060B1A" w:rsidRDefault="001E16CA" w:rsidP="001E16CA">
      <w:pPr>
        <w:contextualSpacing/>
        <w:jc w:val="both"/>
        <w:rPr>
          <w:sz w:val="24"/>
          <w:szCs w:val="24"/>
        </w:rPr>
      </w:pPr>
    </w:p>
    <w:p w14:paraId="23D68940" w14:textId="77777777" w:rsidR="008B1B50" w:rsidRDefault="008B1B50" w:rsidP="001E16CA">
      <w:pPr>
        <w:contextualSpacing/>
        <w:jc w:val="both"/>
        <w:rPr>
          <w:sz w:val="24"/>
          <w:szCs w:val="24"/>
        </w:rPr>
      </w:pPr>
      <w:r w:rsidRPr="00060B1A">
        <w:rPr>
          <w:sz w:val="24"/>
          <w:szCs w:val="24"/>
        </w:rPr>
        <w:t>15.2. Prova de regularidade com o Fundo de Garantia do Tempo de Serviço (FGTS)</w:t>
      </w:r>
      <w:r>
        <w:rPr>
          <w:sz w:val="24"/>
          <w:szCs w:val="24"/>
        </w:rPr>
        <w:t>;</w:t>
      </w:r>
    </w:p>
    <w:p w14:paraId="3AE7ADEB" w14:textId="77777777" w:rsidR="001E16CA" w:rsidRPr="00060B1A" w:rsidRDefault="001E16CA" w:rsidP="001E16CA">
      <w:pPr>
        <w:contextualSpacing/>
        <w:jc w:val="both"/>
        <w:rPr>
          <w:sz w:val="24"/>
          <w:szCs w:val="24"/>
        </w:rPr>
      </w:pPr>
    </w:p>
    <w:p w14:paraId="785C2993" w14:textId="77777777" w:rsidR="008B1B50" w:rsidRDefault="008B1B50" w:rsidP="001E16CA">
      <w:pPr>
        <w:contextualSpacing/>
        <w:jc w:val="both"/>
        <w:rPr>
          <w:sz w:val="24"/>
          <w:szCs w:val="24"/>
        </w:rPr>
      </w:pPr>
      <w:r w:rsidRPr="00060B1A">
        <w:rPr>
          <w:sz w:val="24"/>
          <w:szCs w:val="24"/>
        </w:rPr>
        <w:t>15.3.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Pr>
          <w:sz w:val="24"/>
          <w:szCs w:val="24"/>
        </w:rPr>
        <w:t>;</w:t>
      </w:r>
    </w:p>
    <w:p w14:paraId="7A7A7941" w14:textId="77777777" w:rsidR="001E16CA" w:rsidRPr="00060B1A" w:rsidRDefault="001E16CA" w:rsidP="001E16CA">
      <w:pPr>
        <w:contextualSpacing/>
        <w:jc w:val="both"/>
        <w:rPr>
          <w:sz w:val="24"/>
          <w:szCs w:val="24"/>
        </w:rPr>
      </w:pPr>
    </w:p>
    <w:p w14:paraId="02B3D7A1" w14:textId="77777777" w:rsidR="008B1B50" w:rsidRDefault="008B1B50" w:rsidP="001E16CA">
      <w:pPr>
        <w:contextualSpacing/>
        <w:jc w:val="both"/>
        <w:rPr>
          <w:sz w:val="24"/>
          <w:szCs w:val="24"/>
        </w:rPr>
      </w:pPr>
      <w:r w:rsidRPr="00060B1A">
        <w:rPr>
          <w:sz w:val="24"/>
          <w:szCs w:val="24"/>
        </w:rPr>
        <w:t>15.4. Prova de Inscrição no Cadastro de Contribuinte Municipal, relativo ao domicílio ou sede do licitante, pertinente ao seu ramo de atividade e compatível com o objeto contratual</w:t>
      </w:r>
      <w:r>
        <w:rPr>
          <w:sz w:val="24"/>
          <w:szCs w:val="24"/>
        </w:rPr>
        <w:t>;</w:t>
      </w:r>
    </w:p>
    <w:p w14:paraId="2C9F28D5" w14:textId="77777777" w:rsidR="001E16CA" w:rsidRPr="00060B1A" w:rsidRDefault="001E16CA" w:rsidP="001E16CA">
      <w:pPr>
        <w:contextualSpacing/>
        <w:jc w:val="both"/>
        <w:rPr>
          <w:sz w:val="24"/>
          <w:szCs w:val="24"/>
        </w:rPr>
      </w:pPr>
    </w:p>
    <w:p w14:paraId="4863EC44" w14:textId="77777777" w:rsidR="008B1B50" w:rsidRDefault="008B1B50" w:rsidP="001E16CA">
      <w:pPr>
        <w:contextualSpacing/>
        <w:jc w:val="both"/>
        <w:rPr>
          <w:sz w:val="24"/>
          <w:szCs w:val="24"/>
        </w:rPr>
      </w:pPr>
      <w:r w:rsidRPr="00060B1A">
        <w:rPr>
          <w:sz w:val="24"/>
          <w:szCs w:val="24"/>
        </w:rPr>
        <w:t>15.5. Prova de regularidade com a Fazenda Municipal do domicílio ou sede do licitante, relativa à atividade em cujo exercício contrata ou concorre</w:t>
      </w:r>
      <w:r>
        <w:rPr>
          <w:sz w:val="24"/>
          <w:szCs w:val="24"/>
        </w:rPr>
        <w:t>;</w:t>
      </w:r>
    </w:p>
    <w:p w14:paraId="7F85A0FD" w14:textId="77777777" w:rsidR="001E16CA" w:rsidRPr="00060B1A" w:rsidRDefault="001E16CA" w:rsidP="001E16CA">
      <w:pPr>
        <w:contextualSpacing/>
        <w:jc w:val="both"/>
        <w:rPr>
          <w:sz w:val="24"/>
          <w:szCs w:val="24"/>
        </w:rPr>
      </w:pPr>
    </w:p>
    <w:p w14:paraId="3C6BD010" w14:textId="77777777" w:rsidR="008B1B50" w:rsidRDefault="008B1B50" w:rsidP="001E16CA">
      <w:pPr>
        <w:contextualSpacing/>
        <w:jc w:val="both"/>
        <w:rPr>
          <w:sz w:val="24"/>
          <w:szCs w:val="24"/>
        </w:rPr>
      </w:pPr>
      <w:r w:rsidRPr="00060B1A">
        <w:rPr>
          <w:sz w:val="24"/>
          <w:szCs w:val="24"/>
        </w:rPr>
        <w:t>15.6. Prova de Inscrição no Cadastro de Contribuintes Estadual, relativo ao domicílio ou sede do licitante, pertinente ao seu ramo de atividade e compatível com o objeto contratual</w:t>
      </w:r>
      <w:r>
        <w:rPr>
          <w:sz w:val="24"/>
          <w:szCs w:val="24"/>
        </w:rPr>
        <w:t>;</w:t>
      </w:r>
    </w:p>
    <w:p w14:paraId="31E3D175" w14:textId="77777777" w:rsidR="001E16CA" w:rsidRPr="00060B1A" w:rsidRDefault="001E16CA" w:rsidP="001E16CA">
      <w:pPr>
        <w:contextualSpacing/>
        <w:jc w:val="both"/>
        <w:rPr>
          <w:sz w:val="24"/>
          <w:szCs w:val="24"/>
        </w:rPr>
      </w:pPr>
    </w:p>
    <w:p w14:paraId="0F19BAC0" w14:textId="77777777" w:rsidR="008B1B50" w:rsidRDefault="008B1B50" w:rsidP="001E16CA">
      <w:pPr>
        <w:contextualSpacing/>
        <w:jc w:val="both"/>
        <w:rPr>
          <w:sz w:val="24"/>
          <w:szCs w:val="24"/>
        </w:rPr>
      </w:pPr>
      <w:r w:rsidRPr="00060B1A">
        <w:rPr>
          <w:sz w:val="24"/>
          <w:szCs w:val="24"/>
        </w:rPr>
        <w:t>15.7. Prova de regularidade com a Fazenda Estadual do domicílio ou sede do licitante, relativa à atividade em cujo exercício contrata ou concorre;</w:t>
      </w:r>
    </w:p>
    <w:p w14:paraId="40CAF7F2" w14:textId="77777777" w:rsidR="001E16CA" w:rsidRPr="00060B1A" w:rsidRDefault="001E16CA" w:rsidP="001E16CA">
      <w:pPr>
        <w:contextualSpacing/>
        <w:jc w:val="both"/>
        <w:rPr>
          <w:sz w:val="24"/>
          <w:szCs w:val="24"/>
        </w:rPr>
      </w:pPr>
    </w:p>
    <w:p w14:paraId="691E0F6B" w14:textId="77777777" w:rsidR="008B1B50" w:rsidRDefault="008B1B50" w:rsidP="001E16CA">
      <w:pPr>
        <w:contextualSpacing/>
        <w:jc w:val="both"/>
        <w:rPr>
          <w:sz w:val="24"/>
          <w:szCs w:val="24"/>
        </w:rPr>
      </w:pPr>
      <w:r w:rsidRPr="00060B1A">
        <w:rPr>
          <w:sz w:val="24"/>
          <w:szCs w:val="24"/>
        </w:rPr>
        <w:t>15.8. Caso o licitante seja considerado isento dos tributos estaduais relacionados ao objeto licitatório, deverá comprovar tal condição mediante declaração da Fazenda Estadual do seu domicílio ou sede, ou outra equivalente, na forma da lei;</w:t>
      </w:r>
    </w:p>
    <w:p w14:paraId="5E79984F" w14:textId="77777777" w:rsidR="001E16CA" w:rsidRPr="00060B1A" w:rsidRDefault="001E16CA" w:rsidP="001E16CA">
      <w:pPr>
        <w:contextualSpacing/>
        <w:jc w:val="both"/>
        <w:rPr>
          <w:sz w:val="24"/>
          <w:szCs w:val="24"/>
        </w:rPr>
      </w:pPr>
    </w:p>
    <w:p w14:paraId="41427A80" w14:textId="77777777" w:rsidR="008B1B50" w:rsidRDefault="008B1B50" w:rsidP="001E16CA">
      <w:pPr>
        <w:contextualSpacing/>
        <w:jc w:val="both"/>
        <w:rPr>
          <w:sz w:val="24"/>
          <w:szCs w:val="24"/>
        </w:rPr>
      </w:pPr>
      <w:r w:rsidRPr="00060B1A">
        <w:rPr>
          <w:sz w:val="24"/>
          <w:szCs w:val="24"/>
        </w:rPr>
        <w:t>15.9.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9AA33A0" w14:textId="77777777" w:rsidR="001E16CA" w:rsidRPr="00060B1A" w:rsidRDefault="001E16CA" w:rsidP="001E16CA">
      <w:pPr>
        <w:contextualSpacing/>
        <w:jc w:val="both"/>
        <w:rPr>
          <w:sz w:val="24"/>
          <w:szCs w:val="24"/>
        </w:rPr>
      </w:pPr>
    </w:p>
    <w:p w14:paraId="2E62594B" w14:textId="77777777" w:rsidR="008B1B50" w:rsidRPr="00060B1A" w:rsidRDefault="008B1B50" w:rsidP="00C32C17">
      <w:pPr>
        <w:pBdr>
          <w:bottom w:val="single" w:sz="4" w:space="1" w:color="auto"/>
        </w:pBdr>
        <w:spacing w:line="360" w:lineRule="auto"/>
        <w:ind w:right="385"/>
        <w:contextualSpacing/>
        <w:jc w:val="both"/>
        <w:rPr>
          <w:sz w:val="24"/>
          <w:szCs w:val="24"/>
        </w:rPr>
      </w:pPr>
      <w:r w:rsidRPr="00060B1A">
        <w:rPr>
          <w:b/>
          <w:sz w:val="24"/>
          <w:szCs w:val="24"/>
        </w:rPr>
        <w:t xml:space="preserve">16. QUALIFICAÇÃO ECONÔMICO-FINANCEIRA: </w:t>
      </w:r>
    </w:p>
    <w:p w14:paraId="2F7E13AC" w14:textId="77777777" w:rsidR="00C310C7" w:rsidRDefault="00C310C7" w:rsidP="001E16CA">
      <w:pPr>
        <w:tabs>
          <w:tab w:val="left" w:pos="1440"/>
        </w:tabs>
        <w:snapToGrid w:val="0"/>
        <w:jc w:val="both"/>
        <w:rPr>
          <w:sz w:val="24"/>
          <w:szCs w:val="24"/>
        </w:rPr>
      </w:pPr>
      <w:r w:rsidRPr="00C310C7">
        <w:rPr>
          <w:sz w:val="24"/>
          <w:szCs w:val="24"/>
        </w:rPr>
        <w:t>16.1. Certidão negativa de falência, recuperação judicial ou extrajudicial, expedida pelo distribuidor da sede da pessoa jurídica, ou certidão judicial cível equivalente, emitida no domicílio da licitante;</w:t>
      </w:r>
    </w:p>
    <w:p w14:paraId="2B95D7CE" w14:textId="77777777" w:rsidR="001E16CA" w:rsidRPr="00C310C7" w:rsidRDefault="001E16CA" w:rsidP="001E16CA">
      <w:pPr>
        <w:tabs>
          <w:tab w:val="left" w:pos="1440"/>
        </w:tabs>
        <w:snapToGrid w:val="0"/>
        <w:jc w:val="both"/>
        <w:rPr>
          <w:sz w:val="24"/>
          <w:szCs w:val="24"/>
        </w:rPr>
      </w:pPr>
    </w:p>
    <w:p w14:paraId="0E084F17" w14:textId="13A5C99A" w:rsidR="008B1B50" w:rsidRDefault="00C310C7" w:rsidP="001E16CA">
      <w:pPr>
        <w:tabs>
          <w:tab w:val="left" w:pos="1440"/>
        </w:tabs>
        <w:snapToGrid w:val="0"/>
        <w:jc w:val="both"/>
        <w:rPr>
          <w:sz w:val="24"/>
          <w:szCs w:val="24"/>
        </w:rPr>
      </w:pPr>
      <w:r w:rsidRPr="00C310C7">
        <w:rPr>
          <w:sz w:val="24"/>
          <w:szCs w:val="24"/>
        </w:rPr>
        <w:t>16.2. Caso a licitante esteja em recuperação judicial, deverá apresentar comprovação de que o plano de recuperação foi acolhido judicialmente, na forma da legislação vigente.</w:t>
      </w:r>
    </w:p>
    <w:p w14:paraId="382F6BBA" w14:textId="77777777" w:rsidR="001E16CA" w:rsidRPr="00060B1A" w:rsidRDefault="001E16CA" w:rsidP="001E16CA">
      <w:pPr>
        <w:tabs>
          <w:tab w:val="left" w:pos="1440"/>
        </w:tabs>
        <w:snapToGrid w:val="0"/>
        <w:jc w:val="both"/>
        <w:rPr>
          <w:sz w:val="24"/>
          <w:szCs w:val="24"/>
        </w:rPr>
      </w:pPr>
    </w:p>
    <w:p w14:paraId="6FCEEBB6" w14:textId="77777777" w:rsidR="008B1B50" w:rsidRPr="00060B1A" w:rsidRDefault="008B1B50" w:rsidP="00C32C17">
      <w:pPr>
        <w:pBdr>
          <w:bottom w:val="single" w:sz="4" w:space="1" w:color="auto"/>
        </w:pBdr>
        <w:spacing w:line="360" w:lineRule="auto"/>
        <w:ind w:right="385"/>
        <w:contextualSpacing/>
        <w:jc w:val="both"/>
        <w:rPr>
          <w:b/>
          <w:sz w:val="24"/>
          <w:szCs w:val="24"/>
        </w:rPr>
      </w:pPr>
      <w:r w:rsidRPr="00060B1A">
        <w:rPr>
          <w:b/>
          <w:sz w:val="24"/>
          <w:szCs w:val="24"/>
        </w:rPr>
        <w:t xml:space="preserve">17. QUALIFICAÇÃO TÉCNICA: </w:t>
      </w:r>
    </w:p>
    <w:p w14:paraId="081D6E6D" w14:textId="77777777" w:rsidR="00C310C7" w:rsidRDefault="00C310C7" w:rsidP="001E16CA">
      <w:pPr>
        <w:widowControl/>
        <w:autoSpaceDE/>
        <w:autoSpaceDN/>
        <w:jc w:val="both"/>
        <w:rPr>
          <w:sz w:val="24"/>
          <w:szCs w:val="24"/>
          <w:lang w:val="pt-BR" w:eastAsia="pt-BR"/>
        </w:rPr>
      </w:pPr>
      <w:r w:rsidRPr="00C310C7">
        <w:rPr>
          <w:sz w:val="24"/>
          <w:szCs w:val="24"/>
          <w:lang w:val="pt-BR" w:eastAsia="pt-BR"/>
        </w:rPr>
        <w:t>17.1. Comprovação de aptidão para desempenho de atividade compatível com o objeto da licitação, mediante apresentação de atestado(s) de capacidade técnica fornecido(s) por pessoa jurídica de direito público ou privado, comprovando experiência na prestação de serviços de segurança privada desarmada em eventos, controle de acesso e apoio operacional;</w:t>
      </w:r>
    </w:p>
    <w:p w14:paraId="0174B376" w14:textId="77777777" w:rsidR="001E16CA" w:rsidRPr="00C310C7" w:rsidRDefault="001E16CA" w:rsidP="001E16CA">
      <w:pPr>
        <w:widowControl/>
        <w:autoSpaceDE/>
        <w:autoSpaceDN/>
        <w:jc w:val="both"/>
        <w:rPr>
          <w:sz w:val="24"/>
          <w:szCs w:val="24"/>
          <w:lang w:val="pt-BR" w:eastAsia="pt-BR"/>
        </w:rPr>
      </w:pPr>
    </w:p>
    <w:p w14:paraId="6C220EA8" w14:textId="77777777" w:rsidR="00C310C7" w:rsidRDefault="00C310C7" w:rsidP="001E16CA">
      <w:pPr>
        <w:widowControl/>
        <w:autoSpaceDE/>
        <w:autoSpaceDN/>
        <w:jc w:val="both"/>
        <w:rPr>
          <w:sz w:val="24"/>
          <w:szCs w:val="24"/>
          <w:lang w:val="pt-BR" w:eastAsia="pt-BR"/>
        </w:rPr>
      </w:pPr>
      <w:r w:rsidRPr="00827B92">
        <w:rPr>
          <w:sz w:val="24"/>
          <w:szCs w:val="24"/>
          <w:lang w:val="pt-BR" w:eastAsia="pt-BR"/>
        </w:rPr>
        <w:t>17.2. Apresentação de autorização de funcionamento da empresa expedida pela Polícia Federal, válida e compatível com a atividade de segurança privada, nos termos da Lei Federal nº 7.102/1983 e regulamentações vigentes;</w:t>
      </w:r>
    </w:p>
    <w:p w14:paraId="531AD3C2" w14:textId="77777777" w:rsidR="001E16CA" w:rsidRPr="00827B92" w:rsidRDefault="001E16CA" w:rsidP="001E16CA">
      <w:pPr>
        <w:widowControl/>
        <w:autoSpaceDE/>
        <w:autoSpaceDN/>
        <w:jc w:val="both"/>
        <w:rPr>
          <w:sz w:val="24"/>
          <w:szCs w:val="24"/>
          <w:lang w:val="pt-BR" w:eastAsia="pt-BR"/>
        </w:rPr>
      </w:pPr>
    </w:p>
    <w:p w14:paraId="719932AC" w14:textId="77777777" w:rsidR="00C310C7" w:rsidRDefault="00C310C7" w:rsidP="001E16CA">
      <w:pPr>
        <w:widowControl/>
        <w:autoSpaceDE/>
        <w:autoSpaceDN/>
        <w:jc w:val="both"/>
        <w:rPr>
          <w:sz w:val="24"/>
          <w:szCs w:val="24"/>
          <w:lang w:val="pt-BR" w:eastAsia="pt-BR"/>
        </w:rPr>
      </w:pPr>
      <w:r w:rsidRPr="00827B92">
        <w:rPr>
          <w:sz w:val="24"/>
          <w:szCs w:val="24"/>
          <w:lang w:val="pt-BR" w:eastAsia="pt-BR"/>
        </w:rPr>
        <w:t>17.3. Apresentação do Certificado de Segurança expedido pela Polícia Federal, dentro do prazo de validade;</w:t>
      </w:r>
    </w:p>
    <w:p w14:paraId="30AD7402" w14:textId="77777777" w:rsidR="001E16CA" w:rsidRPr="00827B92" w:rsidRDefault="001E16CA" w:rsidP="001E16CA">
      <w:pPr>
        <w:widowControl/>
        <w:autoSpaceDE/>
        <w:autoSpaceDN/>
        <w:jc w:val="both"/>
        <w:rPr>
          <w:sz w:val="24"/>
          <w:szCs w:val="24"/>
          <w:lang w:val="pt-BR" w:eastAsia="pt-BR"/>
        </w:rPr>
      </w:pPr>
    </w:p>
    <w:p w14:paraId="1D39E334" w14:textId="48A80422" w:rsidR="00C310C7" w:rsidRDefault="00C310C7" w:rsidP="001E16CA">
      <w:pPr>
        <w:widowControl/>
        <w:autoSpaceDE/>
        <w:autoSpaceDN/>
        <w:jc w:val="both"/>
        <w:rPr>
          <w:sz w:val="24"/>
          <w:szCs w:val="24"/>
          <w:lang w:val="pt-BR" w:eastAsia="pt-BR"/>
        </w:rPr>
      </w:pPr>
      <w:r w:rsidRPr="00827B92">
        <w:rPr>
          <w:sz w:val="24"/>
          <w:szCs w:val="24"/>
          <w:lang w:val="pt-BR" w:eastAsia="pt-BR"/>
        </w:rPr>
        <w:t xml:space="preserve">17.4. </w:t>
      </w:r>
      <w:r w:rsidR="009A4EB5" w:rsidRPr="009A4EB5">
        <w:rPr>
          <w:sz w:val="24"/>
          <w:szCs w:val="24"/>
          <w:lang w:val="pt-BR" w:eastAsia="pt-BR"/>
        </w:rPr>
        <w:t>Comprovação de que os profissionais possuem curso de formação de vigilante autorizado pela Polícia Federal, quando exigido pela legislação aplicável</w:t>
      </w:r>
      <w:r w:rsidRPr="00827B92">
        <w:rPr>
          <w:sz w:val="24"/>
          <w:szCs w:val="24"/>
          <w:lang w:val="pt-BR" w:eastAsia="pt-BR"/>
        </w:rPr>
        <w:t>;</w:t>
      </w:r>
    </w:p>
    <w:p w14:paraId="3395830A" w14:textId="77777777" w:rsidR="001E16CA" w:rsidRPr="00827B92" w:rsidRDefault="001E16CA" w:rsidP="001E16CA">
      <w:pPr>
        <w:widowControl/>
        <w:autoSpaceDE/>
        <w:autoSpaceDN/>
        <w:jc w:val="both"/>
        <w:rPr>
          <w:sz w:val="24"/>
          <w:szCs w:val="24"/>
          <w:lang w:val="pt-BR" w:eastAsia="pt-BR"/>
        </w:rPr>
      </w:pPr>
    </w:p>
    <w:p w14:paraId="50CDF8F6" w14:textId="77777777" w:rsidR="00C310C7" w:rsidRDefault="00C310C7" w:rsidP="001E16CA">
      <w:pPr>
        <w:widowControl/>
        <w:autoSpaceDE/>
        <w:autoSpaceDN/>
        <w:jc w:val="both"/>
        <w:rPr>
          <w:sz w:val="24"/>
          <w:szCs w:val="24"/>
          <w:lang w:val="pt-BR" w:eastAsia="pt-BR"/>
        </w:rPr>
      </w:pPr>
      <w:r w:rsidRPr="00827B92">
        <w:rPr>
          <w:sz w:val="24"/>
          <w:szCs w:val="24"/>
          <w:lang w:val="pt-BR" w:eastAsia="pt-BR"/>
        </w:rPr>
        <w:t>17.5. Declaração formal da licitante de que dispõe de equipe operacional, equipamentos e estrutura logística suficiente para execução dos serviços contratados;</w:t>
      </w:r>
    </w:p>
    <w:p w14:paraId="30A8D7FE" w14:textId="77777777" w:rsidR="001E16CA" w:rsidRPr="00827B92" w:rsidRDefault="001E16CA" w:rsidP="001E16CA">
      <w:pPr>
        <w:widowControl/>
        <w:autoSpaceDE/>
        <w:autoSpaceDN/>
        <w:jc w:val="both"/>
        <w:rPr>
          <w:sz w:val="24"/>
          <w:szCs w:val="24"/>
          <w:lang w:val="pt-BR" w:eastAsia="pt-BR"/>
        </w:rPr>
      </w:pPr>
    </w:p>
    <w:p w14:paraId="08D4E29E" w14:textId="77777777" w:rsidR="00C310C7" w:rsidRDefault="00C310C7" w:rsidP="001E16CA">
      <w:pPr>
        <w:widowControl/>
        <w:autoSpaceDE/>
        <w:autoSpaceDN/>
        <w:jc w:val="both"/>
        <w:rPr>
          <w:sz w:val="24"/>
          <w:szCs w:val="24"/>
          <w:lang w:val="pt-BR" w:eastAsia="pt-BR"/>
        </w:rPr>
      </w:pPr>
      <w:r w:rsidRPr="00827B92">
        <w:rPr>
          <w:sz w:val="24"/>
          <w:szCs w:val="24"/>
          <w:lang w:val="pt-BR" w:eastAsia="pt-BR"/>
        </w:rPr>
        <w:t>17.6. Declaração de disponibilidade dos equipamentos necessários à execução dos serviços, incluindo rádios comunicadores e detectores de metal, comprometendo-se a disponibilizá-los em perfeitas condições de funcionamento durante toda a execução contratual;</w:t>
      </w:r>
    </w:p>
    <w:p w14:paraId="4BAFA836" w14:textId="77777777" w:rsidR="001E16CA" w:rsidRPr="00827B92" w:rsidRDefault="001E16CA" w:rsidP="001E16CA">
      <w:pPr>
        <w:widowControl/>
        <w:autoSpaceDE/>
        <w:autoSpaceDN/>
        <w:jc w:val="both"/>
        <w:rPr>
          <w:sz w:val="24"/>
          <w:szCs w:val="24"/>
          <w:lang w:val="pt-BR" w:eastAsia="pt-BR"/>
        </w:rPr>
      </w:pPr>
    </w:p>
    <w:p w14:paraId="6A06746E" w14:textId="77777777" w:rsidR="00C310C7" w:rsidRDefault="00C310C7" w:rsidP="001E16CA">
      <w:pPr>
        <w:widowControl/>
        <w:autoSpaceDE/>
        <w:autoSpaceDN/>
        <w:jc w:val="both"/>
        <w:rPr>
          <w:sz w:val="24"/>
          <w:szCs w:val="24"/>
          <w:lang w:val="pt-BR" w:eastAsia="pt-BR"/>
        </w:rPr>
      </w:pPr>
      <w:r w:rsidRPr="00827B92">
        <w:rPr>
          <w:sz w:val="24"/>
          <w:szCs w:val="24"/>
          <w:lang w:val="pt-BR" w:eastAsia="pt-BR"/>
        </w:rPr>
        <w:t>17.7. Comprovante de inscrição e situação cadastral ativa no Cadastro Nacional da Pessoa Jurídica – CNPJ, com atividade econômica compatível com o objeto licitado;</w:t>
      </w:r>
    </w:p>
    <w:p w14:paraId="4A036A0A" w14:textId="77777777" w:rsidR="00551498" w:rsidRDefault="00551498" w:rsidP="001E16CA">
      <w:pPr>
        <w:widowControl/>
        <w:autoSpaceDE/>
        <w:autoSpaceDN/>
        <w:jc w:val="both"/>
        <w:rPr>
          <w:sz w:val="24"/>
          <w:szCs w:val="24"/>
          <w:lang w:val="pt-BR" w:eastAsia="pt-BR"/>
        </w:rPr>
      </w:pPr>
    </w:p>
    <w:p w14:paraId="4719F289" w14:textId="2CD19E12" w:rsidR="00551498" w:rsidRDefault="00551498" w:rsidP="001E16CA">
      <w:pPr>
        <w:widowControl/>
        <w:autoSpaceDE/>
        <w:autoSpaceDN/>
        <w:jc w:val="both"/>
        <w:rPr>
          <w:sz w:val="24"/>
          <w:szCs w:val="24"/>
          <w:lang w:val="pt-BR" w:eastAsia="pt-BR"/>
        </w:rPr>
      </w:pPr>
      <w:r>
        <w:rPr>
          <w:sz w:val="24"/>
          <w:szCs w:val="24"/>
          <w:lang w:val="pt-BR" w:eastAsia="pt-BR"/>
        </w:rPr>
        <w:t>17.</w:t>
      </w:r>
      <w:r w:rsidR="009A4EB5">
        <w:rPr>
          <w:sz w:val="24"/>
          <w:szCs w:val="24"/>
          <w:lang w:val="pt-BR" w:eastAsia="pt-BR"/>
        </w:rPr>
        <w:t>8</w:t>
      </w:r>
      <w:r>
        <w:rPr>
          <w:sz w:val="24"/>
          <w:szCs w:val="24"/>
          <w:lang w:val="pt-BR" w:eastAsia="pt-BR"/>
        </w:rPr>
        <w:t xml:space="preserve">. </w:t>
      </w:r>
      <w:r w:rsidRPr="00551498">
        <w:rPr>
          <w:sz w:val="24"/>
          <w:szCs w:val="24"/>
          <w:lang w:val="pt-BR" w:eastAsia="pt-BR"/>
        </w:rPr>
        <w:t>Alvará de funcionamento expedido pela Polícia Federal, nos termos da legislação vigente.</w:t>
      </w:r>
    </w:p>
    <w:p w14:paraId="0394F69C" w14:textId="77777777" w:rsidR="001E16CA" w:rsidRPr="00827B92" w:rsidRDefault="001E16CA" w:rsidP="001E16CA">
      <w:pPr>
        <w:widowControl/>
        <w:autoSpaceDE/>
        <w:autoSpaceDN/>
        <w:jc w:val="both"/>
        <w:rPr>
          <w:sz w:val="24"/>
          <w:szCs w:val="24"/>
          <w:lang w:val="pt-BR" w:eastAsia="pt-BR"/>
        </w:rPr>
      </w:pPr>
    </w:p>
    <w:p w14:paraId="14AD802C" w14:textId="63C3F5C6" w:rsidR="00C310C7" w:rsidRDefault="00C310C7" w:rsidP="001E16CA">
      <w:pPr>
        <w:widowControl/>
        <w:autoSpaceDE/>
        <w:autoSpaceDN/>
        <w:jc w:val="both"/>
        <w:rPr>
          <w:sz w:val="24"/>
          <w:szCs w:val="24"/>
          <w:lang w:val="pt-BR" w:eastAsia="pt-BR"/>
        </w:rPr>
      </w:pPr>
      <w:r w:rsidRPr="00827B92">
        <w:rPr>
          <w:sz w:val="24"/>
          <w:szCs w:val="24"/>
          <w:lang w:val="pt-BR" w:eastAsia="pt-BR"/>
        </w:rPr>
        <w:t>17.</w:t>
      </w:r>
      <w:r w:rsidR="009A4EB5">
        <w:rPr>
          <w:sz w:val="24"/>
          <w:szCs w:val="24"/>
          <w:lang w:val="pt-BR" w:eastAsia="pt-BR"/>
        </w:rPr>
        <w:t>9</w:t>
      </w:r>
      <w:r w:rsidRPr="00827B92">
        <w:rPr>
          <w:sz w:val="24"/>
          <w:szCs w:val="24"/>
          <w:lang w:val="pt-BR" w:eastAsia="pt-BR"/>
        </w:rPr>
        <w:t>. A Administração poderá promover diligência para verificar a autenticidade das informações constantes nos documentos apresentados;</w:t>
      </w:r>
    </w:p>
    <w:p w14:paraId="234C096A" w14:textId="77777777" w:rsidR="001E16CA" w:rsidRPr="00827B92" w:rsidRDefault="001E16CA" w:rsidP="001E16CA">
      <w:pPr>
        <w:widowControl/>
        <w:autoSpaceDE/>
        <w:autoSpaceDN/>
        <w:jc w:val="both"/>
        <w:rPr>
          <w:sz w:val="24"/>
          <w:szCs w:val="24"/>
          <w:lang w:val="pt-BR" w:eastAsia="pt-BR"/>
        </w:rPr>
      </w:pPr>
    </w:p>
    <w:p w14:paraId="5F1AD426" w14:textId="170C9EA3" w:rsidR="00C310C7" w:rsidRDefault="00C310C7" w:rsidP="001E16CA">
      <w:pPr>
        <w:widowControl/>
        <w:autoSpaceDE/>
        <w:autoSpaceDN/>
        <w:jc w:val="both"/>
        <w:rPr>
          <w:sz w:val="24"/>
          <w:szCs w:val="24"/>
          <w:lang w:val="pt-BR" w:eastAsia="pt-BR"/>
        </w:rPr>
      </w:pPr>
      <w:r w:rsidRPr="00827B92">
        <w:rPr>
          <w:sz w:val="24"/>
          <w:szCs w:val="24"/>
          <w:lang w:val="pt-BR" w:eastAsia="pt-BR"/>
        </w:rPr>
        <w:t>17.</w:t>
      </w:r>
      <w:r w:rsidR="00551498">
        <w:rPr>
          <w:sz w:val="24"/>
          <w:szCs w:val="24"/>
          <w:lang w:val="pt-BR" w:eastAsia="pt-BR"/>
        </w:rPr>
        <w:t>1</w:t>
      </w:r>
      <w:r w:rsidR="009A4EB5">
        <w:rPr>
          <w:sz w:val="24"/>
          <w:szCs w:val="24"/>
          <w:lang w:val="pt-BR" w:eastAsia="pt-BR"/>
        </w:rPr>
        <w:t>0</w:t>
      </w:r>
      <w:r w:rsidRPr="00827B92">
        <w:rPr>
          <w:sz w:val="24"/>
          <w:szCs w:val="24"/>
          <w:lang w:val="pt-BR" w:eastAsia="pt-BR"/>
        </w:rPr>
        <w:t>. O licitante enquadrado como Microempreendedor Individual – MEI não poderá participar do certame caso a atividade econômica seja incompatível com as exigências legais aplicáveis à atividade de segurança privada;</w:t>
      </w:r>
    </w:p>
    <w:p w14:paraId="1B73010C" w14:textId="77777777" w:rsidR="00551498" w:rsidRPr="00827B92" w:rsidRDefault="00551498" w:rsidP="001E16CA">
      <w:pPr>
        <w:widowControl/>
        <w:autoSpaceDE/>
        <w:autoSpaceDN/>
        <w:jc w:val="both"/>
        <w:rPr>
          <w:sz w:val="24"/>
          <w:szCs w:val="24"/>
          <w:lang w:val="pt-BR" w:eastAsia="pt-BR"/>
        </w:rPr>
      </w:pPr>
    </w:p>
    <w:p w14:paraId="2349B08A" w14:textId="46D7FBA0" w:rsidR="00C310C7" w:rsidRDefault="00C310C7" w:rsidP="001E16CA">
      <w:pPr>
        <w:widowControl/>
        <w:autoSpaceDE/>
        <w:autoSpaceDN/>
        <w:jc w:val="both"/>
        <w:rPr>
          <w:sz w:val="24"/>
          <w:szCs w:val="24"/>
          <w:lang w:val="pt-BR" w:eastAsia="pt-BR"/>
        </w:rPr>
      </w:pPr>
      <w:r w:rsidRPr="00827B92">
        <w:rPr>
          <w:sz w:val="24"/>
          <w:szCs w:val="24"/>
          <w:lang w:val="pt-BR" w:eastAsia="pt-BR"/>
        </w:rPr>
        <w:t>17.1</w:t>
      </w:r>
      <w:r w:rsidR="009A4EB5">
        <w:rPr>
          <w:sz w:val="24"/>
          <w:szCs w:val="24"/>
          <w:lang w:val="pt-BR" w:eastAsia="pt-BR"/>
        </w:rPr>
        <w:t>1</w:t>
      </w:r>
      <w:r w:rsidRPr="00827B92">
        <w:rPr>
          <w:sz w:val="24"/>
          <w:szCs w:val="24"/>
          <w:lang w:val="pt-BR" w:eastAsia="pt-BR"/>
        </w:rPr>
        <w:t>. Será inabilitado o licitante que deixar de apresentar quaisquer dos documentos exigidos ou apresentá-los em desacordo</w:t>
      </w:r>
      <w:r w:rsidRPr="00C310C7">
        <w:rPr>
          <w:sz w:val="24"/>
          <w:szCs w:val="24"/>
          <w:lang w:val="pt-BR" w:eastAsia="pt-BR"/>
        </w:rPr>
        <w:t xml:space="preserve"> com as exigências estabelecidas neste Termo de Referência.</w:t>
      </w:r>
    </w:p>
    <w:p w14:paraId="44247A8B" w14:textId="77777777" w:rsidR="001E16CA" w:rsidRPr="00C310C7" w:rsidRDefault="001E16CA" w:rsidP="001E16CA">
      <w:pPr>
        <w:widowControl/>
        <w:autoSpaceDE/>
        <w:autoSpaceDN/>
        <w:jc w:val="both"/>
        <w:rPr>
          <w:sz w:val="24"/>
          <w:szCs w:val="24"/>
          <w:lang w:val="pt-BR" w:eastAsia="pt-BR"/>
        </w:rPr>
      </w:pPr>
    </w:p>
    <w:p w14:paraId="766604EA" w14:textId="4A0C3547" w:rsidR="008B1B50" w:rsidRDefault="008B1B50" w:rsidP="001E16CA">
      <w:pPr>
        <w:contextualSpacing/>
        <w:jc w:val="both"/>
        <w:rPr>
          <w:sz w:val="24"/>
          <w:szCs w:val="24"/>
        </w:rPr>
      </w:pPr>
      <w:r w:rsidRPr="00C310C7">
        <w:rPr>
          <w:sz w:val="24"/>
          <w:szCs w:val="24"/>
        </w:rPr>
        <w:t>17.</w:t>
      </w:r>
      <w:r w:rsidR="00C310C7" w:rsidRPr="00C310C7">
        <w:rPr>
          <w:sz w:val="24"/>
          <w:szCs w:val="24"/>
        </w:rPr>
        <w:t>1</w:t>
      </w:r>
      <w:r w:rsidR="009A4EB5">
        <w:rPr>
          <w:sz w:val="24"/>
          <w:szCs w:val="24"/>
        </w:rPr>
        <w:t>2</w:t>
      </w:r>
      <w:r w:rsidRPr="00C310C7">
        <w:rPr>
          <w:sz w:val="24"/>
          <w:szCs w:val="24"/>
        </w:rPr>
        <w:t>. A declaração do vencedor acontecerá no momento imediatamente posterior à fase de habilitação;</w:t>
      </w:r>
    </w:p>
    <w:p w14:paraId="6D861664" w14:textId="77777777" w:rsidR="001E16CA" w:rsidRPr="00C310C7" w:rsidRDefault="001E16CA" w:rsidP="001E16CA">
      <w:pPr>
        <w:contextualSpacing/>
        <w:jc w:val="both"/>
        <w:rPr>
          <w:sz w:val="24"/>
          <w:szCs w:val="24"/>
        </w:rPr>
      </w:pPr>
    </w:p>
    <w:p w14:paraId="42D76AE9" w14:textId="229B8B63" w:rsidR="008B1B50" w:rsidRDefault="008B1B50" w:rsidP="001E16CA">
      <w:pPr>
        <w:contextualSpacing/>
        <w:jc w:val="both"/>
        <w:rPr>
          <w:sz w:val="24"/>
          <w:szCs w:val="24"/>
        </w:rPr>
      </w:pPr>
      <w:r w:rsidRPr="00C310C7">
        <w:rPr>
          <w:sz w:val="24"/>
          <w:szCs w:val="24"/>
        </w:rPr>
        <w:t>17.</w:t>
      </w:r>
      <w:r w:rsidR="00C310C7" w:rsidRPr="00C310C7">
        <w:rPr>
          <w:sz w:val="24"/>
          <w:szCs w:val="24"/>
        </w:rPr>
        <w:t>1</w:t>
      </w:r>
      <w:r w:rsidR="009A4EB5">
        <w:rPr>
          <w:sz w:val="24"/>
          <w:szCs w:val="24"/>
        </w:rPr>
        <w:t>3</w:t>
      </w:r>
      <w:r w:rsidRPr="00C310C7">
        <w:rPr>
          <w:sz w:val="24"/>
          <w:szCs w:val="24"/>
        </w:rPr>
        <w:t>.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do Município, quando requerida pelo licitante, mediante apresentação de justificativa;</w:t>
      </w:r>
    </w:p>
    <w:p w14:paraId="00225D36" w14:textId="77777777" w:rsidR="001E16CA" w:rsidRPr="00C310C7" w:rsidRDefault="001E16CA" w:rsidP="001E16CA">
      <w:pPr>
        <w:contextualSpacing/>
        <w:jc w:val="both"/>
        <w:rPr>
          <w:sz w:val="24"/>
          <w:szCs w:val="24"/>
        </w:rPr>
      </w:pPr>
    </w:p>
    <w:p w14:paraId="5D2D5338" w14:textId="41B7E2C6" w:rsidR="008B1B50" w:rsidRDefault="008B1B50" w:rsidP="001E16CA">
      <w:pPr>
        <w:contextualSpacing/>
        <w:jc w:val="both"/>
        <w:rPr>
          <w:sz w:val="24"/>
          <w:szCs w:val="24"/>
        </w:rPr>
      </w:pPr>
      <w:r w:rsidRPr="00C310C7">
        <w:rPr>
          <w:sz w:val="24"/>
          <w:szCs w:val="24"/>
        </w:rPr>
        <w:t>17.</w:t>
      </w:r>
      <w:r w:rsidR="00C310C7" w:rsidRPr="00C310C7">
        <w:rPr>
          <w:sz w:val="24"/>
          <w:szCs w:val="24"/>
        </w:rPr>
        <w:t>1</w:t>
      </w:r>
      <w:r w:rsidR="009A4EB5">
        <w:rPr>
          <w:sz w:val="24"/>
          <w:szCs w:val="24"/>
        </w:rPr>
        <w:t>4</w:t>
      </w:r>
      <w:r w:rsidRPr="00C310C7">
        <w:rPr>
          <w:sz w:val="24"/>
          <w:szCs w:val="24"/>
        </w:rPr>
        <w:t>. A não-regularização fiscal e trabalhista no prazo previsto no subitem anterior acarretará a inabilitação do licitante, sem prejuízo das sanções previstas neste Termo de Referência,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541846F" w14:textId="77777777" w:rsidR="001E16CA" w:rsidRPr="00C310C7" w:rsidRDefault="001E16CA" w:rsidP="001E16CA">
      <w:pPr>
        <w:contextualSpacing/>
        <w:jc w:val="both"/>
        <w:rPr>
          <w:sz w:val="24"/>
          <w:szCs w:val="24"/>
        </w:rPr>
      </w:pPr>
    </w:p>
    <w:p w14:paraId="2EDE7EBC" w14:textId="42DA1722" w:rsidR="008B1B50" w:rsidRDefault="008B1B50" w:rsidP="001E16CA">
      <w:pPr>
        <w:contextualSpacing/>
        <w:jc w:val="both"/>
        <w:rPr>
          <w:sz w:val="24"/>
          <w:szCs w:val="24"/>
        </w:rPr>
      </w:pPr>
      <w:r w:rsidRPr="00C310C7">
        <w:rPr>
          <w:sz w:val="24"/>
          <w:szCs w:val="24"/>
        </w:rPr>
        <w:t>17.</w:t>
      </w:r>
      <w:r w:rsidR="00C310C7" w:rsidRPr="00C310C7">
        <w:rPr>
          <w:sz w:val="24"/>
          <w:szCs w:val="24"/>
        </w:rPr>
        <w:t>1</w:t>
      </w:r>
      <w:r w:rsidR="009A4EB5">
        <w:rPr>
          <w:sz w:val="24"/>
          <w:szCs w:val="24"/>
        </w:rPr>
        <w:t>5</w:t>
      </w:r>
      <w:r w:rsidRPr="00C310C7">
        <w:rPr>
          <w:sz w:val="24"/>
          <w:szCs w:val="24"/>
        </w:rPr>
        <w:t>. Havendo necessidade de analisar minuciosamente os documentos exigidos, o Agente de Contratação suspenderá a sessão, informando no “chat” a nova data e horário para a continuidade da mesma;</w:t>
      </w:r>
    </w:p>
    <w:p w14:paraId="309CE6DA" w14:textId="77777777" w:rsidR="001E16CA" w:rsidRPr="00C310C7" w:rsidRDefault="001E16CA" w:rsidP="001E16CA">
      <w:pPr>
        <w:contextualSpacing/>
        <w:jc w:val="both"/>
        <w:rPr>
          <w:sz w:val="24"/>
          <w:szCs w:val="24"/>
        </w:rPr>
      </w:pPr>
    </w:p>
    <w:p w14:paraId="28B0C1A6" w14:textId="4617C750" w:rsidR="008B1B50" w:rsidRDefault="008B1B50" w:rsidP="001E16CA">
      <w:pPr>
        <w:contextualSpacing/>
        <w:jc w:val="both"/>
        <w:rPr>
          <w:sz w:val="24"/>
          <w:szCs w:val="24"/>
        </w:rPr>
      </w:pPr>
      <w:r w:rsidRPr="00C310C7">
        <w:rPr>
          <w:sz w:val="24"/>
          <w:szCs w:val="24"/>
        </w:rPr>
        <w:lastRenderedPageBreak/>
        <w:t>17.</w:t>
      </w:r>
      <w:r w:rsidR="00C310C7" w:rsidRPr="00C310C7">
        <w:rPr>
          <w:sz w:val="24"/>
          <w:szCs w:val="24"/>
        </w:rPr>
        <w:t>1</w:t>
      </w:r>
      <w:r w:rsidR="009A4EB5">
        <w:rPr>
          <w:sz w:val="24"/>
          <w:szCs w:val="24"/>
        </w:rPr>
        <w:t>6</w:t>
      </w:r>
      <w:r w:rsidRPr="00C310C7">
        <w:rPr>
          <w:sz w:val="24"/>
          <w:szCs w:val="24"/>
        </w:rPr>
        <w:t>. Será inabilitado o licitante que não comprovar sua habilitação, seja por não apresentar quaisquer dos documentos exigidos, ou apresentá-los em desacordo com o estabelecido neste Termo de Referência;</w:t>
      </w:r>
    </w:p>
    <w:p w14:paraId="56FAF5F3" w14:textId="77777777" w:rsidR="001E16CA" w:rsidRPr="00C310C7" w:rsidRDefault="001E16CA" w:rsidP="001E16CA">
      <w:pPr>
        <w:contextualSpacing/>
        <w:jc w:val="both"/>
        <w:rPr>
          <w:sz w:val="24"/>
          <w:szCs w:val="24"/>
        </w:rPr>
      </w:pPr>
    </w:p>
    <w:p w14:paraId="2001BE7F" w14:textId="3507D024" w:rsidR="008B1B50" w:rsidRDefault="008B1B50" w:rsidP="001E16CA">
      <w:pPr>
        <w:contextualSpacing/>
        <w:jc w:val="both"/>
        <w:rPr>
          <w:sz w:val="24"/>
          <w:szCs w:val="24"/>
        </w:rPr>
      </w:pPr>
      <w:r w:rsidRPr="00C310C7">
        <w:rPr>
          <w:sz w:val="24"/>
          <w:szCs w:val="24"/>
        </w:rPr>
        <w:t>17.</w:t>
      </w:r>
      <w:r w:rsidR="00C310C7" w:rsidRPr="00C310C7">
        <w:rPr>
          <w:sz w:val="24"/>
          <w:szCs w:val="24"/>
        </w:rPr>
        <w:t>1</w:t>
      </w:r>
      <w:r w:rsidR="009A4EB5">
        <w:rPr>
          <w:sz w:val="24"/>
          <w:szCs w:val="24"/>
        </w:rPr>
        <w:t>7</w:t>
      </w:r>
      <w:r w:rsidRPr="00C310C7">
        <w:rPr>
          <w:sz w:val="24"/>
          <w:szCs w:val="24"/>
        </w:rPr>
        <w:t>. 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ACEEC7E" w14:textId="77777777" w:rsidR="001E16CA" w:rsidRPr="00C310C7" w:rsidRDefault="001E16CA" w:rsidP="001E16CA">
      <w:pPr>
        <w:contextualSpacing/>
        <w:jc w:val="both"/>
        <w:rPr>
          <w:sz w:val="24"/>
          <w:szCs w:val="24"/>
        </w:rPr>
      </w:pPr>
    </w:p>
    <w:p w14:paraId="7DF5C2A8" w14:textId="3A0249B9" w:rsidR="008B1B50" w:rsidRDefault="008B1B50" w:rsidP="001E16CA">
      <w:pPr>
        <w:contextualSpacing/>
        <w:jc w:val="both"/>
        <w:rPr>
          <w:sz w:val="24"/>
          <w:szCs w:val="24"/>
        </w:rPr>
      </w:pPr>
      <w:r w:rsidRPr="00C310C7">
        <w:rPr>
          <w:sz w:val="24"/>
          <w:szCs w:val="24"/>
        </w:rPr>
        <w:t>17.1</w:t>
      </w:r>
      <w:r w:rsidR="009A4EB5">
        <w:rPr>
          <w:sz w:val="24"/>
          <w:szCs w:val="24"/>
        </w:rPr>
        <w:t>8</w:t>
      </w:r>
      <w:r w:rsidRPr="00C310C7">
        <w:rPr>
          <w:sz w:val="24"/>
          <w:szCs w:val="24"/>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D23F61C" w14:textId="77777777" w:rsidR="001E16CA" w:rsidRPr="00C310C7" w:rsidRDefault="001E16CA" w:rsidP="001E16CA">
      <w:pPr>
        <w:contextualSpacing/>
        <w:jc w:val="both"/>
        <w:rPr>
          <w:sz w:val="24"/>
          <w:szCs w:val="24"/>
        </w:rPr>
      </w:pPr>
    </w:p>
    <w:p w14:paraId="5839B3E5" w14:textId="4B8EC30F" w:rsidR="008B1B50" w:rsidRDefault="008B1B50" w:rsidP="001E16CA">
      <w:pPr>
        <w:contextualSpacing/>
        <w:jc w:val="both"/>
        <w:rPr>
          <w:sz w:val="24"/>
          <w:szCs w:val="24"/>
        </w:rPr>
      </w:pPr>
      <w:r w:rsidRPr="00C310C7">
        <w:rPr>
          <w:sz w:val="24"/>
          <w:szCs w:val="24"/>
        </w:rPr>
        <w:t>17.</w:t>
      </w:r>
      <w:r w:rsidR="009A4EB5">
        <w:rPr>
          <w:sz w:val="24"/>
          <w:szCs w:val="24"/>
        </w:rPr>
        <w:t>19</w:t>
      </w:r>
      <w:r w:rsidRPr="00C310C7">
        <w:rPr>
          <w:sz w:val="24"/>
          <w:szCs w:val="24"/>
        </w:rPr>
        <w:t>. Não havendo a comprovação cumulativa dos requisitos de habilitação, a inabilitação recairá sobre o(s) item(ns) de menor(es) valor(es) cuja retirada(s) seja(m) suficiente(s) para a habilitação do licitante nos remanescentes;</w:t>
      </w:r>
    </w:p>
    <w:p w14:paraId="6D5CE3BA" w14:textId="77777777" w:rsidR="001E16CA" w:rsidRPr="00C310C7" w:rsidRDefault="001E16CA" w:rsidP="001E16CA">
      <w:pPr>
        <w:contextualSpacing/>
        <w:jc w:val="both"/>
        <w:rPr>
          <w:sz w:val="24"/>
          <w:szCs w:val="24"/>
        </w:rPr>
      </w:pPr>
    </w:p>
    <w:p w14:paraId="38B7449D" w14:textId="640A5089" w:rsidR="008B1B50" w:rsidRDefault="008B1B50" w:rsidP="001E16CA">
      <w:pPr>
        <w:contextualSpacing/>
        <w:jc w:val="both"/>
        <w:rPr>
          <w:sz w:val="24"/>
          <w:szCs w:val="24"/>
        </w:rPr>
      </w:pPr>
      <w:r w:rsidRPr="00C310C7">
        <w:rPr>
          <w:sz w:val="24"/>
          <w:szCs w:val="24"/>
        </w:rPr>
        <w:t>17.</w:t>
      </w:r>
      <w:r w:rsidR="00551498">
        <w:rPr>
          <w:sz w:val="24"/>
          <w:szCs w:val="24"/>
        </w:rPr>
        <w:t>2</w:t>
      </w:r>
      <w:r w:rsidR="009A4EB5">
        <w:rPr>
          <w:sz w:val="24"/>
          <w:szCs w:val="24"/>
        </w:rPr>
        <w:t>0</w:t>
      </w:r>
      <w:r w:rsidRPr="00C310C7">
        <w:rPr>
          <w:sz w:val="24"/>
          <w:szCs w:val="24"/>
        </w:rPr>
        <w:t>. Constatado o atendimento às exigências de habilitação fixadas no Termo de Referência, o licitante será declarado vencedor.</w:t>
      </w:r>
    </w:p>
    <w:p w14:paraId="2D72EC72" w14:textId="77777777" w:rsidR="001E16CA" w:rsidRPr="00C310C7" w:rsidRDefault="001E16CA" w:rsidP="001E16CA">
      <w:pPr>
        <w:contextualSpacing/>
        <w:jc w:val="both"/>
        <w:rPr>
          <w:sz w:val="24"/>
          <w:szCs w:val="24"/>
        </w:rPr>
      </w:pPr>
    </w:p>
    <w:p w14:paraId="69D00E81" w14:textId="77777777" w:rsidR="008B1B50" w:rsidRPr="009E0EF2" w:rsidRDefault="008B1B50" w:rsidP="00C32C17">
      <w:pPr>
        <w:pBdr>
          <w:bottom w:val="single" w:sz="4" w:space="1" w:color="auto"/>
        </w:pBdr>
        <w:spacing w:line="360" w:lineRule="auto"/>
        <w:ind w:right="385"/>
        <w:contextualSpacing/>
        <w:jc w:val="both"/>
        <w:rPr>
          <w:b/>
          <w:bCs/>
          <w:sz w:val="24"/>
          <w:szCs w:val="24"/>
        </w:rPr>
      </w:pPr>
      <w:r w:rsidRPr="009E0EF2">
        <w:rPr>
          <w:b/>
          <w:bCs/>
          <w:sz w:val="24"/>
          <w:szCs w:val="24"/>
        </w:rPr>
        <w:t>18. VALOR DA CONTRATAÇÃO:</w:t>
      </w:r>
    </w:p>
    <w:p w14:paraId="6DC95209" w14:textId="77777777" w:rsidR="008B1B50" w:rsidRDefault="008B1B50" w:rsidP="001E16CA">
      <w:pPr>
        <w:contextualSpacing/>
        <w:jc w:val="both"/>
        <w:rPr>
          <w:sz w:val="24"/>
          <w:szCs w:val="24"/>
        </w:rPr>
      </w:pPr>
      <w:r>
        <w:rPr>
          <w:sz w:val="24"/>
          <w:szCs w:val="24"/>
        </w:rPr>
        <w:t>18.1. O valor estimado para presente contratação é de R$ 230.000,00 (duzentos e trinta mil reais), conforme pesquisa de preços realizada em empresas especializadas na prestação do serviço solicitado;</w:t>
      </w:r>
    </w:p>
    <w:p w14:paraId="45B6299E" w14:textId="77777777" w:rsidR="009A4EB5" w:rsidRDefault="009A4EB5" w:rsidP="001E16CA">
      <w:pPr>
        <w:contextualSpacing/>
        <w:jc w:val="both"/>
        <w:rPr>
          <w:sz w:val="24"/>
          <w:szCs w:val="24"/>
        </w:rPr>
      </w:pPr>
    </w:p>
    <w:p w14:paraId="13D602BE" w14:textId="64251F30" w:rsidR="008B1B50" w:rsidRPr="00060B1A" w:rsidRDefault="008B1B50" w:rsidP="001E16CA">
      <w:pPr>
        <w:contextualSpacing/>
        <w:jc w:val="both"/>
        <w:rPr>
          <w:sz w:val="24"/>
          <w:szCs w:val="24"/>
        </w:rPr>
      </w:pPr>
      <w:r>
        <w:rPr>
          <w:sz w:val="24"/>
          <w:szCs w:val="24"/>
        </w:rPr>
        <w:t xml:space="preserve">18.2. </w:t>
      </w:r>
      <w:r w:rsidR="00EA3BA4" w:rsidRPr="00EA3BA4">
        <w:rPr>
          <w:sz w:val="24"/>
          <w:szCs w:val="24"/>
        </w:rPr>
        <w:t>O valor estimado possui caráter referencial e poderá ser atualizado antes da publicação do edital, conforme necessidade da Administração.</w:t>
      </w:r>
      <w:r w:rsidRPr="00060B1A">
        <w:rPr>
          <w:sz w:val="24"/>
          <w:szCs w:val="24"/>
        </w:rPr>
        <w:t xml:space="preserve">                                                                  </w:t>
      </w:r>
    </w:p>
    <w:p w14:paraId="419E40A1" w14:textId="77777777" w:rsidR="00827B92" w:rsidRDefault="00827B92" w:rsidP="001E16CA">
      <w:pPr>
        <w:pStyle w:val="PargrafodaLista"/>
        <w:ind w:left="0"/>
        <w:jc w:val="right"/>
        <w:rPr>
          <w:sz w:val="24"/>
          <w:szCs w:val="24"/>
        </w:rPr>
      </w:pPr>
    </w:p>
    <w:p w14:paraId="6AC2A1A3" w14:textId="75786F02" w:rsidR="008B1B50" w:rsidRPr="00060B1A" w:rsidRDefault="008B1B50" w:rsidP="001E16CA">
      <w:pPr>
        <w:pStyle w:val="PargrafodaLista"/>
        <w:ind w:left="0"/>
        <w:jc w:val="right"/>
        <w:rPr>
          <w:sz w:val="24"/>
          <w:szCs w:val="24"/>
        </w:rPr>
      </w:pPr>
      <w:r w:rsidRPr="00060B1A">
        <w:rPr>
          <w:sz w:val="24"/>
          <w:szCs w:val="24"/>
        </w:rPr>
        <w:t xml:space="preserve">   Monte Alegre de Sergipe/SE, </w:t>
      </w:r>
      <w:r w:rsidR="00C32C17">
        <w:rPr>
          <w:sz w:val="24"/>
          <w:szCs w:val="24"/>
        </w:rPr>
        <w:t>1</w:t>
      </w:r>
      <w:r w:rsidR="00397508">
        <w:rPr>
          <w:sz w:val="24"/>
          <w:szCs w:val="24"/>
        </w:rPr>
        <w:t>8</w:t>
      </w:r>
      <w:r w:rsidRPr="00060B1A">
        <w:rPr>
          <w:sz w:val="24"/>
          <w:szCs w:val="24"/>
        </w:rPr>
        <w:t xml:space="preserve"> de </w:t>
      </w:r>
      <w:r w:rsidR="00C32C17">
        <w:rPr>
          <w:sz w:val="24"/>
          <w:szCs w:val="24"/>
        </w:rPr>
        <w:t>maio</w:t>
      </w:r>
      <w:r w:rsidRPr="00060B1A">
        <w:rPr>
          <w:sz w:val="24"/>
          <w:szCs w:val="24"/>
        </w:rPr>
        <w:t xml:space="preserve"> de 202</w:t>
      </w:r>
      <w:r>
        <w:rPr>
          <w:sz w:val="24"/>
          <w:szCs w:val="24"/>
        </w:rPr>
        <w:t>6</w:t>
      </w:r>
    </w:p>
    <w:p w14:paraId="47BFED30" w14:textId="77777777" w:rsidR="008B1B50" w:rsidRPr="00060B1A" w:rsidRDefault="008B1B50" w:rsidP="00C32C17">
      <w:pPr>
        <w:pStyle w:val="PargrafodaLista"/>
        <w:spacing w:line="360" w:lineRule="auto"/>
        <w:ind w:right="385"/>
        <w:jc w:val="right"/>
        <w:rPr>
          <w:sz w:val="24"/>
          <w:szCs w:val="24"/>
        </w:rPr>
      </w:pPr>
    </w:p>
    <w:p w14:paraId="6048FF31" w14:textId="77777777" w:rsidR="008B1B50" w:rsidRPr="00060B1A" w:rsidRDefault="008B1B50" w:rsidP="00C32C17">
      <w:pPr>
        <w:spacing w:line="360" w:lineRule="auto"/>
        <w:ind w:right="385"/>
        <w:jc w:val="both"/>
        <w:rPr>
          <w:sz w:val="24"/>
          <w:szCs w:val="24"/>
        </w:rPr>
      </w:pPr>
      <w:r w:rsidRPr="00060B1A">
        <w:rPr>
          <w:sz w:val="24"/>
          <w:szCs w:val="24"/>
        </w:rPr>
        <w:t>Documento elaborado por:</w:t>
      </w:r>
    </w:p>
    <w:p w14:paraId="6B72DDB4" w14:textId="77777777" w:rsidR="008B1B50" w:rsidRDefault="008B1B50" w:rsidP="00C32C17">
      <w:pPr>
        <w:spacing w:line="360" w:lineRule="auto"/>
        <w:ind w:right="385"/>
        <w:jc w:val="center"/>
        <w:rPr>
          <w:sz w:val="24"/>
          <w:szCs w:val="24"/>
        </w:rPr>
      </w:pPr>
    </w:p>
    <w:p w14:paraId="30B0399A" w14:textId="77777777" w:rsidR="008B1B50" w:rsidRDefault="008B1B50" w:rsidP="00C32C17">
      <w:pPr>
        <w:pBdr>
          <w:bottom w:val="single" w:sz="4" w:space="1" w:color="auto"/>
        </w:pBdr>
        <w:spacing w:line="360" w:lineRule="auto"/>
        <w:ind w:right="385"/>
        <w:jc w:val="center"/>
        <w:rPr>
          <w:sz w:val="24"/>
          <w:szCs w:val="24"/>
        </w:rPr>
      </w:pPr>
    </w:p>
    <w:p w14:paraId="739EA27B" w14:textId="77777777" w:rsidR="008B1B50" w:rsidRPr="009E0EF2" w:rsidRDefault="008B1B50" w:rsidP="00C32C17">
      <w:pPr>
        <w:spacing w:line="360" w:lineRule="auto"/>
        <w:ind w:right="385"/>
        <w:jc w:val="center"/>
        <w:rPr>
          <w:b/>
          <w:bCs/>
          <w:sz w:val="24"/>
          <w:szCs w:val="24"/>
        </w:rPr>
      </w:pPr>
      <w:r w:rsidRPr="009E0EF2">
        <w:rPr>
          <w:b/>
          <w:bCs/>
          <w:sz w:val="24"/>
          <w:szCs w:val="24"/>
        </w:rPr>
        <w:t>ALYSON AMARO BARBOSA</w:t>
      </w:r>
    </w:p>
    <w:p w14:paraId="27CC4B36" w14:textId="77777777" w:rsidR="008B1B50" w:rsidRDefault="008B1B50" w:rsidP="00C32C17">
      <w:pPr>
        <w:spacing w:line="360" w:lineRule="auto"/>
        <w:ind w:right="385"/>
        <w:jc w:val="center"/>
        <w:rPr>
          <w:sz w:val="24"/>
          <w:szCs w:val="24"/>
        </w:rPr>
      </w:pPr>
      <w:r>
        <w:rPr>
          <w:sz w:val="24"/>
          <w:szCs w:val="24"/>
        </w:rPr>
        <w:t>MEMBRO DA EQUIPE DE PLANEJAMENTO</w:t>
      </w:r>
    </w:p>
    <w:p w14:paraId="636E1A47" w14:textId="77777777" w:rsidR="008B1B50" w:rsidRDefault="008B1B50" w:rsidP="00C32C17">
      <w:pPr>
        <w:spacing w:line="360" w:lineRule="auto"/>
        <w:ind w:right="385"/>
        <w:jc w:val="center"/>
        <w:rPr>
          <w:sz w:val="24"/>
          <w:szCs w:val="24"/>
        </w:rPr>
      </w:pPr>
    </w:p>
    <w:p w14:paraId="11F2F076" w14:textId="77777777" w:rsidR="008B1B50" w:rsidRDefault="008B1B50" w:rsidP="00C32C17">
      <w:pPr>
        <w:pBdr>
          <w:bottom w:val="single" w:sz="4" w:space="1" w:color="auto"/>
        </w:pBdr>
        <w:spacing w:line="360" w:lineRule="auto"/>
        <w:ind w:right="385"/>
        <w:jc w:val="center"/>
        <w:rPr>
          <w:sz w:val="24"/>
          <w:szCs w:val="24"/>
        </w:rPr>
      </w:pPr>
    </w:p>
    <w:p w14:paraId="2FFF8A1A" w14:textId="77777777" w:rsidR="008B1B50" w:rsidRPr="009E0EF2" w:rsidRDefault="008B1B50" w:rsidP="00C32C17">
      <w:pPr>
        <w:spacing w:line="360" w:lineRule="auto"/>
        <w:ind w:right="385"/>
        <w:jc w:val="center"/>
        <w:rPr>
          <w:b/>
          <w:bCs/>
          <w:sz w:val="24"/>
          <w:szCs w:val="24"/>
        </w:rPr>
      </w:pPr>
      <w:r w:rsidRPr="009E0EF2">
        <w:rPr>
          <w:b/>
          <w:bCs/>
          <w:sz w:val="24"/>
          <w:szCs w:val="24"/>
        </w:rPr>
        <w:t>ANDREINNA TAÊSSA DE MELO COSTA</w:t>
      </w:r>
    </w:p>
    <w:p w14:paraId="7961D9DD" w14:textId="77777777" w:rsidR="008B1B50" w:rsidRDefault="008B1B50" w:rsidP="00C32C17">
      <w:pPr>
        <w:spacing w:line="360" w:lineRule="auto"/>
        <w:ind w:right="385"/>
        <w:jc w:val="center"/>
        <w:rPr>
          <w:sz w:val="24"/>
          <w:szCs w:val="24"/>
        </w:rPr>
      </w:pPr>
      <w:r>
        <w:rPr>
          <w:sz w:val="24"/>
          <w:szCs w:val="24"/>
        </w:rPr>
        <w:t>PRESIDENTE DA EQUIPE DE PLANEJAMENTO</w:t>
      </w:r>
    </w:p>
    <w:p w14:paraId="39EFEBFF" w14:textId="77777777" w:rsidR="008B1B50" w:rsidRDefault="008B1B50" w:rsidP="00C32C17">
      <w:pPr>
        <w:spacing w:line="360" w:lineRule="auto"/>
        <w:ind w:right="385"/>
        <w:jc w:val="center"/>
        <w:rPr>
          <w:sz w:val="24"/>
          <w:szCs w:val="24"/>
        </w:rPr>
      </w:pPr>
    </w:p>
    <w:p w14:paraId="01C285D4" w14:textId="77777777" w:rsidR="008B1B50" w:rsidRDefault="008B1B50" w:rsidP="00C32C17">
      <w:pPr>
        <w:spacing w:line="360" w:lineRule="auto"/>
        <w:ind w:right="385"/>
        <w:jc w:val="right"/>
        <w:rPr>
          <w:sz w:val="24"/>
          <w:szCs w:val="24"/>
        </w:rPr>
      </w:pPr>
    </w:p>
    <w:p w14:paraId="325FB574" w14:textId="77777777" w:rsidR="009A4EB5" w:rsidRDefault="009A4EB5" w:rsidP="00C32C17">
      <w:pPr>
        <w:spacing w:line="360" w:lineRule="auto"/>
        <w:ind w:right="385"/>
        <w:jc w:val="right"/>
        <w:rPr>
          <w:sz w:val="24"/>
          <w:szCs w:val="24"/>
        </w:rPr>
      </w:pPr>
    </w:p>
    <w:p w14:paraId="32B5FADB" w14:textId="77777777" w:rsidR="009A4EB5" w:rsidRDefault="009A4EB5" w:rsidP="00C32C17">
      <w:pPr>
        <w:spacing w:line="360" w:lineRule="auto"/>
        <w:ind w:right="385"/>
        <w:jc w:val="right"/>
        <w:rPr>
          <w:sz w:val="24"/>
          <w:szCs w:val="24"/>
        </w:rPr>
      </w:pPr>
    </w:p>
    <w:p w14:paraId="1E94BAA8" w14:textId="77777777" w:rsidR="008B1B50" w:rsidRPr="00060B1A" w:rsidRDefault="008B1B50" w:rsidP="00C32C17">
      <w:pPr>
        <w:spacing w:line="360" w:lineRule="auto"/>
        <w:ind w:right="385"/>
        <w:rPr>
          <w:sz w:val="24"/>
          <w:szCs w:val="24"/>
        </w:rPr>
      </w:pPr>
      <w:r w:rsidRPr="00060B1A">
        <w:rPr>
          <w:sz w:val="24"/>
          <w:szCs w:val="24"/>
        </w:rPr>
        <w:t>Aprovado por:</w:t>
      </w:r>
    </w:p>
    <w:p w14:paraId="4AC9920E" w14:textId="77777777" w:rsidR="008B1B50" w:rsidRDefault="008B1B50" w:rsidP="00C32C17">
      <w:pPr>
        <w:pStyle w:val="PargrafodaLista"/>
        <w:pBdr>
          <w:bottom w:val="single" w:sz="4" w:space="1" w:color="auto"/>
        </w:pBdr>
        <w:spacing w:line="360" w:lineRule="auto"/>
        <w:ind w:right="385"/>
        <w:jc w:val="center"/>
        <w:rPr>
          <w:sz w:val="24"/>
          <w:szCs w:val="24"/>
        </w:rPr>
      </w:pPr>
    </w:p>
    <w:p w14:paraId="31F4F775" w14:textId="77777777" w:rsidR="008B1B50" w:rsidRDefault="008B1B50" w:rsidP="00C32C17">
      <w:pPr>
        <w:pStyle w:val="PargrafodaLista"/>
        <w:pBdr>
          <w:bottom w:val="single" w:sz="4" w:space="1" w:color="auto"/>
        </w:pBdr>
        <w:spacing w:line="360" w:lineRule="auto"/>
        <w:ind w:right="385"/>
        <w:jc w:val="center"/>
        <w:rPr>
          <w:sz w:val="24"/>
          <w:szCs w:val="24"/>
        </w:rPr>
      </w:pPr>
    </w:p>
    <w:p w14:paraId="1DC60B36" w14:textId="77777777" w:rsidR="008B1B50" w:rsidRPr="005A58D0" w:rsidRDefault="008B1B50" w:rsidP="00C32C17">
      <w:pPr>
        <w:pStyle w:val="PargrafodaLista"/>
        <w:spacing w:line="360" w:lineRule="auto"/>
        <w:ind w:right="385"/>
        <w:jc w:val="center"/>
        <w:rPr>
          <w:b/>
          <w:bCs/>
          <w:sz w:val="24"/>
          <w:szCs w:val="24"/>
        </w:rPr>
      </w:pPr>
      <w:r w:rsidRPr="005A58D0">
        <w:rPr>
          <w:b/>
          <w:bCs/>
          <w:sz w:val="24"/>
          <w:szCs w:val="24"/>
        </w:rPr>
        <w:t>ANTÔNIO GERALDO DOS SANTOS OLIVEIRA</w:t>
      </w:r>
    </w:p>
    <w:p w14:paraId="51A8E9F0" w14:textId="77777777" w:rsidR="008B1B50" w:rsidRPr="00060B1A" w:rsidRDefault="008B1B50" w:rsidP="00C32C17">
      <w:pPr>
        <w:pStyle w:val="PargrafodaLista"/>
        <w:spacing w:line="360" w:lineRule="auto"/>
        <w:ind w:right="385"/>
        <w:jc w:val="center"/>
        <w:rPr>
          <w:sz w:val="24"/>
          <w:szCs w:val="24"/>
        </w:rPr>
      </w:pPr>
      <w:r>
        <w:rPr>
          <w:sz w:val="24"/>
          <w:szCs w:val="24"/>
        </w:rPr>
        <w:t>SECRETÁRIO MUNICIPAL DE PLANEJAMENTO</w:t>
      </w:r>
    </w:p>
    <w:p w14:paraId="5823756D" w14:textId="77777777" w:rsidR="008B1B50" w:rsidRPr="00060B1A" w:rsidRDefault="008B1B50" w:rsidP="008B1B50">
      <w:pPr>
        <w:pStyle w:val="PargrafodaLista"/>
        <w:spacing w:line="360" w:lineRule="auto"/>
        <w:rPr>
          <w:sz w:val="24"/>
          <w:szCs w:val="24"/>
        </w:rPr>
      </w:pPr>
    </w:p>
    <w:p w14:paraId="635CBD3F" w14:textId="77777777" w:rsidR="008B1B50" w:rsidRPr="00060B1A" w:rsidRDefault="008B1B50" w:rsidP="008B1B50">
      <w:pPr>
        <w:spacing w:line="360" w:lineRule="auto"/>
        <w:rPr>
          <w:b/>
          <w:bCs/>
          <w:i/>
          <w:iCs/>
          <w:sz w:val="24"/>
          <w:szCs w:val="24"/>
        </w:rPr>
      </w:pPr>
    </w:p>
    <w:p w14:paraId="77D5143E" w14:textId="77777777" w:rsidR="008B1B50" w:rsidRPr="00060B1A" w:rsidRDefault="008B1B50" w:rsidP="008B1B50">
      <w:pPr>
        <w:spacing w:line="360" w:lineRule="auto"/>
        <w:rPr>
          <w:b/>
          <w:bCs/>
          <w:i/>
          <w:iCs/>
          <w:sz w:val="24"/>
          <w:szCs w:val="24"/>
        </w:rPr>
      </w:pPr>
    </w:p>
    <w:p w14:paraId="4476801D" w14:textId="77777777" w:rsidR="008B1B50" w:rsidRPr="00060B1A" w:rsidRDefault="008B1B50" w:rsidP="008B1B50">
      <w:pPr>
        <w:spacing w:line="360" w:lineRule="auto"/>
        <w:rPr>
          <w:b/>
          <w:bCs/>
          <w:i/>
          <w:iCs/>
          <w:sz w:val="24"/>
          <w:szCs w:val="24"/>
        </w:rPr>
      </w:pPr>
    </w:p>
    <w:p w14:paraId="111DC077" w14:textId="77777777" w:rsidR="008B1B50" w:rsidRPr="00060B1A" w:rsidRDefault="008B1B50" w:rsidP="008B1B50">
      <w:pPr>
        <w:spacing w:line="360" w:lineRule="auto"/>
        <w:rPr>
          <w:b/>
          <w:bCs/>
          <w:i/>
          <w:iCs/>
          <w:sz w:val="24"/>
          <w:szCs w:val="24"/>
        </w:rPr>
      </w:pPr>
    </w:p>
    <w:p w14:paraId="3D6D463C" w14:textId="77777777" w:rsidR="008B1B50" w:rsidRPr="00060B1A" w:rsidRDefault="008B1B50" w:rsidP="008B1B50">
      <w:pPr>
        <w:spacing w:line="360" w:lineRule="auto"/>
        <w:rPr>
          <w:b/>
          <w:bCs/>
          <w:i/>
          <w:iCs/>
          <w:sz w:val="24"/>
          <w:szCs w:val="24"/>
        </w:rPr>
      </w:pPr>
    </w:p>
    <w:p w14:paraId="242C3DB2" w14:textId="77777777" w:rsidR="008B1B50" w:rsidRPr="00060B1A" w:rsidRDefault="008B1B50" w:rsidP="008B1B50">
      <w:pPr>
        <w:pStyle w:val="Corpodetexto"/>
        <w:spacing w:line="360" w:lineRule="auto"/>
      </w:pPr>
    </w:p>
    <w:p w14:paraId="50479D98" w14:textId="77777777" w:rsidR="008B1B50" w:rsidRPr="00060B1A" w:rsidRDefault="008B1B50" w:rsidP="008B1B50">
      <w:pPr>
        <w:pStyle w:val="Corpodetexto"/>
        <w:spacing w:line="360" w:lineRule="auto"/>
      </w:pPr>
    </w:p>
    <w:p w14:paraId="532ACF9B" w14:textId="64FE73E9" w:rsidR="008B1B50" w:rsidRPr="005678E8" w:rsidRDefault="008B1B50" w:rsidP="005678E8">
      <w:pPr>
        <w:tabs>
          <w:tab w:val="left" w:pos="4320"/>
        </w:tabs>
        <w:sectPr w:rsidR="008B1B50" w:rsidRPr="005678E8" w:rsidSect="007220B7">
          <w:pgSz w:w="11910" w:h="16840"/>
          <w:pgMar w:top="820" w:right="580" w:bottom="280" w:left="880" w:header="720" w:footer="720" w:gutter="0"/>
          <w:cols w:space="720"/>
        </w:sectPr>
      </w:pPr>
    </w:p>
    <w:p w14:paraId="18659CED" w14:textId="77777777" w:rsidR="00113FF1" w:rsidRPr="00113FF1" w:rsidRDefault="00113FF1" w:rsidP="00113FF1">
      <w:pPr>
        <w:pStyle w:val="Corpodetexto"/>
        <w:spacing w:before="259"/>
        <w:ind w:left="1886" w:right="1903"/>
        <w:jc w:val="center"/>
        <w:rPr>
          <w:b/>
          <w:bCs/>
        </w:rPr>
      </w:pPr>
      <w:r w:rsidRPr="00113FF1">
        <w:rPr>
          <w:b/>
          <w:bCs/>
        </w:rPr>
        <w:lastRenderedPageBreak/>
        <w:t>ANEXO</w:t>
      </w:r>
      <w:r w:rsidRPr="00113FF1">
        <w:rPr>
          <w:b/>
          <w:bCs/>
          <w:spacing w:val="-15"/>
        </w:rPr>
        <w:t xml:space="preserve"> </w:t>
      </w:r>
      <w:r w:rsidRPr="00113FF1">
        <w:rPr>
          <w:b/>
          <w:bCs/>
        </w:rPr>
        <w:t>II</w:t>
      </w:r>
      <w:r w:rsidRPr="00113FF1">
        <w:rPr>
          <w:b/>
          <w:bCs/>
          <w:spacing w:val="-15"/>
        </w:rPr>
        <w:t xml:space="preserve"> </w:t>
      </w:r>
      <w:r w:rsidRPr="00113FF1">
        <w:rPr>
          <w:b/>
          <w:bCs/>
        </w:rPr>
        <w:t>–</w:t>
      </w:r>
      <w:r w:rsidRPr="00113FF1">
        <w:rPr>
          <w:b/>
          <w:bCs/>
          <w:spacing w:val="-15"/>
        </w:rPr>
        <w:t xml:space="preserve"> </w:t>
      </w:r>
      <w:r w:rsidRPr="00113FF1">
        <w:rPr>
          <w:b/>
          <w:bCs/>
        </w:rPr>
        <w:t>MINUTA</w:t>
      </w:r>
      <w:r w:rsidRPr="00113FF1">
        <w:rPr>
          <w:b/>
          <w:bCs/>
          <w:spacing w:val="-15"/>
        </w:rPr>
        <w:t xml:space="preserve"> </w:t>
      </w:r>
      <w:r w:rsidRPr="00113FF1">
        <w:rPr>
          <w:b/>
          <w:bCs/>
        </w:rPr>
        <w:t>DE</w:t>
      </w:r>
      <w:r w:rsidRPr="00113FF1">
        <w:rPr>
          <w:b/>
          <w:bCs/>
          <w:spacing w:val="-16"/>
        </w:rPr>
        <w:t xml:space="preserve"> </w:t>
      </w:r>
      <w:r w:rsidRPr="00113FF1">
        <w:rPr>
          <w:b/>
          <w:bCs/>
        </w:rPr>
        <w:t>ATA</w:t>
      </w:r>
      <w:r w:rsidRPr="00113FF1">
        <w:rPr>
          <w:b/>
          <w:bCs/>
          <w:spacing w:val="-15"/>
        </w:rPr>
        <w:t xml:space="preserve"> </w:t>
      </w:r>
      <w:r w:rsidRPr="00113FF1">
        <w:rPr>
          <w:b/>
          <w:bCs/>
        </w:rPr>
        <w:t>DE</w:t>
      </w:r>
      <w:r w:rsidRPr="00113FF1">
        <w:rPr>
          <w:b/>
          <w:bCs/>
          <w:spacing w:val="-12"/>
        </w:rPr>
        <w:t xml:space="preserve"> </w:t>
      </w:r>
      <w:r w:rsidRPr="00113FF1">
        <w:rPr>
          <w:b/>
          <w:bCs/>
        </w:rPr>
        <w:t>REGISTRO</w:t>
      </w:r>
      <w:r w:rsidRPr="00113FF1">
        <w:rPr>
          <w:b/>
          <w:bCs/>
          <w:spacing w:val="-8"/>
        </w:rPr>
        <w:t xml:space="preserve"> </w:t>
      </w:r>
      <w:r w:rsidRPr="00113FF1">
        <w:rPr>
          <w:b/>
          <w:bCs/>
        </w:rPr>
        <w:t>DE</w:t>
      </w:r>
      <w:r w:rsidRPr="00113FF1">
        <w:rPr>
          <w:b/>
          <w:bCs/>
          <w:spacing w:val="-10"/>
        </w:rPr>
        <w:t xml:space="preserve"> </w:t>
      </w:r>
      <w:r w:rsidRPr="00113FF1">
        <w:rPr>
          <w:b/>
          <w:bCs/>
          <w:spacing w:val="-2"/>
        </w:rPr>
        <w:t>PREÇOS</w:t>
      </w:r>
    </w:p>
    <w:p w14:paraId="0D41F915" w14:textId="77777777" w:rsidR="00113FF1" w:rsidRPr="00113FF1" w:rsidRDefault="00113FF1" w:rsidP="00113FF1">
      <w:pPr>
        <w:pStyle w:val="Corpodetexto"/>
        <w:ind w:left="0"/>
        <w:jc w:val="left"/>
        <w:rPr>
          <w:b/>
          <w:bCs/>
        </w:rPr>
      </w:pPr>
    </w:p>
    <w:p w14:paraId="36FD4AF5" w14:textId="77777777" w:rsidR="00113FF1" w:rsidRDefault="00113FF1" w:rsidP="00113FF1">
      <w:pPr>
        <w:pStyle w:val="Corpodetexto"/>
        <w:ind w:left="0"/>
        <w:jc w:val="left"/>
      </w:pPr>
    </w:p>
    <w:p w14:paraId="2E3178EA" w14:textId="00195106" w:rsidR="00113FF1" w:rsidRPr="00855C27" w:rsidRDefault="00113FF1" w:rsidP="00113FF1">
      <w:pPr>
        <w:ind w:left="254" w:right="274"/>
        <w:jc w:val="both"/>
        <w:rPr>
          <w:b/>
          <w:sz w:val="24"/>
        </w:rPr>
      </w:pPr>
      <w:r>
        <w:rPr>
          <w:sz w:val="24"/>
        </w:rPr>
        <w:t>O</w:t>
      </w:r>
      <w:r>
        <w:rPr>
          <w:spacing w:val="2"/>
          <w:sz w:val="24"/>
        </w:rPr>
        <w:t xml:space="preserve"> </w:t>
      </w:r>
      <w:r>
        <w:rPr>
          <w:sz w:val="24"/>
        </w:rPr>
        <w:t>MUNICÍPIO</w:t>
      </w:r>
      <w:r>
        <w:rPr>
          <w:spacing w:val="7"/>
          <w:sz w:val="24"/>
        </w:rPr>
        <w:t xml:space="preserve"> </w:t>
      </w:r>
      <w:r>
        <w:rPr>
          <w:sz w:val="24"/>
        </w:rPr>
        <w:t>DE</w:t>
      </w:r>
      <w:r>
        <w:rPr>
          <w:spacing w:val="6"/>
          <w:sz w:val="24"/>
        </w:rPr>
        <w:t xml:space="preserve"> </w:t>
      </w:r>
      <w:r>
        <w:rPr>
          <w:b/>
          <w:sz w:val="24"/>
        </w:rPr>
        <w:t>MONTE ALEGRE DE SERGIPE,</w:t>
      </w:r>
      <w:r>
        <w:rPr>
          <w:b/>
          <w:spacing w:val="6"/>
          <w:sz w:val="24"/>
        </w:rPr>
        <w:t xml:space="preserve"> </w:t>
      </w:r>
      <w:r>
        <w:rPr>
          <w:sz w:val="24"/>
        </w:rPr>
        <w:t>por</w:t>
      </w:r>
      <w:r>
        <w:rPr>
          <w:spacing w:val="4"/>
          <w:sz w:val="24"/>
        </w:rPr>
        <w:t xml:space="preserve"> </w:t>
      </w:r>
      <w:r>
        <w:rPr>
          <w:sz w:val="24"/>
        </w:rPr>
        <w:t>intermédio</w:t>
      </w:r>
      <w:r>
        <w:rPr>
          <w:spacing w:val="5"/>
          <w:sz w:val="24"/>
        </w:rPr>
        <w:t xml:space="preserve"> </w:t>
      </w:r>
      <w:r>
        <w:rPr>
          <w:sz w:val="24"/>
        </w:rPr>
        <w:t>do(a)</w:t>
      </w:r>
      <w:r>
        <w:rPr>
          <w:spacing w:val="10"/>
          <w:sz w:val="24"/>
        </w:rPr>
        <w:t xml:space="preserve"> </w:t>
      </w:r>
      <w:r>
        <w:rPr>
          <w:b/>
          <w:sz w:val="24"/>
        </w:rPr>
        <w:t>PREFEITURA</w:t>
      </w:r>
      <w:r>
        <w:rPr>
          <w:b/>
          <w:spacing w:val="-7"/>
          <w:sz w:val="24"/>
        </w:rPr>
        <w:t xml:space="preserve"> </w:t>
      </w:r>
      <w:r>
        <w:rPr>
          <w:b/>
          <w:sz w:val="24"/>
        </w:rPr>
        <w:t>MUNICIPAL</w:t>
      </w:r>
      <w:r>
        <w:rPr>
          <w:b/>
          <w:spacing w:val="-8"/>
          <w:sz w:val="24"/>
        </w:rPr>
        <w:t xml:space="preserve"> </w:t>
      </w:r>
      <w:r>
        <w:rPr>
          <w:b/>
          <w:sz w:val="24"/>
        </w:rPr>
        <w:t>DE</w:t>
      </w:r>
      <w:r>
        <w:rPr>
          <w:b/>
          <w:spacing w:val="6"/>
          <w:sz w:val="24"/>
        </w:rPr>
        <w:t xml:space="preserve"> </w:t>
      </w:r>
      <w:r>
        <w:rPr>
          <w:b/>
          <w:spacing w:val="-2"/>
          <w:sz w:val="24"/>
        </w:rPr>
        <w:t>MONTE ALEGRE DE SERGIPE</w:t>
      </w:r>
      <w:r>
        <w:t xml:space="preserve">, com sede na Praça José Soares da Costa - Sergipe, inscrita no CNPJ/MF sob o n° </w:t>
      </w:r>
      <w:r>
        <w:rPr>
          <w:color w:val="3333FF"/>
        </w:rPr>
        <w:t>13.113.287/0001-08</w:t>
      </w:r>
      <w:r>
        <w:t>, neste ato representada por s</w:t>
      </w:r>
      <w:r w:rsidR="000005EF">
        <w:t>eu</w:t>
      </w:r>
      <w:r>
        <w:t xml:space="preserve"> Prefeit</w:t>
      </w:r>
      <w:r w:rsidR="000005EF">
        <w:t>o</w:t>
      </w:r>
      <w:r>
        <w:t xml:space="preserve"> </w:t>
      </w:r>
      <w:r w:rsidR="00265697">
        <w:t>o</w:t>
      </w:r>
      <w:r>
        <w:t xml:space="preserve"> Sr. </w:t>
      </w:r>
      <w:r w:rsidR="000005EF">
        <w:t>_______________________</w:t>
      </w:r>
      <w:r>
        <w:t xml:space="preserve">, doravante denominado simplesmente </w:t>
      </w:r>
      <w:r>
        <w:rPr>
          <w:b/>
        </w:rPr>
        <w:t>ÓRGAO GERENCIADOR</w:t>
      </w:r>
      <w:r>
        <w:t>, considerando o</w:t>
      </w:r>
      <w:r>
        <w:rPr>
          <w:spacing w:val="-7"/>
        </w:rPr>
        <w:t xml:space="preserve"> </w:t>
      </w:r>
      <w:r>
        <w:t>julgamento</w:t>
      </w:r>
      <w:r>
        <w:rPr>
          <w:spacing w:val="-7"/>
        </w:rPr>
        <w:t xml:space="preserve"> </w:t>
      </w:r>
      <w:r>
        <w:t>da</w:t>
      </w:r>
      <w:r>
        <w:rPr>
          <w:spacing w:val="-8"/>
        </w:rPr>
        <w:t xml:space="preserve"> </w:t>
      </w:r>
      <w:r>
        <w:t>licitação</w:t>
      </w:r>
      <w:r>
        <w:rPr>
          <w:spacing w:val="-5"/>
        </w:rPr>
        <w:t xml:space="preserve"> </w:t>
      </w:r>
      <w:r>
        <w:t>na</w:t>
      </w:r>
      <w:r>
        <w:rPr>
          <w:spacing w:val="-8"/>
        </w:rPr>
        <w:t xml:space="preserve"> </w:t>
      </w:r>
      <w:r>
        <w:t>modalidade</w:t>
      </w:r>
      <w:r>
        <w:rPr>
          <w:spacing w:val="-9"/>
        </w:rPr>
        <w:t xml:space="preserve"> </w:t>
      </w:r>
      <w:r>
        <w:t>de</w:t>
      </w:r>
      <w:r>
        <w:rPr>
          <w:spacing w:val="-8"/>
        </w:rPr>
        <w:t xml:space="preserve"> </w:t>
      </w:r>
      <w:r>
        <w:t>pregão,</w:t>
      </w:r>
      <w:r>
        <w:rPr>
          <w:spacing w:val="-7"/>
        </w:rPr>
        <w:t xml:space="preserve"> </w:t>
      </w:r>
      <w:r>
        <w:t>na</w:t>
      </w:r>
      <w:r>
        <w:rPr>
          <w:spacing w:val="-8"/>
        </w:rPr>
        <w:t xml:space="preserve"> </w:t>
      </w:r>
      <w:r>
        <w:t>forma</w:t>
      </w:r>
      <w:r>
        <w:rPr>
          <w:spacing w:val="-6"/>
        </w:rPr>
        <w:t xml:space="preserve"> </w:t>
      </w:r>
      <w:r>
        <w:t>eletrônica,</w:t>
      </w:r>
      <w:r>
        <w:rPr>
          <w:spacing w:val="-7"/>
        </w:rPr>
        <w:t xml:space="preserve"> </w:t>
      </w:r>
      <w:r>
        <w:t>para</w:t>
      </w:r>
      <w:r>
        <w:rPr>
          <w:spacing w:val="-8"/>
        </w:rPr>
        <w:t xml:space="preserve"> </w:t>
      </w:r>
      <w:r>
        <w:t>REGISTRO</w:t>
      </w:r>
      <w:r>
        <w:rPr>
          <w:spacing w:val="-7"/>
        </w:rPr>
        <w:t xml:space="preserve"> </w:t>
      </w:r>
      <w:r>
        <w:t>DE</w:t>
      </w:r>
      <w:r>
        <w:rPr>
          <w:spacing w:val="-8"/>
        </w:rPr>
        <w:t xml:space="preserve"> </w:t>
      </w:r>
      <w:r>
        <w:t xml:space="preserve">PREÇOS nº </w:t>
      </w:r>
      <w:r>
        <w:rPr>
          <w:b/>
        </w:rPr>
        <w:t>XXX/202</w:t>
      </w:r>
      <w:r w:rsidR="00AC5662">
        <w:rPr>
          <w:b/>
        </w:rPr>
        <w:t>6</w:t>
      </w:r>
      <w:r>
        <w:t xml:space="preserve">, processo administrativo n.º </w:t>
      </w:r>
      <w:r>
        <w:rPr>
          <w:b/>
          <w:color w:val="000000" w:themeColor="text1"/>
        </w:rPr>
        <w:t>XXX</w:t>
      </w:r>
      <w:r w:rsidRPr="00855C27">
        <w:rPr>
          <w:b/>
          <w:color w:val="000000" w:themeColor="text1"/>
        </w:rPr>
        <w:t>/202</w:t>
      </w:r>
      <w:r w:rsidR="00AC5662">
        <w:rPr>
          <w:b/>
          <w:color w:val="000000" w:themeColor="text1"/>
        </w:rPr>
        <w:t>6</w:t>
      </w:r>
      <w:r>
        <w:t>, RESOLVE registrar os preços da(s)</w:t>
      </w:r>
      <w:r>
        <w:rPr>
          <w:spacing w:val="40"/>
        </w:rPr>
        <w:t xml:space="preserve"> </w:t>
      </w:r>
      <w:r>
        <w:t>empresa(s) indicada(s) e qualificada(s) nesta ATA, de acordo com a classificação por ela(s) alcançada(s) e na(s) quantidade(s)</w:t>
      </w:r>
      <w:r>
        <w:rPr>
          <w:spacing w:val="-8"/>
        </w:rPr>
        <w:t xml:space="preserve"> </w:t>
      </w:r>
      <w:r>
        <w:t>cotada(s),</w:t>
      </w:r>
      <w:r>
        <w:rPr>
          <w:spacing w:val="-15"/>
        </w:rPr>
        <w:t xml:space="preserve"> </w:t>
      </w:r>
      <w:r>
        <w:t>atendendo</w:t>
      </w:r>
      <w:r>
        <w:rPr>
          <w:spacing w:val="-15"/>
        </w:rPr>
        <w:t xml:space="preserve"> </w:t>
      </w:r>
      <w:r>
        <w:t>as</w:t>
      </w:r>
      <w:r>
        <w:rPr>
          <w:spacing w:val="-15"/>
        </w:rPr>
        <w:t xml:space="preserve"> </w:t>
      </w:r>
      <w:r>
        <w:t>condições</w:t>
      </w:r>
      <w:r>
        <w:rPr>
          <w:spacing w:val="-15"/>
        </w:rPr>
        <w:t xml:space="preserve"> </w:t>
      </w:r>
      <w:r>
        <w:t>previstas</w:t>
      </w:r>
      <w:r>
        <w:rPr>
          <w:spacing w:val="-15"/>
        </w:rPr>
        <w:t xml:space="preserve"> </w:t>
      </w:r>
      <w:r>
        <w:t>no</w:t>
      </w:r>
      <w:r>
        <w:rPr>
          <w:spacing w:val="-15"/>
        </w:rPr>
        <w:t xml:space="preserve"> </w:t>
      </w:r>
      <w:r>
        <w:t>Edital</w:t>
      </w:r>
      <w:r>
        <w:rPr>
          <w:spacing w:val="-15"/>
        </w:rPr>
        <w:t xml:space="preserve"> </w:t>
      </w:r>
      <w:r>
        <w:t>de</w:t>
      </w:r>
      <w:r>
        <w:rPr>
          <w:spacing w:val="-15"/>
        </w:rPr>
        <w:t xml:space="preserve"> </w:t>
      </w:r>
      <w:r>
        <w:t>licitação</w:t>
      </w:r>
      <w:r>
        <w:rPr>
          <w:spacing w:val="-15"/>
        </w:rPr>
        <w:t xml:space="preserve"> </w:t>
      </w:r>
      <w:r>
        <w:t>ou</w:t>
      </w:r>
      <w:r>
        <w:rPr>
          <w:spacing w:val="-15"/>
        </w:rPr>
        <w:t xml:space="preserve"> </w:t>
      </w:r>
      <w:r>
        <w:t>Aviso</w:t>
      </w:r>
      <w:r>
        <w:rPr>
          <w:spacing w:val="-15"/>
        </w:rPr>
        <w:t xml:space="preserve"> </w:t>
      </w:r>
      <w:r>
        <w:t>da</w:t>
      </w:r>
      <w:r>
        <w:rPr>
          <w:spacing w:val="-15"/>
        </w:rPr>
        <w:t xml:space="preserve"> </w:t>
      </w:r>
      <w:r>
        <w:t>Contratação Direta,</w:t>
      </w:r>
      <w:r>
        <w:rPr>
          <w:spacing w:val="-8"/>
        </w:rPr>
        <w:t xml:space="preserve"> </w:t>
      </w:r>
      <w:r>
        <w:t>sujeitando-se</w:t>
      </w:r>
      <w:r>
        <w:rPr>
          <w:spacing w:val="-8"/>
        </w:rPr>
        <w:t xml:space="preserve"> </w:t>
      </w:r>
      <w:r>
        <w:t>as</w:t>
      </w:r>
      <w:r>
        <w:rPr>
          <w:spacing w:val="-7"/>
        </w:rPr>
        <w:t xml:space="preserve"> </w:t>
      </w:r>
      <w:r>
        <w:t>partes</w:t>
      </w:r>
      <w:r>
        <w:rPr>
          <w:spacing w:val="-7"/>
        </w:rPr>
        <w:t xml:space="preserve"> </w:t>
      </w:r>
      <w:r>
        <w:t>às</w:t>
      </w:r>
      <w:r>
        <w:rPr>
          <w:spacing w:val="-7"/>
        </w:rPr>
        <w:t xml:space="preserve"> </w:t>
      </w:r>
      <w:r>
        <w:t>normas</w:t>
      </w:r>
      <w:r>
        <w:rPr>
          <w:spacing w:val="-7"/>
        </w:rPr>
        <w:t xml:space="preserve"> </w:t>
      </w:r>
      <w:r>
        <w:t>constantes</w:t>
      </w:r>
      <w:r>
        <w:rPr>
          <w:spacing w:val="-7"/>
        </w:rPr>
        <w:t xml:space="preserve"> </w:t>
      </w:r>
      <w:r>
        <w:t>na</w:t>
      </w:r>
      <w:r>
        <w:rPr>
          <w:spacing w:val="-6"/>
        </w:rPr>
        <w:t xml:space="preserve"> </w:t>
      </w:r>
      <w:r>
        <w:t>Lei</w:t>
      </w:r>
      <w:r>
        <w:rPr>
          <w:spacing w:val="-7"/>
        </w:rPr>
        <w:t xml:space="preserve"> </w:t>
      </w:r>
      <w:r>
        <w:t>nº</w:t>
      </w:r>
      <w:r>
        <w:rPr>
          <w:spacing w:val="-7"/>
        </w:rPr>
        <w:t xml:space="preserve"> </w:t>
      </w:r>
      <w:r>
        <w:t>14.133,</w:t>
      </w:r>
      <w:r>
        <w:rPr>
          <w:spacing w:val="-5"/>
        </w:rPr>
        <w:t xml:space="preserve"> </w:t>
      </w:r>
      <w:r>
        <w:t>de</w:t>
      </w:r>
      <w:r>
        <w:rPr>
          <w:spacing w:val="-8"/>
        </w:rPr>
        <w:t xml:space="preserve"> </w:t>
      </w:r>
      <w:r>
        <w:t>1º</w:t>
      </w:r>
      <w:r>
        <w:rPr>
          <w:spacing w:val="-5"/>
        </w:rPr>
        <w:t xml:space="preserve"> </w:t>
      </w:r>
      <w:r>
        <w:t>de</w:t>
      </w:r>
      <w:r>
        <w:rPr>
          <w:spacing w:val="-8"/>
        </w:rPr>
        <w:t xml:space="preserve"> </w:t>
      </w:r>
      <w:r>
        <w:t>abril</w:t>
      </w:r>
      <w:r>
        <w:rPr>
          <w:spacing w:val="-7"/>
        </w:rPr>
        <w:t xml:space="preserve"> </w:t>
      </w:r>
      <w:r>
        <w:t>de</w:t>
      </w:r>
      <w:r>
        <w:rPr>
          <w:spacing w:val="-6"/>
        </w:rPr>
        <w:t xml:space="preserve"> </w:t>
      </w:r>
      <w:r>
        <w:t>2021, e em conformidade com as disposições a seguir:</w:t>
      </w:r>
    </w:p>
    <w:p w14:paraId="3AF86FAA" w14:textId="77777777" w:rsidR="00113FF1" w:rsidRDefault="00113FF1" w:rsidP="00113FF1">
      <w:pPr>
        <w:pStyle w:val="Corpodetexto"/>
        <w:spacing w:before="1"/>
        <w:ind w:left="0"/>
      </w:pPr>
    </w:p>
    <w:p w14:paraId="67E0B19C" w14:textId="77777777" w:rsidR="00113FF1" w:rsidRDefault="00113FF1" w:rsidP="00113FF1">
      <w:pPr>
        <w:pStyle w:val="PargrafodaLista"/>
        <w:numPr>
          <w:ilvl w:val="0"/>
          <w:numId w:val="1"/>
        </w:numPr>
        <w:tabs>
          <w:tab w:val="left" w:pos="961"/>
        </w:tabs>
        <w:rPr>
          <w:b/>
          <w:sz w:val="24"/>
        </w:rPr>
      </w:pPr>
      <w:r>
        <w:rPr>
          <w:b/>
          <w:sz w:val="24"/>
        </w:rPr>
        <w:t xml:space="preserve">DO </w:t>
      </w:r>
      <w:r>
        <w:rPr>
          <w:b/>
          <w:spacing w:val="-2"/>
          <w:sz w:val="24"/>
        </w:rPr>
        <w:t>OBJETO</w:t>
      </w:r>
    </w:p>
    <w:p w14:paraId="320A9A3F" w14:textId="77777777" w:rsidR="00113FF1" w:rsidRDefault="00113FF1" w:rsidP="00113FF1">
      <w:pPr>
        <w:pStyle w:val="Corpodetexto"/>
        <w:ind w:left="0"/>
        <w:jc w:val="left"/>
        <w:rPr>
          <w:b/>
        </w:rPr>
      </w:pPr>
    </w:p>
    <w:p w14:paraId="5BCC1DEE" w14:textId="1F12AD16" w:rsidR="00113FF1" w:rsidRDefault="00113FF1" w:rsidP="00113FF1">
      <w:pPr>
        <w:pStyle w:val="PargrafodaLista"/>
        <w:numPr>
          <w:ilvl w:val="1"/>
          <w:numId w:val="1"/>
        </w:numPr>
        <w:tabs>
          <w:tab w:val="left" w:pos="960"/>
        </w:tabs>
        <w:ind w:right="259" w:firstLine="0"/>
        <w:rPr>
          <w:sz w:val="24"/>
        </w:rPr>
      </w:pPr>
      <w:r>
        <w:rPr>
          <w:sz w:val="24"/>
        </w:rPr>
        <w:t>A</w:t>
      </w:r>
      <w:r>
        <w:rPr>
          <w:spacing w:val="-14"/>
          <w:sz w:val="24"/>
        </w:rPr>
        <w:t xml:space="preserve"> </w:t>
      </w:r>
      <w:r>
        <w:rPr>
          <w:sz w:val="24"/>
        </w:rPr>
        <w:t>presente</w:t>
      </w:r>
      <w:r>
        <w:rPr>
          <w:spacing w:val="-14"/>
          <w:sz w:val="24"/>
        </w:rPr>
        <w:t xml:space="preserve"> </w:t>
      </w:r>
      <w:r>
        <w:rPr>
          <w:sz w:val="24"/>
        </w:rPr>
        <w:t>Ata tem por</w:t>
      </w:r>
      <w:r>
        <w:rPr>
          <w:spacing w:val="-1"/>
          <w:sz w:val="24"/>
        </w:rPr>
        <w:t xml:space="preserve"> </w:t>
      </w:r>
      <w:r>
        <w:rPr>
          <w:sz w:val="24"/>
        </w:rPr>
        <w:t xml:space="preserve">objeto o </w:t>
      </w:r>
      <w:r w:rsidR="00262F57" w:rsidRPr="00262F57">
        <w:rPr>
          <w:b/>
          <w:bCs/>
          <w:sz w:val="24"/>
        </w:rPr>
        <w:t>REGISTRO DE PREÇOS PARA FUTURA E EVENTUAL CONTRATAÇÃO DE EMPRESA ESPECIALIZADA NA PRESTAÇÃO DE SERVIÇOS DE SEGURANÇA PRIVADA DESARMADA, CONTROLE DE ACESSO E APOIO OPERACIONAL EM EVENTOS, COM FORNECIMENTO DE RÁDIOS COMUNICADORES E DETECTORES DE METAL</w:t>
      </w:r>
      <w:r w:rsidR="00262F57">
        <w:rPr>
          <w:b/>
          <w:bCs/>
          <w:sz w:val="24"/>
        </w:rPr>
        <w:t>,</w:t>
      </w:r>
      <w:r w:rsidR="000005EF">
        <w:rPr>
          <w:b/>
          <w:bCs/>
          <w:sz w:val="24"/>
        </w:rPr>
        <w:t xml:space="preserve"> </w:t>
      </w:r>
      <w:r>
        <w:t>especificado(s)</w:t>
      </w:r>
      <w:r>
        <w:rPr>
          <w:spacing w:val="-8"/>
        </w:rPr>
        <w:t xml:space="preserve"> </w:t>
      </w:r>
      <w:r>
        <w:t>no</w:t>
      </w:r>
      <w:r>
        <w:rPr>
          <w:spacing w:val="-6"/>
        </w:rPr>
        <w:t xml:space="preserve"> </w:t>
      </w:r>
      <w:r>
        <w:t>Termo</w:t>
      </w:r>
      <w:r>
        <w:rPr>
          <w:spacing w:val="-2"/>
        </w:rPr>
        <w:t xml:space="preserve"> </w:t>
      </w:r>
      <w:r>
        <w:t>de</w:t>
      </w:r>
      <w:r>
        <w:rPr>
          <w:spacing w:val="-4"/>
        </w:rPr>
        <w:t xml:space="preserve"> </w:t>
      </w:r>
      <w:r>
        <w:t>Referência,</w:t>
      </w:r>
      <w:r>
        <w:rPr>
          <w:spacing w:val="-3"/>
        </w:rPr>
        <w:t xml:space="preserve"> </w:t>
      </w:r>
      <w:r>
        <w:t>anexo I</w:t>
      </w:r>
      <w:r>
        <w:rPr>
          <w:spacing w:val="-9"/>
        </w:rPr>
        <w:t xml:space="preserve"> </w:t>
      </w:r>
      <w:r>
        <w:t>do</w:t>
      </w:r>
      <w:r>
        <w:rPr>
          <w:spacing w:val="-3"/>
        </w:rPr>
        <w:t xml:space="preserve"> </w:t>
      </w:r>
      <w:r>
        <w:t>Edital</w:t>
      </w:r>
      <w:r>
        <w:rPr>
          <w:spacing w:val="-3"/>
        </w:rPr>
        <w:t xml:space="preserve"> </w:t>
      </w:r>
      <w:r>
        <w:t>do</w:t>
      </w:r>
      <w:r>
        <w:rPr>
          <w:spacing w:val="-3"/>
        </w:rPr>
        <w:t xml:space="preserve"> </w:t>
      </w:r>
      <w:r>
        <w:t>PREGÃO</w:t>
      </w:r>
      <w:r>
        <w:rPr>
          <w:spacing w:val="-4"/>
        </w:rPr>
        <w:t xml:space="preserve"> </w:t>
      </w:r>
      <w:r>
        <w:t>na</w:t>
      </w:r>
      <w:r>
        <w:rPr>
          <w:spacing w:val="-2"/>
        </w:rPr>
        <w:t xml:space="preserve"> </w:t>
      </w:r>
      <w:r>
        <w:t>forma</w:t>
      </w:r>
      <w:r>
        <w:rPr>
          <w:spacing w:val="-3"/>
        </w:rPr>
        <w:t xml:space="preserve"> </w:t>
      </w:r>
      <w:r>
        <w:t>ELETRÔNICA</w:t>
      </w:r>
      <w:r>
        <w:rPr>
          <w:spacing w:val="-15"/>
        </w:rPr>
        <w:t xml:space="preserve"> </w:t>
      </w:r>
      <w:r>
        <w:t>de</w:t>
      </w:r>
      <w:r>
        <w:rPr>
          <w:spacing w:val="-2"/>
        </w:rPr>
        <w:t xml:space="preserve"> </w:t>
      </w:r>
      <w:r>
        <w:t xml:space="preserve">nº </w:t>
      </w:r>
      <w:r>
        <w:rPr>
          <w:b/>
        </w:rPr>
        <w:t>XXX/202</w:t>
      </w:r>
      <w:r w:rsidR="00AC5662">
        <w:rPr>
          <w:b/>
        </w:rPr>
        <w:t>6</w:t>
      </w:r>
      <w:r>
        <w:t>, que é parte integrante desta Ata, assim como as propostas cujos preços tenham sido registrados, independentemente de transcrição.</w:t>
      </w:r>
    </w:p>
    <w:p w14:paraId="40A51265" w14:textId="77777777" w:rsidR="00113FF1" w:rsidRDefault="00113FF1" w:rsidP="00113FF1">
      <w:pPr>
        <w:pStyle w:val="Corpodetexto"/>
        <w:ind w:left="0"/>
        <w:jc w:val="left"/>
      </w:pPr>
    </w:p>
    <w:p w14:paraId="17BF8BDA" w14:textId="77777777" w:rsidR="00113FF1" w:rsidRDefault="00113FF1" w:rsidP="00113FF1">
      <w:pPr>
        <w:pStyle w:val="PargrafodaLista"/>
        <w:numPr>
          <w:ilvl w:val="0"/>
          <w:numId w:val="1"/>
        </w:numPr>
        <w:tabs>
          <w:tab w:val="left" w:pos="961"/>
        </w:tabs>
        <w:rPr>
          <w:b/>
          <w:sz w:val="24"/>
        </w:rPr>
      </w:pPr>
      <w:r>
        <w:rPr>
          <w:b/>
          <w:sz w:val="24"/>
        </w:rPr>
        <w:t>DOS</w:t>
      </w:r>
      <w:r>
        <w:rPr>
          <w:b/>
          <w:spacing w:val="-6"/>
          <w:sz w:val="24"/>
        </w:rPr>
        <w:t xml:space="preserve"> </w:t>
      </w:r>
      <w:r>
        <w:rPr>
          <w:b/>
          <w:sz w:val="24"/>
        </w:rPr>
        <w:t>PREÇOS,</w:t>
      </w:r>
      <w:r>
        <w:rPr>
          <w:b/>
          <w:spacing w:val="-4"/>
          <w:sz w:val="24"/>
        </w:rPr>
        <w:t xml:space="preserve"> </w:t>
      </w:r>
      <w:r>
        <w:rPr>
          <w:b/>
          <w:sz w:val="24"/>
        </w:rPr>
        <w:t>ESPECIFICAÇÕES</w:t>
      </w:r>
      <w:r>
        <w:rPr>
          <w:b/>
          <w:spacing w:val="-4"/>
          <w:sz w:val="24"/>
        </w:rPr>
        <w:t xml:space="preserve"> </w:t>
      </w:r>
      <w:r>
        <w:rPr>
          <w:b/>
          <w:sz w:val="24"/>
        </w:rPr>
        <w:t>E</w:t>
      </w:r>
      <w:r>
        <w:rPr>
          <w:b/>
          <w:spacing w:val="-3"/>
          <w:sz w:val="24"/>
        </w:rPr>
        <w:t xml:space="preserve"> </w:t>
      </w:r>
      <w:r>
        <w:rPr>
          <w:b/>
          <w:spacing w:val="-2"/>
          <w:sz w:val="24"/>
        </w:rPr>
        <w:t>QUANTITATIVOS</w:t>
      </w:r>
    </w:p>
    <w:p w14:paraId="2A64F7E6" w14:textId="77777777" w:rsidR="00113FF1" w:rsidRDefault="00113FF1" w:rsidP="00113FF1">
      <w:pPr>
        <w:pStyle w:val="Corpodetexto"/>
        <w:ind w:left="0"/>
        <w:jc w:val="left"/>
        <w:rPr>
          <w:b/>
        </w:rPr>
      </w:pPr>
    </w:p>
    <w:p w14:paraId="7E86F3E3" w14:textId="77777777" w:rsidR="00113FF1" w:rsidRDefault="00113FF1" w:rsidP="00113FF1">
      <w:pPr>
        <w:pStyle w:val="PargrafodaLista"/>
        <w:numPr>
          <w:ilvl w:val="1"/>
          <w:numId w:val="1"/>
        </w:numPr>
        <w:tabs>
          <w:tab w:val="left" w:pos="961"/>
        </w:tabs>
        <w:ind w:right="267" w:firstLine="0"/>
        <w:rPr>
          <w:sz w:val="24"/>
        </w:rPr>
      </w:pPr>
      <w:r>
        <w:rPr>
          <w:sz w:val="24"/>
        </w:rPr>
        <w:t>O</w:t>
      </w:r>
      <w:r>
        <w:rPr>
          <w:spacing w:val="-9"/>
          <w:sz w:val="24"/>
        </w:rPr>
        <w:t xml:space="preserve"> </w:t>
      </w:r>
      <w:r>
        <w:rPr>
          <w:sz w:val="24"/>
        </w:rPr>
        <w:t>preço</w:t>
      </w:r>
      <w:r>
        <w:rPr>
          <w:spacing w:val="-8"/>
          <w:sz w:val="24"/>
        </w:rPr>
        <w:t xml:space="preserve"> </w:t>
      </w:r>
      <w:r>
        <w:rPr>
          <w:sz w:val="24"/>
        </w:rPr>
        <w:t>registrado,</w:t>
      </w:r>
      <w:r>
        <w:rPr>
          <w:spacing w:val="-8"/>
          <w:sz w:val="24"/>
        </w:rPr>
        <w:t xml:space="preserve"> </w:t>
      </w:r>
      <w:r>
        <w:rPr>
          <w:sz w:val="24"/>
        </w:rPr>
        <w:t>as</w:t>
      </w:r>
      <w:r>
        <w:rPr>
          <w:spacing w:val="-8"/>
          <w:sz w:val="24"/>
        </w:rPr>
        <w:t xml:space="preserve"> </w:t>
      </w:r>
      <w:r>
        <w:rPr>
          <w:sz w:val="24"/>
        </w:rPr>
        <w:t>especificações</w:t>
      </w:r>
      <w:r>
        <w:rPr>
          <w:spacing w:val="-8"/>
          <w:sz w:val="24"/>
        </w:rPr>
        <w:t xml:space="preserve"> </w:t>
      </w:r>
      <w:r>
        <w:rPr>
          <w:sz w:val="24"/>
        </w:rPr>
        <w:t>do</w:t>
      </w:r>
      <w:r>
        <w:rPr>
          <w:spacing w:val="-8"/>
          <w:sz w:val="24"/>
        </w:rPr>
        <w:t xml:space="preserve"> </w:t>
      </w:r>
      <w:r>
        <w:rPr>
          <w:sz w:val="24"/>
        </w:rPr>
        <w:t>objeto,</w:t>
      </w:r>
      <w:r>
        <w:rPr>
          <w:spacing w:val="-8"/>
          <w:sz w:val="24"/>
        </w:rPr>
        <w:t xml:space="preserve"> </w:t>
      </w:r>
      <w:r>
        <w:rPr>
          <w:sz w:val="24"/>
        </w:rPr>
        <w:t>as</w:t>
      </w:r>
      <w:r>
        <w:rPr>
          <w:spacing w:val="-6"/>
          <w:sz w:val="24"/>
        </w:rPr>
        <w:t xml:space="preserve"> </w:t>
      </w:r>
      <w:r>
        <w:rPr>
          <w:sz w:val="24"/>
        </w:rPr>
        <w:t>quantidades</w:t>
      </w:r>
      <w:r>
        <w:rPr>
          <w:spacing w:val="-6"/>
          <w:sz w:val="24"/>
        </w:rPr>
        <w:t xml:space="preserve"> </w:t>
      </w:r>
      <w:r>
        <w:rPr>
          <w:sz w:val="24"/>
        </w:rPr>
        <w:t>mínimas</w:t>
      </w:r>
      <w:r>
        <w:rPr>
          <w:spacing w:val="-8"/>
          <w:sz w:val="24"/>
        </w:rPr>
        <w:t xml:space="preserve"> </w:t>
      </w:r>
      <w:r>
        <w:rPr>
          <w:sz w:val="24"/>
        </w:rPr>
        <w:t>e</w:t>
      </w:r>
      <w:r>
        <w:rPr>
          <w:spacing w:val="-12"/>
          <w:sz w:val="24"/>
        </w:rPr>
        <w:t xml:space="preserve"> </w:t>
      </w:r>
      <w:r>
        <w:rPr>
          <w:sz w:val="24"/>
        </w:rPr>
        <w:t>máximas</w:t>
      </w:r>
      <w:r>
        <w:rPr>
          <w:spacing w:val="-8"/>
          <w:sz w:val="24"/>
        </w:rPr>
        <w:t xml:space="preserve"> </w:t>
      </w:r>
      <w:r>
        <w:rPr>
          <w:sz w:val="24"/>
        </w:rPr>
        <w:t>de</w:t>
      </w:r>
      <w:r>
        <w:rPr>
          <w:spacing w:val="-9"/>
          <w:sz w:val="24"/>
        </w:rPr>
        <w:t xml:space="preserve"> </w:t>
      </w:r>
      <w:r>
        <w:rPr>
          <w:sz w:val="24"/>
        </w:rPr>
        <w:t>cada</w:t>
      </w:r>
      <w:r>
        <w:rPr>
          <w:spacing w:val="-9"/>
          <w:sz w:val="24"/>
        </w:rPr>
        <w:t xml:space="preserve"> </w:t>
      </w:r>
      <w:r>
        <w:rPr>
          <w:sz w:val="24"/>
        </w:rPr>
        <w:t>item e as demais condições ofertadas na(s) proposta(s) são as que seguem:</w:t>
      </w:r>
    </w:p>
    <w:p w14:paraId="1A475AA8" w14:textId="77777777" w:rsidR="00113FF1" w:rsidRDefault="00113FF1" w:rsidP="00113FF1">
      <w:pPr>
        <w:pStyle w:val="Corpodetexto"/>
        <w:ind w:left="0"/>
        <w:jc w:val="left"/>
      </w:pPr>
    </w:p>
    <w:p w14:paraId="3E6D9701" w14:textId="77777777" w:rsidR="00113FF1" w:rsidRDefault="00113FF1" w:rsidP="00113FF1">
      <w:pPr>
        <w:pStyle w:val="Corpodetexto"/>
        <w:spacing w:before="1"/>
        <w:ind w:left="253" w:right="274"/>
      </w:pPr>
      <w:r>
        <w:rPr>
          <w:spacing w:val="-2"/>
        </w:rPr>
        <w:t>XXXXXXXXXXXXXXXXXXXXXXXXXXXXXXXXXXXXXXXXXXXXXX</w:t>
      </w:r>
    </w:p>
    <w:p w14:paraId="70856062" w14:textId="77777777" w:rsidR="00113FF1" w:rsidRDefault="00113FF1" w:rsidP="00113FF1">
      <w:pPr>
        <w:pStyle w:val="PargrafodaLista"/>
        <w:numPr>
          <w:ilvl w:val="0"/>
          <w:numId w:val="1"/>
        </w:numPr>
        <w:tabs>
          <w:tab w:val="left" w:pos="961"/>
        </w:tabs>
        <w:spacing w:before="276"/>
        <w:rPr>
          <w:b/>
          <w:sz w:val="24"/>
        </w:rPr>
      </w:pPr>
      <w:r>
        <w:rPr>
          <w:b/>
          <w:sz w:val="24"/>
        </w:rPr>
        <w:t>ÓRGÃO(S)</w:t>
      </w:r>
      <w:r>
        <w:rPr>
          <w:b/>
          <w:spacing w:val="-3"/>
          <w:sz w:val="24"/>
        </w:rPr>
        <w:t xml:space="preserve"> </w:t>
      </w:r>
      <w:r>
        <w:rPr>
          <w:b/>
          <w:sz w:val="24"/>
        </w:rPr>
        <w:t>GERENCIADOR</w:t>
      </w:r>
      <w:r>
        <w:rPr>
          <w:b/>
          <w:spacing w:val="-3"/>
          <w:sz w:val="24"/>
        </w:rPr>
        <w:t xml:space="preserve"> </w:t>
      </w:r>
      <w:r>
        <w:rPr>
          <w:b/>
          <w:sz w:val="24"/>
        </w:rPr>
        <w:t>E</w:t>
      </w:r>
      <w:r>
        <w:rPr>
          <w:b/>
          <w:spacing w:val="-3"/>
          <w:sz w:val="24"/>
        </w:rPr>
        <w:t xml:space="preserve"> </w:t>
      </w:r>
      <w:r>
        <w:rPr>
          <w:b/>
          <w:spacing w:val="-2"/>
          <w:sz w:val="24"/>
        </w:rPr>
        <w:t>PARTICIPANTE(S)</w:t>
      </w:r>
    </w:p>
    <w:p w14:paraId="47CF744E" w14:textId="5F5FB5E5" w:rsidR="00113FF1" w:rsidRDefault="00262F57" w:rsidP="00262F57">
      <w:pPr>
        <w:pStyle w:val="PargrafodaLista"/>
        <w:tabs>
          <w:tab w:val="left" w:pos="961"/>
        </w:tabs>
        <w:ind w:left="0" w:firstLine="284"/>
        <w:rPr>
          <w:sz w:val="24"/>
        </w:rPr>
      </w:pPr>
      <w:r>
        <w:rPr>
          <w:sz w:val="24"/>
        </w:rPr>
        <w:t xml:space="preserve">3.1. </w:t>
      </w:r>
      <w:r w:rsidR="00113FF1">
        <w:rPr>
          <w:sz w:val="24"/>
        </w:rPr>
        <w:t>O</w:t>
      </w:r>
      <w:r w:rsidR="00113FF1">
        <w:rPr>
          <w:spacing w:val="-13"/>
          <w:sz w:val="24"/>
        </w:rPr>
        <w:t xml:space="preserve"> </w:t>
      </w:r>
      <w:r w:rsidR="00113FF1">
        <w:rPr>
          <w:sz w:val="24"/>
        </w:rPr>
        <w:t>órgão</w:t>
      </w:r>
      <w:r w:rsidR="00113FF1">
        <w:rPr>
          <w:spacing w:val="-3"/>
          <w:sz w:val="24"/>
        </w:rPr>
        <w:t xml:space="preserve"> </w:t>
      </w:r>
      <w:r w:rsidR="00113FF1">
        <w:rPr>
          <w:sz w:val="24"/>
        </w:rPr>
        <w:t>gerenciador</w:t>
      </w:r>
      <w:r w:rsidR="00113FF1">
        <w:rPr>
          <w:spacing w:val="-5"/>
          <w:sz w:val="24"/>
        </w:rPr>
        <w:t xml:space="preserve"> </w:t>
      </w:r>
      <w:r w:rsidR="00113FF1">
        <w:rPr>
          <w:sz w:val="24"/>
        </w:rPr>
        <w:t>será</w:t>
      </w:r>
      <w:r w:rsidR="00113FF1">
        <w:rPr>
          <w:spacing w:val="-4"/>
          <w:sz w:val="24"/>
        </w:rPr>
        <w:t xml:space="preserve"> </w:t>
      </w:r>
      <w:r w:rsidR="00113FF1">
        <w:rPr>
          <w:sz w:val="24"/>
        </w:rPr>
        <w:t>a</w:t>
      </w:r>
      <w:r w:rsidR="00113FF1">
        <w:rPr>
          <w:spacing w:val="-4"/>
          <w:sz w:val="24"/>
        </w:rPr>
        <w:t xml:space="preserve"> </w:t>
      </w:r>
      <w:r w:rsidR="00113FF1">
        <w:rPr>
          <w:b/>
          <w:sz w:val="24"/>
        </w:rPr>
        <w:t>PREFEITURA</w:t>
      </w:r>
      <w:r w:rsidR="00113FF1">
        <w:rPr>
          <w:b/>
          <w:spacing w:val="-15"/>
          <w:sz w:val="24"/>
        </w:rPr>
        <w:t xml:space="preserve"> </w:t>
      </w:r>
      <w:r w:rsidR="00113FF1">
        <w:rPr>
          <w:b/>
          <w:sz w:val="24"/>
        </w:rPr>
        <w:t>MUNICIPAL</w:t>
      </w:r>
      <w:r w:rsidR="00113FF1">
        <w:rPr>
          <w:b/>
          <w:spacing w:val="-15"/>
          <w:sz w:val="24"/>
        </w:rPr>
        <w:t xml:space="preserve"> </w:t>
      </w:r>
      <w:r w:rsidR="00113FF1">
        <w:rPr>
          <w:b/>
          <w:sz w:val="24"/>
        </w:rPr>
        <w:t>DE</w:t>
      </w:r>
      <w:r w:rsidR="00113FF1">
        <w:rPr>
          <w:b/>
          <w:spacing w:val="-4"/>
          <w:sz w:val="24"/>
        </w:rPr>
        <w:t xml:space="preserve"> </w:t>
      </w:r>
      <w:r w:rsidR="00113FF1">
        <w:rPr>
          <w:b/>
          <w:sz w:val="24"/>
        </w:rPr>
        <w:t>MONTE ALEGRE DE SERGIPE</w:t>
      </w:r>
      <w:r w:rsidR="00113FF1">
        <w:rPr>
          <w:b/>
          <w:spacing w:val="-2"/>
          <w:sz w:val="24"/>
        </w:rPr>
        <w:t>.</w:t>
      </w:r>
    </w:p>
    <w:p w14:paraId="7025CA20" w14:textId="77777777" w:rsidR="00262F57" w:rsidRDefault="00262F57" w:rsidP="00262F57">
      <w:pPr>
        <w:pStyle w:val="PargrafodaLista"/>
        <w:tabs>
          <w:tab w:val="left" w:pos="961"/>
        </w:tabs>
        <w:ind w:left="0"/>
        <w:rPr>
          <w:sz w:val="24"/>
        </w:rPr>
      </w:pPr>
      <w:r>
        <w:rPr>
          <w:sz w:val="24"/>
        </w:rPr>
        <w:t xml:space="preserve">     3.2. </w:t>
      </w:r>
      <w:r w:rsidR="00113FF1">
        <w:rPr>
          <w:sz w:val="24"/>
        </w:rPr>
        <w:t>Além</w:t>
      </w:r>
      <w:r w:rsidR="00113FF1">
        <w:rPr>
          <w:spacing w:val="-4"/>
          <w:sz w:val="24"/>
        </w:rPr>
        <w:t xml:space="preserve"> </w:t>
      </w:r>
      <w:r w:rsidR="00113FF1">
        <w:rPr>
          <w:sz w:val="24"/>
        </w:rPr>
        <w:t>do</w:t>
      </w:r>
      <w:r w:rsidR="00113FF1">
        <w:rPr>
          <w:spacing w:val="-4"/>
          <w:sz w:val="24"/>
        </w:rPr>
        <w:t xml:space="preserve"> </w:t>
      </w:r>
      <w:r w:rsidR="00113FF1">
        <w:rPr>
          <w:sz w:val="24"/>
        </w:rPr>
        <w:t>órgão</w:t>
      </w:r>
      <w:r w:rsidR="00113FF1">
        <w:rPr>
          <w:spacing w:val="-2"/>
          <w:sz w:val="24"/>
        </w:rPr>
        <w:t xml:space="preserve"> </w:t>
      </w:r>
      <w:r w:rsidR="00113FF1">
        <w:rPr>
          <w:sz w:val="24"/>
        </w:rPr>
        <w:t>gerenciador,</w:t>
      </w:r>
      <w:r w:rsidR="00113FF1">
        <w:rPr>
          <w:spacing w:val="-3"/>
          <w:sz w:val="24"/>
        </w:rPr>
        <w:t xml:space="preserve"> </w:t>
      </w:r>
      <w:r w:rsidR="00113FF1">
        <w:rPr>
          <w:sz w:val="24"/>
        </w:rPr>
        <w:t>são</w:t>
      </w:r>
      <w:r w:rsidR="00113FF1">
        <w:rPr>
          <w:spacing w:val="-5"/>
          <w:sz w:val="24"/>
        </w:rPr>
        <w:t xml:space="preserve"> </w:t>
      </w:r>
      <w:r w:rsidR="00113FF1">
        <w:rPr>
          <w:sz w:val="24"/>
        </w:rPr>
        <w:t>órgãos</w:t>
      </w:r>
      <w:r w:rsidR="00113FF1">
        <w:rPr>
          <w:spacing w:val="-5"/>
          <w:sz w:val="24"/>
        </w:rPr>
        <w:t xml:space="preserve"> </w:t>
      </w:r>
      <w:r w:rsidR="00113FF1">
        <w:rPr>
          <w:sz w:val="24"/>
        </w:rPr>
        <w:t>e</w:t>
      </w:r>
      <w:r w:rsidR="00113FF1">
        <w:rPr>
          <w:spacing w:val="-5"/>
          <w:sz w:val="24"/>
        </w:rPr>
        <w:t xml:space="preserve"> </w:t>
      </w:r>
      <w:r w:rsidR="00113FF1">
        <w:rPr>
          <w:sz w:val="24"/>
        </w:rPr>
        <w:t>entidades</w:t>
      </w:r>
      <w:r w:rsidR="00113FF1">
        <w:rPr>
          <w:spacing w:val="-5"/>
          <w:sz w:val="24"/>
        </w:rPr>
        <w:t xml:space="preserve"> </w:t>
      </w:r>
      <w:r w:rsidR="00113FF1">
        <w:rPr>
          <w:sz w:val="24"/>
        </w:rPr>
        <w:t>públicas</w:t>
      </w:r>
      <w:r w:rsidR="00113FF1">
        <w:rPr>
          <w:spacing w:val="-5"/>
          <w:sz w:val="24"/>
        </w:rPr>
        <w:t xml:space="preserve"> </w:t>
      </w:r>
      <w:r w:rsidR="00113FF1">
        <w:rPr>
          <w:sz w:val="24"/>
        </w:rPr>
        <w:t>participantes</w:t>
      </w:r>
      <w:r w:rsidR="00113FF1">
        <w:rPr>
          <w:spacing w:val="-5"/>
          <w:sz w:val="24"/>
        </w:rPr>
        <w:t xml:space="preserve"> </w:t>
      </w:r>
      <w:r w:rsidR="00113FF1">
        <w:rPr>
          <w:sz w:val="24"/>
        </w:rPr>
        <w:t>do</w:t>
      </w:r>
      <w:r w:rsidR="00113FF1">
        <w:rPr>
          <w:spacing w:val="-4"/>
          <w:sz w:val="24"/>
        </w:rPr>
        <w:t xml:space="preserve"> </w:t>
      </w:r>
      <w:r w:rsidR="00113FF1">
        <w:rPr>
          <w:sz w:val="24"/>
        </w:rPr>
        <w:t>registro</w:t>
      </w:r>
      <w:r w:rsidR="00113FF1">
        <w:rPr>
          <w:spacing w:val="-4"/>
          <w:sz w:val="24"/>
        </w:rPr>
        <w:t xml:space="preserve"> </w:t>
      </w:r>
      <w:r w:rsidR="00113FF1">
        <w:rPr>
          <w:sz w:val="24"/>
        </w:rPr>
        <w:t>de</w:t>
      </w:r>
      <w:r w:rsidR="00113FF1">
        <w:rPr>
          <w:spacing w:val="-6"/>
          <w:sz w:val="24"/>
        </w:rPr>
        <w:t xml:space="preserve"> </w:t>
      </w:r>
      <w:r w:rsidR="00113FF1">
        <w:rPr>
          <w:sz w:val="24"/>
        </w:rPr>
        <w:t xml:space="preserve">preços: </w:t>
      </w:r>
    </w:p>
    <w:p w14:paraId="7CADB2F8" w14:textId="031741D6" w:rsidR="00113FF1" w:rsidRDefault="00262F57" w:rsidP="00262F57">
      <w:pPr>
        <w:pStyle w:val="PargrafodaLista"/>
        <w:tabs>
          <w:tab w:val="left" w:pos="961"/>
        </w:tabs>
        <w:ind w:left="284"/>
        <w:rPr>
          <w:spacing w:val="-2"/>
          <w:sz w:val="24"/>
        </w:rPr>
      </w:pPr>
      <w:r>
        <w:rPr>
          <w:sz w:val="24"/>
        </w:rPr>
        <w:t>Fundo Municipal de Saúde e Fundo Municipal de Assistência Social</w:t>
      </w:r>
    </w:p>
    <w:p w14:paraId="370D7F35" w14:textId="77777777" w:rsidR="00262F57" w:rsidRDefault="00262F57" w:rsidP="00262F57">
      <w:pPr>
        <w:pStyle w:val="PargrafodaLista"/>
        <w:tabs>
          <w:tab w:val="left" w:pos="961"/>
        </w:tabs>
        <w:ind w:left="0"/>
        <w:rPr>
          <w:sz w:val="24"/>
        </w:rPr>
      </w:pPr>
    </w:p>
    <w:p w14:paraId="2EB7BDBE" w14:textId="77777777" w:rsidR="00113FF1" w:rsidRDefault="00113FF1" w:rsidP="00113FF1">
      <w:pPr>
        <w:pStyle w:val="PargrafodaLista"/>
        <w:numPr>
          <w:ilvl w:val="0"/>
          <w:numId w:val="1"/>
        </w:numPr>
        <w:tabs>
          <w:tab w:val="left" w:pos="961"/>
        </w:tabs>
        <w:rPr>
          <w:b/>
          <w:sz w:val="24"/>
        </w:rPr>
      </w:pPr>
      <w:r>
        <w:rPr>
          <w:b/>
          <w:sz w:val="24"/>
        </w:rPr>
        <w:t>DA</w:t>
      </w:r>
      <w:r>
        <w:rPr>
          <w:b/>
          <w:spacing w:val="-28"/>
          <w:sz w:val="24"/>
        </w:rPr>
        <w:t xml:space="preserve"> </w:t>
      </w:r>
      <w:r>
        <w:rPr>
          <w:b/>
          <w:sz w:val="24"/>
        </w:rPr>
        <w:t>ADESÃO</w:t>
      </w:r>
      <w:r>
        <w:rPr>
          <w:b/>
          <w:spacing w:val="-15"/>
          <w:sz w:val="24"/>
        </w:rPr>
        <w:t xml:space="preserve"> </w:t>
      </w:r>
      <w:r>
        <w:rPr>
          <w:b/>
          <w:sz w:val="24"/>
        </w:rPr>
        <w:t>À</w:t>
      </w:r>
      <w:r>
        <w:rPr>
          <w:b/>
          <w:spacing w:val="-15"/>
          <w:sz w:val="24"/>
        </w:rPr>
        <w:t xml:space="preserve"> </w:t>
      </w:r>
      <w:r>
        <w:rPr>
          <w:b/>
          <w:sz w:val="24"/>
        </w:rPr>
        <w:t>ATA</w:t>
      </w:r>
      <w:r>
        <w:rPr>
          <w:b/>
          <w:spacing w:val="-15"/>
          <w:sz w:val="24"/>
        </w:rPr>
        <w:t xml:space="preserve"> </w:t>
      </w:r>
      <w:r>
        <w:rPr>
          <w:b/>
          <w:sz w:val="24"/>
        </w:rPr>
        <w:t>DE</w:t>
      </w:r>
      <w:r>
        <w:rPr>
          <w:b/>
          <w:spacing w:val="-12"/>
          <w:sz w:val="24"/>
        </w:rPr>
        <w:t xml:space="preserve"> </w:t>
      </w:r>
      <w:r>
        <w:rPr>
          <w:b/>
          <w:sz w:val="24"/>
        </w:rPr>
        <w:t>REGISTRO</w:t>
      </w:r>
      <w:r>
        <w:rPr>
          <w:b/>
          <w:spacing w:val="-7"/>
          <w:sz w:val="24"/>
        </w:rPr>
        <w:t xml:space="preserve"> </w:t>
      </w:r>
      <w:r>
        <w:rPr>
          <w:b/>
          <w:sz w:val="24"/>
        </w:rPr>
        <w:t>DE</w:t>
      </w:r>
      <w:r>
        <w:rPr>
          <w:b/>
          <w:spacing w:val="-6"/>
          <w:sz w:val="24"/>
        </w:rPr>
        <w:t xml:space="preserve"> </w:t>
      </w:r>
      <w:r>
        <w:rPr>
          <w:b/>
          <w:spacing w:val="-2"/>
          <w:sz w:val="24"/>
        </w:rPr>
        <w:t>PREÇOS</w:t>
      </w:r>
    </w:p>
    <w:p w14:paraId="59F7005B" w14:textId="77777777" w:rsidR="00113FF1" w:rsidRDefault="00113FF1" w:rsidP="00113FF1">
      <w:pPr>
        <w:pStyle w:val="Corpodetexto"/>
        <w:ind w:left="0"/>
        <w:jc w:val="left"/>
        <w:rPr>
          <w:b/>
        </w:rPr>
      </w:pPr>
    </w:p>
    <w:p w14:paraId="73D59732" w14:textId="77777777" w:rsidR="00113FF1" w:rsidRDefault="00113FF1" w:rsidP="00113FF1">
      <w:pPr>
        <w:pStyle w:val="PargrafodaLista"/>
        <w:numPr>
          <w:ilvl w:val="1"/>
          <w:numId w:val="1"/>
        </w:numPr>
        <w:tabs>
          <w:tab w:val="left" w:pos="1021"/>
        </w:tabs>
        <w:ind w:right="278" w:firstLine="0"/>
        <w:rPr>
          <w:sz w:val="24"/>
        </w:rPr>
      </w:pPr>
      <w:r w:rsidRPr="00A57601">
        <w:rPr>
          <w:color w:val="000000" w:themeColor="text1"/>
          <w:sz w:val="24"/>
        </w:rPr>
        <w:t>Não</w:t>
      </w:r>
      <w:r w:rsidRPr="00A57601">
        <w:rPr>
          <w:color w:val="000000" w:themeColor="text1"/>
          <w:spacing w:val="38"/>
          <w:sz w:val="24"/>
        </w:rPr>
        <w:t xml:space="preserve"> </w:t>
      </w:r>
      <w:r w:rsidRPr="00A57601">
        <w:rPr>
          <w:color w:val="000000" w:themeColor="text1"/>
          <w:sz w:val="24"/>
        </w:rPr>
        <w:t>será</w:t>
      </w:r>
      <w:r w:rsidRPr="00A57601">
        <w:rPr>
          <w:color w:val="000000" w:themeColor="text1"/>
          <w:spacing w:val="37"/>
          <w:sz w:val="24"/>
        </w:rPr>
        <w:t xml:space="preserve"> </w:t>
      </w:r>
      <w:r w:rsidRPr="00A57601">
        <w:rPr>
          <w:color w:val="000000" w:themeColor="text1"/>
          <w:sz w:val="24"/>
        </w:rPr>
        <w:t>admitida</w:t>
      </w:r>
      <w:r w:rsidRPr="00A57601">
        <w:rPr>
          <w:color w:val="000000" w:themeColor="text1"/>
          <w:spacing w:val="37"/>
          <w:sz w:val="24"/>
        </w:rPr>
        <w:t xml:space="preserve"> </w:t>
      </w:r>
      <w:r w:rsidRPr="00A57601">
        <w:rPr>
          <w:color w:val="000000" w:themeColor="text1"/>
          <w:sz w:val="24"/>
        </w:rPr>
        <w:t>a</w:t>
      </w:r>
      <w:r w:rsidRPr="00A57601">
        <w:rPr>
          <w:color w:val="000000" w:themeColor="text1"/>
          <w:spacing w:val="39"/>
          <w:sz w:val="24"/>
        </w:rPr>
        <w:t xml:space="preserve"> </w:t>
      </w:r>
      <w:r w:rsidRPr="00A57601">
        <w:rPr>
          <w:color w:val="000000" w:themeColor="text1"/>
          <w:sz w:val="24"/>
        </w:rPr>
        <w:t>adesão</w:t>
      </w:r>
      <w:r w:rsidRPr="00A57601">
        <w:rPr>
          <w:color w:val="000000" w:themeColor="text1"/>
          <w:spacing w:val="38"/>
          <w:sz w:val="24"/>
        </w:rPr>
        <w:t xml:space="preserve"> </w:t>
      </w:r>
      <w:r w:rsidRPr="00A57601">
        <w:rPr>
          <w:color w:val="000000" w:themeColor="text1"/>
          <w:sz w:val="24"/>
        </w:rPr>
        <w:t>à</w:t>
      </w:r>
      <w:r w:rsidRPr="00A57601">
        <w:rPr>
          <w:color w:val="000000" w:themeColor="text1"/>
          <w:spacing w:val="40"/>
          <w:sz w:val="24"/>
        </w:rPr>
        <w:t xml:space="preserve"> </w:t>
      </w:r>
      <w:r w:rsidRPr="00A57601">
        <w:rPr>
          <w:color w:val="000000" w:themeColor="text1"/>
          <w:sz w:val="24"/>
        </w:rPr>
        <w:t>ata</w:t>
      </w:r>
      <w:r w:rsidRPr="00A57601">
        <w:rPr>
          <w:color w:val="000000" w:themeColor="text1"/>
          <w:spacing w:val="38"/>
          <w:sz w:val="24"/>
        </w:rPr>
        <w:t xml:space="preserve"> </w:t>
      </w:r>
      <w:r w:rsidRPr="00A57601">
        <w:rPr>
          <w:color w:val="000000" w:themeColor="text1"/>
          <w:sz w:val="24"/>
        </w:rPr>
        <w:t>de</w:t>
      </w:r>
      <w:r w:rsidRPr="00A57601">
        <w:rPr>
          <w:color w:val="000000" w:themeColor="text1"/>
          <w:spacing w:val="39"/>
          <w:sz w:val="24"/>
        </w:rPr>
        <w:t xml:space="preserve"> </w:t>
      </w:r>
      <w:r w:rsidRPr="00A57601">
        <w:rPr>
          <w:color w:val="000000" w:themeColor="text1"/>
          <w:sz w:val="24"/>
        </w:rPr>
        <w:t>registro</w:t>
      </w:r>
      <w:r w:rsidRPr="00A57601">
        <w:rPr>
          <w:color w:val="000000" w:themeColor="text1"/>
          <w:spacing w:val="37"/>
          <w:sz w:val="24"/>
        </w:rPr>
        <w:t xml:space="preserve"> </w:t>
      </w:r>
      <w:r w:rsidRPr="00A57601">
        <w:rPr>
          <w:color w:val="000000" w:themeColor="text1"/>
          <w:sz w:val="24"/>
        </w:rPr>
        <w:t>de</w:t>
      </w:r>
      <w:r w:rsidRPr="00A57601">
        <w:rPr>
          <w:color w:val="000000" w:themeColor="text1"/>
          <w:spacing w:val="37"/>
          <w:sz w:val="24"/>
        </w:rPr>
        <w:t xml:space="preserve"> </w:t>
      </w:r>
      <w:r w:rsidRPr="00A57601">
        <w:rPr>
          <w:color w:val="000000" w:themeColor="text1"/>
          <w:sz w:val="24"/>
        </w:rPr>
        <w:t>preços</w:t>
      </w:r>
      <w:r w:rsidRPr="00A57601">
        <w:rPr>
          <w:color w:val="000000" w:themeColor="text1"/>
          <w:spacing w:val="38"/>
          <w:sz w:val="24"/>
        </w:rPr>
        <w:t xml:space="preserve"> </w:t>
      </w:r>
      <w:r w:rsidRPr="00A57601">
        <w:rPr>
          <w:color w:val="000000" w:themeColor="text1"/>
          <w:sz w:val="24"/>
        </w:rPr>
        <w:t>decorrente</w:t>
      </w:r>
      <w:r w:rsidRPr="00A57601">
        <w:rPr>
          <w:color w:val="000000" w:themeColor="text1"/>
          <w:spacing w:val="37"/>
          <w:sz w:val="24"/>
        </w:rPr>
        <w:t xml:space="preserve"> </w:t>
      </w:r>
      <w:r w:rsidRPr="00A57601">
        <w:rPr>
          <w:color w:val="000000" w:themeColor="text1"/>
          <w:sz w:val="24"/>
        </w:rPr>
        <w:t>desta</w:t>
      </w:r>
      <w:r w:rsidRPr="00A57601">
        <w:rPr>
          <w:color w:val="000000" w:themeColor="text1"/>
          <w:spacing w:val="37"/>
          <w:sz w:val="24"/>
        </w:rPr>
        <w:t xml:space="preserve"> </w:t>
      </w:r>
      <w:r w:rsidRPr="00A57601">
        <w:rPr>
          <w:color w:val="000000" w:themeColor="text1"/>
          <w:sz w:val="24"/>
        </w:rPr>
        <w:t>licitação</w:t>
      </w:r>
      <w:r w:rsidRPr="00A57601">
        <w:rPr>
          <w:color w:val="000000" w:themeColor="text1"/>
          <w:spacing w:val="38"/>
          <w:sz w:val="24"/>
        </w:rPr>
        <w:t xml:space="preserve"> </w:t>
      </w:r>
      <w:r w:rsidRPr="00A57601">
        <w:rPr>
          <w:color w:val="000000" w:themeColor="text1"/>
          <w:sz w:val="24"/>
        </w:rPr>
        <w:t>ou</w:t>
      </w:r>
      <w:r w:rsidRPr="00A57601">
        <w:rPr>
          <w:color w:val="000000" w:themeColor="text1"/>
          <w:spacing w:val="40"/>
          <w:sz w:val="24"/>
        </w:rPr>
        <w:t xml:space="preserve"> </w:t>
      </w:r>
      <w:r w:rsidRPr="00A57601">
        <w:rPr>
          <w:color w:val="000000" w:themeColor="text1"/>
          <w:sz w:val="24"/>
        </w:rPr>
        <w:t>desta contratação direta, conforme justificativa apresentada nos estudos técnicos preliminares</w:t>
      </w:r>
      <w:r>
        <w:rPr>
          <w:sz w:val="24"/>
        </w:rPr>
        <w:t>.</w:t>
      </w:r>
    </w:p>
    <w:p w14:paraId="641647D5" w14:textId="77777777" w:rsidR="00113FF1" w:rsidRDefault="00113FF1" w:rsidP="00113FF1">
      <w:pPr>
        <w:pStyle w:val="Corpodetexto"/>
        <w:spacing w:before="5"/>
        <w:ind w:left="0"/>
        <w:jc w:val="left"/>
      </w:pPr>
    </w:p>
    <w:p w14:paraId="45CE9B28" w14:textId="77802640" w:rsidR="00113FF1" w:rsidRDefault="00262F57" w:rsidP="00262F57">
      <w:pPr>
        <w:rPr>
          <w:b/>
          <w:sz w:val="24"/>
        </w:rPr>
      </w:pPr>
      <w:r>
        <w:rPr>
          <w:b/>
          <w:sz w:val="24"/>
        </w:rPr>
        <w:t xml:space="preserve">    </w:t>
      </w:r>
      <w:r w:rsidR="00113FF1">
        <w:rPr>
          <w:b/>
          <w:sz w:val="24"/>
        </w:rPr>
        <w:t>Vedação</w:t>
      </w:r>
      <w:r w:rsidR="00113FF1">
        <w:rPr>
          <w:b/>
          <w:spacing w:val="-10"/>
          <w:sz w:val="24"/>
        </w:rPr>
        <w:t xml:space="preserve"> </w:t>
      </w:r>
      <w:r w:rsidR="00113FF1">
        <w:rPr>
          <w:b/>
          <w:sz w:val="24"/>
        </w:rPr>
        <w:t>a</w:t>
      </w:r>
      <w:r w:rsidR="00113FF1">
        <w:rPr>
          <w:b/>
          <w:spacing w:val="-7"/>
          <w:sz w:val="24"/>
        </w:rPr>
        <w:t xml:space="preserve"> </w:t>
      </w:r>
      <w:r w:rsidR="00113FF1">
        <w:rPr>
          <w:b/>
          <w:sz w:val="24"/>
        </w:rPr>
        <w:t>acréscimo</w:t>
      </w:r>
      <w:r w:rsidR="00113FF1">
        <w:rPr>
          <w:b/>
          <w:spacing w:val="-7"/>
          <w:sz w:val="24"/>
        </w:rPr>
        <w:t xml:space="preserve"> </w:t>
      </w:r>
      <w:r w:rsidR="00113FF1">
        <w:rPr>
          <w:b/>
          <w:sz w:val="24"/>
        </w:rPr>
        <w:t>de</w:t>
      </w:r>
      <w:r w:rsidR="00113FF1">
        <w:rPr>
          <w:b/>
          <w:spacing w:val="-6"/>
          <w:sz w:val="24"/>
        </w:rPr>
        <w:t xml:space="preserve"> </w:t>
      </w:r>
      <w:r w:rsidR="00113FF1">
        <w:rPr>
          <w:b/>
          <w:spacing w:val="-2"/>
          <w:sz w:val="24"/>
        </w:rPr>
        <w:t>quantitativos</w:t>
      </w:r>
    </w:p>
    <w:p w14:paraId="22233323" w14:textId="77777777" w:rsidR="00113FF1" w:rsidRDefault="00113FF1" w:rsidP="00113FF1">
      <w:pPr>
        <w:pStyle w:val="PargrafodaLista"/>
        <w:numPr>
          <w:ilvl w:val="1"/>
          <w:numId w:val="1"/>
        </w:numPr>
        <w:tabs>
          <w:tab w:val="left" w:pos="960"/>
        </w:tabs>
        <w:spacing w:before="259"/>
        <w:ind w:left="960" w:hanging="708"/>
        <w:rPr>
          <w:sz w:val="24"/>
        </w:rPr>
      </w:pPr>
      <w:r>
        <w:rPr>
          <w:sz w:val="24"/>
        </w:rPr>
        <w:t>É</w:t>
      </w:r>
      <w:r>
        <w:rPr>
          <w:spacing w:val="-4"/>
          <w:sz w:val="24"/>
        </w:rPr>
        <w:t xml:space="preserve"> </w:t>
      </w:r>
      <w:r>
        <w:rPr>
          <w:sz w:val="24"/>
        </w:rPr>
        <w:t>vedado</w:t>
      </w:r>
      <w:r>
        <w:rPr>
          <w:spacing w:val="-2"/>
          <w:sz w:val="24"/>
        </w:rPr>
        <w:t xml:space="preserve"> </w:t>
      </w:r>
      <w:r>
        <w:rPr>
          <w:sz w:val="24"/>
        </w:rPr>
        <w:t>efetuar</w:t>
      </w:r>
      <w:r>
        <w:rPr>
          <w:spacing w:val="-2"/>
          <w:sz w:val="24"/>
        </w:rPr>
        <w:t xml:space="preserve"> </w:t>
      </w:r>
      <w:r>
        <w:rPr>
          <w:sz w:val="24"/>
        </w:rPr>
        <w:t>acréscimos</w:t>
      </w:r>
      <w:r>
        <w:rPr>
          <w:spacing w:val="-2"/>
          <w:sz w:val="24"/>
        </w:rPr>
        <w:t xml:space="preserve"> </w:t>
      </w:r>
      <w:r>
        <w:rPr>
          <w:sz w:val="24"/>
        </w:rPr>
        <w:t>nos</w:t>
      </w:r>
      <w:r>
        <w:rPr>
          <w:spacing w:val="-3"/>
          <w:sz w:val="24"/>
        </w:rPr>
        <w:t xml:space="preserve"> </w:t>
      </w:r>
      <w:r>
        <w:rPr>
          <w:sz w:val="24"/>
        </w:rPr>
        <w:t>quantitativos</w:t>
      </w:r>
      <w:r>
        <w:rPr>
          <w:spacing w:val="-1"/>
          <w:sz w:val="24"/>
        </w:rPr>
        <w:t xml:space="preserve"> </w:t>
      </w:r>
      <w:r>
        <w:rPr>
          <w:sz w:val="24"/>
        </w:rPr>
        <w:t>fixados</w:t>
      </w:r>
      <w:r>
        <w:rPr>
          <w:spacing w:val="-3"/>
          <w:sz w:val="24"/>
        </w:rPr>
        <w:t xml:space="preserve"> </w:t>
      </w:r>
      <w:r>
        <w:rPr>
          <w:sz w:val="24"/>
        </w:rPr>
        <w:t>na</w:t>
      </w:r>
      <w:r>
        <w:rPr>
          <w:spacing w:val="-3"/>
          <w:sz w:val="24"/>
        </w:rPr>
        <w:t xml:space="preserve"> </w:t>
      </w:r>
      <w:r>
        <w:rPr>
          <w:sz w:val="24"/>
        </w:rPr>
        <w:t>ata</w:t>
      </w:r>
      <w:r>
        <w:rPr>
          <w:spacing w:val="-1"/>
          <w:sz w:val="24"/>
        </w:rPr>
        <w:t xml:space="preserve"> </w:t>
      </w:r>
      <w:r>
        <w:rPr>
          <w:sz w:val="24"/>
        </w:rPr>
        <w:t>de</w:t>
      </w:r>
      <w:r>
        <w:rPr>
          <w:spacing w:val="-3"/>
          <w:sz w:val="24"/>
        </w:rPr>
        <w:t xml:space="preserve"> </w:t>
      </w:r>
      <w:r>
        <w:rPr>
          <w:sz w:val="24"/>
        </w:rPr>
        <w:t>registro</w:t>
      </w:r>
      <w:r>
        <w:rPr>
          <w:spacing w:val="-2"/>
          <w:sz w:val="24"/>
        </w:rPr>
        <w:t xml:space="preserve"> </w:t>
      </w:r>
      <w:r>
        <w:rPr>
          <w:sz w:val="24"/>
        </w:rPr>
        <w:t xml:space="preserve">de </w:t>
      </w:r>
      <w:r>
        <w:rPr>
          <w:spacing w:val="-2"/>
          <w:sz w:val="24"/>
        </w:rPr>
        <w:t>preços.</w:t>
      </w:r>
    </w:p>
    <w:p w14:paraId="3B6D84E1" w14:textId="77777777" w:rsidR="00113FF1" w:rsidRDefault="00113FF1" w:rsidP="00113FF1">
      <w:pPr>
        <w:pStyle w:val="Corpodetexto"/>
        <w:ind w:left="0"/>
        <w:jc w:val="left"/>
      </w:pPr>
    </w:p>
    <w:p w14:paraId="738F8A4C" w14:textId="2F015231" w:rsidR="00113FF1" w:rsidRDefault="00113FF1" w:rsidP="00113FF1">
      <w:pPr>
        <w:pStyle w:val="PargrafodaLista"/>
        <w:numPr>
          <w:ilvl w:val="0"/>
          <w:numId w:val="1"/>
        </w:numPr>
        <w:tabs>
          <w:tab w:val="left" w:pos="960"/>
        </w:tabs>
        <w:spacing w:line="244" w:lineRule="auto"/>
        <w:ind w:left="252" w:right="271" w:firstLine="0"/>
        <w:rPr>
          <w:b/>
          <w:sz w:val="24"/>
        </w:rPr>
      </w:pPr>
      <w:r>
        <w:rPr>
          <w:b/>
          <w:sz w:val="24"/>
        </w:rPr>
        <w:t>VALIDADE,</w:t>
      </w:r>
      <w:r>
        <w:rPr>
          <w:b/>
          <w:spacing w:val="-1"/>
          <w:sz w:val="24"/>
        </w:rPr>
        <w:t xml:space="preserve"> </w:t>
      </w:r>
      <w:r>
        <w:rPr>
          <w:b/>
          <w:sz w:val="24"/>
        </w:rPr>
        <w:t>FORMALIZAÇÃO DA</w:t>
      </w:r>
      <w:r>
        <w:rPr>
          <w:b/>
          <w:spacing w:val="-15"/>
          <w:sz w:val="24"/>
        </w:rPr>
        <w:t xml:space="preserve"> </w:t>
      </w:r>
      <w:r>
        <w:rPr>
          <w:b/>
          <w:sz w:val="24"/>
        </w:rPr>
        <w:t>ATA</w:t>
      </w:r>
      <w:r>
        <w:rPr>
          <w:b/>
          <w:spacing w:val="-9"/>
          <w:sz w:val="24"/>
        </w:rPr>
        <w:t xml:space="preserve"> </w:t>
      </w:r>
      <w:r>
        <w:rPr>
          <w:b/>
          <w:sz w:val="24"/>
        </w:rPr>
        <w:t xml:space="preserve">DE REGISTRO DE PREÇOS </w:t>
      </w:r>
    </w:p>
    <w:p w14:paraId="64B9684A" w14:textId="43C7EF27" w:rsidR="00113FF1" w:rsidRDefault="00113FF1" w:rsidP="00113FF1">
      <w:pPr>
        <w:pStyle w:val="PargrafodaLista"/>
        <w:numPr>
          <w:ilvl w:val="1"/>
          <w:numId w:val="1"/>
        </w:numPr>
        <w:tabs>
          <w:tab w:val="left" w:pos="960"/>
        </w:tabs>
        <w:spacing w:before="265"/>
        <w:ind w:right="269" w:firstLine="0"/>
        <w:rPr>
          <w:sz w:val="24"/>
        </w:rPr>
      </w:pPr>
      <w:r>
        <w:rPr>
          <w:sz w:val="24"/>
        </w:rPr>
        <w:lastRenderedPageBreak/>
        <w:t>A</w:t>
      </w:r>
      <w:r>
        <w:rPr>
          <w:spacing w:val="-15"/>
          <w:sz w:val="24"/>
        </w:rPr>
        <w:t xml:space="preserve"> </w:t>
      </w:r>
      <w:r>
        <w:rPr>
          <w:sz w:val="24"/>
        </w:rPr>
        <w:t>validade</w:t>
      </w:r>
      <w:r>
        <w:rPr>
          <w:spacing w:val="-15"/>
          <w:sz w:val="24"/>
        </w:rPr>
        <w:t xml:space="preserve"> </w:t>
      </w:r>
      <w:r>
        <w:rPr>
          <w:sz w:val="24"/>
        </w:rPr>
        <w:t>da</w:t>
      </w:r>
      <w:r>
        <w:rPr>
          <w:spacing w:val="-15"/>
          <w:sz w:val="24"/>
        </w:rPr>
        <w:t xml:space="preserve"> </w:t>
      </w:r>
      <w:r>
        <w:rPr>
          <w:sz w:val="24"/>
        </w:rPr>
        <w:t>Ata</w:t>
      </w:r>
      <w:r>
        <w:rPr>
          <w:spacing w:val="-9"/>
          <w:sz w:val="24"/>
        </w:rPr>
        <w:t xml:space="preserve"> </w:t>
      </w:r>
      <w:r>
        <w:rPr>
          <w:sz w:val="24"/>
        </w:rPr>
        <w:t>de</w:t>
      </w:r>
      <w:r>
        <w:rPr>
          <w:spacing w:val="-8"/>
          <w:sz w:val="24"/>
        </w:rPr>
        <w:t xml:space="preserve"> </w:t>
      </w:r>
      <w:r>
        <w:rPr>
          <w:sz w:val="24"/>
        </w:rPr>
        <w:t>Registro</w:t>
      </w:r>
      <w:r>
        <w:rPr>
          <w:spacing w:val="-8"/>
          <w:sz w:val="24"/>
        </w:rPr>
        <w:t xml:space="preserve"> </w:t>
      </w:r>
      <w:r>
        <w:rPr>
          <w:sz w:val="24"/>
        </w:rPr>
        <w:t>de</w:t>
      </w:r>
      <w:r>
        <w:rPr>
          <w:spacing w:val="-8"/>
          <w:sz w:val="24"/>
        </w:rPr>
        <w:t xml:space="preserve"> </w:t>
      </w:r>
      <w:r>
        <w:rPr>
          <w:sz w:val="24"/>
        </w:rPr>
        <w:t>Preços</w:t>
      </w:r>
      <w:r>
        <w:rPr>
          <w:spacing w:val="-7"/>
          <w:sz w:val="24"/>
        </w:rPr>
        <w:t xml:space="preserve"> </w:t>
      </w:r>
      <w:r>
        <w:rPr>
          <w:sz w:val="24"/>
        </w:rPr>
        <w:t>será</w:t>
      </w:r>
      <w:r>
        <w:rPr>
          <w:spacing w:val="-8"/>
          <w:sz w:val="24"/>
        </w:rPr>
        <w:t xml:space="preserve"> </w:t>
      </w:r>
      <w:r>
        <w:rPr>
          <w:sz w:val="24"/>
        </w:rPr>
        <w:t>de</w:t>
      </w:r>
      <w:r>
        <w:rPr>
          <w:spacing w:val="-6"/>
          <w:sz w:val="24"/>
        </w:rPr>
        <w:t xml:space="preserve"> </w:t>
      </w:r>
      <w:r w:rsidR="00797E2B">
        <w:rPr>
          <w:b/>
          <w:color w:val="000000" w:themeColor="text1"/>
          <w:sz w:val="24"/>
        </w:rPr>
        <w:t>12</w:t>
      </w:r>
      <w:r w:rsidRPr="00A57601">
        <w:rPr>
          <w:b/>
          <w:color w:val="000000" w:themeColor="text1"/>
          <w:spacing w:val="-7"/>
          <w:sz w:val="24"/>
        </w:rPr>
        <w:t xml:space="preserve"> </w:t>
      </w:r>
      <w:r w:rsidRPr="00A57601">
        <w:rPr>
          <w:b/>
          <w:color w:val="000000" w:themeColor="text1"/>
          <w:sz w:val="24"/>
        </w:rPr>
        <w:t>(</w:t>
      </w:r>
      <w:r w:rsidR="00797E2B">
        <w:rPr>
          <w:b/>
          <w:color w:val="000000" w:themeColor="text1"/>
          <w:sz w:val="24"/>
        </w:rPr>
        <w:t>doze</w:t>
      </w:r>
      <w:r w:rsidRPr="00A57601">
        <w:rPr>
          <w:b/>
          <w:color w:val="000000" w:themeColor="text1"/>
          <w:sz w:val="24"/>
        </w:rPr>
        <w:t>)</w:t>
      </w:r>
      <w:r w:rsidRPr="00A57601">
        <w:rPr>
          <w:b/>
          <w:color w:val="000000" w:themeColor="text1"/>
          <w:spacing w:val="-8"/>
          <w:sz w:val="24"/>
        </w:rPr>
        <w:t xml:space="preserve"> </w:t>
      </w:r>
      <w:r w:rsidR="00797E2B">
        <w:rPr>
          <w:b/>
          <w:color w:val="000000" w:themeColor="text1"/>
          <w:sz w:val="24"/>
        </w:rPr>
        <w:t>meses</w:t>
      </w:r>
      <w:r>
        <w:rPr>
          <w:sz w:val="24"/>
        </w:rPr>
        <w:t>,</w:t>
      </w:r>
      <w:r>
        <w:rPr>
          <w:spacing w:val="-7"/>
          <w:sz w:val="24"/>
        </w:rPr>
        <w:t xml:space="preserve"> </w:t>
      </w:r>
      <w:r>
        <w:rPr>
          <w:sz w:val="24"/>
        </w:rPr>
        <w:t>contado</w:t>
      </w:r>
      <w:r>
        <w:rPr>
          <w:spacing w:val="-5"/>
          <w:sz w:val="24"/>
        </w:rPr>
        <w:t xml:space="preserve"> </w:t>
      </w:r>
      <w:r>
        <w:rPr>
          <w:sz w:val="24"/>
        </w:rPr>
        <w:t>a</w:t>
      </w:r>
      <w:r>
        <w:rPr>
          <w:spacing w:val="-8"/>
          <w:sz w:val="24"/>
        </w:rPr>
        <w:t xml:space="preserve"> </w:t>
      </w:r>
      <w:r>
        <w:rPr>
          <w:sz w:val="24"/>
        </w:rPr>
        <w:t>partir</w:t>
      </w:r>
      <w:r>
        <w:rPr>
          <w:spacing w:val="-6"/>
          <w:sz w:val="24"/>
        </w:rPr>
        <w:t xml:space="preserve"> </w:t>
      </w:r>
      <w:r>
        <w:rPr>
          <w:sz w:val="24"/>
        </w:rPr>
        <w:t>do</w:t>
      </w:r>
      <w:r>
        <w:rPr>
          <w:spacing w:val="-7"/>
          <w:sz w:val="24"/>
        </w:rPr>
        <w:t xml:space="preserve"> </w:t>
      </w:r>
      <w:r>
        <w:rPr>
          <w:sz w:val="24"/>
        </w:rPr>
        <w:t>primeiro</w:t>
      </w:r>
      <w:r>
        <w:rPr>
          <w:spacing w:val="-8"/>
          <w:sz w:val="24"/>
        </w:rPr>
        <w:t xml:space="preserve"> </w:t>
      </w:r>
      <w:r>
        <w:rPr>
          <w:sz w:val="24"/>
        </w:rPr>
        <w:t>dia</w:t>
      </w:r>
      <w:r>
        <w:rPr>
          <w:spacing w:val="-8"/>
          <w:sz w:val="24"/>
        </w:rPr>
        <w:t xml:space="preserve"> </w:t>
      </w:r>
      <w:r>
        <w:rPr>
          <w:sz w:val="24"/>
        </w:rPr>
        <w:t>útil subsequente à data de divulgação no PNCP, podendo ser prorrogada por igual período, mediante a anuência do fornecedor, desde que comprovado o preço vantajoso.</w:t>
      </w:r>
    </w:p>
    <w:p w14:paraId="37E2C144" w14:textId="77777777" w:rsidR="00113FF1" w:rsidRDefault="00113FF1" w:rsidP="00113FF1">
      <w:pPr>
        <w:pStyle w:val="Corpodetexto"/>
        <w:spacing w:before="1"/>
        <w:ind w:left="0"/>
        <w:jc w:val="left"/>
      </w:pPr>
    </w:p>
    <w:p w14:paraId="111D1424" w14:textId="77777777" w:rsidR="00113FF1" w:rsidRDefault="00113FF1" w:rsidP="00113FF1">
      <w:pPr>
        <w:pStyle w:val="PargrafodaLista"/>
        <w:numPr>
          <w:ilvl w:val="2"/>
          <w:numId w:val="1"/>
        </w:numPr>
        <w:tabs>
          <w:tab w:val="left" w:pos="960"/>
        </w:tabs>
        <w:ind w:right="272" w:firstLine="0"/>
        <w:rPr>
          <w:sz w:val="24"/>
        </w:rPr>
      </w:pPr>
      <w:r>
        <w:rPr>
          <w:sz w:val="24"/>
        </w:rPr>
        <w:t>O contrato decorrente da ata de registro de preços terá sua vigência estabelecida no próprio instrumento contratual e observará no momento da contratação e a cada exercício financeiro a disponibilidade</w:t>
      </w:r>
      <w:r>
        <w:rPr>
          <w:spacing w:val="-13"/>
          <w:sz w:val="24"/>
        </w:rPr>
        <w:t xml:space="preserve"> </w:t>
      </w:r>
      <w:r>
        <w:rPr>
          <w:sz w:val="24"/>
        </w:rPr>
        <w:t>de</w:t>
      </w:r>
      <w:r>
        <w:rPr>
          <w:spacing w:val="-13"/>
          <w:sz w:val="24"/>
        </w:rPr>
        <w:t xml:space="preserve"> </w:t>
      </w:r>
      <w:r>
        <w:rPr>
          <w:sz w:val="24"/>
        </w:rPr>
        <w:t>créditos</w:t>
      </w:r>
      <w:r>
        <w:rPr>
          <w:spacing w:val="-12"/>
          <w:sz w:val="24"/>
        </w:rPr>
        <w:t xml:space="preserve"> </w:t>
      </w:r>
      <w:r>
        <w:rPr>
          <w:sz w:val="24"/>
        </w:rPr>
        <w:t>orçamentários,</w:t>
      </w:r>
      <w:r>
        <w:rPr>
          <w:spacing w:val="-11"/>
          <w:sz w:val="24"/>
        </w:rPr>
        <w:t xml:space="preserve"> </w:t>
      </w:r>
      <w:r>
        <w:rPr>
          <w:sz w:val="24"/>
        </w:rPr>
        <w:t>bem</w:t>
      </w:r>
      <w:r>
        <w:rPr>
          <w:spacing w:val="-12"/>
          <w:sz w:val="24"/>
        </w:rPr>
        <w:t xml:space="preserve"> </w:t>
      </w:r>
      <w:r>
        <w:rPr>
          <w:sz w:val="24"/>
        </w:rPr>
        <w:t>como</w:t>
      </w:r>
      <w:r>
        <w:rPr>
          <w:spacing w:val="-12"/>
          <w:sz w:val="24"/>
        </w:rPr>
        <w:t xml:space="preserve"> </w:t>
      </w:r>
      <w:r>
        <w:rPr>
          <w:sz w:val="24"/>
        </w:rPr>
        <w:t>a</w:t>
      </w:r>
      <w:r>
        <w:rPr>
          <w:spacing w:val="-13"/>
          <w:sz w:val="24"/>
        </w:rPr>
        <w:t xml:space="preserve"> </w:t>
      </w:r>
      <w:r>
        <w:rPr>
          <w:sz w:val="24"/>
        </w:rPr>
        <w:t>previsão</w:t>
      </w:r>
      <w:r>
        <w:rPr>
          <w:spacing w:val="-12"/>
          <w:sz w:val="24"/>
        </w:rPr>
        <w:t xml:space="preserve"> </w:t>
      </w:r>
      <w:r>
        <w:rPr>
          <w:sz w:val="24"/>
        </w:rPr>
        <w:t>no</w:t>
      </w:r>
      <w:r>
        <w:rPr>
          <w:spacing w:val="-10"/>
          <w:sz w:val="24"/>
        </w:rPr>
        <w:t xml:space="preserve"> </w:t>
      </w:r>
      <w:r>
        <w:rPr>
          <w:sz w:val="24"/>
        </w:rPr>
        <w:t>plano</w:t>
      </w:r>
      <w:r>
        <w:rPr>
          <w:spacing w:val="-13"/>
          <w:sz w:val="24"/>
        </w:rPr>
        <w:t xml:space="preserve"> </w:t>
      </w:r>
      <w:r>
        <w:rPr>
          <w:sz w:val="24"/>
        </w:rPr>
        <w:t>plurianual,</w:t>
      </w:r>
      <w:r>
        <w:rPr>
          <w:spacing w:val="-12"/>
          <w:sz w:val="24"/>
        </w:rPr>
        <w:t xml:space="preserve"> </w:t>
      </w:r>
      <w:r>
        <w:rPr>
          <w:sz w:val="24"/>
        </w:rPr>
        <w:t>quando</w:t>
      </w:r>
      <w:r>
        <w:rPr>
          <w:spacing w:val="-12"/>
          <w:sz w:val="24"/>
        </w:rPr>
        <w:t xml:space="preserve"> </w:t>
      </w:r>
      <w:r>
        <w:rPr>
          <w:sz w:val="24"/>
        </w:rPr>
        <w:t>ultrapassar 1 (um) exercício financeiro.</w:t>
      </w:r>
    </w:p>
    <w:p w14:paraId="239A52AA" w14:textId="77777777" w:rsidR="00113FF1" w:rsidRDefault="00113FF1" w:rsidP="00113FF1">
      <w:pPr>
        <w:pStyle w:val="Corpodetexto"/>
        <w:ind w:left="0"/>
        <w:jc w:val="left"/>
      </w:pPr>
    </w:p>
    <w:p w14:paraId="72621653" w14:textId="77777777" w:rsidR="00113FF1" w:rsidRDefault="00113FF1" w:rsidP="00113FF1">
      <w:pPr>
        <w:pStyle w:val="PargrafodaLista"/>
        <w:numPr>
          <w:ilvl w:val="2"/>
          <w:numId w:val="1"/>
        </w:numPr>
        <w:tabs>
          <w:tab w:val="left" w:pos="960"/>
        </w:tabs>
        <w:ind w:right="270" w:firstLine="0"/>
        <w:rPr>
          <w:sz w:val="24"/>
        </w:rPr>
      </w:pPr>
      <w:r>
        <w:rPr>
          <w:sz w:val="24"/>
        </w:rPr>
        <w:t>Na formalização do contrato ou do instrumento substituto deverá haver a indicação da disponibilidade dos créditos orçamentários respectivos.</w:t>
      </w:r>
    </w:p>
    <w:p w14:paraId="37FF74CD" w14:textId="77777777" w:rsidR="00113FF1" w:rsidRDefault="00113FF1" w:rsidP="00113FF1">
      <w:pPr>
        <w:pStyle w:val="Corpodetexto"/>
        <w:ind w:left="0"/>
        <w:jc w:val="left"/>
      </w:pPr>
    </w:p>
    <w:p w14:paraId="5E309FAF" w14:textId="77777777" w:rsidR="00113FF1" w:rsidRDefault="00113FF1" w:rsidP="00113FF1">
      <w:pPr>
        <w:pStyle w:val="PargrafodaLista"/>
        <w:numPr>
          <w:ilvl w:val="1"/>
          <w:numId w:val="1"/>
        </w:numPr>
        <w:tabs>
          <w:tab w:val="left" w:pos="960"/>
        </w:tabs>
        <w:spacing w:before="1"/>
        <w:ind w:right="270" w:firstLine="0"/>
        <w:rPr>
          <w:sz w:val="24"/>
        </w:rPr>
      </w:pPr>
      <w:r>
        <w:rPr>
          <w:sz w:val="24"/>
        </w:rPr>
        <w:t>A contratação com os fornecedores registrados na ata será formalizada pelo órgão ou pela entidade</w:t>
      </w:r>
      <w:r>
        <w:rPr>
          <w:spacing w:val="-7"/>
          <w:sz w:val="24"/>
        </w:rPr>
        <w:t xml:space="preserve"> </w:t>
      </w:r>
      <w:r>
        <w:rPr>
          <w:sz w:val="24"/>
        </w:rPr>
        <w:t>interessada</w:t>
      </w:r>
      <w:r>
        <w:rPr>
          <w:spacing w:val="-7"/>
          <w:sz w:val="24"/>
        </w:rPr>
        <w:t xml:space="preserve"> </w:t>
      </w:r>
      <w:r>
        <w:rPr>
          <w:sz w:val="24"/>
        </w:rPr>
        <w:t>por</w:t>
      </w:r>
      <w:r>
        <w:rPr>
          <w:spacing w:val="-7"/>
          <w:sz w:val="24"/>
        </w:rPr>
        <w:t xml:space="preserve"> </w:t>
      </w:r>
      <w:r>
        <w:rPr>
          <w:sz w:val="24"/>
        </w:rPr>
        <w:t>intermédio</w:t>
      </w:r>
      <w:r>
        <w:rPr>
          <w:spacing w:val="-5"/>
          <w:sz w:val="24"/>
        </w:rPr>
        <w:t xml:space="preserve"> </w:t>
      </w:r>
      <w:r>
        <w:rPr>
          <w:sz w:val="24"/>
        </w:rPr>
        <w:t>de</w:t>
      </w:r>
      <w:r>
        <w:rPr>
          <w:spacing w:val="-7"/>
          <w:sz w:val="24"/>
        </w:rPr>
        <w:t xml:space="preserve"> </w:t>
      </w:r>
      <w:r>
        <w:rPr>
          <w:sz w:val="24"/>
        </w:rPr>
        <w:t>instrumento</w:t>
      </w:r>
      <w:r>
        <w:rPr>
          <w:spacing w:val="-5"/>
          <w:sz w:val="24"/>
        </w:rPr>
        <w:t xml:space="preserve"> </w:t>
      </w:r>
      <w:r>
        <w:rPr>
          <w:sz w:val="24"/>
        </w:rPr>
        <w:t>contratual,</w:t>
      </w:r>
      <w:r>
        <w:rPr>
          <w:spacing w:val="-6"/>
          <w:sz w:val="24"/>
        </w:rPr>
        <w:t xml:space="preserve"> </w:t>
      </w:r>
      <w:r>
        <w:rPr>
          <w:sz w:val="24"/>
        </w:rPr>
        <w:t>emissão</w:t>
      </w:r>
      <w:r>
        <w:rPr>
          <w:spacing w:val="-6"/>
          <w:sz w:val="24"/>
        </w:rPr>
        <w:t xml:space="preserve"> </w:t>
      </w:r>
      <w:r>
        <w:rPr>
          <w:sz w:val="24"/>
        </w:rPr>
        <w:t>de</w:t>
      </w:r>
      <w:r>
        <w:rPr>
          <w:spacing w:val="-7"/>
          <w:sz w:val="24"/>
        </w:rPr>
        <w:t xml:space="preserve"> </w:t>
      </w:r>
      <w:r>
        <w:rPr>
          <w:sz w:val="24"/>
        </w:rPr>
        <w:t>nota</w:t>
      </w:r>
      <w:r>
        <w:rPr>
          <w:spacing w:val="-6"/>
          <w:sz w:val="24"/>
        </w:rPr>
        <w:t xml:space="preserve"> </w:t>
      </w:r>
      <w:r>
        <w:rPr>
          <w:sz w:val="24"/>
        </w:rPr>
        <w:t>de</w:t>
      </w:r>
      <w:r>
        <w:rPr>
          <w:spacing w:val="-7"/>
          <w:sz w:val="24"/>
        </w:rPr>
        <w:t xml:space="preserve"> </w:t>
      </w:r>
      <w:r>
        <w:rPr>
          <w:sz w:val="24"/>
        </w:rPr>
        <w:t>empenho</w:t>
      </w:r>
      <w:r>
        <w:rPr>
          <w:spacing w:val="-6"/>
          <w:sz w:val="24"/>
        </w:rPr>
        <w:t xml:space="preserve"> </w:t>
      </w:r>
      <w:r>
        <w:rPr>
          <w:sz w:val="24"/>
        </w:rPr>
        <w:t>de</w:t>
      </w:r>
      <w:r>
        <w:rPr>
          <w:spacing w:val="-7"/>
          <w:sz w:val="24"/>
        </w:rPr>
        <w:t xml:space="preserve"> </w:t>
      </w:r>
      <w:r>
        <w:rPr>
          <w:sz w:val="24"/>
        </w:rPr>
        <w:t>despesa, autorização de compra ou outro instrumento hábil, conforme o art. 95 da Lei nº 14.133, de 2021.</w:t>
      </w:r>
    </w:p>
    <w:p w14:paraId="0A6AD3CB" w14:textId="77777777" w:rsidR="00113FF1" w:rsidRDefault="00113FF1" w:rsidP="00113FF1">
      <w:pPr>
        <w:pStyle w:val="Corpodetexto"/>
        <w:ind w:left="0"/>
        <w:jc w:val="left"/>
      </w:pPr>
    </w:p>
    <w:p w14:paraId="3F4BD6B5" w14:textId="77777777" w:rsidR="00113FF1" w:rsidRDefault="00113FF1" w:rsidP="00113FF1">
      <w:pPr>
        <w:pStyle w:val="PargrafodaLista"/>
        <w:numPr>
          <w:ilvl w:val="2"/>
          <w:numId w:val="1"/>
        </w:numPr>
        <w:tabs>
          <w:tab w:val="left" w:pos="1020"/>
        </w:tabs>
        <w:ind w:right="273" w:firstLine="0"/>
        <w:rPr>
          <w:sz w:val="24"/>
        </w:rPr>
      </w:pPr>
      <w:r>
        <w:rPr>
          <w:sz w:val="24"/>
        </w:rPr>
        <w:t>O</w:t>
      </w:r>
      <w:r>
        <w:rPr>
          <w:spacing w:val="-10"/>
          <w:sz w:val="24"/>
        </w:rPr>
        <w:t xml:space="preserve"> </w:t>
      </w:r>
      <w:r>
        <w:rPr>
          <w:sz w:val="24"/>
        </w:rPr>
        <w:t>instrumento</w:t>
      </w:r>
      <w:r>
        <w:rPr>
          <w:spacing w:val="-9"/>
          <w:sz w:val="24"/>
        </w:rPr>
        <w:t xml:space="preserve"> </w:t>
      </w:r>
      <w:r>
        <w:rPr>
          <w:sz w:val="24"/>
        </w:rPr>
        <w:t>contratual</w:t>
      </w:r>
      <w:r>
        <w:rPr>
          <w:spacing w:val="-7"/>
          <w:sz w:val="24"/>
        </w:rPr>
        <w:t xml:space="preserve"> </w:t>
      </w:r>
      <w:r>
        <w:rPr>
          <w:sz w:val="24"/>
        </w:rPr>
        <w:t>de</w:t>
      </w:r>
      <w:r>
        <w:rPr>
          <w:spacing w:val="-11"/>
          <w:sz w:val="24"/>
        </w:rPr>
        <w:t xml:space="preserve"> </w:t>
      </w:r>
      <w:r>
        <w:rPr>
          <w:sz w:val="24"/>
        </w:rPr>
        <w:t>que</w:t>
      </w:r>
      <w:r>
        <w:rPr>
          <w:spacing w:val="-11"/>
          <w:sz w:val="24"/>
        </w:rPr>
        <w:t xml:space="preserve"> </w:t>
      </w:r>
      <w:r>
        <w:rPr>
          <w:sz w:val="24"/>
        </w:rPr>
        <w:t>trata</w:t>
      </w:r>
      <w:r>
        <w:rPr>
          <w:spacing w:val="-10"/>
          <w:sz w:val="24"/>
        </w:rPr>
        <w:t xml:space="preserve"> </w:t>
      </w:r>
      <w:r>
        <w:rPr>
          <w:sz w:val="24"/>
        </w:rPr>
        <w:t>o</w:t>
      </w:r>
      <w:r>
        <w:rPr>
          <w:spacing w:val="-10"/>
          <w:sz w:val="24"/>
        </w:rPr>
        <w:t xml:space="preserve"> </w:t>
      </w:r>
      <w:r>
        <w:rPr>
          <w:sz w:val="24"/>
        </w:rPr>
        <w:t>item</w:t>
      </w:r>
      <w:r>
        <w:rPr>
          <w:spacing w:val="-9"/>
          <w:sz w:val="24"/>
        </w:rPr>
        <w:t xml:space="preserve"> </w:t>
      </w:r>
      <w:r>
        <w:rPr>
          <w:sz w:val="24"/>
        </w:rPr>
        <w:t>5.2.</w:t>
      </w:r>
      <w:r>
        <w:rPr>
          <w:spacing w:val="-10"/>
          <w:sz w:val="24"/>
        </w:rPr>
        <w:t xml:space="preserve"> </w:t>
      </w:r>
      <w:r>
        <w:rPr>
          <w:sz w:val="24"/>
        </w:rPr>
        <w:t>deverá</w:t>
      </w:r>
      <w:r>
        <w:rPr>
          <w:spacing w:val="-9"/>
          <w:sz w:val="24"/>
        </w:rPr>
        <w:t xml:space="preserve"> </w:t>
      </w:r>
      <w:r>
        <w:rPr>
          <w:sz w:val="24"/>
        </w:rPr>
        <w:t>ser</w:t>
      </w:r>
      <w:r>
        <w:rPr>
          <w:spacing w:val="-8"/>
          <w:sz w:val="24"/>
        </w:rPr>
        <w:t xml:space="preserve"> </w:t>
      </w:r>
      <w:r>
        <w:rPr>
          <w:sz w:val="24"/>
        </w:rPr>
        <w:t>assinado</w:t>
      </w:r>
      <w:r>
        <w:rPr>
          <w:spacing w:val="-10"/>
          <w:sz w:val="24"/>
        </w:rPr>
        <w:t xml:space="preserve"> </w:t>
      </w:r>
      <w:r>
        <w:rPr>
          <w:sz w:val="24"/>
        </w:rPr>
        <w:t>no</w:t>
      </w:r>
      <w:r>
        <w:rPr>
          <w:spacing w:val="-10"/>
          <w:sz w:val="24"/>
        </w:rPr>
        <w:t xml:space="preserve"> </w:t>
      </w:r>
      <w:r>
        <w:rPr>
          <w:sz w:val="24"/>
        </w:rPr>
        <w:t>prazo</w:t>
      </w:r>
      <w:r>
        <w:rPr>
          <w:spacing w:val="-10"/>
          <w:sz w:val="24"/>
        </w:rPr>
        <w:t xml:space="preserve"> </w:t>
      </w:r>
      <w:r>
        <w:rPr>
          <w:sz w:val="24"/>
        </w:rPr>
        <w:t>de</w:t>
      </w:r>
      <w:r>
        <w:rPr>
          <w:spacing w:val="-11"/>
          <w:sz w:val="24"/>
        </w:rPr>
        <w:t xml:space="preserve"> </w:t>
      </w:r>
      <w:r>
        <w:rPr>
          <w:sz w:val="24"/>
        </w:rPr>
        <w:t>validade</w:t>
      </w:r>
      <w:r>
        <w:rPr>
          <w:spacing w:val="-11"/>
          <w:sz w:val="24"/>
        </w:rPr>
        <w:t xml:space="preserve"> </w:t>
      </w:r>
      <w:r>
        <w:rPr>
          <w:sz w:val="24"/>
        </w:rPr>
        <w:t>da</w:t>
      </w:r>
      <w:r>
        <w:rPr>
          <w:spacing w:val="-8"/>
          <w:sz w:val="24"/>
        </w:rPr>
        <w:t xml:space="preserve"> </w:t>
      </w:r>
      <w:r>
        <w:rPr>
          <w:sz w:val="24"/>
        </w:rPr>
        <w:t>ata de registro de preços.</w:t>
      </w:r>
    </w:p>
    <w:p w14:paraId="5B78ADED" w14:textId="77777777" w:rsidR="00113FF1" w:rsidRDefault="00113FF1" w:rsidP="00113FF1">
      <w:pPr>
        <w:pStyle w:val="Corpodetexto"/>
        <w:ind w:left="0"/>
        <w:jc w:val="left"/>
      </w:pPr>
    </w:p>
    <w:p w14:paraId="3FB54493" w14:textId="77777777" w:rsidR="00113FF1" w:rsidRDefault="00113FF1" w:rsidP="00113FF1">
      <w:pPr>
        <w:pStyle w:val="PargrafodaLista"/>
        <w:numPr>
          <w:ilvl w:val="1"/>
          <w:numId w:val="1"/>
        </w:numPr>
        <w:tabs>
          <w:tab w:val="left" w:pos="960"/>
        </w:tabs>
        <w:ind w:right="274" w:firstLine="0"/>
        <w:rPr>
          <w:sz w:val="24"/>
        </w:rPr>
      </w:pPr>
      <w:r>
        <w:rPr>
          <w:sz w:val="24"/>
        </w:rPr>
        <w:t>Os</w:t>
      </w:r>
      <w:r>
        <w:rPr>
          <w:spacing w:val="-6"/>
          <w:sz w:val="24"/>
        </w:rPr>
        <w:t xml:space="preserve"> </w:t>
      </w:r>
      <w:r>
        <w:rPr>
          <w:sz w:val="24"/>
        </w:rPr>
        <w:t>contratos</w:t>
      </w:r>
      <w:r>
        <w:rPr>
          <w:spacing w:val="-8"/>
          <w:sz w:val="24"/>
        </w:rPr>
        <w:t xml:space="preserve"> </w:t>
      </w:r>
      <w:r>
        <w:rPr>
          <w:sz w:val="24"/>
        </w:rPr>
        <w:t>decorrentes</w:t>
      </w:r>
      <w:r>
        <w:rPr>
          <w:spacing w:val="-6"/>
          <w:sz w:val="24"/>
        </w:rPr>
        <w:t xml:space="preserve"> </w:t>
      </w:r>
      <w:r>
        <w:rPr>
          <w:sz w:val="24"/>
        </w:rPr>
        <w:t>do</w:t>
      </w:r>
      <w:r>
        <w:rPr>
          <w:spacing w:val="-8"/>
          <w:sz w:val="24"/>
        </w:rPr>
        <w:t xml:space="preserve"> </w:t>
      </w:r>
      <w:r>
        <w:rPr>
          <w:sz w:val="24"/>
        </w:rPr>
        <w:t>sistema</w:t>
      </w:r>
      <w:r>
        <w:rPr>
          <w:spacing w:val="-7"/>
          <w:sz w:val="24"/>
        </w:rPr>
        <w:t xml:space="preserve"> </w:t>
      </w:r>
      <w:r>
        <w:rPr>
          <w:sz w:val="24"/>
        </w:rPr>
        <w:t>de</w:t>
      </w:r>
      <w:r>
        <w:rPr>
          <w:spacing w:val="-9"/>
          <w:sz w:val="24"/>
        </w:rPr>
        <w:t xml:space="preserve"> </w:t>
      </w:r>
      <w:r>
        <w:rPr>
          <w:sz w:val="24"/>
        </w:rPr>
        <w:t>registro</w:t>
      </w:r>
      <w:r>
        <w:rPr>
          <w:spacing w:val="-9"/>
          <w:sz w:val="24"/>
        </w:rPr>
        <w:t xml:space="preserve"> </w:t>
      </w:r>
      <w:r>
        <w:rPr>
          <w:sz w:val="24"/>
        </w:rPr>
        <w:t>de</w:t>
      </w:r>
      <w:r>
        <w:rPr>
          <w:spacing w:val="-5"/>
          <w:sz w:val="24"/>
        </w:rPr>
        <w:t xml:space="preserve"> </w:t>
      </w:r>
      <w:r>
        <w:rPr>
          <w:sz w:val="24"/>
        </w:rPr>
        <w:t>preços</w:t>
      </w:r>
      <w:r>
        <w:rPr>
          <w:spacing w:val="-6"/>
          <w:sz w:val="24"/>
        </w:rPr>
        <w:t xml:space="preserve"> </w:t>
      </w:r>
      <w:r>
        <w:rPr>
          <w:sz w:val="24"/>
        </w:rPr>
        <w:t>poderão</w:t>
      </w:r>
      <w:r>
        <w:rPr>
          <w:spacing w:val="-6"/>
          <w:sz w:val="24"/>
        </w:rPr>
        <w:t xml:space="preserve"> </w:t>
      </w:r>
      <w:r>
        <w:rPr>
          <w:sz w:val="24"/>
        </w:rPr>
        <w:t>ser</w:t>
      </w:r>
      <w:r>
        <w:rPr>
          <w:spacing w:val="-7"/>
          <w:sz w:val="24"/>
        </w:rPr>
        <w:t xml:space="preserve"> </w:t>
      </w:r>
      <w:r>
        <w:rPr>
          <w:sz w:val="24"/>
        </w:rPr>
        <w:t>alterados,</w:t>
      </w:r>
      <w:r>
        <w:rPr>
          <w:spacing w:val="-8"/>
          <w:sz w:val="24"/>
        </w:rPr>
        <w:t xml:space="preserve"> </w:t>
      </w:r>
      <w:r>
        <w:rPr>
          <w:sz w:val="24"/>
        </w:rPr>
        <w:t>observado</w:t>
      </w:r>
      <w:r>
        <w:rPr>
          <w:spacing w:val="-6"/>
          <w:sz w:val="24"/>
        </w:rPr>
        <w:t xml:space="preserve"> </w:t>
      </w:r>
      <w:r>
        <w:rPr>
          <w:sz w:val="24"/>
        </w:rPr>
        <w:t>o</w:t>
      </w:r>
      <w:r>
        <w:rPr>
          <w:spacing w:val="-6"/>
          <w:sz w:val="24"/>
        </w:rPr>
        <w:t xml:space="preserve"> </w:t>
      </w:r>
      <w:r>
        <w:rPr>
          <w:sz w:val="24"/>
        </w:rPr>
        <w:t>art. 124 da Lei nº 14.133, de 2021.</w:t>
      </w:r>
    </w:p>
    <w:p w14:paraId="28148F53" w14:textId="77777777" w:rsidR="00113FF1" w:rsidRDefault="00113FF1" w:rsidP="00113FF1">
      <w:pPr>
        <w:pStyle w:val="Corpodetexto"/>
        <w:ind w:left="0"/>
        <w:jc w:val="left"/>
      </w:pPr>
    </w:p>
    <w:p w14:paraId="37CB276A" w14:textId="77777777" w:rsidR="00113FF1" w:rsidRDefault="00113FF1" w:rsidP="00113FF1">
      <w:pPr>
        <w:pStyle w:val="PargrafodaLista"/>
        <w:numPr>
          <w:ilvl w:val="1"/>
          <w:numId w:val="1"/>
        </w:numPr>
        <w:tabs>
          <w:tab w:val="left" w:pos="960"/>
        </w:tabs>
        <w:ind w:right="276" w:firstLine="0"/>
        <w:rPr>
          <w:sz w:val="24"/>
        </w:rPr>
      </w:pPr>
      <w:r>
        <w:rPr>
          <w:sz w:val="24"/>
        </w:rPr>
        <w:t>Após a homologação da licitação ou da contratação direta, deverão ser observadas as seguintes condições para formalização da ata de registro de preços:</w:t>
      </w:r>
    </w:p>
    <w:p w14:paraId="07B3D332" w14:textId="77777777" w:rsidR="00113FF1" w:rsidRDefault="00113FF1" w:rsidP="00113FF1">
      <w:pPr>
        <w:pStyle w:val="Corpodetexto"/>
        <w:ind w:left="0"/>
        <w:jc w:val="left"/>
      </w:pPr>
    </w:p>
    <w:p w14:paraId="18B9D5CC" w14:textId="77777777" w:rsidR="00113FF1" w:rsidRDefault="00113FF1" w:rsidP="00113FF1">
      <w:pPr>
        <w:pStyle w:val="PargrafodaLista"/>
        <w:numPr>
          <w:ilvl w:val="2"/>
          <w:numId w:val="1"/>
        </w:numPr>
        <w:tabs>
          <w:tab w:val="left" w:pos="960"/>
        </w:tabs>
        <w:spacing w:before="1"/>
        <w:ind w:right="270" w:firstLine="0"/>
        <w:rPr>
          <w:sz w:val="24"/>
        </w:rPr>
      </w:pPr>
      <w:r>
        <w:rPr>
          <w:sz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6EF5BFCB" w14:textId="77777777" w:rsidR="00E135CF" w:rsidRDefault="00E135CF" w:rsidP="00E135CF">
      <w:pPr>
        <w:pStyle w:val="PargrafodaLista"/>
        <w:tabs>
          <w:tab w:val="left" w:pos="960"/>
        </w:tabs>
        <w:spacing w:before="1"/>
        <w:ind w:right="270"/>
        <w:rPr>
          <w:sz w:val="24"/>
        </w:rPr>
      </w:pPr>
    </w:p>
    <w:p w14:paraId="34104D93" w14:textId="77777777" w:rsidR="00113FF1" w:rsidRDefault="00113FF1" w:rsidP="00113FF1">
      <w:pPr>
        <w:pStyle w:val="PargrafodaLista"/>
        <w:numPr>
          <w:ilvl w:val="0"/>
          <w:numId w:val="1"/>
        </w:numPr>
        <w:tabs>
          <w:tab w:val="left" w:pos="960"/>
        </w:tabs>
        <w:ind w:left="960" w:hanging="708"/>
        <w:rPr>
          <w:b/>
          <w:sz w:val="24"/>
        </w:rPr>
      </w:pPr>
      <w:r>
        <w:rPr>
          <w:b/>
          <w:sz w:val="24"/>
        </w:rPr>
        <w:t>ALTERAÇÃO</w:t>
      </w:r>
      <w:r>
        <w:rPr>
          <w:b/>
          <w:spacing w:val="-17"/>
          <w:sz w:val="24"/>
        </w:rPr>
        <w:t xml:space="preserve"> </w:t>
      </w:r>
      <w:r>
        <w:rPr>
          <w:b/>
          <w:sz w:val="24"/>
        </w:rPr>
        <w:t>OU</w:t>
      </w:r>
      <w:r>
        <w:rPr>
          <w:b/>
          <w:spacing w:val="-15"/>
          <w:sz w:val="24"/>
        </w:rPr>
        <w:t xml:space="preserve"> </w:t>
      </w:r>
      <w:r>
        <w:rPr>
          <w:b/>
          <w:sz w:val="24"/>
        </w:rPr>
        <w:t>ATUALIZAÇÃO</w:t>
      </w:r>
      <w:r>
        <w:rPr>
          <w:b/>
          <w:spacing w:val="-15"/>
          <w:sz w:val="24"/>
        </w:rPr>
        <w:t xml:space="preserve"> </w:t>
      </w:r>
      <w:r>
        <w:rPr>
          <w:b/>
          <w:sz w:val="24"/>
        </w:rPr>
        <w:t>DOS</w:t>
      </w:r>
      <w:r>
        <w:rPr>
          <w:b/>
          <w:spacing w:val="-13"/>
          <w:sz w:val="24"/>
        </w:rPr>
        <w:t xml:space="preserve"> </w:t>
      </w:r>
      <w:r>
        <w:rPr>
          <w:b/>
          <w:sz w:val="24"/>
        </w:rPr>
        <w:t>PREÇOS</w:t>
      </w:r>
      <w:r>
        <w:rPr>
          <w:b/>
          <w:spacing w:val="-11"/>
          <w:sz w:val="24"/>
        </w:rPr>
        <w:t xml:space="preserve"> </w:t>
      </w:r>
      <w:r>
        <w:rPr>
          <w:b/>
          <w:spacing w:val="-2"/>
          <w:sz w:val="24"/>
        </w:rPr>
        <w:t>REGISTRADOS</w:t>
      </w:r>
    </w:p>
    <w:p w14:paraId="707CE1E2" w14:textId="77777777" w:rsidR="00113FF1" w:rsidRDefault="00113FF1" w:rsidP="00113FF1">
      <w:pPr>
        <w:pStyle w:val="Corpodetexto"/>
        <w:ind w:left="0"/>
        <w:jc w:val="left"/>
        <w:rPr>
          <w:b/>
        </w:rPr>
      </w:pPr>
    </w:p>
    <w:p w14:paraId="01F28102" w14:textId="77777777" w:rsidR="00113FF1" w:rsidRDefault="00113FF1" w:rsidP="00113FF1">
      <w:pPr>
        <w:pStyle w:val="PargrafodaLista"/>
        <w:numPr>
          <w:ilvl w:val="1"/>
          <w:numId w:val="1"/>
        </w:numPr>
        <w:tabs>
          <w:tab w:val="left" w:pos="960"/>
        </w:tabs>
        <w:ind w:right="270" w:firstLine="0"/>
        <w:rPr>
          <w:sz w:val="24"/>
        </w:rPr>
      </w:pPr>
      <w:r>
        <w:rPr>
          <w:sz w:val="24"/>
        </w:rPr>
        <w:t>Os preços registrados poderão ser alterados ou atualizados em decorrência de eventual redução dos preços praticados no mercado ou de fato que eleve o custo dos bens, das obras ou dos serviços registrados, nas seguintes situações:</w:t>
      </w:r>
    </w:p>
    <w:p w14:paraId="4F4BDE67" w14:textId="77777777" w:rsidR="00113FF1" w:rsidRDefault="00113FF1" w:rsidP="00113FF1">
      <w:pPr>
        <w:pStyle w:val="Corpodetexto"/>
        <w:spacing w:before="1"/>
        <w:ind w:left="0"/>
        <w:jc w:val="left"/>
      </w:pPr>
    </w:p>
    <w:p w14:paraId="2C9FE37F" w14:textId="77777777" w:rsidR="00113FF1" w:rsidRDefault="00113FF1" w:rsidP="00113FF1">
      <w:pPr>
        <w:pStyle w:val="PargrafodaLista"/>
        <w:numPr>
          <w:ilvl w:val="2"/>
          <w:numId w:val="1"/>
        </w:numPr>
        <w:tabs>
          <w:tab w:val="left" w:pos="960"/>
        </w:tabs>
        <w:ind w:right="274" w:firstLine="0"/>
        <w:rPr>
          <w:sz w:val="24"/>
        </w:rPr>
      </w:pPr>
      <w:r>
        <w:rPr>
          <w:sz w:val="24"/>
        </w:rPr>
        <w:t>Em caso de força maior, caso fortuito ou fato do príncipe ou em decorrência de fatos imprevisíveis</w:t>
      </w:r>
      <w:r>
        <w:rPr>
          <w:spacing w:val="-15"/>
          <w:sz w:val="24"/>
        </w:rPr>
        <w:t xml:space="preserve"> </w:t>
      </w:r>
      <w:r>
        <w:rPr>
          <w:sz w:val="24"/>
        </w:rPr>
        <w:t>ou</w:t>
      </w:r>
      <w:r>
        <w:rPr>
          <w:spacing w:val="-15"/>
          <w:sz w:val="24"/>
        </w:rPr>
        <w:t xml:space="preserve"> </w:t>
      </w:r>
      <w:r>
        <w:rPr>
          <w:sz w:val="24"/>
        </w:rPr>
        <w:t>previsíveis</w:t>
      </w:r>
      <w:r>
        <w:rPr>
          <w:spacing w:val="-15"/>
          <w:sz w:val="24"/>
        </w:rPr>
        <w:t xml:space="preserve"> </w:t>
      </w:r>
      <w:r>
        <w:rPr>
          <w:sz w:val="24"/>
        </w:rPr>
        <w:t>de</w:t>
      </w:r>
      <w:r>
        <w:rPr>
          <w:spacing w:val="-15"/>
          <w:sz w:val="24"/>
        </w:rPr>
        <w:t xml:space="preserve"> </w:t>
      </w:r>
      <w:r>
        <w:rPr>
          <w:sz w:val="24"/>
        </w:rPr>
        <w:t>consequências</w:t>
      </w:r>
      <w:r>
        <w:rPr>
          <w:spacing w:val="-15"/>
          <w:sz w:val="24"/>
        </w:rPr>
        <w:t xml:space="preserve"> </w:t>
      </w:r>
      <w:r>
        <w:rPr>
          <w:sz w:val="24"/>
        </w:rPr>
        <w:t>incalculáveis,</w:t>
      </w:r>
      <w:r>
        <w:rPr>
          <w:spacing w:val="-15"/>
          <w:sz w:val="24"/>
        </w:rPr>
        <w:t xml:space="preserve"> </w:t>
      </w:r>
      <w:r>
        <w:rPr>
          <w:sz w:val="24"/>
        </w:rPr>
        <w:t>que</w:t>
      </w:r>
      <w:r>
        <w:rPr>
          <w:spacing w:val="-15"/>
          <w:sz w:val="24"/>
        </w:rPr>
        <w:t xml:space="preserve"> </w:t>
      </w:r>
      <w:r>
        <w:rPr>
          <w:sz w:val="24"/>
        </w:rPr>
        <w:t>inviabilizem</w:t>
      </w:r>
      <w:r>
        <w:rPr>
          <w:spacing w:val="-15"/>
          <w:sz w:val="24"/>
        </w:rPr>
        <w:t xml:space="preserve"> </w:t>
      </w:r>
      <w:r>
        <w:rPr>
          <w:sz w:val="24"/>
        </w:rPr>
        <w:t>a</w:t>
      </w:r>
      <w:r>
        <w:rPr>
          <w:spacing w:val="-15"/>
          <w:sz w:val="24"/>
        </w:rPr>
        <w:t xml:space="preserve"> </w:t>
      </w:r>
      <w:r>
        <w:rPr>
          <w:sz w:val="24"/>
        </w:rPr>
        <w:t>execução</w:t>
      </w:r>
      <w:r>
        <w:rPr>
          <w:spacing w:val="-15"/>
          <w:sz w:val="24"/>
        </w:rPr>
        <w:t xml:space="preserve"> </w:t>
      </w:r>
      <w:r>
        <w:rPr>
          <w:sz w:val="24"/>
        </w:rPr>
        <w:t>da</w:t>
      </w:r>
      <w:r>
        <w:rPr>
          <w:spacing w:val="-15"/>
          <w:sz w:val="24"/>
        </w:rPr>
        <w:t xml:space="preserve"> </w:t>
      </w:r>
      <w:r>
        <w:rPr>
          <w:sz w:val="24"/>
        </w:rPr>
        <w:t>ata</w:t>
      </w:r>
      <w:r>
        <w:rPr>
          <w:spacing w:val="-15"/>
          <w:sz w:val="24"/>
        </w:rPr>
        <w:t xml:space="preserve"> </w:t>
      </w:r>
      <w:r>
        <w:rPr>
          <w:sz w:val="24"/>
        </w:rPr>
        <w:t>tal</w:t>
      </w:r>
      <w:r>
        <w:rPr>
          <w:spacing w:val="-15"/>
          <w:sz w:val="24"/>
        </w:rPr>
        <w:t xml:space="preserve"> </w:t>
      </w:r>
      <w:r>
        <w:rPr>
          <w:sz w:val="24"/>
        </w:rPr>
        <w:t>como pactuada, nos termos da alínea “d” do inciso II do caput do art. 124 da Lei nº 14.133, de 2021;</w:t>
      </w:r>
    </w:p>
    <w:p w14:paraId="0CE753F6" w14:textId="77777777" w:rsidR="00113FF1" w:rsidRDefault="00113FF1" w:rsidP="00113FF1">
      <w:pPr>
        <w:pStyle w:val="Corpodetexto"/>
        <w:ind w:left="0"/>
        <w:jc w:val="left"/>
      </w:pPr>
    </w:p>
    <w:p w14:paraId="218CA929" w14:textId="77777777" w:rsidR="00113FF1" w:rsidRDefault="00113FF1" w:rsidP="00113FF1">
      <w:pPr>
        <w:pStyle w:val="PargrafodaLista"/>
        <w:numPr>
          <w:ilvl w:val="2"/>
          <w:numId w:val="1"/>
        </w:numPr>
        <w:tabs>
          <w:tab w:val="left" w:pos="960"/>
        </w:tabs>
        <w:ind w:right="268" w:firstLine="0"/>
        <w:rPr>
          <w:sz w:val="24"/>
        </w:rPr>
      </w:pPr>
      <w:r>
        <w:rPr>
          <w:sz w:val="24"/>
        </w:rPr>
        <w:t>Em caso de criação, alteração ou extinção de quaisquer tributos ou encargos legais ou a superveniência de disposições legais, comprovada repercussão sobre os preços registrados;</w:t>
      </w:r>
    </w:p>
    <w:p w14:paraId="2C42447D" w14:textId="77777777" w:rsidR="00113FF1" w:rsidRDefault="00113FF1" w:rsidP="00113FF1">
      <w:pPr>
        <w:pStyle w:val="Corpodetexto"/>
        <w:ind w:left="0"/>
        <w:jc w:val="left"/>
      </w:pPr>
    </w:p>
    <w:p w14:paraId="054A4AE7" w14:textId="77777777" w:rsidR="00113FF1" w:rsidRDefault="00113FF1" w:rsidP="00113FF1">
      <w:pPr>
        <w:pStyle w:val="PargrafodaLista"/>
        <w:numPr>
          <w:ilvl w:val="2"/>
          <w:numId w:val="1"/>
        </w:numPr>
        <w:tabs>
          <w:tab w:val="left" w:pos="960"/>
        </w:tabs>
        <w:ind w:right="274" w:firstLine="0"/>
        <w:rPr>
          <w:sz w:val="24"/>
        </w:rPr>
      </w:pPr>
      <w:r>
        <w:rPr>
          <w:sz w:val="24"/>
        </w:rPr>
        <w:t>Na</w:t>
      </w:r>
      <w:r>
        <w:rPr>
          <w:spacing w:val="-6"/>
          <w:sz w:val="24"/>
        </w:rPr>
        <w:t xml:space="preserve"> </w:t>
      </w:r>
      <w:r>
        <w:rPr>
          <w:sz w:val="24"/>
        </w:rPr>
        <w:t>hipótese</w:t>
      </w:r>
      <w:r>
        <w:rPr>
          <w:spacing w:val="-6"/>
          <w:sz w:val="24"/>
        </w:rPr>
        <w:t xml:space="preserve"> </w:t>
      </w:r>
      <w:r>
        <w:rPr>
          <w:sz w:val="24"/>
        </w:rPr>
        <w:t>de</w:t>
      </w:r>
      <w:r>
        <w:rPr>
          <w:spacing w:val="-6"/>
          <w:sz w:val="24"/>
        </w:rPr>
        <w:t xml:space="preserve"> </w:t>
      </w:r>
      <w:r>
        <w:rPr>
          <w:sz w:val="24"/>
        </w:rPr>
        <w:t>previsão</w:t>
      </w:r>
      <w:r>
        <w:rPr>
          <w:spacing w:val="-2"/>
          <w:sz w:val="24"/>
        </w:rPr>
        <w:t xml:space="preserve"> </w:t>
      </w:r>
      <w:r>
        <w:rPr>
          <w:sz w:val="24"/>
        </w:rPr>
        <w:t>no</w:t>
      </w:r>
      <w:r>
        <w:rPr>
          <w:spacing w:val="-5"/>
          <w:sz w:val="24"/>
        </w:rPr>
        <w:t xml:space="preserve"> </w:t>
      </w:r>
      <w:r>
        <w:rPr>
          <w:sz w:val="24"/>
        </w:rPr>
        <w:t>edital</w:t>
      </w:r>
      <w:r>
        <w:rPr>
          <w:spacing w:val="-4"/>
          <w:sz w:val="24"/>
        </w:rPr>
        <w:t xml:space="preserve"> </w:t>
      </w:r>
      <w:r>
        <w:rPr>
          <w:sz w:val="24"/>
        </w:rPr>
        <w:t>ou</w:t>
      </w:r>
      <w:r>
        <w:rPr>
          <w:spacing w:val="-5"/>
          <w:sz w:val="24"/>
        </w:rPr>
        <w:t xml:space="preserve"> </w:t>
      </w:r>
      <w:r>
        <w:rPr>
          <w:sz w:val="24"/>
        </w:rPr>
        <w:t>no</w:t>
      </w:r>
      <w:r>
        <w:rPr>
          <w:spacing w:val="-5"/>
          <w:sz w:val="24"/>
        </w:rPr>
        <w:t xml:space="preserve"> </w:t>
      </w:r>
      <w:r>
        <w:rPr>
          <w:sz w:val="24"/>
        </w:rPr>
        <w:t>aviso</w:t>
      </w:r>
      <w:r>
        <w:rPr>
          <w:spacing w:val="-4"/>
          <w:sz w:val="24"/>
        </w:rPr>
        <w:t xml:space="preserve"> </w:t>
      </w:r>
      <w:r>
        <w:rPr>
          <w:sz w:val="24"/>
        </w:rPr>
        <w:t>de</w:t>
      </w:r>
      <w:r>
        <w:rPr>
          <w:spacing w:val="-4"/>
          <w:sz w:val="24"/>
        </w:rPr>
        <w:t xml:space="preserve"> </w:t>
      </w:r>
      <w:r>
        <w:rPr>
          <w:sz w:val="24"/>
        </w:rPr>
        <w:t>contratação</w:t>
      </w:r>
      <w:r>
        <w:rPr>
          <w:spacing w:val="-3"/>
          <w:sz w:val="24"/>
        </w:rPr>
        <w:t xml:space="preserve"> </w:t>
      </w:r>
      <w:r>
        <w:rPr>
          <w:sz w:val="24"/>
        </w:rPr>
        <w:t>direta</w:t>
      </w:r>
      <w:r>
        <w:rPr>
          <w:spacing w:val="-5"/>
          <w:sz w:val="24"/>
        </w:rPr>
        <w:t xml:space="preserve"> </w:t>
      </w:r>
      <w:r>
        <w:rPr>
          <w:sz w:val="24"/>
        </w:rPr>
        <w:t>de</w:t>
      </w:r>
      <w:r>
        <w:rPr>
          <w:spacing w:val="-6"/>
          <w:sz w:val="24"/>
        </w:rPr>
        <w:t xml:space="preserve"> </w:t>
      </w:r>
      <w:r>
        <w:rPr>
          <w:sz w:val="24"/>
        </w:rPr>
        <w:t>cláusula</w:t>
      </w:r>
      <w:r>
        <w:rPr>
          <w:spacing w:val="-6"/>
          <w:sz w:val="24"/>
        </w:rPr>
        <w:t xml:space="preserve"> </w:t>
      </w:r>
      <w:r>
        <w:rPr>
          <w:sz w:val="24"/>
        </w:rPr>
        <w:t>de</w:t>
      </w:r>
      <w:r>
        <w:rPr>
          <w:spacing w:val="-6"/>
          <w:sz w:val="24"/>
        </w:rPr>
        <w:t xml:space="preserve"> </w:t>
      </w:r>
      <w:r>
        <w:rPr>
          <w:sz w:val="24"/>
        </w:rPr>
        <w:t>reajustamento ou repactuação sobre os preços registrados, nos termos da Lei nº 14.133, de 2021.</w:t>
      </w:r>
    </w:p>
    <w:p w14:paraId="0E282B14" w14:textId="77777777" w:rsidR="00113FF1" w:rsidRDefault="00113FF1" w:rsidP="00113FF1">
      <w:pPr>
        <w:pStyle w:val="Corpodetexto"/>
        <w:ind w:left="0"/>
        <w:jc w:val="left"/>
      </w:pPr>
    </w:p>
    <w:p w14:paraId="360969B8" w14:textId="77777777" w:rsidR="00113FF1" w:rsidRDefault="00113FF1" w:rsidP="00113FF1">
      <w:pPr>
        <w:pStyle w:val="PargrafodaLista"/>
        <w:numPr>
          <w:ilvl w:val="3"/>
          <w:numId w:val="1"/>
        </w:numPr>
        <w:tabs>
          <w:tab w:val="left" w:pos="1037"/>
        </w:tabs>
        <w:spacing w:before="1"/>
        <w:ind w:right="274" w:firstLine="0"/>
        <w:rPr>
          <w:sz w:val="24"/>
        </w:rPr>
      </w:pPr>
      <w:r>
        <w:rPr>
          <w:sz w:val="24"/>
        </w:rPr>
        <w:lastRenderedPageBreak/>
        <w:t>No caso do reajustamento, deverá</w:t>
      </w:r>
      <w:r>
        <w:rPr>
          <w:spacing w:val="-1"/>
          <w:sz w:val="24"/>
        </w:rPr>
        <w:t xml:space="preserve"> </w:t>
      </w:r>
      <w:r>
        <w:rPr>
          <w:sz w:val="24"/>
        </w:rPr>
        <w:t>ser respeitada a contagem da anualidade e o índice previstos para a contratação;</w:t>
      </w:r>
    </w:p>
    <w:p w14:paraId="22298E50" w14:textId="77777777" w:rsidR="00113FF1" w:rsidRDefault="00113FF1" w:rsidP="00113FF1">
      <w:pPr>
        <w:pStyle w:val="Corpodetexto"/>
        <w:ind w:left="0"/>
        <w:jc w:val="left"/>
      </w:pPr>
    </w:p>
    <w:p w14:paraId="2F455E11" w14:textId="77777777" w:rsidR="00113FF1" w:rsidRDefault="00113FF1" w:rsidP="00113FF1">
      <w:pPr>
        <w:pStyle w:val="PargrafodaLista"/>
        <w:numPr>
          <w:ilvl w:val="3"/>
          <w:numId w:val="1"/>
        </w:numPr>
        <w:tabs>
          <w:tab w:val="left" w:pos="1030"/>
        </w:tabs>
        <w:ind w:right="270" w:firstLine="0"/>
        <w:rPr>
          <w:sz w:val="24"/>
        </w:rPr>
      </w:pPr>
      <w:r>
        <w:rPr>
          <w:sz w:val="24"/>
        </w:rPr>
        <w:t>No</w:t>
      </w:r>
      <w:r>
        <w:rPr>
          <w:spacing w:val="-6"/>
          <w:sz w:val="24"/>
        </w:rPr>
        <w:t xml:space="preserve"> </w:t>
      </w:r>
      <w:r>
        <w:rPr>
          <w:sz w:val="24"/>
        </w:rPr>
        <w:t>caso</w:t>
      </w:r>
      <w:r>
        <w:rPr>
          <w:spacing w:val="-6"/>
          <w:sz w:val="24"/>
        </w:rPr>
        <w:t xml:space="preserve"> </w:t>
      </w:r>
      <w:r>
        <w:rPr>
          <w:sz w:val="24"/>
        </w:rPr>
        <w:t>da</w:t>
      </w:r>
      <w:r>
        <w:rPr>
          <w:spacing w:val="-7"/>
          <w:sz w:val="24"/>
        </w:rPr>
        <w:t xml:space="preserve"> </w:t>
      </w:r>
      <w:r>
        <w:rPr>
          <w:sz w:val="24"/>
        </w:rPr>
        <w:t>repactuação,</w:t>
      </w:r>
      <w:r>
        <w:rPr>
          <w:spacing w:val="-6"/>
          <w:sz w:val="24"/>
        </w:rPr>
        <w:t xml:space="preserve"> </w:t>
      </w:r>
      <w:r>
        <w:rPr>
          <w:sz w:val="24"/>
        </w:rPr>
        <w:t>poderá</w:t>
      </w:r>
      <w:r>
        <w:rPr>
          <w:spacing w:val="-8"/>
          <w:sz w:val="24"/>
        </w:rPr>
        <w:t xml:space="preserve"> </w:t>
      </w:r>
      <w:r>
        <w:rPr>
          <w:sz w:val="24"/>
        </w:rPr>
        <w:t>ser</w:t>
      </w:r>
      <w:r>
        <w:rPr>
          <w:spacing w:val="-3"/>
          <w:sz w:val="24"/>
        </w:rPr>
        <w:t xml:space="preserve"> </w:t>
      </w:r>
      <w:r>
        <w:rPr>
          <w:sz w:val="24"/>
        </w:rPr>
        <w:t>a</w:t>
      </w:r>
      <w:r>
        <w:rPr>
          <w:spacing w:val="-8"/>
          <w:sz w:val="24"/>
        </w:rPr>
        <w:t xml:space="preserve"> </w:t>
      </w:r>
      <w:r>
        <w:rPr>
          <w:sz w:val="24"/>
        </w:rPr>
        <w:t>pedido</w:t>
      </w:r>
      <w:r>
        <w:rPr>
          <w:spacing w:val="-6"/>
          <w:sz w:val="24"/>
        </w:rPr>
        <w:t xml:space="preserve"> </w:t>
      </w:r>
      <w:r>
        <w:rPr>
          <w:sz w:val="24"/>
        </w:rPr>
        <w:t>do</w:t>
      </w:r>
      <w:r>
        <w:rPr>
          <w:spacing w:val="-6"/>
          <w:sz w:val="24"/>
        </w:rPr>
        <w:t xml:space="preserve"> </w:t>
      </w:r>
      <w:r>
        <w:rPr>
          <w:sz w:val="24"/>
        </w:rPr>
        <w:t>interessado,</w:t>
      </w:r>
      <w:r>
        <w:rPr>
          <w:spacing w:val="-6"/>
          <w:sz w:val="24"/>
        </w:rPr>
        <w:t xml:space="preserve"> </w:t>
      </w:r>
      <w:r>
        <w:rPr>
          <w:sz w:val="24"/>
        </w:rPr>
        <w:t>conforme</w:t>
      </w:r>
      <w:r>
        <w:rPr>
          <w:spacing w:val="-5"/>
          <w:sz w:val="24"/>
        </w:rPr>
        <w:t xml:space="preserve"> </w:t>
      </w:r>
      <w:r>
        <w:rPr>
          <w:sz w:val="24"/>
        </w:rPr>
        <w:t>critérios</w:t>
      </w:r>
      <w:r>
        <w:rPr>
          <w:spacing w:val="-6"/>
          <w:sz w:val="24"/>
        </w:rPr>
        <w:t xml:space="preserve"> </w:t>
      </w:r>
      <w:r>
        <w:rPr>
          <w:sz w:val="24"/>
        </w:rPr>
        <w:t>definidos</w:t>
      </w:r>
      <w:r>
        <w:rPr>
          <w:spacing w:val="-5"/>
          <w:sz w:val="24"/>
        </w:rPr>
        <w:t xml:space="preserve"> </w:t>
      </w:r>
      <w:r>
        <w:rPr>
          <w:sz w:val="24"/>
        </w:rPr>
        <w:t>para</w:t>
      </w:r>
      <w:r>
        <w:rPr>
          <w:spacing w:val="-7"/>
          <w:sz w:val="24"/>
        </w:rPr>
        <w:t xml:space="preserve"> </w:t>
      </w:r>
      <w:r>
        <w:rPr>
          <w:sz w:val="24"/>
        </w:rPr>
        <w:t xml:space="preserve">a </w:t>
      </w:r>
      <w:r>
        <w:rPr>
          <w:spacing w:val="-2"/>
          <w:sz w:val="24"/>
        </w:rPr>
        <w:t>contratação.</w:t>
      </w:r>
    </w:p>
    <w:p w14:paraId="13368533" w14:textId="77777777" w:rsidR="00113FF1" w:rsidRDefault="00113FF1" w:rsidP="00113FF1">
      <w:pPr>
        <w:pStyle w:val="Corpodetexto"/>
        <w:ind w:left="0"/>
        <w:jc w:val="left"/>
      </w:pPr>
    </w:p>
    <w:p w14:paraId="2DA0B2E5" w14:textId="77777777" w:rsidR="00113FF1" w:rsidRDefault="00113FF1" w:rsidP="00113FF1">
      <w:pPr>
        <w:pStyle w:val="PargrafodaLista"/>
        <w:numPr>
          <w:ilvl w:val="0"/>
          <w:numId w:val="1"/>
        </w:numPr>
        <w:tabs>
          <w:tab w:val="left" w:pos="960"/>
        </w:tabs>
        <w:ind w:left="960" w:hanging="708"/>
        <w:rPr>
          <w:b/>
          <w:sz w:val="24"/>
        </w:rPr>
      </w:pPr>
      <w:r>
        <w:rPr>
          <w:b/>
          <w:sz w:val="24"/>
        </w:rPr>
        <w:t>NEGOCIAÇÃO</w:t>
      </w:r>
      <w:r>
        <w:rPr>
          <w:b/>
          <w:spacing w:val="-4"/>
          <w:sz w:val="24"/>
        </w:rPr>
        <w:t xml:space="preserve"> </w:t>
      </w:r>
      <w:r>
        <w:rPr>
          <w:b/>
          <w:sz w:val="24"/>
        </w:rPr>
        <w:t>DE</w:t>
      </w:r>
      <w:r>
        <w:rPr>
          <w:b/>
          <w:spacing w:val="-2"/>
          <w:sz w:val="24"/>
        </w:rPr>
        <w:t xml:space="preserve"> </w:t>
      </w:r>
      <w:r>
        <w:rPr>
          <w:b/>
          <w:sz w:val="24"/>
        </w:rPr>
        <w:t>PREÇOS</w:t>
      </w:r>
      <w:r>
        <w:rPr>
          <w:b/>
          <w:spacing w:val="-3"/>
          <w:sz w:val="24"/>
        </w:rPr>
        <w:t xml:space="preserve"> </w:t>
      </w:r>
      <w:r>
        <w:rPr>
          <w:b/>
          <w:spacing w:val="-2"/>
          <w:sz w:val="24"/>
        </w:rPr>
        <w:t>REGISTRADOS</w:t>
      </w:r>
    </w:p>
    <w:p w14:paraId="08FBCBF8" w14:textId="77777777" w:rsidR="00113FF1" w:rsidRDefault="00113FF1" w:rsidP="00113FF1">
      <w:pPr>
        <w:pStyle w:val="Corpodetexto"/>
        <w:ind w:left="0"/>
        <w:jc w:val="left"/>
        <w:rPr>
          <w:b/>
        </w:rPr>
      </w:pPr>
    </w:p>
    <w:p w14:paraId="3ECC953A" w14:textId="77777777" w:rsidR="00113FF1" w:rsidRDefault="00113FF1" w:rsidP="00113FF1">
      <w:pPr>
        <w:pStyle w:val="PargrafodaLista"/>
        <w:numPr>
          <w:ilvl w:val="1"/>
          <w:numId w:val="1"/>
        </w:numPr>
        <w:tabs>
          <w:tab w:val="left" w:pos="960"/>
        </w:tabs>
        <w:ind w:right="271" w:firstLine="0"/>
        <w:rPr>
          <w:sz w:val="24"/>
        </w:rPr>
      </w:pPr>
      <w:r>
        <w:rPr>
          <w:sz w:val="24"/>
        </w:rPr>
        <w:t>Na hipótese de o preço registrado tornar-se superior ao preço praticado no mercado por motivo superveniente, o órgão ou entidade gerenciadora convocará o fornecedor para negociar a redução do preço registrado.</w:t>
      </w:r>
    </w:p>
    <w:p w14:paraId="4985AB62" w14:textId="77777777" w:rsidR="00113FF1" w:rsidRDefault="00113FF1" w:rsidP="00113FF1">
      <w:pPr>
        <w:pStyle w:val="Corpodetexto"/>
        <w:ind w:left="0"/>
        <w:jc w:val="left"/>
      </w:pPr>
    </w:p>
    <w:p w14:paraId="280CBC39" w14:textId="77777777" w:rsidR="00113FF1" w:rsidRDefault="00113FF1" w:rsidP="00113FF1">
      <w:pPr>
        <w:pStyle w:val="PargrafodaLista"/>
        <w:numPr>
          <w:ilvl w:val="2"/>
          <w:numId w:val="1"/>
        </w:numPr>
        <w:tabs>
          <w:tab w:val="left" w:pos="960"/>
        </w:tabs>
        <w:spacing w:before="1"/>
        <w:ind w:right="274" w:firstLine="0"/>
        <w:rPr>
          <w:sz w:val="24"/>
        </w:rPr>
      </w:pPr>
      <w:r>
        <w:rPr>
          <w:sz w:val="24"/>
        </w:rPr>
        <w:t>Caso</w:t>
      </w:r>
      <w:r>
        <w:rPr>
          <w:spacing w:val="-15"/>
          <w:sz w:val="24"/>
        </w:rPr>
        <w:t xml:space="preserve"> </w:t>
      </w:r>
      <w:r>
        <w:rPr>
          <w:sz w:val="24"/>
        </w:rPr>
        <w:t>não</w:t>
      </w:r>
      <w:r>
        <w:rPr>
          <w:spacing w:val="-15"/>
          <w:sz w:val="24"/>
        </w:rPr>
        <w:t xml:space="preserve"> </w:t>
      </w:r>
      <w:r>
        <w:rPr>
          <w:sz w:val="24"/>
        </w:rPr>
        <w:t>aceite</w:t>
      </w:r>
      <w:r>
        <w:rPr>
          <w:spacing w:val="-15"/>
          <w:sz w:val="24"/>
        </w:rPr>
        <w:t xml:space="preserve"> </w:t>
      </w:r>
      <w:r>
        <w:rPr>
          <w:sz w:val="24"/>
        </w:rPr>
        <w:t>reduzir</w:t>
      </w:r>
      <w:r>
        <w:rPr>
          <w:spacing w:val="-15"/>
          <w:sz w:val="24"/>
        </w:rPr>
        <w:t xml:space="preserve"> </w:t>
      </w:r>
      <w:r>
        <w:rPr>
          <w:sz w:val="24"/>
        </w:rPr>
        <w:t>seu</w:t>
      </w:r>
      <w:r>
        <w:rPr>
          <w:spacing w:val="-15"/>
          <w:sz w:val="24"/>
        </w:rPr>
        <w:t xml:space="preserve"> </w:t>
      </w:r>
      <w:r>
        <w:rPr>
          <w:sz w:val="24"/>
        </w:rPr>
        <w:t>preço</w:t>
      </w:r>
      <w:r>
        <w:rPr>
          <w:spacing w:val="-15"/>
          <w:sz w:val="24"/>
        </w:rPr>
        <w:t xml:space="preserve"> </w:t>
      </w:r>
      <w:r>
        <w:rPr>
          <w:sz w:val="24"/>
        </w:rPr>
        <w:t>aos</w:t>
      </w:r>
      <w:r>
        <w:rPr>
          <w:spacing w:val="-15"/>
          <w:sz w:val="24"/>
        </w:rPr>
        <w:t xml:space="preserve"> </w:t>
      </w:r>
      <w:r>
        <w:rPr>
          <w:sz w:val="24"/>
        </w:rPr>
        <w:t>valores</w:t>
      </w:r>
      <w:r>
        <w:rPr>
          <w:spacing w:val="-15"/>
          <w:sz w:val="24"/>
        </w:rPr>
        <w:t xml:space="preserve"> </w:t>
      </w:r>
      <w:r>
        <w:rPr>
          <w:sz w:val="24"/>
        </w:rPr>
        <w:t>praticados</w:t>
      </w:r>
      <w:r>
        <w:rPr>
          <w:spacing w:val="-15"/>
          <w:sz w:val="24"/>
        </w:rPr>
        <w:t xml:space="preserve"> </w:t>
      </w:r>
      <w:r>
        <w:rPr>
          <w:sz w:val="24"/>
        </w:rPr>
        <w:t>pelo</w:t>
      </w:r>
      <w:r>
        <w:rPr>
          <w:spacing w:val="-15"/>
          <w:sz w:val="24"/>
        </w:rPr>
        <w:t xml:space="preserve"> </w:t>
      </w:r>
      <w:r>
        <w:rPr>
          <w:sz w:val="24"/>
        </w:rPr>
        <w:t>mercado,</w:t>
      </w:r>
      <w:r>
        <w:rPr>
          <w:spacing w:val="-15"/>
          <w:sz w:val="24"/>
        </w:rPr>
        <w:t xml:space="preserve"> </w:t>
      </w:r>
      <w:r>
        <w:rPr>
          <w:sz w:val="24"/>
        </w:rPr>
        <w:t>o</w:t>
      </w:r>
      <w:r>
        <w:rPr>
          <w:spacing w:val="-15"/>
          <w:sz w:val="24"/>
        </w:rPr>
        <w:t xml:space="preserve"> </w:t>
      </w:r>
      <w:r>
        <w:rPr>
          <w:sz w:val="24"/>
        </w:rPr>
        <w:t>fornecedor</w:t>
      </w:r>
      <w:r>
        <w:rPr>
          <w:spacing w:val="-15"/>
          <w:sz w:val="24"/>
        </w:rPr>
        <w:t xml:space="preserve"> </w:t>
      </w:r>
      <w:r>
        <w:rPr>
          <w:sz w:val="24"/>
        </w:rPr>
        <w:t>será</w:t>
      </w:r>
      <w:r>
        <w:rPr>
          <w:spacing w:val="-15"/>
          <w:sz w:val="24"/>
        </w:rPr>
        <w:t xml:space="preserve"> </w:t>
      </w:r>
      <w:r>
        <w:rPr>
          <w:sz w:val="24"/>
        </w:rPr>
        <w:t>liberado do compromisso assumido quanto ao item registrado, sem aplicação de penalidades administrativas.</w:t>
      </w:r>
    </w:p>
    <w:p w14:paraId="0B9DA696" w14:textId="64CBD1CB" w:rsidR="00113FF1" w:rsidRDefault="00113FF1" w:rsidP="00113FF1">
      <w:pPr>
        <w:pStyle w:val="PargrafodaLista"/>
        <w:numPr>
          <w:ilvl w:val="2"/>
          <w:numId w:val="1"/>
        </w:numPr>
        <w:tabs>
          <w:tab w:val="left" w:pos="960"/>
        </w:tabs>
        <w:spacing w:before="276"/>
        <w:ind w:right="270" w:firstLine="0"/>
        <w:rPr>
          <w:sz w:val="24"/>
        </w:rPr>
      </w:pPr>
      <w:r>
        <w:rPr>
          <w:sz w:val="24"/>
        </w:rPr>
        <w:t>Na hipótese prevista no item anterior, o gerenciador convocará os fornecedores,</w:t>
      </w:r>
      <w:r>
        <w:rPr>
          <w:spacing w:val="-5"/>
          <w:sz w:val="24"/>
        </w:rPr>
        <w:t xml:space="preserve"> </w:t>
      </w:r>
      <w:r>
        <w:rPr>
          <w:sz w:val="24"/>
        </w:rPr>
        <w:t>na</w:t>
      </w:r>
      <w:r>
        <w:rPr>
          <w:spacing w:val="-6"/>
          <w:sz w:val="24"/>
        </w:rPr>
        <w:t xml:space="preserve"> </w:t>
      </w:r>
      <w:r>
        <w:rPr>
          <w:sz w:val="24"/>
        </w:rPr>
        <w:t>ordem</w:t>
      </w:r>
      <w:r>
        <w:rPr>
          <w:spacing w:val="-4"/>
          <w:sz w:val="24"/>
        </w:rPr>
        <w:t xml:space="preserve"> </w:t>
      </w:r>
      <w:r>
        <w:rPr>
          <w:sz w:val="24"/>
        </w:rPr>
        <w:t>de</w:t>
      </w:r>
      <w:r>
        <w:rPr>
          <w:spacing w:val="-6"/>
          <w:sz w:val="24"/>
        </w:rPr>
        <w:t xml:space="preserve"> </w:t>
      </w:r>
      <w:r>
        <w:rPr>
          <w:sz w:val="24"/>
        </w:rPr>
        <w:t>classificação,</w:t>
      </w:r>
      <w:r>
        <w:rPr>
          <w:spacing w:val="-5"/>
          <w:sz w:val="24"/>
        </w:rPr>
        <w:t xml:space="preserve"> </w:t>
      </w:r>
      <w:r>
        <w:rPr>
          <w:sz w:val="24"/>
        </w:rPr>
        <w:t>para</w:t>
      </w:r>
      <w:r>
        <w:rPr>
          <w:spacing w:val="-7"/>
          <w:sz w:val="24"/>
        </w:rPr>
        <w:t xml:space="preserve"> </w:t>
      </w:r>
      <w:r>
        <w:rPr>
          <w:sz w:val="24"/>
        </w:rPr>
        <w:t>verificar</w:t>
      </w:r>
      <w:r>
        <w:rPr>
          <w:spacing w:val="-6"/>
          <w:sz w:val="24"/>
        </w:rPr>
        <w:t xml:space="preserve"> </w:t>
      </w:r>
      <w:r>
        <w:rPr>
          <w:sz w:val="24"/>
        </w:rPr>
        <w:t>se</w:t>
      </w:r>
      <w:r>
        <w:rPr>
          <w:spacing w:val="-6"/>
          <w:sz w:val="24"/>
        </w:rPr>
        <w:t xml:space="preserve"> </w:t>
      </w:r>
      <w:r>
        <w:rPr>
          <w:sz w:val="24"/>
        </w:rPr>
        <w:t>aceitam</w:t>
      </w:r>
      <w:r>
        <w:rPr>
          <w:spacing w:val="-4"/>
          <w:sz w:val="24"/>
        </w:rPr>
        <w:t xml:space="preserve"> </w:t>
      </w:r>
      <w:r>
        <w:rPr>
          <w:sz w:val="24"/>
        </w:rPr>
        <w:t>reduzir</w:t>
      </w:r>
      <w:r>
        <w:rPr>
          <w:spacing w:val="-5"/>
          <w:sz w:val="24"/>
        </w:rPr>
        <w:t xml:space="preserve"> </w:t>
      </w:r>
      <w:r>
        <w:rPr>
          <w:sz w:val="24"/>
        </w:rPr>
        <w:t>seus</w:t>
      </w:r>
      <w:r>
        <w:rPr>
          <w:spacing w:val="-5"/>
          <w:sz w:val="24"/>
        </w:rPr>
        <w:t xml:space="preserve"> </w:t>
      </w:r>
      <w:r>
        <w:rPr>
          <w:sz w:val="24"/>
        </w:rPr>
        <w:t>preços</w:t>
      </w:r>
      <w:r>
        <w:rPr>
          <w:spacing w:val="-5"/>
          <w:sz w:val="24"/>
        </w:rPr>
        <w:t xml:space="preserve"> </w:t>
      </w:r>
      <w:r>
        <w:rPr>
          <w:sz w:val="24"/>
        </w:rPr>
        <w:t>aos</w:t>
      </w:r>
      <w:r>
        <w:rPr>
          <w:spacing w:val="-5"/>
          <w:sz w:val="24"/>
        </w:rPr>
        <w:t xml:space="preserve"> </w:t>
      </w:r>
      <w:r>
        <w:rPr>
          <w:sz w:val="24"/>
        </w:rPr>
        <w:t>valores</w:t>
      </w:r>
      <w:r>
        <w:rPr>
          <w:spacing w:val="-5"/>
          <w:sz w:val="24"/>
        </w:rPr>
        <w:t xml:space="preserve"> </w:t>
      </w:r>
      <w:r>
        <w:rPr>
          <w:sz w:val="24"/>
        </w:rPr>
        <w:t>de</w:t>
      </w:r>
      <w:r>
        <w:rPr>
          <w:spacing w:val="-6"/>
          <w:sz w:val="24"/>
        </w:rPr>
        <w:t xml:space="preserve"> </w:t>
      </w:r>
      <w:r>
        <w:rPr>
          <w:sz w:val="24"/>
        </w:rPr>
        <w:t>mercado e não convocará os licitantes ou fornecedores que tiveram seu registro cancelado.</w:t>
      </w:r>
    </w:p>
    <w:p w14:paraId="3A0C6DBB" w14:textId="77777777" w:rsidR="00113FF1" w:rsidRDefault="00113FF1" w:rsidP="00113FF1">
      <w:pPr>
        <w:pStyle w:val="Corpodetexto"/>
        <w:ind w:left="0"/>
        <w:jc w:val="left"/>
      </w:pPr>
    </w:p>
    <w:p w14:paraId="09DA8357" w14:textId="77777777" w:rsidR="00113FF1" w:rsidRDefault="00113FF1" w:rsidP="00113FF1">
      <w:pPr>
        <w:pStyle w:val="PargrafodaLista"/>
        <w:numPr>
          <w:ilvl w:val="2"/>
          <w:numId w:val="1"/>
        </w:numPr>
        <w:tabs>
          <w:tab w:val="left" w:pos="960"/>
        </w:tabs>
        <w:ind w:right="274" w:firstLine="0"/>
        <w:rPr>
          <w:sz w:val="24"/>
        </w:rPr>
      </w:pPr>
      <w:r>
        <w:rPr>
          <w:sz w:val="24"/>
        </w:rPr>
        <w:t>Se não obtiver êxito nas negociações, o órgão ou entidade gerenciadora procederá ao cancelamento da ata de registro de preços, adotando as medidas cabíveis para obtenção de contratação mais vantajosa.</w:t>
      </w:r>
    </w:p>
    <w:p w14:paraId="1EED635E" w14:textId="77777777" w:rsidR="00113FF1" w:rsidRDefault="00113FF1" w:rsidP="00113FF1">
      <w:pPr>
        <w:pStyle w:val="Corpodetexto"/>
        <w:ind w:left="0"/>
        <w:jc w:val="left"/>
      </w:pPr>
    </w:p>
    <w:p w14:paraId="1409E0EC" w14:textId="77777777" w:rsidR="00113FF1" w:rsidRDefault="00113FF1" w:rsidP="00113FF1">
      <w:pPr>
        <w:pStyle w:val="PargrafodaLista"/>
        <w:numPr>
          <w:ilvl w:val="2"/>
          <w:numId w:val="1"/>
        </w:numPr>
        <w:tabs>
          <w:tab w:val="left" w:pos="960"/>
        </w:tabs>
        <w:ind w:right="266" w:firstLine="0"/>
        <w:rPr>
          <w:sz w:val="24"/>
        </w:rPr>
      </w:pPr>
      <w:r>
        <w:rPr>
          <w:sz w:val="24"/>
        </w:rPr>
        <w:t>Na</w:t>
      </w:r>
      <w:r>
        <w:rPr>
          <w:spacing w:val="-6"/>
          <w:sz w:val="24"/>
        </w:rPr>
        <w:t xml:space="preserve"> </w:t>
      </w:r>
      <w:r>
        <w:rPr>
          <w:sz w:val="24"/>
        </w:rPr>
        <w:t>hipótese</w:t>
      </w:r>
      <w:r>
        <w:rPr>
          <w:spacing w:val="-6"/>
          <w:sz w:val="24"/>
        </w:rPr>
        <w:t xml:space="preserve"> </w:t>
      </w:r>
      <w:r>
        <w:rPr>
          <w:sz w:val="24"/>
        </w:rPr>
        <w:t>de</w:t>
      </w:r>
      <w:r>
        <w:rPr>
          <w:spacing w:val="-6"/>
          <w:sz w:val="24"/>
        </w:rPr>
        <w:t xml:space="preserve"> </w:t>
      </w:r>
      <w:r>
        <w:rPr>
          <w:sz w:val="24"/>
        </w:rPr>
        <w:t>redução</w:t>
      </w:r>
      <w:r>
        <w:rPr>
          <w:spacing w:val="-3"/>
          <w:sz w:val="24"/>
        </w:rPr>
        <w:t xml:space="preserve"> </w:t>
      </w:r>
      <w:r>
        <w:rPr>
          <w:sz w:val="24"/>
        </w:rPr>
        <w:t>do</w:t>
      </w:r>
      <w:r>
        <w:rPr>
          <w:spacing w:val="-5"/>
          <w:sz w:val="24"/>
        </w:rPr>
        <w:t xml:space="preserve"> </w:t>
      </w:r>
      <w:r>
        <w:rPr>
          <w:sz w:val="24"/>
        </w:rPr>
        <w:t>preço</w:t>
      </w:r>
      <w:r>
        <w:rPr>
          <w:spacing w:val="-3"/>
          <w:sz w:val="24"/>
        </w:rPr>
        <w:t xml:space="preserve"> </w:t>
      </w:r>
      <w:r>
        <w:rPr>
          <w:sz w:val="24"/>
        </w:rPr>
        <w:t>registrado,</w:t>
      </w:r>
      <w:r>
        <w:rPr>
          <w:spacing w:val="-3"/>
          <w:sz w:val="24"/>
        </w:rPr>
        <w:t xml:space="preserve"> </w:t>
      </w:r>
      <w:r>
        <w:rPr>
          <w:sz w:val="24"/>
        </w:rPr>
        <w:t>o</w:t>
      </w:r>
      <w:r>
        <w:rPr>
          <w:spacing w:val="-2"/>
          <w:sz w:val="24"/>
        </w:rPr>
        <w:t xml:space="preserve"> </w:t>
      </w:r>
      <w:r>
        <w:rPr>
          <w:sz w:val="24"/>
        </w:rPr>
        <w:t>gerenciador</w:t>
      </w:r>
      <w:r>
        <w:rPr>
          <w:spacing w:val="-4"/>
          <w:sz w:val="24"/>
        </w:rPr>
        <w:t xml:space="preserve"> </w:t>
      </w:r>
      <w:r>
        <w:rPr>
          <w:sz w:val="24"/>
        </w:rPr>
        <w:t>comunicará</w:t>
      </w:r>
      <w:r>
        <w:rPr>
          <w:spacing w:val="-6"/>
          <w:sz w:val="24"/>
        </w:rPr>
        <w:t xml:space="preserve"> </w:t>
      </w:r>
      <w:r>
        <w:rPr>
          <w:sz w:val="24"/>
        </w:rPr>
        <w:t>aos</w:t>
      </w:r>
      <w:r>
        <w:rPr>
          <w:spacing w:val="-5"/>
          <w:sz w:val="24"/>
        </w:rPr>
        <w:t xml:space="preserve"> </w:t>
      </w:r>
      <w:r>
        <w:rPr>
          <w:sz w:val="24"/>
        </w:rPr>
        <w:t>órgãos</w:t>
      </w:r>
      <w:r>
        <w:rPr>
          <w:spacing w:val="-5"/>
          <w:sz w:val="24"/>
        </w:rPr>
        <w:t xml:space="preserve"> </w:t>
      </w:r>
      <w:r>
        <w:rPr>
          <w:sz w:val="24"/>
        </w:rPr>
        <w:t>e</w:t>
      </w:r>
      <w:r>
        <w:rPr>
          <w:spacing w:val="-4"/>
          <w:sz w:val="24"/>
        </w:rPr>
        <w:t xml:space="preserve"> </w:t>
      </w:r>
      <w:r>
        <w:rPr>
          <w:sz w:val="24"/>
        </w:rPr>
        <w:t>às</w:t>
      </w:r>
      <w:r>
        <w:rPr>
          <w:spacing w:val="-3"/>
          <w:sz w:val="24"/>
        </w:rPr>
        <w:t xml:space="preserve"> </w:t>
      </w:r>
      <w:r>
        <w:rPr>
          <w:sz w:val="24"/>
        </w:rPr>
        <w:t>entidades que</w:t>
      </w:r>
      <w:r>
        <w:rPr>
          <w:spacing w:val="-4"/>
          <w:sz w:val="24"/>
        </w:rPr>
        <w:t xml:space="preserve"> </w:t>
      </w:r>
      <w:r>
        <w:rPr>
          <w:sz w:val="24"/>
        </w:rPr>
        <w:t>tiverem</w:t>
      </w:r>
      <w:r>
        <w:rPr>
          <w:spacing w:val="-3"/>
          <w:sz w:val="24"/>
        </w:rPr>
        <w:t xml:space="preserve"> </w:t>
      </w:r>
      <w:r>
        <w:rPr>
          <w:sz w:val="24"/>
        </w:rPr>
        <w:t>firmado</w:t>
      </w:r>
      <w:r>
        <w:rPr>
          <w:spacing w:val="-3"/>
          <w:sz w:val="24"/>
        </w:rPr>
        <w:t xml:space="preserve"> </w:t>
      </w:r>
      <w:r>
        <w:rPr>
          <w:sz w:val="24"/>
        </w:rPr>
        <w:t>contratos</w:t>
      </w:r>
      <w:r>
        <w:rPr>
          <w:spacing w:val="-4"/>
          <w:sz w:val="24"/>
        </w:rPr>
        <w:t xml:space="preserve"> </w:t>
      </w:r>
      <w:r>
        <w:rPr>
          <w:sz w:val="24"/>
        </w:rPr>
        <w:t>decorrentes</w:t>
      </w:r>
      <w:r>
        <w:rPr>
          <w:spacing w:val="-4"/>
          <w:sz w:val="24"/>
        </w:rPr>
        <w:t xml:space="preserve"> </w:t>
      </w:r>
      <w:r>
        <w:rPr>
          <w:sz w:val="24"/>
        </w:rPr>
        <w:t>da</w:t>
      </w:r>
      <w:r>
        <w:rPr>
          <w:spacing w:val="-5"/>
          <w:sz w:val="24"/>
        </w:rPr>
        <w:t xml:space="preserve"> </w:t>
      </w:r>
      <w:r>
        <w:rPr>
          <w:sz w:val="24"/>
        </w:rPr>
        <w:t>ata</w:t>
      </w:r>
      <w:r>
        <w:rPr>
          <w:spacing w:val="-3"/>
          <w:sz w:val="24"/>
        </w:rPr>
        <w:t xml:space="preserve"> </w:t>
      </w:r>
      <w:r>
        <w:rPr>
          <w:sz w:val="24"/>
        </w:rPr>
        <w:t>de</w:t>
      </w:r>
      <w:r>
        <w:rPr>
          <w:spacing w:val="-4"/>
          <w:sz w:val="24"/>
        </w:rPr>
        <w:t xml:space="preserve"> </w:t>
      </w:r>
      <w:r>
        <w:rPr>
          <w:sz w:val="24"/>
        </w:rPr>
        <w:t>registro</w:t>
      </w:r>
      <w:r>
        <w:rPr>
          <w:spacing w:val="-3"/>
          <w:sz w:val="24"/>
        </w:rPr>
        <w:t xml:space="preserve"> </w:t>
      </w:r>
      <w:r>
        <w:rPr>
          <w:sz w:val="24"/>
        </w:rPr>
        <w:t>de</w:t>
      </w:r>
      <w:r>
        <w:rPr>
          <w:spacing w:val="-5"/>
          <w:sz w:val="24"/>
        </w:rPr>
        <w:t xml:space="preserve"> </w:t>
      </w:r>
      <w:r>
        <w:rPr>
          <w:sz w:val="24"/>
        </w:rPr>
        <w:t>preços</w:t>
      </w:r>
      <w:r>
        <w:rPr>
          <w:spacing w:val="-4"/>
          <w:sz w:val="24"/>
        </w:rPr>
        <w:t xml:space="preserve"> </w:t>
      </w:r>
      <w:r>
        <w:rPr>
          <w:sz w:val="24"/>
        </w:rPr>
        <w:t>para</w:t>
      </w:r>
      <w:r>
        <w:rPr>
          <w:spacing w:val="-4"/>
          <w:sz w:val="24"/>
        </w:rPr>
        <w:t xml:space="preserve"> </w:t>
      </w:r>
      <w:r>
        <w:rPr>
          <w:sz w:val="24"/>
        </w:rPr>
        <w:t>que</w:t>
      </w:r>
      <w:r>
        <w:rPr>
          <w:spacing w:val="-4"/>
          <w:sz w:val="24"/>
        </w:rPr>
        <w:t xml:space="preserve"> </w:t>
      </w:r>
      <w:r>
        <w:rPr>
          <w:sz w:val="24"/>
        </w:rPr>
        <w:t>avaliem</w:t>
      </w:r>
      <w:r>
        <w:rPr>
          <w:spacing w:val="-3"/>
          <w:sz w:val="24"/>
        </w:rPr>
        <w:t xml:space="preserve"> </w:t>
      </w:r>
      <w:r>
        <w:rPr>
          <w:sz w:val="24"/>
        </w:rPr>
        <w:t>a</w:t>
      </w:r>
      <w:r>
        <w:rPr>
          <w:spacing w:val="-3"/>
          <w:sz w:val="24"/>
        </w:rPr>
        <w:t xml:space="preserve"> </w:t>
      </w:r>
      <w:r>
        <w:rPr>
          <w:sz w:val="24"/>
        </w:rPr>
        <w:t>conveniência e a oportunidade de diligenciarem negociação com vistas à alteração contratual, observado o disposto no art. 124 da Lei nº 14.133, de 2021.</w:t>
      </w:r>
    </w:p>
    <w:p w14:paraId="5A06740E" w14:textId="77777777" w:rsidR="00113FF1" w:rsidRPr="00745413" w:rsidRDefault="00113FF1" w:rsidP="00113FF1">
      <w:pPr>
        <w:pStyle w:val="Corpodetexto"/>
        <w:ind w:left="0"/>
        <w:jc w:val="left"/>
      </w:pPr>
    </w:p>
    <w:p w14:paraId="449F3160" w14:textId="77777777" w:rsidR="00113FF1" w:rsidRPr="00745413" w:rsidRDefault="00113FF1" w:rsidP="00745413">
      <w:pPr>
        <w:pStyle w:val="PargrafodaLista"/>
        <w:numPr>
          <w:ilvl w:val="1"/>
          <w:numId w:val="1"/>
        </w:numPr>
        <w:tabs>
          <w:tab w:val="left" w:pos="960"/>
        </w:tabs>
        <w:ind w:left="284" w:right="244" w:firstLine="0"/>
        <w:rPr>
          <w:sz w:val="24"/>
          <w:szCs w:val="24"/>
        </w:rPr>
      </w:pPr>
      <w:r w:rsidRPr="00745413">
        <w:rPr>
          <w:sz w:val="24"/>
          <w:szCs w:val="24"/>
        </w:rPr>
        <w:t>Na hipótese de o preço de mercado tornar-se superior ao preço registrado e o fornecedor não poder cumprir as obrigações estabelecidas na ata, será facultado ao fornecedor requerer ao gerenciador a</w:t>
      </w:r>
      <w:r w:rsidRPr="00745413">
        <w:rPr>
          <w:spacing w:val="40"/>
          <w:sz w:val="24"/>
          <w:szCs w:val="24"/>
        </w:rPr>
        <w:t xml:space="preserve"> </w:t>
      </w:r>
      <w:r w:rsidRPr="00745413">
        <w:rPr>
          <w:sz w:val="24"/>
          <w:szCs w:val="24"/>
        </w:rPr>
        <w:t>alteração</w:t>
      </w:r>
      <w:r w:rsidRPr="00745413">
        <w:rPr>
          <w:spacing w:val="40"/>
          <w:sz w:val="24"/>
          <w:szCs w:val="24"/>
        </w:rPr>
        <w:t xml:space="preserve"> </w:t>
      </w:r>
      <w:r w:rsidRPr="00745413">
        <w:rPr>
          <w:sz w:val="24"/>
          <w:szCs w:val="24"/>
        </w:rPr>
        <w:t>do</w:t>
      </w:r>
      <w:r w:rsidRPr="00745413">
        <w:rPr>
          <w:spacing w:val="40"/>
          <w:sz w:val="24"/>
          <w:szCs w:val="24"/>
        </w:rPr>
        <w:t xml:space="preserve"> </w:t>
      </w:r>
      <w:r w:rsidRPr="00745413">
        <w:rPr>
          <w:sz w:val="24"/>
          <w:szCs w:val="24"/>
        </w:rPr>
        <w:t>preço</w:t>
      </w:r>
      <w:r w:rsidRPr="00745413">
        <w:rPr>
          <w:spacing w:val="40"/>
          <w:sz w:val="24"/>
          <w:szCs w:val="24"/>
        </w:rPr>
        <w:t xml:space="preserve"> </w:t>
      </w:r>
      <w:r w:rsidRPr="00745413">
        <w:rPr>
          <w:sz w:val="24"/>
          <w:szCs w:val="24"/>
        </w:rPr>
        <w:t>registrado,</w:t>
      </w:r>
      <w:r w:rsidRPr="00745413">
        <w:rPr>
          <w:spacing w:val="40"/>
          <w:sz w:val="24"/>
          <w:szCs w:val="24"/>
        </w:rPr>
        <w:t xml:space="preserve"> </w:t>
      </w:r>
      <w:r w:rsidRPr="00745413">
        <w:rPr>
          <w:sz w:val="24"/>
          <w:szCs w:val="24"/>
        </w:rPr>
        <w:t>mediante</w:t>
      </w:r>
      <w:r w:rsidRPr="00745413">
        <w:rPr>
          <w:spacing w:val="40"/>
          <w:sz w:val="24"/>
          <w:szCs w:val="24"/>
        </w:rPr>
        <w:t xml:space="preserve"> </w:t>
      </w:r>
      <w:r w:rsidRPr="00745413">
        <w:rPr>
          <w:sz w:val="24"/>
          <w:szCs w:val="24"/>
        </w:rPr>
        <w:t>comprovação</w:t>
      </w:r>
      <w:r w:rsidRPr="00745413">
        <w:rPr>
          <w:spacing w:val="40"/>
          <w:sz w:val="24"/>
          <w:szCs w:val="24"/>
        </w:rPr>
        <w:t xml:space="preserve"> </w:t>
      </w:r>
      <w:r w:rsidRPr="00745413">
        <w:rPr>
          <w:sz w:val="24"/>
          <w:szCs w:val="24"/>
        </w:rPr>
        <w:t>de</w:t>
      </w:r>
      <w:r w:rsidRPr="00745413">
        <w:rPr>
          <w:spacing w:val="40"/>
          <w:sz w:val="24"/>
          <w:szCs w:val="24"/>
        </w:rPr>
        <w:t xml:space="preserve"> </w:t>
      </w:r>
      <w:r w:rsidRPr="00745413">
        <w:rPr>
          <w:sz w:val="24"/>
          <w:szCs w:val="24"/>
        </w:rPr>
        <w:t>fato</w:t>
      </w:r>
      <w:r w:rsidRPr="00745413">
        <w:rPr>
          <w:spacing w:val="40"/>
          <w:sz w:val="24"/>
          <w:szCs w:val="24"/>
        </w:rPr>
        <w:t xml:space="preserve"> </w:t>
      </w:r>
      <w:r w:rsidRPr="00745413">
        <w:rPr>
          <w:sz w:val="24"/>
          <w:szCs w:val="24"/>
        </w:rPr>
        <w:t>superveniente</w:t>
      </w:r>
      <w:r w:rsidRPr="00745413">
        <w:rPr>
          <w:spacing w:val="40"/>
          <w:sz w:val="24"/>
          <w:szCs w:val="24"/>
        </w:rPr>
        <w:t xml:space="preserve"> </w:t>
      </w:r>
      <w:r w:rsidRPr="00745413">
        <w:rPr>
          <w:sz w:val="24"/>
          <w:szCs w:val="24"/>
        </w:rPr>
        <w:t>que</w:t>
      </w:r>
      <w:r w:rsidRPr="00745413">
        <w:rPr>
          <w:spacing w:val="40"/>
          <w:sz w:val="24"/>
          <w:szCs w:val="24"/>
        </w:rPr>
        <w:t xml:space="preserve"> </w:t>
      </w:r>
      <w:r w:rsidRPr="00745413">
        <w:rPr>
          <w:sz w:val="24"/>
          <w:szCs w:val="24"/>
        </w:rPr>
        <w:t>supostamente</w:t>
      </w:r>
      <w:r w:rsidRPr="00745413">
        <w:rPr>
          <w:spacing w:val="40"/>
          <w:sz w:val="24"/>
          <w:szCs w:val="24"/>
        </w:rPr>
        <w:t xml:space="preserve"> </w:t>
      </w:r>
      <w:r w:rsidRPr="00745413">
        <w:rPr>
          <w:sz w:val="24"/>
          <w:szCs w:val="24"/>
        </w:rPr>
        <w:t>o impossibilite de cumprir o compromisso.</w:t>
      </w:r>
    </w:p>
    <w:p w14:paraId="2A36061E" w14:textId="77777777" w:rsidR="00113FF1" w:rsidRDefault="00113FF1" w:rsidP="00113FF1">
      <w:pPr>
        <w:pStyle w:val="Corpodetexto"/>
        <w:ind w:left="0"/>
        <w:jc w:val="left"/>
      </w:pPr>
    </w:p>
    <w:p w14:paraId="7595895B" w14:textId="77777777" w:rsidR="00113FF1" w:rsidRDefault="00113FF1" w:rsidP="00113FF1">
      <w:pPr>
        <w:pStyle w:val="PargrafodaLista"/>
        <w:numPr>
          <w:ilvl w:val="2"/>
          <w:numId w:val="1"/>
        </w:numPr>
        <w:tabs>
          <w:tab w:val="left" w:pos="960"/>
        </w:tabs>
        <w:ind w:right="275" w:firstLine="0"/>
        <w:rPr>
          <w:sz w:val="24"/>
        </w:rPr>
      </w:pPr>
      <w:r>
        <w:rPr>
          <w:sz w:val="24"/>
        </w:rPr>
        <w:t>Neste caso, o fornecedor encaminhará, juntamente com o pedido de alteração, a documentação comprobatória ou a planilha</w:t>
      </w:r>
      <w:r>
        <w:rPr>
          <w:spacing w:val="-1"/>
          <w:sz w:val="24"/>
        </w:rPr>
        <w:t xml:space="preserve"> </w:t>
      </w:r>
      <w:r>
        <w:rPr>
          <w:sz w:val="24"/>
        </w:rPr>
        <w:t>de custos que demonstre</w:t>
      </w:r>
      <w:r>
        <w:rPr>
          <w:spacing w:val="-1"/>
          <w:sz w:val="24"/>
        </w:rPr>
        <w:t xml:space="preserve"> </w:t>
      </w:r>
      <w:r>
        <w:rPr>
          <w:sz w:val="24"/>
        </w:rPr>
        <w:t>a inviabilidade</w:t>
      </w:r>
      <w:r>
        <w:rPr>
          <w:spacing w:val="-2"/>
          <w:sz w:val="24"/>
        </w:rPr>
        <w:t xml:space="preserve"> </w:t>
      </w:r>
      <w:r>
        <w:rPr>
          <w:sz w:val="24"/>
        </w:rPr>
        <w:t>do preço registrado em relação às condições inicialmente pactuadas.</w:t>
      </w:r>
    </w:p>
    <w:p w14:paraId="04C36DCF" w14:textId="77777777" w:rsidR="00113FF1" w:rsidRDefault="00113FF1" w:rsidP="00113FF1">
      <w:pPr>
        <w:pStyle w:val="Corpodetexto"/>
        <w:spacing w:before="1"/>
        <w:ind w:left="0"/>
        <w:jc w:val="left"/>
      </w:pPr>
    </w:p>
    <w:p w14:paraId="58585A84" w14:textId="77777777" w:rsidR="00113FF1" w:rsidRDefault="00113FF1" w:rsidP="00113FF1">
      <w:pPr>
        <w:pStyle w:val="PargrafodaLista"/>
        <w:numPr>
          <w:ilvl w:val="2"/>
          <w:numId w:val="1"/>
        </w:numPr>
        <w:tabs>
          <w:tab w:val="left" w:pos="960"/>
        </w:tabs>
        <w:ind w:right="273" w:firstLine="0"/>
        <w:rPr>
          <w:sz w:val="24"/>
        </w:rPr>
      </w:pPr>
      <w:r>
        <w:rPr>
          <w:sz w:val="24"/>
        </w:rPr>
        <w:t>Não hipótese de não comprovação da existência de fato superveniente que inviabilize o preço registrado,</w:t>
      </w:r>
      <w:r>
        <w:rPr>
          <w:spacing w:val="-3"/>
          <w:sz w:val="24"/>
        </w:rPr>
        <w:t xml:space="preserve"> </w:t>
      </w:r>
      <w:r>
        <w:rPr>
          <w:sz w:val="24"/>
        </w:rPr>
        <w:t>o</w:t>
      </w:r>
      <w:r>
        <w:rPr>
          <w:spacing w:val="-3"/>
          <w:sz w:val="24"/>
        </w:rPr>
        <w:t xml:space="preserve"> </w:t>
      </w:r>
      <w:r>
        <w:rPr>
          <w:sz w:val="24"/>
        </w:rPr>
        <w:t>pedido</w:t>
      </w:r>
      <w:r>
        <w:rPr>
          <w:spacing w:val="-3"/>
          <w:sz w:val="24"/>
        </w:rPr>
        <w:t xml:space="preserve"> </w:t>
      </w:r>
      <w:r>
        <w:rPr>
          <w:sz w:val="24"/>
        </w:rPr>
        <w:t>será</w:t>
      </w:r>
      <w:r>
        <w:rPr>
          <w:spacing w:val="-3"/>
          <w:sz w:val="24"/>
        </w:rPr>
        <w:t xml:space="preserve"> </w:t>
      </w:r>
      <w:r>
        <w:rPr>
          <w:sz w:val="24"/>
        </w:rPr>
        <w:t>indeferido</w:t>
      </w:r>
      <w:r>
        <w:rPr>
          <w:spacing w:val="-2"/>
          <w:sz w:val="24"/>
        </w:rPr>
        <w:t xml:space="preserve"> </w:t>
      </w:r>
      <w:r>
        <w:rPr>
          <w:sz w:val="24"/>
        </w:rPr>
        <w:t>pelo</w:t>
      </w:r>
      <w:r>
        <w:rPr>
          <w:spacing w:val="-3"/>
          <w:sz w:val="24"/>
        </w:rPr>
        <w:t xml:space="preserve"> </w:t>
      </w:r>
      <w:r>
        <w:rPr>
          <w:sz w:val="24"/>
        </w:rPr>
        <w:t>órgão</w:t>
      </w:r>
      <w:r>
        <w:rPr>
          <w:spacing w:val="-3"/>
          <w:sz w:val="24"/>
        </w:rPr>
        <w:t xml:space="preserve"> </w:t>
      </w:r>
      <w:r>
        <w:rPr>
          <w:sz w:val="24"/>
        </w:rPr>
        <w:t>ou</w:t>
      </w:r>
      <w:r>
        <w:rPr>
          <w:spacing w:val="-2"/>
          <w:sz w:val="24"/>
        </w:rPr>
        <w:t xml:space="preserve"> </w:t>
      </w:r>
      <w:r>
        <w:rPr>
          <w:sz w:val="24"/>
        </w:rPr>
        <w:t>entidade</w:t>
      </w:r>
      <w:r>
        <w:rPr>
          <w:spacing w:val="-2"/>
          <w:sz w:val="24"/>
        </w:rPr>
        <w:t xml:space="preserve"> </w:t>
      </w:r>
      <w:r>
        <w:rPr>
          <w:sz w:val="24"/>
        </w:rPr>
        <w:t>gerenciadora</w:t>
      </w:r>
      <w:r>
        <w:rPr>
          <w:spacing w:val="-3"/>
          <w:sz w:val="24"/>
        </w:rPr>
        <w:t xml:space="preserve"> </w:t>
      </w:r>
      <w:r>
        <w:rPr>
          <w:sz w:val="24"/>
        </w:rPr>
        <w:t>e</w:t>
      </w:r>
      <w:r>
        <w:rPr>
          <w:spacing w:val="-2"/>
          <w:sz w:val="24"/>
        </w:rPr>
        <w:t xml:space="preserve"> </w:t>
      </w:r>
      <w:r>
        <w:rPr>
          <w:sz w:val="24"/>
        </w:rPr>
        <w:t>o</w:t>
      </w:r>
      <w:r>
        <w:rPr>
          <w:spacing w:val="-3"/>
          <w:sz w:val="24"/>
        </w:rPr>
        <w:t xml:space="preserve"> </w:t>
      </w:r>
      <w:r>
        <w:rPr>
          <w:sz w:val="24"/>
        </w:rPr>
        <w:t>fornecedor</w:t>
      </w:r>
      <w:r>
        <w:rPr>
          <w:spacing w:val="-3"/>
          <w:sz w:val="24"/>
        </w:rPr>
        <w:t xml:space="preserve"> </w:t>
      </w:r>
      <w:r>
        <w:rPr>
          <w:sz w:val="24"/>
        </w:rPr>
        <w:t>deverá</w:t>
      </w:r>
      <w:r>
        <w:rPr>
          <w:spacing w:val="-4"/>
          <w:sz w:val="24"/>
        </w:rPr>
        <w:t xml:space="preserve"> </w:t>
      </w:r>
      <w:r>
        <w:rPr>
          <w:sz w:val="24"/>
        </w:rPr>
        <w:t>cumprir as obrigações estabelecidas na ata, sob pena de cancelamento do seu registro, nos termos do item 9.1, sem prejuízo das sanções previstas na Lei nº 14.133, de 2021, e na legislação aplicável.</w:t>
      </w:r>
    </w:p>
    <w:p w14:paraId="50955C42" w14:textId="77777777" w:rsidR="00113FF1" w:rsidRDefault="00113FF1" w:rsidP="00113FF1">
      <w:pPr>
        <w:pStyle w:val="Corpodetexto"/>
        <w:ind w:left="0"/>
        <w:jc w:val="left"/>
      </w:pPr>
    </w:p>
    <w:p w14:paraId="0D0135CF" w14:textId="0DB12162" w:rsidR="00113FF1" w:rsidRPr="00745413" w:rsidRDefault="00113FF1" w:rsidP="00113FF1">
      <w:pPr>
        <w:pStyle w:val="PargrafodaLista"/>
        <w:numPr>
          <w:ilvl w:val="2"/>
          <w:numId w:val="1"/>
        </w:numPr>
        <w:tabs>
          <w:tab w:val="left" w:pos="960"/>
        </w:tabs>
        <w:ind w:right="274" w:firstLine="0"/>
        <w:rPr>
          <w:sz w:val="24"/>
        </w:rPr>
      </w:pPr>
      <w:r>
        <w:rPr>
          <w:sz w:val="24"/>
        </w:rPr>
        <w:t>Na hipótese de cancelamento do registro do fornecedor, nos termos do item anterior, o gerenciador</w:t>
      </w:r>
      <w:r>
        <w:rPr>
          <w:spacing w:val="-7"/>
          <w:sz w:val="24"/>
        </w:rPr>
        <w:t xml:space="preserve"> </w:t>
      </w:r>
      <w:r>
        <w:rPr>
          <w:sz w:val="24"/>
        </w:rPr>
        <w:t>convocará</w:t>
      </w:r>
      <w:r>
        <w:rPr>
          <w:spacing w:val="-7"/>
          <w:sz w:val="24"/>
        </w:rPr>
        <w:t xml:space="preserve"> </w:t>
      </w:r>
      <w:r>
        <w:rPr>
          <w:sz w:val="24"/>
        </w:rPr>
        <w:t>os</w:t>
      </w:r>
      <w:r>
        <w:rPr>
          <w:spacing w:val="-4"/>
          <w:sz w:val="24"/>
        </w:rPr>
        <w:t xml:space="preserve"> </w:t>
      </w:r>
      <w:r>
        <w:rPr>
          <w:sz w:val="24"/>
        </w:rPr>
        <w:t>fornecedores,</w:t>
      </w:r>
      <w:r>
        <w:rPr>
          <w:spacing w:val="-4"/>
          <w:sz w:val="24"/>
        </w:rPr>
        <w:t xml:space="preserve"> </w:t>
      </w:r>
      <w:r>
        <w:rPr>
          <w:sz w:val="24"/>
        </w:rPr>
        <w:t>na</w:t>
      </w:r>
      <w:r>
        <w:rPr>
          <w:spacing w:val="-7"/>
          <w:sz w:val="24"/>
        </w:rPr>
        <w:t xml:space="preserve"> </w:t>
      </w:r>
      <w:r>
        <w:rPr>
          <w:sz w:val="24"/>
        </w:rPr>
        <w:t>ordem</w:t>
      </w:r>
      <w:r>
        <w:rPr>
          <w:spacing w:val="-5"/>
          <w:sz w:val="24"/>
        </w:rPr>
        <w:t xml:space="preserve"> </w:t>
      </w:r>
      <w:r>
        <w:rPr>
          <w:sz w:val="24"/>
        </w:rPr>
        <w:t>de</w:t>
      </w:r>
      <w:r>
        <w:rPr>
          <w:spacing w:val="-4"/>
          <w:sz w:val="24"/>
        </w:rPr>
        <w:t xml:space="preserve"> </w:t>
      </w:r>
      <w:r>
        <w:rPr>
          <w:sz w:val="24"/>
        </w:rPr>
        <w:t>classificação,</w:t>
      </w:r>
      <w:r>
        <w:rPr>
          <w:spacing w:val="-6"/>
          <w:sz w:val="24"/>
        </w:rPr>
        <w:t xml:space="preserve"> </w:t>
      </w:r>
      <w:r>
        <w:rPr>
          <w:sz w:val="24"/>
        </w:rPr>
        <w:t>para</w:t>
      </w:r>
      <w:r>
        <w:rPr>
          <w:spacing w:val="-7"/>
          <w:sz w:val="24"/>
        </w:rPr>
        <w:t xml:space="preserve"> </w:t>
      </w:r>
      <w:r>
        <w:rPr>
          <w:sz w:val="24"/>
        </w:rPr>
        <w:t xml:space="preserve">verificar se aceitam manter seus preços registrados, observado o disposto no </w:t>
      </w:r>
      <w:r w:rsidRPr="00745413">
        <w:rPr>
          <w:sz w:val="24"/>
        </w:rPr>
        <w:t xml:space="preserve">item </w:t>
      </w:r>
      <w:r w:rsidR="00745413" w:rsidRPr="00745413">
        <w:rPr>
          <w:sz w:val="24"/>
        </w:rPr>
        <w:t>7.1</w:t>
      </w:r>
    </w:p>
    <w:p w14:paraId="0279F3E9" w14:textId="77777777" w:rsidR="00113FF1" w:rsidRPr="00745413" w:rsidRDefault="00113FF1" w:rsidP="00113FF1">
      <w:pPr>
        <w:pStyle w:val="Corpodetexto"/>
        <w:ind w:left="0"/>
        <w:jc w:val="left"/>
      </w:pPr>
    </w:p>
    <w:p w14:paraId="1B8EDD7B" w14:textId="77777777" w:rsidR="00113FF1" w:rsidRPr="00745413" w:rsidRDefault="00113FF1" w:rsidP="00113FF1">
      <w:pPr>
        <w:pStyle w:val="PargrafodaLista"/>
        <w:numPr>
          <w:ilvl w:val="2"/>
          <w:numId w:val="1"/>
        </w:numPr>
        <w:tabs>
          <w:tab w:val="left" w:pos="960"/>
        </w:tabs>
        <w:ind w:right="274" w:firstLine="0"/>
        <w:rPr>
          <w:sz w:val="24"/>
        </w:rPr>
      </w:pPr>
      <w:r>
        <w:rPr>
          <w:sz w:val="24"/>
        </w:rPr>
        <w:t>Se não obtiver êxito nas negociações, o órgão ou entidade gerenciadora procederá ao cancelamento</w:t>
      </w:r>
      <w:r>
        <w:rPr>
          <w:spacing w:val="-2"/>
          <w:sz w:val="24"/>
        </w:rPr>
        <w:t xml:space="preserve"> </w:t>
      </w:r>
      <w:r>
        <w:rPr>
          <w:sz w:val="24"/>
        </w:rPr>
        <w:t>da</w:t>
      </w:r>
      <w:r>
        <w:rPr>
          <w:spacing w:val="-1"/>
          <w:sz w:val="24"/>
        </w:rPr>
        <w:t xml:space="preserve"> </w:t>
      </w:r>
      <w:r>
        <w:rPr>
          <w:sz w:val="24"/>
        </w:rPr>
        <w:t>ata</w:t>
      </w:r>
      <w:r>
        <w:rPr>
          <w:spacing w:val="-2"/>
          <w:sz w:val="24"/>
        </w:rPr>
        <w:t xml:space="preserve"> </w:t>
      </w:r>
      <w:r>
        <w:rPr>
          <w:sz w:val="24"/>
        </w:rPr>
        <w:t>de</w:t>
      </w:r>
      <w:r>
        <w:rPr>
          <w:spacing w:val="-3"/>
          <w:sz w:val="24"/>
        </w:rPr>
        <w:t xml:space="preserve"> </w:t>
      </w:r>
      <w:r>
        <w:rPr>
          <w:sz w:val="24"/>
        </w:rPr>
        <w:t>registro</w:t>
      </w:r>
      <w:r>
        <w:rPr>
          <w:spacing w:val="-2"/>
          <w:sz w:val="24"/>
        </w:rPr>
        <w:t xml:space="preserve"> </w:t>
      </w:r>
      <w:r>
        <w:rPr>
          <w:sz w:val="24"/>
        </w:rPr>
        <w:t>de</w:t>
      </w:r>
      <w:r>
        <w:rPr>
          <w:spacing w:val="-3"/>
          <w:sz w:val="24"/>
        </w:rPr>
        <w:t xml:space="preserve"> </w:t>
      </w:r>
      <w:r>
        <w:rPr>
          <w:sz w:val="24"/>
        </w:rPr>
        <w:t>preços,</w:t>
      </w:r>
      <w:r>
        <w:rPr>
          <w:spacing w:val="-2"/>
          <w:sz w:val="24"/>
        </w:rPr>
        <w:t xml:space="preserve"> </w:t>
      </w:r>
      <w:r>
        <w:rPr>
          <w:sz w:val="24"/>
        </w:rPr>
        <w:t>nos termos</w:t>
      </w:r>
      <w:r>
        <w:rPr>
          <w:spacing w:val="-3"/>
          <w:sz w:val="24"/>
        </w:rPr>
        <w:t xml:space="preserve"> </w:t>
      </w:r>
      <w:r>
        <w:rPr>
          <w:sz w:val="24"/>
        </w:rPr>
        <w:t>do</w:t>
      </w:r>
      <w:r>
        <w:rPr>
          <w:spacing w:val="-2"/>
          <w:sz w:val="24"/>
        </w:rPr>
        <w:t xml:space="preserve"> </w:t>
      </w:r>
      <w:r w:rsidRPr="00745413">
        <w:rPr>
          <w:sz w:val="24"/>
        </w:rPr>
        <w:t>item</w:t>
      </w:r>
      <w:r w:rsidRPr="00745413">
        <w:rPr>
          <w:spacing w:val="-2"/>
          <w:sz w:val="24"/>
        </w:rPr>
        <w:t xml:space="preserve"> </w:t>
      </w:r>
      <w:r w:rsidRPr="00745413">
        <w:rPr>
          <w:sz w:val="24"/>
        </w:rPr>
        <w:t>9.4,</w:t>
      </w:r>
      <w:r w:rsidRPr="00745413">
        <w:rPr>
          <w:spacing w:val="-2"/>
          <w:sz w:val="24"/>
        </w:rPr>
        <w:t xml:space="preserve"> </w:t>
      </w:r>
      <w:r w:rsidRPr="00745413">
        <w:rPr>
          <w:sz w:val="24"/>
        </w:rPr>
        <w:t>e</w:t>
      </w:r>
      <w:r w:rsidRPr="00745413">
        <w:rPr>
          <w:spacing w:val="-1"/>
          <w:sz w:val="24"/>
        </w:rPr>
        <w:t xml:space="preserve"> </w:t>
      </w:r>
      <w:r w:rsidRPr="00745413">
        <w:rPr>
          <w:sz w:val="24"/>
        </w:rPr>
        <w:t>adotará</w:t>
      </w:r>
      <w:r w:rsidRPr="00745413">
        <w:rPr>
          <w:spacing w:val="-3"/>
          <w:sz w:val="24"/>
        </w:rPr>
        <w:t xml:space="preserve"> </w:t>
      </w:r>
      <w:r w:rsidRPr="00745413">
        <w:rPr>
          <w:sz w:val="24"/>
        </w:rPr>
        <w:t>as</w:t>
      </w:r>
      <w:r w:rsidRPr="00745413">
        <w:rPr>
          <w:spacing w:val="-3"/>
          <w:sz w:val="24"/>
        </w:rPr>
        <w:t xml:space="preserve"> </w:t>
      </w:r>
      <w:r w:rsidRPr="00745413">
        <w:rPr>
          <w:sz w:val="24"/>
        </w:rPr>
        <w:t>medidas</w:t>
      </w:r>
      <w:r w:rsidRPr="00745413">
        <w:rPr>
          <w:spacing w:val="-3"/>
          <w:sz w:val="24"/>
        </w:rPr>
        <w:t xml:space="preserve"> </w:t>
      </w:r>
      <w:r w:rsidRPr="00745413">
        <w:rPr>
          <w:sz w:val="24"/>
        </w:rPr>
        <w:t>cabíveis</w:t>
      </w:r>
      <w:r w:rsidRPr="00745413">
        <w:rPr>
          <w:spacing w:val="-3"/>
          <w:sz w:val="24"/>
        </w:rPr>
        <w:t xml:space="preserve"> </w:t>
      </w:r>
      <w:r w:rsidRPr="00745413">
        <w:rPr>
          <w:sz w:val="24"/>
        </w:rPr>
        <w:t>para</w:t>
      </w:r>
      <w:r w:rsidRPr="00745413">
        <w:rPr>
          <w:spacing w:val="-1"/>
          <w:sz w:val="24"/>
        </w:rPr>
        <w:t xml:space="preserve"> </w:t>
      </w:r>
      <w:r w:rsidRPr="00745413">
        <w:rPr>
          <w:sz w:val="24"/>
        </w:rPr>
        <w:t>a obtenção da contratação mais vantajosa.</w:t>
      </w:r>
    </w:p>
    <w:p w14:paraId="52D37520" w14:textId="77777777" w:rsidR="00113FF1" w:rsidRDefault="00113FF1" w:rsidP="00113FF1">
      <w:pPr>
        <w:pStyle w:val="Corpodetexto"/>
        <w:spacing w:before="1"/>
        <w:ind w:left="0"/>
        <w:jc w:val="left"/>
      </w:pPr>
    </w:p>
    <w:p w14:paraId="15413B5F" w14:textId="77777777" w:rsidR="00113FF1" w:rsidRDefault="00113FF1" w:rsidP="00113FF1">
      <w:pPr>
        <w:pStyle w:val="PargrafodaLista"/>
        <w:numPr>
          <w:ilvl w:val="2"/>
          <w:numId w:val="1"/>
        </w:numPr>
        <w:tabs>
          <w:tab w:val="left" w:pos="960"/>
        </w:tabs>
        <w:ind w:right="272" w:firstLine="0"/>
        <w:rPr>
          <w:sz w:val="24"/>
        </w:rPr>
      </w:pPr>
      <w:r>
        <w:rPr>
          <w:sz w:val="24"/>
        </w:rPr>
        <w:t>Na hipótese de comprovação da majoração do preço de mercado que inviabilize o preço registrado,</w:t>
      </w:r>
      <w:r>
        <w:rPr>
          <w:spacing w:val="-5"/>
          <w:sz w:val="24"/>
        </w:rPr>
        <w:t xml:space="preserve"> </w:t>
      </w:r>
      <w:r>
        <w:rPr>
          <w:sz w:val="24"/>
        </w:rPr>
        <w:t>conforme</w:t>
      </w:r>
      <w:r>
        <w:rPr>
          <w:spacing w:val="-5"/>
          <w:sz w:val="24"/>
        </w:rPr>
        <w:t xml:space="preserve"> </w:t>
      </w:r>
      <w:r>
        <w:rPr>
          <w:sz w:val="24"/>
        </w:rPr>
        <w:t>previsto</w:t>
      </w:r>
      <w:r>
        <w:rPr>
          <w:spacing w:val="-5"/>
          <w:sz w:val="24"/>
        </w:rPr>
        <w:t xml:space="preserve"> </w:t>
      </w:r>
      <w:r>
        <w:rPr>
          <w:sz w:val="24"/>
        </w:rPr>
        <w:t>no</w:t>
      </w:r>
      <w:r>
        <w:rPr>
          <w:spacing w:val="-5"/>
          <w:sz w:val="24"/>
        </w:rPr>
        <w:t xml:space="preserve"> </w:t>
      </w:r>
      <w:r>
        <w:rPr>
          <w:sz w:val="24"/>
        </w:rPr>
        <w:t>item</w:t>
      </w:r>
      <w:r>
        <w:rPr>
          <w:spacing w:val="-4"/>
          <w:sz w:val="24"/>
        </w:rPr>
        <w:t xml:space="preserve"> </w:t>
      </w:r>
      <w:r>
        <w:rPr>
          <w:sz w:val="24"/>
        </w:rPr>
        <w:t>7.2</w:t>
      </w:r>
      <w:r>
        <w:rPr>
          <w:spacing w:val="-5"/>
          <w:sz w:val="24"/>
        </w:rPr>
        <w:t xml:space="preserve"> </w:t>
      </w:r>
      <w:r>
        <w:rPr>
          <w:sz w:val="24"/>
        </w:rPr>
        <w:t>e</w:t>
      </w:r>
      <w:r>
        <w:rPr>
          <w:spacing w:val="-6"/>
          <w:sz w:val="24"/>
        </w:rPr>
        <w:t xml:space="preserve"> </w:t>
      </w:r>
      <w:r>
        <w:rPr>
          <w:sz w:val="24"/>
        </w:rPr>
        <w:t>no</w:t>
      </w:r>
      <w:r>
        <w:rPr>
          <w:spacing w:val="-5"/>
          <w:sz w:val="24"/>
        </w:rPr>
        <w:t xml:space="preserve"> </w:t>
      </w:r>
      <w:r>
        <w:rPr>
          <w:sz w:val="24"/>
        </w:rPr>
        <w:t>item</w:t>
      </w:r>
      <w:r>
        <w:rPr>
          <w:spacing w:val="-4"/>
          <w:sz w:val="24"/>
        </w:rPr>
        <w:t xml:space="preserve"> </w:t>
      </w:r>
      <w:r>
        <w:rPr>
          <w:sz w:val="24"/>
        </w:rPr>
        <w:t>7.2.1,</w:t>
      </w:r>
      <w:r>
        <w:rPr>
          <w:spacing w:val="-5"/>
          <w:sz w:val="24"/>
        </w:rPr>
        <w:t xml:space="preserve"> </w:t>
      </w:r>
      <w:r>
        <w:rPr>
          <w:sz w:val="24"/>
        </w:rPr>
        <w:t>o</w:t>
      </w:r>
      <w:r>
        <w:rPr>
          <w:spacing w:val="-5"/>
          <w:sz w:val="24"/>
        </w:rPr>
        <w:t xml:space="preserve"> </w:t>
      </w:r>
      <w:r>
        <w:rPr>
          <w:sz w:val="24"/>
        </w:rPr>
        <w:t>órgão</w:t>
      </w:r>
      <w:r>
        <w:rPr>
          <w:spacing w:val="-5"/>
          <w:sz w:val="24"/>
        </w:rPr>
        <w:t xml:space="preserve"> </w:t>
      </w:r>
      <w:r>
        <w:rPr>
          <w:sz w:val="24"/>
        </w:rPr>
        <w:t>ou</w:t>
      </w:r>
      <w:r>
        <w:rPr>
          <w:spacing w:val="-5"/>
          <w:sz w:val="24"/>
        </w:rPr>
        <w:t xml:space="preserve"> </w:t>
      </w:r>
      <w:r>
        <w:rPr>
          <w:sz w:val="24"/>
        </w:rPr>
        <w:t>entidade</w:t>
      </w:r>
      <w:r>
        <w:rPr>
          <w:spacing w:val="-4"/>
          <w:sz w:val="24"/>
        </w:rPr>
        <w:t xml:space="preserve"> </w:t>
      </w:r>
      <w:r>
        <w:rPr>
          <w:sz w:val="24"/>
        </w:rPr>
        <w:t>gerenciadora</w:t>
      </w:r>
      <w:r>
        <w:rPr>
          <w:spacing w:val="-4"/>
          <w:sz w:val="24"/>
        </w:rPr>
        <w:t xml:space="preserve"> </w:t>
      </w:r>
      <w:r>
        <w:rPr>
          <w:sz w:val="24"/>
        </w:rPr>
        <w:t>atualizará</w:t>
      </w:r>
      <w:r>
        <w:rPr>
          <w:spacing w:val="-7"/>
          <w:sz w:val="24"/>
        </w:rPr>
        <w:t xml:space="preserve"> </w:t>
      </w:r>
      <w:r>
        <w:rPr>
          <w:sz w:val="24"/>
        </w:rPr>
        <w:t>o preço registrado, de acordo com a realidade dos valores praticados pelo mercado.</w:t>
      </w:r>
    </w:p>
    <w:p w14:paraId="028F70D3" w14:textId="77777777" w:rsidR="00113FF1" w:rsidRDefault="00113FF1" w:rsidP="00113FF1">
      <w:pPr>
        <w:pStyle w:val="Corpodetexto"/>
        <w:ind w:left="0"/>
        <w:jc w:val="left"/>
      </w:pPr>
    </w:p>
    <w:p w14:paraId="53E802CD" w14:textId="77777777" w:rsidR="00113FF1" w:rsidRDefault="00113FF1" w:rsidP="00113FF1">
      <w:pPr>
        <w:pStyle w:val="PargrafodaLista"/>
        <w:numPr>
          <w:ilvl w:val="2"/>
          <w:numId w:val="1"/>
        </w:numPr>
        <w:tabs>
          <w:tab w:val="left" w:pos="1020"/>
        </w:tabs>
        <w:ind w:right="264" w:firstLine="0"/>
        <w:rPr>
          <w:sz w:val="24"/>
        </w:rPr>
      </w:pPr>
      <w:r>
        <w:rPr>
          <w:sz w:val="24"/>
        </w:rPr>
        <w:t>O órgão ou entidade gerenciadora comunicará aos órgãos e às entidades que tiverem firmado contratos</w:t>
      </w:r>
      <w:r>
        <w:rPr>
          <w:spacing w:val="-4"/>
          <w:sz w:val="24"/>
        </w:rPr>
        <w:t xml:space="preserve"> </w:t>
      </w:r>
      <w:r>
        <w:rPr>
          <w:sz w:val="24"/>
        </w:rPr>
        <w:t>decorrentes</w:t>
      </w:r>
      <w:r>
        <w:rPr>
          <w:spacing w:val="-5"/>
          <w:sz w:val="24"/>
        </w:rPr>
        <w:t xml:space="preserve"> </w:t>
      </w:r>
      <w:r>
        <w:rPr>
          <w:sz w:val="24"/>
        </w:rPr>
        <w:t>da</w:t>
      </w:r>
      <w:r>
        <w:rPr>
          <w:spacing w:val="-3"/>
          <w:sz w:val="24"/>
        </w:rPr>
        <w:t xml:space="preserve"> </w:t>
      </w:r>
      <w:r>
        <w:rPr>
          <w:sz w:val="24"/>
        </w:rPr>
        <w:t>ata</w:t>
      </w:r>
      <w:r>
        <w:rPr>
          <w:spacing w:val="-5"/>
          <w:sz w:val="24"/>
        </w:rPr>
        <w:t xml:space="preserve"> </w:t>
      </w:r>
      <w:r>
        <w:rPr>
          <w:sz w:val="24"/>
        </w:rPr>
        <w:t>de</w:t>
      </w:r>
      <w:r>
        <w:rPr>
          <w:spacing w:val="-6"/>
          <w:sz w:val="24"/>
        </w:rPr>
        <w:t xml:space="preserve"> </w:t>
      </w:r>
      <w:r>
        <w:rPr>
          <w:sz w:val="24"/>
        </w:rPr>
        <w:t>registro</w:t>
      </w:r>
      <w:r>
        <w:rPr>
          <w:spacing w:val="-6"/>
          <w:sz w:val="24"/>
        </w:rPr>
        <w:t xml:space="preserve"> </w:t>
      </w:r>
      <w:r>
        <w:rPr>
          <w:sz w:val="24"/>
        </w:rPr>
        <w:t>de</w:t>
      </w:r>
      <w:r>
        <w:rPr>
          <w:spacing w:val="-6"/>
          <w:sz w:val="24"/>
        </w:rPr>
        <w:t xml:space="preserve"> </w:t>
      </w:r>
      <w:r>
        <w:rPr>
          <w:sz w:val="24"/>
        </w:rPr>
        <w:t>preços</w:t>
      </w:r>
      <w:r>
        <w:rPr>
          <w:spacing w:val="-3"/>
          <w:sz w:val="24"/>
        </w:rPr>
        <w:t xml:space="preserve"> </w:t>
      </w:r>
      <w:r>
        <w:rPr>
          <w:sz w:val="24"/>
        </w:rPr>
        <w:t>sobre</w:t>
      </w:r>
      <w:r>
        <w:rPr>
          <w:spacing w:val="-6"/>
          <w:sz w:val="24"/>
        </w:rPr>
        <w:t xml:space="preserve"> </w:t>
      </w:r>
      <w:r>
        <w:rPr>
          <w:sz w:val="24"/>
        </w:rPr>
        <w:t>a</w:t>
      </w:r>
      <w:r>
        <w:rPr>
          <w:spacing w:val="-6"/>
          <w:sz w:val="24"/>
        </w:rPr>
        <w:t xml:space="preserve"> </w:t>
      </w:r>
      <w:r>
        <w:rPr>
          <w:sz w:val="24"/>
        </w:rPr>
        <w:t>efetiva</w:t>
      </w:r>
      <w:r>
        <w:rPr>
          <w:spacing w:val="-6"/>
          <w:sz w:val="24"/>
        </w:rPr>
        <w:t xml:space="preserve"> </w:t>
      </w:r>
      <w:r>
        <w:rPr>
          <w:sz w:val="24"/>
        </w:rPr>
        <w:t>alteração</w:t>
      </w:r>
      <w:r>
        <w:rPr>
          <w:spacing w:val="-2"/>
          <w:sz w:val="24"/>
        </w:rPr>
        <w:t xml:space="preserve"> </w:t>
      </w:r>
      <w:r>
        <w:rPr>
          <w:sz w:val="24"/>
        </w:rPr>
        <w:t>do</w:t>
      </w:r>
      <w:r>
        <w:rPr>
          <w:spacing w:val="-5"/>
          <w:sz w:val="24"/>
        </w:rPr>
        <w:t xml:space="preserve"> </w:t>
      </w:r>
      <w:r>
        <w:rPr>
          <w:sz w:val="24"/>
        </w:rPr>
        <w:t>preço</w:t>
      </w:r>
      <w:r>
        <w:rPr>
          <w:spacing w:val="-5"/>
          <w:sz w:val="24"/>
        </w:rPr>
        <w:t xml:space="preserve"> </w:t>
      </w:r>
      <w:r>
        <w:rPr>
          <w:sz w:val="24"/>
        </w:rPr>
        <w:t>registrado,</w:t>
      </w:r>
      <w:r>
        <w:rPr>
          <w:spacing w:val="-5"/>
          <w:sz w:val="24"/>
        </w:rPr>
        <w:t xml:space="preserve"> </w:t>
      </w:r>
      <w:r>
        <w:rPr>
          <w:sz w:val="24"/>
        </w:rPr>
        <w:t>para</w:t>
      </w:r>
      <w:r>
        <w:rPr>
          <w:spacing w:val="-3"/>
          <w:sz w:val="24"/>
        </w:rPr>
        <w:t xml:space="preserve"> </w:t>
      </w:r>
      <w:r>
        <w:rPr>
          <w:sz w:val="24"/>
        </w:rPr>
        <w:t xml:space="preserve">que avaliem a necessidade de alteração contratual, observado o disposto no art. 124 da Lei nº 14.133, de </w:t>
      </w:r>
      <w:r>
        <w:rPr>
          <w:spacing w:val="-2"/>
          <w:sz w:val="24"/>
        </w:rPr>
        <w:t>2021.</w:t>
      </w:r>
    </w:p>
    <w:p w14:paraId="06C05C81" w14:textId="77777777" w:rsidR="00113FF1" w:rsidRDefault="00113FF1" w:rsidP="00113FF1">
      <w:pPr>
        <w:pStyle w:val="Corpodetexto"/>
        <w:ind w:left="0"/>
        <w:jc w:val="left"/>
      </w:pPr>
    </w:p>
    <w:p w14:paraId="1CA965CE" w14:textId="77777777" w:rsidR="00113FF1" w:rsidRDefault="00113FF1" w:rsidP="00113FF1">
      <w:pPr>
        <w:pStyle w:val="PargrafodaLista"/>
        <w:numPr>
          <w:ilvl w:val="0"/>
          <w:numId w:val="1"/>
        </w:numPr>
        <w:tabs>
          <w:tab w:val="left" w:pos="960"/>
        </w:tabs>
        <w:spacing w:before="1" w:line="244" w:lineRule="auto"/>
        <w:ind w:left="252" w:right="273" w:firstLine="0"/>
        <w:rPr>
          <w:b/>
          <w:sz w:val="24"/>
        </w:rPr>
      </w:pPr>
      <w:r>
        <w:rPr>
          <w:b/>
          <w:sz w:val="24"/>
        </w:rPr>
        <w:t>REMANEJAMENTO DAS QUANTIDADES REGISTRADAS NA</w:t>
      </w:r>
      <w:r>
        <w:rPr>
          <w:b/>
          <w:spacing w:val="-15"/>
          <w:sz w:val="24"/>
        </w:rPr>
        <w:t xml:space="preserve"> </w:t>
      </w:r>
      <w:r>
        <w:rPr>
          <w:b/>
          <w:sz w:val="24"/>
        </w:rPr>
        <w:t>ATA</w:t>
      </w:r>
      <w:r>
        <w:rPr>
          <w:b/>
          <w:spacing w:val="-1"/>
          <w:sz w:val="24"/>
        </w:rPr>
        <w:t xml:space="preserve"> </w:t>
      </w:r>
      <w:r>
        <w:rPr>
          <w:b/>
          <w:sz w:val="24"/>
        </w:rPr>
        <w:t>DE REGISTRO DE PREÇOS</w:t>
      </w:r>
    </w:p>
    <w:p w14:paraId="29B3585E" w14:textId="77777777" w:rsidR="00113FF1" w:rsidRDefault="00113FF1" w:rsidP="00113FF1">
      <w:pPr>
        <w:pStyle w:val="PargrafodaLista"/>
        <w:numPr>
          <w:ilvl w:val="1"/>
          <w:numId w:val="1"/>
        </w:numPr>
        <w:tabs>
          <w:tab w:val="left" w:pos="1006"/>
        </w:tabs>
        <w:spacing w:before="265"/>
        <w:ind w:right="275" w:firstLine="0"/>
        <w:rPr>
          <w:sz w:val="24"/>
        </w:rPr>
      </w:pPr>
      <w:r>
        <w:rPr>
          <w:sz w:val="24"/>
        </w:rPr>
        <w:t>As quantidades previstas para os itens com preços registrados nas atas de registro de preços poderão ser remanejadas pelo órgão ou entidade gerenciadora entre os órgãos ou as entidades participantes e não participantes do registro de preços.</w:t>
      </w:r>
    </w:p>
    <w:p w14:paraId="6051E164" w14:textId="77777777" w:rsidR="00113FF1" w:rsidRDefault="00113FF1" w:rsidP="00113FF1">
      <w:pPr>
        <w:pStyle w:val="PargrafodaLista"/>
        <w:numPr>
          <w:ilvl w:val="1"/>
          <w:numId w:val="1"/>
        </w:numPr>
        <w:tabs>
          <w:tab w:val="left" w:pos="1020"/>
        </w:tabs>
        <w:spacing w:before="276"/>
        <w:ind w:left="1020" w:hanging="768"/>
        <w:rPr>
          <w:sz w:val="24"/>
        </w:rPr>
      </w:pPr>
      <w:r>
        <w:rPr>
          <w:sz w:val="24"/>
        </w:rPr>
        <w:t>O</w:t>
      </w:r>
      <w:r>
        <w:rPr>
          <w:spacing w:val="-2"/>
          <w:sz w:val="24"/>
        </w:rPr>
        <w:t xml:space="preserve"> </w:t>
      </w:r>
      <w:r>
        <w:rPr>
          <w:sz w:val="24"/>
        </w:rPr>
        <w:t>remanejamento</w:t>
      </w:r>
      <w:r>
        <w:rPr>
          <w:spacing w:val="-1"/>
          <w:sz w:val="24"/>
        </w:rPr>
        <w:t xml:space="preserve"> </w:t>
      </w:r>
      <w:r>
        <w:rPr>
          <w:sz w:val="24"/>
        </w:rPr>
        <w:t>somente</w:t>
      </w:r>
      <w:r>
        <w:rPr>
          <w:spacing w:val="-1"/>
          <w:sz w:val="24"/>
        </w:rPr>
        <w:t xml:space="preserve"> </w:t>
      </w:r>
      <w:r>
        <w:rPr>
          <w:sz w:val="24"/>
        </w:rPr>
        <w:t>poderá</w:t>
      </w:r>
      <w:r>
        <w:rPr>
          <w:spacing w:val="-3"/>
          <w:sz w:val="24"/>
        </w:rPr>
        <w:t xml:space="preserve"> </w:t>
      </w:r>
      <w:r>
        <w:rPr>
          <w:sz w:val="24"/>
        </w:rPr>
        <w:t xml:space="preserve">ser </w:t>
      </w:r>
      <w:r>
        <w:rPr>
          <w:spacing w:val="-2"/>
          <w:sz w:val="24"/>
        </w:rPr>
        <w:t>feito:</w:t>
      </w:r>
    </w:p>
    <w:p w14:paraId="4040B1F7" w14:textId="77777777" w:rsidR="00113FF1" w:rsidRDefault="00113FF1" w:rsidP="00113FF1">
      <w:pPr>
        <w:pStyle w:val="PargrafodaLista"/>
        <w:numPr>
          <w:ilvl w:val="2"/>
          <w:numId w:val="1"/>
        </w:numPr>
        <w:tabs>
          <w:tab w:val="left" w:pos="960"/>
        </w:tabs>
        <w:spacing w:before="276"/>
        <w:ind w:left="960" w:hanging="708"/>
        <w:rPr>
          <w:sz w:val="24"/>
        </w:rPr>
      </w:pPr>
      <w:r>
        <w:rPr>
          <w:sz w:val="24"/>
        </w:rPr>
        <w:t>De</w:t>
      </w:r>
      <w:r>
        <w:rPr>
          <w:spacing w:val="-6"/>
          <w:sz w:val="24"/>
        </w:rPr>
        <w:t xml:space="preserve"> </w:t>
      </w:r>
      <w:r>
        <w:rPr>
          <w:sz w:val="24"/>
        </w:rPr>
        <w:t>órgão</w:t>
      </w:r>
      <w:r>
        <w:rPr>
          <w:spacing w:val="-1"/>
          <w:sz w:val="24"/>
        </w:rPr>
        <w:t xml:space="preserve"> </w:t>
      </w:r>
      <w:r>
        <w:rPr>
          <w:sz w:val="24"/>
        </w:rPr>
        <w:t>ou</w:t>
      </w:r>
      <w:r>
        <w:rPr>
          <w:spacing w:val="-2"/>
          <w:sz w:val="24"/>
        </w:rPr>
        <w:t xml:space="preserve"> </w:t>
      </w:r>
      <w:r>
        <w:rPr>
          <w:sz w:val="24"/>
        </w:rPr>
        <w:t>entidade</w:t>
      </w:r>
      <w:r>
        <w:rPr>
          <w:spacing w:val="-2"/>
          <w:sz w:val="24"/>
        </w:rPr>
        <w:t xml:space="preserve"> </w:t>
      </w:r>
      <w:r>
        <w:rPr>
          <w:sz w:val="24"/>
        </w:rPr>
        <w:t>participante</w:t>
      </w:r>
      <w:r>
        <w:rPr>
          <w:spacing w:val="-2"/>
          <w:sz w:val="24"/>
        </w:rPr>
        <w:t xml:space="preserve"> </w:t>
      </w:r>
      <w:r>
        <w:rPr>
          <w:sz w:val="24"/>
        </w:rPr>
        <w:t>para</w:t>
      </w:r>
      <w:r>
        <w:rPr>
          <w:spacing w:val="-4"/>
          <w:sz w:val="24"/>
        </w:rPr>
        <w:t xml:space="preserve"> </w:t>
      </w:r>
      <w:r>
        <w:rPr>
          <w:sz w:val="24"/>
        </w:rPr>
        <w:t>órgão</w:t>
      </w:r>
      <w:r>
        <w:rPr>
          <w:spacing w:val="-1"/>
          <w:sz w:val="24"/>
        </w:rPr>
        <w:t xml:space="preserve"> </w:t>
      </w:r>
      <w:r>
        <w:rPr>
          <w:sz w:val="24"/>
        </w:rPr>
        <w:t>ou entidade</w:t>
      </w:r>
      <w:r>
        <w:rPr>
          <w:spacing w:val="-2"/>
          <w:sz w:val="24"/>
        </w:rPr>
        <w:t xml:space="preserve"> </w:t>
      </w:r>
      <w:r>
        <w:rPr>
          <w:sz w:val="24"/>
        </w:rPr>
        <w:t>participante;</w:t>
      </w:r>
      <w:r>
        <w:rPr>
          <w:spacing w:val="-1"/>
          <w:sz w:val="24"/>
        </w:rPr>
        <w:t xml:space="preserve"> </w:t>
      </w:r>
      <w:r>
        <w:rPr>
          <w:spacing w:val="-5"/>
          <w:sz w:val="24"/>
        </w:rPr>
        <w:t>ou</w:t>
      </w:r>
    </w:p>
    <w:p w14:paraId="0CF81525" w14:textId="77777777" w:rsidR="00113FF1" w:rsidRDefault="00113FF1" w:rsidP="00113FF1">
      <w:pPr>
        <w:pStyle w:val="Corpodetexto"/>
        <w:ind w:left="0"/>
        <w:jc w:val="left"/>
      </w:pPr>
    </w:p>
    <w:p w14:paraId="244FD9B3" w14:textId="77777777" w:rsidR="00113FF1" w:rsidRDefault="00113FF1" w:rsidP="00113FF1">
      <w:pPr>
        <w:pStyle w:val="PargrafodaLista"/>
        <w:numPr>
          <w:ilvl w:val="2"/>
          <w:numId w:val="1"/>
        </w:numPr>
        <w:tabs>
          <w:tab w:val="left" w:pos="960"/>
        </w:tabs>
        <w:ind w:left="960" w:hanging="708"/>
        <w:rPr>
          <w:sz w:val="24"/>
        </w:rPr>
      </w:pPr>
      <w:r>
        <w:rPr>
          <w:sz w:val="24"/>
        </w:rPr>
        <w:t>De</w:t>
      </w:r>
      <w:r>
        <w:rPr>
          <w:spacing w:val="-6"/>
          <w:sz w:val="24"/>
        </w:rPr>
        <w:t xml:space="preserve"> </w:t>
      </w:r>
      <w:r>
        <w:rPr>
          <w:sz w:val="24"/>
        </w:rPr>
        <w:t>órgão</w:t>
      </w:r>
      <w:r>
        <w:rPr>
          <w:spacing w:val="-1"/>
          <w:sz w:val="24"/>
        </w:rPr>
        <w:t xml:space="preserve"> </w:t>
      </w:r>
      <w:r>
        <w:rPr>
          <w:sz w:val="24"/>
        </w:rPr>
        <w:t>ou</w:t>
      </w:r>
      <w:r>
        <w:rPr>
          <w:spacing w:val="-2"/>
          <w:sz w:val="24"/>
        </w:rPr>
        <w:t xml:space="preserve"> </w:t>
      </w:r>
      <w:r>
        <w:rPr>
          <w:sz w:val="24"/>
        </w:rPr>
        <w:t>entidade</w:t>
      </w:r>
      <w:r>
        <w:rPr>
          <w:spacing w:val="-2"/>
          <w:sz w:val="24"/>
        </w:rPr>
        <w:t xml:space="preserve"> </w:t>
      </w:r>
      <w:r>
        <w:rPr>
          <w:sz w:val="24"/>
        </w:rPr>
        <w:t>participante</w:t>
      </w:r>
      <w:r>
        <w:rPr>
          <w:spacing w:val="-2"/>
          <w:sz w:val="24"/>
        </w:rPr>
        <w:t xml:space="preserve"> </w:t>
      </w:r>
      <w:r>
        <w:rPr>
          <w:sz w:val="24"/>
        </w:rPr>
        <w:t>para</w:t>
      </w:r>
      <w:r>
        <w:rPr>
          <w:spacing w:val="-4"/>
          <w:sz w:val="24"/>
        </w:rPr>
        <w:t xml:space="preserve"> </w:t>
      </w:r>
      <w:r>
        <w:rPr>
          <w:sz w:val="24"/>
        </w:rPr>
        <w:t>órgão</w:t>
      </w:r>
      <w:r>
        <w:rPr>
          <w:spacing w:val="-1"/>
          <w:sz w:val="24"/>
        </w:rPr>
        <w:t xml:space="preserve"> </w:t>
      </w:r>
      <w:r>
        <w:rPr>
          <w:sz w:val="24"/>
        </w:rPr>
        <w:t>ou entidade</w:t>
      </w:r>
      <w:r>
        <w:rPr>
          <w:spacing w:val="-2"/>
          <w:sz w:val="24"/>
        </w:rPr>
        <w:t xml:space="preserve"> </w:t>
      </w:r>
      <w:r>
        <w:rPr>
          <w:sz w:val="24"/>
        </w:rPr>
        <w:t>não</w:t>
      </w:r>
      <w:r>
        <w:rPr>
          <w:spacing w:val="-1"/>
          <w:sz w:val="24"/>
        </w:rPr>
        <w:t xml:space="preserve"> </w:t>
      </w:r>
      <w:r>
        <w:rPr>
          <w:spacing w:val="-2"/>
          <w:sz w:val="24"/>
        </w:rPr>
        <w:t>participante.</w:t>
      </w:r>
    </w:p>
    <w:p w14:paraId="265F76C7" w14:textId="77777777" w:rsidR="00113FF1" w:rsidRDefault="00113FF1" w:rsidP="00113FF1">
      <w:pPr>
        <w:pStyle w:val="Corpodetexto"/>
        <w:ind w:left="0"/>
        <w:jc w:val="left"/>
      </w:pPr>
    </w:p>
    <w:p w14:paraId="375C8676" w14:textId="77777777" w:rsidR="00113FF1" w:rsidRDefault="00113FF1" w:rsidP="00113FF1">
      <w:pPr>
        <w:pStyle w:val="PargrafodaLista"/>
        <w:numPr>
          <w:ilvl w:val="1"/>
          <w:numId w:val="1"/>
        </w:numPr>
        <w:tabs>
          <w:tab w:val="left" w:pos="960"/>
        </w:tabs>
        <w:ind w:right="274" w:firstLine="0"/>
        <w:rPr>
          <w:sz w:val="24"/>
        </w:rPr>
      </w:pPr>
      <w:r>
        <w:rPr>
          <w:sz w:val="24"/>
        </w:rPr>
        <w:t>O</w:t>
      </w:r>
      <w:r>
        <w:rPr>
          <w:spacing w:val="-4"/>
          <w:sz w:val="24"/>
        </w:rPr>
        <w:t xml:space="preserve"> </w:t>
      </w:r>
      <w:r>
        <w:rPr>
          <w:sz w:val="24"/>
        </w:rPr>
        <w:t>órgão</w:t>
      </w:r>
      <w:r>
        <w:rPr>
          <w:spacing w:val="-3"/>
          <w:sz w:val="24"/>
        </w:rPr>
        <w:t xml:space="preserve"> </w:t>
      </w:r>
      <w:r>
        <w:rPr>
          <w:sz w:val="24"/>
        </w:rPr>
        <w:t>ou</w:t>
      </w:r>
      <w:r>
        <w:rPr>
          <w:spacing w:val="-1"/>
          <w:sz w:val="24"/>
        </w:rPr>
        <w:t xml:space="preserve"> </w:t>
      </w:r>
      <w:r>
        <w:rPr>
          <w:sz w:val="24"/>
        </w:rPr>
        <w:t>entidade gerenciadora</w:t>
      </w:r>
      <w:r>
        <w:rPr>
          <w:spacing w:val="-2"/>
          <w:sz w:val="24"/>
        </w:rPr>
        <w:t xml:space="preserve"> </w:t>
      </w:r>
      <w:r>
        <w:rPr>
          <w:sz w:val="24"/>
        </w:rPr>
        <w:t>que</w:t>
      </w:r>
      <w:r>
        <w:rPr>
          <w:spacing w:val="-2"/>
          <w:sz w:val="24"/>
        </w:rPr>
        <w:t xml:space="preserve"> </w:t>
      </w:r>
      <w:r>
        <w:rPr>
          <w:sz w:val="24"/>
        </w:rPr>
        <w:t>tiver</w:t>
      </w:r>
      <w:r>
        <w:rPr>
          <w:spacing w:val="-2"/>
          <w:sz w:val="24"/>
        </w:rPr>
        <w:t xml:space="preserve"> </w:t>
      </w:r>
      <w:r>
        <w:rPr>
          <w:sz w:val="24"/>
        </w:rPr>
        <w:t>estimado</w:t>
      </w:r>
      <w:r>
        <w:rPr>
          <w:spacing w:val="-3"/>
          <w:sz w:val="24"/>
        </w:rPr>
        <w:t xml:space="preserve"> </w:t>
      </w:r>
      <w:r>
        <w:rPr>
          <w:sz w:val="24"/>
        </w:rPr>
        <w:t>as</w:t>
      </w:r>
      <w:r>
        <w:rPr>
          <w:spacing w:val="-4"/>
          <w:sz w:val="24"/>
        </w:rPr>
        <w:t xml:space="preserve"> </w:t>
      </w:r>
      <w:r>
        <w:rPr>
          <w:sz w:val="24"/>
        </w:rPr>
        <w:t>quantidades</w:t>
      </w:r>
      <w:r>
        <w:rPr>
          <w:spacing w:val="-4"/>
          <w:sz w:val="24"/>
        </w:rPr>
        <w:t xml:space="preserve"> </w:t>
      </w:r>
      <w:r>
        <w:rPr>
          <w:sz w:val="24"/>
        </w:rPr>
        <w:t>que</w:t>
      </w:r>
      <w:r>
        <w:rPr>
          <w:spacing w:val="-4"/>
          <w:sz w:val="24"/>
        </w:rPr>
        <w:t xml:space="preserve"> </w:t>
      </w:r>
      <w:r>
        <w:rPr>
          <w:sz w:val="24"/>
        </w:rPr>
        <w:t>pretende</w:t>
      </w:r>
      <w:r>
        <w:rPr>
          <w:spacing w:val="-3"/>
          <w:sz w:val="24"/>
        </w:rPr>
        <w:t xml:space="preserve"> </w:t>
      </w:r>
      <w:r>
        <w:rPr>
          <w:sz w:val="24"/>
        </w:rPr>
        <w:t>contratar</w:t>
      </w:r>
      <w:r>
        <w:rPr>
          <w:spacing w:val="-3"/>
          <w:sz w:val="24"/>
        </w:rPr>
        <w:t xml:space="preserve"> </w:t>
      </w:r>
      <w:r>
        <w:rPr>
          <w:sz w:val="24"/>
        </w:rPr>
        <w:t>será considerado participante para efeito do remanejamento.</w:t>
      </w:r>
    </w:p>
    <w:p w14:paraId="739F325C" w14:textId="77777777" w:rsidR="00113FF1" w:rsidRDefault="00113FF1" w:rsidP="00113FF1">
      <w:pPr>
        <w:pStyle w:val="Corpodetexto"/>
        <w:ind w:left="0"/>
        <w:jc w:val="left"/>
      </w:pPr>
    </w:p>
    <w:p w14:paraId="3D5BD6ED" w14:textId="77777777" w:rsidR="00113FF1" w:rsidRPr="00113FF1" w:rsidRDefault="00113FF1" w:rsidP="00113FF1">
      <w:pPr>
        <w:pStyle w:val="PargrafodaLista"/>
        <w:numPr>
          <w:ilvl w:val="1"/>
          <w:numId w:val="1"/>
        </w:numPr>
        <w:tabs>
          <w:tab w:val="left" w:pos="960"/>
        </w:tabs>
        <w:ind w:right="276" w:firstLine="0"/>
        <w:rPr>
          <w:sz w:val="24"/>
        </w:rPr>
      </w:pPr>
      <w:r w:rsidRPr="00113FF1">
        <w:rPr>
          <w:sz w:val="24"/>
        </w:rPr>
        <w:t>Na hipótese de remanejamento de órgão ou entidade participante para órgão ou entidade não participante, serão observados os limites previstos no art. 32 do Decreto nº 11.462, de 2023.</w:t>
      </w:r>
    </w:p>
    <w:p w14:paraId="07512455" w14:textId="77777777" w:rsidR="00113FF1" w:rsidRDefault="00113FF1" w:rsidP="00113FF1">
      <w:pPr>
        <w:pStyle w:val="PargrafodaLista"/>
        <w:numPr>
          <w:ilvl w:val="1"/>
          <w:numId w:val="1"/>
        </w:numPr>
        <w:tabs>
          <w:tab w:val="left" w:pos="960"/>
        </w:tabs>
        <w:spacing w:before="259"/>
        <w:ind w:right="270" w:firstLine="0"/>
        <w:rPr>
          <w:sz w:val="24"/>
        </w:rPr>
      </w:pPr>
      <w:r>
        <w:rPr>
          <w:sz w:val="24"/>
        </w:rPr>
        <w:t>Competirá ao órgão ou à entidade gerenciadora autorizar o remanejamento solicitado, com a redução</w:t>
      </w:r>
      <w:r>
        <w:rPr>
          <w:spacing w:val="-9"/>
          <w:sz w:val="24"/>
        </w:rPr>
        <w:t xml:space="preserve"> </w:t>
      </w:r>
      <w:r>
        <w:rPr>
          <w:sz w:val="24"/>
        </w:rPr>
        <w:t>do</w:t>
      </w:r>
      <w:r>
        <w:rPr>
          <w:spacing w:val="-11"/>
          <w:sz w:val="24"/>
        </w:rPr>
        <w:t xml:space="preserve"> </w:t>
      </w:r>
      <w:r>
        <w:rPr>
          <w:sz w:val="24"/>
        </w:rPr>
        <w:t>quantitativo</w:t>
      </w:r>
      <w:r>
        <w:rPr>
          <w:spacing w:val="-10"/>
          <w:sz w:val="24"/>
        </w:rPr>
        <w:t xml:space="preserve"> </w:t>
      </w:r>
      <w:r>
        <w:rPr>
          <w:sz w:val="24"/>
        </w:rPr>
        <w:t>inicialmente</w:t>
      </w:r>
      <w:r>
        <w:rPr>
          <w:spacing w:val="-11"/>
          <w:sz w:val="24"/>
        </w:rPr>
        <w:t xml:space="preserve"> </w:t>
      </w:r>
      <w:r>
        <w:rPr>
          <w:sz w:val="24"/>
        </w:rPr>
        <w:t>informado</w:t>
      </w:r>
      <w:r>
        <w:rPr>
          <w:spacing w:val="-9"/>
          <w:sz w:val="24"/>
        </w:rPr>
        <w:t xml:space="preserve"> </w:t>
      </w:r>
      <w:r>
        <w:rPr>
          <w:sz w:val="24"/>
        </w:rPr>
        <w:t>pelo</w:t>
      </w:r>
      <w:r>
        <w:rPr>
          <w:spacing w:val="-10"/>
          <w:sz w:val="24"/>
        </w:rPr>
        <w:t xml:space="preserve"> </w:t>
      </w:r>
      <w:r>
        <w:rPr>
          <w:sz w:val="24"/>
        </w:rPr>
        <w:t>órgão</w:t>
      </w:r>
      <w:r>
        <w:rPr>
          <w:spacing w:val="-11"/>
          <w:sz w:val="24"/>
        </w:rPr>
        <w:t xml:space="preserve"> </w:t>
      </w:r>
      <w:r>
        <w:rPr>
          <w:sz w:val="24"/>
        </w:rPr>
        <w:t>ou</w:t>
      </w:r>
      <w:r>
        <w:rPr>
          <w:spacing w:val="-9"/>
          <w:sz w:val="24"/>
        </w:rPr>
        <w:t xml:space="preserve"> </w:t>
      </w:r>
      <w:r>
        <w:rPr>
          <w:sz w:val="24"/>
        </w:rPr>
        <w:t>pela</w:t>
      </w:r>
      <w:r>
        <w:rPr>
          <w:spacing w:val="-9"/>
          <w:sz w:val="24"/>
        </w:rPr>
        <w:t xml:space="preserve"> </w:t>
      </w:r>
      <w:r>
        <w:rPr>
          <w:sz w:val="24"/>
        </w:rPr>
        <w:t>entidade</w:t>
      </w:r>
      <w:r>
        <w:rPr>
          <w:spacing w:val="-7"/>
          <w:sz w:val="24"/>
        </w:rPr>
        <w:t xml:space="preserve"> </w:t>
      </w:r>
      <w:r>
        <w:rPr>
          <w:sz w:val="24"/>
        </w:rPr>
        <w:t>participante,</w:t>
      </w:r>
      <w:r>
        <w:rPr>
          <w:spacing w:val="-11"/>
          <w:sz w:val="24"/>
        </w:rPr>
        <w:t xml:space="preserve"> </w:t>
      </w:r>
      <w:r>
        <w:rPr>
          <w:sz w:val="24"/>
        </w:rPr>
        <w:t>desde</w:t>
      </w:r>
      <w:r>
        <w:rPr>
          <w:spacing w:val="-11"/>
          <w:sz w:val="24"/>
        </w:rPr>
        <w:t xml:space="preserve"> </w:t>
      </w:r>
      <w:r>
        <w:rPr>
          <w:sz w:val="24"/>
        </w:rPr>
        <w:t>que</w:t>
      </w:r>
      <w:r>
        <w:rPr>
          <w:spacing w:val="-12"/>
          <w:sz w:val="24"/>
        </w:rPr>
        <w:t xml:space="preserve"> </w:t>
      </w:r>
      <w:r>
        <w:rPr>
          <w:sz w:val="24"/>
        </w:rPr>
        <w:t>haja prévia anuência do órgão ou da entidade que sofrer redução dos quantitativos informados.</w:t>
      </w:r>
    </w:p>
    <w:p w14:paraId="4EEB8960" w14:textId="77777777" w:rsidR="00113FF1" w:rsidRDefault="00113FF1" w:rsidP="00113FF1">
      <w:pPr>
        <w:pStyle w:val="Corpodetexto"/>
        <w:ind w:left="0"/>
        <w:jc w:val="left"/>
      </w:pPr>
    </w:p>
    <w:p w14:paraId="3D020011" w14:textId="77777777" w:rsidR="00113FF1" w:rsidRDefault="00113FF1" w:rsidP="00113FF1">
      <w:pPr>
        <w:pStyle w:val="PargrafodaLista"/>
        <w:numPr>
          <w:ilvl w:val="1"/>
          <w:numId w:val="1"/>
        </w:numPr>
        <w:tabs>
          <w:tab w:val="left" w:pos="960"/>
        </w:tabs>
        <w:ind w:right="269" w:firstLine="0"/>
        <w:rPr>
          <w:sz w:val="24"/>
        </w:rPr>
      </w:pPr>
      <w:r>
        <w:rPr>
          <w:sz w:val="24"/>
        </w:rPr>
        <w:t>Caso o remanejamento seja feito entre órgãos ou entidades dos Estados, do Distrito Federal ou de Municípios distintos, caberá ao fornecedor beneficiário da ata de registro de preços, observadas as condições</w:t>
      </w:r>
      <w:r>
        <w:rPr>
          <w:spacing w:val="-13"/>
          <w:sz w:val="24"/>
        </w:rPr>
        <w:t xml:space="preserve"> </w:t>
      </w:r>
      <w:r>
        <w:rPr>
          <w:sz w:val="24"/>
        </w:rPr>
        <w:t>nela</w:t>
      </w:r>
      <w:r>
        <w:rPr>
          <w:spacing w:val="-13"/>
          <w:sz w:val="24"/>
        </w:rPr>
        <w:t xml:space="preserve"> </w:t>
      </w:r>
      <w:r>
        <w:rPr>
          <w:sz w:val="24"/>
        </w:rPr>
        <w:t>estabelecidas,</w:t>
      </w:r>
      <w:r>
        <w:rPr>
          <w:spacing w:val="-13"/>
          <w:sz w:val="24"/>
        </w:rPr>
        <w:t xml:space="preserve"> </w:t>
      </w:r>
      <w:r>
        <w:rPr>
          <w:sz w:val="24"/>
        </w:rPr>
        <w:t>optar</w:t>
      </w:r>
      <w:r>
        <w:rPr>
          <w:spacing w:val="-13"/>
          <w:sz w:val="24"/>
        </w:rPr>
        <w:t xml:space="preserve"> </w:t>
      </w:r>
      <w:r>
        <w:rPr>
          <w:sz w:val="24"/>
        </w:rPr>
        <w:t>pela</w:t>
      </w:r>
      <w:r>
        <w:rPr>
          <w:spacing w:val="-11"/>
          <w:sz w:val="24"/>
        </w:rPr>
        <w:t xml:space="preserve"> </w:t>
      </w:r>
      <w:r>
        <w:rPr>
          <w:sz w:val="24"/>
        </w:rPr>
        <w:t>aceitação</w:t>
      </w:r>
      <w:r>
        <w:rPr>
          <w:spacing w:val="-11"/>
          <w:sz w:val="24"/>
        </w:rPr>
        <w:t xml:space="preserve"> </w:t>
      </w:r>
      <w:r>
        <w:rPr>
          <w:sz w:val="24"/>
        </w:rPr>
        <w:t>ou</w:t>
      </w:r>
      <w:r>
        <w:rPr>
          <w:spacing w:val="-13"/>
          <w:sz w:val="24"/>
        </w:rPr>
        <w:t xml:space="preserve"> </w:t>
      </w:r>
      <w:r>
        <w:rPr>
          <w:sz w:val="24"/>
        </w:rPr>
        <w:t>não</w:t>
      </w:r>
      <w:r>
        <w:rPr>
          <w:spacing w:val="-13"/>
          <w:sz w:val="24"/>
        </w:rPr>
        <w:t xml:space="preserve"> </w:t>
      </w:r>
      <w:r>
        <w:rPr>
          <w:sz w:val="24"/>
        </w:rPr>
        <w:t>do</w:t>
      </w:r>
      <w:r>
        <w:rPr>
          <w:spacing w:val="-11"/>
          <w:sz w:val="24"/>
        </w:rPr>
        <w:t xml:space="preserve"> </w:t>
      </w:r>
      <w:r>
        <w:rPr>
          <w:sz w:val="24"/>
        </w:rPr>
        <w:t>fornecimento</w:t>
      </w:r>
      <w:r>
        <w:rPr>
          <w:spacing w:val="-13"/>
          <w:sz w:val="24"/>
        </w:rPr>
        <w:t xml:space="preserve"> </w:t>
      </w:r>
      <w:r>
        <w:rPr>
          <w:sz w:val="24"/>
        </w:rPr>
        <w:t>decorrente</w:t>
      </w:r>
      <w:r>
        <w:rPr>
          <w:spacing w:val="-13"/>
          <w:sz w:val="24"/>
        </w:rPr>
        <w:t xml:space="preserve"> </w:t>
      </w:r>
      <w:r>
        <w:rPr>
          <w:sz w:val="24"/>
        </w:rPr>
        <w:t>do</w:t>
      </w:r>
      <w:r>
        <w:rPr>
          <w:spacing w:val="-11"/>
          <w:sz w:val="24"/>
        </w:rPr>
        <w:t xml:space="preserve"> </w:t>
      </w:r>
      <w:r>
        <w:rPr>
          <w:sz w:val="24"/>
        </w:rPr>
        <w:t>remanejamento dos itens.</w:t>
      </w:r>
    </w:p>
    <w:p w14:paraId="10C95E00" w14:textId="77777777" w:rsidR="00113FF1" w:rsidRDefault="00113FF1" w:rsidP="00113FF1">
      <w:pPr>
        <w:pStyle w:val="Corpodetexto"/>
        <w:spacing w:before="1"/>
        <w:ind w:left="0"/>
        <w:jc w:val="left"/>
      </w:pPr>
    </w:p>
    <w:p w14:paraId="1827E6F7" w14:textId="77777777" w:rsidR="00113FF1" w:rsidRDefault="00113FF1" w:rsidP="00113FF1">
      <w:pPr>
        <w:pStyle w:val="PargrafodaLista"/>
        <w:numPr>
          <w:ilvl w:val="1"/>
          <w:numId w:val="1"/>
        </w:numPr>
        <w:tabs>
          <w:tab w:val="left" w:pos="960"/>
        </w:tabs>
        <w:ind w:right="274" w:firstLine="0"/>
        <w:rPr>
          <w:sz w:val="24"/>
        </w:rPr>
      </w:pPr>
      <w:r>
        <w:rPr>
          <w:sz w:val="24"/>
        </w:rPr>
        <w:t xml:space="preserve">Na hipótese da compra centralizada, não havendo indicação pelo órgão ou pela entidade gerenciadora, dos quantitativos dos participantes da compra centralizada, nos termos do item </w:t>
      </w:r>
      <w:r w:rsidRPr="00745413">
        <w:rPr>
          <w:sz w:val="24"/>
        </w:rPr>
        <w:t xml:space="preserve">8.3, </w:t>
      </w:r>
      <w:r>
        <w:rPr>
          <w:sz w:val="24"/>
        </w:rPr>
        <w:t>a distribuição das quantidades para a execução descentralizada será por meio do remanejamento.</w:t>
      </w:r>
    </w:p>
    <w:p w14:paraId="4DD457B7" w14:textId="77777777" w:rsidR="00113FF1" w:rsidRDefault="00113FF1" w:rsidP="00113FF1">
      <w:pPr>
        <w:pStyle w:val="Corpodetexto"/>
        <w:ind w:left="0"/>
        <w:jc w:val="left"/>
      </w:pPr>
    </w:p>
    <w:p w14:paraId="6635D3FB" w14:textId="77777777" w:rsidR="00113FF1" w:rsidRDefault="00113FF1" w:rsidP="00113FF1">
      <w:pPr>
        <w:pStyle w:val="PargrafodaLista"/>
        <w:numPr>
          <w:ilvl w:val="0"/>
          <w:numId w:val="1"/>
        </w:numPr>
        <w:tabs>
          <w:tab w:val="left" w:pos="960"/>
        </w:tabs>
        <w:spacing w:line="244" w:lineRule="auto"/>
        <w:ind w:left="252" w:right="275" w:firstLine="0"/>
        <w:rPr>
          <w:b/>
          <w:sz w:val="24"/>
        </w:rPr>
      </w:pPr>
      <w:r>
        <w:rPr>
          <w:b/>
          <w:sz w:val="24"/>
        </w:rPr>
        <w:t xml:space="preserve">CANCELAMENTO DO REGISTRO DO LICITANTE VENCEDOR E DOS PREÇOS </w:t>
      </w:r>
      <w:r>
        <w:rPr>
          <w:b/>
          <w:spacing w:val="-2"/>
          <w:sz w:val="24"/>
        </w:rPr>
        <w:t>REGISTRADOS</w:t>
      </w:r>
    </w:p>
    <w:p w14:paraId="3A122F7B" w14:textId="77777777" w:rsidR="00113FF1" w:rsidRDefault="00113FF1" w:rsidP="00113FF1">
      <w:pPr>
        <w:pStyle w:val="PargrafodaLista"/>
        <w:numPr>
          <w:ilvl w:val="1"/>
          <w:numId w:val="1"/>
        </w:numPr>
        <w:tabs>
          <w:tab w:val="left" w:pos="960"/>
        </w:tabs>
        <w:spacing w:before="265"/>
        <w:ind w:left="960" w:hanging="708"/>
        <w:rPr>
          <w:sz w:val="24"/>
        </w:rPr>
      </w:pPr>
      <w:r>
        <w:rPr>
          <w:sz w:val="24"/>
        </w:rPr>
        <w:t>O</w:t>
      </w:r>
      <w:r>
        <w:rPr>
          <w:spacing w:val="-4"/>
          <w:sz w:val="24"/>
        </w:rPr>
        <w:t xml:space="preserve"> </w:t>
      </w:r>
      <w:r>
        <w:rPr>
          <w:sz w:val="24"/>
        </w:rPr>
        <w:t>registro</w:t>
      </w:r>
      <w:r>
        <w:rPr>
          <w:spacing w:val="-2"/>
          <w:sz w:val="24"/>
        </w:rPr>
        <w:t xml:space="preserve"> </w:t>
      </w:r>
      <w:r>
        <w:rPr>
          <w:sz w:val="24"/>
        </w:rPr>
        <w:t>do</w:t>
      </w:r>
      <w:r>
        <w:rPr>
          <w:spacing w:val="-3"/>
          <w:sz w:val="24"/>
        </w:rPr>
        <w:t xml:space="preserve"> </w:t>
      </w:r>
      <w:r>
        <w:rPr>
          <w:sz w:val="24"/>
        </w:rPr>
        <w:t>fornecedor</w:t>
      </w:r>
      <w:r>
        <w:rPr>
          <w:spacing w:val="-1"/>
          <w:sz w:val="24"/>
        </w:rPr>
        <w:t xml:space="preserve"> </w:t>
      </w:r>
      <w:r>
        <w:rPr>
          <w:sz w:val="24"/>
        </w:rPr>
        <w:t>será</w:t>
      </w:r>
      <w:r>
        <w:rPr>
          <w:spacing w:val="-4"/>
          <w:sz w:val="24"/>
        </w:rPr>
        <w:t xml:space="preserve"> </w:t>
      </w:r>
      <w:r>
        <w:rPr>
          <w:sz w:val="24"/>
        </w:rPr>
        <w:t>cancelado</w:t>
      </w:r>
      <w:r>
        <w:rPr>
          <w:spacing w:val="-3"/>
          <w:sz w:val="24"/>
        </w:rPr>
        <w:t xml:space="preserve"> </w:t>
      </w:r>
      <w:r>
        <w:rPr>
          <w:sz w:val="24"/>
        </w:rPr>
        <w:t>pelo gerenciador,</w:t>
      </w:r>
      <w:r>
        <w:rPr>
          <w:spacing w:val="-2"/>
          <w:sz w:val="24"/>
        </w:rPr>
        <w:t xml:space="preserve"> </w:t>
      </w:r>
      <w:r>
        <w:rPr>
          <w:sz w:val="24"/>
        </w:rPr>
        <w:t>quando</w:t>
      </w:r>
      <w:r>
        <w:rPr>
          <w:spacing w:val="-2"/>
          <w:sz w:val="24"/>
        </w:rPr>
        <w:t xml:space="preserve"> </w:t>
      </w:r>
      <w:r>
        <w:rPr>
          <w:sz w:val="24"/>
        </w:rPr>
        <w:t xml:space="preserve">o </w:t>
      </w:r>
      <w:r>
        <w:rPr>
          <w:spacing w:val="-2"/>
          <w:sz w:val="24"/>
        </w:rPr>
        <w:t>fornecedor:</w:t>
      </w:r>
    </w:p>
    <w:p w14:paraId="66B45FB7" w14:textId="77777777" w:rsidR="00113FF1" w:rsidRDefault="00113FF1" w:rsidP="00113FF1">
      <w:pPr>
        <w:pStyle w:val="Corpodetexto"/>
        <w:ind w:left="0"/>
        <w:jc w:val="left"/>
      </w:pPr>
    </w:p>
    <w:p w14:paraId="30C8EE1C" w14:textId="77777777" w:rsidR="00113FF1" w:rsidRDefault="00113FF1" w:rsidP="00113FF1">
      <w:pPr>
        <w:pStyle w:val="PargrafodaLista"/>
        <w:numPr>
          <w:ilvl w:val="2"/>
          <w:numId w:val="1"/>
        </w:numPr>
        <w:tabs>
          <w:tab w:val="left" w:pos="960"/>
        </w:tabs>
        <w:spacing w:before="1"/>
        <w:ind w:left="960" w:hanging="708"/>
        <w:rPr>
          <w:sz w:val="24"/>
        </w:rPr>
      </w:pPr>
      <w:r>
        <w:rPr>
          <w:sz w:val="24"/>
        </w:rPr>
        <w:t>Descumprir</w:t>
      </w:r>
      <w:r>
        <w:rPr>
          <w:spacing w:val="-1"/>
          <w:sz w:val="24"/>
        </w:rPr>
        <w:t xml:space="preserve"> </w:t>
      </w:r>
      <w:r>
        <w:rPr>
          <w:sz w:val="24"/>
        </w:rPr>
        <w:t>as</w:t>
      </w:r>
      <w:r>
        <w:rPr>
          <w:spacing w:val="1"/>
          <w:sz w:val="24"/>
        </w:rPr>
        <w:t xml:space="preserve"> </w:t>
      </w:r>
      <w:r>
        <w:rPr>
          <w:sz w:val="24"/>
        </w:rPr>
        <w:t>condições</w:t>
      </w:r>
      <w:r>
        <w:rPr>
          <w:spacing w:val="2"/>
          <w:sz w:val="24"/>
        </w:rPr>
        <w:t xml:space="preserve"> </w:t>
      </w:r>
      <w:r>
        <w:rPr>
          <w:sz w:val="24"/>
        </w:rPr>
        <w:t>da</w:t>
      </w:r>
      <w:r>
        <w:rPr>
          <w:spacing w:val="-2"/>
          <w:sz w:val="24"/>
        </w:rPr>
        <w:t xml:space="preserve"> </w:t>
      </w:r>
      <w:r>
        <w:rPr>
          <w:sz w:val="24"/>
        </w:rPr>
        <w:t>ata</w:t>
      </w:r>
      <w:r>
        <w:rPr>
          <w:spacing w:val="-1"/>
          <w:sz w:val="24"/>
        </w:rPr>
        <w:t xml:space="preserve"> </w:t>
      </w:r>
      <w:r>
        <w:rPr>
          <w:sz w:val="24"/>
        </w:rPr>
        <w:t>de</w:t>
      </w:r>
      <w:r>
        <w:rPr>
          <w:spacing w:val="-1"/>
          <w:sz w:val="24"/>
        </w:rPr>
        <w:t xml:space="preserve"> </w:t>
      </w:r>
      <w:r>
        <w:rPr>
          <w:sz w:val="24"/>
        </w:rPr>
        <w:t>registro</w:t>
      </w:r>
      <w:r>
        <w:rPr>
          <w:spacing w:val="-1"/>
          <w:sz w:val="24"/>
        </w:rPr>
        <w:t xml:space="preserve"> </w:t>
      </w:r>
      <w:r>
        <w:rPr>
          <w:sz w:val="24"/>
        </w:rPr>
        <w:t>de</w:t>
      </w:r>
      <w:r>
        <w:rPr>
          <w:spacing w:val="-3"/>
          <w:sz w:val="24"/>
        </w:rPr>
        <w:t xml:space="preserve"> </w:t>
      </w:r>
      <w:r>
        <w:rPr>
          <w:sz w:val="24"/>
        </w:rPr>
        <w:t>preços,</w:t>
      </w:r>
      <w:r>
        <w:rPr>
          <w:spacing w:val="-1"/>
          <w:sz w:val="24"/>
        </w:rPr>
        <w:t xml:space="preserve"> </w:t>
      </w:r>
      <w:r>
        <w:rPr>
          <w:sz w:val="24"/>
        </w:rPr>
        <w:t>sem</w:t>
      </w:r>
      <w:r>
        <w:rPr>
          <w:spacing w:val="-1"/>
          <w:sz w:val="24"/>
        </w:rPr>
        <w:t xml:space="preserve"> </w:t>
      </w:r>
      <w:r>
        <w:rPr>
          <w:sz w:val="24"/>
        </w:rPr>
        <w:t xml:space="preserve">motivo </w:t>
      </w:r>
      <w:r>
        <w:rPr>
          <w:spacing w:val="-2"/>
          <w:sz w:val="24"/>
        </w:rPr>
        <w:t>justificado;</w:t>
      </w:r>
    </w:p>
    <w:p w14:paraId="276380F7" w14:textId="77777777" w:rsidR="00113FF1" w:rsidRDefault="00113FF1" w:rsidP="00113FF1">
      <w:pPr>
        <w:pStyle w:val="PargrafodaLista"/>
        <w:numPr>
          <w:ilvl w:val="2"/>
          <w:numId w:val="1"/>
        </w:numPr>
        <w:tabs>
          <w:tab w:val="left" w:pos="960"/>
        </w:tabs>
        <w:spacing w:before="276"/>
        <w:ind w:right="272" w:firstLine="0"/>
        <w:rPr>
          <w:sz w:val="24"/>
        </w:rPr>
      </w:pPr>
      <w:r>
        <w:rPr>
          <w:sz w:val="24"/>
        </w:rPr>
        <w:t>Não retirar a nota de empenho, ou instrumento equivalente, no prazo estabelecido pela Administração sem justificativa razoável;</w:t>
      </w:r>
    </w:p>
    <w:p w14:paraId="2F574093" w14:textId="77777777" w:rsidR="00113FF1" w:rsidRDefault="00113FF1" w:rsidP="00113FF1">
      <w:pPr>
        <w:pStyle w:val="Corpodetexto"/>
        <w:ind w:left="0"/>
        <w:jc w:val="left"/>
      </w:pPr>
    </w:p>
    <w:p w14:paraId="41550DC3" w14:textId="77777777" w:rsidR="00113FF1" w:rsidRPr="00113FF1" w:rsidRDefault="00113FF1" w:rsidP="00113FF1">
      <w:pPr>
        <w:pStyle w:val="PargrafodaLista"/>
        <w:numPr>
          <w:ilvl w:val="2"/>
          <w:numId w:val="1"/>
        </w:numPr>
        <w:tabs>
          <w:tab w:val="left" w:pos="960"/>
        </w:tabs>
        <w:ind w:right="269" w:firstLine="0"/>
        <w:rPr>
          <w:sz w:val="24"/>
        </w:rPr>
      </w:pPr>
      <w:r w:rsidRPr="00113FF1">
        <w:rPr>
          <w:sz w:val="24"/>
        </w:rPr>
        <w:t>Não aceitar manter seu preço registrado, na hipótese prevista no artigo 27, § 2º, do Decreto nº 11.462, de 2023; ou</w:t>
      </w:r>
    </w:p>
    <w:p w14:paraId="76FDBAD1" w14:textId="77777777" w:rsidR="00113FF1" w:rsidRDefault="00113FF1" w:rsidP="00113FF1">
      <w:pPr>
        <w:pStyle w:val="Corpodetexto"/>
        <w:ind w:left="0"/>
        <w:jc w:val="left"/>
      </w:pPr>
    </w:p>
    <w:p w14:paraId="7EF4E0FA" w14:textId="77777777" w:rsidR="00113FF1" w:rsidRDefault="00113FF1" w:rsidP="00113FF1">
      <w:pPr>
        <w:pStyle w:val="PargrafodaLista"/>
        <w:numPr>
          <w:ilvl w:val="2"/>
          <w:numId w:val="1"/>
        </w:numPr>
        <w:tabs>
          <w:tab w:val="left" w:pos="1020"/>
        </w:tabs>
        <w:ind w:left="1020" w:hanging="768"/>
        <w:rPr>
          <w:sz w:val="24"/>
        </w:rPr>
      </w:pPr>
      <w:r>
        <w:rPr>
          <w:sz w:val="24"/>
        </w:rPr>
        <w:t>Sofrer</w:t>
      </w:r>
      <w:r>
        <w:rPr>
          <w:spacing w:val="-2"/>
          <w:sz w:val="24"/>
        </w:rPr>
        <w:t xml:space="preserve"> </w:t>
      </w:r>
      <w:r>
        <w:rPr>
          <w:sz w:val="24"/>
        </w:rPr>
        <w:t>sanção</w:t>
      </w:r>
      <w:r>
        <w:rPr>
          <w:spacing w:val="-1"/>
          <w:sz w:val="24"/>
        </w:rPr>
        <w:t xml:space="preserve"> </w:t>
      </w:r>
      <w:r>
        <w:rPr>
          <w:sz w:val="24"/>
        </w:rPr>
        <w:t>prevista</w:t>
      </w:r>
      <w:r>
        <w:rPr>
          <w:spacing w:val="-2"/>
          <w:sz w:val="24"/>
        </w:rPr>
        <w:t xml:space="preserve"> </w:t>
      </w:r>
      <w:r>
        <w:rPr>
          <w:sz w:val="24"/>
        </w:rPr>
        <w:t>nos</w:t>
      </w:r>
      <w:r>
        <w:rPr>
          <w:spacing w:val="-2"/>
          <w:sz w:val="24"/>
        </w:rPr>
        <w:t xml:space="preserve"> </w:t>
      </w:r>
      <w:r>
        <w:rPr>
          <w:sz w:val="24"/>
        </w:rPr>
        <w:t>incisos III</w:t>
      </w:r>
      <w:r>
        <w:rPr>
          <w:spacing w:val="-3"/>
          <w:sz w:val="24"/>
        </w:rPr>
        <w:t xml:space="preserve"> </w:t>
      </w:r>
      <w:r>
        <w:rPr>
          <w:sz w:val="24"/>
        </w:rPr>
        <w:t>ou</w:t>
      </w:r>
      <w:r>
        <w:rPr>
          <w:spacing w:val="1"/>
          <w:sz w:val="24"/>
        </w:rPr>
        <w:t xml:space="preserve"> </w:t>
      </w:r>
      <w:r>
        <w:rPr>
          <w:sz w:val="24"/>
        </w:rPr>
        <w:t>IV</w:t>
      </w:r>
      <w:r>
        <w:rPr>
          <w:spacing w:val="-7"/>
          <w:sz w:val="24"/>
        </w:rPr>
        <w:t xml:space="preserve"> </w:t>
      </w:r>
      <w:r>
        <w:rPr>
          <w:sz w:val="24"/>
        </w:rPr>
        <w:t>do</w:t>
      </w:r>
      <w:r>
        <w:rPr>
          <w:spacing w:val="1"/>
          <w:sz w:val="24"/>
        </w:rPr>
        <w:t xml:space="preserve"> </w:t>
      </w:r>
      <w:r>
        <w:rPr>
          <w:sz w:val="24"/>
        </w:rPr>
        <w:t>caput</w:t>
      </w:r>
      <w:r>
        <w:rPr>
          <w:spacing w:val="-2"/>
          <w:sz w:val="24"/>
        </w:rPr>
        <w:t xml:space="preserve"> </w:t>
      </w:r>
      <w:r>
        <w:rPr>
          <w:sz w:val="24"/>
        </w:rPr>
        <w:t>do</w:t>
      </w:r>
      <w:r>
        <w:rPr>
          <w:spacing w:val="-1"/>
          <w:sz w:val="24"/>
        </w:rPr>
        <w:t xml:space="preserve"> </w:t>
      </w:r>
      <w:r>
        <w:rPr>
          <w:sz w:val="24"/>
        </w:rPr>
        <w:t>art.</w:t>
      </w:r>
      <w:r>
        <w:rPr>
          <w:spacing w:val="-1"/>
          <w:sz w:val="24"/>
        </w:rPr>
        <w:t xml:space="preserve"> </w:t>
      </w:r>
      <w:r>
        <w:rPr>
          <w:sz w:val="24"/>
        </w:rPr>
        <w:t>156</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14.133,</w:t>
      </w:r>
      <w:r>
        <w:rPr>
          <w:spacing w:val="-1"/>
          <w:sz w:val="24"/>
        </w:rPr>
        <w:t xml:space="preserve"> </w:t>
      </w:r>
      <w:r>
        <w:rPr>
          <w:sz w:val="24"/>
        </w:rPr>
        <w:t>de</w:t>
      </w:r>
      <w:r>
        <w:rPr>
          <w:spacing w:val="-2"/>
          <w:sz w:val="24"/>
        </w:rPr>
        <w:t xml:space="preserve"> 2021.</w:t>
      </w:r>
    </w:p>
    <w:p w14:paraId="1367DD2B" w14:textId="77777777" w:rsidR="00113FF1" w:rsidRDefault="00113FF1" w:rsidP="00113FF1">
      <w:pPr>
        <w:pStyle w:val="Corpodetexto"/>
        <w:ind w:left="0"/>
        <w:jc w:val="left"/>
      </w:pPr>
    </w:p>
    <w:p w14:paraId="129C8853" w14:textId="77777777" w:rsidR="00113FF1" w:rsidRDefault="00113FF1" w:rsidP="00113FF1">
      <w:pPr>
        <w:pStyle w:val="PargrafodaLista"/>
        <w:numPr>
          <w:ilvl w:val="3"/>
          <w:numId w:val="1"/>
        </w:numPr>
        <w:tabs>
          <w:tab w:val="left" w:pos="1032"/>
        </w:tabs>
        <w:ind w:right="271" w:firstLine="0"/>
        <w:rPr>
          <w:sz w:val="24"/>
        </w:rPr>
      </w:pPr>
      <w:r>
        <w:rPr>
          <w:sz w:val="24"/>
        </w:rPr>
        <w:t>Na</w:t>
      </w:r>
      <w:r>
        <w:rPr>
          <w:spacing w:val="-4"/>
          <w:sz w:val="24"/>
        </w:rPr>
        <w:t xml:space="preserve"> </w:t>
      </w:r>
      <w:r>
        <w:rPr>
          <w:sz w:val="24"/>
        </w:rPr>
        <w:t>hipótese</w:t>
      </w:r>
      <w:r>
        <w:rPr>
          <w:spacing w:val="-3"/>
          <w:sz w:val="24"/>
        </w:rPr>
        <w:t xml:space="preserve"> </w:t>
      </w:r>
      <w:r>
        <w:rPr>
          <w:sz w:val="24"/>
        </w:rPr>
        <w:t>de</w:t>
      </w:r>
      <w:r>
        <w:rPr>
          <w:spacing w:val="-3"/>
          <w:sz w:val="24"/>
        </w:rPr>
        <w:t xml:space="preserve"> </w:t>
      </w:r>
      <w:r>
        <w:rPr>
          <w:sz w:val="24"/>
        </w:rPr>
        <w:t>aplicação</w:t>
      </w:r>
      <w:r>
        <w:rPr>
          <w:spacing w:val="-2"/>
          <w:sz w:val="24"/>
        </w:rPr>
        <w:t xml:space="preserve"> </w:t>
      </w:r>
      <w:r>
        <w:rPr>
          <w:sz w:val="24"/>
        </w:rPr>
        <w:t>de</w:t>
      </w:r>
      <w:r>
        <w:rPr>
          <w:spacing w:val="-3"/>
          <w:sz w:val="24"/>
        </w:rPr>
        <w:t xml:space="preserve"> </w:t>
      </w:r>
      <w:r>
        <w:rPr>
          <w:sz w:val="24"/>
        </w:rPr>
        <w:t>sanção</w:t>
      </w:r>
      <w:r>
        <w:rPr>
          <w:spacing w:val="-2"/>
          <w:sz w:val="24"/>
        </w:rPr>
        <w:t xml:space="preserve"> </w:t>
      </w:r>
      <w:r>
        <w:rPr>
          <w:sz w:val="24"/>
        </w:rPr>
        <w:t>prevista</w:t>
      </w:r>
      <w:r>
        <w:rPr>
          <w:spacing w:val="-3"/>
          <w:sz w:val="24"/>
        </w:rPr>
        <w:t xml:space="preserve"> </w:t>
      </w:r>
      <w:r>
        <w:rPr>
          <w:sz w:val="24"/>
        </w:rPr>
        <w:t>nos</w:t>
      </w:r>
      <w:r>
        <w:rPr>
          <w:spacing w:val="-3"/>
          <w:sz w:val="24"/>
        </w:rPr>
        <w:t xml:space="preserve"> </w:t>
      </w:r>
      <w:r>
        <w:rPr>
          <w:sz w:val="24"/>
        </w:rPr>
        <w:t>incisos III</w:t>
      </w:r>
      <w:r>
        <w:rPr>
          <w:spacing w:val="-6"/>
          <w:sz w:val="24"/>
        </w:rPr>
        <w:t xml:space="preserve"> </w:t>
      </w:r>
      <w:r>
        <w:rPr>
          <w:sz w:val="24"/>
        </w:rPr>
        <w:t>ou IV</w:t>
      </w:r>
      <w:r>
        <w:rPr>
          <w:spacing w:val="-8"/>
          <w:sz w:val="24"/>
        </w:rPr>
        <w:t xml:space="preserve"> </w:t>
      </w:r>
      <w:r>
        <w:rPr>
          <w:sz w:val="24"/>
        </w:rPr>
        <w:t>do</w:t>
      </w:r>
      <w:r>
        <w:rPr>
          <w:spacing w:val="-2"/>
          <w:sz w:val="24"/>
        </w:rPr>
        <w:t xml:space="preserve"> </w:t>
      </w:r>
      <w:r>
        <w:rPr>
          <w:sz w:val="24"/>
        </w:rPr>
        <w:t>caput</w:t>
      </w:r>
      <w:r>
        <w:rPr>
          <w:spacing w:val="-2"/>
          <w:sz w:val="24"/>
        </w:rPr>
        <w:t xml:space="preserve"> </w:t>
      </w:r>
      <w:r>
        <w:rPr>
          <w:sz w:val="24"/>
        </w:rPr>
        <w:t>do</w:t>
      </w:r>
      <w:r>
        <w:rPr>
          <w:spacing w:val="-2"/>
          <w:sz w:val="24"/>
        </w:rPr>
        <w:t xml:space="preserve"> </w:t>
      </w:r>
      <w:r>
        <w:rPr>
          <w:sz w:val="24"/>
        </w:rPr>
        <w:t>art.</w:t>
      </w:r>
      <w:r>
        <w:rPr>
          <w:spacing w:val="-2"/>
          <w:sz w:val="24"/>
        </w:rPr>
        <w:t xml:space="preserve"> </w:t>
      </w:r>
      <w:r>
        <w:rPr>
          <w:sz w:val="24"/>
        </w:rPr>
        <w:t>156</w:t>
      </w:r>
      <w:r>
        <w:rPr>
          <w:spacing w:val="-2"/>
          <w:sz w:val="24"/>
        </w:rPr>
        <w:t xml:space="preserve"> </w:t>
      </w:r>
      <w:r>
        <w:rPr>
          <w:sz w:val="24"/>
        </w:rPr>
        <w:t>da</w:t>
      </w:r>
      <w:r>
        <w:rPr>
          <w:spacing w:val="-1"/>
          <w:sz w:val="24"/>
        </w:rPr>
        <w:t xml:space="preserve"> </w:t>
      </w:r>
      <w:r>
        <w:rPr>
          <w:sz w:val="24"/>
        </w:rPr>
        <w:t>Lei</w:t>
      </w:r>
      <w:r>
        <w:rPr>
          <w:spacing w:val="-2"/>
          <w:sz w:val="24"/>
        </w:rPr>
        <w:t xml:space="preserve"> </w:t>
      </w:r>
      <w:r>
        <w:rPr>
          <w:sz w:val="24"/>
        </w:rPr>
        <w:t>nº 14.133, de</w:t>
      </w:r>
      <w:r>
        <w:rPr>
          <w:spacing w:val="-1"/>
          <w:sz w:val="24"/>
        </w:rPr>
        <w:t xml:space="preserve"> </w:t>
      </w:r>
      <w:r>
        <w:rPr>
          <w:sz w:val="24"/>
        </w:rPr>
        <w:t>2021, caso a</w:t>
      </w:r>
      <w:r>
        <w:rPr>
          <w:spacing w:val="-1"/>
          <w:sz w:val="24"/>
        </w:rPr>
        <w:t xml:space="preserve"> </w:t>
      </w:r>
      <w:r>
        <w:rPr>
          <w:sz w:val="24"/>
        </w:rPr>
        <w:t>penalidade aplicada ao fornecedor não ultrapasse</w:t>
      </w:r>
      <w:r>
        <w:rPr>
          <w:spacing w:val="-1"/>
          <w:sz w:val="24"/>
        </w:rPr>
        <w:t xml:space="preserve"> </w:t>
      </w:r>
      <w:r>
        <w:rPr>
          <w:sz w:val="24"/>
        </w:rPr>
        <w:t>o prazo de</w:t>
      </w:r>
      <w:r>
        <w:rPr>
          <w:spacing w:val="-1"/>
          <w:sz w:val="24"/>
        </w:rPr>
        <w:t xml:space="preserve"> </w:t>
      </w:r>
      <w:r>
        <w:rPr>
          <w:sz w:val="24"/>
        </w:rPr>
        <w:t>vigência da</w:t>
      </w:r>
      <w:r>
        <w:rPr>
          <w:spacing w:val="-1"/>
          <w:sz w:val="24"/>
        </w:rPr>
        <w:t xml:space="preserve"> </w:t>
      </w:r>
      <w:r>
        <w:rPr>
          <w:sz w:val="24"/>
        </w:rPr>
        <w:t>ata de registro de preços, poderá o órgão ou a entidade gerenciadora</w:t>
      </w:r>
      <w:r>
        <w:rPr>
          <w:spacing w:val="-1"/>
          <w:sz w:val="24"/>
        </w:rPr>
        <w:t xml:space="preserve"> </w:t>
      </w:r>
      <w:r>
        <w:rPr>
          <w:sz w:val="24"/>
        </w:rPr>
        <w:t>poderá, mediante decisão fundamentada, decidir pela manutenção do registro de preços, vedadas contratações derivadas da ata enquanto perdurarem os efeitos da sanção.</w:t>
      </w:r>
    </w:p>
    <w:p w14:paraId="1A26997E" w14:textId="77777777" w:rsidR="00113FF1" w:rsidRDefault="00113FF1" w:rsidP="00113FF1">
      <w:pPr>
        <w:pStyle w:val="Corpodetexto"/>
        <w:ind w:left="0"/>
        <w:jc w:val="left"/>
      </w:pPr>
    </w:p>
    <w:p w14:paraId="55DB393C" w14:textId="77777777" w:rsidR="00113FF1" w:rsidRDefault="00113FF1" w:rsidP="00113FF1">
      <w:pPr>
        <w:pStyle w:val="PargrafodaLista"/>
        <w:numPr>
          <w:ilvl w:val="1"/>
          <w:numId w:val="1"/>
        </w:numPr>
        <w:tabs>
          <w:tab w:val="left" w:pos="1020"/>
        </w:tabs>
        <w:spacing w:before="1"/>
        <w:ind w:right="277" w:firstLine="0"/>
        <w:rPr>
          <w:sz w:val="24"/>
        </w:rPr>
      </w:pPr>
      <w:r>
        <w:rPr>
          <w:sz w:val="24"/>
        </w:rPr>
        <w:t>O</w:t>
      </w:r>
      <w:r>
        <w:rPr>
          <w:spacing w:val="-1"/>
          <w:sz w:val="24"/>
        </w:rPr>
        <w:t xml:space="preserve"> </w:t>
      </w:r>
      <w:r>
        <w:rPr>
          <w:sz w:val="24"/>
        </w:rPr>
        <w:t>cancelamento</w:t>
      </w:r>
      <w:r>
        <w:rPr>
          <w:spacing w:val="-1"/>
          <w:sz w:val="24"/>
        </w:rPr>
        <w:t xml:space="preserve"> </w:t>
      </w:r>
      <w:r>
        <w:rPr>
          <w:sz w:val="24"/>
        </w:rPr>
        <w:t>de</w:t>
      </w:r>
      <w:r>
        <w:rPr>
          <w:spacing w:val="-1"/>
          <w:sz w:val="24"/>
        </w:rPr>
        <w:t xml:space="preserve"> </w:t>
      </w:r>
      <w:r>
        <w:rPr>
          <w:sz w:val="24"/>
        </w:rPr>
        <w:t>registros</w:t>
      </w:r>
      <w:r>
        <w:rPr>
          <w:spacing w:val="-1"/>
          <w:sz w:val="24"/>
        </w:rPr>
        <w:t xml:space="preserve"> </w:t>
      </w:r>
      <w:r>
        <w:rPr>
          <w:sz w:val="24"/>
        </w:rPr>
        <w:t>nas</w:t>
      </w:r>
      <w:r>
        <w:rPr>
          <w:spacing w:val="-1"/>
          <w:sz w:val="24"/>
        </w:rPr>
        <w:t xml:space="preserve"> </w:t>
      </w:r>
      <w:r>
        <w:rPr>
          <w:sz w:val="24"/>
        </w:rPr>
        <w:t>hipóteses</w:t>
      </w:r>
      <w:r>
        <w:rPr>
          <w:spacing w:val="-1"/>
          <w:sz w:val="24"/>
        </w:rPr>
        <w:t xml:space="preserve"> </w:t>
      </w:r>
      <w:r>
        <w:rPr>
          <w:sz w:val="24"/>
        </w:rPr>
        <w:t>previstas</w:t>
      </w:r>
      <w:r>
        <w:rPr>
          <w:spacing w:val="-1"/>
          <w:sz w:val="24"/>
        </w:rPr>
        <w:t xml:space="preserve"> </w:t>
      </w:r>
      <w:r>
        <w:rPr>
          <w:sz w:val="24"/>
        </w:rPr>
        <w:t>no</w:t>
      </w:r>
      <w:r>
        <w:rPr>
          <w:spacing w:val="-1"/>
          <w:sz w:val="24"/>
        </w:rPr>
        <w:t xml:space="preserve"> </w:t>
      </w:r>
      <w:r>
        <w:rPr>
          <w:sz w:val="24"/>
        </w:rPr>
        <w:t>item</w:t>
      </w:r>
      <w:r>
        <w:rPr>
          <w:spacing w:val="-1"/>
          <w:sz w:val="24"/>
        </w:rPr>
        <w:t xml:space="preserve"> </w:t>
      </w:r>
      <w:r>
        <w:rPr>
          <w:sz w:val="24"/>
        </w:rPr>
        <w:t>9.1</w:t>
      </w:r>
      <w:r>
        <w:rPr>
          <w:spacing w:val="-1"/>
          <w:sz w:val="24"/>
        </w:rPr>
        <w:t xml:space="preserve"> </w:t>
      </w:r>
      <w:r>
        <w:rPr>
          <w:sz w:val="24"/>
        </w:rPr>
        <w:t>será</w:t>
      </w:r>
      <w:r>
        <w:rPr>
          <w:spacing w:val="-1"/>
          <w:sz w:val="24"/>
        </w:rPr>
        <w:t xml:space="preserve"> </w:t>
      </w:r>
      <w:r>
        <w:rPr>
          <w:sz w:val="24"/>
        </w:rPr>
        <w:t>formalizado</w:t>
      </w:r>
      <w:r>
        <w:rPr>
          <w:spacing w:val="-1"/>
          <w:sz w:val="24"/>
        </w:rPr>
        <w:t xml:space="preserve"> </w:t>
      </w:r>
      <w:r>
        <w:rPr>
          <w:sz w:val="24"/>
        </w:rPr>
        <w:t>por</w:t>
      </w:r>
      <w:r>
        <w:rPr>
          <w:spacing w:val="-1"/>
          <w:sz w:val="24"/>
        </w:rPr>
        <w:t xml:space="preserve"> </w:t>
      </w:r>
      <w:r>
        <w:rPr>
          <w:sz w:val="24"/>
        </w:rPr>
        <w:t>despacho do órgão ou da entidade gerenciadora, garantidos os princípios do contraditório e da ampla defesa.</w:t>
      </w:r>
    </w:p>
    <w:p w14:paraId="562F910E" w14:textId="76670861" w:rsidR="00113FF1" w:rsidRDefault="00113FF1" w:rsidP="00113FF1">
      <w:pPr>
        <w:pStyle w:val="PargrafodaLista"/>
        <w:numPr>
          <w:ilvl w:val="1"/>
          <w:numId w:val="1"/>
        </w:numPr>
        <w:tabs>
          <w:tab w:val="left" w:pos="960"/>
        </w:tabs>
        <w:spacing w:before="276"/>
        <w:ind w:right="276" w:firstLine="0"/>
        <w:rPr>
          <w:sz w:val="24"/>
        </w:rPr>
      </w:pPr>
      <w:r>
        <w:rPr>
          <w:sz w:val="24"/>
        </w:rPr>
        <w:t>Na hipótese de cancelamento do registro do fornecedor, o órgão ou a entidade gerenciadora poderá convocar os licitantes, observada a ordem de classificação.</w:t>
      </w:r>
    </w:p>
    <w:p w14:paraId="79DCB341" w14:textId="77777777" w:rsidR="00113FF1" w:rsidRDefault="00113FF1" w:rsidP="00113FF1">
      <w:pPr>
        <w:pStyle w:val="Corpodetexto"/>
        <w:ind w:left="0"/>
        <w:jc w:val="left"/>
      </w:pPr>
    </w:p>
    <w:p w14:paraId="22D5B768" w14:textId="77777777" w:rsidR="00113FF1" w:rsidRDefault="00113FF1" w:rsidP="00113FF1">
      <w:pPr>
        <w:pStyle w:val="PargrafodaLista"/>
        <w:numPr>
          <w:ilvl w:val="1"/>
          <w:numId w:val="1"/>
        </w:numPr>
        <w:tabs>
          <w:tab w:val="left" w:pos="960"/>
        </w:tabs>
        <w:ind w:right="272" w:firstLine="0"/>
        <w:rPr>
          <w:sz w:val="24"/>
        </w:rPr>
      </w:pPr>
      <w:r>
        <w:rPr>
          <w:sz w:val="24"/>
        </w:rPr>
        <w:t>O cancelamento dos preços registrados poderá ser realizado pelo gerenciador, em determinada ata de registro de preços, total ou parcialmente, nas seguintes hipóteses, desde que devidamente comprovadas e justificadas:</w:t>
      </w:r>
    </w:p>
    <w:p w14:paraId="7BE9CEBE" w14:textId="77777777" w:rsidR="00113FF1" w:rsidRDefault="00113FF1" w:rsidP="00113FF1">
      <w:pPr>
        <w:pStyle w:val="Corpodetexto"/>
        <w:ind w:left="0"/>
        <w:jc w:val="left"/>
      </w:pPr>
    </w:p>
    <w:p w14:paraId="53AD578B" w14:textId="77777777" w:rsidR="00113FF1" w:rsidRDefault="00113FF1" w:rsidP="00113FF1">
      <w:pPr>
        <w:pStyle w:val="PargrafodaLista"/>
        <w:numPr>
          <w:ilvl w:val="2"/>
          <w:numId w:val="1"/>
        </w:numPr>
        <w:tabs>
          <w:tab w:val="left" w:pos="960"/>
        </w:tabs>
        <w:ind w:left="960" w:hanging="708"/>
        <w:rPr>
          <w:sz w:val="24"/>
        </w:rPr>
      </w:pPr>
      <w:r>
        <w:rPr>
          <w:sz w:val="24"/>
        </w:rPr>
        <w:t>Por</w:t>
      </w:r>
      <w:r>
        <w:rPr>
          <w:spacing w:val="-2"/>
          <w:sz w:val="24"/>
        </w:rPr>
        <w:t xml:space="preserve"> </w:t>
      </w:r>
      <w:r>
        <w:rPr>
          <w:sz w:val="24"/>
        </w:rPr>
        <w:t>razão</w:t>
      </w:r>
      <w:r>
        <w:rPr>
          <w:spacing w:val="-1"/>
          <w:sz w:val="24"/>
        </w:rPr>
        <w:t xml:space="preserve"> </w:t>
      </w:r>
      <w:r>
        <w:rPr>
          <w:sz w:val="24"/>
        </w:rPr>
        <w:t>de</w:t>
      </w:r>
      <w:r>
        <w:rPr>
          <w:spacing w:val="-2"/>
          <w:sz w:val="24"/>
        </w:rPr>
        <w:t xml:space="preserve"> </w:t>
      </w:r>
      <w:r>
        <w:rPr>
          <w:sz w:val="24"/>
        </w:rPr>
        <w:t>interesse</w:t>
      </w:r>
      <w:r>
        <w:rPr>
          <w:spacing w:val="-2"/>
          <w:sz w:val="24"/>
        </w:rPr>
        <w:t xml:space="preserve"> público;</w:t>
      </w:r>
    </w:p>
    <w:p w14:paraId="3C04478A" w14:textId="77777777" w:rsidR="00113FF1" w:rsidRDefault="00113FF1" w:rsidP="00113FF1">
      <w:pPr>
        <w:pStyle w:val="Corpodetexto"/>
        <w:ind w:left="0"/>
        <w:jc w:val="left"/>
      </w:pPr>
    </w:p>
    <w:p w14:paraId="0B393D05" w14:textId="77777777" w:rsidR="00113FF1" w:rsidRDefault="00113FF1" w:rsidP="00113FF1">
      <w:pPr>
        <w:pStyle w:val="PargrafodaLista"/>
        <w:numPr>
          <w:ilvl w:val="2"/>
          <w:numId w:val="1"/>
        </w:numPr>
        <w:tabs>
          <w:tab w:val="left" w:pos="960"/>
        </w:tabs>
        <w:ind w:left="960" w:hanging="708"/>
        <w:rPr>
          <w:sz w:val="24"/>
        </w:rPr>
      </w:pPr>
      <w:r>
        <w:rPr>
          <w:sz w:val="24"/>
        </w:rPr>
        <w:t>A</w:t>
      </w:r>
      <w:r>
        <w:rPr>
          <w:spacing w:val="-15"/>
          <w:sz w:val="24"/>
        </w:rPr>
        <w:t xml:space="preserve"> </w:t>
      </w:r>
      <w:r>
        <w:rPr>
          <w:sz w:val="24"/>
        </w:rPr>
        <w:t>pedido</w:t>
      </w:r>
      <w:r>
        <w:rPr>
          <w:spacing w:val="-4"/>
          <w:sz w:val="24"/>
        </w:rPr>
        <w:t xml:space="preserve"> </w:t>
      </w:r>
      <w:r>
        <w:rPr>
          <w:sz w:val="24"/>
        </w:rPr>
        <w:t>do</w:t>
      </w:r>
      <w:r>
        <w:rPr>
          <w:spacing w:val="-1"/>
          <w:sz w:val="24"/>
        </w:rPr>
        <w:t xml:space="preserve"> </w:t>
      </w:r>
      <w:r>
        <w:rPr>
          <w:sz w:val="24"/>
        </w:rPr>
        <w:t>fornecedor, decorrente</w:t>
      </w:r>
      <w:r>
        <w:rPr>
          <w:spacing w:val="-2"/>
          <w:sz w:val="24"/>
        </w:rPr>
        <w:t xml:space="preserve"> </w:t>
      </w:r>
      <w:r>
        <w:rPr>
          <w:sz w:val="24"/>
        </w:rPr>
        <w:t>de</w:t>
      </w:r>
      <w:r>
        <w:rPr>
          <w:spacing w:val="-2"/>
          <w:sz w:val="24"/>
        </w:rPr>
        <w:t xml:space="preserve"> </w:t>
      </w:r>
      <w:r>
        <w:rPr>
          <w:sz w:val="24"/>
        </w:rPr>
        <w:t>caso</w:t>
      </w:r>
      <w:r>
        <w:rPr>
          <w:spacing w:val="-1"/>
          <w:sz w:val="24"/>
        </w:rPr>
        <w:t xml:space="preserve"> </w:t>
      </w:r>
      <w:r>
        <w:rPr>
          <w:sz w:val="24"/>
        </w:rPr>
        <w:t>fortuito</w:t>
      </w:r>
      <w:r>
        <w:rPr>
          <w:spacing w:val="-2"/>
          <w:sz w:val="24"/>
        </w:rPr>
        <w:t xml:space="preserve"> </w:t>
      </w:r>
      <w:r>
        <w:rPr>
          <w:sz w:val="24"/>
        </w:rPr>
        <w:t>ou</w:t>
      </w:r>
      <w:r>
        <w:rPr>
          <w:spacing w:val="-2"/>
          <w:sz w:val="24"/>
        </w:rPr>
        <w:t xml:space="preserve"> </w:t>
      </w:r>
      <w:r>
        <w:rPr>
          <w:sz w:val="24"/>
        </w:rPr>
        <w:t>força</w:t>
      </w:r>
      <w:r>
        <w:rPr>
          <w:spacing w:val="-3"/>
          <w:sz w:val="24"/>
        </w:rPr>
        <w:t xml:space="preserve"> </w:t>
      </w:r>
      <w:r>
        <w:rPr>
          <w:sz w:val="24"/>
        </w:rPr>
        <w:t>maior;</w:t>
      </w:r>
      <w:r>
        <w:rPr>
          <w:spacing w:val="-1"/>
          <w:sz w:val="24"/>
        </w:rPr>
        <w:t xml:space="preserve"> </w:t>
      </w:r>
      <w:r>
        <w:rPr>
          <w:spacing w:val="-5"/>
          <w:sz w:val="24"/>
        </w:rPr>
        <w:t>ou</w:t>
      </w:r>
    </w:p>
    <w:p w14:paraId="2DE6B206" w14:textId="27942076" w:rsidR="00113FF1" w:rsidRPr="00113FF1" w:rsidRDefault="00113FF1" w:rsidP="00113FF1">
      <w:pPr>
        <w:pStyle w:val="PargrafodaLista"/>
        <w:numPr>
          <w:ilvl w:val="2"/>
          <w:numId w:val="1"/>
        </w:numPr>
        <w:tabs>
          <w:tab w:val="left" w:pos="960"/>
        </w:tabs>
        <w:spacing w:before="259"/>
        <w:ind w:right="268" w:firstLine="0"/>
        <w:rPr>
          <w:sz w:val="24"/>
        </w:rPr>
      </w:pPr>
      <w:r w:rsidRPr="00113FF1">
        <w:rPr>
          <w:sz w:val="24"/>
        </w:rPr>
        <w:t>Se</w:t>
      </w:r>
      <w:r w:rsidRPr="00113FF1">
        <w:rPr>
          <w:spacing w:val="-13"/>
          <w:sz w:val="24"/>
        </w:rPr>
        <w:t xml:space="preserve"> </w:t>
      </w:r>
      <w:r w:rsidRPr="00113FF1">
        <w:rPr>
          <w:sz w:val="24"/>
        </w:rPr>
        <w:t>não</w:t>
      </w:r>
      <w:r w:rsidRPr="00113FF1">
        <w:rPr>
          <w:spacing w:val="-12"/>
          <w:sz w:val="24"/>
        </w:rPr>
        <w:t xml:space="preserve"> </w:t>
      </w:r>
      <w:r w:rsidRPr="00113FF1">
        <w:rPr>
          <w:sz w:val="24"/>
        </w:rPr>
        <w:t>houver</w:t>
      </w:r>
      <w:r w:rsidRPr="00113FF1">
        <w:rPr>
          <w:spacing w:val="-10"/>
          <w:sz w:val="24"/>
        </w:rPr>
        <w:t xml:space="preserve"> </w:t>
      </w:r>
      <w:r w:rsidRPr="00113FF1">
        <w:rPr>
          <w:sz w:val="24"/>
        </w:rPr>
        <w:t>êxito</w:t>
      </w:r>
      <w:r w:rsidRPr="00113FF1">
        <w:rPr>
          <w:spacing w:val="-12"/>
          <w:sz w:val="24"/>
        </w:rPr>
        <w:t xml:space="preserve"> </w:t>
      </w:r>
      <w:r w:rsidRPr="00113FF1">
        <w:rPr>
          <w:sz w:val="24"/>
        </w:rPr>
        <w:t>nas</w:t>
      </w:r>
      <w:r w:rsidRPr="00113FF1">
        <w:rPr>
          <w:spacing w:val="-12"/>
          <w:sz w:val="24"/>
        </w:rPr>
        <w:t xml:space="preserve"> </w:t>
      </w:r>
      <w:r w:rsidRPr="00113FF1">
        <w:rPr>
          <w:sz w:val="24"/>
        </w:rPr>
        <w:t>negociações,</w:t>
      </w:r>
      <w:r w:rsidRPr="00113FF1">
        <w:rPr>
          <w:spacing w:val="-12"/>
          <w:sz w:val="24"/>
        </w:rPr>
        <w:t xml:space="preserve"> </w:t>
      </w:r>
      <w:r w:rsidRPr="00113FF1">
        <w:rPr>
          <w:sz w:val="24"/>
        </w:rPr>
        <w:t>nas</w:t>
      </w:r>
      <w:r w:rsidRPr="00113FF1">
        <w:rPr>
          <w:spacing w:val="-12"/>
          <w:sz w:val="24"/>
        </w:rPr>
        <w:t xml:space="preserve"> </w:t>
      </w:r>
      <w:r w:rsidRPr="00113FF1">
        <w:rPr>
          <w:sz w:val="24"/>
        </w:rPr>
        <w:t>hipóteses</w:t>
      </w:r>
      <w:r w:rsidRPr="00113FF1">
        <w:rPr>
          <w:spacing w:val="-10"/>
          <w:sz w:val="24"/>
        </w:rPr>
        <w:t xml:space="preserve"> </w:t>
      </w:r>
      <w:r w:rsidRPr="00113FF1">
        <w:rPr>
          <w:sz w:val="24"/>
        </w:rPr>
        <w:t>em</w:t>
      </w:r>
      <w:r w:rsidRPr="00113FF1">
        <w:rPr>
          <w:spacing w:val="-12"/>
          <w:sz w:val="24"/>
        </w:rPr>
        <w:t xml:space="preserve"> </w:t>
      </w:r>
      <w:r w:rsidRPr="00113FF1">
        <w:rPr>
          <w:sz w:val="24"/>
        </w:rPr>
        <w:t>que</w:t>
      </w:r>
      <w:r w:rsidRPr="00113FF1">
        <w:rPr>
          <w:spacing w:val="-13"/>
          <w:sz w:val="24"/>
        </w:rPr>
        <w:t xml:space="preserve"> </w:t>
      </w:r>
      <w:r w:rsidRPr="00113FF1">
        <w:rPr>
          <w:sz w:val="24"/>
        </w:rPr>
        <w:t>o</w:t>
      </w:r>
      <w:r w:rsidRPr="00113FF1">
        <w:rPr>
          <w:spacing w:val="-12"/>
          <w:sz w:val="24"/>
        </w:rPr>
        <w:t xml:space="preserve"> </w:t>
      </w:r>
      <w:r w:rsidRPr="00113FF1">
        <w:rPr>
          <w:sz w:val="24"/>
        </w:rPr>
        <w:t>preço</w:t>
      </w:r>
      <w:r w:rsidRPr="00113FF1">
        <w:rPr>
          <w:spacing w:val="-12"/>
          <w:sz w:val="24"/>
        </w:rPr>
        <w:t xml:space="preserve"> </w:t>
      </w:r>
      <w:r w:rsidRPr="00113FF1">
        <w:rPr>
          <w:sz w:val="24"/>
        </w:rPr>
        <w:t>de</w:t>
      </w:r>
      <w:r w:rsidRPr="00113FF1">
        <w:rPr>
          <w:spacing w:val="-11"/>
          <w:sz w:val="24"/>
        </w:rPr>
        <w:t xml:space="preserve"> </w:t>
      </w:r>
      <w:r w:rsidRPr="00113FF1">
        <w:rPr>
          <w:sz w:val="24"/>
        </w:rPr>
        <w:t>mercado</w:t>
      </w:r>
      <w:r w:rsidRPr="00113FF1">
        <w:rPr>
          <w:spacing w:val="-8"/>
          <w:sz w:val="24"/>
        </w:rPr>
        <w:t xml:space="preserve"> </w:t>
      </w:r>
      <w:r w:rsidRPr="00113FF1">
        <w:rPr>
          <w:sz w:val="24"/>
        </w:rPr>
        <w:t>se</w:t>
      </w:r>
      <w:r w:rsidRPr="00113FF1">
        <w:rPr>
          <w:spacing w:val="-13"/>
          <w:sz w:val="24"/>
        </w:rPr>
        <w:t xml:space="preserve"> </w:t>
      </w:r>
      <w:r w:rsidRPr="00113FF1">
        <w:rPr>
          <w:sz w:val="24"/>
        </w:rPr>
        <w:t>tornar</w:t>
      </w:r>
      <w:r w:rsidRPr="00113FF1">
        <w:rPr>
          <w:spacing w:val="-13"/>
          <w:sz w:val="24"/>
        </w:rPr>
        <w:t xml:space="preserve"> </w:t>
      </w:r>
      <w:r w:rsidRPr="00113FF1">
        <w:rPr>
          <w:sz w:val="24"/>
        </w:rPr>
        <w:t>superior ou inferior ao preço registrado, nos termos do</w:t>
      </w:r>
      <w:r w:rsidR="006E7D96">
        <w:rPr>
          <w:sz w:val="24"/>
        </w:rPr>
        <w:t>s</w:t>
      </w:r>
      <w:r w:rsidRPr="00113FF1">
        <w:rPr>
          <w:sz w:val="24"/>
        </w:rPr>
        <w:t xml:space="preserve"> artigos 26, § 3º e 27, § 4º, ambos do Decreto nº 11.462, de 2023.</w:t>
      </w:r>
    </w:p>
    <w:p w14:paraId="0648556B" w14:textId="77777777" w:rsidR="00113FF1" w:rsidRDefault="00113FF1" w:rsidP="00113FF1">
      <w:pPr>
        <w:pStyle w:val="Corpodetexto"/>
        <w:ind w:left="0"/>
        <w:jc w:val="left"/>
      </w:pPr>
    </w:p>
    <w:p w14:paraId="2001970E" w14:textId="77777777" w:rsidR="00113FF1" w:rsidRDefault="00113FF1" w:rsidP="00113FF1">
      <w:pPr>
        <w:pStyle w:val="Corpodetexto"/>
        <w:ind w:left="0"/>
        <w:jc w:val="left"/>
      </w:pPr>
    </w:p>
    <w:p w14:paraId="780CBBDD" w14:textId="77777777" w:rsidR="00113FF1" w:rsidRDefault="00113FF1" w:rsidP="00113FF1">
      <w:pPr>
        <w:pStyle w:val="PargrafodaLista"/>
        <w:numPr>
          <w:ilvl w:val="0"/>
          <w:numId w:val="1"/>
        </w:numPr>
        <w:tabs>
          <w:tab w:val="left" w:pos="960"/>
        </w:tabs>
        <w:ind w:left="960" w:hanging="708"/>
        <w:rPr>
          <w:b/>
          <w:sz w:val="24"/>
        </w:rPr>
      </w:pPr>
      <w:r>
        <w:rPr>
          <w:b/>
          <w:sz w:val="24"/>
        </w:rPr>
        <w:t>DAS</w:t>
      </w:r>
      <w:r>
        <w:rPr>
          <w:b/>
          <w:spacing w:val="-2"/>
          <w:sz w:val="24"/>
        </w:rPr>
        <w:t xml:space="preserve"> PENALIDADES</w:t>
      </w:r>
    </w:p>
    <w:p w14:paraId="1B900DF1" w14:textId="77777777" w:rsidR="00113FF1" w:rsidRDefault="00113FF1" w:rsidP="00113FF1">
      <w:pPr>
        <w:pStyle w:val="Corpodetexto"/>
        <w:spacing w:before="1"/>
        <w:ind w:left="0"/>
        <w:jc w:val="left"/>
        <w:rPr>
          <w:b/>
        </w:rPr>
      </w:pPr>
    </w:p>
    <w:p w14:paraId="00738563" w14:textId="77777777" w:rsidR="00113FF1" w:rsidRDefault="00113FF1" w:rsidP="00113FF1">
      <w:pPr>
        <w:pStyle w:val="PargrafodaLista"/>
        <w:numPr>
          <w:ilvl w:val="1"/>
          <w:numId w:val="1"/>
        </w:numPr>
        <w:tabs>
          <w:tab w:val="left" w:pos="960"/>
        </w:tabs>
        <w:ind w:right="275" w:firstLine="0"/>
        <w:rPr>
          <w:sz w:val="24"/>
        </w:rPr>
      </w:pPr>
      <w:r>
        <w:rPr>
          <w:sz w:val="24"/>
        </w:rPr>
        <w:t>O</w:t>
      </w:r>
      <w:r>
        <w:rPr>
          <w:spacing w:val="-15"/>
          <w:sz w:val="24"/>
        </w:rPr>
        <w:t xml:space="preserve"> </w:t>
      </w:r>
      <w:r>
        <w:rPr>
          <w:sz w:val="24"/>
        </w:rPr>
        <w:t>descumprimento</w:t>
      </w:r>
      <w:r>
        <w:rPr>
          <w:spacing w:val="-15"/>
          <w:sz w:val="24"/>
        </w:rPr>
        <w:t xml:space="preserve"> </w:t>
      </w:r>
      <w:r>
        <w:rPr>
          <w:sz w:val="24"/>
        </w:rPr>
        <w:t>da</w:t>
      </w:r>
      <w:r>
        <w:rPr>
          <w:spacing w:val="-15"/>
          <w:sz w:val="24"/>
        </w:rPr>
        <w:t xml:space="preserve"> </w:t>
      </w:r>
      <w:r>
        <w:rPr>
          <w:sz w:val="24"/>
        </w:rPr>
        <w:t>Ata</w:t>
      </w:r>
      <w:r>
        <w:rPr>
          <w:spacing w:val="-15"/>
          <w:sz w:val="24"/>
        </w:rPr>
        <w:t xml:space="preserve"> </w:t>
      </w:r>
      <w:r>
        <w:rPr>
          <w:sz w:val="24"/>
        </w:rPr>
        <w:t>de</w:t>
      </w:r>
      <w:r>
        <w:rPr>
          <w:spacing w:val="-15"/>
          <w:sz w:val="24"/>
        </w:rPr>
        <w:t xml:space="preserve"> </w:t>
      </w:r>
      <w:r>
        <w:rPr>
          <w:sz w:val="24"/>
        </w:rPr>
        <w:t>Registro</w:t>
      </w:r>
      <w:r>
        <w:rPr>
          <w:spacing w:val="-15"/>
          <w:sz w:val="24"/>
        </w:rPr>
        <w:t xml:space="preserve"> </w:t>
      </w:r>
      <w:r>
        <w:rPr>
          <w:sz w:val="24"/>
        </w:rPr>
        <w:t>de</w:t>
      </w:r>
      <w:r>
        <w:rPr>
          <w:spacing w:val="-15"/>
          <w:sz w:val="24"/>
        </w:rPr>
        <w:t xml:space="preserve"> </w:t>
      </w:r>
      <w:r>
        <w:rPr>
          <w:sz w:val="24"/>
        </w:rPr>
        <w:t>Preços</w:t>
      </w:r>
      <w:r>
        <w:rPr>
          <w:spacing w:val="-15"/>
          <w:sz w:val="24"/>
        </w:rPr>
        <w:t xml:space="preserve"> </w:t>
      </w:r>
      <w:r>
        <w:rPr>
          <w:sz w:val="24"/>
        </w:rPr>
        <w:t>ensejará</w:t>
      </w:r>
      <w:r>
        <w:rPr>
          <w:spacing w:val="-15"/>
          <w:sz w:val="24"/>
        </w:rPr>
        <w:t xml:space="preserve"> </w:t>
      </w:r>
      <w:r>
        <w:rPr>
          <w:sz w:val="24"/>
        </w:rPr>
        <w:t>aplicação</w:t>
      </w:r>
      <w:r>
        <w:rPr>
          <w:spacing w:val="-15"/>
          <w:sz w:val="24"/>
        </w:rPr>
        <w:t xml:space="preserve"> </w:t>
      </w:r>
      <w:r>
        <w:rPr>
          <w:sz w:val="24"/>
        </w:rPr>
        <w:t>das</w:t>
      </w:r>
      <w:r>
        <w:rPr>
          <w:spacing w:val="-15"/>
          <w:sz w:val="24"/>
        </w:rPr>
        <w:t xml:space="preserve"> </w:t>
      </w:r>
      <w:r>
        <w:rPr>
          <w:sz w:val="24"/>
        </w:rPr>
        <w:t>penalidades</w:t>
      </w:r>
      <w:r>
        <w:rPr>
          <w:spacing w:val="-15"/>
          <w:sz w:val="24"/>
        </w:rPr>
        <w:t xml:space="preserve"> </w:t>
      </w:r>
      <w:r>
        <w:rPr>
          <w:sz w:val="24"/>
        </w:rPr>
        <w:t>estabelecidas no edital ou no aviso de contratação direta.</w:t>
      </w:r>
    </w:p>
    <w:p w14:paraId="6AD0C83B" w14:textId="77777777" w:rsidR="00113FF1" w:rsidRDefault="00113FF1" w:rsidP="00113FF1">
      <w:pPr>
        <w:pStyle w:val="Corpodetexto"/>
        <w:ind w:left="0"/>
        <w:jc w:val="left"/>
      </w:pPr>
    </w:p>
    <w:p w14:paraId="669E7226" w14:textId="69B96FF1" w:rsidR="00113FF1" w:rsidRDefault="00113FF1" w:rsidP="00113FF1">
      <w:pPr>
        <w:pStyle w:val="PargrafodaLista"/>
        <w:numPr>
          <w:ilvl w:val="2"/>
          <w:numId w:val="1"/>
        </w:numPr>
        <w:tabs>
          <w:tab w:val="left" w:pos="960"/>
        </w:tabs>
        <w:ind w:right="275" w:firstLine="0"/>
        <w:rPr>
          <w:sz w:val="24"/>
        </w:rPr>
      </w:pPr>
      <w:r>
        <w:rPr>
          <w:sz w:val="24"/>
        </w:rPr>
        <w:t>As</w:t>
      </w:r>
      <w:r>
        <w:rPr>
          <w:spacing w:val="-4"/>
          <w:sz w:val="24"/>
        </w:rPr>
        <w:t xml:space="preserve"> </w:t>
      </w:r>
      <w:r>
        <w:rPr>
          <w:sz w:val="24"/>
        </w:rPr>
        <w:t>sanções</w:t>
      </w:r>
      <w:r>
        <w:rPr>
          <w:spacing w:val="-4"/>
          <w:sz w:val="24"/>
        </w:rPr>
        <w:t xml:space="preserve"> </w:t>
      </w:r>
      <w:r>
        <w:rPr>
          <w:sz w:val="24"/>
        </w:rPr>
        <w:t>também</w:t>
      </w:r>
      <w:r>
        <w:rPr>
          <w:spacing w:val="-3"/>
          <w:sz w:val="24"/>
        </w:rPr>
        <w:t xml:space="preserve"> </w:t>
      </w:r>
      <w:r>
        <w:rPr>
          <w:sz w:val="24"/>
        </w:rPr>
        <w:t>se</w:t>
      </w:r>
      <w:r>
        <w:rPr>
          <w:spacing w:val="-3"/>
          <w:sz w:val="24"/>
        </w:rPr>
        <w:t xml:space="preserve"> </w:t>
      </w:r>
      <w:r>
        <w:rPr>
          <w:sz w:val="24"/>
        </w:rPr>
        <w:t>aplicam</w:t>
      </w:r>
      <w:r>
        <w:rPr>
          <w:spacing w:val="-3"/>
          <w:sz w:val="24"/>
        </w:rPr>
        <w:t xml:space="preserve"> </w:t>
      </w:r>
      <w:r>
        <w:rPr>
          <w:sz w:val="24"/>
        </w:rPr>
        <w:t>aos</w:t>
      </w:r>
      <w:r>
        <w:rPr>
          <w:spacing w:val="-4"/>
          <w:sz w:val="24"/>
        </w:rPr>
        <w:t xml:space="preserve"> </w:t>
      </w:r>
      <w:r>
        <w:rPr>
          <w:sz w:val="24"/>
        </w:rPr>
        <w:t>integrantes</w:t>
      </w:r>
      <w:r>
        <w:rPr>
          <w:spacing w:val="-4"/>
          <w:sz w:val="24"/>
        </w:rPr>
        <w:t xml:space="preserve"> </w:t>
      </w:r>
      <w:r>
        <w:rPr>
          <w:sz w:val="24"/>
        </w:rPr>
        <w:t>no</w:t>
      </w:r>
      <w:r>
        <w:rPr>
          <w:spacing w:val="-3"/>
          <w:sz w:val="24"/>
        </w:rPr>
        <w:t xml:space="preserve"> </w:t>
      </w:r>
      <w:r>
        <w:rPr>
          <w:sz w:val="24"/>
        </w:rPr>
        <w:t>registro</w:t>
      </w:r>
      <w:r>
        <w:rPr>
          <w:spacing w:val="-3"/>
          <w:sz w:val="24"/>
        </w:rPr>
        <w:t xml:space="preserve"> </w:t>
      </w:r>
      <w:r>
        <w:rPr>
          <w:sz w:val="24"/>
        </w:rPr>
        <w:t>de</w:t>
      </w:r>
      <w:r>
        <w:rPr>
          <w:spacing w:val="-5"/>
          <w:sz w:val="24"/>
        </w:rPr>
        <w:t xml:space="preserve"> </w:t>
      </w:r>
      <w:r>
        <w:rPr>
          <w:sz w:val="24"/>
        </w:rPr>
        <w:t>preços</w:t>
      </w:r>
      <w:r>
        <w:rPr>
          <w:spacing w:val="-4"/>
          <w:sz w:val="24"/>
        </w:rPr>
        <w:t xml:space="preserve"> </w:t>
      </w:r>
      <w:r>
        <w:rPr>
          <w:sz w:val="24"/>
        </w:rPr>
        <w:t>que, convocados, não honrarem o compromisso assumido injustificadamente após terem assinado a ata.</w:t>
      </w:r>
    </w:p>
    <w:p w14:paraId="678E04C7" w14:textId="77777777" w:rsidR="00113FF1" w:rsidRPr="00113FF1" w:rsidRDefault="00113FF1" w:rsidP="00113FF1">
      <w:pPr>
        <w:pStyle w:val="Corpodetexto"/>
        <w:ind w:left="0"/>
        <w:jc w:val="left"/>
      </w:pPr>
    </w:p>
    <w:p w14:paraId="4E5A327D" w14:textId="77777777" w:rsidR="00113FF1" w:rsidRPr="00113FF1" w:rsidRDefault="00113FF1" w:rsidP="00113FF1">
      <w:pPr>
        <w:pStyle w:val="PargrafodaLista"/>
        <w:numPr>
          <w:ilvl w:val="1"/>
          <w:numId w:val="1"/>
        </w:numPr>
        <w:tabs>
          <w:tab w:val="left" w:pos="960"/>
        </w:tabs>
        <w:ind w:right="267" w:firstLine="0"/>
        <w:rPr>
          <w:sz w:val="24"/>
        </w:rPr>
      </w:pPr>
      <w:r w:rsidRPr="00113FF1">
        <w:rPr>
          <w:sz w:val="24"/>
        </w:rPr>
        <w:t>É da competência do gerenciador a aplicação das penalidades decorrentes do descumprimento do</w:t>
      </w:r>
      <w:r w:rsidRPr="00113FF1">
        <w:rPr>
          <w:spacing w:val="-2"/>
          <w:sz w:val="24"/>
        </w:rPr>
        <w:t xml:space="preserve"> </w:t>
      </w:r>
      <w:r w:rsidRPr="00113FF1">
        <w:rPr>
          <w:sz w:val="24"/>
        </w:rPr>
        <w:t>pactuado</w:t>
      </w:r>
      <w:r w:rsidRPr="00113FF1">
        <w:rPr>
          <w:spacing w:val="-3"/>
          <w:sz w:val="24"/>
        </w:rPr>
        <w:t xml:space="preserve"> </w:t>
      </w:r>
      <w:r w:rsidRPr="00113FF1">
        <w:rPr>
          <w:sz w:val="24"/>
        </w:rPr>
        <w:t>nesta</w:t>
      </w:r>
      <w:r w:rsidRPr="00113FF1">
        <w:rPr>
          <w:spacing w:val="-3"/>
          <w:sz w:val="24"/>
        </w:rPr>
        <w:t xml:space="preserve"> </w:t>
      </w:r>
      <w:r w:rsidRPr="00113FF1">
        <w:rPr>
          <w:sz w:val="24"/>
        </w:rPr>
        <w:t>ata</w:t>
      </w:r>
      <w:r w:rsidRPr="00113FF1">
        <w:rPr>
          <w:spacing w:val="-3"/>
          <w:sz w:val="24"/>
        </w:rPr>
        <w:t xml:space="preserve"> </w:t>
      </w:r>
      <w:r w:rsidRPr="00113FF1">
        <w:rPr>
          <w:sz w:val="24"/>
        </w:rPr>
        <w:t>de</w:t>
      </w:r>
      <w:r w:rsidRPr="00113FF1">
        <w:rPr>
          <w:spacing w:val="-1"/>
          <w:sz w:val="24"/>
        </w:rPr>
        <w:t xml:space="preserve"> </w:t>
      </w:r>
      <w:r w:rsidRPr="00113FF1">
        <w:rPr>
          <w:sz w:val="24"/>
        </w:rPr>
        <w:t>registro</w:t>
      </w:r>
      <w:r w:rsidRPr="00113FF1">
        <w:rPr>
          <w:spacing w:val="-3"/>
          <w:sz w:val="24"/>
        </w:rPr>
        <w:t xml:space="preserve"> </w:t>
      </w:r>
      <w:r w:rsidRPr="00113FF1">
        <w:rPr>
          <w:sz w:val="24"/>
        </w:rPr>
        <w:t>de</w:t>
      </w:r>
      <w:r w:rsidRPr="00113FF1">
        <w:rPr>
          <w:spacing w:val="-3"/>
          <w:sz w:val="24"/>
        </w:rPr>
        <w:t xml:space="preserve"> </w:t>
      </w:r>
      <w:r w:rsidRPr="00113FF1">
        <w:rPr>
          <w:sz w:val="24"/>
        </w:rPr>
        <w:t>preço</w:t>
      </w:r>
      <w:r w:rsidRPr="00113FF1">
        <w:rPr>
          <w:spacing w:val="-2"/>
          <w:sz w:val="24"/>
        </w:rPr>
        <w:t xml:space="preserve"> </w:t>
      </w:r>
      <w:r w:rsidRPr="00113FF1">
        <w:rPr>
          <w:sz w:val="24"/>
        </w:rPr>
        <w:t>(art.</w:t>
      </w:r>
      <w:r w:rsidRPr="00113FF1">
        <w:rPr>
          <w:spacing w:val="-3"/>
          <w:sz w:val="24"/>
        </w:rPr>
        <w:t xml:space="preserve"> </w:t>
      </w:r>
      <w:r w:rsidRPr="00113FF1">
        <w:rPr>
          <w:sz w:val="24"/>
        </w:rPr>
        <w:t>7º,</w:t>
      </w:r>
      <w:r w:rsidRPr="00113FF1">
        <w:rPr>
          <w:spacing w:val="-2"/>
          <w:sz w:val="24"/>
        </w:rPr>
        <w:t xml:space="preserve"> </w:t>
      </w:r>
      <w:r w:rsidRPr="00113FF1">
        <w:rPr>
          <w:sz w:val="24"/>
        </w:rPr>
        <w:t>inc.</w:t>
      </w:r>
      <w:r w:rsidRPr="00113FF1">
        <w:rPr>
          <w:spacing w:val="-3"/>
          <w:sz w:val="24"/>
        </w:rPr>
        <w:t xml:space="preserve"> </w:t>
      </w:r>
      <w:r w:rsidRPr="00113FF1">
        <w:rPr>
          <w:sz w:val="24"/>
        </w:rPr>
        <w:t>XIV,</w:t>
      </w:r>
      <w:r w:rsidRPr="00113FF1">
        <w:rPr>
          <w:spacing w:val="-2"/>
          <w:sz w:val="24"/>
        </w:rPr>
        <w:t xml:space="preserve"> </w:t>
      </w:r>
      <w:r w:rsidRPr="00113FF1">
        <w:rPr>
          <w:sz w:val="24"/>
        </w:rPr>
        <w:t>do</w:t>
      </w:r>
      <w:r w:rsidRPr="00113FF1">
        <w:rPr>
          <w:spacing w:val="-2"/>
          <w:sz w:val="24"/>
        </w:rPr>
        <w:t xml:space="preserve"> </w:t>
      </w:r>
      <w:r w:rsidRPr="00113FF1">
        <w:rPr>
          <w:sz w:val="24"/>
        </w:rPr>
        <w:t>Decreto</w:t>
      </w:r>
      <w:r w:rsidRPr="00113FF1">
        <w:rPr>
          <w:spacing w:val="-2"/>
          <w:sz w:val="24"/>
        </w:rPr>
        <w:t xml:space="preserve"> </w:t>
      </w:r>
      <w:r w:rsidRPr="00113FF1">
        <w:rPr>
          <w:sz w:val="24"/>
        </w:rPr>
        <w:t>nº</w:t>
      </w:r>
      <w:r w:rsidRPr="00113FF1">
        <w:rPr>
          <w:spacing w:val="-2"/>
          <w:sz w:val="24"/>
        </w:rPr>
        <w:t xml:space="preserve"> </w:t>
      </w:r>
      <w:r w:rsidRPr="00113FF1">
        <w:rPr>
          <w:sz w:val="24"/>
        </w:rPr>
        <w:t>11.462,</w:t>
      </w:r>
      <w:r w:rsidRPr="00113FF1">
        <w:rPr>
          <w:spacing w:val="-2"/>
          <w:sz w:val="24"/>
        </w:rPr>
        <w:t xml:space="preserve"> </w:t>
      </w:r>
      <w:r w:rsidRPr="00113FF1">
        <w:rPr>
          <w:sz w:val="24"/>
        </w:rPr>
        <w:t>de</w:t>
      </w:r>
      <w:r w:rsidRPr="00113FF1">
        <w:rPr>
          <w:spacing w:val="-3"/>
          <w:sz w:val="24"/>
        </w:rPr>
        <w:t xml:space="preserve"> </w:t>
      </w:r>
      <w:r w:rsidRPr="00113FF1">
        <w:rPr>
          <w:sz w:val="24"/>
        </w:rPr>
        <w:t>2023),</w:t>
      </w:r>
      <w:r w:rsidRPr="00113FF1">
        <w:rPr>
          <w:spacing w:val="-3"/>
          <w:sz w:val="24"/>
        </w:rPr>
        <w:t xml:space="preserve"> </w:t>
      </w:r>
      <w:r w:rsidRPr="00113FF1">
        <w:rPr>
          <w:sz w:val="24"/>
        </w:rPr>
        <w:t>exceto</w:t>
      </w:r>
      <w:r w:rsidRPr="00113FF1">
        <w:rPr>
          <w:spacing w:val="-2"/>
          <w:sz w:val="24"/>
        </w:rPr>
        <w:t xml:space="preserve"> </w:t>
      </w:r>
      <w:r w:rsidRPr="00113FF1">
        <w:rPr>
          <w:sz w:val="24"/>
        </w:rPr>
        <w:t>nas hipóteses</w:t>
      </w:r>
      <w:r w:rsidRPr="00113FF1">
        <w:rPr>
          <w:spacing w:val="-7"/>
          <w:sz w:val="24"/>
        </w:rPr>
        <w:t xml:space="preserve"> </w:t>
      </w:r>
      <w:r w:rsidRPr="00113FF1">
        <w:rPr>
          <w:sz w:val="24"/>
        </w:rPr>
        <w:t>em</w:t>
      </w:r>
      <w:r w:rsidRPr="00113FF1">
        <w:rPr>
          <w:spacing w:val="-6"/>
          <w:sz w:val="24"/>
        </w:rPr>
        <w:t xml:space="preserve"> </w:t>
      </w:r>
      <w:r w:rsidRPr="00113FF1">
        <w:rPr>
          <w:sz w:val="24"/>
        </w:rPr>
        <w:t>que</w:t>
      </w:r>
      <w:r w:rsidRPr="00113FF1">
        <w:rPr>
          <w:spacing w:val="-7"/>
          <w:sz w:val="24"/>
        </w:rPr>
        <w:t xml:space="preserve"> </w:t>
      </w:r>
      <w:r w:rsidRPr="00113FF1">
        <w:rPr>
          <w:sz w:val="24"/>
        </w:rPr>
        <w:t>o</w:t>
      </w:r>
      <w:r w:rsidRPr="00113FF1">
        <w:rPr>
          <w:spacing w:val="-7"/>
          <w:sz w:val="24"/>
        </w:rPr>
        <w:t xml:space="preserve"> </w:t>
      </w:r>
      <w:r w:rsidRPr="00113FF1">
        <w:rPr>
          <w:sz w:val="24"/>
        </w:rPr>
        <w:t>descumprimento</w:t>
      </w:r>
      <w:r w:rsidRPr="00113FF1">
        <w:rPr>
          <w:spacing w:val="-6"/>
          <w:sz w:val="24"/>
        </w:rPr>
        <w:t xml:space="preserve"> </w:t>
      </w:r>
      <w:r w:rsidRPr="00113FF1">
        <w:rPr>
          <w:sz w:val="24"/>
        </w:rPr>
        <w:t>disser</w:t>
      </w:r>
      <w:r w:rsidRPr="00113FF1">
        <w:rPr>
          <w:spacing w:val="-7"/>
          <w:sz w:val="24"/>
        </w:rPr>
        <w:t xml:space="preserve"> </w:t>
      </w:r>
      <w:r w:rsidRPr="00113FF1">
        <w:rPr>
          <w:sz w:val="24"/>
        </w:rPr>
        <w:t>respeito</w:t>
      </w:r>
      <w:r w:rsidRPr="00113FF1">
        <w:rPr>
          <w:spacing w:val="-7"/>
          <w:sz w:val="24"/>
        </w:rPr>
        <w:t xml:space="preserve"> </w:t>
      </w:r>
      <w:r w:rsidRPr="00113FF1">
        <w:rPr>
          <w:sz w:val="24"/>
        </w:rPr>
        <w:t>às</w:t>
      </w:r>
      <w:r w:rsidRPr="00113FF1">
        <w:rPr>
          <w:spacing w:val="-7"/>
          <w:sz w:val="24"/>
        </w:rPr>
        <w:t xml:space="preserve"> </w:t>
      </w:r>
      <w:r w:rsidRPr="00113FF1">
        <w:rPr>
          <w:sz w:val="24"/>
        </w:rPr>
        <w:t>contratações</w:t>
      </w:r>
      <w:r w:rsidRPr="00113FF1">
        <w:rPr>
          <w:spacing w:val="-7"/>
          <w:sz w:val="24"/>
        </w:rPr>
        <w:t xml:space="preserve"> </w:t>
      </w:r>
      <w:r w:rsidRPr="00113FF1">
        <w:rPr>
          <w:sz w:val="24"/>
        </w:rPr>
        <w:t>dos</w:t>
      </w:r>
      <w:r w:rsidRPr="00113FF1">
        <w:rPr>
          <w:spacing w:val="-7"/>
          <w:sz w:val="24"/>
        </w:rPr>
        <w:t xml:space="preserve"> </w:t>
      </w:r>
      <w:r w:rsidRPr="00113FF1">
        <w:rPr>
          <w:sz w:val="24"/>
        </w:rPr>
        <w:t>órgãos</w:t>
      </w:r>
      <w:r w:rsidRPr="00113FF1">
        <w:rPr>
          <w:spacing w:val="-7"/>
          <w:sz w:val="24"/>
        </w:rPr>
        <w:t xml:space="preserve"> </w:t>
      </w:r>
      <w:r w:rsidRPr="00113FF1">
        <w:rPr>
          <w:sz w:val="24"/>
        </w:rPr>
        <w:t>ou</w:t>
      </w:r>
      <w:r w:rsidRPr="00113FF1">
        <w:rPr>
          <w:spacing w:val="-7"/>
          <w:sz w:val="24"/>
        </w:rPr>
        <w:t xml:space="preserve"> </w:t>
      </w:r>
      <w:r w:rsidRPr="00113FF1">
        <w:rPr>
          <w:sz w:val="24"/>
        </w:rPr>
        <w:t>entidade</w:t>
      </w:r>
      <w:r w:rsidRPr="00113FF1">
        <w:rPr>
          <w:spacing w:val="-7"/>
          <w:sz w:val="24"/>
        </w:rPr>
        <w:t xml:space="preserve"> </w:t>
      </w:r>
      <w:r w:rsidRPr="00113FF1">
        <w:rPr>
          <w:sz w:val="24"/>
        </w:rPr>
        <w:t>participante, caso no qual caberá ao respectivo órgão participante a aplicação da penalidade (art. 8º, inc. IX, do Decreto nº 11.462, de 2023).</w:t>
      </w:r>
    </w:p>
    <w:p w14:paraId="754FCA56" w14:textId="77777777" w:rsidR="00113FF1" w:rsidRDefault="00113FF1" w:rsidP="00113FF1">
      <w:pPr>
        <w:pStyle w:val="Corpodetexto"/>
        <w:spacing w:before="1"/>
        <w:ind w:left="0"/>
        <w:jc w:val="left"/>
      </w:pPr>
    </w:p>
    <w:p w14:paraId="111238C9" w14:textId="77777777" w:rsidR="00113FF1" w:rsidRDefault="00113FF1" w:rsidP="00113FF1">
      <w:pPr>
        <w:pStyle w:val="PargrafodaLista"/>
        <w:numPr>
          <w:ilvl w:val="1"/>
          <w:numId w:val="1"/>
        </w:numPr>
        <w:tabs>
          <w:tab w:val="left" w:pos="960"/>
        </w:tabs>
        <w:ind w:right="271" w:firstLine="0"/>
        <w:rPr>
          <w:sz w:val="24"/>
        </w:rPr>
      </w:pPr>
      <w:r>
        <w:rPr>
          <w:sz w:val="24"/>
        </w:rPr>
        <w:t>O órgão ou entidade participante deverá comunicar ao órgão gerenciador qualquer das ocorrências</w:t>
      </w:r>
      <w:r>
        <w:rPr>
          <w:spacing w:val="-15"/>
          <w:sz w:val="24"/>
        </w:rPr>
        <w:t xml:space="preserve"> </w:t>
      </w:r>
      <w:r>
        <w:rPr>
          <w:sz w:val="24"/>
        </w:rPr>
        <w:t>previstas</w:t>
      </w:r>
      <w:r>
        <w:rPr>
          <w:spacing w:val="-14"/>
          <w:sz w:val="24"/>
        </w:rPr>
        <w:t xml:space="preserve"> </w:t>
      </w:r>
      <w:r>
        <w:rPr>
          <w:sz w:val="24"/>
        </w:rPr>
        <w:t>no</w:t>
      </w:r>
      <w:r>
        <w:rPr>
          <w:spacing w:val="-14"/>
          <w:sz w:val="24"/>
        </w:rPr>
        <w:t xml:space="preserve"> </w:t>
      </w:r>
      <w:r>
        <w:rPr>
          <w:sz w:val="24"/>
        </w:rPr>
        <w:t>item</w:t>
      </w:r>
      <w:r>
        <w:rPr>
          <w:spacing w:val="-14"/>
          <w:sz w:val="24"/>
        </w:rPr>
        <w:t xml:space="preserve"> </w:t>
      </w:r>
      <w:r>
        <w:rPr>
          <w:sz w:val="24"/>
        </w:rPr>
        <w:t>9.1,</w:t>
      </w:r>
      <w:r>
        <w:rPr>
          <w:spacing w:val="-14"/>
          <w:sz w:val="24"/>
        </w:rPr>
        <w:t xml:space="preserve"> </w:t>
      </w:r>
      <w:r>
        <w:rPr>
          <w:sz w:val="24"/>
        </w:rPr>
        <w:t>dada</w:t>
      </w:r>
      <w:r>
        <w:rPr>
          <w:spacing w:val="-13"/>
          <w:sz w:val="24"/>
        </w:rPr>
        <w:t xml:space="preserve"> </w:t>
      </w:r>
      <w:r>
        <w:rPr>
          <w:sz w:val="24"/>
        </w:rPr>
        <w:t>a</w:t>
      </w:r>
      <w:r>
        <w:rPr>
          <w:spacing w:val="-15"/>
          <w:sz w:val="24"/>
        </w:rPr>
        <w:t xml:space="preserve"> </w:t>
      </w:r>
      <w:r>
        <w:rPr>
          <w:sz w:val="24"/>
        </w:rPr>
        <w:t>necessidade</w:t>
      </w:r>
      <w:r>
        <w:rPr>
          <w:spacing w:val="-15"/>
          <w:sz w:val="24"/>
        </w:rPr>
        <w:t xml:space="preserve"> </w:t>
      </w:r>
      <w:r>
        <w:rPr>
          <w:sz w:val="24"/>
        </w:rPr>
        <w:t>de</w:t>
      </w:r>
      <w:r>
        <w:rPr>
          <w:spacing w:val="-15"/>
          <w:sz w:val="24"/>
        </w:rPr>
        <w:t xml:space="preserve"> </w:t>
      </w:r>
      <w:r>
        <w:rPr>
          <w:sz w:val="24"/>
        </w:rPr>
        <w:t>instauração</w:t>
      </w:r>
      <w:r>
        <w:rPr>
          <w:spacing w:val="-14"/>
          <w:sz w:val="24"/>
        </w:rPr>
        <w:t xml:space="preserve"> </w:t>
      </w:r>
      <w:r>
        <w:rPr>
          <w:sz w:val="24"/>
        </w:rPr>
        <w:t>de</w:t>
      </w:r>
      <w:r>
        <w:rPr>
          <w:spacing w:val="-13"/>
          <w:sz w:val="24"/>
        </w:rPr>
        <w:t xml:space="preserve"> </w:t>
      </w:r>
      <w:r>
        <w:rPr>
          <w:sz w:val="24"/>
        </w:rPr>
        <w:t>procedimento</w:t>
      </w:r>
      <w:r>
        <w:rPr>
          <w:spacing w:val="-14"/>
          <w:sz w:val="24"/>
        </w:rPr>
        <w:t xml:space="preserve"> </w:t>
      </w:r>
      <w:r>
        <w:rPr>
          <w:sz w:val="24"/>
        </w:rPr>
        <w:t>para</w:t>
      </w:r>
      <w:r>
        <w:rPr>
          <w:spacing w:val="-14"/>
          <w:sz w:val="24"/>
        </w:rPr>
        <w:t xml:space="preserve"> </w:t>
      </w:r>
      <w:r>
        <w:rPr>
          <w:sz w:val="24"/>
        </w:rPr>
        <w:t>cancelamento do registro do fornecedor.</w:t>
      </w:r>
    </w:p>
    <w:p w14:paraId="03192E19" w14:textId="77777777" w:rsidR="00113FF1" w:rsidRDefault="00113FF1" w:rsidP="00113FF1">
      <w:pPr>
        <w:pStyle w:val="Corpodetexto"/>
        <w:ind w:left="0"/>
        <w:jc w:val="left"/>
      </w:pPr>
    </w:p>
    <w:p w14:paraId="780A1599" w14:textId="77777777" w:rsidR="00113FF1" w:rsidRDefault="00113FF1" w:rsidP="00113FF1">
      <w:pPr>
        <w:pStyle w:val="PargrafodaLista"/>
        <w:numPr>
          <w:ilvl w:val="0"/>
          <w:numId w:val="1"/>
        </w:numPr>
        <w:tabs>
          <w:tab w:val="left" w:pos="960"/>
        </w:tabs>
        <w:ind w:left="960" w:hanging="708"/>
        <w:rPr>
          <w:b/>
          <w:sz w:val="24"/>
        </w:rPr>
      </w:pPr>
      <w:r>
        <w:rPr>
          <w:b/>
          <w:sz w:val="24"/>
        </w:rPr>
        <w:t>CONDIÇÕES</w:t>
      </w:r>
      <w:r>
        <w:rPr>
          <w:b/>
          <w:spacing w:val="-4"/>
          <w:sz w:val="24"/>
        </w:rPr>
        <w:t xml:space="preserve"> </w:t>
      </w:r>
      <w:r>
        <w:rPr>
          <w:b/>
          <w:spacing w:val="-2"/>
          <w:sz w:val="24"/>
        </w:rPr>
        <w:t>GERAIS</w:t>
      </w:r>
    </w:p>
    <w:p w14:paraId="35EB8858" w14:textId="77777777" w:rsidR="00113FF1" w:rsidRDefault="00113FF1" w:rsidP="00113FF1">
      <w:pPr>
        <w:pStyle w:val="Corpodetexto"/>
        <w:ind w:left="0"/>
        <w:jc w:val="left"/>
        <w:rPr>
          <w:b/>
        </w:rPr>
      </w:pPr>
    </w:p>
    <w:p w14:paraId="27DA68D1" w14:textId="77777777" w:rsidR="00113FF1" w:rsidRDefault="00113FF1" w:rsidP="00113FF1">
      <w:pPr>
        <w:pStyle w:val="PargrafodaLista"/>
        <w:numPr>
          <w:ilvl w:val="1"/>
          <w:numId w:val="1"/>
        </w:numPr>
        <w:tabs>
          <w:tab w:val="left" w:pos="960"/>
        </w:tabs>
        <w:ind w:right="269" w:firstLine="0"/>
        <w:rPr>
          <w:sz w:val="24"/>
        </w:rPr>
      </w:pPr>
      <w:r>
        <w:rPr>
          <w:sz w:val="24"/>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14:paraId="00F3F365" w14:textId="77777777" w:rsidR="00113FF1" w:rsidRDefault="00113FF1" w:rsidP="00113FF1">
      <w:pPr>
        <w:pStyle w:val="Corpodetexto"/>
        <w:ind w:left="0"/>
        <w:jc w:val="left"/>
      </w:pPr>
    </w:p>
    <w:p w14:paraId="29CD1886" w14:textId="77777777" w:rsidR="00113FF1" w:rsidRDefault="00113FF1" w:rsidP="00113FF1">
      <w:pPr>
        <w:pStyle w:val="PargrafodaLista"/>
        <w:numPr>
          <w:ilvl w:val="1"/>
          <w:numId w:val="1"/>
        </w:numPr>
        <w:tabs>
          <w:tab w:val="left" w:pos="960"/>
        </w:tabs>
        <w:spacing w:before="1"/>
        <w:ind w:right="274" w:firstLine="0"/>
        <w:rPr>
          <w:sz w:val="24"/>
        </w:rPr>
      </w:pPr>
      <w:r>
        <w:rPr>
          <w:sz w:val="24"/>
        </w:rPr>
        <w:t>No caso de adjudicação por preço global de grupo de itens, só será admitida a contratação de parte de itens do grupo se houver prévia pesquisa de mercado e demonstração de sua vantagem para o órgão ou a entidade.</w:t>
      </w:r>
    </w:p>
    <w:p w14:paraId="3C329450" w14:textId="77777777" w:rsidR="00113FF1" w:rsidRDefault="00113FF1" w:rsidP="00113FF1">
      <w:pPr>
        <w:pStyle w:val="Corpodetexto"/>
        <w:spacing w:before="276"/>
        <w:ind w:right="269"/>
      </w:pPr>
      <w:r>
        <w:t xml:space="preserve">Para firmeza e validade do pactuado, a presente Ata foi lavrada em </w:t>
      </w:r>
      <w:r>
        <w:rPr>
          <w:b/>
        </w:rPr>
        <w:t xml:space="preserve">2 (duas) </w:t>
      </w:r>
      <w:r>
        <w:t>vias de igual teor, que, depois de lida e achada em ordem, vai assinada pelas partes e encaminhada cópia aos demais órgãos participantes (se houver).</w:t>
      </w:r>
    </w:p>
    <w:p w14:paraId="7B7098EA" w14:textId="77777777" w:rsidR="00113FF1" w:rsidRDefault="00113FF1" w:rsidP="00113FF1">
      <w:pPr>
        <w:pStyle w:val="Corpodetexto"/>
        <w:ind w:left="0"/>
        <w:jc w:val="left"/>
      </w:pPr>
    </w:p>
    <w:p w14:paraId="29A7350E" w14:textId="7BF66F68" w:rsidR="00113FF1" w:rsidRDefault="00113FF1" w:rsidP="00113FF1">
      <w:pPr>
        <w:pStyle w:val="Corpodetexto"/>
        <w:tabs>
          <w:tab w:val="left" w:leader="dot" w:pos="7943"/>
        </w:tabs>
        <w:ind w:left="1717"/>
        <w:jc w:val="left"/>
      </w:pPr>
      <w:r>
        <w:t>...........................................,</w:t>
      </w:r>
      <w:r>
        <w:rPr>
          <w:spacing w:val="60"/>
        </w:rPr>
        <w:t xml:space="preserve"> </w:t>
      </w:r>
      <w:r>
        <w:t xml:space="preserve">.......... </w:t>
      </w:r>
      <w:r>
        <w:rPr>
          <w:spacing w:val="-5"/>
        </w:rPr>
        <w:t>de</w:t>
      </w:r>
      <w:r>
        <w:tab/>
        <w:t>de</w:t>
      </w:r>
      <w:r>
        <w:rPr>
          <w:spacing w:val="-3"/>
        </w:rPr>
        <w:t xml:space="preserve"> </w:t>
      </w:r>
      <w:r>
        <w:rPr>
          <w:spacing w:val="-4"/>
        </w:rPr>
        <w:t>202</w:t>
      </w:r>
      <w:r w:rsidR="00AC5662">
        <w:rPr>
          <w:spacing w:val="-4"/>
        </w:rPr>
        <w:t>6</w:t>
      </w:r>
    </w:p>
    <w:p w14:paraId="0EAB313B" w14:textId="77777777" w:rsidR="00113FF1" w:rsidRDefault="00113FF1" w:rsidP="00113FF1">
      <w:pPr>
        <w:pStyle w:val="Corpodetexto"/>
        <w:ind w:left="0"/>
        <w:jc w:val="left"/>
        <w:rPr>
          <w:sz w:val="20"/>
        </w:rPr>
      </w:pPr>
    </w:p>
    <w:p w14:paraId="588C616D" w14:textId="77777777" w:rsidR="00113FF1" w:rsidRDefault="00113FF1" w:rsidP="00113FF1">
      <w:pPr>
        <w:pStyle w:val="Corpodetexto"/>
        <w:spacing w:before="63"/>
        <w:ind w:left="0"/>
        <w:jc w:val="left"/>
        <w:rPr>
          <w:sz w:val="20"/>
        </w:rPr>
      </w:pPr>
      <w:r>
        <w:rPr>
          <w:noProof/>
        </w:rPr>
        <mc:AlternateContent>
          <mc:Choice Requires="wps">
            <w:drawing>
              <wp:anchor distT="0" distB="0" distL="0" distR="0" simplePos="0" relativeHeight="251666432" behindDoc="1" locked="0" layoutInCell="1" allowOverlap="1" wp14:anchorId="3D59FFF0" wp14:editId="40BC821D">
                <wp:simplePos x="0" y="0"/>
                <wp:positionH relativeFrom="page">
                  <wp:posOffset>2917570</wp:posOffset>
                </wp:positionH>
                <wp:positionV relativeFrom="paragraph">
                  <wp:posOffset>201628</wp:posOffset>
                </wp:positionV>
                <wp:extent cx="1905000" cy="1270"/>
                <wp:effectExtent l="0" t="0" r="0" b="0"/>
                <wp:wrapTopAndBottom/>
                <wp:docPr id="864553545"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5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783933" id="Graphic 116" o:spid="_x0000_s1026" style="position:absolute;margin-left:229.75pt;margin-top:15.9pt;width:150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" path="m,l1905000,e" filled="f" strokeweight=".17183mm">
                <v:path arrowok="t"/>
                <w10:wrap type="topAndBottom" anchorx="page"/>
              </v:shape>
            </w:pict>
          </mc:Fallback>
        </mc:AlternateContent>
      </w:r>
    </w:p>
    <w:p w14:paraId="1C8266E5" w14:textId="77777777" w:rsidR="00113FF1" w:rsidRDefault="00113FF1" w:rsidP="00113FF1">
      <w:pPr>
        <w:pStyle w:val="Corpodetexto"/>
        <w:ind w:left="1885" w:right="1903"/>
        <w:jc w:val="center"/>
      </w:pPr>
      <w:r>
        <w:t>ORGAO</w:t>
      </w:r>
      <w:r>
        <w:rPr>
          <w:spacing w:val="-5"/>
        </w:rPr>
        <w:t xml:space="preserve"> </w:t>
      </w:r>
      <w:r>
        <w:rPr>
          <w:spacing w:val="-2"/>
        </w:rPr>
        <w:t>GERENCIADOR</w:t>
      </w:r>
    </w:p>
    <w:p w14:paraId="51B21FEE" w14:textId="77777777" w:rsidR="00113FF1" w:rsidRDefault="00113FF1" w:rsidP="00113FF1">
      <w:pPr>
        <w:pStyle w:val="Corpodetexto"/>
        <w:ind w:left="0"/>
        <w:jc w:val="left"/>
        <w:rPr>
          <w:sz w:val="20"/>
        </w:rPr>
      </w:pPr>
    </w:p>
    <w:p w14:paraId="397FC4E7" w14:textId="77777777" w:rsidR="00113FF1" w:rsidRDefault="00113FF1" w:rsidP="00113FF1">
      <w:pPr>
        <w:pStyle w:val="Corpodetexto"/>
        <w:spacing w:before="63"/>
        <w:ind w:left="0"/>
        <w:jc w:val="left"/>
        <w:rPr>
          <w:sz w:val="20"/>
        </w:rPr>
      </w:pPr>
      <w:r>
        <w:rPr>
          <w:noProof/>
        </w:rPr>
        <mc:AlternateContent>
          <mc:Choice Requires="wps">
            <w:drawing>
              <wp:anchor distT="0" distB="0" distL="0" distR="0" simplePos="0" relativeHeight="251667456" behindDoc="1" locked="0" layoutInCell="1" allowOverlap="1" wp14:anchorId="1AD869E7" wp14:editId="7B6394D0">
                <wp:simplePos x="0" y="0"/>
                <wp:positionH relativeFrom="page">
                  <wp:posOffset>2917570</wp:posOffset>
                </wp:positionH>
                <wp:positionV relativeFrom="paragraph">
                  <wp:posOffset>201403</wp:posOffset>
                </wp:positionV>
                <wp:extent cx="1905635" cy="1270"/>
                <wp:effectExtent l="0" t="0" r="0" b="0"/>
                <wp:wrapTopAndBottom/>
                <wp:docPr id="17933312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635" cy="1270"/>
                        </a:xfrm>
                        <a:custGeom>
                          <a:avLst/>
                          <a:gdLst/>
                          <a:ahLst/>
                          <a:cxnLst/>
                          <a:rect l="l" t="t" r="r" b="b"/>
                          <a:pathLst>
                            <a:path w="1905635">
                              <a:moveTo>
                                <a:pt x="0" y="0"/>
                              </a:moveTo>
                              <a:lnTo>
                                <a:pt x="1905254"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244566" id="Graphic 117" o:spid="_x0000_s1026" style="position:absolute;margin-left:229.75pt;margin-top:15.85pt;width:150.0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1905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" path="m,l1905254,e" filled="f" strokeweight=".17183mm">
                <v:path arrowok="t"/>
                <w10:wrap type="topAndBottom" anchorx="page"/>
              </v:shape>
            </w:pict>
          </mc:Fallback>
        </mc:AlternateContent>
      </w:r>
    </w:p>
    <w:p w14:paraId="75B1AAC8" w14:textId="77777777" w:rsidR="00113FF1" w:rsidRDefault="00113FF1" w:rsidP="00113FF1">
      <w:pPr>
        <w:pStyle w:val="Corpodetexto"/>
        <w:ind w:left="1885" w:right="1903"/>
        <w:jc w:val="center"/>
      </w:pPr>
      <w:r>
        <w:rPr>
          <w:spacing w:val="-2"/>
        </w:rPr>
        <w:t>FORNECEDORES</w:t>
      </w:r>
    </w:p>
    <w:p w14:paraId="3BF1A4D5" w14:textId="77777777" w:rsidR="00113FF1" w:rsidRDefault="00113FF1" w:rsidP="00113FF1">
      <w:pPr>
        <w:pStyle w:val="Corpodetexto"/>
        <w:ind w:left="0"/>
        <w:jc w:val="left"/>
      </w:pPr>
    </w:p>
    <w:p w14:paraId="53D8102C" w14:textId="78AE14C6" w:rsidR="00113FF1" w:rsidRDefault="00113FF1" w:rsidP="006E7D96">
      <w:pPr>
        <w:pStyle w:val="Corpodetexto"/>
        <w:jc w:val="left"/>
        <w:rPr>
          <w:spacing w:val="-2"/>
        </w:rPr>
      </w:pPr>
      <w:r>
        <w:rPr>
          <w:spacing w:val="-2"/>
        </w:rPr>
        <w:t>TESTEMUNHAS:</w:t>
      </w:r>
    </w:p>
    <w:p w14:paraId="22F15A1A" w14:textId="77777777" w:rsidR="00113FF1" w:rsidRDefault="00113FF1" w:rsidP="00113FF1">
      <w:pPr>
        <w:pStyle w:val="Corpodetexto"/>
        <w:jc w:val="left"/>
        <w:rPr>
          <w:spacing w:val="-2"/>
        </w:rPr>
      </w:pPr>
      <w:r>
        <w:rPr>
          <w:spacing w:val="-2"/>
        </w:rPr>
        <w:t>1 -     ____________________________________</w:t>
      </w:r>
    </w:p>
    <w:p w14:paraId="201A636D" w14:textId="77777777" w:rsidR="00113FF1" w:rsidRDefault="00113FF1" w:rsidP="00113FF1">
      <w:pPr>
        <w:pStyle w:val="Corpodetexto"/>
        <w:jc w:val="left"/>
        <w:rPr>
          <w:spacing w:val="-2"/>
        </w:rPr>
      </w:pPr>
    </w:p>
    <w:p w14:paraId="51CEDE6B" w14:textId="106E05FA" w:rsidR="00113FF1" w:rsidRDefault="00113FF1" w:rsidP="00113FF1">
      <w:pPr>
        <w:pStyle w:val="Corpodetexto"/>
        <w:jc w:val="left"/>
        <w:sectPr w:rsidR="00113FF1" w:rsidSect="00113FF1">
          <w:pgSz w:w="11910" w:h="16840"/>
          <w:pgMar w:top="820" w:right="580" w:bottom="280" w:left="880" w:header="720" w:footer="720" w:gutter="0"/>
          <w:cols w:space="720"/>
        </w:sectPr>
      </w:pPr>
      <w:r>
        <w:rPr>
          <w:spacing w:val="-2"/>
        </w:rPr>
        <w:t>2-     ____________________________________</w:t>
      </w:r>
    </w:p>
    <w:p w14:paraId="3FB185C5" w14:textId="77777777" w:rsidR="00113FF1" w:rsidRDefault="00113FF1" w:rsidP="00C060BB">
      <w:pPr>
        <w:jc w:val="both"/>
        <w:rPr>
          <w:sz w:val="24"/>
        </w:rPr>
      </w:pPr>
    </w:p>
    <w:p w14:paraId="343EA551" w14:textId="3650DDDC" w:rsidR="00F771CB" w:rsidRDefault="00000000" w:rsidP="00AC5662">
      <w:pPr>
        <w:ind w:right="102"/>
        <w:jc w:val="center"/>
        <w:rPr>
          <w:b/>
          <w:spacing w:val="-2"/>
          <w:sz w:val="24"/>
        </w:rPr>
      </w:pPr>
      <w:r>
        <w:rPr>
          <w:b/>
          <w:sz w:val="24"/>
        </w:rPr>
        <w:t>ANEXO</w:t>
      </w:r>
      <w:r>
        <w:rPr>
          <w:b/>
          <w:spacing w:val="-9"/>
          <w:sz w:val="24"/>
        </w:rPr>
        <w:t xml:space="preserve"> </w:t>
      </w:r>
      <w:r>
        <w:rPr>
          <w:b/>
          <w:sz w:val="24"/>
        </w:rPr>
        <w:t>II</w:t>
      </w:r>
      <w:r w:rsidR="00113FF1">
        <w:rPr>
          <w:b/>
          <w:sz w:val="24"/>
        </w:rPr>
        <w:t>I</w:t>
      </w:r>
      <w:r>
        <w:rPr>
          <w:b/>
          <w:spacing w:val="-5"/>
          <w:sz w:val="24"/>
        </w:rPr>
        <w:t xml:space="preserve"> </w:t>
      </w:r>
      <w:r>
        <w:rPr>
          <w:b/>
          <w:sz w:val="24"/>
        </w:rPr>
        <w:t>–</w:t>
      </w:r>
      <w:r>
        <w:rPr>
          <w:b/>
          <w:spacing w:val="-5"/>
          <w:sz w:val="24"/>
        </w:rPr>
        <w:t xml:space="preserve"> </w:t>
      </w:r>
      <w:r>
        <w:rPr>
          <w:b/>
          <w:sz w:val="24"/>
        </w:rPr>
        <w:t>MINUTA</w:t>
      </w:r>
      <w:r>
        <w:rPr>
          <w:b/>
          <w:spacing w:val="-15"/>
          <w:sz w:val="24"/>
        </w:rPr>
        <w:t xml:space="preserve"> </w:t>
      </w:r>
      <w:r>
        <w:rPr>
          <w:b/>
          <w:sz w:val="24"/>
        </w:rPr>
        <w:t>DE</w:t>
      </w:r>
      <w:r>
        <w:rPr>
          <w:b/>
          <w:spacing w:val="-5"/>
          <w:sz w:val="24"/>
        </w:rPr>
        <w:t xml:space="preserve"> </w:t>
      </w:r>
      <w:r>
        <w:rPr>
          <w:b/>
          <w:spacing w:val="-2"/>
          <w:sz w:val="24"/>
        </w:rPr>
        <w:t>CONTRATO</w:t>
      </w:r>
    </w:p>
    <w:p w14:paraId="592268BB" w14:textId="77777777" w:rsidR="00365280" w:rsidRDefault="00365280">
      <w:pPr>
        <w:ind w:left="1887" w:right="1903"/>
        <w:jc w:val="center"/>
        <w:rPr>
          <w:b/>
          <w:sz w:val="24"/>
        </w:rPr>
      </w:pPr>
    </w:p>
    <w:p w14:paraId="6258E19A" w14:textId="4542FE67" w:rsidR="00F771CB" w:rsidRDefault="00000000">
      <w:pPr>
        <w:spacing w:before="271"/>
        <w:ind w:left="4789" w:right="254"/>
        <w:jc w:val="both"/>
        <w:rPr>
          <w:sz w:val="24"/>
        </w:rPr>
      </w:pPr>
      <w:r>
        <w:rPr>
          <w:spacing w:val="-2"/>
          <w:sz w:val="24"/>
        </w:rPr>
        <w:t>CONTRATO</w:t>
      </w:r>
      <w:r>
        <w:rPr>
          <w:spacing w:val="-13"/>
          <w:sz w:val="24"/>
        </w:rPr>
        <w:t xml:space="preserve"> </w:t>
      </w:r>
      <w:r>
        <w:rPr>
          <w:spacing w:val="-2"/>
          <w:sz w:val="24"/>
        </w:rPr>
        <w:t>ADMINISTRATIVO</w:t>
      </w:r>
      <w:r>
        <w:rPr>
          <w:spacing w:val="-13"/>
          <w:sz w:val="24"/>
        </w:rPr>
        <w:t xml:space="preserve"> </w:t>
      </w:r>
      <w:r>
        <w:rPr>
          <w:spacing w:val="-2"/>
          <w:sz w:val="24"/>
        </w:rPr>
        <w:t>Nº</w:t>
      </w:r>
      <w:r>
        <w:rPr>
          <w:spacing w:val="-13"/>
          <w:sz w:val="24"/>
        </w:rPr>
        <w:t xml:space="preserve"> </w:t>
      </w:r>
      <w:r>
        <w:rPr>
          <w:spacing w:val="-2"/>
          <w:sz w:val="24"/>
        </w:rPr>
        <w:t>XXX/202</w:t>
      </w:r>
      <w:r w:rsidR="00AC5662">
        <w:rPr>
          <w:spacing w:val="-2"/>
          <w:sz w:val="24"/>
        </w:rPr>
        <w:t>6</w:t>
      </w:r>
      <w:r>
        <w:rPr>
          <w:spacing w:val="-2"/>
          <w:sz w:val="24"/>
        </w:rPr>
        <w:t>,</w:t>
      </w:r>
      <w:r>
        <w:rPr>
          <w:spacing w:val="-13"/>
          <w:sz w:val="24"/>
        </w:rPr>
        <w:t xml:space="preserve"> </w:t>
      </w:r>
      <w:r>
        <w:rPr>
          <w:spacing w:val="-2"/>
          <w:sz w:val="24"/>
        </w:rPr>
        <w:t xml:space="preserve">QUE </w:t>
      </w:r>
      <w:r>
        <w:rPr>
          <w:sz w:val="24"/>
        </w:rPr>
        <w:t xml:space="preserve">FAZEM ENTRE SI A(O) </w:t>
      </w:r>
      <w:r>
        <w:rPr>
          <w:b/>
          <w:sz w:val="24"/>
        </w:rPr>
        <w:t xml:space="preserve">PREFEITURA MUNICIPAL DE </w:t>
      </w:r>
      <w:r w:rsidR="0010565E">
        <w:rPr>
          <w:b/>
          <w:sz w:val="24"/>
        </w:rPr>
        <w:t>MONTE ALEGRE DE SERGIPE</w:t>
      </w:r>
      <w:r>
        <w:rPr>
          <w:b/>
          <w:sz w:val="24"/>
        </w:rPr>
        <w:t xml:space="preserve">. </w:t>
      </w:r>
      <w:r>
        <w:rPr>
          <w:sz w:val="24"/>
        </w:rPr>
        <w:t xml:space="preserve">E A EMPRESA </w:t>
      </w:r>
      <w:r>
        <w:rPr>
          <w:spacing w:val="-2"/>
          <w:sz w:val="24"/>
        </w:rPr>
        <w:t>XXXXXXXXXXXXXXXXXXX.</w:t>
      </w:r>
    </w:p>
    <w:p w14:paraId="06D3AE3C" w14:textId="77777777" w:rsidR="00F771CB" w:rsidRDefault="00F771CB">
      <w:pPr>
        <w:pStyle w:val="Corpodetexto"/>
        <w:ind w:left="0"/>
        <w:jc w:val="left"/>
      </w:pPr>
    </w:p>
    <w:p w14:paraId="01CFECBF" w14:textId="77777777" w:rsidR="00F771CB" w:rsidRDefault="00F771CB">
      <w:pPr>
        <w:pStyle w:val="Corpodetexto"/>
        <w:spacing w:before="1"/>
        <w:ind w:left="0"/>
        <w:jc w:val="left"/>
      </w:pPr>
    </w:p>
    <w:p w14:paraId="20BA10AA" w14:textId="1C418881" w:rsidR="00F771CB" w:rsidRDefault="00000000">
      <w:pPr>
        <w:pStyle w:val="Corpodetexto"/>
        <w:ind w:right="267"/>
      </w:pPr>
      <w:r>
        <w:t xml:space="preserve">O MUNICÍPIO DE </w:t>
      </w:r>
      <w:r w:rsidR="0010565E">
        <w:rPr>
          <w:b/>
        </w:rPr>
        <w:t>MONTE ALEGRE DE SERGIPE</w:t>
      </w:r>
      <w:r>
        <w:rPr>
          <w:b/>
        </w:rPr>
        <w:t xml:space="preserve">, </w:t>
      </w:r>
      <w:r>
        <w:t xml:space="preserve">por intermédio do(a) </w:t>
      </w:r>
      <w:r>
        <w:rPr>
          <w:b/>
        </w:rPr>
        <w:t>XXXXX</w:t>
      </w:r>
      <w:r>
        <w:t xml:space="preserve">, com sede no(a) </w:t>
      </w:r>
      <w:r>
        <w:rPr>
          <w:b/>
        </w:rPr>
        <w:t>XXXXXXX</w:t>
      </w:r>
      <w:r>
        <w:t xml:space="preserve">, na cidade de </w:t>
      </w:r>
      <w:r w:rsidR="0010565E">
        <w:rPr>
          <w:b/>
        </w:rPr>
        <w:t>MONTE ALEGRE DE SERGIPE</w:t>
      </w:r>
      <w:r>
        <w:t xml:space="preserve">, Estado de </w:t>
      </w:r>
      <w:r>
        <w:rPr>
          <w:b/>
        </w:rPr>
        <w:t xml:space="preserve">SERGIPE </w:t>
      </w:r>
      <w:r>
        <w:t xml:space="preserve">inscrito(a) no </w:t>
      </w:r>
      <w:r w:rsidR="00E13017">
        <w:t xml:space="preserve"> </w:t>
      </w:r>
      <w:r>
        <w:t xml:space="preserve">CNPJ sob o nº </w:t>
      </w:r>
      <w:r>
        <w:rPr>
          <w:b/>
        </w:rPr>
        <w:t>XXXXXXXX</w:t>
      </w:r>
      <w:r>
        <w:t>, neste ato representado(a)</w:t>
      </w:r>
      <w:r>
        <w:rPr>
          <w:spacing w:val="-15"/>
        </w:rPr>
        <w:t xml:space="preserve"> </w:t>
      </w:r>
      <w:r>
        <w:t>pelo(a)</w:t>
      </w:r>
      <w:r>
        <w:rPr>
          <w:spacing w:val="-15"/>
        </w:rPr>
        <w:t xml:space="preserve"> </w:t>
      </w:r>
      <w:r>
        <w:t>Sr.(a)</w:t>
      </w:r>
      <w:r>
        <w:rPr>
          <w:spacing w:val="-15"/>
        </w:rPr>
        <w:t xml:space="preserve"> </w:t>
      </w:r>
      <w:r w:rsidR="000005EF">
        <w:rPr>
          <w:b/>
        </w:rPr>
        <w:t>________________</w:t>
      </w:r>
      <w:r>
        <w:t>,</w:t>
      </w:r>
      <w:r>
        <w:rPr>
          <w:spacing w:val="-15"/>
        </w:rPr>
        <w:t xml:space="preserve"> </w:t>
      </w:r>
      <w:r>
        <w:t>PREFEIT</w:t>
      </w:r>
      <w:r w:rsidR="000005EF">
        <w:t>O</w:t>
      </w:r>
      <w:r>
        <w:rPr>
          <w:spacing w:val="-13"/>
        </w:rPr>
        <w:t xml:space="preserve"> </w:t>
      </w:r>
      <w:r>
        <w:t>MUNICIPAL,</w:t>
      </w:r>
      <w:r>
        <w:rPr>
          <w:spacing w:val="-13"/>
        </w:rPr>
        <w:t xml:space="preserve"> </w:t>
      </w:r>
      <w:r>
        <w:t xml:space="preserve">doravante denominado CONTRATANTE, e o(a) XXXXXXXXXXXXX inscrito(a) no CNPJ/MF sob o nº XXXXXXXXXXXXXX, sediado(a) na XXXXXXXXXXXXX, na cidade de XXXXXXXXXXXXXXX, doravante designado CONTRATADO(A), neste ato representada por XXXXXXXXXXXXXXX, conforme atos constitutivos da empresa OU procuração apresentada nos autos, tendo em vista o que consta no Processo Administrativo nº </w:t>
      </w:r>
      <w:r w:rsidR="0010565E">
        <w:rPr>
          <w:b/>
          <w:color w:val="000000" w:themeColor="text1"/>
        </w:rPr>
        <w:t>XXX</w:t>
      </w:r>
      <w:r w:rsidRPr="0010565E">
        <w:rPr>
          <w:b/>
          <w:color w:val="000000" w:themeColor="text1"/>
        </w:rPr>
        <w:t>/202</w:t>
      </w:r>
      <w:r w:rsidR="00AC5662">
        <w:rPr>
          <w:b/>
          <w:color w:val="000000" w:themeColor="text1"/>
        </w:rPr>
        <w:t>6</w:t>
      </w:r>
      <w:r w:rsidRPr="0010565E">
        <w:rPr>
          <w:b/>
          <w:color w:val="000000" w:themeColor="text1"/>
        </w:rPr>
        <w:t xml:space="preserve"> </w:t>
      </w:r>
      <w:r>
        <w:t xml:space="preserve">e em observância às disposições da Lei nº 14.133, de 2021, resolvem celebrar o presente Termo de Contrato, decorrente do </w:t>
      </w:r>
      <w:r>
        <w:rPr>
          <w:b/>
        </w:rPr>
        <w:t>Pregão</w:t>
      </w:r>
      <w:r>
        <w:rPr>
          <w:b/>
          <w:spacing w:val="-12"/>
        </w:rPr>
        <w:t xml:space="preserve"> </w:t>
      </w:r>
      <w:r>
        <w:rPr>
          <w:b/>
        </w:rPr>
        <w:t>na</w:t>
      </w:r>
      <w:r>
        <w:rPr>
          <w:b/>
          <w:spacing w:val="-12"/>
        </w:rPr>
        <w:t xml:space="preserve"> </w:t>
      </w:r>
      <w:r>
        <w:rPr>
          <w:b/>
        </w:rPr>
        <w:t>forma</w:t>
      </w:r>
      <w:r>
        <w:rPr>
          <w:b/>
          <w:spacing w:val="-9"/>
        </w:rPr>
        <w:t xml:space="preserve"> </w:t>
      </w:r>
      <w:r>
        <w:rPr>
          <w:b/>
        </w:rPr>
        <w:t>Eletrônica</w:t>
      </w:r>
      <w:r>
        <w:rPr>
          <w:b/>
          <w:spacing w:val="-10"/>
        </w:rPr>
        <w:t xml:space="preserve"> </w:t>
      </w:r>
      <w:r>
        <w:rPr>
          <w:b/>
        </w:rPr>
        <w:t>sob</w:t>
      </w:r>
      <w:r>
        <w:rPr>
          <w:b/>
          <w:spacing w:val="-11"/>
        </w:rPr>
        <w:t xml:space="preserve"> </w:t>
      </w:r>
      <w:r>
        <w:rPr>
          <w:b/>
        </w:rPr>
        <w:t>o</w:t>
      </w:r>
      <w:r>
        <w:rPr>
          <w:b/>
          <w:spacing w:val="-11"/>
        </w:rPr>
        <w:t xml:space="preserve"> </w:t>
      </w:r>
      <w:r>
        <w:rPr>
          <w:b/>
        </w:rPr>
        <w:t>nº</w:t>
      </w:r>
      <w:r>
        <w:rPr>
          <w:b/>
          <w:spacing w:val="-12"/>
        </w:rPr>
        <w:t xml:space="preserve"> </w:t>
      </w:r>
      <w:r w:rsidR="0010565E">
        <w:rPr>
          <w:b/>
        </w:rPr>
        <w:t>XXX</w:t>
      </w:r>
      <w:r>
        <w:rPr>
          <w:b/>
        </w:rPr>
        <w:t>/202</w:t>
      </w:r>
      <w:r w:rsidR="00AC5662">
        <w:rPr>
          <w:b/>
        </w:rPr>
        <w:t>6</w:t>
      </w:r>
      <w:r>
        <w:t>,</w:t>
      </w:r>
      <w:r>
        <w:rPr>
          <w:spacing w:val="-10"/>
        </w:rPr>
        <w:t xml:space="preserve"> </w:t>
      </w:r>
      <w:r>
        <w:t>mediante</w:t>
      </w:r>
      <w:r>
        <w:rPr>
          <w:spacing w:val="-12"/>
        </w:rPr>
        <w:t xml:space="preserve"> </w:t>
      </w:r>
      <w:r>
        <w:t>as</w:t>
      </w:r>
      <w:r>
        <w:rPr>
          <w:spacing w:val="-10"/>
        </w:rPr>
        <w:t xml:space="preserve"> </w:t>
      </w:r>
      <w:r>
        <w:t>cláusulas</w:t>
      </w:r>
      <w:r>
        <w:rPr>
          <w:spacing w:val="-10"/>
        </w:rPr>
        <w:t xml:space="preserve"> </w:t>
      </w:r>
      <w:r>
        <w:t>e</w:t>
      </w:r>
      <w:r>
        <w:rPr>
          <w:spacing w:val="-10"/>
        </w:rPr>
        <w:t xml:space="preserve"> </w:t>
      </w:r>
      <w:r>
        <w:t>condições</w:t>
      </w:r>
      <w:r>
        <w:rPr>
          <w:spacing w:val="-12"/>
        </w:rPr>
        <w:t xml:space="preserve"> </w:t>
      </w:r>
      <w:r>
        <w:t>a</w:t>
      </w:r>
      <w:r>
        <w:rPr>
          <w:spacing w:val="-11"/>
        </w:rPr>
        <w:t xml:space="preserve"> </w:t>
      </w:r>
      <w:r>
        <w:t>seguir</w:t>
      </w:r>
      <w:r>
        <w:rPr>
          <w:spacing w:val="-9"/>
        </w:rPr>
        <w:t xml:space="preserve"> </w:t>
      </w:r>
      <w:r>
        <w:rPr>
          <w:spacing w:val="-2"/>
        </w:rPr>
        <w:t>enunciadas.</w:t>
      </w:r>
    </w:p>
    <w:p w14:paraId="1D1E02DC" w14:textId="77777777" w:rsidR="00F771CB" w:rsidRDefault="00F771CB">
      <w:pPr>
        <w:pStyle w:val="Corpodetexto"/>
        <w:spacing w:before="5"/>
        <w:ind w:left="0"/>
        <w:jc w:val="left"/>
      </w:pPr>
    </w:p>
    <w:p w14:paraId="236065C6" w14:textId="7626E3BB" w:rsidR="00F771CB" w:rsidRDefault="00000000">
      <w:pPr>
        <w:pStyle w:val="PargrafodaLista"/>
        <w:numPr>
          <w:ilvl w:val="0"/>
          <w:numId w:val="7"/>
        </w:numPr>
        <w:tabs>
          <w:tab w:val="left" w:pos="961"/>
        </w:tabs>
        <w:spacing w:before="1"/>
        <w:rPr>
          <w:b/>
          <w:sz w:val="24"/>
        </w:rPr>
      </w:pPr>
      <w:r>
        <w:rPr>
          <w:b/>
          <w:sz w:val="24"/>
        </w:rPr>
        <w:t>CLÁUSULA</w:t>
      </w:r>
      <w:r>
        <w:rPr>
          <w:b/>
          <w:spacing w:val="-15"/>
          <w:sz w:val="24"/>
        </w:rPr>
        <w:t xml:space="preserve"> </w:t>
      </w:r>
      <w:r>
        <w:rPr>
          <w:b/>
          <w:sz w:val="24"/>
        </w:rPr>
        <w:t>PRIMEIRA</w:t>
      </w:r>
      <w:r>
        <w:rPr>
          <w:b/>
          <w:spacing w:val="-15"/>
          <w:sz w:val="24"/>
        </w:rPr>
        <w:t xml:space="preserve"> </w:t>
      </w:r>
      <w:r>
        <w:rPr>
          <w:b/>
          <w:sz w:val="24"/>
        </w:rPr>
        <w:t>–</w:t>
      </w:r>
      <w:r>
        <w:rPr>
          <w:b/>
          <w:spacing w:val="-4"/>
          <w:sz w:val="24"/>
        </w:rPr>
        <w:t xml:space="preserve"> </w:t>
      </w:r>
      <w:r>
        <w:rPr>
          <w:b/>
          <w:sz w:val="24"/>
        </w:rPr>
        <w:t>OBJETO</w:t>
      </w:r>
      <w:r>
        <w:rPr>
          <w:b/>
          <w:spacing w:val="-2"/>
          <w:sz w:val="24"/>
        </w:rPr>
        <w:t xml:space="preserve"> </w:t>
      </w:r>
    </w:p>
    <w:p w14:paraId="442D2B14" w14:textId="6C6FFFB0" w:rsidR="00F771CB" w:rsidRDefault="00000000">
      <w:pPr>
        <w:pStyle w:val="PargrafodaLista"/>
        <w:numPr>
          <w:ilvl w:val="1"/>
          <w:numId w:val="7"/>
        </w:numPr>
        <w:tabs>
          <w:tab w:val="left" w:pos="746"/>
        </w:tabs>
        <w:spacing w:before="271" w:line="242" w:lineRule="auto"/>
        <w:ind w:right="259" w:firstLine="0"/>
        <w:rPr>
          <w:b/>
          <w:sz w:val="24"/>
        </w:rPr>
      </w:pPr>
      <w:r>
        <w:rPr>
          <w:sz w:val="24"/>
        </w:rPr>
        <w:t xml:space="preserve">O objeto do presente instrumento é o(a) </w:t>
      </w:r>
      <w:r w:rsidR="00262F57" w:rsidRPr="00262F57">
        <w:rPr>
          <w:b/>
          <w:bCs/>
          <w:sz w:val="24"/>
        </w:rPr>
        <w:t>REGISTRO DE PREÇOS PARA FUTURA E EVENTUAL CONTRATAÇÃO DE EMPRESA ESPECIALIZADA NA PRESTAÇÃO DE SERVIÇOS DE SEGURANÇA PRIVADA DESARMADA, CONTROLE DE ACESSO E APOIO OPERACIONAL EM EVENTOS, COM FORNECIMENTO DE RÁDIOS COMUNICADORES E DETECTORES DE METAL</w:t>
      </w:r>
      <w:r w:rsidR="00262F57">
        <w:rPr>
          <w:b/>
          <w:bCs/>
          <w:sz w:val="24"/>
        </w:rPr>
        <w:t>,</w:t>
      </w:r>
      <w:r w:rsidR="0010565E">
        <w:rPr>
          <w:b/>
          <w:sz w:val="24"/>
        </w:rPr>
        <w:t xml:space="preserve"> </w:t>
      </w:r>
      <w:r w:rsidR="0010565E">
        <w:t>nas</w:t>
      </w:r>
      <w:r w:rsidR="0010565E">
        <w:rPr>
          <w:spacing w:val="-5"/>
        </w:rPr>
        <w:t xml:space="preserve"> </w:t>
      </w:r>
      <w:r w:rsidR="0010565E">
        <w:t>condições</w:t>
      </w:r>
      <w:r w:rsidR="0010565E">
        <w:rPr>
          <w:spacing w:val="-2"/>
        </w:rPr>
        <w:t xml:space="preserve"> </w:t>
      </w:r>
      <w:r w:rsidR="0010565E">
        <w:t>estabelecidas</w:t>
      </w:r>
      <w:r w:rsidR="0010565E">
        <w:rPr>
          <w:spacing w:val="-5"/>
        </w:rPr>
        <w:t xml:space="preserve"> </w:t>
      </w:r>
      <w:r w:rsidR="0010565E">
        <w:t>no</w:t>
      </w:r>
      <w:r w:rsidR="0010565E">
        <w:rPr>
          <w:spacing w:val="-9"/>
        </w:rPr>
        <w:t xml:space="preserve"> </w:t>
      </w:r>
      <w:r w:rsidR="0010565E">
        <w:t>Termo</w:t>
      </w:r>
      <w:r w:rsidR="0010565E">
        <w:rPr>
          <w:spacing w:val="-4"/>
        </w:rPr>
        <w:t xml:space="preserve"> </w:t>
      </w:r>
      <w:r w:rsidR="0010565E">
        <w:t>de</w:t>
      </w:r>
      <w:r w:rsidR="0010565E">
        <w:rPr>
          <w:spacing w:val="-2"/>
        </w:rPr>
        <w:t xml:space="preserve"> Referência.</w:t>
      </w:r>
    </w:p>
    <w:p w14:paraId="41D6779B" w14:textId="77777777" w:rsidR="00F771CB" w:rsidRDefault="00F771CB">
      <w:pPr>
        <w:pStyle w:val="Corpodetexto"/>
        <w:ind w:left="0"/>
        <w:jc w:val="left"/>
      </w:pPr>
    </w:p>
    <w:p w14:paraId="20E96033" w14:textId="5C40CAAE" w:rsidR="00365280" w:rsidRPr="00365280" w:rsidRDefault="00000000" w:rsidP="00365280">
      <w:pPr>
        <w:pStyle w:val="PargrafodaLista"/>
        <w:numPr>
          <w:ilvl w:val="1"/>
          <w:numId w:val="7"/>
        </w:numPr>
        <w:tabs>
          <w:tab w:val="left" w:pos="672"/>
        </w:tabs>
        <w:spacing w:line="480" w:lineRule="auto"/>
        <w:ind w:left="672" w:right="4127" w:hanging="420"/>
        <w:rPr>
          <w:sz w:val="24"/>
        </w:rPr>
      </w:pPr>
      <w:r w:rsidRPr="00365280">
        <w:rPr>
          <w:sz w:val="24"/>
        </w:rPr>
        <w:t xml:space="preserve">Dos </w:t>
      </w:r>
      <w:r w:rsidR="00F906D6">
        <w:rPr>
          <w:sz w:val="24"/>
        </w:rPr>
        <w:t>LOTES</w:t>
      </w:r>
      <w:r w:rsidRPr="00365280">
        <w:rPr>
          <w:sz w:val="24"/>
        </w:rPr>
        <w:t xml:space="preserve"> que compõem o objeto: </w:t>
      </w:r>
    </w:p>
    <w:tbl>
      <w:tblPr>
        <w:tblStyle w:val="Tabelacomgrade"/>
        <w:tblW w:w="10019" w:type="dxa"/>
        <w:jc w:val="center"/>
        <w:tblLook w:val="04A0" w:firstRow="1" w:lastRow="0" w:firstColumn="1" w:lastColumn="0" w:noHBand="0" w:noVBand="1"/>
      </w:tblPr>
      <w:tblGrid>
        <w:gridCol w:w="857"/>
        <w:gridCol w:w="3826"/>
        <w:gridCol w:w="1414"/>
        <w:gridCol w:w="1259"/>
        <w:gridCol w:w="1214"/>
        <w:gridCol w:w="1449"/>
      </w:tblGrid>
      <w:tr w:rsidR="00954F09" w14:paraId="0B24E242" w14:textId="4A0B6FAC" w:rsidTr="00954F09">
        <w:trPr>
          <w:jc w:val="center"/>
        </w:trPr>
        <w:tc>
          <w:tcPr>
            <w:tcW w:w="437" w:type="dxa"/>
          </w:tcPr>
          <w:p w14:paraId="045684E1" w14:textId="77777777" w:rsidR="00954F09" w:rsidRDefault="00954F09" w:rsidP="00D22A45">
            <w:pPr>
              <w:spacing w:after="144"/>
              <w:jc w:val="center"/>
              <w:rPr>
                <w:b/>
                <w:bCs/>
              </w:rPr>
            </w:pPr>
            <w:r>
              <w:rPr>
                <w:b/>
                <w:bCs/>
              </w:rPr>
              <w:t>ITEM</w:t>
            </w:r>
          </w:p>
        </w:tc>
        <w:tc>
          <w:tcPr>
            <w:tcW w:w="4080" w:type="dxa"/>
          </w:tcPr>
          <w:p w14:paraId="06344E6F" w14:textId="77777777" w:rsidR="00954F09" w:rsidRDefault="00954F09" w:rsidP="00D22A45">
            <w:pPr>
              <w:spacing w:after="144"/>
              <w:jc w:val="center"/>
              <w:rPr>
                <w:b/>
                <w:bCs/>
              </w:rPr>
            </w:pPr>
            <w:r>
              <w:rPr>
                <w:b/>
                <w:bCs/>
              </w:rPr>
              <w:t>DESCRIÇÃO</w:t>
            </w:r>
          </w:p>
        </w:tc>
        <w:tc>
          <w:tcPr>
            <w:tcW w:w="1426" w:type="dxa"/>
          </w:tcPr>
          <w:p w14:paraId="1FB1AFA0" w14:textId="77777777" w:rsidR="00954F09" w:rsidRDefault="00954F09" w:rsidP="00D22A45">
            <w:pPr>
              <w:spacing w:after="144"/>
              <w:jc w:val="center"/>
              <w:rPr>
                <w:b/>
                <w:bCs/>
              </w:rPr>
            </w:pPr>
            <w:r>
              <w:rPr>
                <w:b/>
                <w:bCs/>
              </w:rPr>
              <w:t>UNIDADE</w:t>
            </w:r>
          </w:p>
        </w:tc>
        <w:tc>
          <w:tcPr>
            <w:tcW w:w="1286" w:type="dxa"/>
          </w:tcPr>
          <w:p w14:paraId="7EAB428C" w14:textId="183C6DFD" w:rsidR="00954F09" w:rsidRDefault="00954F09" w:rsidP="00D22A45">
            <w:pPr>
              <w:spacing w:after="144"/>
              <w:jc w:val="center"/>
              <w:rPr>
                <w:b/>
                <w:bCs/>
              </w:rPr>
            </w:pPr>
            <w:r>
              <w:rPr>
                <w:b/>
                <w:bCs/>
              </w:rPr>
              <w:t>QUANT</w:t>
            </w:r>
          </w:p>
        </w:tc>
        <w:tc>
          <w:tcPr>
            <w:tcW w:w="1276" w:type="dxa"/>
          </w:tcPr>
          <w:p w14:paraId="68CFFBBF" w14:textId="22E0277D" w:rsidR="00954F09" w:rsidRDefault="00954F09" w:rsidP="00D22A45">
            <w:pPr>
              <w:spacing w:after="144"/>
              <w:jc w:val="center"/>
              <w:rPr>
                <w:b/>
                <w:bCs/>
              </w:rPr>
            </w:pPr>
            <w:r>
              <w:rPr>
                <w:b/>
                <w:bCs/>
              </w:rPr>
              <w:t>V. UNIT</w:t>
            </w:r>
          </w:p>
        </w:tc>
        <w:tc>
          <w:tcPr>
            <w:tcW w:w="1514" w:type="dxa"/>
          </w:tcPr>
          <w:p w14:paraId="33C80169" w14:textId="3F644F85" w:rsidR="00954F09" w:rsidRDefault="00954F09" w:rsidP="00D22A45">
            <w:pPr>
              <w:spacing w:after="144"/>
              <w:jc w:val="center"/>
              <w:rPr>
                <w:b/>
                <w:bCs/>
              </w:rPr>
            </w:pPr>
            <w:r>
              <w:rPr>
                <w:b/>
                <w:bCs/>
              </w:rPr>
              <w:t>V. TOTAL</w:t>
            </w:r>
          </w:p>
        </w:tc>
      </w:tr>
      <w:tr w:rsidR="00954F09" w14:paraId="7726FB4C" w14:textId="1AEAF083" w:rsidTr="00954F09">
        <w:trPr>
          <w:jc w:val="center"/>
        </w:trPr>
        <w:tc>
          <w:tcPr>
            <w:tcW w:w="437" w:type="dxa"/>
          </w:tcPr>
          <w:p w14:paraId="2108B8F3" w14:textId="77777777" w:rsidR="00954F09" w:rsidRPr="00E16B81" w:rsidRDefault="00954F09" w:rsidP="00D22A45">
            <w:pPr>
              <w:spacing w:after="144"/>
            </w:pPr>
            <w:r w:rsidRPr="00E16B81">
              <w:t>01</w:t>
            </w:r>
          </w:p>
        </w:tc>
        <w:tc>
          <w:tcPr>
            <w:tcW w:w="4080" w:type="dxa"/>
          </w:tcPr>
          <w:p w14:paraId="66ABF3E1" w14:textId="77777777" w:rsidR="00954F09" w:rsidRPr="00E16B81" w:rsidRDefault="00954F09" w:rsidP="00D22A45">
            <w:pPr>
              <w:spacing w:after="144"/>
            </w:pPr>
            <w:r>
              <w:t>SEGURANÇA DE APOIO DEVIDAMENTE UNIFORMIZADOS</w:t>
            </w:r>
          </w:p>
        </w:tc>
        <w:tc>
          <w:tcPr>
            <w:tcW w:w="1426" w:type="dxa"/>
          </w:tcPr>
          <w:p w14:paraId="6DB7E204" w14:textId="77777777" w:rsidR="00954F09" w:rsidRPr="00E16B81" w:rsidRDefault="00954F09" w:rsidP="00D22A45">
            <w:pPr>
              <w:spacing w:after="144"/>
              <w:jc w:val="center"/>
            </w:pPr>
            <w:r>
              <w:t>DIÁRIA</w:t>
            </w:r>
          </w:p>
        </w:tc>
        <w:tc>
          <w:tcPr>
            <w:tcW w:w="1286" w:type="dxa"/>
          </w:tcPr>
          <w:p w14:paraId="4266A725" w14:textId="77777777" w:rsidR="00954F09" w:rsidRPr="007D417C" w:rsidRDefault="00954F09" w:rsidP="00D22A45">
            <w:pPr>
              <w:spacing w:after="144"/>
              <w:jc w:val="center"/>
            </w:pPr>
            <w:r>
              <w:t>520</w:t>
            </w:r>
          </w:p>
        </w:tc>
        <w:tc>
          <w:tcPr>
            <w:tcW w:w="1276" w:type="dxa"/>
          </w:tcPr>
          <w:p w14:paraId="3E052740" w14:textId="77777777" w:rsidR="00954F09" w:rsidRDefault="00954F09" w:rsidP="00D22A45">
            <w:pPr>
              <w:spacing w:after="144"/>
              <w:jc w:val="center"/>
            </w:pPr>
          </w:p>
        </w:tc>
        <w:tc>
          <w:tcPr>
            <w:tcW w:w="1514" w:type="dxa"/>
          </w:tcPr>
          <w:p w14:paraId="4219A37D" w14:textId="77777777" w:rsidR="00954F09" w:rsidRDefault="00954F09" w:rsidP="00D22A45">
            <w:pPr>
              <w:spacing w:after="144"/>
              <w:jc w:val="center"/>
            </w:pPr>
          </w:p>
        </w:tc>
      </w:tr>
      <w:tr w:rsidR="00954F09" w14:paraId="0C2A5A44" w14:textId="6CA1BA57" w:rsidTr="00954F09">
        <w:trPr>
          <w:jc w:val="center"/>
        </w:trPr>
        <w:tc>
          <w:tcPr>
            <w:tcW w:w="437" w:type="dxa"/>
          </w:tcPr>
          <w:p w14:paraId="2D83900A" w14:textId="77777777" w:rsidR="00954F09" w:rsidRPr="00E16B81" w:rsidRDefault="00954F09" w:rsidP="00D22A45">
            <w:pPr>
              <w:spacing w:after="144"/>
            </w:pPr>
            <w:r w:rsidRPr="00E16B81">
              <w:t>02</w:t>
            </w:r>
          </w:p>
        </w:tc>
        <w:tc>
          <w:tcPr>
            <w:tcW w:w="4080" w:type="dxa"/>
          </w:tcPr>
          <w:p w14:paraId="2B39AC2C" w14:textId="77777777" w:rsidR="00954F09" w:rsidRDefault="00954F09" w:rsidP="00D22A45">
            <w:pPr>
              <w:spacing w:after="144"/>
              <w:rPr>
                <w:b/>
                <w:bCs/>
              </w:rPr>
            </w:pPr>
            <w:r>
              <w:t xml:space="preserve">RÁDIO COMUNICADOR </w:t>
            </w:r>
          </w:p>
        </w:tc>
        <w:tc>
          <w:tcPr>
            <w:tcW w:w="1426" w:type="dxa"/>
          </w:tcPr>
          <w:p w14:paraId="5E8ED3F9" w14:textId="77777777" w:rsidR="00954F09" w:rsidRDefault="00954F09" w:rsidP="00D22A45">
            <w:pPr>
              <w:spacing w:after="144"/>
              <w:jc w:val="center"/>
              <w:rPr>
                <w:b/>
                <w:bCs/>
              </w:rPr>
            </w:pPr>
            <w:r>
              <w:t>DIÁRIA</w:t>
            </w:r>
          </w:p>
        </w:tc>
        <w:tc>
          <w:tcPr>
            <w:tcW w:w="1286" w:type="dxa"/>
          </w:tcPr>
          <w:p w14:paraId="2866D5F2" w14:textId="77777777" w:rsidR="00954F09" w:rsidRPr="007D417C" w:rsidRDefault="00954F09" w:rsidP="00D22A45">
            <w:pPr>
              <w:spacing w:after="144"/>
              <w:jc w:val="center"/>
            </w:pPr>
            <w:r>
              <w:t>150</w:t>
            </w:r>
          </w:p>
        </w:tc>
        <w:tc>
          <w:tcPr>
            <w:tcW w:w="1276" w:type="dxa"/>
          </w:tcPr>
          <w:p w14:paraId="60554A35" w14:textId="77777777" w:rsidR="00954F09" w:rsidRDefault="00954F09" w:rsidP="00D22A45">
            <w:pPr>
              <w:spacing w:after="144"/>
              <w:jc w:val="center"/>
            </w:pPr>
          </w:p>
        </w:tc>
        <w:tc>
          <w:tcPr>
            <w:tcW w:w="1514" w:type="dxa"/>
          </w:tcPr>
          <w:p w14:paraId="137683D5" w14:textId="77777777" w:rsidR="00954F09" w:rsidRDefault="00954F09" w:rsidP="00D22A45">
            <w:pPr>
              <w:spacing w:after="144"/>
              <w:jc w:val="center"/>
            </w:pPr>
          </w:p>
        </w:tc>
      </w:tr>
      <w:tr w:rsidR="00954F09" w14:paraId="436DC23E" w14:textId="44AC4F55" w:rsidTr="00954F09">
        <w:trPr>
          <w:jc w:val="center"/>
        </w:trPr>
        <w:tc>
          <w:tcPr>
            <w:tcW w:w="437" w:type="dxa"/>
          </w:tcPr>
          <w:p w14:paraId="4FD5A2C4" w14:textId="77777777" w:rsidR="00954F09" w:rsidRPr="00E16B81" w:rsidRDefault="00954F09" w:rsidP="00D22A45">
            <w:pPr>
              <w:spacing w:after="144"/>
            </w:pPr>
            <w:r w:rsidRPr="00E16B81">
              <w:t>03</w:t>
            </w:r>
          </w:p>
        </w:tc>
        <w:tc>
          <w:tcPr>
            <w:tcW w:w="4080" w:type="dxa"/>
          </w:tcPr>
          <w:p w14:paraId="51D21EA8" w14:textId="77777777" w:rsidR="00954F09" w:rsidRDefault="00954F09" w:rsidP="00D22A45">
            <w:pPr>
              <w:spacing w:after="144"/>
              <w:rPr>
                <w:b/>
                <w:bCs/>
              </w:rPr>
            </w:pPr>
            <w:r>
              <w:t xml:space="preserve">DETECTOR DE METAL </w:t>
            </w:r>
          </w:p>
        </w:tc>
        <w:tc>
          <w:tcPr>
            <w:tcW w:w="1426" w:type="dxa"/>
          </w:tcPr>
          <w:p w14:paraId="04EEEAA0" w14:textId="77777777" w:rsidR="00954F09" w:rsidRDefault="00954F09" w:rsidP="00D22A45">
            <w:pPr>
              <w:spacing w:after="144"/>
              <w:jc w:val="center"/>
              <w:rPr>
                <w:b/>
                <w:bCs/>
              </w:rPr>
            </w:pPr>
            <w:r>
              <w:t>DIÁRIA</w:t>
            </w:r>
          </w:p>
        </w:tc>
        <w:tc>
          <w:tcPr>
            <w:tcW w:w="1286" w:type="dxa"/>
          </w:tcPr>
          <w:p w14:paraId="5CABBC90" w14:textId="77777777" w:rsidR="00954F09" w:rsidRPr="007D417C" w:rsidRDefault="00954F09" w:rsidP="00D22A45">
            <w:pPr>
              <w:spacing w:after="144"/>
              <w:jc w:val="center"/>
            </w:pPr>
            <w:r>
              <w:t>85</w:t>
            </w:r>
          </w:p>
        </w:tc>
        <w:tc>
          <w:tcPr>
            <w:tcW w:w="1276" w:type="dxa"/>
          </w:tcPr>
          <w:p w14:paraId="593C592C" w14:textId="77777777" w:rsidR="00954F09" w:rsidRDefault="00954F09" w:rsidP="00D22A45">
            <w:pPr>
              <w:spacing w:after="144"/>
              <w:jc w:val="center"/>
            </w:pPr>
          </w:p>
        </w:tc>
        <w:tc>
          <w:tcPr>
            <w:tcW w:w="1514" w:type="dxa"/>
          </w:tcPr>
          <w:p w14:paraId="216C3843" w14:textId="77777777" w:rsidR="00954F09" w:rsidRDefault="00954F09" w:rsidP="00D22A45">
            <w:pPr>
              <w:spacing w:after="144"/>
              <w:jc w:val="center"/>
            </w:pPr>
          </w:p>
        </w:tc>
      </w:tr>
      <w:tr w:rsidR="00954F09" w14:paraId="75382CAF" w14:textId="4FB727A6" w:rsidTr="00954F09">
        <w:trPr>
          <w:jc w:val="center"/>
        </w:trPr>
        <w:tc>
          <w:tcPr>
            <w:tcW w:w="10019" w:type="dxa"/>
            <w:gridSpan w:val="6"/>
          </w:tcPr>
          <w:p w14:paraId="4078E5D2" w14:textId="5AA555F9" w:rsidR="00954F09" w:rsidRDefault="00954F09" w:rsidP="00D22A45">
            <w:pPr>
              <w:spacing w:after="144"/>
              <w:jc w:val="center"/>
            </w:pPr>
            <w:r>
              <w:t>VALOR TOTAL</w:t>
            </w:r>
          </w:p>
        </w:tc>
      </w:tr>
    </w:tbl>
    <w:p w14:paraId="71378B3C" w14:textId="77777777" w:rsidR="00F906D6" w:rsidRPr="00F906D6" w:rsidRDefault="00F906D6" w:rsidP="00F906D6">
      <w:pPr>
        <w:tabs>
          <w:tab w:val="left" w:pos="672"/>
        </w:tabs>
        <w:spacing w:line="480" w:lineRule="auto"/>
        <w:ind w:right="4127"/>
        <w:rPr>
          <w:sz w:val="24"/>
        </w:rPr>
      </w:pPr>
    </w:p>
    <w:p w14:paraId="50058FFA" w14:textId="425D1B6B" w:rsidR="00F771CB" w:rsidRPr="00F906D6" w:rsidRDefault="00F906D6" w:rsidP="00F906D6">
      <w:pPr>
        <w:tabs>
          <w:tab w:val="left" w:pos="672"/>
        </w:tabs>
        <w:spacing w:line="480" w:lineRule="auto"/>
        <w:ind w:left="252" w:right="-40"/>
        <w:rPr>
          <w:sz w:val="24"/>
        </w:rPr>
      </w:pPr>
      <w:r>
        <w:rPr>
          <w:sz w:val="24"/>
        </w:rPr>
        <w:t xml:space="preserve">1.3. </w:t>
      </w:r>
      <w:r w:rsidRPr="00F906D6">
        <w:rPr>
          <w:sz w:val="24"/>
        </w:rPr>
        <w:t>São</w:t>
      </w:r>
      <w:r w:rsidRPr="00F906D6">
        <w:rPr>
          <w:spacing w:val="-3"/>
          <w:sz w:val="24"/>
        </w:rPr>
        <w:t xml:space="preserve"> </w:t>
      </w:r>
      <w:r w:rsidRPr="00F906D6">
        <w:rPr>
          <w:sz w:val="24"/>
        </w:rPr>
        <w:t>anexos</w:t>
      </w:r>
      <w:r w:rsidRPr="00F906D6">
        <w:rPr>
          <w:spacing w:val="-2"/>
          <w:sz w:val="24"/>
        </w:rPr>
        <w:t xml:space="preserve"> </w:t>
      </w:r>
      <w:r w:rsidRPr="00F906D6">
        <w:rPr>
          <w:sz w:val="24"/>
        </w:rPr>
        <w:t>a</w:t>
      </w:r>
      <w:r w:rsidRPr="00F906D6">
        <w:rPr>
          <w:spacing w:val="-2"/>
          <w:sz w:val="24"/>
        </w:rPr>
        <w:t xml:space="preserve"> </w:t>
      </w:r>
      <w:r w:rsidRPr="00F906D6">
        <w:rPr>
          <w:sz w:val="24"/>
        </w:rPr>
        <w:t>este</w:t>
      </w:r>
      <w:r w:rsidRPr="00F906D6">
        <w:rPr>
          <w:spacing w:val="-1"/>
          <w:sz w:val="24"/>
        </w:rPr>
        <w:t xml:space="preserve"> </w:t>
      </w:r>
      <w:r w:rsidRPr="00F906D6">
        <w:rPr>
          <w:sz w:val="24"/>
        </w:rPr>
        <w:t>instrumento</w:t>
      </w:r>
      <w:r w:rsidRPr="00F906D6">
        <w:rPr>
          <w:spacing w:val="-1"/>
          <w:sz w:val="24"/>
        </w:rPr>
        <w:t xml:space="preserve"> </w:t>
      </w:r>
      <w:r w:rsidRPr="00F906D6">
        <w:rPr>
          <w:sz w:val="24"/>
        </w:rPr>
        <w:t>e</w:t>
      </w:r>
      <w:r w:rsidRPr="00F906D6">
        <w:rPr>
          <w:spacing w:val="-1"/>
          <w:sz w:val="24"/>
        </w:rPr>
        <w:t xml:space="preserve"> </w:t>
      </w:r>
      <w:r w:rsidRPr="00F906D6">
        <w:rPr>
          <w:sz w:val="24"/>
        </w:rPr>
        <w:t>vinculam</w:t>
      </w:r>
      <w:r w:rsidRPr="00F906D6">
        <w:rPr>
          <w:spacing w:val="-1"/>
          <w:sz w:val="24"/>
        </w:rPr>
        <w:t xml:space="preserve"> </w:t>
      </w:r>
      <w:r w:rsidRPr="00F906D6">
        <w:rPr>
          <w:sz w:val="24"/>
        </w:rPr>
        <w:t>esta</w:t>
      </w:r>
      <w:r w:rsidRPr="00F906D6">
        <w:rPr>
          <w:spacing w:val="-1"/>
          <w:sz w:val="24"/>
        </w:rPr>
        <w:t xml:space="preserve"> </w:t>
      </w:r>
      <w:r w:rsidRPr="00F906D6">
        <w:rPr>
          <w:sz w:val="24"/>
        </w:rPr>
        <w:t>contratação,</w:t>
      </w:r>
      <w:r w:rsidRPr="00F906D6">
        <w:rPr>
          <w:spacing w:val="-1"/>
          <w:sz w:val="24"/>
        </w:rPr>
        <w:t xml:space="preserve"> </w:t>
      </w:r>
      <w:r w:rsidRPr="00F906D6">
        <w:rPr>
          <w:sz w:val="24"/>
        </w:rPr>
        <w:t>independentemente</w:t>
      </w:r>
      <w:r w:rsidRPr="00F906D6">
        <w:rPr>
          <w:spacing w:val="-1"/>
          <w:sz w:val="24"/>
        </w:rPr>
        <w:t xml:space="preserve"> </w:t>
      </w:r>
      <w:r w:rsidRPr="00F906D6">
        <w:rPr>
          <w:sz w:val="24"/>
        </w:rPr>
        <w:t>de</w:t>
      </w:r>
      <w:r w:rsidRPr="00F906D6">
        <w:rPr>
          <w:spacing w:val="-2"/>
          <w:sz w:val="24"/>
        </w:rPr>
        <w:t xml:space="preserve"> transcrição:</w:t>
      </w:r>
    </w:p>
    <w:p w14:paraId="00715965" w14:textId="77777777" w:rsidR="00F771CB" w:rsidRDefault="00000000">
      <w:pPr>
        <w:pStyle w:val="PargrafodaLista"/>
        <w:numPr>
          <w:ilvl w:val="2"/>
          <w:numId w:val="7"/>
        </w:numPr>
        <w:tabs>
          <w:tab w:val="left" w:pos="852"/>
        </w:tabs>
        <w:spacing w:before="1"/>
        <w:rPr>
          <w:sz w:val="24"/>
        </w:rPr>
      </w:pPr>
      <w:r>
        <w:rPr>
          <w:sz w:val="24"/>
        </w:rPr>
        <w:lastRenderedPageBreak/>
        <w:t>O</w:t>
      </w:r>
      <w:r>
        <w:rPr>
          <w:spacing w:val="-9"/>
          <w:sz w:val="24"/>
        </w:rPr>
        <w:t xml:space="preserve"> </w:t>
      </w:r>
      <w:r>
        <w:rPr>
          <w:sz w:val="24"/>
        </w:rPr>
        <w:t>Termo</w:t>
      </w:r>
      <w:r>
        <w:rPr>
          <w:spacing w:val="-3"/>
          <w:sz w:val="24"/>
        </w:rPr>
        <w:t xml:space="preserve"> </w:t>
      </w:r>
      <w:r>
        <w:rPr>
          <w:sz w:val="24"/>
        </w:rPr>
        <w:t>de</w:t>
      </w:r>
      <w:r>
        <w:rPr>
          <w:spacing w:val="-4"/>
          <w:sz w:val="24"/>
        </w:rPr>
        <w:t xml:space="preserve"> </w:t>
      </w:r>
      <w:r>
        <w:rPr>
          <w:sz w:val="24"/>
        </w:rPr>
        <w:t>Referência</w:t>
      </w:r>
      <w:r>
        <w:rPr>
          <w:spacing w:val="-3"/>
          <w:sz w:val="24"/>
        </w:rPr>
        <w:t xml:space="preserve"> </w:t>
      </w:r>
      <w:r>
        <w:rPr>
          <w:sz w:val="24"/>
        </w:rPr>
        <w:t>que</w:t>
      </w:r>
      <w:r>
        <w:rPr>
          <w:spacing w:val="-4"/>
          <w:sz w:val="24"/>
        </w:rPr>
        <w:t xml:space="preserve"> </w:t>
      </w:r>
      <w:r>
        <w:rPr>
          <w:sz w:val="24"/>
        </w:rPr>
        <w:t>embasou</w:t>
      </w:r>
      <w:r>
        <w:rPr>
          <w:spacing w:val="-3"/>
          <w:sz w:val="24"/>
        </w:rPr>
        <w:t xml:space="preserve"> </w:t>
      </w:r>
      <w:r>
        <w:rPr>
          <w:sz w:val="24"/>
        </w:rPr>
        <w:t>a</w:t>
      </w:r>
      <w:r>
        <w:rPr>
          <w:spacing w:val="-3"/>
          <w:sz w:val="24"/>
        </w:rPr>
        <w:t xml:space="preserve"> </w:t>
      </w:r>
      <w:r>
        <w:rPr>
          <w:spacing w:val="-2"/>
          <w:sz w:val="24"/>
        </w:rPr>
        <w:t>contratação;</w:t>
      </w:r>
    </w:p>
    <w:p w14:paraId="177F1691" w14:textId="77777777" w:rsidR="00F771CB" w:rsidRDefault="00000000">
      <w:pPr>
        <w:pStyle w:val="PargrafodaLista"/>
        <w:numPr>
          <w:ilvl w:val="2"/>
          <w:numId w:val="7"/>
        </w:numPr>
        <w:tabs>
          <w:tab w:val="left" w:pos="856"/>
        </w:tabs>
        <w:ind w:left="252" w:right="277" w:firstLine="0"/>
        <w:rPr>
          <w:sz w:val="24"/>
        </w:rPr>
      </w:pPr>
      <w:r>
        <w:rPr>
          <w:sz w:val="24"/>
        </w:rPr>
        <w:t>O Edital de Licitação, a</w:t>
      </w:r>
      <w:r>
        <w:rPr>
          <w:spacing w:val="-14"/>
          <w:sz w:val="24"/>
        </w:rPr>
        <w:t xml:space="preserve"> </w:t>
      </w:r>
      <w:r>
        <w:rPr>
          <w:sz w:val="24"/>
        </w:rPr>
        <w:t>Autorização de Contratação Direta e/ou o</w:t>
      </w:r>
      <w:r>
        <w:rPr>
          <w:spacing w:val="-13"/>
          <w:sz w:val="24"/>
        </w:rPr>
        <w:t xml:space="preserve"> </w:t>
      </w:r>
      <w:r>
        <w:rPr>
          <w:sz w:val="24"/>
        </w:rPr>
        <w:t>Aviso de</w:t>
      </w:r>
      <w:r>
        <w:rPr>
          <w:spacing w:val="-1"/>
          <w:sz w:val="24"/>
        </w:rPr>
        <w:t xml:space="preserve"> </w:t>
      </w:r>
      <w:r>
        <w:rPr>
          <w:sz w:val="24"/>
        </w:rPr>
        <w:t>Dispensa</w:t>
      </w:r>
      <w:r>
        <w:rPr>
          <w:spacing w:val="-1"/>
          <w:sz w:val="24"/>
        </w:rPr>
        <w:t xml:space="preserve"> </w:t>
      </w:r>
      <w:r>
        <w:rPr>
          <w:sz w:val="24"/>
        </w:rPr>
        <w:t>Eletrônica, caso existentes;</w:t>
      </w:r>
    </w:p>
    <w:p w14:paraId="019165DD" w14:textId="77777777" w:rsidR="00F771CB" w:rsidRDefault="00000000">
      <w:pPr>
        <w:pStyle w:val="PargrafodaLista"/>
        <w:numPr>
          <w:ilvl w:val="2"/>
          <w:numId w:val="7"/>
        </w:numPr>
        <w:tabs>
          <w:tab w:val="left" w:pos="837"/>
        </w:tabs>
        <w:ind w:left="837" w:hanging="585"/>
        <w:rPr>
          <w:sz w:val="24"/>
        </w:rPr>
      </w:pPr>
      <w:r>
        <w:rPr>
          <w:sz w:val="24"/>
        </w:rPr>
        <w:t>A</w:t>
      </w:r>
      <w:r>
        <w:rPr>
          <w:spacing w:val="-15"/>
          <w:sz w:val="24"/>
        </w:rPr>
        <w:t xml:space="preserve"> </w:t>
      </w:r>
      <w:r>
        <w:rPr>
          <w:sz w:val="24"/>
        </w:rPr>
        <w:t>Proposta</w:t>
      </w:r>
      <w:r>
        <w:rPr>
          <w:spacing w:val="-1"/>
          <w:sz w:val="24"/>
        </w:rPr>
        <w:t xml:space="preserve"> </w:t>
      </w:r>
      <w:r>
        <w:rPr>
          <w:sz w:val="24"/>
        </w:rPr>
        <w:t xml:space="preserve">do Contratado; </w:t>
      </w:r>
      <w:r>
        <w:rPr>
          <w:spacing w:val="-10"/>
          <w:sz w:val="24"/>
        </w:rPr>
        <w:t>e</w:t>
      </w:r>
    </w:p>
    <w:p w14:paraId="41FD7C34" w14:textId="77777777" w:rsidR="00F771CB" w:rsidRDefault="00000000">
      <w:pPr>
        <w:pStyle w:val="PargrafodaLista"/>
        <w:numPr>
          <w:ilvl w:val="2"/>
          <w:numId w:val="7"/>
        </w:numPr>
        <w:tabs>
          <w:tab w:val="left" w:pos="852"/>
        </w:tabs>
        <w:rPr>
          <w:sz w:val="24"/>
        </w:rPr>
      </w:pPr>
      <w:r>
        <w:rPr>
          <w:sz w:val="24"/>
        </w:rPr>
        <w:t>Eventuais</w:t>
      </w:r>
      <w:r>
        <w:rPr>
          <w:spacing w:val="-5"/>
          <w:sz w:val="24"/>
        </w:rPr>
        <w:t xml:space="preserve"> </w:t>
      </w:r>
      <w:r>
        <w:rPr>
          <w:sz w:val="24"/>
        </w:rPr>
        <w:t>anexos</w:t>
      </w:r>
      <w:r>
        <w:rPr>
          <w:spacing w:val="-4"/>
          <w:sz w:val="24"/>
        </w:rPr>
        <w:t xml:space="preserve"> </w:t>
      </w:r>
      <w:r>
        <w:rPr>
          <w:sz w:val="24"/>
        </w:rPr>
        <w:t>dos</w:t>
      </w:r>
      <w:r>
        <w:rPr>
          <w:spacing w:val="-5"/>
          <w:sz w:val="24"/>
        </w:rPr>
        <w:t xml:space="preserve"> </w:t>
      </w:r>
      <w:r>
        <w:rPr>
          <w:sz w:val="24"/>
        </w:rPr>
        <w:t>documentos</w:t>
      </w:r>
      <w:r>
        <w:rPr>
          <w:spacing w:val="-4"/>
          <w:sz w:val="24"/>
        </w:rPr>
        <w:t xml:space="preserve"> </w:t>
      </w:r>
      <w:r>
        <w:rPr>
          <w:spacing w:val="-2"/>
          <w:sz w:val="24"/>
        </w:rPr>
        <w:t>supracitados.</w:t>
      </w:r>
    </w:p>
    <w:p w14:paraId="3492BFD4" w14:textId="77777777" w:rsidR="00F771CB" w:rsidRDefault="00F771CB">
      <w:pPr>
        <w:pStyle w:val="Corpodetexto"/>
        <w:ind w:left="0"/>
        <w:jc w:val="left"/>
      </w:pPr>
    </w:p>
    <w:p w14:paraId="7CD6090B" w14:textId="77777777" w:rsidR="00F771CB" w:rsidRPr="006E7D96" w:rsidRDefault="00000000">
      <w:pPr>
        <w:pStyle w:val="PargrafodaLista"/>
        <w:numPr>
          <w:ilvl w:val="0"/>
          <w:numId w:val="7"/>
        </w:numPr>
        <w:tabs>
          <w:tab w:val="left" w:pos="961"/>
        </w:tabs>
        <w:rPr>
          <w:sz w:val="24"/>
        </w:rPr>
      </w:pPr>
      <w:r>
        <w:rPr>
          <w:b/>
          <w:sz w:val="24"/>
        </w:rPr>
        <w:t>CLÁUSULA</w:t>
      </w:r>
      <w:r>
        <w:rPr>
          <w:b/>
          <w:spacing w:val="-17"/>
          <w:sz w:val="24"/>
        </w:rPr>
        <w:t xml:space="preserve"> </w:t>
      </w:r>
      <w:r>
        <w:rPr>
          <w:b/>
          <w:sz w:val="24"/>
        </w:rPr>
        <w:t>SEGUNDA</w:t>
      </w:r>
      <w:r>
        <w:rPr>
          <w:b/>
          <w:spacing w:val="-15"/>
          <w:sz w:val="24"/>
        </w:rPr>
        <w:t xml:space="preserve"> </w:t>
      </w:r>
      <w:r>
        <w:rPr>
          <w:b/>
          <w:sz w:val="24"/>
        </w:rPr>
        <w:t>–</w:t>
      </w:r>
      <w:r>
        <w:rPr>
          <w:b/>
          <w:spacing w:val="-10"/>
          <w:sz w:val="24"/>
        </w:rPr>
        <w:t xml:space="preserve"> </w:t>
      </w:r>
      <w:r>
        <w:rPr>
          <w:b/>
          <w:sz w:val="24"/>
        </w:rPr>
        <w:t>VIGÊNCIA</w:t>
      </w:r>
      <w:r>
        <w:rPr>
          <w:b/>
          <w:spacing w:val="-15"/>
          <w:sz w:val="24"/>
        </w:rPr>
        <w:t xml:space="preserve"> </w:t>
      </w:r>
      <w:r>
        <w:rPr>
          <w:b/>
          <w:sz w:val="24"/>
        </w:rPr>
        <w:t>E</w:t>
      </w:r>
      <w:r>
        <w:rPr>
          <w:b/>
          <w:spacing w:val="-1"/>
          <w:sz w:val="24"/>
        </w:rPr>
        <w:t xml:space="preserve"> </w:t>
      </w:r>
      <w:r>
        <w:rPr>
          <w:b/>
          <w:spacing w:val="-2"/>
          <w:sz w:val="24"/>
        </w:rPr>
        <w:t>PRORROGAÇÃO</w:t>
      </w:r>
      <w:r>
        <w:rPr>
          <w:spacing w:val="-2"/>
          <w:sz w:val="24"/>
        </w:rPr>
        <w:t>.</w:t>
      </w:r>
    </w:p>
    <w:p w14:paraId="248EF13C" w14:textId="77777777" w:rsidR="006E7D96" w:rsidRDefault="006E7D96" w:rsidP="006E7D96">
      <w:pPr>
        <w:pStyle w:val="PargrafodaLista"/>
        <w:tabs>
          <w:tab w:val="left" w:pos="961"/>
        </w:tabs>
        <w:ind w:left="961"/>
        <w:rPr>
          <w:sz w:val="24"/>
        </w:rPr>
      </w:pPr>
    </w:p>
    <w:p w14:paraId="3A25F3D1" w14:textId="7A2EE55B" w:rsidR="00F771CB" w:rsidRDefault="00000000">
      <w:pPr>
        <w:pStyle w:val="PargrafodaLista"/>
        <w:numPr>
          <w:ilvl w:val="1"/>
          <w:numId w:val="7"/>
        </w:numPr>
        <w:tabs>
          <w:tab w:val="left" w:pos="726"/>
        </w:tabs>
        <w:ind w:left="726" w:hanging="474"/>
        <w:rPr>
          <w:sz w:val="24"/>
        </w:rPr>
      </w:pPr>
      <w:r>
        <w:rPr>
          <w:sz w:val="24"/>
        </w:rPr>
        <w:t>O</w:t>
      </w:r>
      <w:r>
        <w:rPr>
          <w:spacing w:val="51"/>
          <w:sz w:val="24"/>
        </w:rPr>
        <w:t xml:space="preserve"> </w:t>
      </w:r>
      <w:r>
        <w:rPr>
          <w:sz w:val="24"/>
        </w:rPr>
        <w:t>prazo</w:t>
      </w:r>
      <w:r>
        <w:rPr>
          <w:spacing w:val="54"/>
          <w:sz w:val="24"/>
        </w:rPr>
        <w:t xml:space="preserve"> </w:t>
      </w:r>
      <w:r>
        <w:rPr>
          <w:sz w:val="24"/>
        </w:rPr>
        <w:t>de</w:t>
      </w:r>
      <w:r>
        <w:rPr>
          <w:spacing w:val="53"/>
          <w:sz w:val="24"/>
        </w:rPr>
        <w:t xml:space="preserve"> </w:t>
      </w:r>
      <w:r>
        <w:rPr>
          <w:sz w:val="24"/>
        </w:rPr>
        <w:t>vigência</w:t>
      </w:r>
      <w:r>
        <w:rPr>
          <w:spacing w:val="54"/>
          <w:sz w:val="24"/>
        </w:rPr>
        <w:t xml:space="preserve"> </w:t>
      </w:r>
      <w:r>
        <w:rPr>
          <w:sz w:val="24"/>
        </w:rPr>
        <w:t>da</w:t>
      </w:r>
      <w:r>
        <w:rPr>
          <w:spacing w:val="55"/>
          <w:sz w:val="24"/>
        </w:rPr>
        <w:t xml:space="preserve"> </w:t>
      </w:r>
      <w:r>
        <w:rPr>
          <w:sz w:val="24"/>
        </w:rPr>
        <w:t>contratação</w:t>
      </w:r>
      <w:r>
        <w:rPr>
          <w:spacing w:val="57"/>
          <w:sz w:val="24"/>
        </w:rPr>
        <w:t xml:space="preserve"> </w:t>
      </w:r>
      <w:r>
        <w:rPr>
          <w:sz w:val="24"/>
        </w:rPr>
        <w:t>é</w:t>
      </w:r>
      <w:r>
        <w:rPr>
          <w:spacing w:val="53"/>
          <w:sz w:val="24"/>
        </w:rPr>
        <w:t xml:space="preserve"> </w:t>
      </w:r>
      <w:r>
        <w:rPr>
          <w:sz w:val="24"/>
        </w:rPr>
        <w:t>de</w:t>
      </w:r>
      <w:r>
        <w:rPr>
          <w:spacing w:val="62"/>
          <w:sz w:val="24"/>
        </w:rPr>
        <w:t xml:space="preserve"> </w:t>
      </w:r>
      <w:r w:rsidRPr="0010565E">
        <w:rPr>
          <w:b/>
          <w:color w:val="000000" w:themeColor="text1"/>
          <w:sz w:val="24"/>
        </w:rPr>
        <w:t>1</w:t>
      </w:r>
      <w:r w:rsidR="00835475">
        <w:rPr>
          <w:b/>
          <w:color w:val="000000" w:themeColor="text1"/>
          <w:sz w:val="24"/>
        </w:rPr>
        <w:t>2</w:t>
      </w:r>
      <w:r w:rsidRPr="0010565E">
        <w:rPr>
          <w:b/>
          <w:color w:val="000000" w:themeColor="text1"/>
          <w:spacing w:val="55"/>
          <w:sz w:val="24"/>
        </w:rPr>
        <w:t xml:space="preserve"> </w:t>
      </w:r>
      <w:r w:rsidRPr="0010565E">
        <w:rPr>
          <w:b/>
          <w:color w:val="000000" w:themeColor="text1"/>
          <w:sz w:val="24"/>
        </w:rPr>
        <w:t>(</w:t>
      </w:r>
      <w:r w:rsidR="00835475">
        <w:rPr>
          <w:b/>
          <w:color w:val="000000" w:themeColor="text1"/>
          <w:sz w:val="24"/>
        </w:rPr>
        <w:t>doze</w:t>
      </w:r>
      <w:r w:rsidRPr="0010565E">
        <w:rPr>
          <w:b/>
          <w:color w:val="000000" w:themeColor="text1"/>
          <w:sz w:val="24"/>
        </w:rPr>
        <w:t>)</w:t>
      </w:r>
      <w:r>
        <w:rPr>
          <w:spacing w:val="57"/>
          <w:sz w:val="24"/>
        </w:rPr>
        <w:t xml:space="preserve"> </w:t>
      </w:r>
      <w:r>
        <w:rPr>
          <w:sz w:val="24"/>
        </w:rPr>
        <w:t>contados</w:t>
      </w:r>
      <w:r>
        <w:rPr>
          <w:spacing w:val="53"/>
          <w:sz w:val="24"/>
        </w:rPr>
        <w:t xml:space="preserve"> </w:t>
      </w:r>
      <w:r>
        <w:rPr>
          <w:sz w:val="24"/>
        </w:rPr>
        <w:t>do(a)</w:t>
      </w:r>
      <w:r>
        <w:rPr>
          <w:spacing w:val="54"/>
          <w:sz w:val="24"/>
        </w:rPr>
        <w:t xml:space="preserve"> </w:t>
      </w:r>
      <w:r>
        <w:rPr>
          <w:sz w:val="24"/>
        </w:rPr>
        <w:t>data</w:t>
      </w:r>
      <w:r>
        <w:rPr>
          <w:spacing w:val="54"/>
          <w:sz w:val="24"/>
        </w:rPr>
        <w:t xml:space="preserve"> </w:t>
      </w:r>
      <w:r>
        <w:rPr>
          <w:sz w:val="24"/>
        </w:rPr>
        <w:t>de</w:t>
      </w:r>
      <w:r>
        <w:rPr>
          <w:spacing w:val="53"/>
          <w:sz w:val="24"/>
        </w:rPr>
        <w:t xml:space="preserve"> </w:t>
      </w:r>
      <w:r>
        <w:rPr>
          <w:sz w:val="24"/>
        </w:rPr>
        <w:t>sua</w:t>
      </w:r>
      <w:r>
        <w:rPr>
          <w:spacing w:val="56"/>
          <w:sz w:val="24"/>
        </w:rPr>
        <w:t xml:space="preserve"> </w:t>
      </w:r>
      <w:r>
        <w:rPr>
          <w:spacing w:val="-2"/>
          <w:sz w:val="24"/>
        </w:rPr>
        <w:t>assinatura,</w:t>
      </w:r>
    </w:p>
    <w:p w14:paraId="5D07667A" w14:textId="77777777" w:rsidR="00F771CB" w:rsidRDefault="00000000">
      <w:pPr>
        <w:ind w:left="252"/>
        <w:jc w:val="both"/>
        <w:rPr>
          <w:sz w:val="24"/>
        </w:rPr>
      </w:pPr>
      <w:r>
        <w:rPr>
          <w:b/>
          <w:sz w:val="24"/>
        </w:rPr>
        <w:t>prorrogável</w:t>
      </w:r>
      <w:r>
        <w:rPr>
          <w:b/>
          <w:spacing w:val="-2"/>
          <w:sz w:val="24"/>
        </w:rPr>
        <w:t xml:space="preserve"> </w:t>
      </w:r>
      <w:r>
        <w:rPr>
          <w:b/>
          <w:sz w:val="24"/>
        </w:rPr>
        <w:t>por</w:t>
      </w:r>
      <w:r>
        <w:rPr>
          <w:b/>
          <w:spacing w:val="-7"/>
          <w:sz w:val="24"/>
        </w:rPr>
        <w:t xml:space="preserve"> </w:t>
      </w:r>
      <w:r>
        <w:rPr>
          <w:b/>
          <w:sz w:val="24"/>
        </w:rPr>
        <w:t>até</w:t>
      </w:r>
      <w:r>
        <w:rPr>
          <w:b/>
          <w:spacing w:val="-4"/>
          <w:sz w:val="24"/>
        </w:rPr>
        <w:t xml:space="preserve"> </w:t>
      </w:r>
      <w:r>
        <w:rPr>
          <w:b/>
          <w:sz w:val="24"/>
        </w:rPr>
        <w:t>10</w:t>
      </w:r>
      <w:r>
        <w:rPr>
          <w:b/>
          <w:spacing w:val="1"/>
          <w:sz w:val="24"/>
        </w:rPr>
        <w:t xml:space="preserve"> </w:t>
      </w:r>
      <w:r>
        <w:rPr>
          <w:b/>
          <w:sz w:val="24"/>
        </w:rPr>
        <w:t>(dez)</w:t>
      </w:r>
      <w:r>
        <w:rPr>
          <w:b/>
          <w:spacing w:val="-2"/>
          <w:sz w:val="24"/>
        </w:rPr>
        <w:t xml:space="preserve"> </w:t>
      </w:r>
      <w:r>
        <w:rPr>
          <w:b/>
          <w:sz w:val="24"/>
        </w:rPr>
        <w:t>anos</w:t>
      </w:r>
      <w:r>
        <w:rPr>
          <w:sz w:val="24"/>
        </w:rPr>
        <w:t>,</w:t>
      </w:r>
      <w:r>
        <w:rPr>
          <w:spacing w:val="-1"/>
          <w:sz w:val="24"/>
        </w:rPr>
        <w:t xml:space="preserve"> </w:t>
      </w:r>
      <w:r>
        <w:rPr>
          <w:sz w:val="24"/>
        </w:rPr>
        <w:t>na</w:t>
      </w:r>
      <w:r>
        <w:rPr>
          <w:spacing w:val="-3"/>
          <w:sz w:val="24"/>
        </w:rPr>
        <w:t xml:space="preserve"> </w:t>
      </w:r>
      <w:r>
        <w:rPr>
          <w:sz w:val="24"/>
        </w:rPr>
        <w:t>forma</w:t>
      </w:r>
      <w:r>
        <w:rPr>
          <w:spacing w:val="-1"/>
          <w:sz w:val="24"/>
        </w:rPr>
        <w:t xml:space="preserve"> </w:t>
      </w:r>
      <w:r>
        <w:rPr>
          <w:sz w:val="24"/>
        </w:rPr>
        <w:t>dos artigos</w:t>
      </w:r>
      <w:r>
        <w:rPr>
          <w:spacing w:val="-1"/>
          <w:sz w:val="24"/>
        </w:rPr>
        <w:t xml:space="preserve"> </w:t>
      </w:r>
      <w:r>
        <w:rPr>
          <w:sz w:val="24"/>
        </w:rPr>
        <w:t>106 e</w:t>
      </w:r>
      <w:r>
        <w:rPr>
          <w:spacing w:val="-2"/>
          <w:sz w:val="24"/>
        </w:rPr>
        <w:t xml:space="preserve"> </w:t>
      </w:r>
      <w:r>
        <w:rPr>
          <w:sz w:val="24"/>
        </w:rPr>
        <w:t>107</w:t>
      </w:r>
      <w:r>
        <w:rPr>
          <w:spacing w:val="-2"/>
          <w:sz w:val="24"/>
        </w:rPr>
        <w:t xml:space="preserve"> </w:t>
      </w:r>
      <w:r>
        <w:rPr>
          <w:sz w:val="24"/>
        </w:rPr>
        <w:t>da Lei n°</w:t>
      </w:r>
      <w:r>
        <w:rPr>
          <w:spacing w:val="-1"/>
          <w:sz w:val="24"/>
        </w:rPr>
        <w:t xml:space="preserve"> </w:t>
      </w:r>
      <w:r>
        <w:rPr>
          <w:spacing w:val="-2"/>
          <w:sz w:val="24"/>
        </w:rPr>
        <w:t>14.133/2021.</w:t>
      </w:r>
    </w:p>
    <w:p w14:paraId="7FF33015" w14:textId="77777777" w:rsidR="00F771CB" w:rsidRDefault="00F771CB">
      <w:pPr>
        <w:pStyle w:val="Corpodetexto"/>
        <w:spacing w:before="5"/>
        <w:ind w:left="0"/>
        <w:jc w:val="left"/>
      </w:pPr>
    </w:p>
    <w:p w14:paraId="2F8886B2" w14:textId="6984E2D2" w:rsidR="00F771CB" w:rsidRDefault="00000000">
      <w:pPr>
        <w:pStyle w:val="PargrafodaLista"/>
        <w:numPr>
          <w:ilvl w:val="0"/>
          <w:numId w:val="7"/>
        </w:numPr>
        <w:tabs>
          <w:tab w:val="left" w:pos="961"/>
        </w:tabs>
        <w:ind w:left="252" w:right="271" w:firstLine="0"/>
        <w:rPr>
          <w:b/>
          <w:sz w:val="24"/>
        </w:rPr>
      </w:pPr>
      <w:r>
        <w:rPr>
          <w:b/>
          <w:sz w:val="24"/>
        </w:rPr>
        <w:t>CLÁUSULA</w:t>
      </w:r>
      <w:r>
        <w:rPr>
          <w:b/>
          <w:spacing w:val="-1"/>
          <w:sz w:val="24"/>
        </w:rPr>
        <w:t xml:space="preserve"> </w:t>
      </w:r>
      <w:r>
        <w:rPr>
          <w:b/>
          <w:sz w:val="24"/>
        </w:rPr>
        <w:t xml:space="preserve">TERCEIRA – MODELOS DE EXECUÇÃO E GESTÃO CONTRATUAIS </w:t>
      </w:r>
    </w:p>
    <w:p w14:paraId="7E900355" w14:textId="77777777" w:rsidR="00F771CB" w:rsidRDefault="00000000">
      <w:pPr>
        <w:pStyle w:val="PargrafodaLista"/>
        <w:numPr>
          <w:ilvl w:val="1"/>
          <w:numId w:val="7"/>
        </w:numPr>
        <w:tabs>
          <w:tab w:val="left" w:pos="712"/>
        </w:tabs>
        <w:spacing w:before="259"/>
        <w:ind w:right="271" w:firstLine="0"/>
        <w:rPr>
          <w:sz w:val="24"/>
        </w:rPr>
      </w:pPr>
      <w:r>
        <w:rPr>
          <w:sz w:val="24"/>
        </w:rPr>
        <w:t>O regime de execução contratual, o modelo de gestão, assim como os prazos e condições de conclusão,</w:t>
      </w:r>
      <w:r>
        <w:rPr>
          <w:spacing w:val="-3"/>
          <w:sz w:val="24"/>
        </w:rPr>
        <w:t xml:space="preserve"> </w:t>
      </w:r>
      <w:r>
        <w:rPr>
          <w:sz w:val="24"/>
        </w:rPr>
        <w:t>entrega,</w:t>
      </w:r>
      <w:r>
        <w:rPr>
          <w:spacing w:val="-4"/>
          <w:sz w:val="24"/>
        </w:rPr>
        <w:t xml:space="preserve"> </w:t>
      </w:r>
      <w:r>
        <w:rPr>
          <w:sz w:val="24"/>
        </w:rPr>
        <w:t>observação</w:t>
      </w:r>
      <w:r>
        <w:rPr>
          <w:spacing w:val="-2"/>
          <w:sz w:val="24"/>
        </w:rPr>
        <w:t xml:space="preserve"> </w:t>
      </w:r>
      <w:r>
        <w:rPr>
          <w:sz w:val="24"/>
        </w:rPr>
        <w:t>e</w:t>
      </w:r>
      <w:r>
        <w:rPr>
          <w:spacing w:val="-3"/>
          <w:sz w:val="24"/>
        </w:rPr>
        <w:t xml:space="preserve"> </w:t>
      </w:r>
      <w:r>
        <w:rPr>
          <w:sz w:val="24"/>
        </w:rPr>
        <w:t>recebimento</w:t>
      </w:r>
      <w:r>
        <w:rPr>
          <w:spacing w:val="-4"/>
          <w:sz w:val="24"/>
        </w:rPr>
        <w:t xml:space="preserve"> </w:t>
      </w:r>
      <w:r>
        <w:rPr>
          <w:sz w:val="24"/>
        </w:rPr>
        <w:t>definitivo</w:t>
      </w:r>
      <w:r>
        <w:rPr>
          <w:spacing w:val="-4"/>
          <w:sz w:val="24"/>
        </w:rPr>
        <w:t xml:space="preserve"> </w:t>
      </w:r>
      <w:r>
        <w:rPr>
          <w:sz w:val="24"/>
        </w:rPr>
        <w:t>constam</w:t>
      </w:r>
      <w:r>
        <w:rPr>
          <w:spacing w:val="-4"/>
          <w:sz w:val="24"/>
        </w:rPr>
        <w:t xml:space="preserve"> </w:t>
      </w:r>
      <w:r>
        <w:rPr>
          <w:sz w:val="24"/>
        </w:rPr>
        <w:t>no</w:t>
      </w:r>
      <w:r>
        <w:rPr>
          <w:spacing w:val="-9"/>
          <w:sz w:val="24"/>
        </w:rPr>
        <w:t xml:space="preserve"> </w:t>
      </w:r>
      <w:r>
        <w:rPr>
          <w:sz w:val="24"/>
        </w:rPr>
        <w:t>Termo</w:t>
      </w:r>
      <w:r>
        <w:rPr>
          <w:spacing w:val="-3"/>
          <w:sz w:val="24"/>
        </w:rPr>
        <w:t xml:space="preserve"> </w:t>
      </w:r>
      <w:r>
        <w:rPr>
          <w:sz w:val="24"/>
        </w:rPr>
        <w:t>de</w:t>
      </w:r>
      <w:r>
        <w:rPr>
          <w:spacing w:val="-5"/>
          <w:sz w:val="24"/>
        </w:rPr>
        <w:t xml:space="preserve"> </w:t>
      </w:r>
      <w:r>
        <w:rPr>
          <w:sz w:val="24"/>
        </w:rPr>
        <w:t>Referência,</w:t>
      </w:r>
      <w:r>
        <w:rPr>
          <w:spacing w:val="-3"/>
          <w:sz w:val="24"/>
        </w:rPr>
        <w:t xml:space="preserve"> </w:t>
      </w:r>
      <w:r>
        <w:rPr>
          <w:sz w:val="24"/>
        </w:rPr>
        <w:t>anexo</w:t>
      </w:r>
      <w:r>
        <w:rPr>
          <w:spacing w:val="-4"/>
          <w:sz w:val="24"/>
        </w:rPr>
        <w:t xml:space="preserve"> </w:t>
      </w:r>
      <w:r>
        <w:rPr>
          <w:sz w:val="24"/>
        </w:rPr>
        <w:t>a</w:t>
      </w:r>
      <w:r>
        <w:rPr>
          <w:spacing w:val="-3"/>
          <w:sz w:val="24"/>
        </w:rPr>
        <w:t xml:space="preserve"> </w:t>
      </w:r>
      <w:r>
        <w:rPr>
          <w:sz w:val="24"/>
        </w:rPr>
        <w:t xml:space="preserve">este </w:t>
      </w:r>
      <w:r>
        <w:rPr>
          <w:spacing w:val="-2"/>
          <w:sz w:val="24"/>
        </w:rPr>
        <w:t>Contrato.</w:t>
      </w:r>
    </w:p>
    <w:p w14:paraId="75DCC7A4" w14:textId="77777777" w:rsidR="00F771CB" w:rsidRDefault="00F771CB">
      <w:pPr>
        <w:pStyle w:val="Corpodetexto"/>
        <w:spacing w:before="5"/>
        <w:ind w:left="0"/>
        <w:jc w:val="left"/>
      </w:pPr>
    </w:p>
    <w:p w14:paraId="31E3D0D8" w14:textId="77777777" w:rsidR="00F771CB" w:rsidRDefault="00000000">
      <w:pPr>
        <w:pStyle w:val="PargrafodaLista"/>
        <w:numPr>
          <w:ilvl w:val="0"/>
          <w:numId w:val="7"/>
        </w:numPr>
        <w:tabs>
          <w:tab w:val="left" w:pos="961"/>
        </w:tabs>
        <w:rPr>
          <w:b/>
          <w:sz w:val="24"/>
        </w:rPr>
      </w:pPr>
      <w:r>
        <w:rPr>
          <w:b/>
          <w:spacing w:val="-2"/>
          <w:sz w:val="24"/>
        </w:rPr>
        <w:t>CLÁUSULA</w:t>
      </w:r>
      <w:r>
        <w:rPr>
          <w:b/>
          <w:spacing w:val="-15"/>
          <w:sz w:val="24"/>
        </w:rPr>
        <w:t xml:space="preserve"> </w:t>
      </w:r>
      <w:r>
        <w:rPr>
          <w:b/>
          <w:spacing w:val="-2"/>
          <w:sz w:val="24"/>
        </w:rPr>
        <w:t>QUARTA</w:t>
      </w:r>
      <w:r>
        <w:rPr>
          <w:b/>
          <w:spacing w:val="-13"/>
          <w:sz w:val="24"/>
        </w:rPr>
        <w:t xml:space="preserve"> </w:t>
      </w:r>
      <w:r>
        <w:rPr>
          <w:b/>
          <w:spacing w:val="-2"/>
          <w:sz w:val="24"/>
        </w:rPr>
        <w:t>-</w:t>
      </w:r>
      <w:r>
        <w:rPr>
          <w:b/>
          <w:spacing w:val="-5"/>
          <w:sz w:val="24"/>
        </w:rPr>
        <w:t xml:space="preserve"> </w:t>
      </w:r>
      <w:r>
        <w:rPr>
          <w:b/>
          <w:spacing w:val="-2"/>
          <w:sz w:val="24"/>
        </w:rPr>
        <w:t>SUBCONTRATAÇÃO</w:t>
      </w:r>
    </w:p>
    <w:p w14:paraId="0BCFC876" w14:textId="1DCC4E3E" w:rsidR="00F771CB" w:rsidRDefault="00F906D6">
      <w:pPr>
        <w:pStyle w:val="PargrafodaLista"/>
        <w:numPr>
          <w:ilvl w:val="1"/>
          <w:numId w:val="7"/>
        </w:numPr>
        <w:tabs>
          <w:tab w:val="left" w:pos="960"/>
        </w:tabs>
        <w:spacing w:before="272"/>
        <w:ind w:right="271" w:firstLine="0"/>
        <w:rPr>
          <w:sz w:val="24"/>
        </w:rPr>
      </w:pPr>
      <w:r>
        <w:rPr>
          <w:sz w:val="24"/>
        </w:rPr>
        <w:t xml:space="preserve">Não será permitida a subcontratação </w:t>
      </w:r>
    </w:p>
    <w:p w14:paraId="6BD9022B" w14:textId="77777777" w:rsidR="00F906D6" w:rsidRDefault="00F906D6" w:rsidP="00F906D6">
      <w:pPr>
        <w:pStyle w:val="PargrafodaLista"/>
        <w:tabs>
          <w:tab w:val="left" w:pos="960"/>
        </w:tabs>
        <w:spacing w:before="272"/>
        <w:ind w:right="271"/>
        <w:rPr>
          <w:sz w:val="24"/>
        </w:rPr>
      </w:pPr>
    </w:p>
    <w:p w14:paraId="556B56BB" w14:textId="06ADB1E5" w:rsidR="00F771CB" w:rsidRDefault="00000000">
      <w:pPr>
        <w:pStyle w:val="PargrafodaLista"/>
        <w:numPr>
          <w:ilvl w:val="0"/>
          <w:numId w:val="7"/>
        </w:numPr>
        <w:tabs>
          <w:tab w:val="left" w:pos="961"/>
        </w:tabs>
        <w:spacing w:before="1"/>
        <w:rPr>
          <w:b/>
          <w:sz w:val="24"/>
        </w:rPr>
      </w:pPr>
      <w:r>
        <w:rPr>
          <w:b/>
          <w:sz w:val="24"/>
        </w:rPr>
        <w:t>CLÁUSULA</w:t>
      </w:r>
      <w:r>
        <w:rPr>
          <w:b/>
          <w:spacing w:val="-15"/>
          <w:sz w:val="24"/>
        </w:rPr>
        <w:t xml:space="preserve"> </w:t>
      </w:r>
      <w:r>
        <w:rPr>
          <w:b/>
          <w:sz w:val="24"/>
        </w:rPr>
        <w:t>QUINTA</w:t>
      </w:r>
      <w:r>
        <w:rPr>
          <w:b/>
          <w:spacing w:val="-15"/>
          <w:sz w:val="24"/>
        </w:rPr>
        <w:t xml:space="preserve"> </w:t>
      </w:r>
      <w:r>
        <w:rPr>
          <w:b/>
          <w:sz w:val="24"/>
        </w:rPr>
        <w:t>–</w:t>
      </w:r>
      <w:r>
        <w:rPr>
          <w:b/>
          <w:spacing w:val="-15"/>
          <w:sz w:val="24"/>
        </w:rPr>
        <w:t xml:space="preserve"> </w:t>
      </w:r>
      <w:r>
        <w:rPr>
          <w:b/>
          <w:sz w:val="24"/>
        </w:rPr>
        <w:t>PAGAMENTO</w:t>
      </w:r>
      <w:r>
        <w:rPr>
          <w:b/>
          <w:spacing w:val="-7"/>
          <w:sz w:val="24"/>
        </w:rPr>
        <w:t xml:space="preserve"> </w:t>
      </w:r>
    </w:p>
    <w:p w14:paraId="11EB31B5" w14:textId="77777777" w:rsidR="00F771CB" w:rsidRDefault="00000000">
      <w:pPr>
        <w:pStyle w:val="PargrafodaLista"/>
        <w:numPr>
          <w:ilvl w:val="1"/>
          <w:numId w:val="7"/>
        </w:numPr>
        <w:tabs>
          <w:tab w:val="left" w:pos="672"/>
        </w:tabs>
        <w:spacing w:before="271"/>
        <w:ind w:left="672" w:hanging="420"/>
        <w:rPr>
          <w:sz w:val="24"/>
        </w:rPr>
      </w:pPr>
      <w:r>
        <w:rPr>
          <w:spacing w:val="-2"/>
          <w:sz w:val="24"/>
        </w:rPr>
        <w:t>PREÇO</w:t>
      </w:r>
    </w:p>
    <w:p w14:paraId="06DEA434" w14:textId="77777777" w:rsidR="00F771CB" w:rsidRDefault="00F771CB">
      <w:pPr>
        <w:pStyle w:val="Corpodetexto"/>
        <w:ind w:left="0"/>
        <w:jc w:val="left"/>
      </w:pPr>
    </w:p>
    <w:p w14:paraId="264E2241" w14:textId="77777777" w:rsidR="00F771CB" w:rsidRDefault="00000000">
      <w:pPr>
        <w:pStyle w:val="PargrafodaLista"/>
        <w:numPr>
          <w:ilvl w:val="2"/>
          <w:numId w:val="7"/>
        </w:numPr>
        <w:tabs>
          <w:tab w:val="left" w:pos="852"/>
        </w:tabs>
        <w:rPr>
          <w:sz w:val="24"/>
        </w:rPr>
      </w:pPr>
      <w:r>
        <w:rPr>
          <w:sz w:val="24"/>
        </w:rPr>
        <w:t>O</w:t>
      </w:r>
      <w:r>
        <w:rPr>
          <w:spacing w:val="-2"/>
          <w:sz w:val="24"/>
        </w:rPr>
        <w:t xml:space="preserve"> </w:t>
      </w:r>
      <w:r>
        <w:rPr>
          <w:sz w:val="24"/>
        </w:rPr>
        <w:t>valor</w:t>
      </w:r>
      <w:r>
        <w:rPr>
          <w:spacing w:val="-1"/>
          <w:sz w:val="24"/>
        </w:rPr>
        <w:t xml:space="preserve"> </w:t>
      </w:r>
      <w:r>
        <w:rPr>
          <w:sz w:val="24"/>
        </w:rPr>
        <w:t>total</w:t>
      </w:r>
      <w:r>
        <w:rPr>
          <w:spacing w:val="-1"/>
          <w:sz w:val="24"/>
        </w:rPr>
        <w:t xml:space="preserve"> </w:t>
      </w:r>
      <w:r>
        <w:rPr>
          <w:sz w:val="24"/>
        </w:rPr>
        <w:t>da</w:t>
      </w:r>
      <w:r>
        <w:rPr>
          <w:spacing w:val="-1"/>
          <w:sz w:val="24"/>
        </w:rPr>
        <w:t xml:space="preserve"> </w:t>
      </w:r>
      <w:r>
        <w:rPr>
          <w:sz w:val="24"/>
        </w:rPr>
        <w:t>contratação é</w:t>
      </w:r>
      <w:r>
        <w:rPr>
          <w:spacing w:val="-2"/>
          <w:sz w:val="24"/>
        </w:rPr>
        <w:t xml:space="preserve"> </w:t>
      </w:r>
      <w:r>
        <w:rPr>
          <w:sz w:val="24"/>
        </w:rPr>
        <w:t>de</w:t>
      </w:r>
      <w:r>
        <w:rPr>
          <w:spacing w:val="-1"/>
          <w:sz w:val="24"/>
        </w:rPr>
        <w:t xml:space="preserve"> </w:t>
      </w:r>
      <w:r>
        <w:rPr>
          <w:sz w:val="24"/>
        </w:rPr>
        <w:t>R$</w:t>
      </w:r>
      <w:r>
        <w:rPr>
          <w:spacing w:val="-2"/>
          <w:sz w:val="24"/>
        </w:rPr>
        <w:t xml:space="preserve"> </w:t>
      </w:r>
      <w:r>
        <w:rPr>
          <w:sz w:val="24"/>
        </w:rPr>
        <w:t>XX.XXX,XX</w:t>
      </w:r>
      <w:r>
        <w:rPr>
          <w:spacing w:val="-1"/>
          <w:sz w:val="24"/>
        </w:rPr>
        <w:t xml:space="preserve"> </w:t>
      </w:r>
      <w:r>
        <w:rPr>
          <w:spacing w:val="-2"/>
          <w:sz w:val="24"/>
        </w:rPr>
        <w:t>(XXXXXXXXXXX).</w:t>
      </w:r>
    </w:p>
    <w:p w14:paraId="1E84D668" w14:textId="77777777" w:rsidR="00F771CB" w:rsidRDefault="00F771CB">
      <w:pPr>
        <w:pStyle w:val="Corpodetexto"/>
        <w:ind w:left="0"/>
        <w:jc w:val="left"/>
      </w:pPr>
    </w:p>
    <w:p w14:paraId="69220F7F" w14:textId="77777777" w:rsidR="00F771CB" w:rsidRDefault="00000000">
      <w:pPr>
        <w:pStyle w:val="PargrafodaLista"/>
        <w:numPr>
          <w:ilvl w:val="2"/>
          <w:numId w:val="7"/>
        </w:numPr>
        <w:tabs>
          <w:tab w:val="left" w:pos="880"/>
        </w:tabs>
        <w:ind w:left="252" w:right="270" w:firstLine="0"/>
        <w:rPr>
          <w:sz w:val="24"/>
        </w:rPr>
      </w:pPr>
      <w:r>
        <w:rPr>
          <w:sz w:val="24"/>
        </w:rPr>
        <w:t>No valor acima estão incluídas todas as despesas ordinárias diretas e indiretas decorrentes da execução do objeto, inclusive tributos e/ou impostos, encargos sociais, trabalhistas, previdenciários, fiscais</w:t>
      </w:r>
      <w:r>
        <w:rPr>
          <w:spacing w:val="-12"/>
          <w:sz w:val="24"/>
        </w:rPr>
        <w:t xml:space="preserve"> </w:t>
      </w:r>
      <w:r>
        <w:rPr>
          <w:sz w:val="24"/>
        </w:rPr>
        <w:t>e</w:t>
      </w:r>
      <w:r>
        <w:rPr>
          <w:spacing w:val="-14"/>
          <w:sz w:val="24"/>
        </w:rPr>
        <w:t xml:space="preserve"> </w:t>
      </w:r>
      <w:r>
        <w:rPr>
          <w:sz w:val="24"/>
        </w:rPr>
        <w:t>comerciais</w:t>
      </w:r>
      <w:r>
        <w:rPr>
          <w:spacing w:val="-12"/>
          <w:sz w:val="24"/>
        </w:rPr>
        <w:t xml:space="preserve"> </w:t>
      </w:r>
      <w:r>
        <w:rPr>
          <w:sz w:val="24"/>
        </w:rPr>
        <w:t>incidentes,</w:t>
      </w:r>
      <w:r>
        <w:rPr>
          <w:spacing w:val="-13"/>
          <w:sz w:val="24"/>
        </w:rPr>
        <w:t xml:space="preserve"> </w:t>
      </w:r>
      <w:r>
        <w:rPr>
          <w:sz w:val="24"/>
        </w:rPr>
        <w:t>taxa</w:t>
      </w:r>
      <w:r>
        <w:rPr>
          <w:spacing w:val="-14"/>
          <w:sz w:val="24"/>
        </w:rPr>
        <w:t xml:space="preserve"> </w:t>
      </w:r>
      <w:r>
        <w:rPr>
          <w:sz w:val="24"/>
        </w:rPr>
        <w:t>de</w:t>
      </w:r>
      <w:r>
        <w:rPr>
          <w:spacing w:val="-14"/>
          <w:sz w:val="24"/>
        </w:rPr>
        <w:t xml:space="preserve"> </w:t>
      </w:r>
      <w:r>
        <w:rPr>
          <w:sz w:val="24"/>
        </w:rPr>
        <w:t>administração,</w:t>
      </w:r>
      <w:r>
        <w:rPr>
          <w:spacing w:val="-13"/>
          <w:sz w:val="24"/>
        </w:rPr>
        <w:t xml:space="preserve"> </w:t>
      </w:r>
      <w:r>
        <w:rPr>
          <w:sz w:val="24"/>
        </w:rPr>
        <w:t>frete,</w:t>
      </w:r>
      <w:r>
        <w:rPr>
          <w:spacing w:val="-14"/>
          <w:sz w:val="24"/>
        </w:rPr>
        <w:t xml:space="preserve"> </w:t>
      </w:r>
      <w:r>
        <w:rPr>
          <w:sz w:val="24"/>
        </w:rPr>
        <w:t>seguro</w:t>
      </w:r>
      <w:r>
        <w:rPr>
          <w:spacing w:val="-14"/>
          <w:sz w:val="24"/>
        </w:rPr>
        <w:t xml:space="preserve"> </w:t>
      </w:r>
      <w:r>
        <w:rPr>
          <w:sz w:val="24"/>
        </w:rPr>
        <w:t>e</w:t>
      </w:r>
      <w:r>
        <w:rPr>
          <w:spacing w:val="-14"/>
          <w:sz w:val="24"/>
        </w:rPr>
        <w:t xml:space="preserve"> </w:t>
      </w:r>
      <w:r>
        <w:rPr>
          <w:sz w:val="24"/>
        </w:rPr>
        <w:t>outros</w:t>
      </w:r>
      <w:r>
        <w:rPr>
          <w:spacing w:val="-11"/>
          <w:sz w:val="24"/>
        </w:rPr>
        <w:t xml:space="preserve"> </w:t>
      </w:r>
      <w:r>
        <w:rPr>
          <w:sz w:val="24"/>
        </w:rPr>
        <w:t>necessários</w:t>
      </w:r>
      <w:r>
        <w:rPr>
          <w:spacing w:val="-13"/>
          <w:sz w:val="24"/>
        </w:rPr>
        <w:t xml:space="preserve"> </w:t>
      </w:r>
      <w:r>
        <w:rPr>
          <w:sz w:val="24"/>
        </w:rPr>
        <w:t>ao</w:t>
      </w:r>
      <w:r>
        <w:rPr>
          <w:spacing w:val="-13"/>
          <w:sz w:val="24"/>
        </w:rPr>
        <w:t xml:space="preserve"> </w:t>
      </w:r>
      <w:r>
        <w:rPr>
          <w:sz w:val="24"/>
        </w:rPr>
        <w:t>cumprimento integral do objeto da contratação.</w:t>
      </w:r>
    </w:p>
    <w:p w14:paraId="5AB9726C" w14:textId="77777777" w:rsidR="00F771CB" w:rsidRDefault="00F771CB">
      <w:pPr>
        <w:pStyle w:val="Corpodetexto"/>
        <w:ind w:left="0"/>
        <w:jc w:val="left"/>
      </w:pPr>
    </w:p>
    <w:p w14:paraId="176779AB" w14:textId="77777777" w:rsidR="00F771CB" w:rsidRDefault="00000000">
      <w:pPr>
        <w:pStyle w:val="PargrafodaLista"/>
        <w:numPr>
          <w:ilvl w:val="2"/>
          <w:numId w:val="7"/>
        </w:numPr>
        <w:tabs>
          <w:tab w:val="left" w:pos="892"/>
        </w:tabs>
        <w:spacing w:before="1"/>
        <w:ind w:left="252" w:right="271" w:firstLine="0"/>
        <w:rPr>
          <w:sz w:val="24"/>
        </w:rPr>
      </w:pPr>
      <w:r>
        <w:rPr>
          <w:sz w:val="24"/>
        </w:rPr>
        <w:t xml:space="preserve">O valor acima é meramente estimativo, de forma que os pagamentos devidos ao contratado dependerão dos quantitativos de serviços efetivamente prestados e/ou fornecimentos efetivamente </w:t>
      </w:r>
      <w:r>
        <w:rPr>
          <w:spacing w:val="-2"/>
          <w:sz w:val="24"/>
        </w:rPr>
        <w:t>executados.</w:t>
      </w:r>
    </w:p>
    <w:p w14:paraId="77B36631" w14:textId="77777777" w:rsidR="00F771CB" w:rsidRDefault="00000000">
      <w:pPr>
        <w:pStyle w:val="PargrafodaLista"/>
        <w:numPr>
          <w:ilvl w:val="1"/>
          <w:numId w:val="7"/>
        </w:numPr>
        <w:tabs>
          <w:tab w:val="left" w:pos="672"/>
        </w:tabs>
        <w:spacing w:before="276"/>
        <w:ind w:left="672" w:hanging="420"/>
        <w:rPr>
          <w:sz w:val="24"/>
        </w:rPr>
      </w:pPr>
      <w:r>
        <w:rPr>
          <w:sz w:val="24"/>
        </w:rPr>
        <w:t>FORMA</w:t>
      </w:r>
      <w:r>
        <w:rPr>
          <w:spacing w:val="-15"/>
          <w:sz w:val="24"/>
        </w:rPr>
        <w:t xml:space="preserve"> </w:t>
      </w:r>
      <w:r>
        <w:rPr>
          <w:sz w:val="24"/>
        </w:rPr>
        <w:t>DE</w:t>
      </w:r>
      <w:r>
        <w:rPr>
          <w:spacing w:val="-4"/>
          <w:sz w:val="24"/>
        </w:rPr>
        <w:t xml:space="preserve"> </w:t>
      </w:r>
      <w:r>
        <w:rPr>
          <w:spacing w:val="-2"/>
          <w:sz w:val="24"/>
        </w:rPr>
        <w:t>PAGAMENTO</w:t>
      </w:r>
    </w:p>
    <w:p w14:paraId="3864542C" w14:textId="77777777" w:rsidR="00F771CB" w:rsidRDefault="00000000">
      <w:pPr>
        <w:pStyle w:val="PargrafodaLista"/>
        <w:numPr>
          <w:ilvl w:val="2"/>
          <w:numId w:val="7"/>
        </w:numPr>
        <w:tabs>
          <w:tab w:val="left" w:pos="866"/>
        </w:tabs>
        <w:spacing w:before="276"/>
        <w:ind w:left="252" w:right="277" w:firstLine="0"/>
        <w:rPr>
          <w:sz w:val="24"/>
        </w:rPr>
      </w:pPr>
      <w:r>
        <w:rPr>
          <w:sz w:val="24"/>
        </w:rPr>
        <w:t>O pagamento será realizado através de ordem bancária, para crédito em banco, agência e conta corrente indicados pelo contratado.</w:t>
      </w:r>
    </w:p>
    <w:p w14:paraId="7BFDE4E3" w14:textId="77777777" w:rsidR="00F771CB" w:rsidRDefault="00F771CB">
      <w:pPr>
        <w:pStyle w:val="Corpodetexto"/>
        <w:ind w:left="0"/>
        <w:jc w:val="left"/>
      </w:pPr>
    </w:p>
    <w:p w14:paraId="5642CE8D" w14:textId="77777777" w:rsidR="00F771CB" w:rsidRDefault="00000000">
      <w:pPr>
        <w:pStyle w:val="PargrafodaLista"/>
        <w:numPr>
          <w:ilvl w:val="2"/>
          <w:numId w:val="7"/>
        </w:numPr>
        <w:tabs>
          <w:tab w:val="left" w:pos="866"/>
        </w:tabs>
        <w:ind w:left="252" w:right="273" w:firstLine="0"/>
        <w:rPr>
          <w:sz w:val="24"/>
        </w:rPr>
      </w:pPr>
      <w:r>
        <w:rPr>
          <w:sz w:val="24"/>
        </w:rPr>
        <w:t xml:space="preserve">Será considerada data do pagamento o dia em que constar como emitida a ordem bancária para </w:t>
      </w:r>
      <w:r>
        <w:rPr>
          <w:spacing w:val="-2"/>
          <w:sz w:val="24"/>
        </w:rPr>
        <w:t>pagamento.</w:t>
      </w:r>
    </w:p>
    <w:p w14:paraId="5BFADB40" w14:textId="77777777" w:rsidR="00F771CB" w:rsidRDefault="00F771CB">
      <w:pPr>
        <w:pStyle w:val="Corpodetexto"/>
        <w:ind w:left="0"/>
        <w:jc w:val="left"/>
      </w:pPr>
    </w:p>
    <w:p w14:paraId="41BA12E5" w14:textId="77777777" w:rsidR="00F771CB" w:rsidRDefault="00000000">
      <w:pPr>
        <w:pStyle w:val="PargrafodaLista"/>
        <w:numPr>
          <w:ilvl w:val="1"/>
          <w:numId w:val="7"/>
        </w:numPr>
        <w:tabs>
          <w:tab w:val="left" w:pos="672"/>
        </w:tabs>
        <w:ind w:left="672" w:hanging="420"/>
        <w:rPr>
          <w:sz w:val="24"/>
        </w:rPr>
      </w:pPr>
      <w:r>
        <w:rPr>
          <w:sz w:val="24"/>
        </w:rPr>
        <w:lastRenderedPageBreak/>
        <w:t>PRAZO</w:t>
      </w:r>
      <w:r>
        <w:rPr>
          <w:spacing w:val="-4"/>
          <w:sz w:val="24"/>
        </w:rPr>
        <w:t xml:space="preserve"> </w:t>
      </w:r>
      <w:r>
        <w:rPr>
          <w:sz w:val="24"/>
        </w:rPr>
        <w:t>DE</w:t>
      </w:r>
      <w:r>
        <w:rPr>
          <w:spacing w:val="-2"/>
          <w:sz w:val="24"/>
        </w:rPr>
        <w:t xml:space="preserve"> PAGAMENTO</w:t>
      </w:r>
    </w:p>
    <w:p w14:paraId="1A73C392" w14:textId="77777777" w:rsidR="00F771CB" w:rsidRDefault="00F771CB">
      <w:pPr>
        <w:pStyle w:val="Corpodetexto"/>
        <w:ind w:left="0"/>
        <w:jc w:val="left"/>
      </w:pPr>
    </w:p>
    <w:p w14:paraId="66226C7D" w14:textId="77777777" w:rsidR="00F771CB" w:rsidRDefault="00000000">
      <w:pPr>
        <w:pStyle w:val="PargrafodaLista"/>
        <w:numPr>
          <w:ilvl w:val="2"/>
          <w:numId w:val="7"/>
        </w:numPr>
        <w:tabs>
          <w:tab w:val="left" w:pos="918"/>
        </w:tabs>
        <w:ind w:left="252" w:right="268" w:firstLine="0"/>
        <w:rPr>
          <w:sz w:val="24"/>
        </w:rPr>
      </w:pPr>
      <w:r>
        <w:rPr>
          <w:sz w:val="24"/>
        </w:rPr>
        <w:t xml:space="preserve">O pagamento será efetuado no prazo máximo de até </w:t>
      </w:r>
      <w:r>
        <w:rPr>
          <w:b/>
          <w:sz w:val="24"/>
        </w:rPr>
        <w:t xml:space="preserve">30 (trinta) </w:t>
      </w:r>
      <w:r>
        <w:rPr>
          <w:sz w:val="24"/>
        </w:rPr>
        <w:t>dias úteis, contados do recebimento da Nota Fiscal/Fatura.</w:t>
      </w:r>
    </w:p>
    <w:p w14:paraId="7717D3FD" w14:textId="77777777" w:rsidR="00F771CB" w:rsidRDefault="00000000">
      <w:pPr>
        <w:pStyle w:val="PargrafodaLista"/>
        <w:numPr>
          <w:ilvl w:val="2"/>
          <w:numId w:val="7"/>
        </w:numPr>
        <w:tabs>
          <w:tab w:val="left" w:pos="852"/>
        </w:tabs>
        <w:spacing w:before="259"/>
        <w:ind w:left="252" w:right="270" w:firstLine="0"/>
        <w:rPr>
          <w:sz w:val="24"/>
        </w:rPr>
      </w:pPr>
      <w:r>
        <w:rPr>
          <w:sz w:val="24"/>
        </w:rPr>
        <w:t>Considera-se</w:t>
      </w:r>
      <w:r>
        <w:rPr>
          <w:spacing w:val="-5"/>
          <w:sz w:val="24"/>
        </w:rPr>
        <w:t xml:space="preserve"> </w:t>
      </w:r>
      <w:r>
        <w:rPr>
          <w:sz w:val="24"/>
        </w:rPr>
        <w:t>ocorrido</w:t>
      </w:r>
      <w:r>
        <w:rPr>
          <w:spacing w:val="-4"/>
          <w:sz w:val="24"/>
        </w:rPr>
        <w:t xml:space="preserve"> </w:t>
      </w:r>
      <w:r>
        <w:rPr>
          <w:sz w:val="24"/>
        </w:rPr>
        <w:t>o</w:t>
      </w:r>
      <w:r>
        <w:rPr>
          <w:spacing w:val="-4"/>
          <w:sz w:val="24"/>
        </w:rPr>
        <w:t xml:space="preserve"> </w:t>
      </w:r>
      <w:r>
        <w:rPr>
          <w:sz w:val="24"/>
        </w:rPr>
        <w:t>recebimento</w:t>
      </w:r>
      <w:r>
        <w:rPr>
          <w:spacing w:val="-4"/>
          <w:sz w:val="24"/>
        </w:rPr>
        <w:t xml:space="preserve"> </w:t>
      </w:r>
      <w:r>
        <w:rPr>
          <w:sz w:val="24"/>
        </w:rPr>
        <w:t>da</w:t>
      </w:r>
      <w:r>
        <w:rPr>
          <w:spacing w:val="-4"/>
          <w:sz w:val="24"/>
        </w:rPr>
        <w:t xml:space="preserve"> </w:t>
      </w:r>
      <w:r>
        <w:rPr>
          <w:sz w:val="24"/>
        </w:rPr>
        <w:t>nota</w:t>
      </w:r>
      <w:r>
        <w:rPr>
          <w:spacing w:val="-5"/>
          <w:sz w:val="24"/>
        </w:rPr>
        <w:t xml:space="preserve"> </w:t>
      </w:r>
      <w:r>
        <w:rPr>
          <w:sz w:val="24"/>
        </w:rPr>
        <w:t>fiscal</w:t>
      </w:r>
      <w:r>
        <w:rPr>
          <w:spacing w:val="-4"/>
          <w:sz w:val="24"/>
        </w:rPr>
        <w:t xml:space="preserve"> </w:t>
      </w:r>
      <w:r>
        <w:rPr>
          <w:sz w:val="24"/>
        </w:rPr>
        <w:t>ou</w:t>
      </w:r>
      <w:r>
        <w:rPr>
          <w:spacing w:val="-4"/>
          <w:sz w:val="24"/>
        </w:rPr>
        <w:t xml:space="preserve"> </w:t>
      </w:r>
      <w:r>
        <w:rPr>
          <w:sz w:val="24"/>
        </w:rPr>
        <w:t>fatura</w:t>
      </w:r>
      <w:r>
        <w:rPr>
          <w:spacing w:val="-6"/>
          <w:sz w:val="24"/>
        </w:rPr>
        <w:t xml:space="preserve"> </w:t>
      </w:r>
      <w:r>
        <w:rPr>
          <w:sz w:val="24"/>
        </w:rPr>
        <w:t>quando</w:t>
      </w:r>
      <w:r>
        <w:rPr>
          <w:spacing w:val="-4"/>
          <w:sz w:val="24"/>
        </w:rPr>
        <w:t xml:space="preserve"> </w:t>
      </w:r>
      <w:r>
        <w:rPr>
          <w:sz w:val="24"/>
        </w:rPr>
        <w:t>o</w:t>
      </w:r>
      <w:r>
        <w:rPr>
          <w:spacing w:val="-4"/>
          <w:sz w:val="24"/>
        </w:rPr>
        <w:t xml:space="preserve"> </w:t>
      </w:r>
      <w:r>
        <w:rPr>
          <w:sz w:val="24"/>
        </w:rPr>
        <w:t>órgão</w:t>
      </w:r>
      <w:r>
        <w:rPr>
          <w:spacing w:val="-4"/>
          <w:sz w:val="24"/>
        </w:rPr>
        <w:t xml:space="preserve"> </w:t>
      </w:r>
      <w:r>
        <w:rPr>
          <w:sz w:val="24"/>
        </w:rPr>
        <w:t>contratante</w:t>
      </w:r>
      <w:r>
        <w:rPr>
          <w:spacing w:val="-5"/>
          <w:sz w:val="24"/>
        </w:rPr>
        <w:t xml:space="preserve"> </w:t>
      </w:r>
      <w:r>
        <w:rPr>
          <w:sz w:val="24"/>
        </w:rPr>
        <w:t>atestar</w:t>
      </w:r>
      <w:r>
        <w:rPr>
          <w:spacing w:val="-4"/>
          <w:sz w:val="24"/>
        </w:rPr>
        <w:t xml:space="preserve"> </w:t>
      </w:r>
      <w:r>
        <w:rPr>
          <w:sz w:val="24"/>
        </w:rPr>
        <w:t>a execução do objeto do contrato.</w:t>
      </w:r>
    </w:p>
    <w:p w14:paraId="682C8A24" w14:textId="77777777" w:rsidR="00F771CB" w:rsidRDefault="00F771CB">
      <w:pPr>
        <w:pStyle w:val="Corpodetexto"/>
        <w:ind w:left="0"/>
        <w:jc w:val="left"/>
      </w:pPr>
    </w:p>
    <w:p w14:paraId="0FBC8363" w14:textId="77777777" w:rsidR="00F771CB" w:rsidRDefault="00000000">
      <w:pPr>
        <w:pStyle w:val="PargrafodaLista"/>
        <w:numPr>
          <w:ilvl w:val="2"/>
          <w:numId w:val="7"/>
        </w:numPr>
        <w:tabs>
          <w:tab w:val="left" w:pos="928"/>
        </w:tabs>
        <w:ind w:left="252" w:right="271" w:firstLine="0"/>
        <w:rPr>
          <w:sz w:val="24"/>
        </w:rPr>
      </w:pPr>
      <w:r>
        <w:rPr>
          <w:sz w:val="24"/>
        </w:rPr>
        <w:t>No caso de atraso pelo Contratante, os valores devidos ao contratado serão atualizados monetariamente</w:t>
      </w:r>
      <w:r>
        <w:rPr>
          <w:spacing w:val="-12"/>
          <w:sz w:val="24"/>
        </w:rPr>
        <w:t xml:space="preserve"> </w:t>
      </w:r>
      <w:r>
        <w:rPr>
          <w:sz w:val="24"/>
        </w:rPr>
        <w:t>entre</w:t>
      </w:r>
      <w:r>
        <w:rPr>
          <w:spacing w:val="-12"/>
          <w:sz w:val="24"/>
        </w:rPr>
        <w:t xml:space="preserve"> </w:t>
      </w:r>
      <w:r>
        <w:rPr>
          <w:sz w:val="24"/>
        </w:rPr>
        <w:t>o</w:t>
      </w:r>
      <w:r>
        <w:rPr>
          <w:spacing w:val="-11"/>
          <w:sz w:val="24"/>
        </w:rPr>
        <w:t xml:space="preserve"> </w:t>
      </w:r>
      <w:r>
        <w:rPr>
          <w:sz w:val="24"/>
        </w:rPr>
        <w:t>termo</w:t>
      </w:r>
      <w:r>
        <w:rPr>
          <w:spacing w:val="-11"/>
          <w:sz w:val="24"/>
        </w:rPr>
        <w:t xml:space="preserve"> </w:t>
      </w:r>
      <w:r>
        <w:rPr>
          <w:sz w:val="24"/>
        </w:rPr>
        <w:t>final</w:t>
      </w:r>
      <w:r>
        <w:rPr>
          <w:spacing w:val="-10"/>
          <w:sz w:val="24"/>
        </w:rPr>
        <w:t xml:space="preserve"> </w:t>
      </w:r>
      <w:r>
        <w:rPr>
          <w:sz w:val="24"/>
        </w:rPr>
        <w:t>do</w:t>
      </w:r>
      <w:r>
        <w:rPr>
          <w:spacing w:val="-11"/>
          <w:sz w:val="24"/>
        </w:rPr>
        <w:t xml:space="preserve"> </w:t>
      </w:r>
      <w:r>
        <w:rPr>
          <w:sz w:val="24"/>
        </w:rPr>
        <w:t>prazo</w:t>
      </w:r>
      <w:r>
        <w:rPr>
          <w:spacing w:val="-9"/>
          <w:sz w:val="24"/>
        </w:rPr>
        <w:t xml:space="preserve"> </w:t>
      </w:r>
      <w:r>
        <w:rPr>
          <w:sz w:val="24"/>
        </w:rPr>
        <w:t>de</w:t>
      </w:r>
      <w:r>
        <w:rPr>
          <w:spacing w:val="-12"/>
          <w:sz w:val="24"/>
        </w:rPr>
        <w:t xml:space="preserve"> </w:t>
      </w:r>
      <w:r>
        <w:rPr>
          <w:sz w:val="24"/>
        </w:rPr>
        <w:t>pagamento</w:t>
      </w:r>
      <w:r>
        <w:rPr>
          <w:spacing w:val="-10"/>
          <w:sz w:val="24"/>
        </w:rPr>
        <w:t xml:space="preserve"> </w:t>
      </w:r>
      <w:r>
        <w:rPr>
          <w:sz w:val="24"/>
        </w:rPr>
        <w:t>até</w:t>
      </w:r>
      <w:r>
        <w:rPr>
          <w:spacing w:val="-11"/>
          <w:sz w:val="24"/>
        </w:rPr>
        <w:t xml:space="preserve"> </w:t>
      </w:r>
      <w:r>
        <w:rPr>
          <w:sz w:val="24"/>
        </w:rPr>
        <w:t>a</w:t>
      </w:r>
      <w:r>
        <w:rPr>
          <w:spacing w:val="-12"/>
          <w:sz w:val="24"/>
        </w:rPr>
        <w:t xml:space="preserve"> </w:t>
      </w:r>
      <w:r>
        <w:rPr>
          <w:sz w:val="24"/>
        </w:rPr>
        <w:t>data</w:t>
      </w:r>
      <w:r>
        <w:rPr>
          <w:spacing w:val="-11"/>
          <w:sz w:val="24"/>
        </w:rPr>
        <w:t xml:space="preserve"> </w:t>
      </w:r>
      <w:r>
        <w:rPr>
          <w:sz w:val="24"/>
        </w:rPr>
        <w:t>de</w:t>
      </w:r>
      <w:r>
        <w:rPr>
          <w:spacing w:val="-12"/>
          <w:sz w:val="24"/>
        </w:rPr>
        <w:t xml:space="preserve"> </w:t>
      </w:r>
      <w:r>
        <w:rPr>
          <w:sz w:val="24"/>
        </w:rPr>
        <w:t>sua</w:t>
      </w:r>
      <w:r>
        <w:rPr>
          <w:spacing w:val="-11"/>
          <w:sz w:val="24"/>
        </w:rPr>
        <w:t xml:space="preserve"> </w:t>
      </w:r>
      <w:r>
        <w:rPr>
          <w:sz w:val="24"/>
        </w:rPr>
        <w:t>efetiva</w:t>
      </w:r>
      <w:r>
        <w:rPr>
          <w:spacing w:val="-12"/>
          <w:sz w:val="24"/>
        </w:rPr>
        <w:t xml:space="preserve"> </w:t>
      </w:r>
      <w:r>
        <w:rPr>
          <w:sz w:val="24"/>
        </w:rPr>
        <w:t>realização,</w:t>
      </w:r>
      <w:r>
        <w:rPr>
          <w:spacing w:val="-11"/>
          <w:sz w:val="24"/>
        </w:rPr>
        <w:t xml:space="preserve"> </w:t>
      </w:r>
      <w:r>
        <w:rPr>
          <w:sz w:val="24"/>
        </w:rPr>
        <w:t xml:space="preserve">mediante aplicação do índice </w:t>
      </w:r>
      <w:r w:rsidRPr="0010565E">
        <w:rPr>
          <w:b/>
          <w:color w:val="000000" w:themeColor="text1"/>
          <w:sz w:val="24"/>
        </w:rPr>
        <w:t xml:space="preserve">IGP-M </w:t>
      </w:r>
      <w:r>
        <w:rPr>
          <w:sz w:val="24"/>
        </w:rPr>
        <w:t>de correção monetária.</w:t>
      </w:r>
    </w:p>
    <w:p w14:paraId="4E092D8D" w14:textId="77777777" w:rsidR="00F771CB" w:rsidRDefault="00F771CB">
      <w:pPr>
        <w:pStyle w:val="Corpodetexto"/>
        <w:spacing w:before="1"/>
        <w:ind w:left="0"/>
        <w:jc w:val="left"/>
      </w:pPr>
    </w:p>
    <w:p w14:paraId="51256A17" w14:textId="77777777" w:rsidR="00F771CB" w:rsidRDefault="00000000">
      <w:pPr>
        <w:pStyle w:val="PargrafodaLista"/>
        <w:numPr>
          <w:ilvl w:val="1"/>
          <w:numId w:val="7"/>
        </w:numPr>
        <w:tabs>
          <w:tab w:val="left" w:pos="672"/>
        </w:tabs>
        <w:ind w:left="672" w:hanging="420"/>
        <w:rPr>
          <w:sz w:val="24"/>
        </w:rPr>
      </w:pPr>
      <w:r>
        <w:rPr>
          <w:sz w:val="24"/>
        </w:rPr>
        <w:t>CONDIÇÕES</w:t>
      </w:r>
      <w:r>
        <w:rPr>
          <w:spacing w:val="-4"/>
          <w:sz w:val="24"/>
        </w:rPr>
        <w:t xml:space="preserve"> </w:t>
      </w:r>
      <w:r>
        <w:rPr>
          <w:sz w:val="24"/>
        </w:rPr>
        <w:t>DE</w:t>
      </w:r>
      <w:r>
        <w:rPr>
          <w:spacing w:val="-3"/>
          <w:sz w:val="24"/>
        </w:rPr>
        <w:t xml:space="preserve"> </w:t>
      </w:r>
      <w:r>
        <w:rPr>
          <w:spacing w:val="-2"/>
          <w:sz w:val="24"/>
        </w:rPr>
        <w:t>PAGAMENTO</w:t>
      </w:r>
    </w:p>
    <w:p w14:paraId="2363D577" w14:textId="77777777" w:rsidR="00F771CB" w:rsidRDefault="00F771CB">
      <w:pPr>
        <w:pStyle w:val="Corpodetexto"/>
        <w:ind w:left="0"/>
        <w:jc w:val="left"/>
      </w:pPr>
    </w:p>
    <w:p w14:paraId="4800F94B" w14:textId="77777777" w:rsidR="00F771CB" w:rsidRDefault="00000000">
      <w:pPr>
        <w:pStyle w:val="PargrafodaLista"/>
        <w:numPr>
          <w:ilvl w:val="2"/>
          <w:numId w:val="7"/>
        </w:numPr>
        <w:tabs>
          <w:tab w:val="left" w:pos="906"/>
        </w:tabs>
        <w:ind w:left="252" w:right="276" w:firstLine="0"/>
        <w:rPr>
          <w:sz w:val="24"/>
        </w:rPr>
      </w:pPr>
      <w:r>
        <w:rPr>
          <w:sz w:val="24"/>
        </w:rPr>
        <w:t>A emissão da Nota Fiscal/Fatura será precedida do recebimento definitivo do objeto da contratação, conforme disposto neste instrumento e/ou no Termo de Referência.</w:t>
      </w:r>
    </w:p>
    <w:p w14:paraId="68687B86" w14:textId="77777777" w:rsidR="00F771CB" w:rsidRDefault="00F771CB">
      <w:pPr>
        <w:pStyle w:val="Corpodetexto"/>
        <w:ind w:left="0"/>
        <w:jc w:val="left"/>
      </w:pPr>
    </w:p>
    <w:p w14:paraId="0B57B640" w14:textId="77777777" w:rsidR="00F771CB" w:rsidRDefault="00000000">
      <w:pPr>
        <w:pStyle w:val="PargrafodaLista"/>
        <w:numPr>
          <w:ilvl w:val="2"/>
          <w:numId w:val="7"/>
        </w:numPr>
        <w:tabs>
          <w:tab w:val="left" w:pos="897"/>
        </w:tabs>
        <w:ind w:left="252" w:right="271" w:firstLine="0"/>
        <w:rPr>
          <w:sz w:val="24"/>
        </w:rPr>
      </w:pPr>
      <w:r>
        <w:rPr>
          <w:sz w:val="24"/>
        </w:rPr>
        <w:t>Quando</w:t>
      </w:r>
      <w:r>
        <w:rPr>
          <w:spacing w:val="-8"/>
          <w:sz w:val="24"/>
        </w:rPr>
        <w:t xml:space="preserve"> </w:t>
      </w:r>
      <w:r>
        <w:rPr>
          <w:sz w:val="24"/>
        </w:rPr>
        <w:t>houver</w:t>
      </w:r>
      <w:r>
        <w:rPr>
          <w:spacing w:val="-6"/>
          <w:sz w:val="24"/>
        </w:rPr>
        <w:t xml:space="preserve"> </w:t>
      </w:r>
      <w:r>
        <w:rPr>
          <w:sz w:val="24"/>
        </w:rPr>
        <w:t>glosa</w:t>
      </w:r>
      <w:r>
        <w:rPr>
          <w:spacing w:val="-10"/>
          <w:sz w:val="24"/>
        </w:rPr>
        <w:t xml:space="preserve"> </w:t>
      </w:r>
      <w:r>
        <w:rPr>
          <w:sz w:val="24"/>
        </w:rPr>
        <w:t>parcial</w:t>
      </w:r>
      <w:r>
        <w:rPr>
          <w:spacing w:val="-10"/>
          <w:sz w:val="24"/>
        </w:rPr>
        <w:t xml:space="preserve"> </w:t>
      </w:r>
      <w:r>
        <w:rPr>
          <w:sz w:val="24"/>
        </w:rPr>
        <w:t>do</w:t>
      </w:r>
      <w:r>
        <w:rPr>
          <w:spacing w:val="-10"/>
          <w:sz w:val="24"/>
        </w:rPr>
        <w:t xml:space="preserve"> </w:t>
      </w:r>
      <w:r>
        <w:rPr>
          <w:sz w:val="24"/>
        </w:rPr>
        <w:t>objeto,</w:t>
      </w:r>
      <w:r>
        <w:rPr>
          <w:spacing w:val="-9"/>
          <w:sz w:val="24"/>
        </w:rPr>
        <w:t xml:space="preserve"> </w:t>
      </w:r>
      <w:r>
        <w:rPr>
          <w:sz w:val="24"/>
        </w:rPr>
        <w:t>o</w:t>
      </w:r>
      <w:r>
        <w:rPr>
          <w:spacing w:val="-10"/>
          <w:sz w:val="24"/>
        </w:rPr>
        <w:t xml:space="preserve"> </w:t>
      </w:r>
      <w:r>
        <w:rPr>
          <w:sz w:val="24"/>
        </w:rPr>
        <w:t>contratante</w:t>
      </w:r>
      <w:r>
        <w:rPr>
          <w:spacing w:val="-11"/>
          <w:sz w:val="24"/>
        </w:rPr>
        <w:t xml:space="preserve"> </w:t>
      </w:r>
      <w:r>
        <w:rPr>
          <w:sz w:val="24"/>
        </w:rPr>
        <w:t>deverá</w:t>
      </w:r>
      <w:r>
        <w:rPr>
          <w:spacing w:val="-11"/>
          <w:sz w:val="24"/>
        </w:rPr>
        <w:t xml:space="preserve"> </w:t>
      </w:r>
      <w:r>
        <w:rPr>
          <w:sz w:val="24"/>
        </w:rPr>
        <w:t>comunicar</w:t>
      </w:r>
      <w:r>
        <w:rPr>
          <w:spacing w:val="-8"/>
          <w:sz w:val="24"/>
        </w:rPr>
        <w:t xml:space="preserve"> </w:t>
      </w:r>
      <w:r>
        <w:rPr>
          <w:sz w:val="24"/>
        </w:rPr>
        <w:t>a</w:t>
      </w:r>
      <w:r>
        <w:rPr>
          <w:spacing w:val="-8"/>
          <w:sz w:val="24"/>
        </w:rPr>
        <w:t xml:space="preserve"> </w:t>
      </w:r>
      <w:r>
        <w:rPr>
          <w:sz w:val="24"/>
        </w:rPr>
        <w:t>empresa</w:t>
      </w:r>
      <w:r>
        <w:rPr>
          <w:spacing w:val="-8"/>
          <w:sz w:val="24"/>
        </w:rPr>
        <w:t xml:space="preserve"> </w:t>
      </w:r>
      <w:r>
        <w:rPr>
          <w:sz w:val="24"/>
        </w:rPr>
        <w:t>para</w:t>
      </w:r>
      <w:r>
        <w:rPr>
          <w:spacing w:val="-11"/>
          <w:sz w:val="24"/>
        </w:rPr>
        <w:t xml:space="preserve"> </w:t>
      </w:r>
      <w:r>
        <w:rPr>
          <w:sz w:val="24"/>
        </w:rPr>
        <w:t>que</w:t>
      </w:r>
      <w:r>
        <w:rPr>
          <w:spacing w:val="-11"/>
          <w:sz w:val="24"/>
        </w:rPr>
        <w:t xml:space="preserve"> </w:t>
      </w:r>
      <w:r>
        <w:rPr>
          <w:sz w:val="24"/>
        </w:rPr>
        <w:t>emita a nota fiscal ou fatura com o valor exato dimensionado.</w:t>
      </w:r>
    </w:p>
    <w:p w14:paraId="3EF75E50" w14:textId="77777777" w:rsidR="00F771CB" w:rsidRDefault="00F771CB">
      <w:pPr>
        <w:pStyle w:val="Corpodetexto"/>
        <w:ind w:left="0"/>
        <w:jc w:val="left"/>
      </w:pPr>
    </w:p>
    <w:p w14:paraId="32E9EB38" w14:textId="77777777" w:rsidR="00F771CB" w:rsidRDefault="00000000">
      <w:pPr>
        <w:pStyle w:val="PargrafodaLista"/>
        <w:numPr>
          <w:ilvl w:val="2"/>
          <w:numId w:val="7"/>
        </w:numPr>
        <w:tabs>
          <w:tab w:val="left" w:pos="906"/>
        </w:tabs>
        <w:ind w:left="252" w:right="274" w:firstLine="0"/>
        <w:rPr>
          <w:sz w:val="24"/>
        </w:rPr>
      </w:pPr>
      <w:r>
        <w:rPr>
          <w:sz w:val="24"/>
        </w:rPr>
        <w:t>O</w:t>
      </w:r>
      <w:r>
        <w:rPr>
          <w:spacing w:val="40"/>
          <w:sz w:val="24"/>
        </w:rPr>
        <w:t xml:space="preserve"> </w:t>
      </w:r>
      <w:r>
        <w:rPr>
          <w:sz w:val="24"/>
        </w:rPr>
        <w:t>setor</w:t>
      </w:r>
      <w:r>
        <w:rPr>
          <w:spacing w:val="40"/>
          <w:sz w:val="24"/>
        </w:rPr>
        <w:t xml:space="preserve"> </w:t>
      </w:r>
      <w:r>
        <w:rPr>
          <w:sz w:val="24"/>
        </w:rPr>
        <w:t>competente</w:t>
      </w:r>
      <w:r>
        <w:rPr>
          <w:spacing w:val="40"/>
          <w:sz w:val="24"/>
        </w:rPr>
        <w:t xml:space="preserve"> </w:t>
      </w:r>
      <w:r>
        <w:rPr>
          <w:sz w:val="24"/>
        </w:rPr>
        <w:t>para</w:t>
      </w:r>
      <w:r>
        <w:rPr>
          <w:spacing w:val="40"/>
          <w:sz w:val="24"/>
        </w:rPr>
        <w:t xml:space="preserve"> </w:t>
      </w:r>
      <w:r>
        <w:rPr>
          <w:sz w:val="24"/>
        </w:rPr>
        <w:t>proceder</w:t>
      </w:r>
      <w:r>
        <w:rPr>
          <w:spacing w:val="40"/>
          <w:sz w:val="24"/>
        </w:rPr>
        <w:t xml:space="preserve"> </w:t>
      </w:r>
      <w:r>
        <w:rPr>
          <w:sz w:val="24"/>
        </w:rPr>
        <w:t>o</w:t>
      </w:r>
      <w:r>
        <w:rPr>
          <w:spacing w:val="40"/>
          <w:sz w:val="24"/>
        </w:rPr>
        <w:t xml:space="preserve"> </w:t>
      </w:r>
      <w:r>
        <w:rPr>
          <w:sz w:val="24"/>
        </w:rPr>
        <w:t>pagamento</w:t>
      </w:r>
      <w:r>
        <w:rPr>
          <w:spacing w:val="40"/>
          <w:sz w:val="24"/>
        </w:rPr>
        <w:t xml:space="preserve"> </w:t>
      </w:r>
      <w:r>
        <w:rPr>
          <w:sz w:val="24"/>
        </w:rPr>
        <w:t>deve</w:t>
      </w:r>
      <w:r>
        <w:rPr>
          <w:spacing w:val="40"/>
          <w:sz w:val="24"/>
        </w:rPr>
        <w:t xml:space="preserve"> </w:t>
      </w:r>
      <w:r>
        <w:rPr>
          <w:sz w:val="24"/>
        </w:rPr>
        <w:t>verificar</w:t>
      </w:r>
      <w:r>
        <w:rPr>
          <w:spacing w:val="40"/>
          <w:sz w:val="24"/>
        </w:rPr>
        <w:t xml:space="preserve"> </w:t>
      </w:r>
      <w:r>
        <w:rPr>
          <w:sz w:val="24"/>
        </w:rPr>
        <w:t>se</w:t>
      </w:r>
      <w:r>
        <w:rPr>
          <w:spacing w:val="40"/>
          <w:sz w:val="24"/>
        </w:rPr>
        <w:t xml:space="preserve"> </w:t>
      </w:r>
      <w:r>
        <w:rPr>
          <w:sz w:val="24"/>
        </w:rPr>
        <w:t>a</w:t>
      </w:r>
      <w:r>
        <w:rPr>
          <w:spacing w:val="40"/>
          <w:sz w:val="24"/>
        </w:rPr>
        <w:t xml:space="preserve"> </w:t>
      </w:r>
      <w:r>
        <w:rPr>
          <w:sz w:val="24"/>
        </w:rPr>
        <w:t>Nota</w:t>
      </w:r>
      <w:r>
        <w:rPr>
          <w:spacing w:val="40"/>
          <w:sz w:val="24"/>
        </w:rPr>
        <w:t xml:space="preserve"> </w:t>
      </w:r>
      <w:r>
        <w:rPr>
          <w:sz w:val="24"/>
        </w:rPr>
        <w:t>Fiscal</w:t>
      </w:r>
      <w:r>
        <w:rPr>
          <w:spacing w:val="40"/>
          <w:sz w:val="24"/>
        </w:rPr>
        <w:t xml:space="preserve"> </w:t>
      </w:r>
      <w:r>
        <w:rPr>
          <w:sz w:val="24"/>
        </w:rPr>
        <w:t>ou</w:t>
      </w:r>
      <w:r>
        <w:rPr>
          <w:spacing w:val="40"/>
          <w:sz w:val="24"/>
        </w:rPr>
        <w:t xml:space="preserve"> </w:t>
      </w:r>
      <w:r>
        <w:rPr>
          <w:sz w:val="24"/>
        </w:rPr>
        <w:t>Fatura apresentada expressa os elementos necessários e essenciais do documento, tais como:</w:t>
      </w:r>
    </w:p>
    <w:p w14:paraId="52F19A1C" w14:textId="77777777" w:rsidR="00F771CB" w:rsidRDefault="00000000">
      <w:pPr>
        <w:pStyle w:val="PargrafodaLista"/>
        <w:numPr>
          <w:ilvl w:val="0"/>
          <w:numId w:val="6"/>
        </w:numPr>
        <w:tabs>
          <w:tab w:val="left" w:pos="961"/>
        </w:tabs>
        <w:spacing w:before="1"/>
        <w:rPr>
          <w:sz w:val="24"/>
        </w:rPr>
      </w:pPr>
      <w:r>
        <w:rPr>
          <w:sz w:val="24"/>
        </w:rPr>
        <w:t>o</w:t>
      </w:r>
      <w:r>
        <w:rPr>
          <w:spacing w:val="-1"/>
          <w:sz w:val="24"/>
        </w:rPr>
        <w:t xml:space="preserve"> </w:t>
      </w:r>
      <w:r>
        <w:rPr>
          <w:sz w:val="24"/>
        </w:rPr>
        <w:t>prazo de</w:t>
      </w:r>
      <w:r>
        <w:rPr>
          <w:spacing w:val="-1"/>
          <w:sz w:val="24"/>
        </w:rPr>
        <w:t xml:space="preserve"> </w:t>
      </w:r>
      <w:r>
        <w:rPr>
          <w:spacing w:val="-2"/>
          <w:sz w:val="24"/>
        </w:rPr>
        <w:t>validade;</w:t>
      </w:r>
    </w:p>
    <w:p w14:paraId="19B20B0D" w14:textId="77777777" w:rsidR="00F771CB" w:rsidRDefault="00000000">
      <w:pPr>
        <w:pStyle w:val="PargrafodaLista"/>
        <w:numPr>
          <w:ilvl w:val="0"/>
          <w:numId w:val="6"/>
        </w:numPr>
        <w:tabs>
          <w:tab w:val="left" w:pos="961"/>
        </w:tabs>
        <w:rPr>
          <w:sz w:val="24"/>
        </w:rPr>
      </w:pPr>
      <w:r>
        <w:rPr>
          <w:sz w:val="24"/>
        </w:rPr>
        <w:t>a</w:t>
      </w:r>
      <w:r>
        <w:rPr>
          <w:spacing w:val="-2"/>
          <w:sz w:val="24"/>
        </w:rPr>
        <w:t xml:space="preserve"> </w:t>
      </w:r>
      <w:r>
        <w:rPr>
          <w:sz w:val="24"/>
        </w:rPr>
        <w:t xml:space="preserve">data da </w:t>
      </w:r>
      <w:r>
        <w:rPr>
          <w:spacing w:val="-2"/>
          <w:sz w:val="24"/>
        </w:rPr>
        <w:t>emissão;</w:t>
      </w:r>
    </w:p>
    <w:p w14:paraId="5E5EB442" w14:textId="77777777" w:rsidR="00F771CB" w:rsidRDefault="00000000">
      <w:pPr>
        <w:pStyle w:val="PargrafodaLista"/>
        <w:numPr>
          <w:ilvl w:val="0"/>
          <w:numId w:val="6"/>
        </w:numPr>
        <w:tabs>
          <w:tab w:val="left" w:pos="961"/>
        </w:tabs>
        <w:rPr>
          <w:sz w:val="24"/>
        </w:rPr>
      </w:pPr>
      <w:r>
        <w:rPr>
          <w:sz w:val="24"/>
        </w:rPr>
        <w:t>os</w:t>
      </w:r>
      <w:r>
        <w:rPr>
          <w:spacing w:val="-4"/>
          <w:sz w:val="24"/>
        </w:rPr>
        <w:t xml:space="preserve"> </w:t>
      </w:r>
      <w:r>
        <w:rPr>
          <w:sz w:val="24"/>
        </w:rPr>
        <w:t>dados</w:t>
      </w:r>
      <w:r>
        <w:rPr>
          <w:spacing w:val="-3"/>
          <w:sz w:val="24"/>
        </w:rPr>
        <w:t xml:space="preserve"> </w:t>
      </w:r>
      <w:r>
        <w:rPr>
          <w:sz w:val="24"/>
        </w:rPr>
        <w:t>do</w:t>
      </w:r>
      <w:r>
        <w:rPr>
          <w:spacing w:val="-2"/>
          <w:sz w:val="24"/>
        </w:rPr>
        <w:t xml:space="preserve"> </w:t>
      </w:r>
      <w:r>
        <w:rPr>
          <w:sz w:val="24"/>
        </w:rPr>
        <w:t>contrato</w:t>
      </w:r>
      <w:r>
        <w:rPr>
          <w:spacing w:val="-2"/>
          <w:sz w:val="24"/>
        </w:rPr>
        <w:t xml:space="preserve"> </w:t>
      </w:r>
      <w:r>
        <w:rPr>
          <w:sz w:val="24"/>
        </w:rPr>
        <w:t>e</w:t>
      </w:r>
      <w:r>
        <w:rPr>
          <w:spacing w:val="-2"/>
          <w:sz w:val="24"/>
        </w:rPr>
        <w:t xml:space="preserve"> </w:t>
      </w:r>
      <w:r>
        <w:rPr>
          <w:sz w:val="24"/>
        </w:rPr>
        <w:t>do</w:t>
      </w:r>
      <w:r>
        <w:rPr>
          <w:spacing w:val="-1"/>
          <w:sz w:val="24"/>
        </w:rPr>
        <w:t xml:space="preserve"> </w:t>
      </w:r>
      <w:r>
        <w:rPr>
          <w:sz w:val="24"/>
        </w:rPr>
        <w:t>órgão</w:t>
      </w:r>
      <w:r>
        <w:rPr>
          <w:spacing w:val="-2"/>
          <w:sz w:val="24"/>
        </w:rPr>
        <w:t xml:space="preserve"> contratante;</w:t>
      </w:r>
    </w:p>
    <w:p w14:paraId="72362D34" w14:textId="77777777" w:rsidR="00F771CB" w:rsidRDefault="00000000">
      <w:pPr>
        <w:pStyle w:val="PargrafodaLista"/>
        <w:numPr>
          <w:ilvl w:val="0"/>
          <w:numId w:val="6"/>
        </w:numPr>
        <w:tabs>
          <w:tab w:val="left" w:pos="961"/>
        </w:tabs>
        <w:rPr>
          <w:sz w:val="24"/>
        </w:rPr>
      </w:pPr>
      <w:r>
        <w:rPr>
          <w:sz w:val="24"/>
        </w:rPr>
        <w:t>o</w:t>
      </w:r>
      <w:r>
        <w:rPr>
          <w:spacing w:val="-1"/>
          <w:sz w:val="24"/>
        </w:rPr>
        <w:t xml:space="preserve"> </w:t>
      </w:r>
      <w:r>
        <w:rPr>
          <w:sz w:val="24"/>
        </w:rPr>
        <w:t>período</w:t>
      </w:r>
      <w:r>
        <w:rPr>
          <w:spacing w:val="-1"/>
          <w:sz w:val="24"/>
        </w:rPr>
        <w:t xml:space="preserve"> </w:t>
      </w:r>
      <w:r>
        <w:rPr>
          <w:sz w:val="24"/>
        </w:rPr>
        <w:t>respectivo de</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14:paraId="23710CF1" w14:textId="77777777" w:rsidR="00F771CB" w:rsidRDefault="00000000">
      <w:pPr>
        <w:pStyle w:val="PargrafodaLista"/>
        <w:numPr>
          <w:ilvl w:val="0"/>
          <w:numId w:val="6"/>
        </w:numPr>
        <w:tabs>
          <w:tab w:val="left" w:pos="961"/>
        </w:tabs>
        <w:rPr>
          <w:sz w:val="24"/>
        </w:rPr>
      </w:pPr>
      <w:r>
        <w:rPr>
          <w:sz w:val="24"/>
        </w:rPr>
        <w:t>o</w:t>
      </w:r>
      <w:r>
        <w:rPr>
          <w:spacing w:val="-1"/>
          <w:sz w:val="24"/>
        </w:rPr>
        <w:t xml:space="preserve"> </w:t>
      </w:r>
      <w:r>
        <w:rPr>
          <w:sz w:val="24"/>
        </w:rPr>
        <w:t>valor a</w:t>
      </w:r>
      <w:r>
        <w:rPr>
          <w:spacing w:val="-2"/>
          <w:sz w:val="24"/>
        </w:rPr>
        <w:t xml:space="preserve"> </w:t>
      </w:r>
      <w:r>
        <w:rPr>
          <w:sz w:val="24"/>
        </w:rPr>
        <w:t xml:space="preserve">pagar; </w:t>
      </w:r>
      <w:r>
        <w:rPr>
          <w:spacing w:val="-10"/>
          <w:sz w:val="24"/>
        </w:rPr>
        <w:t>e</w:t>
      </w:r>
    </w:p>
    <w:p w14:paraId="430A4681" w14:textId="77777777" w:rsidR="00F771CB" w:rsidRDefault="00000000">
      <w:pPr>
        <w:pStyle w:val="PargrafodaLista"/>
        <w:numPr>
          <w:ilvl w:val="0"/>
          <w:numId w:val="6"/>
        </w:numPr>
        <w:tabs>
          <w:tab w:val="left" w:pos="961"/>
        </w:tabs>
        <w:rPr>
          <w:sz w:val="24"/>
        </w:rPr>
      </w:pPr>
      <w:r>
        <w:rPr>
          <w:sz w:val="24"/>
        </w:rPr>
        <w:t>eventual</w:t>
      </w:r>
      <w:r>
        <w:rPr>
          <w:spacing w:val="-1"/>
          <w:sz w:val="24"/>
        </w:rPr>
        <w:t xml:space="preserve"> </w:t>
      </w:r>
      <w:r>
        <w:rPr>
          <w:sz w:val="24"/>
        </w:rPr>
        <w:t>destaque</w:t>
      </w:r>
      <w:r>
        <w:rPr>
          <w:spacing w:val="-1"/>
          <w:sz w:val="24"/>
        </w:rPr>
        <w:t xml:space="preserve"> </w:t>
      </w:r>
      <w:r>
        <w:rPr>
          <w:sz w:val="24"/>
        </w:rPr>
        <w:t>do valor</w:t>
      </w:r>
      <w:r>
        <w:rPr>
          <w:spacing w:val="-1"/>
          <w:sz w:val="24"/>
        </w:rPr>
        <w:t xml:space="preserve"> </w:t>
      </w:r>
      <w:r>
        <w:rPr>
          <w:sz w:val="24"/>
        </w:rPr>
        <w:t>de</w:t>
      </w:r>
      <w:r>
        <w:rPr>
          <w:spacing w:val="-2"/>
          <w:sz w:val="24"/>
        </w:rPr>
        <w:t xml:space="preserve"> </w:t>
      </w:r>
      <w:r>
        <w:rPr>
          <w:sz w:val="24"/>
        </w:rPr>
        <w:t>retenções</w:t>
      </w:r>
      <w:r>
        <w:rPr>
          <w:spacing w:val="-1"/>
          <w:sz w:val="24"/>
        </w:rPr>
        <w:t xml:space="preserve"> </w:t>
      </w:r>
      <w:r>
        <w:rPr>
          <w:sz w:val="24"/>
        </w:rPr>
        <w:t>tributárias</w:t>
      </w:r>
      <w:r>
        <w:rPr>
          <w:spacing w:val="-1"/>
          <w:sz w:val="24"/>
        </w:rPr>
        <w:t xml:space="preserve"> </w:t>
      </w:r>
      <w:r>
        <w:rPr>
          <w:spacing w:val="-2"/>
          <w:sz w:val="24"/>
        </w:rPr>
        <w:t>cabíveis.</w:t>
      </w:r>
    </w:p>
    <w:p w14:paraId="7C3F8B3E" w14:textId="77777777" w:rsidR="00F771CB" w:rsidRDefault="00F771CB">
      <w:pPr>
        <w:pStyle w:val="Corpodetexto"/>
        <w:ind w:left="0"/>
        <w:jc w:val="left"/>
      </w:pPr>
    </w:p>
    <w:p w14:paraId="2CCDB532" w14:textId="77777777" w:rsidR="00F771CB" w:rsidRDefault="00000000">
      <w:pPr>
        <w:pStyle w:val="PargrafodaLista"/>
        <w:numPr>
          <w:ilvl w:val="2"/>
          <w:numId w:val="7"/>
        </w:numPr>
        <w:tabs>
          <w:tab w:val="left" w:pos="847"/>
        </w:tabs>
        <w:ind w:left="252" w:right="272" w:firstLine="0"/>
        <w:rPr>
          <w:sz w:val="24"/>
        </w:rPr>
      </w:pPr>
      <w:r>
        <w:rPr>
          <w:sz w:val="24"/>
        </w:rPr>
        <w:t>Havendo</w:t>
      </w:r>
      <w:r>
        <w:rPr>
          <w:spacing w:val="-6"/>
          <w:sz w:val="24"/>
        </w:rPr>
        <w:t xml:space="preserve"> </w:t>
      </w:r>
      <w:r>
        <w:rPr>
          <w:sz w:val="24"/>
        </w:rPr>
        <w:t>erro</w:t>
      </w:r>
      <w:r>
        <w:rPr>
          <w:spacing w:val="-6"/>
          <w:sz w:val="24"/>
        </w:rPr>
        <w:t xml:space="preserve"> </w:t>
      </w:r>
      <w:r>
        <w:rPr>
          <w:sz w:val="24"/>
        </w:rPr>
        <w:t>na</w:t>
      </w:r>
      <w:r>
        <w:rPr>
          <w:spacing w:val="-9"/>
          <w:sz w:val="24"/>
        </w:rPr>
        <w:t xml:space="preserve"> </w:t>
      </w:r>
      <w:r>
        <w:rPr>
          <w:sz w:val="24"/>
        </w:rPr>
        <w:t>apresentação</w:t>
      </w:r>
      <w:r>
        <w:rPr>
          <w:spacing w:val="-8"/>
          <w:sz w:val="24"/>
        </w:rPr>
        <w:t xml:space="preserve"> </w:t>
      </w:r>
      <w:r>
        <w:rPr>
          <w:sz w:val="24"/>
        </w:rPr>
        <w:t>da</w:t>
      </w:r>
      <w:r>
        <w:rPr>
          <w:spacing w:val="-9"/>
          <w:sz w:val="24"/>
        </w:rPr>
        <w:t xml:space="preserve"> </w:t>
      </w:r>
      <w:r>
        <w:rPr>
          <w:sz w:val="24"/>
        </w:rPr>
        <w:t>Nota</w:t>
      </w:r>
      <w:r>
        <w:rPr>
          <w:spacing w:val="-7"/>
          <w:sz w:val="24"/>
        </w:rPr>
        <w:t xml:space="preserve"> </w:t>
      </w:r>
      <w:r>
        <w:rPr>
          <w:sz w:val="24"/>
        </w:rPr>
        <w:t>Fiscal/Fatura,</w:t>
      </w:r>
      <w:r>
        <w:rPr>
          <w:spacing w:val="-6"/>
          <w:sz w:val="24"/>
        </w:rPr>
        <w:t xml:space="preserve"> </w:t>
      </w:r>
      <w:r>
        <w:rPr>
          <w:sz w:val="24"/>
        </w:rPr>
        <w:t>ou</w:t>
      </w:r>
      <w:r>
        <w:rPr>
          <w:spacing w:val="-8"/>
          <w:sz w:val="24"/>
        </w:rPr>
        <w:t xml:space="preserve"> </w:t>
      </w:r>
      <w:r>
        <w:rPr>
          <w:sz w:val="24"/>
        </w:rPr>
        <w:t>circunstância</w:t>
      </w:r>
      <w:r>
        <w:rPr>
          <w:spacing w:val="-9"/>
          <w:sz w:val="24"/>
        </w:rPr>
        <w:t xml:space="preserve"> </w:t>
      </w:r>
      <w:r>
        <w:rPr>
          <w:sz w:val="24"/>
        </w:rPr>
        <w:t>que</w:t>
      </w:r>
      <w:r>
        <w:rPr>
          <w:spacing w:val="-9"/>
          <w:sz w:val="24"/>
        </w:rPr>
        <w:t xml:space="preserve"> </w:t>
      </w:r>
      <w:r>
        <w:rPr>
          <w:sz w:val="24"/>
        </w:rPr>
        <w:t>impeça</w:t>
      </w:r>
      <w:r>
        <w:rPr>
          <w:spacing w:val="-9"/>
          <w:sz w:val="24"/>
        </w:rPr>
        <w:t xml:space="preserve"> </w:t>
      </w:r>
      <w:r>
        <w:rPr>
          <w:sz w:val="24"/>
        </w:rPr>
        <w:t>a</w:t>
      </w:r>
      <w:r>
        <w:rPr>
          <w:spacing w:val="-7"/>
          <w:sz w:val="24"/>
        </w:rPr>
        <w:t xml:space="preserve"> </w:t>
      </w:r>
      <w:r>
        <w:rPr>
          <w:sz w:val="24"/>
        </w:rPr>
        <w:t>liquidação</w:t>
      </w:r>
      <w:r>
        <w:rPr>
          <w:spacing w:val="-8"/>
          <w:sz w:val="24"/>
        </w:rPr>
        <w:t xml:space="preserve"> </w:t>
      </w:r>
      <w:r>
        <w:rPr>
          <w:sz w:val="24"/>
        </w:rPr>
        <w:t>da despesa,</w:t>
      </w:r>
      <w:r>
        <w:rPr>
          <w:spacing w:val="-1"/>
          <w:sz w:val="24"/>
        </w:rPr>
        <w:t xml:space="preserve"> </w:t>
      </w:r>
      <w:r>
        <w:rPr>
          <w:sz w:val="24"/>
        </w:rPr>
        <w:t>o</w:t>
      </w:r>
      <w:r>
        <w:rPr>
          <w:spacing w:val="-1"/>
          <w:sz w:val="24"/>
        </w:rPr>
        <w:t xml:space="preserve"> </w:t>
      </w:r>
      <w:r>
        <w:rPr>
          <w:sz w:val="24"/>
        </w:rPr>
        <w:t>pagamento ficará</w:t>
      </w:r>
      <w:r>
        <w:rPr>
          <w:spacing w:val="-3"/>
          <w:sz w:val="24"/>
        </w:rPr>
        <w:t xml:space="preserve"> </w:t>
      </w:r>
      <w:r>
        <w:rPr>
          <w:sz w:val="24"/>
        </w:rPr>
        <w:t>sobrestado até</w:t>
      </w:r>
      <w:r>
        <w:rPr>
          <w:spacing w:val="-2"/>
          <w:sz w:val="24"/>
        </w:rPr>
        <w:t xml:space="preserve"> </w:t>
      </w:r>
      <w:r>
        <w:rPr>
          <w:sz w:val="24"/>
        </w:rPr>
        <w:t>que o contratado</w:t>
      </w:r>
      <w:r>
        <w:rPr>
          <w:spacing w:val="-2"/>
          <w:sz w:val="24"/>
        </w:rPr>
        <w:t xml:space="preserve"> </w:t>
      </w:r>
      <w:r>
        <w:rPr>
          <w:sz w:val="24"/>
        </w:rPr>
        <w:t>providencie as</w:t>
      </w:r>
      <w:r>
        <w:rPr>
          <w:spacing w:val="-1"/>
          <w:sz w:val="24"/>
        </w:rPr>
        <w:t xml:space="preserve"> </w:t>
      </w:r>
      <w:r>
        <w:rPr>
          <w:sz w:val="24"/>
        </w:rPr>
        <w:t>medidas</w:t>
      </w:r>
      <w:r>
        <w:rPr>
          <w:spacing w:val="-1"/>
          <w:sz w:val="24"/>
        </w:rPr>
        <w:t xml:space="preserve"> </w:t>
      </w:r>
      <w:r>
        <w:rPr>
          <w:sz w:val="24"/>
        </w:rPr>
        <w:t>saneadoras. Nesta hipótese, o prazo para pagamento iniciar-se-á após a comprovação da regularização da situação, não acarretando qualquer ônus para o contratante;</w:t>
      </w:r>
    </w:p>
    <w:p w14:paraId="6AAD19C0" w14:textId="77777777" w:rsidR="00F771CB" w:rsidRDefault="00F771CB">
      <w:pPr>
        <w:pStyle w:val="Corpodetexto"/>
        <w:ind w:left="0"/>
        <w:jc w:val="left"/>
      </w:pPr>
    </w:p>
    <w:p w14:paraId="0DC1CBBF" w14:textId="77777777" w:rsidR="00F771CB" w:rsidRDefault="00000000">
      <w:pPr>
        <w:pStyle w:val="PargrafodaLista"/>
        <w:numPr>
          <w:ilvl w:val="2"/>
          <w:numId w:val="7"/>
        </w:numPr>
        <w:tabs>
          <w:tab w:val="left" w:pos="1036"/>
        </w:tabs>
        <w:spacing w:before="1"/>
        <w:ind w:left="252" w:right="274" w:firstLine="0"/>
        <w:rPr>
          <w:sz w:val="24"/>
        </w:rPr>
      </w:pPr>
      <w:r>
        <w:rPr>
          <w:sz w:val="24"/>
        </w:rPr>
        <w:t>A Nota Fiscal ou Fatura deverá ser obrigatoriamente acompanhada da comprovação da regularidade</w:t>
      </w:r>
      <w:r>
        <w:rPr>
          <w:spacing w:val="-2"/>
          <w:sz w:val="24"/>
        </w:rPr>
        <w:t xml:space="preserve"> </w:t>
      </w:r>
      <w:r>
        <w:rPr>
          <w:sz w:val="24"/>
        </w:rPr>
        <w:t>fiscal,</w:t>
      </w:r>
      <w:r>
        <w:rPr>
          <w:spacing w:val="-1"/>
          <w:sz w:val="24"/>
        </w:rPr>
        <w:t xml:space="preserve"> </w:t>
      </w:r>
      <w:r>
        <w:rPr>
          <w:sz w:val="24"/>
        </w:rPr>
        <w:t>mediante</w:t>
      </w:r>
      <w:r>
        <w:rPr>
          <w:spacing w:val="-2"/>
          <w:sz w:val="24"/>
        </w:rPr>
        <w:t xml:space="preserve"> </w:t>
      </w:r>
      <w:r>
        <w:rPr>
          <w:sz w:val="24"/>
        </w:rPr>
        <w:t>consulta</w:t>
      </w:r>
      <w:r>
        <w:rPr>
          <w:spacing w:val="-2"/>
          <w:sz w:val="24"/>
        </w:rPr>
        <w:t xml:space="preserve"> </w:t>
      </w:r>
      <w:r>
        <w:rPr>
          <w:sz w:val="24"/>
        </w:rPr>
        <w:t>aos</w:t>
      </w:r>
      <w:r>
        <w:rPr>
          <w:spacing w:val="-1"/>
          <w:sz w:val="24"/>
        </w:rPr>
        <w:t xml:space="preserve"> </w:t>
      </w:r>
      <w:r>
        <w:rPr>
          <w:sz w:val="24"/>
        </w:rPr>
        <w:t>sítios</w:t>
      </w:r>
      <w:r>
        <w:rPr>
          <w:spacing w:val="-1"/>
          <w:sz w:val="24"/>
        </w:rPr>
        <w:t xml:space="preserve"> </w:t>
      </w:r>
      <w:r>
        <w:rPr>
          <w:sz w:val="24"/>
        </w:rPr>
        <w:t>eletrônicos</w:t>
      </w:r>
      <w:r>
        <w:rPr>
          <w:spacing w:val="-2"/>
          <w:sz w:val="24"/>
        </w:rPr>
        <w:t xml:space="preserve"> </w:t>
      </w:r>
      <w:r>
        <w:rPr>
          <w:sz w:val="24"/>
        </w:rPr>
        <w:t>oficiais</w:t>
      </w:r>
      <w:r>
        <w:rPr>
          <w:spacing w:val="-1"/>
          <w:sz w:val="24"/>
        </w:rPr>
        <w:t xml:space="preserve"> </w:t>
      </w:r>
      <w:r>
        <w:rPr>
          <w:sz w:val="24"/>
        </w:rPr>
        <w:t>ou</w:t>
      </w:r>
      <w:r>
        <w:rPr>
          <w:spacing w:val="-1"/>
          <w:sz w:val="24"/>
        </w:rPr>
        <w:t xml:space="preserve"> </w:t>
      </w:r>
      <w:r>
        <w:rPr>
          <w:sz w:val="24"/>
        </w:rPr>
        <w:t>à</w:t>
      </w:r>
      <w:r>
        <w:rPr>
          <w:spacing w:val="-2"/>
          <w:sz w:val="24"/>
        </w:rPr>
        <w:t xml:space="preserve"> </w:t>
      </w:r>
      <w:r>
        <w:rPr>
          <w:sz w:val="24"/>
        </w:rPr>
        <w:t>documentação</w:t>
      </w:r>
      <w:r>
        <w:rPr>
          <w:spacing w:val="-1"/>
          <w:sz w:val="24"/>
        </w:rPr>
        <w:t xml:space="preserve"> </w:t>
      </w:r>
      <w:r>
        <w:rPr>
          <w:sz w:val="24"/>
        </w:rPr>
        <w:t>mencionada</w:t>
      </w:r>
      <w:r>
        <w:rPr>
          <w:spacing w:val="-2"/>
          <w:sz w:val="24"/>
        </w:rPr>
        <w:t xml:space="preserve"> </w:t>
      </w:r>
      <w:r>
        <w:rPr>
          <w:sz w:val="24"/>
        </w:rPr>
        <w:t>no art. 68 da Lei nº 14.133/2021.</w:t>
      </w:r>
    </w:p>
    <w:p w14:paraId="5EB20E90" w14:textId="77777777" w:rsidR="00F771CB" w:rsidRDefault="00000000">
      <w:pPr>
        <w:pStyle w:val="PargrafodaLista"/>
        <w:numPr>
          <w:ilvl w:val="2"/>
          <w:numId w:val="7"/>
        </w:numPr>
        <w:tabs>
          <w:tab w:val="left" w:pos="875"/>
        </w:tabs>
        <w:spacing w:before="276"/>
        <w:ind w:left="252" w:right="271" w:firstLine="0"/>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7CF1D43" w14:textId="77777777" w:rsidR="006E7D96" w:rsidRDefault="006E7D96" w:rsidP="006E7D96">
      <w:pPr>
        <w:pStyle w:val="PargrafodaLista"/>
        <w:tabs>
          <w:tab w:val="left" w:pos="909"/>
        </w:tabs>
        <w:ind w:right="270"/>
        <w:rPr>
          <w:sz w:val="24"/>
        </w:rPr>
      </w:pPr>
    </w:p>
    <w:p w14:paraId="6FE5A2A5" w14:textId="3009820E" w:rsidR="00F771CB" w:rsidRDefault="00000000">
      <w:pPr>
        <w:pStyle w:val="PargrafodaLista"/>
        <w:numPr>
          <w:ilvl w:val="2"/>
          <w:numId w:val="7"/>
        </w:numPr>
        <w:tabs>
          <w:tab w:val="left" w:pos="909"/>
        </w:tabs>
        <w:ind w:left="252" w:right="270" w:firstLine="0"/>
        <w:rPr>
          <w:sz w:val="24"/>
        </w:rPr>
      </w:pPr>
      <w:r>
        <w:rPr>
          <w:sz w:val="24"/>
        </w:rPr>
        <w:t xml:space="preserve">Persistindo a irregularidade, o contratante deverá adotar as medidas necessárias à rescisão contratual nos autos do processo administrativo correspondente, assegurada ao contratado a ampla </w:t>
      </w:r>
      <w:r>
        <w:rPr>
          <w:spacing w:val="-2"/>
          <w:sz w:val="24"/>
        </w:rPr>
        <w:lastRenderedPageBreak/>
        <w:t>defesa.</w:t>
      </w:r>
    </w:p>
    <w:p w14:paraId="579D8934" w14:textId="77777777" w:rsidR="00F771CB" w:rsidRDefault="00F771CB">
      <w:pPr>
        <w:pStyle w:val="Corpodetexto"/>
        <w:ind w:left="0"/>
        <w:jc w:val="left"/>
      </w:pPr>
    </w:p>
    <w:p w14:paraId="51A57412" w14:textId="77777777" w:rsidR="00F771CB" w:rsidRDefault="00000000">
      <w:pPr>
        <w:pStyle w:val="PargrafodaLista"/>
        <w:numPr>
          <w:ilvl w:val="2"/>
          <w:numId w:val="7"/>
        </w:numPr>
        <w:tabs>
          <w:tab w:val="left" w:pos="861"/>
        </w:tabs>
        <w:ind w:left="252" w:right="274" w:firstLine="0"/>
        <w:rPr>
          <w:sz w:val="24"/>
        </w:rPr>
      </w:pPr>
      <w:r>
        <w:rPr>
          <w:sz w:val="24"/>
        </w:rPr>
        <w:t>Havendo a efetiva execução do objeto, os pagamentos serão realizados normalmente, até que se decida pela rescisão do contrato, caso o contratado não regularize sua situação.</w:t>
      </w:r>
    </w:p>
    <w:p w14:paraId="5362AAC2" w14:textId="77777777" w:rsidR="00F771CB" w:rsidRDefault="00F771CB">
      <w:pPr>
        <w:pStyle w:val="Corpodetexto"/>
        <w:ind w:left="0"/>
        <w:jc w:val="left"/>
      </w:pPr>
    </w:p>
    <w:p w14:paraId="0B3DB49D" w14:textId="77777777" w:rsidR="00F771CB" w:rsidRDefault="00000000">
      <w:pPr>
        <w:pStyle w:val="PargrafodaLista"/>
        <w:numPr>
          <w:ilvl w:val="2"/>
          <w:numId w:val="7"/>
        </w:numPr>
        <w:tabs>
          <w:tab w:val="left" w:pos="852"/>
        </w:tabs>
        <w:rPr>
          <w:sz w:val="24"/>
        </w:rPr>
      </w:pPr>
      <w:r>
        <w:rPr>
          <w:sz w:val="24"/>
        </w:rPr>
        <w:t>Quando</w:t>
      </w:r>
      <w:r>
        <w:rPr>
          <w:spacing w:val="-1"/>
          <w:sz w:val="24"/>
        </w:rPr>
        <w:t xml:space="preserve"> </w:t>
      </w:r>
      <w:r>
        <w:rPr>
          <w:sz w:val="24"/>
        </w:rPr>
        <w:t>do</w:t>
      </w:r>
      <w:r>
        <w:rPr>
          <w:spacing w:val="-1"/>
          <w:sz w:val="24"/>
        </w:rPr>
        <w:t xml:space="preserve"> </w:t>
      </w:r>
      <w:r>
        <w:rPr>
          <w:sz w:val="24"/>
        </w:rPr>
        <w:t>pagamento,</w:t>
      </w:r>
      <w:r>
        <w:rPr>
          <w:spacing w:val="-1"/>
          <w:sz w:val="24"/>
        </w:rPr>
        <w:t xml:space="preserve"> </w:t>
      </w:r>
      <w:r>
        <w:rPr>
          <w:sz w:val="24"/>
        </w:rPr>
        <w:t>será</w:t>
      </w:r>
      <w:r>
        <w:rPr>
          <w:spacing w:val="-1"/>
          <w:sz w:val="24"/>
        </w:rPr>
        <w:t xml:space="preserve"> </w:t>
      </w:r>
      <w:r>
        <w:rPr>
          <w:sz w:val="24"/>
        </w:rPr>
        <w:t>efetuada</w:t>
      </w:r>
      <w:r>
        <w:rPr>
          <w:spacing w:val="-2"/>
          <w:sz w:val="24"/>
        </w:rPr>
        <w:t xml:space="preserve"> </w:t>
      </w:r>
      <w:r>
        <w:rPr>
          <w:sz w:val="24"/>
        </w:rPr>
        <w:t>a retenção</w:t>
      </w:r>
      <w:r>
        <w:rPr>
          <w:spacing w:val="-1"/>
          <w:sz w:val="24"/>
        </w:rPr>
        <w:t xml:space="preserve"> </w:t>
      </w:r>
      <w:r>
        <w:rPr>
          <w:sz w:val="24"/>
        </w:rPr>
        <w:t>tributária</w:t>
      </w:r>
      <w:r>
        <w:rPr>
          <w:spacing w:val="-1"/>
          <w:sz w:val="24"/>
        </w:rPr>
        <w:t xml:space="preserve"> </w:t>
      </w:r>
      <w:r>
        <w:rPr>
          <w:sz w:val="24"/>
        </w:rPr>
        <w:t>prevista</w:t>
      </w:r>
      <w:r>
        <w:rPr>
          <w:spacing w:val="-2"/>
          <w:sz w:val="24"/>
        </w:rPr>
        <w:t xml:space="preserve"> </w:t>
      </w:r>
      <w:r>
        <w:rPr>
          <w:sz w:val="24"/>
        </w:rPr>
        <w:t>na</w:t>
      </w:r>
      <w:r>
        <w:rPr>
          <w:spacing w:val="-2"/>
          <w:sz w:val="24"/>
        </w:rPr>
        <w:t xml:space="preserve"> </w:t>
      </w:r>
      <w:r>
        <w:rPr>
          <w:sz w:val="24"/>
        </w:rPr>
        <w:t>legislação</w:t>
      </w:r>
      <w:r>
        <w:rPr>
          <w:spacing w:val="1"/>
          <w:sz w:val="24"/>
        </w:rPr>
        <w:t xml:space="preserve"> </w:t>
      </w:r>
      <w:r>
        <w:rPr>
          <w:spacing w:val="-2"/>
          <w:sz w:val="24"/>
        </w:rPr>
        <w:t>aplicável.</w:t>
      </w:r>
    </w:p>
    <w:p w14:paraId="5946A03C" w14:textId="77777777" w:rsidR="00F771CB" w:rsidRDefault="00F771CB">
      <w:pPr>
        <w:pStyle w:val="Corpodetexto"/>
        <w:ind w:left="0"/>
        <w:jc w:val="left"/>
      </w:pPr>
    </w:p>
    <w:p w14:paraId="116F3698" w14:textId="3E315442" w:rsidR="00F771CB" w:rsidRDefault="00000000" w:rsidP="00F906D6">
      <w:pPr>
        <w:pStyle w:val="PargrafodaLista"/>
        <w:numPr>
          <w:ilvl w:val="3"/>
          <w:numId w:val="7"/>
        </w:numPr>
        <w:tabs>
          <w:tab w:val="left" w:pos="1020"/>
        </w:tabs>
        <w:ind w:right="275" w:firstLine="0"/>
        <w:rPr>
          <w:sz w:val="24"/>
        </w:rPr>
      </w:pPr>
      <w:r>
        <w:rPr>
          <w:sz w:val="24"/>
        </w:rPr>
        <w:t>Independentemente</w:t>
      </w:r>
      <w:r>
        <w:rPr>
          <w:spacing w:val="-15"/>
          <w:sz w:val="24"/>
        </w:rPr>
        <w:t xml:space="preserve"> </w:t>
      </w:r>
      <w:r>
        <w:rPr>
          <w:sz w:val="24"/>
        </w:rPr>
        <w:t>do</w:t>
      </w:r>
      <w:r>
        <w:rPr>
          <w:spacing w:val="-15"/>
          <w:sz w:val="24"/>
        </w:rPr>
        <w:t xml:space="preserve"> </w:t>
      </w:r>
      <w:r>
        <w:rPr>
          <w:sz w:val="24"/>
        </w:rPr>
        <w:t>percentual</w:t>
      </w:r>
      <w:r>
        <w:rPr>
          <w:spacing w:val="-15"/>
          <w:sz w:val="24"/>
        </w:rPr>
        <w:t xml:space="preserve"> </w:t>
      </w:r>
      <w:r>
        <w:rPr>
          <w:sz w:val="24"/>
        </w:rPr>
        <w:t>de</w:t>
      </w:r>
      <w:r>
        <w:rPr>
          <w:spacing w:val="-16"/>
          <w:sz w:val="24"/>
        </w:rPr>
        <w:t xml:space="preserve"> </w:t>
      </w:r>
      <w:r>
        <w:rPr>
          <w:sz w:val="24"/>
        </w:rPr>
        <w:t>tributo</w:t>
      </w:r>
      <w:r>
        <w:rPr>
          <w:spacing w:val="-15"/>
          <w:sz w:val="24"/>
        </w:rPr>
        <w:t xml:space="preserve"> </w:t>
      </w:r>
      <w:r>
        <w:rPr>
          <w:sz w:val="24"/>
        </w:rPr>
        <w:t>inserido</w:t>
      </w:r>
      <w:r>
        <w:rPr>
          <w:spacing w:val="-15"/>
          <w:sz w:val="24"/>
        </w:rPr>
        <w:t xml:space="preserve"> </w:t>
      </w:r>
      <w:r>
        <w:rPr>
          <w:sz w:val="24"/>
        </w:rPr>
        <w:t>na</w:t>
      </w:r>
      <w:r>
        <w:rPr>
          <w:spacing w:val="-16"/>
          <w:sz w:val="24"/>
        </w:rPr>
        <w:t xml:space="preserve"> </w:t>
      </w:r>
      <w:r>
        <w:rPr>
          <w:sz w:val="24"/>
        </w:rPr>
        <w:t>planilha</w:t>
      </w:r>
      <w:r>
        <w:rPr>
          <w:spacing w:val="-16"/>
          <w:sz w:val="24"/>
        </w:rPr>
        <w:t xml:space="preserve"> </w:t>
      </w:r>
      <w:r>
        <w:rPr>
          <w:sz w:val="24"/>
        </w:rPr>
        <w:t>(quando</w:t>
      </w:r>
      <w:r>
        <w:rPr>
          <w:spacing w:val="-15"/>
          <w:sz w:val="24"/>
        </w:rPr>
        <w:t xml:space="preserve"> </w:t>
      </w:r>
      <w:r>
        <w:rPr>
          <w:sz w:val="24"/>
        </w:rPr>
        <w:t>houver),</w:t>
      </w:r>
      <w:r>
        <w:rPr>
          <w:spacing w:val="-16"/>
          <w:sz w:val="24"/>
        </w:rPr>
        <w:t xml:space="preserve"> </w:t>
      </w:r>
      <w:r>
        <w:rPr>
          <w:sz w:val="24"/>
        </w:rPr>
        <w:t>no</w:t>
      </w:r>
      <w:r>
        <w:rPr>
          <w:spacing w:val="-15"/>
          <w:sz w:val="24"/>
        </w:rPr>
        <w:t xml:space="preserve"> </w:t>
      </w:r>
      <w:r>
        <w:rPr>
          <w:sz w:val="24"/>
        </w:rPr>
        <w:t>pagamento serão retidos na fonte os percentuais estabelecidos na legislação vigente.</w:t>
      </w:r>
    </w:p>
    <w:p w14:paraId="3EE27919" w14:textId="77777777" w:rsidR="00F906D6" w:rsidRPr="00F906D6" w:rsidRDefault="00F906D6" w:rsidP="00F906D6">
      <w:pPr>
        <w:pStyle w:val="PargrafodaLista"/>
        <w:tabs>
          <w:tab w:val="left" w:pos="1020"/>
        </w:tabs>
        <w:ind w:right="275"/>
        <w:rPr>
          <w:sz w:val="24"/>
        </w:rPr>
      </w:pPr>
    </w:p>
    <w:p w14:paraId="728E2461" w14:textId="77777777" w:rsidR="00F771CB" w:rsidRDefault="00000000">
      <w:pPr>
        <w:pStyle w:val="PargrafodaLista"/>
        <w:numPr>
          <w:ilvl w:val="2"/>
          <w:numId w:val="7"/>
        </w:numPr>
        <w:tabs>
          <w:tab w:val="left" w:pos="976"/>
        </w:tabs>
        <w:ind w:left="252" w:right="267" w:firstLine="0"/>
        <w:rPr>
          <w:sz w:val="24"/>
        </w:rPr>
      </w:pPr>
      <w:r>
        <w:rPr>
          <w:sz w:val="24"/>
        </w:rPr>
        <w:t>O contratado regularmente optante pelo Simples Nacional, nos termos da Lei Complementar nº 123,</w:t>
      </w:r>
      <w:r>
        <w:rPr>
          <w:spacing w:val="-15"/>
          <w:sz w:val="24"/>
        </w:rPr>
        <w:t xml:space="preserve"> </w:t>
      </w:r>
      <w:r>
        <w:rPr>
          <w:sz w:val="24"/>
        </w:rPr>
        <w:t>de</w:t>
      </w:r>
      <w:r>
        <w:rPr>
          <w:spacing w:val="-15"/>
          <w:sz w:val="24"/>
        </w:rPr>
        <w:t xml:space="preserve"> </w:t>
      </w:r>
      <w:r>
        <w:rPr>
          <w:sz w:val="24"/>
        </w:rPr>
        <w:t>2006,</w:t>
      </w:r>
      <w:r>
        <w:rPr>
          <w:spacing w:val="-15"/>
          <w:sz w:val="24"/>
        </w:rPr>
        <w:t xml:space="preserve"> </w:t>
      </w:r>
      <w:r>
        <w:rPr>
          <w:sz w:val="24"/>
        </w:rPr>
        <w:t>não</w:t>
      </w:r>
      <w:r>
        <w:rPr>
          <w:spacing w:val="-15"/>
          <w:sz w:val="24"/>
        </w:rPr>
        <w:t xml:space="preserve"> </w:t>
      </w:r>
      <w:r>
        <w:rPr>
          <w:sz w:val="24"/>
        </w:rPr>
        <w:t>sofrerá</w:t>
      </w:r>
      <w:r>
        <w:rPr>
          <w:spacing w:val="-15"/>
          <w:sz w:val="24"/>
        </w:rPr>
        <w:t xml:space="preserve"> </w:t>
      </w:r>
      <w:r>
        <w:rPr>
          <w:sz w:val="24"/>
        </w:rPr>
        <w:t>a</w:t>
      </w:r>
      <w:r>
        <w:rPr>
          <w:spacing w:val="-15"/>
          <w:sz w:val="24"/>
        </w:rPr>
        <w:t xml:space="preserve"> </w:t>
      </w:r>
      <w:r>
        <w:rPr>
          <w:sz w:val="24"/>
        </w:rPr>
        <w:t>retenção</w:t>
      </w:r>
      <w:r>
        <w:rPr>
          <w:spacing w:val="-15"/>
          <w:sz w:val="24"/>
        </w:rPr>
        <w:t xml:space="preserve"> </w:t>
      </w:r>
      <w:r>
        <w:rPr>
          <w:sz w:val="24"/>
        </w:rPr>
        <w:t>tributária</w:t>
      </w:r>
      <w:r>
        <w:rPr>
          <w:spacing w:val="-15"/>
          <w:sz w:val="24"/>
        </w:rPr>
        <w:t xml:space="preserve"> </w:t>
      </w:r>
      <w:r>
        <w:rPr>
          <w:sz w:val="24"/>
        </w:rPr>
        <w:t>quanto</w:t>
      </w:r>
      <w:r>
        <w:rPr>
          <w:spacing w:val="-15"/>
          <w:sz w:val="24"/>
        </w:rPr>
        <w:t xml:space="preserve"> </w:t>
      </w:r>
      <w:r>
        <w:rPr>
          <w:sz w:val="24"/>
        </w:rPr>
        <w:t>aos</w:t>
      </w:r>
      <w:r>
        <w:rPr>
          <w:spacing w:val="-15"/>
          <w:sz w:val="24"/>
        </w:rPr>
        <w:t xml:space="preserve"> </w:t>
      </w:r>
      <w:r>
        <w:rPr>
          <w:sz w:val="24"/>
        </w:rPr>
        <w:t>impostos</w:t>
      </w:r>
      <w:r>
        <w:rPr>
          <w:spacing w:val="-15"/>
          <w:sz w:val="24"/>
        </w:rPr>
        <w:t xml:space="preserve"> </w:t>
      </w:r>
      <w:r>
        <w:rPr>
          <w:sz w:val="24"/>
        </w:rPr>
        <w:t>e</w:t>
      </w:r>
      <w:r>
        <w:rPr>
          <w:spacing w:val="-15"/>
          <w:sz w:val="24"/>
        </w:rPr>
        <w:t xml:space="preserve"> </w:t>
      </w:r>
      <w:r>
        <w:rPr>
          <w:sz w:val="24"/>
        </w:rPr>
        <w:t>contribuições</w:t>
      </w:r>
      <w:r>
        <w:rPr>
          <w:spacing w:val="-15"/>
          <w:sz w:val="24"/>
        </w:rPr>
        <w:t xml:space="preserve"> </w:t>
      </w:r>
      <w:r>
        <w:rPr>
          <w:sz w:val="24"/>
        </w:rPr>
        <w:t>abrangidos</w:t>
      </w:r>
      <w:r>
        <w:rPr>
          <w:spacing w:val="-15"/>
          <w:sz w:val="24"/>
        </w:rPr>
        <w:t xml:space="preserve"> </w:t>
      </w:r>
      <w:r>
        <w:rPr>
          <w:sz w:val="24"/>
        </w:rPr>
        <w:t>por</w:t>
      </w:r>
      <w:r>
        <w:rPr>
          <w:spacing w:val="-15"/>
          <w:sz w:val="24"/>
        </w:rPr>
        <w:t xml:space="preserve"> </w:t>
      </w:r>
      <w:r>
        <w:rPr>
          <w:sz w:val="24"/>
        </w:rPr>
        <w:t xml:space="preserve">aquele regime. No entanto, o pagamento ficará condicionado à apresentação de comprovação, por meio de documento oficial, de que faz jus ao tratamento tributário favorecido previsto na referida Lei </w:t>
      </w:r>
      <w:r>
        <w:rPr>
          <w:spacing w:val="-2"/>
          <w:sz w:val="24"/>
        </w:rPr>
        <w:t>Complementar.</w:t>
      </w:r>
    </w:p>
    <w:p w14:paraId="5216A229" w14:textId="77777777" w:rsidR="00F771CB" w:rsidRDefault="00F771CB">
      <w:pPr>
        <w:pStyle w:val="Corpodetexto"/>
        <w:spacing w:before="1"/>
        <w:ind w:left="0"/>
        <w:jc w:val="left"/>
      </w:pPr>
    </w:p>
    <w:p w14:paraId="4957E1BA" w14:textId="77777777" w:rsidR="00F771CB" w:rsidRDefault="00000000">
      <w:pPr>
        <w:pStyle w:val="PargrafodaLista"/>
        <w:numPr>
          <w:ilvl w:val="1"/>
          <w:numId w:val="7"/>
        </w:numPr>
        <w:tabs>
          <w:tab w:val="left" w:pos="657"/>
        </w:tabs>
        <w:ind w:left="657" w:hanging="405"/>
        <w:rPr>
          <w:sz w:val="24"/>
        </w:rPr>
      </w:pPr>
      <w:r>
        <w:rPr>
          <w:sz w:val="24"/>
        </w:rPr>
        <w:t>ANTECIPAÇÃO</w:t>
      </w:r>
      <w:r>
        <w:rPr>
          <w:spacing w:val="-15"/>
          <w:sz w:val="24"/>
        </w:rPr>
        <w:t xml:space="preserve"> </w:t>
      </w:r>
      <w:r>
        <w:rPr>
          <w:sz w:val="24"/>
        </w:rPr>
        <w:t>DE</w:t>
      </w:r>
      <w:r>
        <w:rPr>
          <w:spacing w:val="-13"/>
          <w:sz w:val="24"/>
        </w:rPr>
        <w:t xml:space="preserve"> </w:t>
      </w:r>
      <w:r>
        <w:rPr>
          <w:spacing w:val="-2"/>
          <w:sz w:val="24"/>
        </w:rPr>
        <w:t>PAGAMENTO</w:t>
      </w:r>
    </w:p>
    <w:p w14:paraId="4B7B6673" w14:textId="77777777" w:rsidR="00F771CB" w:rsidRDefault="00F771CB">
      <w:pPr>
        <w:pStyle w:val="Corpodetexto"/>
        <w:ind w:left="0"/>
        <w:jc w:val="left"/>
      </w:pPr>
    </w:p>
    <w:p w14:paraId="5816275D" w14:textId="77777777" w:rsidR="00F771CB" w:rsidRDefault="00000000">
      <w:pPr>
        <w:pStyle w:val="PargrafodaLista"/>
        <w:numPr>
          <w:ilvl w:val="2"/>
          <w:numId w:val="7"/>
        </w:numPr>
        <w:tabs>
          <w:tab w:val="left" w:pos="911"/>
        </w:tabs>
        <w:ind w:left="252" w:right="274" w:firstLine="0"/>
        <w:rPr>
          <w:sz w:val="24"/>
        </w:rPr>
      </w:pPr>
      <w:r>
        <w:rPr>
          <w:sz w:val="24"/>
        </w:rPr>
        <w:t>Não será permitido pagamento antecipado, parcial ou total, relativo a parcelas contratuais vinculadas</w:t>
      </w:r>
      <w:r>
        <w:rPr>
          <w:spacing w:val="-9"/>
          <w:sz w:val="24"/>
        </w:rPr>
        <w:t xml:space="preserve"> </w:t>
      </w:r>
      <w:r>
        <w:rPr>
          <w:sz w:val="24"/>
        </w:rPr>
        <w:t>ao</w:t>
      </w:r>
      <w:r>
        <w:rPr>
          <w:spacing w:val="-8"/>
          <w:sz w:val="24"/>
        </w:rPr>
        <w:t xml:space="preserve"> </w:t>
      </w:r>
      <w:r>
        <w:rPr>
          <w:sz w:val="24"/>
        </w:rPr>
        <w:t>fornecimento</w:t>
      </w:r>
      <w:r>
        <w:rPr>
          <w:spacing w:val="-9"/>
          <w:sz w:val="24"/>
        </w:rPr>
        <w:t xml:space="preserve"> </w:t>
      </w:r>
      <w:r>
        <w:rPr>
          <w:sz w:val="24"/>
        </w:rPr>
        <w:t>de</w:t>
      </w:r>
      <w:r>
        <w:rPr>
          <w:spacing w:val="-11"/>
          <w:sz w:val="24"/>
        </w:rPr>
        <w:t xml:space="preserve"> </w:t>
      </w:r>
      <w:r>
        <w:rPr>
          <w:sz w:val="24"/>
        </w:rPr>
        <w:t>bens,</w:t>
      </w:r>
      <w:r>
        <w:rPr>
          <w:spacing w:val="-9"/>
          <w:sz w:val="24"/>
        </w:rPr>
        <w:t xml:space="preserve"> </w:t>
      </w:r>
      <w:r>
        <w:rPr>
          <w:sz w:val="24"/>
        </w:rPr>
        <w:t>à</w:t>
      </w:r>
      <w:r>
        <w:rPr>
          <w:spacing w:val="-8"/>
          <w:sz w:val="24"/>
        </w:rPr>
        <w:t xml:space="preserve"> </w:t>
      </w:r>
      <w:r>
        <w:rPr>
          <w:sz w:val="24"/>
        </w:rPr>
        <w:t>execução</w:t>
      </w:r>
      <w:r>
        <w:rPr>
          <w:spacing w:val="-10"/>
          <w:sz w:val="24"/>
        </w:rPr>
        <w:t xml:space="preserve"> </w:t>
      </w:r>
      <w:r>
        <w:rPr>
          <w:sz w:val="24"/>
        </w:rPr>
        <w:t>de</w:t>
      </w:r>
      <w:r>
        <w:rPr>
          <w:spacing w:val="-8"/>
          <w:sz w:val="24"/>
        </w:rPr>
        <w:t xml:space="preserve"> </w:t>
      </w:r>
      <w:r>
        <w:rPr>
          <w:sz w:val="24"/>
        </w:rPr>
        <w:t>obras</w:t>
      </w:r>
      <w:r>
        <w:rPr>
          <w:spacing w:val="-9"/>
          <w:sz w:val="24"/>
        </w:rPr>
        <w:t xml:space="preserve"> </w:t>
      </w:r>
      <w:r>
        <w:rPr>
          <w:sz w:val="24"/>
        </w:rPr>
        <w:t>ou</w:t>
      </w:r>
      <w:r>
        <w:rPr>
          <w:spacing w:val="-8"/>
          <w:sz w:val="24"/>
        </w:rPr>
        <w:t xml:space="preserve"> </w:t>
      </w:r>
      <w:r>
        <w:rPr>
          <w:sz w:val="24"/>
        </w:rPr>
        <w:t>à</w:t>
      </w:r>
      <w:r>
        <w:rPr>
          <w:spacing w:val="-11"/>
          <w:sz w:val="24"/>
        </w:rPr>
        <w:t xml:space="preserve"> </w:t>
      </w:r>
      <w:r>
        <w:rPr>
          <w:sz w:val="24"/>
        </w:rPr>
        <w:t>prestação</w:t>
      </w:r>
      <w:r>
        <w:rPr>
          <w:spacing w:val="-8"/>
          <w:sz w:val="24"/>
        </w:rPr>
        <w:t xml:space="preserve"> </w:t>
      </w:r>
      <w:r>
        <w:rPr>
          <w:sz w:val="24"/>
        </w:rPr>
        <w:t>de</w:t>
      </w:r>
      <w:r>
        <w:rPr>
          <w:spacing w:val="-11"/>
          <w:sz w:val="24"/>
        </w:rPr>
        <w:t xml:space="preserve"> </w:t>
      </w:r>
      <w:r>
        <w:rPr>
          <w:sz w:val="24"/>
        </w:rPr>
        <w:t>serviço.</w:t>
      </w:r>
      <w:r>
        <w:rPr>
          <w:spacing w:val="-10"/>
          <w:sz w:val="24"/>
        </w:rPr>
        <w:t xml:space="preserve"> </w:t>
      </w:r>
      <w:r>
        <w:rPr>
          <w:sz w:val="24"/>
        </w:rPr>
        <w:t>(Art.</w:t>
      </w:r>
      <w:r>
        <w:rPr>
          <w:spacing w:val="-9"/>
          <w:sz w:val="24"/>
        </w:rPr>
        <w:t xml:space="preserve"> </w:t>
      </w:r>
      <w:r>
        <w:rPr>
          <w:sz w:val="24"/>
        </w:rPr>
        <w:t>145,</w:t>
      </w:r>
      <w:r>
        <w:rPr>
          <w:spacing w:val="-10"/>
          <w:sz w:val="24"/>
        </w:rPr>
        <w:t xml:space="preserve"> </w:t>
      </w:r>
      <w:r>
        <w:rPr>
          <w:sz w:val="24"/>
        </w:rPr>
        <w:t>caput,</w:t>
      </w:r>
      <w:r>
        <w:rPr>
          <w:spacing w:val="-8"/>
          <w:sz w:val="24"/>
        </w:rPr>
        <w:t xml:space="preserve"> </w:t>
      </w:r>
      <w:r>
        <w:rPr>
          <w:sz w:val="24"/>
        </w:rPr>
        <w:t xml:space="preserve">Lei </w:t>
      </w:r>
      <w:r>
        <w:rPr>
          <w:spacing w:val="-2"/>
          <w:sz w:val="24"/>
        </w:rPr>
        <w:t>14.133/2021).</w:t>
      </w:r>
    </w:p>
    <w:p w14:paraId="64F0EF9A" w14:textId="77777777" w:rsidR="00F771CB" w:rsidRDefault="00F771CB">
      <w:pPr>
        <w:pStyle w:val="Corpodetexto"/>
        <w:spacing w:before="5"/>
        <w:ind w:left="0"/>
        <w:jc w:val="left"/>
      </w:pPr>
    </w:p>
    <w:p w14:paraId="0A24D877" w14:textId="0214D090" w:rsidR="00F771CB" w:rsidRDefault="00000000">
      <w:pPr>
        <w:pStyle w:val="PargrafodaLista"/>
        <w:numPr>
          <w:ilvl w:val="0"/>
          <w:numId w:val="7"/>
        </w:numPr>
        <w:tabs>
          <w:tab w:val="left" w:pos="961"/>
        </w:tabs>
        <w:rPr>
          <w:b/>
          <w:sz w:val="24"/>
        </w:rPr>
      </w:pPr>
      <w:r>
        <w:rPr>
          <w:b/>
          <w:sz w:val="24"/>
        </w:rPr>
        <w:t>CLÁUSULA</w:t>
      </w:r>
      <w:r>
        <w:rPr>
          <w:b/>
          <w:spacing w:val="-15"/>
          <w:sz w:val="24"/>
        </w:rPr>
        <w:t xml:space="preserve"> </w:t>
      </w:r>
      <w:r>
        <w:rPr>
          <w:b/>
          <w:sz w:val="24"/>
        </w:rPr>
        <w:t>SEXTA</w:t>
      </w:r>
      <w:r>
        <w:rPr>
          <w:b/>
          <w:spacing w:val="-15"/>
          <w:sz w:val="24"/>
        </w:rPr>
        <w:t xml:space="preserve"> </w:t>
      </w:r>
      <w:r>
        <w:rPr>
          <w:b/>
          <w:sz w:val="24"/>
        </w:rPr>
        <w:t>-</w:t>
      </w:r>
      <w:r>
        <w:rPr>
          <w:b/>
          <w:spacing w:val="-14"/>
          <w:sz w:val="24"/>
        </w:rPr>
        <w:t xml:space="preserve"> </w:t>
      </w:r>
      <w:r>
        <w:rPr>
          <w:b/>
          <w:sz w:val="24"/>
        </w:rPr>
        <w:t>REAJUSTE</w:t>
      </w:r>
      <w:r>
        <w:rPr>
          <w:b/>
          <w:spacing w:val="-6"/>
          <w:sz w:val="24"/>
        </w:rPr>
        <w:t xml:space="preserve"> </w:t>
      </w:r>
    </w:p>
    <w:p w14:paraId="429107D3" w14:textId="77777777" w:rsidR="00F771CB" w:rsidRDefault="00000000">
      <w:pPr>
        <w:pStyle w:val="PargrafodaLista"/>
        <w:numPr>
          <w:ilvl w:val="1"/>
          <w:numId w:val="7"/>
        </w:numPr>
        <w:tabs>
          <w:tab w:val="left" w:pos="683"/>
        </w:tabs>
        <w:spacing w:before="271"/>
        <w:ind w:right="277" w:firstLine="0"/>
        <w:rPr>
          <w:sz w:val="24"/>
        </w:rPr>
      </w:pPr>
      <w:r>
        <w:rPr>
          <w:sz w:val="24"/>
        </w:rPr>
        <w:t>Os preços inicialmente contratados são fixos e irreajustáveis no prazo de um ano contado da data do orçamento estimado.</w:t>
      </w:r>
    </w:p>
    <w:p w14:paraId="50E60524" w14:textId="7CC8436E" w:rsidR="00F771CB" w:rsidRDefault="00000000">
      <w:pPr>
        <w:pStyle w:val="PargrafodaLista"/>
        <w:numPr>
          <w:ilvl w:val="1"/>
          <w:numId w:val="7"/>
        </w:numPr>
        <w:tabs>
          <w:tab w:val="left" w:pos="648"/>
        </w:tabs>
        <w:spacing w:before="1"/>
        <w:ind w:right="267" w:firstLine="0"/>
        <w:rPr>
          <w:sz w:val="24"/>
        </w:rPr>
      </w:pPr>
      <w:r>
        <w:rPr>
          <w:sz w:val="24"/>
        </w:rPr>
        <w:t>Após</w:t>
      </w:r>
      <w:r>
        <w:rPr>
          <w:spacing w:val="-15"/>
          <w:sz w:val="24"/>
        </w:rPr>
        <w:t xml:space="preserve"> </w:t>
      </w:r>
      <w:r>
        <w:rPr>
          <w:sz w:val="24"/>
        </w:rPr>
        <w:t>o</w:t>
      </w:r>
      <w:r>
        <w:rPr>
          <w:spacing w:val="-15"/>
          <w:sz w:val="24"/>
        </w:rPr>
        <w:t xml:space="preserve"> </w:t>
      </w:r>
      <w:r>
        <w:rPr>
          <w:sz w:val="24"/>
        </w:rPr>
        <w:t>interregno</w:t>
      </w:r>
      <w:r>
        <w:rPr>
          <w:spacing w:val="-14"/>
          <w:sz w:val="24"/>
        </w:rPr>
        <w:t xml:space="preserve"> </w:t>
      </w:r>
      <w:r>
        <w:rPr>
          <w:sz w:val="24"/>
        </w:rPr>
        <w:t>de</w:t>
      </w:r>
      <w:r>
        <w:rPr>
          <w:spacing w:val="-14"/>
          <w:sz w:val="24"/>
        </w:rPr>
        <w:t xml:space="preserve"> </w:t>
      </w:r>
      <w:r>
        <w:rPr>
          <w:sz w:val="24"/>
        </w:rPr>
        <w:t>um</w:t>
      </w:r>
      <w:r>
        <w:rPr>
          <w:spacing w:val="-14"/>
          <w:sz w:val="24"/>
        </w:rPr>
        <w:t xml:space="preserve"> </w:t>
      </w:r>
      <w:r>
        <w:rPr>
          <w:sz w:val="24"/>
        </w:rPr>
        <w:t>ano,</w:t>
      </w:r>
      <w:r>
        <w:rPr>
          <w:spacing w:val="-15"/>
          <w:sz w:val="24"/>
        </w:rPr>
        <w:t xml:space="preserve"> </w:t>
      </w:r>
      <w:r>
        <w:rPr>
          <w:sz w:val="24"/>
        </w:rPr>
        <w:t>e</w:t>
      </w:r>
      <w:r>
        <w:rPr>
          <w:spacing w:val="-15"/>
          <w:sz w:val="24"/>
        </w:rPr>
        <w:t xml:space="preserve"> </w:t>
      </w:r>
      <w:r>
        <w:rPr>
          <w:sz w:val="24"/>
        </w:rPr>
        <w:t>independentemente</w:t>
      </w:r>
      <w:r>
        <w:rPr>
          <w:spacing w:val="-15"/>
          <w:sz w:val="24"/>
        </w:rPr>
        <w:t xml:space="preserve"> </w:t>
      </w:r>
      <w:r>
        <w:rPr>
          <w:sz w:val="24"/>
        </w:rPr>
        <w:t>de</w:t>
      </w:r>
      <w:r>
        <w:rPr>
          <w:spacing w:val="-15"/>
          <w:sz w:val="24"/>
        </w:rPr>
        <w:t xml:space="preserve"> </w:t>
      </w:r>
      <w:r>
        <w:rPr>
          <w:sz w:val="24"/>
        </w:rPr>
        <w:t>pedido</w:t>
      </w:r>
      <w:r>
        <w:rPr>
          <w:spacing w:val="-14"/>
          <w:sz w:val="24"/>
        </w:rPr>
        <w:t xml:space="preserve"> </w:t>
      </w:r>
      <w:r>
        <w:rPr>
          <w:sz w:val="24"/>
        </w:rPr>
        <w:t>do</w:t>
      </w:r>
      <w:r>
        <w:rPr>
          <w:spacing w:val="-15"/>
          <w:sz w:val="24"/>
        </w:rPr>
        <w:t xml:space="preserve"> </w:t>
      </w:r>
      <w:r>
        <w:rPr>
          <w:sz w:val="24"/>
        </w:rPr>
        <w:t>Contratado,</w:t>
      </w:r>
      <w:r>
        <w:rPr>
          <w:spacing w:val="-15"/>
          <w:sz w:val="24"/>
        </w:rPr>
        <w:t xml:space="preserve"> </w:t>
      </w:r>
      <w:r>
        <w:rPr>
          <w:sz w:val="24"/>
        </w:rPr>
        <w:t>os</w:t>
      </w:r>
      <w:r>
        <w:rPr>
          <w:spacing w:val="-14"/>
          <w:sz w:val="24"/>
        </w:rPr>
        <w:t xml:space="preserve"> </w:t>
      </w:r>
      <w:r>
        <w:rPr>
          <w:sz w:val="24"/>
        </w:rPr>
        <w:t>preços</w:t>
      </w:r>
      <w:r>
        <w:rPr>
          <w:spacing w:val="-15"/>
          <w:sz w:val="24"/>
        </w:rPr>
        <w:t xml:space="preserve"> </w:t>
      </w:r>
      <w:r>
        <w:rPr>
          <w:sz w:val="24"/>
        </w:rPr>
        <w:t>iniciais</w:t>
      </w:r>
      <w:r>
        <w:rPr>
          <w:spacing w:val="-14"/>
          <w:sz w:val="24"/>
        </w:rPr>
        <w:t xml:space="preserve"> </w:t>
      </w:r>
      <w:r>
        <w:rPr>
          <w:sz w:val="24"/>
        </w:rPr>
        <w:t xml:space="preserve">serão reajustados, mediante a aplicação, pelo Contratante, do índice </w:t>
      </w:r>
      <w:r w:rsidRPr="001E471E">
        <w:rPr>
          <w:b/>
          <w:color w:val="000000" w:themeColor="text1"/>
          <w:sz w:val="24"/>
        </w:rPr>
        <w:t xml:space="preserve">IGP-M </w:t>
      </w:r>
      <w:r>
        <w:rPr>
          <w:sz w:val="24"/>
        </w:rPr>
        <w:t>exclusivamente para as obrigações iniciadas e concluídas após a ocorrência da anualidade</w:t>
      </w:r>
      <w:r w:rsidR="001E471E">
        <w:rPr>
          <w:sz w:val="24"/>
        </w:rPr>
        <w:t>.</w:t>
      </w:r>
    </w:p>
    <w:p w14:paraId="2360079A" w14:textId="77777777" w:rsidR="00F771CB" w:rsidRDefault="00000000">
      <w:pPr>
        <w:pStyle w:val="PargrafodaLista"/>
        <w:numPr>
          <w:ilvl w:val="1"/>
          <w:numId w:val="7"/>
        </w:numPr>
        <w:tabs>
          <w:tab w:val="left" w:pos="681"/>
        </w:tabs>
        <w:ind w:right="276" w:firstLine="0"/>
        <w:rPr>
          <w:sz w:val="24"/>
        </w:rPr>
      </w:pPr>
      <w:r>
        <w:rPr>
          <w:sz w:val="24"/>
        </w:rPr>
        <w:t>Nos reajustes subsequentes ao primeiro, o interregno mínimo de um ano será contado a partir dos efeitos financeiros do último reajuste.</w:t>
      </w:r>
    </w:p>
    <w:p w14:paraId="36106A66" w14:textId="77777777" w:rsidR="00F771CB" w:rsidRDefault="00000000">
      <w:pPr>
        <w:pStyle w:val="PargrafodaLista"/>
        <w:numPr>
          <w:ilvl w:val="1"/>
          <w:numId w:val="7"/>
        </w:numPr>
        <w:tabs>
          <w:tab w:val="left" w:pos="695"/>
        </w:tabs>
        <w:ind w:right="275" w:firstLine="0"/>
        <w:rPr>
          <w:sz w:val="24"/>
        </w:rPr>
      </w:pPr>
      <w:r>
        <w:rPr>
          <w:sz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ECEA186" w14:textId="77777777" w:rsidR="00F771CB" w:rsidRDefault="00000000">
      <w:pPr>
        <w:pStyle w:val="PargrafodaLista"/>
        <w:numPr>
          <w:ilvl w:val="1"/>
          <w:numId w:val="7"/>
        </w:numPr>
        <w:tabs>
          <w:tab w:val="left" w:pos="734"/>
        </w:tabs>
        <w:ind w:right="274" w:firstLine="0"/>
        <w:rPr>
          <w:sz w:val="24"/>
        </w:rPr>
      </w:pPr>
      <w:r>
        <w:rPr>
          <w:sz w:val="24"/>
        </w:rPr>
        <w:t xml:space="preserve">Nas aferições finais, o(s) índice(s) utilizado(s) para reajuste será(ão), obrigatoriamente, o(s) </w:t>
      </w:r>
      <w:r>
        <w:rPr>
          <w:spacing w:val="-2"/>
          <w:sz w:val="24"/>
        </w:rPr>
        <w:t>definitivo(s).</w:t>
      </w:r>
    </w:p>
    <w:p w14:paraId="48175CAF" w14:textId="77777777" w:rsidR="00F771CB" w:rsidRDefault="00000000">
      <w:pPr>
        <w:pStyle w:val="PargrafodaLista"/>
        <w:numPr>
          <w:ilvl w:val="1"/>
          <w:numId w:val="7"/>
        </w:numPr>
        <w:tabs>
          <w:tab w:val="left" w:pos="698"/>
        </w:tabs>
        <w:ind w:right="273" w:firstLine="0"/>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14:paraId="434B7898" w14:textId="77777777" w:rsidR="00F771CB" w:rsidRDefault="00000000">
      <w:pPr>
        <w:pStyle w:val="PargrafodaLista"/>
        <w:numPr>
          <w:ilvl w:val="1"/>
          <w:numId w:val="7"/>
        </w:numPr>
        <w:tabs>
          <w:tab w:val="left" w:pos="688"/>
        </w:tabs>
        <w:spacing w:before="1"/>
        <w:ind w:right="276" w:firstLine="0"/>
        <w:rPr>
          <w:sz w:val="24"/>
        </w:rPr>
      </w:pPr>
      <w:r>
        <w:rPr>
          <w:sz w:val="24"/>
        </w:rPr>
        <w:t>Na ausência de previsão legal quanto ao índice substituto, as partes elegerão novo índice oficial, para reajustamento do preço do valor remanescente, por meio de termo aditivo.</w:t>
      </w:r>
    </w:p>
    <w:p w14:paraId="415E42F3" w14:textId="77777777" w:rsidR="00F771CB" w:rsidRDefault="00000000">
      <w:pPr>
        <w:pStyle w:val="PargrafodaLista"/>
        <w:numPr>
          <w:ilvl w:val="1"/>
          <w:numId w:val="7"/>
        </w:numPr>
        <w:tabs>
          <w:tab w:val="left" w:pos="672"/>
        </w:tabs>
        <w:ind w:left="672" w:hanging="420"/>
        <w:rPr>
          <w:sz w:val="24"/>
        </w:rPr>
      </w:pPr>
      <w:r>
        <w:rPr>
          <w:sz w:val="24"/>
        </w:rPr>
        <w:t>O</w:t>
      </w:r>
      <w:r>
        <w:rPr>
          <w:spacing w:val="-2"/>
          <w:sz w:val="24"/>
        </w:rPr>
        <w:t xml:space="preserve"> </w:t>
      </w:r>
      <w:r>
        <w:rPr>
          <w:sz w:val="24"/>
        </w:rPr>
        <w:t>reajuste</w:t>
      </w:r>
      <w:r>
        <w:rPr>
          <w:spacing w:val="-2"/>
          <w:sz w:val="24"/>
        </w:rPr>
        <w:t xml:space="preserve"> </w:t>
      </w:r>
      <w:r>
        <w:rPr>
          <w:sz w:val="24"/>
        </w:rPr>
        <w:t>será</w:t>
      </w:r>
      <w:r>
        <w:rPr>
          <w:spacing w:val="-1"/>
          <w:sz w:val="24"/>
        </w:rPr>
        <w:t xml:space="preserve"> </w:t>
      </w:r>
      <w:r>
        <w:rPr>
          <w:sz w:val="24"/>
        </w:rPr>
        <w:t>realizado</w:t>
      </w:r>
      <w:r>
        <w:rPr>
          <w:spacing w:val="-1"/>
          <w:sz w:val="24"/>
        </w:rPr>
        <w:t xml:space="preserve"> </w:t>
      </w:r>
      <w:r>
        <w:rPr>
          <w:sz w:val="24"/>
        </w:rPr>
        <w:t>por</w:t>
      </w:r>
      <w:r>
        <w:rPr>
          <w:spacing w:val="-2"/>
          <w:sz w:val="24"/>
        </w:rPr>
        <w:t xml:space="preserve"> apostilamento.</w:t>
      </w:r>
    </w:p>
    <w:p w14:paraId="583B350D" w14:textId="77777777" w:rsidR="00F771CB" w:rsidRDefault="00F771CB">
      <w:pPr>
        <w:pStyle w:val="Corpodetexto"/>
        <w:spacing w:before="4"/>
        <w:ind w:left="0"/>
        <w:jc w:val="left"/>
      </w:pPr>
    </w:p>
    <w:p w14:paraId="726F0637" w14:textId="17AC7B89" w:rsidR="00F771CB" w:rsidRDefault="00000000">
      <w:pPr>
        <w:pStyle w:val="PargrafodaLista"/>
        <w:numPr>
          <w:ilvl w:val="0"/>
          <w:numId w:val="7"/>
        </w:numPr>
        <w:tabs>
          <w:tab w:val="left" w:pos="961"/>
        </w:tabs>
        <w:rPr>
          <w:b/>
          <w:sz w:val="24"/>
        </w:rPr>
      </w:pPr>
      <w:r>
        <w:rPr>
          <w:b/>
          <w:sz w:val="24"/>
        </w:rPr>
        <w:t>CLÁUSULA</w:t>
      </w:r>
      <w:r>
        <w:rPr>
          <w:b/>
          <w:spacing w:val="-15"/>
          <w:sz w:val="24"/>
        </w:rPr>
        <w:t xml:space="preserve"> </w:t>
      </w:r>
      <w:r>
        <w:rPr>
          <w:b/>
          <w:sz w:val="24"/>
        </w:rPr>
        <w:t>SÉTIMA</w:t>
      </w:r>
      <w:r>
        <w:rPr>
          <w:b/>
          <w:spacing w:val="-15"/>
          <w:sz w:val="24"/>
        </w:rPr>
        <w:t xml:space="preserve"> </w:t>
      </w:r>
      <w:r>
        <w:rPr>
          <w:b/>
          <w:sz w:val="24"/>
        </w:rPr>
        <w:t>–</w:t>
      </w:r>
      <w:r>
        <w:rPr>
          <w:b/>
          <w:spacing w:val="-11"/>
          <w:sz w:val="24"/>
        </w:rPr>
        <w:t xml:space="preserve"> </w:t>
      </w:r>
      <w:r>
        <w:rPr>
          <w:b/>
          <w:sz w:val="24"/>
        </w:rPr>
        <w:t>OBRIGAÇÕES</w:t>
      </w:r>
      <w:r>
        <w:rPr>
          <w:b/>
          <w:spacing w:val="-6"/>
          <w:sz w:val="24"/>
        </w:rPr>
        <w:t xml:space="preserve"> </w:t>
      </w:r>
      <w:r>
        <w:rPr>
          <w:b/>
          <w:sz w:val="24"/>
        </w:rPr>
        <w:t>DO</w:t>
      </w:r>
      <w:r>
        <w:rPr>
          <w:b/>
          <w:spacing w:val="-5"/>
          <w:sz w:val="24"/>
        </w:rPr>
        <w:t xml:space="preserve"> </w:t>
      </w:r>
      <w:r>
        <w:rPr>
          <w:b/>
          <w:sz w:val="24"/>
        </w:rPr>
        <w:t>CONTRATANTE</w:t>
      </w:r>
      <w:r>
        <w:rPr>
          <w:b/>
          <w:spacing w:val="-6"/>
          <w:sz w:val="24"/>
        </w:rPr>
        <w:t xml:space="preserve"> </w:t>
      </w:r>
    </w:p>
    <w:p w14:paraId="284E6BA9" w14:textId="77777777" w:rsidR="00F771CB" w:rsidRDefault="00000000">
      <w:pPr>
        <w:pStyle w:val="PargrafodaLista"/>
        <w:numPr>
          <w:ilvl w:val="1"/>
          <w:numId w:val="7"/>
        </w:numPr>
        <w:tabs>
          <w:tab w:val="left" w:pos="672"/>
        </w:tabs>
        <w:spacing w:before="272"/>
        <w:ind w:left="672" w:hanging="420"/>
        <w:rPr>
          <w:sz w:val="24"/>
        </w:rPr>
      </w:pPr>
      <w:r>
        <w:rPr>
          <w:sz w:val="24"/>
        </w:rPr>
        <w:lastRenderedPageBreak/>
        <w:t>São</w:t>
      </w:r>
      <w:r>
        <w:rPr>
          <w:spacing w:val="-2"/>
          <w:sz w:val="24"/>
        </w:rPr>
        <w:t xml:space="preserve"> </w:t>
      </w:r>
      <w:r>
        <w:rPr>
          <w:sz w:val="24"/>
        </w:rPr>
        <w:t>obrigações</w:t>
      </w:r>
      <w:r>
        <w:rPr>
          <w:spacing w:val="-3"/>
          <w:sz w:val="24"/>
        </w:rPr>
        <w:t xml:space="preserve"> </w:t>
      </w:r>
      <w:r>
        <w:rPr>
          <w:sz w:val="24"/>
        </w:rPr>
        <w:t>do</w:t>
      </w:r>
      <w:r>
        <w:rPr>
          <w:spacing w:val="-1"/>
          <w:sz w:val="24"/>
        </w:rPr>
        <w:t xml:space="preserve"> </w:t>
      </w:r>
      <w:r>
        <w:rPr>
          <w:spacing w:val="-2"/>
          <w:sz w:val="24"/>
        </w:rPr>
        <w:t>Contratante:</w:t>
      </w:r>
    </w:p>
    <w:p w14:paraId="6384F9A6" w14:textId="77777777" w:rsidR="00F771CB" w:rsidRDefault="00F771CB">
      <w:pPr>
        <w:pStyle w:val="Corpodetexto"/>
        <w:ind w:left="0"/>
        <w:jc w:val="left"/>
      </w:pPr>
    </w:p>
    <w:p w14:paraId="7F6A4B8A" w14:textId="77777777" w:rsidR="00F771CB" w:rsidRDefault="00000000">
      <w:pPr>
        <w:pStyle w:val="PargrafodaLista"/>
        <w:numPr>
          <w:ilvl w:val="2"/>
          <w:numId w:val="7"/>
        </w:numPr>
        <w:tabs>
          <w:tab w:val="left" w:pos="837"/>
        </w:tabs>
        <w:ind w:left="252" w:right="273" w:firstLine="0"/>
        <w:rPr>
          <w:sz w:val="24"/>
        </w:rPr>
      </w:pPr>
      <w:r>
        <w:rPr>
          <w:sz w:val="24"/>
        </w:rPr>
        <w:t>Exigir</w:t>
      </w:r>
      <w:r>
        <w:rPr>
          <w:spacing w:val="-15"/>
          <w:sz w:val="24"/>
        </w:rPr>
        <w:t xml:space="preserve"> </w:t>
      </w:r>
      <w:r>
        <w:rPr>
          <w:sz w:val="24"/>
        </w:rPr>
        <w:t>o</w:t>
      </w:r>
      <w:r>
        <w:rPr>
          <w:spacing w:val="-15"/>
          <w:sz w:val="24"/>
        </w:rPr>
        <w:t xml:space="preserve"> </w:t>
      </w:r>
      <w:r>
        <w:rPr>
          <w:sz w:val="24"/>
        </w:rPr>
        <w:t>cumprimento</w:t>
      </w:r>
      <w:r>
        <w:rPr>
          <w:spacing w:val="-15"/>
          <w:sz w:val="24"/>
        </w:rPr>
        <w:t xml:space="preserve"> </w:t>
      </w:r>
      <w:r>
        <w:rPr>
          <w:sz w:val="24"/>
        </w:rPr>
        <w:t>de</w:t>
      </w:r>
      <w:r>
        <w:rPr>
          <w:spacing w:val="-16"/>
          <w:sz w:val="24"/>
        </w:rPr>
        <w:t xml:space="preserve"> </w:t>
      </w:r>
      <w:r>
        <w:rPr>
          <w:sz w:val="24"/>
        </w:rPr>
        <w:t>todas</w:t>
      </w:r>
      <w:r>
        <w:rPr>
          <w:spacing w:val="-15"/>
          <w:sz w:val="24"/>
        </w:rPr>
        <w:t xml:space="preserve"> </w:t>
      </w:r>
      <w:r>
        <w:rPr>
          <w:sz w:val="24"/>
        </w:rPr>
        <w:t>as</w:t>
      </w:r>
      <w:r>
        <w:rPr>
          <w:spacing w:val="-15"/>
          <w:sz w:val="24"/>
        </w:rPr>
        <w:t xml:space="preserve"> </w:t>
      </w:r>
      <w:r>
        <w:rPr>
          <w:sz w:val="24"/>
        </w:rPr>
        <w:t>obrigações</w:t>
      </w:r>
      <w:r>
        <w:rPr>
          <w:spacing w:val="-15"/>
          <w:sz w:val="24"/>
        </w:rPr>
        <w:t xml:space="preserve"> </w:t>
      </w:r>
      <w:r>
        <w:rPr>
          <w:sz w:val="24"/>
        </w:rPr>
        <w:t>assumidas</w:t>
      </w:r>
      <w:r>
        <w:rPr>
          <w:spacing w:val="-15"/>
          <w:sz w:val="24"/>
        </w:rPr>
        <w:t xml:space="preserve"> </w:t>
      </w:r>
      <w:r>
        <w:rPr>
          <w:sz w:val="24"/>
        </w:rPr>
        <w:t>pelo</w:t>
      </w:r>
      <w:r>
        <w:rPr>
          <w:spacing w:val="-15"/>
          <w:sz w:val="24"/>
        </w:rPr>
        <w:t xml:space="preserve"> </w:t>
      </w:r>
      <w:r>
        <w:rPr>
          <w:sz w:val="24"/>
        </w:rPr>
        <w:t>Contratado,</w:t>
      </w:r>
      <w:r>
        <w:rPr>
          <w:spacing w:val="-15"/>
          <w:sz w:val="24"/>
        </w:rPr>
        <w:t xml:space="preserve"> </w:t>
      </w:r>
      <w:r>
        <w:rPr>
          <w:sz w:val="24"/>
        </w:rPr>
        <w:t>de</w:t>
      </w:r>
      <w:r>
        <w:rPr>
          <w:spacing w:val="-16"/>
          <w:sz w:val="24"/>
        </w:rPr>
        <w:t xml:space="preserve"> </w:t>
      </w:r>
      <w:r>
        <w:rPr>
          <w:sz w:val="24"/>
        </w:rPr>
        <w:t>acordo</w:t>
      </w:r>
      <w:r>
        <w:rPr>
          <w:spacing w:val="-16"/>
          <w:sz w:val="24"/>
        </w:rPr>
        <w:t xml:space="preserve"> </w:t>
      </w:r>
      <w:r>
        <w:rPr>
          <w:sz w:val="24"/>
        </w:rPr>
        <w:t>com</w:t>
      </w:r>
      <w:r>
        <w:rPr>
          <w:spacing w:val="-15"/>
          <w:sz w:val="24"/>
        </w:rPr>
        <w:t xml:space="preserve"> </w:t>
      </w:r>
      <w:r>
        <w:rPr>
          <w:sz w:val="24"/>
        </w:rPr>
        <w:t>o</w:t>
      </w:r>
      <w:r>
        <w:rPr>
          <w:spacing w:val="-15"/>
          <w:sz w:val="24"/>
        </w:rPr>
        <w:t xml:space="preserve"> </w:t>
      </w:r>
      <w:r>
        <w:rPr>
          <w:sz w:val="24"/>
        </w:rPr>
        <w:t>contrato e seus anexos;</w:t>
      </w:r>
    </w:p>
    <w:p w14:paraId="2BE0DF1A" w14:textId="77777777" w:rsidR="00F771CB" w:rsidRDefault="00000000">
      <w:pPr>
        <w:pStyle w:val="PargrafodaLista"/>
        <w:numPr>
          <w:ilvl w:val="2"/>
          <w:numId w:val="7"/>
        </w:numPr>
        <w:tabs>
          <w:tab w:val="left" w:pos="852"/>
        </w:tabs>
        <w:rPr>
          <w:sz w:val="24"/>
        </w:rPr>
      </w:pPr>
      <w:r>
        <w:rPr>
          <w:sz w:val="24"/>
        </w:rPr>
        <w:t>Receber</w:t>
      </w:r>
      <w:r>
        <w:rPr>
          <w:spacing w:val="-5"/>
          <w:sz w:val="24"/>
        </w:rPr>
        <w:t xml:space="preserve"> </w:t>
      </w:r>
      <w:r>
        <w:rPr>
          <w:sz w:val="24"/>
        </w:rPr>
        <w:t>o</w:t>
      </w:r>
      <w:r>
        <w:rPr>
          <w:spacing w:val="-2"/>
          <w:sz w:val="24"/>
        </w:rPr>
        <w:t xml:space="preserve"> </w:t>
      </w:r>
      <w:r>
        <w:rPr>
          <w:sz w:val="24"/>
        </w:rPr>
        <w:t>objeto</w:t>
      </w:r>
      <w:r>
        <w:rPr>
          <w:spacing w:val="-3"/>
          <w:sz w:val="24"/>
        </w:rPr>
        <w:t xml:space="preserve"> </w:t>
      </w:r>
      <w:r>
        <w:rPr>
          <w:sz w:val="24"/>
        </w:rPr>
        <w:t>no</w:t>
      </w:r>
      <w:r>
        <w:rPr>
          <w:spacing w:val="-2"/>
          <w:sz w:val="24"/>
        </w:rPr>
        <w:t xml:space="preserve"> </w:t>
      </w:r>
      <w:r>
        <w:rPr>
          <w:sz w:val="24"/>
        </w:rPr>
        <w:t>prazo</w:t>
      </w:r>
      <w:r>
        <w:rPr>
          <w:spacing w:val="-3"/>
          <w:sz w:val="24"/>
        </w:rPr>
        <w:t xml:space="preserve"> </w:t>
      </w:r>
      <w:r>
        <w:rPr>
          <w:sz w:val="24"/>
        </w:rPr>
        <w:t>e</w:t>
      </w:r>
      <w:r>
        <w:rPr>
          <w:spacing w:val="-3"/>
          <w:sz w:val="24"/>
        </w:rPr>
        <w:t xml:space="preserve"> </w:t>
      </w:r>
      <w:r>
        <w:rPr>
          <w:sz w:val="24"/>
        </w:rPr>
        <w:t>condições</w:t>
      </w:r>
      <w:r>
        <w:rPr>
          <w:spacing w:val="-1"/>
          <w:sz w:val="24"/>
        </w:rPr>
        <w:t xml:space="preserve"> </w:t>
      </w:r>
      <w:r>
        <w:rPr>
          <w:sz w:val="24"/>
        </w:rPr>
        <w:t>estabelecidas</w:t>
      </w:r>
      <w:r>
        <w:rPr>
          <w:spacing w:val="-3"/>
          <w:sz w:val="24"/>
        </w:rPr>
        <w:t xml:space="preserve"> </w:t>
      </w:r>
      <w:r>
        <w:rPr>
          <w:sz w:val="24"/>
        </w:rPr>
        <w:t>no</w:t>
      </w:r>
      <w:r>
        <w:rPr>
          <w:spacing w:val="-9"/>
          <w:sz w:val="24"/>
        </w:rPr>
        <w:t xml:space="preserve"> </w:t>
      </w:r>
      <w:r>
        <w:rPr>
          <w:sz w:val="24"/>
        </w:rPr>
        <w:t>Termo</w:t>
      </w:r>
      <w:r>
        <w:rPr>
          <w:spacing w:val="-2"/>
          <w:sz w:val="24"/>
        </w:rPr>
        <w:t xml:space="preserve"> </w:t>
      </w:r>
      <w:r>
        <w:rPr>
          <w:sz w:val="24"/>
        </w:rPr>
        <w:t>de</w:t>
      </w:r>
      <w:r>
        <w:rPr>
          <w:spacing w:val="-4"/>
          <w:sz w:val="24"/>
        </w:rPr>
        <w:t xml:space="preserve"> </w:t>
      </w:r>
      <w:r>
        <w:rPr>
          <w:spacing w:val="-2"/>
          <w:sz w:val="24"/>
        </w:rPr>
        <w:t>Referência;</w:t>
      </w:r>
    </w:p>
    <w:p w14:paraId="6CDBA68F" w14:textId="77777777" w:rsidR="00F771CB" w:rsidRDefault="00000000">
      <w:pPr>
        <w:pStyle w:val="PargrafodaLista"/>
        <w:numPr>
          <w:ilvl w:val="2"/>
          <w:numId w:val="7"/>
        </w:numPr>
        <w:tabs>
          <w:tab w:val="left" w:pos="875"/>
        </w:tabs>
        <w:ind w:left="252" w:right="266" w:firstLine="0"/>
        <w:rPr>
          <w:sz w:val="24"/>
        </w:rPr>
      </w:pPr>
      <w:r>
        <w:rPr>
          <w:sz w:val="24"/>
        </w:rPr>
        <w:t>Notificar o Contratado, por escrito, sobre vícios, defeitos ou incorreções verificadas no objeto</w:t>
      </w:r>
      <w:r>
        <w:rPr>
          <w:spacing w:val="80"/>
          <w:sz w:val="24"/>
        </w:rPr>
        <w:t xml:space="preserve"> </w:t>
      </w:r>
      <w:r>
        <w:rPr>
          <w:sz w:val="24"/>
        </w:rPr>
        <w:t>fornecido,</w:t>
      </w:r>
      <w:r>
        <w:rPr>
          <w:spacing w:val="-15"/>
          <w:sz w:val="24"/>
        </w:rPr>
        <w:t xml:space="preserve"> </w:t>
      </w:r>
      <w:r>
        <w:rPr>
          <w:sz w:val="24"/>
        </w:rPr>
        <w:t>para</w:t>
      </w:r>
      <w:r>
        <w:rPr>
          <w:spacing w:val="-16"/>
          <w:sz w:val="24"/>
        </w:rPr>
        <w:t xml:space="preserve"> </w:t>
      </w:r>
      <w:r>
        <w:rPr>
          <w:sz w:val="24"/>
        </w:rPr>
        <w:t>que</w:t>
      </w:r>
      <w:r>
        <w:rPr>
          <w:spacing w:val="-15"/>
          <w:sz w:val="24"/>
        </w:rPr>
        <w:t xml:space="preserve"> </w:t>
      </w:r>
      <w:r>
        <w:rPr>
          <w:sz w:val="24"/>
        </w:rPr>
        <w:t>seja</w:t>
      </w:r>
      <w:r>
        <w:rPr>
          <w:spacing w:val="-15"/>
          <w:sz w:val="24"/>
        </w:rPr>
        <w:t xml:space="preserve"> </w:t>
      </w:r>
      <w:r>
        <w:rPr>
          <w:sz w:val="24"/>
        </w:rPr>
        <w:t>por</w:t>
      </w:r>
      <w:r>
        <w:rPr>
          <w:spacing w:val="-16"/>
          <w:sz w:val="24"/>
        </w:rPr>
        <w:t xml:space="preserve"> </w:t>
      </w:r>
      <w:r>
        <w:rPr>
          <w:sz w:val="24"/>
        </w:rPr>
        <w:t>ele</w:t>
      </w:r>
      <w:r>
        <w:rPr>
          <w:spacing w:val="-15"/>
          <w:sz w:val="24"/>
        </w:rPr>
        <w:t xml:space="preserve"> </w:t>
      </w:r>
      <w:r>
        <w:rPr>
          <w:sz w:val="24"/>
        </w:rPr>
        <w:t>substituído,</w:t>
      </w:r>
      <w:r>
        <w:rPr>
          <w:spacing w:val="-15"/>
          <w:sz w:val="24"/>
        </w:rPr>
        <w:t xml:space="preserve"> </w:t>
      </w:r>
      <w:r>
        <w:rPr>
          <w:sz w:val="24"/>
        </w:rPr>
        <w:t>reparado</w:t>
      </w:r>
      <w:r>
        <w:rPr>
          <w:spacing w:val="-15"/>
          <w:sz w:val="24"/>
        </w:rPr>
        <w:t xml:space="preserve"> </w:t>
      </w:r>
      <w:r>
        <w:rPr>
          <w:sz w:val="24"/>
        </w:rPr>
        <w:t>ou</w:t>
      </w:r>
      <w:r>
        <w:rPr>
          <w:spacing w:val="-15"/>
          <w:sz w:val="24"/>
        </w:rPr>
        <w:t xml:space="preserve"> </w:t>
      </w:r>
      <w:r>
        <w:rPr>
          <w:sz w:val="24"/>
        </w:rPr>
        <w:t>corrigido,</w:t>
      </w:r>
      <w:r>
        <w:rPr>
          <w:spacing w:val="-15"/>
          <w:sz w:val="24"/>
        </w:rPr>
        <w:t xml:space="preserve"> </w:t>
      </w:r>
      <w:r>
        <w:rPr>
          <w:sz w:val="24"/>
        </w:rPr>
        <w:t>no</w:t>
      </w:r>
      <w:r>
        <w:rPr>
          <w:spacing w:val="-15"/>
          <w:sz w:val="24"/>
        </w:rPr>
        <w:t xml:space="preserve"> </w:t>
      </w:r>
      <w:r>
        <w:rPr>
          <w:sz w:val="24"/>
        </w:rPr>
        <w:t>total</w:t>
      </w:r>
      <w:r>
        <w:rPr>
          <w:spacing w:val="-15"/>
          <w:sz w:val="24"/>
        </w:rPr>
        <w:t xml:space="preserve"> </w:t>
      </w:r>
      <w:r>
        <w:rPr>
          <w:sz w:val="24"/>
        </w:rPr>
        <w:t>ou</w:t>
      </w:r>
      <w:r>
        <w:rPr>
          <w:spacing w:val="-15"/>
          <w:sz w:val="24"/>
        </w:rPr>
        <w:t xml:space="preserve"> </w:t>
      </w:r>
      <w:r>
        <w:rPr>
          <w:sz w:val="24"/>
        </w:rPr>
        <w:t>em</w:t>
      </w:r>
      <w:r>
        <w:rPr>
          <w:spacing w:val="-15"/>
          <w:sz w:val="24"/>
        </w:rPr>
        <w:t xml:space="preserve"> </w:t>
      </w:r>
      <w:r>
        <w:rPr>
          <w:sz w:val="24"/>
        </w:rPr>
        <w:t>parte,</w:t>
      </w:r>
      <w:r>
        <w:rPr>
          <w:spacing w:val="-15"/>
          <w:sz w:val="24"/>
        </w:rPr>
        <w:t xml:space="preserve"> </w:t>
      </w:r>
      <w:r>
        <w:rPr>
          <w:sz w:val="24"/>
        </w:rPr>
        <w:t>às</w:t>
      </w:r>
      <w:r>
        <w:rPr>
          <w:spacing w:val="-15"/>
          <w:sz w:val="24"/>
        </w:rPr>
        <w:t xml:space="preserve"> </w:t>
      </w:r>
      <w:r>
        <w:rPr>
          <w:sz w:val="24"/>
        </w:rPr>
        <w:t>suas</w:t>
      </w:r>
      <w:r>
        <w:rPr>
          <w:spacing w:val="-15"/>
          <w:sz w:val="24"/>
        </w:rPr>
        <w:t xml:space="preserve"> </w:t>
      </w:r>
      <w:r>
        <w:rPr>
          <w:sz w:val="24"/>
        </w:rPr>
        <w:t>expensas;</w:t>
      </w:r>
    </w:p>
    <w:p w14:paraId="4191AC0B" w14:textId="77777777" w:rsidR="00F771CB" w:rsidRDefault="00000000">
      <w:pPr>
        <w:pStyle w:val="PargrafodaLista"/>
        <w:numPr>
          <w:ilvl w:val="2"/>
          <w:numId w:val="7"/>
        </w:numPr>
        <w:tabs>
          <w:tab w:val="left" w:pos="830"/>
        </w:tabs>
        <w:ind w:left="830" w:hanging="578"/>
        <w:rPr>
          <w:sz w:val="24"/>
        </w:rPr>
      </w:pPr>
      <w:r>
        <w:rPr>
          <w:sz w:val="24"/>
        </w:rPr>
        <w:t>Acompanhar</w:t>
      </w:r>
      <w:r>
        <w:rPr>
          <w:spacing w:val="-10"/>
          <w:sz w:val="24"/>
        </w:rPr>
        <w:t xml:space="preserve"> </w:t>
      </w:r>
      <w:r>
        <w:rPr>
          <w:sz w:val="24"/>
        </w:rPr>
        <w:t>e</w:t>
      </w:r>
      <w:r>
        <w:rPr>
          <w:spacing w:val="-10"/>
          <w:sz w:val="24"/>
        </w:rPr>
        <w:t xml:space="preserve"> </w:t>
      </w:r>
      <w:r>
        <w:rPr>
          <w:sz w:val="24"/>
        </w:rPr>
        <w:t>fiscalizar</w:t>
      </w:r>
      <w:r>
        <w:rPr>
          <w:spacing w:val="-9"/>
          <w:sz w:val="24"/>
        </w:rPr>
        <w:t xml:space="preserve"> </w:t>
      </w:r>
      <w:r>
        <w:rPr>
          <w:sz w:val="24"/>
        </w:rPr>
        <w:t>a</w:t>
      </w:r>
      <w:r>
        <w:rPr>
          <w:spacing w:val="-10"/>
          <w:sz w:val="24"/>
        </w:rPr>
        <w:t xml:space="preserve"> </w:t>
      </w:r>
      <w:r>
        <w:rPr>
          <w:sz w:val="24"/>
        </w:rPr>
        <w:t>execução</w:t>
      </w:r>
      <w:r>
        <w:rPr>
          <w:spacing w:val="-10"/>
          <w:sz w:val="24"/>
        </w:rPr>
        <w:t xml:space="preserve"> </w:t>
      </w:r>
      <w:r>
        <w:rPr>
          <w:sz w:val="24"/>
        </w:rPr>
        <w:t>do</w:t>
      </w:r>
      <w:r>
        <w:rPr>
          <w:spacing w:val="-9"/>
          <w:sz w:val="24"/>
        </w:rPr>
        <w:t xml:space="preserve"> </w:t>
      </w:r>
      <w:r>
        <w:rPr>
          <w:sz w:val="24"/>
        </w:rPr>
        <w:t>contrato</w:t>
      </w:r>
      <w:r>
        <w:rPr>
          <w:spacing w:val="-8"/>
          <w:sz w:val="24"/>
        </w:rPr>
        <w:t xml:space="preserve"> </w:t>
      </w:r>
      <w:r>
        <w:rPr>
          <w:sz w:val="24"/>
        </w:rPr>
        <w:t>e</w:t>
      </w:r>
      <w:r>
        <w:rPr>
          <w:spacing w:val="-10"/>
          <w:sz w:val="24"/>
        </w:rPr>
        <w:t xml:space="preserve"> </w:t>
      </w:r>
      <w:r>
        <w:rPr>
          <w:sz w:val="24"/>
        </w:rPr>
        <w:t>o</w:t>
      </w:r>
      <w:r>
        <w:rPr>
          <w:spacing w:val="-10"/>
          <w:sz w:val="24"/>
        </w:rPr>
        <w:t xml:space="preserve"> </w:t>
      </w:r>
      <w:r>
        <w:rPr>
          <w:sz w:val="24"/>
        </w:rPr>
        <w:t>cumprimento</w:t>
      </w:r>
      <w:r>
        <w:rPr>
          <w:spacing w:val="-8"/>
          <w:sz w:val="24"/>
        </w:rPr>
        <w:t xml:space="preserve"> </w:t>
      </w:r>
      <w:r>
        <w:rPr>
          <w:sz w:val="24"/>
        </w:rPr>
        <w:t>das</w:t>
      </w:r>
      <w:r>
        <w:rPr>
          <w:spacing w:val="-8"/>
          <w:sz w:val="24"/>
        </w:rPr>
        <w:t xml:space="preserve"> </w:t>
      </w:r>
      <w:r>
        <w:rPr>
          <w:sz w:val="24"/>
        </w:rPr>
        <w:t>obrigações</w:t>
      </w:r>
      <w:r>
        <w:rPr>
          <w:spacing w:val="-8"/>
          <w:sz w:val="24"/>
        </w:rPr>
        <w:t xml:space="preserve"> </w:t>
      </w:r>
      <w:r>
        <w:rPr>
          <w:sz w:val="24"/>
        </w:rPr>
        <w:t>pelo</w:t>
      </w:r>
      <w:r>
        <w:rPr>
          <w:spacing w:val="-8"/>
          <w:sz w:val="24"/>
        </w:rPr>
        <w:t xml:space="preserve"> </w:t>
      </w:r>
      <w:r>
        <w:rPr>
          <w:spacing w:val="-2"/>
          <w:sz w:val="24"/>
        </w:rPr>
        <w:t>Contratado;</w:t>
      </w:r>
    </w:p>
    <w:p w14:paraId="0C81F1A6" w14:textId="77777777" w:rsidR="00F771CB" w:rsidRDefault="00000000">
      <w:pPr>
        <w:pStyle w:val="PargrafodaLista"/>
        <w:numPr>
          <w:ilvl w:val="2"/>
          <w:numId w:val="7"/>
        </w:numPr>
        <w:tabs>
          <w:tab w:val="left" w:pos="847"/>
        </w:tabs>
        <w:ind w:left="252" w:right="268" w:firstLine="0"/>
        <w:rPr>
          <w:sz w:val="24"/>
        </w:rPr>
      </w:pPr>
      <w:r>
        <w:rPr>
          <w:sz w:val="24"/>
        </w:rPr>
        <w:t>Efetuar</w:t>
      </w:r>
      <w:r>
        <w:rPr>
          <w:spacing w:val="-9"/>
          <w:sz w:val="24"/>
        </w:rPr>
        <w:t xml:space="preserve"> </w:t>
      </w:r>
      <w:r>
        <w:rPr>
          <w:sz w:val="24"/>
        </w:rPr>
        <w:t>o</w:t>
      </w:r>
      <w:r>
        <w:rPr>
          <w:spacing w:val="-8"/>
          <w:sz w:val="24"/>
        </w:rPr>
        <w:t xml:space="preserve"> </w:t>
      </w:r>
      <w:r>
        <w:rPr>
          <w:sz w:val="24"/>
        </w:rPr>
        <w:t>pagamento</w:t>
      </w:r>
      <w:r>
        <w:rPr>
          <w:spacing w:val="-8"/>
          <w:sz w:val="24"/>
        </w:rPr>
        <w:t xml:space="preserve"> </w:t>
      </w:r>
      <w:r>
        <w:rPr>
          <w:sz w:val="24"/>
        </w:rPr>
        <w:t>ao</w:t>
      </w:r>
      <w:r>
        <w:rPr>
          <w:spacing w:val="-8"/>
          <w:sz w:val="24"/>
        </w:rPr>
        <w:t xml:space="preserve"> </w:t>
      </w:r>
      <w:r>
        <w:rPr>
          <w:sz w:val="24"/>
        </w:rPr>
        <w:t>Contratado</w:t>
      </w:r>
      <w:r>
        <w:rPr>
          <w:spacing w:val="-9"/>
          <w:sz w:val="24"/>
        </w:rPr>
        <w:t xml:space="preserve"> </w:t>
      </w:r>
      <w:r>
        <w:rPr>
          <w:sz w:val="24"/>
        </w:rPr>
        <w:t>do</w:t>
      </w:r>
      <w:r>
        <w:rPr>
          <w:spacing w:val="-6"/>
          <w:sz w:val="24"/>
        </w:rPr>
        <w:t xml:space="preserve"> </w:t>
      </w:r>
      <w:r>
        <w:rPr>
          <w:sz w:val="24"/>
        </w:rPr>
        <w:t>valor</w:t>
      </w:r>
      <w:r>
        <w:rPr>
          <w:spacing w:val="-6"/>
          <w:sz w:val="24"/>
        </w:rPr>
        <w:t xml:space="preserve"> </w:t>
      </w:r>
      <w:r>
        <w:rPr>
          <w:sz w:val="24"/>
        </w:rPr>
        <w:t>correspondente</w:t>
      </w:r>
      <w:r>
        <w:rPr>
          <w:spacing w:val="-9"/>
          <w:sz w:val="24"/>
        </w:rPr>
        <w:t xml:space="preserve"> </w:t>
      </w:r>
      <w:r>
        <w:rPr>
          <w:sz w:val="24"/>
        </w:rPr>
        <w:t>ao</w:t>
      </w:r>
      <w:r>
        <w:rPr>
          <w:spacing w:val="-8"/>
          <w:sz w:val="24"/>
        </w:rPr>
        <w:t xml:space="preserve"> </w:t>
      </w:r>
      <w:r>
        <w:rPr>
          <w:sz w:val="24"/>
        </w:rPr>
        <w:t>fornecimento</w:t>
      </w:r>
      <w:r>
        <w:rPr>
          <w:spacing w:val="-8"/>
          <w:sz w:val="24"/>
        </w:rPr>
        <w:t xml:space="preserve"> </w:t>
      </w:r>
      <w:r>
        <w:rPr>
          <w:sz w:val="24"/>
        </w:rPr>
        <w:t>do</w:t>
      </w:r>
      <w:r>
        <w:rPr>
          <w:spacing w:val="-8"/>
          <w:sz w:val="24"/>
        </w:rPr>
        <w:t xml:space="preserve"> </w:t>
      </w:r>
      <w:r>
        <w:rPr>
          <w:sz w:val="24"/>
        </w:rPr>
        <w:t>objeto,</w:t>
      </w:r>
      <w:r>
        <w:rPr>
          <w:spacing w:val="-8"/>
          <w:sz w:val="24"/>
        </w:rPr>
        <w:t xml:space="preserve"> </w:t>
      </w:r>
      <w:r>
        <w:rPr>
          <w:sz w:val="24"/>
        </w:rPr>
        <w:t>no</w:t>
      </w:r>
      <w:r>
        <w:rPr>
          <w:spacing w:val="-8"/>
          <w:sz w:val="24"/>
        </w:rPr>
        <w:t xml:space="preserve"> </w:t>
      </w:r>
      <w:r>
        <w:rPr>
          <w:sz w:val="24"/>
        </w:rPr>
        <w:t>prazo, forma e condições estabelecidos no presente Contrato;</w:t>
      </w:r>
    </w:p>
    <w:p w14:paraId="5BE92B00" w14:textId="77777777" w:rsidR="00F906D6" w:rsidRPr="00F906D6" w:rsidRDefault="00000000" w:rsidP="00F906D6">
      <w:pPr>
        <w:pStyle w:val="PargrafodaLista"/>
        <w:numPr>
          <w:ilvl w:val="2"/>
          <w:numId w:val="7"/>
        </w:numPr>
        <w:tabs>
          <w:tab w:val="left" w:pos="837"/>
        </w:tabs>
        <w:ind w:left="837" w:hanging="585"/>
        <w:rPr>
          <w:sz w:val="24"/>
        </w:rPr>
      </w:pPr>
      <w:r>
        <w:rPr>
          <w:sz w:val="24"/>
        </w:rPr>
        <w:t>Aplicar</w:t>
      </w:r>
      <w:r>
        <w:rPr>
          <w:spacing w:val="-3"/>
          <w:sz w:val="24"/>
        </w:rPr>
        <w:t xml:space="preserve"> </w:t>
      </w:r>
      <w:r>
        <w:rPr>
          <w:sz w:val="24"/>
        </w:rPr>
        <w:t>ao</w:t>
      </w:r>
      <w:r>
        <w:rPr>
          <w:spacing w:val="-1"/>
          <w:sz w:val="24"/>
        </w:rPr>
        <w:t xml:space="preserve"> </w:t>
      </w:r>
      <w:r>
        <w:rPr>
          <w:sz w:val="24"/>
        </w:rPr>
        <w:t>Contratado</w:t>
      </w:r>
      <w:r>
        <w:rPr>
          <w:spacing w:val="-1"/>
          <w:sz w:val="24"/>
        </w:rPr>
        <w:t xml:space="preserve"> </w:t>
      </w:r>
      <w:r>
        <w:rPr>
          <w:sz w:val="24"/>
        </w:rPr>
        <w:t>sanções</w:t>
      </w:r>
      <w:r>
        <w:rPr>
          <w:spacing w:val="-2"/>
          <w:sz w:val="24"/>
        </w:rPr>
        <w:t xml:space="preserve"> </w:t>
      </w:r>
      <w:r>
        <w:rPr>
          <w:sz w:val="24"/>
        </w:rPr>
        <w:t>motivadas</w:t>
      </w:r>
      <w:r>
        <w:rPr>
          <w:spacing w:val="-2"/>
          <w:sz w:val="24"/>
        </w:rPr>
        <w:t xml:space="preserve"> </w:t>
      </w:r>
      <w:r>
        <w:rPr>
          <w:sz w:val="24"/>
        </w:rPr>
        <w:t>pela</w:t>
      </w:r>
      <w:r>
        <w:rPr>
          <w:spacing w:val="-1"/>
          <w:sz w:val="24"/>
        </w:rPr>
        <w:t xml:space="preserve"> </w:t>
      </w:r>
      <w:r>
        <w:rPr>
          <w:sz w:val="24"/>
        </w:rPr>
        <w:t>inexecução</w:t>
      </w:r>
      <w:r>
        <w:rPr>
          <w:spacing w:val="-1"/>
          <w:sz w:val="24"/>
        </w:rPr>
        <w:t xml:space="preserve"> </w:t>
      </w:r>
      <w:r>
        <w:rPr>
          <w:sz w:val="24"/>
        </w:rPr>
        <w:t>total</w:t>
      </w:r>
      <w:r>
        <w:rPr>
          <w:spacing w:val="-1"/>
          <w:sz w:val="24"/>
        </w:rPr>
        <w:t xml:space="preserve"> </w:t>
      </w:r>
      <w:r>
        <w:rPr>
          <w:sz w:val="24"/>
        </w:rPr>
        <w:t>ou</w:t>
      </w:r>
      <w:r>
        <w:rPr>
          <w:spacing w:val="-1"/>
          <w:sz w:val="24"/>
        </w:rPr>
        <w:t xml:space="preserve"> </w:t>
      </w:r>
      <w:r>
        <w:rPr>
          <w:sz w:val="24"/>
        </w:rPr>
        <w:t>parcial</w:t>
      </w:r>
      <w:r>
        <w:rPr>
          <w:spacing w:val="-1"/>
          <w:sz w:val="24"/>
        </w:rPr>
        <w:t xml:space="preserve"> </w:t>
      </w:r>
      <w:r>
        <w:rPr>
          <w:sz w:val="24"/>
        </w:rPr>
        <w:t>do</w:t>
      </w:r>
      <w:r>
        <w:rPr>
          <w:spacing w:val="-1"/>
          <w:sz w:val="24"/>
        </w:rPr>
        <w:t xml:space="preserve"> </w:t>
      </w:r>
      <w:r>
        <w:rPr>
          <w:spacing w:val="-2"/>
          <w:sz w:val="24"/>
        </w:rPr>
        <w:t>Contrato;</w:t>
      </w:r>
    </w:p>
    <w:p w14:paraId="7F96BB56" w14:textId="5C2D963B" w:rsidR="00F771CB" w:rsidRPr="00F906D6" w:rsidRDefault="00000000" w:rsidP="00FB0FDB">
      <w:pPr>
        <w:pStyle w:val="PargrafodaLista"/>
        <w:numPr>
          <w:ilvl w:val="2"/>
          <w:numId w:val="7"/>
        </w:numPr>
        <w:tabs>
          <w:tab w:val="left" w:pos="993"/>
        </w:tabs>
        <w:ind w:left="284" w:right="244" w:hanging="32"/>
        <w:rPr>
          <w:sz w:val="24"/>
        </w:rPr>
      </w:pPr>
      <w:r w:rsidRPr="00F906D6">
        <w:rPr>
          <w:sz w:val="24"/>
        </w:rPr>
        <w:t>Cientificar o setor jurídico municipal para adoção das medidas cabíveis quando do descumprimento de obrigações pelo Contratado;</w:t>
      </w:r>
    </w:p>
    <w:p w14:paraId="549DD9C9" w14:textId="77777777" w:rsidR="00F771CB" w:rsidRDefault="00000000">
      <w:pPr>
        <w:pStyle w:val="PargrafodaLista"/>
        <w:numPr>
          <w:ilvl w:val="2"/>
          <w:numId w:val="7"/>
        </w:numPr>
        <w:tabs>
          <w:tab w:val="left" w:pos="858"/>
        </w:tabs>
        <w:ind w:left="252" w:right="270" w:firstLine="0"/>
        <w:rPr>
          <w:sz w:val="24"/>
        </w:rPr>
      </w:pPr>
      <w:r>
        <w:rPr>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6B8E47D" w14:textId="77777777" w:rsidR="00F771CB" w:rsidRDefault="00000000">
      <w:pPr>
        <w:pStyle w:val="PargrafodaLista"/>
        <w:numPr>
          <w:ilvl w:val="3"/>
          <w:numId w:val="7"/>
        </w:numPr>
        <w:tabs>
          <w:tab w:val="left" w:pos="1043"/>
        </w:tabs>
        <w:ind w:right="268" w:firstLine="0"/>
        <w:rPr>
          <w:sz w:val="24"/>
        </w:rPr>
      </w:pPr>
      <w:r>
        <w:rPr>
          <w:sz w:val="24"/>
        </w:rPr>
        <w:t>Concluída a instrução do requerimento, a</w:t>
      </w:r>
      <w:r>
        <w:rPr>
          <w:spacing w:val="-6"/>
          <w:sz w:val="24"/>
        </w:rPr>
        <w:t xml:space="preserve"> </w:t>
      </w:r>
      <w:r>
        <w:rPr>
          <w:sz w:val="24"/>
        </w:rPr>
        <w:t xml:space="preserve">Administração terá o prazo de </w:t>
      </w:r>
      <w:r>
        <w:rPr>
          <w:b/>
          <w:sz w:val="24"/>
        </w:rPr>
        <w:t xml:space="preserve">30 (trinta) dias </w:t>
      </w:r>
      <w:r>
        <w:rPr>
          <w:sz w:val="24"/>
        </w:rPr>
        <w:t>para decidir, admitida a prorrogação motivada por igual período.</w:t>
      </w:r>
    </w:p>
    <w:p w14:paraId="3E225B8A" w14:textId="77777777" w:rsidR="00F771CB" w:rsidRDefault="00000000">
      <w:pPr>
        <w:pStyle w:val="PargrafodaLista"/>
        <w:numPr>
          <w:ilvl w:val="2"/>
          <w:numId w:val="7"/>
        </w:numPr>
        <w:tabs>
          <w:tab w:val="left" w:pos="849"/>
        </w:tabs>
        <w:spacing w:before="1"/>
        <w:ind w:left="252" w:right="272" w:firstLine="0"/>
        <w:rPr>
          <w:sz w:val="24"/>
        </w:rPr>
      </w:pPr>
      <w:r>
        <w:rPr>
          <w:sz w:val="24"/>
        </w:rPr>
        <w:t>Notificar</w:t>
      </w:r>
      <w:r>
        <w:rPr>
          <w:spacing w:val="-7"/>
          <w:sz w:val="24"/>
        </w:rPr>
        <w:t xml:space="preserve"> </w:t>
      </w:r>
      <w:r>
        <w:rPr>
          <w:sz w:val="24"/>
        </w:rPr>
        <w:t>os</w:t>
      </w:r>
      <w:r>
        <w:rPr>
          <w:spacing w:val="-4"/>
          <w:sz w:val="24"/>
        </w:rPr>
        <w:t xml:space="preserve"> </w:t>
      </w:r>
      <w:r>
        <w:rPr>
          <w:sz w:val="24"/>
        </w:rPr>
        <w:t>emitentes</w:t>
      </w:r>
      <w:r>
        <w:rPr>
          <w:spacing w:val="-6"/>
          <w:sz w:val="24"/>
        </w:rPr>
        <w:t xml:space="preserve"> </w:t>
      </w:r>
      <w:r>
        <w:rPr>
          <w:sz w:val="24"/>
        </w:rPr>
        <w:t>das</w:t>
      </w:r>
      <w:r>
        <w:rPr>
          <w:spacing w:val="-4"/>
          <w:sz w:val="24"/>
        </w:rPr>
        <w:t xml:space="preserve"> </w:t>
      </w:r>
      <w:r>
        <w:rPr>
          <w:sz w:val="24"/>
        </w:rPr>
        <w:t>garantias</w:t>
      </w:r>
      <w:r>
        <w:rPr>
          <w:spacing w:val="-6"/>
          <w:sz w:val="24"/>
        </w:rPr>
        <w:t xml:space="preserve"> </w:t>
      </w:r>
      <w:r>
        <w:rPr>
          <w:sz w:val="24"/>
        </w:rPr>
        <w:t>quanto</w:t>
      </w:r>
      <w:r>
        <w:rPr>
          <w:spacing w:val="-5"/>
          <w:sz w:val="24"/>
        </w:rPr>
        <w:t xml:space="preserve"> </w:t>
      </w:r>
      <w:r>
        <w:rPr>
          <w:sz w:val="24"/>
        </w:rPr>
        <w:t>ao</w:t>
      </w:r>
      <w:r>
        <w:rPr>
          <w:spacing w:val="-6"/>
          <w:sz w:val="24"/>
        </w:rPr>
        <w:t xml:space="preserve"> </w:t>
      </w:r>
      <w:r>
        <w:rPr>
          <w:sz w:val="24"/>
        </w:rPr>
        <w:t>início</w:t>
      </w:r>
      <w:r>
        <w:rPr>
          <w:spacing w:val="-5"/>
          <w:sz w:val="24"/>
        </w:rPr>
        <w:t xml:space="preserve"> </w:t>
      </w:r>
      <w:r>
        <w:rPr>
          <w:sz w:val="24"/>
        </w:rPr>
        <w:t>de</w:t>
      </w:r>
      <w:r>
        <w:rPr>
          <w:spacing w:val="-7"/>
          <w:sz w:val="24"/>
        </w:rPr>
        <w:t xml:space="preserve"> </w:t>
      </w:r>
      <w:r>
        <w:rPr>
          <w:sz w:val="24"/>
        </w:rPr>
        <w:t>processo</w:t>
      </w:r>
      <w:r>
        <w:rPr>
          <w:spacing w:val="-5"/>
          <w:sz w:val="24"/>
        </w:rPr>
        <w:t xml:space="preserve"> </w:t>
      </w:r>
      <w:r>
        <w:rPr>
          <w:sz w:val="24"/>
        </w:rPr>
        <w:t>administrativo</w:t>
      </w:r>
      <w:r>
        <w:rPr>
          <w:spacing w:val="-6"/>
          <w:sz w:val="24"/>
        </w:rPr>
        <w:t xml:space="preserve"> </w:t>
      </w:r>
      <w:r>
        <w:rPr>
          <w:sz w:val="24"/>
        </w:rPr>
        <w:t>para</w:t>
      </w:r>
      <w:r>
        <w:rPr>
          <w:spacing w:val="-5"/>
          <w:sz w:val="24"/>
        </w:rPr>
        <w:t xml:space="preserve"> </w:t>
      </w:r>
      <w:r>
        <w:rPr>
          <w:sz w:val="24"/>
        </w:rPr>
        <w:t>apuração</w:t>
      </w:r>
      <w:r>
        <w:rPr>
          <w:spacing w:val="-3"/>
          <w:sz w:val="24"/>
        </w:rPr>
        <w:t xml:space="preserve"> </w:t>
      </w:r>
      <w:r>
        <w:rPr>
          <w:sz w:val="24"/>
        </w:rPr>
        <w:t>de descumprimento de cláusulas contratuais.</w:t>
      </w:r>
    </w:p>
    <w:p w14:paraId="471E8597" w14:textId="77777777" w:rsidR="00F771CB" w:rsidRDefault="00000000">
      <w:pPr>
        <w:pStyle w:val="PargrafodaLista"/>
        <w:numPr>
          <w:ilvl w:val="1"/>
          <w:numId w:val="7"/>
        </w:numPr>
        <w:tabs>
          <w:tab w:val="left" w:pos="690"/>
        </w:tabs>
        <w:ind w:right="271" w:firstLine="0"/>
        <w:rPr>
          <w:sz w:val="24"/>
        </w:rPr>
      </w:pPr>
      <w:r>
        <w:rPr>
          <w:sz w:val="24"/>
        </w:rPr>
        <w:t>A Administração não responderá por quaisquer compromissos assumidos pelo Contratado com terceiros,</w:t>
      </w:r>
      <w:r>
        <w:rPr>
          <w:spacing w:val="-10"/>
          <w:sz w:val="24"/>
        </w:rPr>
        <w:t xml:space="preserve"> </w:t>
      </w:r>
      <w:r>
        <w:rPr>
          <w:sz w:val="24"/>
        </w:rPr>
        <w:t>ainda</w:t>
      </w:r>
      <w:r>
        <w:rPr>
          <w:spacing w:val="-13"/>
          <w:sz w:val="24"/>
        </w:rPr>
        <w:t xml:space="preserve"> </w:t>
      </w:r>
      <w:r>
        <w:rPr>
          <w:sz w:val="24"/>
        </w:rPr>
        <w:t>que</w:t>
      </w:r>
      <w:r>
        <w:rPr>
          <w:spacing w:val="-12"/>
          <w:sz w:val="24"/>
        </w:rPr>
        <w:t xml:space="preserve"> </w:t>
      </w:r>
      <w:r>
        <w:rPr>
          <w:sz w:val="24"/>
        </w:rPr>
        <w:t>vinculados</w:t>
      </w:r>
      <w:r>
        <w:rPr>
          <w:spacing w:val="-12"/>
          <w:sz w:val="24"/>
        </w:rPr>
        <w:t xml:space="preserve"> </w:t>
      </w:r>
      <w:r>
        <w:rPr>
          <w:sz w:val="24"/>
        </w:rPr>
        <w:t>à</w:t>
      </w:r>
      <w:r>
        <w:rPr>
          <w:spacing w:val="-13"/>
          <w:sz w:val="24"/>
        </w:rPr>
        <w:t xml:space="preserve"> </w:t>
      </w:r>
      <w:r>
        <w:rPr>
          <w:sz w:val="24"/>
        </w:rPr>
        <w:t>execução</w:t>
      </w:r>
      <w:r>
        <w:rPr>
          <w:spacing w:val="-12"/>
          <w:sz w:val="24"/>
        </w:rPr>
        <w:t xml:space="preserve"> </w:t>
      </w:r>
      <w:r>
        <w:rPr>
          <w:sz w:val="24"/>
        </w:rPr>
        <w:t>do</w:t>
      </w:r>
      <w:r>
        <w:rPr>
          <w:spacing w:val="-10"/>
          <w:sz w:val="24"/>
        </w:rPr>
        <w:t xml:space="preserve"> </w:t>
      </w:r>
      <w:r>
        <w:rPr>
          <w:sz w:val="24"/>
        </w:rPr>
        <w:t>contrato,</w:t>
      </w:r>
      <w:r>
        <w:rPr>
          <w:spacing w:val="-12"/>
          <w:sz w:val="24"/>
        </w:rPr>
        <w:t xml:space="preserve"> </w:t>
      </w:r>
      <w:r>
        <w:rPr>
          <w:sz w:val="24"/>
        </w:rPr>
        <w:t>bem</w:t>
      </w:r>
      <w:r>
        <w:rPr>
          <w:spacing w:val="-12"/>
          <w:sz w:val="24"/>
        </w:rPr>
        <w:t xml:space="preserve"> </w:t>
      </w:r>
      <w:r>
        <w:rPr>
          <w:sz w:val="24"/>
        </w:rPr>
        <w:t>como</w:t>
      </w:r>
      <w:r>
        <w:rPr>
          <w:spacing w:val="-12"/>
          <w:sz w:val="24"/>
        </w:rPr>
        <w:t xml:space="preserve"> </w:t>
      </w:r>
      <w:r>
        <w:rPr>
          <w:sz w:val="24"/>
        </w:rPr>
        <w:t>por</w:t>
      </w:r>
      <w:r>
        <w:rPr>
          <w:spacing w:val="-13"/>
          <w:sz w:val="24"/>
        </w:rPr>
        <w:t xml:space="preserve"> </w:t>
      </w:r>
      <w:r>
        <w:rPr>
          <w:sz w:val="24"/>
        </w:rPr>
        <w:t>qualquer</w:t>
      </w:r>
      <w:r>
        <w:rPr>
          <w:spacing w:val="-13"/>
          <w:sz w:val="24"/>
        </w:rPr>
        <w:t xml:space="preserve"> </w:t>
      </w:r>
      <w:r>
        <w:rPr>
          <w:sz w:val="24"/>
        </w:rPr>
        <w:t>dano</w:t>
      </w:r>
      <w:r>
        <w:rPr>
          <w:spacing w:val="-10"/>
          <w:sz w:val="24"/>
        </w:rPr>
        <w:t xml:space="preserve"> </w:t>
      </w:r>
      <w:r>
        <w:rPr>
          <w:sz w:val="24"/>
        </w:rPr>
        <w:t>causado</w:t>
      </w:r>
      <w:r>
        <w:rPr>
          <w:spacing w:val="-12"/>
          <w:sz w:val="24"/>
        </w:rPr>
        <w:t xml:space="preserve"> </w:t>
      </w:r>
      <w:r>
        <w:rPr>
          <w:sz w:val="24"/>
        </w:rPr>
        <w:t>a</w:t>
      </w:r>
      <w:r>
        <w:rPr>
          <w:spacing w:val="-11"/>
          <w:sz w:val="24"/>
        </w:rPr>
        <w:t xml:space="preserve"> </w:t>
      </w:r>
      <w:r>
        <w:rPr>
          <w:sz w:val="24"/>
        </w:rPr>
        <w:t>terceiros em decorrência de ato do Contratado, de seus empregados, prepostos ou subordinados.</w:t>
      </w:r>
    </w:p>
    <w:p w14:paraId="78F7BE21" w14:textId="77777777" w:rsidR="00F771CB" w:rsidRDefault="00F771CB">
      <w:pPr>
        <w:pStyle w:val="Corpodetexto"/>
        <w:spacing w:before="5"/>
        <w:ind w:left="0"/>
        <w:jc w:val="left"/>
      </w:pPr>
    </w:p>
    <w:p w14:paraId="5345F4BE" w14:textId="2A564E46" w:rsidR="00F771CB" w:rsidRDefault="00000000">
      <w:pPr>
        <w:pStyle w:val="PargrafodaLista"/>
        <w:numPr>
          <w:ilvl w:val="0"/>
          <w:numId w:val="7"/>
        </w:numPr>
        <w:tabs>
          <w:tab w:val="left" w:pos="960"/>
        </w:tabs>
        <w:ind w:left="960" w:hanging="708"/>
        <w:rPr>
          <w:b/>
          <w:sz w:val="24"/>
        </w:rPr>
      </w:pPr>
      <w:r>
        <w:rPr>
          <w:b/>
          <w:spacing w:val="-2"/>
          <w:sz w:val="24"/>
        </w:rPr>
        <w:t>CLÁUSULA</w:t>
      </w:r>
      <w:r>
        <w:rPr>
          <w:b/>
          <w:spacing w:val="-15"/>
          <w:sz w:val="24"/>
        </w:rPr>
        <w:t xml:space="preserve"> </w:t>
      </w:r>
      <w:r>
        <w:rPr>
          <w:b/>
          <w:spacing w:val="-2"/>
          <w:sz w:val="24"/>
        </w:rPr>
        <w:t>OITAVA</w:t>
      </w:r>
      <w:r>
        <w:rPr>
          <w:b/>
          <w:spacing w:val="-15"/>
          <w:sz w:val="24"/>
        </w:rPr>
        <w:t xml:space="preserve"> </w:t>
      </w:r>
      <w:r>
        <w:rPr>
          <w:b/>
          <w:spacing w:val="-2"/>
          <w:sz w:val="24"/>
        </w:rPr>
        <w:t>-</w:t>
      </w:r>
      <w:r>
        <w:rPr>
          <w:b/>
          <w:spacing w:val="-13"/>
          <w:sz w:val="24"/>
        </w:rPr>
        <w:t xml:space="preserve"> </w:t>
      </w:r>
      <w:r>
        <w:rPr>
          <w:b/>
          <w:spacing w:val="-2"/>
          <w:sz w:val="24"/>
        </w:rPr>
        <w:t>OBRIGAÇÕES</w:t>
      </w:r>
      <w:r>
        <w:rPr>
          <w:b/>
          <w:spacing w:val="-8"/>
          <w:sz w:val="24"/>
        </w:rPr>
        <w:t xml:space="preserve"> </w:t>
      </w:r>
      <w:r>
        <w:rPr>
          <w:b/>
          <w:spacing w:val="-2"/>
          <w:sz w:val="24"/>
        </w:rPr>
        <w:t>DO</w:t>
      </w:r>
      <w:r>
        <w:rPr>
          <w:b/>
          <w:spacing w:val="-7"/>
          <w:sz w:val="24"/>
        </w:rPr>
        <w:t xml:space="preserve"> </w:t>
      </w:r>
      <w:r>
        <w:rPr>
          <w:b/>
          <w:spacing w:val="-2"/>
          <w:sz w:val="24"/>
        </w:rPr>
        <w:t>CONTRATADO</w:t>
      </w:r>
      <w:r>
        <w:rPr>
          <w:b/>
          <w:spacing w:val="-6"/>
          <w:sz w:val="24"/>
        </w:rPr>
        <w:t xml:space="preserve"> </w:t>
      </w:r>
    </w:p>
    <w:p w14:paraId="3DCB077F" w14:textId="77777777" w:rsidR="00F771CB" w:rsidRDefault="00000000">
      <w:pPr>
        <w:pStyle w:val="PargrafodaLista"/>
        <w:numPr>
          <w:ilvl w:val="1"/>
          <w:numId w:val="7"/>
        </w:numPr>
        <w:tabs>
          <w:tab w:val="left" w:pos="729"/>
        </w:tabs>
        <w:spacing w:before="271"/>
        <w:ind w:right="271" w:firstLine="0"/>
        <w:rPr>
          <w:sz w:val="24"/>
        </w:rPr>
      </w:pPr>
      <w:r>
        <w:rPr>
          <w:sz w:val="24"/>
        </w:rPr>
        <w:t>O Contratado deve cumprir todas as obrigações constantes deste Contrato, em seus anexos, assumindo</w:t>
      </w:r>
      <w:r>
        <w:rPr>
          <w:spacing w:val="-3"/>
          <w:sz w:val="24"/>
        </w:rPr>
        <w:t xml:space="preserve"> </w:t>
      </w:r>
      <w:r>
        <w:rPr>
          <w:sz w:val="24"/>
        </w:rPr>
        <w:t>como</w:t>
      </w:r>
      <w:r>
        <w:rPr>
          <w:spacing w:val="-3"/>
          <w:sz w:val="24"/>
        </w:rPr>
        <w:t xml:space="preserve"> </w:t>
      </w:r>
      <w:r>
        <w:rPr>
          <w:sz w:val="24"/>
        </w:rPr>
        <w:t>exclusivamente</w:t>
      </w:r>
      <w:r>
        <w:rPr>
          <w:spacing w:val="-4"/>
          <w:sz w:val="24"/>
        </w:rPr>
        <w:t xml:space="preserve"> </w:t>
      </w:r>
      <w:r>
        <w:rPr>
          <w:sz w:val="24"/>
        </w:rPr>
        <w:t>seus</w:t>
      </w:r>
      <w:r>
        <w:rPr>
          <w:spacing w:val="-4"/>
          <w:sz w:val="24"/>
        </w:rPr>
        <w:t xml:space="preserve"> </w:t>
      </w:r>
      <w:r>
        <w:rPr>
          <w:sz w:val="24"/>
        </w:rPr>
        <w:t>os</w:t>
      </w:r>
      <w:r>
        <w:rPr>
          <w:spacing w:val="-4"/>
          <w:sz w:val="24"/>
        </w:rPr>
        <w:t xml:space="preserve"> </w:t>
      </w:r>
      <w:r>
        <w:rPr>
          <w:sz w:val="24"/>
        </w:rPr>
        <w:t>riscos</w:t>
      </w:r>
      <w:r>
        <w:rPr>
          <w:spacing w:val="-4"/>
          <w:sz w:val="24"/>
        </w:rPr>
        <w:t xml:space="preserve"> </w:t>
      </w:r>
      <w:r>
        <w:rPr>
          <w:sz w:val="24"/>
        </w:rPr>
        <w:t>e</w:t>
      </w:r>
      <w:r>
        <w:rPr>
          <w:spacing w:val="-7"/>
          <w:sz w:val="24"/>
        </w:rPr>
        <w:t xml:space="preserve"> </w:t>
      </w:r>
      <w:r>
        <w:rPr>
          <w:sz w:val="24"/>
        </w:rPr>
        <w:t>as</w:t>
      </w:r>
      <w:r>
        <w:rPr>
          <w:spacing w:val="-4"/>
          <w:sz w:val="24"/>
        </w:rPr>
        <w:t xml:space="preserve"> </w:t>
      </w:r>
      <w:r>
        <w:rPr>
          <w:sz w:val="24"/>
        </w:rPr>
        <w:t>despesas</w:t>
      </w:r>
      <w:r>
        <w:rPr>
          <w:spacing w:val="-4"/>
          <w:sz w:val="24"/>
        </w:rPr>
        <w:t xml:space="preserve"> </w:t>
      </w:r>
      <w:r>
        <w:rPr>
          <w:sz w:val="24"/>
        </w:rPr>
        <w:t>decorrentes</w:t>
      </w:r>
      <w:r>
        <w:rPr>
          <w:spacing w:val="-4"/>
          <w:sz w:val="24"/>
        </w:rPr>
        <w:t xml:space="preserve"> </w:t>
      </w:r>
      <w:r>
        <w:rPr>
          <w:sz w:val="24"/>
        </w:rPr>
        <w:t>da</w:t>
      </w:r>
      <w:r>
        <w:rPr>
          <w:spacing w:val="-4"/>
          <w:sz w:val="24"/>
        </w:rPr>
        <w:t xml:space="preserve"> </w:t>
      </w:r>
      <w:r>
        <w:rPr>
          <w:sz w:val="24"/>
        </w:rPr>
        <w:t>boa</w:t>
      </w:r>
      <w:r>
        <w:rPr>
          <w:spacing w:val="-4"/>
          <w:sz w:val="24"/>
        </w:rPr>
        <w:t xml:space="preserve"> </w:t>
      </w:r>
      <w:r>
        <w:rPr>
          <w:sz w:val="24"/>
        </w:rPr>
        <w:t>e</w:t>
      </w:r>
      <w:r>
        <w:rPr>
          <w:spacing w:val="-4"/>
          <w:sz w:val="24"/>
        </w:rPr>
        <w:t xml:space="preserve"> </w:t>
      </w:r>
      <w:r>
        <w:rPr>
          <w:sz w:val="24"/>
        </w:rPr>
        <w:t>perfeita</w:t>
      </w:r>
      <w:r>
        <w:rPr>
          <w:spacing w:val="-4"/>
          <w:sz w:val="24"/>
        </w:rPr>
        <w:t xml:space="preserve"> </w:t>
      </w:r>
      <w:r>
        <w:rPr>
          <w:sz w:val="24"/>
        </w:rPr>
        <w:t>execução</w:t>
      </w:r>
      <w:r>
        <w:rPr>
          <w:spacing w:val="-1"/>
          <w:sz w:val="24"/>
        </w:rPr>
        <w:t xml:space="preserve"> </w:t>
      </w:r>
      <w:r>
        <w:rPr>
          <w:sz w:val="24"/>
        </w:rPr>
        <w:t>do objeto, observando, ainda, as obrigações a seguir dispostas:</w:t>
      </w:r>
    </w:p>
    <w:p w14:paraId="30EB713F" w14:textId="77777777" w:rsidR="00F771CB" w:rsidRDefault="00000000">
      <w:pPr>
        <w:pStyle w:val="PargrafodaLista"/>
        <w:numPr>
          <w:ilvl w:val="2"/>
          <w:numId w:val="7"/>
        </w:numPr>
        <w:tabs>
          <w:tab w:val="left" w:pos="842"/>
        </w:tabs>
        <w:spacing w:before="1"/>
        <w:ind w:left="252" w:right="272" w:firstLine="0"/>
        <w:rPr>
          <w:sz w:val="24"/>
        </w:rPr>
      </w:pPr>
      <w:r>
        <w:rPr>
          <w:sz w:val="24"/>
        </w:rPr>
        <w:t>manter</w:t>
      </w:r>
      <w:r>
        <w:rPr>
          <w:spacing w:val="-15"/>
          <w:sz w:val="24"/>
        </w:rPr>
        <w:t xml:space="preserve"> </w:t>
      </w:r>
      <w:r>
        <w:rPr>
          <w:sz w:val="24"/>
        </w:rPr>
        <w:t>preposto</w:t>
      </w:r>
      <w:r>
        <w:rPr>
          <w:spacing w:val="-15"/>
          <w:sz w:val="24"/>
        </w:rPr>
        <w:t xml:space="preserve"> </w:t>
      </w:r>
      <w:r>
        <w:rPr>
          <w:sz w:val="24"/>
        </w:rPr>
        <w:t>aceito</w:t>
      </w:r>
      <w:r>
        <w:rPr>
          <w:spacing w:val="-14"/>
          <w:sz w:val="24"/>
        </w:rPr>
        <w:t xml:space="preserve"> </w:t>
      </w:r>
      <w:r>
        <w:rPr>
          <w:sz w:val="24"/>
        </w:rPr>
        <w:t>pela</w:t>
      </w:r>
      <w:r>
        <w:rPr>
          <w:spacing w:val="-15"/>
          <w:sz w:val="24"/>
        </w:rPr>
        <w:t xml:space="preserve"> </w:t>
      </w:r>
      <w:r>
        <w:rPr>
          <w:sz w:val="24"/>
        </w:rPr>
        <w:t>Administração</w:t>
      </w:r>
      <w:r>
        <w:rPr>
          <w:spacing w:val="-12"/>
          <w:sz w:val="24"/>
        </w:rPr>
        <w:t xml:space="preserve"> </w:t>
      </w:r>
      <w:r>
        <w:rPr>
          <w:sz w:val="24"/>
        </w:rPr>
        <w:t>no</w:t>
      </w:r>
      <w:r>
        <w:rPr>
          <w:spacing w:val="-12"/>
          <w:sz w:val="24"/>
        </w:rPr>
        <w:t xml:space="preserve"> </w:t>
      </w:r>
      <w:r>
        <w:rPr>
          <w:sz w:val="24"/>
        </w:rPr>
        <w:t>local</w:t>
      </w:r>
      <w:r>
        <w:rPr>
          <w:spacing w:val="-12"/>
          <w:sz w:val="24"/>
        </w:rPr>
        <w:t xml:space="preserve"> </w:t>
      </w:r>
      <w:r>
        <w:rPr>
          <w:sz w:val="24"/>
        </w:rPr>
        <w:t>da</w:t>
      </w:r>
      <w:r>
        <w:rPr>
          <w:spacing w:val="-13"/>
          <w:sz w:val="24"/>
        </w:rPr>
        <w:t xml:space="preserve"> </w:t>
      </w:r>
      <w:r>
        <w:rPr>
          <w:sz w:val="24"/>
        </w:rPr>
        <w:t>obra</w:t>
      </w:r>
      <w:r>
        <w:rPr>
          <w:spacing w:val="-13"/>
          <w:sz w:val="24"/>
        </w:rPr>
        <w:t xml:space="preserve"> </w:t>
      </w:r>
      <w:r>
        <w:rPr>
          <w:sz w:val="24"/>
        </w:rPr>
        <w:t>ou</w:t>
      </w:r>
      <w:r>
        <w:rPr>
          <w:spacing w:val="-12"/>
          <w:sz w:val="24"/>
        </w:rPr>
        <w:t xml:space="preserve"> </w:t>
      </w:r>
      <w:r>
        <w:rPr>
          <w:sz w:val="24"/>
        </w:rPr>
        <w:t>do</w:t>
      </w:r>
      <w:r>
        <w:rPr>
          <w:spacing w:val="-12"/>
          <w:sz w:val="24"/>
        </w:rPr>
        <w:t xml:space="preserve"> </w:t>
      </w:r>
      <w:r>
        <w:rPr>
          <w:sz w:val="24"/>
        </w:rPr>
        <w:t>serviço</w:t>
      </w:r>
      <w:r>
        <w:rPr>
          <w:spacing w:val="-13"/>
          <w:sz w:val="24"/>
        </w:rPr>
        <w:t xml:space="preserve"> </w:t>
      </w:r>
      <w:r>
        <w:rPr>
          <w:sz w:val="24"/>
        </w:rPr>
        <w:t>ou</w:t>
      </w:r>
      <w:r>
        <w:rPr>
          <w:spacing w:val="-12"/>
          <w:sz w:val="24"/>
        </w:rPr>
        <w:t xml:space="preserve"> </w:t>
      </w:r>
      <w:r>
        <w:rPr>
          <w:sz w:val="24"/>
        </w:rPr>
        <w:t>do</w:t>
      </w:r>
      <w:r>
        <w:rPr>
          <w:spacing w:val="-12"/>
          <w:sz w:val="24"/>
        </w:rPr>
        <w:t xml:space="preserve"> </w:t>
      </w:r>
      <w:r>
        <w:rPr>
          <w:sz w:val="24"/>
        </w:rPr>
        <w:t>fornecimento</w:t>
      </w:r>
      <w:r>
        <w:rPr>
          <w:spacing w:val="-12"/>
          <w:sz w:val="24"/>
        </w:rPr>
        <w:t xml:space="preserve"> </w:t>
      </w:r>
      <w:r>
        <w:rPr>
          <w:sz w:val="24"/>
        </w:rPr>
        <w:t>para representá-lo na execução do contrato.</w:t>
      </w:r>
    </w:p>
    <w:p w14:paraId="53645D1F" w14:textId="77777777" w:rsidR="00F771CB" w:rsidRDefault="00000000">
      <w:pPr>
        <w:pStyle w:val="PargrafodaLista"/>
        <w:numPr>
          <w:ilvl w:val="3"/>
          <w:numId w:val="7"/>
        </w:numPr>
        <w:tabs>
          <w:tab w:val="left" w:pos="1055"/>
        </w:tabs>
        <w:ind w:right="271" w:firstLine="0"/>
        <w:rPr>
          <w:sz w:val="24"/>
        </w:rPr>
      </w:pPr>
      <w:r>
        <w:rPr>
          <w:sz w:val="24"/>
        </w:rPr>
        <w:t xml:space="preserve">A indicação ou a manutenção do preposto da empresa poderá ser recusada pelo órgão ou entidade, desde que devidamente justificada, devendo a empresa designar outro para o exercício da </w:t>
      </w:r>
      <w:r>
        <w:rPr>
          <w:spacing w:val="-2"/>
          <w:sz w:val="24"/>
        </w:rPr>
        <w:t>atividade.</w:t>
      </w:r>
    </w:p>
    <w:p w14:paraId="4C5542EE" w14:textId="77777777" w:rsidR="00F771CB" w:rsidRDefault="00000000">
      <w:pPr>
        <w:pStyle w:val="PargrafodaLista"/>
        <w:numPr>
          <w:ilvl w:val="2"/>
          <w:numId w:val="7"/>
        </w:numPr>
        <w:tabs>
          <w:tab w:val="left" w:pos="847"/>
        </w:tabs>
        <w:ind w:left="252" w:right="273" w:firstLine="0"/>
        <w:rPr>
          <w:sz w:val="24"/>
        </w:rPr>
      </w:pPr>
      <w:r>
        <w:rPr>
          <w:sz w:val="24"/>
        </w:rPr>
        <w:t>Atender às determinações regulares emitidas pelo fiscal do contrato ou autoridade superior (art. 137, II);</w:t>
      </w:r>
    </w:p>
    <w:p w14:paraId="7DF5880A" w14:textId="77777777" w:rsidR="00F771CB" w:rsidRDefault="00000000">
      <w:pPr>
        <w:pStyle w:val="PargrafodaLista"/>
        <w:numPr>
          <w:ilvl w:val="2"/>
          <w:numId w:val="7"/>
        </w:numPr>
        <w:tabs>
          <w:tab w:val="left" w:pos="885"/>
        </w:tabs>
        <w:ind w:left="252" w:right="267" w:firstLine="0"/>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(nos casos em que couber);</w:t>
      </w:r>
    </w:p>
    <w:p w14:paraId="4F70D0D5" w14:textId="77777777" w:rsidR="00F771CB" w:rsidRDefault="00000000">
      <w:pPr>
        <w:pStyle w:val="PargrafodaLista"/>
        <w:numPr>
          <w:ilvl w:val="2"/>
          <w:numId w:val="7"/>
        </w:numPr>
        <w:tabs>
          <w:tab w:val="left" w:pos="873"/>
        </w:tabs>
        <w:spacing w:before="1"/>
        <w:ind w:left="252" w:right="274" w:firstLine="0"/>
        <w:rPr>
          <w:sz w:val="24"/>
        </w:rPr>
      </w:pPr>
      <w:r>
        <w:rPr>
          <w:sz w:val="24"/>
        </w:rPr>
        <w:t>Reparar, corrigir, remover, reconstruir ou substituir, às suas expensas, no total ou em parte, no prazo fixado pelo fiscal do contrato, os serviços ou fornecimentos nos quais se verificarem vícios, defeitos ou incorreções resultantes da execução do objeto contratado;</w:t>
      </w:r>
    </w:p>
    <w:p w14:paraId="3608561E" w14:textId="77777777" w:rsidR="00F771CB" w:rsidRDefault="00000000">
      <w:pPr>
        <w:pStyle w:val="PargrafodaLista"/>
        <w:numPr>
          <w:ilvl w:val="2"/>
          <w:numId w:val="7"/>
        </w:numPr>
        <w:tabs>
          <w:tab w:val="left" w:pos="852"/>
        </w:tabs>
        <w:ind w:left="252" w:right="270" w:firstLine="0"/>
        <w:rPr>
          <w:sz w:val="24"/>
        </w:rPr>
      </w:pPr>
      <w:r>
        <w:rPr>
          <w:sz w:val="24"/>
        </w:rPr>
        <w:t>Responsabilizar-se</w:t>
      </w:r>
      <w:r>
        <w:rPr>
          <w:spacing w:val="-4"/>
          <w:sz w:val="24"/>
        </w:rPr>
        <w:t xml:space="preserve"> </w:t>
      </w:r>
      <w:r>
        <w:rPr>
          <w:sz w:val="24"/>
        </w:rPr>
        <w:t>pelos</w:t>
      </w:r>
      <w:r>
        <w:rPr>
          <w:spacing w:val="-4"/>
          <w:sz w:val="24"/>
        </w:rPr>
        <w:t xml:space="preserve"> </w:t>
      </w:r>
      <w:r>
        <w:rPr>
          <w:sz w:val="24"/>
        </w:rPr>
        <w:t>vícios</w:t>
      </w:r>
      <w:r>
        <w:rPr>
          <w:spacing w:val="-4"/>
          <w:sz w:val="24"/>
        </w:rPr>
        <w:t xml:space="preserve"> </w:t>
      </w:r>
      <w:r>
        <w:rPr>
          <w:sz w:val="24"/>
        </w:rPr>
        <w:t>e</w:t>
      </w:r>
      <w:r>
        <w:rPr>
          <w:spacing w:val="-3"/>
          <w:sz w:val="24"/>
        </w:rPr>
        <w:t xml:space="preserve"> </w:t>
      </w:r>
      <w:r>
        <w:rPr>
          <w:sz w:val="24"/>
        </w:rPr>
        <w:t>danos</w:t>
      </w:r>
      <w:r>
        <w:rPr>
          <w:spacing w:val="-4"/>
          <w:sz w:val="24"/>
        </w:rPr>
        <w:t xml:space="preserve"> </w:t>
      </w:r>
      <w:r>
        <w:rPr>
          <w:sz w:val="24"/>
        </w:rPr>
        <w:t>decorrentes</w:t>
      </w:r>
      <w:r>
        <w:rPr>
          <w:spacing w:val="-4"/>
          <w:sz w:val="24"/>
        </w:rPr>
        <w:t xml:space="preserve"> </w:t>
      </w:r>
      <w:r>
        <w:rPr>
          <w:sz w:val="24"/>
        </w:rPr>
        <w:t>da</w:t>
      </w:r>
      <w:r>
        <w:rPr>
          <w:spacing w:val="-4"/>
          <w:sz w:val="24"/>
        </w:rPr>
        <w:t xml:space="preserve"> </w:t>
      </w:r>
      <w:r>
        <w:rPr>
          <w:sz w:val="24"/>
        </w:rPr>
        <w:t>execução</w:t>
      </w:r>
      <w:r>
        <w:rPr>
          <w:spacing w:val="-3"/>
          <w:sz w:val="24"/>
        </w:rPr>
        <w:t xml:space="preserve"> </w:t>
      </w:r>
      <w:r>
        <w:rPr>
          <w:sz w:val="24"/>
        </w:rPr>
        <w:t>do</w:t>
      </w:r>
      <w:r>
        <w:rPr>
          <w:spacing w:val="-1"/>
          <w:sz w:val="24"/>
        </w:rPr>
        <w:t xml:space="preserve"> </w:t>
      </w:r>
      <w:r>
        <w:rPr>
          <w:sz w:val="24"/>
        </w:rPr>
        <w:t>objeto,</w:t>
      </w:r>
      <w:r>
        <w:rPr>
          <w:spacing w:val="-3"/>
          <w:sz w:val="24"/>
        </w:rPr>
        <w:t xml:space="preserve"> </w:t>
      </w:r>
      <w:r>
        <w:rPr>
          <w:sz w:val="24"/>
        </w:rPr>
        <w:t>bem</w:t>
      </w:r>
      <w:r>
        <w:rPr>
          <w:spacing w:val="-3"/>
          <w:sz w:val="24"/>
        </w:rPr>
        <w:t xml:space="preserve"> </w:t>
      </w:r>
      <w:r>
        <w:rPr>
          <w:sz w:val="24"/>
        </w:rPr>
        <w:t>como</w:t>
      </w:r>
      <w:r>
        <w:rPr>
          <w:spacing w:val="-3"/>
          <w:sz w:val="24"/>
        </w:rPr>
        <w:t xml:space="preserve"> </w:t>
      </w:r>
      <w:r>
        <w:rPr>
          <w:sz w:val="24"/>
        </w:rPr>
        <w:t>por</w:t>
      </w:r>
      <w:r>
        <w:rPr>
          <w:spacing w:val="-4"/>
          <w:sz w:val="24"/>
        </w:rPr>
        <w:t xml:space="preserve"> </w:t>
      </w:r>
      <w:r>
        <w:rPr>
          <w:sz w:val="24"/>
        </w:rPr>
        <w:t>todo</w:t>
      </w:r>
      <w:r>
        <w:rPr>
          <w:spacing w:val="-3"/>
          <w:sz w:val="24"/>
        </w:rPr>
        <w:t xml:space="preserve"> </w:t>
      </w:r>
      <w:r>
        <w:rPr>
          <w:sz w:val="24"/>
        </w:rPr>
        <w:t>e qualquer</w:t>
      </w:r>
      <w:r>
        <w:rPr>
          <w:spacing w:val="-15"/>
          <w:sz w:val="24"/>
        </w:rPr>
        <w:t xml:space="preserve"> </w:t>
      </w:r>
      <w:r>
        <w:rPr>
          <w:sz w:val="24"/>
        </w:rPr>
        <w:t>dano</w:t>
      </w:r>
      <w:r>
        <w:rPr>
          <w:spacing w:val="-8"/>
          <w:sz w:val="24"/>
        </w:rPr>
        <w:t xml:space="preserve"> </w:t>
      </w:r>
      <w:r>
        <w:rPr>
          <w:sz w:val="24"/>
        </w:rPr>
        <w:t>causado</w:t>
      </w:r>
      <w:r>
        <w:rPr>
          <w:spacing w:val="-9"/>
          <w:sz w:val="24"/>
        </w:rPr>
        <w:t xml:space="preserve"> </w:t>
      </w:r>
      <w:r>
        <w:rPr>
          <w:sz w:val="24"/>
        </w:rPr>
        <w:t>à</w:t>
      </w:r>
      <w:r>
        <w:rPr>
          <w:spacing w:val="-15"/>
          <w:sz w:val="24"/>
        </w:rPr>
        <w:t xml:space="preserve"> </w:t>
      </w:r>
      <w:r>
        <w:rPr>
          <w:sz w:val="24"/>
        </w:rPr>
        <w:t>Administração</w:t>
      </w:r>
      <w:r>
        <w:rPr>
          <w:spacing w:val="-9"/>
          <w:sz w:val="24"/>
        </w:rPr>
        <w:t xml:space="preserve"> </w:t>
      </w:r>
      <w:r>
        <w:rPr>
          <w:sz w:val="24"/>
        </w:rPr>
        <w:t>ou</w:t>
      </w:r>
      <w:r>
        <w:rPr>
          <w:spacing w:val="-9"/>
          <w:sz w:val="24"/>
        </w:rPr>
        <w:t xml:space="preserve"> </w:t>
      </w:r>
      <w:r>
        <w:rPr>
          <w:sz w:val="24"/>
        </w:rPr>
        <w:t>terceiros,</w:t>
      </w:r>
      <w:r>
        <w:rPr>
          <w:spacing w:val="-9"/>
          <w:sz w:val="24"/>
        </w:rPr>
        <w:t xml:space="preserve"> </w:t>
      </w:r>
      <w:r>
        <w:rPr>
          <w:sz w:val="24"/>
        </w:rPr>
        <w:t>não</w:t>
      </w:r>
      <w:r>
        <w:rPr>
          <w:spacing w:val="-9"/>
          <w:sz w:val="24"/>
        </w:rPr>
        <w:t xml:space="preserve"> </w:t>
      </w:r>
      <w:r>
        <w:rPr>
          <w:sz w:val="24"/>
        </w:rPr>
        <w:t>reduzindo</w:t>
      </w:r>
      <w:r>
        <w:rPr>
          <w:spacing w:val="-9"/>
          <w:sz w:val="24"/>
        </w:rPr>
        <w:t xml:space="preserve"> </w:t>
      </w:r>
      <w:r>
        <w:rPr>
          <w:sz w:val="24"/>
        </w:rPr>
        <w:t>essa</w:t>
      </w:r>
      <w:r>
        <w:rPr>
          <w:spacing w:val="-10"/>
          <w:sz w:val="24"/>
        </w:rPr>
        <w:t xml:space="preserve"> </w:t>
      </w:r>
      <w:r>
        <w:rPr>
          <w:sz w:val="24"/>
        </w:rPr>
        <w:t>responsabilidade</w:t>
      </w:r>
      <w:r>
        <w:rPr>
          <w:spacing w:val="-10"/>
          <w:sz w:val="24"/>
        </w:rPr>
        <w:t xml:space="preserve"> </w:t>
      </w:r>
      <w:r>
        <w:rPr>
          <w:sz w:val="24"/>
        </w:rPr>
        <w:t>a</w:t>
      </w:r>
      <w:r>
        <w:rPr>
          <w:spacing w:val="-10"/>
          <w:sz w:val="24"/>
        </w:rPr>
        <w:t xml:space="preserve"> </w:t>
      </w:r>
      <w:r>
        <w:rPr>
          <w:sz w:val="24"/>
        </w:rPr>
        <w:t xml:space="preserve">fiscalização </w:t>
      </w:r>
      <w:r>
        <w:rPr>
          <w:sz w:val="24"/>
        </w:rPr>
        <w:lastRenderedPageBreak/>
        <w:t>ou o acompanhamento da execução contratual pelo Contratante, que ficará autorizado a descontar dos pagamentos devidos ou da garantia, caso exigida no edital, o valor correspondente aos danos sofridos;</w:t>
      </w:r>
    </w:p>
    <w:p w14:paraId="78DC9576" w14:textId="77777777" w:rsidR="00F771CB" w:rsidRDefault="00000000">
      <w:pPr>
        <w:pStyle w:val="PargrafodaLista"/>
        <w:numPr>
          <w:ilvl w:val="2"/>
          <w:numId w:val="7"/>
        </w:numPr>
        <w:tabs>
          <w:tab w:val="left" w:pos="847"/>
        </w:tabs>
        <w:ind w:left="252" w:right="269" w:firstLine="0"/>
        <w:rPr>
          <w:sz w:val="24"/>
        </w:rPr>
      </w:pPr>
      <w:r>
        <w:rPr>
          <w:sz w:val="24"/>
        </w:rPr>
        <w:t>Não</w:t>
      </w:r>
      <w:r>
        <w:rPr>
          <w:spacing w:val="-9"/>
          <w:sz w:val="24"/>
        </w:rPr>
        <w:t xml:space="preserve"> </w:t>
      </w:r>
      <w:r>
        <w:rPr>
          <w:sz w:val="24"/>
        </w:rPr>
        <w:t>contratar,</w:t>
      </w:r>
      <w:r>
        <w:rPr>
          <w:spacing w:val="-9"/>
          <w:sz w:val="24"/>
        </w:rPr>
        <w:t xml:space="preserve"> </w:t>
      </w:r>
      <w:r>
        <w:rPr>
          <w:sz w:val="24"/>
        </w:rPr>
        <w:t>para</w:t>
      </w:r>
      <w:r>
        <w:rPr>
          <w:spacing w:val="-8"/>
          <w:sz w:val="24"/>
        </w:rPr>
        <w:t xml:space="preserve"> </w:t>
      </w:r>
      <w:r>
        <w:rPr>
          <w:sz w:val="24"/>
        </w:rPr>
        <w:t>execução</w:t>
      </w:r>
      <w:r>
        <w:rPr>
          <w:spacing w:val="-9"/>
          <w:sz w:val="24"/>
        </w:rPr>
        <w:t xml:space="preserve"> </w:t>
      </w:r>
      <w:r>
        <w:rPr>
          <w:sz w:val="24"/>
        </w:rPr>
        <w:t>contratual,</w:t>
      </w:r>
      <w:r>
        <w:rPr>
          <w:spacing w:val="-7"/>
          <w:sz w:val="24"/>
        </w:rPr>
        <w:t xml:space="preserve"> </w:t>
      </w:r>
      <w:r>
        <w:rPr>
          <w:sz w:val="24"/>
        </w:rPr>
        <w:t>durante</w:t>
      </w:r>
      <w:r>
        <w:rPr>
          <w:spacing w:val="-10"/>
          <w:sz w:val="24"/>
        </w:rPr>
        <w:t xml:space="preserve"> </w:t>
      </w:r>
      <w:r>
        <w:rPr>
          <w:sz w:val="24"/>
        </w:rPr>
        <w:t>a</w:t>
      </w:r>
      <w:r>
        <w:rPr>
          <w:spacing w:val="-10"/>
          <w:sz w:val="24"/>
        </w:rPr>
        <w:t xml:space="preserve"> </w:t>
      </w:r>
      <w:r>
        <w:rPr>
          <w:sz w:val="24"/>
        </w:rPr>
        <w:t>vigência</w:t>
      </w:r>
      <w:r>
        <w:rPr>
          <w:spacing w:val="-10"/>
          <w:sz w:val="24"/>
        </w:rPr>
        <w:t xml:space="preserve"> </w:t>
      </w:r>
      <w:r>
        <w:rPr>
          <w:sz w:val="24"/>
        </w:rPr>
        <w:t>do</w:t>
      </w:r>
      <w:r>
        <w:rPr>
          <w:spacing w:val="-9"/>
          <w:sz w:val="24"/>
        </w:rPr>
        <w:t xml:space="preserve"> </w:t>
      </w:r>
      <w:r>
        <w:rPr>
          <w:sz w:val="24"/>
        </w:rPr>
        <w:t>contrato,</w:t>
      </w:r>
      <w:r>
        <w:rPr>
          <w:spacing w:val="-9"/>
          <w:sz w:val="24"/>
        </w:rPr>
        <w:t xml:space="preserve"> </w:t>
      </w:r>
      <w:r>
        <w:rPr>
          <w:sz w:val="24"/>
        </w:rPr>
        <w:t>cônjuge,</w:t>
      </w:r>
      <w:r>
        <w:rPr>
          <w:spacing w:val="-7"/>
          <w:sz w:val="24"/>
        </w:rPr>
        <w:t xml:space="preserve"> </w:t>
      </w:r>
      <w:r>
        <w:rPr>
          <w:sz w:val="24"/>
        </w:rPr>
        <w:t>companheiro</w:t>
      </w:r>
      <w:r>
        <w:rPr>
          <w:spacing w:val="-7"/>
          <w:sz w:val="24"/>
        </w:rPr>
        <w:t xml:space="preserve"> </w:t>
      </w:r>
      <w:r>
        <w:rPr>
          <w:sz w:val="24"/>
        </w:rPr>
        <w:t>ou parente em linha reta, colateral ou por afinidade, até o terceiro grau, de dirigente do contratante ou do Fiscal ou Gestor do contrato, nos termos do artigo 48, parágrafo único, da Lei nº 14.133, de 2021;</w:t>
      </w:r>
    </w:p>
    <w:p w14:paraId="415EC488" w14:textId="77777777" w:rsidR="00F771CB" w:rsidRDefault="00000000">
      <w:pPr>
        <w:pStyle w:val="PargrafodaLista"/>
        <w:numPr>
          <w:ilvl w:val="2"/>
          <w:numId w:val="7"/>
        </w:numPr>
        <w:tabs>
          <w:tab w:val="left" w:pos="837"/>
        </w:tabs>
        <w:ind w:left="252" w:right="270" w:firstLine="0"/>
        <w:rPr>
          <w:sz w:val="24"/>
        </w:rPr>
      </w:pPr>
      <w:r>
        <w:rPr>
          <w:sz w:val="24"/>
        </w:rPr>
        <w:t>A</w:t>
      </w:r>
      <w:r>
        <w:rPr>
          <w:spacing w:val="-15"/>
          <w:sz w:val="24"/>
        </w:rPr>
        <w:t xml:space="preserve"> </w:t>
      </w:r>
      <w:r>
        <w:rPr>
          <w:sz w:val="24"/>
        </w:rPr>
        <w:t>empresa</w:t>
      </w:r>
      <w:r>
        <w:rPr>
          <w:spacing w:val="-8"/>
          <w:sz w:val="24"/>
        </w:rPr>
        <w:t xml:space="preserve"> </w:t>
      </w:r>
      <w:r>
        <w:rPr>
          <w:sz w:val="24"/>
        </w:rPr>
        <w:t>contratada</w:t>
      </w:r>
      <w:r>
        <w:rPr>
          <w:spacing w:val="-6"/>
          <w:sz w:val="24"/>
        </w:rPr>
        <w:t xml:space="preserve"> </w:t>
      </w:r>
      <w:r>
        <w:rPr>
          <w:sz w:val="24"/>
        </w:rPr>
        <w:t>deverá</w:t>
      </w:r>
      <w:r>
        <w:rPr>
          <w:spacing w:val="-4"/>
          <w:sz w:val="24"/>
        </w:rPr>
        <w:t xml:space="preserve"> </w:t>
      </w:r>
      <w:r>
        <w:rPr>
          <w:sz w:val="24"/>
        </w:rPr>
        <w:t>entregar</w:t>
      </w:r>
      <w:r>
        <w:rPr>
          <w:spacing w:val="-6"/>
          <w:sz w:val="24"/>
        </w:rPr>
        <w:t xml:space="preserve"> </w:t>
      </w:r>
      <w:r>
        <w:rPr>
          <w:sz w:val="24"/>
        </w:rPr>
        <w:t>ao</w:t>
      </w:r>
      <w:r>
        <w:rPr>
          <w:spacing w:val="-3"/>
          <w:sz w:val="24"/>
        </w:rPr>
        <w:t xml:space="preserve"> </w:t>
      </w:r>
      <w:r>
        <w:rPr>
          <w:sz w:val="24"/>
        </w:rPr>
        <w:t>setor</w:t>
      </w:r>
      <w:r>
        <w:rPr>
          <w:spacing w:val="-6"/>
          <w:sz w:val="24"/>
        </w:rPr>
        <w:t xml:space="preserve"> </w:t>
      </w:r>
      <w:r>
        <w:rPr>
          <w:sz w:val="24"/>
        </w:rPr>
        <w:t>responsável</w:t>
      </w:r>
      <w:r>
        <w:rPr>
          <w:spacing w:val="-4"/>
          <w:sz w:val="24"/>
        </w:rPr>
        <w:t xml:space="preserve"> </w:t>
      </w:r>
      <w:r>
        <w:rPr>
          <w:sz w:val="24"/>
        </w:rPr>
        <w:t>pela</w:t>
      </w:r>
      <w:r>
        <w:rPr>
          <w:spacing w:val="-3"/>
          <w:sz w:val="24"/>
        </w:rPr>
        <w:t xml:space="preserve"> </w:t>
      </w:r>
      <w:r>
        <w:rPr>
          <w:sz w:val="24"/>
        </w:rPr>
        <w:t>fiscalização</w:t>
      </w:r>
      <w:r>
        <w:rPr>
          <w:spacing w:val="-5"/>
          <w:sz w:val="24"/>
        </w:rPr>
        <w:t xml:space="preserve"> </w:t>
      </w:r>
      <w:r>
        <w:rPr>
          <w:sz w:val="24"/>
        </w:rPr>
        <w:t>do</w:t>
      </w:r>
      <w:r>
        <w:rPr>
          <w:spacing w:val="-5"/>
          <w:sz w:val="24"/>
        </w:rPr>
        <w:t xml:space="preserve"> </w:t>
      </w:r>
      <w:r>
        <w:rPr>
          <w:sz w:val="24"/>
        </w:rPr>
        <w:t>contrato,</w:t>
      </w:r>
      <w:r>
        <w:rPr>
          <w:spacing w:val="-4"/>
          <w:sz w:val="24"/>
        </w:rPr>
        <w:t xml:space="preserve"> </w:t>
      </w:r>
      <w:r>
        <w:rPr>
          <w:sz w:val="24"/>
        </w:rPr>
        <w:t>até</w:t>
      </w:r>
      <w:r>
        <w:rPr>
          <w:spacing w:val="-5"/>
          <w:sz w:val="24"/>
        </w:rPr>
        <w:t xml:space="preserve"> </w:t>
      </w:r>
      <w:r>
        <w:rPr>
          <w:sz w:val="24"/>
        </w:rPr>
        <w:t>o</w:t>
      </w:r>
      <w:r>
        <w:rPr>
          <w:spacing w:val="-1"/>
          <w:sz w:val="24"/>
        </w:rPr>
        <w:t xml:space="preserve"> </w:t>
      </w:r>
      <w:r>
        <w:rPr>
          <w:sz w:val="24"/>
        </w:rPr>
        <w:t>dia trinta</w:t>
      </w:r>
      <w:r>
        <w:rPr>
          <w:spacing w:val="-3"/>
          <w:sz w:val="24"/>
        </w:rPr>
        <w:t xml:space="preserve"> </w:t>
      </w:r>
      <w:r>
        <w:rPr>
          <w:sz w:val="24"/>
        </w:rPr>
        <w:t>do</w:t>
      </w:r>
      <w:r>
        <w:rPr>
          <w:spacing w:val="-2"/>
          <w:sz w:val="24"/>
        </w:rPr>
        <w:t xml:space="preserve"> </w:t>
      </w:r>
      <w:r>
        <w:rPr>
          <w:sz w:val="24"/>
        </w:rPr>
        <w:t>mês</w:t>
      </w:r>
      <w:r>
        <w:rPr>
          <w:spacing w:val="-3"/>
          <w:sz w:val="24"/>
        </w:rPr>
        <w:t xml:space="preserve"> </w:t>
      </w:r>
      <w:r>
        <w:rPr>
          <w:sz w:val="24"/>
        </w:rPr>
        <w:t>seguinte</w:t>
      </w:r>
      <w:r>
        <w:rPr>
          <w:spacing w:val="-3"/>
          <w:sz w:val="24"/>
        </w:rPr>
        <w:t xml:space="preserve"> </w:t>
      </w:r>
      <w:r>
        <w:rPr>
          <w:sz w:val="24"/>
        </w:rPr>
        <w:t>ao da</w:t>
      </w:r>
      <w:r>
        <w:rPr>
          <w:spacing w:val="-3"/>
          <w:sz w:val="24"/>
        </w:rPr>
        <w:t xml:space="preserve"> </w:t>
      </w:r>
      <w:r>
        <w:rPr>
          <w:sz w:val="24"/>
        </w:rPr>
        <w:t>prestação</w:t>
      </w:r>
      <w:r>
        <w:rPr>
          <w:spacing w:val="-2"/>
          <w:sz w:val="24"/>
        </w:rPr>
        <w:t xml:space="preserve"> </w:t>
      </w:r>
      <w:r>
        <w:rPr>
          <w:sz w:val="24"/>
        </w:rPr>
        <w:t>dos</w:t>
      </w:r>
      <w:r>
        <w:rPr>
          <w:spacing w:val="-3"/>
          <w:sz w:val="24"/>
        </w:rPr>
        <w:t xml:space="preserve"> </w:t>
      </w:r>
      <w:r>
        <w:rPr>
          <w:sz w:val="24"/>
        </w:rPr>
        <w:t>serviços</w:t>
      </w:r>
      <w:r>
        <w:rPr>
          <w:spacing w:val="-3"/>
          <w:sz w:val="24"/>
        </w:rPr>
        <w:t xml:space="preserve"> </w:t>
      </w:r>
      <w:r>
        <w:rPr>
          <w:sz w:val="24"/>
        </w:rPr>
        <w:t>ou</w:t>
      </w:r>
      <w:r>
        <w:rPr>
          <w:spacing w:val="-2"/>
          <w:sz w:val="24"/>
        </w:rPr>
        <w:t xml:space="preserve"> </w:t>
      </w:r>
      <w:r>
        <w:rPr>
          <w:sz w:val="24"/>
        </w:rPr>
        <w:t>no</w:t>
      </w:r>
      <w:r>
        <w:rPr>
          <w:spacing w:val="-2"/>
          <w:sz w:val="24"/>
        </w:rPr>
        <w:t xml:space="preserve"> </w:t>
      </w:r>
      <w:r>
        <w:rPr>
          <w:sz w:val="24"/>
        </w:rPr>
        <w:t>ato da</w:t>
      </w:r>
      <w:r>
        <w:rPr>
          <w:spacing w:val="-1"/>
          <w:sz w:val="24"/>
        </w:rPr>
        <w:t xml:space="preserve"> </w:t>
      </w:r>
      <w:r>
        <w:rPr>
          <w:sz w:val="24"/>
        </w:rPr>
        <w:t>entrega</w:t>
      </w:r>
      <w:r>
        <w:rPr>
          <w:spacing w:val="-3"/>
          <w:sz w:val="24"/>
        </w:rPr>
        <w:t xml:space="preserve"> </w:t>
      </w:r>
      <w:r>
        <w:rPr>
          <w:sz w:val="24"/>
        </w:rPr>
        <w:t>do material com</w:t>
      </w:r>
      <w:r>
        <w:rPr>
          <w:spacing w:val="-2"/>
          <w:sz w:val="24"/>
        </w:rPr>
        <w:t xml:space="preserve"> </w:t>
      </w:r>
      <w:r>
        <w:rPr>
          <w:sz w:val="24"/>
        </w:rPr>
        <w:t>nota</w:t>
      </w:r>
      <w:r>
        <w:rPr>
          <w:spacing w:val="-1"/>
          <w:sz w:val="24"/>
        </w:rPr>
        <w:t xml:space="preserve"> </w:t>
      </w:r>
      <w:r>
        <w:rPr>
          <w:sz w:val="24"/>
        </w:rPr>
        <w:t>fiscal,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6BA66833" w14:textId="77777777" w:rsidR="00F771CB" w:rsidRDefault="00000000" w:rsidP="00FB0FDB">
      <w:pPr>
        <w:pStyle w:val="PargrafodaLista"/>
        <w:numPr>
          <w:ilvl w:val="2"/>
          <w:numId w:val="7"/>
        </w:numPr>
        <w:tabs>
          <w:tab w:val="left" w:pos="858"/>
        </w:tabs>
        <w:ind w:left="284" w:right="244" w:firstLine="0"/>
        <w:rPr>
          <w:sz w:val="24"/>
        </w:rPr>
      </w:pPr>
      <w:r>
        <w:rPr>
          <w:sz w:val="24"/>
        </w:rPr>
        <w:t>Responsabilizar-se pelo cumprimento das obrigações previstas em</w:t>
      </w:r>
      <w:r>
        <w:rPr>
          <w:spacing w:val="-11"/>
          <w:sz w:val="24"/>
        </w:rPr>
        <w:t xml:space="preserve"> </w:t>
      </w:r>
      <w:r>
        <w:rPr>
          <w:sz w:val="24"/>
        </w:rPr>
        <w:t>Acordo, Convenção, Dissídio Coletivo</w:t>
      </w:r>
      <w:r>
        <w:rPr>
          <w:spacing w:val="5"/>
          <w:sz w:val="24"/>
        </w:rPr>
        <w:t xml:space="preserve"> </w:t>
      </w:r>
      <w:r>
        <w:rPr>
          <w:sz w:val="24"/>
        </w:rPr>
        <w:t>de</w:t>
      </w:r>
      <w:r>
        <w:rPr>
          <w:spacing w:val="1"/>
          <w:sz w:val="24"/>
        </w:rPr>
        <w:t xml:space="preserve"> </w:t>
      </w:r>
      <w:r>
        <w:rPr>
          <w:sz w:val="24"/>
        </w:rPr>
        <w:t>Trabalho</w:t>
      </w:r>
      <w:r>
        <w:rPr>
          <w:spacing w:val="8"/>
          <w:sz w:val="24"/>
        </w:rPr>
        <w:t xml:space="preserve"> </w:t>
      </w:r>
      <w:r>
        <w:rPr>
          <w:sz w:val="24"/>
        </w:rPr>
        <w:t>ou</w:t>
      </w:r>
      <w:r>
        <w:rPr>
          <w:spacing w:val="11"/>
          <w:sz w:val="24"/>
        </w:rPr>
        <w:t xml:space="preserve"> </w:t>
      </w:r>
      <w:r>
        <w:rPr>
          <w:sz w:val="24"/>
        </w:rPr>
        <w:t>equivalentes</w:t>
      </w:r>
      <w:r>
        <w:rPr>
          <w:spacing w:val="7"/>
          <w:sz w:val="24"/>
        </w:rPr>
        <w:t xml:space="preserve"> </w:t>
      </w:r>
      <w:r>
        <w:rPr>
          <w:sz w:val="24"/>
        </w:rPr>
        <w:t>das</w:t>
      </w:r>
      <w:r>
        <w:rPr>
          <w:spacing w:val="7"/>
          <w:sz w:val="24"/>
        </w:rPr>
        <w:t xml:space="preserve"> </w:t>
      </w:r>
      <w:r>
        <w:rPr>
          <w:sz w:val="24"/>
        </w:rPr>
        <w:t>categorias</w:t>
      </w:r>
      <w:r>
        <w:rPr>
          <w:spacing w:val="8"/>
          <w:sz w:val="24"/>
        </w:rPr>
        <w:t xml:space="preserve"> </w:t>
      </w:r>
      <w:r>
        <w:rPr>
          <w:sz w:val="24"/>
        </w:rPr>
        <w:t>abrangidas</w:t>
      </w:r>
      <w:r>
        <w:rPr>
          <w:spacing w:val="7"/>
          <w:sz w:val="24"/>
        </w:rPr>
        <w:t xml:space="preserve"> </w:t>
      </w:r>
      <w:r>
        <w:rPr>
          <w:sz w:val="24"/>
        </w:rPr>
        <w:t>pelo</w:t>
      </w:r>
      <w:r>
        <w:rPr>
          <w:spacing w:val="7"/>
          <w:sz w:val="24"/>
        </w:rPr>
        <w:t xml:space="preserve"> </w:t>
      </w:r>
      <w:r>
        <w:rPr>
          <w:sz w:val="24"/>
        </w:rPr>
        <w:t>contrato,</w:t>
      </w:r>
      <w:r>
        <w:rPr>
          <w:spacing w:val="15"/>
          <w:sz w:val="24"/>
        </w:rPr>
        <w:t xml:space="preserve"> </w:t>
      </w:r>
      <w:r>
        <w:rPr>
          <w:sz w:val="24"/>
        </w:rPr>
        <w:t>por</w:t>
      </w:r>
      <w:r>
        <w:rPr>
          <w:spacing w:val="6"/>
          <w:sz w:val="24"/>
        </w:rPr>
        <w:t xml:space="preserve"> </w:t>
      </w:r>
      <w:r>
        <w:rPr>
          <w:sz w:val="24"/>
        </w:rPr>
        <w:t>todas</w:t>
      </w:r>
      <w:r>
        <w:rPr>
          <w:spacing w:val="7"/>
          <w:sz w:val="24"/>
        </w:rPr>
        <w:t xml:space="preserve"> </w:t>
      </w:r>
      <w:r>
        <w:rPr>
          <w:sz w:val="24"/>
        </w:rPr>
        <w:t>as</w:t>
      </w:r>
      <w:r>
        <w:rPr>
          <w:spacing w:val="10"/>
          <w:sz w:val="24"/>
        </w:rPr>
        <w:t xml:space="preserve"> </w:t>
      </w:r>
      <w:r>
        <w:rPr>
          <w:spacing w:val="-2"/>
          <w:sz w:val="24"/>
        </w:rPr>
        <w:t>obrigações</w:t>
      </w:r>
    </w:p>
    <w:p w14:paraId="466E64DD" w14:textId="3988F86C" w:rsidR="00F771CB" w:rsidRDefault="00942904" w:rsidP="00FB0FDB">
      <w:pPr>
        <w:pStyle w:val="Corpodetexto"/>
        <w:ind w:left="284" w:right="244"/>
      </w:pPr>
      <w:r>
        <w:t>trabalhistas, sociais, previdenciárias, tributárias e as demais previstas em legislação específica, cuja inadimplência não transfere a responsabilidade ao Contratante (nos casos em que couber);</w:t>
      </w:r>
    </w:p>
    <w:p w14:paraId="14205AD0" w14:textId="77777777" w:rsidR="00F771CB" w:rsidRDefault="00000000">
      <w:pPr>
        <w:pStyle w:val="PargrafodaLista"/>
        <w:numPr>
          <w:ilvl w:val="2"/>
          <w:numId w:val="7"/>
        </w:numPr>
        <w:tabs>
          <w:tab w:val="left" w:pos="885"/>
        </w:tabs>
        <w:ind w:left="252" w:right="271" w:firstLine="0"/>
        <w:rPr>
          <w:sz w:val="24"/>
        </w:rPr>
      </w:pPr>
      <w:r>
        <w:rPr>
          <w:sz w:val="24"/>
        </w:rPr>
        <w:t>Comunicar ao Fiscal do contrato, no prazo de 24 (vinte e quatro) horas, qualquer ocorrência anormal ou acidente que se verifique no local dos serviços e/ou fornecimento.</w:t>
      </w:r>
    </w:p>
    <w:p w14:paraId="38489FF3" w14:textId="77777777" w:rsidR="00F771CB" w:rsidRDefault="00000000">
      <w:pPr>
        <w:pStyle w:val="PargrafodaLista"/>
        <w:numPr>
          <w:ilvl w:val="2"/>
          <w:numId w:val="7"/>
        </w:numPr>
        <w:tabs>
          <w:tab w:val="left" w:pos="978"/>
        </w:tabs>
        <w:ind w:left="252" w:right="271" w:firstLine="0"/>
        <w:rPr>
          <w:sz w:val="24"/>
        </w:rPr>
      </w:pPr>
      <w:r>
        <w:rPr>
          <w:sz w:val="24"/>
        </w:rPr>
        <w:t>Não permitir a utilização de qualquer trabalho do menor de dezesseis anos, exceto na condição de</w:t>
      </w:r>
      <w:r>
        <w:rPr>
          <w:spacing w:val="-11"/>
          <w:sz w:val="24"/>
        </w:rPr>
        <w:t xml:space="preserve"> </w:t>
      </w:r>
      <w:r>
        <w:rPr>
          <w:sz w:val="24"/>
        </w:rPr>
        <w:t>aprendiz</w:t>
      </w:r>
      <w:r>
        <w:rPr>
          <w:spacing w:val="-8"/>
          <w:sz w:val="24"/>
        </w:rPr>
        <w:t xml:space="preserve"> </w:t>
      </w:r>
      <w:r>
        <w:rPr>
          <w:sz w:val="24"/>
        </w:rPr>
        <w:t>para</w:t>
      </w:r>
      <w:r>
        <w:rPr>
          <w:spacing w:val="-11"/>
          <w:sz w:val="24"/>
        </w:rPr>
        <w:t xml:space="preserve"> </w:t>
      </w:r>
      <w:r>
        <w:rPr>
          <w:sz w:val="24"/>
        </w:rPr>
        <w:t>os</w:t>
      </w:r>
      <w:r>
        <w:rPr>
          <w:spacing w:val="-9"/>
          <w:sz w:val="24"/>
        </w:rPr>
        <w:t xml:space="preserve"> </w:t>
      </w:r>
      <w:r>
        <w:rPr>
          <w:sz w:val="24"/>
        </w:rPr>
        <w:t>maiores</w:t>
      </w:r>
      <w:r>
        <w:rPr>
          <w:spacing w:val="-9"/>
          <w:sz w:val="24"/>
        </w:rPr>
        <w:t xml:space="preserve"> </w:t>
      </w:r>
      <w:r>
        <w:rPr>
          <w:sz w:val="24"/>
        </w:rPr>
        <w:t>de</w:t>
      </w:r>
      <w:r>
        <w:rPr>
          <w:spacing w:val="-11"/>
          <w:sz w:val="24"/>
        </w:rPr>
        <w:t xml:space="preserve"> </w:t>
      </w:r>
      <w:r>
        <w:rPr>
          <w:sz w:val="24"/>
        </w:rPr>
        <w:t>quatorze</w:t>
      </w:r>
      <w:r>
        <w:rPr>
          <w:spacing w:val="-11"/>
          <w:sz w:val="24"/>
        </w:rPr>
        <w:t xml:space="preserve"> </w:t>
      </w:r>
      <w:r>
        <w:rPr>
          <w:sz w:val="24"/>
        </w:rPr>
        <w:t>anos,</w:t>
      </w:r>
      <w:r>
        <w:rPr>
          <w:spacing w:val="-9"/>
          <w:sz w:val="24"/>
        </w:rPr>
        <w:t xml:space="preserve"> </w:t>
      </w:r>
      <w:r>
        <w:rPr>
          <w:sz w:val="24"/>
        </w:rPr>
        <w:t>nem</w:t>
      </w:r>
      <w:r>
        <w:rPr>
          <w:spacing w:val="-7"/>
          <w:sz w:val="24"/>
        </w:rPr>
        <w:t xml:space="preserve"> </w:t>
      </w:r>
      <w:r>
        <w:rPr>
          <w:sz w:val="24"/>
        </w:rPr>
        <w:t>permitir</w:t>
      </w:r>
      <w:r>
        <w:rPr>
          <w:spacing w:val="-10"/>
          <w:sz w:val="24"/>
        </w:rPr>
        <w:t xml:space="preserve"> </w:t>
      </w:r>
      <w:r>
        <w:rPr>
          <w:sz w:val="24"/>
        </w:rPr>
        <w:t>a</w:t>
      </w:r>
      <w:r>
        <w:rPr>
          <w:spacing w:val="-11"/>
          <w:sz w:val="24"/>
        </w:rPr>
        <w:t xml:space="preserve"> </w:t>
      </w:r>
      <w:r>
        <w:rPr>
          <w:sz w:val="24"/>
        </w:rPr>
        <w:t>utilização</w:t>
      </w:r>
      <w:r>
        <w:rPr>
          <w:spacing w:val="-10"/>
          <w:sz w:val="24"/>
        </w:rPr>
        <w:t xml:space="preserve"> </w:t>
      </w:r>
      <w:r>
        <w:rPr>
          <w:sz w:val="24"/>
        </w:rPr>
        <w:t>do</w:t>
      </w:r>
      <w:r>
        <w:rPr>
          <w:spacing w:val="-10"/>
          <w:sz w:val="24"/>
        </w:rPr>
        <w:t xml:space="preserve"> </w:t>
      </w:r>
      <w:r>
        <w:rPr>
          <w:sz w:val="24"/>
        </w:rPr>
        <w:t>trabalho</w:t>
      </w:r>
      <w:r>
        <w:rPr>
          <w:spacing w:val="-9"/>
          <w:sz w:val="24"/>
        </w:rPr>
        <w:t xml:space="preserve"> </w:t>
      </w:r>
      <w:r>
        <w:rPr>
          <w:sz w:val="24"/>
        </w:rPr>
        <w:t>do</w:t>
      </w:r>
      <w:r>
        <w:rPr>
          <w:spacing w:val="-10"/>
          <w:sz w:val="24"/>
        </w:rPr>
        <w:t xml:space="preserve"> </w:t>
      </w:r>
      <w:r>
        <w:rPr>
          <w:sz w:val="24"/>
        </w:rPr>
        <w:t>menor</w:t>
      </w:r>
      <w:r>
        <w:rPr>
          <w:spacing w:val="-11"/>
          <w:sz w:val="24"/>
        </w:rPr>
        <w:t xml:space="preserve"> </w:t>
      </w:r>
      <w:r>
        <w:rPr>
          <w:sz w:val="24"/>
        </w:rPr>
        <w:t>de</w:t>
      </w:r>
      <w:r>
        <w:rPr>
          <w:spacing w:val="-11"/>
          <w:sz w:val="24"/>
        </w:rPr>
        <w:t xml:space="preserve"> </w:t>
      </w:r>
      <w:r>
        <w:rPr>
          <w:sz w:val="24"/>
        </w:rPr>
        <w:t>dezoito anos em trabalho noturno, perigoso ou insalubre;</w:t>
      </w:r>
    </w:p>
    <w:p w14:paraId="552D0491" w14:textId="77777777" w:rsidR="00F771CB" w:rsidRDefault="00000000">
      <w:pPr>
        <w:pStyle w:val="PargrafodaLista"/>
        <w:numPr>
          <w:ilvl w:val="2"/>
          <w:numId w:val="7"/>
        </w:numPr>
        <w:tabs>
          <w:tab w:val="left" w:pos="1031"/>
        </w:tabs>
        <w:spacing w:before="1"/>
        <w:ind w:left="252" w:right="272" w:firstLine="0"/>
        <w:rPr>
          <w:sz w:val="24"/>
        </w:rPr>
      </w:pPr>
      <w:r>
        <w:rPr>
          <w:sz w:val="24"/>
        </w:rPr>
        <w:t>Manter durante toda a vigência do contrato, em compatibilidade com as obrigações assumidas, todas</w:t>
      </w:r>
      <w:r>
        <w:rPr>
          <w:spacing w:val="-6"/>
          <w:sz w:val="24"/>
        </w:rPr>
        <w:t xml:space="preserve"> </w:t>
      </w:r>
      <w:r>
        <w:rPr>
          <w:sz w:val="24"/>
        </w:rPr>
        <w:t>as</w:t>
      </w:r>
      <w:r>
        <w:rPr>
          <w:spacing w:val="-6"/>
          <w:sz w:val="24"/>
        </w:rPr>
        <w:t xml:space="preserve"> </w:t>
      </w:r>
      <w:r>
        <w:rPr>
          <w:sz w:val="24"/>
        </w:rPr>
        <w:t>condições</w:t>
      </w:r>
      <w:r>
        <w:rPr>
          <w:spacing w:val="-6"/>
          <w:sz w:val="24"/>
        </w:rPr>
        <w:t xml:space="preserve"> </w:t>
      </w:r>
      <w:r>
        <w:rPr>
          <w:sz w:val="24"/>
        </w:rPr>
        <w:t>exigidas</w:t>
      </w:r>
      <w:r>
        <w:rPr>
          <w:spacing w:val="-6"/>
          <w:sz w:val="24"/>
        </w:rPr>
        <w:t xml:space="preserve"> </w:t>
      </w:r>
      <w:r>
        <w:rPr>
          <w:sz w:val="24"/>
        </w:rPr>
        <w:t>para</w:t>
      </w:r>
      <w:r>
        <w:rPr>
          <w:spacing w:val="-8"/>
          <w:sz w:val="24"/>
        </w:rPr>
        <w:t xml:space="preserve"> </w:t>
      </w:r>
      <w:r>
        <w:rPr>
          <w:sz w:val="24"/>
        </w:rPr>
        <w:t>habilitação</w:t>
      </w:r>
      <w:r>
        <w:rPr>
          <w:spacing w:val="-6"/>
          <w:sz w:val="24"/>
        </w:rPr>
        <w:t xml:space="preserve"> </w:t>
      </w:r>
      <w:r>
        <w:rPr>
          <w:sz w:val="24"/>
        </w:rPr>
        <w:t>na</w:t>
      </w:r>
      <w:r>
        <w:rPr>
          <w:spacing w:val="-7"/>
          <w:sz w:val="24"/>
        </w:rPr>
        <w:t xml:space="preserve"> </w:t>
      </w:r>
      <w:r>
        <w:rPr>
          <w:sz w:val="24"/>
        </w:rPr>
        <w:t>licitação,</w:t>
      </w:r>
      <w:r>
        <w:rPr>
          <w:spacing w:val="-6"/>
          <w:sz w:val="24"/>
        </w:rPr>
        <w:t xml:space="preserve"> </w:t>
      </w:r>
      <w:r>
        <w:rPr>
          <w:sz w:val="24"/>
        </w:rPr>
        <w:t>ou</w:t>
      </w:r>
      <w:r>
        <w:rPr>
          <w:spacing w:val="-6"/>
          <w:sz w:val="24"/>
        </w:rPr>
        <w:t xml:space="preserve"> </w:t>
      </w:r>
      <w:r>
        <w:rPr>
          <w:sz w:val="24"/>
        </w:rPr>
        <w:t>para</w:t>
      </w:r>
      <w:r>
        <w:rPr>
          <w:spacing w:val="-8"/>
          <w:sz w:val="24"/>
        </w:rPr>
        <w:t xml:space="preserve"> </w:t>
      </w:r>
      <w:r>
        <w:rPr>
          <w:sz w:val="24"/>
        </w:rPr>
        <w:t>qualificação,</w:t>
      </w:r>
      <w:r>
        <w:rPr>
          <w:spacing w:val="-6"/>
          <w:sz w:val="24"/>
        </w:rPr>
        <w:t xml:space="preserve"> </w:t>
      </w:r>
      <w:r>
        <w:rPr>
          <w:sz w:val="24"/>
        </w:rPr>
        <w:t>exposta</w:t>
      </w:r>
      <w:r>
        <w:rPr>
          <w:spacing w:val="-7"/>
          <w:sz w:val="24"/>
        </w:rPr>
        <w:t xml:space="preserve"> </w:t>
      </w:r>
      <w:r>
        <w:rPr>
          <w:sz w:val="24"/>
        </w:rPr>
        <w:t>em</w:t>
      </w:r>
      <w:r>
        <w:rPr>
          <w:spacing w:val="-8"/>
          <w:sz w:val="24"/>
        </w:rPr>
        <w:t xml:space="preserve"> </w:t>
      </w:r>
      <w:r>
        <w:rPr>
          <w:sz w:val="24"/>
        </w:rPr>
        <w:t>processo</w:t>
      </w:r>
      <w:r>
        <w:rPr>
          <w:spacing w:val="-5"/>
          <w:sz w:val="24"/>
        </w:rPr>
        <w:t xml:space="preserve"> </w:t>
      </w:r>
      <w:r>
        <w:rPr>
          <w:sz w:val="24"/>
        </w:rPr>
        <w:t>que deu origem ao presente contrato;</w:t>
      </w:r>
    </w:p>
    <w:p w14:paraId="3B151FF8" w14:textId="77777777" w:rsidR="00F771CB" w:rsidRDefault="00000000">
      <w:pPr>
        <w:pStyle w:val="PargrafodaLista"/>
        <w:numPr>
          <w:ilvl w:val="2"/>
          <w:numId w:val="7"/>
        </w:numPr>
        <w:tabs>
          <w:tab w:val="left" w:pos="1077"/>
        </w:tabs>
        <w:ind w:left="1077" w:hanging="825"/>
        <w:rPr>
          <w:sz w:val="24"/>
        </w:rPr>
      </w:pPr>
      <w:r>
        <w:rPr>
          <w:sz w:val="24"/>
        </w:rPr>
        <w:t>Guardar</w:t>
      </w:r>
      <w:r>
        <w:rPr>
          <w:spacing w:val="-11"/>
          <w:sz w:val="24"/>
        </w:rPr>
        <w:t xml:space="preserve"> </w:t>
      </w:r>
      <w:r>
        <w:rPr>
          <w:sz w:val="24"/>
        </w:rPr>
        <w:t>sigilo</w:t>
      </w:r>
      <w:r>
        <w:rPr>
          <w:spacing w:val="-7"/>
          <w:sz w:val="24"/>
        </w:rPr>
        <w:t xml:space="preserve"> </w:t>
      </w:r>
      <w:r>
        <w:rPr>
          <w:sz w:val="24"/>
        </w:rPr>
        <w:t>sobre</w:t>
      </w:r>
      <w:r>
        <w:rPr>
          <w:spacing w:val="-9"/>
          <w:sz w:val="24"/>
        </w:rPr>
        <w:t xml:space="preserve"> </w:t>
      </w:r>
      <w:r>
        <w:rPr>
          <w:sz w:val="24"/>
        </w:rPr>
        <w:t>todas</w:t>
      </w:r>
      <w:r>
        <w:rPr>
          <w:spacing w:val="-8"/>
          <w:sz w:val="24"/>
        </w:rPr>
        <w:t xml:space="preserve"> </w:t>
      </w:r>
      <w:r>
        <w:rPr>
          <w:sz w:val="24"/>
        </w:rPr>
        <w:t>as</w:t>
      </w:r>
      <w:r>
        <w:rPr>
          <w:spacing w:val="-7"/>
          <w:sz w:val="24"/>
        </w:rPr>
        <w:t xml:space="preserve"> </w:t>
      </w:r>
      <w:r>
        <w:rPr>
          <w:sz w:val="24"/>
        </w:rPr>
        <w:t>informações</w:t>
      </w:r>
      <w:r>
        <w:rPr>
          <w:spacing w:val="-7"/>
          <w:sz w:val="24"/>
        </w:rPr>
        <w:t xml:space="preserve"> </w:t>
      </w:r>
      <w:r>
        <w:rPr>
          <w:sz w:val="24"/>
        </w:rPr>
        <w:t>obtidas</w:t>
      </w:r>
      <w:r>
        <w:rPr>
          <w:spacing w:val="-8"/>
          <w:sz w:val="24"/>
        </w:rPr>
        <w:t xml:space="preserve"> </w:t>
      </w:r>
      <w:r>
        <w:rPr>
          <w:sz w:val="24"/>
        </w:rPr>
        <w:t>em</w:t>
      </w:r>
      <w:r>
        <w:rPr>
          <w:spacing w:val="-7"/>
          <w:sz w:val="24"/>
        </w:rPr>
        <w:t xml:space="preserve"> </w:t>
      </w:r>
      <w:r>
        <w:rPr>
          <w:sz w:val="24"/>
        </w:rPr>
        <w:t>decorrência</w:t>
      </w:r>
      <w:r>
        <w:rPr>
          <w:spacing w:val="-8"/>
          <w:sz w:val="24"/>
        </w:rPr>
        <w:t xml:space="preserve"> </w:t>
      </w:r>
      <w:r>
        <w:rPr>
          <w:sz w:val="24"/>
        </w:rPr>
        <w:t>do</w:t>
      </w:r>
      <w:r>
        <w:rPr>
          <w:spacing w:val="-7"/>
          <w:sz w:val="24"/>
        </w:rPr>
        <w:t xml:space="preserve"> </w:t>
      </w:r>
      <w:r>
        <w:rPr>
          <w:sz w:val="24"/>
        </w:rPr>
        <w:t>cumprimento</w:t>
      </w:r>
      <w:r>
        <w:rPr>
          <w:spacing w:val="-7"/>
          <w:sz w:val="24"/>
        </w:rPr>
        <w:t xml:space="preserve"> </w:t>
      </w:r>
      <w:r>
        <w:rPr>
          <w:sz w:val="24"/>
        </w:rPr>
        <w:t>do</w:t>
      </w:r>
      <w:r>
        <w:rPr>
          <w:spacing w:val="-7"/>
          <w:sz w:val="24"/>
        </w:rPr>
        <w:t xml:space="preserve"> </w:t>
      </w:r>
      <w:r>
        <w:rPr>
          <w:spacing w:val="-2"/>
          <w:sz w:val="24"/>
        </w:rPr>
        <w:t>contrato;</w:t>
      </w:r>
    </w:p>
    <w:p w14:paraId="34783926" w14:textId="77777777" w:rsidR="00F771CB" w:rsidRDefault="00000000">
      <w:pPr>
        <w:pStyle w:val="PargrafodaLista"/>
        <w:numPr>
          <w:ilvl w:val="2"/>
          <w:numId w:val="7"/>
        </w:numPr>
        <w:tabs>
          <w:tab w:val="left" w:pos="952"/>
        </w:tabs>
        <w:ind w:left="252" w:right="269" w:firstLine="0"/>
        <w:rPr>
          <w:sz w:val="24"/>
        </w:rPr>
      </w:pPr>
      <w:r>
        <w:rPr>
          <w:sz w:val="24"/>
        </w:rPr>
        <w:t>Arcar</w:t>
      </w:r>
      <w:r>
        <w:rPr>
          <w:spacing w:val="-11"/>
          <w:sz w:val="24"/>
        </w:rPr>
        <w:t xml:space="preserve"> </w:t>
      </w:r>
      <w:r>
        <w:rPr>
          <w:sz w:val="24"/>
        </w:rPr>
        <w:t>com</w:t>
      </w:r>
      <w:r>
        <w:rPr>
          <w:spacing w:val="-10"/>
          <w:sz w:val="24"/>
        </w:rPr>
        <w:t xml:space="preserve"> </w:t>
      </w:r>
      <w:r>
        <w:rPr>
          <w:sz w:val="24"/>
        </w:rPr>
        <w:t>o</w:t>
      </w:r>
      <w:r>
        <w:rPr>
          <w:spacing w:val="-11"/>
          <w:sz w:val="24"/>
        </w:rPr>
        <w:t xml:space="preserve"> </w:t>
      </w:r>
      <w:r>
        <w:rPr>
          <w:sz w:val="24"/>
        </w:rPr>
        <w:t>ônus</w:t>
      </w:r>
      <w:r>
        <w:rPr>
          <w:spacing w:val="-8"/>
          <w:sz w:val="24"/>
        </w:rPr>
        <w:t xml:space="preserve"> </w:t>
      </w:r>
      <w:r>
        <w:rPr>
          <w:sz w:val="24"/>
        </w:rPr>
        <w:t>decorrente</w:t>
      </w:r>
      <w:r>
        <w:rPr>
          <w:spacing w:val="-11"/>
          <w:sz w:val="24"/>
        </w:rPr>
        <w:t xml:space="preserve"> </w:t>
      </w:r>
      <w:r>
        <w:rPr>
          <w:sz w:val="24"/>
        </w:rPr>
        <w:t>de</w:t>
      </w:r>
      <w:r>
        <w:rPr>
          <w:spacing w:val="-9"/>
          <w:sz w:val="24"/>
        </w:rPr>
        <w:t xml:space="preserve"> </w:t>
      </w:r>
      <w:r>
        <w:rPr>
          <w:sz w:val="24"/>
        </w:rPr>
        <w:t>eventual</w:t>
      </w:r>
      <w:r>
        <w:rPr>
          <w:spacing w:val="-8"/>
          <w:sz w:val="24"/>
        </w:rPr>
        <w:t xml:space="preserve"> </w:t>
      </w:r>
      <w:r>
        <w:rPr>
          <w:sz w:val="24"/>
        </w:rPr>
        <w:t>equívoco</w:t>
      </w:r>
      <w:r>
        <w:rPr>
          <w:spacing w:val="-11"/>
          <w:sz w:val="24"/>
        </w:rPr>
        <w:t xml:space="preserve"> </w:t>
      </w:r>
      <w:r>
        <w:rPr>
          <w:sz w:val="24"/>
        </w:rPr>
        <w:t>no</w:t>
      </w:r>
      <w:r>
        <w:rPr>
          <w:spacing w:val="-11"/>
          <w:sz w:val="24"/>
        </w:rPr>
        <w:t xml:space="preserve"> </w:t>
      </w:r>
      <w:r>
        <w:rPr>
          <w:sz w:val="24"/>
        </w:rPr>
        <w:t>dimensionamento</w:t>
      </w:r>
      <w:r>
        <w:rPr>
          <w:spacing w:val="-10"/>
          <w:sz w:val="24"/>
        </w:rPr>
        <w:t xml:space="preserve"> </w:t>
      </w:r>
      <w:r>
        <w:rPr>
          <w:sz w:val="24"/>
        </w:rPr>
        <w:t>dos</w:t>
      </w:r>
      <w:r>
        <w:rPr>
          <w:spacing w:val="-10"/>
          <w:sz w:val="24"/>
        </w:rPr>
        <w:t xml:space="preserve"> </w:t>
      </w:r>
      <w:r>
        <w:rPr>
          <w:sz w:val="24"/>
        </w:rPr>
        <w:t>quantitativos</w:t>
      </w:r>
      <w:r>
        <w:rPr>
          <w:spacing w:val="-10"/>
          <w:sz w:val="24"/>
        </w:rPr>
        <w:t xml:space="preserve"> </w:t>
      </w:r>
      <w:r>
        <w:rPr>
          <w:sz w:val="24"/>
        </w:rPr>
        <w:t>de</w:t>
      </w:r>
      <w:r>
        <w:rPr>
          <w:spacing w:val="-12"/>
          <w:sz w:val="24"/>
        </w:rPr>
        <w:t xml:space="preserve"> </w:t>
      </w:r>
      <w:r>
        <w:rPr>
          <w:sz w:val="24"/>
        </w:rPr>
        <w:t>sua proposta, inclusive quanto aos custos variáveis decorrentes de fatores futuros e incertos, devendo complementá-los,</w:t>
      </w:r>
      <w:r>
        <w:rPr>
          <w:spacing w:val="-4"/>
          <w:sz w:val="24"/>
        </w:rPr>
        <w:t xml:space="preserve"> </w:t>
      </w:r>
      <w:r>
        <w:rPr>
          <w:sz w:val="24"/>
        </w:rPr>
        <w:t>caso</w:t>
      </w:r>
      <w:r>
        <w:rPr>
          <w:spacing w:val="-5"/>
          <w:sz w:val="24"/>
        </w:rPr>
        <w:t xml:space="preserve"> </w:t>
      </w:r>
      <w:r>
        <w:rPr>
          <w:sz w:val="24"/>
        </w:rPr>
        <w:t>o</w:t>
      </w:r>
      <w:r>
        <w:rPr>
          <w:spacing w:val="-3"/>
          <w:sz w:val="24"/>
        </w:rPr>
        <w:t xml:space="preserve"> </w:t>
      </w:r>
      <w:r>
        <w:rPr>
          <w:sz w:val="24"/>
        </w:rPr>
        <w:t>previsto</w:t>
      </w:r>
      <w:r>
        <w:rPr>
          <w:spacing w:val="-5"/>
          <w:sz w:val="24"/>
        </w:rPr>
        <w:t xml:space="preserve"> </w:t>
      </w:r>
      <w:r>
        <w:rPr>
          <w:sz w:val="24"/>
        </w:rPr>
        <w:t>inicialmente</w:t>
      </w:r>
      <w:r>
        <w:rPr>
          <w:spacing w:val="-6"/>
          <w:sz w:val="24"/>
        </w:rPr>
        <w:t xml:space="preserve"> </w:t>
      </w:r>
      <w:r>
        <w:rPr>
          <w:sz w:val="24"/>
        </w:rPr>
        <w:t>em</w:t>
      </w:r>
      <w:r>
        <w:rPr>
          <w:spacing w:val="-3"/>
          <w:sz w:val="24"/>
        </w:rPr>
        <w:t xml:space="preserve"> </w:t>
      </w:r>
      <w:r>
        <w:rPr>
          <w:sz w:val="24"/>
        </w:rPr>
        <w:t>sua</w:t>
      </w:r>
      <w:r>
        <w:rPr>
          <w:spacing w:val="-5"/>
          <w:sz w:val="24"/>
        </w:rPr>
        <w:t xml:space="preserve"> </w:t>
      </w:r>
      <w:r>
        <w:rPr>
          <w:sz w:val="24"/>
        </w:rPr>
        <w:t>proposta</w:t>
      </w:r>
      <w:r>
        <w:rPr>
          <w:spacing w:val="-5"/>
          <w:sz w:val="24"/>
        </w:rPr>
        <w:t xml:space="preserve"> </w:t>
      </w:r>
      <w:r>
        <w:rPr>
          <w:sz w:val="24"/>
        </w:rPr>
        <w:t>não</w:t>
      </w:r>
      <w:r>
        <w:rPr>
          <w:spacing w:val="-5"/>
          <w:sz w:val="24"/>
        </w:rPr>
        <w:t xml:space="preserve"> </w:t>
      </w:r>
      <w:r>
        <w:rPr>
          <w:sz w:val="24"/>
        </w:rPr>
        <w:t>seja</w:t>
      </w:r>
      <w:r>
        <w:rPr>
          <w:spacing w:val="-4"/>
          <w:sz w:val="24"/>
        </w:rPr>
        <w:t xml:space="preserve"> </w:t>
      </w:r>
      <w:r>
        <w:rPr>
          <w:sz w:val="24"/>
        </w:rPr>
        <w:t>satisfatório</w:t>
      </w:r>
      <w:r>
        <w:rPr>
          <w:spacing w:val="-5"/>
          <w:sz w:val="24"/>
        </w:rPr>
        <w:t xml:space="preserve"> </w:t>
      </w:r>
      <w:r>
        <w:rPr>
          <w:sz w:val="24"/>
        </w:rPr>
        <w:t>para</w:t>
      </w:r>
      <w:r>
        <w:rPr>
          <w:spacing w:val="-6"/>
          <w:sz w:val="24"/>
        </w:rPr>
        <w:t xml:space="preserve"> </w:t>
      </w:r>
      <w:r>
        <w:rPr>
          <w:sz w:val="24"/>
        </w:rPr>
        <w:t>o</w:t>
      </w:r>
      <w:r>
        <w:rPr>
          <w:spacing w:val="-3"/>
          <w:sz w:val="24"/>
        </w:rPr>
        <w:t xml:space="preserve"> </w:t>
      </w:r>
      <w:r>
        <w:rPr>
          <w:sz w:val="24"/>
        </w:rPr>
        <w:t>atendimento do objeto da contratação, exceto quando ocorrer algum dos eventos arrolados no art. 124, II, d, da Lei nº 14.133, de 2021.</w:t>
      </w:r>
    </w:p>
    <w:p w14:paraId="0335284C" w14:textId="77777777" w:rsidR="00F771CB" w:rsidRDefault="00F771CB">
      <w:pPr>
        <w:pStyle w:val="Corpodetexto"/>
        <w:spacing w:before="5"/>
        <w:ind w:left="0"/>
        <w:jc w:val="left"/>
      </w:pPr>
    </w:p>
    <w:p w14:paraId="295795A5" w14:textId="2EEE6F2E" w:rsidR="00F771CB" w:rsidRDefault="00000000">
      <w:pPr>
        <w:pStyle w:val="PargrafodaLista"/>
        <w:numPr>
          <w:ilvl w:val="0"/>
          <w:numId w:val="7"/>
        </w:numPr>
        <w:tabs>
          <w:tab w:val="left" w:pos="961"/>
        </w:tabs>
        <w:rPr>
          <w:b/>
          <w:sz w:val="24"/>
        </w:rPr>
      </w:pPr>
      <w:r>
        <w:rPr>
          <w:b/>
          <w:sz w:val="24"/>
        </w:rPr>
        <w:t>CLÁUSULA</w:t>
      </w:r>
      <w:r>
        <w:rPr>
          <w:b/>
          <w:spacing w:val="-15"/>
          <w:sz w:val="24"/>
        </w:rPr>
        <w:t xml:space="preserve"> </w:t>
      </w:r>
      <w:r w:rsidR="001538C7">
        <w:rPr>
          <w:b/>
          <w:sz w:val="24"/>
        </w:rPr>
        <w:t>NONA</w:t>
      </w:r>
      <w:r>
        <w:rPr>
          <w:b/>
          <w:spacing w:val="-15"/>
          <w:sz w:val="24"/>
        </w:rPr>
        <w:t xml:space="preserve"> </w:t>
      </w:r>
      <w:r>
        <w:rPr>
          <w:b/>
          <w:sz w:val="24"/>
        </w:rPr>
        <w:t>–</w:t>
      </w:r>
      <w:r>
        <w:rPr>
          <w:b/>
          <w:spacing w:val="-2"/>
          <w:sz w:val="24"/>
        </w:rPr>
        <w:t xml:space="preserve"> </w:t>
      </w:r>
      <w:r>
        <w:rPr>
          <w:b/>
          <w:sz w:val="24"/>
        </w:rPr>
        <w:t>GARANTIA</w:t>
      </w:r>
      <w:r>
        <w:rPr>
          <w:b/>
          <w:spacing w:val="-15"/>
          <w:sz w:val="24"/>
        </w:rPr>
        <w:t xml:space="preserve"> </w:t>
      </w:r>
      <w:r>
        <w:rPr>
          <w:b/>
          <w:sz w:val="24"/>
        </w:rPr>
        <w:t>DE</w:t>
      </w:r>
      <w:r>
        <w:rPr>
          <w:b/>
          <w:spacing w:val="-2"/>
          <w:sz w:val="24"/>
        </w:rPr>
        <w:t xml:space="preserve"> </w:t>
      </w:r>
      <w:r>
        <w:rPr>
          <w:b/>
          <w:sz w:val="24"/>
        </w:rPr>
        <w:t>EXECUÇÃO</w:t>
      </w:r>
      <w:r>
        <w:rPr>
          <w:b/>
          <w:spacing w:val="-1"/>
          <w:sz w:val="24"/>
        </w:rPr>
        <w:t xml:space="preserve"> </w:t>
      </w:r>
    </w:p>
    <w:p w14:paraId="2014B0F7" w14:textId="77777777" w:rsidR="00F771CB" w:rsidRDefault="00000000">
      <w:pPr>
        <w:pStyle w:val="PargrafodaLista"/>
        <w:numPr>
          <w:ilvl w:val="1"/>
          <w:numId w:val="7"/>
        </w:numPr>
        <w:tabs>
          <w:tab w:val="left" w:pos="672"/>
        </w:tabs>
        <w:spacing w:before="272"/>
        <w:ind w:left="672" w:hanging="420"/>
        <w:rPr>
          <w:sz w:val="24"/>
        </w:rPr>
      </w:pPr>
      <w:r>
        <w:rPr>
          <w:sz w:val="24"/>
        </w:rPr>
        <w:t>Não</w:t>
      </w:r>
      <w:r>
        <w:rPr>
          <w:spacing w:val="-1"/>
          <w:sz w:val="24"/>
        </w:rPr>
        <w:t xml:space="preserve"> </w:t>
      </w:r>
      <w:r>
        <w:rPr>
          <w:sz w:val="24"/>
        </w:rPr>
        <w:t>haverá</w:t>
      </w:r>
      <w:r>
        <w:rPr>
          <w:spacing w:val="-3"/>
          <w:sz w:val="24"/>
        </w:rPr>
        <w:t xml:space="preserve"> </w:t>
      </w:r>
      <w:r>
        <w:rPr>
          <w:sz w:val="24"/>
        </w:rPr>
        <w:t>exigência</w:t>
      </w:r>
      <w:r>
        <w:rPr>
          <w:spacing w:val="-1"/>
          <w:sz w:val="24"/>
        </w:rPr>
        <w:t xml:space="preserve"> </w:t>
      </w:r>
      <w:r>
        <w:rPr>
          <w:sz w:val="24"/>
        </w:rPr>
        <w:t>de garantia</w:t>
      </w:r>
      <w:r>
        <w:rPr>
          <w:spacing w:val="-1"/>
          <w:sz w:val="24"/>
        </w:rPr>
        <w:t xml:space="preserve"> </w:t>
      </w:r>
      <w:r>
        <w:rPr>
          <w:sz w:val="24"/>
        </w:rPr>
        <w:t>contratual</w:t>
      </w:r>
      <w:r>
        <w:rPr>
          <w:spacing w:val="1"/>
          <w:sz w:val="24"/>
        </w:rPr>
        <w:t xml:space="preserve"> </w:t>
      </w:r>
      <w:r>
        <w:rPr>
          <w:sz w:val="24"/>
        </w:rPr>
        <w:t>da</w:t>
      </w:r>
      <w:r>
        <w:rPr>
          <w:spacing w:val="-1"/>
          <w:sz w:val="24"/>
        </w:rPr>
        <w:t xml:space="preserve"> </w:t>
      </w:r>
      <w:r>
        <w:rPr>
          <w:spacing w:val="-2"/>
          <w:sz w:val="24"/>
        </w:rPr>
        <w:t>execução.</w:t>
      </w:r>
    </w:p>
    <w:p w14:paraId="54D5ABED" w14:textId="77777777" w:rsidR="00F771CB" w:rsidRDefault="00F771CB">
      <w:pPr>
        <w:pStyle w:val="Corpodetexto"/>
        <w:spacing w:before="4"/>
        <w:ind w:left="0"/>
        <w:jc w:val="left"/>
      </w:pPr>
    </w:p>
    <w:p w14:paraId="243185C8" w14:textId="0E7A6BE5" w:rsidR="00F771CB" w:rsidRDefault="00000000">
      <w:pPr>
        <w:pStyle w:val="PargrafodaLista"/>
        <w:numPr>
          <w:ilvl w:val="0"/>
          <w:numId w:val="7"/>
        </w:numPr>
        <w:tabs>
          <w:tab w:val="left" w:pos="961"/>
        </w:tabs>
        <w:spacing w:before="1"/>
        <w:ind w:left="252" w:right="272" w:firstLine="0"/>
        <w:rPr>
          <w:b/>
          <w:sz w:val="24"/>
        </w:rPr>
      </w:pPr>
      <w:r>
        <w:rPr>
          <w:b/>
          <w:sz w:val="24"/>
        </w:rPr>
        <w:t xml:space="preserve">CLÁUSULA DÉCIMA – INFRAÇÕES E SANÇÕES ADMINISTRATIVAS </w:t>
      </w:r>
    </w:p>
    <w:p w14:paraId="1AE6059A" w14:textId="77777777" w:rsidR="00F771CB" w:rsidRDefault="00000000">
      <w:pPr>
        <w:pStyle w:val="PargrafodaLista"/>
        <w:numPr>
          <w:ilvl w:val="1"/>
          <w:numId w:val="7"/>
        </w:numPr>
        <w:tabs>
          <w:tab w:val="left" w:pos="792"/>
        </w:tabs>
        <w:spacing w:before="271"/>
        <w:ind w:left="792" w:hanging="540"/>
        <w:rPr>
          <w:sz w:val="24"/>
        </w:rPr>
      </w:pPr>
      <w:r>
        <w:rPr>
          <w:sz w:val="24"/>
        </w:rPr>
        <w:t>Comete</w:t>
      </w:r>
      <w:r>
        <w:rPr>
          <w:spacing w:val="-3"/>
          <w:sz w:val="24"/>
        </w:rPr>
        <w:t xml:space="preserve"> </w:t>
      </w:r>
      <w:r>
        <w:rPr>
          <w:sz w:val="24"/>
        </w:rPr>
        <w:t>infração</w:t>
      </w:r>
      <w:r>
        <w:rPr>
          <w:spacing w:val="-1"/>
          <w:sz w:val="24"/>
        </w:rPr>
        <w:t xml:space="preserve"> </w:t>
      </w:r>
      <w:r>
        <w:rPr>
          <w:sz w:val="24"/>
        </w:rPr>
        <w:t>administrativa,</w:t>
      </w:r>
      <w:r>
        <w:rPr>
          <w:spacing w:val="-1"/>
          <w:sz w:val="24"/>
        </w:rPr>
        <w:t xml:space="preserve"> </w:t>
      </w:r>
      <w:r>
        <w:rPr>
          <w:sz w:val="24"/>
        </w:rPr>
        <w:t>nos</w:t>
      </w:r>
      <w:r>
        <w:rPr>
          <w:spacing w:val="-2"/>
          <w:sz w:val="24"/>
        </w:rPr>
        <w:t xml:space="preserve"> </w:t>
      </w:r>
      <w:r>
        <w:rPr>
          <w:sz w:val="24"/>
        </w:rPr>
        <w:t>termos</w:t>
      </w:r>
      <w:r>
        <w:rPr>
          <w:spacing w:val="-2"/>
          <w:sz w:val="24"/>
        </w:rPr>
        <w:t xml:space="preserve"> </w:t>
      </w:r>
      <w:r>
        <w:rPr>
          <w:sz w:val="24"/>
        </w:rPr>
        <w:t>da Lei</w:t>
      </w:r>
      <w:r>
        <w:rPr>
          <w:spacing w:val="-2"/>
          <w:sz w:val="24"/>
        </w:rPr>
        <w:t xml:space="preserve"> </w:t>
      </w:r>
      <w:r>
        <w:rPr>
          <w:sz w:val="24"/>
        </w:rPr>
        <w:t>nº</w:t>
      </w:r>
      <w:r>
        <w:rPr>
          <w:spacing w:val="-2"/>
          <w:sz w:val="24"/>
        </w:rPr>
        <w:t xml:space="preserve"> </w:t>
      </w:r>
      <w:r>
        <w:rPr>
          <w:sz w:val="24"/>
        </w:rPr>
        <w:t>14.133,</w:t>
      </w:r>
      <w:r>
        <w:rPr>
          <w:spacing w:val="-1"/>
          <w:sz w:val="24"/>
        </w:rPr>
        <w:t xml:space="preserve"> </w:t>
      </w:r>
      <w:r>
        <w:rPr>
          <w:sz w:val="24"/>
        </w:rPr>
        <w:t>de</w:t>
      </w:r>
      <w:r>
        <w:rPr>
          <w:spacing w:val="-1"/>
          <w:sz w:val="24"/>
        </w:rPr>
        <w:t xml:space="preserve"> </w:t>
      </w:r>
      <w:r>
        <w:rPr>
          <w:sz w:val="24"/>
        </w:rPr>
        <w:t>2021,</w:t>
      </w:r>
      <w:r>
        <w:rPr>
          <w:spacing w:val="-1"/>
          <w:sz w:val="24"/>
        </w:rPr>
        <w:t xml:space="preserve"> </w:t>
      </w:r>
      <w:r>
        <w:rPr>
          <w:sz w:val="24"/>
        </w:rPr>
        <w:t>o</w:t>
      </w:r>
      <w:r>
        <w:rPr>
          <w:spacing w:val="-1"/>
          <w:sz w:val="24"/>
        </w:rPr>
        <w:t xml:space="preserve"> </w:t>
      </w:r>
      <w:r>
        <w:rPr>
          <w:sz w:val="24"/>
        </w:rPr>
        <w:t>Contratado</w:t>
      </w:r>
      <w:r>
        <w:rPr>
          <w:spacing w:val="-1"/>
          <w:sz w:val="24"/>
        </w:rPr>
        <w:t xml:space="preserve"> </w:t>
      </w:r>
      <w:r>
        <w:rPr>
          <w:spacing w:val="-4"/>
          <w:sz w:val="24"/>
        </w:rPr>
        <w:t>que:</w:t>
      </w:r>
    </w:p>
    <w:p w14:paraId="0571A46A" w14:textId="77777777" w:rsidR="00F771CB" w:rsidRDefault="00000000">
      <w:pPr>
        <w:pStyle w:val="PargrafodaLista"/>
        <w:numPr>
          <w:ilvl w:val="0"/>
          <w:numId w:val="5"/>
        </w:numPr>
        <w:tabs>
          <w:tab w:val="left" w:pos="961"/>
        </w:tabs>
        <w:rPr>
          <w:sz w:val="24"/>
        </w:rPr>
      </w:pPr>
      <w:r>
        <w:rPr>
          <w:sz w:val="24"/>
        </w:rPr>
        <w:t>der</w:t>
      </w:r>
      <w:r>
        <w:rPr>
          <w:spacing w:val="-1"/>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1"/>
          <w:sz w:val="24"/>
        </w:rPr>
        <w:t xml:space="preserve"> </w:t>
      </w:r>
      <w:r>
        <w:rPr>
          <w:sz w:val="24"/>
        </w:rPr>
        <w:t>parcial</w:t>
      </w:r>
      <w:r>
        <w:rPr>
          <w:spacing w:val="-1"/>
          <w:sz w:val="24"/>
        </w:rPr>
        <w:t xml:space="preserve"> </w:t>
      </w:r>
      <w:r>
        <w:rPr>
          <w:sz w:val="24"/>
        </w:rPr>
        <w:t xml:space="preserve">do </w:t>
      </w:r>
      <w:r>
        <w:rPr>
          <w:spacing w:val="-2"/>
          <w:sz w:val="24"/>
        </w:rPr>
        <w:t>contrato;</w:t>
      </w:r>
    </w:p>
    <w:p w14:paraId="73BD2436" w14:textId="77777777" w:rsidR="00F771CB" w:rsidRDefault="00000000">
      <w:pPr>
        <w:pStyle w:val="PargrafodaLista"/>
        <w:numPr>
          <w:ilvl w:val="0"/>
          <w:numId w:val="5"/>
        </w:numPr>
        <w:tabs>
          <w:tab w:val="left" w:pos="961"/>
        </w:tabs>
        <w:ind w:left="252" w:right="272" w:firstLine="0"/>
        <w:rPr>
          <w:sz w:val="24"/>
        </w:rPr>
      </w:pPr>
      <w:r>
        <w:rPr>
          <w:sz w:val="24"/>
        </w:rPr>
        <w:t>der</w:t>
      </w:r>
      <w:r>
        <w:rPr>
          <w:spacing w:val="40"/>
          <w:sz w:val="24"/>
        </w:rPr>
        <w:t xml:space="preserve"> </w:t>
      </w:r>
      <w:r>
        <w:rPr>
          <w:sz w:val="24"/>
        </w:rPr>
        <w:t>causa</w:t>
      </w:r>
      <w:r>
        <w:rPr>
          <w:spacing w:val="40"/>
          <w:sz w:val="24"/>
        </w:rPr>
        <w:t xml:space="preserve"> </w:t>
      </w:r>
      <w:r>
        <w:rPr>
          <w:sz w:val="24"/>
        </w:rPr>
        <w:t>à</w:t>
      </w:r>
      <w:r>
        <w:rPr>
          <w:spacing w:val="40"/>
          <w:sz w:val="24"/>
        </w:rPr>
        <w:t xml:space="preserve"> </w:t>
      </w:r>
      <w:r>
        <w:rPr>
          <w:sz w:val="24"/>
        </w:rPr>
        <w:t>inexecução</w:t>
      </w:r>
      <w:r>
        <w:rPr>
          <w:spacing w:val="40"/>
          <w:sz w:val="24"/>
        </w:rPr>
        <w:t xml:space="preserve"> </w:t>
      </w:r>
      <w:r>
        <w:rPr>
          <w:sz w:val="24"/>
        </w:rPr>
        <w:t>parcial</w:t>
      </w:r>
      <w:r>
        <w:rPr>
          <w:spacing w:val="40"/>
          <w:sz w:val="24"/>
        </w:rPr>
        <w:t xml:space="preserve"> </w:t>
      </w:r>
      <w:r>
        <w:rPr>
          <w:sz w:val="24"/>
        </w:rPr>
        <w:t>do</w:t>
      </w:r>
      <w:r>
        <w:rPr>
          <w:spacing w:val="40"/>
          <w:sz w:val="24"/>
        </w:rPr>
        <w:t xml:space="preserve"> </w:t>
      </w:r>
      <w:r>
        <w:rPr>
          <w:sz w:val="24"/>
        </w:rPr>
        <w:t>contrato</w:t>
      </w:r>
      <w:r>
        <w:rPr>
          <w:spacing w:val="40"/>
          <w:sz w:val="24"/>
        </w:rPr>
        <w:t xml:space="preserve"> </w:t>
      </w:r>
      <w:r>
        <w:rPr>
          <w:sz w:val="24"/>
        </w:rPr>
        <w:t>que</w:t>
      </w:r>
      <w:r>
        <w:rPr>
          <w:spacing w:val="40"/>
          <w:sz w:val="24"/>
        </w:rPr>
        <w:t xml:space="preserve"> </w:t>
      </w:r>
      <w:r>
        <w:rPr>
          <w:sz w:val="24"/>
        </w:rPr>
        <w:t>cause</w:t>
      </w:r>
      <w:r>
        <w:rPr>
          <w:spacing w:val="40"/>
          <w:sz w:val="24"/>
        </w:rPr>
        <w:t xml:space="preserve"> </w:t>
      </w:r>
      <w:r>
        <w:rPr>
          <w:sz w:val="24"/>
        </w:rPr>
        <w:t>grave</w:t>
      </w:r>
      <w:r>
        <w:rPr>
          <w:spacing w:val="40"/>
          <w:sz w:val="24"/>
        </w:rPr>
        <w:t xml:space="preserve"> </w:t>
      </w:r>
      <w:r>
        <w:rPr>
          <w:sz w:val="24"/>
        </w:rPr>
        <w:t>dano</w:t>
      </w:r>
      <w:r>
        <w:rPr>
          <w:spacing w:val="40"/>
          <w:sz w:val="24"/>
        </w:rPr>
        <w:t xml:space="preserve"> </w:t>
      </w:r>
      <w:r>
        <w:rPr>
          <w:sz w:val="24"/>
        </w:rPr>
        <w:t>à</w:t>
      </w:r>
      <w:r>
        <w:rPr>
          <w:spacing w:val="36"/>
          <w:sz w:val="24"/>
        </w:rPr>
        <w:t xml:space="preserve"> </w:t>
      </w:r>
      <w:r>
        <w:rPr>
          <w:sz w:val="24"/>
        </w:rPr>
        <w:t>Administração</w:t>
      </w:r>
      <w:r>
        <w:rPr>
          <w:spacing w:val="40"/>
          <w:sz w:val="24"/>
        </w:rPr>
        <w:t xml:space="preserve"> </w:t>
      </w:r>
      <w:r>
        <w:rPr>
          <w:sz w:val="24"/>
        </w:rPr>
        <w:t>ou</w:t>
      </w:r>
      <w:r>
        <w:rPr>
          <w:spacing w:val="40"/>
          <w:sz w:val="24"/>
        </w:rPr>
        <w:t xml:space="preserve"> </w:t>
      </w:r>
      <w:r>
        <w:rPr>
          <w:sz w:val="24"/>
        </w:rPr>
        <w:t>ao</w:t>
      </w:r>
      <w:r>
        <w:rPr>
          <w:spacing w:val="40"/>
          <w:sz w:val="24"/>
        </w:rPr>
        <w:t xml:space="preserve"> </w:t>
      </w:r>
      <w:r>
        <w:rPr>
          <w:sz w:val="24"/>
        </w:rPr>
        <w:t>funcionamento dos serviços públicos ou ao interesse coletivo;</w:t>
      </w:r>
    </w:p>
    <w:p w14:paraId="3A23242D" w14:textId="77777777" w:rsidR="00F771CB" w:rsidRDefault="00000000">
      <w:pPr>
        <w:pStyle w:val="PargrafodaLista"/>
        <w:numPr>
          <w:ilvl w:val="0"/>
          <w:numId w:val="5"/>
        </w:numPr>
        <w:tabs>
          <w:tab w:val="left" w:pos="961"/>
        </w:tabs>
        <w:rPr>
          <w:sz w:val="24"/>
        </w:rPr>
      </w:pPr>
      <w:r>
        <w:rPr>
          <w:sz w:val="24"/>
        </w:rPr>
        <w:t>der</w:t>
      </w:r>
      <w:r>
        <w:rPr>
          <w:spacing w:val="-1"/>
          <w:sz w:val="24"/>
        </w:rPr>
        <w:t xml:space="preserve"> </w:t>
      </w:r>
      <w:r>
        <w:rPr>
          <w:sz w:val="24"/>
        </w:rPr>
        <w:t>causa</w:t>
      </w:r>
      <w:r>
        <w:rPr>
          <w:spacing w:val="-1"/>
          <w:sz w:val="24"/>
        </w:rPr>
        <w:t xml:space="preserve"> </w:t>
      </w:r>
      <w:r>
        <w:rPr>
          <w:sz w:val="24"/>
        </w:rPr>
        <w:t>à</w:t>
      </w:r>
      <w:r>
        <w:rPr>
          <w:spacing w:val="-1"/>
          <w:sz w:val="24"/>
        </w:rPr>
        <w:t xml:space="preserve"> </w:t>
      </w:r>
      <w:r>
        <w:rPr>
          <w:sz w:val="24"/>
        </w:rPr>
        <w:t>inexecução</w:t>
      </w:r>
      <w:r>
        <w:rPr>
          <w:spacing w:val="-1"/>
          <w:sz w:val="24"/>
        </w:rPr>
        <w:t xml:space="preserve"> </w:t>
      </w:r>
      <w:r>
        <w:rPr>
          <w:sz w:val="24"/>
        </w:rPr>
        <w:t xml:space="preserve">total do </w:t>
      </w:r>
      <w:r>
        <w:rPr>
          <w:spacing w:val="-2"/>
          <w:sz w:val="24"/>
        </w:rPr>
        <w:t>contrato;</w:t>
      </w:r>
    </w:p>
    <w:p w14:paraId="712FB639" w14:textId="77777777" w:rsidR="00F771CB" w:rsidRDefault="00000000">
      <w:pPr>
        <w:pStyle w:val="PargrafodaLista"/>
        <w:numPr>
          <w:ilvl w:val="0"/>
          <w:numId w:val="5"/>
        </w:numPr>
        <w:tabs>
          <w:tab w:val="left" w:pos="961"/>
        </w:tabs>
        <w:spacing w:before="1"/>
        <w:rPr>
          <w:sz w:val="24"/>
        </w:rPr>
      </w:pPr>
      <w:r>
        <w:rPr>
          <w:sz w:val="24"/>
        </w:rPr>
        <w:t>deixar</w:t>
      </w:r>
      <w:r>
        <w:rPr>
          <w:spacing w:val="-1"/>
          <w:sz w:val="24"/>
        </w:rPr>
        <w:t xml:space="preserve"> </w:t>
      </w:r>
      <w:r>
        <w:rPr>
          <w:sz w:val="24"/>
        </w:rPr>
        <w:t>de</w:t>
      </w:r>
      <w:r>
        <w:rPr>
          <w:spacing w:val="-2"/>
          <w:sz w:val="24"/>
        </w:rPr>
        <w:t xml:space="preserve"> </w:t>
      </w:r>
      <w:r>
        <w:rPr>
          <w:sz w:val="24"/>
        </w:rPr>
        <w:t>entregar</w:t>
      </w:r>
      <w:r>
        <w:rPr>
          <w:spacing w:val="-1"/>
          <w:sz w:val="24"/>
        </w:rPr>
        <w:t xml:space="preserve"> </w:t>
      </w:r>
      <w:r>
        <w:rPr>
          <w:sz w:val="24"/>
        </w:rPr>
        <w:t>a</w:t>
      </w:r>
      <w:r>
        <w:rPr>
          <w:spacing w:val="-2"/>
          <w:sz w:val="24"/>
        </w:rPr>
        <w:t xml:space="preserve"> </w:t>
      </w:r>
      <w:r>
        <w:rPr>
          <w:sz w:val="24"/>
        </w:rPr>
        <w:t>documentação</w:t>
      </w:r>
      <w:r>
        <w:rPr>
          <w:spacing w:val="2"/>
          <w:sz w:val="24"/>
        </w:rPr>
        <w:t xml:space="preserve"> </w:t>
      </w:r>
      <w:r>
        <w:rPr>
          <w:sz w:val="24"/>
        </w:rPr>
        <w:t>exigida</w:t>
      </w:r>
      <w:r>
        <w:rPr>
          <w:spacing w:val="-1"/>
          <w:sz w:val="24"/>
        </w:rPr>
        <w:t xml:space="preserve"> </w:t>
      </w:r>
      <w:r>
        <w:rPr>
          <w:sz w:val="24"/>
        </w:rPr>
        <w:t>para</w:t>
      </w:r>
      <w:r>
        <w:rPr>
          <w:spacing w:val="-1"/>
          <w:sz w:val="24"/>
        </w:rPr>
        <w:t xml:space="preserve"> </w:t>
      </w:r>
      <w:r>
        <w:rPr>
          <w:sz w:val="24"/>
        </w:rPr>
        <w:t>o</w:t>
      </w:r>
      <w:r>
        <w:rPr>
          <w:spacing w:val="2"/>
          <w:sz w:val="24"/>
        </w:rPr>
        <w:t xml:space="preserve"> </w:t>
      </w:r>
      <w:r>
        <w:rPr>
          <w:spacing w:val="-2"/>
          <w:sz w:val="24"/>
        </w:rPr>
        <w:t>certame;</w:t>
      </w:r>
    </w:p>
    <w:p w14:paraId="4E6EADC7" w14:textId="77777777" w:rsidR="00F771CB" w:rsidRDefault="00000000">
      <w:pPr>
        <w:pStyle w:val="PargrafodaLista"/>
        <w:numPr>
          <w:ilvl w:val="0"/>
          <w:numId w:val="5"/>
        </w:numPr>
        <w:tabs>
          <w:tab w:val="left" w:pos="961"/>
        </w:tabs>
        <w:rPr>
          <w:sz w:val="24"/>
        </w:rPr>
      </w:pPr>
      <w:r>
        <w:rPr>
          <w:sz w:val="24"/>
        </w:rPr>
        <w:t>não</w:t>
      </w:r>
      <w:r>
        <w:rPr>
          <w:spacing w:val="-1"/>
          <w:sz w:val="24"/>
        </w:rPr>
        <w:t xml:space="preserve"> </w:t>
      </w:r>
      <w:r>
        <w:rPr>
          <w:sz w:val="24"/>
        </w:rPr>
        <w:t>manter</w:t>
      </w:r>
      <w:r>
        <w:rPr>
          <w:spacing w:val="-1"/>
          <w:sz w:val="24"/>
        </w:rPr>
        <w:t xml:space="preserve"> </w:t>
      </w:r>
      <w:r>
        <w:rPr>
          <w:sz w:val="24"/>
        </w:rPr>
        <w:t>a</w:t>
      </w:r>
      <w:r>
        <w:rPr>
          <w:spacing w:val="-2"/>
          <w:sz w:val="24"/>
        </w:rPr>
        <w:t xml:space="preserve"> </w:t>
      </w:r>
      <w:r>
        <w:rPr>
          <w:sz w:val="24"/>
        </w:rPr>
        <w:t>proposta, salvo em</w:t>
      </w:r>
      <w:r>
        <w:rPr>
          <w:spacing w:val="-1"/>
          <w:sz w:val="24"/>
        </w:rPr>
        <w:t xml:space="preserve"> </w:t>
      </w:r>
      <w:r>
        <w:rPr>
          <w:sz w:val="24"/>
        </w:rPr>
        <w:t>decorrência de</w:t>
      </w:r>
      <w:r>
        <w:rPr>
          <w:spacing w:val="-1"/>
          <w:sz w:val="24"/>
        </w:rPr>
        <w:t xml:space="preserve"> </w:t>
      </w:r>
      <w:r>
        <w:rPr>
          <w:sz w:val="24"/>
        </w:rPr>
        <w:t>fato</w:t>
      </w:r>
      <w:r>
        <w:rPr>
          <w:spacing w:val="-1"/>
          <w:sz w:val="24"/>
        </w:rPr>
        <w:t xml:space="preserve"> </w:t>
      </w:r>
      <w:r>
        <w:rPr>
          <w:sz w:val="24"/>
        </w:rPr>
        <w:t>superveniente</w:t>
      </w:r>
      <w:r>
        <w:rPr>
          <w:spacing w:val="-1"/>
          <w:sz w:val="24"/>
        </w:rPr>
        <w:t xml:space="preserve"> </w:t>
      </w:r>
      <w:r>
        <w:rPr>
          <w:sz w:val="24"/>
        </w:rPr>
        <w:t xml:space="preserve">devidamente </w:t>
      </w:r>
      <w:r>
        <w:rPr>
          <w:spacing w:val="-2"/>
          <w:sz w:val="24"/>
        </w:rPr>
        <w:t>justificado;</w:t>
      </w:r>
    </w:p>
    <w:p w14:paraId="070D9BEA" w14:textId="77777777" w:rsidR="00F771CB" w:rsidRDefault="00000000">
      <w:pPr>
        <w:pStyle w:val="PargrafodaLista"/>
        <w:numPr>
          <w:ilvl w:val="0"/>
          <w:numId w:val="5"/>
        </w:numPr>
        <w:tabs>
          <w:tab w:val="left" w:pos="961"/>
        </w:tabs>
        <w:ind w:left="252" w:right="275" w:firstLine="0"/>
        <w:rPr>
          <w:sz w:val="24"/>
        </w:rPr>
      </w:pPr>
      <w:r>
        <w:rPr>
          <w:sz w:val="24"/>
        </w:rPr>
        <w:t>não</w:t>
      </w:r>
      <w:r>
        <w:rPr>
          <w:spacing w:val="30"/>
          <w:sz w:val="24"/>
        </w:rPr>
        <w:t xml:space="preserve"> </w:t>
      </w:r>
      <w:r>
        <w:rPr>
          <w:sz w:val="24"/>
        </w:rPr>
        <w:t>celebrar</w:t>
      </w:r>
      <w:r>
        <w:rPr>
          <w:spacing w:val="29"/>
          <w:sz w:val="24"/>
        </w:rPr>
        <w:t xml:space="preserve"> </w:t>
      </w:r>
      <w:r>
        <w:rPr>
          <w:sz w:val="24"/>
        </w:rPr>
        <w:t>o</w:t>
      </w:r>
      <w:r>
        <w:rPr>
          <w:spacing w:val="30"/>
          <w:sz w:val="24"/>
        </w:rPr>
        <w:t xml:space="preserve"> </w:t>
      </w:r>
      <w:r>
        <w:rPr>
          <w:sz w:val="24"/>
        </w:rPr>
        <w:t>contrato</w:t>
      </w:r>
      <w:r>
        <w:rPr>
          <w:spacing w:val="33"/>
          <w:sz w:val="24"/>
        </w:rPr>
        <w:t xml:space="preserve"> </w:t>
      </w:r>
      <w:r>
        <w:rPr>
          <w:sz w:val="24"/>
        </w:rPr>
        <w:t>ou</w:t>
      </w:r>
      <w:r>
        <w:rPr>
          <w:spacing w:val="30"/>
          <w:sz w:val="24"/>
        </w:rPr>
        <w:t xml:space="preserve"> </w:t>
      </w:r>
      <w:r>
        <w:rPr>
          <w:sz w:val="24"/>
        </w:rPr>
        <w:t>não</w:t>
      </w:r>
      <w:r>
        <w:rPr>
          <w:spacing w:val="30"/>
          <w:sz w:val="24"/>
        </w:rPr>
        <w:t xml:space="preserve"> </w:t>
      </w:r>
      <w:r>
        <w:rPr>
          <w:sz w:val="24"/>
        </w:rPr>
        <w:t>entregar</w:t>
      </w:r>
      <w:r>
        <w:rPr>
          <w:spacing w:val="31"/>
          <w:sz w:val="24"/>
        </w:rPr>
        <w:t xml:space="preserve"> </w:t>
      </w:r>
      <w:r>
        <w:rPr>
          <w:sz w:val="24"/>
        </w:rPr>
        <w:t>a</w:t>
      </w:r>
      <w:r>
        <w:rPr>
          <w:spacing w:val="29"/>
          <w:sz w:val="24"/>
        </w:rPr>
        <w:t xml:space="preserve"> </w:t>
      </w:r>
      <w:r>
        <w:rPr>
          <w:sz w:val="24"/>
        </w:rPr>
        <w:t>documentação</w:t>
      </w:r>
      <w:r>
        <w:rPr>
          <w:spacing w:val="32"/>
          <w:sz w:val="24"/>
        </w:rPr>
        <w:t xml:space="preserve"> </w:t>
      </w:r>
      <w:r>
        <w:rPr>
          <w:sz w:val="24"/>
        </w:rPr>
        <w:t>exigida</w:t>
      </w:r>
      <w:r>
        <w:rPr>
          <w:spacing w:val="29"/>
          <w:sz w:val="24"/>
        </w:rPr>
        <w:t xml:space="preserve"> </w:t>
      </w:r>
      <w:r>
        <w:rPr>
          <w:sz w:val="24"/>
        </w:rPr>
        <w:t>para</w:t>
      </w:r>
      <w:r>
        <w:rPr>
          <w:spacing w:val="31"/>
          <w:sz w:val="24"/>
        </w:rPr>
        <w:t xml:space="preserve"> </w:t>
      </w:r>
      <w:r>
        <w:rPr>
          <w:sz w:val="24"/>
        </w:rPr>
        <w:t>a</w:t>
      </w:r>
      <w:r>
        <w:rPr>
          <w:spacing w:val="31"/>
          <w:sz w:val="24"/>
        </w:rPr>
        <w:t xml:space="preserve"> </w:t>
      </w:r>
      <w:r>
        <w:rPr>
          <w:sz w:val="24"/>
        </w:rPr>
        <w:t>contratação,</w:t>
      </w:r>
      <w:r>
        <w:rPr>
          <w:spacing w:val="30"/>
          <w:sz w:val="24"/>
        </w:rPr>
        <w:t xml:space="preserve"> </w:t>
      </w:r>
      <w:r>
        <w:rPr>
          <w:sz w:val="24"/>
        </w:rPr>
        <w:t>quando convocado dentro do prazo de validade de sua proposta;</w:t>
      </w:r>
    </w:p>
    <w:p w14:paraId="302313B6" w14:textId="77777777" w:rsidR="00F771CB" w:rsidRDefault="00000000">
      <w:pPr>
        <w:pStyle w:val="PargrafodaLista"/>
        <w:numPr>
          <w:ilvl w:val="0"/>
          <w:numId w:val="5"/>
        </w:numPr>
        <w:tabs>
          <w:tab w:val="left" w:pos="961"/>
        </w:tabs>
        <w:ind w:left="252" w:right="272" w:firstLine="0"/>
        <w:rPr>
          <w:sz w:val="24"/>
        </w:rPr>
      </w:pPr>
      <w:r>
        <w:rPr>
          <w:sz w:val="24"/>
        </w:rPr>
        <w:lastRenderedPageBreak/>
        <w:t>ensejar</w:t>
      </w:r>
      <w:r>
        <w:rPr>
          <w:spacing w:val="40"/>
          <w:sz w:val="24"/>
        </w:rPr>
        <w:t xml:space="preserve"> </w:t>
      </w:r>
      <w:r>
        <w:rPr>
          <w:sz w:val="24"/>
        </w:rPr>
        <w:t>o</w:t>
      </w:r>
      <w:r>
        <w:rPr>
          <w:spacing w:val="40"/>
          <w:sz w:val="24"/>
        </w:rPr>
        <w:t xml:space="preserve"> </w:t>
      </w:r>
      <w:r>
        <w:rPr>
          <w:sz w:val="24"/>
        </w:rPr>
        <w:t>retardamento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ou</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da</w:t>
      </w:r>
      <w:r>
        <w:rPr>
          <w:spacing w:val="40"/>
          <w:sz w:val="24"/>
        </w:rPr>
        <w:t xml:space="preserve"> </w:t>
      </w:r>
      <w:r>
        <w:rPr>
          <w:sz w:val="24"/>
        </w:rPr>
        <w:t>contratação</w:t>
      </w:r>
      <w:r>
        <w:rPr>
          <w:spacing w:val="40"/>
          <w:sz w:val="24"/>
        </w:rPr>
        <w:t xml:space="preserve"> </w:t>
      </w:r>
      <w:r>
        <w:rPr>
          <w:sz w:val="24"/>
        </w:rPr>
        <w:t>sem</w:t>
      </w:r>
      <w:r>
        <w:rPr>
          <w:spacing w:val="40"/>
          <w:sz w:val="24"/>
        </w:rPr>
        <w:t xml:space="preserve"> </w:t>
      </w:r>
      <w:r>
        <w:rPr>
          <w:sz w:val="24"/>
        </w:rPr>
        <w:t>motivo</w:t>
      </w:r>
      <w:r>
        <w:rPr>
          <w:spacing w:val="80"/>
          <w:sz w:val="24"/>
        </w:rPr>
        <w:t xml:space="preserve"> </w:t>
      </w:r>
      <w:r>
        <w:rPr>
          <w:spacing w:val="-2"/>
          <w:sz w:val="24"/>
        </w:rPr>
        <w:t>justificado;</w:t>
      </w:r>
    </w:p>
    <w:p w14:paraId="4CB7ED55" w14:textId="77777777" w:rsidR="00F771CB" w:rsidRDefault="00000000">
      <w:pPr>
        <w:pStyle w:val="PargrafodaLista"/>
        <w:numPr>
          <w:ilvl w:val="0"/>
          <w:numId w:val="5"/>
        </w:numPr>
        <w:tabs>
          <w:tab w:val="left" w:pos="961"/>
        </w:tabs>
        <w:ind w:left="252" w:right="277" w:firstLine="0"/>
        <w:rPr>
          <w:sz w:val="24"/>
        </w:rPr>
      </w:pPr>
      <w:r>
        <w:rPr>
          <w:sz w:val="24"/>
        </w:rPr>
        <w:t>apresentar</w:t>
      </w:r>
      <w:r>
        <w:rPr>
          <w:spacing w:val="-2"/>
          <w:sz w:val="24"/>
        </w:rPr>
        <w:t xml:space="preserve"> </w:t>
      </w:r>
      <w:r>
        <w:rPr>
          <w:sz w:val="24"/>
        </w:rPr>
        <w:t>declaração ou documentação</w:t>
      </w:r>
      <w:r>
        <w:rPr>
          <w:spacing w:val="-1"/>
          <w:sz w:val="24"/>
        </w:rPr>
        <w:t xml:space="preserve"> </w:t>
      </w:r>
      <w:r>
        <w:rPr>
          <w:sz w:val="24"/>
        </w:rPr>
        <w:t>falsa exigida</w:t>
      </w:r>
      <w:r>
        <w:rPr>
          <w:spacing w:val="-2"/>
          <w:sz w:val="24"/>
        </w:rPr>
        <w:t xml:space="preserve"> </w:t>
      </w:r>
      <w:r>
        <w:rPr>
          <w:sz w:val="24"/>
        </w:rPr>
        <w:t>para</w:t>
      </w:r>
      <w:r>
        <w:rPr>
          <w:spacing w:val="-2"/>
          <w:sz w:val="24"/>
        </w:rPr>
        <w:t xml:space="preserve"> </w:t>
      </w:r>
      <w:r>
        <w:rPr>
          <w:sz w:val="24"/>
        </w:rPr>
        <w:t>o</w:t>
      </w:r>
      <w:r>
        <w:rPr>
          <w:spacing w:val="-1"/>
          <w:sz w:val="24"/>
        </w:rPr>
        <w:t xml:space="preserve"> </w:t>
      </w:r>
      <w:r>
        <w:rPr>
          <w:sz w:val="24"/>
        </w:rPr>
        <w:t>certame</w:t>
      </w:r>
      <w:r>
        <w:rPr>
          <w:spacing w:val="-2"/>
          <w:sz w:val="24"/>
        </w:rPr>
        <w:t xml:space="preserve"> </w:t>
      </w:r>
      <w:r>
        <w:rPr>
          <w:sz w:val="24"/>
        </w:rPr>
        <w:t>ou</w:t>
      </w:r>
      <w:r>
        <w:rPr>
          <w:spacing w:val="-1"/>
          <w:sz w:val="24"/>
        </w:rPr>
        <w:t xml:space="preserve"> </w:t>
      </w:r>
      <w:r>
        <w:rPr>
          <w:sz w:val="24"/>
        </w:rPr>
        <w:t>prestar</w:t>
      </w:r>
      <w:r>
        <w:rPr>
          <w:spacing w:val="-2"/>
          <w:sz w:val="24"/>
        </w:rPr>
        <w:t xml:space="preserve"> </w:t>
      </w:r>
      <w:r>
        <w:rPr>
          <w:sz w:val="24"/>
        </w:rPr>
        <w:t>declaração</w:t>
      </w:r>
      <w:r>
        <w:rPr>
          <w:spacing w:val="-1"/>
          <w:sz w:val="24"/>
        </w:rPr>
        <w:t xml:space="preserve"> </w:t>
      </w:r>
      <w:r>
        <w:rPr>
          <w:sz w:val="24"/>
        </w:rPr>
        <w:t>falsa durante o processo ou execução do contrato;</w:t>
      </w:r>
    </w:p>
    <w:p w14:paraId="4718A2E8" w14:textId="77777777" w:rsidR="00F771CB" w:rsidRDefault="00000000">
      <w:pPr>
        <w:pStyle w:val="PargrafodaLista"/>
        <w:numPr>
          <w:ilvl w:val="0"/>
          <w:numId w:val="5"/>
        </w:numPr>
        <w:tabs>
          <w:tab w:val="left" w:pos="961"/>
        </w:tabs>
        <w:rPr>
          <w:sz w:val="24"/>
        </w:rPr>
      </w:pPr>
      <w:r>
        <w:rPr>
          <w:sz w:val="24"/>
        </w:rPr>
        <w:t>fraudar</w:t>
      </w:r>
      <w:r>
        <w:rPr>
          <w:spacing w:val="-4"/>
          <w:sz w:val="24"/>
        </w:rPr>
        <w:t xml:space="preserve"> </w:t>
      </w:r>
      <w:r>
        <w:rPr>
          <w:sz w:val="24"/>
        </w:rPr>
        <w:t>a</w:t>
      </w:r>
      <w:r>
        <w:rPr>
          <w:spacing w:val="-3"/>
          <w:sz w:val="24"/>
        </w:rPr>
        <w:t xml:space="preserve"> </w:t>
      </w:r>
      <w:r>
        <w:rPr>
          <w:sz w:val="24"/>
        </w:rPr>
        <w:t>contratação</w:t>
      </w:r>
      <w:r>
        <w:rPr>
          <w:spacing w:val="-1"/>
          <w:sz w:val="24"/>
        </w:rPr>
        <w:t xml:space="preserve"> </w:t>
      </w:r>
      <w:r>
        <w:rPr>
          <w:sz w:val="24"/>
        </w:rPr>
        <w:t>ou</w:t>
      </w:r>
      <w:r>
        <w:rPr>
          <w:spacing w:val="1"/>
          <w:sz w:val="24"/>
        </w:rPr>
        <w:t xml:space="preserve"> </w:t>
      </w:r>
      <w:r>
        <w:rPr>
          <w:sz w:val="24"/>
        </w:rPr>
        <w:t>praticar ato</w:t>
      </w:r>
      <w:r>
        <w:rPr>
          <w:spacing w:val="1"/>
          <w:sz w:val="24"/>
        </w:rPr>
        <w:t xml:space="preserve"> </w:t>
      </w:r>
      <w:r>
        <w:rPr>
          <w:sz w:val="24"/>
        </w:rPr>
        <w:t>fraudulento</w:t>
      </w:r>
      <w:r>
        <w:rPr>
          <w:spacing w:val="-1"/>
          <w:sz w:val="24"/>
        </w:rPr>
        <w:t xml:space="preserve"> </w:t>
      </w:r>
      <w:r>
        <w:rPr>
          <w:sz w:val="24"/>
        </w:rPr>
        <w:t>na</w:t>
      </w:r>
      <w:r>
        <w:rPr>
          <w:spacing w:val="-2"/>
          <w:sz w:val="24"/>
        </w:rPr>
        <w:t xml:space="preserve"> </w:t>
      </w:r>
      <w:r>
        <w:rPr>
          <w:sz w:val="24"/>
        </w:rPr>
        <w:t>execução</w:t>
      </w:r>
      <w:r>
        <w:rPr>
          <w:spacing w:val="-1"/>
          <w:sz w:val="24"/>
        </w:rPr>
        <w:t xml:space="preserve"> </w:t>
      </w:r>
      <w:r>
        <w:rPr>
          <w:sz w:val="24"/>
        </w:rPr>
        <w:t>do</w:t>
      </w:r>
      <w:r>
        <w:rPr>
          <w:spacing w:val="1"/>
          <w:sz w:val="24"/>
        </w:rPr>
        <w:t xml:space="preserve"> </w:t>
      </w:r>
      <w:r>
        <w:rPr>
          <w:spacing w:val="-2"/>
          <w:sz w:val="24"/>
        </w:rPr>
        <w:t>contrato;</w:t>
      </w:r>
    </w:p>
    <w:p w14:paraId="172E6DA2" w14:textId="77777777" w:rsidR="00F771CB" w:rsidRDefault="00000000">
      <w:pPr>
        <w:pStyle w:val="PargrafodaLista"/>
        <w:numPr>
          <w:ilvl w:val="0"/>
          <w:numId w:val="5"/>
        </w:numPr>
        <w:tabs>
          <w:tab w:val="left" w:pos="961"/>
        </w:tabs>
        <w:rPr>
          <w:sz w:val="24"/>
        </w:rPr>
      </w:pPr>
      <w:r>
        <w:rPr>
          <w:sz w:val="24"/>
        </w:rPr>
        <w:t>comportar-se</w:t>
      </w:r>
      <w:r>
        <w:rPr>
          <w:spacing w:val="-4"/>
          <w:sz w:val="24"/>
        </w:rPr>
        <w:t xml:space="preserve"> </w:t>
      </w:r>
      <w:r>
        <w:rPr>
          <w:sz w:val="24"/>
        </w:rPr>
        <w:t>de</w:t>
      </w:r>
      <w:r>
        <w:rPr>
          <w:spacing w:val="-2"/>
          <w:sz w:val="24"/>
        </w:rPr>
        <w:t xml:space="preserve"> </w:t>
      </w:r>
      <w:r>
        <w:rPr>
          <w:sz w:val="24"/>
        </w:rPr>
        <w:t>modo</w:t>
      </w:r>
      <w:r>
        <w:rPr>
          <w:spacing w:val="-1"/>
          <w:sz w:val="24"/>
        </w:rPr>
        <w:t xml:space="preserve"> </w:t>
      </w:r>
      <w:r>
        <w:rPr>
          <w:sz w:val="24"/>
        </w:rPr>
        <w:t>inidôneo</w:t>
      </w:r>
      <w:r>
        <w:rPr>
          <w:spacing w:val="-1"/>
          <w:sz w:val="24"/>
        </w:rPr>
        <w:t xml:space="preserve"> </w:t>
      </w:r>
      <w:r>
        <w:rPr>
          <w:sz w:val="24"/>
        </w:rPr>
        <w:t>ou</w:t>
      </w:r>
      <w:r>
        <w:rPr>
          <w:spacing w:val="-1"/>
          <w:sz w:val="24"/>
        </w:rPr>
        <w:t xml:space="preserve"> </w:t>
      </w:r>
      <w:r>
        <w:rPr>
          <w:sz w:val="24"/>
        </w:rPr>
        <w:t>cometer</w:t>
      </w:r>
      <w:r>
        <w:rPr>
          <w:spacing w:val="-1"/>
          <w:sz w:val="24"/>
        </w:rPr>
        <w:t xml:space="preserve"> </w:t>
      </w:r>
      <w:r>
        <w:rPr>
          <w:sz w:val="24"/>
        </w:rPr>
        <w:t>fraude</w:t>
      </w:r>
      <w:r>
        <w:rPr>
          <w:spacing w:val="-1"/>
          <w:sz w:val="24"/>
        </w:rPr>
        <w:t xml:space="preserve"> </w:t>
      </w:r>
      <w:r>
        <w:rPr>
          <w:sz w:val="24"/>
        </w:rPr>
        <w:t>de</w:t>
      </w:r>
      <w:r>
        <w:rPr>
          <w:spacing w:val="-2"/>
          <w:sz w:val="24"/>
        </w:rPr>
        <w:t xml:space="preserve"> </w:t>
      </w:r>
      <w:r>
        <w:rPr>
          <w:sz w:val="24"/>
        </w:rPr>
        <w:t>qualquer</w:t>
      </w:r>
      <w:r>
        <w:rPr>
          <w:spacing w:val="-1"/>
          <w:sz w:val="24"/>
        </w:rPr>
        <w:t xml:space="preserve"> </w:t>
      </w:r>
      <w:r>
        <w:rPr>
          <w:spacing w:val="-2"/>
          <w:sz w:val="24"/>
        </w:rPr>
        <w:t>natureza;</w:t>
      </w:r>
    </w:p>
    <w:p w14:paraId="6B30A109" w14:textId="77777777" w:rsidR="00F771CB" w:rsidRDefault="00000000">
      <w:pPr>
        <w:pStyle w:val="PargrafodaLista"/>
        <w:numPr>
          <w:ilvl w:val="0"/>
          <w:numId w:val="5"/>
        </w:numPr>
        <w:tabs>
          <w:tab w:val="left" w:pos="961"/>
        </w:tabs>
        <w:rPr>
          <w:sz w:val="24"/>
        </w:rPr>
      </w:pPr>
      <w:r>
        <w:rPr>
          <w:sz w:val="24"/>
        </w:rPr>
        <w:t>praticar</w:t>
      </w:r>
      <w:r>
        <w:rPr>
          <w:spacing w:val="-3"/>
          <w:sz w:val="24"/>
        </w:rPr>
        <w:t xml:space="preserve"> </w:t>
      </w:r>
      <w:r>
        <w:rPr>
          <w:sz w:val="24"/>
        </w:rPr>
        <w:t>atos</w:t>
      </w:r>
      <w:r>
        <w:rPr>
          <w:spacing w:val="-3"/>
          <w:sz w:val="24"/>
        </w:rPr>
        <w:t xml:space="preserve"> </w:t>
      </w:r>
      <w:r>
        <w:rPr>
          <w:sz w:val="24"/>
        </w:rPr>
        <w:t>ilícitos</w:t>
      </w:r>
      <w:r>
        <w:rPr>
          <w:spacing w:val="-3"/>
          <w:sz w:val="24"/>
        </w:rPr>
        <w:t xml:space="preserve"> </w:t>
      </w:r>
      <w:r>
        <w:rPr>
          <w:sz w:val="24"/>
        </w:rPr>
        <w:t>com</w:t>
      </w:r>
      <w:r>
        <w:rPr>
          <w:spacing w:val="-1"/>
          <w:sz w:val="24"/>
        </w:rPr>
        <w:t xml:space="preserve"> </w:t>
      </w:r>
      <w:r>
        <w:rPr>
          <w:sz w:val="24"/>
        </w:rPr>
        <w:t>vistas</w:t>
      </w:r>
      <w:r>
        <w:rPr>
          <w:spacing w:val="-3"/>
          <w:sz w:val="24"/>
        </w:rPr>
        <w:t xml:space="preserve"> </w:t>
      </w:r>
      <w:r>
        <w:rPr>
          <w:sz w:val="24"/>
        </w:rPr>
        <w:t>a</w:t>
      </w:r>
      <w:r>
        <w:rPr>
          <w:spacing w:val="-3"/>
          <w:sz w:val="24"/>
        </w:rPr>
        <w:t xml:space="preserve"> </w:t>
      </w:r>
      <w:r>
        <w:rPr>
          <w:sz w:val="24"/>
        </w:rPr>
        <w:t>frustrar</w:t>
      </w:r>
      <w:r>
        <w:rPr>
          <w:spacing w:val="-1"/>
          <w:sz w:val="24"/>
        </w:rPr>
        <w:t xml:space="preserve"> </w:t>
      </w:r>
      <w:r>
        <w:rPr>
          <w:sz w:val="24"/>
        </w:rPr>
        <w:t>os</w:t>
      </w:r>
      <w:r>
        <w:rPr>
          <w:spacing w:val="-3"/>
          <w:sz w:val="24"/>
        </w:rPr>
        <w:t xml:space="preserve"> </w:t>
      </w:r>
      <w:r>
        <w:rPr>
          <w:sz w:val="24"/>
        </w:rPr>
        <w:t>objetivos</w:t>
      </w:r>
      <w:r>
        <w:rPr>
          <w:spacing w:val="-3"/>
          <w:sz w:val="24"/>
        </w:rPr>
        <w:t xml:space="preserve"> </w:t>
      </w:r>
      <w:r>
        <w:rPr>
          <w:sz w:val="24"/>
        </w:rPr>
        <w:t>da</w:t>
      </w:r>
      <w:r>
        <w:rPr>
          <w:spacing w:val="-2"/>
          <w:sz w:val="24"/>
        </w:rPr>
        <w:t xml:space="preserve"> contratação;</w:t>
      </w:r>
    </w:p>
    <w:p w14:paraId="439ED785" w14:textId="77777777" w:rsidR="00F771CB" w:rsidRDefault="00000000">
      <w:pPr>
        <w:pStyle w:val="PargrafodaLista"/>
        <w:numPr>
          <w:ilvl w:val="0"/>
          <w:numId w:val="5"/>
        </w:numPr>
        <w:tabs>
          <w:tab w:val="left" w:pos="961"/>
        </w:tabs>
        <w:rPr>
          <w:sz w:val="24"/>
        </w:rPr>
      </w:pPr>
      <w:r>
        <w:rPr>
          <w:sz w:val="24"/>
        </w:rPr>
        <w:t>praticar ato</w:t>
      </w:r>
      <w:r>
        <w:rPr>
          <w:spacing w:val="-1"/>
          <w:sz w:val="24"/>
        </w:rPr>
        <w:t xml:space="preserve"> </w:t>
      </w:r>
      <w:r>
        <w:rPr>
          <w:sz w:val="24"/>
        </w:rPr>
        <w:t>lesivo</w:t>
      </w:r>
      <w:r>
        <w:rPr>
          <w:spacing w:val="-1"/>
          <w:sz w:val="24"/>
        </w:rPr>
        <w:t xml:space="preserve"> </w:t>
      </w:r>
      <w:r>
        <w:rPr>
          <w:sz w:val="24"/>
        </w:rPr>
        <w:t>previsto</w:t>
      </w:r>
      <w:r>
        <w:rPr>
          <w:spacing w:val="-1"/>
          <w:sz w:val="24"/>
        </w:rPr>
        <w:t xml:space="preserve"> </w:t>
      </w:r>
      <w:r>
        <w:rPr>
          <w:sz w:val="24"/>
        </w:rPr>
        <w:t>no</w:t>
      </w:r>
      <w:r>
        <w:rPr>
          <w:spacing w:val="-1"/>
          <w:sz w:val="24"/>
        </w:rPr>
        <w:t xml:space="preserve"> </w:t>
      </w:r>
      <w:r>
        <w:rPr>
          <w:sz w:val="24"/>
        </w:rPr>
        <w:t>art. 5º</w:t>
      </w:r>
      <w:r>
        <w:rPr>
          <w:spacing w:val="-2"/>
          <w:sz w:val="24"/>
        </w:rPr>
        <w:t xml:space="preserve"> </w:t>
      </w:r>
      <w:r>
        <w:rPr>
          <w:sz w:val="24"/>
        </w:rPr>
        <w:t>da Lei</w:t>
      </w:r>
      <w:r>
        <w:rPr>
          <w:spacing w:val="-1"/>
          <w:sz w:val="24"/>
        </w:rPr>
        <w:t xml:space="preserve"> </w:t>
      </w:r>
      <w:r>
        <w:rPr>
          <w:sz w:val="24"/>
        </w:rPr>
        <w:t>nº</w:t>
      </w:r>
      <w:r>
        <w:rPr>
          <w:spacing w:val="-2"/>
          <w:sz w:val="24"/>
        </w:rPr>
        <w:t xml:space="preserve"> </w:t>
      </w:r>
      <w:r>
        <w:rPr>
          <w:sz w:val="24"/>
        </w:rPr>
        <w:t>12.846, de</w:t>
      </w:r>
      <w:r>
        <w:rPr>
          <w:spacing w:val="-2"/>
          <w:sz w:val="24"/>
        </w:rPr>
        <w:t xml:space="preserve"> </w:t>
      </w:r>
      <w:r>
        <w:rPr>
          <w:sz w:val="24"/>
        </w:rPr>
        <w:t>1º</w:t>
      </w:r>
      <w:r>
        <w:rPr>
          <w:spacing w:val="-2"/>
          <w:sz w:val="24"/>
        </w:rPr>
        <w:t xml:space="preserve"> </w:t>
      </w:r>
      <w:r>
        <w:rPr>
          <w:sz w:val="24"/>
        </w:rPr>
        <w:t>de agosto</w:t>
      </w:r>
      <w:r>
        <w:rPr>
          <w:spacing w:val="-1"/>
          <w:sz w:val="24"/>
        </w:rPr>
        <w:t xml:space="preserve"> </w:t>
      </w:r>
      <w:r>
        <w:rPr>
          <w:sz w:val="24"/>
        </w:rPr>
        <w:t>de</w:t>
      </w:r>
      <w:r>
        <w:rPr>
          <w:spacing w:val="-1"/>
          <w:sz w:val="24"/>
        </w:rPr>
        <w:t xml:space="preserve"> </w:t>
      </w:r>
      <w:r>
        <w:rPr>
          <w:spacing w:val="-2"/>
          <w:sz w:val="24"/>
        </w:rPr>
        <w:t>2013.</w:t>
      </w:r>
    </w:p>
    <w:p w14:paraId="3FBEEFE5" w14:textId="77777777" w:rsidR="00F771CB" w:rsidRDefault="00000000">
      <w:pPr>
        <w:pStyle w:val="PargrafodaLista"/>
        <w:numPr>
          <w:ilvl w:val="1"/>
          <w:numId w:val="7"/>
        </w:numPr>
        <w:tabs>
          <w:tab w:val="left" w:pos="849"/>
        </w:tabs>
        <w:ind w:right="277" w:firstLine="0"/>
        <w:rPr>
          <w:sz w:val="24"/>
        </w:rPr>
      </w:pPr>
      <w:r>
        <w:rPr>
          <w:sz w:val="24"/>
        </w:rPr>
        <w:t>Serão</w:t>
      </w:r>
      <w:r>
        <w:rPr>
          <w:spacing w:val="40"/>
          <w:sz w:val="24"/>
        </w:rPr>
        <w:t xml:space="preserve"> </w:t>
      </w:r>
      <w:r>
        <w:rPr>
          <w:sz w:val="24"/>
        </w:rPr>
        <w:t>aplicadas</w:t>
      </w:r>
      <w:r>
        <w:rPr>
          <w:spacing w:val="40"/>
          <w:sz w:val="24"/>
        </w:rPr>
        <w:t xml:space="preserve"> </w:t>
      </w:r>
      <w:r>
        <w:rPr>
          <w:sz w:val="24"/>
        </w:rPr>
        <w:t>ao</w:t>
      </w:r>
      <w:r>
        <w:rPr>
          <w:spacing w:val="40"/>
          <w:sz w:val="24"/>
        </w:rPr>
        <w:t xml:space="preserve"> </w:t>
      </w:r>
      <w:r>
        <w:rPr>
          <w:sz w:val="24"/>
        </w:rPr>
        <w:t>responsável</w:t>
      </w:r>
      <w:r>
        <w:rPr>
          <w:spacing w:val="40"/>
          <w:sz w:val="24"/>
        </w:rPr>
        <w:t xml:space="preserve"> </w:t>
      </w:r>
      <w:r>
        <w:rPr>
          <w:sz w:val="24"/>
        </w:rPr>
        <w:t>pelas</w:t>
      </w:r>
      <w:r>
        <w:rPr>
          <w:spacing w:val="40"/>
          <w:sz w:val="24"/>
        </w:rPr>
        <w:t xml:space="preserve"> </w:t>
      </w:r>
      <w:r>
        <w:rPr>
          <w:sz w:val="24"/>
        </w:rPr>
        <w:t>infrações</w:t>
      </w:r>
      <w:r>
        <w:rPr>
          <w:spacing w:val="40"/>
          <w:sz w:val="24"/>
        </w:rPr>
        <w:t xml:space="preserve"> </w:t>
      </w:r>
      <w:r>
        <w:rPr>
          <w:sz w:val="24"/>
        </w:rPr>
        <w:t>administrativas</w:t>
      </w:r>
      <w:r>
        <w:rPr>
          <w:spacing w:val="40"/>
          <w:sz w:val="24"/>
        </w:rPr>
        <w:t xml:space="preserve"> </w:t>
      </w:r>
      <w:r>
        <w:rPr>
          <w:sz w:val="24"/>
        </w:rPr>
        <w:t>acima</w:t>
      </w:r>
      <w:r>
        <w:rPr>
          <w:spacing w:val="40"/>
          <w:sz w:val="24"/>
        </w:rPr>
        <w:t xml:space="preserve"> </w:t>
      </w:r>
      <w:r>
        <w:rPr>
          <w:sz w:val="24"/>
        </w:rPr>
        <w:t>descritas</w:t>
      </w:r>
      <w:r>
        <w:rPr>
          <w:spacing w:val="40"/>
          <w:sz w:val="24"/>
        </w:rPr>
        <w:t xml:space="preserve"> </w:t>
      </w:r>
      <w:r>
        <w:rPr>
          <w:sz w:val="24"/>
        </w:rPr>
        <w:t>as</w:t>
      </w:r>
      <w:r>
        <w:rPr>
          <w:spacing w:val="40"/>
          <w:sz w:val="24"/>
        </w:rPr>
        <w:t xml:space="preserve"> </w:t>
      </w:r>
      <w:r>
        <w:rPr>
          <w:sz w:val="24"/>
        </w:rPr>
        <w:t xml:space="preserve">seguintes </w:t>
      </w:r>
      <w:r>
        <w:rPr>
          <w:spacing w:val="-2"/>
          <w:sz w:val="24"/>
        </w:rPr>
        <w:t>sanções:</w:t>
      </w:r>
    </w:p>
    <w:p w14:paraId="1B05F138" w14:textId="77777777" w:rsidR="00F771CB" w:rsidRDefault="00000000">
      <w:pPr>
        <w:pStyle w:val="PargrafodaLista"/>
        <w:numPr>
          <w:ilvl w:val="0"/>
          <w:numId w:val="4"/>
        </w:numPr>
        <w:tabs>
          <w:tab w:val="left" w:pos="961"/>
        </w:tabs>
        <w:ind w:right="276" w:firstLine="0"/>
        <w:rPr>
          <w:sz w:val="24"/>
        </w:rPr>
      </w:pPr>
      <w:r>
        <w:rPr>
          <w:sz w:val="24"/>
        </w:rPr>
        <w:t>Advertência, quando o Contratado der causa à inexecução parcial do contrato, sempre que não se justificar a imposição de penalidade mais grave (art. 156, §2º, da Lei);</w:t>
      </w:r>
    </w:p>
    <w:p w14:paraId="4E03C0B1" w14:textId="77777777" w:rsidR="00F771CB" w:rsidRDefault="00000000">
      <w:pPr>
        <w:pStyle w:val="PargrafodaLista"/>
        <w:numPr>
          <w:ilvl w:val="0"/>
          <w:numId w:val="4"/>
        </w:numPr>
        <w:tabs>
          <w:tab w:val="left" w:pos="959"/>
        </w:tabs>
        <w:ind w:right="271" w:firstLine="0"/>
        <w:rPr>
          <w:sz w:val="24"/>
        </w:rPr>
      </w:pPr>
      <w:r>
        <w:rPr>
          <w:sz w:val="24"/>
        </w:rPr>
        <w:t>Impedimento</w:t>
      </w:r>
      <w:r>
        <w:rPr>
          <w:spacing w:val="-4"/>
          <w:sz w:val="24"/>
        </w:rPr>
        <w:t xml:space="preserve"> </w:t>
      </w:r>
      <w:r>
        <w:rPr>
          <w:sz w:val="24"/>
        </w:rPr>
        <w:t>de</w:t>
      </w:r>
      <w:r>
        <w:rPr>
          <w:spacing w:val="-5"/>
          <w:sz w:val="24"/>
        </w:rPr>
        <w:t xml:space="preserve"> </w:t>
      </w:r>
      <w:r>
        <w:rPr>
          <w:sz w:val="24"/>
        </w:rPr>
        <w:t>licitar</w:t>
      </w:r>
      <w:r>
        <w:rPr>
          <w:spacing w:val="-4"/>
          <w:sz w:val="24"/>
        </w:rPr>
        <w:t xml:space="preserve"> </w:t>
      </w:r>
      <w:r>
        <w:rPr>
          <w:sz w:val="24"/>
        </w:rPr>
        <w:t>e</w:t>
      </w:r>
      <w:r>
        <w:rPr>
          <w:spacing w:val="-4"/>
          <w:sz w:val="24"/>
        </w:rPr>
        <w:t xml:space="preserve"> </w:t>
      </w:r>
      <w:r>
        <w:rPr>
          <w:sz w:val="24"/>
        </w:rPr>
        <w:t>contratar,</w:t>
      </w:r>
      <w:r>
        <w:rPr>
          <w:spacing w:val="-4"/>
          <w:sz w:val="24"/>
        </w:rPr>
        <w:t xml:space="preserve"> </w:t>
      </w:r>
      <w:r>
        <w:rPr>
          <w:sz w:val="24"/>
        </w:rPr>
        <w:t>quando</w:t>
      </w:r>
      <w:r>
        <w:rPr>
          <w:spacing w:val="-4"/>
          <w:sz w:val="24"/>
        </w:rPr>
        <w:t xml:space="preserve"> </w:t>
      </w:r>
      <w:r>
        <w:rPr>
          <w:sz w:val="24"/>
        </w:rPr>
        <w:t>praticadas</w:t>
      </w:r>
      <w:r>
        <w:rPr>
          <w:spacing w:val="-5"/>
          <w:sz w:val="24"/>
        </w:rPr>
        <w:t xml:space="preserve"> </w:t>
      </w:r>
      <w:r>
        <w:rPr>
          <w:sz w:val="24"/>
        </w:rPr>
        <w:t>as</w:t>
      </w:r>
      <w:r>
        <w:rPr>
          <w:spacing w:val="-5"/>
          <w:sz w:val="24"/>
        </w:rPr>
        <w:t xml:space="preserve"> </w:t>
      </w:r>
      <w:r>
        <w:rPr>
          <w:sz w:val="24"/>
        </w:rPr>
        <w:t>condutas</w:t>
      </w:r>
      <w:r>
        <w:rPr>
          <w:spacing w:val="-5"/>
          <w:sz w:val="24"/>
        </w:rPr>
        <w:t xml:space="preserve"> </w:t>
      </w:r>
      <w:r>
        <w:rPr>
          <w:sz w:val="24"/>
        </w:rPr>
        <w:t>descritas</w:t>
      </w:r>
      <w:r>
        <w:rPr>
          <w:spacing w:val="-5"/>
          <w:sz w:val="24"/>
        </w:rPr>
        <w:t xml:space="preserve"> </w:t>
      </w:r>
      <w:r>
        <w:rPr>
          <w:sz w:val="24"/>
        </w:rPr>
        <w:t>nas</w:t>
      </w:r>
      <w:r>
        <w:rPr>
          <w:spacing w:val="-5"/>
          <w:sz w:val="24"/>
        </w:rPr>
        <w:t xml:space="preserve"> </w:t>
      </w:r>
      <w:r>
        <w:rPr>
          <w:sz w:val="24"/>
        </w:rPr>
        <w:t>alíneas</w:t>
      </w:r>
      <w:r>
        <w:rPr>
          <w:spacing w:val="-5"/>
          <w:sz w:val="24"/>
        </w:rPr>
        <w:t xml:space="preserve"> </w:t>
      </w:r>
      <w:r>
        <w:rPr>
          <w:sz w:val="24"/>
        </w:rPr>
        <w:t>b,</w:t>
      </w:r>
      <w:r>
        <w:rPr>
          <w:spacing w:val="-4"/>
          <w:sz w:val="24"/>
        </w:rPr>
        <w:t xml:space="preserve"> </w:t>
      </w:r>
      <w:r>
        <w:rPr>
          <w:sz w:val="24"/>
        </w:rPr>
        <w:t>c,</w:t>
      </w:r>
      <w:r>
        <w:rPr>
          <w:spacing w:val="-4"/>
          <w:sz w:val="24"/>
        </w:rPr>
        <w:t xml:space="preserve"> </w:t>
      </w:r>
      <w:r>
        <w:rPr>
          <w:sz w:val="24"/>
        </w:rPr>
        <w:t>d,</w:t>
      </w:r>
      <w:r>
        <w:rPr>
          <w:spacing w:val="-4"/>
          <w:sz w:val="24"/>
        </w:rPr>
        <w:t xml:space="preserve"> </w:t>
      </w:r>
      <w:r>
        <w:rPr>
          <w:sz w:val="24"/>
        </w:rPr>
        <w:t>e, f e g do subitem acima deste Contrato, sempre que não se justificar a imposição de penalidade mais grave (art. 156, §4º, da Lei);</w:t>
      </w:r>
    </w:p>
    <w:p w14:paraId="52D438C3" w14:textId="77777777" w:rsidR="00F771CB" w:rsidRDefault="00000000">
      <w:pPr>
        <w:pStyle w:val="PargrafodaLista"/>
        <w:numPr>
          <w:ilvl w:val="0"/>
          <w:numId w:val="4"/>
        </w:numPr>
        <w:tabs>
          <w:tab w:val="left" w:pos="958"/>
        </w:tabs>
        <w:spacing w:before="259"/>
        <w:ind w:right="268" w:firstLine="0"/>
        <w:rPr>
          <w:sz w:val="24"/>
        </w:rPr>
      </w:pPr>
      <w:r>
        <w:rPr>
          <w:sz w:val="24"/>
        </w:rPr>
        <w:t>Declaração de inidoneidade para licitar e contratar, quando praticadas as condutas descritas nas alíneas</w:t>
      </w:r>
      <w:r>
        <w:rPr>
          <w:spacing w:val="-15"/>
          <w:sz w:val="24"/>
        </w:rPr>
        <w:t xml:space="preserve"> </w:t>
      </w:r>
      <w:r>
        <w:rPr>
          <w:sz w:val="24"/>
        </w:rPr>
        <w:t>h,</w:t>
      </w:r>
      <w:r>
        <w:rPr>
          <w:spacing w:val="-15"/>
          <w:sz w:val="24"/>
        </w:rPr>
        <w:t xml:space="preserve"> </w:t>
      </w:r>
      <w:r>
        <w:rPr>
          <w:sz w:val="24"/>
        </w:rPr>
        <w:t>i,</w:t>
      </w:r>
      <w:r>
        <w:rPr>
          <w:spacing w:val="-15"/>
          <w:sz w:val="24"/>
        </w:rPr>
        <w:t xml:space="preserve"> </w:t>
      </w:r>
      <w:r>
        <w:rPr>
          <w:sz w:val="24"/>
        </w:rPr>
        <w:t>j,</w:t>
      </w:r>
      <w:r>
        <w:rPr>
          <w:spacing w:val="-14"/>
          <w:sz w:val="24"/>
        </w:rPr>
        <w:t xml:space="preserve"> </w:t>
      </w:r>
      <w:r>
        <w:rPr>
          <w:sz w:val="24"/>
        </w:rPr>
        <w:t>k</w:t>
      </w:r>
      <w:r>
        <w:rPr>
          <w:spacing w:val="-15"/>
          <w:sz w:val="24"/>
        </w:rPr>
        <w:t xml:space="preserve"> </w:t>
      </w:r>
      <w:r>
        <w:rPr>
          <w:sz w:val="24"/>
        </w:rPr>
        <w:t>e</w:t>
      </w:r>
      <w:r>
        <w:rPr>
          <w:spacing w:val="-15"/>
          <w:sz w:val="24"/>
        </w:rPr>
        <w:t xml:space="preserve"> </w:t>
      </w:r>
      <w:r>
        <w:rPr>
          <w:sz w:val="24"/>
        </w:rPr>
        <w:t>l</w:t>
      </w:r>
      <w:r>
        <w:rPr>
          <w:spacing w:val="-14"/>
          <w:sz w:val="24"/>
        </w:rPr>
        <w:t xml:space="preserve"> </w:t>
      </w:r>
      <w:r>
        <w:rPr>
          <w:sz w:val="24"/>
        </w:rPr>
        <w:t>do</w:t>
      </w:r>
      <w:r>
        <w:rPr>
          <w:spacing w:val="-15"/>
          <w:sz w:val="24"/>
        </w:rPr>
        <w:t xml:space="preserve"> </w:t>
      </w:r>
      <w:r>
        <w:rPr>
          <w:sz w:val="24"/>
        </w:rPr>
        <w:t>subitem</w:t>
      </w:r>
      <w:r>
        <w:rPr>
          <w:spacing w:val="-14"/>
          <w:sz w:val="24"/>
        </w:rPr>
        <w:t xml:space="preserve"> </w:t>
      </w:r>
      <w:r>
        <w:rPr>
          <w:sz w:val="24"/>
        </w:rPr>
        <w:t>acima</w:t>
      </w:r>
      <w:r>
        <w:rPr>
          <w:spacing w:val="-15"/>
          <w:sz w:val="24"/>
        </w:rPr>
        <w:t xml:space="preserve"> </w:t>
      </w:r>
      <w:r>
        <w:rPr>
          <w:sz w:val="24"/>
        </w:rPr>
        <w:t>deste</w:t>
      </w:r>
      <w:r>
        <w:rPr>
          <w:spacing w:val="-15"/>
          <w:sz w:val="24"/>
        </w:rPr>
        <w:t xml:space="preserve"> </w:t>
      </w:r>
      <w:r>
        <w:rPr>
          <w:sz w:val="24"/>
        </w:rPr>
        <w:t>Contrato,</w:t>
      </w:r>
      <w:r>
        <w:rPr>
          <w:spacing w:val="-14"/>
          <w:sz w:val="24"/>
        </w:rPr>
        <w:t xml:space="preserve"> </w:t>
      </w:r>
      <w:r>
        <w:rPr>
          <w:sz w:val="24"/>
        </w:rPr>
        <w:t>bem</w:t>
      </w:r>
      <w:r>
        <w:rPr>
          <w:spacing w:val="-14"/>
          <w:sz w:val="24"/>
        </w:rPr>
        <w:t xml:space="preserve"> </w:t>
      </w:r>
      <w:r>
        <w:rPr>
          <w:sz w:val="24"/>
        </w:rPr>
        <w:t>como</w:t>
      </w:r>
      <w:r>
        <w:rPr>
          <w:spacing w:val="-14"/>
          <w:sz w:val="24"/>
        </w:rPr>
        <w:t xml:space="preserve"> </w:t>
      </w:r>
      <w:r>
        <w:rPr>
          <w:sz w:val="24"/>
        </w:rPr>
        <w:t>nas</w:t>
      </w:r>
      <w:r>
        <w:rPr>
          <w:spacing w:val="-14"/>
          <w:sz w:val="24"/>
        </w:rPr>
        <w:t xml:space="preserve"> </w:t>
      </w:r>
      <w:r>
        <w:rPr>
          <w:sz w:val="24"/>
        </w:rPr>
        <w:t>alíneas</w:t>
      </w:r>
      <w:r>
        <w:rPr>
          <w:spacing w:val="-14"/>
          <w:sz w:val="24"/>
        </w:rPr>
        <w:t xml:space="preserve"> </w:t>
      </w:r>
      <w:r>
        <w:rPr>
          <w:sz w:val="24"/>
        </w:rPr>
        <w:t>b,</w:t>
      </w:r>
      <w:r>
        <w:rPr>
          <w:spacing w:val="-15"/>
          <w:sz w:val="24"/>
        </w:rPr>
        <w:t xml:space="preserve"> </w:t>
      </w:r>
      <w:r>
        <w:rPr>
          <w:sz w:val="24"/>
        </w:rPr>
        <w:t>c,</w:t>
      </w:r>
      <w:r>
        <w:rPr>
          <w:spacing w:val="-14"/>
          <w:sz w:val="24"/>
        </w:rPr>
        <w:t xml:space="preserve"> </w:t>
      </w:r>
      <w:r>
        <w:rPr>
          <w:sz w:val="24"/>
        </w:rPr>
        <w:t>d,</w:t>
      </w:r>
      <w:r>
        <w:rPr>
          <w:spacing w:val="-14"/>
          <w:sz w:val="24"/>
        </w:rPr>
        <w:t xml:space="preserve"> </w:t>
      </w:r>
      <w:r>
        <w:rPr>
          <w:sz w:val="24"/>
        </w:rPr>
        <w:t>e,</w:t>
      </w:r>
      <w:r>
        <w:rPr>
          <w:spacing w:val="-14"/>
          <w:sz w:val="24"/>
        </w:rPr>
        <w:t xml:space="preserve"> </w:t>
      </w:r>
      <w:r>
        <w:rPr>
          <w:sz w:val="24"/>
        </w:rPr>
        <w:t>f</w:t>
      </w:r>
      <w:r>
        <w:rPr>
          <w:spacing w:val="-15"/>
          <w:sz w:val="24"/>
        </w:rPr>
        <w:t xml:space="preserve"> </w:t>
      </w:r>
      <w:r>
        <w:rPr>
          <w:sz w:val="24"/>
        </w:rPr>
        <w:t>e</w:t>
      </w:r>
      <w:r>
        <w:rPr>
          <w:spacing w:val="-15"/>
          <w:sz w:val="24"/>
        </w:rPr>
        <w:t xml:space="preserve"> </w:t>
      </w:r>
      <w:r>
        <w:rPr>
          <w:sz w:val="24"/>
        </w:rPr>
        <w:t>g,</w:t>
      </w:r>
      <w:r>
        <w:rPr>
          <w:spacing w:val="-14"/>
          <w:sz w:val="24"/>
        </w:rPr>
        <w:t xml:space="preserve"> </w:t>
      </w:r>
      <w:r>
        <w:rPr>
          <w:sz w:val="24"/>
        </w:rPr>
        <w:t>que</w:t>
      </w:r>
      <w:r>
        <w:rPr>
          <w:spacing w:val="-15"/>
          <w:sz w:val="24"/>
        </w:rPr>
        <w:t xml:space="preserve"> </w:t>
      </w:r>
      <w:r>
        <w:rPr>
          <w:sz w:val="24"/>
        </w:rPr>
        <w:t>justifiquem a imposição de penalidade mais grave (art. 156, §5º, da Lei)</w:t>
      </w:r>
    </w:p>
    <w:p w14:paraId="3292786E" w14:textId="77777777" w:rsidR="00F771CB" w:rsidRDefault="00000000">
      <w:pPr>
        <w:pStyle w:val="PargrafodaLista"/>
        <w:numPr>
          <w:ilvl w:val="0"/>
          <w:numId w:val="4"/>
        </w:numPr>
        <w:tabs>
          <w:tab w:val="left" w:pos="959"/>
        </w:tabs>
        <w:ind w:left="959" w:hanging="707"/>
        <w:rPr>
          <w:sz w:val="24"/>
        </w:rPr>
      </w:pPr>
      <w:r>
        <w:rPr>
          <w:spacing w:val="-2"/>
          <w:sz w:val="24"/>
        </w:rPr>
        <w:t>Multa:</w:t>
      </w:r>
    </w:p>
    <w:p w14:paraId="3822DF31" w14:textId="77777777" w:rsidR="00F771CB" w:rsidRDefault="00000000">
      <w:pPr>
        <w:pStyle w:val="PargrafodaLista"/>
        <w:numPr>
          <w:ilvl w:val="1"/>
          <w:numId w:val="4"/>
        </w:numPr>
        <w:tabs>
          <w:tab w:val="left" w:pos="959"/>
        </w:tabs>
        <w:ind w:right="275" w:firstLine="0"/>
        <w:rPr>
          <w:sz w:val="24"/>
        </w:rPr>
      </w:pPr>
      <w:r>
        <w:rPr>
          <w:sz w:val="24"/>
        </w:rPr>
        <w:t>moratória de 1% (um por cento) por dia de atraso injustificado sobre o valor da parcela inadimplida, até o limite de 10 (dez) dias;</w:t>
      </w:r>
    </w:p>
    <w:p w14:paraId="2CD91C5D" w14:textId="77777777" w:rsidR="00F771CB" w:rsidRDefault="00000000">
      <w:pPr>
        <w:pStyle w:val="PargrafodaLista"/>
        <w:numPr>
          <w:ilvl w:val="1"/>
          <w:numId w:val="4"/>
        </w:numPr>
        <w:tabs>
          <w:tab w:val="left" w:pos="959"/>
        </w:tabs>
        <w:spacing w:before="1"/>
        <w:ind w:right="272" w:firstLine="0"/>
        <w:rPr>
          <w:sz w:val="24"/>
        </w:rPr>
      </w:pPr>
      <w:r>
        <w:rPr>
          <w:sz w:val="24"/>
        </w:rPr>
        <w:t>moratória de 1% (um por cento) por dia de atraso injustificado sobre o valor total do contrato, até o máximo de 10% (dez por cento) pela inobservância do prazo fixado para apresentação, suplementação ou reposição da garantia.</w:t>
      </w:r>
    </w:p>
    <w:p w14:paraId="2021F327" w14:textId="77777777" w:rsidR="00F771CB" w:rsidRDefault="00000000">
      <w:pPr>
        <w:pStyle w:val="PargrafodaLista"/>
        <w:numPr>
          <w:ilvl w:val="1"/>
          <w:numId w:val="4"/>
        </w:numPr>
        <w:tabs>
          <w:tab w:val="left" w:pos="959"/>
        </w:tabs>
        <w:ind w:right="267" w:firstLine="0"/>
        <w:rPr>
          <w:sz w:val="24"/>
        </w:rPr>
      </w:pPr>
      <w:r>
        <w:rPr>
          <w:sz w:val="24"/>
        </w:rPr>
        <w:t>O</w:t>
      </w:r>
      <w:r>
        <w:rPr>
          <w:spacing w:val="-9"/>
          <w:sz w:val="24"/>
        </w:rPr>
        <w:t xml:space="preserve"> </w:t>
      </w:r>
      <w:r>
        <w:rPr>
          <w:sz w:val="24"/>
        </w:rPr>
        <w:t>atraso</w:t>
      </w:r>
      <w:r>
        <w:rPr>
          <w:spacing w:val="-5"/>
          <w:sz w:val="24"/>
        </w:rPr>
        <w:t xml:space="preserve"> </w:t>
      </w:r>
      <w:r>
        <w:rPr>
          <w:sz w:val="24"/>
        </w:rPr>
        <w:t>superior</w:t>
      </w:r>
      <w:r>
        <w:rPr>
          <w:spacing w:val="-6"/>
          <w:sz w:val="24"/>
        </w:rPr>
        <w:t xml:space="preserve"> </w:t>
      </w:r>
      <w:r>
        <w:rPr>
          <w:sz w:val="24"/>
        </w:rPr>
        <w:t>a</w:t>
      </w:r>
      <w:r>
        <w:rPr>
          <w:spacing w:val="-6"/>
          <w:sz w:val="24"/>
        </w:rPr>
        <w:t xml:space="preserve"> </w:t>
      </w:r>
      <w:r>
        <w:rPr>
          <w:sz w:val="24"/>
        </w:rPr>
        <w:t>10</w:t>
      </w:r>
      <w:r>
        <w:rPr>
          <w:spacing w:val="-5"/>
          <w:sz w:val="24"/>
        </w:rPr>
        <w:t xml:space="preserve"> </w:t>
      </w:r>
      <w:r>
        <w:rPr>
          <w:sz w:val="24"/>
        </w:rPr>
        <w:t>(dez)</w:t>
      </w:r>
      <w:r>
        <w:rPr>
          <w:spacing w:val="-6"/>
          <w:sz w:val="24"/>
        </w:rPr>
        <w:t xml:space="preserve"> </w:t>
      </w:r>
      <w:r>
        <w:rPr>
          <w:sz w:val="24"/>
        </w:rPr>
        <w:t>dias</w:t>
      </w:r>
      <w:r>
        <w:rPr>
          <w:spacing w:val="-5"/>
          <w:sz w:val="24"/>
        </w:rPr>
        <w:t xml:space="preserve"> </w:t>
      </w:r>
      <w:r>
        <w:rPr>
          <w:sz w:val="24"/>
        </w:rPr>
        <w:t>autoriza</w:t>
      </w:r>
      <w:r>
        <w:rPr>
          <w:spacing w:val="-6"/>
          <w:sz w:val="24"/>
        </w:rPr>
        <w:t xml:space="preserve"> </w:t>
      </w:r>
      <w:r>
        <w:rPr>
          <w:sz w:val="24"/>
        </w:rPr>
        <w:t>a</w:t>
      </w:r>
      <w:r>
        <w:rPr>
          <w:spacing w:val="-15"/>
          <w:sz w:val="24"/>
        </w:rPr>
        <w:t xml:space="preserve"> </w:t>
      </w:r>
      <w:r>
        <w:rPr>
          <w:sz w:val="24"/>
        </w:rPr>
        <w:t>Administração</w:t>
      </w:r>
      <w:r>
        <w:rPr>
          <w:spacing w:val="-5"/>
          <w:sz w:val="24"/>
        </w:rPr>
        <w:t xml:space="preserve"> </w:t>
      </w:r>
      <w:r>
        <w:rPr>
          <w:sz w:val="24"/>
        </w:rPr>
        <w:t>a</w:t>
      </w:r>
      <w:r>
        <w:rPr>
          <w:spacing w:val="-6"/>
          <w:sz w:val="24"/>
        </w:rPr>
        <w:t xml:space="preserve"> </w:t>
      </w:r>
      <w:r>
        <w:rPr>
          <w:sz w:val="24"/>
        </w:rPr>
        <w:t>promover</w:t>
      </w:r>
      <w:r>
        <w:rPr>
          <w:spacing w:val="-6"/>
          <w:sz w:val="24"/>
        </w:rPr>
        <w:t xml:space="preserve"> </w:t>
      </w:r>
      <w:r>
        <w:rPr>
          <w:sz w:val="24"/>
        </w:rPr>
        <w:t>a</w:t>
      </w:r>
      <w:r>
        <w:rPr>
          <w:spacing w:val="-6"/>
          <w:sz w:val="24"/>
        </w:rPr>
        <w:t xml:space="preserve"> </w:t>
      </w:r>
      <w:r>
        <w:rPr>
          <w:sz w:val="24"/>
        </w:rPr>
        <w:t>rescisão</w:t>
      </w:r>
      <w:r>
        <w:rPr>
          <w:spacing w:val="-5"/>
          <w:sz w:val="24"/>
        </w:rPr>
        <w:t xml:space="preserve"> </w:t>
      </w:r>
      <w:r>
        <w:rPr>
          <w:sz w:val="24"/>
        </w:rPr>
        <w:t>do</w:t>
      </w:r>
      <w:r>
        <w:rPr>
          <w:spacing w:val="-5"/>
          <w:sz w:val="24"/>
        </w:rPr>
        <w:t xml:space="preserve"> </w:t>
      </w:r>
      <w:r>
        <w:rPr>
          <w:sz w:val="24"/>
        </w:rPr>
        <w:t>contrato</w:t>
      </w:r>
      <w:r>
        <w:rPr>
          <w:spacing w:val="-4"/>
          <w:sz w:val="24"/>
        </w:rPr>
        <w:t xml:space="preserve"> </w:t>
      </w:r>
      <w:r>
        <w:rPr>
          <w:sz w:val="24"/>
        </w:rPr>
        <w:t>por descumprimento ou cumprimento irregular</w:t>
      </w:r>
      <w:r>
        <w:rPr>
          <w:spacing w:val="-2"/>
          <w:sz w:val="24"/>
        </w:rPr>
        <w:t xml:space="preserve"> </w:t>
      </w:r>
      <w:r>
        <w:rPr>
          <w:sz w:val="24"/>
        </w:rPr>
        <w:t>de</w:t>
      </w:r>
      <w:r>
        <w:rPr>
          <w:spacing w:val="-1"/>
          <w:sz w:val="24"/>
        </w:rPr>
        <w:t xml:space="preserve"> </w:t>
      </w:r>
      <w:r>
        <w:rPr>
          <w:sz w:val="24"/>
        </w:rPr>
        <w:t>suas cláusulas,</w:t>
      </w:r>
      <w:r>
        <w:rPr>
          <w:spacing w:val="-1"/>
          <w:sz w:val="24"/>
        </w:rPr>
        <w:t xml:space="preserve"> </w:t>
      </w:r>
      <w:r>
        <w:rPr>
          <w:sz w:val="24"/>
        </w:rPr>
        <w:t>conforme</w:t>
      </w:r>
      <w:r>
        <w:rPr>
          <w:spacing w:val="-1"/>
          <w:sz w:val="24"/>
        </w:rPr>
        <w:t xml:space="preserve"> </w:t>
      </w:r>
      <w:r>
        <w:rPr>
          <w:sz w:val="24"/>
        </w:rPr>
        <w:t>dispõe</w:t>
      </w:r>
      <w:r>
        <w:rPr>
          <w:spacing w:val="-1"/>
          <w:sz w:val="24"/>
        </w:rPr>
        <w:t xml:space="preserve"> </w:t>
      </w:r>
      <w:r>
        <w:rPr>
          <w:sz w:val="24"/>
        </w:rPr>
        <w:t>o inciso I</w:t>
      </w:r>
      <w:r>
        <w:rPr>
          <w:spacing w:val="-3"/>
          <w:sz w:val="24"/>
        </w:rPr>
        <w:t xml:space="preserve"> </w:t>
      </w:r>
      <w:r>
        <w:rPr>
          <w:sz w:val="24"/>
        </w:rPr>
        <w:t>do art.</w:t>
      </w:r>
      <w:r>
        <w:rPr>
          <w:spacing w:val="-1"/>
          <w:sz w:val="24"/>
        </w:rPr>
        <w:t xml:space="preserve"> </w:t>
      </w:r>
      <w:r>
        <w:rPr>
          <w:sz w:val="24"/>
        </w:rPr>
        <w:t>137 da Lei n. 14.133, de 2021.</w:t>
      </w:r>
    </w:p>
    <w:p w14:paraId="5179F110" w14:textId="77777777" w:rsidR="00F771CB" w:rsidRDefault="00000000">
      <w:pPr>
        <w:pStyle w:val="PargrafodaLista"/>
        <w:numPr>
          <w:ilvl w:val="1"/>
          <w:numId w:val="4"/>
        </w:numPr>
        <w:tabs>
          <w:tab w:val="left" w:pos="959"/>
        </w:tabs>
        <w:ind w:right="278" w:firstLine="0"/>
        <w:rPr>
          <w:sz w:val="24"/>
        </w:rPr>
      </w:pPr>
      <w:r>
        <w:rPr>
          <w:sz w:val="24"/>
        </w:rPr>
        <w:t>compensatória de 5% (cinco por cento) sobre o valor total do contrato, no caso de inexecução total do objeto;</w:t>
      </w:r>
    </w:p>
    <w:p w14:paraId="4E21E11B" w14:textId="77777777" w:rsidR="00F771CB" w:rsidRDefault="00000000">
      <w:pPr>
        <w:pStyle w:val="PargrafodaLista"/>
        <w:numPr>
          <w:ilvl w:val="1"/>
          <w:numId w:val="7"/>
        </w:numPr>
        <w:tabs>
          <w:tab w:val="left" w:pos="782"/>
        </w:tabs>
        <w:ind w:right="275" w:firstLine="0"/>
        <w:rPr>
          <w:sz w:val="24"/>
        </w:rPr>
      </w:pPr>
      <w:r>
        <w:rPr>
          <w:sz w:val="24"/>
        </w:rPr>
        <w:t>A</w:t>
      </w:r>
      <w:r>
        <w:rPr>
          <w:spacing w:val="-8"/>
          <w:sz w:val="24"/>
        </w:rPr>
        <w:t xml:space="preserve"> </w:t>
      </w:r>
      <w:r>
        <w:rPr>
          <w:sz w:val="24"/>
        </w:rPr>
        <w:t>aplicação das sanções previstas neste Contrato não exclui, em hipótese alguma, a obrigação de reparação integral do dano causado à Contratante (art. 156, §9º)</w:t>
      </w:r>
    </w:p>
    <w:p w14:paraId="04C5B10A" w14:textId="77777777" w:rsidR="00F771CB" w:rsidRDefault="00000000">
      <w:pPr>
        <w:pStyle w:val="PargrafodaLista"/>
        <w:numPr>
          <w:ilvl w:val="1"/>
          <w:numId w:val="7"/>
        </w:numPr>
        <w:tabs>
          <w:tab w:val="left" w:pos="777"/>
        </w:tabs>
        <w:ind w:right="268" w:firstLine="0"/>
        <w:rPr>
          <w:sz w:val="24"/>
        </w:rPr>
      </w:pPr>
      <w:r>
        <w:rPr>
          <w:sz w:val="24"/>
        </w:rPr>
        <w:t>Todas</w:t>
      </w:r>
      <w:r>
        <w:rPr>
          <w:spacing w:val="-15"/>
          <w:sz w:val="24"/>
        </w:rPr>
        <w:t xml:space="preserve"> </w:t>
      </w:r>
      <w:r>
        <w:rPr>
          <w:sz w:val="24"/>
        </w:rPr>
        <w:t>as</w:t>
      </w:r>
      <w:r>
        <w:rPr>
          <w:spacing w:val="-15"/>
          <w:sz w:val="24"/>
        </w:rPr>
        <w:t xml:space="preserve"> </w:t>
      </w:r>
      <w:r>
        <w:rPr>
          <w:sz w:val="24"/>
        </w:rPr>
        <w:t>sanções</w:t>
      </w:r>
      <w:r>
        <w:rPr>
          <w:spacing w:val="-15"/>
          <w:sz w:val="24"/>
        </w:rPr>
        <w:t xml:space="preserve"> </w:t>
      </w:r>
      <w:r>
        <w:rPr>
          <w:sz w:val="24"/>
        </w:rPr>
        <w:t>previstas</w:t>
      </w:r>
      <w:r>
        <w:rPr>
          <w:spacing w:val="-15"/>
          <w:sz w:val="24"/>
        </w:rPr>
        <w:t xml:space="preserve"> </w:t>
      </w:r>
      <w:r>
        <w:rPr>
          <w:sz w:val="24"/>
        </w:rPr>
        <w:t>neste</w:t>
      </w:r>
      <w:r>
        <w:rPr>
          <w:spacing w:val="-15"/>
          <w:sz w:val="24"/>
        </w:rPr>
        <w:t xml:space="preserve"> </w:t>
      </w:r>
      <w:r>
        <w:rPr>
          <w:sz w:val="24"/>
        </w:rPr>
        <w:t>Contrato</w:t>
      </w:r>
      <w:r>
        <w:rPr>
          <w:spacing w:val="-15"/>
          <w:sz w:val="24"/>
        </w:rPr>
        <w:t xml:space="preserve"> </w:t>
      </w:r>
      <w:r>
        <w:rPr>
          <w:sz w:val="24"/>
        </w:rPr>
        <w:t>poderão</w:t>
      </w:r>
      <w:r>
        <w:rPr>
          <w:spacing w:val="-15"/>
          <w:sz w:val="24"/>
        </w:rPr>
        <w:t xml:space="preserve"> </w:t>
      </w:r>
      <w:r>
        <w:rPr>
          <w:sz w:val="24"/>
        </w:rPr>
        <w:t>ser</w:t>
      </w:r>
      <w:r>
        <w:rPr>
          <w:spacing w:val="-15"/>
          <w:sz w:val="24"/>
        </w:rPr>
        <w:t xml:space="preserve"> </w:t>
      </w:r>
      <w:r>
        <w:rPr>
          <w:sz w:val="24"/>
        </w:rPr>
        <w:t>aplicadas</w:t>
      </w:r>
      <w:r>
        <w:rPr>
          <w:spacing w:val="-15"/>
          <w:sz w:val="24"/>
        </w:rPr>
        <w:t xml:space="preserve"> </w:t>
      </w:r>
      <w:r>
        <w:rPr>
          <w:sz w:val="24"/>
        </w:rPr>
        <w:t>cumulativamente</w:t>
      </w:r>
      <w:r>
        <w:rPr>
          <w:spacing w:val="-15"/>
          <w:sz w:val="24"/>
        </w:rPr>
        <w:t xml:space="preserve"> </w:t>
      </w:r>
      <w:r>
        <w:rPr>
          <w:sz w:val="24"/>
        </w:rPr>
        <w:t>com</w:t>
      </w:r>
      <w:r>
        <w:rPr>
          <w:spacing w:val="-13"/>
          <w:sz w:val="24"/>
        </w:rPr>
        <w:t xml:space="preserve"> </w:t>
      </w:r>
      <w:r>
        <w:rPr>
          <w:sz w:val="24"/>
        </w:rPr>
        <w:t>a</w:t>
      </w:r>
      <w:r>
        <w:rPr>
          <w:spacing w:val="-15"/>
          <w:sz w:val="24"/>
        </w:rPr>
        <w:t xml:space="preserve"> </w:t>
      </w:r>
      <w:r>
        <w:rPr>
          <w:sz w:val="24"/>
        </w:rPr>
        <w:t>multa</w:t>
      </w:r>
      <w:r>
        <w:rPr>
          <w:spacing w:val="-15"/>
          <w:sz w:val="24"/>
        </w:rPr>
        <w:t xml:space="preserve"> </w:t>
      </w:r>
      <w:r>
        <w:rPr>
          <w:sz w:val="24"/>
        </w:rPr>
        <w:t>(art. 156, §7º).</w:t>
      </w:r>
    </w:p>
    <w:p w14:paraId="2F257326" w14:textId="77777777" w:rsidR="00F771CB" w:rsidRDefault="00000000">
      <w:pPr>
        <w:pStyle w:val="PargrafodaLista"/>
        <w:numPr>
          <w:ilvl w:val="2"/>
          <w:numId w:val="7"/>
        </w:numPr>
        <w:tabs>
          <w:tab w:val="left" w:pos="960"/>
        </w:tabs>
        <w:spacing w:before="1"/>
        <w:ind w:left="252" w:right="277" w:firstLine="0"/>
        <w:rPr>
          <w:sz w:val="24"/>
        </w:rPr>
      </w:pPr>
      <w:r>
        <w:rPr>
          <w:sz w:val="24"/>
        </w:rPr>
        <w:t>Antes da aplicação da</w:t>
      </w:r>
      <w:r>
        <w:rPr>
          <w:spacing w:val="-1"/>
          <w:sz w:val="24"/>
        </w:rPr>
        <w:t xml:space="preserve"> </w:t>
      </w:r>
      <w:r>
        <w:rPr>
          <w:sz w:val="24"/>
        </w:rPr>
        <w:t>multa</w:t>
      </w:r>
      <w:r>
        <w:rPr>
          <w:spacing w:val="-1"/>
          <w:sz w:val="24"/>
        </w:rPr>
        <w:t xml:space="preserve"> </w:t>
      </w:r>
      <w:r>
        <w:rPr>
          <w:sz w:val="24"/>
        </w:rPr>
        <w:t>será facultada a</w:t>
      </w:r>
      <w:r>
        <w:rPr>
          <w:spacing w:val="-1"/>
          <w:sz w:val="24"/>
        </w:rPr>
        <w:t xml:space="preserve"> </w:t>
      </w:r>
      <w:r>
        <w:rPr>
          <w:sz w:val="24"/>
        </w:rPr>
        <w:t>defesa</w:t>
      </w:r>
      <w:r>
        <w:rPr>
          <w:spacing w:val="-1"/>
          <w:sz w:val="24"/>
        </w:rPr>
        <w:t xml:space="preserve"> </w:t>
      </w:r>
      <w:r>
        <w:rPr>
          <w:sz w:val="24"/>
        </w:rPr>
        <w:t>do interessado no prazo de 15 (quinze) dias úteis, contado da data de sua intimação (art. 157)</w:t>
      </w:r>
    </w:p>
    <w:p w14:paraId="4ABF3A37" w14:textId="77777777" w:rsidR="00F771CB" w:rsidRDefault="00000000">
      <w:pPr>
        <w:pStyle w:val="PargrafodaLista"/>
        <w:numPr>
          <w:ilvl w:val="2"/>
          <w:numId w:val="7"/>
        </w:numPr>
        <w:tabs>
          <w:tab w:val="left" w:pos="1031"/>
        </w:tabs>
        <w:ind w:left="252" w:right="271" w:firstLine="0"/>
        <w:rPr>
          <w:sz w:val="24"/>
        </w:rPr>
      </w:pPr>
      <w:r>
        <w:rPr>
          <w:sz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25293FC7" w14:textId="77777777" w:rsidR="00F771CB" w:rsidRDefault="00000000">
      <w:pPr>
        <w:pStyle w:val="PargrafodaLista"/>
        <w:numPr>
          <w:ilvl w:val="2"/>
          <w:numId w:val="7"/>
        </w:numPr>
        <w:tabs>
          <w:tab w:val="left" w:pos="1089"/>
        </w:tabs>
        <w:ind w:left="252" w:right="268" w:firstLine="0"/>
        <w:rPr>
          <w:sz w:val="24"/>
        </w:rPr>
      </w:pPr>
      <w:r>
        <w:rPr>
          <w:sz w:val="24"/>
        </w:rPr>
        <w:t xml:space="preserve">Previamente ao encaminhamento à cobrança judicial, a multa poderá ser recolhida administrativamente no prazo máximo de </w:t>
      </w:r>
      <w:r>
        <w:rPr>
          <w:b/>
          <w:sz w:val="24"/>
        </w:rPr>
        <w:t xml:space="preserve">30 (trinta) </w:t>
      </w:r>
      <w:r>
        <w:rPr>
          <w:sz w:val="24"/>
        </w:rPr>
        <w:t>dias, a contar da data do recebimento da comunicação enviada pela autoridade competente.</w:t>
      </w:r>
    </w:p>
    <w:p w14:paraId="3A806912" w14:textId="77777777" w:rsidR="00F771CB" w:rsidRDefault="00000000">
      <w:pPr>
        <w:pStyle w:val="PargrafodaLista"/>
        <w:numPr>
          <w:ilvl w:val="1"/>
          <w:numId w:val="7"/>
        </w:numPr>
        <w:tabs>
          <w:tab w:val="left" w:pos="780"/>
        </w:tabs>
        <w:ind w:right="269" w:firstLine="0"/>
        <w:rPr>
          <w:sz w:val="24"/>
        </w:rPr>
      </w:pPr>
      <w:r>
        <w:rPr>
          <w:sz w:val="24"/>
        </w:rPr>
        <w:t>A</w:t>
      </w:r>
      <w:r>
        <w:rPr>
          <w:spacing w:val="-14"/>
          <w:sz w:val="24"/>
        </w:rPr>
        <w:t xml:space="preserve"> </w:t>
      </w:r>
      <w:r>
        <w:rPr>
          <w:sz w:val="24"/>
        </w:rPr>
        <w:t>aplicação</w:t>
      </w:r>
      <w:r>
        <w:rPr>
          <w:spacing w:val="-1"/>
          <w:sz w:val="24"/>
        </w:rPr>
        <w:t xml:space="preserve"> </w:t>
      </w:r>
      <w:r>
        <w:rPr>
          <w:sz w:val="24"/>
        </w:rPr>
        <w:t>das</w:t>
      </w:r>
      <w:r>
        <w:rPr>
          <w:spacing w:val="-1"/>
          <w:sz w:val="24"/>
        </w:rPr>
        <w:t xml:space="preserve"> </w:t>
      </w:r>
      <w:r>
        <w:rPr>
          <w:sz w:val="24"/>
        </w:rPr>
        <w:t>sanções</w:t>
      </w:r>
      <w:r>
        <w:rPr>
          <w:spacing w:val="-1"/>
          <w:sz w:val="24"/>
        </w:rPr>
        <w:t xml:space="preserve"> </w:t>
      </w:r>
      <w:r>
        <w:rPr>
          <w:sz w:val="24"/>
        </w:rPr>
        <w:t>realizar-se-á</w:t>
      </w:r>
      <w:r>
        <w:rPr>
          <w:spacing w:val="-2"/>
          <w:sz w:val="24"/>
        </w:rPr>
        <w:t xml:space="preserve"> </w:t>
      </w:r>
      <w:r>
        <w:rPr>
          <w:sz w:val="24"/>
        </w:rPr>
        <w:t>em</w:t>
      </w:r>
      <w:r>
        <w:rPr>
          <w:spacing w:val="-1"/>
          <w:sz w:val="24"/>
        </w:rPr>
        <w:t xml:space="preserve"> </w:t>
      </w:r>
      <w:r>
        <w:rPr>
          <w:sz w:val="24"/>
        </w:rPr>
        <w:t>processo</w:t>
      </w:r>
      <w:r>
        <w:rPr>
          <w:spacing w:val="-1"/>
          <w:sz w:val="24"/>
        </w:rPr>
        <w:t xml:space="preserve"> </w:t>
      </w:r>
      <w:r>
        <w:rPr>
          <w:sz w:val="24"/>
        </w:rPr>
        <w:t>administrativo</w:t>
      </w:r>
      <w:r>
        <w:rPr>
          <w:spacing w:val="-1"/>
          <w:sz w:val="24"/>
        </w:rPr>
        <w:t xml:space="preserve"> </w:t>
      </w:r>
      <w:r>
        <w:rPr>
          <w:sz w:val="24"/>
        </w:rPr>
        <w:t>que assegure</w:t>
      </w:r>
      <w:r>
        <w:rPr>
          <w:spacing w:val="-3"/>
          <w:sz w:val="24"/>
        </w:rPr>
        <w:t xml:space="preserve"> </w:t>
      </w:r>
      <w:r>
        <w:rPr>
          <w:sz w:val="24"/>
        </w:rPr>
        <w:t>o contraditório e a ampla defesa ao Contratado, observando-se o procedimento previsto no caput e parágrafos do art. 158 da Lei nº 14.133, de</w:t>
      </w:r>
      <w:r>
        <w:rPr>
          <w:spacing w:val="-1"/>
          <w:sz w:val="24"/>
        </w:rPr>
        <w:t xml:space="preserve"> </w:t>
      </w:r>
      <w:r>
        <w:rPr>
          <w:sz w:val="24"/>
        </w:rPr>
        <w:t>2021, para as penalidades de impedimento de</w:t>
      </w:r>
      <w:r>
        <w:rPr>
          <w:spacing w:val="-1"/>
          <w:sz w:val="24"/>
        </w:rPr>
        <w:t xml:space="preserve"> </w:t>
      </w:r>
      <w:r>
        <w:rPr>
          <w:sz w:val="24"/>
        </w:rPr>
        <w:t>licitar</w:t>
      </w:r>
      <w:r>
        <w:rPr>
          <w:spacing w:val="-1"/>
          <w:sz w:val="24"/>
        </w:rPr>
        <w:t xml:space="preserve"> </w:t>
      </w:r>
      <w:r>
        <w:rPr>
          <w:sz w:val="24"/>
        </w:rPr>
        <w:t>e contratar e</w:t>
      </w:r>
      <w:r>
        <w:rPr>
          <w:spacing w:val="-1"/>
          <w:sz w:val="24"/>
        </w:rPr>
        <w:t xml:space="preserve"> </w:t>
      </w:r>
      <w:r>
        <w:rPr>
          <w:sz w:val="24"/>
        </w:rPr>
        <w:t>de</w:t>
      </w:r>
      <w:r>
        <w:rPr>
          <w:spacing w:val="-1"/>
          <w:sz w:val="24"/>
        </w:rPr>
        <w:t xml:space="preserve"> </w:t>
      </w:r>
      <w:r>
        <w:rPr>
          <w:sz w:val="24"/>
        </w:rPr>
        <w:t xml:space="preserve">declaração de </w:t>
      </w:r>
      <w:r>
        <w:rPr>
          <w:sz w:val="24"/>
        </w:rPr>
        <w:lastRenderedPageBreak/>
        <w:t>inidoneidade para licitar ou contratar.</w:t>
      </w:r>
    </w:p>
    <w:p w14:paraId="6B4B9EB8" w14:textId="77777777" w:rsidR="00F771CB" w:rsidRDefault="00000000">
      <w:pPr>
        <w:pStyle w:val="PargrafodaLista"/>
        <w:numPr>
          <w:ilvl w:val="1"/>
          <w:numId w:val="7"/>
        </w:numPr>
        <w:tabs>
          <w:tab w:val="left" w:pos="792"/>
        </w:tabs>
        <w:spacing w:before="1"/>
        <w:ind w:left="792" w:hanging="540"/>
        <w:rPr>
          <w:sz w:val="24"/>
        </w:rPr>
      </w:pPr>
      <w:r>
        <w:rPr>
          <w:sz w:val="24"/>
        </w:rPr>
        <w:t>Na</w:t>
      </w:r>
      <w:r>
        <w:rPr>
          <w:spacing w:val="-6"/>
          <w:sz w:val="24"/>
        </w:rPr>
        <w:t xml:space="preserve"> </w:t>
      </w:r>
      <w:r>
        <w:rPr>
          <w:sz w:val="24"/>
        </w:rPr>
        <w:t>aplicação</w:t>
      </w:r>
      <w:r>
        <w:rPr>
          <w:spacing w:val="-1"/>
          <w:sz w:val="24"/>
        </w:rPr>
        <w:t xml:space="preserve"> </w:t>
      </w:r>
      <w:r>
        <w:rPr>
          <w:sz w:val="24"/>
        </w:rPr>
        <w:t>das</w:t>
      </w:r>
      <w:r>
        <w:rPr>
          <w:spacing w:val="-2"/>
          <w:sz w:val="24"/>
        </w:rPr>
        <w:t xml:space="preserve"> </w:t>
      </w:r>
      <w:r>
        <w:rPr>
          <w:sz w:val="24"/>
        </w:rPr>
        <w:t>sanções</w:t>
      </w:r>
      <w:r>
        <w:rPr>
          <w:spacing w:val="-2"/>
          <w:sz w:val="24"/>
        </w:rPr>
        <w:t xml:space="preserve"> </w:t>
      </w:r>
      <w:r>
        <w:rPr>
          <w:sz w:val="24"/>
        </w:rPr>
        <w:t>serão</w:t>
      </w:r>
      <w:r>
        <w:rPr>
          <w:spacing w:val="-2"/>
          <w:sz w:val="24"/>
        </w:rPr>
        <w:t xml:space="preserve"> </w:t>
      </w:r>
      <w:r>
        <w:rPr>
          <w:sz w:val="24"/>
        </w:rPr>
        <w:t>considerados</w:t>
      </w:r>
      <w:r>
        <w:rPr>
          <w:spacing w:val="1"/>
          <w:sz w:val="24"/>
        </w:rPr>
        <w:t xml:space="preserve"> </w:t>
      </w:r>
      <w:r>
        <w:rPr>
          <w:sz w:val="24"/>
        </w:rPr>
        <w:t>(art.</w:t>
      </w:r>
      <w:r>
        <w:rPr>
          <w:spacing w:val="-1"/>
          <w:sz w:val="24"/>
        </w:rPr>
        <w:t xml:space="preserve"> </w:t>
      </w:r>
      <w:r>
        <w:rPr>
          <w:sz w:val="24"/>
        </w:rPr>
        <w:t>156,</w:t>
      </w:r>
      <w:r>
        <w:rPr>
          <w:spacing w:val="-1"/>
          <w:sz w:val="24"/>
        </w:rPr>
        <w:t xml:space="preserve"> </w:t>
      </w:r>
      <w:r>
        <w:rPr>
          <w:spacing w:val="-2"/>
          <w:sz w:val="24"/>
        </w:rPr>
        <w:t>§1º):</w:t>
      </w:r>
    </w:p>
    <w:p w14:paraId="4F14E81D" w14:textId="77777777" w:rsidR="00F771CB" w:rsidRDefault="00000000">
      <w:pPr>
        <w:pStyle w:val="PargrafodaLista"/>
        <w:numPr>
          <w:ilvl w:val="0"/>
          <w:numId w:val="3"/>
        </w:numPr>
        <w:tabs>
          <w:tab w:val="left" w:pos="960"/>
        </w:tabs>
        <w:ind w:left="960" w:hanging="708"/>
        <w:rPr>
          <w:sz w:val="24"/>
        </w:rPr>
      </w:pPr>
      <w:r>
        <w:rPr>
          <w:sz w:val="24"/>
        </w:rPr>
        <w:t>a</w:t>
      </w:r>
      <w:r>
        <w:rPr>
          <w:spacing w:val="-2"/>
          <w:sz w:val="24"/>
        </w:rPr>
        <w:t xml:space="preserve"> </w:t>
      </w:r>
      <w:r>
        <w:rPr>
          <w:sz w:val="24"/>
        </w:rPr>
        <w:t>natureza</w:t>
      </w:r>
      <w:r>
        <w:rPr>
          <w:spacing w:val="-2"/>
          <w:sz w:val="24"/>
        </w:rPr>
        <w:t xml:space="preserve"> </w:t>
      </w:r>
      <w:r>
        <w:rPr>
          <w:sz w:val="24"/>
        </w:rPr>
        <w:t>e a gravidade</w:t>
      </w:r>
      <w:r>
        <w:rPr>
          <w:spacing w:val="-2"/>
          <w:sz w:val="24"/>
        </w:rPr>
        <w:t xml:space="preserve"> </w:t>
      </w:r>
      <w:r>
        <w:rPr>
          <w:sz w:val="24"/>
        </w:rPr>
        <w:t>da</w:t>
      </w:r>
      <w:r>
        <w:rPr>
          <w:spacing w:val="-1"/>
          <w:sz w:val="24"/>
        </w:rPr>
        <w:t xml:space="preserve"> </w:t>
      </w:r>
      <w:r>
        <w:rPr>
          <w:sz w:val="24"/>
        </w:rPr>
        <w:t>infração</w:t>
      </w:r>
      <w:r>
        <w:rPr>
          <w:spacing w:val="-1"/>
          <w:sz w:val="24"/>
        </w:rPr>
        <w:t xml:space="preserve"> </w:t>
      </w:r>
      <w:r>
        <w:rPr>
          <w:spacing w:val="-2"/>
          <w:sz w:val="24"/>
        </w:rPr>
        <w:t>cometida;</w:t>
      </w:r>
    </w:p>
    <w:p w14:paraId="70197055" w14:textId="77777777" w:rsidR="00F771CB" w:rsidRDefault="00000000">
      <w:pPr>
        <w:pStyle w:val="PargrafodaLista"/>
        <w:numPr>
          <w:ilvl w:val="0"/>
          <w:numId w:val="3"/>
        </w:numPr>
        <w:tabs>
          <w:tab w:val="left" w:pos="959"/>
        </w:tabs>
        <w:ind w:left="959" w:hanging="707"/>
        <w:rPr>
          <w:sz w:val="24"/>
        </w:rPr>
      </w:pPr>
      <w:r>
        <w:rPr>
          <w:sz w:val="24"/>
        </w:rPr>
        <w:t>as</w:t>
      </w:r>
      <w:r>
        <w:rPr>
          <w:spacing w:val="-3"/>
          <w:sz w:val="24"/>
        </w:rPr>
        <w:t xml:space="preserve"> </w:t>
      </w:r>
      <w:r>
        <w:rPr>
          <w:sz w:val="24"/>
        </w:rPr>
        <w:t>peculiaridades</w:t>
      </w:r>
      <w:r>
        <w:rPr>
          <w:spacing w:val="-2"/>
          <w:sz w:val="24"/>
        </w:rPr>
        <w:t xml:space="preserve"> </w:t>
      </w:r>
      <w:r>
        <w:rPr>
          <w:sz w:val="24"/>
        </w:rPr>
        <w:t>do</w:t>
      </w:r>
      <w:r>
        <w:rPr>
          <w:spacing w:val="-1"/>
          <w:sz w:val="24"/>
        </w:rPr>
        <w:t xml:space="preserve"> </w:t>
      </w:r>
      <w:r>
        <w:rPr>
          <w:sz w:val="24"/>
        </w:rPr>
        <w:t>caso</w:t>
      </w:r>
      <w:r>
        <w:rPr>
          <w:spacing w:val="1"/>
          <w:sz w:val="24"/>
        </w:rPr>
        <w:t xml:space="preserve"> </w:t>
      </w:r>
      <w:r>
        <w:rPr>
          <w:spacing w:val="-2"/>
          <w:sz w:val="24"/>
        </w:rPr>
        <w:t>concreto;</w:t>
      </w:r>
    </w:p>
    <w:p w14:paraId="1AF757E1" w14:textId="77777777" w:rsidR="00F771CB" w:rsidRDefault="00000000">
      <w:pPr>
        <w:pStyle w:val="PargrafodaLista"/>
        <w:numPr>
          <w:ilvl w:val="0"/>
          <w:numId w:val="3"/>
        </w:numPr>
        <w:tabs>
          <w:tab w:val="left" w:pos="960"/>
        </w:tabs>
        <w:ind w:left="960" w:hanging="708"/>
        <w:rPr>
          <w:sz w:val="24"/>
        </w:rPr>
      </w:pPr>
      <w:r>
        <w:rPr>
          <w:sz w:val="24"/>
        </w:rPr>
        <w:t>as</w:t>
      </w:r>
      <w:r>
        <w:rPr>
          <w:spacing w:val="-4"/>
          <w:sz w:val="24"/>
        </w:rPr>
        <w:t xml:space="preserve"> </w:t>
      </w:r>
      <w:r>
        <w:rPr>
          <w:sz w:val="24"/>
        </w:rPr>
        <w:t>circunstâncias</w:t>
      </w:r>
      <w:r>
        <w:rPr>
          <w:spacing w:val="-3"/>
          <w:sz w:val="24"/>
        </w:rPr>
        <w:t xml:space="preserve"> </w:t>
      </w:r>
      <w:r>
        <w:rPr>
          <w:sz w:val="24"/>
        </w:rPr>
        <w:t>agravantes</w:t>
      </w:r>
      <w:r>
        <w:rPr>
          <w:spacing w:val="-3"/>
          <w:sz w:val="24"/>
        </w:rPr>
        <w:t xml:space="preserve"> </w:t>
      </w:r>
      <w:r>
        <w:rPr>
          <w:sz w:val="24"/>
        </w:rPr>
        <w:t>ou</w:t>
      </w:r>
      <w:r>
        <w:rPr>
          <w:spacing w:val="-2"/>
          <w:sz w:val="24"/>
        </w:rPr>
        <w:t xml:space="preserve"> atenuantes;</w:t>
      </w:r>
    </w:p>
    <w:p w14:paraId="1DF314E7" w14:textId="77777777" w:rsidR="00F771CB" w:rsidRDefault="00000000">
      <w:pPr>
        <w:pStyle w:val="PargrafodaLista"/>
        <w:numPr>
          <w:ilvl w:val="0"/>
          <w:numId w:val="3"/>
        </w:numPr>
        <w:tabs>
          <w:tab w:val="left" w:pos="959"/>
        </w:tabs>
        <w:ind w:left="959" w:hanging="707"/>
        <w:rPr>
          <w:sz w:val="24"/>
        </w:rPr>
      </w:pPr>
      <w:r>
        <w:rPr>
          <w:sz w:val="24"/>
        </w:rPr>
        <w:t>os</w:t>
      </w:r>
      <w:r>
        <w:rPr>
          <w:spacing w:val="-3"/>
          <w:sz w:val="24"/>
        </w:rPr>
        <w:t xml:space="preserve"> </w:t>
      </w:r>
      <w:r>
        <w:rPr>
          <w:sz w:val="24"/>
        </w:rPr>
        <w:t>danos</w:t>
      </w:r>
      <w:r>
        <w:rPr>
          <w:spacing w:val="-2"/>
          <w:sz w:val="24"/>
        </w:rPr>
        <w:t xml:space="preserve"> </w:t>
      </w:r>
      <w:r>
        <w:rPr>
          <w:sz w:val="24"/>
        </w:rPr>
        <w:t>que</w:t>
      </w:r>
      <w:r>
        <w:rPr>
          <w:spacing w:val="-2"/>
          <w:sz w:val="24"/>
        </w:rPr>
        <w:t xml:space="preserve"> </w:t>
      </w:r>
      <w:r>
        <w:rPr>
          <w:sz w:val="24"/>
        </w:rPr>
        <w:t>dela</w:t>
      </w:r>
      <w:r>
        <w:rPr>
          <w:spacing w:val="-1"/>
          <w:sz w:val="24"/>
        </w:rPr>
        <w:t xml:space="preserve"> </w:t>
      </w:r>
      <w:r>
        <w:rPr>
          <w:sz w:val="24"/>
        </w:rPr>
        <w:t>provierem</w:t>
      </w:r>
      <w:r>
        <w:rPr>
          <w:spacing w:val="-1"/>
          <w:sz w:val="24"/>
        </w:rPr>
        <w:t xml:space="preserve"> </w:t>
      </w:r>
      <w:r>
        <w:rPr>
          <w:sz w:val="24"/>
        </w:rPr>
        <w:t>para</w:t>
      </w:r>
      <w:r>
        <w:rPr>
          <w:spacing w:val="-2"/>
          <w:sz w:val="24"/>
        </w:rPr>
        <w:t xml:space="preserve"> </w:t>
      </w:r>
      <w:r>
        <w:rPr>
          <w:sz w:val="24"/>
        </w:rPr>
        <w:t>o</w:t>
      </w:r>
      <w:r>
        <w:rPr>
          <w:spacing w:val="-1"/>
          <w:sz w:val="24"/>
        </w:rPr>
        <w:t xml:space="preserve"> </w:t>
      </w:r>
      <w:r>
        <w:rPr>
          <w:spacing w:val="-2"/>
          <w:sz w:val="24"/>
        </w:rPr>
        <w:t>Contratante;</w:t>
      </w:r>
    </w:p>
    <w:p w14:paraId="1175A44F" w14:textId="77777777" w:rsidR="00F771CB" w:rsidRDefault="00000000">
      <w:pPr>
        <w:pStyle w:val="PargrafodaLista"/>
        <w:numPr>
          <w:ilvl w:val="0"/>
          <w:numId w:val="3"/>
        </w:numPr>
        <w:tabs>
          <w:tab w:val="left" w:pos="960"/>
        </w:tabs>
        <w:ind w:left="252" w:right="274" w:firstLine="0"/>
        <w:rPr>
          <w:sz w:val="24"/>
        </w:rPr>
      </w:pPr>
      <w:r>
        <w:rPr>
          <w:sz w:val="24"/>
        </w:rPr>
        <w:t>a</w:t>
      </w:r>
      <w:r>
        <w:rPr>
          <w:spacing w:val="-12"/>
          <w:sz w:val="24"/>
        </w:rPr>
        <w:t xml:space="preserve"> </w:t>
      </w:r>
      <w:r>
        <w:rPr>
          <w:sz w:val="24"/>
        </w:rPr>
        <w:t>implantação</w:t>
      </w:r>
      <w:r>
        <w:rPr>
          <w:spacing w:val="-11"/>
          <w:sz w:val="24"/>
        </w:rPr>
        <w:t xml:space="preserve"> </w:t>
      </w:r>
      <w:r>
        <w:rPr>
          <w:sz w:val="24"/>
        </w:rPr>
        <w:t>ou</w:t>
      </w:r>
      <w:r>
        <w:rPr>
          <w:spacing w:val="-11"/>
          <w:sz w:val="24"/>
        </w:rPr>
        <w:t xml:space="preserve"> </w:t>
      </w:r>
      <w:r>
        <w:rPr>
          <w:sz w:val="24"/>
        </w:rPr>
        <w:t>o</w:t>
      </w:r>
      <w:r>
        <w:rPr>
          <w:spacing w:val="-9"/>
          <w:sz w:val="24"/>
        </w:rPr>
        <w:t xml:space="preserve"> </w:t>
      </w:r>
      <w:r>
        <w:rPr>
          <w:sz w:val="24"/>
        </w:rPr>
        <w:t>aperfeiçoamento</w:t>
      </w:r>
      <w:r>
        <w:rPr>
          <w:spacing w:val="-11"/>
          <w:sz w:val="24"/>
        </w:rPr>
        <w:t xml:space="preserve"> </w:t>
      </w:r>
      <w:r>
        <w:rPr>
          <w:sz w:val="24"/>
        </w:rPr>
        <w:t>de</w:t>
      </w:r>
      <w:r>
        <w:rPr>
          <w:spacing w:val="-12"/>
          <w:sz w:val="24"/>
        </w:rPr>
        <w:t xml:space="preserve"> </w:t>
      </w:r>
      <w:r>
        <w:rPr>
          <w:sz w:val="24"/>
        </w:rPr>
        <w:t>programa</w:t>
      </w:r>
      <w:r>
        <w:rPr>
          <w:spacing w:val="-11"/>
          <w:sz w:val="24"/>
        </w:rPr>
        <w:t xml:space="preserve"> </w:t>
      </w:r>
      <w:r>
        <w:rPr>
          <w:sz w:val="24"/>
        </w:rPr>
        <w:t>de</w:t>
      </w:r>
      <w:r>
        <w:rPr>
          <w:spacing w:val="-12"/>
          <w:sz w:val="24"/>
        </w:rPr>
        <w:t xml:space="preserve"> </w:t>
      </w:r>
      <w:r>
        <w:rPr>
          <w:sz w:val="24"/>
        </w:rPr>
        <w:t>integridade,</w:t>
      </w:r>
      <w:r>
        <w:rPr>
          <w:spacing w:val="-8"/>
          <w:sz w:val="24"/>
        </w:rPr>
        <w:t xml:space="preserve"> </w:t>
      </w:r>
      <w:r>
        <w:rPr>
          <w:sz w:val="24"/>
        </w:rPr>
        <w:t>conforme</w:t>
      </w:r>
      <w:r>
        <w:rPr>
          <w:spacing w:val="-12"/>
          <w:sz w:val="24"/>
        </w:rPr>
        <w:t xml:space="preserve"> </w:t>
      </w:r>
      <w:r>
        <w:rPr>
          <w:sz w:val="24"/>
        </w:rPr>
        <w:t>normas</w:t>
      </w:r>
      <w:r>
        <w:rPr>
          <w:spacing w:val="-10"/>
          <w:sz w:val="24"/>
        </w:rPr>
        <w:t xml:space="preserve"> </w:t>
      </w:r>
      <w:r>
        <w:rPr>
          <w:sz w:val="24"/>
        </w:rPr>
        <w:t>e</w:t>
      </w:r>
      <w:r>
        <w:rPr>
          <w:spacing w:val="-12"/>
          <w:sz w:val="24"/>
        </w:rPr>
        <w:t xml:space="preserve"> </w:t>
      </w:r>
      <w:r>
        <w:rPr>
          <w:sz w:val="24"/>
        </w:rPr>
        <w:t>orientações dos órgãos de controle.</w:t>
      </w:r>
    </w:p>
    <w:p w14:paraId="692D1BA0" w14:textId="77777777" w:rsidR="00F771CB" w:rsidRDefault="00000000">
      <w:pPr>
        <w:pStyle w:val="PargrafodaLista"/>
        <w:numPr>
          <w:ilvl w:val="1"/>
          <w:numId w:val="7"/>
        </w:numPr>
        <w:tabs>
          <w:tab w:val="left" w:pos="798"/>
        </w:tabs>
        <w:ind w:right="273" w:firstLine="0"/>
        <w:rPr>
          <w:sz w:val="24"/>
        </w:rPr>
      </w:pPr>
      <w:r>
        <w:rPr>
          <w:sz w:val="24"/>
        </w:rPr>
        <w:t>Os atos previstos como infrações administrativas na Lei nº 14.133, de 2021, ou em outras leis de licitações</w:t>
      </w:r>
      <w:r>
        <w:rPr>
          <w:spacing w:val="-1"/>
          <w:sz w:val="24"/>
        </w:rPr>
        <w:t xml:space="preserve"> </w:t>
      </w:r>
      <w:r>
        <w:rPr>
          <w:sz w:val="24"/>
        </w:rPr>
        <w:t>e</w:t>
      </w:r>
      <w:r>
        <w:rPr>
          <w:spacing w:val="-2"/>
          <w:sz w:val="24"/>
        </w:rPr>
        <w:t xml:space="preserve"> </w:t>
      </w:r>
      <w:r>
        <w:rPr>
          <w:sz w:val="24"/>
        </w:rPr>
        <w:t>contratos</w:t>
      </w:r>
      <w:r>
        <w:rPr>
          <w:spacing w:val="-1"/>
          <w:sz w:val="24"/>
        </w:rPr>
        <w:t xml:space="preserve"> </w:t>
      </w:r>
      <w:r>
        <w:rPr>
          <w:sz w:val="24"/>
        </w:rPr>
        <w:t>da</w:t>
      </w:r>
      <w:r>
        <w:rPr>
          <w:spacing w:val="-15"/>
          <w:sz w:val="24"/>
        </w:rPr>
        <w:t xml:space="preserve"> </w:t>
      </w:r>
      <w:r>
        <w:rPr>
          <w:sz w:val="24"/>
        </w:rPr>
        <w:t>Administração</w:t>
      </w:r>
      <w:r>
        <w:rPr>
          <w:spacing w:val="-1"/>
          <w:sz w:val="24"/>
        </w:rPr>
        <w:t xml:space="preserve"> </w:t>
      </w:r>
      <w:r>
        <w:rPr>
          <w:sz w:val="24"/>
        </w:rPr>
        <w:t>Pública</w:t>
      </w:r>
      <w:r>
        <w:rPr>
          <w:spacing w:val="-2"/>
          <w:sz w:val="24"/>
        </w:rPr>
        <w:t xml:space="preserve"> </w:t>
      </w:r>
      <w:r>
        <w:rPr>
          <w:sz w:val="24"/>
        </w:rPr>
        <w:t>que</w:t>
      </w:r>
      <w:r>
        <w:rPr>
          <w:spacing w:val="-2"/>
          <w:sz w:val="24"/>
        </w:rPr>
        <w:t xml:space="preserve"> </w:t>
      </w:r>
      <w:r>
        <w:rPr>
          <w:sz w:val="24"/>
        </w:rPr>
        <w:t>também</w:t>
      </w:r>
      <w:r>
        <w:rPr>
          <w:spacing w:val="-1"/>
          <w:sz w:val="24"/>
        </w:rPr>
        <w:t xml:space="preserve"> </w:t>
      </w:r>
      <w:r>
        <w:rPr>
          <w:sz w:val="24"/>
        </w:rPr>
        <w:t>sejam</w:t>
      </w:r>
      <w:r>
        <w:rPr>
          <w:spacing w:val="-1"/>
          <w:sz w:val="24"/>
        </w:rPr>
        <w:t xml:space="preserve"> </w:t>
      </w:r>
      <w:r>
        <w:rPr>
          <w:sz w:val="24"/>
        </w:rPr>
        <w:t>tipificados</w:t>
      </w:r>
      <w:r>
        <w:rPr>
          <w:spacing w:val="-1"/>
          <w:sz w:val="24"/>
        </w:rPr>
        <w:t xml:space="preserve"> </w:t>
      </w:r>
      <w:r>
        <w:rPr>
          <w:sz w:val="24"/>
        </w:rPr>
        <w:t>como</w:t>
      </w:r>
      <w:r>
        <w:rPr>
          <w:spacing w:val="-1"/>
          <w:sz w:val="24"/>
        </w:rPr>
        <w:t xml:space="preserve"> </w:t>
      </w:r>
      <w:r>
        <w:rPr>
          <w:sz w:val="24"/>
        </w:rPr>
        <w:t>atos</w:t>
      </w:r>
      <w:r>
        <w:rPr>
          <w:spacing w:val="-1"/>
          <w:sz w:val="24"/>
        </w:rPr>
        <w:t xml:space="preserve"> </w:t>
      </w:r>
      <w:r>
        <w:rPr>
          <w:sz w:val="24"/>
        </w:rPr>
        <w:t>lesivos</w:t>
      </w:r>
      <w:r>
        <w:rPr>
          <w:spacing w:val="-3"/>
          <w:sz w:val="24"/>
        </w:rPr>
        <w:t xml:space="preserve"> </w:t>
      </w:r>
      <w:r>
        <w:rPr>
          <w:sz w:val="24"/>
        </w:rPr>
        <w:t>na</w:t>
      </w:r>
      <w:r>
        <w:rPr>
          <w:spacing w:val="-4"/>
          <w:sz w:val="24"/>
        </w:rPr>
        <w:t xml:space="preserve"> </w:t>
      </w:r>
      <w:r>
        <w:rPr>
          <w:sz w:val="24"/>
        </w:rPr>
        <w:t>Lei nº 12.846, de 2013, serão apurados e julgados conjuntamente, nos mesmos autos, observados o rito procedimental e autoridade competente definidos na referida Lei (art. 159)</w:t>
      </w:r>
    </w:p>
    <w:p w14:paraId="0289BA6C" w14:textId="77777777" w:rsidR="00F771CB" w:rsidRDefault="00000000">
      <w:pPr>
        <w:pStyle w:val="PargrafodaLista"/>
        <w:numPr>
          <w:ilvl w:val="1"/>
          <w:numId w:val="7"/>
        </w:numPr>
        <w:tabs>
          <w:tab w:val="left" w:pos="772"/>
        </w:tabs>
        <w:ind w:right="268" w:firstLine="0"/>
        <w:rPr>
          <w:sz w:val="24"/>
        </w:rPr>
      </w:pPr>
      <w:r>
        <w:rPr>
          <w:sz w:val="24"/>
        </w:rPr>
        <w:t>A</w:t>
      </w:r>
      <w:r>
        <w:rPr>
          <w:spacing w:val="-15"/>
          <w:sz w:val="24"/>
        </w:rPr>
        <w:t xml:space="preserve"> </w:t>
      </w:r>
      <w:r>
        <w:rPr>
          <w:sz w:val="24"/>
        </w:rPr>
        <w:t>personalidade</w:t>
      </w:r>
      <w:r>
        <w:rPr>
          <w:spacing w:val="-15"/>
          <w:sz w:val="24"/>
        </w:rPr>
        <w:t xml:space="preserve"> </w:t>
      </w:r>
      <w:r>
        <w:rPr>
          <w:sz w:val="24"/>
        </w:rPr>
        <w:t>jurídica</w:t>
      </w:r>
      <w:r>
        <w:rPr>
          <w:spacing w:val="-15"/>
          <w:sz w:val="24"/>
        </w:rPr>
        <w:t xml:space="preserve"> </w:t>
      </w:r>
      <w:r>
        <w:rPr>
          <w:sz w:val="24"/>
        </w:rPr>
        <w:t>do</w:t>
      </w:r>
      <w:r>
        <w:rPr>
          <w:spacing w:val="-10"/>
          <w:sz w:val="24"/>
        </w:rPr>
        <w:t xml:space="preserve"> </w:t>
      </w:r>
      <w:r>
        <w:rPr>
          <w:sz w:val="24"/>
        </w:rPr>
        <w:t>Contratado</w:t>
      </w:r>
      <w:r>
        <w:rPr>
          <w:spacing w:val="-10"/>
          <w:sz w:val="24"/>
        </w:rPr>
        <w:t xml:space="preserve"> </w:t>
      </w:r>
      <w:r>
        <w:rPr>
          <w:sz w:val="24"/>
        </w:rPr>
        <w:t>poderá</w:t>
      </w:r>
      <w:r>
        <w:rPr>
          <w:spacing w:val="-11"/>
          <w:sz w:val="24"/>
        </w:rPr>
        <w:t xml:space="preserve"> </w:t>
      </w:r>
      <w:r>
        <w:rPr>
          <w:sz w:val="24"/>
        </w:rPr>
        <w:t>ser</w:t>
      </w:r>
      <w:r>
        <w:rPr>
          <w:spacing w:val="-10"/>
          <w:sz w:val="24"/>
        </w:rPr>
        <w:t xml:space="preserve"> </w:t>
      </w:r>
      <w:r>
        <w:rPr>
          <w:sz w:val="24"/>
        </w:rPr>
        <w:t>desconsiderada</w:t>
      </w:r>
      <w:r>
        <w:rPr>
          <w:spacing w:val="-11"/>
          <w:sz w:val="24"/>
        </w:rPr>
        <w:t xml:space="preserve"> </w:t>
      </w:r>
      <w:r>
        <w:rPr>
          <w:sz w:val="24"/>
        </w:rPr>
        <w:t>sempre</w:t>
      </w:r>
      <w:r>
        <w:rPr>
          <w:spacing w:val="-11"/>
          <w:sz w:val="24"/>
        </w:rPr>
        <w:t xml:space="preserve"> </w:t>
      </w:r>
      <w:r>
        <w:rPr>
          <w:sz w:val="24"/>
        </w:rPr>
        <w:t>que</w:t>
      </w:r>
      <w:r>
        <w:rPr>
          <w:spacing w:val="-11"/>
          <w:sz w:val="24"/>
        </w:rPr>
        <w:t xml:space="preserve"> </w:t>
      </w:r>
      <w:r>
        <w:rPr>
          <w:sz w:val="24"/>
        </w:rPr>
        <w:t>utilizada</w:t>
      </w:r>
      <w:r>
        <w:rPr>
          <w:spacing w:val="-11"/>
          <w:sz w:val="24"/>
        </w:rPr>
        <w:t xml:space="preserve"> </w:t>
      </w:r>
      <w:r>
        <w:rPr>
          <w:sz w:val="24"/>
        </w:rPr>
        <w:t>com</w:t>
      </w:r>
      <w:r>
        <w:rPr>
          <w:spacing w:val="-9"/>
          <w:sz w:val="24"/>
        </w:rPr>
        <w:t xml:space="preserve"> </w:t>
      </w:r>
      <w:r>
        <w:rPr>
          <w:sz w:val="24"/>
        </w:rPr>
        <w:t>abuso do</w:t>
      </w:r>
      <w:r>
        <w:rPr>
          <w:spacing w:val="-13"/>
          <w:sz w:val="24"/>
        </w:rPr>
        <w:t xml:space="preserve"> </w:t>
      </w:r>
      <w:r>
        <w:rPr>
          <w:sz w:val="24"/>
        </w:rPr>
        <w:t>direito</w:t>
      </w:r>
      <w:r>
        <w:rPr>
          <w:spacing w:val="-13"/>
          <w:sz w:val="24"/>
        </w:rPr>
        <w:t xml:space="preserve"> </w:t>
      </w:r>
      <w:r>
        <w:rPr>
          <w:sz w:val="24"/>
        </w:rPr>
        <w:t>para</w:t>
      </w:r>
      <w:r>
        <w:rPr>
          <w:spacing w:val="-12"/>
          <w:sz w:val="24"/>
        </w:rPr>
        <w:t xml:space="preserve"> </w:t>
      </w:r>
      <w:r>
        <w:rPr>
          <w:sz w:val="24"/>
        </w:rPr>
        <w:t>facilitar,</w:t>
      </w:r>
      <w:r>
        <w:rPr>
          <w:spacing w:val="-11"/>
          <w:sz w:val="24"/>
        </w:rPr>
        <w:t xml:space="preserve"> </w:t>
      </w:r>
      <w:r>
        <w:rPr>
          <w:sz w:val="24"/>
        </w:rPr>
        <w:t>encobrir</w:t>
      </w:r>
      <w:r>
        <w:rPr>
          <w:spacing w:val="-14"/>
          <w:sz w:val="24"/>
        </w:rPr>
        <w:t xml:space="preserve"> </w:t>
      </w:r>
      <w:r>
        <w:rPr>
          <w:sz w:val="24"/>
        </w:rPr>
        <w:t>ou</w:t>
      </w:r>
      <w:r>
        <w:rPr>
          <w:spacing w:val="-11"/>
          <w:sz w:val="24"/>
        </w:rPr>
        <w:t xml:space="preserve"> </w:t>
      </w:r>
      <w:r>
        <w:rPr>
          <w:sz w:val="24"/>
        </w:rPr>
        <w:t>dissimular</w:t>
      </w:r>
      <w:r>
        <w:rPr>
          <w:spacing w:val="-14"/>
          <w:sz w:val="24"/>
        </w:rPr>
        <w:t xml:space="preserve"> </w:t>
      </w:r>
      <w:r>
        <w:rPr>
          <w:sz w:val="24"/>
        </w:rPr>
        <w:t>a</w:t>
      </w:r>
      <w:r>
        <w:rPr>
          <w:spacing w:val="-14"/>
          <w:sz w:val="24"/>
        </w:rPr>
        <w:t xml:space="preserve"> </w:t>
      </w:r>
      <w:r>
        <w:rPr>
          <w:sz w:val="24"/>
        </w:rPr>
        <w:t>prática</w:t>
      </w:r>
      <w:r>
        <w:rPr>
          <w:spacing w:val="-14"/>
          <w:sz w:val="24"/>
        </w:rPr>
        <w:t xml:space="preserve"> </w:t>
      </w:r>
      <w:r>
        <w:rPr>
          <w:sz w:val="24"/>
        </w:rPr>
        <w:t>dos</w:t>
      </w:r>
      <w:r>
        <w:rPr>
          <w:spacing w:val="-10"/>
          <w:sz w:val="24"/>
        </w:rPr>
        <w:t xml:space="preserve"> </w:t>
      </w:r>
      <w:r>
        <w:rPr>
          <w:sz w:val="24"/>
        </w:rPr>
        <w:t>atos</w:t>
      </w:r>
      <w:r>
        <w:rPr>
          <w:spacing w:val="-12"/>
          <w:sz w:val="24"/>
        </w:rPr>
        <w:t xml:space="preserve"> </w:t>
      </w:r>
      <w:r>
        <w:rPr>
          <w:sz w:val="24"/>
        </w:rPr>
        <w:t>ilícitos</w:t>
      </w:r>
      <w:r>
        <w:rPr>
          <w:spacing w:val="-13"/>
          <w:sz w:val="24"/>
        </w:rPr>
        <w:t xml:space="preserve"> </w:t>
      </w:r>
      <w:r>
        <w:rPr>
          <w:sz w:val="24"/>
        </w:rPr>
        <w:t>previstos</w:t>
      </w:r>
      <w:r>
        <w:rPr>
          <w:spacing w:val="-13"/>
          <w:sz w:val="24"/>
        </w:rPr>
        <w:t xml:space="preserve"> </w:t>
      </w:r>
      <w:r>
        <w:rPr>
          <w:sz w:val="24"/>
        </w:rPr>
        <w:t>neste</w:t>
      </w:r>
      <w:r>
        <w:rPr>
          <w:spacing w:val="-13"/>
          <w:sz w:val="24"/>
        </w:rPr>
        <w:t xml:space="preserve"> </w:t>
      </w:r>
      <w:r>
        <w:rPr>
          <w:sz w:val="24"/>
        </w:rPr>
        <w:t>Contrato</w:t>
      </w:r>
      <w:r>
        <w:rPr>
          <w:spacing w:val="-13"/>
          <w:sz w:val="24"/>
        </w:rPr>
        <w:t xml:space="preserve"> </w:t>
      </w:r>
      <w:r>
        <w:rPr>
          <w:sz w:val="24"/>
        </w:rPr>
        <w:t>ou</w:t>
      </w:r>
      <w:r>
        <w:rPr>
          <w:spacing w:val="-4"/>
          <w:sz w:val="24"/>
        </w:rPr>
        <w:t xml:space="preserve"> </w:t>
      </w:r>
      <w:r>
        <w:rPr>
          <w:sz w:val="24"/>
        </w:rPr>
        <w:t>para provocar confusão patrimonial, e, nesse caso, todos os efeitos das sanções aplicadas à pessoa jurídica serão estendidos aos seus administradores e sócios com poderes de administração, à pessoa jurídica sucessora</w:t>
      </w:r>
      <w:r>
        <w:rPr>
          <w:spacing w:val="-10"/>
          <w:sz w:val="24"/>
        </w:rPr>
        <w:t xml:space="preserve"> </w:t>
      </w:r>
      <w:r>
        <w:rPr>
          <w:sz w:val="24"/>
        </w:rPr>
        <w:t>ou</w:t>
      </w:r>
      <w:r>
        <w:rPr>
          <w:spacing w:val="-11"/>
          <w:sz w:val="24"/>
        </w:rPr>
        <w:t xml:space="preserve"> </w:t>
      </w:r>
      <w:r>
        <w:rPr>
          <w:sz w:val="24"/>
        </w:rPr>
        <w:t>à</w:t>
      </w:r>
      <w:r>
        <w:rPr>
          <w:spacing w:val="-10"/>
          <w:sz w:val="24"/>
        </w:rPr>
        <w:t xml:space="preserve"> </w:t>
      </w:r>
      <w:r>
        <w:rPr>
          <w:sz w:val="24"/>
        </w:rPr>
        <w:t>empresa</w:t>
      </w:r>
      <w:r>
        <w:rPr>
          <w:spacing w:val="-12"/>
          <w:sz w:val="24"/>
        </w:rPr>
        <w:t xml:space="preserve"> </w:t>
      </w:r>
      <w:r>
        <w:rPr>
          <w:sz w:val="24"/>
        </w:rPr>
        <w:t>do</w:t>
      </w:r>
      <w:r>
        <w:rPr>
          <w:spacing w:val="-11"/>
          <w:sz w:val="24"/>
        </w:rPr>
        <w:t xml:space="preserve"> </w:t>
      </w:r>
      <w:r>
        <w:rPr>
          <w:sz w:val="24"/>
        </w:rPr>
        <w:t>mesmo</w:t>
      </w:r>
      <w:r>
        <w:rPr>
          <w:spacing w:val="-11"/>
          <w:sz w:val="24"/>
        </w:rPr>
        <w:t xml:space="preserve"> </w:t>
      </w:r>
      <w:r>
        <w:rPr>
          <w:sz w:val="24"/>
        </w:rPr>
        <w:t>ramo</w:t>
      </w:r>
      <w:r>
        <w:rPr>
          <w:spacing w:val="-8"/>
          <w:sz w:val="24"/>
        </w:rPr>
        <w:t xml:space="preserve"> </w:t>
      </w:r>
      <w:r>
        <w:rPr>
          <w:sz w:val="24"/>
        </w:rPr>
        <w:t>com</w:t>
      </w:r>
      <w:r>
        <w:rPr>
          <w:spacing w:val="-11"/>
          <w:sz w:val="24"/>
        </w:rPr>
        <w:t xml:space="preserve"> </w:t>
      </w:r>
      <w:r>
        <w:rPr>
          <w:sz w:val="24"/>
        </w:rPr>
        <w:t>relação</w:t>
      </w:r>
      <w:r>
        <w:rPr>
          <w:spacing w:val="-11"/>
          <w:sz w:val="24"/>
        </w:rPr>
        <w:t xml:space="preserve"> </w:t>
      </w:r>
      <w:r>
        <w:rPr>
          <w:sz w:val="24"/>
        </w:rPr>
        <w:t>de</w:t>
      </w:r>
      <w:r>
        <w:rPr>
          <w:spacing w:val="-10"/>
          <w:sz w:val="24"/>
        </w:rPr>
        <w:t xml:space="preserve"> </w:t>
      </w:r>
      <w:r>
        <w:rPr>
          <w:sz w:val="24"/>
        </w:rPr>
        <w:t>coligação</w:t>
      </w:r>
      <w:r>
        <w:rPr>
          <w:spacing w:val="-11"/>
          <w:sz w:val="24"/>
        </w:rPr>
        <w:t xml:space="preserve"> </w:t>
      </w:r>
      <w:r>
        <w:rPr>
          <w:sz w:val="24"/>
        </w:rPr>
        <w:t>ou</w:t>
      </w:r>
      <w:r>
        <w:rPr>
          <w:spacing w:val="-9"/>
          <w:sz w:val="24"/>
        </w:rPr>
        <w:t xml:space="preserve"> </w:t>
      </w:r>
      <w:r>
        <w:rPr>
          <w:sz w:val="24"/>
        </w:rPr>
        <w:t>controle,</w:t>
      </w:r>
      <w:r>
        <w:rPr>
          <w:spacing w:val="-12"/>
          <w:sz w:val="24"/>
        </w:rPr>
        <w:t xml:space="preserve"> </w:t>
      </w:r>
      <w:r>
        <w:rPr>
          <w:sz w:val="24"/>
        </w:rPr>
        <w:t>de</w:t>
      </w:r>
      <w:r>
        <w:rPr>
          <w:spacing w:val="-10"/>
          <w:sz w:val="24"/>
        </w:rPr>
        <w:t xml:space="preserve"> </w:t>
      </w:r>
      <w:r>
        <w:rPr>
          <w:sz w:val="24"/>
        </w:rPr>
        <w:t>fato</w:t>
      </w:r>
      <w:r>
        <w:rPr>
          <w:spacing w:val="-11"/>
          <w:sz w:val="24"/>
        </w:rPr>
        <w:t xml:space="preserve"> </w:t>
      </w:r>
      <w:r>
        <w:rPr>
          <w:sz w:val="24"/>
        </w:rPr>
        <w:t>ou</w:t>
      </w:r>
      <w:r>
        <w:rPr>
          <w:spacing w:val="-9"/>
          <w:sz w:val="24"/>
        </w:rPr>
        <w:t xml:space="preserve"> </w:t>
      </w:r>
      <w:r>
        <w:rPr>
          <w:sz w:val="24"/>
        </w:rPr>
        <w:t>de</w:t>
      </w:r>
      <w:r>
        <w:rPr>
          <w:spacing w:val="-12"/>
          <w:sz w:val="24"/>
        </w:rPr>
        <w:t xml:space="preserve"> </w:t>
      </w:r>
      <w:r>
        <w:rPr>
          <w:sz w:val="24"/>
        </w:rPr>
        <w:t>direito,</w:t>
      </w:r>
      <w:r>
        <w:rPr>
          <w:spacing w:val="-11"/>
          <w:sz w:val="24"/>
        </w:rPr>
        <w:t xml:space="preserve"> </w:t>
      </w:r>
      <w:r>
        <w:rPr>
          <w:sz w:val="24"/>
        </w:rPr>
        <w:t>com o Contratado, observados, em todos os casos, o contraditório, a ampla defesa e a obrigatoriedade de análise jurídica prévia (art. 160)</w:t>
      </w:r>
    </w:p>
    <w:p w14:paraId="77166BB6" w14:textId="77777777" w:rsidR="00F771CB" w:rsidRDefault="00000000">
      <w:pPr>
        <w:pStyle w:val="PargrafodaLista"/>
        <w:numPr>
          <w:ilvl w:val="1"/>
          <w:numId w:val="7"/>
        </w:numPr>
        <w:tabs>
          <w:tab w:val="left" w:pos="875"/>
        </w:tabs>
        <w:spacing w:before="259"/>
        <w:ind w:right="270" w:firstLine="0"/>
        <w:rPr>
          <w:sz w:val="24"/>
        </w:rPr>
      </w:pPr>
      <w:r>
        <w:rPr>
          <w:sz w:val="24"/>
        </w:rPr>
        <w:t>O Contratante deverá, no prazo máximo 15 (quinze) dias úteis, contado da data de aplicação da sanção, informar e manter atualizados os dados relativos às sanções por ela aplicadas, para fins de publicidade</w:t>
      </w:r>
      <w:r>
        <w:rPr>
          <w:spacing w:val="-9"/>
          <w:sz w:val="24"/>
        </w:rPr>
        <w:t xml:space="preserve"> </w:t>
      </w:r>
      <w:r>
        <w:rPr>
          <w:sz w:val="24"/>
        </w:rPr>
        <w:t>no</w:t>
      </w:r>
      <w:r>
        <w:rPr>
          <w:spacing w:val="-7"/>
          <w:sz w:val="24"/>
        </w:rPr>
        <w:t xml:space="preserve"> </w:t>
      </w:r>
      <w:r>
        <w:rPr>
          <w:sz w:val="24"/>
        </w:rPr>
        <w:t>Cadastro</w:t>
      </w:r>
      <w:r>
        <w:rPr>
          <w:spacing w:val="-6"/>
          <w:sz w:val="24"/>
        </w:rPr>
        <w:t xml:space="preserve"> </w:t>
      </w:r>
      <w:r>
        <w:rPr>
          <w:sz w:val="24"/>
        </w:rPr>
        <w:t>Nacional</w:t>
      </w:r>
      <w:r>
        <w:rPr>
          <w:spacing w:val="-7"/>
          <w:sz w:val="24"/>
        </w:rPr>
        <w:t xml:space="preserve"> </w:t>
      </w:r>
      <w:r>
        <w:rPr>
          <w:sz w:val="24"/>
        </w:rPr>
        <w:t>de</w:t>
      </w:r>
      <w:r>
        <w:rPr>
          <w:spacing w:val="-7"/>
          <w:sz w:val="24"/>
        </w:rPr>
        <w:t xml:space="preserve"> </w:t>
      </w:r>
      <w:r>
        <w:rPr>
          <w:sz w:val="24"/>
        </w:rPr>
        <w:t>Empresas</w:t>
      </w:r>
      <w:r>
        <w:rPr>
          <w:spacing w:val="-6"/>
          <w:sz w:val="24"/>
        </w:rPr>
        <w:t xml:space="preserve"> </w:t>
      </w:r>
      <w:r>
        <w:rPr>
          <w:sz w:val="24"/>
        </w:rPr>
        <w:t>Inidôneas</w:t>
      </w:r>
      <w:r>
        <w:rPr>
          <w:spacing w:val="-7"/>
          <w:sz w:val="24"/>
        </w:rPr>
        <w:t xml:space="preserve"> </w:t>
      </w:r>
      <w:r>
        <w:rPr>
          <w:sz w:val="24"/>
        </w:rPr>
        <w:t>e</w:t>
      </w:r>
      <w:r>
        <w:rPr>
          <w:spacing w:val="-8"/>
          <w:sz w:val="24"/>
        </w:rPr>
        <w:t xml:space="preserve"> </w:t>
      </w:r>
      <w:r>
        <w:rPr>
          <w:sz w:val="24"/>
        </w:rPr>
        <w:t>Suspensas</w:t>
      </w:r>
      <w:r>
        <w:rPr>
          <w:spacing w:val="-6"/>
          <w:sz w:val="24"/>
        </w:rPr>
        <w:t xml:space="preserve"> </w:t>
      </w:r>
      <w:r>
        <w:rPr>
          <w:sz w:val="24"/>
        </w:rPr>
        <w:t>(Ceis)</w:t>
      </w:r>
      <w:r>
        <w:rPr>
          <w:spacing w:val="-8"/>
          <w:sz w:val="24"/>
        </w:rPr>
        <w:t xml:space="preserve"> </w:t>
      </w:r>
      <w:r>
        <w:rPr>
          <w:sz w:val="24"/>
        </w:rPr>
        <w:t>e</w:t>
      </w:r>
      <w:r>
        <w:rPr>
          <w:spacing w:val="-8"/>
          <w:sz w:val="24"/>
        </w:rPr>
        <w:t xml:space="preserve"> </w:t>
      </w:r>
      <w:r>
        <w:rPr>
          <w:sz w:val="24"/>
        </w:rPr>
        <w:t>no</w:t>
      </w:r>
      <w:r>
        <w:rPr>
          <w:spacing w:val="-7"/>
          <w:sz w:val="24"/>
        </w:rPr>
        <w:t xml:space="preserve"> </w:t>
      </w:r>
      <w:r>
        <w:rPr>
          <w:sz w:val="24"/>
        </w:rPr>
        <w:t>Cadastro</w:t>
      </w:r>
      <w:r>
        <w:rPr>
          <w:spacing w:val="-7"/>
          <w:sz w:val="24"/>
        </w:rPr>
        <w:t xml:space="preserve"> </w:t>
      </w:r>
      <w:r>
        <w:rPr>
          <w:sz w:val="24"/>
        </w:rPr>
        <w:t>Nacional</w:t>
      </w:r>
      <w:r>
        <w:rPr>
          <w:spacing w:val="-7"/>
          <w:sz w:val="24"/>
        </w:rPr>
        <w:t xml:space="preserve"> </w:t>
      </w:r>
      <w:r>
        <w:rPr>
          <w:sz w:val="24"/>
        </w:rPr>
        <w:t>de Empresas Punidas (Cnep), instituídos no âmbito do Poder Executivo Federal. (Art. 161)</w:t>
      </w:r>
    </w:p>
    <w:p w14:paraId="322F112A" w14:textId="77777777" w:rsidR="00F771CB" w:rsidRDefault="00000000">
      <w:pPr>
        <w:pStyle w:val="PargrafodaLista"/>
        <w:numPr>
          <w:ilvl w:val="1"/>
          <w:numId w:val="7"/>
        </w:numPr>
        <w:tabs>
          <w:tab w:val="left" w:pos="916"/>
        </w:tabs>
        <w:ind w:right="278" w:firstLine="0"/>
        <w:rPr>
          <w:sz w:val="24"/>
        </w:rPr>
      </w:pPr>
      <w:r>
        <w:rPr>
          <w:sz w:val="24"/>
        </w:rPr>
        <w:t>As sanções de impedimento de licitar e contratar e declaração de inidoneidade para licitar ou contratar são passíveis de reabilitação na forma do art. 163 da Lei nº 14.133/21.</w:t>
      </w:r>
    </w:p>
    <w:p w14:paraId="52B24F66" w14:textId="77777777" w:rsidR="00F771CB" w:rsidRDefault="00F771CB">
      <w:pPr>
        <w:pStyle w:val="Corpodetexto"/>
        <w:spacing w:before="6"/>
        <w:ind w:left="0"/>
        <w:jc w:val="left"/>
      </w:pPr>
    </w:p>
    <w:p w14:paraId="1D9CDF69" w14:textId="0989F5BA" w:rsidR="00F771CB" w:rsidRPr="001538C7" w:rsidRDefault="00000000" w:rsidP="001538C7">
      <w:pPr>
        <w:pStyle w:val="PargrafodaLista"/>
        <w:numPr>
          <w:ilvl w:val="0"/>
          <w:numId w:val="2"/>
        </w:numPr>
        <w:tabs>
          <w:tab w:val="left" w:pos="961"/>
        </w:tabs>
        <w:rPr>
          <w:b/>
          <w:sz w:val="24"/>
        </w:rPr>
      </w:pPr>
      <w:r w:rsidRPr="001538C7">
        <w:rPr>
          <w:b/>
          <w:sz w:val="24"/>
        </w:rPr>
        <w:t>CLÁUSULA</w:t>
      </w:r>
      <w:r w:rsidRPr="001538C7">
        <w:rPr>
          <w:b/>
          <w:spacing w:val="-15"/>
          <w:sz w:val="24"/>
        </w:rPr>
        <w:t xml:space="preserve"> </w:t>
      </w:r>
      <w:r w:rsidRPr="001538C7">
        <w:rPr>
          <w:b/>
          <w:sz w:val="24"/>
        </w:rPr>
        <w:t>DÉCIMA</w:t>
      </w:r>
      <w:r w:rsidRPr="001538C7">
        <w:rPr>
          <w:b/>
          <w:spacing w:val="-15"/>
          <w:sz w:val="24"/>
        </w:rPr>
        <w:t xml:space="preserve"> </w:t>
      </w:r>
      <w:r w:rsidR="001538C7">
        <w:rPr>
          <w:b/>
          <w:sz w:val="24"/>
        </w:rPr>
        <w:t>PRIMEIRA</w:t>
      </w:r>
      <w:r w:rsidRPr="001538C7">
        <w:rPr>
          <w:b/>
          <w:spacing w:val="-15"/>
          <w:sz w:val="24"/>
        </w:rPr>
        <w:t xml:space="preserve"> </w:t>
      </w:r>
      <w:r w:rsidRPr="001538C7">
        <w:rPr>
          <w:b/>
          <w:sz w:val="24"/>
        </w:rPr>
        <w:t>–</w:t>
      </w:r>
      <w:r w:rsidRPr="001538C7">
        <w:rPr>
          <w:b/>
          <w:spacing w:val="-15"/>
          <w:sz w:val="24"/>
        </w:rPr>
        <w:t xml:space="preserve"> </w:t>
      </w:r>
      <w:r w:rsidRPr="001538C7">
        <w:rPr>
          <w:b/>
          <w:sz w:val="24"/>
        </w:rPr>
        <w:t>DA</w:t>
      </w:r>
      <w:r w:rsidRPr="001538C7">
        <w:rPr>
          <w:b/>
          <w:spacing w:val="-15"/>
          <w:sz w:val="24"/>
        </w:rPr>
        <w:t xml:space="preserve"> </w:t>
      </w:r>
      <w:r w:rsidRPr="001538C7">
        <w:rPr>
          <w:b/>
          <w:sz w:val="24"/>
        </w:rPr>
        <w:t>EXTINÇÃO</w:t>
      </w:r>
      <w:r w:rsidRPr="001538C7">
        <w:rPr>
          <w:b/>
          <w:spacing w:val="-7"/>
          <w:sz w:val="24"/>
        </w:rPr>
        <w:t xml:space="preserve"> </w:t>
      </w:r>
      <w:r w:rsidRPr="001538C7">
        <w:rPr>
          <w:b/>
          <w:sz w:val="24"/>
        </w:rPr>
        <w:t>CONTRATUAL</w:t>
      </w:r>
      <w:r w:rsidRPr="001538C7">
        <w:rPr>
          <w:b/>
          <w:spacing w:val="-15"/>
          <w:sz w:val="24"/>
        </w:rPr>
        <w:t xml:space="preserve"> </w:t>
      </w:r>
    </w:p>
    <w:p w14:paraId="26339371" w14:textId="77777777" w:rsidR="00F771CB" w:rsidRDefault="00000000">
      <w:pPr>
        <w:pStyle w:val="PargrafodaLista"/>
        <w:numPr>
          <w:ilvl w:val="1"/>
          <w:numId w:val="2"/>
        </w:numPr>
        <w:tabs>
          <w:tab w:val="left" w:pos="792"/>
        </w:tabs>
        <w:spacing w:before="271"/>
        <w:ind w:right="273" w:firstLine="0"/>
        <w:rPr>
          <w:sz w:val="24"/>
        </w:rPr>
      </w:pPr>
      <w:r>
        <w:rPr>
          <w:sz w:val="24"/>
        </w:rPr>
        <w:t>O</w:t>
      </w:r>
      <w:r>
        <w:rPr>
          <w:spacing w:val="-4"/>
          <w:sz w:val="24"/>
        </w:rPr>
        <w:t xml:space="preserve"> </w:t>
      </w:r>
      <w:r>
        <w:rPr>
          <w:sz w:val="24"/>
        </w:rPr>
        <w:t>contrato</w:t>
      </w:r>
      <w:r>
        <w:rPr>
          <w:spacing w:val="-3"/>
          <w:sz w:val="24"/>
        </w:rPr>
        <w:t xml:space="preserve"> </w:t>
      </w:r>
      <w:r>
        <w:rPr>
          <w:sz w:val="24"/>
        </w:rPr>
        <w:t>se</w:t>
      </w:r>
      <w:r>
        <w:rPr>
          <w:spacing w:val="-2"/>
          <w:sz w:val="24"/>
        </w:rPr>
        <w:t xml:space="preserve"> </w:t>
      </w:r>
      <w:r>
        <w:rPr>
          <w:sz w:val="24"/>
        </w:rPr>
        <w:t>extingue</w:t>
      </w:r>
      <w:r>
        <w:rPr>
          <w:spacing w:val="-2"/>
          <w:sz w:val="24"/>
        </w:rPr>
        <w:t xml:space="preserve"> </w:t>
      </w:r>
      <w:r>
        <w:rPr>
          <w:sz w:val="24"/>
        </w:rPr>
        <w:t>quando</w:t>
      </w:r>
      <w:r>
        <w:rPr>
          <w:spacing w:val="-3"/>
          <w:sz w:val="24"/>
        </w:rPr>
        <w:t xml:space="preserve"> </w:t>
      </w:r>
      <w:r>
        <w:rPr>
          <w:sz w:val="24"/>
        </w:rPr>
        <w:t>vencido</w:t>
      </w:r>
      <w:r>
        <w:rPr>
          <w:spacing w:val="-3"/>
          <w:sz w:val="24"/>
        </w:rPr>
        <w:t xml:space="preserve"> </w:t>
      </w:r>
      <w:r>
        <w:rPr>
          <w:sz w:val="24"/>
        </w:rPr>
        <w:t>o</w:t>
      </w:r>
      <w:r>
        <w:rPr>
          <w:spacing w:val="-1"/>
          <w:sz w:val="24"/>
        </w:rPr>
        <w:t xml:space="preserve"> </w:t>
      </w:r>
      <w:r>
        <w:rPr>
          <w:sz w:val="24"/>
        </w:rPr>
        <w:t>prazo</w:t>
      </w:r>
      <w:r>
        <w:rPr>
          <w:spacing w:val="-3"/>
          <w:sz w:val="24"/>
        </w:rPr>
        <w:t xml:space="preserve"> </w:t>
      </w:r>
      <w:r>
        <w:rPr>
          <w:sz w:val="24"/>
        </w:rPr>
        <w:t>nele</w:t>
      </w:r>
      <w:r>
        <w:rPr>
          <w:spacing w:val="-3"/>
          <w:sz w:val="24"/>
        </w:rPr>
        <w:t xml:space="preserve"> </w:t>
      </w:r>
      <w:r>
        <w:rPr>
          <w:sz w:val="24"/>
        </w:rPr>
        <w:t>estipulado,</w:t>
      </w:r>
      <w:r>
        <w:rPr>
          <w:spacing w:val="-3"/>
          <w:sz w:val="24"/>
        </w:rPr>
        <w:t xml:space="preserve"> </w:t>
      </w:r>
      <w:r>
        <w:rPr>
          <w:sz w:val="24"/>
        </w:rPr>
        <w:t>independentemente</w:t>
      </w:r>
      <w:r>
        <w:rPr>
          <w:spacing w:val="-2"/>
          <w:sz w:val="24"/>
        </w:rPr>
        <w:t xml:space="preserve"> </w:t>
      </w:r>
      <w:r>
        <w:rPr>
          <w:sz w:val="24"/>
        </w:rPr>
        <w:t>de</w:t>
      </w:r>
      <w:r>
        <w:rPr>
          <w:spacing w:val="-4"/>
          <w:sz w:val="24"/>
        </w:rPr>
        <w:t xml:space="preserve"> </w:t>
      </w:r>
      <w:r>
        <w:rPr>
          <w:sz w:val="24"/>
        </w:rPr>
        <w:t>terem</w:t>
      </w:r>
      <w:r>
        <w:rPr>
          <w:spacing w:val="-1"/>
          <w:sz w:val="24"/>
        </w:rPr>
        <w:t xml:space="preserve"> </w:t>
      </w:r>
      <w:r>
        <w:rPr>
          <w:sz w:val="24"/>
        </w:rPr>
        <w:t>sido cumpridas ou não as obrigações de ambas as partes contraentes.</w:t>
      </w:r>
    </w:p>
    <w:p w14:paraId="23AC16CA" w14:textId="77777777" w:rsidR="00F771CB" w:rsidRDefault="00F771CB">
      <w:pPr>
        <w:pStyle w:val="Corpodetexto"/>
        <w:spacing w:before="5"/>
        <w:ind w:left="0"/>
        <w:jc w:val="left"/>
      </w:pPr>
    </w:p>
    <w:p w14:paraId="1BF31AD4" w14:textId="2ADBAB29" w:rsidR="00F771CB" w:rsidRDefault="00000000">
      <w:pPr>
        <w:pStyle w:val="PargrafodaLista"/>
        <w:numPr>
          <w:ilvl w:val="0"/>
          <w:numId w:val="2"/>
        </w:numPr>
        <w:tabs>
          <w:tab w:val="left" w:pos="961"/>
        </w:tabs>
        <w:rPr>
          <w:b/>
          <w:sz w:val="24"/>
        </w:rPr>
      </w:pPr>
      <w:r>
        <w:rPr>
          <w:b/>
          <w:sz w:val="24"/>
        </w:rPr>
        <w:t>CLÁUSULA</w:t>
      </w:r>
      <w:r>
        <w:rPr>
          <w:b/>
          <w:spacing w:val="-15"/>
          <w:sz w:val="24"/>
        </w:rPr>
        <w:t xml:space="preserve"> </w:t>
      </w:r>
      <w:r>
        <w:rPr>
          <w:b/>
          <w:sz w:val="24"/>
        </w:rPr>
        <w:t>DÉCIMA</w:t>
      </w:r>
      <w:r>
        <w:rPr>
          <w:b/>
          <w:spacing w:val="-18"/>
          <w:sz w:val="24"/>
        </w:rPr>
        <w:t xml:space="preserve"> </w:t>
      </w:r>
      <w:r w:rsidR="001538C7">
        <w:rPr>
          <w:b/>
          <w:sz w:val="24"/>
        </w:rPr>
        <w:t>SEGUNDA</w:t>
      </w:r>
      <w:r>
        <w:rPr>
          <w:b/>
          <w:spacing w:val="-15"/>
          <w:sz w:val="24"/>
        </w:rPr>
        <w:t xml:space="preserve"> </w:t>
      </w:r>
      <w:r>
        <w:rPr>
          <w:b/>
          <w:sz w:val="24"/>
        </w:rPr>
        <w:t>–</w:t>
      </w:r>
      <w:r>
        <w:rPr>
          <w:b/>
          <w:spacing w:val="-15"/>
          <w:sz w:val="24"/>
        </w:rPr>
        <w:t xml:space="preserve"> </w:t>
      </w:r>
      <w:r>
        <w:rPr>
          <w:b/>
          <w:sz w:val="24"/>
        </w:rPr>
        <w:t>DOTAÇÃO</w:t>
      </w:r>
      <w:r>
        <w:rPr>
          <w:b/>
          <w:spacing w:val="-9"/>
          <w:sz w:val="24"/>
        </w:rPr>
        <w:t xml:space="preserve"> </w:t>
      </w:r>
      <w:r>
        <w:rPr>
          <w:b/>
          <w:sz w:val="24"/>
        </w:rPr>
        <w:t>ORÇAMENTÁRIA</w:t>
      </w:r>
      <w:r>
        <w:rPr>
          <w:b/>
          <w:spacing w:val="-15"/>
          <w:sz w:val="24"/>
        </w:rPr>
        <w:t xml:space="preserve"> </w:t>
      </w:r>
    </w:p>
    <w:p w14:paraId="5858E984" w14:textId="77777777" w:rsidR="00F771CB" w:rsidRDefault="00000000">
      <w:pPr>
        <w:pStyle w:val="PargrafodaLista"/>
        <w:numPr>
          <w:ilvl w:val="1"/>
          <w:numId w:val="2"/>
        </w:numPr>
        <w:tabs>
          <w:tab w:val="left" w:pos="844"/>
        </w:tabs>
        <w:spacing w:before="271"/>
        <w:ind w:right="270" w:firstLine="0"/>
        <w:rPr>
          <w:sz w:val="24"/>
        </w:rPr>
      </w:pPr>
      <w:r>
        <w:rPr>
          <w:sz w:val="24"/>
        </w:rPr>
        <w:t>As despesas decorrentes da presente contratação correrão à conta de recursos específicos consignados no Orçamento Geral da União deste exercício, na dotação abaixo discriminada:</w:t>
      </w:r>
    </w:p>
    <w:p w14:paraId="0B2FEE00" w14:textId="311497DC" w:rsidR="00BF4635" w:rsidRPr="00A5363C" w:rsidRDefault="00BF4635" w:rsidP="0085324A">
      <w:pPr>
        <w:pStyle w:val="PargrafodaLista"/>
        <w:tabs>
          <w:tab w:val="center" w:pos="4320"/>
          <w:tab w:val="right" w:pos="8640"/>
        </w:tabs>
        <w:ind w:left="284"/>
        <w:rPr>
          <w:sz w:val="24"/>
          <w:szCs w:val="24"/>
        </w:rPr>
      </w:pPr>
      <w:r w:rsidRPr="00A5363C">
        <w:rPr>
          <w:sz w:val="24"/>
          <w:szCs w:val="24"/>
        </w:rPr>
        <w:t xml:space="preserve">U0: </w:t>
      </w:r>
      <w:r w:rsidR="00954F09">
        <w:rPr>
          <w:sz w:val="24"/>
          <w:szCs w:val="24"/>
        </w:rPr>
        <w:t>xxxxxxxxxxxxxxxxxxxx</w:t>
      </w:r>
    </w:p>
    <w:p w14:paraId="48CA316B" w14:textId="6CD004B7" w:rsidR="00BF4635" w:rsidRPr="00A5363C" w:rsidRDefault="00BF4635" w:rsidP="0085324A">
      <w:pPr>
        <w:pStyle w:val="PargrafodaLista"/>
        <w:tabs>
          <w:tab w:val="center" w:pos="4320"/>
          <w:tab w:val="right" w:pos="8640"/>
        </w:tabs>
        <w:ind w:left="284"/>
        <w:rPr>
          <w:sz w:val="24"/>
          <w:szCs w:val="24"/>
        </w:rPr>
      </w:pPr>
      <w:r w:rsidRPr="00A5363C">
        <w:rPr>
          <w:sz w:val="24"/>
          <w:szCs w:val="24"/>
        </w:rPr>
        <w:t>A</w:t>
      </w:r>
      <w:r w:rsidR="00E445E8" w:rsidRPr="00A5363C">
        <w:rPr>
          <w:sz w:val="24"/>
          <w:szCs w:val="24"/>
        </w:rPr>
        <w:t>tividade</w:t>
      </w:r>
      <w:r w:rsidRPr="00A5363C">
        <w:rPr>
          <w:sz w:val="24"/>
          <w:szCs w:val="24"/>
        </w:rPr>
        <w:t xml:space="preserve">: </w:t>
      </w:r>
      <w:r w:rsidR="00954F09">
        <w:rPr>
          <w:sz w:val="24"/>
          <w:szCs w:val="24"/>
        </w:rPr>
        <w:t>xxxxxxxxxxxxxx</w:t>
      </w:r>
    </w:p>
    <w:p w14:paraId="0FD6B149" w14:textId="5CCCF528" w:rsidR="00BF4635" w:rsidRPr="00A5363C" w:rsidRDefault="00954F09" w:rsidP="00BF4635">
      <w:pPr>
        <w:pStyle w:val="PargrafodaLista"/>
        <w:tabs>
          <w:tab w:val="center" w:pos="4320"/>
          <w:tab w:val="right" w:pos="8640"/>
        </w:tabs>
        <w:ind w:left="284"/>
        <w:rPr>
          <w:sz w:val="24"/>
          <w:szCs w:val="24"/>
        </w:rPr>
      </w:pPr>
      <w:r>
        <w:rPr>
          <w:sz w:val="24"/>
          <w:szCs w:val="24"/>
        </w:rPr>
        <w:t>Elemento de despesa xxxxxxxxxxxxxx</w:t>
      </w:r>
      <w:r w:rsidR="00BF4635" w:rsidRPr="00A5363C">
        <w:rPr>
          <w:sz w:val="24"/>
          <w:szCs w:val="24"/>
        </w:rPr>
        <w:t xml:space="preserve">  </w:t>
      </w:r>
    </w:p>
    <w:p w14:paraId="495EB532" w14:textId="4819A399" w:rsidR="00BF4635" w:rsidRPr="00A5363C" w:rsidRDefault="00BF4635" w:rsidP="0085324A">
      <w:pPr>
        <w:pStyle w:val="PargrafodaLista"/>
        <w:tabs>
          <w:tab w:val="center" w:pos="4320"/>
          <w:tab w:val="right" w:pos="8640"/>
        </w:tabs>
        <w:ind w:left="0" w:firstLine="284"/>
        <w:rPr>
          <w:sz w:val="24"/>
          <w:szCs w:val="24"/>
        </w:rPr>
      </w:pPr>
      <w:r w:rsidRPr="00A5363C">
        <w:rPr>
          <w:sz w:val="24"/>
          <w:szCs w:val="24"/>
        </w:rPr>
        <w:t xml:space="preserve">Fonte de Recurso: </w:t>
      </w:r>
      <w:r w:rsidR="00954F09">
        <w:rPr>
          <w:sz w:val="24"/>
          <w:szCs w:val="24"/>
        </w:rPr>
        <w:t>xxxxxxxxxxxx</w:t>
      </w:r>
    </w:p>
    <w:p w14:paraId="779C2EDA" w14:textId="77777777" w:rsidR="00F771CB" w:rsidRDefault="00000000">
      <w:pPr>
        <w:pStyle w:val="PargrafodaLista"/>
        <w:numPr>
          <w:ilvl w:val="1"/>
          <w:numId w:val="2"/>
        </w:numPr>
        <w:tabs>
          <w:tab w:val="left" w:pos="794"/>
        </w:tabs>
        <w:spacing w:before="269"/>
        <w:ind w:right="274" w:firstLine="0"/>
        <w:rPr>
          <w:sz w:val="24"/>
        </w:rPr>
      </w:pPr>
      <w:r>
        <w:rPr>
          <w:sz w:val="24"/>
        </w:rPr>
        <w:t>A dotação relativa aos exercícios financeiros subsequentes será indicada após aprovação da Lei Orçamentária respectiva e liberação dos créditos correspondentes, mediante apostilamento.</w:t>
      </w:r>
    </w:p>
    <w:p w14:paraId="3DBE5D0D" w14:textId="77777777" w:rsidR="00F771CB" w:rsidRDefault="00F771CB">
      <w:pPr>
        <w:pStyle w:val="Corpodetexto"/>
        <w:spacing w:before="4"/>
        <w:ind w:left="0"/>
        <w:jc w:val="left"/>
      </w:pPr>
    </w:p>
    <w:p w14:paraId="4B049F4D" w14:textId="4841FB91" w:rsidR="00F771CB" w:rsidRDefault="00000000">
      <w:pPr>
        <w:pStyle w:val="PargrafodaLista"/>
        <w:numPr>
          <w:ilvl w:val="0"/>
          <w:numId w:val="2"/>
        </w:numPr>
        <w:tabs>
          <w:tab w:val="left" w:pos="961"/>
        </w:tabs>
        <w:spacing w:before="1"/>
        <w:rPr>
          <w:b/>
          <w:sz w:val="24"/>
        </w:rPr>
      </w:pPr>
      <w:r>
        <w:rPr>
          <w:b/>
          <w:sz w:val="24"/>
        </w:rPr>
        <w:t>CLÁUSULA</w:t>
      </w:r>
      <w:r>
        <w:rPr>
          <w:b/>
          <w:spacing w:val="-15"/>
          <w:sz w:val="24"/>
        </w:rPr>
        <w:t xml:space="preserve"> </w:t>
      </w:r>
      <w:r>
        <w:rPr>
          <w:b/>
          <w:sz w:val="24"/>
        </w:rPr>
        <w:t>DÉCIMA</w:t>
      </w:r>
      <w:r>
        <w:rPr>
          <w:b/>
          <w:spacing w:val="-15"/>
          <w:sz w:val="24"/>
        </w:rPr>
        <w:t xml:space="preserve"> </w:t>
      </w:r>
      <w:r w:rsidR="001538C7">
        <w:rPr>
          <w:b/>
          <w:sz w:val="24"/>
        </w:rPr>
        <w:t>TERCEIRA</w:t>
      </w:r>
      <w:r>
        <w:rPr>
          <w:b/>
          <w:spacing w:val="-15"/>
          <w:sz w:val="24"/>
        </w:rPr>
        <w:t xml:space="preserve"> </w:t>
      </w:r>
      <w:r>
        <w:rPr>
          <w:b/>
          <w:sz w:val="24"/>
        </w:rPr>
        <w:t>–</w:t>
      </w:r>
      <w:r>
        <w:rPr>
          <w:b/>
          <w:spacing w:val="-15"/>
          <w:sz w:val="24"/>
        </w:rPr>
        <w:t xml:space="preserve"> </w:t>
      </w:r>
      <w:r>
        <w:rPr>
          <w:b/>
          <w:sz w:val="24"/>
        </w:rPr>
        <w:t>DOS</w:t>
      </w:r>
      <w:r>
        <w:rPr>
          <w:b/>
          <w:spacing w:val="-5"/>
          <w:sz w:val="24"/>
        </w:rPr>
        <w:t xml:space="preserve"> </w:t>
      </w:r>
      <w:r>
        <w:rPr>
          <w:b/>
          <w:sz w:val="24"/>
        </w:rPr>
        <w:t>CASOS</w:t>
      </w:r>
      <w:r>
        <w:rPr>
          <w:b/>
          <w:spacing w:val="-4"/>
          <w:sz w:val="24"/>
        </w:rPr>
        <w:t xml:space="preserve"> </w:t>
      </w:r>
      <w:r>
        <w:rPr>
          <w:b/>
          <w:sz w:val="24"/>
        </w:rPr>
        <w:t>OMISSOS</w:t>
      </w:r>
      <w:r>
        <w:rPr>
          <w:b/>
          <w:spacing w:val="-6"/>
          <w:sz w:val="24"/>
        </w:rPr>
        <w:t xml:space="preserve"> </w:t>
      </w:r>
    </w:p>
    <w:p w14:paraId="0B60362D" w14:textId="77777777" w:rsidR="00F771CB" w:rsidRDefault="00000000">
      <w:pPr>
        <w:pStyle w:val="PargrafodaLista"/>
        <w:numPr>
          <w:ilvl w:val="1"/>
          <w:numId w:val="2"/>
        </w:numPr>
        <w:tabs>
          <w:tab w:val="left" w:pos="794"/>
        </w:tabs>
        <w:spacing w:before="271"/>
        <w:ind w:right="271" w:firstLine="0"/>
        <w:rPr>
          <w:sz w:val="24"/>
        </w:rPr>
      </w:pPr>
      <w:r>
        <w:rPr>
          <w:sz w:val="24"/>
        </w:rPr>
        <w:lastRenderedPageBreak/>
        <w:t>Os</w:t>
      </w:r>
      <w:r>
        <w:rPr>
          <w:spacing w:val="-6"/>
          <w:sz w:val="24"/>
        </w:rPr>
        <w:t xml:space="preserve"> </w:t>
      </w:r>
      <w:r>
        <w:rPr>
          <w:sz w:val="24"/>
        </w:rPr>
        <w:t>casos</w:t>
      </w:r>
      <w:r>
        <w:rPr>
          <w:spacing w:val="-5"/>
          <w:sz w:val="24"/>
        </w:rPr>
        <w:t xml:space="preserve"> </w:t>
      </w:r>
      <w:r>
        <w:rPr>
          <w:sz w:val="24"/>
        </w:rPr>
        <w:t>omissos</w:t>
      </w:r>
      <w:r>
        <w:rPr>
          <w:spacing w:val="-5"/>
          <w:sz w:val="24"/>
        </w:rPr>
        <w:t xml:space="preserve"> </w:t>
      </w:r>
      <w:r>
        <w:rPr>
          <w:sz w:val="24"/>
        </w:rPr>
        <w:t>serão</w:t>
      </w:r>
      <w:r>
        <w:rPr>
          <w:spacing w:val="-5"/>
          <w:sz w:val="24"/>
        </w:rPr>
        <w:t xml:space="preserve"> </w:t>
      </w:r>
      <w:r>
        <w:rPr>
          <w:sz w:val="24"/>
        </w:rPr>
        <w:t>decididos</w:t>
      </w:r>
      <w:r>
        <w:rPr>
          <w:spacing w:val="-5"/>
          <w:sz w:val="24"/>
        </w:rPr>
        <w:t xml:space="preserve"> </w:t>
      </w:r>
      <w:r>
        <w:rPr>
          <w:sz w:val="24"/>
        </w:rPr>
        <w:t>pelo</w:t>
      </w:r>
      <w:r>
        <w:rPr>
          <w:spacing w:val="-5"/>
          <w:sz w:val="24"/>
        </w:rPr>
        <w:t xml:space="preserve"> </w:t>
      </w:r>
      <w:r>
        <w:rPr>
          <w:sz w:val="24"/>
        </w:rPr>
        <w:t>CONTRATANTE,</w:t>
      </w:r>
      <w:r>
        <w:rPr>
          <w:spacing w:val="-6"/>
          <w:sz w:val="24"/>
        </w:rPr>
        <w:t xml:space="preserve"> </w:t>
      </w:r>
      <w:r>
        <w:rPr>
          <w:sz w:val="24"/>
        </w:rPr>
        <w:t>segundo</w:t>
      </w:r>
      <w:r>
        <w:rPr>
          <w:spacing w:val="-5"/>
          <w:sz w:val="24"/>
        </w:rPr>
        <w:t xml:space="preserve"> </w:t>
      </w:r>
      <w:r>
        <w:rPr>
          <w:sz w:val="24"/>
        </w:rPr>
        <w:t>as</w:t>
      </w:r>
      <w:r>
        <w:rPr>
          <w:spacing w:val="-4"/>
          <w:sz w:val="24"/>
        </w:rPr>
        <w:t xml:space="preserve"> </w:t>
      </w:r>
      <w:r>
        <w:rPr>
          <w:sz w:val="24"/>
        </w:rPr>
        <w:t>disposições</w:t>
      </w:r>
      <w:r>
        <w:rPr>
          <w:spacing w:val="-5"/>
          <w:sz w:val="24"/>
        </w:rPr>
        <w:t xml:space="preserve"> </w:t>
      </w:r>
      <w:r>
        <w:rPr>
          <w:sz w:val="24"/>
        </w:rPr>
        <w:t>contidas</w:t>
      </w:r>
      <w:r>
        <w:rPr>
          <w:spacing w:val="-5"/>
          <w:sz w:val="24"/>
        </w:rPr>
        <w:t xml:space="preserve"> </w:t>
      </w:r>
      <w:r>
        <w:rPr>
          <w:sz w:val="24"/>
        </w:rPr>
        <w:t>na</w:t>
      </w:r>
      <w:r>
        <w:rPr>
          <w:spacing w:val="-6"/>
          <w:sz w:val="24"/>
        </w:rPr>
        <w:t xml:space="preserve"> </w:t>
      </w:r>
      <w:r>
        <w:rPr>
          <w:sz w:val="24"/>
        </w:rPr>
        <w:t>Lei nº</w:t>
      </w:r>
      <w:r>
        <w:rPr>
          <w:spacing w:val="-1"/>
          <w:sz w:val="24"/>
        </w:rPr>
        <w:t xml:space="preserve"> </w:t>
      </w:r>
      <w:r>
        <w:rPr>
          <w:sz w:val="24"/>
        </w:rPr>
        <w:t>14.133,</w:t>
      </w:r>
      <w:r>
        <w:rPr>
          <w:spacing w:val="-1"/>
          <w:sz w:val="24"/>
        </w:rPr>
        <w:t xml:space="preserve"> </w:t>
      </w:r>
      <w:r>
        <w:rPr>
          <w:sz w:val="24"/>
        </w:rPr>
        <w:t>de</w:t>
      </w:r>
      <w:r>
        <w:rPr>
          <w:spacing w:val="-2"/>
          <w:sz w:val="24"/>
        </w:rPr>
        <w:t xml:space="preserve"> </w:t>
      </w:r>
      <w:r>
        <w:rPr>
          <w:sz w:val="24"/>
        </w:rPr>
        <w:t>2021</w:t>
      </w:r>
      <w:r>
        <w:rPr>
          <w:spacing w:val="-1"/>
          <w:sz w:val="24"/>
        </w:rPr>
        <w:t xml:space="preserve"> </w:t>
      </w:r>
      <w:r>
        <w:rPr>
          <w:sz w:val="24"/>
        </w:rPr>
        <w:t>e</w:t>
      </w:r>
      <w:r>
        <w:rPr>
          <w:spacing w:val="-2"/>
          <w:sz w:val="24"/>
        </w:rPr>
        <w:t xml:space="preserve"> </w:t>
      </w:r>
      <w:r>
        <w:rPr>
          <w:sz w:val="24"/>
        </w:rPr>
        <w:t>demais</w:t>
      </w:r>
      <w:r>
        <w:rPr>
          <w:spacing w:val="-1"/>
          <w:sz w:val="24"/>
        </w:rPr>
        <w:t xml:space="preserve"> </w:t>
      </w:r>
      <w:r>
        <w:rPr>
          <w:sz w:val="24"/>
        </w:rPr>
        <w:t>normas</w:t>
      </w:r>
      <w:r>
        <w:rPr>
          <w:spacing w:val="-1"/>
          <w:sz w:val="24"/>
        </w:rPr>
        <w:t xml:space="preserve"> </w:t>
      </w:r>
      <w:r>
        <w:rPr>
          <w:sz w:val="24"/>
        </w:rPr>
        <w:t>aplicáveis</w:t>
      </w:r>
      <w:r>
        <w:rPr>
          <w:spacing w:val="-1"/>
          <w:sz w:val="24"/>
        </w:rPr>
        <w:t xml:space="preserve"> </w:t>
      </w:r>
      <w:r>
        <w:rPr>
          <w:sz w:val="24"/>
        </w:rPr>
        <w:t>e,</w:t>
      </w:r>
      <w:r>
        <w:rPr>
          <w:spacing w:val="-1"/>
          <w:sz w:val="24"/>
        </w:rPr>
        <w:t xml:space="preserve"> </w:t>
      </w:r>
      <w:r>
        <w:rPr>
          <w:sz w:val="24"/>
        </w:rPr>
        <w:t>subsidiariamente,</w:t>
      </w:r>
      <w:r>
        <w:rPr>
          <w:spacing w:val="-2"/>
          <w:sz w:val="24"/>
        </w:rPr>
        <w:t xml:space="preserve"> </w:t>
      </w:r>
      <w:r>
        <w:rPr>
          <w:sz w:val="24"/>
        </w:rPr>
        <w:t>segundo as</w:t>
      </w:r>
      <w:r>
        <w:rPr>
          <w:spacing w:val="-1"/>
          <w:sz w:val="24"/>
        </w:rPr>
        <w:t xml:space="preserve"> </w:t>
      </w:r>
      <w:r>
        <w:rPr>
          <w:sz w:val="24"/>
        </w:rPr>
        <w:t>disposições</w:t>
      </w:r>
      <w:r>
        <w:rPr>
          <w:spacing w:val="-1"/>
          <w:sz w:val="24"/>
        </w:rPr>
        <w:t xml:space="preserve"> </w:t>
      </w:r>
      <w:r>
        <w:rPr>
          <w:sz w:val="24"/>
        </w:rPr>
        <w:t>contidas</w:t>
      </w:r>
      <w:r>
        <w:rPr>
          <w:spacing w:val="-4"/>
          <w:sz w:val="24"/>
        </w:rPr>
        <w:t xml:space="preserve"> </w:t>
      </w:r>
      <w:r>
        <w:rPr>
          <w:sz w:val="24"/>
        </w:rPr>
        <w:t>na Lei</w:t>
      </w:r>
      <w:r>
        <w:rPr>
          <w:spacing w:val="-1"/>
          <w:sz w:val="24"/>
        </w:rPr>
        <w:t xml:space="preserve"> </w:t>
      </w:r>
      <w:r>
        <w:rPr>
          <w:sz w:val="24"/>
        </w:rPr>
        <w:t>nº</w:t>
      </w:r>
      <w:r>
        <w:rPr>
          <w:spacing w:val="-2"/>
          <w:sz w:val="24"/>
        </w:rPr>
        <w:t xml:space="preserve"> </w:t>
      </w:r>
      <w:r>
        <w:rPr>
          <w:sz w:val="24"/>
        </w:rPr>
        <w:t>8.078,</w:t>
      </w:r>
      <w:r>
        <w:rPr>
          <w:spacing w:val="-1"/>
          <w:sz w:val="24"/>
        </w:rPr>
        <w:t xml:space="preserve"> </w:t>
      </w:r>
      <w:r>
        <w:rPr>
          <w:sz w:val="24"/>
        </w:rPr>
        <w:t>de</w:t>
      </w:r>
      <w:r>
        <w:rPr>
          <w:spacing w:val="-2"/>
          <w:sz w:val="24"/>
        </w:rPr>
        <w:t xml:space="preserve"> </w:t>
      </w:r>
      <w:r>
        <w:rPr>
          <w:sz w:val="24"/>
        </w:rPr>
        <w:t>1990</w:t>
      </w:r>
      <w:r>
        <w:rPr>
          <w:spacing w:val="-1"/>
          <w:sz w:val="24"/>
        </w:rPr>
        <w:t xml:space="preserve"> </w:t>
      </w:r>
      <w:r>
        <w:rPr>
          <w:sz w:val="24"/>
        </w:rPr>
        <w:t>– Código</w:t>
      </w:r>
      <w:r>
        <w:rPr>
          <w:spacing w:val="-1"/>
          <w:sz w:val="24"/>
        </w:rPr>
        <w:t xml:space="preserve"> </w:t>
      </w:r>
      <w:r>
        <w:rPr>
          <w:sz w:val="24"/>
        </w:rPr>
        <w:t>de</w:t>
      </w:r>
      <w:r>
        <w:rPr>
          <w:spacing w:val="-2"/>
          <w:sz w:val="24"/>
        </w:rPr>
        <w:t xml:space="preserve"> </w:t>
      </w:r>
      <w:r>
        <w:rPr>
          <w:sz w:val="24"/>
        </w:rPr>
        <w:t>Defesa</w:t>
      </w:r>
      <w:r>
        <w:rPr>
          <w:spacing w:val="-2"/>
          <w:sz w:val="24"/>
        </w:rPr>
        <w:t xml:space="preserve"> </w:t>
      </w:r>
      <w:r>
        <w:rPr>
          <w:sz w:val="24"/>
        </w:rPr>
        <w:t>do</w:t>
      </w:r>
      <w:r>
        <w:rPr>
          <w:spacing w:val="-1"/>
          <w:sz w:val="24"/>
        </w:rPr>
        <w:t xml:space="preserve"> </w:t>
      </w:r>
      <w:r>
        <w:rPr>
          <w:sz w:val="24"/>
        </w:rPr>
        <w:t>Consumidor –</w:t>
      </w:r>
      <w:r>
        <w:rPr>
          <w:spacing w:val="-1"/>
          <w:sz w:val="24"/>
        </w:rPr>
        <w:t xml:space="preserve"> </w:t>
      </w:r>
      <w:r>
        <w:rPr>
          <w:sz w:val="24"/>
        </w:rPr>
        <w:t>e</w:t>
      </w:r>
      <w:r>
        <w:rPr>
          <w:spacing w:val="-2"/>
          <w:sz w:val="24"/>
        </w:rPr>
        <w:t xml:space="preserve"> </w:t>
      </w:r>
      <w:r>
        <w:rPr>
          <w:sz w:val="24"/>
        </w:rPr>
        <w:t>normas</w:t>
      </w:r>
      <w:r>
        <w:rPr>
          <w:spacing w:val="-2"/>
          <w:sz w:val="24"/>
        </w:rPr>
        <w:t xml:space="preserve"> </w:t>
      </w:r>
      <w:r>
        <w:rPr>
          <w:sz w:val="24"/>
        </w:rPr>
        <w:t>e</w:t>
      </w:r>
      <w:r>
        <w:rPr>
          <w:spacing w:val="-2"/>
          <w:sz w:val="24"/>
        </w:rPr>
        <w:t xml:space="preserve"> </w:t>
      </w:r>
      <w:r>
        <w:rPr>
          <w:sz w:val="24"/>
        </w:rPr>
        <w:t>princípios</w:t>
      </w:r>
      <w:r>
        <w:rPr>
          <w:spacing w:val="-1"/>
          <w:sz w:val="24"/>
        </w:rPr>
        <w:t xml:space="preserve"> </w:t>
      </w:r>
      <w:r>
        <w:rPr>
          <w:sz w:val="24"/>
        </w:rPr>
        <w:t>gerais</w:t>
      </w:r>
      <w:r>
        <w:rPr>
          <w:spacing w:val="-2"/>
          <w:sz w:val="24"/>
        </w:rPr>
        <w:t xml:space="preserve"> </w:t>
      </w:r>
      <w:r>
        <w:rPr>
          <w:sz w:val="24"/>
        </w:rPr>
        <w:t>dos</w:t>
      </w:r>
      <w:r>
        <w:rPr>
          <w:spacing w:val="-1"/>
          <w:sz w:val="24"/>
        </w:rPr>
        <w:t xml:space="preserve"> </w:t>
      </w:r>
      <w:r>
        <w:rPr>
          <w:sz w:val="24"/>
        </w:rPr>
        <w:t>contratos.</w:t>
      </w:r>
    </w:p>
    <w:p w14:paraId="050B10BA" w14:textId="77777777" w:rsidR="00F771CB" w:rsidRDefault="00F771CB">
      <w:pPr>
        <w:pStyle w:val="Corpodetexto"/>
        <w:spacing w:before="5"/>
        <w:ind w:left="0"/>
        <w:jc w:val="left"/>
      </w:pPr>
    </w:p>
    <w:p w14:paraId="148D61C6" w14:textId="3AC1825D" w:rsidR="00F771CB" w:rsidRDefault="00000000">
      <w:pPr>
        <w:pStyle w:val="PargrafodaLista"/>
        <w:numPr>
          <w:ilvl w:val="0"/>
          <w:numId w:val="2"/>
        </w:numPr>
        <w:tabs>
          <w:tab w:val="left" w:pos="961"/>
        </w:tabs>
        <w:rPr>
          <w:b/>
          <w:sz w:val="24"/>
        </w:rPr>
      </w:pPr>
      <w:r>
        <w:rPr>
          <w:b/>
          <w:spacing w:val="-2"/>
          <w:sz w:val="24"/>
        </w:rPr>
        <w:t>CLÁUSULA</w:t>
      </w:r>
      <w:r>
        <w:rPr>
          <w:b/>
          <w:spacing w:val="-11"/>
          <w:sz w:val="24"/>
        </w:rPr>
        <w:t xml:space="preserve"> </w:t>
      </w:r>
      <w:r>
        <w:rPr>
          <w:b/>
          <w:spacing w:val="-2"/>
          <w:sz w:val="24"/>
        </w:rPr>
        <w:t>DÉCIMA</w:t>
      </w:r>
      <w:r>
        <w:rPr>
          <w:b/>
          <w:spacing w:val="-8"/>
          <w:sz w:val="24"/>
        </w:rPr>
        <w:t xml:space="preserve"> </w:t>
      </w:r>
      <w:r>
        <w:rPr>
          <w:b/>
          <w:spacing w:val="-2"/>
          <w:sz w:val="24"/>
        </w:rPr>
        <w:t>QU</w:t>
      </w:r>
      <w:r w:rsidR="001538C7">
        <w:rPr>
          <w:b/>
          <w:spacing w:val="-2"/>
          <w:sz w:val="24"/>
        </w:rPr>
        <w:t>ARTA</w:t>
      </w:r>
      <w:r>
        <w:rPr>
          <w:b/>
          <w:spacing w:val="-10"/>
          <w:sz w:val="24"/>
        </w:rPr>
        <w:t xml:space="preserve"> </w:t>
      </w:r>
      <w:r>
        <w:rPr>
          <w:b/>
          <w:spacing w:val="-2"/>
          <w:sz w:val="24"/>
        </w:rPr>
        <w:t>–</w:t>
      </w:r>
      <w:r>
        <w:rPr>
          <w:b/>
          <w:spacing w:val="7"/>
          <w:sz w:val="24"/>
        </w:rPr>
        <w:t xml:space="preserve"> </w:t>
      </w:r>
      <w:r>
        <w:rPr>
          <w:b/>
          <w:spacing w:val="-2"/>
          <w:sz w:val="24"/>
        </w:rPr>
        <w:t>ALTERAÇÕES</w:t>
      </w:r>
    </w:p>
    <w:p w14:paraId="0EECB73C" w14:textId="77777777" w:rsidR="00F771CB" w:rsidRDefault="00000000">
      <w:pPr>
        <w:pStyle w:val="PargrafodaLista"/>
        <w:numPr>
          <w:ilvl w:val="1"/>
          <w:numId w:val="2"/>
        </w:numPr>
        <w:tabs>
          <w:tab w:val="left" w:pos="820"/>
        </w:tabs>
        <w:spacing w:before="271"/>
        <w:ind w:right="272" w:firstLine="0"/>
        <w:rPr>
          <w:sz w:val="24"/>
        </w:rPr>
      </w:pPr>
      <w:r>
        <w:rPr>
          <w:sz w:val="24"/>
        </w:rPr>
        <w:t>Eventuais alterações contratuais reger-se-ão pela disciplina dos arts. 124 e seguintes da Lei nº 14.133, de 2021.</w:t>
      </w:r>
    </w:p>
    <w:p w14:paraId="2A3E2528" w14:textId="77777777" w:rsidR="00F771CB" w:rsidRDefault="00F771CB">
      <w:pPr>
        <w:pStyle w:val="Corpodetexto"/>
        <w:ind w:left="0"/>
        <w:jc w:val="left"/>
      </w:pPr>
    </w:p>
    <w:p w14:paraId="2D243764" w14:textId="77777777" w:rsidR="00F771CB" w:rsidRDefault="00000000">
      <w:pPr>
        <w:pStyle w:val="PargrafodaLista"/>
        <w:numPr>
          <w:ilvl w:val="1"/>
          <w:numId w:val="2"/>
        </w:numPr>
        <w:tabs>
          <w:tab w:val="left" w:pos="827"/>
        </w:tabs>
        <w:spacing w:before="1"/>
        <w:ind w:right="274" w:firstLine="0"/>
        <w:rPr>
          <w:sz w:val="24"/>
        </w:rPr>
      </w:pPr>
      <w:r>
        <w:rPr>
          <w:sz w:val="24"/>
        </w:rPr>
        <w:t>O CONTRATADO é obrigada a aceitar, nas mesmas condições contratuais, os acréscimos ou supressões que se fizerem necessários, até o limite de 25% (vinte e cinco por cento) do valor inicial atualizado do contrato.</w:t>
      </w:r>
    </w:p>
    <w:p w14:paraId="616DB238" w14:textId="77777777" w:rsidR="00F771CB" w:rsidRDefault="00F771CB">
      <w:pPr>
        <w:pStyle w:val="Corpodetexto"/>
        <w:ind w:left="0"/>
        <w:jc w:val="left"/>
      </w:pPr>
    </w:p>
    <w:p w14:paraId="485B05B4" w14:textId="77777777" w:rsidR="00F771CB" w:rsidRDefault="00000000">
      <w:pPr>
        <w:pStyle w:val="PargrafodaLista"/>
        <w:numPr>
          <w:ilvl w:val="1"/>
          <w:numId w:val="2"/>
        </w:numPr>
        <w:tabs>
          <w:tab w:val="left" w:pos="770"/>
        </w:tabs>
        <w:ind w:right="271" w:firstLine="0"/>
        <w:rPr>
          <w:sz w:val="24"/>
        </w:rPr>
      </w:pPr>
      <w:r>
        <w:rPr>
          <w:sz w:val="24"/>
        </w:rPr>
        <w:t>As</w:t>
      </w:r>
      <w:r>
        <w:rPr>
          <w:spacing w:val="-13"/>
          <w:sz w:val="24"/>
        </w:rPr>
        <w:t xml:space="preserve"> </w:t>
      </w:r>
      <w:r>
        <w:rPr>
          <w:sz w:val="24"/>
        </w:rPr>
        <w:t>supressões</w:t>
      </w:r>
      <w:r>
        <w:rPr>
          <w:spacing w:val="-13"/>
          <w:sz w:val="24"/>
        </w:rPr>
        <w:t xml:space="preserve"> </w:t>
      </w:r>
      <w:r>
        <w:rPr>
          <w:sz w:val="24"/>
        </w:rPr>
        <w:t>resultantes</w:t>
      </w:r>
      <w:r>
        <w:rPr>
          <w:spacing w:val="-13"/>
          <w:sz w:val="24"/>
        </w:rPr>
        <w:t xml:space="preserve"> </w:t>
      </w:r>
      <w:r>
        <w:rPr>
          <w:sz w:val="24"/>
        </w:rPr>
        <w:t>de</w:t>
      </w:r>
      <w:r>
        <w:rPr>
          <w:spacing w:val="-14"/>
          <w:sz w:val="24"/>
        </w:rPr>
        <w:t xml:space="preserve"> </w:t>
      </w:r>
      <w:r>
        <w:rPr>
          <w:sz w:val="24"/>
        </w:rPr>
        <w:t>acordo</w:t>
      </w:r>
      <w:r>
        <w:rPr>
          <w:spacing w:val="-11"/>
          <w:sz w:val="24"/>
        </w:rPr>
        <w:t xml:space="preserve"> </w:t>
      </w:r>
      <w:r>
        <w:rPr>
          <w:sz w:val="24"/>
        </w:rPr>
        <w:t>celebrado</w:t>
      </w:r>
      <w:r>
        <w:rPr>
          <w:spacing w:val="-13"/>
          <w:sz w:val="24"/>
        </w:rPr>
        <w:t xml:space="preserve"> </w:t>
      </w:r>
      <w:r>
        <w:rPr>
          <w:sz w:val="24"/>
        </w:rPr>
        <w:t>entre</w:t>
      </w:r>
      <w:r>
        <w:rPr>
          <w:spacing w:val="-14"/>
          <w:sz w:val="24"/>
        </w:rPr>
        <w:t xml:space="preserve"> </w:t>
      </w:r>
      <w:r>
        <w:rPr>
          <w:sz w:val="24"/>
        </w:rPr>
        <w:t>as</w:t>
      </w:r>
      <w:r>
        <w:rPr>
          <w:spacing w:val="-11"/>
          <w:sz w:val="24"/>
        </w:rPr>
        <w:t xml:space="preserve"> </w:t>
      </w:r>
      <w:r>
        <w:rPr>
          <w:sz w:val="24"/>
        </w:rPr>
        <w:t>partes</w:t>
      </w:r>
      <w:r>
        <w:rPr>
          <w:spacing w:val="-10"/>
          <w:sz w:val="24"/>
        </w:rPr>
        <w:t xml:space="preserve"> </w:t>
      </w:r>
      <w:r>
        <w:rPr>
          <w:sz w:val="24"/>
        </w:rPr>
        <w:t>contratantes</w:t>
      </w:r>
      <w:r>
        <w:rPr>
          <w:spacing w:val="-13"/>
          <w:sz w:val="24"/>
        </w:rPr>
        <w:t xml:space="preserve"> </w:t>
      </w:r>
      <w:r>
        <w:rPr>
          <w:sz w:val="24"/>
        </w:rPr>
        <w:t>poderão</w:t>
      </w:r>
      <w:r>
        <w:rPr>
          <w:spacing w:val="-11"/>
          <w:sz w:val="24"/>
        </w:rPr>
        <w:t xml:space="preserve"> </w:t>
      </w:r>
      <w:r>
        <w:rPr>
          <w:sz w:val="24"/>
        </w:rPr>
        <w:t>exceder</w:t>
      </w:r>
      <w:r>
        <w:rPr>
          <w:spacing w:val="-14"/>
          <w:sz w:val="24"/>
        </w:rPr>
        <w:t xml:space="preserve"> </w:t>
      </w:r>
      <w:r>
        <w:rPr>
          <w:sz w:val="24"/>
        </w:rPr>
        <w:t>o</w:t>
      </w:r>
      <w:r>
        <w:rPr>
          <w:spacing w:val="-11"/>
          <w:sz w:val="24"/>
        </w:rPr>
        <w:t xml:space="preserve"> </w:t>
      </w:r>
      <w:r>
        <w:rPr>
          <w:sz w:val="24"/>
        </w:rPr>
        <w:t>limite de 25% (vinte e cinco por cento) do valor inicial atualizado do termo de contrato.</w:t>
      </w:r>
    </w:p>
    <w:p w14:paraId="66F6B1CA" w14:textId="77777777" w:rsidR="00F771CB" w:rsidRDefault="00F771CB">
      <w:pPr>
        <w:pStyle w:val="Corpodetexto"/>
        <w:ind w:left="0"/>
        <w:jc w:val="left"/>
      </w:pPr>
    </w:p>
    <w:p w14:paraId="210F85B3" w14:textId="77777777" w:rsidR="00F771CB" w:rsidRDefault="00000000">
      <w:pPr>
        <w:pStyle w:val="PargrafodaLista"/>
        <w:numPr>
          <w:ilvl w:val="1"/>
          <w:numId w:val="2"/>
        </w:numPr>
        <w:tabs>
          <w:tab w:val="left" w:pos="806"/>
        </w:tabs>
        <w:ind w:right="275" w:firstLine="0"/>
        <w:rPr>
          <w:sz w:val="24"/>
        </w:rPr>
      </w:pPr>
      <w:r>
        <w:rPr>
          <w:sz w:val="24"/>
        </w:rPr>
        <w:t>Registros que não caracterizam alteração do contrato podem ser realizados por simples apostila, dispensada a celebração de termo aditivo, na forma do art. 136 da Lei nº 14.133, de 2021.</w:t>
      </w:r>
    </w:p>
    <w:p w14:paraId="6B88EC68" w14:textId="77777777" w:rsidR="00F771CB" w:rsidRDefault="00F771CB">
      <w:pPr>
        <w:pStyle w:val="Corpodetexto"/>
        <w:spacing w:before="5"/>
        <w:ind w:left="0"/>
        <w:jc w:val="left"/>
      </w:pPr>
    </w:p>
    <w:p w14:paraId="7EE23D73" w14:textId="78A96F6D" w:rsidR="00F771CB" w:rsidRDefault="00000000">
      <w:pPr>
        <w:pStyle w:val="PargrafodaLista"/>
        <w:numPr>
          <w:ilvl w:val="0"/>
          <w:numId w:val="2"/>
        </w:numPr>
        <w:tabs>
          <w:tab w:val="left" w:pos="961"/>
        </w:tabs>
        <w:rPr>
          <w:b/>
          <w:sz w:val="24"/>
        </w:rPr>
      </w:pPr>
      <w:r>
        <w:rPr>
          <w:b/>
          <w:spacing w:val="-2"/>
          <w:sz w:val="24"/>
        </w:rPr>
        <w:t>CLÁUSULA</w:t>
      </w:r>
      <w:r>
        <w:rPr>
          <w:b/>
          <w:spacing w:val="-13"/>
          <w:sz w:val="24"/>
        </w:rPr>
        <w:t xml:space="preserve"> </w:t>
      </w:r>
      <w:r>
        <w:rPr>
          <w:b/>
          <w:spacing w:val="-2"/>
          <w:sz w:val="24"/>
        </w:rPr>
        <w:t>DÉCIMA</w:t>
      </w:r>
      <w:r>
        <w:rPr>
          <w:b/>
          <w:spacing w:val="-9"/>
          <w:sz w:val="24"/>
        </w:rPr>
        <w:t xml:space="preserve"> </w:t>
      </w:r>
      <w:r w:rsidR="001538C7">
        <w:rPr>
          <w:b/>
          <w:spacing w:val="-2"/>
          <w:sz w:val="24"/>
        </w:rPr>
        <w:t>QUINTA</w:t>
      </w:r>
      <w:r>
        <w:rPr>
          <w:b/>
          <w:spacing w:val="-10"/>
          <w:sz w:val="24"/>
        </w:rPr>
        <w:t xml:space="preserve"> </w:t>
      </w:r>
      <w:r>
        <w:rPr>
          <w:b/>
          <w:spacing w:val="-2"/>
          <w:sz w:val="24"/>
        </w:rPr>
        <w:t>–</w:t>
      </w:r>
      <w:r>
        <w:rPr>
          <w:b/>
          <w:spacing w:val="6"/>
          <w:sz w:val="24"/>
        </w:rPr>
        <w:t xml:space="preserve"> </w:t>
      </w:r>
      <w:r>
        <w:rPr>
          <w:b/>
          <w:spacing w:val="-2"/>
          <w:sz w:val="24"/>
        </w:rPr>
        <w:t>PUBLICAÇÃO</w:t>
      </w:r>
    </w:p>
    <w:p w14:paraId="4AD87682" w14:textId="77777777" w:rsidR="00F771CB" w:rsidRDefault="00000000">
      <w:pPr>
        <w:pStyle w:val="PargrafodaLista"/>
        <w:numPr>
          <w:ilvl w:val="1"/>
          <w:numId w:val="2"/>
        </w:numPr>
        <w:tabs>
          <w:tab w:val="left" w:pos="782"/>
        </w:tabs>
        <w:spacing w:before="259"/>
        <w:ind w:right="274" w:firstLine="0"/>
        <w:rPr>
          <w:sz w:val="24"/>
        </w:rPr>
      </w:pPr>
      <w:r>
        <w:rPr>
          <w:spacing w:val="-2"/>
          <w:sz w:val="24"/>
        </w:rPr>
        <w:t>Incumbirá</w:t>
      </w:r>
      <w:r>
        <w:rPr>
          <w:spacing w:val="-7"/>
          <w:sz w:val="24"/>
        </w:rPr>
        <w:t xml:space="preserve"> </w:t>
      </w:r>
      <w:r>
        <w:rPr>
          <w:spacing w:val="-2"/>
          <w:sz w:val="24"/>
        </w:rPr>
        <w:t>à</w:t>
      </w:r>
      <w:r>
        <w:rPr>
          <w:spacing w:val="-7"/>
          <w:sz w:val="24"/>
        </w:rPr>
        <w:t xml:space="preserve"> </w:t>
      </w:r>
      <w:r>
        <w:rPr>
          <w:spacing w:val="-2"/>
          <w:sz w:val="24"/>
        </w:rPr>
        <w:t>CONTRATANTE</w:t>
      </w:r>
      <w:r>
        <w:rPr>
          <w:spacing w:val="-7"/>
          <w:sz w:val="24"/>
        </w:rPr>
        <w:t xml:space="preserve"> </w:t>
      </w:r>
      <w:r>
        <w:rPr>
          <w:spacing w:val="-2"/>
          <w:sz w:val="24"/>
        </w:rPr>
        <w:t>providenciar</w:t>
      </w:r>
      <w:r>
        <w:rPr>
          <w:spacing w:val="-7"/>
          <w:sz w:val="24"/>
        </w:rPr>
        <w:t xml:space="preserve"> </w:t>
      </w:r>
      <w:r>
        <w:rPr>
          <w:spacing w:val="-2"/>
          <w:sz w:val="24"/>
        </w:rPr>
        <w:t>a</w:t>
      </w:r>
      <w:r>
        <w:rPr>
          <w:spacing w:val="-7"/>
          <w:sz w:val="24"/>
        </w:rPr>
        <w:t xml:space="preserve"> </w:t>
      </w:r>
      <w:r>
        <w:rPr>
          <w:spacing w:val="-2"/>
          <w:sz w:val="24"/>
        </w:rPr>
        <w:t>publicação</w:t>
      </w:r>
      <w:r>
        <w:rPr>
          <w:spacing w:val="-6"/>
          <w:sz w:val="24"/>
        </w:rPr>
        <w:t xml:space="preserve"> </w:t>
      </w:r>
      <w:r>
        <w:rPr>
          <w:spacing w:val="-2"/>
          <w:sz w:val="24"/>
        </w:rPr>
        <w:t>deste</w:t>
      </w:r>
      <w:r>
        <w:rPr>
          <w:spacing w:val="-7"/>
          <w:sz w:val="24"/>
        </w:rPr>
        <w:t xml:space="preserve"> </w:t>
      </w:r>
      <w:r>
        <w:rPr>
          <w:spacing w:val="-2"/>
          <w:sz w:val="24"/>
        </w:rPr>
        <w:t>instrumento</w:t>
      </w:r>
      <w:r>
        <w:rPr>
          <w:spacing w:val="-6"/>
          <w:sz w:val="24"/>
        </w:rPr>
        <w:t xml:space="preserve"> </w:t>
      </w:r>
      <w:r>
        <w:rPr>
          <w:spacing w:val="-2"/>
          <w:sz w:val="24"/>
        </w:rPr>
        <w:t>nos</w:t>
      </w:r>
      <w:r>
        <w:rPr>
          <w:spacing w:val="-6"/>
          <w:sz w:val="24"/>
        </w:rPr>
        <w:t xml:space="preserve"> </w:t>
      </w:r>
      <w:r>
        <w:rPr>
          <w:spacing w:val="-2"/>
          <w:sz w:val="24"/>
        </w:rPr>
        <w:t>termos</w:t>
      </w:r>
      <w:r>
        <w:rPr>
          <w:spacing w:val="-6"/>
          <w:sz w:val="24"/>
        </w:rPr>
        <w:t xml:space="preserve"> </w:t>
      </w:r>
      <w:r>
        <w:rPr>
          <w:spacing w:val="-2"/>
          <w:sz w:val="24"/>
        </w:rPr>
        <w:t>e</w:t>
      </w:r>
      <w:r>
        <w:rPr>
          <w:spacing w:val="-7"/>
          <w:sz w:val="24"/>
        </w:rPr>
        <w:t xml:space="preserve"> </w:t>
      </w:r>
      <w:r>
        <w:rPr>
          <w:spacing w:val="-2"/>
          <w:sz w:val="24"/>
        </w:rPr>
        <w:t xml:space="preserve">condições </w:t>
      </w:r>
      <w:r>
        <w:rPr>
          <w:sz w:val="24"/>
        </w:rPr>
        <w:t>previstas na Lei nº 14.133/21.</w:t>
      </w:r>
    </w:p>
    <w:p w14:paraId="6D4739F5" w14:textId="77777777" w:rsidR="00F771CB" w:rsidRDefault="00F771CB">
      <w:pPr>
        <w:pStyle w:val="Corpodetexto"/>
        <w:spacing w:before="5"/>
        <w:ind w:left="0"/>
        <w:jc w:val="left"/>
      </w:pPr>
    </w:p>
    <w:p w14:paraId="608758F3" w14:textId="378B0D49" w:rsidR="00F771CB" w:rsidRDefault="00000000">
      <w:pPr>
        <w:pStyle w:val="PargrafodaLista"/>
        <w:numPr>
          <w:ilvl w:val="0"/>
          <w:numId w:val="2"/>
        </w:numPr>
        <w:tabs>
          <w:tab w:val="left" w:pos="961"/>
        </w:tabs>
        <w:rPr>
          <w:b/>
          <w:sz w:val="24"/>
        </w:rPr>
      </w:pPr>
      <w:r>
        <w:rPr>
          <w:b/>
          <w:sz w:val="24"/>
        </w:rPr>
        <w:t>CLÁUSULA</w:t>
      </w:r>
      <w:r>
        <w:rPr>
          <w:b/>
          <w:spacing w:val="-17"/>
          <w:sz w:val="24"/>
        </w:rPr>
        <w:t xml:space="preserve"> </w:t>
      </w:r>
      <w:r>
        <w:rPr>
          <w:b/>
          <w:sz w:val="24"/>
        </w:rPr>
        <w:t>DÉCIMA</w:t>
      </w:r>
      <w:r>
        <w:rPr>
          <w:b/>
          <w:spacing w:val="-15"/>
          <w:sz w:val="24"/>
        </w:rPr>
        <w:t xml:space="preserve"> </w:t>
      </w:r>
      <w:r>
        <w:rPr>
          <w:b/>
          <w:sz w:val="24"/>
        </w:rPr>
        <w:t>S</w:t>
      </w:r>
      <w:r w:rsidR="001538C7">
        <w:rPr>
          <w:b/>
          <w:sz w:val="24"/>
        </w:rPr>
        <w:t>EXTA</w:t>
      </w:r>
      <w:r>
        <w:rPr>
          <w:b/>
          <w:spacing w:val="-15"/>
          <w:sz w:val="24"/>
        </w:rPr>
        <w:t xml:space="preserve"> </w:t>
      </w:r>
      <w:r>
        <w:rPr>
          <w:b/>
          <w:sz w:val="24"/>
        </w:rPr>
        <w:t>–</w:t>
      </w:r>
      <w:r>
        <w:rPr>
          <w:b/>
          <w:spacing w:val="-2"/>
          <w:sz w:val="24"/>
        </w:rPr>
        <w:t xml:space="preserve"> </w:t>
      </w:r>
      <w:r>
        <w:rPr>
          <w:b/>
          <w:sz w:val="24"/>
        </w:rPr>
        <w:t>FORO</w:t>
      </w:r>
      <w:r>
        <w:rPr>
          <w:b/>
          <w:spacing w:val="-2"/>
          <w:sz w:val="24"/>
        </w:rPr>
        <w:t xml:space="preserve"> </w:t>
      </w:r>
    </w:p>
    <w:p w14:paraId="436C4050" w14:textId="021B56A8" w:rsidR="00F771CB" w:rsidRDefault="00000000">
      <w:pPr>
        <w:pStyle w:val="PargrafodaLista"/>
        <w:numPr>
          <w:ilvl w:val="1"/>
          <w:numId w:val="2"/>
        </w:numPr>
        <w:tabs>
          <w:tab w:val="left" w:pos="918"/>
        </w:tabs>
        <w:spacing w:before="271"/>
        <w:ind w:right="273" w:firstLine="0"/>
        <w:rPr>
          <w:sz w:val="24"/>
        </w:rPr>
      </w:pPr>
      <w:r>
        <w:rPr>
          <w:sz w:val="24"/>
        </w:rPr>
        <w:t>É</w:t>
      </w:r>
      <w:r>
        <w:rPr>
          <w:spacing w:val="31"/>
          <w:sz w:val="24"/>
        </w:rPr>
        <w:t xml:space="preserve"> </w:t>
      </w:r>
      <w:r>
        <w:rPr>
          <w:sz w:val="24"/>
        </w:rPr>
        <w:t>eleito</w:t>
      </w:r>
      <w:r>
        <w:rPr>
          <w:spacing w:val="31"/>
          <w:sz w:val="24"/>
        </w:rPr>
        <w:t xml:space="preserve"> </w:t>
      </w:r>
      <w:r>
        <w:rPr>
          <w:sz w:val="24"/>
        </w:rPr>
        <w:t>o</w:t>
      </w:r>
      <w:r>
        <w:rPr>
          <w:spacing w:val="33"/>
          <w:sz w:val="24"/>
        </w:rPr>
        <w:t xml:space="preserve"> </w:t>
      </w:r>
      <w:r>
        <w:rPr>
          <w:sz w:val="24"/>
        </w:rPr>
        <w:t>Foro</w:t>
      </w:r>
      <w:r>
        <w:rPr>
          <w:spacing w:val="30"/>
          <w:sz w:val="24"/>
        </w:rPr>
        <w:t xml:space="preserve"> </w:t>
      </w:r>
      <w:r>
        <w:rPr>
          <w:sz w:val="24"/>
        </w:rPr>
        <w:t>da</w:t>
      </w:r>
      <w:r>
        <w:rPr>
          <w:spacing w:val="34"/>
          <w:sz w:val="24"/>
        </w:rPr>
        <w:t xml:space="preserve"> </w:t>
      </w:r>
      <w:r>
        <w:rPr>
          <w:sz w:val="24"/>
        </w:rPr>
        <w:t>Comarca</w:t>
      </w:r>
      <w:r>
        <w:rPr>
          <w:spacing w:val="30"/>
          <w:sz w:val="24"/>
        </w:rPr>
        <w:t xml:space="preserve"> </w:t>
      </w:r>
      <w:r>
        <w:rPr>
          <w:sz w:val="24"/>
        </w:rPr>
        <w:t>de</w:t>
      </w:r>
      <w:r>
        <w:rPr>
          <w:spacing w:val="33"/>
          <w:sz w:val="24"/>
        </w:rPr>
        <w:t xml:space="preserve"> </w:t>
      </w:r>
      <w:r w:rsidR="001538C7" w:rsidRPr="001538C7">
        <w:rPr>
          <w:b/>
          <w:color w:val="000000" w:themeColor="text1"/>
          <w:sz w:val="24"/>
        </w:rPr>
        <w:t>Nossa Senhora da Glória</w:t>
      </w:r>
      <w:r w:rsidRPr="001538C7">
        <w:rPr>
          <w:b/>
          <w:color w:val="000000" w:themeColor="text1"/>
          <w:spacing w:val="32"/>
          <w:sz w:val="24"/>
        </w:rPr>
        <w:t xml:space="preserve"> </w:t>
      </w:r>
      <w:r w:rsidRPr="001538C7">
        <w:rPr>
          <w:b/>
          <w:color w:val="000000" w:themeColor="text1"/>
          <w:sz w:val="24"/>
        </w:rPr>
        <w:t>(SE)</w:t>
      </w:r>
      <w:r>
        <w:rPr>
          <w:b/>
          <w:color w:val="FF0000"/>
          <w:spacing w:val="32"/>
          <w:sz w:val="24"/>
        </w:rPr>
        <w:t xml:space="preserve"> </w:t>
      </w:r>
      <w:r>
        <w:rPr>
          <w:sz w:val="24"/>
        </w:rPr>
        <w:t>para</w:t>
      </w:r>
      <w:r>
        <w:rPr>
          <w:spacing w:val="31"/>
          <w:sz w:val="24"/>
        </w:rPr>
        <w:t xml:space="preserve"> </w:t>
      </w:r>
      <w:r>
        <w:rPr>
          <w:sz w:val="24"/>
        </w:rPr>
        <w:t>dirimir</w:t>
      </w:r>
      <w:r>
        <w:rPr>
          <w:spacing w:val="31"/>
          <w:sz w:val="24"/>
        </w:rPr>
        <w:t xml:space="preserve"> </w:t>
      </w:r>
      <w:r>
        <w:rPr>
          <w:sz w:val="24"/>
        </w:rPr>
        <w:t>os</w:t>
      </w:r>
      <w:r>
        <w:rPr>
          <w:spacing w:val="31"/>
          <w:sz w:val="24"/>
        </w:rPr>
        <w:t xml:space="preserve"> </w:t>
      </w:r>
      <w:r>
        <w:rPr>
          <w:sz w:val="24"/>
        </w:rPr>
        <w:t>litígios</w:t>
      </w:r>
      <w:r>
        <w:rPr>
          <w:spacing w:val="32"/>
          <w:sz w:val="24"/>
        </w:rPr>
        <w:t xml:space="preserve"> </w:t>
      </w:r>
      <w:r>
        <w:rPr>
          <w:sz w:val="24"/>
        </w:rPr>
        <w:t>que</w:t>
      </w:r>
      <w:r>
        <w:rPr>
          <w:spacing w:val="30"/>
          <w:sz w:val="24"/>
        </w:rPr>
        <w:t xml:space="preserve"> </w:t>
      </w:r>
      <w:r>
        <w:rPr>
          <w:sz w:val="24"/>
        </w:rPr>
        <w:t>decorrerem</w:t>
      </w:r>
      <w:r>
        <w:rPr>
          <w:spacing w:val="31"/>
          <w:sz w:val="24"/>
        </w:rPr>
        <w:t xml:space="preserve"> </w:t>
      </w:r>
      <w:r>
        <w:rPr>
          <w:sz w:val="24"/>
        </w:rPr>
        <w:t>da execução deste Termo de Contrato que não possam ser compostos pela conciliação, conforme art. 92,</w:t>
      </w:r>
      <w:r w:rsidR="00855C27">
        <w:rPr>
          <w:sz w:val="24"/>
        </w:rPr>
        <w:t xml:space="preserve"> </w:t>
      </w:r>
      <w:r w:rsidR="00855C27">
        <w:t>§1º</w:t>
      </w:r>
      <w:r w:rsidR="00855C27">
        <w:rPr>
          <w:spacing w:val="-3"/>
        </w:rPr>
        <w:t xml:space="preserve"> </w:t>
      </w:r>
      <w:r w:rsidR="00855C27">
        <w:t>da</w:t>
      </w:r>
      <w:r w:rsidR="00855C27">
        <w:rPr>
          <w:spacing w:val="-1"/>
        </w:rPr>
        <w:t xml:space="preserve"> </w:t>
      </w:r>
      <w:r w:rsidR="00855C27">
        <w:t>Lei</w:t>
      </w:r>
      <w:r w:rsidR="00855C27">
        <w:rPr>
          <w:spacing w:val="-2"/>
        </w:rPr>
        <w:t xml:space="preserve"> </w:t>
      </w:r>
      <w:r w:rsidR="00855C27">
        <w:t>nº</w:t>
      </w:r>
      <w:r w:rsidR="00855C27">
        <w:rPr>
          <w:spacing w:val="-2"/>
        </w:rPr>
        <w:t xml:space="preserve"> 14.133/21.</w:t>
      </w:r>
    </w:p>
    <w:p w14:paraId="2AEC1554" w14:textId="0B71BF85" w:rsidR="00F771CB" w:rsidRDefault="00F771CB">
      <w:pPr>
        <w:pStyle w:val="Corpodetexto"/>
        <w:spacing w:before="1"/>
        <w:jc w:val="left"/>
      </w:pPr>
    </w:p>
    <w:p w14:paraId="4F3A1C9A" w14:textId="6EBC3448" w:rsidR="00855C27" w:rsidRDefault="00000000" w:rsidP="00F906D6">
      <w:pPr>
        <w:pStyle w:val="Corpodetexto"/>
        <w:tabs>
          <w:tab w:val="left" w:leader="dot" w:pos="7943"/>
        </w:tabs>
        <w:ind w:left="1717"/>
        <w:jc w:val="left"/>
        <w:rPr>
          <w:spacing w:val="-4"/>
        </w:rPr>
      </w:pPr>
      <w:r>
        <w:t>...........................................,</w:t>
      </w:r>
      <w:r>
        <w:rPr>
          <w:spacing w:val="60"/>
        </w:rPr>
        <w:t xml:space="preserve"> </w:t>
      </w:r>
      <w:r>
        <w:t xml:space="preserve">.......... </w:t>
      </w:r>
      <w:r>
        <w:rPr>
          <w:spacing w:val="-5"/>
        </w:rPr>
        <w:t>de</w:t>
      </w:r>
      <w:r>
        <w:tab/>
        <w:t>de</w:t>
      </w:r>
      <w:r>
        <w:rPr>
          <w:spacing w:val="-3"/>
        </w:rPr>
        <w:t xml:space="preserve"> </w:t>
      </w:r>
      <w:r>
        <w:rPr>
          <w:spacing w:val="-4"/>
        </w:rPr>
        <w:t>202</w:t>
      </w:r>
      <w:r w:rsidR="00954F09">
        <w:rPr>
          <w:spacing w:val="-4"/>
        </w:rPr>
        <w:t>6</w:t>
      </w:r>
    </w:p>
    <w:p w14:paraId="30006803" w14:textId="77777777" w:rsidR="005B4F04" w:rsidRDefault="005B4F04" w:rsidP="00F906D6">
      <w:pPr>
        <w:pStyle w:val="Corpodetexto"/>
        <w:tabs>
          <w:tab w:val="left" w:leader="dot" w:pos="7943"/>
        </w:tabs>
        <w:ind w:left="1717"/>
        <w:jc w:val="left"/>
        <w:rPr>
          <w:spacing w:val="-4"/>
        </w:rPr>
      </w:pPr>
    </w:p>
    <w:p w14:paraId="10CC3190" w14:textId="452E9BED" w:rsidR="00F771CB" w:rsidRDefault="00000000" w:rsidP="00954F09">
      <w:pPr>
        <w:pStyle w:val="Corpodetexto"/>
        <w:spacing w:before="109"/>
        <w:ind w:left="0"/>
        <w:jc w:val="center"/>
      </w:pPr>
      <w:r>
        <w:rPr>
          <w:noProof/>
        </w:rPr>
        <mc:AlternateContent>
          <mc:Choice Requires="wps">
            <w:drawing>
              <wp:anchor distT="0" distB="0" distL="0" distR="0" simplePos="0" relativeHeight="251658240" behindDoc="1" locked="0" layoutInCell="1" allowOverlap="1" wp14:anchorId="23748E60" wp14:editId="4986CC6B">
                <wp:simplePos x="0" y="0"/>
                <wp:positionH relativeFrom="page">
                  <wp:posOffset>2917570</wp:posOffset>
                </wp:positionH>
                <wp:positionV relativeFrom="paragraph">
                  <wp:posOffset>230800</wp:posOffset>
                </wp:positionV>
                <wp:extent cx="1905000" cy="1270"/>
                <wp:effectExtent l="0" t="0" r="0" b="0"/>
                <wp:wrapTopAndBottom/>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5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C1B9AF" id="Graphic 100" o:spid="_x0000_s1026" style="position:absolute;margin-left:229.75pt;margin-top:18.15pt;width:150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" path="m,l1905000,e" filled="f" strokeweight=".17183mm">
                <v:path arrowok="t"/>
                <w10:wrap type="topAndBottom" anchorx="page"/>
              </v:shape>
            </w:pict>
          </mc:Fallback>
        </mc:AlternateContent>
      </w:r>
      <w:r>
        <w:t>Representante</w:t>
      </w:r>
      <w:r>
        <w:rPr>
          <w:spacing w:val="-3"/>
        </w:rPr>
        <w:t xml:space="preserve"> </w:t>
      </w:r>
      <w:r>
        <w:t>legal</w:t>
      </w:r>
      <w:r>
        <w:rPr>
          <w:spacing w:val="-2"/>
        </w:rPr>
        <w:t xml:space="preserve"> </w:t>
      </w:r>
      <w:r>
        <w:t>do</w:t>
      </w:r>
      <w:r>
        <w:rPr>
          <w:spacing w:val="-1"/>
        </w:rPr>
        <w:t xml:space="preserve"> </w:t>
      </w:r>
      <w:r>
        <w:rPr>
          <w:spacing w:val="-2"/>
        </w:rPr>
        <w:t>CONTRATANTE</w:t>
      </w:r>
    </w:p>
    <w:p w14:paraId="7823E57B" w14:textId="0D400F4A" w:rsidR="00F771CB" w:rsidRDefault="00000000">
      <w:pPr>
        <w:pStyle w:val="Corpodetexto"/>
        <w:spacing w:before="109"/>
        <w:ind w:left="0"/>
        <w:jc w:val="left"/>
        <w:rPr>
          <w:sz w:val="20"/>
        </w:rPr>
      </w:pPr>
      <w:r>
        <w:rPr>
          <w:noProof/>
        </w:rPr>
        <mc:AlternateContent>
          <mc:Choice Requires="wps">
            <w:drawing>
              <wp:anchor distT="0" distB="0" distL="0" distR="0" simplePos="0" relativeHeight="251660288" behindDoc="1" locked="0" layoutInCell="1" allowOverlap="1" wp14:anchorId="535D1304" wp14:editId="34AF5ABE">
                <wp:simplePos x="0" y="0"/>
                <wp:positionH relativeFrom="page">
                  <wp:posOffset>2917570</wp:posOffset>
                </wp:positionH>
                <wp:positionV relativeFrom="paragraph">
                  <wp:posOffset>230626</wp:posOffset>
                </wp:positionV>
                <wp:extent cx="1905000" cy="1270"/>
                <wp:effectExtent l="0" t="0" r="0" b="0"/>
                <wp:wrapTopAndBottom/>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5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AE2BE9" id="Graphic 101" o:spid="_x0000_s1026" style="position:absolute;margin-left:229.75pt;margin-top:18.15pt;width:150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" path="m,l1905000,e" filled="f" strokeweight=".17183mm">
                <v:path arrowok="t"/>
                <w10:wrap type="topAndBottom" anchorx="page"/>
              </v:shape>
            </w:pict>
          </mc:Fallback>
        </mc:AlternateContent>
      </w:r>
    </w:p>
    <w:p w14:paraId="1427A775" w14:textId="77777777" w:rsidR="00F771CB" w:rsidRDefault="00000000">
      <w:pPr>
        <w:pStyle w:val="Corpodetexto"/>
        <w:ind w:left="1886" w:right="1903"/>
        <w:jc w:val="center"/>
      </w:pPr>
      <w:r>
        <w:t>Representante</w:t>
      </w:r>
      <w:r>
        <w:rPr>
          <w:spacing w:val="-3"/>
        </w:rPr>
        <w:t xml:space="preserve"> </w:t>
      </w:r>
      <w:r>
        <w:t>legal</w:t>
      </w:r>
      <w:r>
        <w:rPr>
          <w:spacing w:val="-2"/>
        </w:rPr>
        <w:t xml:space="preserve"> </w:t>
      </w:r>
      <w:r>
        <w:t>do</w:t>
      </w:r>
      <w:r>
        <w:rPr>
          <w:spacing w:val="-1"/>
        </w:rPr>
        <w:t xml:space="preserve"> </w:t>
      </w:r>
      <w:r>
        <w:rPr>
          <w:spacing w:val="-2"/>
        </w:rPr>
        <w:t>CONTRATADO</w:t>
      </w:r>
    </w:p>
    <w:p w14:paraId="25207410" w14:textId="77777777" w:rsidR="00F771CB" w:rsidRDefault="00F771CB">
      <w:pPr>
        <w:pStyle w:val="Corpodetexto"/>
        <w:ind w:left="0"/>
        <w:jc w:val="left"/>
      </w:pPr>
    </w:p>
    <w:p w14:paraId="5F9D52DF" w14:textId="77777777" w:rsidR="005B4F04" w:rsidRDefault="005B4F04">
      <w:pPr>
        <w:pStyle w:val="Corpodetexto"/>
        <w:spacing w:line="480" w:lineRule="auto"/>
        <w:ind w:right="8366"/>
        <w:jc w:val="left"/>
        <w:rPr>
          <w:spacing w:val="-2"/>
        </w:rPr>
      </w:pPr>
    </w:p>
    <w:p w14:paraId="7D9C906D" w14:textId="77777777" w:rsidR="00942904" w:rsidRDefault="00000000" w:rsidP="00942904">
      <w:pPr>
        <w:pStyle w:val="Corpodetexto"/>
        <w:spacing w:line="480" w:lineRule="auto"/>
        <w:ind w:right="5063"/>
        <w:jc w:val="left"/>
        <w:rPr>
          <w:spacing w:val="-2"/>
        </w:rPr>
      </w:pPr>
      <w:r>
        <w:rPr>
          <w:spacing w:val="-2"/>
        </w:rPr>
        <w:t xml:space="preserve">TESTEMUNHAS: </w:t>
      </w:r>
    </w:p>
    <w:p w14:paraId="69115783" w14:textId="17B8D287" w:rsidR="00F771CB" w:rsidRDefault="00000000" w:rsidP="00942904">
      <w:pPr>
        <w:pStyle w:val="Corpodetexto"/>
        <w:spacing w:line="480" w:lineRule="auto"/>
        <w:ind w:right="1945"/>
        <w:jc w:val="left"/>
      </w:pPr>
      <w:r>
        <w:rPr>
          <w:spacing w:val="-6"/>
        </w:rPr>
        <w:t>1-</w:t>
      </w:r>
      <w:r w:rsidR="00855C27">
        <w:rPr>
          <w:spacing w:val="-6"/>
        </w:rPr>
        <w:t xml:space="preserve"> </w:t>
      </w:r>
      <w:r w:rsidR="00942904">
        <w:rPr>
          <w:spacing w:val="-6"/>
        </w:rPr>
        <w:t xml:space="preserve">__________________________________ </w:t>
      </w:r>
    </w:p>
    <w:p w14:paraId="7F1813B4" w14:textId="599DE7F5" w:rsidR="00F771CB" w:rsidRDefault="00000000" w:rsidP="005B4F04">
      <w:pPr>
        <w:pStyle w:val="Corpodetexto"/>
        <w:jc w:val="left"/>
        <w:sectPr w:rsidR="00F771CB" w:rsidSect="007220B7">
          <w:pgSz w:w="11910" w:h="16840"/>
          <w:pgMar w:top="820" w:right="580" w:bottom="280" w:left="880" w:header="720" w:footer="720" w:gutter="0"/>
          <w:cols w:space="720"/>
        </w:sectPr>
      </w:pPr>
      <w:r>
        <w:rPr>
          <w:spacing w:val="-5"/>
        </w:rPr>
        <w:t>2</w:t>
      </w:r>
      <w:r w:rsidR="005B4F04">
        <w:rPr>
          <w:spacing w:val="-5"/>
        </w:rPr>
        <w:t xml:space="preserve"> -  </w:t>
      </w:r>
      <w:r w:rsidR="00942904">
        <w:rPr>
          <w:spacing w:val="-5"/>
        </w:rPr>
        <w:t xml:space="preserve"> ________________________________  </w:t>
      </w:r>
    </w:p>
    <w:p w14:paraId="245FAC78" w14:textId="60E86922" w:rsidR="00FA4D67" w:rsidRPr="00452598" w:rsidRDefault="00FA4D67" w:rsidP="00FA4D67">
      <w:pPr>
        <w:jc w:val="center"/>
        <w:rPr>
          <w:b/>
          <w:bCs/>
          <w:sz w:val="24"/>
          <w:szCs w:val="24"/>
        </w:rPr>
      </w:pPr>
      <w:r w:rsidRPr="00452598">
        <w:rPr>
          <w:b/>
          <w:bCs/>
          <w:sz w:val="24"/>
          <w:szCs w:val="24"/>
        </w:rPr>
        <w:lastRenderedPageBreak/>
        <w:t>ANEXO I</w:t>
      </w:r>
      <w:r>
        <w:rPr>
          <w:b/>
          <w:bCs/>
          <w:sz w:val="24"/>
          <w:szCs w:val="24"/>
        </w:rPr>
        <w:t>V</w:t>
      </w:r>
      <w:r w:rsidRPr="00452598">
        <w:rPr>
          <w:b/>
          <w:bCs/>
          <w:sz w:val="24"/>
          <w:szCs w:val="24"/>
        </w:rPr>
        <w:t xml:space="preserve"> </w:t>
      </w:r>
      <w:r>
        <w:rPr>
          <w:b/>
          <w:bCs/>
          <w:sz w:val="24"/>
          <w:szCs w:val="24"/>
        </w:rPr>
        <w:t>–</w:t>
      </w:r>
      <w:r w:rsidRPr="00452598">
        <w:rPr>
          <w:b/>
          <w:bCs/>
          <w:sz w:val="24"/>
          <w:szCs w:val="24"/>
        </w:rPr>
        <w:t xml:space="preserve"> </w:t>
      </w:r>
      <w:r>
        <w:rPr>
          <w:b/>
          <w:bCs/>
          <w:sz w:val="24"/>
          <w:szCs w:val="24"/>
        </w:rPr>
        <w:t xml:space="preserve">MODELO DE </w:t>
      </w:r>
      <w:r w:rsidRPr="00452598">
        <w:rPr>
          <w:b/>
          <w:bCs/>
          <w:sz w:val="24"/>
          <w:szCs w:val="24"/>
        </w:rPr>
        <w:t>DECLARAÇÕES</w:t>
      </w:r>
    </w:p>
    <w:p w14:paraId="05682E98" w14:textId="77777777" w:rsidR="00FA4D67" w:rsidRPr="0018795B" w:rsidRDefault="00FA4D67" w:rsidP="00FA4D67">
      <w:pPr>
        <w:ind w:right="-2"/>
        <w:contextualSpacing/>
      </w:pPr>
    </w:p>
    <w:p w14:paraId="08D03D23" w14:textId="77777777" w:rsidR="00FA4D67" w:rsidRPr="0018795B" w:rsidRDefault="00FA4D67" w:rsidP="00FA4D67">
      <w:pPr>
        <w:ind w:right="-2"/>
        <w:contextualSpacing/>
        <w:rPr>
          <w:b/>
        </w:rPr>
      </w:pPr>
      <w:r w:rsidRPr="0018795B">
        <w:rPr>
          <w:b/>
        </w:rPr>
        <w:t>DATA (POR EXTENSO)</w:t>
      </w:r>
    </w:p>
    <w:p w14:paraId="37C618DE" w14:textId="77777777" w:rsidR="00FA4D67" w:rsidRPr="0018795B" w:rsidRDefault="00FA4D67" w:rsidP="00FA4D67">
      <w:pPr>
        <w:ind w:right="-2"/>
        <w:contextualSpacing/>
        <w:rPr>
          <w:b/>
        </w:rPr>
      </w:pPr>
      <w:r w:rsidRPr="0018795B">
        <w:rPr>
          <w:b/>
        </w:rPr>
        <w:t>O MUNICIPIO DE MONTE ALEGRE DE SERGIPE/SE</w:t>
      </w:r>
    </w:p>
    <w:p w14:paraId="45B4DC7B" w14:textId="237B0378" w:rsidR="00FA4D67" w:rsidRPr="0018795B" w:rsidRDefault="00FA4D67" w:rsidP="00FA4D67">
      <w:pPr>
        <w:ind w:right="-2"/>
        <w:contextualSpacing/>
        <w:rPr>
          <w:b/>
        </w:rPr>
      </w:pPr>
      <w:r w:rsidRPr="0018795B">
        <w:rPr>
          <w:b/>
        </w:rPr>
        <w:t>REFERENTE A</w:t>
      </w:r>
      <w:r>
        <w:rPr>
          <w:b/>
        </w:rPr>
        <w:t>O PREGÃO</w:t>
      </w:r>
      <w:r w:rsidRPr="0018795B">
        <w:rPr>
          <w:b/>
        </w:rPr>
        <w:t xml:space="preserve"> ELETRÔNIC</w:t>
      </w:r>
      <w:r>
        <w:rPr>
          <w:b/>
        </w:rPr>
        <w:t>O</w:t>
      </w:r>
      <w:r w:rsidRPr="0018795B">
        <w:rPr>
          <w:b/>
        </w:rPr>
        <w:t xml:space="preserve"> Nº XX/202</w:t>
      </w:r>
      <w:r w:rsidR="00954F09">
        <w:rPr>
          <w:b/>
        </w:rPr>
        <w:t>6</w:t>
      </w:r>
    </w:p>
    <w:p w14:paraId="467B40BC" w14:textId="77777777" w:rsidR="00FA4D67" w:rsidRPr="0018795B" w:rsidRDefault="00FA4D67" w:rsidP="00FA4D67">
      <w:pPr>
        <w:ind w:right="-2"/>
        <w:contextualSpacing/>
        <w:rPr>
          <w:b/>
        </w:rPr>
      </w:pPr>
      <w:r w:rsidRPr="0018795B">
        <w:rPr>
          <w:b/>
        </w:rPr>
        <w:t xml:space="preserve">A/C: SR.(A) XXXXXXXXXXXXXXXXXXX – </w:t>
      </w:r>
      <w:r>
        <w:rPr>
          <w:b/>
        </w:rPr>
        <w:t xml:space="preserve">PREGOEIRO </w:t>
      </w:r>
    </w:p>
    <w:p w14:paraId="016F5547" w14:textId="77777777" w:rsidR="00FA4D67" w:rsidRPr="0018795B" w:rsidRDefault="00FA4D67" w:rsidP="00FA4D67">
      <w:pPr>
        <w:ind w:right="-2"/>
        <w:contextualSpacing/>
        <w:jc w:val="center"/>
        <w:rPr>
          <w:b/>
        </w:rPr>
      </w:pPr>
    </w:p>
    <w:p w14:paraId="27272444" w14:textId="77777777" w:rsidR="00FA4D67" w:rsidRPr="0018795B" w:rsidRDefault="00FA4D67" w:rsidP="00FA4D67">
      <w:pPr>
        <w:ind w:right="-2"/>
        <w:contextualSpacing/>
        <w:jc w:val="center"/>
        <w:rPr>
          <w:b/>
        </w:rPr>
      </w:pPr>
      <w:r w:rsidRPr="0018795B">
        <w:rPr>
          <w:b/>
        </w:rPr>
        <w:t>DECLARAÇÃO</w:t>
      </w:r>
    </w:p>
    <w:p w14:paraId="23A70345" w14:textId="77777777" w:rsidR="00FA4D67" w:rsidRPr="0018795B" w:rsidRDefault="00FA4D67" w:rsidP="00FA4D67">
      <w:pPr>
        <w:ind w:right="-2"/>
        <w:contextualSpacing/>
        <w:jc w:val="center"/>
        <w:rPr>
          <w:b/>
        </w:rPr>
      </w:pPr>
    </w:p>
    <w:p w14:paraId="593546BE" w14:textId="77777777" w:rsidR="00FA4D67" w:rsidRDefault="00FA4D67" w:rsidP="00FA4D67">
      <w:pPr>
        <w:ind w:right="-2"/>
        <w:contextualSpacing/>
        <w:jc w:val="both"/>
      </w:pPr>
      <w:r w:rsidRPr="0018795B">
        <w:t>A Empresa (RAZÃO SOCIAL), sito à (ENDEREÇO COMPLETO), inscrita no CNPJ sob Nº (NÚMERO), neste ato representado pelo Sr.(a) (NOME DO REPRESENTANTE LEGAL), inscrito no Registro Nacional sob o Nº (NÚMERO DO RG) e CPF. Nº (NÚMERO DO CPF), DECLARA para os devidos fins que:</w:t>
      </w:r>
    </w:p>
    <w:p w14:paraId="2EB9A5A5" w14:textId="77777777" w:rsidR="00FA4D67" w:rsidRPr="0018795B" w:rsidRDefault="00FA4D67" w:rsidP="00FA4D67">
      <w:pPr>
        <w:ind w:right="-2"/>
        <w:contextualSpacing/>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A4D67" w:rsidRPr="0018795B" w14:paraId="657F7812" w14:textId="77777777" w:rsidTr="00097FDB">
        <w:tc>
          <w:tcPr>
            <w:tcW w:w="9747" w:type="dxa"/>
          </w:tcPr>
          <w:p w14:paraId="6BE7D2F5" w14:textId="77777777" w:rsidR="00FA4D67" w:rsidRPr="0018795B" w:rsidRDefault="00FA4D67" w:rsidP="00097FDB">
            <w:pPr>
              <w:ind w:right="-2"/>
              <w:contextualSpacing/>
              <w:jc w:val="both"/>
              <w:rPr>
                <w:rFonts w:eastAsia="Calibri"/>
                <w:b/>
                <w:bCs/>
              </w:rPr>
            </w:pPr>
            <w:r w:rsidRPr="0018795B">
              <w:rPr>
                <w:rFonts w:eastAsia="Calibri"/>
                <w:b/>
                <w:bCs/>
              </w:rPr>
              <w:t xml:space="preserve">1.1. </w:t>
            </w:r>
            <w:r w:rsidRPr="0018795B">
              <w:rPr>
                <w:rFonts w:eastAsia="Calibri"/>
                <w:bCs/>
              </w:rPr>
              <w:t xml:space="preserve">Que cumpre os requisitos estabelecidos no Artigo 3° da Lei Complementar Nº 123, de 2006, estando apta a usufruir do tratamento favorecido estabelecido em seus Arts. 42 a 49, quando a empresa for classificada como ME/EPP. </w:t>
            </w:r>
          </w:p>
          <w:p w14:paraId="3794E0C3" w14:textId="77777777" w:rsidR="00FA4D67" w:rsidRPr="0018795B" w:rsidRDefault="00FA4D67" w:rsidP="00097FDB">
            <w:pPr>
              <w:ind w:right="-2"/>
              <w:contextualSpacing/>
              <w:jc w:val="both"/>
              <w:rPr>
                <w:rFonts w:eastAsia="Calibri"/>
                <w:b/>
                <w:bCs/>
              </w:rPr>
            </w:pPr>
            <w:r w:rsidRPr="0018795B">
              <w:rPr>
                <w:rFonts w:eastAsia="Calibri"/>
                <w:b/>
                <w:bCs/>
              </w:rPr>
              <w:t>(     ) SIM (     ) NÃO</w:t>
            </w:r>
          </w:p>
        </w:tc>
      </w:tr>
      <w:tr w:rsidR="00FA4D67" w:rsidRPr="0018795B" w14:paraId="7E22F798" w14:textId="77777777" w:rsidTr="00097FDB">
        <w:tc>
          <w:tcPr>
            <w:tcW w:w="9747" w:type="dxa"/>
            <w:shd w:val="clear" w:color="auto" w:fill="F2F2F2"/>
          </w:tcPr>
          <w:p w14:paraId="662E4592" w14:textId="77777777" w:rsidR="00FA4D67" w:rsidRPr="0018795B" w:rsidRDefault="00FA4D67" w:rsidP="00097FDB">
            <w:pPr>
              <w:ind w:right="-2"/>
              <w:contextualSpacing/>
              <w:jc w:val="both"/>
              <w:rPr>
                <w:rFonts w:eastAsia="Calibri"/>
                <w:b/>
                <w:bCs/>
              </w:rPr>
            </w:pPr>
            <w:r w:rsidRPr="0018795B">
              <w:rPr>
                <w:rFonts w:eastAsia="Calibri"/>
                <w:b/>
                <w:bCs/>
              </w:rPr>
              <w:t xml:space="preserve">1.2. </w:t>
            </w:r>
            <w:r w:rsidRPr="0018795B">
              <w:rPr>
                <w:rFonts w:eastAsia="Calibri"/>
                <w:bCs/>
              </w:rPr>
              <w:t xml:space="preserve">Que está ciente e concorda com as condições contidas no </w:t>
            </w:r>
            <w:r>
              <w:rPr>
                <w:rFonts w:eastAsia="Calibri"/>
                <w:bCs/>
              </w:rPr>
              <w:t xml:space="preserve">edital </w:t>
            </w:r>
            <w:r w:rsidRPr="0018795B">
              <w:rPr>
                <w:rFonts w:eastAsia="Calibri"/>
                <w:bCs/>
              </w:rPr>
              <w:t>e seus anexos.</w:t>
            </w:r>
          </w:p>
          <w:p w14:paraId="182FD59F" w14:textId="77777777" w:rsidR="00FA4D67" w:rsidRPr="0018795B" w:rsidRDefault="00FA4D67" w:rsidP="00097FDB">
            <w:pPr>
              <w:ind w:right="-2"/>
              <w:contextualSpacing/>
              <w:jc w:val="both"/>
              <w:rPr>
                <w:rFonts w:eastAsia="Calibri"/>
                <w:b/>
                <w:bCs/>
              </w:rPr>
            </w:pPr>
            <w:r w:rsidRPr="0018795B">
              <w:rPr>
                <w:rFonts w:eastAsia="Calibri"/>
                <w:b/>
                <w:bCs/>
              </w:rPr>
              <w:t>(     ) SIM (     ) NÃO</w:t>
            </w:r>
          </w:p>
        </w:tc>
      </w:tr>
      <w:tr w:rsidR="00FA4D67" w:rsidRPr="0018795B" w14:paraId="7CB1863A" w14:textId="77777777" w:rsidTr="00097FDB">
        <w:tc>
          <w:tcPr>
            <w:tcW w:w="9747" w:type="dxa"/>
          </w:tcPr>
          <w:p w14:paraId="1E818353" w14:textId="77777777" w:rsidR="00FA4D67" w:rsidRPr="0018795B" w:rsidRDefault="00FA4D67" w:rsidP="00097FDB">
            <w:pPr>
              <w:ind w:right="-2"/>
              <w:contextualSpacing/>
              <w:jc w:val="both"/>
              <w:rPr>
                <w:rFonts w:eastAsia="Calibri"/>
                <w:b/>
                <w:bCs/>
              </w:rPr>
            </w:pPr>
            <w:r w:rsidRPr="0018795B">
              <w:rPr>
                <w:rFonts w:eastAsia="Calibri"/>
                <w:b/>
                <w:bCs/>
              </w:rPr>
              <w:t xml:space="preserve">1.3. </w:t>
            </w:r>
            <w:r w:rsidRPr="0018795B">
              <w:rPr>
                <w:rFonts w:eastAsia="Calibri"/>
                <w:bCs/>
              </w:rPr>
              <w:t xml:space="preserve">Que cumpre os requisitos para a habilitação definidos no </w:t>
            </w:r>
            <w:r>
              <w:rPr>
                <w:rFonts w:eastAsia="Calibri"/>
                <w:bCs/>
              </w:rPr>
              <w:t>edital</w:t>
            </w:r>
            <w:r w:rsidRPr="0018795B">
              <w:rPr>
                <w:rFonts w:eastAsia="Calibri"/>
                <w:bCs/>
              </w:rPr>
              <w:t xml:space="preserve"> e que a proposta apresentada está em conformidade com as exigências editalícias.</w:t>
            </w:r>
          </w:p>
          <w:p w14:paraId="6997B96D" w14:textId="77777777" w:rsidR="00FA4D67" w:rsidRPr="0018795B" w:rsidRDefault="00FA4D67" w:rsidP="00097FDB">
            <w:pPr>
              <w:ind w:right="-2"/>
              <w:contextualSpacing/>
              <w:jc w:val="both"/>
              <w:rPr>
                <w:rFonts w:eastAsia="Calibri"/>
                <w:b/>
                <w:bCs/>
              </w:rPr>
            </w:pPr>
            <w:r w:rsidRPr="0018795B">
              <w:rPr>
                <w:rFonts w:eastAsia="Calibri"/>
                <w:b/>
                <w:bCs/>
              </w:rPr>
              <w:t>(     ) SIM (     ) NÃO</w:t>
            </w:r>
          </w:p>
        </w:tc>
      </w:tr>
      <w:tr w:rsidR="00FA4D67" w:rsidRPr="0018795B" w14:paraId="33DFDD1B" w14:textId="77777777" w:rsidTr="00097FDB">
        <w:tc>
          <w:tcPr>
            <w:tcW w:w="9747" w:type="dxa"/>
            <w:shd w:val="clear" w:color="auto" w:fill="F2F2F2"/>
          </w:tcPr>
          <w:p w14:paraId="41775409" w14:textId="77777777" w:rsidR="00FA4D67" w:rsidRPr="0018795B" w:rsidRDefault="00FA4D67" w:rsidP="00097FDB">
            <w:pPr>
              <w:ind w:right="-2"/>
              <w:contextualSpacing/>
              <w:jc w:val="both"/>
              <w:rPr>
                <w:rFonts w:eastAsia="Calibri"/>
                <w:b/>
                <w:bCs/>
              </w:rPr>
            </w:pPr>
            <w:r w:rsidRPr="0018795B">
              <w:rPr>
                <w:rFonts w:eastAsia="Calibri"/>
                <w:b/>
                <w:bCs/>
              </w:rPr>
              <w:t xml:space="preserve">1.4. </w:t>
            </w:r>
            <w:r w:rsidRPr="0018795B">
              <w:rPr>
                <w:rFonts w:eastAsia="Calibri"/>
                <w:bCs/>
              </w:rPr>
              <w:t>Que inexistem fatos impeditivos para sua habilitação no certame, ciente da obrigatoriedade de declarar ocorrências posteriores.</w:t>
            </w:r>
          </w:p>
          <w:p w14:paraId="19DFA594" w14:textId="77777777" w:rsidR="00FA4D67" w:rsidRPr="0018795B" w:rsidRDefault="00FA4D67" w:rsidP="00097FDB">
            <w:pPr>
              <w:ind w:right="-2"/>
              <w:contextualSpacing/>
              <w:jc w:val="both"/>
              <w:rPr>
                <w:rFonts w:eastAsia="Calibri"/>
                <w:b/>
                <w:bCs/>
              </w:rPr>
            </w:pPr>
            <w:r w:rsidRPr="0018795B">
              <w:rPr>
                <w:rFonts w:eastAsia="Calibri"/>
                <w:b/>
                <w:bCs/>
              </w:rPr>
              <w:t>(     ) SIM (     ) NÃO</w:t>
            </w:r>
          </w:p>
        </w:tc>
      </w:tr>
      <w:tr w:rsidR="00FA4D67" w:rsidRPr="0018795B" w14:paraId="45203436" w14:textId="77777777" w:rsidTr="00097FDB">
        <w:tc>
          <w:tcPr>
            <w:tcW w:w="9747" w:type="dxa"/>
          </w:tcPr>
          <w:p w14:paraId="2E323372" w14:textId="77777777" w:rsidR="00FA4D67" w:rsidRPr="0018795B" w:rsidRDefault="00FA4D67" w:rsidP="00097FDB">
            <w:pPr>
              <w:ind w:right="-2"/>
              <w:contextualSpacing/>
              <w:jc w:val="both"/>
              <w:rPr>
                <w:rFonts w:eastAsia="Calibri"/>
                <w:b/>
                <w:bCs/>
              </w:rPr>
            </w:pPr>
            <w:r w:rsidRPr="0018795B">
              <w:rPr>
                <w:rFonts w:eastAsia="Calibri"/>
                <w:b/>
                <w:bCs/>
              </w:rPr>
              <w:t xml:space="preserve">1.5. </w:t>
            </w:r>
            <w:r w:rsidRPr="0018795B">
              <w:rPr>
                <w:rFonts w:eastAsia="Calibri"/>
                <w:bCs/>
              </w:rPr>
              <w:t>Que não emprega menor de 18 anos em trabalho noturno, perigoso ou insalubre e não emprega menor de 16 anos, salvo menor, a partir de 14 anos, na condição de aprendiz, nos termos do Artigo 7°, XXXIII, da Constituição.</w:t>
            </w:r>
          </w:p>
          <w:p w14:paraId="56EC5FB3" w14:textId="77777777" w:rsidR="00FA4D67" w:rsidRPr="0018795B" w:rsidRDefault="00FA4D67" w:rsidP="00097FDB">
            <w:pPr>
              <w:ind w:right="-2"/>
              <w:contextualSpacing/>
              <w:jc w:val="both"/>
              <w:rPr>
                <w:rFonts w:eastAsia="Calibri"/>
                <w:b/>
                <w:bCs/>
              </w:rPr>
            </w:pPr>
            <w:r w:rsidRPr="0018795B">
              <w:rPr>
                <w:rFonts w:eastAsia="Calibri"/>
                <w:b/>
                <w:bCs/>
              </w:rPr>
              <w:t>(     ) SIM (     ) NÃO</w:t>
            </w:r>
          </w:p>
        </w:tc>
      </w:tr>
      <w:tr w:rsidR="00FA4D67" w:rsidRPr="0018795B" w14:paraId="7077C6C5" w14:textId="77777777" w:rsidTr="00097FDB">
        <w:tc>
          <w:tcPr>
            <w:tcW w:w="9747" w:type="dxa"/>
            <w:shd w:val="clear" w:color="auto" w:fill="F2F2F2"/>
          </w:tcPr>
          <w:p w14:paraId="7F7FE1D1" w14:textId="77777777" w:rsidR="00FA4D67" w:rsidRPr="0018795B" w:rsidRDefault="00FA4D67" w:rsidP="00097FDB">
            <w:pPr>
              <w:ind w:right="-2"/>
              <w:contextualSpacing/>
              <w:jc w:val="both"/>
              <w:rPr>
                <w:rFonts w:eastAsia="Calibri"/>
                <w:b/>
                <w:bCs/>
              </w:rPr>
            </w:pPr>
            <w:r w:rsidRPr="0018795B">
              <w:rPr>
                <w:rFonts w:eastAsia="Calibri"/>
                <w:b/>
                <w:bCs/>
              </w:rPr>
              <w:t xml:space="preserve">1.6. </w:t>
            </w:r>
            <w:r w:rsidRPr="0018795B">
              <w:rPr>
                <w:rFonts w:eastAsia="Calibri"/>
                <w:bCs/>
              </w:rPr>
              <w:t>Que a proposta foi elaborada de forma independente, nos termos da Instrução Normativa SLTI/MP Nº 2, de 16 de setembro de 2009.</w:t>
            </w:r>
          </w:p>
          <w:p w14:paraId="680705D6" w14:textId="77777777" w:rsidR="00FA4D67" w:rsidRPr="0018795B" w:rsidRDefault="00FA4D67" w:rsidP="00097FDB">
            <w:pPr>
              <w:ind w:right="-2"/>
              <w:contextualSpacing/>
              <w:jc w:val="both"/>
              <w:rPr>
                <w:rFonts w:eastAsia="Calibri"/>
                <w:b/>
                <w:bCs/>
              </w:rPr>
            </w:pPr>
            <w:r w:rsidRPr="0018795B">
              <w:rPr>
                <w:rFonts w:eastAsia="Calibri"/>
                <w:b/>
                <w:bCs/>
              </w:rPr>
              <w:t>(     ) SIM (     ) NÃO</w:t>
            </w:r>
          </w:p>
        </w:tc>
      </w:tr>
      <w:tr w:rsidR="00FA4D67" w:rsidRPr="0018795B" w14:paraId="3F37ADD4" w14:textId="77777777" w:rsidTr="00097FDB">
        <w:tc>
          <w:tcPr>
            <w:tcW w:w="9747" w:type="dxa"/>
          </w:tcPr>
          <w:p w14:paraId="3E116036" w14:textId="77777777" w:rsidR="00FA4D67" w:rsidRPr="0018795B" w:rsidRDefault="00FA4D67" w:rsidP="00097FDB">
            <w:pPr>
              <w:ind w:right="-2"/>
              <w:contextualSpacing/>
              <w:jc w:val="both"/>
              <w:rPr>
                <w:rFonts w:eastAsia="Calibri"/>
                <w:b/>
                <w:bCs/>
              </w:rPr>
            </w:pPr>
            <w:r w:rsidRPr="0018795B">
              <w:rPr>
                <w:rFonts w:eastAsia="Calibri"/>
                <w:b/>
                <w:bCs/>
              </w:rPr>
              <w:t xml:space="preserve">1.7. </w:t>
            </w:r>
            <w:r w:rsidRPr="0018795B">
              <w:rPr>
                <w:rFonts w:eastAsia="Calibri"/>
                <w:bCs/>
              </w:rPr>
              <w:t>Que não possui, em sua cadeia produtiva, empregados executando trabalho degradante ou forçado, observando o disposto nos incisos III e IV do Art. 1º e no inciso III do Art. 5º da Constituição Federal.</w:t>
            </w:r>
          </w:p>
          <w:p w14:paraId="3BA4E025" w14:textId="77777777" w:rsidR="00FA4D67" w:rsidRPr="0018795B" w:rsidRDefault="00FA4D67" w:rsidP="00097FDB">
            <w:pPr>
              <w:ind w:right="-2"/>
              <w:contextualSpacing/>
              <w:jc w:val="both"/>
              <w:rPr>
                <w:rFonts w:eastAsia="Calibri"/>
                <w:b/>
                <w:bCs/>
              </w:rPr>
            </w:pPr>
            <w:r w:rsidRPr="0018795B">
              <w:rPr>
                <w:rFonts w:eastAsia="Calibri"/>
                <w:b/>
                <w:bCs/>
              </w:rPr>
              <w:t>(     ) SIM (     ) NÃO</w:t>
            </w:r>
          </w:p>
        </w:tc>
      </w:tr>
    </w:tbl>
    <w:p w14:paraId="5614754E" w14:textId="77777777" w:rsidR="00FA4D67" w:rsidRPr="0018795B" w:rsidRDefault="00FA4D67" w:rsidP="00FA4D67">
      <w:pPr>
        <w:ind w:right="-2"/>
        <w:contextualSpacing/>
        <w:jc w:val="both"/>
      </w:pPr>
    </w:p>
    <w:p w14:paraId="69E522A0" w14:textId="77777777" w:rsidR="00FA4D67" w:rsidRDefault="00FA4D67" w:rsidP="00FA4D67">
      <w:pPr>
        <w:ind w:right="-2"/>
        <w:contextualSpacing/>
        <w:jc w:val="both"/>
      </w:pPr>
      <w:r w:rsidRPr="0018795B">
        <w:t>Estou ciente que a declaração falsa relativa ao cumprimento de qualquer condição, sujeitará o licitante às sanções previstas em lei e no edital do referido pregão eletrônico.</w:t>
      </w:r>
    </w:p>
    <w:p w14:paraId="166E468B" w14:textId="77777777" w:rsidR="00FA4D67" w:rsidRPr="00037021" w:rsidRDefault="00FA4D67" w:rsidP="00FA4D67">
      <w:pPr>
        <w:ind w:right="-2"/>
        <w:contextualSpacing/>
        <w:jc w:val="both"/>
      </w:pPr>
    </w:p>
    <w:p w14:paraId="1F9503FC" w14:textId="77777777" w:rsidR="00FA4D67" w:rsidRPr="0018795B" w:rsidRDefault="00FA4D67" w:rsidP="00FA4D67">
      <w:pPr>
        <w:ind w:right="-2"/>
        <w:contextualSpacing/>
        <w:rPr>
          <w:b/>
        </w:rPr>
      </w:pPr>
      <w:r w:rsidRPr="0018795B">
        <w:rPr>
          <w:b/>
        </w:rPr>
        <w:t>ASSINATURA DO REPRESENTANTE LEGAL DA EMPRESA</w:t>
      </w:r>
    </w:p>
    <w:p w14:paraId="32C6AAF2" w14:textId="77777777" w:rsidR="00FA4D67" w:rsidRPr="0018795B" w:rsidRDefault="00FA4D67" w:rsidP="00FA4D67">
      <w:pPr>
        <w:ind w:right="-2"/>
        <w:contextualSpacing/>
        <w:rPr>
          <w:b/>
        </w:rPr>
      </w:pPr>
      <w:r w:rsidRPr="0018795B">
        <w:rPr>
          <w:b/>
        </w:rPr>
        <w:t>(ANEXAR A PROCURAÇÃO DO MESMO)</w:t>
      </w:r>
    </w:p>
    <w:p w14:paraId="0A98DBEF" w14:textId="77777777" w:rsidR="00FA4D67" w:rsidRPr="00CC72CC" w:rsidRDefault="00FA4D67" w:rsidP="00FA4D67">
      <w:pPr>
        <w:ind w:right="-2"/>
        <w:contextualSpacing/>
      </w:pPr>
      <w:r w:rsidRPr="0018795B">
        <w:rPr>
          <w:b/>
        </w:rPr>
        <w:t>(Imprimir em Papel Timbrad</w:t>
      </w:r>
      <w:r>
        <w:rPr>
          <w:b/>
        </w:rPr>
        <w:t>o</w:t>
      </w:r>
    </w:p>
    <w:p w14:paraId="253A2762" w14:textId="77777777" w:rsidR="00FA4D67" w:rsidRPr="009C7427" w:rsidRDefault="00FA4D67" w:rsidP="00FA4D67">
      <w:pPr>
        <w:rPr>
          <w:sz w:val="24"/>
          <w:szCs w:val="24"/>
        </w:rPr>
      </w:pPr>
    </w:p>
    <w:p w14:paraId="48DC2574" w14:textId="31811E96" w:rsidR="00F771CB" w:rsidRDefault="00F771CB" w:rsidP="005B4F04">
      <w:pPr>
        <w:pStyle w:val="Corpodetexto"/>
        <w:spacing w:before="1"/>
        <w:ind w:left="0" w:right="274"/>
      </w:pPr>
    </w:p>
    <w:sectPr w:rsidR="00F771CB" w:rsidSect="00FA4D67">
      <w:headerReference w:type="default" r:id="rId34"/>
      <w:footerReference w:type="default" r:id="rId35"/>
      <w:headerReference w:type="first" r:id="rId36"/>
      <w:footerReference w:type="first" r:id="rId37"/>
      <w:pgSz w:w="11906" w:h="16838" w:code="9"/>
      <w:pgMar w:top="2126" w:right="851" w:bottom="992" w:left="1134"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44CCB" w14:textId="77777777" w:rsidR="00A846D7" w:rsidRDefault="00A846D7" w:rsidP="007220B7">
      <w:r>
        <w:separator/>
      </w:r>
    </w:p>
  </w:endnote>
  <w:endnote w:type="continuationSeparator" w:id="0">
    <w:p w14:paraId="72B336DA" w14:textId="77777777" w:rsidR="00A846D7" w:rsidRDefault="00A846D7" w:rsidP="00722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Ebrima">
    <w:panose1 w:val="02000000000000000000"/>
    <w:charset w:val="00"/>
    <w:family w:val="auto"/>
    <w:pitch w:val="variable"/>
    <w:sig w:usb0="A000005F" w:usb1="02000041" w:usb2="00000800" w:usb3="00000000" w:csb0="00000093"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CB5CD" w14:textId="77777777" w:rsidR="00355CAB" w:rsidRDefault="00355CAB" w:rsidP="00355CAB">
    <w:pPr>
      <w:pBdr>
        <w:top w:val="double" w:sz="4" w:space="0" w:color="auto"/>
      </w:pBdr>
      <w:tabs>
        <w:tab w:val="left" w:pos="10980"/>
      </w:tabs>
      <w:spacing w:after="6" w:line="247" w:lineRule="auto"/>
      <w:ind w:left="107" w:firstLine="710"/>
      <w:jc w:val="center"/>
      <w:rPr>
        <w:rFonts w:ascii="Arial" w:hAnsi="Arial" w:cs="Arial"/>
        <w:color w:val="000000"/>
        <w:sz w:val="18"/>
        <w:szCs w:val="18"/>
        <w:lang w:val="pt-BR" w:eastAsia="pt-BR"/>
      </w:rPr>
    </w:pPr>
    <w:r>
      <w:rPr>
        <w:rFonts w:ascii="Arial" w:hAnsi="Arial" w:cs="Arial"/>
        <w:color w:val="000000"/>
        <w:sz w:val="18"/>
        <w:szCs w:val="18"/>
        <w:lang w:eastAsia="pt-BR"/>
      </w:rPr>
      <w:t xml:space="preserve">Praça </w:t>
    </w:r>
    <w:r>
      <w:rPr>
        <w:rFonts w:ascii="Arial" w:hAnsi="Arial" w:cs="Arial"/>
        <w:color w:val="000000"/>
        <w:sz w:val="18"/>
        <w:szCs w:val="18"/>
        <w:lang w:eastAsia="pt-BR"/>
      </w:rPr>
      <w:t>José Soares da Costa, nº. 227 - Centro - CEP 49.690-000 – Monte Alegre de Sergipe/SE</w:t>
    </w:r>
  </w:p>
  <w:p w14:paraId="57E7515D" w14:textId="77777777" w:rsidR="00355CAB" w:rsidRDefault="00355CAB" w:rsidP="00355CAB">
    <w:pPr>
      <w:pBdr>
        <w:top w:val="double" w:sz="4" w:space="0" w:color="auto"/>
      </w:pBdr>
      <w:tabs>
        <w:tab w:val="left" w:pos="10980"/>
      </w:tabs>
      <w:spacing w:after="6" w:line="247" w:lineRule="auto"/>
      <w:ind w:left="107" w:firstLine="710"/>
      <w:jc w:val="center"/>
      <w:rPr>
        <w:rFonts w:ascii="Arial" w:hAnsi="Arial" w:cs="Arial"/>
        <w:color w:val="000000"/>
        <w:sz w:val="18"/>
        <w:szCs w:val="18"/>
        <w:lang w:eastAsia="pt-BR"/>
      </w:rPr>
    </w:pPr>
    <w:r>
      <w:rPr>
        <w:rFonts w:ascii="Arial" w:hAnsi="Arial" w:cs="Arial"/>
        <w:color w:val="000000"/>
        <w:sz w:val="18"/>
        <w:szCs w:val="18"/>
        <w:lang w:eastAsia="pt-BR"/>
      </w:rPr>
      <w:t xml:space="preserve">E-mail: </w:t>
    </w:r>
    <w:hyperlink r:id="rId1" w:history="1">
      <w:r>
        <w:rPr>
          <w:rStyle w:val="Hyperlink"/>
          <w:rFonts w:ascii="Arial" w:hAnsi="Arial" w:cs="Arial"/>
          <w:sz w:val="18"/>
          <w:szCs w:val="18"/>
          <w:lang w:eastAsia="pt-BR"/>
        </w:rPr>
        <w:t>licitacaomas@gmail.com</w:t>
      </w:r>
    </w:hyperlink>
    <w:r>
      <w:rPr>
        <w:rFonts w:ascii="Arial" w:hAnsi="Arial" w:cs="Arial"/>
        <w:color w:val="000000"/>
        <w:sz w:val="18"/>
        <w:szCs w:val="18"/>
        <w:lang w:eastAsia="pt-BR"/>
      </w:rPr>
      <w:t xml:space="preserve"> - CNPJ: 13.113.287/0001-08</w:t>
    </w:r>
  </w:p>
  <w:p w14:paraId="7F2A9956" w14:textId="77777777" w:rsidR="00355CAB" w:rsidRDefault="00355CA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25189" w14:textId="77777777" w:rsidR="004D25E1" w:rsidRPr="00700550" w:rsidRDefault="00000000" w:rsidP="00384B29">
    <w:pPr>
      <w:pBdr>
        <w:top w:val="double" w:sz="4" w:space="0" w:color="auto"/>
      </w:pBdr>
      <w:tabs>
        <w:tab w:val="left" w:pos="10980"/>
      </w:tabs>
      <w:spacing w:after="6" w:line="248" w:lineRule="auto"/>
      <w:ind w:left="107" w:firstLine="710"/>
      <w:jc w:val="center"/>
      <w:rPr>
        <w:rFonts w:ascii="Arial" w:eastAsia="Calibri" w:hAnsi="Arial" w:cs="Arial"/>
        <w:color w:val="000000"/>
        <w:sz w:val="18"/>
        <w:szCs w:val="18"/>
        <w:lang w:eastAsia="pt-BR"/>
      </w:rPr>
    </w:pPr>
    <w:bookmarkStart w:id="27" w:name="_Hlk159331135"/>
    <w:r w:rsidRPr="00700550">
      <w:rPr>
        <w:rFonts w:ascii="Arial" w:eastAsia="Calibri" w:hAnsi="Arial" w:cs="Arial"/>
        <w:color w:val="000000"/>
        <w:sz w:val="18"/>
        <w:szCs w:val="18"/>
        <w:lang w:eastAsia="pt-BR"/>
      </w:rPr>
      <w:t xml:space="preserve">Praça </w:t>
    </w:r>
    <w:r w:rsidRPr="00700550">
      <w:rPr>
        <w:rFonts w:ascii="Arial" w:eastAsia="Calibri" w:hAnsi="Arial" w:cs="Arial"/>
        <w:color w:val="000000"/>
        <w:sz w:val="18"/>
        <w:szCs w:val="18"/>
        <w:lang w:eastAsia="pt-BR"/>
      </w:rPr>
      <w:t>José Soares da Costa, nº. 227 - Centro - CEP 49.690-000 – Monte Alegre de Sergipe/SE</w:t>
    </w:r>
  </w:p>
  <w:p w14:paraId="425EF293" w14:textId="77777777" w:rsidR="004D25E1" w:rsidRPr="00700550" w:rsidRDefault="00000000" w:rsidP="00384B29">
    <w:pPr>
      <w:pBdr>
        <w:top w:val="double" w:sz="4" w:space="0" w:color="auto"/>
      </w:pBdr>
      <w:tabs>
        <w:tab w:val="left" w:pos="10980"/>
      </w:tabs>
      <w:spacing w:after="6" w:line="248" w:lineRule="auto"/>
      <w:ind w:left="107" w:firstLine="710"/>
      <w:jc w:val="center"/>
      <w:rPr>
        <w:rFonts w:ascii="Arial" w:eastAsia="Calibri" w:hAnsi="Arial" w:cs="Arial"/>
        <w:color w:val="000000"/>
        <w:sz w:val="18"/>
        <w:szCs w:val="18"/>
        <w:lang w:eastAsia="pt-BR"/>
      </w:rPr>
    </w:pPr>
    <w:r w:rsidRPr="00700550">
      <w:rPr>
        <w:rFonts w:ascii="Arial" w:eastAsia="Calibri" w:hAnsi="Arial" w:cs="Arial"/>
        <w:color w:val="000000"/>
        <w:sz w:val="18"/>
        <w:szCs w:val="18"/>
        <w:lang w:eastAsia="pt-BR"/>
      </w:rPr>
      <w:t xml:space="preserve">E-mail: </w:t>
    </w:r>
    <w:hyperlink r:id="rId1" w:history="1">
      <w:r w:rsidR="004D25E1" w:rsidRPr="00700550">
        <w:rPr>
          <w:rFonts w:ascii="Arial" w:eastAsia="Calibri" w:hAnsi="Arial" w:cs="Arial"/>
          <w:color w:val="0000FF"/>
          <w:sz w:val="18"/>
          <w:szCs w:val="18"/>
          <w:u w:val="single"/>
          <w:lang w:eastAsia="pt-BR"/>
        </w:rPr>
        <w:t>licitacaomas@gmail.com</w:t>
      </w:r>
    </w:hyperlink>
    <w:r w:rsidRPr="00700550">
      <w:rPr>
        <w:rFonts w:ascii="Arial" w:eastAsia="Calibri" w:hAnsi="Arial" w:cs="Arial"/>
        <w:color w:val="000000"/>
        <w:sz w:val="18"/>
        <w:szCs w:val="18"/>
        <w:lang w:eastAsia="pt-BR"/>
      </w:rPr>
      <w:t xml:space="preserve"> - CNPJ: 13.113.287/0001-08</w:t>
    </w:r>
  </w:p>
  <w:bookmarkEnd w:id="27"/>
  <w:p w14:paraId="4F8CCA44" w14:textId="77777777" w:rsidR="004D25E1" w:rsidRPr="00700550" w:rsidRDefault="004D25E1" w:rsidP="00384B29">
    <w:pPr>
      <w:tabs>
        <w:tab w:val="center" w:pos="4419"/>
        <w:tab w:val="right" w:pos="8838"/>
      </w:tabs>
      <w:spacing w:after="6" w:line="248" w:lineRule="auto"/>
      <w:ind w:left="107" w:firstLine="710"/>
      <w:rPr>
        <w:rFonts w:ascii="Arial" w:eastAsia="Calibri" w:hAnsi="Arial" w:cs="Arial"/>
        <w:color w:val="000000"/>
        <w:sz w:val="20"/>
        <w:lang w:eastAsia="pt-BR"/>
      </w:rPr>
    </w:pPr>
  </w:p>
  <w:p w14:paraId="67387CE0" w14:textId="77777777" w:rsidR="004D25E1" w:rsidRDefault="004D25E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159AF" w14:textId="77777777" w:rsidR="004D25E1" w:rsidRPr="00700550" w:rsidRDefault="00000000" w:rsidP="00384B29">
    <w:pPr>
      <w:pBdr>
        <w:top w:val="double" w:sz="4" w:space="0" w:color="auto"/>
      </w:pBdr>
      <w:tabs>
        <w:tab w:val="left" w:pos="10980"/>
      </w:tabs>
      <w:spacing w:after="6" w:line="248" w:lineRule="auto"/>
      <w:ind w:left="107" w:firstLine="710"/>
      <w:jc w:val="center"/>
      <w:rPr>
        <w:rFonts w:ascii="Arial" w:eastAsia="Calibri" w:hAnsi="Arial" w:cs="Arial"/>
        <w:color w:val="000000"/>
        <w:sz w:val="18"/>
        <w:szCs w:val="18"/>
        <w:lang w:eastAsia="pt-BR"/>
      </w:rPr>
    </w:pPr>
    <w:r w:rsidRPr="00700550">
      <w:rPr>
        <w:rFonts w:ascii="Arial" w:eastAsia="Calibri" w:hAnsi="Arial" w:cs="Arial"/>
        <w:color w:val="000000"/>
        <w:sz w:val="18"/>
        <w:szCs w:val="18"/>
        <w:lang w:eastAsia="pt-BR"/>
      </w:rPr>
      <w:t xml:space="preserve">Praça </w:t>
    </w:r>
    <w:r w:rsidRPr="00700550">
      <w:rPr>
        <w:rFonts w:ascii="Arial" w:eastAsia="Calibri" w:hAnsi="Arial" w:cs="Arial"/>
        <w:color w:val="000000"/>
        <w:sz w:val="18"/>
        <w:szCs w:val="18"/>
        <w:lang w:eastAsia="pt-BR"/>
      </w:rPr>
      <w:t>José Soares da Costa, nº. 227 - Centro - CEP 49.690-000 – Monte Alegre de Sergipe/SE</w:t>
    </w:r>
  </w:p>
  <w:p w14:paraId="220A34A4" w14:textId="77777777" w:rsidR="004D25E1" w:rsidRPr="00700550" w:rsidRDefault="00000000" w:rsidP="00384B29">
    <w:pPr>
      <w:pBdr>
        <w:top w:val="double" w:sz="4" w:space="0" w:color="auto"/>
      </w:pBdr>
      <w:tabs>
        <w:tab w:val="left" w:pos="10980"/>
      </w:tabs>
      <w:spacing w:after="6" w:line="248" w:lineRule="auto"/>
      <w:ind w:left="107" w:firstLine="710"/>
      <w:jc w:val="center"/>
      <w:rPr>
        <w:rFonts w:ascii="Arial" w:eastAsia="Calibri" w:hAnsi="Arial" w:cs="Arial"/>
        <w:color w:val="000000"/>
        <w:sz w:val="18"/>
        <w:szCs w:val="18"/>
        <w:lang w:eastAsia="pt-BR"/>
      </w:rPr>
    </w:pPr>
    <w:r w:rsidRPr="00700550">
      <w:rPr>
        <w:rFonts w:ascii="Arial" w:eastAsia="Calibri" w:hAnsi="Arial" w:cs="Arial"/>
        <w:color w:val="000000"/>
        <w:sz w:val="18"/>
        <w:szCs w:val="18"/>
        <w:lang w:eastAsia="pt-BR"/>
      </w:rPr>
      <w:t xml:space="preserve">E-mail: </w:t>
    </w:r>
    <w:hyperlink r:id="rId1" w:history="1">
      <w:r w:rsidR="004D25E1" w:rsidRPr="00700550">
        <w:rPr>
          <w:rFonts w:ascii="Arial" w:eastAsia="Calibri" w:hAnsi="Arial" w:cs="Arial"/>
          <w:color w:val="0000FF"/>
          <w:sz w:val="18"/>
          <w:szCs w:val="18"/>
          <w:u w:val="single"/>
          <w:lang w:eastAsia="pt-BR"/>
        </w:rPr>
        <w:t>licitacaomas@gmail.com</w:t>
      </w:r>
    </w:hyperlink>
    <w:r w:rsidRPr="00700550">
      <w:rPr>
        <w:rFonts w:ascii="Arial" w:eastAsia="Calibri" w:hAnsi="Arial" w:cs="Arial"/>
        <w:color w:val="000000"/>
        <w:sz w:val="18"/>
        <w:szCs w:val="18"/>
        <w:lang w:eastAsia="pt-BR"/>
      </w:rPr>
      <w:t xml:space="preserve"> - CNPJ: 13.113.287/0001-08</w:t>
    </w:r>
  </w:p>
  <w:p w14:paraId="7C92358A" w14:textId="77777777" w:rsidR="004D25E1" w:rsidRPr="00700550" w:rsidRDefault="004D25E1" w:rsidP="00384B29">
    <w:pPr>
      <w:tabs>
        <w:tab w:val="center" w:pos="4419"/>
        <w:tab w:val="right" w:pos="8838"/>
      </w:tabs>
      <w:spacing w:after="6" w:line="248" w:lineRule="auto"/>
      <w:ind w:left="107" w:firstLine="710"/>
      <w:rPr>
        <w:rFonts w:ascii="Arial" w:eastAsia="Calibri" w:hAnsi="Arial" w:cs="Arial"/>
        <w:color w:val="000000"/>
        <w:sz w:val="20"/>
        <w:lang w:eastAsia="pt-BR"/>
      </w:rPr>
    </w:pPr>
  </w:p>
  <w:p w14:paraId="101CF7A8" w14:textId="77777777" w:rsidR="004D25E1" w:rsidRDefault="004D25E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C10BF" w14:textId="77777777" w:rsidR="00A846D7" w:rsidRDefault="00A846D7" w:rsidP="007220B7">
      <w:r>
        <w:separator/>
      </w:r>
    </w:p>
  </w:footnote>
  <w:footnote w:type="continuationSeparator" w:id="0">
    <w:p w14:paraId="3CA8F553" w14:textId="77777777" w:rsidR="00A846D7" w:rsidRDefault="00A846D7" w:rsidP="007220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EDD51" w14:textId="77777777" w:rsidR="007220B7" w:rsidRPr="00CF12AC" w:rsidRDefault="007220B7" w:rsidP="007220B7">
    <w:pPr>
      <w:jc w:val="center"/>
      <w:rPr>
        <w:b/>
        <w:bCs/>
        <w:color w:val="000000"/>
      </w:rPr>
    </w:pPr>
    <w:r w:rsidRPr="00CF12AC">
      <w:rPr>
        <w:b/>
        <w:noProof/>
        <w:color w:val="000000"/>
        <w:lang w:eastAsia="pt-BR"/>
      </w:rPr>
      <w:drawing>
        <wp:inline distT="0" distB="0" distL="0" distR="0" wp14:anchorId="6E7E7EF8" wp14:editId="05D9D327">
          <wp:extent cx="812800" cy="895350"/>
          <wp:effectExtent l="0" t="0" r="6350" b="0"/>
          <wp:docPr id="1107326461" name="Imagem 110732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895350"/>
                  </a:xfrm>
                  <a:prstGeom prst="rect">
                    <a:avLst/>
                  </a:prstGeom>
                  <a:noFill/>
                  <a:ln>
                    <a:noFill/>
                  </a:ln>
                </pic:spPr>
              </pic:pic>
            </a:graphicData>
          </a:graphic>
        </wp:inline>
      </w:drawing>
    </w:r>
  </w:p>
  <w:p w14:paraId="0E0D2BBE" w14:textId="77777777" w:rsidR="007220B7" w:rsidRPr="00CF12AC" w:rsidRDefault="007220B7" w:rsidP="007220B7">
    <w:pPr>
      <w:jc w:val="center"/>
      <w:rPr>
        <w:b/>
      </w:rPr>
    </w:pPr>
    <w:r w:rsidRPr="00CF12AC">
      <w:rPr>
        <w:b/>
      </w:rPr>
      <w:t>ESTADO DE SERGIPE</w:t>
    </w:r>
  </w:p>
  <w:p w14:paraId="2A53DE28" w14:textId="77777777" w:rsidR="007220B7" w:rsidRDefault="007220B7" w:rsidP="007220B7">
    <w:pPr>
      <w:jc w:val="center"/>
      <w:rPr>
        <w:b/>
      </w:rPr>
    </w:pPr>
    <w:bookmarkStart w:id="0" w:name="_Hlk15554627"/>
    <w:bookmarkStart w:id="1" w:name="_Hlk15468599"/>
    <w:r w:rsidRPr="00CF12AC">
      <w:rPr>
        <w:b/>
      </w:rPr>
      <w:t>PREFEITURA MUNICIPAL DE MONTE ALEGRE DE SERGIPE</w:t>
    </w:r>
    <w:bookmarkEnd w:id="0"/>
    <w:bookmarkEnd w:id="1"/>
  </w:p>
  <w:p w14:paraId="37DED49D" w14:textId="77777777" w:rsidR="007220B7" w:rsidRDefault="007220B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59FFC" w14:textId="77777777" w:rsidR="004D25E1" w:rsidRPr="00EB433B" w:rsidRDefault="004D25E1" w:rsidP="0021677C">
    <w:pPr>
      <w:pStyle w:val="Cabealho"/>
      <w:tabs>
        <w:tab w:val="center" w:pos="4960"/>
        <w:tab w:val="right" w:pos="9921"/>
      </w:tabs>
      <w:rPr>
        <w:b/>
        <w:bCs/>
      </w:rPr>
    </w:pPr>
  </w:p>
  <w:p w14:paraId="49D76807" w14:textId="77777777" w:rsidR="004D25E1" w:rsidRDefault="004D25E1" w:rsidP="00BE52AC">
    <w:pPr>
      <w:pStyle w:val="Cabealho"/>
      <w:jc w:val="center"/>
    </w:pPr>
  </w:p>
  <w:p w14:paraId="67BEBA71" w14:textId="77777777" w:rsidR="004D25E1" w:rsidRPr="00CF12AC" w:rsidRDefault="00000000" w:rsidP="0021677C">
    <w:pPr>
      <w:jc w:val="center"/>
      <w:rPr>
        <w:b/>
        <w:bCs/>
        <w:color w:val="000000"/>
      </w:rPr>
    </w:pPr>
    <w:r w:rsidRPr="00CF12AC">
      <w:rPr>
        <w:b/>
        <w:noProof/>
        <w:color w:val="000000"/>
        <w:lang w:eastAsia="pt-BR"/>
      </w:rPr>
      <w:drawing>
        <wp:inline distT="0" distB="0" distL="0" distR="0" wp14:anchorId="68F69F00" wp14:editId="583EB291">
          <wp:extent cx="812800" cy="895350"/>
          <wp:effectExtent l="0" t="0" r="6350" b="0"/>
          <wp:docPr id="970187434" name="Imagem 970187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895350"/>
                  </a:xfrm>
                  <a:prstGeom prst="rect">
                    <a:avLst/>
                  </a:prstGeom>
                  <a:noFill/>
                  <a:ln>
                    <a:noFill/>
                  </a:ln>
                </pic:spPr>
              </pic:pic>
            </a:graphicData>
          </a:graphic>
        </wp:inline>
      </w:drawing>
    </w:r>
  </w:p>
  <w:p w14:paraId="1B038274" w14:textId="77777777" w:rsidR="004D25E1" w:rsidRPr="00CF12AC" w:rsidRDefault="00000000" w:rsidP="0021677C">
    <w:pPr>
      <w:jc w:val="center"/>
      <w:rPr>
        <w:b/>
      </w:rPr>
    </w:pPr>
    <w:r w:rsidRPr="00CF12AC">
      <w:rPr>
        <w:b/>
      </w:rPr>
      <w:t xml:space="preserve">ESTADO </w:t>
    </w:r>
    <w:r w:rsidRPr="00CF12AC">
      <w:rPr>
        <w:b/>
      </w:rPr>
      <w:t>DE SERGIPE</w:t>
    </w:r>
  </w:p>
  <w:p w14:paraId="70B06A37" w14:textId="77777777" w:rsidR="004D25E1" w:rsidRPr="00CF12AC" w:rsidRDefault="00000000" w:rsidP="0021677C">
    <w:pPr>
      <w:jc w:val="center"/>
      <w:rPr>
        <w:b/>
      </w:rPr>
    </w:pPr>
    <w:r w:rsidRPr="00CF12AC">
      <w:rPr>
        <w:b/>
      </w:rPr>
      <w:t>PREFEITURA MUNICIPAL DE MONTE ALEGRE DE SERGIPE</w:t>
    </w:r>
  </w:p>
  <w:p w14:paraId="3AE7A429" w14:textId="77777777" w:rsidR="004D25E1" w:rsidRPr="00653D89" w:rsidRDefault="004D25E1" w:rsidP="00BE52AC">
    <w:pPr>
      <w:pStyle w:val="Cabealho"/>
      <w:jc w:val="cente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F912D" w14:textId="77777777" w:rsidR="004D25E1" w:rsidRPr="00CF12AC" w:rsidRDefault="00000000" w:rsidP="003C21F9">
    <w:pPr>
      <w:jc w:val="center"/>
      <w:rPr>
        <w:b/>
        <w:bCs/>
        <w:color w:val="000000"/>
      </w:rPr>
    </w:pPr>
    <w:r w:rsidRPr="00CF12AC">
      <w:rPr>
        <w:b/>
        <w:noProof/>
        <w:color w:val="000000"/>
        <w:lang w:eastAsia="pt-BR"/>
      </w:rPr>
      <w:drawing>
        <wp:inline distT="0" distB="0" distL="0" distR="0" wp14:anchorId="78555045" wp14:editId="7BF560F9">
          <wp:extent cx="812800" cy="895350"/>
          <wp:effectExtent l="0" t="0" r="635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895350"/>
                  </a:xfrm>
                  <a:prstGeom prst="rect">
                    <a:avLst/>
                  </a:prstGeom>
                  <a:noFill/>
                  <a:ln>
                    <a:noFill/>
                  </a:ln>
                </pic:spPr>
              </pic:pic>
            </a:graphicData>
          </a:graphic>
        </wp:inline>
      </w:drawing>
    </w:r>
  </w:p>
  <w:p w14:paraId="38A13E98" w14:textId="77777777" w:rsidR="004D25E1" w:rsidRPr="00CF12AC" w:rsidRDefault="00000000" w:rsidP="003C21F9">
    <w:pPr>
      <w:jc w:val="center"/>
      <w:rPr>
        <w:b/>
      </w:rPr>
    </w:pPr>
    <w:r w:rsidRPr="00CF12AC">
      <w:rPr>
        <w:b/>
      </w:rPr>
      <w:t xml:space="preserve">ESTADO </w:t>
    </w:r>
    <w:r w:rsidRPr="00CF12AC">
      <w:rPr>
        <w:b/>
      </w:rPr>
      <w:t>DE SERGIPE</w:t>
    </w:r>
  </w:p>
  <w:p w14:paraId="1CEB1F7E" w14:textId="77777777" w:rsidR="004D25E1" w:rsidRPr="00CF12AC" w:rsidRDefault="00000000" w:rsidP="003C21F9">
    <w:pPr>
      <w:jc w:val="center"/>
      <w:rPr>
        <w:b/>
      </w:rPr>
    </w:pPr>
    <w:r w:rsidRPr="00CF12AC">
      <w:rPr>
        <w:b/>
      </w:rPr>
      <w:t>PREFEITURA MUNICIPAL DE MONTE ALEGRE DE SERGIPE</w:t>
    </w:r>
  </w:p>
  <w:p w14:paraId="0323E930" w14:textId="77777777" w:rsidR="004D25E1" w:rsidRDefault="004D25E1" w:rsidP="003C21F9">
    <w:pPr>
      <w:pStyle w:val="Cabealho"/>
    </w:pPr>
  </w:p>
  <w:p w14:paraId="13B583B2" w14:textId="77777777" w:rsidR="004D25E1" w:rsidRDefault="004D25E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21E4"/>
    <w:multiLevelType w:val="multilevel"/>
    <w:tmpl w:val="C974F14E"/>
    <w:styleLink w:val="WWOutlineListStyle9"/>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A4E79D5"/>
    <w:multiLevelType w:val="multilevel"/>
    <w:tmpl w:val="6442D800"/>
    <w:styleLink w:val="WWOutlineListStyle8"/>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B4576AC"/>
    <w:multiLevelType w:val="multilevel"/>
    <w:tmpl w:val="D40A0376"/>
    <w:styleLink w:val="WWOutlineListStyle12"/>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13BA78A9"/>
    <w:multiLevelType w:val="multilevel"/>
    <w:tmpl w:val="7696C382"/>
    <w:styleLink w:val="WWOutlineListStyle5"/>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56327C9"/>
    <w:multiLevelType w:val="multilevel"/>
    <w:tmpl w:val="0C5C8D7C"/>
    <w:styleLink w:val="WWOutlineListStyle4"/>
    <w:lvl w:ilvl="0">
      <w:start w:val="1"/>
      <w:numFmt w:val="decimal"/>
      <w:lvlText w:val="%1."/>
      <w:lvlJc w:val="left"/>
      <w:pPr>
        <w:ind w:left="360" w:hanging="360"/>
      </w:pPr>
      <w:rPr>
        <w:rFonts w:ascii="Verdana" w:hAnsi="Verdana"/>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15E22EF7"/>
    <w:multiLevelType w:val="multilevel"/>
    <w:tmpl w:val="E38AA48A"/>
    <w:styleLink w:val="WWOutlineListStyle18"/>
    <w:lvl w:ilvl="0">
      <w:start w:val="1"/>
      <w:numFmt w:val="decimal"/>
      <w:pStyle w:val="Nivel01"/>
      <w:lvlText w:val="%1."/>
      <w:lvlJc w:val="left"/>
      <w:pPr>
        <w:ind w:left="360" w:hanging="360"/>
      </w:pPr>
      <w:rPr>
        <w:b/>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17025F3F"/>
    <w:multiLevelType w:val="multilevel"/>
    <w:tmpl w:val="5C9EB11E"/>
    <w:lvl w:ilvl="0">
      <w:start w:val="14"/>
      <w:numFmt w:val="decimal"/>
      <w:lvlText w:val="%1"/>
      <w:lvlJc w:val="left"/>
      <w:pPr>
        <w:ind w:left="121" w:hanging="457"/>
      </w:pPr>
      <w:rPr>
        <w:rFonts w:hint="default"/>
        <w:lang w:val="pt-PT" w:eastAsia="en-US" w:bidi="ar-SA"/>
      </w:rPr>
    </w:lvl>
    <w:lvl w:ilvl="1">
      <w:start w:val="1"/>
      <w:numFmt w:val="decimal"/>
      <w:lvlText w:val="%1.%2"/>
      <w:lvlJc w:val="left"/>
      <w:pPr>
        <w:ind w:left="121" w:hanging="457"/>
      </w:pPr>
      <w:rPr>
        <w:rFonts w:ascii="Arial MT" w:eastAsia="Arial MT" w:hAnsi="Arial MT" w:cs="Arial MT" w:hint="default"/>
        <w:spacing w:val="-2"/>
        <w:w w:val="99"/>
        <w:sz w:val="20"/>
        <w:szCs w:val="20"/>
        <w:lang w:val="pt-PT" w:eastAsia="en-US" w:bidi="ar-SA"/>
      </w:rPr>
    </w:lvl>
    <w:lvl w:ilvl="2">
      <w:start w:val="1"/>
      <w:numFmt w:val="upperRoman"/>
      <w:lvlText w:val="%3."/>
      <w:lvlJc w:val="left"/>
      <w:pPr>
        <w:ind w:left="841" w:hanging="472"/>
      </w:pPr>
      <w:rPr>
        <w:rFonts w:ascii="Arial MT" w:eastAsia="Arial MT" w:hAnsi="Arial MT" w:cs="Arial MT" w:hint="default"/>
        <w:w w:val="99"/>
        <w:sz w:val="20"/>
        <w:szCs w:val="20"/>
        <w:lang w:val="pt-PT" w:eastAsia="en-US" w:bidi="ar-SA"/>
      </w:rPr>
    </w:lvl>
    <w:lvl w:ilvl="3">
      <w:start w:val="1"/>
      <w:numFmt w:val="lowerLetter"/>
      <w:lvlText w:val="%4)"/>
      <w:lvlJc w:val="left"/>
      <w:pPr>
        <w:ind w:left="842" w:hanging="361"/>
      </w:pPr>
      <w:rPr>
        <w:rFonts w:ascii="Arial MT" w:eastAsia="Arial MT" w:hAnsi="Arial MT" w:cs="Arial MT" w:hint="default"/>
        <w:spacing w:val="-2"/>
        <w:w w:val="99"/>
        <w:sz w:val="20"/>
        <w:szCs w:val="20"/>
        <w:lang w:val="pt-PT" w:eastAsia="en-US" w:bidi="ar-SA"/>
      </w:rPr>
    </w:lvl>
    <w:lvl w:ilvl="4">
      <w:numFmt w:val="bullet"/>
      <w:lvlText w:val="•"/>
      <w:lvlJc w:val="left"/>
      <w:pPr>
        <w:ind w:left="3482" w:hanging="361"/>
      </w:pPr>
      <w:rPr>
        <w:rFonts w:hint="default"/>
        <w:lang w:val="pt-PT" w:eastAsia="en-US" w:bidi="ar-SA"/>
      </w:rPr>
    </w:lvl>
    <w:lvl w:ilvl="5">
      <w:numFmt w:val="bullet"/>
      <w:lvlText w:val="•"/>
      <w:lvlJc w:val="left"/>
      <w:pPr>
        <w:ind w:left="4362" w:hanging="361"/>
      </w:pPr>
      <w:rPr>
        <w:rFonts w:hint="default"/>
        <w:lang w:val="pt-PT" w:eastAsia="en-US" w:bidi="ar-SA"/>
      </w:rPr>
    </w:lvl>
    <w:lvl w:ilvl="6">
      <w:numFmt w:val="bullet"/>
      <w:lvlText w:val="•"/>
      <w:lvlJc w:val="left"/>
      <w:pPr>
        <w:ind w:left="5243" w:hanging="361"/>
      </w:pPr>
      <w:rPr>
        <w:rFonts w:hint="default"/>
        <w:lang w:val="pt-PT" w:eastAsia="en-US" w:bidi="ar-SA"/>
      </w:rPr>
    </w:lvl>
    <w:lvl w:ilvl="7">
      <w:numFmt w:val="bullet"/>
      <w:lvlText w:val="•"/>
      <w:lvlJc w:val="left"/>
      <w:pPr>
        <w:ind w:left="6124" w:hanging="361"/>
      </w:pPr>
      <w:rPr>
        <w:rFonts w:hint="default"/>
        <w:lang w:val="pt-PT" w:eastAsia="en-US" w:bidi="ar-SA"/>
      </w:rPr>
    </w:lvl>
    <w:lvl w:ilvl="8">
      <w:numFmt w:val="bullet"/>
      <w:lvlText w:val="•"/>
      <w:lvlJc w:val="left"/>
      <w:pPr>
        <w:ind w:left="7004" w:hanging="361"/>
      </w:pPr>
      <w:rPr>
        <w:rFonts w:hint="default"/>
        <w:lang w:val="pt-PT" w:eastAsia="en-US" w:bidi="ar-SA"/>
      </w:rPr>
    </w:lvl>
  </w:abstractNum>
  <w:abstractNum w:abstractNumId="7" w15:restartNumberingAfterBreak="0">
    <w:nsid w:val="17ED276D"/>
    <w:multiLevelType w:val="multilevel"/>
    <w:tmpl w:val="78BA177A"/>
    <w:lvl w:ilvl="0">
      <w:start w:val="1"/>
      <w:numFmt w:val="decimal"/>
      <w:lvlText w:val="%1."/>
      <w:lvlJc w:val="left"/>
      <w:pPr>
        <w:ind w:left="961" w:hanging="70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52" w:hanging="49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852" w:hanging="60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52"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860" w:hanging="1417"/>
      </w:pPr>
      <w:rPr>
        <w:rFonts w:hint="default"/>
        <w:lang w:val="pt-PT" w:eastAsia="en-US" w:bidi="ar-SA"/>
      </w:rPr>
    </w:lvl>
    <w:lvl w:ilvl="5">
      <w:numFmt w:val="bullet"/>
      <w:lvlText w:val="•"/>
      <w:lvlJc w:val="left"/>
      <w:pPr>
        <w:ind w:left="960" w:hanging="1417"/>
      </w:pPr>
      <w:rPr>
        <w:rFonts w:hint="default"/>
        <w:lang w:val="pt-PT" w:eastAsia="en-US" w:bidi="ar-SA"/>
      </w:rPr>
    </w:lvl>
    <w:lvl w:ilvl="6">
      <w:numFmt w:val="bullet"/>
      <w:lvlText w:val="•"/>
      <w:lvlJc w:val="left"/>
      <w:pPr>
        <w:ind w:left="2857" w:hanging="1417"/>
      </w:pPr>
      <w:rPr>
        <w:rFonts w:hint="default"/>
        <w:lang w:val="pt-PT" w:eastAsia="en-US" w:bidi="ar-SA"/>
      </w:rPr>
    </w:lvl>
    <w:lvl w:ilvl="7">
      <w:numFmt w:val="bullet"/>
      <w:lvlText w:val="•"/>
      <w:lvlJc w:val="left"/>
      <w:pPr>
        <w:ind w:left="4754" w:hanging="1417"/>
      </w:pPr>
      <w:rPr>
        <w:rFonts w:hint="default"/>
        <w:lang w:val="pt-PT" w:eastAsia="en-US" w:bidi="ar-SA"/>
      </w:rPr>
    </w:lvl>
    <w:lvl w:ilvl="8">
      <w:numFmt w:val="bullet"/>
      <w:lvlText w:val="•"/>
      <w:lvlJc w:val="left"/>
      <w:pPr>
        <w:ind w:left="6651" w:hanging="1417"/>
      </w:pPr>
      <w:rPr>
        <w:rFonts w:hint="default"/>
        <w:lang w:val="pt-PT" w:eastAsia="en-US" w:bidi="ar-SA"/>
      </w:rPr>
    </w:lvl>
  </w:abstractNum>
  <w:abstractNum w:abstractNumId="8" w15:restartNumberingAfterBreak="0">
    <w:nsid w:val="183E3CB2"/>
    <w:multiLevelType w:val="hybridMultilevel"/>
    <w:tmpl w:val="754C5C6A"/>
    <w:lvl w:ilvl="0" w:tplc="BF409D84">
      <w:start w:val="1"/>
      <w:numFmt w:val="lowerLetter"/>
      <w:lvlText w:val="%1)"/>
      <w:lvlJc w:val="left"/>
      <w:pPr>
        <w:ind w:left="961" w:hanging="709"/>
      </w:pPr>
      <w:rPr>
        <w:rFonts w:ascii="Times New Roman" w:eastAsia="Times New Roman" w:hAnsi="Times New Roman" w:cs="Times New Roman" w:hint="default"/>
        <w:b w:val="0"/>
        <w:bCs w:val="0"/>
        <w:i w:val="0"/>
        <w:iCs w:val="0"/>
        <w:spacing w:val="-1"/>
        <w:w w:val="100"/>
        <w:sz w:val="24"/>
        <w:szCs w:val="24"/>
        <w:lang w:val="pt-PT" w:eastAsia="en-US" w:bidi="ar-SA"/>
      </w:rPr>
    </w:lvl>
    <w:lvl w:ilvl="1" w:tplc="63FAD8D8">
      <w:numFmt w:val="bullet"/>
      <w:lvlText w:val="•"/>
      <w:lvlJc w:val="left"/>
      <w:pPr>
        <w:ind w:left="1908" w:hanging="709"/>
      </w:pPr>
      <w:rPr>
        <w:rFonts w:hint="default"/>
        <w:lang w:val="pt-PT" w:eastAsia="en-US" w:bidi="ar-SA"/>
      </w:rPr>
    </w:lvl>
    <w:lvl w:ilvl="2" w:tplc="842AD790">
      <w:numFmt w:val="bullet"/>
      <w:lvlText w:val="•"/>
      <w:lvlJc w:val="left"/>
      <w:pPr>
        <w:ind w:left="2857" w:hanging="709"/>
      </w:pPr>
      <w:rPr>
        <w:rFonts w:hint="default"/>
        <w:lang w:val="pt-PT" w:eastAsia="en-US" w:bidi="ar-SA"/>
      </w:rPr>
    </w:lvl>
    <w:lvl w:ilvl="3" w:tplc="6B14552E">
      <w:numFmt w:val="bullet"/>
      <w:lvlText w:val="•"/>
      <w:lvlJc w:val="left"/>
      <w:pPr>
        <w:ind w:left="3805" w:hanging="709"/>
      </w:pPr>
      <w:rPr>
        <w:rFonts w:hint="default"/>
        <w:lang w:val="pt-PT" w:eastAsia="en-US" w:bidi="ar-SA"/>
      </w:rPr>
    </w:lvl>
    <w:lvl w:ilvl="4" w:tplc="338C04D2">
      <w:numFmt w:val="bullet"/>
      <w:lvlText w:val="•"/>
      <w:lvlJc w:val="left"/>
      <w:pPr>
        <w:ind w:left="4754" w:hanging="709"/>
      </w:pPr>
      <w:rPr>
        <w:rFonts w:hint="default"/>
        <w:lang w:val="pt-PT" w:eastAsia="en-US" w:bidi="ar-SA"/>
      </w:rPr>
    </w:lvl>
    <w:lvl w:ilvl="5" w:tplc="5C8E46B4">
      <w:numFmt w:val="bullet"/>
      <w:lvlText w:val="•"/>
      <w:lvlJc w:val="left"/>
      <w:pPr>
        <w:ind w:left="5703" w:hanging="709"/>
      </w:pPr>
      <w:rPr>
        <w:rFonts w:hint="default"/>
        <w:lang w:val="pt-PT" w:eastAsia="en-US" w:bidi="ar-SA"/>
      </w:rPr>
    </w:lvl>
    <w:lvl w:ilvl="6" w:tplc="B920A0A8">
      <w:numFmt w:val="bullet"/>
      <w:lvlText w:val="•"/>
      <w:lvlJc w:val="left"/>
      <w:pPr>
        <w:ind w:left="6651" w:hanging="709"/>
      </w:pPr>
      <w:rPr>
        <w:rFonts w:hint="default"/>
        <w:lang w:val="pt-PT" w:eastAsia="en-US" w:bidi="ar-SA"/>
      </w:rPr>
    </w:lvl>
    <w:lvl w:ilvl="7" w:tplc="B3CC4BB0">
      <w:numFmt w:val="bullet"/>
      <w:lvlText w:val="•"/>
      <w:lvlJc w:val="left"/>
      <w:pPr>
        <w:ind w:left="7600" w:hanging="709"/>
      </w:pPr>
      <w:rPr>
        <w:rFonts w:hint="default"/>
        <w:lang w:val="pt-PT" w:eastAsia="en-US" w:bidi="ar-SA"/>
      </w:rPr>
    </w:lvl>
    <w:lvl w:ilvl="8" w:tplc="02225090">
      <w:numFmt w:val="bullet"/>
      <w:lvlText w:val="•"/>
      <w:lvlJc w:val="left"/>
      <w:pPr>
        <w:ind w:left="8549" w:hanging="709"/>
      </w:pPr>
      <w:rPr>
        <w:rFonts w:hint="default"/>
        <w:lang w:val="pt-PT" w:eastAsia="en-US" w:bidi="ar-SA"/>
      </w:rPr>
    </w:lvl>
  </w:abstractNum>
  <w:abstractNum w:abstractNumId="9" w15:restartNumberingAfterBreak="0">
    <w:nsid w:val="1C953DAF"/>
    <w:multiLevelType w:val="multilevel"/>
    <w:tmpl w:val="38C084C6"/>
    <w:styleLink w:val="WWOutlineListStyle16"/>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036625B"/>
    <w:multiLevelType w:val="multilevel"/>
    <w:tmpl w:val="F8464E80"/>
    <w:styleLink w:val="WWOutlineListStyle2"/>
    <w:lvl w:ilvl="0">
      <w:start w:val="1"/>
      <w:numFmt w:val="decimal"/>
      <w:lvlText w:val="%1."/>
      <w:lvlJc w:val="left"/>
      <w:pPr>
        <w:ind w:left="360" w:hanging="360"/>
      </w:pPr>
      <w:rPr>
        <w:rFonts w:ascii="Verdana" w:hAnsi="Verdana"/>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20B90430"/>
    <w:multiLevelType w:val="multilevel"/>
    <w:tmpl w:val="94A64352"/>
    <w:styleLink w:val="WWOutlineListStyle3"/>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226D6765"/>
    <w:multiLevelType w:val="multilevel"/>
    <w:tmpl w:val="AE14E2AE"/>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28927DA"/>
    <w:multiLevelType w:val="multilevel"/>
    <w:tmpl w:val="7C3C66B0"/>
    <w:lvl w:ilvl="0">
      <w:start w:val="7"/>
      <w:numFmt w:val="decimal"/>
      <w:lvlText w:val="%1."/>
      <w:lvlJc w:val="left"/>
      <w:pPr>
        <w:ind w:left="360" w:hanging="360"/>
      </w:pPr>
      <w:rPr>
        <w:rFonts w:hint="default"/>
      </w:rPr>
    </w:lvl>
    <w:lvl w:ilvl="1">
      <w:start w:val="2"/>
      <w:numFmt w:val="decimal"/>
      <w:lvlText w:val="%1.%2."/>
      <w:lvlJc w:val="left"/>
      <w:pPr>
        <w:ind w:left="612" w:hanging="360"/>
      </w:pPr>
      <w:rPr>
        <w:rFonts w:hint="default"/>
        <w:color w:val="000000" w:themeColor="text1"/>
      </w:rPr>
    </w:lvl>
    <w:lvl w:ilvl="2">
      <w:start w:val="1"/>
      <w:numFmt w:val="decimal"/>
      <w:lvlText w:val="%1.%2.%3."/>
      <w:lvlJc w:val="left"/>
      <w:pPr>
        <w:ind w:left="1224" w:hanging="720"/>
      </w:pPr>
      <w:rPr>
        <w:rFonts w:hint="default"/>
      </w:rPr>
    </w:lvl>
    <w:lvl w:ilvl="3">
      <w:start w:val="1"/>
      <w:numFmt w:val="decimal"/>
      <w:lvlText w:val="%1.%2.%3.%4."/>
      <w:lvlJc w:val="left"/>
      <w:pPr>
        <w:ind w:left="1476" w:hanging="720"/>
      </w:pPr>
      <w:rPr>
        <w:rFonts w:hint="default"/>
      </w:rPr>
    </w:lvl>
    <w:lvl w:ilvl="4">
      <w:start w:val="1"/>
      <w:numFmt w:val="decimal"/>
      <w:lvlText w:val="%1.%2.%3.%4.%5."/>
      <w:lvlJc w:val="left"/>
      <w:pPr>
        <w:ind w:left="2088"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952" w:hanging="1440"/>
      </w:pPr>
      <w:rPr>
        <w:rFonts w:hint="default"/>
      </w:rPr>
    </w:lvl>
    <w:lvl w:ilvl="7">
      <w:start w:val="1"/>
      <w:numFmt w:val="decimal"/>
      <w:lvlText w:val="%1.%2.%3.%4.%5.%6.%7.%8."/>
      <w:lvlJc w:val="left"/>
      <w:pPr>
        <w:ind w:left="3204" w:hanging="1440"/>
      </w:pPr>
      <w:rPr>
        <w:rFonts w:hint="default"/>
      </w:rPr>
    </w:lvl>
    <w:lvl w:ilvl="8">
      <w:start w:val="1"/>
      <w:numFmt w:val="decimal"/>
      <w:lvlText w:val="%1.%2.%3.%4.%5.%6.%7.%8.%9."/>
      <w:lvlJc w:val="left"/>
      <w:pPr>
        <w:ind w:left="3816" w:hanging="1800"/>
      </w:pPr>
      <w:rPr>
        <w:rFonts w:hint="default"/>
      </w:rPr>
    </w:lvl>
  </w:abstractNum>
  <w:abstractNum w:abstractNumId="14" w15:restartNumberingAfterBreak="0">
    <w:nsid w:val="2BDB3520"/>
    <w:multiLevelType w:val="multilevel"/>
    <w:tmpl w:val="9120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4A33D0"/>
    <w:multiLevelType w:val="hybridMultilevel"/>
    <w:tmpl w:val="C8CEFCC0"/>
    <w:lvl w:ilvl="0" w:tplc="1F08B810">
      <w:start w:val="1"/>
      <w:numFmt w:val="lowerLetter"/>
      <w:lvlText w:val="(%1)"/>
      <w:lvlJc w:val="left"/>
      <w:pPr>
        <w:ind w:left="973" w:hanging="360"/>
      </w:pPr>
      <w:rPr>
        <w:rFonts w:ascii="Times New Roman" w:eastAsia="Times New Roman" w:hAnsi="Times New Roman" w:cs="Times New Roman" w:hint="default"/>
        <w:b w:val="0"/>
        <w:bCs w:val="0"/>
        <w:i w:val="0"/>
        <w:iCs w:val="0"/>
        <w:spacing w:val="-2"/>
        <w:w w:val="100"/>
        <w:sz w:val="24"/>
        <w:szCs w:val="24"/>
        <w:lang w:val="pt-PT" w:eastAsia="en-US" w:bidi="ar-SA"/>
      </w:rPr>
    </w:lvl>
    <w:lvl w:ilvl="1" w:tplc="EF285E4A">
      <w:numFmt w:val="bullet"/>
      <w:lvlText w:val="•"/>
      <w:lvlJc w:val="left"/>
      <w:pPr>
        <w:ind w:left="1926" w:hanging="360"/>
      </w:pPr>
      <w:rPr>
        <w:rFonts w:hint="default"/>
        <w:lang w:val="pt-PT" w:eastAsia="en-US" w:bidi="ar-SA"/>
      </w:rPr>
    </w:lvl>
    <w:lvl w:ilvl="2" w:tplc="CFFC7BBC">
      <w:numFmt w:val="bullet"/>
      <w:lvlText w:val="•"/>
      <w:lvlJc w:val="left"/>
      <w:pPr>
        <w:ind w:left="2873" w:hanging="360"/>
      </w:pPr>
      <w:rPr>
        <w:rFonts w:hint="default"/>
        <w:lang w:val="pt-PT" w:eastAsia="en-US" w:bidi="ar-SA"/>
      </w:rPr>
    </w:lvl>
    <w:lvl w:ilvl="3" w:tplc="77D83D7A">
      <w:numFmt w:val="bullet"/>
      <w:lvlText w:val="•"/>
      <w:lvlJc w:val="left"/>
      <w:pPr>
        <w:ind w:left="3819" w:hanging="360"/>
      </w:pPr>
      <w:rPr>
        <w:rFonts w:hint="default"/>
        <w:lang w:val="pt-PT" w:eastAsia="en-US" w:bidi="ar-SA"/>
      </w:rPr>
    </w:lvl>
    <w:lvl w:ilvl="4" w:tplc="DA58FB0A">
      <w:numFmt w:val="bullet"/>
      <w:lvlText w:val="•"/>
      <w:lvlJc w:val="left"/>
      <w:pPr>
        <w:ind w:left="4766" w:hanging="360"/>
      </w:pPr>
      <w:rPr>
        <w:rFonts w:hint="default"/>
        <w:lang w:val="pt-PT" w:eastAsia="en-US" w:bidi="ar-SA"/>
      </w:rPr>
    </w:lvl>
    <w:lvl w:ilvl="5" w:tplc="5F66410C">
      <w:numFmt w:val="bullet"/>
      <w:lvlText w:val="•"/>
      <w:lvlJc w:val="left"/>
      <w:pPr>
        <w:ind w:left="5713" w:hanging="360"/>
      </w:pPr>
      <w:rPr>
        <w:rFonts w:hint="default"/>
        <w:lang w:val="pt-PT" w:eastAsia="en-US" w:bidi="ar-SA"/>
      </w:rPr>
    </w:lvl>
    <w:lvl w:ilvl="6" w:tplc="B9FEDB8C">
      <w:numFmt w:val="bullet"/>
      <w:lvlText w:val="•"/>
      <w:lvlJc w:val="left"/>
      <w:pPr>
        <w:ind w:left="6659" w:hanging="360"/>
      </w:pPr>
      <w:rPr>
        <w:rFonts w:hint="default"/>
        <w:lang w:val="pt-PT" w:eastAsia="en-US" w:bidi="ar-SA"/>
      </w:rPr>
    </w:lvl>
    <w:lvl w:ilvl="7" w:tplc="13E82BF4">
      <w:numFmt w:val="bullet"/>
      <w:lvlText w:val="•"/>
      <w:lvlJc w:val="left"/>
      <w:pPr>
        <w:ind w:left="7606" w:hanging="360"/>
      </w:pPr>
      <w:rPr>
        <w:rFonts w:hint="default"/>
        <w:lang w:val="pt-PT" w:eastAsia="en-US" w:bidi="ar-SA"/>
      </w:rPr>
    </w:lvl>
    <w:lvl w:ilvl="8" w:tplc="B1BC1172">
      <w:numFmt w:val="bullet"/>
      <w:lvlText w:val="•"/>
      <w:lvlJc w:val="left"/>
      <w:pPr>
        <w:ind w:left="8553" w:hanging="360"/>
      </w:pPr>
      <w:rPr>
        <w:rFonts w:hint="default"/>
        <w:lang w:val="pt-PT" w:eastAsia="en-US" w:bidi="ar-SA"/>
      </w:rPr>
    </w:lvl>
  </w:abstractNum>
  <w:abstractNum w:abstractNumId="16" w15:restartNumberingAfterBreak="0">
    <w:nsid w:val="310D067D"/>
    <w:multiLevelType w:val="multilevel"/>
    <w:tmpl w:val="13F880C8"/>
    <w:styleLink w:val="LFO20"/>
    <w:lvl w:ilvl="0">
      <w:start w:val="14"/>
      <w:numFmt w:val="decimal"/>
      <w:lvlText w:val="%1."/>
      <w:lvlJc w:val="left"/>
      <w:pPr>
        <w:ind w:left="480" w:hanging="480"/>
      </w:pPr>
    </w:lvl>
    <w:lvl w:ilvl="1">
      <w:start w:val="3"/>
      <w:numFmt w:val="decimal"/>
      <w:lvlText w:val="%1.%2."/>
      <w:lvlJc w:val="left"/>
      <w:pPr>
        <w:ind w:left="720" w:hanging="720"/>
      </w:pPr>
      <w:rPr>
        <w:rFonts w:ascii="Verdana" w:hAnsi="Verdana"/>
        <w:sz w:val="20"/>
        <w:szCs w:val="20"/>
      </w:rPr>
    </w:lvl>
    <w:lvl w:ilvl="2">
      <w:start w:val="1"/>
      <w:numFmt w:val="decimalZero"/>
      <w:lvlText w:val="%1.%2.%3."/>
      <w:lvlJc w:val="left"/>
      <w:pPr>
        <w:ind w:left="720" w:hanging="720"/>
      </w:pPr>
    </w:lvl>
    <w:lvl w:ilvl="3">
      <w:start w:val="1"/>
      <w:numFmt w:val="decimalZero"/>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31B0662B"/>
    <w:multiLevelType w:val="hybridMultilevel"/>
    <w:tmpl w:val="A0767164"/>
    <w:lvl w:ilvl="0" w:tplc="868C10D4">
      <w:start w:val="1"/>
      <w:numFmt w:val="lowerLetter"/>
      <w:lvlText w:val="%1)"/>
      <w:lvlJc w:val="left"/>
      <w:pPr>
        <w:ind w:left="536" w:hanging="262"/>
      </w:pPr>
      <w:rPr>
        <w:rFonts w:ascii="Times New Roman" w:eastAsia="Times New Roman" w:hAnsi="Times New Roman" w:cs="Times New Roman" w:hint="default"/>
        <w:b w:val="0"/>
        <w:bCs w:val="0"/>
        <w:i w:val="0"/>
        <w:iCs w:val="0"/>
        <w:spacing w:val="-1"/>
        <w:w w:val="100"/>
        <w:sz w:val="24"/>
        <w:szCs w:val="24"/>
        <w:lang w:val="pt-PT" w:eastAsia="en-US" w:bidi="ar-SA"/>
      </w:rPr>
    </w:lvl>
    <w:lvl w:ilvl="1" w:tplc="E850FBE2">
      <w:numFmt w:val="bullet"/>
      <w:lvlText w:val="•"/>
      <w:lvlJc w:val="left"/>
      <w:pPr>
        <w:ind w:left="1530" w:hanging="262"/>
      </w:pPr>
      <w:rPr>
        <w:rFonts w:hint="default"/>
        <w:lang w:val="pt-PT" w:eastAsia="en-US" w:bidi="ar-SA"/>
      </w:rPr>
    </w:lvl>
    <w:lvl w:ilvl="2" w:tplc="939408B8">
      <w:numFmt w:val="bullet"/>
      <w:lvlText w:val="•"/>
      <w:lvlJc w:val="left"/>
      <w:pPr>
        <w:ind w:left="2521" w:hanging="262"/>
      </w:pPr>
      <w:rPr>
        <w:rFonts w:hint="default"/>
        <w:lang w:val="pt-PT" w:eastAsia="en-US" w:bidi="ar-SA"/>
      </w:rPr>
    </w:lvl>
    <w:lvl w:ilvl="3" w:tplc="BEE60796">
      <w:numFmt w:val="bullet"/>
      <w:lvlText w:val="•"/>
      <w:lvlJc w:val="left"/>
      <w:pPr>
        <w:ind w:left="3511" w:hanging="262"/>
      </w:pPr>
      <w:rPr>
        <w:rFonts w:hint="default"/>
        <w:lang w:val="pt-PT" w:eastAsia="en-US" w:bidi="ar-SA"/>
      </w:rPr>
    </w:lvl>
    <w:lvl w:ilvl="4" w:tplc="4CA26E3E">
      <w:numFmt w:val="bullet"/>
      <w:lvlText w:val="•"/>
      <w:lvlJc w:val="left"/>
      <w:pPr>
        <w:ind w:left="4502" w:hanging="262"/>
      </w:pPr>
      <w:rPr>
        <w:rFonts w:hint="default"/>
        <w:lang w:val="pt-PT" w:eastAsia="en-US" w:bidi="ar-SA"/>
      </w:rPr>
    </w:lvl>
    <w:lvl w:ilvl="5" w:tplc="D0A49E7E">
      <w:numFmt w:val="bullet"/>
      <w:lvlText w:val="•"/>
      <w:lvlJc w:val="left"/>
      <w:pPr>
        <w:ind w:left="5493" w:hanging="262"/>
      </w:pPr>
      <w:rPr>
        <w:rFonts w:hint="default"/>
        <w:lang w:val="pt-PT" w:eastAsia="en-US" w:bidi="ar-SA"/>
      </w:rPr>
    </w:lvl>
    <w:lvl w:ilvl="6" w:tplc="B914DAB2">
      <w:numFmt w:val="bullet"/>
      <w:lvlText w:val="•"/>
      <w:lvlJc w:val="left"/>
      <w:pPr>
        <w:ind w:left="6483" w:hanging="262"/>
      </w:pPr>
      <w:rPr>
        <w:rFonts w:hint="default"/>
        <w:lang w:val="pt-PT" w:eastAsia="en-US" w:bidi="ar-SA"/>
      </w:rPr>
    </w:lvl>
    <w:lvl w:ilvl="7" w:tplc="5762E0DE">
      <w:numFmt w:val="bullet"/>
      <w:lvlText w:val="•"/>
      <w:lvlJc w:val="left"/>
      <w:pPr>
        <w:ind w:left="7474" w:hanging="262"/>
      </w:pPr>
      <w:rPr>
        <w:rFonts w:hint="default"/>
        <w:lang w:val="pt-PT" w:eastAsia="en-US" w:bidi="ar-SA"/>
      </w:rPr>
    </w:lvl>
    <w:lvl w:ilvl="8" w:tplc="2878E6D0">
      <w:numFmt w:val="bullet"/>
      <w:lvlText w:val="•"/>
      <w:lvlJc w:val="left"/>
      <w:pPr>
        <w:ind w:left="8465" w:hanging="262"/>
      </w:pPr>
      <w:rPr>
        <w:rFonts w:hint="default"/>
        <w:lang w:val="pt-PT" w:eastAsia="en-US" w:bidi="ar-SA"/>
      </w:rPr>
    </w:lvl>
  </w:abstractNum>
  <w:abstractNum w:abstractNumId="18" w15:restartNumberingAfterBreak="0">
    <w:nsid w:val="336F6CB9"/>
    <w:multiLevelType w:val="multilevel"/>
    <w:tmpl w:val="69D81260"/>
    <w:styleLink w:val="LFO3"/>
    <w:lvl w:ilvl="0">
      <w:start w:val="1"/>
      <w:numFmt w:val="decimal"/>
      <w:pStyle w:val="Nivel5"/>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rPr>
    </w:lvl>
    <w:lvl w:ilvl="2">
      <w:start w:val="1"/>
      <w:numFmt w:val="decimal"/>
      <w:lvlText w:val="%1.%2.%3."/>
      <w:lvlJc w:val="left"/>
      <w:pPr>
        <w:ind w:left="319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3BD053C"/>
    <w:multiLevelType w:val="multilevel"/>
    <w:tmpl w:val="721E541C"/>
    <w:lvl w:ilvl="0">
      <w:start w:val="1"/>
      <w:numFmt w:val="decimal"/>
      <w:lvlText w:val="%1."/>
      <w:lvlJc w:val="left"/>
      <w:pPr>
        <w:ind w:left="961" w:hanging="70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52" w:hanging="709"/>
      </w:pPr>
      <w:rPr>
        <w:rFonts w:hint="default"/>
        <w:spacing w:val="-10"/>
        <w:w w:val="100"/>
        <w:lang w:val="pt-PT" w:eastAsia="en-US" w:bidi="ar-SA"/>
      </w:rPr>
    </w:lvl>
    <w:lvl w:ilvl="2">
      <w:start w:val="1"/>
      <w:numFmt w:val="decimal"/>
      <w:lvlText w:val="%1.%2.%3."/>
      <w:lvlJc w:val="left"/>
      <w:pPr>
        <w:ind w:left="252"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52"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122" w:hanging="709"/>
      </w:pPr>
      <w:rPr>
        <w:rFonts w:hint="default"/>
        <w:lang w:val="pt-PT" w:eastAsia="en-US" w:bidi="ar-SA"/>
      </w:rPr>
    </w:lvl>
    <w:lvl w:ilvl="5">
      <w:numFmt w:val="bullet"/>
      <w:lvlText w:val="•"/>
      <w:lvlJc w:val="left"/>
      <w:pPr>
        <w:ind w:left="5176" w:hanging="709"/>
      </w:pPr>
      <w:rPr>
        <w:rFonts w:hint="default"/>
        <w:lang w:val="pt-PT" w:eastAsia="en-US" w:bidi="ar-SA"/>
      </w:rPr>
    </w:lvl>
    <w:lvl w:ilvl="6">
      <w:numFmt w:val="bullet"/>
      <w:lvlText w:val="•"/>
      <w:lvlJc w:val="left"/>
      <w:pPr>
        <w:ind w:left="6230" w:hanging="709"/>
      </w:pPr>
      <w:rPr>
        <w:rFonts w:hint="default"/>
        <w:lang w:val="pt-PT" w:eastAsia="en-US" w:bidi="ar-SA"/>
      </w:rPr>
    </w:lvl>
    <w:lvl w:ilvl="7">
      <w:numFmt w:val="bullet"/>
      <w:lvlText w:val="•"/>
      <w:lvlJc w:val="left"/>
      <w:pPr>
        <w:ind w:left="7284" w:hanging="709"/>
      </w:pPr>
      <w:rPr>
        <w:rFonts w:hint="default"/>
        <w:lang w:val="pt-PT" w:eastAsia="en-US" w:bidi="ar-SA"/>
      </w:rPr>
    </w:lvl>
    <w:lvl w:ilvl="8">
      <w:numFmt w:val="bullet"/>
      <w:lvlText w:val="•"/>
      <w:lvlJc w:val="left"/>
      <w:pPr>
        <w:ind w:left="8338" w:hanging="709"/>
      </w:pPr>
      <w:rPr>
        <w:rFonts w:hint="default"/>
        <w:lang w:val="pt-PT" w:eastAsia="en-US" w:bidi="ar-SA"/>
      </w:rPr>
    </w:lvl>
  </w:abstractNum>
  <w:abstractNum w:abstractNumId="20" w15:restartNumberingAfterBreak="0">
    <w:nsid w:val="373D601B"/>
    <w:multiLevelType w:val="multilevel"/>
    <w:tmpl w:val="83EA4D38"/>
    <w:styleLink w:val="WWOutlineListStyle15"/>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3FFF6B18"/>
    <w:multiLevelType w:val="multilevel"/>
    <w:tmpl w:val="9A820880"/>
    <w:lvl w:ilvl="0">
      <w:start w:val="7"/>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2"/>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0651D71"/>
    <w:multiLevelType w:val="multilevel"/>
    <w:tmpl w:val="4F78267C"/>
    <w:lvl w:ilvl="0">
      <w:start w:val="2"/>
      <w:numFmt w:val="decimal"/>
      <w:lvlText w:val="%1"/>
      <w:lvlJc w:val="left"/>
      <w:pPr>
        <w:ind w:left="252" w:hanging="589"/>
      </w:pPr>
      <w:rPr>
        <w:rFonts w:hint="default"/>
        <w:lang w:val="pt-PT" w:eastAsia="en-US" w:bidi="ar-SA"/>
      </w:rPr>
    </w:lvl>
    <w:lvl w:ilvl="1">
      <w:start w:val="4"/>
      <w:numFmt w:val="decimal"/>
      <w:lvlText w:val="%1.%2"/>
      <w:lvlJc w:val="left"/>
      <w:pPr>
        <w:ind w:left="252" w:hanging="589"/>
      </w:pPr>
      <w:rPr>
        <w:rFonts w:hint="default"/>
        <w:lang w:val="pt-PT" w:eastAsia="en-US" w:bidi="ar-SA"/>
      </w:rPr>
    </w:lvl>
    <w:lvl w:ilvl="2">
      <w:start w:val="2"/>
      <w:numFmt w:val="decimal"/>
      <w:lvlText w:val="%1.%2.%3."/>
      <w:lvlJc w:val="left"/>
      <w:pPr>
        <w:ind w:left="252" w:hanging="589"/>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315" w:hanging="589"/>
      </w:pPr>
      <w:rPr>
        <w:rFonts w:hint="default"/>
        <w:lang w:val="pt-PT" w:eastAsia="en-US" w:bidi="ar-SA"/>
      </w:rPr>
    </w:lvl>
    <w:lvl w:ilvl="4">
      <w:numFmt w:val="bullet"/>
      <w:lvlText w:val="•"/>
      <w:lvlJc w:val="left"/>
      <w:pPr>
        <w:ind w:left="4334" w:hanging="589"/>
      </w:pPr>
      <w:rPr>
        <w:rFonts w:hint="default"/>
        <w:lang w:val="pt-PT" w:eastAsia="en-US" w:bidi="ar-SA"/>
      </w:rPr>
    </w:lvl>
    <w:lvl w:ilvl="5">
      <w:numFmt w:val="bullet"/>
      <w:lvlText w:val="•"/>
      <w:lvlJc w:val="left"/>
      <w:pPr>
        <w:ind w:left="5353" w:hanging="589"/>
      </w:pPr>
      <w:rPr>
        <w:rFonts w:hint="default"/>
        <w:lang w:val="pt-PT" w:eastAsia="en-US" w:bidi="ar-SA"/>
      </w:rPr>
    </w:lvl>
    <w:lvl w:ilvl="6">
      <w:numFmt w:val="bullet"/>
      <w:lvlText w:val="•"/>
      <w:lvlJc w:val="left"/>
      <w:pPr>
        <w:ind w:left="6371" w:hanging="589"/>
      </w:pPr>
      <w:rPr>
        <w:rFonts w:hint="default"/>
        <w:lang w:val="pt-PT" w:eastAsia="en-US" w:bidi="ar-SA"/>
      </w:rPr>
    </w:lvl>
    <w:lvl w:ilvl="7">
      <w:numFmt w:val="bullet"/>
      <w:lvlText w:val="•"/>
      <w:lvlJc w:val="left"/>
      <w:pPr>
        <w:ind w:left="7390" w:hanging="589"/>
      </w:pPr>
      <w:rPr>
        <w:rFonts w:hint="default"/>
        <w:lang w:val="pt-PT" w:eastAsia="en-US" w:bidi="ar-SA"/>
      </w:rPr>
    </w:lvl>
    <w:lvl w:ilvl="8">
      <w:numFmt w:val="bullet"/>
      <w:lvlText w:val="•"/>
      <w:lvlJc w:val="left"/>
      <w:pPr>
        <w:ind w:left="8409" w:hanging="589"/>
      </w:pPr>
      <w:rPr>
        <w:rFonts w:hint="default"/>
        <w:lang w:val="pt-PT" w:eastAsia="en-US" w:bidi="ar-SA"/>
      </w:rPr>
    </w:lvl>
  </w:abstractNum>
  <w:abstractNum w:abstractNumId="23" w15:restartNumberingAfterBreak="0">
    <w:nsid w:val="43583CFA"/>
    <w:multiLevelType w:val="multilevel"/>
    <w:tmpl w:val="F98C1954"/>
    <w:styleLink w:val="WWOutlineListStyle17"/>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43CB7BE4"/>
    <w:multiLevelType w:val="hybridMultilevel"/>
    <w:tmpl w:val="519C1D60"/>
    <w:lvl w:ilvl="0" w:tplc="526A3DA2">
      <w:start w:val="1"/>
      <w:numFmt w:val="lowerLetter"/>
      <w:lvlText w:val="%1)"/>
      <w:lvlJc w:val="left"/>
      <w:pPr>
        <w:ind w:left="961" w:hanging="709"/>
      </w:pPr>
      <w:rPr>
        <w:rFonts w:ascii="Times New Roman" w:eastAsia="Times New Roman" w:hAnsi="Times New Roman" w:cs="Times New Roman" w:hint="default"/>
        <w:b w:val="0"/>
        <w:bCs w:val="0"/>
        <w:i w:val="0"/>
        <w:iCs w:val="0"/>
        <w:spacing w:val="-1"/>
        <w:w w:val="100"/>
        <w:sz w:val="24"/>
        <w:szCs w:val="24"/>
        <w:lang w:val="pt-PT" w:eastAsia="en-US" w:bidi="ar-SA"/>
      </w:rPr>
    </w:lvl>
    <w:lvl w:ilvl="1" w:tplc="E0F6D098">
      <w:numFmt w:val="bullet"/>
      <w:lvlText w:val="•"/>
      <w:lvlJc w:val="left"/>
      <w:pPr>
        <w:ind w:left="1908" w:hanging="709"/>
      </w:pPr>
      <w:rPr>
        <w:rFonts w:hint="default"/>
        <w:lang w:val="pt-PT" w:eastAsia="en-US" w:bidi="ar-SA"/>
      </w:rPr>
    </w:lvl>
    <w:lvl w:ilvl="2" w:tplc="E9666B50">
      <w:numFmt w:val="bullet"/>
      <w:lvlText w:val="•"/>
      <w:lvlJc w:val="left"/>
      <w:pPr>
        <w:ind w:left="2857" w:hanging="709"/>
      </w:pPr>
      <w:rPr>
        <w:rFonts w:hint="default"/>
        <w:lang w:val="pt-PT" w:eastAsia="en-US" w:bidi="ar-SA"/>
      </w:rPr>
    </w:lvl>
    <w:lvl w:ilvl="3" w:tplc="6CCAE444">
      <w:numFmt w:val="bullet"/>
      <w:lvlText w:val="•"/>
      <w:lvlJc w:val="left"/>
      <w:pPr>
        <w:ind w:left="3805" w:hanging="709"/>
      </w:pPr>
      <w:rPr>
        <w:rFonts w:hint="default"/>
        <w:lang w:val="pt-PT" w:eastAsia="en-US" w:bidi="ar-SA"/>
      </w:rPr>
    </w:lvl>
    <w:lvl w:ilvl="4" w:tplc="B274C022">
      <w:numFmt w:val="bullet"/>
      <w:lvlText w:val="•"/>
      <w:lvlJc w:val="left"/>
      <w:pPr>
        <w:ind w:left="4754" w:hanging="709"/>
      </w:pPr>
      <w:rPr>
        <w:rFonts w:hint="default"/>
        <w:lang w:val="pt-PT" w:eastAsia="en-US" w:bidi="ar-SA"/>
      </w:rPr>
    </w:lvl>
    <w:lvl w:ilvl="5" w:tplc="7AD6F8AC">
      <w:numFmt w:val="bullet"/>
      <w:lvlText w:val="•"/>
      <w:lvlJc w:val="left"/>
      <w:pPr>
        <w:ind w:left="5703" w:hanging="709"/>
      </w:pPr>
      <w:rPr>
        <w:rFonts w:hint="default"/>
        <w:lang w:val="pt-PT" w:eastAsia="en-US" w:bidi="ar-SA"/>
      </w:rPr>
    </w:lvl>
    <w:lvl w:ilvl="6" w:tplc="6AA0027C">
      <w:numFmt w:val="bullet"/>
      <w:lvlText w:val="•"/>
      <w:lvlJc w:val="left"/>
      <w:pPr>
        <w:ind w:left="6651" w:hanging="709"/>
      </w:pPr>
      <w:rPr>
        <w:rFonts w:hint="default"/>
        <w:lang w:val="pt-PT" w:eastAsia="en-US" w:bidi="ar-SA"/>
      </w:rPr>
    </w:lvl>
    <w:lvl w:ilvl="7" w:tplc="AF12F03A">
      <w:numFmt w:val="bullet"/>
      <w:lvlText w:val="•"/>
      <w:lvlJc w:val="left"/>
      <w:pPr>
        <w:ind w:left="7600" w:hanging="709"/>
      </w:pPr>
      <w:rPr>
        <w:rFonts w:hint="default"/>
        <w:lang w:val="pt-PT" w:eastAsia="en-US" w:bidi="ar-SA"/>
      </w:rPr>
    </w:lvl>
    <w:lvl w:ilvl="8" w:tplc="AACA8EB4">
      <w:numFmt w:val="bullet"/>
      <w:lvlText w:val="•"/>
      <w:lvlJc w:val="left"/>
      <w:pPr>
        <w:ind w:left="8549" w:hanging="709"/>
      </w:pPr>
      <w:rPr>
        <w:rFonts w:hint="default"/>
        <w:lang w:val="pt-PT" w:eastAsia="en-US" w:bidi="ar-SA"/>
      </w:rPr>
    </w:lvl>
  </w:abstractNum>
  <w:abstractNum w:abstractNumId="25" w15:restartNumberingAfterBreak="0">
    <w:nsid w:val="47DC7E5E"/>
    <w:multiLevelType w:val="multilevel"/>
    <w:tmpl w:val="5E903FDA"/>
    <w:lvl w:ilvl="0">
      <w:start w:val="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825760E"/>
    <w:multiLevelType w:val="multilevel"/>
    <w:tmpl w:val="87AA2DA8"/>
    <w:styleLink w:val="WWOutlineListStyle6"/>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4B58459D"/>
    <w:multiLevelType w:val="multilevel"/>
    <w:tmpl w:val="99DAE2E6"/>
    <w:lvl w:ilvl="0">
      <w:start w:val="7"/>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D12E33"/>
    <w:multiLevelType w:val="multilevel"/>
    <w:tmpl w:val="BC1AC10A"/>
    <w:lvl w:ilvl="0">
      <w:start w:val="11"/>
      <w:numFmt w:val="decimal"/>
      <w:lvlText w:val="%1."/>
      <w:lvlJc w:val="left"/>
      <w:pPr>
        <w:ind w:left="961" w:hanging="70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52" w:hanging="54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14" w:hanging="540"/>
      </w:pPr>
      <w:rPr>
        <w:rFonts w:hint="default"/>
        <w:lang w:val="pt-PT" w:eastAsia="en-US" w:bidi="ar-SA"/>
      </w:rPr>
    </w:lvl>
    <w:lvl w:ilvl="3">
      <w:numFmt w:val="bullet"/>
      <w:lvlText w:val="•"/>
      <w:lvlJc w:val="left"/>
      <w:pPr>
        <w:ind w:left="3068" w:hanging="540"/>
      </w:pPr>
      <w:rPr>
        <w:rFonts w:hint="default"/>
        <w:lang w:val="pt-PT" w:eastAsia="en-US" w:bidi="ar-SA"/>
      </w:rPr>
    </w:lvl>
    <w:lvl w:ilvl="4">
      <w:numFmt w:val="bullet"/>
      <w:lvlText w:val="•"/>
      <w:lvlJc w:val="left"/>
      <w:pPr>
        <w:ind w:left="4122" w:hanging="540"/>
      </w:pPr>
      <w:rPr>
        <w:rFonts w:hint="default"/>
        <w:lang w:val="pt-PT" w:eastAsia="en-US" w:bidi="ar-SA"/>
      </w:rPr>
    </w:lvl>
    <w:lvl w:ilvl="5">
      <w:numFmt w:val="bullet"/>
      <w:lvlText w:val="•"/>
      <w:lvlJc w:val="left"/>
      <w:pPr>
        <w:ind w:left="5176" w:hanging="540"/>
      </w:pPr>
      <w:rPr>
        <w:rFonts w:hint="default"/>
        <w:lang w:val="pt-PT" w:eastAsia="en-US" w:bidi="ar-SA"/>
      </w:rPr>
    </w:lvl>
    <w:lvl w:ilvl="6">
      <w:numFmt w:val="bullet"/>
      <w:lvlText w:val="•"/>
      <w:lvlJc w:val="left"/>
      <w:pPr>
        <w:ind w:left="6230" w:hanging="540"/>
      </w:pPr>
      <w:rPr>
        <w:rFonts w:hint="default"/>
        <w:lang w:val="pt-PT" w:eastAsia="en-US" w:bidi="ar-SA"/>
      </w:rPr>
    </w:lvl>
    <w:lvl w:ilvl="7">
      <w:numFmt w:val="bullet"/>
      <w:lvlText w:val="•"/>
      <w:lvlJc w:val="left"/>
      <w:pPr>
        <w:ind w:left="7284" w:hanging="540"/>
      </w:pPr>
      <w:rPr>
        <w:rFonts w:hint="default"/>
        <w:lang w:val="pt-PT" w:eastAsia="en-US" w:bidi="ar-SA"/>
      </w:rPr>
    </w:lvl>
    <w:lvl w:ilvl="8">
      <w:numFmt w:val="bullet"/>
      <w:lvlText w:val="•"/>
      <w:lvlJc w:val="left"/>
      <w:pPr>
        <w:ind w:left="8338" w:hanging="540"/>
      </w:pPr>
      <w:rPr>
        <w:rFonts w:hint="default"/>
        <w:lang w:val="pt-PT" w:eastAsia="en-US" w:bidi="ar-SA"/>
      </w:rPr>
    </w:lvl>
  </w:abstractNum>
  <w:abstractNum w:abstractNumId="29" w15:restartNumberingAfterBreak="0">
    <w:nsid w:val="4EB943CF"/>
    <w:multiLevelType w:val="multilevel"/>
    <w:tmpl w:val="2354D53E"/>
    <w:lvl w:ilvl="0">
      <w:start w:val="7"/>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ECA5545"/>
    <w:multiLevelType w:val="multilevel"/>
    <w:tmpl w:val="E996A942"/>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59486D65"/>
    <w:multiLevelType w:val="hybridMultilevel"/>
    <w:tmpl w:val="22963D4C"/>
    <w:lvl w:ilvl="0" w:tplc="FE72F5F6">
      <w:start w:val="1"/>
      <w:numFmt w:val="lowerRoman"/>
      <w:lvlText w:val="%1)"/>
      <w:lvlJc w:val="left"/>
      <w:pPr>
        <w:ind w:left="252"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1" w:tplc="9C1A0FAC">
      <w:start w:val="1"/>
      <w:numFmt w:val="decimal"/>
      <w:lvlText w:val="(%2)"/>
      <w:lvlJc w:val="left"/>
      <w:pPr>
        <w:ind w:left="252"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2" w:tplc="BB38D7E4">
      <w:numFmt w:val="bullet"/>
      <w:lvlText w:val="•"/>
      <w:lvlJc w:val="left"/>
      <w:pPr>
        <w:ind w:left="2297" w:hanging="709"/>
      </w:pPr>
      <w:rPr>
        <w:rFonts w:hint="default"/>
        <w:lang w:val="pt-PT" w:eastAsia="en-US" w:bidi="ar-SA"/>
      </w:rPr>
    </w:lvl>
    <w:lvl w:ilvl="3" w:tplc="F7A053A8">
      <w:numFmt w:val="bullet"/>
      <w:lvlText w:val="•"/>
      <w:lvlJc w:val="left"/>
      <w:pPr>
        <w:ind w:left="3315" w:hanging="709"/>
      </w:pPr>
      <w:rPr>
        <w:rFonts w:hint="default"/>
        <w:lang w:val="pt-PT" w:eastAsia="en-US" w:bidi="ar-SA"/>
      </w:rPr>
    </w:lvl>
    <w:lvl w:ilvl="4" w:tplc="AD0417B6">
      <w:numFmt w:val="bullet"/>
      <w:lvlText w:val="•"/>
      <w:lvlJc w:val="left"/>
      <w:pPr>
        <w:ind w:left="4334" w:hanging="709"/>
      </w:pPr>
      <w:rPr>
        <w:rFonts w:hint="default"/>
        <w:lang w:val="pt-PT" w:eastAsia="en-US" w:bidi="ar-SA"/>
      </w:rPr>
    </w:lvl>
    <w:lvl w:ilvl="5" w:tplc="27401CE0">
      <w:numFmt w:val="bullet"/>
      <w:lvlText w:val="•"/>
      <w:lvlJc w:val="left"/>
      <w:pPr>
        <w:ind w:left="5353" w:hanging="709"/>
      </w:pPr>
      <w:rPr>
        <w:rFonts w:hint="default"/>
        <w:lang w:val="pt-PT" w:eastAsia="en-US" w:bidi="ar-SA"/>
      </w:rPr>
    </w:lvl>
    <w:lvl w:ilvl="6" w:tplc="3BFCA836">
      <w:numFmt w:val="bullet"/>
      <w:lvlText w:val="•"/>
      <w:lvlJc w:val="left"/>
      <w:pPr>
        <w:ind w:left="6371" w:hanging="709"/>
      </w:pPr>
      <w:rPr>
        <w:rFonts w:hint="default"/>
        <w:lang w:val="pt-PT" w:eastAsia="en-US" w:bidi="ar-SA"/>
      </w:rPr>
    </w:lvl>
    <w:lvl w:ilvl="7" w:tplc="B3568E58">
      <w:numFmt w:val="bullet"/>
      <w:lvlText w:val="•"/>
      <w:lvlJc w:val="left"/>
      <w:pPr>
        <w:ind w:left="7390" w:hanging="709"/>
      </w:pPr>
      <w:rPr>
        <w:rFonts w:hint="default"/>
        <w:lang w:val="pt-PT" w:eastAsia="en-US" w:bidi="ar-SA"/>
      </w:rPr>
    </w:lvl>
    <w:lvl w:ilvl="8" w:tplc="5EC2A866">
      <w:numFmt w:val="bullet"/>
      <w:lvlText w:val="•"/>
      <w:lvlJc w:val="left"/>
      <w:pPr>
        <w:ind w:left="8409" w:hanging="709"/>
      </w:pPr>
      <w:rPr>
        <w:rFonts w:hint="default"/>
        <w:lang w:val="pt-PT" w:eastAsia="en-US" w:bidi="ar-SA"/>
      </w:rPr>
    </w:lvl>
  </w:abstractNum>
  <w:abstractNum w:abstractNumId="32" w15:restartNumberingAfterBreak="0">
    <w:nsid w:val="64D22699"/>
    <w:multiLevelType w:val="multilevel"/>
    <w:tmpl w:val="029C97B8"/>
    <w:lvl w:ilvl="0">
      <w:start w:val="7"/>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67F5309"/>
    <w:multiLevelType w:val="multilevel"/>
    <w:tmpl w:val="90906348"/>
    <w:lvl w:ilvl="0">
      <w:start w:val="4"/>
      <w:numFmt w:val="decimal"/>
      <w:lvlText w:val="%1."/>
      <w:lvlJc w:val="left"/>
      <w:pPr>
        <w:ind w:left="427" w:hanging="360"/>
      </w:pPr>
      <w:rPr>
        <w:rFonts w:hint="default"/>
        <w:b/>
        <w:bCs/>
      </w:rPr>
    </w:lvl>
    <w:lvl w:ilvl="1">
      <w:start w:val="1"/>
      <w:numFmt w:val="decimal"/>
      <w:isLgl/>
      <w:lvlText w:val="%1.%2."/>
      <w:lvlJc w:val="left"/>
      <w:pPr>
        <w:ind w:left="451" w:hanging="384"/>
      </w:pPr>
      <w:rPr>
        <w:rFonts w:hint="default"/>
        <w:b w:val="0"/>
        <w:bCs/>
      </w:rPr>
    </w:lvl>
    <w:lvl w:ilvl="2">
      <w:start w:val="1"/>
      <w:numFmt w:val="decimal"/>
      <w:isLgl/>
      <w:lvlText w:val="%1.%2.%3."/>
      <w:lvlJc w:val="left"/>
      <w:pPr>
        <w:ind w:left="787" w:hanging="720"/>
      </w:pPr>
      <w:rPr>
        <w:rFonts w:hint="default"/>
      </w:rPr>
    </w:lvl>
    <w:lvl w:ilvl="3">
      <w:start w:val="1"/>
      <w:numFmt w:val="decimal"/>
      <w:isLgl/>
      <w:lvlText w:val="%1.%2.%3.%4."/>
      <w:lvlJc w:val="left"/>
      <w:pPr>
        <w:ind w:left="787" w:hanging="720"/>
      </w:pPr>
      <w:rPr>
        <w:rFonts w:hint="default"/>
      </w:rPr>
    </w:lvl>
    <w:lvl w:ilvl="4">
      <w:start w:val="1"/>
      <w:numFmt w:val="decimal"/>
      <w:isLgl/>
      <w:lvlText w:val="%1.%2.%3.%4.%5."/>
      <w:lvlJc w:val="left"/>
      <w:pPr>
        <w:ind w:left="1147" w:hanging="1080"/>
      </w:pPr>
      <w:rPr>
        <w:rFonts w:hint="default"/>
      </w:rPr>
    </w:lvl>
    <w:lvl w:ilvl="5">
      <w:start w:val="1"/>
      <w:numFmt w:val="decimal"/>
      <w:isLgl/>
      <w:lvlText w:val="%1.%2.%3.%4.%5.%6."/>
      <w:lvlJc w:val="left"/>
      <w:pPr>
        <w:ind w:left="1147" w:hanging="1080"/>
      </w:pPr>
      <w:rPr>
        <w:rFonts w:hint="default"/>
      </w:rPr>
    </w:lvl>
    <w:lvl w:ilvl="6">
      <w:start w:val="1"/>
      <w:numFmt w:val="decimal"/>
      <w:isLgl/>
      <w:lvlText w:val="%1.%2.%3.%4.%5.%6.%7."/>
      <w:lvlJc w:val="left"/>
      <w:pPr>
        <w:ind w:left="1507" w:hanging="1440"/>
      </w:pPr>
      <w:rPr>
        <w:rFonts w:hint="default"/>
      </w:rPr>
    </w:lvl>
    <w:lvl w:ilvl="7">
      <w:start w:val="1"/>
      <w:numFmt w:val="decimal"/>
      <w:isLgl/>
      <w:lvlText w:val="%1.%2.%3.%4.%5.%6.%7.%8."/>
      <w:lvlJc w:val="left"/>
      <w:pPr>
        <w:ind w:left="1507" w:hanging="1440"/>
      </w:pPr>
      <w:rPr>
        <w:rFonts w:hint="default"/>
      </w:rPr>
    </w:lvl>
    <w:lvl w:ilvl="8">
      <w:start w:val="1"/>
      <w:numFmt w:val="decimal"/>
      <w:isLgl/>
      <w:lvlText w:val="%1.%2.%3.%4.%5.%6.%7.%8.%9."/>
      <w:lvlJc w:val="left"/>
      <w:pPr>
        <w:ind w:left="1867" w:hanging="1800"/>
      </w:pPr>
      <w:rPr>
        <w:rFonts w:hint="default"/>
      </w:rPr>
    </w:lvl>
  </w:abstractNum>
  <w:abstractNum w:abstractNumId="34" w15:restartNumberingAfterBreak="0">
    <w:nsid w:val="672F3967"/>
    <w:multiLevelType w:val="multilevel"/>
    <w:tmpl w:val="D884FB26"/>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5" w15:restartNumberingAfterBreak="0">
    <w:nsid w:val="67DB1B12"/>
    <w:multiLevelType w:val="multilevel"/>
    <w:tmpl w:val="6082EA9E"/>
    <w:styleLink w:val="WWOutlineListStyle10"/>
    <w:lvl w:ilvl="0">
      <w:start w:val="1"/>
      <w:numFmt w:val="decimal"/>
      <w:lvlText w:val="%1."/>
      <w:lvlJc w:val="left"/>
      <w:pPr>
        <w:ind w:left="360" w:hanging="360"/>
      </w:pPr>
      <w:rPr>
        <w:b/>
        <w:bC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693C7A8A"/>
    <w:multiLevelType w:val="hybridMultilevel"/>
    <w:tmpl w:val="B5ACF408"/>
    <w:lvl w:ilvl="0" w:tplc="8D125CC2">
      <w:start w:val="1"/>
      <w:numFmt w:val="lowerLetter"/>
      <w:lvlText w:val="%1)"/>
      <w:lvlJc w:val="left"/>
      <w:pPr>
        <w:ind w:left="536"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1" w:tplc="F91A00EC">
      <w:numFmt w:val="bullet"/>
      <w:lvlText w:val="•"/>
      <w:lvlJc w:val="left"/>
      <w:pPr>
        <w:ind w:left="1530" w:hanging="425"/>
      </w:pPr>
      <w:rPr>
        <w:rFonts w:hint="default"/>
        <w:lang w:val="pt-PT" w:eastAsia="en-US" w:bidi="ar-SA"/>
      </w:rPr>
    </w:lvl>
    <w:lvl w:ilvl="2" w:tplc="94388F60">
      <w:numFmt w:val="bullet"/>
      <w:lvlText w:val="•"/>
      <w:lvlJc w:val="left"/>
      <w:pPr>
        <w:ind w:left="2521" w:hanging="425"/>
      </w:pPr>
      <w:rPr>
        <w:rFonts w:hint="default"/>
        <w:lang w:val="pt-PT" w:eastAsia="en-US" w:bidi="ar-SA"/>
      </w:rPr>
    </w:lvl>
    <w:lvl w:ilvl="3" w:tplc="E722B226">
      <w:numFmt w:val="bullet"/>
      <w:lvlText w:val="•"/>
      <w:lvlJc w:val="left"/>
      <w:pPr>
        <w:ind w:left="3511" w:hanging="425"/>
      </w:pPr>
      <w:rPr>
        <w:rFonts w:hint="default"/>
        <w:lang w:val="pt-PT" w:eastAsia="en-US" w:bidi="ar-SA"/>
      </w:rPr>
    </w:lvl>
    <w:lvl w:ilvl="4" w:tplc="D3D4005E">
      <w:numFmt w:val="bullet"/>
      <w:lvlText w:val="•"/>
      <w:lvlJc w:val="left"/>
      <w:pPr>
        <w:ind w:left="4502" w:hanging="425"/>
      </w:pPr>
      <w:rPr>
        <w:rFonts w:hint="default"/>
        <w:lang w:val="pt-PT" w:eastAsia="en-US" w:bidi="ar-SA"/>
      </w:rPr>
    </w:lvl>
    <w:lvl w:ilvl="5" w:tplc="4FA2902A">
      <w:numFmt w:val="bullet"/>
      <w:lvlText w:val="•"/>
      <w:lvlJc w:val="left"/>
      <w:pPr>
        <w:ind w:left="5493" w:hanging="425"/>
      </w:pPr>
      <w:rPr>
        <w:rFonts w:hint="default"/>
        <w:lang w:val="pt-PT" w:eastAsia="en-US" w:bidi="ar-SA"/>
      </w:rPr>
    </w:lvl>
    <w:lvl w:ilvl="6" w:tplc="385A386E">
      <w:numFmt w:val="bullet"/>
      <w:lvlText w:val="•"/>
      <w:lvlJc w:val="left"/>
      <w:pPr>
        <w:ind w:left="6483" w:hanging="425"/>
      </w:pPr>
      <w:rPr>
        <w:rFonts w:hint="default"/>
        <w:lang w:val="pt-PT" w:eastAsia="en-US" w:bidi="ar-SA"/>
      </w:rPr>
    </w:lvl>
    <w:lvl w:ilvl="7" w:tplc="46AC8456">
      <w:numFmt w:val="bullet"/>
      <w:lvlText w:val="•"/>
      <w:lvlJc w:val="left"/>
      <w:pPr>
        <w:ind w:left="7474" w:hanging="425"/>
      </w:pPr>
      <w:rPr>
        <w:rFonts w:hint="default"/>
        <w:lang w:val="pt-PT" w:eastAsia="en-US" w:bidi="ar-SA"/>
      </w:rPr>
    </w:lvl>
    <w:lvl w:ilvl="8" w:tplc="8152CFD4">
      <w:numFmt w:val="bullet"/>
      <w:lvlText w:val="•"/>
      <w:lvlJc w:val="left"/>
      <w:pPr>
        <w:ind w:left="8465" w:hanging="425"/>
      </w:pPr>
      <w:rPr>
        <w:rFonts w:hint="default"/>
        <w:lang w:val="pt-PT" w:eastAsia="en-US" w:bidi="ar-SA"/>
      </w:rPr>
    </w:lvl>
  </w:abstractNum>
  <w:abstractNum w:abstractNumId="37" w15:restartNumberingAfterBreak="0">
    <w:nsid w:val="6FAE3AD5"/>
    <w:multiLevelType w:val="hybridMultilevel"/>
    <w:tmpl w:val="8CF65E84"/>
    <w:lvl w:ilvl="0" w:tplc="65B8C3D6">
      <w:start w:val="1"/>
      <w:numFmt w:val="lowerLetter"/>
      <w:lvlText w:val="%1)"/>
      <w:lvlJc w:val="left"/>
      <w:pPr>
        <w:ind w:left="961" w:hanging="709"/>
      </w:pPr>
      <w:rPr>
        <w:rFonts w:ascii="Times New Roman" w:eastAsia="Times New Roman" w:hAnsi="Times New Roman" w:cs="Times New Roman" w:hint="default"/>
        <w:b w:val="0"/>
        <w:bCs w:val="0"/>
        <w:i w:val="0"/>
        <w:iCs w:val="0"/>
        <w:spacing w:val="-1"/>
        <w:w w:val="100"/>
        <w:sz w:val="24"/>
        <w:szCs w:val="24"/>
        <w:lang w:val="pt-PT" w:eastAsia="en-US" w:bidi="ar-SA"/>
      </w:rPr>
    </w:lvl>
    <w:lvl w:ilvl="1" w:tplc="7BAAA6AA">
      <w:numFmt w:val="bullet"/>
      <w:lvlText w:val="•"/>
      <w:lvlJc w:val="left"/>
      <w:pPr>
        <w:ind w:left="1908" w:hanging="709"/>
      </w:pPr>
      <w:rPr>
        <w:rFonts w:hint="default"/>
        <w:lang w:val="pt-PT" w:eastAsia="en-US" w:bidi="ar-SA"/>
      </w:rPr>
    </w:lvl>
    <w:lvl w:ilvl="2" w:tplc="6CE05934">
      <w:numFmt w:val="bullet"/>
      <w:lvlText w:val="•"/>
      <w:lvlJc w:val="left"/>
      <w:pPr>
        <w:ind w:left="2857" w:hanging="709"/>
      </w:pPr>
      <w:rPr>
        <w:rFonts w:hint="default"/>
        <w:lang w:val="pt-PT" w:eastAsia="en-US" w:bidi="ar-SA"/>
      </w:rPr>
    </w:lvl>
    <w:lvl w:ilvl="3" w:tplc="A5D8C662">
      <w:numFmt w:val="bullet"/>
      <w:lvlText w:val="•"/>
      <w:lvlJc w:val="left"/>
      <w:pPr>
        <w:ind w:left="3805" w:hanging="709"/>
      </w:pPr>
      <w:rPr>
        <w:rFonts w:hint="default"/>
        <w:lang w:val="pt-PT" w:eastAsia="en-US" w:bidi="ar-SA"/>
      </w:rPr>
    </w:lvl>
    <w:lvl w:ilvl="4" w:tplc="341C82E4">
      <w:numFmt w:val="bullet"/>
      <w:lvlText w:val="•"/>
      <w:lvlJc w:val="left"/>
      <w:pPr>
        <w:ind w:left="4754" w:hanging="709"/>
      </w:pPr>
      <w:rPr>
        <w:rFonts w:hint="default"/>
        <w:lang w:val="pt-PT" w:eastAsia="en-US" w:bidi="ar-SA"/>
      </w:rPr>
    </w:lvl>
    <w:lvl w:ilvl="5" w:tplc="DC4865CE">
      <w:numFmt w:val="bullet"/>
      <w:lvlText w:val="•"/>
      <w:lvlJc w:val="left"/>
      <w:pPr>
        <w:ind w:left="5703" w:hanging="709"/>
      </w:pPr>
      <w:rPr>
        <w:rFonts w:hint="default"/>
        <w:lang w:val="pt-PT" w:eastAsia="en-US" w:bidi="ar-SA"/>
      </w:rPr>
    </w:lvl>
    <w:lvl w:ilvl="6" w:tplc="0D1C4F78">
      <w:numFmt w:val="bullet"/>
      <w:lvlText w:val="•"/>
      <w:lvlJc w:val="left"/>
      <w:pPr>
        <w:ind w:left="6651" w:hanging="709"/>
      </w:pPr>
      <w:rPr>
        <w:rFonts w:hint="default"/>
        <w:lang w:val="pt-PT" w:eastAsia="en-US" w:bidi="ar-SA"/>
      </w:rPr>
    </w:lvl>
    <w:lvl w:ilvl="7" w:tplc="451233E8">
      <w:numFmt w:val="bullet"/>
      <w:lvlText w:val="•"/>
      <w:lvlJc w:val="left"/>
      <w:pPr>
        <w:ind w:left="7600" w:hanging="709"/>
      </w:pPr>
      <w:rPr>
        <w:rFonts w:hint="default"/>
        <w:lang w:val="pt-PT" w:eastAsia="en-US" w:bidi="ar-SA"/>
      </w:rPr>
    </w:lvl>
    <w:lvl w:ilvl="8" w:tplc="B51437B8">
      <w:numFmt w:val="bullet"/>
      <w:lvlText w:val="•"/>
      <w:lvlJc w:val="left"/>
      <w:pPr>
        <w:ind w:left="8549" w:hanging="709"/>
      </w:pPr>
      <w:rPr>
        <w:rFonts w:hint="default"/>
        <w:lang w:val="pt-PT" w:eastAsia="en-US" w:bidi="ar-SA"/>
      </w:rPr>
    </w:lvl>
  </w:abstractNum>
  <w:abstractNum w:abstractNumId="38" w15:restartNumberingAfterBreak="0">
    <w:nsid w:val="6FBC560F"/>
    <w:multiLevelType w:val="multilevel"/>
    <w:tmpl w:val="72E08350"/>
    <w:styleLink w:val="WWOutlineListStyle14"/>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15:restartNumberingAfterBreak="0">
    <w:nsid w:val="712860B5"/>
    <w:multiLevelType w:val="multilevel"/>
    <w:tmpl w:val="84984008"/>
    <w:lvl w:ilvl="0">
      <w:start w:val="1"/>
      <w:numFmt w:val="decimal"/>
      <w:lvlText w:val="%1."/>
      <w:lvlJc w:val="left"/>
      <w:pPr>
        <w:ind w:left="720" w:hanging="360"/>
      </w:pPr>
      <w:rPr>
        <w:rFonts w:ascii="Times New Roman" w:hAnsi="Times New Roman" w:cs="Times New Roman"/>
        <w:b/>
        <w:bCs/>
        <w:sz w:val="22"/>
        <w:szCs w:val="22"/>
      </w:rPr>
    </w:lvl>
    <w:lvl w:ilvl="1">
      <w:start w:val="1"/>
      <w:numFmt w:val="decimal"/>
      <w:lvlText w:val="%1.%2"/>
      <w:lvlJc w:val="left"/>
      <w:pPr>
        <w:ind w:left="1440" w:hanging="720"/>
      </w:p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3240" w:hanging="1440"/>
      </w:pPr>
    </w:lvl>
    <w:lvl w:ilvl="5">
      <w:start w:val="1"/>
      <w:numFmt w:val="decimal"/>
      <w:lvlText w:val="%1.%2.%3.%4.%5.%6"/>
      <w:lvlJc w:val="left"/>
      <w:pPr>
        <w:ind w:left="3600" w:hanging="1440"/>
      </w:pPr>
    </w:lvl>
    <w:lvl w:ilvl="6">
      <w:start w:val="1"/>
      <w:numFmt w:val="decimal"/>
      <w:lvlText w:val="%1.%2.%3.%4.%5.%6.%7"/>
      <w:lvlJc w:val="left"/>
      <w:pPr>
        <w:ind w:left="4320" w:hanging="1800"/>
      </w:pPr>
    </w:lvl>
    <w:lvl w:ilvl="7">
      <w:start w:val="1"/>
      <w:numFmt w:val="decimal"/>
      <w:lvlText w:val="%1.%2.%3.%4.%5.%6.%7.%8"/>
      <w:lvlJc w:val="left"/>
      <w:pPr>
        <w:ind w:left="5040" w:hanging="2160"/>
      </w:pPr>
    </w:lvl>
    <w:lvl w:ilvl="8">
      <w:start w:val="1"/>
      <w:numFmt w:val="decimal"/>
      <w:lvlText w:val="%1.%2.%3.%4.%5.%6.%7.%8.%9"/>
      <w:lvlJc w:val="left"/>
      <w:pPr>
        <w:ind w:left="5400" w:hanging="2160"/>
      </w:pPr>
    </w:lvl>
  </w:abstractNum>
  <w:abstractNum w:abstractNumId="40" w15:restartNumberingAfterBreak="0">
    <w:nsid w:val="726A1884"/>
    <w:multiLevelType w:val="multilevel"/>
    <w:tmpl w:val="58DEA6E2"/>
    <w:styleLink w:val="WWOutlineListStyle11"/>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72BC7040"/>
    <w:multiLevelType w:val="multilevel"/>
    <w:tmpl w:val="15E09524"/>
    <w:styleLink w:val="WWOutlineListStyle7"/>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15:restartNumberingAfterBreak="0">
    <w:nsid w:val="76905268"/>
    <w:multiLevelType w:val="multilevel"/>
    <w:tmpl w:val="5FF0E09C"/>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C8B468D"/>
    <w:multiLevelType w:val="multilevel"/>
    <w:tmpl w:val="99389796"/>
    <w:styleLink w:val="WWOutlineListStyle1"/>
    <w:lvl w:ilvl="0">
      <w:start w:val="1"/>
      <w:numFmt w:val="decimal"/>
      <w:lvlText w:val="%1."/>
      <w:lvlJc w:val="left"/>
      <w:pPr>
        <w:ind w:left="360" w:hanging="360"/>
      </w:pPr>
      <w:rPr>
        <w:rFonts w:ascii="Verdana" w:hAnsi="Verdana"/>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15:restartNumberingAfterBreak="0">
    <w:nsid w:val="7E10752A"/>
    <w:multiLevelType w:val="multilevel"/>
    <w:tmpl w:val="3D80B59C"/>
    <w:lvl w:ilvl="0">
      <w:start w:val="7"/>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E7E04A9"/>
    <w:multiLevelType w:val="multilevel"/>
    <w:tmpl w:val="E1BA2268"/>
    <w:lvl w:ilvl="0">
      <w:start w:val="1"/>
      <w:numFmt w:val="decimal"/>
      <w:lvlText w:val="%1."/>
      <w:lvlJc w:val="left"/>
      <w:pPr>
        <w:ind w:left="720" w:hanging="360"/>
      </w:pPr>
    </w:lvl>
    <w:lvl w:ilvl="1">
      <w:start w:val="1"/>
      <w:numFmt w:val="decimal"/>
      <w:lvlText w:val="%1.%2."/>
      <w:lvlJc w:val="left"/>
      <w:pPr>
        <w:ind w:left="1854" w:hanging="720"/>
      </w:pPr>
    </w:lvl>
    <w:lvl w:ilvl="2">
      <w:start w:val="1"/>
      <w:numFmt w:val="decimal"/>
      <w:lvlText w:val="%1.%2.%3."/>
      <w:lvlJc w:val="left"/>
      <w:pPr>
        <w:ind w:left="2628" w:hanging="720"/>
      </w:pPr>
    </w:lvl>
    <w:lvl w:ilvl="3">
      <w:start w:val="1"/>
      <w:numFmt w:val="decimal"/>
      <w:lvlText w:val="%1.%2.%3.%4."/>
      <w:lvlJc w:val="left"/>
      <w:pPr>
        <w:ind w:left="3762" w:hanging="1080"/>
      </w:pPr>
    </w:lvl>
    <w:lvl w:ilvl="4">
      <w:start w:val="1"/>
      <w:numFmt w:val="decimal"/>
      <w:lvlText w:val="%1.%2.%3.%4.%5."/>
      <w:lvlJc w:val="left"/>
      <w:pPr>
        <w:ind w:left="4896" w:hanging="1440"/>
      </w:pPr>
    </w:lvl>
    <w:lvl w:ilvl="5">
      <w:start w:val="1"/>
      <w:numFmt w:val="decimal"/>
      <w:lvlText w:val="%1.%2.%3.%4.%5.%6."/>
      <w:lvlJc w:val="left"/>
      <w:pPr>
        <w:ind w:left="5670" w:hanging="1440"/>
      </w:pPr>
    </w:lvl>
    <w:lvl w:ilvl="6">
      <w:start w:val="1"/>
      <w:numFmt w:val="decimal"/>
      <w:lvlText w:val="%1.%2.%3.%4.%5.%6.%7."/>
      <w:lvlJc w:val="left"/>
      <w:pPr>
        <w:ind w:left="6804" w:hanging="1800"/>
      </w:pPr>
    </w:lvl>
    <w:lvl w:ilvl="7">
      <w:start w:val="1"/>
      <w:numFmt w:val="decimal"/>
      <w:lvlText w:val="%1.%2.%3.%4.%5.%6.%7.%8."/>
      <w:lvlJc w:val="left"/>
      <w:pPr>
        <w:ind w:left="7578" w:hanging="1800"/>
      </w:pPr>
    </w:lvl>
    <w:lvl w:ilvl="8">
      <w:start w:val="1"/>
      <w:numFmt w:val="decimal"/>
      <w:lvlText w:val="%1.%2.%3.%4.%5.%6.%7.%8.%9."/>
      <w:lvlJc w:val="left"/>
      <w:pPr>
        <w:ind w:left="8712" w:hanging="2160"/>
      </w:pPr>
    </w:lvl>
  </w:abstractNum>
  <w:abstractNum w:abstractNumId="46" w15:restartNumberingAfterBreak="0">
    <w:nsid w:val="7F4710FF"/>
    <w:multiLevelType w:val="multilevel"/>
    <w:tmpl w:val="83EEB4AE"/>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15:restartNumberingAfterBreak="0">
    <w:nsid w:val="7FD739A4"/>
    <w:multiLevelType w:val="multilevel"/>
    <w:tmpl w:val="1EBA1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E67DAC"/>
    <w:multiLevelType w:val="multilevel"/>
    <w:tmpl w:val="CDA4B35E"/>
    <w:lvl w:ilvl="0">
      <w:start w:val="1"/>
      <w:numFmt w:val="decimal"/>
      <w:lvlText w:val="%1."/>
      <w:lvlJc w:val="left"/>
      <w:pPr>
        <w:ind w:left="961" w:hanging="70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825" w:hanging="541"/>
      </w:pPr>
      <w:rPr>
        <w:rFonts w:hint="default"/>
        <w:b w:val="0"/>
        <w:bCs w:val="0"/>
        <w:color w:val="auto"/>
        <w:spacing w:val="0"/>
        <w:w w:val="100"/>
        <w:lang w:val="pt-PT" w:eastAsia="en-US" w:bidi="ar-SA"/>
      </w:rPr>
    </w:lvl>
    <w:lvl w:ilvl="2">
      <w:start w:val="1"/>
      <w:numFmt w:val="decimal"/>
      <w:lvlText w:val="%1.%2.%3."/>
      <w:lvlJc w:val="left"/>
      <w:pPr>
        <w:ind w:left="1669" w:hanging="1417"/>
      </w:pPr>
      <w:rPr>
        <w:rFonts w:hint="default"/>
        <w:color w:val="000000" w:themeColor="text1"/>
        <w:spacing w:val="-10"/>
        <w:w w:val="100"/>
        <w:lang w:val="pt-PT" w:eastAsia="en-US" w:bidi="ar-SA"/>
      </w:rPr>
    </w:lvl>
    <w:lvl w:ilvl="3">
      <w:start w:val="1"/>
      <w:numFmt w:val="decimal"/>
      <w:lvlText w:val="%1.%2.%3.%4."/>
      <w:lvlJc w:val="left"/>
      <w:pPr>
        <w:ind w:left="252"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960" w:hanging="1417"/>
      </w:pPr>
      <w:rPr>
        <w:rFonts w:hint="default"/>
        <w:lang w:val="pt-PT" w:eastAsia="en-US" w:bidi="ar-SA"/>
      </w:rPr>
    </w:lvl>
    <w:lvl w:ilvl="5">
      <w:numFmt w:val="bullet"/>
      <w:lvlText w:val="•"/>
      <w:lvlJc w:val="left"/>
      <w:pPr>
        <w:ind w:left="1040" w:hanging="1417"/>
      </w:pPr>
      <w:rPr>
        <w:rFonts w:hint="default"/>
        <w:lang w:val="pt-PT" w:eastAsia="en-US" w:bidi="ar-SA"/>
      </w:rPr>
    </w:lvl>
    <w:lvl w:ilvl="6">
      <w:numFmt w:val="bullet"/>
      <w:lvlText w:val="•"/>
      <w:lvlJc w:val="left"/>
      <w:pPr>
        <w:ind w:left="1660" w:hanging="1417"/>
      </w:pPr>
      <w:rPr>
        <w:rFonts w:hint="default"/>
        <w:lang w:val="pt-PT" w:eastAsia="en-US" w:bidi="ar-SA"/>
      </w:rPr>
    </w:lvl>
    <w:lvl w:ilvl="7">
      <w:numFmt w:val="bullet"/>
      <w:lvlText w:val="•"/>
      <w:lvlJc w:val="left"/>
      <w:pPr>
        <w:ind w:left="3856" w:hanging="1417"/>
      </w:pPr>
      <w:rPr>
        <w:rFonts w:hint="default"/>
        <w:lang w:val="pt-PT" w:eastAsia="en-US" w:bidi="ar-SA"/>
      </w:rPr>
    </w:lvl>
    <w:lvl w:ilvl="8">
      <w:numFmt w:val="bullet"/>
      <w:lvlText w:val="•"/>
      <w:lvlJc w:val="left"/>
      <w:pPr>
        <w:ind w:left="6053" w:hanging="1417"/>
      </w:pPr>
      <w:rPr>
        <w:rFonts w:hint="default"/>
        <w:lang w:val="pt-PT" w:eastAsia="en-US" w:bidi="ar-SA"/>
      </w:rPr>
    </w:lvl>
  </w:abstractNum>
  <w:num w:numId="1" w16cid:durableId="1928616510">
    <w:abstractNumId w:val="19"/>
  </w:num>
  <w:num w:numId="2" w16cid:durableId="376323394">
    <w:abstractNumId w:val="28"/>
  </w:num>
  <w:num w:numId="3" w16cid:durableId="1732922807">
    <w:abstractNumId w:val="8"/>
  </w:num>
  <w:num w:numId="4" w16cid:durableId="822621006">
    <w:abstractNumId w:val="31"/>
  </w:num>
  <w:num w:numId="5" w16cid:durableId="1478886769">
    <w:abstractNumId w:val="37"/>
  </w:num>
  <w:num w:numId="6" w16cid:durableId="847015768">
    <w:abstractNumId w:val="24"/>
  </w:num>
  <w:num w:numId="7" w16cid:durableId="1413240233">
    <w:abstractNumId w:val="7"/>
  </w:num>
  <w:num w:numId="8" w16cid:durableId="1147016453">
    <w:abstractNumId w:val="15"/>
  </w:num>
  <w:num w:numId="9" w16cid:durableId="550189827">
    <w:abstractNumId w:val="17"/>
  </w:num>
  <w:num w:numId="10" w16cid:durableId="592979106">
    <w:abstractNumId w:val="36"/>
  </w:num>
  <w:num w:numId="11" w16cid:durableId="1018461284">
    <w:abstractNumId w:val="22"/>
  </w:num>
  <w:num w:numId="12" w16cid:durableId="1499229258">
    <w:abstractNumId w:val="48"/>
  </w:num>
  <w:num w:numId="13" w16cid:durableId="1410075171">
    <w:abstractNumId w:val="5"/>
  </w:num>
  <w:num w:numId="14" w16cid:durableId="563101413">
    <w:abstractNumId w:val="23"/>
  </w:num>
  <w:num w:numId="15" w16cid:durableId="363409887">
    <w:abstractNumId w:val="9"/>
  </w:num>
  <w:num w:numId="16" w16cid:durableId="2094619959">
    <w:abstractNumId w:val="20"/>
  </w:num>
  <w:num w:numId="17" w16cid:durableId="1083454641">
    <w:abstractNumId w:val="38"/>
  </w:num>
  <w:num w:numId="18" w16cid:durableId="962073584">
    <w:abstractNumId w:val="30"/>
  </w:num>
  <w:num w:numId="19" w16cid:durableId="188448274">
    <w:abstractNumId w:val="2"/>
  </w:num>
  <w:num w:numId="20" w16cid:durableId="1366129738">
    <w:abstractNumId w:val="40"/>
  </w:num>
  <w:num w:numId="21" w16cid:durableId="1668897045">
    <w:abstractNumId w:val="35"/>
  </w:num>
  <w:num w:numId="22" w16cid:durableId="1332101398">
    <w:abstractNumId w:val="0"/>
  </w:num>
  <w:num w:numId="23" w16cid:durableId="416828071">
    <w:abstractNumId w:val="1"/>
  </w:num>
  <w:num w:numId="24" w16cid:durableId="983896248">
    <w:abstractNumId w:val="41"/>
  </w:num>
  <w:num w:numId="25" w16cid:durableId="55082414">
    <w:abstractNumId w:val="26"/>
  </w:num>
  <w:num w:numId="26" w16cid:durableId="1531842104">
    <w:abstractNumId w:val="3"/>
  </w:num>
  <w:num w:numId="27" w16cid:durableId="605844277">
    <w:abstractNumId w:val="4"/>
  </w:num>
  <w:num w:numId="28" w16cid:durableId="121728744">
    <w:abstractNumId w:val="11"/>
  </w:num>
  <w:num w:numId="29" w16cid:durableId="69885391">
    <w:abstractNumId w:val="10"/>
  </w:num>
  <w:num w:numId="30" w16cid:durableId="341053379">
    <w:abstractNumId w:val="43"/>
  </w:num>
  <w:num w:numId="31" w16cid:durableId="1371414957">
    <w:abstractNumId w:val="46"/>
  </w:num>
  <w:num w:numId="32" w16cid:durableId="858281295">
    <w:abstractNumId w:val="18"/>
  </w:num>
  <w:num w:numId="33" w16cid:durableId="289173188">
    <w:abstractNumId w:val="16"/>
  </w:num>
  <w:num w:numId="34" w16cid:durableId="460341476">
    <w:abstractNumId w:val="39"/>
  </w:num>
  <w:num w:numId="35" w16cid:durableId="1122069759">
    <w:abstractNumId w:val="39"/>
    <w:lvlOverride w:ilvl="0">
      <w:startOverride w:val="1"/>
    </w:lvlOverride>
  </w:num>
  <w:num w:numId="36" w16cid:durableId="1454712169">
    <w:abstractNumId w:val="45"/>
  </w:num>
  <w:num w:numId="37" w16cid:durableId="1747873165">
    <w:abstractNumId w:val="33"/>
  </w:num>
  <w:num w:numId="38" w16cid:durableId="1880313637">
    <w:abstractNumId w:val="6"/>
  </w:num>
  <w:num w:numId="39" w16cid:durableId="450708517">
    <w:abstractNumId w:val="29"/>
  </w:num>
  <w:num w:numId="40" w16cid:durableId="1207794524">
    <w:abstractNumId w:val="47"/>
  </w:num>
  <w:num w:numId="41" w16cid:durableId="1742173720">
    <w:abstractNumId w:val="14"/>
  </w:num>
  <w:num w:numId="42" w16cid:durableId="1065104222">
    <w:abstractNumId w:val="34"/>
  </w:num>
  <w:num w:numId="43" w16cid:durableId="226108212">
    <w:abstractNumId w:val="27"/>
  </w:num>
  <w:num w:numId="44" w16cid:durableId="1483808834">
    <w:abstractNumId w:val="44"/>
  </w:num>
  <w:num w:numId="45" w16cid:durableId="1934507153">
    <w:abstractNumId w:val="32"/>
  </w:num>
  <w:num w:numId="46" w16cid:durableId="874657805">
    <w:abstractNumId w:val="21"/>
  </w:num>
  <w:num w:numId="47" w16cid:durableId="1593933761">
    <w:abstractNumId w:val="12"/>
  </w:num>
  <w:num w:numId="48" w16cid:durableId="1943563388">
    <w:abstractNumId w:val="25"/>
  </w:num>
  <w:num w:numId="49" w16cid:durableId="386150749">
    <w:abstractNumId w:val="13"/>
  </w:num>
  <w:num w:numId="50" w16cid:durableId="766584866">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1CB"/>
    <w:rsid w:val="000005EF"/>
    <w:rsid w:val="000016EC"/>
    <w:rsid w:val="0004396D"/>
    <w:rsid w:val="000471FD"/>
    <w:rsid w:val="00047E72"/>
    <w:rsid w:val="000532C9"/>
    <w:rsid w:val="0007228B"/>
    <w:rsid w:val="00094D62"/>
    <w:rsid w:val="0009602B"/>
    <w:rsid w:val="000C6B7C"/>
    <w:rsid w:val="000D71C6"/>
    <w:rsid w:val="0010565E"/>
    <w:rsid w:val="00110554"/>
    <w:rsid w:val="00113FF1"/>
    <w:rsid w:val="001538C7"/>
    <w:rsid w:val="001572FD"/>
    <w:rsid w:val="00163161"/>
    <w:rsid w:val="0016392C"/>
    <w:rsid w:val="00176D97"/>
    <w:rsid w:val="00196488"/>
    <w:rsid w:val="001E16CA"/>
    <w:rsid w:val="001E471E"/>
    <w:rsid w:val="001E5711"/>
    <w:rsid w:val="001E65E4"/>
    <w:rsid w:val="001E798B"/>
    <w:rsid w:val="001F5D38"/>
    <w:rsid w:val="00244882"/>
    <w:rsid w:val="00260FE6"/>
    <w:rsid w:val="00262F57"/>
    <w:rsid w:val="00265697"/>
    <w:rsid w:val="00266637"/>
    <w:rsid w:val="002A5BEA"/>
    <w:rsid w:val="002B2F0F"/>
    <w:rsid w:val="00324DF1"/>
    <w:rsid w:val="00355CAB"/>
    <w:rsid w:val="00365280"/>
    <w:rsid w:val="00386F28"/>
    <w:rsid w:val="00397508"/>
    <w:rsid w:val="003C2BC4"/>
    <w:rsid w:val="003D397E"/>
    <w:rsid w:val="003E748B"/>
    <w:rsid w:val="00427DE5"/>
    <w:rsid w:val="00447E3A"/>
    <w:rsid w:val="004817BC"/>
    <w:rsid w:val="004B6D8F"/>
    <w:rsid w:val="004C4754"/>
    <w:rsid w:val="004D25E1"/>
    <w:rsid w:val="00533F28"/>
    <w:rsid w:val="00534246"/>
    <w:rsid w:val="00551498"/>
    <w:rsid w:val="005678E8"/>
    <w:rsid w:val="00570D43"/>
    <w:rsid w:val="005738CD"/>
    <w:rsid w:val="005B4F04"/>
    <w:rsid w:val="005B6635"/>
    <w:rsid w:val="005C0FC5"/>
    <w:rsid w:val="005D7A4D"/>
    <w:rsid w:val="005E49A7"/>
    <w:rsid w:val="00602451"/>
    <w:rsid w:val="00617ADE"/>
    <w:rsid w:val="00625573"/>
    <w:rsid w:val="00635CB7"/>
    <w:rsid w:val="00660C72"/>
    <w:rsid w:val="00687158"/>
    <w:rsid w:val="006B14B9"/>
    <w:rsid w:val="006B3343"/>
    <w:rsid w:val="006E7D96"/>
    <w:rsid w:val="00712D1A"/>
    <w:rsid w:val="00720185"/>
    <w:rsid w:val="007220B7"/>
    <w:rsid w:val="007231F5"/>
    <w:rsid w:val="00723EF1"/>
    <w:rsid w:val="00745413"/>
    <w:rsid w:val="0078460F"/>
    <w:rsid w:val="00797E2B"/>
    <w:rsid w:val="007A0DE9"/>
    <w:rsid w:val="007A4635"/>
    <w:rsid w:val="007B0125"/>
    <w:rsid w:val="007D45A2"/>
    <w:rsid w:val="007F16E6"/>
    <w:rsid w:val="0080104B"/>
    <w:rsid w:val="008027C3"/>
    <w:rsid w:val="00814C70"/>
    <w:rsid w:val="00821BD8"/>
    <w:rsid w:val="00824808"/>
    <w:rsid w:val="00827B92"/>
    <w:rsid w:val="00835475"/>
    <w:rsid w:val="0083580C"/>
    <w:rsid w:val="0084163B"/>
    <w:rsid w:val="00842B62"/>
    <w:rsid w:val="0085324A"/>
    <w:rsid w:val="0085527C"/>
    <w:rsid w:val="00855C27"/>
    <w:rsid w:val="00877B67"/>
    <w:rsid w:val="00897028"/>
    <w:rsid w:val="008B1B50"/>
    <w:rsid w:val="008B67E0"/>
    <w:rsid w:val="008B7AEB"/>
    <w:rsid w:val="008C32EC"/>
    <w:rsid w:val="008D1150"/>
    <w:rsid w:val="008D1B3B"/>
    <w:rsid w:val="00914476"/>
    <w:rsid w:val="00926F39"/>
    <w:rsid w:val="00927BE8"/>
    <w:rsid w:val="00933B3C"/>
    <w:rsid w:val="00942904"/>
    <w:rsid w:val="009508D8"/>
    <w:rsid w:val="00954F09"/>
    <w:rsid w:val="009775C7"/>
    <w:rsid w:val="009A4EB5"/>
    <w:rsid w:val="009B5F19"/>
    <w:rsid w:val="009C04A6"/>
    <w:rsid w:val="009C712A"/>
    <w:rsid w:val="009D2A90"/>
    <w:rsid w:val="009D38A6"/>
    <w:rsid w:val="00A01111"/>
    <w:rsid w:val="00A21F2C"/>
    <w:rsid w:val="00A5363C"/>
    <w:rsid w:val="00A57490"/>
    <w:rsid w:val="00A57601"/>
    <w:rsid w:val="00A60563"/>
    <w:rsid w:val="00A75FB9"/>
    <w:rsid w:val="00A846D7"/>
    <w:rsid w:val="00AC1B73"/>
    <w:rsid w:val="00AC5662"/>
    <w:rsid w:val="00AD560C"/>
    <w:rsid w:val="00B0170E"/>
    <w:rsid w:val="00B04298"/>
    <w:rsid w:val="00B15C8B"/>
    <w:rsid w:val="00B17F37"/>
    <w:rsid w:val="00B30130"/>
    <w:rsid w:val="00B45712"/>
    <w:rsid w:val="00B4798B"/>
    <w:rsid w:val="00B47F5E"/>
    <w:rsid w:val="00B5571A"/>
    <w:rsid w:val="00B82B33"/>
    <w:rsid w:val="00BA4041"/>
    <w:rsid w:val="00BB657E"/>
    <w:rsid w:val="00BC6BCD"/>
    <w:rsid w:val="00BD1DDF"/>
    <w:rsid w:val="00BF4635"/>
    <w:rsid w:val="00C03780"/>
    <w:rsid w:val="00C060BB"/>
    <w:rsid w:val="00C27B50"/>
    <w:rsid w:val="00C310C7"/>
    <w:rsid w:val="00C32C17"/>
    <w:rsid w:val="00C345A7"/>
    <w:rsid w:val="00C56350"/>
    <w:rsid w:val="00C8082D"/>
    <w:rsid w:val="00C8365F"/>
    <w:rsid w:val="00C92A4F"/>
    <w:rsid w:val="00CA2CA6"/>
    <w:rsid w:val="00CE5050"/>
    <w:rsid w:val="00D121F3"/>
    <w:rsid w:val="00D21139"/>
    <w:rsid w:val="00D43B95"/>
    <w:rsid w:val="00D7128D"/>
    <w:rsid w:val="00D75D7A"/>
    <w:rsid w:val="00D845FF"/>
    <w:rsid w:val="00DD1B0F"/>
    <w:rsid w:val="00DD32CF"/>
    <w:rsid w:val="00DF3A07"/>
    <w:rsid w:val="00E13017"/>
    <w:rsid w:val="00E135CF"/>
    <w:rsid w:val="00E16449"/>
    <w:rsid w:val="00E22B5E"/>
    <w:rsid w:val="00E24F90"/>
    <w:rsid w:val="00E34A26"/>
    <w:rsid w:val="00E445E8"/>
    <w:rsid w:val="00E65DCD"/>
    <w:rsid w:val="00EA3BA4"/>
    <w:rsid w:val="00EF3717"/>
    <w:rsid w:val="00EF5210"/>
    <w:rsid w:val="00F003C6"/>
    <w:rsid w:val="00F0103F"/>
    <w:rsid w:val="00F07D21"/>
    <w:rsid w:val="00F27D4B"/>
    <w:rsid w:val="00F65D22"/>
    <w:rsid w:val="00F771CB"/>
    <w:rsid w:val="00F906D6"/>
    <w:rsid w:val="00F91580"/>
    <w:rsid w:val="00FA4D67"/>
    <w:rsid w:val="00FB0FDB"/>
    <w:rsid w:val="00FC6B69"/>
    <w:rsid w:val="00FF39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3E77A"/>
  <w15:docId w15:val="{6343598A-77DA-4BA4-A134-5D2730A0E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885" w:right="1903"/>
      <w:jc w:val="center"/>
      <w:outlineLvl w:val="0"/>
    </w:pPr>
    <w:rPr>
      <w:b/>
      <w:bCs/>
      <w:sz w:val="24"/>
      <w:szCs w:val="24"/>
    </w:rPr>
  </w:style>
  <w:style w:type="paragraph" w:styleId="Ttulo2">
    <w:name w:val="heading 2"/>
    <w:basedOn w:val="Normal"/>
    <w:uiPriority w:val="9"/>
    <w:unhideWhenUsed/>
    <w:qFormat/>
    <w:pPr>
      <w:ind w:left="961"/>
      <w:outlineLvl w:val="1"/>
    </w:pPr>
    <w:rPr>
      <w:b/>
      <w:bCs/>
      <w:sz w:val="24"/>
      <w:szCs w:val="24"/>
    </w:rPr>
  </w:style>
  <w:style w:type="paragraph" w:styleId="Ttulo4">
    <w:name w:val="heading 4"/>
    <w:basedOn w:val="Normal"/>
    <w:next w:val="Normal"/>
    <w:link w:val="Ttulo4Char"/>
    <w:uiPriority w:val="9"/>
    <w:semiHidden/>
    <w:unhideWhenUsed/>
    <w:qFormat/>
    <w:rsid w:val="003D397E"/>
    <w:pPr>
      <w:keepNext/>
      <w:keepLines/>
      <w:suppressAutoHyphens/>
      <w:spacing w:before="40"/>
      <w:textAlignment w:val="baseline"/>
      <w:outlineLvl w:val="3"/>
    </w:pPr>
    <w:rPr>
      <w:rFonts w:ascii="Calibri Light" w:hAnsi="Calibri Light"/>
      <w:i/>
      <w:iCs/>
      <w:color w:val="2F549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19"/>
      <w:ind w:left="692" w:hanging="440"/>
    </w:pPr>
  </w:style>
  <w:style w:type="paragraph" w:styleId="Sumrio2">
    <w:name w:val="toc 2"/>
    <w:basedOn w:val="Normal"/>
    <w:qFormat/>
    <w:pPr>
      <w:spacing w:before="119"/>
      <w:ind w:left="692" w:hanging="440"/>
    </w:pPr>
  </w:style>
  <w:style w:type="paragraph" w:styleId="Corpodetexto">
    <w:name w:val="Body Text"/>
    <w:basedOn w:val="Normal"/>
    <w:link w:val="CorpodetextoChar"/>
    <w:uiPriority w:val="1"/>
    <w:qFormat/>
    <w:pPr>
      <w:ind w:left="252"/>
      <w:jc w:val="both"/>
    </w:pPr>
    <w:rPr>
      <w:sz w:val="24"/>
      <w:szCs w:val="24"/>
    </w:rPr>
  </w:style>
  <w:style w:type="paragraph" w:styleId="PargrafodaLista">
    <w:name w:val="List Paragraph"/>
    <w:aliases w:val="List I Paragraph"/>
    <w:basedOn w:val="Normal"/>
    <w:uiPriority w:val="1"/>
    <w:qFormat/>
    <w:pPr>
      <w:ind w:left="252"/>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7220B7"/>
    <w:pPr>
      <w:tabs>
        <w:tab w:val="center" w:pos="4252"/>
        <w:tab w:val="right" w:pos="8504"/>
      </w:tabs>
    </w:pPr>
  </w:style>
  <w:style w:type="character" w:customStyle="1" w:styleId="CabealhoChar">
    <w:name w:val="Cabeçalho Char"/>
    <w:basedOn w:val="Fontepargpadro"/>
    <w:link w:val="Cabealho"/>
    <w:rsid w:val="007220B7"/>
    <w:rPr>
      <w:rFonts w:ascii="Times New Roman" w:eastAsia="Times New Roman" w:hAnsi="Times New Roman" w:cs="Times New Roman"/>
      <w:lang w:val="pt-PT"/>
    </w:rPr>
  </w:style>
  <w:style w:type="paragraph" w:styleId="Rodap">
    <w:name w:val="footer"/>
    <w:basedOn w:val="Normal"/>
    <w:link w:val="RodapChar"/>
    <w:unhideWhenUsed/>
    <w:rsid w:val="007220B7"/>
    <w:pPr>
      <w:tabs>
        <w:tab w:val="center" w:pos="4252"/>
        <w:tab w:val="right" w:pos="8504"/>
      </w:tabs>
    </w:pPr>
  </w:style>
  <w:style w:type="character" w:customStyle="1" w:styleId="RodapChar">
    <w:name w:val="Rodapé Char"/>
    <w:basedOn w:val="Fontepargpadro"/>
    <w:link w:val="Rodap"/>
    <w:rsid w:val="007220B7"/>
    <w:rPr>
      <w:rFonts w:ascii="Times New Roman" w:eastAsia="Times New Roman" w:hAnsi="Times New Roman" w:cs="Times New Roman"/>
      <w:lang w:val="pt-PT"/>
    </w:rPr>
  </w:style>
  <w:style w:type="character" w:styleId="Hyperlink">
    <w:name w:val="Hyperlink"/>
    <w:basedOn w:val="Fontepargpadro"/>
    <w:unhideWhenUsed/>
    <w:rsid w:val="00355CAB"/>
    <w:rPr>
      <w:color w:val="0000FF"/>
      <w:u w:val="single"/>
    </w:rPr>
  </w:style>
  <w:style w:type="character" w:styleId="MenoPendente">
    <w:name w:val="Unresolved Mention"/>
    <w:basedOn w:val="Fontepargpadro"/>
    <w:uiPriority w:val="99"/>
    <w:semiHidden/>
    <w:unhideWhenUsed/>
    <w:rsid w:val="00355CAB"/>
    <w:rPr>
      <w:color w:val="605E5C"/>
      <w:shd w:val="clear" w:color="auto" w:fill="E1DFDD"/>
    </w:rPr>
  </w:style>
  <w:style w:type="paragraph" w:styleId="Recuodecorpodetexto3">
    <w:name w:val="Body Text Indent 3"/>
    <w:basedOn w:val="Normal"/>
    <w:link w:val="Recuodecorpodetexto3Char"/>
    <w:unhideWhenUsed/>
    <w:rsid w:val="003D397E"/>
    <w:pPr>
      <w:spacing w:after="120"/>
      <w:ind w:left="283"/>
    </w:pPr>
    <w:rPr>
      <w:sz w:val="16"/>
      <w:szCs w:val="16"/>
    </w:rPr>
  </w:style>
  <w:style w:type="character" w:customStyle="1" w:styleId="Recuodecorpodetexto3Char">
    <w:name w:val="Recuo de corpo de texto 3 Char"/>
    <w:basedOn w:val="Fontepargpadro"/>
    <w:link w:val="Recuodecorpodetexto3"/>
    <w:rsid w:val="003D397E"/>
    <w:rPr>
      <w:rFonts w:ascii="Times New Roman" w:eastAsia="Times New Roman" w:hAnsi="Times New Roman" w:cs="Times New Roman"/>
      <w:sz w:val="16"/>
      <w:szCs w:val="16"/>
      <w:lang w:val="pt-PT"/>
    </w:rPr>
  </w:style>
  <w:style w:type="character" w:customStyle="1" w:styleId="Ttulo4Char">
    <w:name w:val="Título 4 Char"/>
    <w:basedOn w:val="Fontepargpadro"/>
    <w:link w:val="Ttulo4"/>
    <w:rsid w:val="003D397E"/>
    <w:rPr>
      <w:rFonts w:ascii="Calibri Light" w:eastAsia="Times New Roman" w:hAnsi="Calibri Light" w:cs="Times New Roman"/>
      <w:i/>
      <w:iCs/>
      <w:color w:val="2F5496"/>
      <w:lang w:val="pt-PT"/>
    </w:rPr>
  </w:style>
  <w:style w:type="numbering" w:customStyle="1" w:styleId="WWOutlineListStyle18">
    <w:name w:val="WW_OutlineListStyle_18"/>
    <w:basedOn w:val="Semlista"/>
    <w:rsid w:val="003D397E"/>
    <w:pPr>
      <w:numPr>
        <w:numId w:val="13"/>
      </w:numPr>
    </w:pPr>
  </w:style>
  <w:style w:type="paragraph" w:customStyle="1" w:styleId="Nivel01">
    <w:name w:val="Nivel 01"/>
    <w:basedOn w:val="Ttulo1"/>
    <w:next w:val="Normal"/>
    <w:qFormat/>
    <w:rsid w:val="003D397E"/>
    <w:pPr>
      <w:keepNext/>
      <w:keepLines/>
      <w:widowControl/>
      <w:numPr>
        <w:numId w:val="13"/>
      </w:numPr>
      <w:tabs>
        <w:tab w:val="left" w:pos="-5913"/>
      </w:tabs>
      <w:autoSpaceDE/>
      <w:spacing w:before="240"/>
      <w:ind w:right="0"/>
      <w:jc w:val="both"/>
    </w:pPr>
    <w:rPr>
      <w:rFonts w:ascii="Arial" w:hAnsi="Arial" w:cs="Arial"/>
      <w:sz w:val="20"/>
      <w:szCs w:val="20"/>
      <w:lang w:val="pt-BR" w:eastAsia="pt-BR"/>
    </w:rPr>
  </w:style>
  <w:style w:type="table" w:customStyle="1" w:styleId="TableGrid">
    <w:name w:val="TableGrid"/>
    <w:rsid w:val="003D397E"/>
    <w:pPr>
      <w:widowControl/>
      <w:autoSpaceDE/>
      <w:autoSpaceDN/>
    </w:pPr>
    <w:rPr>
      <w:rFonts w:eastAsiaTheme="minorEastAsia"/>
      <w:kern w:val="2"/>
      <w:sz w:val="24"/>
      <w:szCs w:val="24"/>
      <w:lang w:val="pt-BR" w:eastAsia="pt-BR"/>
      <w14:ligatures w14:val="standardContextual"/>
    </w:rPr>
    <w:tblPr>
      <w:tblCellMar>
        <w:top w:w="0" w:type="dxa"/>
        <w:left w:w="0" w:type="dxa"/>
        <w:bottom w:w="0" w:type="dxa"/>
        <w:right w:w="0" w:type="dxa"/>
      </w:tblCellMar>
    </w:tblPr>
  </w:style>
  <w:style w:type="paragraph" w:styleId="Textodebalo">
    <w:name w:val="Balloon Text"/>
    <w:basedOn w:val="Normal"/>
    <w:link w:val="TextodebaloChar"/>
    <w:rsid w:val="003D397E"/>
    <w:pPr>
      <w:suppressAutoHyphens/>
      <w:textAlignment w:val="baseline"/>
    </w:pPr>
    <w:rPr>
      <w:rFonts w:ascii="Segoe UI" w:hAnsi="Segoe UI" w:cs="Segoe UI"/>
      <w:sz w:val="18"/>
      <w:szCs w:val="18"/>
    </w:rPr>
  </w:style>
  <w:style w:type="character" w:customStyle="1" w:styleId="TextodebaloChar">
    <w:name w:val="Texto de balão Char"/>
    <w:basedOn w:val="Fontepargpadro"/>
    <w:link w:val="Textodebalo"/>
    <w:rsid w:val="003D397E"/>
    <w:rPr>
      <w:rFonts w:ascii="Segoe UI" w:eastAsia="Times New Roman" w:hAnsi="Segoe UI" w:cs="Segoe UI"/>
      <w:sz w:val="18"/>
      <w:szCs w:val="18"/>
      <w:lang w:val="pt-PT"/>
    </w:rPr>
  </w:style>
  <w:style w:type="character" w:styleId="Forte">
    <w:name w:val="Strong"/>
    <w:basedOn w:val="Fontepargpadro"/>
    <w:rsid w:val="003D397E"/>
    <w:rPr>
      <w:b/>
      <w:bCs/>
    </w:rPr>
  </w:style>
  <w:style w:type="character" w:styleId="Refdecomentrio">
    <w:name w:val="annotation reference"/>
    <w:basedOn w:val="Fontepargpadro"/>
    <w:rsid w:val="003D397E"/>
    <w:rPr>
      <w:sz w:val="16"/>
      <w:szCs w:val="16"/>
    </w:rPr>
  </w:style>
  <w:style w:type="paragraph" w:styleId="Textodecomentrio">
    <w:name w:val="annotation text"/>
    <w:basedOn w:val="Normal"/>
    <w:link w:val="TextodecomentrioChar"/>
    <w:rsid w:val="003D397E"/>
    <w:pPr>
      <w:suppressAutoHyphens/>
      <w:textAlignment w:val="baseline"/>
    </w:pPr>
    <w:rPr>
      <w:sz w:val="20"/>
      <w:szCs w:val="20"/>
    </w:rPr>
  </w:style>
  <w:style w:type="character" w:customStyle="1" w:styleId="TextodecomentrioChar">
    <w:name w:val="Texto de comentário Char"/>
    <w:basedOn w:val="Fontepargpadro"/>
    <w:link w:val="Textodecomentrio"/>
    <w:rsid w:val="003D397E"/>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rsid w:val="003D397E"/>
    <w:rPr>
      <w:b/>
      <w:bCs/>
    </w:rPr>
  </w:style>
  <w:style w:type="character" w:customStyle="1" w:styleId="AssuntodocomentrioChar">
    <w:name w:val="Assunto do comentário Char"/>
    <w:basedOn w:val="TextodecomentrioChar"/>
    <w:link w:val="Assuntodocomentrio"/>
    <w:rsid w:val="003D397E"/>
    <w:rPr>
      <w:rFonts w:ascii="Times New Roman" w:eastAsia="Times New Roman" w:hAnsi="Times New Roman" w:cs="Times New Roman"/>
      <w:b/>
      <w:bCs/>
      <w:sz w:val="20"/>
      <w:szCs w:val="20"/>
      <w:lang w:val="pt-PT"/>
    </w:rPr>
  </w:style>
  <w:style w:type="paragraph" w:customStyle="1" w:styleId="Standard">
    <w:name w:val="Standard"/>
    <w:rsid w:val="003D397E"/>
    <w:pPr>
      <w:suppressAutoHyphens/>
      <w:autoSpaceDE/>
      <w:textAlignment w:val="baseline"/>
    </w:pPr>
    <w:rPr>
      <w:rFonts w:ascii="Times New Roman" w:eastAsia="SimSun, 宋体" w:hAnsi="Times New Roman" w:cs="Mangal"/>
      <w:kern w:val="3"/>
      <w:sz w:val="24"/>
      <w:szCs w:val="24"/>
      <w:lang w:val="pt-BR" w:eastAsia="zh-CN" w:bidi="hi-IN"/>
    </w:rPr>
  </w:style>
  <w:style w:type="paragraph" w:customStyle="1" w:styleId="Textbody">
    <w:name w:val="Text body"/>
    <w:basedOn w:val="Standard"/>
    <w:rsid w:val="003D397E"/>
    <w:pPr>
      <w:spacing w:after="120"/>
    </w:pPr>
  </w:style>
  <w:style w:type="paragraph" w:styleId="SemEspaamento">
    <w:name w:val="No Spacing"/>
    <w:rsid w:val="003D397E"/>
    <w:pPr>
      <w:widowControl/>
      <w:suppressAutoHyphens/>
      <w:autoSpaceDE/>
      <w:textAlignment w:val="baseline"/>
    </w:pPr>
    <w:rPr>
      <w:rFonts w:ascii="Times New Roman" w:eastAsia="Lucida Sans Unicode" w:hAnsi="Times New Roman" w:cs="Mangal"/>
      <w:kern w:val="3"/>
      <w:sz w:val="24"/>
      <w:szCs w:val="24"/>
      <w:lang w:val="pt-BR" w:eastAsia="zh-CN" w:bidi="hi-IN"/>
    </w:rPr>
  </w:style>
  <w:style w:type="paragraph" w:styleId="Recuodecorpodetexto">
    <w:name w:val="Body Text Indent"/>
    <w:basedOn w:val="Normal"/>
    <w:link w:val="RecuodecorpodetextoChar"/>
    <w:rsid w:val="003D397E"/>
    <w:pPr>
      <w:suppressAutoHyphens/>
      <w:spacing w:after="120"/>
      <w:ind w:left="283"/>
      <w:textAlignment w:val="baseline"/>
    </w:pPr>
  </w:style>
  <w:style w:type="character" w:customStyle="1" w:styleId="RecuodecorpodetextoChar">
    <w:name w:val="Recuo de corpo de texto Char"/>
    <w:basedOn w:val="Fontepargpadro"/>
    <w:link w:val="Recuodecorpodetexto"/>
    <w:rsid w:val="003D397E"/>
    <w:rPr>
      <w:rFonts w:ascii="Times New Roman" w:eastAsia="Times New Roman" w:hAnsi="Times New Roman" w:cs="Times New Roman"/>
      <w:lang w:val="pt-PT"/>
    </w:rPr>
  </w:style>
  <w:style w:type="paragraph" w:customStyle="1" w:styleId="dou-paragraph">
    <w:name w:val="dou-paragraph"/>
    <w:basedOn w:val="Normal"/>
    <w:rsid w:val="003D397E"/>
    <w:pPr>
      <w:widowControl/>
      <w:autoSpaceDE/>
      <w:spacing w:before="100" w:after="100"/>
    </w:pPr>
    <w:rPr>
      <w:sz w:val="24"/>
      <w:szCs w:val="24"/>
      <w:lang w:val="pt-BR" w:eastAsia="pt-BR"/>
    </w:rPr>
  </w:style>
  <w:style w:type="paragraph" w:styleId="Corpodetexto2">
    <w:name w:val="Body Text 2"/>
    <w:basedOn w:val="Normal"/>
    <w:link w:val="Corpodetexto2Char"/>
    <w:rsid w:val="003D397E"/>
    <w:pPr>
      <w:widowControl/>
      <w:autoSpaceDE/>
      <w:spacing w:after="120" w:line="480" w:lineRule="auto"/>
    </w:pPr>
    <w:rPr>
      <w:rFonts w:ascii="Calibri" w:hAnsi="Calibri"/>
      <w:lang w:val="pt-BR" w:eastAsia="pt-BR"/>
    </w:rPr>
  </w:style>
  <w:style w:type="character" w:customStyle="1" w:styleId="Corpodetexto2Char">
    <w:name w:val="Corpo de texto 2 Char"/>
    <w:basedOn w:val="Fontepargpadro"/>
    <w:link w:val="Corpodetexto2"/>
    <w:rsid w:val="003D397E"/>
    <w:rPr>
      <w:rFonts w:ascii="Calibri" w:eastAsia="Times New Roman" w:hAnsi="Calibri" w:cs="Times New Roman"/>
      <w:lang w:val="pt-BR" w:eastAsia="pt-BR"/>
    </w:rPr>
  </w:style>
  <w:style w:type="character" w:customStyle="1" w:styleId="Nivel01Char">
    <w:name w:val="Nivel 01 Char"/>
    <w:basedOn w:val="Fontepargpadro"/>
    <w:rsid w:val="003D397E"/>
    <w:rPr>
      <w:rFonts w:ascii="Arial" w:eastAsia="Times New Roman" w:hAnsi="Arial" w:cs="Arial"/>
      <w:b/>
      <w:bCs/>
      <w:sz w:val="20"/>
      <w:szCs w:val="20"/>
      <w:lang w:val="pt-BR" w:eastAsia="pt-BR"/>
    </w:rPr>
  </w:style>
  <w:style w:type="paragraph" w:customStyle="1" w:styleId="Nivel2">
    <w:name w:val="Nivel 2"/>
    <w:basedOn w:val="Normal"/>
    <w:qFormat/>
    <w:rsid w:val="003D397E"/>
    <w:pPr>
      <w:widowControl/>
      <w:autoSpaceDE/>
      <w:spacing w:before="120" w:after="120" w:line="276" w:lineRule="auto"/>
      <w:jc w:val="both"/>
    </w:pPr>
    <w:rPr>
      <w:rFonts w:ascii="Arial" w:hAnsi="Arial" w:cs="Arial"/>
      <w:color w:val="000000"/>
      <w:sz w:val="20"/>
      <w:szCs w:val="20"/>
      <w:lang w:val="pt-BR" w:eastAsia="pt-BR"/>
    </w:rPr>
  </w:style>
  <w:style w:type="paragraph" w:customStyle="1" w:styleId="Nivel3">
    <w:name w:val="Nivel 3"/>
    <w:basedOn w:val="Normal"/>
    <w:link w:val="Nivel3Char"/>
    <w:qFormat/>
    <w:rsid w:val="003D397E"/>
    <w:pPr>
      <w:widowControl/>
      <w:autoSpaceDE/>
      <w:spacing w:before="120" w:after="120" w:line="276" w:lineRule="auto"/>
      <w:ind w:left="284"/>
      <w:jc w:val="both"/>
    </w:pPr>
    <w:rPr>
      <w:rFonts w:ascii="Arial" w:hAnsi="Arial" w:cs="Arial"/>
      <w:color w:val="000000"/>
      <w:sz w:val="20"/>
      <w:szCs w:val="20"/>
      <w:lang w:val="pt-BR" w:eastAsia="pt-BR"/>
    </w:rPr>
  </w:style>
  <w:style w:type="paragraph" w:customStyle="1" w:styleId="Nivel4">
    <w:name w:val="Nivel 4"/>
    <w:basedOn w:val="Nivel3"/>
    <w:link w:val="Nivel4Char"/>
    <w:qFormat/>
    <w:rsid w:val="003D397E"/>
    <w:pPr>
      <w:ind w:left="567"/>
    </w:pPr>
    <w:rPr>
      <w:color w:val="auto"/>
    </w:rPr>
  </w:style>
  <w:style w:type="paragraph" w:customStyle="1" w:styleId="Nivel5">
    <w:name w:val="Nivel 5"/>
    <w:basedOn w:val="Nivel4"/>
    <w:qFormat/>
    <w:rsid w:val="003D397E"/>
    <w:pPr>
      <w:numPr>
        <w:numId w:val="32"/>
      </w:numPr>
    </w:pPr>
  </w:style>
  <w:style w:type="character" w:customStyle="1" w:styleId="PargrafodaListaChar">
    <w:name w:val="Parágrafo da Lista Char"/>
    <w:aliases w:val="List I Paragraph Char"/>
    <w:basedOn w:val="Fontepargpadro"/>
    <w:uiPriority w:val="34"/>
    <w:qFormat/>
    <w:rsid w:val="003D397E"/>
    <w:rPr>
      <w:rFonts w:ascii="Times New Roman" w:eastAsia="Times New Roman" w:hAnsi="Times New Roman"/>
      <w:lang w:val="pt-PT"/>
    </w:rPr>
  </w:style>
  <w:style w:type="character" w:customStyle="1" w:styleId="Ttulo1Char">
    <w:name w:val="Título 1 Char"/>
    <w:basedOn w:val="Fontepargpadro"/>
    <w:rsid w:val="003D397E"/>
    <w:rPr>
      <w:rFonts w:ascii="Calibri Light" w:eastAsia="Times New Roman" w:hAnsi="Calibri Light" w:cs="Times New Roman"/>
      <w:color w:val="2F5496"/>
      <w:sz w:val="32"/>
      <w:szCs w:val="32"/>
      <w:lang w:val="pt-PT"/>
    </w:rPr>
  </w:style>
  <w:style w:type="paragraph" w:styleId="NormalWeb">
    <w:name w:val="Normal (Web)"/>
    <w:basedOn w:val="Normal"/>
    <w:uiPriority w:val="99"/>
    <w:rsid w:val="003D397E"/>
    <w:pPr>
      <w:widowControl/>
      <w:autoSpaceDE/>
      <w:spacing w:before="100" w:after="100"/>
    </w:pPr>
    <w:rPr>
      <w:sz w:val="24"/>
      <w:szCs w:val="24"/>
      <w:lang w:val="pt-BR" w:eastAsia="pt-BR"/>
    </w:rPr>
  </w:style>
  <w:style w:type="paragraph" w:styleId="Textodenotaderodap">
    <w:name w:val="footnote text"/>
    <w:basedOn w:val="Normal"/>
    <w:link w:val="TextodenotaderodapChar"/>
    <w:rsid w:val="003D397E"/>
    <w:pPr>
      <w:widowControl/>
      <w:autoSpaceDE/>
    </w:pPr>
    <w:rPr>
      <w:sz w:val="20"/>
      <w:szCs w:val="20"/>
      <w:lang w:val="pt-BR" w:eastAsia="pt-BR"/>
    </w:rPr>
  </w:style>
  <w:style w:type="character" w:customStyle="1" w:styleId="TextodenotaderodapChar">
    <w:name w:val="Texto de nota de rodapé Char"/>
    <w:basedOn w:val="Fontepargpadro"/>
    <w:link w:val="Textodenotaderodap"/>
    <w:rsid w:val="003D397E"/>
    <w:rPr>
      <w:rFonts w:ascii="Times New Roman" w:eastAsia="Times New Roman" w:hAnsi="Times New Roman" w:cs="Times New Roman"/>
      <w:sz w:val="20"/>
      <w:szCs w:val="20"/>
      <w:lang w:val="pt-BR" w:eastAsia="pt-BR"/>
    </w:rPr>
  </w:style>
  <w:style w:type="character" w:styleId="Refdenotaderodap">
    <w:name w:val="footnote reference"/>
    <w:rsid w:val="003D397E"/>
    <w:rPr>
      <w:position w:val="0"/>
      <w:vertAlign w:val="superscript"/>
    </w:rPr>
  </w:style>
  <w:style w:type="character" w:customStyle="1" w:styleId="Nivel2Char">
    <w:name w:val="Nivel 2 Char"/>
    <w:basedOn w:val="Fontepargpadro"/>
    <w:rsid w:val="003D397E"/>
    <w:rPr>
      <w:rFonts w:ascii="Arial" w:eastAsia="Times New Roman" w:hAnsi="Arial" w:cs="Arial"/>
      <w:color w:val="000000"/>
      <w:sz w:val="20"/>
      <w:szCs w:val="20"/>
      <w:lang w:val="pt-BR" w:eastAsia="pt-BR"/>
    </w:rPr>
  </w:style>
  <w:style w:type="character" w:customStyle="1" w:styleId="Ttulo2Char">
    <w:name w:val="Título 2 Char"/>
    <w:basedOn w:val="Fontepargpadro"/>
    <w:rsid w:val="003D397E"/>
    <w:rPr>
      <w:rFonts w:ascii="Calibri Light" w:eastAsia="Times New Roman" w:hAnsi="Calibri Light" w:cs="Times New Roman"/>
      <w:color w:val="2F5496"/>
      <w:sz w:val="26"/>
      <w:szCs w:val="26"/>
      <w:lang w:val="pt-PT"/>
    </w:rPr>
  </w:style>
  <w:style w:type="numbering" w:customStyle="1" w:styleId="WWOutlineListStyle17">
    <w:name w:val="WW_OutlineListStyle_17"/>
    <w:basedOn w:val="Semlista"/>
    <w:rsid w:val="003D397E"/>
    <w:pPr>
      <w:numPr>
        <w:numId w:val="14"/>
      </w:numPr>
    </w:pPr>
  </w:style>
  <w:style w:type="numbering" w:customStyle="1" w:styleId="WWOutlineListStyle16">
    <w:name w:val="WW_OutlineListStyle_16"/>
    <w:basedOn w:val="Semlista"/>
    <w:rsid w:val="003D397E"/>
    <w:pPr>
      <w:numPr>
        <w:numId w:val="15"/>
      </w:numPr>
    </w:pPr>
  </w:style>
  <w:style w:type="numbering" w:customStyle="1" w:styleId="WWOutlineListStyle15">
    <w:name w:val="WW_OutlineListStyle_15"/>
    <w:basedOn w:val="Semlista"/>
    <w:rsid w:val="003D397E"/>
    <w:pPr>
      <w:numPr>
        <w:numId w:val="16"/>
      </w:numPr>
    </w:pPr>
  </w:style>
  <w:style w:type="numbering" w:customStyle="1" w:styleId="WWOutlineListStyle14">
    <w:name w:val="WW_OutlineListStyle_14"/>
    <w:basedOn w:val="Semlista"/>
    <w:rsid w:val="003D397E"/>
    <w:pPr>
      <w:numPr>
        <w:numId w:val="17"/>
      </w:numPr>
    </w:pPr>
  </w:style>
  <w:style w:type="numbering" w:customStyle="1" w:styleId="WWOutlineListStyle13">
    <w:name w:val="WW_OutlineListStyle_13"/>
    <w:basedOn w:val="Semlista"/>
    <w:rsid w:val="003D397E"/>
    <w:pPr>
      <w:numPr>
        <w:numId w:val="18"/>
      </w:numPr>
    </w:pPr>
  </w:style>
  <w:style w:type="numbering" w:customStyle="1" w:styleId="WWOutlineListStyle12">
    <w:name w:val="WW_OutlineListStyle_12"/>
    <w:basedOn w:val="Semlista"/>
    <w:rsid w:val="003D397E"/>
    <w:pPr>
      <w:numPr>
        <w:numId w:val="19"/>
      </w:numPr>
    </w:pPr>
  </w:style>
  <w:style w:type="numbering" w:customStyle="1" w:styleId="WWOutlineListStyle11">
    <w:name w:val="WW_OutlineListStyle_11"/>
    <w:basedOn w:val="Semlista"/>
    <w:rsid w:val="003D397E"/>
    <w:pPr>
      <w:numPr>
        <w:numId w:val="20"/>
      </w:numPr>
    </w:pPr>
  </w:style>
  <w:style w:type="numbering" w:customStyle="1" w:styleId="WWOutlineListStyle10">
    <w:name w:val="WW_OutlineListStyle_10"/>
    <w:basedOn w:val="Semlista"/>
    <w:rsid w:val="003D397E"/>
    <w:pPr>
      <w:numPr>
        <w:numId w:val="21"/>
      </w:numPr>
    </w:pPr>
  </w:style>
  <w:style w:type="numbering" w:customStyle="1" w:styleId="WWOutlineListStyle9">
    <w:name w:val="WW_OutlineListStyle_9"/>
    <w:basedOn w:val="Semlista"/>
    <w:rsid w:val="003D397E"/>
    <w:pPr>
      <w:numPr>
        <w:numId w:val="22"/>
      </w:numPr>
    </w:pPr>
  </w:style>
  <w:style w:type="numbering" w:customStyle="1" w:styleId="WWOutlineListStyle8">
    <w:name w:val="WW_OutlineListStyle_8"/>
    <w:basedOn w:val="Semlista"/>
    <w:rsid w:val="003D397E"/>
    <w:pPr>
      <w:numPr>
        <w:numId w:val="23"/>
      </w:numPr>
    </w:pPr>
  </w:style>
  <w:style w:type="numbering" w:customStyle="1" w:styleId="WWOutlineListStyle7">
    <w:name w:val="WW_OutlineListStyle_7"/>
    <w:basedOn w:val="Semlista"/>
    <w:rsid w:val="003D397E"/>
    <w:pPr>
      <w:numPr>
        <w:numId w:val="24"/>
      </w:numPr>
    </w:pPr>
  </w:style>
  <w:style w:type="numbering" w:customStyle="1" w:styleId="WWOutlineListStyle6">
    <w:name w:val="WW_OutlineListStyle_6"/>
    <w:basedOn w:val="Semlista"/>
    <w:rsid w:val="003D397E"/>
    <w:pPr>
      <w:numPr>
        <w:numId w:val="25"/>
      </w:numPr>
    </w:pPr>
  </w:style>
  <w:style w:type="numbering" w:customStyle="1" w:styleId="WWOutlineListStyle5">
    <w:name w:val="WW_OutlineListStyle_5"/>
    <w:basedOn w:val="Semlista"/>
    <w:rsid w:val="003D397E"/>
    <w:pPr>
      <w:numPr>
        <w:numId w:val="26"/>
      </w:numPr>
    </w:pPr>
  </w:style>
  <w:style w:type="numbering" w:customStyle="1" w:styleId="WWOutlineListStyle4">
    <w:name w:val="WW_OutlineListStyle_4"/>
    <w:basedOn w:val="Semlista"/>
    <w:rsid w:val="003D397E"/>
    <w:pPr>
      <w:numPr>
        <w:numId w:val="27"/>
      </w:numPr>
    </w:pPr>
  </w:style>
  <w:style w:type="numbering" w:customStyle="1" w:styleId="WWOutlineListStyle3">
    <w:name w:val="WW_OutlineListStyle_3"/>
    <w:basedOn w:val="Semlista"/>
    <w:rsid w:val="003D397E"/>
    <w:pPr>
      <w:numPr>
        <w:numId w:val="28"/>
      </w:numPr>
    </w:pPr>
  </w:style>
  <w:style w:type="numbering" w:customStyle="1" w:styleId="WWOutlineListStyle2">
    <w:name w:val="WW_OutlineListStyle_2"/>
    <w:basedOn w:val="Semlista"/>
    <w:rsid w:val="003D397E"/>
    <w:pPr>
      <w:numPr>
        <w:numId w:val="29"/>
      </w:numPr>
    </w:pPr>
  </w:style>
  <w:style w:type="numbering" w:customStyle="1" w:styleId="WWOutlineListStyle1">
    <w:name w:val="WW_OutlineListStyle_1"/>
    <w:basedOn w:val="Semlista"/>
    <w:rsid w:val="003D397E"/>
    <w:pPr>
      <w:numPr>
        <w:numId w:val="30"/>
      </w:numPr>
    </w:pPr>
  </w:style>
  <w:style w:type="numbering" w:customStyle="1" w:styleId="WWOutlineListStyle">
    <w:name w:val="WW_OutlineListStyle"/>
    <w:basedOn w:val="Semlista"/>
    <w:rsid w:val="003D397E"/>
    <w:pPr>
      <w:numPr>
        <w:numId w:val="31"/>
      </w:numPr>
    </w:pPr>
  </w:style>
  <w:style w:type="numbering" w:customStyle="1" w:styleId="LFO3">
    <w:name w:val="LFO3"/>
    <w:basedOn w:val="Semlista"/>
    <w:rsid w:val="003D397E"/>
    <w:pPr>
      <w:numPr>
        <w:numId w:val="32"/>
      </w:numPr>
    </w:pPr>
  </w:style>
  <w:style w:type="numbering" w:customStyle="1" w:styleId="LFO20">
    <w:name w:val="LFO20"/>
    <w:basedOn w:val="Semlista"/>
    <w:rsid w:val="003D397E"/>
    <w:pPr>
      <w:numPr>
        <w:numId w:val="33"/>
      </w:numPr>
    </w:pPr>
  </w:style>
  <w:style w:type="table" w:styleId="Tabelacomgrade">
    <w:name w:val="Table Grid"/>
    <w:basedOn w:val="Tabelanormal"/>
    <w:uiPriority w:val="39"/>
    <w:rsid w:val="003D397E"/>
    <w:pPr>
      <w:widowControl/>
      <w:autoSpaceDE/>
      <w:autoSpaceDN/>
    </w:pPr>
    <w:rPr>
      <w:rFonts w:eastAsiaTheme="minorEastAsia"/>
      <w:kern w:val="2"/>
      <w:sz w:val="24"/>
      <w:szCs w:val="24"/>
      <w:lang w:val="pt-BR" w:eastAsia="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Char">
    <w:name w:val="Corpo de texto Char"/>
    <w:basedOn w:val="Fontepargpadro"/>
    <w:link w:val="Corpodetexto"/>
    <w:uiPriority w:val="1"/>
    <w:rsid w:val="003D397E"/>
    <w:rPr>
      <w:rFonts w:ascii="Times New Roman" w:eastAsia="Times New Roman" w:hAnsi="Times New Roman" w:cs="Times New Roman"/>
      <w:sz w:val="24"/>
      <w:szCs w:val="24"/>
      <w:lang w:val="pt-PT"/>
    </w:rPr>
  </w:style>
  <w:style w:type="character" w:customStyle="1" w:styleId="Nivel3Char">
    <w:name w:val="Nivel 3 Char"/>
    <w:basedOn w:val="Fontepargpadro"/>
    <w:link w:val="Nivel3"/>
    <w:rsid w:val="009D2A90"/>
    <w:rPr>
      <w:rFonts w:ascii="Arial" w:eastAsia="Times New Roman" w:hAnsi="Arial" w:cs="Arial"/>
      <w:color w:val="000000"/>
      <w:sz w:val="20"/>
      <w:szCs w:val="20"/>
      <w:lang w:val="pt-BR" w:eastAsia="pt-BR"/>
    </w:rPr>
  </w:style>
  <w:style w:type="character" w:customStyle="1" w:styleId="Nivel4Char">
    <w:name w:val="Nivel 4 Char"/>
    <w:basedOn w:val="Fontepargpadro"/>
    <w:link w:val="Nivel4"/>
    <w:rsid w:val="009D2A90"/>
    <w:rPr>
      <w:rFonts w:ascii="Arial" w:eastAsia="Times New Roman" w:hAnsi="Arial" w:cs="Arial"/>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07-2010/2009/lei/l12187.htm"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theme" Target="theme/theme1.xm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2.xml"/><Relationship Id="rId7" Type="http://schemas.openxmlformats.org/officeDocument/2006/relationships/header" Target="header1.xml"/><Relationship Id="rId12" Type="http://schemas.openxmlformats.org/officeDocument/2006/relationships/hyperlink" Target="https://www.planalto.gov.br/ccivil_03/_ato2007-2010/2009/lei/l12187.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ortaldoempreendedor.gov.br"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mailto:licitacaomas2017@gmail.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cnj.jus.br/improbidade_adm/consultar_requerido.php" TargetMode="Externa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gov.br/compras/pt-br/acesso-a-informacao/legislacao/instrucoes-normativas/instrucao-normativa-seges-me-no-73-de-30-de-setembro-de-2022"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3.xml"/><Relationship Id="rId10" Type="http://schemas.openxmlformats.org/officeDocument/2006/relationships/hyperlink" Target="https://www.planalto.gov.br/ccivil_03/leis/lcp/lcp123.htm" TargetMode="External"/><Relationship Id="rId19"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certidoesapf.apps.tcu.gov.br/" TargetMode="Externa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montealegredesergipe.se.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bnc.org.br" TargetMode="External"/><Relationship Id="rId35" Type="http://schemas.openxmlformats.org/officeDocument/2006/relationships/footer" Target="footer2.xml"/><Relationship Id="rId8" Type="http://schemas.openxmlformats.org/officeDocument/2006/relationships/footer" Target="footer1.xml"/><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mas@gmail.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licitacaomas@gmail.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ma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49</Pages>
  <Words>18922</Words>
  <Characters>102179</Characters>
  <Application>Microsoft Office Word</Application>
  <DocSecurity>0</DocSecurity>
  <Lines>851</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Douglas Alves Andrade</dc:creator>
  <cp:lastModifiedBy>evenn silva</cp:lastModifiedBy>
  <cp:revision>3</cp:revision>
  <dcterms:created xsi:type="dcterms:W3CDTF">2026-05-18T13:10:00Z</dcterms:created>
  <dcterms:modified xsi:type="dcterms:W3CDTF">2026-05-18T13:24:00Z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2024-04-30T00:00:00Z</vt:filetime>
  </property>
  <property fmtid="{D5CDD505-2E9C-101B-9397-08002B2CF9AE}" pid="3" name="Creator">
    <vt:lpwstr>Microsoft® Word 2016</vt:lpwstr>
  </property>
  <property fmtid="{D5CDD505-2E9C-101B-9397-08002B2CF9AE}" pid="4" name="LastSaved">
    <vt:filetime>2024-05-24T00:00:00Z</vt:filetime>
  </property>
  <property fmtid="{D5CDD505-2E9C-101B-9397-08002B2CF9AE}" pid="5" name="Producer">
    <vt:lpwstr>Microsoft® Word 2016</vt:lpwstr>
  </property>
  <property fmtid="{D5CDD505-2E9C-101B-9397-08002B2CF9AE}" pid="6" name="MSIP_Label_defa4170-0d19-0005-0004-bc88714345d2_Enabled">
    <vt:lpwstr>true</vt:lpwstr>
  </property>
  <property fmtid="{D5CDD505-2E9C-101B-9397-08002B2CF9AE}" pid="7" name="MSIP_Label_defa4170-0d19-0005-0004-bc88714345d2_SetDate">
    <vt:lpwstr>2026-05-18T13:10:39Z</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iteId">
    <vt:lpwstr>ca571be0-da79-4a24-ad74-4d12864e7854</vt:lpwstr>
  </property>
  <property fmtid="{D5CDD505-2E9C-101B-9397-08002B2CF9AE}" pid="11" name="MSIP_Label_defa4170-0d19-0005-0004-bc88714345d2_ActionId">
    <vt:lpwstr>229fffe0-74b5-472b-8d8b-45836bcc5851</vt:lpwstr>
  </property>
  <property fmtid="{D5CDD505-2E9C-101B-9397-08002B2CF9AE}" pid="12" name="MSIP_Label_defa4170-0d19-0005-0004-bc88714345d2_ContentBits">
    <vt:lpwstr>0</vt:lpwstr>
  </property>
  <property fmtid="{D5CDD505-2E9C-101B-9397-08002B2CF9AE}" pid="13" name="MSIP_Label_defa4170-0d19-0005-0004-bc88714345d2_Tag">
    <vt:lpwstr>10, 3, 0, 1</vt:lpwstr>
  </property>
</Properties>
</file>