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C4850" w14:textId="77777777" w:rsidR="00601B8B" w:rsidRPr="00446E1B" w:rsidRDefault="00601B8B" w:rsidP="00583389">
      <w:pPr>
        <w:jc w:val="center"/>
        <w:rPr>
          <w:rFonts w:cs="Arial"/>
          <w:b/>
          <w:sz w:val="22"/>
          <w:szCs w:val="22"/>
        </w:rPr>
      </w:pPr>
      <w:bookmarkStart w:id="0" w:name="_GoBack"/>
      <w:bookmarkEnd w:id="0"/>
    </w:p>
    <w:p w14:paraId="26AF0FB0" w14:textId="77777777" w:rsidR="00601B8B" w:rsidRPr="00446E1B" w:rsidRDefault="00601B8B" w:rsidP="00583389">
      <w:pPr>
        <w:jc w:val="center"/>
        <w:rPr>
          <w:rFonts w:cs="Arial"/>
          <w:b/>
          <w:sz w:val="22"/>
          <w:szCs w:val="22"/>
        </w:rPr>
      </w:pPr>
    </w:p>
    <w:p w14:paraId="24F9989F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1660E2C2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1DE7DB89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62DDCCF1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720C1FE6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5630BF67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BB575A1" w14:textId="61373AEB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CÂMARA MUNICIPAL DE IRARÁ – BAHIA</w:t>
      </w:r>
      <w:r>
        <w:rPr>
          <w:rFonts w:ascii="Cambria" w:hAnsi="Cambria"/>
          <w:b/>
          <w:sz w:val="20"/>
          <w:szCs w:val="20"/>
        </w:rPr>
        <w:br/>
        <w:t>CNPJ Nº 13.226.238/0001-81</w:t>
      </w:r>
      <w:r>
        <w:rPr>
          <w:rFonts w:ascii="Cambria" w:hAnsi="Cambria"/>
          <w:b/>
          <w:sz w:val="20"/>
          <w:szCs w:val="20"/>
        </w:rPr>
        <w:br/>
        <w:t xml:space="preserve">AVISO DE RATIFICAÇÃO DO ATO DE </w:t>
      </w:r>
      <w:r w:rsidR="00A51064">
        <w:rPr>
          <w:rFonts w:ascii="Cambria" w:hAnsi="Cambria"/>
          <w:b/>
          <w:sz w:val="20"/>
          <w:szCs w:val="20"/>
        </w:rPr>
        <w:t>DISPENSA DE LICITAÇÃO</w:t>
      </w:r>
    </w:p>
    <w:p w14:paraId="3B6E8704" w14:textId="77777777" w:rsidR="002A16FD" w:rsidRDefault="002A16FD" w:rsidP="002A16FD">
      <w:pPr>
        <w:rPr>
          <w:rFonts w:ascii="Cambria" w:hAnsi="Cambria"/>
          <w:color w:val="FF0000"/>
          <w:sz w:val="20"/>
          <w:szCs w:val="20"/>
        </w:rPr>
      </w:pPr>
    </w:p>
    <w:p w14:paraId="1A3E8304" w14:textId="220465F8" w:rsidR="002A16FD" w:rsidRDefault="002A16FD" w:rsidP="002A16FD">
      <w:pPr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O Presidente da Câmara Municipal de Irará – Bahia, autoridade competente </w:t>
      </w:r>
      <w:r>
        <w:rPr>
          <w:rFonts w:ascii="Cambria" w:hAnsi="Cambria"/>
          <w:b/>
          <w:sz w:val="20"/>
          <w:szCs w:val="20"/>
          <w:u w:val="single"/>
        </w:rPr>
        <w:t>RATIFICA</w:t>
      </w:r>
      <w:r>
        <w:rPr>
          <w:rFonts w:ascii="Cambria" w:hAnsi="Cambria"/>
          <w:sz w:val="20"/>
          <w:szCs w:val="20"/>
        </w:rPr>
        <w:t xml:space="preserve"> o </w:t>
      </w:r>
      <w:r w:rsidR="00BA7063">
        <w:rPr>
          <w:rFonts w:ascii="Cambria" w:hAnsi="Cambria"/>
          <w:b/>
          <w:sz w:val="20"/>
          <w:szCs w:val="20"/>
        </w:rPr>
        <w:t>Processo Administrativo nº 049</w:t>
      </w:r>
      <w:r w:rsidR="008753CC">
        <w:rPr>
          <w:rFonts w:ascii="Cambria" w:hAnsi="Cambria"/>
          <w:b/>
          <w:sz w:val="20"/>
          <w:szCs w:val="20"/>
        </w:rPr>
        <w:t>/2024</w:t>
      </w:r>
      <w:r>
        <w:rPr>
          <w:rFonts w:ascii="Cambria" w:hAnsi="Cambria"/>
          <w:sz w:val="20"/>
          <w:szCs w:val="20"/>
        </w:rPr>
        <w:t xml:space="preserve">, referente a </w:t>
      </w:r>
      <w:r w:rsidR="00BA7063">
        <w:rPr>
          <w:rFonts w:ascii="Cambria" w:hAnsi="Cambria"/>
          <w:b/>
          <w:sz w:val="20"/>
          <w:szCs w:val="20"/>
        </w:rPr>
        <w:t>Dispensa de Licitação nº 037</w:t>
      </w:r>
      <w:r w:rsidR="008753CC">
        <w:rPr>
          <w:rFonts w:ascii="Cambria" w:hAnsi="Cambria"/>
          <w:b/>
          <w:sz w:val="20"/>
          <w:szCs w:val="20"/>
        </w:rPr>
        <w:t>/2024</w:t>
      </w:r>
      <w:r>
        <w:rPr>
          <w:rFonts w:ascii="Cambria" w:hAnsi="Cambria"/>
          <w:sz w:val="20"/>
          <w:szCs w:val="20"/>
        </w:rPr>
        <w:t xml:space="preserve">, que tem por objeto </w:t>
      </w:r>
      <w:r w:rsidR="00BA7063" w:rsidRPr="00BA7063">
        <w:rPr>
          <w:rFonts w:asciiTheme="majorHAnsi" w:eastAsia="SimSun" w:hAnsiTheme="majorHAnsi" w:cs="Arial"/>
          <w:b/>
          <w:sz w:val="20"/>
          <w:szCs w:val="20"/>
          <w:lang w:eastAsia="zh-CN"/>
        </w:rPr>
        <w:t>Aquisição de etiquetas de patrimônio para identificação de bens patrimoniais pertencentes à</w:t>
      </w:r>
      <w:r w:rsidR="00BA7063" w:rsidRPr="00BA7063">
        <w:rPr>
          <w:rFonts w:asciiTheme="majorHAnsi" w:eastAsia="SimSun" w:hAnsiTheme="majorHAnsi" w:cs="Arial"/>
          <w:sz w:val="20"/>
          <w:szCs w:val="20"/>
          <w:lang w:eastAsia="zh-CN"/>
        </w:rPr>
        <w:t xml:space="preserve"> </w:t>
      </w:r>
      <w:r w:rsidR="00BA7063" w:rsidRPr="00BA7063">
        <w:rPr>
          <w:rFonts w:asciiTheme="majorHAnsi" w:hAnsiTheme="majorHAnsi" w:cs="Arial"/>
          <w:b/>
          <w:bCs/>
          <w:sz w:val="20"/>
          <w:szCs w:val="20"/>
        </w:rPr>
        <w:t>Câmara Municipal de Vereadores de Irara/BA</w:t>
      </w:r>
      <w:r w:rsidRPr="00A51064">
        <w:rPr>
          <w:rFonts w:asciiTheme="majorHAnsi" w:hAnsiTheme="majorHAnsi"/>
          <w:b/>
          <w:sz w:val="20"/>
          <w:szCs w:val="20"/>
        </w:rPr>
        <w:t>,</w:t>
      </w:r>
      <w:r>
        <w:rPr>
          <w:rFonts w:ascii="Cambria" w:hAnsi="Cambria"/>
          <w:b/>
          <w:sz w:val="20"/>
          <w:szCs w:val="20"/>
        </w:rPr>
        <w:t xml:space="preserve"> </w:t>
      </w:r>
      <w:r>
        <w:rPr>
          <w:rFonts w:ascii="Cambria" w:hAnsi="Cambria"/>
          <w:bCs/>
          <w:sz w:val="20"/>
          <w:szCs w:val="20"/>
        </w:rPr>
        <w:t xml:space="preserve">para a </w:t>
      </w:r>
      <w:r w:rsidR="00DB2F91">
        <w:rPr>
          <w:rFonts w:ascii="Cambria" w:hAnsi="Cambria"/>
          <w:bCs/>
          <w:sz w:val="20"/>
          <w:szCs w:val="20"/>
        </w:rPr>
        <w:t xml:space="preserve">pessoa jurídica </w:t>
      </w:r>
      <w:r w:rsidR="00BA7063">
        <w:rPr>
          <w:rFonts w:asciiTheme="majorHAnsi" w:hAnsiTheme="majorHAnsi" w:cs="Arial"/>
          <w:b/>
          <w:sz w:val="20"/>
          <w:szCs w:val="20"/>
        </w:rPr>
        <w:t>DANILO LIMA DOS REIS</w:t>
      </w:r>
      <w:r w:rsidR="00F2506F" w:rsidRPr="00F2506F">
        <w:rPr>
          <w:rFonts w:asciiTheme="majorHAnsi" w:hAnsiTheme="majorHAnsi" w:cs="Arial"/>
          <w:bCs/>
          <w:sz w:val="20"/>
          <w:szCs w:val="20"/>
        </w:rPr>
        <w:t xml:space="preserve">, inscrito no CNPJ: </w:t>
      </w:r>
      <w:r w:rsidR="00BA7063">
        <w:rPr>
          <w:rFonts w:asciiTheme="majorHAnsi" w:hAnsiTheme="majorHAnsi" w:cs="Arial"/>
          <w:bCs/>
          <w:color w:val="000000"/>
          <w:sz w:val="20"/>
          <w:szCs w:val="20"/>
        </w:rPr>
        <w:t>17.601.844/0001-90</w:t>
      </w:r>
      <w:r w:rsidR="00A4231B">
        <w:rPr>
          <w:rFonts w:asciiTheme="majorHAnsi" w:hAnsiTheme="majorHAnsi" w:cs="Arial"/>
          <w:bCs/>
          <w:color w:val="000000"/>
          <w:sz w:val="20"/>
          <w:szCs w:val="20"/>
        </w:rPr>
        <w:t xml:space="preserve"> com o valor total da proposta de </w:t>
      </w:r>
      <w:r w:rsidR="00DB2F91" w:rsidRPr="00DB2F91">
        <w:rPr>
          <w:rFonts w:asciiTheme="majorHAnsi" w:hAnsiTheme="majorHAnsi" w:cs="Arial"/>
          <w:bCs/>
          <w:color w:val="000000"/>
          <w:sz w:val="20"/>
          <w:szCs w:val="20"/>
        </w:rPr>
        <w:t xml:space="preserve">R$ </w:t>
      </w:r>
      <w:r w:rsidR="00BA7063">
        <w:rPr>
          <w:rFonts w:asciiTheme="majorHAnsi" w:hAnsiTheme="majorHAnsi" w:cs="Arial"/>
          <w:bCs/>
          <w:color w:val="000000"/>
          <w:sz w:val="20"/>
          <w:szCs w:val="20"/>
        </w:rPr>
        <w:t>1.500,00</w:t>
      </w:r>
      <w:r w:rsidR="00DB2F91" w:rsidRPr="00DB2F91">
        <w:rPr>
          <w:rFonts w:asciiTheme="majorHAnsi" w:hAnsiTheme="majorHAnsi" w:cs="Arial"/>
          <w:bCs/>
          <w:color w:val="000000"/>
          <w:sz w:val="20"/>
          <w:szCs w:val="20"/>
        </w:rPr>
        <w:t xml:space="preserve"> (</w:t>
      </w:r>
      <w:r w:rsidR="00BA7063">
        <w:rPr>
          <w:rFonts w:asciiTheme="majorHAnsi" w:hAnsiTheme="majorHAnsi" w:cs="Arial"/>
          <w:bCs/>
          <w:color w:val="000000"/>
          <w:sz w:val="20"/>
          <w:szCs w:val="20"/>
        </w:rPr>
        <w:t>Um</w:t>
      </w:r>
      <w:r w:rsidR="00DB2F91" w:rsidRPr="00DB2F91">
        <w:rPr>
          <w:rFonts w:asciiTheme="majorHAnsi" w:hAnsiTheme="majorHAnsi" w:cs="Arial"/>
          <w:bCs/>
          <w:color w:val="000000"/>
          <w:sz w:val="20"/>
          <w:szCs w:val="20"/>
        </w:rPr>
        <w:t xml:space="preserve"> mil e </w:t>
      </w:r>
      <w:r w:rsidR="00BA7063">
        <w:rPr>
          <w:rFonts w:asciiTheme="majorHAnsi" w:hAnsiTheme="majorHAnsi" w:cs="Arial"/>
          <w:bCs/>
          <w:color w:val="000000"/>
          <w:sz w:val="20"/>
          <w:szCs w:val="20"/>
        </w:rPr>
        <w:t>quinhentos</w:t>
      </w:r>
      <w:r w:rsidR="00DB2F91" w:rsidRPr="00DB2F91">
        <w:rPr>
          <w:rFonts w:asciiTheme="majorHAnsi" w:hAnsiTheme="majorHAnsi" w:cs="Arial"/>
          <w:bCs/>
          <w:color w:val="000000"/>
          <w:sz w:val="20"/>
          <w:szCs w:val="20"/>
        </w:rPr>
        <w:t xml:space="preserve"> reais)</w:t>
      </w:r>
      <w:r w:rsidR="00A51064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 xml:space="preserve">de acordo com o </w:t>
      </w:r>
      <w:r w:rsidR="00602D8D" w:rsidRPr="00EC00CF">
        <w:rPr>
          <w:rFonts w:asciiTheme="majorHAnsi" w:hAnsiTheme="majorHAnsi" w:cs="Arial"/>
          <w:b/>
          <w:bCs/>
          <w:sz w:val="20"/>
          <w:szCs w:val="20"/>
        </w:rPr>
        <w:t>Artigo 75 da Lei</w:t>
      </w:r>
      <w:r w:rsidR="00602D8D" w:rsidRPr="00EC00CF">
        <w:rPr>
          <w:rFonts w:asciiTheme="majorHAnsi" w:hAnsiTheme="majorHAnsi" w:cs="Arial"/>
          <w:sz w:val="20"/>
          <w:szCs w:val="20"/>
        </w:rPr>
        <w:t xml:space="preserve"> </w:t>
      </w:r>
      <w:r w:rsidR="00602D8D" w:rsidRPr="00EC00CF">
        <w:rPr>
          <w:rFonts w:asciiTheme="majorHAnsi" w:hAnsiTheme="majorHAnsi" w:cs="Arial"/>
          <w:b/>
          <w:sz w:val="20"/>
          <w:szCs w:val="20"/>
        </w:rPr>
        <w:t>Federal nº 14.133/2021 incisos II</w:t>
      </w:r>
      <w:r>
        <w:rPr>
          <w:rFonts w:ascii="Cambria" w:hAnsi="Cambria"/>
          <w:sz w:val="20"/>
          <w:szCs w:val="20"/>
        </w:rPr>
        <w:t>.</w:t>
      </w:r>
      <w:r w:rsidR="00A4231B">
        <w:rPr>
          <w:rFonts w:ascii="Cambria" w:hAnsi="Cambria"/>
          <w:sz w:val="20"/>
          <w:szCs w:val="20"/>
        </w:rPr>
        <w:t xml:space="preserve"> </w:t>
      </w:r>
      <w:r w:rsidR="00A4231B" w:rsidRPr="00A4231B">
        <w:rPr>
          <w:rFonts w:ascii="Cambria" w:hAnsi="Cambria"/>
          <w:b/>
          <w:sz w:val="20"/>
          <w:szCs w:val="20"/>
        </w:rPr>
        <w:t xml:space="preserve">PRAZO: </w:t>
      </w:r>
      <w:r w:rsidR="00A566F1">
        <w:rPr>
          <w:rFonts w:ascii="Cambria" w:hAnsi="Cambria"/>
          <w:b/>
          <w:sz w:val="20"/>
          <w:szCs w:val="20"/>
        </w:rPr>
        <w:t>ENTREGA IMEDIATA</w:t>
      </w:r>
      <w:r w:rsidR="00A4231B">
        <w:rPr>
          <w:rFonts w:ascii="Cambria" w:hAnsi="Cambria"/>
          <w:sz w:val="20"/>
          <w:szCs w:val="20"/>
        </w:rPr>
        <w:t>.</w:t>
      </w:r>
      <w:r>
        <w:rPr>
          <w:rFonts w:ascii="Cambria" w:hAnsi="Cambria"/>
          <w:sz w:val="20"/>
          <w:szCs w:val="20"/>
        </w:rPr>
        <w:t xml:space="preserve"> </w:t>
      </w:r>
      <w:r w:rsidR="00290789">
        <w:rPr>
          <w:rFonts w:ascii="Cambria" w:hAnsi="Cambria"/>
          <w:sz w:val="20"/>
          <w:szCs w:val="20"/>
        </w:rPr>
        <w:t xml:space="preserve">Irará – Bahia, </w:t>
      </w:r>
      <w:r w:rsidR="00BA7063">
        <w:rPr>
          <w:rFonts w:ascii="Cambria" w:hAnsi="Cambria"/>
          <w:sz w:val="20"/>
          <w:szCs w:val="20"/>
        </w:rPr>
        <w:t>08 de julho</w:t>
      </w:r>
      <w:r w:rsidR="008753CC">
        <w:rPr>
          <w:rFonts w:ascii="Cambria" w:hAnsi="Cambria"/>
          <w:sz w:val="20"/>
          <w:szCs w:val="20"/>
        </w:rPr>
        <w:t xml:space="preserve"> de 2024</w:t>
      </w:r>
      <w:r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b/>
          <w:sz w:val="20"/>
          <w:szCs w:val="20"/>
        </w:rPr>
        <w:t>Genivaldo Batista da Silva – Presidente.</w:t>
      </w:r>
    </w:p>
    <w:p w14:paraId="6B34ECC5" w14:textId="77777777" w:rsidR="002A16FD" w:rsidRDefault="002A16FD" w:rsidP="002A16FD">
      <w:pPr>
        <w:rPr>
          <w:rFonts w:ascii="Cambria" w:hAnsi="Cambria"/>
          <w:b/>
          <w:sz w:val="20"/>
          <w:szCs w:val="20"/>
        </w:rPr>
      </w:pPr>
    </w:p>
    <w:p w14:paraId="15042249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5AA40C88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62819838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28A7CDF5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4894F397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1551BB8E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7B94E5F0" w14:textId="77777777" w:rsidR="00F51028" w:rsidRPr="00446E1B" w:rsidRDefault="00F51028" w:rsidP="0004279A">
      <w:pPr>
        <w:rPr>
          <w:rFonts w:cs="Arial"/>
          <w:b/>
          <w:bCs/>
          <w:sz w:val="22"/>
          <w:szCs w:val="22"/>
        </w:rPr>
      </w:pPr>
    </w:p>
    <w:sectPr w:rsidR="00F51028" w:rsidRPr="00446E1B" w:rsidSect="00C77B3C">
      <w:headerReference w:type="default" r:id="rId8"/>
      <w:type w:val="continuous"/>
      <w:pgSz w:w="11906" w:h="16838"/>
      <w:pgMar w:top="1417" w:right="1133" w:bottom="1417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BB23B" w14:textId="77777777" w:rsidR="00CE3DFD" w:rsidRDefault="00CE3DFD" w:rsidP="00E046B6">
      <w:r>
        <w:separator/>
      </w:r>
    </w:p>
  </w:endnote>
  <w:endnote w:type="continuationSeparator" w:id="0">
    <w:p w14:paraId="76A9E2B3" w14:textId="77777777" w:rsidR="00CE3DFD" w:rsidRDefault="00CE3DFD" w:rsidP="00E0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E727D" w14:textId="77777777" w:rsidR="00CE3DFD" w:rsidRDefault="00CE3DFD" w:rsidP="00E046B6">
      <w:r>
        <w:separator/>
      </w:r>
    </w:p>
  </w:footnote>
  <w:footnote w:type="continuationSeparator" w:id="0">
    <w:p w14:paraId="16F7D0E5" w14:textId="77777777" w:rsidR="00CE3DFD" w:rsidRDefault="00CE3DFD" w:rsidP="00E04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08" w:type="dxa"/>
      <w:tblInd w:w="-7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35"/>
      <w:gridCol w:w="9273"/>
    </w:tblGrid>
    <w:tr w:rsidR="00AD6A1A" w14:paraId="03018A48" w14:textId="77777777" w:rsidTr="00A9270A">
      <w:trPr>
        <w:trHeight w:val="732"/>
      </w:trPr>
      <w:tc>
        <w:tcPr>
          <w:tcW w:w="1449" w:type="dxa"/>
          <w:tcBorders>
            <w:top w:val="nil"/>
            <w:left w:val="nil"/>
            <w:bottom w:val="nil"/>
            <w:right w:val="nil"/>
          </w:tcBorders>
        </w:tcPr>
        <w:p w14:paraId="6C79835C" w14:textId="77777777" w:rsidR="00AD6A1A" w:rsidRPr="00FB51AC" w:rsidRDefault="00AD6A1A" w:rsidP="00823EB8">
          <w:pPr>
            <w:pStyle w:val="Cabealho"/>
            <w:rPr>
              <w:rFonts w:ascii="Verdana" w:hAnsi="Verdana"/>
              <w:sz w:val="40"/>
            </w:rPr>
          </w:pPr>
        </w:p>
      </w:tc>
      <w:tc>
        <w:tcPr>
          <w:tcW w:w="8559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8674" w:type="dxa"/>
            <w:tblInd w:w="459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484"/>
            <w:gridCol w:w="7190"/>
          </w:tblGrid>
          <w:tr w:rsidR="00AD6A1A" w:rsidRPr="00DE7D4F" w14:paraId="33D4A527" w14:textId="77777777" w:rsidTr="009B4039">
            <w:trPr>
              <w:trHeight w:val="1275"/>
            </w:trPr>
            <w:tc>
              <w:tcPr>
                <w:tcW w:w="14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CB15623" w14:textId="144AD58F" w:rsidR="00AD6A1A" w:rsidRPr="00DE7D4F" w:rsidRDefault="009B4039" w:rsidP="00906929">
                <w:pPr>
                  <w:pStyle w:val="SemEspaamento"/>
                </w:pPr>
                <w:r>
                  <w:rPr>
                    <w:noProof/>
                    <w:lang w:eastAsia="pt-BR"/>
                  </w:rPr>
                  <w:drawing>
                    <wp:anchor distT="0" distB="0" distL="114300" distR="114300" simplePos="0" relativeHeight="251661312" behindDoc="1" locked="0" layoutInCell="1" allowOverlap="1" wp14:anchorId="15EF8C78" wp14:editId="3788EAE7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-32451</wp:posOffset>
                      </wp:positionV>
                      <wp:extent cx="3000375" cy="953770"/>
                      <wp:effectExtent l="0" t="0" r="9525" b="0"/>
                      <wp:wrapNone/>
                      <wp:docPr id="2" name="Imagem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00375" cy="953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719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BFC2999" w14:textId="1AA86022" w:rsidR="009B4039" w:rsidRDefault="009B4039" w:rsidP="00906929">
                <w:pPr>
                  <w:pStyle w:val="SemEspaamento"/>
                  <w:jc w:val="left"/>
                  <w:rPr>
                    <w:bCs/>
                  </w:rPr>
                </w:pPr>
              </w:p>
              <w:p w14:paraId="058A070C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0FFDC39B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487CC561" w14:textId="1B3D0BE3" w:rsidR="00AD6A1A" w:rsidRPr="009B4039" w:rsidRDefault="00AD6A1A" w:rsidP="009B4039">
                <w:pPr>
                  <w:jc w:val="right"/>
                  <w:rPr>
                    <w:lang w:eastAsia="ar-SA"/>
                  </w:rPr>
                </w:pPr>
              </w:p>
            </w:tc>
          </w:tr>
        </w:tbl>
        <w:p w14:paraId="7FD0A972" w14:textId="77777777" w:rsidR="00AD6A1A" w:rsidRDefault="00AD6A1A" w:rsidP="00823EB8">
          <w:pPr>
            <w:pStyle w:val="SemEspaamento"/>
            <w:jc w:val="center"/>
            <w:rPr>
              <w:rFonts w:ascii="Verdana" w:hAnsi="Verdana"/>
              <w:bCs/>
              <w:sz w:val="16"/>
              <w:szCs w:val="16"/>
            </w:rPr>
          </w:pPr>
        </w:p>
      </w:tc>
    </w:tr>
  </w:tbl>
  <w:p w14:paraId="6D22960A" w14:textId="77777777" w:rsidR="00AD6A1A" w:rsidRDefault="00AD6A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3DF3"/>
    <w:multiLevelType w:val="hybridMultilevel"/>
    <w:tmpl w:val="67DE067A"/>
    <w:lvl w:ilvl="0" w:tplc="F80474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59B41814"/>
    <w:multiLevelType w:val="hybridMultilevel"/>
    <w:tmpl w:val="C8DE82F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AC6"/>
    <w:rsid w:val="000001F8"/>
    <w:rsid w:val="00007B52"/>
    <w:rsid w:val="00011E05"/>
    <w:rsid w:val="00022DF9"/>
    <w:rsid w:val="00031870"/>
    <w:rsid w:val="0004279A"/>
    <w:rsid w:val="000506FE"/>
    <w:rsid w:val="0006491F"/>
    <w:rsid w:val="00072563"/>
    <w:rsid w:val="00073857"/>
    <w:rsid w:val="00075FAC"/>
    <w:rsid w:val="00087365"/>
    <w:rsid w:val="00087C27"/>
    <w:rsid w:val="00091A00"/>
    <w:rsid w:val="00091C4A"/>
    <w:rsid w:val="0009232C"/>
    <w:rsid w:val="00094C50"/>
    <w:rsid w:val="000A3C22"/>
    <w:rsid w:val="000A7F0F"/>
    <w:rsid w:val="000B10B1"/>
    <w:rsid w:val="000B322D"/>
    <w:rsid w:val="000B6918"/>
    <w:rsid w:val="000D3CF4"/>
    <w:rsid w:val="000F35E9"/>
    <w:rsid w:val="00105C50"/>
    <w:rsid w:val="00106FAB"/>
    <w:rsid w:val="001111DF"/>
    <w:rsid w:val="001248A3"/>
    <w:rsid w:val="00130E16"/>
    <w:rsid w:val="00141CD2"/>
    <w:rsid w:val="00142DAD"/>
    <w:rsid w:val="001440EA"/>
    <w:rsid w:val="00150713"/>
    <w:rsid w:val="00163DB7"/>
    <w:rsid w:val="00187F0C"/>
    <w:rsid w:val="001A5501"/>
    <w:rsid w:val="001B2DA1"/>
    <w:rsid w:val="001B49CF"/>
    <w:rsid w:val="001B5ECA"/>
    <w:rsid w:val="001C3958"/>
    <w:rsid w:val="001C6504"/>
    <w:rsid w:val="001D2B6F"/>
    <w:rsid w:val="001E13B5"/>
    <w:rsid w:val="001E1C76"/>
    <w:rsid w:val="001E540D"/>
    <w:rsid w:val="001F223E"/>
    <w:rsid w:val="001F2EA3"/>
    <w:rsid w:val="001F6B6A"/>
    <w:rsid w:val="00203787"/>
    <w:rsid w:val="00223C77"/>
    <w:rsid w:val="00223DF7"/>
    <w:rsid w:val="00230C54"/>
    <w:rsid w:val="0023574F"/>
    <w:rsid w:val="00241ACD"/>
    <w:rsid w:val="00253589"/>
    <w:rsid w:val="00266191"/>
    <w:rsid w:val="00283314"/>
    <w:rsid w:val="00287914"/>
    <w:rsid w:val="00290789"/>
    <w:rsid w:val="00291096"/>
    <w:rsid w:val="002A155A"/>
    <w:rsid w:val="002A16FD"/>
    <w:rsid w:val="002A27CA"/>
    <w:rsid w:val="002A30D2"/>
    <w:rsid w:val="002A57E3"/>
    <w:rsid w:val="002A7EA8"/>
    <w:rsid w:val="002B4D73"/>
    <w:rsid w:val="002D337A"/>
    <w:rsid w:val="002E325B"/>
    <w:rsid w:val="002E7417"/>
    <w:rsid w:val="002F332D"/>
    <w:rsid w:val="002F3F4B"/>
    <w:rsid w:val="00302838"/>
    <w:rsid w:val="003079B1"/>
    <w:rsid w:val="003125FF"/>
    <w:rsid w:val="003276D4"/>
    <w:rsid w:val="003324ED"/>
    <w:rsid w:val="003543DC"/>
    <w:rsid w:val="003565F5"/>
    <w:rsid w:val="00360ADB"/>
    <w:rsid w:val="00367BB8"/>
    <w:rsid w:val="00377E54"/>
    <w:rsid w:val="00382774"/>
    <w:rsid w:val="003865D2"/>
    <w:rsid w:val="00391280"/>
    <w:rsid w:val="003A09A1"/>
    <w:rsid w:val="003B4DBE"/>
    <w:rsid w:val="003B60C5"/>
    <w:rsid w:val="003C2ECF"/>
    <w:rsid w:val="003C39C6"/>
    <w:rsid w:val="003E21F5"/>
    <w:rsid w:val="00401878"/>
    <w:rsid w:val="00407EFF"/>
    <w:rsid w:val="00410C79"/>
    <w:rsid w:val="0041452F"/>
    <w:rsid w:val="00415A48"/>
    <w:rsid w:val="00427EE0"/>
    <w:rsid w:val="00436B80"/>
    <w:rsid w:val="00443231"/>
    <w:rsid w:val="00446E1B"/>
    <w:rsid w:val="00450FAD"/>
    <w:rsid w:val="00457115"/>
    <w:rsid w:val="00466A9A"/>
    <w:rsid w:val="00466C93"/>
    <w:rsid w:val="00491826"/>
    <w:rsid w:val="004A01CB"/>
    <w:rsid w:val="004A654B"/>
    <w:rsid w:val="004C36EE"/>
    <w:rsid w:val="004E0AF0"/>
    <w:rsid w:val="004E48EC"/>
    <w:rsid w:val="004E58D6"/>
    <w:rsid w:val="004F0214"/>
    <w:rsid w:val="004F0628"/>
    <w:rsid w:val="00510837"/>
    <w:rsid w:val="00523115"/>
    <w:rsid w:val="0053102E"/>
    <w:rsid w:val="00531084"/>
    <w:rsid w:val="00534163"/>
    <w:rsid w:val="0054333C"/>
    <w:rsid w:val="00543E76"/>
    <w:rsid w:val="00561119"/>
    <w:rsid w:val="00564E81"/>
    <w:rsid w:val="00565061"/>
    <w:rsid w:val="0058135C"/>
    <w:rsid w:val="00583389"/>
    <w:rsid w:val="005A10EF"/>
    <w:rsid w:val="005A255F"/>
    <w:rsid w:val="005A7BAE"/>
    <w:rsid w:val="005B3991"/>
    <w:rsid w:val="005B6925"/>
    <w:rsid w:val="005C7B9A"/>
    <w:rsid w:val="005E18A7"/>
    <w:rsid w:val="005E443D"/>
    <w:rsid w:val="005F66AD"/>
    <w:rsid w:val="00601B8B"/>
    <w:rsid w:val="00602D8D"/>
    <w:rsid w:val="00604044"/>
    <w:rsid w:val="006046C6"/>
    <w:rsid w:val="00605605"/>
    <w:rsid w:val="00624C78"/>
    <w:rsid w:val="006362AF"/>
    <w:rsid w:val="00655F95"/>
    <w:rsid w:val="006741B5"/>
    <w:rsid w:val="0068377E"/>
    <w:rsid w:val="006A1C7E"/>
    <w:rsid w:val="006A2CA1"/>
    <w:rsid w:val="006A3D9A"/>
    <w:rsid w:val="006A7978"/>
    <w:rsid w:val="006B0EA8"/>
    <w:rsid w:val="006B5A7E"/>
    <w:rsid w:val="006D2C7C"/>
    <w:rsid w:val="006E192D"/>
    <w:rsid w:val="006E5620"/>
    <w:rsid w:val="006F0831"/>
    <w:rsid w:val="006F12CC"/>
    <w:rsid w:val="00707427"/>
    <w:rsid w:val="00722FFB"/>
    <w:rsid w:val="00736BF6"/>
    <w:rsid w:val="007416B0"/>
    <w:rsid w:val="00743E0C"/>
    <w:rsid w:val="00745BDA"/>
    <w:rsid w:val="00747526"/>
    <w:rsid w:val="00760591"/>
    <w:rsid w:val="007609DF"/>
    <w:rsid w:val="0076771B"/>
    <w:rsid w:val="00770277"/>
    <w:rsid w:val="00772B20"/>
    <w:rsid w:val="007B05F2"/>
    <w:rsid w:val="007D7FD4"/>
    <w:rsid w:val="007F5B10"/>
    <w:rsid w:val="00800822"/>
    <w:rsid w:val="00805E01"/>
    <w:rsid w:val="008109A2"/>
    <w:rsid w:val="0082191C"/>
    <w:rsid w:val="00823C4E"/>
    <w:rsid w:val="00823EB8"/>
    <w:rsid w:val="00841B33"/>
    <w:rsid w:val="00842027"/>
    <w:rsid w:val="00851130"/>
    <w:rsid w:val="00865BCC"/>
    <w:rsid w:val="00871EDC"/>
    <w:rsid w:val="00873D1C"/>
    <w:rsid w:val="00874DF9"/>
    <w:rsid w:val="008753CC"/>
    <w:rsid w:val="00891347"/>
    <w:rsid w:val="00891610"/>
    <w:rsid w:val="00891614"/>
    <w:rsid w:val="00891D3D"/>
    <w:rsid w:val="008A3C46"/>
    <w:rsid w:val="008A3C98"/>
    <w:rsid w:val="008A7682"/>
    <w:rsid w:val="008A7786"/>
    <w:rsid w:val="008B03A8"/>
    <w:rsid w:val="008B40A0"/>
    <w:rsid w:val="008B4BAF"/>
    <w:rsid w:val="008C1F63"/>
    <w:rsid w:val="008C2C04"/>
    <w:rsid w:val="008D5960"/>
    <w:rsid w:val="00906929"/>
    <w:rsid w:val="0091212C"/>
    <w:rsid w:val="00912FA1"/>
    <w:rsid w:val="00924F65"/>
    <w:rsid w:val="00927FC2"/>
    <w:rsid w:val="00935845"/>
    <w:rsid w:val="00935ECD"/>
    <w:rsid w:val="00952874"/>
    <w:rsid w:val="009617D8"/>
    <w:rsid w:val="00971C24"/>
    <w:rsid w:val="00974ACC"/>
    <w:rsid w:val="0098218D"/>
    <w:rsid w:val="00991773"/>
    <w:rsid w:val="0099407F"/>
    <w:rsid w:val="009B0A31"/>
    <w:rsid w:val="009B3962"/>
    <w:rsid w:val="009B4039"/>
    <w:rsid w:val="009C30F9"/>
    <w:rsid w:val="009C3830"/>
    <w:rsid w:val="009C5ACC"/>
    <w:rsid w:val="009D0C17"/>
    <w:rsid w:val="009D5210"/>
    <w:rsid w:val="009F136A"/>
    <w:rsid w:val="009F6C10"/>
    <w:rsid w:val="009F712A"/>
    <w:rsid w:val="00A07A37"/>
    <w:rsid w:val="00A07EA5"/>
    <w:rsid w:val="00A116F3"/>
    <w:rsid w:val="00A11700"/>
    <w:rsid w:val="00A258CD"/>
    <w:rsid w:val="00A34D65"/>
    <w:rsid w:val="00A37372"/>
    <w:rsid w:val="00A41695"/>
    <w:rsid w:val="00A4231B"/>
    <w:rsid w:val="00A43AA3"/>
    <w:rsid w:val="00A450C6"/>
    <w:rsid w:val="00A51064"/>
    <w:rsid w:val="00A53B6D"/>
    <w:rsid w:val="00A5479C"/>
    <w:rsid w:val="00A566F1"/>
    <w:rsid w:val="00A80047"/>
    <w:rsid w:val="00A82338"/>
    <w:rsid w:val="00A9270A"/>
    <w:rsid w:val="00AB2E08"/>
    <w:rsid w:val="00AC29DC"/>
    <w:rsid w:val="00AD6A1A"/>
    <w:rsid w:val="00AE5013"/>
    <w:rsid w:val="00AF34D4"/>
    <w:rsid w:val="00B1133F"/>
    <w:rsid w:val="00B12432"/>
    <w:rsid w:val="00B225DE"/>
    <w:rsid w:val="00B237D1"/>
    <w:rsid w:val="00B27B1B"/>
    <w:rsid w:val="00B320D4"/>
    <w:rsid w:val="00B348BE"/>
    <w:rsid w:val="00B52BBE"/>
    <w:rsid w:val="00B62F74"/>
    <w:rsid w:val="00B944A7"/>
    <w:rsid w:val="00B96404"/>
    <w:rsid w:val="00BA5F3D"/>
    <w:rsid w:val="00BA7063"/>
    <w:rsid w:val="00BD2DFB"/>
    <w:rsid w:val="00BE52C0"/>
    <w:rsid w:val="00C0587E"/>
    <w:rsid w:val="00C120B0"/>
    <w:rsid w:val="00C220FF"/>
    <w:rsid w:val="00C22491"/>
    <w:rsid w:val="00C32223"/>
    <w:rsid w:val="00C325DB"/>
    <w:rsid w:val="00C34849"/>
    <w:rsid w:val="00C77B3C"/>
    <w:rsid w:val="00C821B8"/>
    <w:rsid w:val="00C82C74"/>
    <w:rsid w:val="00C85BED"/>
    <w:rsid w:val="00C95865"/>
    <w:rsid w:val="00CA4BDD"/>
    <w:rsid w:val="00CB66A8"/>
    <w:rsid w:val="00CC1AAC"/>
    <w:rsid w:val="00CD1546"/>
    <w:rsid w:val="00CD3C10"/>
    <w:rsid w:val="00CD6146"/>
    <w:rsid w:val="00CE3CB5"/>
    <w:rsid w:val="00CE3DFD"/>
    <w:rsid w:val="00CE46B6"/>
    <w:rsid w:val="00CF0E9D"/>
    <w:rsid w:val="00CF24F4"/>
    <w:rsid w:val="00CF43A4"/>
    <w:rsid w:val="00CF6834"/>
    <w:rsid w:val="00D03E74"/>
    <w:rsid w:val="00D13D78"/>
    <w:rsid w:val="00D158CC"/>
    <w:rsid w:val="00D205EF"/>
    <w:rsid w:val="00D21647"/>
    <w:rsid w:val="00D26DE5"/>
    <w:rsid w:val="00D33FCF"/>
    <w:rsid w:val="00D51226"/>
    <w:rsid w:val="00D623F3"/>
    <w:rsid w:val="00D66C73"/>
    <w:rsid w:val="00D76500"/>
    <w:rsid w:val="00D82E30"/>
    <w:rsid w:val="00D87EA2"/>
    <w:rsid w:val="00D939BC"/>
    <w:rsid w:val="00D979F7"/>
    <w:rsid w:val="00DB1732"/>
    <w:rsid w:val="00DB1CAA"/>
    <w:rsid w:val="00DB2F91"/>
    <w:rsid w:val="00DB6A4A"/>
    <w:rsid w:val="00DD03C9"/>
    <w:rsid w:val="00DD2ABE"/>
    <w:rsid w:val="00DD4399"/>
    <w:rsid w:val="00DD5A48"/>
    <w:rsid w:val="00DE09D7"/>
    <w:rsid w:val="00DE29C3"/>
    <w:rsid w:val="00DF6861"/>
    <w:rsid w:val="00E0387E"/>
    <w:rsid w:val="00E03B4F"/>
    <w:rsid w:val="00E046B6"/>
    <w:rsid w:val="00E22B99"/>
    <w:rsid w:val="00E343F6"/>
    <w:rsid w:val="00E3501F"/>
    <w:rsid w:val="00E522AB"/>
    <w:rsid w:val="00E67F46"/>
    <w:rsid w:val="00E73E3B"/>
    <w:rsid w:val="00EA13FE"/>
    <w:rsid w:val="00EA6798"/>
    <w:rsid w:val="00EC00CF"/>
    <w:rsid w:val="00EC00D7"/>
    <w:rsid w:val="00EC40CF"/>
    <w:rsid w:val="00ED32BF"/>
    <w:rsid w:val="00ED5AC6"/>
    <w:rsid w:val="00EE1B32"/>
    <w:rsid w:val="00EF158E"/>
    <w:rsid w:val="00EF1F40"/>
    <w:rsid w:val="00EF29B5"/>
    <w:rsid w:val="00EF338B"/>
    <w:rsid w:val="00EF3C0C"/>
    <w:rsid w:val="00F01A60"/>
    <w:rsid w:val="00F033F3"/>
    <w:rsid w:val="00F2506F"/>
    <w:rsid w:val="00F346A9"/>
    <w:rsid w:val="00F50A78"/>
    <w:rsid w:val="00F51028"/>
    <w:rsid w:val="00F61A0C"/>
    <w:rsid w:val="00F75CCF"/>
    <w:rsid w:val="00F77CD4"/>
    <w:rsid w:val="00F975A1"/>
    <w:rsid w:val="00FA3842"/>
    <w:rsid w:val="00FC02AA"/>
    <w:rsid w:val="00FC37C5"/>
    <w:rsid w:val="00FC3DC6"/>
    <w:rsid w:val="00FD5DA5"/>
    <w:rsid w:val="00FD6278"/>
    <w:rsid w:val="00FF114F"/>
    <w:rsid w:val="00FF3A50"/>
    <w:rsid w:val="00FF4934"/>
    <w:rsid w:val="00FF7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E4F6B1"/>
  <w15:docId w15:val="{ED0A4635-14E6-4A5E-A506-72231A88B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AC6"/>
    <w:rPr>
      <w:rFonts w:ascii="Arial" w:eastAsia="Times New Roman" w:hAnsi="Arial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46B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46B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46B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qFormat/>
    <w:rsid w:val="00ED5AC6"/>
    <w:pPr>
      <w:spacing w:before="240" w:after="60"/>
      <w:outlineLvl w:val="7"/>
    </w:pPr>
    <w:rPr>
      <w:rFonts w:ascii="Times New Roman" w:hAnsi="Times New Roman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ED5AC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D5AC6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ED5AC6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ED5AC6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ED5AC6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rsid w:val="00ED5AC6"/>
    <w:rPr>
      <w:rFonts w:eastAsia="Batang"/>
      <w:sz w:val="22"/>
    </w:rPr>
  </w:style>
  <w:style w:type="character" w:customStyle="1" w:styleId="Corpodetexto2Char">
    <w:name w:val="Corpo de texto 2 Char"/>
    <w:basedOn w:val="Fontepargpadro"/>
    <w:link w:val="Corpodetexto2"/>
    <w:semiHidden/>
    <w:rsid w:val="00ED5AC6"/>
    <w:rPr>
      <w:rFonts w:ascii="Arial" w:eastAsia="Batang" w:hAnsi="Arial" w:cs="Times New Roman"/>
      <w:szCs w:val="24"/>
      <w:lang w:eastAsia="pt-BR"/>
    </w:rPr>
  </w:style>
  <w:style w:type="character" w:styleId="Forte">
    <w:name w:val="Strong"/>
    <w:qFormat/>
    <w:rsid w:val="00ED5AC6"/>
    <w:rPr>
      <w:b/>
      <w:bCs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E046B6"/>
    <w:rPr>
      <w:rFonts w:ascii="Arial" w:eastAsia="Times New Roman" w:hAnsi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46B6"/>
    <w:rPr>
      <w:rFonts w:ascii="Arial" w:eastAsia="Times New Roman" w:hAnsi="Arial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E046B6"/>
    <w:pPr>
      <w:suppressAutoHyphens/>
      <w:ind w:left="641" w:hanging="357"/>
      <w:jc w:val="both"/>
    </w:pPr>
    <w:rPr>
      <w:rFonts w:ascii="Times New Roman" w:eastAsia="Times New Roman" w:hAnsi="Times New Roman" w:cs="Calibri"/>
      <w:lang w:eastAsia="ar-SA"/>
    </w:rPr>
  </w:style>
  <w:style w:type="character" w:customStyle="1" w:styleId="SemEspaamentoChar">
    <w:name w:val="Sem Espaçamento Char"/>
    <w:link w:val="SemEspaamento"/>
    <w:uiPriority w:val="1"/>
    <w:rsid w:val="00E046B6"/>
    <w:rPr>
      <w:rFonts w:ascii="Times New Roman" w:eastAsia="Times New Roman" w:hAnsi="Times New Roman" w:cs="Calibri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46B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46B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46B6"/>
    <w:rPr>
      <w:rFonts w:eastAsia="Times New Roman"/>
      <w:b/>
      <w:bCs/>
      <w:i/>
      <w:iCs/>
      <w:sz w:val="26"/>
      <w:szCs w:val="26"/>
    </w:rPr>
  </w:style>
  <w:style w:type="paragraph" w:customStyle="1" w:styleId="Nome">
    <w:name w:val="Nome"/>
    <w:basedOn w:val="Normal"/>
    <w:rsid w:val="00E046B6"/>
    <w:pPr>
      <w:tabs>
        <w:tab w:val="center" w:pos="6096"/>
      </w:tabs>
      <w:jc w:val="both"/>
    </w:pPr>
    <w:rPr>
      <w:rFonts w:cs="Arial"/>
      <w:szCs w:val="20"/>
    </w:rPr>
  </w:style>
  <w:style w:type="paragraph" w:customStyle="1" w:styleId="Recuodecorpodetexto21">
    <w:name w:val="Recuo de corpo de texto 21"/>
    <w:basedOn w:val="Normal"/>
    <w:rsid w:val="00E046B6"/>
    <w:pPr>
      <w:suppressAutoHyphens/>
      <w:ind w:left="709"/>
    </w:pPr>
    <w:rPr>
      <w:rFonts w:ascii="Times New Roman" w:hAnsi="Times New Roman"/>
      <w:szCs w:val="20"/>
      <w:lang w:eastAsia="ar-SA"/>
    </w:rPr>
  </w:style>
  <w:style w:type="paragraph" w:customStyle="1" w:styleId="Recuodecorpodetexto22">
    <w:name w:val="Recuo de corpo de texto 22"/>
    <w:basedOn w:val="Normal"/>
    <w:rsid w:val="00E046B6"/>
    <w:pPr>
      <w:suppressAutoHyphens/>
      <w:spacing w:after="120" w:line="480" w:lineRule="auto"/>
      <w:ind w:left="283"/>
    </w:pPr>
    <w:rPr>
      <w:lang w:eastAsia="ar-SA"/>
    </w:rPr>
  </w:style>
  <w:style w:type="paragraph" w:styleId="Textoembloco">
    <w:name w:val="Block Text"/>
    <w:basedOn w:val="Normal"/>
    <w:rsid w:val="00E046B6"/>
    <w:pPr>
      <w:ind w:left="360" w:right="1080"/>
      <w:jc w:val="both"/>
    </w:pPr>
    <w:rPr>
      <w:rFonts w:cs="Arial"/>
    </w:rPr>
  </w:style>
  <w:style w:type="paragraph" w:styleId="Recuodecorpodetexto2">
    <w:name w:val="Body Text Indent 2"/>
    <w:basedOn w:val="Normal"/>
    <w:link w:val="Recuodecorpodetexto2Char"/>
    <w:rsid w:val="00E046B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046B6"/>
    <w:rPr>
      <w:rFonts w:ascii="Arial" w:eastAsia="Times New Roman" w:hAnsi="Arial"/>
      <w:sz w:val="24"/>
      <w:szCs w:val="24"/>
    </w:rPr>
  </w:style>
  <w:style w:type="paragraph" w:customStyle="1" w:styleId="Corpodetexto21">
    <w:name w:val="Corpo de texto 21"/>
    <w:basedOn w:val="Normal"/>
    <w:rsid w:val="00E046B6"/>
    <w:pPr>
      <w:suppressAutoHyphens/>
    </w:pPr>
    <w:rPr>
      <w:rFonts w:eastAsia="Batang" w:cs="Arial"/>
      <w:sz w:val="2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046B6"/>
    <w:pPr>
      <w:suppressAutoHyphens/>
      <w:spacing w:after="170" w:line="276" w:lineRule="auto"/>
      <w:ind w:left="720"/>
      <w:jc w:val="both"/>
    </w:pPr>
    <w:rPr>
      <w:rFonts w:ascii="Times New Roman" w:hAnsi="Times New Roman" w:cs="Calibri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6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6FE"/>
    <w:rPr>
      <w:rFonts w:ascii="Tahoma" w:eastAsia="Times New Roman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C3830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C383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39"/>
    <w:rsid w:val="002A16F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ontepargpadro"/>
    <w:rsid w:val="00A42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FAA1B-CC2A-4A76-A0C1-1D9C30227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Silvana</cp:lastModifiedBy>
  <cp:revision>2</cp:revision>
  <cp:lastPrinted>2022-02-08T19:57:00Z</cp:lastPrinted>
  <dcterms:created xsi:type="dcterms:W3CDTF">2024-07-08T11:20:00Z</dcterms:created>
  <dcterms:modified xsi:type="dcterms:W3CDTF">2024-07-08T11:20:00Z</dcterms:modified>
</cp:coreProperties>
</file>