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C485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</w:p>
    <w:p w14:paraId="26AF0FB0" w14:textId="77777777" w:rsidR="00601B8B" w:rsidRPr="00446E1B" w:rsidRDefault="00601B8B" w:rsidP="00583389">
      <w:pPr>
        <w:jc w:val="center"/>
        <w:rPr>
          <w:rFonts w:cs="Arial"/>
          <w:b/>
          <w:sz w:val="22"/>
          <w:szCs w:val="22"/>
        </w:rPr>
      </w:pPr>
    </w:p>
    <w:p w14:paraId="24F9989F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1660E2C2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1DE7DB8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62DDCCF1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720C1FE6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630BF67" w14:textId="77777777" w:rsidR="00601B8B" w:rsidRPr="00446E1B" w:rsidRDefault="00601B8B" w:rsidP="00601B8B">
      <w:pPr>
        <w:rPr>
          <w:rFonts w:cs="Arial"/>
          <w:sz w:val="22"/>
          <w:szCs w:val="22"/>
        </w:rPr>
      </w:pPr>
      <w:bookmarkStart w:id="0" w:name="_GoBack"/>
      <w:bookmarkEnd w:id="0"/>
    </w:p>
    <w:p w14:paraId="3BB575A1" w14:textId="61373AEB" w:rsidR="002A16FD" w:rsidRPr="008F11AB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 w:rsidRPr="008F11AB">
        <w:rPr>
          <w:rFonts w:ascii="Cambria" w:hAnsi="Cambria"/>
          <w:b/>
          <w:sz w:val="20"/>
          <w:szCs w:val="20"/>
        </w:rPr>
        <w:t>CÂMARA MUNICIPAL DE IRARÁ – BAHIA</w:t>
      </w:r>
      <w:r w:rsidRPr="008F11AB">
        <w:rPr>
          <w:rFonts w:ascii="Cambria" w:hAnsi="Cambria"/>
          <w:b/>
          <w:sz w:val="20"/>
          <w:szCs w:val="20"/>
        </w:rPr>
        <w:br/>
        <w:t>CNPJ Nº 13.226.238/0001-81</w:t>
      </w:r>
      <w:r w:rsidRPr="008F11AB">
        <w:rPr>
          <w:rFonts w:ascii="Cambria" w:hAnsi="Cambria"/>
          <w:b/>
          <w:sz w:val="20"/>
          <w:szCs w:val="20"/>
        </w:rPr>
        <w:br/>
        <w:t xml:space="preserve">AVISO DE RATIFICAÇÃO DO ATO DE </w:t>
      </w:r>
      <w:r w:rsidR="00A51064" w:rsidRPr="008F11AB">
        <w:rPr>
          <w:rFonts w:ascii="Cambria" w:hAnsi="Cambria"/>
          <w:b/>
          <w:sz w:val="20"/>
          <w:szCs w:val="20"/>
        </w:rPr>
        <w:t>DISPENSA DE LICITAÇÃO</w:t>
      </w:r>
    </w:p>
    <w:p w14:paraId="3B6E8704" w14:textId="77777777" w:rsidR="002A16FD" w:rsidRPr="008F11AB" w:rsidRDefault="002A16FD" w:rsidP="002A16FD">
      <w:pPr>
        <w:rPr>
          <w:rFonts w:ascii="Cambria" w:hAnsi="Cambria"/>
          <w:color w:val="FF0000"/>
          <w:sz w:val="20"/>
          <w:szCs w:val="20"/>
        </w:rPr>
      </w:pPr>
    </w:p>
    <w:p w14:paraId="1A3E8304" w14:textId="494A4CD2" w:rsidR="002A16FD" w:rsidRPr="008F11AB" w:rsidRDefault="002A16FD" w:rsidP="002A16FD">
      <w:pPr>
        <w:jc w:val="both"/>
        <w:rPr>
          <w:rFonts w:ascii="Cambria" w:hAnsi="Cambria"/>
          <w:b/>
          <w:sz w:val="20"/>
          <w:szCs w:val="20"/>
        </w:rPr>
      </w:pPr>
      <w:r w:rsidRPr="008F11AB">
        <w:rPr>
          <w:rFonts w:ascii="Cambria" w:hAnsi="Cambria"/>
          <w:sz w:val="20"/>
          <w:szCs w:val="20"/>
        </w:rPr>
        <w:t xml:space="preserve">O Presidente da Câmara Municipal de Irará – Bahia, autoridade competente </w:t>
      </w:r>
      <w:r w:rsidRPr="008F11AB">
        <w:rPr>
          <w:rFonts w:ascii="Cambria" w:hAnsi="Cambria"/>
          <w:b/>
          <w:sz w:val="20"/>
          <w:szCs w:val="20"/>
          <w:u w:val="single"/>
        </w:rPr>
        <w:t>RATIFICA</w:t>
      </w:r>
      <w:r w:rsidRPr="008F11AB">
        <w:rPr>
          <w:rFonts w:ascii="Cambria" w:hAnsi="Cambria"/>
          <w:sz w:val="20"/>
          <w:szCs w:val="20"/>
        </w:rPr>
        <w:t xml:space="preserve"> o </w:t>
      </w:r>
      <w:r w:rsidR="00AD72BB" w:rsidRPr="008F11AB">
        <w:rPr>
          <w:rFonts w:ascii="Cambria" w:hAnsi="Cambria"/>
          <w:b/>
          <w:sz w:val="20"/>
          <w:szCs w:val="20"/>
        </w:rPr>
        <w:t>Processo Administrativo nº 0</w:t>
      </w:r>
      <w:r w:rsidR="008F11AB">
        <w:rPr>
          <w:rFonts w:ascii="Cambria" w:hAnsi="Cambria"/>
          <w:b/>
          <w:sz w:val="20"/>
          <w:szCs w:val="20"/>
        </w:rPr>
        <w:t>50</w:t>
      </w:r>
      <w:r w:rsidR="008753CC" w:rsidRPr="008F11AB">
        <w:rPr>
          <w:rFonts w:ascii="Cambria" w:hAnsi="Cambria"/>
          <w:b/>
          <w:sz w:val="20"/>
          <w:szCs w:val="20"/>
        </w:rPr>
        <w:t>/2024</w:t>
      </w:r>
      <w:r w:rsidRPr="008F11AB">
        <w:rPr>
          <w:rFonts w:ascii="Cambria" w:hAnsi="Cambria"/>
          <w:sz w:val="20"/>
          <w:szCs w:val="20"/>
        </w:rPr>
        <w:t xml:space="preserve">, referente a </w:t>
      </w:r>
      <w:r w:rsidR="00A51064" w:rsidRPr="008F11AB">
        <w:rPr>
          <w:rFonts w:ascii="Cambria" w:hAnsi="Cambria"/>
          <w:b/>
          <w:sz w:val="20"/>
          <w:szCs w:val="20"/>
        </w:rPr>
        <w:t>Dispensa de Licitação nº 0</w:t>
      </w:r>
      <w:r w:rsidR="008F11AB">
        <w:rPr>
          <w:rFonts w:ascii="Cambria" w:hAnsi="Cambria"/>
          <w:b/>
          <w:sz w:val="20"/>
          <w:szCs w:val="20"/>
        </w:rPr>
        <w:t>38</w:t>
      </w:r>
      <w:r w:rsidR="008753CC" w:rsidRPr="008F11AB">
        <w:rPr>
          <w:rFonts w:ascii="Cambria" w:hAnsi="Cambria"/>
          <w:b/>
          <w:sz w:val="20"/>
          <w:szCs w:val="20"/>
        </w:rPr>
        <w:t>/2024</w:t>
      </w:r>
      <w:r w:rsidRPr="008F11AB">
        <w:rPr>
          <w:rFonts w:ascii="Cambria" w:hAnsi="Cambria"/>
          <w:sz w:val="20"/>
          <w:szCs w:val="20"/>
        </w:rPr>
        <w:t>, que tem por objeto</w:t>
      </w:r>
      <w:r w:rsidR="008F11AB">
        <w:rPr>
          <w:rFonts w:asciiTheme="majorHAnsi" w:hAnsiTheme="majorHAnsi" w:cs="Arial"/>
          <w:b/>
          <w:sz w:val="20"/>
          <w:szCs w:val="20"/>
        </w:rPr>
        <w:t xml:space="preserve"> </w:t>
      </w:r>
      <w:r w:rsidR="008F11AB">
        <w:rPr>
          <w:rFonts w:asciiTheme="majorHAnsi" w:hAnsiTheme="majorHAnsi"/>
          <w:b/>
          <w:sz w:val="20"/>
          <w:szCs w:val="20"/>
        </w:rPr>
        <w:t xml:space="preserve"> a </w:t>
      </w:r>
      <w:r w:rsidR="008F11AB" w:rsidRPr="008F11AB">
        <w:rPr>
          <w:rFonts w:asciiTheme="majorHAnsi" w:hAnsiTheme="majorHAnsi"/>
          <w:b/>
          <w:sz w:val="20"/>
          <w:szCs w:val="20"/>
        </w:rPr>
        <w:t>Contratação de empresa para prestação de serviços mecânicos para manutenção do veículo Siena de placa policial PKM-9119 de propriedade da Câmara de Vereadores do município de Irará/BA</w:t>
      </w:r>
      <w:r w:rsidRPr="008F11AB">
        <w:rPr>
          <w:rFonts w:ascii="Cambria" w:hAnsi="Cambria"/>
          <w:b/>
          <w:sz w:val="20"/>
          <w:szCs w:val="20"/>
        </w:rPr>
        <w:t xml:space="preserve"> </w:t>
      </w:r>
      <w:r w:rsidRPr="008F11AB">
        <w:rPr>
          <w:rFonts w:ascii="Cambria" w:hAnsi="Cambria"/>
          <w:bCs/>
          <w:sz w:val="20"/>
          <w:szCs w:val="20"/>
        </w:rPr>
        <w:t>para a empresa</w:t>
      </w:r>
      <w:r w:rsidR="008F11AB">
        <w:rPr>
          <w:rFonts w:asciiTheme="majorHAnsi" w:hAnsiTheme="majorHAnsi" w:cs="Arial"/>
          <w:b/>
          <w:sz w:val="20"/>
          <w:szCs w:val="20"/>
        </w:rPr>
        <w:t xml:space="preserve"> DANIEL SILVA DE JESUS-ME</w:t>
      </w:r>
      <w:r w:rsidR="00AD72BB" w:rsidRPr="008F11AB">
        <w:rPr>
          <w:rFonts w:asciiTheme="majorHAnsi" w:hAnsiTheme="majorHAnsi" w:cs="Arial"/>
          <w:snapToGrid w:val="0"/>
          <w:color w:val="000000"/>
          <w:sz w:val="20"/>
          <w:szCs w:val="20"/>
        </w:rPr>
        <w:t xml:space="preserve">, pessoa jurídica, inscrita no CNPJ nº </w:t>
      </w:r>
      <w:r w:rsidR="008F11AB">
        <w:rPr>
          <w:rFonts w:asciiTheme="majorHAnsi" w:hAnsiTheme="majorHAnsi" w:cs="Arial"/>
          <w:snapToGrid w:val="0"/>
          <w:color w:val="000000"/>
          <w:sz w:val="20"/>
          <w:szCs w:val="20"/>
        </w:rPr>
        <w:t>31.962.837/0001-45</w:t>
      </w:r>
      <w:r w:rsidR="00A51064" w:rsidRPr="008F11AB">
        <w:rPr>
          <w:rFonts w:ascii="Cambria" w:hAnsi="Cambria"/>
          <w:sz w:val="20"/>
          <w:szCs w:val="20"/>
        </w:rPr>
        <w:t xml:space="preserve"> </w:t>
      </w:r>
      <w:r w:rsidRPr="008F11AB">
        <w:rPr>
          <w:rFonts w:ascii="Cambria" w:hAnsi="Cambria"/>
          <w:sz w:val="20"/>
          <w:szCs w:val="20"/>
        </w:rPr>
        <w:t xml:space="preserve">de acordo com o </w:t>
      </w:r>
      <w:r w:rsidR="00602D8D" w:rsidRPr="008F11AB">
        <w:rPr>
          <w:rFonts w:asciiTheme="majorHAnsi" w:hAnsiTheme="majorHAnsi" w:cs="Arial"/>
          <w:b/>
          <w:bCs/>
          <w:sz w:val="20"/>
          <w:szCs w:val="20"/>
        </w:rPr>
        <w:t>Artigo 75 da Lei</w:t>
      </w:r>
      <w:r w:rsidR="00602D8D" w:rsidRPr="008F11AB">
        <w:rPr>
          <w:rFonts w:asciiTheme="majorHAnsi" w:hAnsiTheme="majorHAnsi" w:cs="Arial"/>
          <w:sz w:val="20"/>
          <w:szCs w:val="20"/>
        </w:rPr>
        <w:t xml:space="preserve"> </w:t>
      </w:r>
      <w:r w:rsidR="00602D8D" w:rsidRPr="008F11AB">
        <w:rPr>
          <w:rFonts w:asciiTheme="majorHAnsi" w:hAnsiTheme="majorHAnsi" w:cs="Arial"/>
          <w:b/>
          <w:sz w:val="20"/>
          <w:szCs w:val="20"/>
        </w:rPr>
        <w:t>Federal nº 14.133/2021 incisos I</w:t>
      </w:r>
      <w:r w:rsidR="008F11AB">
        <w:rPr>
          <w:rFonts w:asciiTheme="majorHAnsi" w:hAnsiTheme="majorHAnsi" w:cs="Arial"/>
          <w:b/>
          <w:sz w:val="20"/>
          <w:szCs w:val="20"/>
        </w:rPr>
        <w:t>I</w:t>
      </w:r>
      <w:r w:rsidRPr="008F11AB">
        <w:rPr>
          <w:rFonts w:ascii="Cambria" w:hAnsi="Cambria"/>
          <w:sz w:val="20"/>
          <w:szCs w:val="20"/>
        </w:rPr>
        <w:t xml:space="preserve">. </w:t>
      </w:r>
      <w:r w:rsidR="00AD72BB" w:rsidRPr="008F11AB">
        <w:rPr>
          <w:rFonts w:ascii="Cambria" w:hAnsi="Cambria"/>
          <w:sz w:val="20"/>
          <w:szCs w:val="20"/>
        </w:rPr>
        <w:t xml:space="preserve">Irará – Bahia, </w:t>
      </w:r>
      <w:r w:rsidR="008F11AB">
        <w:rPr>
          <w:rFonts w:ascii="Cambria" w:hAnsi="Cambria"/>
          <w:sz w:val="20"/>
          <w:szCs w:val="20"/>
        </w:rPr>
        <w:t>01</w:t>
      </w:r>
      <w:r w:rsidR="00AD72BB" w:rsidRPr="008F11AB">
        <w:rPr>
          <w:rFonts w:ascii="Cambria" w:hAnsi="Cambria"/>
          <w:sz w:val="20"/>
          <w:szCs w:val="20"/>
        </w:rPr>
        <w:t xml:space="preserve"> de </w:t>
      </w:r>
      <w:r w:rsidR="008F11AB">
        <w:rPr>
          <w:rFonts w:ascii="Cambria" w:hAnsi="Cambria"/>
          <w:sz w:val="20"/>
          <w:szCs w:val="20"/>
        </w:rPr>
        <w:t>agosto</w:t>
      </w:r>
      <w:r w:rsidR="008753CC" w:rsidRPr="008F11AB">
        <w:rPr>
          <w:rFonts w:ascii="Cambria" w:hAnsi="Cambria"/>
          <w:sz w:val="20"/>
          <w:szCs w:val="20"/>
        </w:rPr>
        <w:t xml:space="preserve"> de 2024</w:t>
      </w:r>
      <w:r w:rsidRPr="008F11AB">
        <w:rPr>
          <w:rFonts w:ascii="Cambria" w:hAnsi="Cambria"/>
          <w:sz w:val="20"/>
          <w:szCs w:val="20"/>
        </w:rPr>
        <w:t xml:space="preserve">. </w:t>
      </w:r>
      <w:r w:rsidRPr="008F11AB">
        <w:rPr>
          <w:rFonts w:ascii="Cambria" w:hAnsi="Cambria"/>
          <w:b/>
          <w:sz w:val="20"/>
          <w:szCs w:val="20"/>
        </w:rPr>
        <w:t>Genivaldo Batista da Silva – Presidente.</w:t>
      </w:r>
    </w:p>
    <w:p w14:paraId="6B34ECC5" w14:textId="77777777" w:rsidR="002A16FD" w:rsidRPr="008F11AB" w:rsidRDefault="002A16FD" w:rsidP="002A16FD">
      <w:pPr>
        <w:rPr>
          <w:rFonts w:ascii="Cambria" w:hAnsi="Cambria"/>
          <w:b/>
          <w:sz w:val="20"/>
          <w:szCs w:val="20"/>
        </w:rPr>
      </w:pPr>
    </w:p>
    <w:p w14:paraId="15042249" w14:textId="77777777" w:rsidR="002A16FD" w:rsidRPr="008F11AB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5AA40C88" w14:textId="77777777" w:rsidR="002A16FD" w:rsidRPr="008F11AB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2819838" w14:textId="77777777" w:rsidR="002A16FD" w:rsidRPr="008F11AB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</w:p>
    <w:p w14:paraId="686C23DF" w14:textId="05651C31" w:rsidR="002A16FD" w:rsidRPr="008F11AB" w:rsidRDefault="002A16FD" w:rsidP="002A16FD">
      <w:pPr>
        <w:jc w:val="center"/>
        <w:rPr>
          <w:rFonts w:ascii="Cambria" w:hAnsi="Cambria"/>
          <w:b/>
          <w:sz w:val="20"/>
          <w:szCs w:val="20"/>
        </w:rPr>
      </w:pPr>
      <w:r w:rsidRPr="008F11AB">
        <w:rPr>
          <w:rFonts w:ascii="Cambria" w:hAnsi="Cambria"/>
          <w:b/>
          <w:sz w:val="20"/>
          <w:szCs w:val="20"/>
        </w:rPr>
        <w:t>CÂMARA MUNICIPAL DE IRARÁ – BAHIA</w:t>
      </w:r>
      <w:r w:rsidRPr="008F11AB">
        <w:rPr>
          <w:rFonts w:ascii="Cambria" w:hAnsi="Cambria"/>
          <w:b/>
          <w:sz w:val="20"/>
          <w:szCs w:val="20"/>
        </w:rPr>
        <w:br/>
        <w:t>CNPJ Nº 13.226.238/0001-81</w:t>
      </w:r>
      <w:r w:rsidRPr="008F11AB">
        <w:rPr>
          <w:rFonts w:ascii="Cambria" w:hAnsi="Cambria"/>
          <w:b/>
          <w:sz w:val="20"/>
          <w:szCs w:val="20"/>
        </w:rPr>
        <w:br/>
        <w:t>EXTRATO DO CONTRATO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079"/>
      </w:tblGrid>
      <w:tr w:rsidR="002A16FD" w:rsidRPr="008F11AB" w14:paraId="411A6B8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A907D8" w14:textId="77777777" w:rsidR="002A16FD" w:rsidRPr="008F11AB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CONTRATO ADMINISTRATIVO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A9E972D" w14:textId="049931CE" w:rsidR="002A16FD" w:rsidRPr="008F11AB" w:rsidRDefault="001535C3" w:rsidP="008F11AB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0</w:t>
            </w:r>
            <w:r w:rsidR="006F764E" w:rsidRPr="008F11AB">
              <w:rPr>
                <w:rFonts w:ascii="Cambria" w:hAnsi="Cambria"/>
                <w:b/>
                <w:sz w:val="20"/>
                <w:szCs w:val="20"/>
              </w:rPr>
              <w:t>2</w:t>
            </w:r>
            <w:r w:rsidR="008F11AB">
              <w:rPr>
                <w:rFonts w:ascii="Cambria" w:hAnsi="Cambria"/>
                <w:b/>
                <w:sz w:val="20"/>
                <w:szCs w:val="20"/>
              </w:rPr>
              <w:t>8</w:t>
            </w:r>
            <w:r w:rsidR="008753CC" w:rsidRPr="008F11AB">
              <w:rPr>
                <w:rFonts w:ascii="Cambria" w:hAnsi="Cambria"/>
                <w:b/>
                <w:sz w:val="20"/>
                <w:szCs w:val="20"/>
              </w:rPr>
              <w:t>/2024</w:t>
            </w:r>
          </w:p>
        </w:tc>
      </w:tr>
      <w:tr w:rsidR="002A16FD" w:rsidRPr="008F11AB" w14:paraId="25D706DB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D9C974D" w14:textId="77777777" w:rsidR="002A16FD" w:rsidRPr="008F11AB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OBJETO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653CB6" w14:textId="6B332F3F" w:rsidR="002A16FD" w:rsidRPr="008F11AB" w:rsidRDefault="008F11AB">
            <w:pPr>
              <w:jc w:val="both"/>
              <w:rPr>
                <w:rFonts w:asciiTheme="majorHAnsi" w:hAnsiTheme="majorHAnsi"/>
                <w:b/>
                <w:sz w:val="20"/>
                <w:szCs w:val="20"/>
              </w:rPr>
            </w:pPr>
            <w:r w:rsidRPr="008F11AB">
              <w:rPr>
                <w:rFonts w:asciiTheme="majorHAnsi" w:hAnsiTheme="majorHAnsi" w:cs="Arial"/>
                <w:b/>
                <w:sz w:val="20"/>
                <w:szCs w:val="20"/>
              </w:rPr>
              <w:t>Contratação de empresa para prestação de serviços mecânicos para manutenção do veículo Siena de placa policial PKM-9119 de propriedade da Câmara de Vereadores do município de Irará/BA</w:t>
            </w:r>
            <w:r w:rsidR="006F764E" w:rsidRPr="008F11AB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</w:tr>
      <w:tr w:rsidR="002A16FD" w:rsidRPr="008F11AB" w14:paraId="12AAB82E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2ED93F" w14:textId="77777777" w:rsidR="002A16FD" w:rsidRPr="008F11AB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MODALIDADE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1512FFD" w14:textId="7B7C8655" w:rsidR="002A16FD" w:rsidRPr="008F11AB" w:rsidRDefault="00A51064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DISPENSA DE LICITAÇÃO Nº 0</w:t>
            </w:r>
            <w:r w:rsidR="008F11AB">
              <w:rPr>
                <w:rFonts w:ascii="Cambria" w:hAnsi="Cambria"/>
                <w:b/>
                <w:sz w:val="20"/>
                <w:szCs w:val="20"/>
              </w:rPr>
              <w:t>38</w:t>
            </w:r>
            <w:r w:rsidR="008753CC" w:rsidRPr="008F11AB">
              <w:rPr>
                <w:rFonts w:ascii="Cambria" w:hAnsi="Cambria"/>
                <w:b/>
                <w:sz w:val="20"/>
                <w:szCs w:val="20"/>
              </w:rPr>
              <w:t>/2024</w:t>
            </w:r>
          </w:p>
        </w:tc>
      </w:tr>
      <w:tr w:rsidR="002A16FD" w:rsidRPr="008F11AB" w14:paraId="69E99A9F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688A30" w14:textId="77777777" w:rsidR="002A16FD" w:rsidRPr="008F11AB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VIGÊNCIA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78A263B" w14:textId="620FB2A0" w:rsidR="002A16FD" w:rsidRPr="008F11AB" w:rsidRDefault="008F11AB">
            <w:pPr>
              <w:rPr>
                <w:rFonts w:ascii="Cambria" w:hAnsi="Cambria"/>
                <w:b/>
                <w:sz w:val="20"/>
                <w:szCs w:val="20"/>
              </w:rPr>
            </w:pPr>
            <w:r>
              <w:rPr>
                <w:rFonts w:ascii="Cambria" w:hAnsi="Cambria"/>
                <w:b/>
                <w:sz w:val="20"/>
                <w:szCs w:val="20"/>
              </w:rPr>
              <w:t>01</w:t>
            </w:r>
            <w:r w:rsidR="00AD72BB" w:rsidRPr="008F11AB">
              <w:rPr>
                <w:rFonts w:ascii="Cambria" w:hAnsi="Cambria"/>
                <w:b/>
                <w:sz w:val="20"/>
                <w:szCs w:val="20"/>
              </w:rPr>
              <w:t>/0</w:t>
            </w:r>
            <w:r>
              <w:rPr>
                <w:rFonts w:ascii="Cambria" w:hAnsi="Cambria"/>
                <w:b/>
                <w:sz w:val="20"/>
                <w:szCs w:val="20"/>
              </w:rPr>
              <w:t>8</w:t>
            </w:r>
            <w:r w:rsidR="008753CC" w:rsidRPr="008F11AB">
              <w:rPr>
                <w:rFonts w:ascii="Cambria" w:hAnsi="Cambria"/>
                <w:b/>
                <w:sz w:val="20"/>
                <w:szCs w:val="20"/>
              </w:rPr>
              <w:t>/2024</w:t>
            </w:r>
            <w:r w:rsidR="00CC506A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="008753CC" w:rsidRPr="008F11AB">
              <w:rPr>
                <w:rFonts w:ascii="Cambria" w:hAnsi="Cambria"/>
                <w:b/>
                <w:sz w:val="20"/>
                <w:szCs w:val="20"/>
              </w:rPr>
              <w:t xml:space="preserve"> A </w:t>
            </w:r>
            <w:r w:rsidR="00CC506A">
              <w:rPr>
                <w:rFonts w:ascii="Cambria" w:hAnsi="Cambria"/>
                <w:b/>
                <w:sz w:val="20"/>
                <w:szCs w:val="20"/>
              </w:rPr>
              <w:t xml:space="preserve"> 31/12</w:t>
            </w:r>
            <w:r w:rsidR="008753CC" w:rsidRPr="008F11AB">
              <w:rPr>
                <w:rFonts w:ascii="Cambria" w:hAnsi="Cambria"/>
                <w:b/>
                <w:sz w:val="20"/>
                <w:szCs w:val="20"/>
              </w:rPr>
              <w:t>/2024</w:t>
            </w:r>
          </w:p>
        </w:tc>
      </w:tr>
      <w:tr w:rsidR="002A16FD" w:rsidRPr="008F11AB" w14:paraId="35ABC1F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1DDA2E6" w14:textId="77777777" w:rsidR="002A16FD" w:rsidRPr="008F11AB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VALOR GLOBAL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EBF22ED" w14:textId="387A9830" w:rsidR="002A16FD" w:rsidRPr="008F11AB" w:rsidRDefault="008F11AB" w:rsidP="00AD72BB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R$  9.600,00(nove mil e seiscentos reais)</w:t>
            </w:r>
          </w:p>
        </w:tc>
      </w:tr>
      <w:tr w:rsidR="002A16FD" w:rsidRPr="008F11AB" w14:paraId="0D43B85A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3D729B" w14:textId="77777777" w:rsidR="002A16FD" w:rsidRPr="008F11AB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CONTRATADO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627587" w14:textId="518302BC" w:rsidR="002A16FD" w:rsidRPr="008F11AB" w:rsidRDefault="008F11AB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Theme="majorHAnsi" w:hAnsiTheme="majorHAnsi" w:cs="Arial"/>
                <w:b/>
                <w:snapToGrid w:val="0"/>
                <w:color w:val="000000"/>
                <w:sz w:val="20"/>
                <w:szCs w:val="20"/>
              </w:rPr>
              <w:t>DANIEL SILVA DE JESUS-ME</w:t>
            </w:r>
            <w:r w:rsidRPr="008F11AB">
              <w:rPr>
                <w:rFonts w:asciiTheme="majorHAnsi" w:hAnsiTheme="majorHAnsi" w:cs="Arial"/>
                <w:snapToGrid w:val="0"/>
                <w:color w:val="000000"/>
                <w:sz w:val="20"/>
                <w:szCs w:val="20"/>
              </w:rPr>
              <w:t>, pessoa jurídica, inscrita no CNPJ nº 31.962.837/0001-45</w:t>
            </w:r>
            <w:r w:rsidR="00AD72BB" w:rsidRPr="008F11AB">
              <w:rPr>
                <w:rFonts w:asciiTheme="majorHAnsi" w:hAnsiTheme="majorHAnsi" w:cs="Arial"/>
                <w:snapToGrid w:val="0"/>
                <w:color w:val="000000"/>
                <w:sz w:val="20"/>
                <w:szCs w:val="20"/>
              </w:rPr>
              <w:t>.</w:t>
            </w:r>
          </w:p>
        </w:tc>
      </w:tr>
      <w:tr w:rsidR="002A16FD" w14:paraId="73FDD65C" w14:textId="77777777" w:rsidTr="002A16FD">
        <w:tc>
          <w:tcPr>
            <w:tcW w:w="23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041548" w14:textId="77777777" w:rsidR="002A16FD" w:rsidRPr="008F11AB" w:rsidRDefault="002A16FD">
            <w:pPr>
              <w:rPr>
                <w:rFonts w:ascii="Cambria" w:hAnsi="Cambria"/>
                <w:b/>
                <w:sz w:val="20"/>
                <w:szCs w:val="20"/>
              </w:rPr>
            </w:pPr>
            <w:r w:rsidRPr="008F11AB">
              <w:rPr>
                <w:rFonts w:ascii="Cambria" w:hAnsi="Cambria"/>
                <w:b/>
                <w:sz w:val="20"/>
                <w:szCs w:val="20"/>
              </w:rPr>
              <w:t>FUNDAMENTAÇÃO:</w:t>
            </w:r>
          </w:p>
        </w:tc>
        <w:tc>
          <w:tcPr>
            <w:tcW w:w="60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9B15B07" w14:textId="2A0CD4BE" w:rsidR="002A16FD" w:rsidRPr="00EC00CF" w:rsidRDefault="00EC00CF" w:rsidP="00A51064">
            <w:pPr>
              <w:rPr>
                <w:rFonts w:asciiTheme="majorHAnsi" w:hAnsiTheme="majorHAnsi"/>
                <w:b/>
                <w:sz w:val="20"/>
                <w:szCs w:val="20"/>
              </w:rPr>
            </w:pPr>
            <w:r w:rsidRPr="008F11AB">
              <w:rPr>
                <w:rFonts w:asciiTheme="majorHAnsi" w:hAnsiTheme="majorHAnsi" w:cs="Arial"/>
                <w:b/>
                <w:bCs/>
                <w:sz w:val="20"/>
                <w:szCs w:val="20"/>
                <w:lang w:eastAsia="pt-BR"/>
              </w:rPr>
              <w:t>Artigo 75 da Lei</w:t>
            </w:r>
            <w:r w:rsidRPr="008F11AB">
              <w:rPr>
                <w:rFonts w:asciiTheme="majorHAnsi" w:hAnsiTheme="majorHAnsi" w:cs="Arial"/>
                <w:sz w:val="20"/>
                <w:szCs w:val="20"/>
                <w:lang w:eastAsia="pt-BR"/>
              </w:rPr>
              <w:t xml:space="preserve"> </w:t>
            </w:r>
            <w:r w:rsidRPr="008F11AB">
              <w:rPr>
                <w:rFonts w:asciiTheme="majorHAnsi" w:hAnsiTheme="majorHAnsi" w:cs="Arial"/>
                <w:b/>
                <w:sz w:val="20"/>
                <w:szCs w:val="20"/>
                <w:lang w:eastAsia="pt-BR"/>
              </w:rPr>
              <w:t>Federal nº 14.133/2021 incisos I</w:t>
            </w:r>
            <w:r w:rsidR="008F11AB">
              <w:rPr>
                <w:rFonts w:asciiTheme="majorHAnsi" w:hAnsiTheme="majorHAnsi" w:cs="Arial"/>
                <w:b/>
                <w:sz w:val="20"/>
                <w:szCs w:val="20"/>
                <w:lang w:eastAsia="pt-BR"/>
              </w:rPr>
              <w:t>I</w:t>
            </w:r>
            <w:r w:rsidRPr="008F11AB">
              <w:rPr>
                <w:rFonts w:asciiTheme="majorHAnsi" w:hAnsiTheme="majorHAnsi" w:cs="Arial"/>
                <w:b/>
                <w:sz w:val="20"/>
                <w:szCs w:val="20"/>
                <w:lang w:eastAsia="pt-BR"/>
              </w:rPr>
              <w:t>.</w:t>
            </w:r>
          </w:p>
        </w:tc>
      </w:tr>
    </w:tbl>
    <w:p w14:paraId="272BAE35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51C6EE49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367FDBD6" w14:textId="77777777" w:rsidR="00410C79" w:rsidRPr="00446E1B" w:rsidRDefault="00410C79" w:rsidP="00865BCC">
      <w:pPr>
        <w:jc w:val="both"/>
        <w:rPr>
          <w:rFonts w:cs="Arial"/>
          <w:b/>
          <w:color w:val="FF0000"/>
          <w:sz w:val="22"/>
          <w:szCs w:val="22"/>
        </w:rPr>
      </w:pPr>
    </w:p>
    <w:p w14:paraId="72129612" w14:textId="77777777" w:rsidR="005A10EF" w:rsidRPr="00446E1B" w:rsidRDefault="005A10EF" w:rsidP="00601B8B">
      <w:pPr>
        <w:rPr>
          <w:rFonts w:cs="Arial"/>
          <w:sz w:val="22"/>
          <w:szCs w:val="22"/>
        </w:rPr>
      </w:pPr>
    </w:p>
    <w:p w14:paraId="4E142A4C" w14:textId="77777777" w:rsidR="00601B8B" w:rsidRPr="00446E1B" w:rsidRDefault="00601B8B" w:rsidP="00601B8B">
      <w:pPr>
        <w:rPr>
          <w:rFonts w:cs="Arial"/>
          <w:sz w:val="22"/>
          <w:szCs w:val="22"/>
        </w:rPr>
      </w:pPr>
    </w:p>
    <w:p w14:paraId="28A7CDF5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4894F397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1551BB8E" w14:textId="77777777" w:rsidR="0041452F" w:rsidRPr="00446E1B" w:rsidRDefault="0041452F" w:rsidP="00D66C73">
      <w:pPr>
        <w:jc w:val="center"/>
        <w:rPr>
          <w:rFonts w:cs="Arial"/>
          <w:b/>
          <w:bCs/>
          <w:sz w:val="22"/>
          <w:szCs w:val="22"/>
        </w:rPr>
      </w:pPr>
    </w:p>
    <w:p w14:paraId="7B94E5F0" w14:textId="77777777" w:rsidR="00F51028" w:rsidRPr="00446E1B" w:rsidRDefault="00F51028" w:rsidP="0004279A">
      <w:pPr>
        <w:rPr>
          <w:rFonts w:cs="Arial"/>
          <w:b/>
          <w:bCs/>
          <w:sz w:val="22"/>
          <w:szCs w:val="22"/>
        </w:rPr>
      </w:pPr>
    </w:p>
    <w:sectPr w:rsidR="00F51028" w:rsidRPr="00446E1B" w:rsidSect="00C77B3C">
      <w:headerReference w:type="default" r:id="rId8"/>
      <w:type w:val="continuous"/>
      <w:pgSz w:w="11906" w:h="16838"/>
      <w:pgMar w:top="1417" w:right="1133" w:bottom="1417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38C21" w14:textId="77777777" w:rsidR="00F00AA6" w:rsidRDefault="00F00AA6" w:rsidP="00E046B6">
      <w:r>
        <w:separator/>
      </w:r>
    </w:p>
  </w:endnote>
  <w:endnote w:type="continuationSeparator" w:id="0">
    <w:p w14:paraId="25D960F9" w14:textId="77777777" w:rsidR="00F00AA6" w:rsidRDefault="00F00AA6" w:rsidP="00E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A7AFE" w14:textId="77777777" w:rsidR="00F00AA6" w:rsidRDefault="00F00AA6" w:rsidP="00E046B6">
      <w:r>
        <w:separator/>
      </w:r>
    </w:p>
  </w:footnote>
  <w:footnote w:type="continuationSeparator" w:id="0">
    <w:p w14:paraId="3A418E94" w14:textId="77777777" w:rsidR="00F00AA6" w:rsidRDefault="00F00AA6" w:rsidP="00E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08" w:type="dxa"/>
      <w:tblInd w:w="-7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35"/>
      <w:gridCol w:w="9273"/>
    </w:tblGrid>
    <w:tr w:rsidR="00AD6A1A" w14:paraId="03018A48" w14:textId="77777777" w:rsidTr="00A9270A">
      <w:trPr>
        <w:trHeight w:val="732"/>
      </w:trPr>
      <w:tc>
        <w:tcPr>
          <w:tcW w:w="1449" w:type="dxa"/>
          <w:tcBorders>
            <w:top w:val="nil"/>
            <w:left w:val="nil"/>
            <w:bottom w:val="nil"/>
            <w:right w:val="nil"/>
          </w:tcBorders>
        </w:tcPr>
        <w:p w14:paraId="6C79835C" w14:textId="77777777" w:rsidR="00AD6A1A" w:rsidRPr="00FB51AC" w:rsidRDefault="00AD6A1A" w:rsidP="00823EB8">
          <w:pPr>
            <w:pStyle w:val="Cabealho"/>
            <w:rPr>
              <w:rFonts w:ascii="Verdana" w:hAnsi="Verdana"/>
              <w:sz w:val="40"/>
            </w:rPr>
          </w:pPr>
        </w:p>
      </w:tc>
      <w:tc>
        <w:tcPr>
          <w:tcW w:w="8559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8674" w:type="dxa"/>
            <w:tblInd w:w="459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484"/>
            <w:gridCol w:w="7190"/>
          </w:tblGrid>
          <w:tr w:rsidR="00AD6A1A" w:rsidRPr="00DE7D4F" w14:paraId="33D4A527" w14:textId="77777777" w:rsidTr="009B4039">
            <w:trPr>
              <w:trHeight w:val="1275"/>
            </w:trPr>
            <w:tc>
              <w:tcPr>
                <w:tcW w:w="1484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0CB15623" w14:textId="144AD58F" w:rsidR="00AD6A1A" w:rsidRPr="00DE7D4F" w:rsidRDefault="009B4039" w:rsidP="00906929">
                <w:pPr>
                  <w:pStyle w:val="SemEspaamento"/>
                </w:pPr>
                <w:r>
                  <w:rPr>
                    <w:noProof/>
                    <w:lang w:eastAsia="pt-BR"/>
                  </w:rPr>
                  <w:drawing>
                    <wp:anchor distT="0" distB="0" distL="114300" distR="114300" simplePos="0" relativeHeight="251661312" behindDoc="1" locked="0" layoutInCell="1" allowOverlap="1" wp14:anchorId="15EF8C78" wp14:editId="3788EAE7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-32451</wp:posOffset>
                      </wp:positionV>
                      <wp:extent cx="3000375" cy="953770"/>
                      <wp:effectExtent l="0" t="0" r="9525" b="0"/>
                      <wp:wrapNone/>
                      <wp:docPr id="2" name="Imagem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00375" cy="9537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19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1BFC2999" w14:textId="1AA86022" w:rsidR="009B4039" w:rsidRDefault="009B4039" w:rsidP="00906929">
                <w:pPr>
                  <w:pStyle w:val="SemEspaamento"/>
                  <w:jc w:val="left"/>
                  <w:rPr>
                    <w:bCs/>
                  </w:rPr>
                </w:pPr>
              </w:p>
              <w:p w14:paraId="058A070C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0FFDC39B" w14:textId="77777777" w:rsidR="009B4039" w:rsidRPr="009B4039" w:rsidRDefault="009B4039" w:rsidP="009B4039">
                <w:pPr>
                  <w:rPr>
                    <w:lang w:eastAsia="ar-SA"/>
                  </w:rPr>
                </w:pPr>
              </w:p>
              <w:p w14:paraId="487CC561" w14:textId="1B3D0BE3" w:rsidR="00AD6A1A" w:rsidRPr="009B4039" w:rsidRDefault="00AD6A1A" w:rsidP="009B4039">
                <w:pPr>
                  <w:jc w:val="right"/>
                  <w:rPr>
                    <w:lang w:eastAsia="ar-SA"/>
                  </w:rPr>
                </w:pPr>
              </w:p>
            </w:tc>
          </w:tr>
        </w:tbl>
        <w:p w14:paraId="7FD0A972" w14:textId="77777777" w:rsidR="00AD6A1A" w:rsidRDefault="00AD6A1A" w:rsidP="00823EB8">
          <w:pPr>
            <w:pStyle w:val="SemEspaamento"/>
            <w:jc w:val="center"/>
            <w:rPr>
              <w:rFonts w:ascii="Verdana" w:hAnsi="Verdana"/>
              <w:bCs/>
              <w:sz w:val="16"/>
              <w:szCs w:val="16"/>
            </w:rPr>
          </w:pPr>
        </w:p>
      </w:tc>
    </w:tr>
  </w:tbl>
  <w:p w14:paraId="6D22960A" w14:textId="77777777" w:rsidR="00AD6A1A" w:rsidRDefault="00AD6A1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DF3"/>
    <w:multiLevelType w:val="hybridMultilevel"/>
    <w:tmpl w:val="67DE067A"/>
    <w:lvl w:ilvl="0" w:tplc="F80474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59B41814"/>
    <w:multiLevelType w:val="hybridMultilevel"/>
    <w:tmpl w:val="C8DE82F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AC6"/>
    <w:rsid w:val="000001F8"/>
    <w:rsid w:val="00007B52"/>
    <w:rsid w:val="00011E05"/>
    <w:rsid w:val="00022DF9"/>
    <w:rsid w:val="00031870"/>
    <w:rsid w:val="0004279A"/>
    <w:rsid w:val="000506FE"/>
    <w:rsid w:val="0006491F"/>
    <w:rsid w:val="00072563"/>
    <w:rsid w:val="00073857"/>
    <w:rsid w:val="00075FAC"/>
    <w:rsid w:val="00087365"/>
    <w:rsid w:val="00087C27"/>
    <w:rsid w:val="00091A00"/>
    <w:rsid w:val="00091C4A"/>
    <w:rsid w:val="0009232C"/>
    <w:rsid w:val="00094C50"/>
    <w:rsid w:val="000A7F0F"/>
    <w:rsid w:val="000B10B1"/>
    <w:rsid w:val="000B322D"/>
    <w:rsid w:val="000B6918"/>
    <w:rsid w:val="000D3CF4"/>
    <w:rsid w:val="000F35E9"/>
    <w:rsid w:val="00105C50"/>
    <w:rsid w:val="00106FAB"/>
    <w:rsid w:val="001111DF"/>
    <w:rsid w:val="001248A3"/>
    <w:rsid w:val="00130E16"/>
    <w:rsid w:val="00141CD2"/>
    <w:rsid w:val="00142DAD"/>
    <w:rsid w:val="001440EA"/>
    <w:rsid w:val="00150713"/>
    <w:rsid w:val="001535C3"/>
    <w:rsid w:val="00163DB7"/>
    <w:rsid w:val="00187F0C"/>
    <w:rsid w:val="001A5501"/>
    <w:rsid w:val="001B2DA1"/>
    <w:rsid w:val="001B49CF"/>
    <w:rsid w:val="001B5ECA"/>
    <w:rsid w:val="001C3958"/>
    <w:rsid w:val="001C6504"/>
    <w:rsid w:val="001D2B6F"/>
    <w:rsid w:val="001E13B5"/>
    <w:rsid w:val="001E1C76"/>
    <w:rsid w:val="001E540D"/>
    <w:rsid w:val="001F223E"/>
    <w:rsid w:val="001F2EA3"/>
    <w:rsid w:val="001F6B6A"/>
    <w:rsid w:val="00203787"/>
    <w:rsid w:val="00223C77"/>
    <w:rsid w:val="00223DF7"/>
    <w:rsid w:val="00230C54"/>
    <w:rsid w:val="0023574F"/>
    <w:rsid w:val="00241ACD"/>
    <w:rsid w:val="00253589"/>
    <w:rsid w:val="00266191"/>
    <w:rsid w:val="00283314"/>
    <w:rsid w:val="00287914"/>
    <w:rsid w:val="00291096"/>
    <w:rsid w:val="002A155A"/>
    <w:rsid w:val="002A16FD"/>
    <w:rsid w:val="002A27CA"/>
    <w:rsid w:val="002A30D2"/>
    <w:rsid w:val="002A57E3"/>
    <w:rsid w:val="002A7EA8"/>
    <w:rsid w:val="002B4D73"/>
    <w:rsid w:val="002D337A"/>
    <w:rsid w:val="002E325B"/>
    <w:rsid w:val="002E7417"/>
    <w:rsid w:val="002F332D"/>
    <w:rsid w:val="00302838"/>
    <w:rsid w:val="003079B1"/>
    <w:rsid w:val="003125FF"/>
    <w:rsid w:val="003276D4"/>
    <w:rsid w:val="003324ED"/>
    <w:rsid w:val="003543DC"/>
    <w:rsid w:val="003565F5"/>
    <w:rsid w:val="00360ADB"/>
    <w:rsid w:val="00367BB8"/>
    <w:rsid w:val="00377E54"/>
    <w:rsid w:val="00382774"/>
    <w:rsid w:val="003865D2"/>
    <w:rsid w:val="00391280"/>
    <w:rsid w:val="003A09A1"/>
    <w:rsid w:val="003B4DBE"/>
    <w:rsid w:val="003B60C5"/>
    <w:rsid w:val="003C2ECF"/>
    <w:rsid w:val="003C39C6"/>
    <w:rsid w:val="003E21F5"/>
    <w:rsid w:val="00401878"/>
    <w:rsid w:val="00407EFF"/>
    <w:rsid w:val="00410C79"/>
    <w:rsid w:val="0041452F"/>
    <w:rsid w:val="00415A48"/>
    <w:rsid w:val="00427EE0"/>
    <w:rsid w:val="00436B80"/>
    <w:rsid w:val="00443231"/>
    <w:rsid w:val="00446E1B"/>
    <w:rsid w:val="00450FAD"/>
    <w:rsid w:val="00457115"/>
    <w:rsid w:val="00466A9A"/>
    <w:rsid w:val="00466C93"/>
    <w:rsid w:val="00491826"/>
    <w:rsid w:val="004A01CB"/>
    <w:rsid w:val="004A654B"/>
    <w:rsid w:val="004C36EE"/>
    <w:rsid w:val="004D63DC"/>
    <w:rsid w:val="004E48EC"/>
    <w:rsid w:val="004E58D6"/>
    <w:rsid w:val="004F0214"/>
    <w:rsid w:val="004F0628"/>
    <w:rsid w:val="00510837"/>
    <w:rsid w:val="00523115"/>
    <w:rsid w:val="0053102E"/>
    <w:rsid w:val="00534163"/>
    <w:rsid w:val="0054333C"/>
    <w:rsid w:val="00543E76"/>
    <w:rsid w:val="00561119"/>
    <w:rsid w:val="00564E81"/>
    <w:rsid w:val="00565061"/>
    <w:rsid w:val="0058135C"/>
    <w:rsid w:val="00583389"/>
    <w:rsid w:val="005A10EF"/>
    <w:rsid w:val="005A255F"/>
    <w:rsid w:val="005A7BAE"/>
    <w:rsid w:val="005B3991"/>
    <w:rsid w:val="005B6925"/>
    <w:rsid w:val="005C7B9A"/>
    <w:rsid w:val="005E18A7"/>
    <w:rsid w:val="005E443D"/>
    <w:rsid w:val="005F66AD"/>
    <w:rsid w:val="00601B8B"/>
    <w:rsid w:val="00602D8D"/>
    <w:rsid w:val="00604044"/>
    <w:rsid w:val="006046C6"/>
    <w:rsid w:val="00605605"/>
    <w:rsid w:val="00624C78"/>
    <w:rsid w:val="006362AF"/>
    <w:rsid w:val="00655F95"/>
    <w:rsid w:val="006741B5"/>
    <w:rsid w:val="0068377E"/>
    <w:rsid w:val="006A1C7E"/>
    <w:rsid w:val="006A2CA1"/>
    <w:rsid w:val="006A3D9A"/>
    <w:rsid w:val="006A7978"/>
    <w:rsid w:val="006B0EA8"/>
    <w:rsid w:val="006B5A7E"/>
    <w:rsid w:val="006D2C7C"/>
    <w:rsid w:val="006E192D"/>
    <w:rsid w:val="006E5620"/>
    <w:rsid w:val="006F0831"/>
    <w:rsid w:val="006F12CC"/>
    <w:rsid w:val="006F764E"/>
    <w:rsid w:val="00707427"/>
    <w:rsid w:val="00722FFB"/>
    <w:rsid w:val="00736BF6"/>
    <w:rsid w:val="007416B0"/>
    <w:rsid w:val="00743E0C"/>
    <w:rsid w:val="00745BDA"/>
    <w:rsid w:val="00747526"/>
    <w:rsid w:val="00760591"/>
    <w:rsid w:val="007609DF"/>
    <w:rsid w:val="0076771B"/>
    <w:rsid w:val="00770277"/>
    <w:rsid w:val="00772B20"/>
    <w:rsid w:val="007B05F2"/>
    <w:rsid w:val="007D7FD4"/>
    <w:rsid w:val="007F5B10"/>
    <w:rsid w:val="00800822"/>
    <w:rsid w:val="00805E01"/>
    <w:rsid w:val="008109A2"/>
    <w:rsid w:val="0082191C"/>
    <w:rsid w:val="00823C4E"/>
    <w:rsid w:val="00823EB8"/>
    <w:rsid w:val="00841B33"/>
    <w:rsid w:val="00842027"/>
    <w:rsid w:val="00851130"/>
    <w:rsid w:val="00865BCC"/>
    <w:rsid w:val="00871EDC"/>
    <w:rsid w:val="00873D1C"/>
    <w:rsid w:val="00874DF9"/>
    <w:rsid w:val="008753CC"/>
    <w:rsid w:val="00891347"/>
    <w:rsid w:val="00891610"/>
    <w:rsid w:val="00891614"/>
    <w:rsid w:val="00891D3D"/>
    <w:rsid w:val="008A3C46"/>
    <w:rsid w:val="008A3C98"/>
    <w:rsid w:val="008A7682"/>
    <w:rsid w:val="008A7786"/>
    <w:rsid w:val="008B03A8"/>
    <w:rsid w:val="008B40A0"/>
    <w:rsid w:val="008B4BAF"/>
    <w:rsid w:val="008C1F63"/>
    <w:rsid w:val="008C2C04"/>
    <w:rsid w:val="008D5960"/>
    <w:rsid w:val="008F11AB"/>
    <w:rsid w:val="00906929"/>
    <w:rsid w:val="0091212C"/>
    <w:rsid w:val="00912FA1"/>
    <w:rsid w:val="00924F65"/>
    <w:rsid w:val="00927FC2"/>
    <w:rsid w:val="00935845"/>
    <w:rsid w:val="00935ECD"/>
    <w:rsid w:val="00952874"/>
    <w:rsid w:val="009617D8"/>
    <w:rsid w:val="00971C24"/>
    <w:rsid w:val="00974ACC"/>
    <w:rsid w:val="0098218D"/>
    <w:rsid w:val="00991773"/>
    <w:rsid w:val="009B0A31"/>
    <w:rsid w:val="009B3962"/>
    <w:rsid w:val="009B4039"/>
    <w:rsid w:val="009C30F9"/>
    <w:rsid w:val="009C3830"/>
    <w:rsid w:val="009C5ACC"/>
    <w:rsid w:val="009D0C17"/>
    <w:rsid w:val="009D5210"/>
    <w:rsid w:val="009F136A"/>
    <w:rsid w:val="009F6C10"/>
    <w:rsid w:val="009F712A"/>
    <w:rsid w:val="00A07A37"/>
    <w:rsid w:val="00A07EA5"/>
    <w:rsid w:val="00A116F3"/>
    <w:rsid w:val="00A11700"/>
    <w:rsid w:val="00A258CD"/>
    <w:rsid w:val="00A34D65"/>
    <w:rsid w:val="00A37372"/>
    <w:rsid w:val="00A41695"/>
    <w:rsid w:val="00A43AA3"/>
    <w:rsid w:val="00A450C6"/>
    <w:rsid w:val="00A51064"/>
    <w:rsid w:val="00A53B6D"/>
    <w:rsid w:val="00A5479C"/>
    <w:rsid w:val="00A70A9D"/>
    <w:rsid w:val="00A80047"/>
    <w:rsid w:val="00A82338"/>
    <w:rsid w:val="00A9270A"/>
    <w:rsid w:val="00AB2E08"/>
    <w:rsid w:val="00AC29DC"/>
    <w:rsid w:val="00AD6A1A"/>
    <w:rsid w:val="00AD72BB"/>
    <w:rsid w:val="00AE5013"/>
    <w:rsid w:val="00AF34D4"/>
    <w:rsid w:val="00B1133F"/>
    <w:rsid w:val="00B113AD"/>
    <w:rsid w:val="00B12432"/>
    <w:rsid w:val="00B225DE"/>
    <w:rsid w:val="00B237D1"/>
    <w:rsid w:val="00B27B1B"/>
    <w:rsid w:val="00B320D4"/>
    <w:rsid w:val="00B348BE"/>
    <w:rsid w:val="00B52BBE"/>
    <w:rsid w:val="00B62F74"/>
    <w:rsid w:val="00B9185E"/>
    <w:rsid w:val="00B944A7"/>
    <w:rsid w:val="00B96404"/>
    <w:rsid w:val="00BA5F3D"/>
    <w:rsid w:val="00BD2DFB"/>
    <w:rsid w:val="00BE52C0"/>
    <w:rsid w:val="00C0587E"/>
    <w:rsid w:val="00C120B0"/>
    <w:rsid w:val="00C220FF"/>
    <w:rsid w:val="00C22491"/>
    <w:rsid w:val="00C32223"/>
    <w:rsid w:val="00C325DB"/>
    <w:rsid w:val="00C34849"/>
    <w:rsid w:val="00C77B3C"/>
    <w:rsid w:val="00C821B8"/>
    <w:rsid w:val="00C82C74"/>
    <w:rsid w:val="00C85BED"/>
    <w:rsid w:val="00C95865"/>
    <w:rsid w:val="00CA4BDD"/>
    <w:rsid w:val="00CB66A8"/>
    <w:rsid w:val="00CC1AAC"/>
    <w:rsid w:val="00CC506A"/>
    <w:rsid w:val="00CD1546"/>
    <w:rsid w:val="00CD3C10"/>
    <w:rsid w:val="00CD6146"/>
    <w:rsid w:val="00CE3CB5"/>
    <w:rsid w:val="00CE46B6"/>
    <w:rsid w:val="00CF0E9D"/>
    <w:rsid w:val="00CF24F4"/>
    <w:rsid w:val="00CF43A4"/>
    <w:rsid w:val="00CF6834"/>
    <w:rsid w:val="00D03E74"/>
    <w:rsid w:val="00D13D78"/>
    <w:rsid w:val="00D158CC"/>
    <w:rsid w:val="00D205EF"/>
    <w:rsid w:val="00D21647"/>
    <w:rsid w:val="00D26DE5"/>
    <w:rsid w:val="00D33FCF"/>
    <w:rsid w:val="00D51226"/>
    <w:rsid w:val="00D623F3"/>
    <w:rsid w:val="00D66C73"/>
    <w:rsid w:val="00D76500"/>
    <w:rsid w:val="00D82E30"/>
    <w:rsid w:val="00D87EA2"/>
    <w:rsid w:val="00D939BC"/>
    <w:rsid w:val="00D979F7"/>
    <w:rsid w:val="00DB1732"/>
    <w:rsid w:val="00DB1CAA"/>
    <w:rsid w:val="00DB6A4A"/>
    <w:rsid w:val="00DD03C9"/>
    <w:rsid w:val="00DD2ABE"/>
    <w:rsid w:val="00DD4399"/>
    <w:rsid w:val="00DD5A48"/>
    <w:rsid w:val="00DE09D7"/>
    <w:rsid w:val="00DE29C3"/>
    <w:rsid w:val="00DF6861"/>
    <w:rsid w:val="00DF7F0A"/>
    <w:rsid w:val="00E0387E"/>
    <w:rsid w:val="00E03B4F"/>
    <w:rsid w:val="00E046B6"/>
    <w:rsid w:val="00E22B99"/>
    <w:rsid w:val="00E343F6"/>
    <w:rsid w:val="00E3501F"/>
    <w:rsid w:val="00E522AB"/>
    <w:rsid w:val="00E67F46"/>
    <w:rsid w:val="00E73E3B"/>
    <w:rsid w:val="00E82C30"/>
    <w:rsid w:val="00EA13FE"/>
    <w:rsid w:val="00EA6798"/>
    <w:rsid w:val="00EC00CF"/>
    <w:rsid w:val="00EC00D7"/>
    <w:rsid w:val="00EC40CF"/>
    <w:rsid w:val="00ED32BF"/>
    <w:rsid w:val="00ED5AC6"/>
    <w:rsid w:val="00EE1B32"/>
    <w:rsid w:val="00EF158E"/>
    <w:rsid w:val="00EF1F40"/>
    <w:rsid w:val="00EF29B5"/>
    <w:rsid w:val="00EF338B"/>
    <w:rsid w:val="00EF3C0C"/>
    <w:rsid w:val="00F00AA6"/>
    <w:rsid w:val="00F01A60"/>
    <w:rsid w:val="00F033F3"/>
    <w:rsid w:val="00F346A9"/>
    <w:rsid w:val="00F50A78"/>
    <w:rsid w:val="00F51028"/>
    <w:rsid w:val="00F61A0C"/>
    <w:rsid w:val="00F75CCF"/>
    <w:rsid w:val="00F77CD4"/>
    <w:rsid w:val="00F975A1"/>
    <w:rsid w:val="00FA3842"/>
    <w:rsid w:val="00FC02AA"/>
    <w:rsid w:val="00FC37C5"/>
    <w:rsid w:val="00FC3DC6"/>
    <w:rsid w:val="00FD5DA5"/>
    <w:rsid w:val="00FD6278"/>
    <w:rsid w:val="00FF114F"/>
    <w:rsid w:val="00FF3A50"/>
    <w:rsid w:val="00FF4934"/>
    <w:rsid w:val="00FF79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E4F6B1"/>
  <w15:docId w15:val="{7CD972CD-2C7E-40A1-BEAD-C176793D3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AC6"/>
    <w:rPr>
      <w:rFonts w:ascii="Arial" w:eastAsia="Times New Roman" w:hAnsi="Arial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6B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6B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6B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8">
    <w:name w:val="heading 8"/>
    <w:basedOn w:val="Normal"/>
    <w:next w:val="Normal"/>
    <w:link w:val="Ttulo8Char"/>
    <w:qFormat/>
    <w:rsid w:val="00ED5AC6"/>
    <w:pPr>
      <w:spacing w:before="240" w:after="60"/>
      <w:outlineLvl w:val="7"/>
    </w:pPr>
    <w:rPr>
      <w:rFonts w:ascii="Times New Roman" w:hAnsi="Times New Roman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ED5AC6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ED5AC6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ED5AC6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ED5AC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ED5AC6"/>
    <w:rPr>
      <w:rFonts w:ascii="Arial" w:eastAsia="Times New Roman" w:hAnsi="Arial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semiHidden/>
    <w:rsid w:val="00ED5AC6"/>
    <w:rPr>
      <w:rFonts w:eastAsia="Batang"/>
      <w:sz w:val="22"/>
    </w:rPr>
  </w:style>
  <w:style w:type="character" w:customStyle="1" w:styleId="Corpodetexto2Char">
    <w:name w:val="Corpo de texto 2 Char"/>
    <w:basedOn w:val="Fontepargpadro"/>
    <w:link w:val="Corpodetexto2"/>
    <w:semiHidden/>
    <w:rsid w:val="00ED5AC6"/>
    <w:rPr>
      <w:rFonts w:ascii="Arial" w:eastAsia="Batang" w:hAnsi="Arial" w:cs="Times New Roman"/>
      <w:szCs w:val="24"/>
      <w:lang w:eastAsia="pt-BR"/>
    </w:rPr>
  </w:style>
  <w:style w:type="character" w:styleId="Forte">
    <w:name w:val="Strong"/>
    <w:qFormat/>
    <w:rsid w:val="00ED5AC6"/>
    <w:rPr>
      <w:b/>
      <w:bCs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E046B6"/>
    <w:rPr>
      <w:rFonts w:ascii="Arial" w:eastAsia="Times New Roman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E046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46B6"/>
    <w:rPr>
      <w:rFonts w:ascii="Arial" w:eastAsia="Times New Roman" w:hAnsi="Arial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E046B6"/>
    <w:pPr>
      <w:suppressAutoHyphens/>
      <w:ind w:left="641" w:hanging="357"/>
      <w:jc w:val="both"/>
    </w:pPr>
    <w:rPr>
      <w:rFonts w:ascii="Times New Roman" w:eastAsia="Times New Roman" w:hAnsi="Times New Roman" w:cs="Calibri"/>
      <w:lang w:eastAsia="ar-SA"/>
    </w:rPr>
  </w:style>
  <w:style w:type="character" w:customStyle="1" w:styleId="SemEspaamentoChar">
    <w:name w:val="Sem Espaçamento Char"/>
    <w:link w:val="SemEspaamento"/>
    <w:uiPriority w:val="1"/>
    <w:rsid w:val="00E046B6"/>
    <w:rPr>
      <w:rFonts w:ascii="Times New Roman" w:eastAsia="Times New Roman" w:hAnsi="Times New Roman" w:cs="Calibri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6B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6B6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6B6"/>
    <w:rPr>
      <w:rFonts w:eastAsia="Times New Roman"/>
      <w:b/>
      <w:bCs/>
      <w:i/>
      <w:iCs/>
      <w:sz w:val="26"/>
      <w:szCs w:val="26"/>
    </w:rPr>
  </w:style>
  <w:style w:type="paragraph" w:customStyle="1" w:styleId="Nome">
    <w:name w:val="Nome"/>
    <w:basedOn w:val="Normal"/>
    <w:rsid w:val="00E046B6"/>
    <w:pPr>
      <w:tabs>
        <w:tab w:val="center" w:pos="6096"/>
      </w:tabs>
      <w:jc w:val="both"/>
    </w:pPr>
    <w:rPr>
      <w:rFonts w:cs="Arial"/>
      <w:szCs w:val="20"/>
    </w:rPr>
  </w:style>
  <w:style w:type="paragraph" w:customStyle="1" w:styleId="Recuodecorpodetexto21">
    <w:name w:val="Recuo de corpo de texto 21"/>
    <w:basedOn w:val="Normal"/>
    <w:rsid w:val="00E046B6"/>
    <w:pPr>
      <w:suppressAutoHyphens/>
      <w:ind w:left="709"/>
    </w:pPr>
    <w:rPr>
      <w:rFonts w:ascii="Times New Roman" w:hAnsi="Times New Roman"/>
      <w:szCs w:val="20"/>
      <w:lang w:eastAsia="ar-SA"/>
    </w:rPr>
  </w:style>
  <w:style w:type="paragraph" w:customStyle="1" w:styleId="Recuodecorpodetexto22">
    <w:name w:val="Recuo de corpo de texto 22"/>
    <w:basedOn w:val="Normal"/>
    <w:rsid w:val="00E046B6"/>
    <w:pPr>
      <w:suppressAutoHyphens/>
      <w:spacing w:after="120" w:line="480" w:lineRule="auto"/>
      <w:ind w:left="283"/>
    </w:pPr>
    <w:rPr>
      <w:lang w:eastAsia="ar-SA"/>
    </w:rPr>
  </w:style>
  <w:style w:type="paragraph" w:styleId="Textoembloco">
    <w:name w:val="Block Text"/>
    <w:basedOn w:val="Normal"/>
    <w:rsid w:val="00E046B6"/>
    <w:pPr>
      <w:ind w:left="360" w:right="1080"/>
      <w:jc w:val="both"/>
    </w:pPr>
    <w:rPr>
      <w:rFonts w:cs="Arial"/>
    </w:rPr>
  </w:style>
  <w:style w:type="paragraph" w:styleId="Recuodecorpodetexto2">
    <w:name w:val="Body Text Indent 2"/>
    <w:basedOn w:val="Normal"/>
    <w:link w:val="Recuodecorpodetexto2Char"/>
    <w:rsid w:val="00E046B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046B6"/>
    <w:rPr>
      <w:rFonts w:ascii="Arial" w:eastAsia="Times New Roman" w:hAnsi="Arial"/>
      <w:sz w:val="24"/>
      <w:szCs w:val="24"/>
    </w:rPr>
  </w:style>
  <w:style w:type="paragraph" w:customStyle="1" w:styleId="Corpodetexto21">
    <w:name w:val="Corpo de texto 21"/>
    <w:basedOn w:val="Normal"/>
    <w:rsid w:val="00E046B6"/>
    <w:pPr>
      <w:suppressAutoHyphens/>
    </w:pPr>
    <w:rPr>
      <w:rFonts w:eastAsia="Batang" w:cs="Arial"/>
      <w:sz w:val="22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046B6"/>
    <w:pPr>
      <w:suppressAutoHyphens/>
      <w:spacing w:after="170" w:line="276" w:lineRule="auto"/>
      <w:ind w:left="720"/>
      <w:jc w:val="both"/>
    </w:pPr>
    <w:rPr>
      <w:rFonts w:ascii="Times New Roman" w:hAnsi="Times New Roman" w:cs="Calibri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06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06FE"/>
    <w:rPr>
      <w:rFonts w:ascii="Tahoma" w:eastAsia="Times New Roman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C3830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C3830"/>
    <w:rPr>
      <w:rFonts w:ascii="Times New Roman" w:eastAsia="Times New Roman" w:hAnsi="Times New Roman"/>
    </w:rPr>
  </w:style>
  <w:style w:type="table" w:styleId="Tabelacomgrade">
    <w:name w:val="Table Grid"/>
    <w:basedOn w:val="Tabelanormal"/>
    <w:uiPriority w:val="39"/>
    <w:rsid w:val="002A16F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875C7-E71B-4FB7-92A8-09C50D293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Silvana</cp:lastModifiedBy>
  <cp:revision>19</cp:revision>
  <cp:lastPrinted>2024-04-16T15:55:00Z</cp:lastPrinted>
  <dcterms:created xsi:type="dcterms:W3CDTF">2023-01-10T19:16:00Z</dcterms:created>
  <dcterms:modified xsi:type="dcterms:W3CDTF">2024-08-01T15:31:00Z</dcterms:modified>
</cp:coreProperties>
</file>