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18ABC" w14:textId="77777777" w:rsidR="00191C03" w:rsidRPr="00F05E6C" w:rsidRDefault="00191C03" w:rsidP="00191C03">
      <w:pPr>
        <w:pStyle w:val="Corpodetexto"/>
        <w:spacing w:line="360" w:lineRule="auto"/>
        <w:jc w:val="center"/>
        <w:rPr>
          <w:rFonts w:ascii="Arial" w:hAnsi="Arial" w:cs="Arial"/>
          <w:bCs/>
          <w:sz w:val="24"/>
          <w:szCs w:val="24"/>
        </w:rPr>
      </w:pPr>
    </w:p>
    <w:p w14:paraId="76341DB8" w14:textId="7B1D8CD0" w:rsidR="00191C03" w:rsidRPr="00F05E6C" w:rsidRDefault="00191C03" w:rsidP="00191C03">
      <w:pPr>
        <w:pStyle w:val="Corpodetexto"/>
        <w:spacing w:line="360" w:lineRule="auto"/>
        <w:jc w:val="center"/>
        <w:rPr>
          <w:rFonts w:ascii="Arial" w:hAnsi="Arial" w:cs="Arial"/>
          <w:b/>
          <w:sz w:val="24"/>
          <w:szCs w:val="24"/>
        </w:rPr>
      </w:pPr>
      <w:r w:rsidRPr="00F05E6C">
        <w:rPr>
          <w:rFonts w:ascii="Arial" w:hAnsi="Arial" w:cs="Arial"/>
          <w:b/>
          <w:sz w:val="24"/>
          <w:szCs w:val="24"/>
        </w:rPr>
        <w:t xml:space="preserve">AVISO DE </w:t>
      </w:r>
      <w:r w:rsidRPr="00F05E6C">
        <w:rPr>
          <w:rFonts w:ascii="Arial" w:hAnsi="Arial" w:cs="Arial"/>
          <w:b/>
          <w:sz w:val="24"/>
          <w:szCs w:val="24"/>
        </w:rPr>
        <w:t>CONTRATAÇÃO DIRETA</w:t>
      </w:r>
      <w:r w:rsidRPr="00F05E6C">
        <w:rPr>
          <w:rFonts w:ascii="Arial" w:hAnsi="Arial" w:cs="Arial"/>
          <w:b/>
          <w:sz w:val="24"/>
          <w:szCs w:val="24"/>
        </w:rPr>
        <w:t xml:space="preserve"> Nº 01</w:t>
      </w:r>
      <w:r w:rsidRPr="00F05E6C">
        <w:rPr>
          <w:rFonts w:ascii="Arial" w:hAnsi="Arial" w:cs="Arial"/>
          <w:b/>
          <w:sz w:val="24"/>
          <w:szCs w:val="24"/>
        </w:rPr>
        <w:t>0</w:t>
      </w:r>
      <w:r w:rsidRPr="00F05E6C">
        <w:rPr>
          <w:rFonts w:ascii="Arial" w:hAnsi="Arial" w:cs="Arial"/>
          <w:b/>
          <w:sz w:val="24"/>
          <w:szCs w:val="24"/>
        </w:rPr>
        <w:t>/2024</w:t>
      </w:r>
    </w:p>
    <w:p w14:paraId="48650A5D" w14:textId="77777777" w:rsidR="00191C03" w:rsidRPr="00F05E6C" w:rsidRDefault="00191C03" w:rsidP="00191C03">
      <w:pPr>
        <w:pStyle w:val="Corpodetexto"/>
        <w:spacing w:line="360" w:lineRule="auto"/>
        <w:jc w:val="center"/>
        <w:rPr>
          <w:rFonts w:ascii="Arial" w:hAnsi="Arial" w:cs="Arial"/>
          <w:b/>
          <w:sz w:val="24"/>
          <w:szCs w:val="24"/>
        </w:rPr>
      </w:pPr>
      <w:r w:rsidRPr="00F05E6C">
        <w:rPr>
          <w:rFonts w:ascii="Arial" w:hAnsi="Arial" w:cs="Arial"/>
          <w:b/>
          <w:sz w:val="24"/>
          <w:szCs w:val="24"/>
        </w:rPr>
        <w:t>PROCESSO ADMINISTRATIVO Nº 012/2024</w:t>
      </w:r>
    </w:p>
    <w:p w14:paraId="674B68A0" w14:textId="77777777" w:rsidR="00191C03" w:rsidRPr="00F05E6C" w:rsidRDefault="00191C03" w:rsidP="00191C03">
      <w:pPr>
        <w:pStyle w:val="Corpodetexto"/>
        <w:spacing w:line="360" w:lineRule="auto"/>
        <w:jc w:val="center"/>
        <w:rPr>
          <w:rFonts w:ascii="Arial" w:hAnsi="Arial" w:cs="Arial"/>
          <w:bCs/>
          <w:sz w:val="24"/>
          <w:szCs w:val="24"/>
        </w:rPr>
      </w:pPr>
      <w:r w:rsidRPr="00F05E6C">
        <w:rPr>
          <w:rFonts w:ascii="Arial" w:hAnsi="Arial" w:cs="Arial"/>
          <w:b/>
          <w:sz w:val="24"/>
          <w:szCs w:val="24"/>
        </w:rPr>
        <w:t>(LEI N° 14.133/21)</w:t>
      </w:r>
    </w:p>
    <w:p w14:paraId="52F9AFF8" w14:textId="77777777" w:rsidR="00191C03" w:rsidRPr="00F05E6C" w:rsidRDefault="00191C03" w:rsidP="00191C03">
      <w:pPr>
        <w:pStyle w:val="Corpodetexto"/>
        <w:spacing w:line="360" w:lineRule="auto"/>
        <w:jc w:val="both"/>
        <w:rPr>
          <w:rFonts w:ascii="Arial" w:hAnsi="Arial" w:cs="Arial"/>
          <w:bCs/>
          <w:sz w:val="24"/>
          <w:szCs w:val="24"/>
        </w:rPr>
      </w:pPr>
    </w:p>
    <w:p w14:paraId="4FE0A1DF" w14:textId="13B35B76" w:rsidR="00191C03" w:rsidRPr="00F05E6C" w:rsidRDefault="00191C03" w:rsidP="00191C03">
      <w:pPr>
        <w:pStyle w:val="Corpodetexto"/>
        <w:jc w:val="both"/>
        <w:rPr>
          <w:rFonts w:ascii="Arial" w:hAnsi="Arial" w:cs="Arial"/>
          <w:bCs/>
          <w:sz w:val="24"/>
          <w:szCs w:val="24"/>
        </w:rPr>
      </w:pPr>
      <w:r w:rsidRPr="00F05E6C">
        <w:rPr>
          <w:rFonts w:ascii="Arial" w:hAnsi="Arial" w:cs="Arial"/>
          <w:b/>
          <w:sz w:val="24"/>
          <w:szCs w:val="24"/>
        </w:rPr>
        <w:t>O PODER LEGISLATIVO MUNICIPAL DE ITABERABA, ESTADO DA BAHIA</w:t>
      </w:r>
      <w:r w:rsidRPr="00F05E6C">
        <w:rPr>
          <w:rFonts w:ascii="Arial" w:hAnsi="Arial" w:cs="Arial"/>
          <w:bCs/>
          <w:sz w:val="24"/>
          <w:szCs w:val="24"/>
        </w:rPr>
        <w:t xml:space="preserve">, em conformidade com o art. 75, § 3º, da Lei Federal n° 14.133/2021 e com o </w:t>
      </w:r>
      <w:r w:rsidRPr="00F05E6C">
        <w:rPr>
          <w:rFonts w:ascii="Arial" w:hAnsi="Arial" w:cs="Arial"/>
          <w:sz w:val="24"/>
          <w:szCs w:val="24"/>
        </w:rPr>
        <w:t xml:space="preserve">Decreto Legislativo n.º CMI/BA 091, de 21 de março de </w:t>
      </w:r>
      <w:r w:rsidR="00F05E6C" w:rsidRPr="00F05E6C">
        <w:rPr>
          <w:rFonts w:ascii="Arial" w:hAnsi="Arial" w:cs="Arial"/>
          <w:sz w:val="24"/>
          <w:szCs w:val="24"/>
        </w:rPr>
        <w:t>2024</w:t>
      </w:r>
      <w:r w:rsidRPr="00F05E6C">
        <w:rPr>
          <w:rFonts w:ascii="Arial" w:hAnsi="Arial" w:cs="Arial"/>
          <w:sz w:val="24"/>
          <w:szCs w:val="24"/>
        </w:rPr>
        <w:t>; e legislações pertinentes</w:t>
      </w:r>
      <w:r w:rsidRPr="00F05E6C">
        <w:rPr>
          <w:rFonts w:ascii="Arial" w:hAnsi="Arial" w:cs="Arial"/>
          <w:bCs/>
          <w:sz w:val="24"/>
          <w:szCs w:val="24"/>
        </w:rPr>
        <w:t xml:space="preserve">, torna público aos interessados que pretende realizar a Contratação de empresa especializada para </w:t>
      </w:r>
      <w:r w:rsidRPr="00F05E6C">
        <w:rPr>
          <w:rFonts w:ascii="Arial" w:eastAsia="Microsoft Sans Serif" w:hAnsi="Arial" w:cs="Arial"/>
          <w:b/>
          <w:bCs/>
          <w:sz w:val="24"/>
          <w:szCs w:val="24"/>
          <w:lang w:eastAsia="pt-BR"/>
        </w:rPr>
        <w:t xml:space="preserve">PRESTAÇÃO DE SERVIÇOS DE </w:t>
      </w:r>
      <w:r w:rsidRPr="00F05E6C">
        <w:rPr>
          <w:rFonts w:ascii="Arial" w:eastAsia="Microsoft Sans Serif" w:hAnsi="Arial" w:cs="Arial"/>
          <w:b/>
          <w:bCs/>
          <w:sz w:val="24"/>
          <w:szCs w:val="24"/>
          <w:lang w:eastAsia="pt-BR"/>
        </w:rPr>
        <w:t>BUFFET</w:t>
      </w:r>
      <w:r w:rsidRPr="00F05E6C">
        <w:rPr>
          <w:rFonts w:ascii="Arial" w:eastAsia="Microsoft Sans Serif" w:hAnsi="Arial" w:cs="Arial"/>
          <w:b/>
          <w:bCs/>
          <w:sz w:val="24"/>
          <w:szCs w:val="24"/>
          <w:lang w:eastAsia="pt-BR"/>
        </w:rPr>
        <w:t xml:space="preserve"> E OUTROS PARA ATENDER </w:t>
      </w:r>
      <w:r w:rsidRPr="00F05E6C">
        <w:rPr>
          <w:rFonts w:ascii="Arial" w:eastAsia="Microsoft Sans Serif" w:hAnsi="Arial" w:cs="Arial"/>
          <w:b/>
          <w:bCs/>
          <w:sz w:val="24"/>
          <w:szCs w:val="24"/>
          <w:lang w:eastAsia="pt-BR"/>
        </w:rPr>
        <w:t>DA SESSÃO SOLENE</w:t>
      </w:r>
      <w:r w:rsidRPr="00F05E6C">
        <w:rPr>
          <w:rFonts w:ascii="Arial" w:eastAsia="Microsoft Sans Serif" w:hAnsi="Arial" w:cs="Arial"/>
          <w:b/>
          <w:bCs/>
          <w:sz w:val="24"/>
          <w:szCs w:val="24"/>
          <w:lang w:eastAsia="pt-BR"/>
        </w:rPr>
        <w:t xml:space="preserve"> DO PODER LEGISLATIVO MUNICIPAL DE ITABERABA </w:t>
      </w:r>
      <w:r w:rsidRPr="00F05E6C">
        <w:rPr>
          <w:rFonts w:ascii="Arial" w:eastAsia="Microsoft Sans Serif" w:hAnsi="Arial" w:cs="Arial"/>
          <w:b/>
          <w:bCs/>
          <w:sz w:val="24"/>
          <w:szCs w:val="24"/>
          <w:lang w:eastAsia="pt-BR"/>
        </w:rPr>
        <w:t>–</w:t>
      </w:r>
      <w:r w:rsidRPr="00F05E6C">
        <w:rPr>
          <w:rFonts w:ascii="Arial" w:eastAsia="Microsoft Sans Serif" w:hAnsi="Arial" w:cs="Arial"/>
          <w:b/>
          <w:bCs/>
          <w:sz w:val="24"/>
          <w:szCs w:val="24"/>
          <w:lang w:eastAsia="pt-BR"/>
        </w:rPr>
        <w:t xml:space="preserve"> BAHIA</w:t>
      </w:r>
      <w:r w:rsidRPr="00F05E6C">
        <w:rPr>
          <w:rFonts w:ascii="Arial" w:eastAsia="Microsoft Sans Serif" w:hAnsi="Arial" w:cs="Arial"/>
          <w:b/>
          <w:bCs/>
          <w:sz w:val="24"/>
          <w:szCs w:val="24"/>
          <w:lang w:eastAsia="pt-BR"/>
        </w:rPr>
        <w:t>, EM PROL DO CENTÉSIMO QUADRAGÉSIMO SÉTIMO ANIVERSÁRIO DE EMANCIPAÇÃO POLÍTICO-ADMINISTRATIVA DO MUNICÍPIO DE ITABERABA</w:t>
      </w:r>
      <w:r w:rsidRPr="00F05E6C">
        <w:rPr>
          <w:rFonts w:ascii="Arial" w:eastAsia="Microsoft Sans Serif" w:hAnsi="Arial" w:cs="Arial"/>
          <w:b/>
          <w:bCs/>
          <w:sz w:val="24"/>
          <w:szCs w:val="24"/>
          <w:lang w:eastAsia="pt-BR"/>
        </w:rPr>
        <w:t>,</w:t>
      </w:r>
      <w:r w:rsidRPr="00F05E6C">
        <w:rPr>
          <w:rFonts w:ascii="Arial" w:eastAsia="Microsoft Sans Serif" w:hAnsi="Arial" w:cs="Arial"/>
          <w:sz w:val="24"/>
          <w:szCs w:val="24"/>
          <w:lang w:eastAsia="pt-BR"/>
        </w:rPr>
        <w:t xml:space="preserve"> </w:t>
      </w:r>
      <w:r w:rsidRPr="00F05E6C">
        <w:rPr>
          <w:rFonts w:ascii="Arial" w:hAnsi="Arial" w:cs="Arial"/>
          <w:bCs/>
          <w:sz w:val="24"/>
          <w:szCs w:val="24"/>
        </w:rPr>
        <w:t>podendo eventuais interessados apresentarem proposta de preços no prazo de 3 (três) dias úteis, a contar desta publicação, oportunidade em que será selecionada a proposta mais vantajosa.</w:t>
      </w:r>
    </w:p>
    <w:p w14:paraId="77AECD9D" w14:textId="77777777" w:rsidR="00191C03" w:rsidRPr="00F05E6C" w:rsidRDefault="00191C03" w:rsidP="00191C03">
      <w:pPr>
        <w:pStyle w:val="Corpodetexto"/>
        <w:jc w:val="both"/>
        <w:rPr>
          <w:rFonts w:ascii="Arial" w:hAnsi="Arial" w:cs="Arial"/>
          <w:bCs/>
          <w:sz w:val="24"/>
          <w:szCs w:val="24"/>
        </w:rPr>
      </w:pPr>
    </w:p>
    <w:p w14:paraId="0812E591" w14:textId="77777777" w:rsidR="00191C03" w:rsidRPr="00F05E6C" w:rsidRDefault="00191C03" w:rsidP="00191C03">
      <w:pPr>
        <w:pStyle w:val="Corpodetexto"/>
        <w:jc w:val="both"/>
        <w:rPr>
          <w:rFonts w:ascii="Arial" w:hAnsi="Arial" w:cs="Arial"/>
          <w:bCs/>
          <w:sz w:val="24"/>
          <w:szCs w:val="24"/>
        </w:rPr>
      </w:pPr>
      <w:r w:rsidRPr="00F05E6C">
        <w:rPr>
          <w:rFonts w:ascii="Arial" w:hAnsi="Arial" w:cs="Arial"/>
          <w:b/>
          <w:sz w:val="24"/>
          <w:szCs w:val="24"/>
        </w:rPr>
        <w:t>Data Limite para a apresentação da proposta de preços</w:t>
      </w:r>
      <w:r w:rsidRPr="00F05E6C">
        <w:rPr>
          <w:rFonts w:ascii="Arial" w:hAnsi="Arial" w:cs="Arial"/>
          <w:bCs/>
          <w:sz w:val="24"/>
          <w:szCs w:val="24"/>
        </w:rPr>
        <w:t xml:space="preserve">: 21 de março de 2024 (quinta-feira), às 14h00min (quatorze </w:t>
      </w:r>
      <w:r w:rsidRPr="00F05E6C">
        <w:rPr>
          <w:rFonts w:ascii="Arial" w:hAnsi="Arial" w:cs="Arial"/>
          <w:sz w:val="24"/>
          <w:szCs w:val="24"/>
        </w:rPr>
        <w:t>horas) do dia fixado como limite para recepção de propostas por meio presencial, e até às 23h59min, do mesmo dia, para envio por meio eletrônico, sem qualquer possibilidade de prorrogação.</w:t>
      </w:r>
    </w:p>
    <w:p w14:paraId="57FDA3F2" w14:textId="77777777" w:rsidR="00191C03" w:rsidRPr="00F05E6C" w:rsidRDefault="00191C03" w:rsidP="00191C03">
      <w:pPr>
        <w:pStyle w:val="Corpodetexto"/>
        <w:jc w:val="both"/>
        <w:rPr>
          <w:rFonts w:ascii="Arial" w:hAnsi="Arial" w:cs="Arial"/>
          <w:bCs/>
          <w:sz w:val="24"/>
          <w:szCs w:val="24"/>
        </w:rPr>
      </w:pPr>
    </w:p>
    <w:p w14:paraId="38876490" w14:textId="77777777" w:rsidR="00191C03" w:rsidRPr="00F05E6C" w:rsidRDefault="00191C03" w:rsidP="00191C03">
      <w:pPr>
        <w:pStyle w:val="Corpodetexto"/>
        <w:jc w:val="both"/>
        <w:rPr>
          <w:rFonts w:ascii="Arial" w:hAnsi="Arial" w:cs="Arial"/>
          <w:bCs/>
          <w:sz w:val="24"/>
          <w:szCs w:val="24"/>
        </w:rPr>
      </w:pPr>
      <w:r w:rsidRPr="00F05E6C">
        <w:rPr>
          <w:rFonts w:ascii="Arial" w:hAnsi="Arial" w:cs="Arial"/>
          <w:bCs/>
          <w:sz w:val="24"/>
          <w:szCs w:val="24"/>
        </w:rPr>
        <w:t>A proposta de preços deverá ser entregue na Câmara Municipal intrigue de Itaberaba, localizada na Praça J. J. Seabra n.º 373 – Centro – CEP 46.880-000 - Itaberaba -Bahia, no período das 08h às 14h, em dias úteis ou pelo e-mail: cditaberaba@outlook.com, até a data e horário limites. Maiores informações poderão ser obtidas a partir do telefone: (75) 3251-2395/0002.</w:t>
      </w:r>
    </w:p>
    <w:p w14:paraId="3D29C67F" w14:textId="77777777" w:rsidR="00191C03" w:rsidRPr="00F05E6C" w:rsidRDefault="00191C03" w:rsidP="00191C03">
      <w:pPr>
        <w:pStyle w:val="Corpodetexto"/>
        <w:jc w:val="both"/>
        <w:rPr>
          <w:rFonts w:ascii="Arial" w:hAnsi="Arial" w:cs="Arial"/>
          <w:bCs/>
          <w:sz w:val="24"/>
          <w:szCs w:val="24"/>
        </w:rPr>
      </w:pPr>
    </w:p>
    <w:p w14:paraId="06B0DC58" w14:textId="77777777" w:rsidR="00191C03" w:rsidRPr="00F05E6C" w:rsidRDefault="00191C03" w:rsidP="00191C03">
      <w:pPr>
        <w:pStyle w:val="Corpodetexto"/>
        <w:jc w:val="both"/>
        <w:rPr>
          <w:rFonts w:ascii="Arial" w:hAnsi="Arial" w:cs="Arial"/>
          <w:bCs/>
          <w:sz w:val="24"/>
          <w:szCs w:val="24"/>
        </w:rPr>
      </w:pPr>
      <w:r w:rsidRPr="00F05E6C">
        <w:rPr>
          <w:rFonts w:ascii="Arial" w:hAnsi="Arial" w:cs="Arial"/>
          <w:bCs/>
          <w:sz w:val="24"/>
          <w:szCs w:val="24"/>
        </w:rPr>
        <w:t xml:space="preserve">O Termo de Referência da respectiva Dispensa de Licitação estará disponível no </w:t>
      </w:r>
      <w:r w:rsidRPr="00F05E6C">
        <w:rPr>
          <w:rFonts w:ascii="Arial" w:hAnsi="Arial" w:cs="Arial"/>
          <w:sz w:val="24"/>
          <w:szCs w:val="24"/>
        </w:rPr>
        <w:t xml:space="preserve">Portal Nacional de Contratações Públicas </w:t>
      </w:r>
      <w:r w:rsidRPr="00F05E6C">
        <w:rPr>
          <w:rFonts w:ascii="Arial" w:hAnsi="Arial" w:cs="Arial"/>
          <w:bCs/>
          <w:sz w:val="24"/>
          <w:szCs w:val="24"/>
        </w:rPr>
        <w:t>(</w:t>
      </w:r>
      <w:r w:rsidRPr="00F05E6C">
        <w:rPr>
          <w:rFonts w:ascii="Arial" w:hAnsi="Arial" w:cs="Arial"/>
          <w:sz w:val="24"/>
          <w:szCs w:val="24"/>
        </w:rPr>
        <w:t>PNCP</w:t>
      </w:r>
      <w:r w:rsidRPr="00F05E6C">
        <w:rPr>
          <w:rFonts w:ascii="Arial" w:hAnsi="Arial" w:cs="Arial"/>
          <w:bCs/>
          <w:sz w:val="24"/>
          <w:szCs w:val="24"/>
        </w:rPr>
        <w:t>), site oficial do Poder Legislativo Municipal de Itaetê https://assistechpublicacoes.com.br ou por intermédio do e-mail acima indicado.</w:t>
      </w:r>
    </w:p>
    <w:p w14:paraId="4A01C627" w14:textId="77777777" w:rsidR="00191C03" w:rsidRPr="00F05E6C" w:rsidRDefault="00191C03" w:rsidP="00191C03">
      <w:pPr>
        <w:pStyle w:val="Corpodetexto"/>
        <w:spacing w:line="360" w:lineRule="auto"/>
        <w:jc w:val="both"/>
        <w:rPr>
          <w:rFonts w:ascii="Arial" w:hAnsi="Arial" w:cs="Arial"/>
          <w:bCs/>
          <w:sz w:val="24"/>
          <w:szCs w:val="24"/>
        </w:rPr>
      </w:pPr>
    </w:p>
    <w:p w14:paraId="411BAA1F" w14:textId="77777777" w:rsidR="00191C03" w:rsidRPr="00F05E6C" w:rsidRDefault="00191C03" w:rsidP="00191C03">
      <w:pPr>
        <w:pStyle w:val="Corpodetexto"/>
        <w:spacing w:line="360" w:lineRule="auto"/>
        <w:jc w:val="both"/>
        <w:rPr>
          <w:rFonts w:ascii="Arial" w:hAnsi="Arial" w:cs="Arial"/>
          <w:bCs/>
          <w:sz w:val="24"/>
          <w:szCs w:val="24"/>
        </w:rPr>
      </w:pPr>
      <w:r w:rsidRPr="00F05E6C">
        <w:rPr>
          <w:rFonts w:ascii="Arial" w:hAnsi="Arial" w:cs="Arial"/>
          <w:bCs/>
          <w:sz w:val="24"/>
          <w:szCs w:val="24"/>
        </w:rPr>
        <w:t>Itaberaba – Bahia, 18 de março de 2024.</w:t>
      </w:r>
    </w:p>
    <w:p w14:paraId="5D5A4CF0" w14:textId="77777777" w:rsidR="00191C03" w:rsidRPr="00F05E6C" w:rsidRDefault="00191C03" w:rsidP="00191C03">
      <w:pPr>
        <w:pStyle w:val="SemEspaamento"/>
        <w:jc w:val="both"/>
        <w:rPr>
          <w:rFonts w:ascii="Arial" w:hAnsi="Arial" w:cs="Arial"/>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09"/>
      </w:tblGrid>
      <w:tr w:rsidR="00F05E6C" w:rsidRPr="00F05E6C" w14:paraId="7DEC80F3" w14:textId="77777777" w:rsidTr="00191C03">
        <w:tc>
          <w:tcPr>
            <w:tcW w:w="4663" w:type="dxa"/>
            <w:vAlign w:val="center"/>
          </w:tcPr>
          <w:p w14:paraId="6C467FAE" w14:textId="77777777" w:rsidR="00191C03" w:rsidRPr="00F05E6C" w:rsidRDefault="00191C03" w:rsidP="00744773">
            <w:pPr>
              <w:pStyle w:val="SemEspaamento"/>
              <w:jc w:val="center"/>
              <w:rPr>
                <w:rFonts w:ascii="Arial" w:hAnsi="Arial" w:cs="Arial"/>
                <w:b/>
                <w:bCs/>
                <w:sz w:val="24"/>
                <w:szCs w:val="24"/>
              </w:rPr>
            </w:pPr>
            <w:r w:rsidRPr="00F05E6C">
              <w:rPr>
                <w:rFonts w:ascii="Arial" w:hAnsi="Arial" w:cs="Arial"/>
                <w:b/>
                <w:bCs/>
                <w:sz w:val="24"/>
                <w:szCs w:val="24"/>
              </w:rPr>
              <w:t>POLLIANA CARVALHO MUNIZ</w:t>
            </w:r>
          </w:p>
          <w:p w14:paraId="679D3703" w14:textId="77777777" w:rsidR="00191C03" w:rsidRPr="00F05E6C" w:rsidRDefault="00191C03" w:rsidP="00744773">
            <w:pPr>
              <w:jc w:val="center"/>
              <w:rPr>
                <w:rFonts w:ascii="Arial" w:hAnsi="Arial" w:cs="Arial"/>
              </w:rPr>
            </w:pPr>
            <w:r w:rsidRPr="00F05E6C">
              <w:rPr>
                <w:rFonts w:ascii="Arial" w:hAnsi="Arial" w:cs="Arial"/>
              </w:rPr>
              <w:t>Presidente da CC-CMI/BA</w:t>
            </w:r>
          </w:p>
          <w:p w14:paraId="15545139" w14:textId="77777777" w:rsidR="00191C03" w:rsidRPr="00F05E6C" w:rsidRDefault="00191C03" w:rsidP="00744773">
            <w:pPr>
              <w:jc w:val="center"/>
              <w:rPr>
                <w:rFonts w:ascii="Arial" w:hAnsi="Arial" w:cs="Arial"/>
              </w:rPr>
            </w:pPr>
            <w:r w:rsidRPr="00F05E6C">
              <w:rPr>
                <w:rFonts w:ascii="Arial" w:hAnsi="Arial" w:cs="Arial"/>
              </w:rPr>
              <w:t>Matrícula CMI/BA n.º 13.267.016</w:t>
            </w:r>
          </w:p>
          <w:p w14:paraId="5EBCB718" w14:textId="77777777" w:rsidR="00191C03" w:rsidRPr="00F05E6C" w:rsidRDefault="00191C03" w:rsidP="00744773">
            <w:pPr>
              <w:jc w:val="center"/>
              <w:rPr>
                <w:rFonts w:ascii="Arial" w:hAnsi="Arial" w:cs="Arial"/>
              </w:rPr>
            </w:pPr>
          </w:p>
          <w:p w14:paraId="08C90730" w14:textId="77777777" w:rsidR="00191C03" w:rsidRPr="00F05E6C" w:rsidRDefault="00191C03" w:rsidP="00744773">
            <w:pPr>
              <w:jc w:val="center"/>
              <w:rPr>
                <w:rFonts w:ascii="Arial" w:hAnsi="Arial" w:cs="Arial"/>
              </w:rPr>
            </w:pPr>
          </w:p>
          <w:p w14:paraId="23256C65" w14:textId="77777777" w:rsidR="00191C03" w:rsidRPr="00F05E6C" w:rsidRDefault="00191C03" w:rsidP="00744773">
            <w:pPr>
              <w:jc w:val="center"/>
              <w:rPr>
                <w:rFonts w:ascii="Arial" w:hAnsi="Arial" w:cs="Arial"/>
              </w:rPr>
            </w:pPr>
          </w:p>
        </w:tc>
        <w:tc>
          <w:tcPr>
            <w:tcW w:w="4664" w:type="dxa"/>
            <w:vAlign w:val="center"/>
          </w:tcPr>
          <w:p w14:paraId="6DBC1BC1" w14:textId="77777777" w:rsidR="00191C03" w:rsidRPr="00F05E6C" w:rsidRDefault="00191C03" w:rsidP="00744773">
            <w:pPr>
              <w:pStyle w:val="SemEspaamento"/>
              <w:jc w:val="center"/>
              <w:rPr>
                <w:rFonts w:ascii="Arial" w:hAnsi="Arial" w:cs="Arial"/>
                <w:b/>
                <w:bCs/>
                <w:sz w:val="24"/>
                <w:szCs w:val="24"/>
              </w:rPr>
            </w:pPr>
            <w:r w:rsidRPr="00F05E6C">
              <w:rPr>
                <w:rFonts w:ascii="Arial" w:hAnsi="Arial" w:cs="Arial"/>
                <w:b/>
                <w:bCs/>
                <w:sz w:val="24"/>
                <w:szCs w:val="24"/>
              </w:rPr>
              <w:t>ADAILMA GUERRA SILVA</w:t>
            </w:r>
          </w:p>
          <w:p w14:paraId="6481BCBD" w14:textId="77777777" w:rsidR="00191C03" w:rsidRPr="00F05E6C" w:rsidRDefault="00191C03" w:rsidP="00744773">
            <w:pPr>
              <w:jc w:val="center"/>
              <w:rPr>
                <w:rFonts w:ascii="Arial" w:hAnsi="Arial" w:cs="Arial"/>
              </w:rPr>
            </w:pPr>
            <w:r w:rsidRPr="00F05E6C">
              <w:rPr>
                <w:rFonts w:ascii="Arial" w:hAnsi="Arial" w:cs="Arial"/>
              </w:rPr>
              <w:t>Membro da CC-CMI/BA</w:t>
            </w:r>
          </w:p>
          <w:p w14:paraId="603281CA" w14:textId="77777777" w:rsidR="00191C03" w:rsidRPr="00F05E6C" w:rsidRDefault="00191C03" w:rsidP="00744773">
            <w:pPr>
              <w:jc w:val="center"/>
              <w:rPr>
                <w:rFonts w:ascii="Arial" w:hAnsi="Arial" w:cs="Arial"/>
              </w:rPr>
            </w:pPr>
            <w:r w:rsidRPr="00F05E6C">
              <w:rPr>
                <w:rFonts w:ascii="Arial" w:hAnsi="Arial" w:cs="Arial"/>
              </w:rPr>
              <w:t>Matrícula n.º CMI/BA 13.267.008</w:t>
            </w:r>
          </w:p>
          <w:p w14:paraId="0CAA0824" w14:textId="77777777" w:rsidR="00191C03" w:rsidRPr="00F05E6C" w:rsidRDefault="00191C03" w:rsidP="00744773">
            <w:pPr>
              <w:jc w:val="center"/>
              <w:rPr>
                <w:rFonts w:ascii="Arial" w:hAnsi="Arial" w:cs="Arial"/>
              </w:rPr>
            </w:pPr>
          </w:p>
          <w:p w14:paraId="7206F3D0" w14:textId="77777777" w:rsidR="00191C03" w:rsidRPr="00F05E6C" w:rsidRDefault="00191C03" w:rsidP="00744773">
            <w:pPr>
              <w:jc w:val="center"/>
              <w:rPr>
                <w:rFonts w:ascii="Arial" w:hAnsi="Arial" w:cs="Arial"/>
              </w:rPr>
            </w:pPr>
          </w:p>
          <w:p w14:paraId="0FC46F3F" w14:textId="77777777" w:rsidR="00191C03" w:rsidRPr="00F05E6C" w:rsidRDefault="00191C03" w:rsidP="00744773">
            <w:pPr>
              <w:jc w:val="center"/>
              <w:rPr>
                <w:rFonts w:ascii="Arial" w:hAnsi="Arial" w:cs="Arial"/>
              </w:rPr>
            </w:pPr>
          </w:p>
        </w:tc>
      </w:tr>
      <w:tr w:rsidR="00F05E6C" w:rsidRPr="00F05E6C" w14:paraId="561BAE75" w14:textId="77777777" w:rsidTr="00191C03">
        <w:tc>
          <w:tcPr>
            <w:tcW w:w="4663" w:type="dxa"/>
            <w:vAlign w:val="center"/>
          </w:tcPr>
          <w:p w14:paraId="751BEBE6" w14:textId="77777777" w:rsidR="00191C03" w:rsidRPr="00F05E6C" w:rsidRDefault="00191C03" w:rsidP="00744773">
            <w:pPr>
              <w:pStyle w:val="SemEspaamento"/>
              <w:jc w:val="center"/>
              <w:rPr>
                <w:rFonts w:ascii="Arial" w:hAnsi="Arial" w:cs="Arial"/>
                <w:b/>
                <w:bCs/>
                <w:sz w:val="24"/>
                <w:szCs w:val="24"/>
              </w:rPr>
            </w:pPr>
            <w:r w:rsidRPr="00F05E6C">
              <w:rPr>
                <w:rFonts w:ascii="Arial" w:hAnsi="Arial" w:cs="Arial"/>
                <w:b/>
                <w:bCs/>
                <w:sz w:val="24"/>
                <w:szCs w:val="24"/>
              </w:rPr>
              <w:t>RAIMUNDO BRITO S. BARBOSA</w:t>
            </w:r>
          </w:p>
          <w:p w14:paraId="4B35E00C" w14:textId="77777777" w:rsidR="00191C03" w:rsidRPr="00F05E6C" w:rsidRDefault="00191C03" w:rsidP="00744773">
            <w:pPr>
              <w:pStyle w:val="SemEspaamento"/>
              <w:jc w:val="center"/>
              <w:rPr>
                <w:rFonts w:ascii="Arial" w:hAnsi="Arial" w:cs="Arial"/>
                <w:sz w:val="24"/>
                <w:szCs w:val="24"/>
              </w:rPr>
            </w:pPr>
            <w:r w:rsidRPr="00F05E6C">
              <w:rPr>
                <w:rFonts w:ascii="Arial" w:hAnsi="Arial" w:cs="Arial"/>
                <w:sz w:val="24"/>
                <w:szCs w:val="24"/>
              </w:rPr>
              <w:t>Membro da CC-CMI/BA</w:t>
            </w:r>
          </w:p>
          <w:p w14:paraId="6CE1122F" w14:textId="77777777" w:rsidR="00191C03" w:rsidRPr="00F05E6C" w:rsidRDefault="00191C03" w:rsidP="00744773">
            <w:pPr>
              <w:jc w:val="center"/>
              <w:rPr>
                <w:rFonts w:ascii="Arial" w:hAnsi="Arial" w:cs="Arial"/>
              </w:rPr>
            </w:pPr>
            <w:r w:rsidRPr="00F05E6C">
              <w:rPr>
                <w:rFonts w:ascii="Arial" w:hAnsi="Arial" w:cs="Arial"/>
              </w:rPr>
              <w:t>Matrícula CMI/BA n.º 13.267.025</w:t>
            </w:r>
          </w:p>
          <w:p w14:paraId="11838F83" w14:textId="77777777" w:rsidR="00191C03" w:rsidRPr="00F05E6C" w:rsidRDefault="00191C03" w:rsidP="00744773">
            <w:pPr>
              <w:jc w:val="center"/>
              <w:rPr>
                <w:rFonts w:ascii="Arial" w:hAnsi="Arial" w:cs="Arial"/>
              </w:rPr>
            </w:pPr>
          </w:p>
        </w:tc>
        <w:tc>
          <w:tcPr>
            <w:tcW w:w="4664" w:type="dxa"/>
            <w:vAlign w:val="center"/>
          </w:tcPr>
          <w:p w14:paraId="7F254092" w14:textId="77777777" w:rsidR="00191C03" w:rsidRPr="00F05E6C" w:rsidRDefault="00191C03" w:rsidP="00744773">
            <w:pPr>
              <w:pStyle w:val="SemEspaamento"/>
              <w:jc w:val="center"/>
              <w:rPr>
                <w:rFonts w:ascii="Arial" w:hAnsi="Arial" w:cs="Arial"/>
                <w:b/>
                <w:bCs/>
                <w:sz w:val="24"/>
                <w:szCs w:val="24"/>
              </w:rPr>
            </w:pPr>
            <w:r w:rsidRPr="00F05E6C">
              <w:rPr>
                <w:rFonts w:ascii="Arial" w:hAnsi="Arial" w:cs="Arial"/>
                <w:b/>
                <w:bCs/>
                <w:sz w:val="24"/>
                <w:szCs w:val="24"/>
              </w:rPr>
              <w:t>JOACIR ROSA SANTOS</w:t>
            </w:r>
          </w:p>
          <w:p w14:paraId="532B12C8" w14:textId="77777777" w:rsidR="00191C03" w:rsidRPr="00F05E6C" w:rsidRDefault="00191C03" w:rsidP="00744773">
            <w:pPr>
              <w:pStyle w:val="SemEspaamento"/>
              <w:jc w:val="center"/>
              <w:rPr>
                <w:rFonts w:ascii="Arial" w:hAnsi="Arial" w:cs="Arial"/>
                <w:sz w:val="24"/>
                <w:szCs w:val="24"/>
              </w:rPr>
            </w:pPr>
            <w:r w:rsidRPr="00F05E6C">
              <w:rPr>
                <w:rFonts w:ascii="Arial" w:hAnsi="Arial" w:cs="Arial"/>
                <w:sz w:val="24"/>
                <w:szCs w:val="24"/>
              </w:rPr>
              <w:t>Membro da CC-CMI/BA</w:t>
            </w:r>
          </w:p>
          <w:p w14:paraId="367C524E" w14:textId="77777777" w:rsidR="00191C03" w:rsidRPr="00F05E6C" w:rsidRDefault="00191C03" w:rsidP="00744773">
            <w:pPr>
              <w:pStyle w:val="SemEspaamento"/>
              <w:jc w:val="center"/>
              <w:rPr>
                <w:rFonts w:ascii="Arial" w:hAnsi="Arial" w:cs="Arial"/>
                <w:w w:val="105"/>
                <w:sz w:val="24"/>
                <w:szCs w:val="24"/>
              </w:rPr>
            </w:pPr>
            <w:r w:rsidRPr="00F05E6C">
              <w:rPr>
                <w:rFonts w:ascii="Arial" w:hAnsi="Arial" w:cs="Arial"/>
                <w:bCs/>
                <w:sz w:val="24"/>
                <w:szCs w:val="24"/>
              </w:rPr>
              <w:t>Matrícula n.º CMI/BA 13.267.005</w:t>
            </w:r>
          </w:p>
          <w:p w14:paraId="5A6E5765" w14:textId="77777777" w:rsidR="00191C03" w:rsidRPr="00F05E6C" w:rsidRDefault="00191C03" w:rsidP="00744773">
            <w:pPr>
              <w:jc w:val="center"/>
              <w:rPr>
                <w:rFonts w:ascii="Arial" w:hAnsi="Arial" w:cs="Arial"/>
              </w:rPr>
            </w:pPr>
          </w:p>
        </w:tc>
      </w:tr>
    </w:tbl>
    <w:p w14:paraId="60DD9CCE" w14:textId="77777777" w:rsidR="003B38B7" w:rsidRPr="00F05E6C" w:rsidRDefault="003B38B7" w:rsidP="00443225">
      <w:pPr>
        <w:ind w:right="-17"/>
        <w:jc w:val="center"/>
        <w:rPr>
          <w:rFonts w:ascii="Arial" w:hAnsi="Arial" w:cs="Arial"/>
          <w:b/>
          <w:bCs/>
          <w:sz w:val="22"/>
          <w:szCs w:val="22"/>
        </w:rPr>
      </w:pPr>
    </w:p>
    <w:p w14:paraId="5BDBA45F" w14:textId="143DC028" w:rsidR="00191C03" w:rsidRPr="00F05E6C" w:rsidRDefault="00191C03" w:rsidP="00443225">
      <w:pPr>
        <w:ind w:right="-17"/>
        <w:jc w:val="center"/>
        <w:rPr>
          <w:rFonts w:ascii="Arial" w:hAnsi="Arial" w:cs="Arial"/>
          <w:b/>
          <w:bCs/>
          <w:sz w:val="22"/>
          <w:szCs w:val="22"/>
        </w:rPr>
      </w:pPr>
      <w:r w:rsidRPr="00F05E6C">
        <w:rPr>
          <w:rFonts w:ascii="Arial" w:hAnsi="Arial" w:cs="Arial"/>
          <w:b/>
          <w:bCs/>
          <w:sz w:val="22"/>
          <w:szCs w:val="22"/>
        </w:rPr>
        <w:br w:type="page"/>
      </w:r>
    </w:p>
    <w:p w14:paraId="30D57ADB" w14:textId="77777777" w:rsidR="00354FBB" w:rsidRPr="00F05E6C" w:rsidRDefault="00891791" w:rsidP="00891791">
      <w:pPr>
        <w:ind w:right="-17"/>
        <w:jc w:val="center"/>
        <w:rPr>
          <w:rFonts w:ascii="Arial" w:hAnsi="Arial" w:cs="Arial"/>
          <w:b/>
          <w:bCs/>
          <w:sz w:val="22"/>
          <w:szCs w:val="22"/>
        </w:rPr>
      </w:pPr>
      <w:r w:rsidRPr="00F05E6C">
        <w:rPr>
          <w:rFonts w:ascii="Arial" w:hAnsi="Arial" w:cs="Arial"/>
          <w:b/>
          <w:bCs/>
          <w:sz w:val="22"/>
          <w:szCs w:val="22"/>
        </w:rPr>
        <w:t>TERMO DE REFERÊNCIA</w:t>
      </w:r>
    </w:p>
    <w:p w14:paraId="08D6EC3E" w14:textId="77777777" w:rsidR="00101611" w:rsidRPr="00F05E6C" w:rsidRDefault="00101611" w:rsidP="00891791">
      <w:pPr>
        <w:ind w:right="-17"/>
        <w:jc w:val="center"/>
        <w:rPr>
          <w:rFonts w:ascii="Arial" w:hAnsi="Arial" w:cs="Arial"/>
          <w:b/>
          <w:bCs/>
          <w:sz w:val="22"/>
          <w:szCs w:val="22"/>
        </w:rPr>
      </w:pPr>
    </w:p>
    <w:p w14:paraId="3831C158" w14:textId="32D2988C" w:rsidR="00354FBB" w:rsidRPr="00F05E6C" w:rsidRDefault="00354FBB" w:rsidP="00354FBB">
      <w:pPr>
        <w:ind w:right="-17"/>
        <w:jc w:val="center"/>
        <w:rPr>
          <w:rFonts w:ascii="Arial" w:hAnsi="Arial" w:cs="Arial"/>
          <w:b/>
          <w:bCs/>
          <w:sz w:val="22"/>
          <w:szCs w:val="22"/>
        </w:rPr>
      </w:pPr>
      <w:r w:rsidRPr="00F05E6C">
        <w:rPr>
          <w:rFonts w:ascii="Arial" w:hAnsi="Arial" w:cs="Arial"/>
          <w:b/>
          <w:bCs/>
          <w:sz w:val="22"/>
          <w:szCs w:val="22"/>
        </w:rPr>
        <w:t xml:space="preserve">DISPENSA </w:t>
      </w:r>
      <w:r w:rsidR="00191C03" w:rsidRPr="00F05E6C">
        <w:rPr>
          <w:rFonts w:ascii="Arial" w:hAnsi="Arial" w:cs="Arial"/>
          <w:b/>
          <w:bCs/>
          <w:sz w:val="22"/>
          <w:szCs w:val="22"/>
        </w:rPr>
        <w:t xml:space="preserve">LICITAÇÃO </w:t>
      </w:r>
      <w:r w:rsidRPr="00F05E6C">
        <w:rPr>
          <w:rFonts w:ascii="Arial" w:hAnsi="Arial" w:cs="Arial"/>
          <w:b/>
          <w:bCs/>
          <w:sz w:val="22"/>
          <w:szCs w:val="22"/>
        </w:rPr>
        <w:t xml:space="preserve">Nº </w:t>
      </w:r>
      <w:r w:rsidR="00191C03" w:rsidRPr="00F05E6C">
        <w:rPr>
          <w:rFonts w:ascii="Arial" w:hAnsi="Arial" w:cs="Arial"/>
          <w:b/>
          <w:bCs/>
          <w:sz w:val="22"/>
          <w:szCs w:val="22"/>
        </w:rPr>
        <w:t>010/2024</w:t>
      </w:r>
    </w:p>
    <w:p w14:paraId="67D316FF" w14:textId="243325D2" w:rsidR="00354FBB" w:rsidRPr="00F05E6C" w:rsidRDefault="006F355C" w:rsidP="00354FBB">
      <w:pPr>
        <w:ind w:right="-17"/>
        <w:jc w:val="center"/>
        <w:rPr>
          <w:rFonts w:ascii="Arial" w:hAnsi="Arial" w:cs="Arial"/>
          <w:b/>
          <w:bCs/>
          <w:sz w:val="22"/>
          <w:szCs w:val="22"/>
        </w:rPr>
      </w:pPr>
      <w:r w:rsidRPr="00F05E6C">
        <w:rPr>
          <w:rFonts w:ascii="Arial" w:hAnsi="Arial" w:cs="Arial"/>
          <w:b/>
          <w:bCs/>
          <w:sz w:val="22"/>
          <w:szCs w:val="22"/>
        </w:rPr>
        <w:t>PROCESSO ADMINISTRATIVO N.º 012/2024</w:t>
      </w:r>
    </w:p>
    <w:p w14:paraId="28262029" w14:textId="5432FC5D" w:rsidR="00891791" w:rsidRPr="00F05E6C" w:rsidRDefault="00891791" w:rsidP="00891791">
      <w:pPr>
        <w:ind w:right="-17"/>
        <w:jc w:val="center"/>
        <w:rPr>
          <w:rFonts w:ascii="Arial" w:hAnsi="Arial" w:cs="Arial"/>
          <w:b/>
          <w:bCs/>
          <w:sz w:val="22"/>
          <w:szCs w:val="22"/>
        </w:rPr>
      </w:pPr>
    </w:p>
    <w:p w14:paraId="59AC9178" w14:textId="77777777" w:rsidR="00443225" w:rsidRPr="00F05E6C" w:rsidRDefault="00443225" w:rsidP="00443225">
      <w:pPr>
        <w:ind w:right="-15"/>
        <w:jc w:val="both"/>
        <w:rPr>
          <w:rFonts w:ascii="Arial" w:hAnsi="Arial" w:cs="Arial"/>
          <w:b/>
          <w:sz w:val="22"/>
          <w:szCs w:val="22"/>
        </w:rPr>
      </w:pPr>
      <w:r w:rsidRPr="00F05E6C">
        <w:rPr>
          <w:rFonts w:ascii="Arial" w:hAnsi="Arial" w:cs="Arial"/>
          <w:b/>
          <w:sz w:val="22"/>
          <w:szCs w:val="22"/>
        </w:rPr>
        <w:t>1. OBJETO</w:t>
      </w:r>
    </w:p>
    <w:p w14:paraId="4C559ADC" w14:textId="77777777" w:rsidR="00443225" w:rsidRPr="00F05E6C" w:rsidRDefault="00443225" w:rsidP="00443225">
      <w:pPr>
        <w:ind w:right="-15"/>
        <w:jc w:val="both"/>
        <w:rPr>
          <w:rFonts w:ascii="Arial" w:hAnsi="Arial" w:cs="Arial"/>
          <w:sz w:val="22"/>
          <w:szCs w:val="22"/>
        </w:rPr>
      </w:pPr>
    </w:p>
    <w:p w14:paraId="0B22C3D7" w14:textId="179C50C7" w:rsidR="00443225" w:rsidRPr="00F05E6C" w:rsidRDefault="00C22F8F" w:rsidP="00443225">
      <w:pPr>
        <w:ind w:right="-15"/>
        <w:jc w:val="both"/>
        <w:rPr>
          <w:rFonts w:ascii="Arial" w:hAnsi="Arial" w:cs="Arial"/>
          <w:sz w:val="22"/>
          <w:szCs w:val="22"/>
        </w:rPr>
      </w:pPr>
      <w:r w:rsidRPr="00F05E6C">
        <w:rPr>
          <w:rFonts w:ascii="Arial" w:hAnsi="Arial" w:cs="Arial"/>
          <w:sz w:val="22"/>
        </w:rPr>
        <w:t xml:space="preserve">Contratação </w:t>
      </w:r>
      <w:r w:rsidR="00576682" w:rsidRPr="00F05E6C">
        <w:rPr>
          <w:rFonts w:ascii="Arial" w:hAnsi="Arial" w:cs="Arial"/>
          <w:sz w:val="22"/>
          <w:szCs w:val="22"/>
        </w:rPr>
        <w:t xml:space="preserve">de empresa para prestação de serviços </w:t>
      </w:r>
      <w:r w:rsidR="00500007" w:rsidRPr="00F05E6C">
        <w:rPr>
          <w:rFonts w:ascii="Arial" w:hAnsi="Arial" w:cs="Arial"/>
          <w:sz w:val="22"/>
          <w:szCs w:val="22"/>
        </w:rPr>
        <w:t xml:space="preserve">de </w:t>
      </w:r>
      <w:r w:rsidR="00697842" w:rsidRPr="00F05E6C">
        <w:rPr>
          <w:rFonts w:ascii="Arial" w:hAnsi="Arial" w:cs="Arial"/>
          <w:sz w:val="22"/>
          <w:szCs w:val="22"/>
        </w:rPr>
        <w:t>buffet e outros</w:t>
      </w:r>
      <w:r w:rsidR="00500007" w:rsidRPr="00F05E6C">
        <w:rPr>
          <w:rFonts w:ascii="Arial" w:hAnsi="Arial" w:cs="Arial"/>
          <w:sz w:val="22"/>
          <w:szCs w:val="22"/>
        </w:rPr>
        <w:t xml:space="preserve"> para a realização da Sessão Solene em comemoração a</w:t>
      </w:r>
      <w:r w:rsidR="00705A25" w:rsidRPr="00F05E6C">
        <w:rPr>
          <w:rFonts w:ascii="Arial" w:hAnsi="Arial" w:cs="Arial"/>
          <w:sz w:val="22"/>
          <w:szCs w:val="22"/>
        </w:rPr>
        <w:t>o</w:t>
      </w:r>
      <w:r w:rsidR="00500007" w:rsidRPr="00F05E6C">
        <w:rPr>
          <w:rFonts w:ascii="Arial" w:hAnsi="Arial" w:cs="Arial"/>
          <w:sz w:val="22"/>
          <w:szCs w:val="22"/>
        </w:rPr>
        <w:t xml:space="preserve"> </w:t>
      </w:r>
      <w:r w:rsidR="00705A25" w:rsidRPr="00F05E6C">
        <w:rPr>
          <w:rFonts w:ascii="Arial" w:hAnsi="Arial" w:cs="Arial"/>
          <w:sz w:val="22"/>
          <w:szCs w:val="22"/>
        </w:rPr>
        <w:t xml:space="preserve">aniversário de emancipação político-administrativa de </w:t>
      </w:r>
      <w:r w:rsidR="00191C03" w:rsidRPr="00F05E6C">
        <w:rPr>
          <w:rFonts w:ascii="Arial" w:hAnsi="Arial" w:cs="Arial"/>
          <w:sz w:val="22"/>
          <w:szCs w:val="22"/>
        </w:rPr>
        <w:t>Itaberaba</w:t>
      </w:r>
      <w:r w:rsidRPr="00F05E6C">
        <w:rPr>
          <w:rFonts w:ascii="Arial" w:hAnsi="Arial" w:cs="Arial"/>
          <w:sz w:val="22"/>
        </w:rPr>
        <w:t>, conforme condições, quantidades e exigências estabelecidas neste Termo de Referência</w:t>
      </w:r>
      <w:r w:rsidR="00443225" w:rsidRPr="00F05E6C">
        <w:rPr>
          <w:rFonts w:ascii="Arial" w:hAnsi="Arial" w:cs="Arial"/>
          <w:sz w:val="22"/>
          <w:szCs w:val="22"/>
        </w:rPr>
        <w:t>.</w:t>
      </w:r>
    </w:p>
    <w:p w14:paraId="4FBFC162" w14:textId="77777777" w:rsidR="00FF55C1" w:rsidRPr="00F05E6C" w:rsidRDefault="00FF55C1" w:rsidP="00443225">
      <w:pPr>
        <w:tabs>
          <w:tab w:val="left" w:pos="851"/>
        </w:tabs>
        <w:ind w:left="851" w:right="-15"/>
        <w:jc w:val="both"/>
        <w:rPr>
          <w:rFonts w:ascii="Arial" w:hAnsi="Arial" w:cs="Arial"/>
          <w:sz w:val="22"/>
          <w:szCs w:val="22"/>
        </w:rPr>
      </w:pPr>
    </w:p>
    <w:p w14:paraId="0A6AA1E0" w14:textId="77777777" w:rsidR="00443225" w:rsidRPr="00F05E6C" w:rsidRDefault="00443225" w:rsidP="00443225">
      <w:pPr>
        <w:autoSpaceDE w:val="0"/>
        <w:jc w:val="both"/>
        <w:rPr>
          <w:rFonts w:ascii="Arial" w:hAnsi="Arial" w:cs="Arial"/>
          <w:b/>
          <w:sz w:val="22"/>
          <w:szCs w:val="22"/>
        </w:rPr>
      </w:pPr>
    </w:p>
    <w:p w14:paraId="37D0B69D" w14:textId="77777777" w:rsidR="00C422D7" w:rsidRPr="00F05E6C" w:rsidRDefault="00C422D7" w:rsidP="00C422D7">
      <w:pPr>
        <w:ind w:right="-15"/>
        <w:jc w:val="both"/>
        <w:rPr>
          <w:rFonts w:ascii="Arial" w:hAnsi="Arial" w:cs="Arial"/>
          <w:b/>
          <w:sz w:val="22"/>
          <w:szCs w:val="22"/>
        </w:rPr>
      </w:pPr>
      <w:r w:rsidRPr="00F05E6C">
        <w:rPr>
          <w:rFonts w:ascii="Arial" w:hAnsi="Arial" w:cs="Arial"/>
          <w:b/>
          <w:sz w:val="22"/>
          <w:szCs w:val="22"/>
        </w:rPr>
        <w:t xml:space="preserve">2. </w:t>
      </w:r>
      <w:r w:rsidR="00B71B38" w:rsidRPr="00F05E6C">
        <w:rPr>
          <w:rFonts w:ascii="Arial" w:hAnsi="Arial" w:cs="Arial"/>
          <w:b/>
          <w:sz w:val="22"/>
          <w:szCs w:val="22"/>
        </w:rPr>
        <w:t xml:space="preserve">CONTRATAÇÃO </w:t>
      </w:r>
      <w:r w:rsidR="00D50887" w:rsidRPr="00F05E6C">
        <w:rPr>
          <w:rFonts w:ascii="Arial" w:hAnsi="Arial" w:cs="Arial"/>
          <w:b/>
          <w:sz w:val="22"/>
          <w:szCs w:val="22"/>
        </w:rPr>
        <w:t>por dispensa de licitação ART. 75, II da Lei 14.133/2021</w:t>
      </w:r>
    </w:p>
    <w:p w14:paraId="5CFA6D44" w14:textId="77777777" w:rsidR="00C422D7" w:rsidRPr="00F05E6C" w:rsidRDefault="00C422D7" w:rsidP="00C422D7">
      <w:pPr>
        <w:ind w:right="-15"/>
        <w:jc w:val="both"/>
        <w:rPr>
          <w:rFonts w:ascii="Arial" w:hAnsi="Arial" w:cs="Arial"/>
          <w:b/>
          <w:sz w:val="22"/>
          <w:szCs w:val="22"/>
        </w:rPr>
      </w:pPr>
    </w:p>
    <w:p w14:paraId="0E3EA771" w14:textId="77777777" w:rsidR="00C422D7" w:rsidRPr="00F05E6C" w:rsidRDefault="00C422D7" w:rsidP="00C422D7">
      <w:pPr>
        <w:ind w:right="-15"/>
        <w:jc w:val="both"/>
        <w:rPr>
          <w:rFonts w:ascii="Arial" w:hAnsi="Arial" w:cs="Arial"/>
          <w:sz w:val="22"/>
          <w:szCs w:val="22"/>
        </w:rPr>
      </w:pPr>
      <w:r w:rsidRPr="00F05E6C">
        <w:rPr>
          <w:rFonts w:ascii="Arial" w:hAnsi="Arial" w:cs="Arial"/>
          <w:sz w:val="22"/>
          <w:szCs w:val="22"/>
        </w:rPr>
        <w:t>2.1.</w:t>
      </w:r>
      <w:r w:rsidRPr="00F05E6C">
        <w:rPr>
          <w:rFonts w:ascii="Arial" w:hAnsi="Arial" w:cs="Arial"/>
          <w:b/>
          <w:sz w:val="22"/>
          <w:szCs w:val="22"/>
        </w:rPr>
        <w:t xml:space="preserve"> </w:t>
      </w:r>
      <w:r w:rsidRPr="00F05E6C">
        <w:rPr>
          <w:rFonts w:ascii="Arial" w:hAnsi="Arial" w:cs="Arial"/>
          <w:sz w:val="22"/>
          <w:szCs w:val="22"/>
        </w:rPr>
        <w:t xml:space="preserve">A </w:t>
      </w:r>
      <w:r w:rsidR="00B71B38" w:rsidRPr="00F05E6C">
        <w:rPr>
          <w:rFonts w:ascii="Arial" w:hAnsi="Arial" w:cs="Arial"/>
          <w:sz w:val="22"/>
          <w:szCs w:val="22"/>
        </w:rPr>
        <w:t>contratação será por meio</w:t>
      </w:r>
      <w:r w:rsidR="00D50887" w:rsidRPr="00F05E6C">
        <w:rPr>
          <w:rFonts w:ascii="Arial" w:hAnsi="Arial" w:cs="Arial"/>
          <w:sz w:val="22"/>
          <w:szCs w:val="22"/>
        </w:rPr>
        <w:t xml:space="preserve"> de dispensa de licitação ART. 75, II da Lei 14.133/2021</w:t>
      </w:r>
      <w:r w:rsidRPr="00F05E6C">
        <w:rPr>
          <w:rFonts w:ascii="Arial" w:hAnsi="Arial" w:cs="Arial"/>
          <w:sz w:val="22"/>
          <w:szCs w:val="22"/>
        </w:rPr>
        <w:t>.</w:t>
      </w:r>
    </w:p>
    <w:p w14:paraId="14AA5672" w14:textId="77777777" w:rsidR="00C422D7" w:rsidRPr="00F05E6C" w:rsidRDefault="00C422D7" w:rsidP="00C422D7">
      <w:pPr>
        <w:ind w:right="-15"/>
        <w:jc w:val="both"/>
        <w:rPr>
          <w:rFonts w:ascii="Arial" w:hAnsi="Arial" w:cs="Arial"/>
          <w:sz w:val="22"/>
          <w:szCs w:val="22"/>
        </w:rPr>
      </w:pPr>
    </w:p>
    <w:p w14:paraId="65C31653" w14:textId="77777777" w:rsidR="00C422D7" w:rsidRPr="00F05E6C" w:rsidRDefault="00C422D7" w:rsidP="00C422D7">
      <w:pPr>
        <w:ind w:right="-15"/>
        <w:jc w:val="both"/>
        <w:rPr>
          <w:rFonts w:ascii="Arial" w:hAnsi="Arial" w:cs="Arial"/>
          <w:sz w:val="22"/>
          <w:szCs w:val="22"/>
        </w:rPr>
      </w:pPr>
      <w:r w:rsidRPr="00F05E6C">
        <w:rPr>
          <w:rFonts w:ascii="Arial" w:hAnsi="Arial" w:cs="Arial"/>
          <w:sz w:val="22"/>
          <w:szCs w:val="22"/>
        </w:rPr>
        <w:t xml:space="preserve">2.2. O tipo de contratação é o menor preço </w:t>
      </w:r>
      <w:r w:rsidR="00BA4D8A" w:rsidRPr="00F05E6C">
        <w:rPr>
          <w:rFonts w:ascii="Arial" w:hAnsi="Arial" w:cs="Arial"/>
          <w:sz w:val="22"/>
          <w:szCs w:val="22"/>
        </w:rPr>
        <w:t>global</w:t>
      </w:r>
      <w:r w:rsidRPr="00F05E6C">
        <w:rPr>
          <w:rFonts w:ascii="Arial" w:hAnsi="Arial" w:cs="Arial"/>
          <w:sz w:val="22"/>
          <w:szCs w:val="22"/>
        </w:rPr>
        <w:t>.</w:t>
      </w:r>
    </w:p>
    <w:p w14:paraId="083C4FDD" w14:textId="77777777" w:rsidR="00C422D7" w:rsidRPr="00F05E6C" w:rsidRDefault="00C422D7" w:rsidP="00C422D7">
      <w:pPr>
        <w:ind w:right="-15"/>
        <w:jc w:val="both"/>
        <w:rPr>
          <w:rFonts w:ascii="Arial" w:hAnsi="Arial" w:cs="Arial"/>
          <w:sz w:val="22"/>
          <w:szCs w:val="22"/>
        </w:rPr>
      </w:pPr>
    </w:p>
    <w:p w14:paraId="0CD07F5F" w14:textId="77777777" w:rsidR="00443225" w:rsidRPr="00F05E6C" w:rsidRDefault="00C422D7" w:rsidP="00C422D7">
      <w:pPr>
        <w:autoSpaceDE w:val="0"/>
        <w:jc w:val="both"/>
        <w:rPr>
          <w:rFonts w:ascii="Arial" w:hAnsi="Arial" w:cs="Arial"/>
          <w:sz w:val="22"/>
          <w:szCs w:val="22"/>
        </w:rPr>
      </w:pPr>
      <w:r w:rsidRPr="00F05E6C">
        <w:rPr>
          <w:rFonts w:ascii="Arial" w:hAnsi="Arial" w:cs="Arial"/>
          <w:sz w:val="22"/>
          <w:szCs w:val="22"/>
        </w:rPr>
        <w:t xml:space="preserve">2.3. A adjudicação será </w:t>
      </w:r>
      <w:r w:rsidR="00BA4D8A" w:rsidRPr="00F05E6C">
        <w:rPr>
          <w:rFonts w:ascii="Arial" w:hAnsi="Arial" w:cs="Arial"/>
          <w:sz w:val="22"/>
          <w:szCs w:val="22"/>
        </w:rPr>
        <w:t>global</w:t>
      </w:r>
      <w:r w:rsidR="00E2119F" w:rsidRPr="00F05E6C">
        <w:rPr>
          <w:rFonts w:ascii="Arial" w:hAnsi="Arial" w:cs="Arial"/>
          <w:sz w:val="22"/>
          <w:szCs w:val="22"/>
        </w:rPr>
        <w:t>.</w:t>
      </w:r>
    </w:p>
    <w:p w14:paraId="35B307D3" w14:textId="77777777" w:rsidR="00BA4D8A" w:rsidRPr="00F05E6C" w:rsidRDefault="00BA4D8A" w:rsidP="00C422D7">
      <w:pPr>
        <w:autoSpaceDE w:val="0"/>
        <w:jc w:val="both"/>
        <w:rPr>
          <w:rFonts w:ascii="Arial" w:hAnsi="Arial" w:cs="Arial"/>
          <w:sz w:val="22"/>
          <w:szCs w:val="22"/>
        </w:rPr>
      </w:pPr>
    </w:p>
    <w:p w14:paraId="303FF8DA" w14:textId="77777777" w:rsidR="00BA4D8A" w:rsidRPr="00F05E6C" w:rsidRDefault="00BA4D8A" w:rsidP="00C422D7">
      <w:pPr>
        <w:autoSpaceDE w:val="0"/>
        <w:jc w:val="both"/>
        <w:rPr>
          <w:rFonts w:ascii="Arial" w:hAnsi="Arial" w:cs="Arial"/>
          <w:sz w:val="22"/>
          <w:szCs w:val="22"/>
        </w:rPr>
      </w:pPr>
      <w:r w:rsidRPr="00F05E6C">
        <w:rPr>
          <w:rFonts w:ascii="Arial" w:hAnsi="Arial" w:cs="Arial"/>
          <w:sz w:val="22"/>
          <w:szCs w:val="22"/>
        </w:rPr>
        <w:t>2.4. Justifica-se a adjudicação global pela necessidade de padronização nos itens.</w:t>
      </w:r>
    </w:p>
    <w:p w14:paraId="213A9CD0" w14:textId="77777777" w:rsidR="00FF55C1" w:rsidRPr="00F05E6C" w:rsidRDefault="00FF55C1" w:rsidP="00C422D7">
      <w:pPr>
        <w:autoSpaceDE w:val="0"/>
        <w:jc w:val="both"/>
        <w:rPr>
          <w:rFonts w:ascii="Arial" w:hAnsi="Arial" w:cs="Arial"/>
          <w:sz w:val="22"/>
          <w:szCs w:val="22"/>
        </w:rPr>
      </w:pPr>
    </w:p>
    <w:p w14:paraId="3EAD4045" w14:textId="77777777" w:rsidR="00443225" w:rsidRPr="00F05E6C" w:rsidRDefault="00443225" w:rsidP="00443225">
      <w:pPr>
        <w:autoSpaceDE w:val="0"/>
        <w:jc w:val="both"/>
        <w:rPr>
          <w:rFonts w:ascii="Arial" w:hAnsi="Arial" w:cs="Arial"/>
          <w:b/>
          <w:sz w:val="22"/>
          <w:szCs w:val="22"/>
        </w:rPr>
      </w:pPr>
      <w:r w:rsidRPr="00F05E6C">
        <w:rPr>
          <w:rFonts w:ascii="Arial" w:hAnsi="Arial" w:cs="Arial"/>
          <w:b/>
          <w:sz w:val="22"/>
          <w:szCs w:val="22"/>
        </w:rPr>
        <w:t>3. JUSTIFICATIVA</w:t>
      </w:r>
    </w:p>
    <w:p w14:paraId="1787642C" w14:textId="3BDC73A7" w:rsidR="00443225" w:rsidRPr="00F05E6C" w:rsidRDefault="00443225" w:rsidP="00443225">
      <w:pPr>
        <w:autoSpaceDE w:val="0"/>
        <w:jc w:val="both"/>
        <w:rPr>
          <w:rFonts w:ascii="Arial" w:hAnsi="Arial" w:cs="Arial"/>
          <w:sz w:val="22"/>
          <w:szCs w:val="22"/>
        </w:rPr>
      </w:pPr>
    </w:p>
    <w:p w14:paraId="401A9BF0" w14:textId="6D9AD067" w:rsidR="00C22F8F" w:rsidRPr="00F05E6C" w:rsidRDefault="001C0267" w:rsidP="00C22F8F">
      <w:pPr>
        <w:pStyle w:val="PargrafodaLista"/>
        <w:tabs>
          <w:tab w:val="left" w:pos="1276"/>
        </w:tabs>
        <w:spacing w:after="200" w:line="276" w:lineRule="auto"/>
        <w:ind w:left="0"/>
        <w:jc w:val="both"/>
        <w:rPr>
          <w:rFonts w:ascii="Arial" w:hAnsi="Arial" w:cs="Arial"/>
          <w:sz w:val="22"/>
          <w:szCs w:val="22"/>
        </w:rPr>
      </w:pPr>
      <w:r w:rsidRPr="00F05E6C">
        <w:rPr>
          <w:rFonts w:ascii="Arial" w:hAnsi="Arial" w:cs="Arial"/>
          <w:sz w:val="22"/>
          <w:szCs w:val="22"/>
        </w:rPr>
        <w:t>3.1</w:t>
      </w:r>
      <w:r w:rsidR="00C22F8F" w:rsidRPr="00F05E6C">
        <w:rPr>
          <w:rFonts w:ascii="Arial" w:hAnsi="Arial" w:cs="Arial"/>
          <w:sz w:val="22"/>
          <w:szCs w:val="22"/>
          <w:lang w:val="pt-BR"/>
        </w:rPr>
        <w:t>.</w:t>
      </w:r>
      <w:r w:rsidRPr="00F05E6C">
        <w:rPr>
          <w:rFonts w:ascii="Arial" w:hAnsi="Arial" w:cs="Arial"/>
          <w:sz w:val="22"/>
          <w:szCs w:val="22"/>
        </w:rPr>
        <w:t xml:space="preserve"> </w:t>
      </w:r>
      <w:r w:rsidR="00C22F8F" w:rsidRPr="00F05E6C">
        <w:rPr>
          <w:rFonts w:ascii="Arial" w:hAnsi="Arial" w:cs="Arial"/>
          <w:sz w:val="22"/>
          <w:szCs w:val="22"/>
        </w:rPr>
        <w:t xml:space="preserve">A </w:t>
      </w:r>
      <w:r w:rsidR="00576682" w:rsidRPr="00F05E6C">
        <w:rPr>
          <w:rFonts w:ascii="Arial" w:hAnsi="Arial" w:cs="Arial"/>
          <w:sz w:val="22"/>
          <w:szCs w:val="22"/>
        </w:rPr>
        <w:t xml:space="preserve">Contratação de empresa para </w:t>
      </w:r>
      <w:r w:rsidR="00500007" w:rsidRPr="00F05E6C">
        <w:rPr>
          <w:rFonts w:ascii="Arial" w:hAnsi="Arial" w:cs="Arial"/>
          <w:sz w:val="22"/>
          <w:szCs w:val="22"/>
        </w:rPr>
        <w:t xml:space="preserve">prestação de serviços de </w:t>
      </w:r>
      <w:r w:rsidR="00697842" w:rsidRPr="00F05E6C">
        <w:rPr>
          <w:rFonts w:ascii="Arial" w:hAnsi="Arial" w:cs="Arial"/>
          <w:sz w:val="22"/>
          <w:szCs w:val="22"/>
        </w:rPr>
        <w:t>buffet e outros</w:t>
      </w:r>
      <w:r w:rsidR="00500007" w:rsidRPr="00F05E6C">
        <w:rPr>
          <w:rFonts w:ascii="Arial" w:hAnsi="Arial" w:cs="Arial"/>
          <w:sz w:val="22"/>
          <w:szCs w:val="22"/>
        </w:rPr>
        <w:t xml:space="preserve"> </w:t>
      </w:r>
      <w:r w:rsidR="00500007" w:rsidRPr="00F05E6C">
        <w:rPr>
          <w:rFonts w:ascii="Arial" w:hAnsi="Arial" w:cs="Arial"/>
          <w:sz w:val="22"/>
          <w:szCs w:val="22"/>
          <w:lang w:val="pt-BR"/>
        </w:rPr>
        <w:t>se faz necessária em virtude d</w:t>
      </w:r>
      <w:r w:rsidR="00500007" w:rsidRPr="00F05E6C">
        <w:rPr>
          <w:rFonts w:ascii="Arial" w:hAnsi="Arial" w:cs="Arial"/>
          <w:sz w:val="22"/>
          <w:szCs w:val="22"/>
        </w:rPr>
        <w:t xml:space="preserve">a realização da Sessão Solene em comemoração </w:t>
      </w:r>
      <w:r w:rsidR="00705A25" w:rsidRPr="00F05E6C">
        <w:rPr>
          <w:rFonts w:ascii="Arial" w:hAnsi="Arial" w:cs="Arial"/>
          <w:sz w:val="22"/>
          <w:szCs w:val="22"/>
        </w:rPr>
        <w:t xml:space="preserve">aniversário de emancipação político-administrativa de </w:t>
      </w:r>
      <w:r w:rsidR="00191C03" w:rsidRPr="00F05E6C">
        <w:rPr>
          <w:rFonts w:ascii="Arial" w:hAnsi="Arial" w:cs="Arial"/>
          <w:sz w:val="22"/>
          <w:szCs w:val="22"/>
        </w:rPr>
        <w:t>Itaberaba</w:t>
      </w:r>
      <w:r w:rsidR="00705A25" w:rsidRPr="00F05E6C">
        <w:rPr>
          <w:rFonts w:ascii="Arial" w:hAnsi="Arial" w:cs="Arial"/>
          <w:sz w:val="22"/>
          <w:szCs w:val="22"/>
          <w:lang w:val="pt-BR"/>
        </w:rPr>
        <w:t xml:space="preserve"> em </w:t>
      </w:r>
      <w:r w:rsidR="00191C03" w:rsidRPr="00F05E6C">
        <w:rPr>
          <w:rFonts w:ascii="Arial" w:hAnsi="Arial" w:cs="Arial"/>
          <w:sz w:val="22"/>
          <w:szCs w:val="22"/>
          <w:lang w:val="pt-BR"/>
        </w:rPr>
        <w:t>26 de março</w:t>
      </w:r>
      <w:r w:rsidR="00C22F8F" w:rsidRPr="00F05E6C">
        <w:rPr>
          <w:rFonts w:ascii="Arial" w:hAnsi="Arial" w:cs="Arial"/>
          <w:sz w:val="22"/>
          <w:szCs w:val="22"/>
        </w:rPr>
        <w:t>.</w:t>
      </w:r>
    </w:p>
    <w:p w14:paraId="57DD299E" w14:textId="77777777" w:rsidR="00C22F8F" w:rsidRPr="00F05E6C" w:rsidRDefault="00C22F8F" w:rsidP="00C22F8F">
      <w:pPr>
        <w:pStyle w:val="PargrafodaLista"/>
        <w:tabs>
          <w:tab w:val="left" w:pos="1276"/>
        </w:tabs>
        <w:ind w:left="0"/>
        <w:jc w:val="both"/>
        <w:rPr>
          <w:rFonts w:ascii="Arial" w:hAnsi="Arial" w:cs="Arial"/>
          <w:sz w:val="22"/>
          <w:szCs w:val="22"/>
          <w:lang w:val="pt-BR"/>
        </w:rPr>
      </w:pPr>
    </w:p>
    <w:p w14:paraId="5A926DA9" w14:textId="2559D077" w:rsidR="00C22F8F" w:rsidRPr="00F05E6C" w:rsidRDefault="00C22F8F" w:rsidP="00C22F8F">
      <w:pPr>
        <w:pStyle w:val="PargrafodaLista"/>
        <w:tabs>
          <w:tab w:val="left" w:pos="1276"/>
        </w:tabs>
        <w:ind w:left="0"/>
        <w:jc w:val="both"/>
        <w:rPr>
          <w:rFonts w:ascii="Arial" w:hAnsi="Arial" w:cs="Arial"/>
          <w:sz w:val="22"/>
          <w:szCs w:val="22"/>
          <w:lang w:val="pt-BR"/>
        </w:rPr>
      </w:pPr>
      <w:r w:rsidRPr="00F05E6C">
        <w:rPr>
          <w:rFonts w:ascii="Arial" w:hAnsi="Arial" w:cs="Arial"/>
          <w:sz w:val="22"/>
          <w:szCs w:val="22"/>
          <w:lang w:val="pt-BR"/>
        </w:rPr>
        <w:t xml:space="preserve">3.2. </w:t>
      </w:r>
      <w:r w:rsidRPr="00F05E6C">
        <w:rPr>
          <w:rFonts w:ascii="Arial" w:hAnsi="Arial" w:cs="Arial"/>
          <w:sz w:val="22"/>
          <w:szCs w:val="22"/>
        </w:rPr>
        <w:t xml:space="preserve">Nesse sentido, </w:t>
      </w:r>
      <w:r w:rsidR="00576682" w:rsidRPr="00F05E6C">
        <w:rPr>
          <w:rFonts w:ascii="Arial" w:hAnsi="Arial" w:cs="Arial"/>
          <w:sz w:val="22"/>
          <w:szCs w:val="22"/>
          <w:lang w:val="pt-BR"/>
        </w:rPr>
        <w:t>a contratação de</w:t>
      </w:r>
      <w:r w:rsidR="00500007" w:rsidRPr="00F05E6C">
        <w:rPr>
          <w:rFonts w:ascii="Arial" w:hAnsi="Arial" w:cs="Arial"/>
          <w:sz w:val="22"/>
          <w:szCs w:val="22"/>
          <w:lang w:val="pt-BR"/>
        </w:rPr>
        <w:t xml:space="preserve"> uma empresa especializada</w:t>
      </w:r>
      <w:r w:rsidR="00CC004C" w:rsidRPr="00F05E6C">
        <w:rPr>
          <w:rFonts w:ascii="Arial" w:hAnsi="Arial" w:cs="Arial"/>
          <w:sz w:val="22"/>
          <w:szCs w:val="22"/>
          <w:lang w:val="pt-BR"/>
        </w:rPr>
        <w:t xml:space="preserve"> é necessária,</w:t>
      </w:r>
      <w:r w:rsidR="00500007" w:rsidRPr="00F05E6C">
        <w:rPr>
          <w:rFonts w:ascii="Arial" w:hAnsi="Arial" w:cs="Arial"/>
          <w:sz w:val="22"/>
          <w:szCs w:val="22"/>
          <w:lang w:val="pt-BR"/>
        </w:rPr>
        <w:t xml:space="preserve"> visto que a </w:t>
      </w:r>
      <w:r w:rsidRPr="00F05E6C">
        <w:rPr>
          <w:rFonts w:ascii="Arial" w:hAnsi="Arial" w:cs="Arial"/>
          <w:sz w:val="22"/>
          <w:szCs w:val="22"/>
        </w:rPr>
        <w:t>Câmara</w:t>
      </w:r>
      <w:r w:rsidR="00576682" w:rsidRPr="00F05E6C">
        <w:rPr>
          <w:rFonts w:ascii="Arial" w:hAnsi="Arial" w:cs="Arial"/>
          <w:sz w:val="22"/>
          <w:szCs w:val="22"/>
          <w:lang w:val="pt-BR"/>
        </w:rPr>
        <w:t xml:space="preserve"> Municipal de </w:t>
      </w:r>
      <w:r w:rsidR="00191C03" w:rsidRPr="00F05E6C">
        <w:rPr>
          <w:rFonts w:ascii="Arial" w:hAnsi="Arial" w:cs="Arial"/>
          <w:sz w:val="22"/>
          <w:szCs w:val="22"/>
          <w:lang w:val="pt-BR"/>
        </w:rPr>
        <w:t>Itaberaba</w:t>
      </w:r>
      <w:r w:rsidR="00500007" w:rsidRPr="00F05E6C">
        <w:rPr>
          <w:rFonts w:ascii="Arial" w:hAnsi="Arial" w:cs="Arial"/>
          <w:sz w:val="22"/>
          <w:szCs w:val="22"/>
          <w:lang w:val="pt-BR"/>
        </w:rPr>
        <w:t xml:space="preserve"> não dispõe de</w:t>
      </w:r>
      <w:r w:rsidR="00CC004C" w:rsidRPr="00F05E6C">
        <w:rPr>
          <w:rFonts w:ascii="Arial" w:hAnsi="Arial" w:cs="Arial"/>
          <w:sz w:val="22"/>
          <w:szCs w:val="22"/>
          <w:lang w:val="pt-BR"/>
        </w:rPr>
        <w:t xml:space="preserve"> cerimonial, </w:t>
      </w:r>
      <w:r w:rsidR="00500007" w:rsidRPr="00F05E6C">
        <w:rPr>
          <w:rFonts w:ascii="Arial" w:hAnsi="Arial" w:cs="Arial"/>
          <w:sz w:val="22"/>
          <w:szCs w:val="22"/>
          <w:lang w:val="pt-BR"/>
        </w:rPr>
        <w:t>material e pessoal necessári</w:t>
      </w:r>
      <w:r w:rsidR="00CC004C" w:rsidRPr="00F05E6C">
        <w:rPr>
          <w:rFonts w:ascii="Arial" w:hAnsi="Arial" w:cs="Arial"/>
          <w:sz w:val="22"/>
          <w:szCs w:val="22"/>
          <w:lang w:val="pt-BR"/>
        </w:rPr>
        <w:t>o</w:t>
      </w:r>
      <w:r w:rsidR="00500007" w:rsidRPr="00F05E6C">
        <w:rPr>
          <w:rFonts w:ascii="Arial" w:hAnsi="Arial" w:cs="Arial"/>
          <w:sz w:val="22"/>
          <w:szCs w:val="22"/>
          <w:lang w:val="pt-BR"/>
        </w:rPr>
        <w:t xml:space="preserve"> para tal serviço</w:t>
      </w:r>
      <w:r w:rsidRPr="00F05E6C">
        <w:rPr>
          <w:rFonts w:ascii="Arial" w:hAnsi="Arial" w:cs="Arial"/>
          <w:sz w:val="22"/>
          <w:szCs w:val="22"/>
        </w:rPr>
        <w:t>.</w:t>
      </w:r>
    </w:p>
    <w:p w14:paraId="3E85CF60" w14:textId="77777777" w:rsidR="00C22F8F" w:rsidRPr="00F05E6C" w:rsidRDefault="00C22F8F" w:rsidP="00C22F8F">
      <w:pPr>
        <w:pStyle w:val="PargrafodaLista"/>
        <w:tabs>
          <w:tab w:val="left" w:pos="1276"/>
        </w:tabs>
        <w:ind w:left="0"/>
        <w:jc w:val="both"/>
        <w:rPr>
          <w:rFonts w:ascii="Arial" w:hAnsi="Arial" w:cs="Arial"/>
          <w:sz w:val="22"/>
          <w:szCs w:val="22"/>
        </w:rPr>
      </w:pPr>
    </w:p>
    <w:p w14:paraId="5089F4A5" w14:textId="77777777" w:rsidR="00443225" w:rsidRPr="00F05E6C" w:rsidRDefault="00443225" w:rsidP="00443225">
      <w:pPr>
        <w:tabs>
          <w:tab w:val="left" w:pos="2694"/>
        </w:tabs>
        <w:ind w:right="-15"/>
        <w:jc w:val="both"/>
        <w:rPr>
          <w:rFonts w:ascii="Arial" w:hAnsi="Arial" w:cs="Arial"/>
          <w:b/>
          <w:sz w:val="22"/>
          <w:szCs w:val="22"/>
        </w:rPr>
      </w:pPr>
      <w:r w:rsidRPr="00F05E6C">
        <w:rPr>
          <w:rFonts w:ascii="Arial" w:hAnsi="Arial" w:cs="Arial"/>
          <w:b/>
          <w:sz w:val="22"/>
          <w:szCs w:val="22"/>
        </w:rPr>
        <w:t xml:space="preserve">4. VALOR TOTAL ESTIMADO </w:t>
      </w:r>
    </w:p>
    <w:p w14:paraId="577B3382" w14:textId="77777777" w:rsidR="00443225" w:rsidRPr="00F05E6C" w:rsidRDefault="00443225" w:rsidP="00443225">
      <w:pPr>
        <w:tabs>
          <w:tab w:val="left" w:pos="2694"/>
        </w:tabs>
        <w:ind w:right="-15"/>
        <w:jc w:val="both"/>
        <w:rPr>
          <w:rFonts w:ascii="Arial" w:hAnsi="Arial" w:cs="Arial"/>
          <w:sz w:val="22"/>
          <w:szCs w:val="22"/>
        </w:rPr>
      </w:pPr>
    </w:p>
    <w:p w14:paraId="2C73ECB4" w14:textId="533B6342" w:rsidR="00443225" w:rsidRPr="00F05E6C" w:rsidRDefault="00443225" w:rsidP="00443225">
      <w:pPr>
        <w:tabs>
          <w:tab w:val="left" w:pos="2694"/>
        </w:tabs>
        <w:ind w:right="-15"/>
        <w:jc w:val="both"/>
        <w:rPr>
          <w:rFonts w:ascii="Arial" w:hAnsi="Arial" w:cs="Arial"/>
          <w:sz w:val="22"/>
          <w:szCs w:val="22"/>
        </w:rPr>
      </w:pPr>
      <w:r w:rsidRPr="00F05E6C">
        <w:rPr>
          <w:rFonts w:ascii="Arial" w:hAnsi="Arial" w:cs="Arial"/>
          <w:sz w:val="22"/>
          <w:szCs w:val="22"/>
        </w:rPr>
        <w:t xml:space="preserve">4.1. O valor total estimado para a contratação é de R$ </w:t>
      </w:r>
      <w:r w:rsidR="00191C03" w:rsidRPr="00F05E6C">
        <w:rPr>
          <w:rFonts w:ascii="Arial" w:hAnsi="Arial" w:cs="Arial"/>
          <w:sz w:val="22"/>
          <w:szCs w:val="22"/>
        </w:rPr>
        <w:t>6.170,00</w:t>
      </w:r>
      <w:r w:rsidRPr="00F05E6C">
        <w:rPr>
          <w:rFonts w:ascii="Arial" w:hAnsi="Arial" w:cs="Arial"/>
          <w:sz w:val="22"/>
          <w:szCs w:val="22"/>
        </w:rPr>
        <w:t xml:space="preserve"> (</w:t>
      </w:r>
      <w:r w:rsidR="00191C03" w:rsidRPr="00F05E6C">
        <w:rPr>
          <w:rFonts w:ascii="Arial" w:hAnsi="Arial" w:cs="Arial"/>
          <w:sz w:val="22"/>
          <w:szCs w:val="22"/>
        </w:rPr>
        <w:t>seis mil cento e setenta reais</w:t>
      </w:r>
      <w:r w:rsidRPr="00F05E6C">
        <w:rPr>
          <w:rFonts w:ascii="Arial" w:hAnsi="Arial" w:cs="Arial"/>
          <w:sz w:val="22"/>
          <w:szCs w:val="22"/>
        </w:rPr>
        <w:t>)</w:t>
      </w:r>
      <w:r w:rsidR="00B71B38" w:rsidRPr="00F05E6C">
        <w:rPr>
          <w:rFonts w:ascii="Arial" w:hAnsi="Arial" w:cs="Arial"/>
          <w:sz w:val="22"/>
          <w:szCs w:val="22"/>
        </w:rPr>
        <w:t>.</w:t>
      </w:r>
    </w:p>
    <w:p w14:paraId="6D03B6F2" w14:textId="77777777" w:rsidR="00443225" w:rsidRPr="00F05E6C" w:rsidRDefault="00443225" w:rsidP="00443225">
      <w:pPr>
        <w:tabs>
          <w:tab w:val="left" w:pos="2694"/>
        </w:tabs>
        <w:ind w:right="-15"/>
        <w:jc w:val="both"/>
        <w:rPr>
          <w:rFonts w:ascii="Arial" w:hAnsi="Arial" w:cs="Arial"/>
          <w:sz w:val="22"/>
          <w:szCs w:val="22"/>
        </w:rPr>
      </w:pPr>
    </w:p>
    <w:p w14:paraId="428E5D05" w14:textId="77777777" w:rsidR="00443225" w:rsidRPr="00F05E6C" w:rsidRDefault="00443225" w:rsidP="00443225">
      <w:pPr>
        <w:tabs>
          <w:tab w:val="left" w:pos="2694"/>
        </w:tabs>
        <w:ind w:right="-15"/>
        <w:jc w:val="both"/>
        <w:rPr>
          <w:rFonts w:ascii="Arial" w:hAnsi="Arial" w:cs="Arial"/>
          <w:sz w:val="22"/>
          <w:szCs w:val="22"/>
        </w:rPr>
      </w:pPr>
      <w:r w:rsidRPr="00F05E6C">
        <w:rPr>
          <w:rFonts w:ascii="Arial" w:hAnsi="Arial" w:cs="Arial"/>
          <w:b/>
          <w:sz w:val="22"/>
          <w:szCs w:val="22"/>
        </w:rPr>
        <w:t>5. DOTAÇÃO ORÇAMENTÁRIA</w:t>
      </w:r>
    </w:p>
    <w:p w14:paraId="6A937370" w14:textId="77777777" w:rsidR="00D87BF7" w:rsidRPr="00F05E6C" w:rsidRDefault="00D87BF7" w:rsidP="00443225">
      <w:pPr>
        <w:tabs>
          <w:tab w:val="left" w:pos="2694"/>
        </w:tabs>
        <w:ind w:right="-15"/>
        <w:jc w:val="both"/>
        <w:rPr>
          <w:rFonts w:ascii="Arial" w:hAnsi="Arial" w:cs="Arial"/>
          <w:sz w:val="22"/>
          <w:szCs w:val="22"/>
        </w:rPr>
      </w:pPr>
    </w:p>
    <w:p w14:paraId="35C07BBC" w14:textId="77777777" w:rsidR="00443225" w:rsidRPr="00F05E6C" w:rsidRDefault="00443225" w:rsidP="00443225">
      <w:pPr>
        <w:tabs>
          <w:tab w:val="left" w:pos="2694"/>
        </w:tabs>
        <w:ind w:right="-15"/>
        <w:jc w:val="both"/>
        <w:rPr>
          <w:rFonts w:ascii="Arial" w:hAnsi="Arial" w:cs="Arial"/>
          <w:sz w:val="22"/>
          <w:szCs w:val="22"/>
        </w:rPr>
      </w:pPr>
      <w:r w:rsidRPr="00F05E6C">
        <w:rPr>
          <w:rFonts w:ascii="Arial" w:hAnsi="Arial" w:cs="Arial"/>
          <w:sz w:val="22"/>
          <w:szCs w:val="22"/>
        </w:rPr>
        <w:t>5.1. As despesas decorrentes da presente contratação correrão por conta dos recursos consignados na seguinte dotação orçamentária:</w:t>
      </w:r>
    </w:p>
    <w:p w14:paraId="3457B24A" w14:textId="77777777" w:rsidR="001C2816" w:rsidRPr="00F05E6C" w:rsidRDefault="001C2816" w:rsidP="001C2816">
      <w:pPr>
        <w:tabs>
          <w:tab w:val="left" w:pos="2694"/>
        </w:tabs>
        <w:ind w:right="-15"/>
        <w:jc w:val="both"/>
        <w:rPr>
          <w:rFonts w:ascii="Arial" w:hAnsi="Arial" w:cs="Arial"/>
          <w:sz w:val="22"/>
          <w:szCs w:val="22"/>
        </w:rPr>
      </w:pPr>
    </w:p>
    <w:p w14:paraId="6184D427" w14:textId="74F32D0E" w:rsidR="00682645" w:rsidRPr="00F05E6C" w:rsidRDefault="00191C03" w:rsidP="00191C03">
      <w:pPr>
        <w:autoSpaceDE w:val="0"/>
        <w:jc w:val="both"/>
        <w:rPr>
          <w:rFonts w:ascii="Arial" w:hAnsi="Arial" w:cs="Arial"/>
          <w:sz w:val="22"/>
          <w:szCs w:val="22"/>
        </w:rPr>
      </w:pPr>
      <w:r w:rsidRPr="00F05E6C">
        <w:rPr>
          <w:rFonts w:ascii="Arial" w:eastAsia="Microsoft Sans Serif" w:hAnsi="Arial" w:cs="Arial"/>
          <w:lang w:val="pt-PT" w:eastAsia="pt-PT" w:bidi="pt-PT"/>
        </w:rPr>
        <w:t>Poder: 01 – Legislativo / Órgão: Câmara Municipal de Itaberaba / Unidade: 01.01 – Câmara Municipal / Projeto Atividade: 01.031.001.2001 – Manutenção dos Serviços Técnicos e Administrativos da Câmara Municipal / Elemento de despesa: 3.3.9.0.40.00.00 – Serviços de Tecnologia da Informação e Comunicação.</w:t>
      </w:r>
    </w:p>
    <w:p w14:paraId="7D1DA295" w14:textId="77777777" w:rsidR="00191C03" w:rsidRPr="00F05E6C" w:rsidRDefault="00191C03" w:rsidP="00191C03">
      <w:pPr>
        <w:autoSpaceDE w:val="0"/>
        <w:jc w:val="both"/>
        <w:rPr>
          <w:rFonts w:ascii="Arial" w:hAnsi="Arial" w:cs="Arial"/>
          <w:sz w:val="22"/>
          <w:szCs w:val="22"/>
        </w:rPr>
      </w:pPr>
    </w:p>
    <w:p w14:paraId="3FCBC7B1" w14:textId="77777777" w:rsidR="00443225" w:rsidRPr="00F05E6C" w:rsidRDefault="00443225" w:rsidP="00443225">
      <w:pPr>
        <w:suppressAutoHyphens/>
        <w:jc w:val="both"/>
        <w:rPr>
          <w:rFonts w:ascii="Arial" w:hAnsi="Arial" w:cs="Arial"/>
          <w:b/>
          <w:bCs/>
          <w:sz w:val="22"/>
          <w:szCs w:val="22"/>
        </w:rPr>
      </w:pPr>
      <w:r w:rsidRPr="00F05E6C">
        <w:rPr>
          <w:rFonts w:ascii="Arial" w:hAnsi="Arial" w:cs="Arial"/>
          <w:b/>
          <w:sz w:val="22"/>
          <w:szCs w:val="22"/>
        </w:rPr>
        <w:t xml:space="preserve">6. </w:t>
      </w:r>
      <w:r w:rsidRPr="00F05E6C">
        <w:rPr>
          <w:rFonts w:ascii="Arial" w:hAnsi="Arial" w:cs="Arial"/>
          <w:b/>
          <w:bCs/>
          <w:sz w:val="22"/>
          <w:szCs w:val="22"/>
        </w:rPr>
        <w:t xml:space="preserve"> DESCRIÇÃO DOS ITENS E QUANTIDADES</w:t>
      </w:r>
      <w:r w:rsidR="001F495C" w:rsidRPr="00F05E6C">
        <w:rPr>
          <w:rFonts w:ascii="Arial" w:hAnsi="Arial" w:cs="Arial"/>
          <w:b/>
          <w:bCs/>
          <w:sz w:val="22"/>
          <w:szCs w:val="22"/>
        </w:rPr>
        <w:t xml:space="preserve"> </w:t>
      </w:r>
      <w:r w:rsidRPr="00F05E6C">
        <w:rPr>
          <w:rFonts w:ascii="Arial" w:hAnsi="Arial" w:cs="Arial"/>
          <w:b/>
          <w:bCs/>
          <w:sz w:val="22"/>
          <w:szCs w:val="22"/>
        </w:rPr>
        <w:t>ESTIMADAS</w:t>
      </w:r>
    </w:p>
    <w:p w14:paraId="07B89DE2" w14:textId="77777777" w:rsidR="00443225" w:rsidRPr="00F05E6C" w:rsidRDefault="00443225" w:rsidP="00191C03">
      <w:pPr>
        <w:autoSpaceDE w:val="0"/>
        <w:jc w:val="both"/>
        <w:rPr>
          <w:rFonts w:ascii="Arial" w:hAnsi="Arial" w:cs="Arial"/>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0"/>
        <w:gridCol w:w="4961"/>
        <w:gridCol w:w="794"/>
        <w:gridCol w:w="543"/>
        <w:gridCol w:w="1174"/>
        <w:gridCol w:w="1252"/>
      </w:tblGrid>
      <w:tr w:rsidR="00F05E6C" w:rsidRPr="00F05E6C" w14:paraId="3DCC9A13" w14:textId="77777777" w:rsidTr="00191C03">
        <w:tc>
          <w:tcPr>
            <w:tcW w:w="413" w:type="dxa"/>
            <w:vAlign w:val="center"/>
          </w:tcPr>
          <w:p w14:paraId="5A079802" w14:textId="77777777" w:rsidR="00191C03" w:rsidRPr="00F05E6C" w:rsidRDefault="00191C03" w:rsidP="00191C03">
            <w:pPr>
              <w:pStyle w:val="SemEspaamento"/>
              <w:jc w:val="center"/>
              <w:rPr>
                <w:rFonts w:ascii="Arial" w:hAnsi="Arial" w:cs="Arial"/>
                <w:b/>
                <w:bCs/>
                <w:i/>
                <w:iCs/>
              </w:rPr>
            </w:pPr>
            <w:r w:rsidRPr="00F05E6C">
              <w:rPr>
                <w:rFonts w:ascii="Arial" w:hAnsi="Arial" w:cs="Arial"/>
                <w:b/>
                <w:bCs/>
              </w:rPr>
              <w:t>IT</w:t>
            </w:r>
          </w:p>
        </w:tc>
        <w:tc>
          <w:tcPr>
            <w:tcW w:w="5100" w:type="dxa"/>
            <w:vAlign w:val="center"/>
          </w:tcPr>
          <w:p w14:paraId="705F65E8" w14:textId="77777777" w:rsidR="00191C03" w:rsidRPr="00F05E6C" w:rsidRDefault="00191C03" w:rsidP="00191C03">
            <w:pPr>
              <w:pStyle w:val="SemEspaamento"/>
              <w:jc w:val="center"/>
              <w:rPr>
                <w:rFonts w:ascii="Arial" w:eastAsiaTheme="minorEastAsia" w:hAnsi="Arial" w:cs="Arial"/>
                <w:b/>
                <w:bCs/>
                <w:szCs w:val="26"/>
              </w:rPr>
            </w:pPr>
            <w:r w:rsidRPr="00F05E6C">
              <w:rPr>
                <w:rFonts w:ascii="Arial" w:eastAsiaTheme="minorEastAsia" w:hAnsi="Arial" w:cs="Arial"/>
                <w:b/>
                <w:bCs/>
                <w:szCs w:val="26"/>
              </w:rPr>
              <w:t>DISCRIMINAÇÃO</w:t>
            </w:r>
          </w:p>
        </w:tc>
        <w:tc>
          <w:tcPr>
            <w:tcW w:w="794" w:type="dxa"/>
            <w:vAlign w:val="center"/>
          </w:tcPr>
          <w:p w14:paraId="16D565AD" w14:textId="77777777" w:rsidR="00191C03" w:rsidRPr="00F05E6C" w:rsidRDefault="00191C03" w:rsidP="00191C03">
            <w:pPr>
              <w:pStyle w:val="SemEspaamento"/>
              <w:jc w:val="center"/>
              <w:rPr>
                <w:rFonts w:ascii="Arial" w:hAnsi="Arial" w:cs="Arial"/>
                <w:b/>
                <w:bCs/>
                <w:i/>
                <w:iCs/>
              </w:rPr>
            </w:pPr>
            <w:r w:rsidRPr="00F05E6C">
              <w:rPr>
                <w:rFonts w:ascii="Arial" w:hAnsi="Arial" w:cs="Arial"/>
                <w:b/>
                <w:bCs/>
              </w:rPr>
              <w:t>UF</w:t>
            </w:r>
          </w:p>
        </w:tc>
        <w:tc>
          <w:tcPr>
            <w:tcW w:w="547" w:type="dxa"/>
            <w:vAlign w:val="center"/>
          </w:tcPr>
          <w:p w14:paraId="13AA6302" w14:textId="77777777" w:rsidR="00191C03" w:rsidRPr="00F05E6C" w:rsidRDefault="00191C03" w:rsidP="00191C03">
            <w:pPr>
              <w:pStyle w:val="SemEspaamento"/>
              <w:jc w:val="center"/>
              <w:rPr>
                <w:rFonts w:ascii="Arial" w:hAnsi="Arial" w:cs="Arial"/>
                <w:b/>
                <w:bCs/>
                <w:i/>
                <w:iCs/>
              </w:rPr>
            </w:pPr>
            <w:r w:rsidRPr="00F05E6C">
              <w:rPr>
                <w:rFonts w:ascii="Arial" w:hAnsi="Arial" w:cs="Arial"/>
                <w:b/>
                <w:bCs/>
              </w:rPr>
              <w:t>QT</w:t>
            </w:r>
          </w:p>
        </w:tc>
        <w:tc>
          <w:tcPr>
            <w:tcW w:w="1174" w:type="dxa"/>
            <w:vAlign w:val="center"/>
          </w:tcPr>
          <w:p w14:paraId="0AA5104F" w14:textId="77777777" w:rsidR="00191C03" w:rsidRPr="00F05E6C" w:rsidRDefault="00191C03" w:rsidP="00191C03">
            <w:pPr>
              <w:pStyle w:val="SemEspaamento"/>
              <w:jc w:val="center"/>
              <w:rPr>
                <w:rFonts w:ascii="Arial" w:eastAsiaTheme="minorEastAsia" w:hAnsi="Arial" w:cs="Arial"/>
                <w:b/>
                <w:bCs/>
                <w:szCs w:val="26"/>
              </w:rPr>
            </w:pPr>
            <w:r w:rsidRPr="00F05E6C">
              <w:rPr>
                <w:rFonts w:ascii="Arial" w:eastAsiaTheme="minorEastAsia" w:hAnsi="Arial" w:cs="Arial"/>
                <w:b/>
                <w:bCs/>
                <w:szCs w:val="26"/>
              </w:rPr>
              <w:t>PÇ UNIT</w:t>
            </w:r>
          </w:p>
        </w:tc>
        <w:tc>
          <w:tcPr>
            <w:tcW w:w="1256" w:type="dxa"/>
            <w:vAlign w:val="center"/>
          </w:tcPr>
          <w:p w14:paraId="796F4C3C" w14:textId="77777777" w:rsidR="00191C03" w:rsidRPr="00F05E6C" w:rsidRDefault="00191C03" w:rsidP="00191C03">
            <w:pPr>
              <w:pStyle w:val="SemEspaamento"/>
              <w:jc w:val="center"/>
              <w:rPr>
                <w:rFonts w:ascii="Arial" w:eastAsiaTheme="minorEastAsia" w:hAnsi="Arial" w:cs="Arial"/>
                <w:b/>
                <w:bCs/>
                <w:szCs w:val="26"/>
              </w:rPr>
            </w:pPr>
            <w:r w:rsidRPr="00F05E6C">
              <w:rPr>
                <w:rFonts w:ascii="Arial" w:eastAsiaTheme="minorEastAsia" w:hAnsi="Arial" w:cs="Arial"/>
                <w:b/>
                <w:bCs/>
                <w:szCs w:val="26"/>
              </w:rPr>
              <w:t>PÇ TOTAL</w:t>
            </w:r>
          </w:p>
        </w:tc>
      </w:tr>
      <w:tr w:rsidR="00F05E6C" w:rsidRPr="00F05E6C" w14:paraId="67902B11" w14:textId="77777777" w:rsidTr="00191C03">
        <w:tc>
          <w:tcPr>
            <w:tcW w:w="413" w:type="dxa"/>
            <w:vAlign w:val="center"/>
          </w:tcPr>
          <w:p w14:paraId="6D3FA38A" w14:textId="77777777" w:rsidR="00191C03" w:rsidRPr="00F05E6C" w:rsidRDefault="00191C03" w:rsidP="00191C03">
            <w:pPr>
              <w:jc w:val="center"/>
              <w:rPr>
                <w:rFonts w:ascii="Arial" w:hAnsi="Arial" w:cs="Arial"/>
                <w:bCs/>
              </w:rPr>
            </w:pPr>
            <w:r w:rsidRPr="00F05E6C">
              <w:rPr>
                <w:rFonts w:ascii="Arial" w:hAnsi="Arial" w:cs="Arial"/>
                <w:bCs/>
              </w:rPr>
              <w:t>1</w:t>
            </w:r>
          </w:p>
        </w:tc>
        <w:tc>
          <w:tcPr>
            <w:tcW w:w="5100" w:type="dxa"/>
            <w:vAlign w:val="center"/>
          </w:tcPr>
          <w:p w14:paraId="3D71E0C4" w14:textId="77777777" w:rsidR="00191C03" w:rsidRPr="00F05E6C" w:rsidRDefault="00191C03" w:rsidP="00191C03">
            <w:pPr>
              <w:jc w:val="both"/>
              <w:rPr>
                <w:rFonts w:ascii="Arial" w:hAnsi="Arial" w:cs="Arial"/>
              </w:rPr>
            </w:pPr>
            <w:r w:rsidRPr="00F05E6C">
              <w:rPr>
                <w:rFonts w:ascii="Arial" w:hAnsi="Arial" w:cs="Arial"/>
                <w:sz w:val="16"/>
                <w:szCs w:val="16"/>
              </w:rPr>
              <w:t xml:space="preserve">SERVIÇOS DE FORNECIMENTO DE BUFFET - COFFE BREAK PARA 150 (CENTO E CINQUENTA) PESSOAS, INCLUINDO 500 (QUINHENTOS) SALGADOS DE FORNO E FRITURA, 150 (CENTO </w:t>
            </w:r>
            <w:r w:rsidRPr="00F05E6C">
              <w:rPr>
                <w:rFonts w:ascii="Arial" w:hAnsi="Arial" w:cs="Arial"/>
                <w:sz w:val="16"/>
                <w:szCs w:val="16"/>
              </w:rPr>
              <w:lastRenderedPageBreak/>
              <w:t>E CINQUENTA) MINI SANDUÍCHES, 150 (CENTO E CINQUENTA) PÃEZINHOS, 100 (CEM) LATAS DE REFRIGERANTES DE 350ML, 40 (QUARENTA) LITROS DE SUCO NATURAL DE DOIS SABORES, 05 (CINCO) LITROS DE ACHOCOLATADO E 10 (DEZ) LITROS DE CAFÉ (COM E SEM ADIÇÃO DE AÇUCAR), SENDO QUE O LOCAL SERÁ NO ESPAÇO DE CONVIVÊNCIA DO PRÉDIO SEDE DA CÂMARA MUNICIPAL DE ITABERABA) - SESSÃO SOLENE EM PROL DO CENTÉSIMO QUADRAGÉSIMO SÉTIMO ANO DE EMANCIPAÇÃO POLÍTICO-ADMINISTRATIVO DO MUNICÍPIO DE ITABERABA – MARÇO 2024</w:t>
            </w:r>
          </w:p>
        </w:tc>
        <w:tc>
          <w:tcPr>
            <w:tcW w:w="794" w:type="dxa"/>
            <w:vAlign w:val="center"/>
          </w:tcPr>
          <w:p w14:paraId="54C88DF4" w14:textId="77777777" w:rsidR="00191C03" w:rsidRPr="00F05E6C" w:rsidRDefault="00191C03" w:rsidP="00191C03">
            <w:pPr>
              <w:jc w:val="center"/>
              <w:rPr>
                <w:rFonts w:ascii="Arial" w:hAnsi="Arial" w:cs="Arial"/>
              </w:rPr>
            </w:pPr>
            <w:r w:rsidRPr="00F05E6C">
              <w:rPr>
                <w:rFonts w:ascii="Arial" w:hAnsi="Arial" w:cs="Arial"/>
                <w:bCs/>
              </w:rPr>
              <w:lastRenderedPageBreak/>
              <w:t>SERV</w:t>
            </w:r>
          </w:p>
        </w:tc>
        <w:tc>
          <w:tcPr>
            <w:tcW w:w="547" w:type="dxa"/>
            <w:vAlign w:val="center"/>
          </w:tcPr>
          <w:p w14:paraId="2CFA9FCF" w14:textId="77777777" w:rsidR="00191C03" w:rsidRPr="00F05E6C" w:rsidRDefault="00191C03" w:rsidP="00191C03">
            <w:pPr>
              <w:jc w:val="center"/>
              <w:rPr>
                <w:rFonts w:ascii="Arial" w:hAnsi="Arial" w:cs="Arial"/>
                <w:b/>
                <w:bCs/>
                <w:sz w:val="22"/>
                <w:szCs w:val="22"/>
              </w:rPr>
            </w:pPr>
            <w:r w:rsidRPr="00F05E6C">
              <w:rPr>
                <w:rFonts w:ascii="Arial" w:hAnsi="Arial" w:cs="Arial"/>
                <w:b/>
                <w:bCs/>
                <w:sz w:val="22"/>
                <w:szCs w:val="22"/>
              </w:rPr>
              <w:t>01</w:t>
            </w:r>
          </w:p>
        </w:tc>
        <w:tc>
          <w:tcPr>
            <w:tcW w:w="1174" w:type="dxa"/>
            <w:vAlign w:val="center"/>
          </w:tcPr>
          <w:p w14:paraId="25D19DB2" w14:textId="1B440BDE" w:rsidR="00191C03" w:rsidRPr="00F05E6C" w:rsidRDefault="00191C03" w:rsidP="00191C03">
            <w:pPr>
              <w:ind w:right="99"/>
              <w:jc w:val="right"/>
              <w:rPr>
                <w:rFonts w:ascii="Arial" w:hAnsi="Arial" w:cs="Arial"/>
              </w:rPr>
            </w:pPr>
            <w:r w:rsidRPr="00F05E6C">
              <w:rPr>
                <w:rFonts w:ascii="Arial" w:hAnsi="Arial" w:cs="Arial"/>
              </w:rPr>
              <w:t>3.230,00</w:t>
            </w:r>
          </w:p>
        </w:tc>
        <w:tc>
          <w:tcPr>
            <w:tcW w:w="1256" w:type="dxa"/>
            <w:vAlign w:val="center"/>
          </w:tcPr>
          <w:p w14:paraId="759B72CD" w14:textId="2BEEA0F2" w:rsidR="00191C03" w:rsidRPr="00F05E6C" w:rsidRDefault="00191C03" w:rsidP="00191C03">
            <w:pPr>
              <w:ind w:right="99"/>
              <w:jc w:val="right"/>
              <w:rPr>
                <w:rFonts w:ascii="Arial" w:hAnsi="Arial" w:cs="Arial"/>
              </w:rPr>
            </w:pPr>
            <w:r w:rsidRPr="00F05E6C">
              <w:rPr>
                <w:rFonts w:ascii="Arial" w:hAnsi="Arial" w:cs="Arial"/>
              </w:rPr>
              <w:t>3.230,00</w:t>
            </w:r>
          </w:p>
        </w:tc>
      </w:tr>
      <w:tr w:rsidR="00F05E6C" w:rsidRPr="00F05E6C" w14:paraId="30E9B003" w14:textId="77777777" w:rsidTr="00191C03">
        <w:tc>
          <w:tcPr>
            <w:tcW w:w="413" w:type="dxa"/>
            <w:vAlign w:val="center"/>
          </w:tcPr>
          <w:p w14:paraId="20D10A1D" w14:textId="77777777" w:rsidR="00191C03" w:rsidRPr="00F05E6C" w:rsidRDefault="00191C03" w:rsidP="00191C03">
            <w:pPr>
              <w:jc w:val="center"/>
              <w:rPr>
                <w:rFonts w:ascii="Arial" w:hAnsi="Arial" w:cs="Arial"/>
                <w:bCs/>
              </w:rPr>
            </w:pPr>
            <w:r w:rsidRPr="00F05E6C">
              <w:rPr>
                <w:rFonts w:ascii="Arial" w:hAnsi="Arial" w:cs="Arial"/>
                <w:bCs/>
              </w:rPr>
              <w:t>2</w:t>
            </w:r>
          </w:p>
        </w:tc>
        <w:tc>
          <w:tcPr>
            <w:tcW w:w="5100" w:type="dxa"/>
            <w:vAlign w:val="center"/>
          </w:tcPr>
          <w:p w14:paraId="0E7DB356" w14:textId="77777777" w:rsidR="00191C03" w:rsidRPr="00F05E6C" w:rsidRDefault="00191C03" w:rsidP="00191C03">
            <w:pPr>
              <w:jc w:val="both"/>
              <w:rPr>
                <w:rFonts w:ascii="Arial" w:hAnsi="Arial" w:cs="Arial"/>
                <w:sz w:val="16"/>
                <w:szCs w:val="16"/>
              </w:rPr>
            </w:pPr>
            <w:r w:rsidRPr="00F05E6C">
              <w:rPr>
                <w:rFonts w:ascii="Arial" w:hAnsi="Arial" w:cs="Arial"/>
                <w:sz w:val="16"/>
                <w:szCs w:val="16"/>
              </w:rPr>
              <w:t>ORGANIZACAO E PROMOCAO, DE EVENTO CERIMONIAIS DE ENTREGA DE COMENDAS E TÍTULOS DE CIDADÃOS ITABERABENSE, NO AUDITORIO DEPUTADO JOSÉ AMANDO - CMI/BA - PRODUCAO DE EVENTO, INCLUINDO ORNAMENTACAO EM FLORES MISTAS; COM FORNECIMENTO DE: DECORAÇÃO DA PLENÁRIA COM ARRANJO CENTRAL E LATERAL EM UM DOS LADOS 2 ARRANJOS DE ENTRADA; GUARDANAPOS; COPOS DESCARTAVÉIS; SUQUEIRA E SUPORTE; 03 (TRÊS) GARÇONS; TRANSPORTE E MONTAGEM; VASILHAS DE VIDROS PARA EXPOSIÇÃO DE SALGADOS; 02 (DUAS) SUQUEIRAS; 01 (UM) ARRANJO NA MESA DE BUFFET; MATERIAIS DESCARTÁVEIS, - SESSÃO SOLENE EM PROL DO CENTÉSIMO QUADRAGÉSIMO SÉTIMO ANO DE EMANCIPAÇÃO POLÍTICO-ADMINISTRATIVO DO MUNICÍPIO DE ITABERABA – MARÇO 2024</w:t>
            </w:r>
          </w:p>
        </w:tc>
        <w:tc>
          <w:tcPr>
            <w:tcW w:w="794" w:type="dxa"/>
            <w:vAlign w:val="center"/>
          </w:tcPr>
          <w:p w14:paraId="07559195" w14:textId="77777777" w:rsidR="00191C03" w:rsidRPr="00F05E6C" w:rsidRDefault="00191C03" w:rsidP="00191C03">
            <w:pPr>
              <w:jc w:val="center"/>
              <w:rPr>
                <w:rFonts w:ascii="Arial" w:hAnsi="Arial" w:cs="Arial"/>
              </w:rPr>
            </w:pPr>
            <w:r w:rsidRPr="00F05E6C">
              <w:rPr>
                <w:rFonts w:ascii="Arial" w:hAnsi="Arial" w:cs="Arial"/>
                <w:bCs/>
              </w:rPr>
              <w:t>SERV</w:t>
            </w:r>
          </w:p>
        </w:tc>
        <w:tc>
          <w:tcPr>
            <w:tcW w:w="547" w:type="dxa"/>
            <w:vAlign w:val="center"/>
          </w:tcPr>
          <w:p w14:paraId="78BEC277" w14:textId="77777777" w:rsidR="00191C03" w:rsidRPr="00F05E6C" w:rsidRDefault="00191C03" w:rsidP="00191C03">
            <w:pPr>
              <w:jc w:val="center"/>
              <w:rPr>
                <w:rFonts w:ascii="Arial" w:hAnsi="Arial" w:cs="Arial"/>
                <w:b/>
                <w:bCs/>
                <w:sz w:val="22"/>
                <w:szCs w:val="22"/>
              </w:rPr>
            </w:pPr>
            <w:r w:rsidRPr="00F05E6C">
              <w:rPr>
                <w:rFonts w:ascii="Arial" w:hAnsi="Arial" w:cs="Arial"/>
                <w:b/>
                <w:bCs/>
                <w:sz w:val="22"/>
                <w:szCs w:val="22"/>
              </w:rPr>
              <w:t>01</w:t>
            </w:r>
          </w:p>
        </w:tc>
        <w:tc>
          <w:tcPr>
            <w:tcW w:w="1174" w:type="dxa"/>
            <w:vAlign w:val="center"/>
          </w:tcPr>
          <w:p w14:paraId="4937380E" w14:textId="50DC2602" w:rsidR="00191C03" w:rsidRPr="00F05E6C" w:rsidRDefault="00191C03" w:rsidP="00191C03">
            <w:pPr>
              <w:ind w:right="99"/>
              <w:jc w:val="right"/>
              <w:rPr>
                <w:rFonts w:ascii="Arial" w:hAnsi="Arial" w:cs="Arial"/>
              </w:rPr>
            </w:pPr>
            <w:r w:rsidRPr="00F05E6C">
              <w:rPr>
                <w:rFonts w:ascii="Arial" w:hAnsi="Arial" w:cs="Arial"/>
              </w:rPr>
              <w:t>1.900,00</w:t>
            </w:r>
          </w:p>
        </w:tc>
        <w:tc>
          <w:tcPr>
            <w:tcW w:w="1256" w:type="dxa"/>
            <w:vAlign w:val="center"/>
          </w:tcPr>
          <w:p w14:paraId="666E4F6B" w14:textId="436F1996" w:rsidR="00191C03" w:rsidRPr="00F05E6C" w:rsidRDefault="00191C03" w:rsidP="00191C03">
            <w:pPr>
              <w:ind w:right="99"/>
              <w:jc w:val="right"/>
              <w:rPr>
                <w:rFonts w:ascii="Arial" w:hAnsi="Arial" w:cs="Arial"/>
              </w:rPr>
            </w:pPr>
            <w:r w:rsidRPr="00F05E6C">
              <w:rPr>
                <w:rFonts w:ascii="Arial" w:hAnsi="Arial" w:cs="Arial"/>
              </w:rPr>
              <w:t>1.900,00</w:t>
            </w:r>
          </w:p>
        </w:tc>
      </w:tr>
      <w:tr w:rsidR="00F05E6C" w:rsidRPr="00F05E6C" w14:paraId="5DCAB758" w14:textId="77777777" w:rsidTr="00191C03">
        <w:tc>
          <w:tcPr>
            <w:tcW w:w="413" w:type="dxa"/>
            <w:vAlign w:val="center"/>
          </w:tcPr>
          <w:p w14:paraId="10122B66" w14:textId="06D04597" w:rsidR="00191C03" w:rsidRPr="00F05E6C" w:rsidRDefault="00191C03" w:rsidP="00191C03">
            <w:pPr>
              <w:jc w:val="center"/>
              <w:rPr>
                <w:rFonts w:ascii="Arial" w:hAnsi="Arial" w:cs="Arial"/>
                <w:bCs/>
              </w:rPr>
            </w:pPr>
            <w:r w:rsidRPr="00F05E6C">
              <w:rPr>
                <w:rFonts w:ascii="Arial" w:hAnsi="Arial" w:cs="Arial"/>
                <w:bCs/>
              </w:rPr>
              <w:t>3</w:t>
            </w:r>
          </w:p>
        </w:tc>
        <w:tc>
          <w:tcPr>
            <w:tcW w:w="5100" w:type="dxa"/>
            <w:vAlign w:val="center"/>
          </w:tcPr>
          <w:p w14:paraId="2417A666" w14:textId="77777777" w:rsidR="00191C03" w:rsidRPr="00F05E6C" w:rsidRDefault="00191C03" w:rsidP="00191C03">
            <w:pPr>
              <w:jc w:val="both"/>
              <w:rPr>
                <w:rFonts w:ascii="Arial" w:hAnsi="Arial" w:cs="Arial"/>
                <w:sz w:val="16"/>
                <w:szCs w:val="16"/>
              </w:rPr>
            </w:pPr>
            <w:r w:rsidRPr="00F05E6C">
              <w:rPr>
                <w:rFonts w:ascii="Arial" w:hAnsi="Arial" w:cs="Arial"/>
                <w:sz w:val="16"/>
                <w:szCs w:val="16"/>
              </w:rPr>
              <w:t>FORNECIMENTO DE COFFEE BREAK, PARA 15 (QUINZE) PESSOAS, COMPOSTO DE PÃEZINHOS, BOLOS, SALADA DE FRUTAS 250 ML POR PESSOA, PÃEZINHOS COM RECHEIO 02 UNIDADES POR PESSOA, 02 TIPOS REFRIGERANTES SENDO 200ML POR PESSOA, APRESENTAÇÃO DOS ITENS: COPOS, AÇÚCAR ADOÇANTE INDIVIDUAL, GUARDANAPOS, TALHERES E PRATOS DESCARTÁVEIS. (SERVIR NO LOCAL PREVIAMENTE DESIGNADO DAS REUNIÕES) - REUNIÕES ADMINISTRATIVAS COM VEREADORES – ABRIL – JUNHO – SETEMBRO – NOVEMBRO - 2024</w:t>
            </w:r>
          </w:p>
        </w:tc>
        <w:tc>
          <w:tcPr>
            <w:tcW w:w="794" w:type="dxa"/>
            <w:vAlign w:val="center"/>
          </w:tcPr>
          <w:p w14:paraId="3A574F54" w14:textId="77777777" w:rsidR="00191C03" w:rsidRPr="00F05E6C" w:rsidRDefault="00191C03" w:rsidP="00191C03">
            <w:pPr>
              <w:jc w:val="center"/>
              <w:rPr>
                <w:rFonts w:ascii="Arial" w:hAnsi="Arial" w:cs="Arial"/>
                <w:bCs/>
              </w:rPr>
            </w:pPr>
            <w:r w:rsidRPr="00F05E6C">
              <w:rPr>
                <w:rFonts w:ascii="Arial" w:hAnsi="Arial" w:cs="Arial"/>
                <w:bCs/>
              </w:rPr>
              <w:t>SERV</w:t>
            </w:r>
          </w:p>
        </w:tc>
        <w:tc>
          <w:tcPr>
            <w:tcW w:w="547" w:type="dxa"/>
            <w:vAlign w:val="center"/>
          </w:tcPr>
          <w:p w14:paraId="428B0CCD" w14:textId="77777777" w:rsidR="00191C03" w:rsidRPr="00F05E6C" w:rsidRDefault="00191C03" w:rsidP="00191C03">
            <w:pPr>
              <w:jc w:val="center"/>
              <w:rPr>
                <w:rFonts w:ascii="Arial" w:hAnsi="Arial" w:cs="Arial"/>
                <w:b/>
                <w:bCs/>
                <w:sz w:val="22"/>
                <w:szCs w:val="22"/>
              </w:rPr>
            </w:pPr>
            <w:r w:rsidRPr="00F05E6C">
              <w:rPr>
                <w:rFonts w:ascii="Arial" w:hAnsi="Arial" w:cs="Arial"/>
                <w:b/>
                <w:bCs/>
                <w:sz w:val="22"/>
                <w:szCs w:val="22"/>
              </w:rPr>
              <w:t>04</w:t>
            </w:r>
          </w:p>
        </w:tc>
        <w:tc>
          <w:tcPr>
            <w:tcW w:w="1174" w:type="dxa"/>
            <w:vAlign w:val="center"/>
          </w:tcPr>
          <w:p w14:paraId="6B76F2A8" w14:textId="548F6E1E" w:rsidR="00191C03" w:rsidRPr="00F05E6C" w:rsidRDefault="00191C03" w:rsidP="00191C03">
            <w:pPr>
              <w:ind w:right="99"/>
              <w:jc w:val="right"/>
              <w:rPr>
                <w:rFonts w:ascii="Arial" w:hAnsi="Arial" w:cs="Arial"/>
              </w:rPr>
            </w:pPr>
            <w:r w:rsidRPr="00F05E6C">
              <w:rPr>
                <w:rFonts w:ascii="Arial" w:hAnsi="Arial" w:cs="Arial"/>
              </w:rPr>
              <w:t>260,00</w:t>
            </w:r>
          </w:p>
        </w:tc>
        <w:tc>
          <w:tcPr>
            <w:tcW w:w="1256" w:type="dxa"/>
            <w:vAlign w:val="center"/>
          </w:tcPr>
          <w:p w14:paraId="4D47FD3C" w14:textId="6116DAC6" w:rsidR="00191C03" w:rsidRPr="00F05E6C" w:rsidRDefault="00191C03" w:rsidP="00191C03">
            <w:pPr>
              <w:ind w:right="99"/>
              <w:jc w:val="right"/>
              <w:rPr>
                <w:rFonts w:ascii="Arial" w:hAnsi="Arial" w:cs="Arial"/>
              </w:rPr>
            </w:pPr>
            <w:r w:rsidRPr="00F05E6C">
              <w:rPr>
                <w:rFonts w:ascii="Arial" w:hAnsi="Arial" w:cs="Arial"/>
              </w:rPr>
              <w:t>1.040,00</w:t>
            </w:r>
          </w:p>
        </w:tc>
      </w:tr>
      <w:tr w:rsidR="00F05E6C" w:rsidRPr="00F05E6C" w14:paraId="63047DA4" w14:textId="77777777" w:rsidTr="00191C03">
        <w:tc>
          <w:tcPr>
            <w:tcW w:w="8028" w:type="dxa"/>
            <w:gridSpan w:val="5"/>
            <w:vAlign w:val="center"/>
          </w:tcPr>
          <w:p w14:paraId="44E88EEC" w14:textId="77777777" w:rsidR="00191C03" w:rsidRPr="00F05E6C" w:rsidRDefault="00191C03" w:rsidP="00744773">
            <w:pPr>
              <w:ind w:right="99"/>
              <w:jc w:val="center"/>
              <w:rPr>
                <w:rFonts w:ascii="Arial" w:hAnsi="Arial" w:cs="Arial"/>
                <w:b/>
              </w:rPr>
            </w:pPr>
            <w:r w:rsidRPr="00F05E6C">
              <w:rPr>
                <w:rFonts w:ascii="Arial" w:hAnsi="Arial" w:cs="Arial"/>
                <w:b/>
              </w:rPr>
              <w:t>TOTAL</w:t>
            </w:r>
          </w:p>
        </w:tc>
        <w:tc>
          <w:tcPr>
            <w:tcW w:w="1256" w:type="dxa"/>
            <w:vAlign w:val="center"/>
          </w:tcPr>
          <w:p w14:paraId="28BFD96A" w14:textId="11675F07" w:rsidR="00191C03" w:rsidRPr="00F05E6C" w:rsidRDefault="00191C03" w:rsidP="00744773">
            <w:pPr>
              <w:ind w:right="99"/>
              <w:jc w:val="right"/>
              <w:rPr>
                <w:rFonts w:ascii="Arial" w:hAnsi="Arial" w:cs="Arial"/>
                <w:b/>
                <w:bCs/>
              </w:rPr>
            </w:pPr>
            <w:r w:rsidRPr="00F05E6C">
              <w:rPr>
                <w:rFonts w:ascii="Arial" w:hAnsi="Arial" w:cs="Arial"/>
                <w:b/>
                <w:bCs/>
              </w:rPr>
              <w:fldChar w:fldCharType="begin"/>
            </w:r>
            <w:r w:rsidRPr="00F05E6C">
              <w:rPr>
                <w:rFonts w:ascii="Arial" w:hAnsi="Arial" w:cs="Arial"/>
                <w:b/>
                <w:bCs/>
              </w:rPr>
              <w:instrText xml:space="preserve"> =SUM(ABOVE) </w:instrText>
            </w:r>
            <w:r w:rsidRPr="00F05E6C">
              <w:rPr>
                <w:rFonts w:ascii="Arial" w:hAnsi="Arial" w:cs="Arial"/>
                <w:b/>
                <w:bCs/>
              </w:rPr>
              <w:fldChar w:fldCharType="separate"/>
            </w:r>
            <w:r w:rsidRPr="00F05E6C">
              <w:rPr>
                <w:rFonts w:ascii="Arial" w:hAnsi="Arial" w:cs="Arial"/>
                <w:b/>
                <w:bCs/>
                <w:noProof/>
              </w:rPr>
              <w:t>6.170</w:t>
            </w:r>
            <w:r w:rsidRPr="00F05E6C">
              <w:rPr>
                <w:rFonts w:ascii="Arial" w:hAnsi="Arial" w:cs="Arial"/>
                <w:b/>
                <w:bCs/>
              </w:rPr>
              <w:fldChar w:fldCharType="end"/>
            </w:r>
            <w:r w:rsidRPr="00F05E6C">
              <w:rPr>
                <w:rFonts w:ascii="Arial" w:hAnsi="Arial" w:cs="Arial"/>
                <w:b/>
                <w:bCs/>
              </w:rPr>
              <w:t>,00</w:t>
            </w:r>
          </w:p>
        </w:tc>
      </w:tr>
    </w:tbl>
    <w:p w14:paraId="3FD7EF64" w14:textId="77777777" w:rsidR="00191C03" w:rsidRPr="00F05E6C" w:rsidRDefault="00191C03" w:rsidP="00191C03">
      <w:pPr>
        <w:autoSpaceDE w:val="0"/>
        <w:jc w:val="both"/>
        <w:rPr>
          <w:rFonts w:ascii="Arial" w:hAnsi="Arial" w:cs="Arial"/>
          <w:sz w:val="22"/>
          <w:szCs w:val="22"/>
        </w:rPr>
      </w:pPr>
    </w:p>
    <w:p w14:paraId="41C311E2" w14:textId="246EDBF4" w:rsidR="00C422D7" w:rsidRPr="00F05E6C" w:rsidRDefault="00C422D7" w:rsidP="00C422D7">
      <w:pPr>
        <w:autoSpaceDE w:val="0"/>
        <w:jc w:val="both"/>
        <w:rPr>
          <w:rFonts w:ascii="Arial" w:hAnsi="Arial" w:cs="Arial"/>
          <w:sz w:val="22"/>
          <w:szCs w:val="22"/>
        </w:rPr>
      </w:pPr>
      <w:r w:rsidRPr="00F05E6C">
        <w:rPr>
          <w:rFonts w:ascii="Arial" w:hAnsi="Arial" w:cs="Arial"/>
          <w:sz w:val="22"/>
          <w:szCs w:val="22"/>
        </w:rPr>
        <w:t>6.1. O serviço especificado</w:t>
      </w:r>
      <w:r w:rsidR="00B870DC" w:rsidRPr="00F05E6C">
        <w:rPr>
          <w:rFonts w:ascii="Arial" w:hAnsi="Arial" w:cs="Arial"/>
          <w:sz w:val="22"/>
          <w:szCs w:val="22"/>
        </w:rPr>
        <w:t xml:space="preserve"> neste pedido foi estimado</w:t>
      </w:r>
      <w:r w:rsidRPr="00F05E6C">
        <w:rPr>
          <w:rFonts w:ascii="Arial" w:hAnsi="Arial" w:cs="Arial"/>
          <w:sz w:val="22"/>
          <w:szCs w:val="22"/>
        </w:rPr>
        <w:t xml:space="preserve"> para </w:t>
      </w:r>
      <w:r w:rsidR="003B38B7" w:rsidRPr="00F05E6C">
        <w:rPr>
          <w:rFonts w:ascii="Arial" w:hAnsi="Arial" w:cs="Arial"/>
          <w:sz w:val="22"/>
          <w:szCs w:val="22"/>
        </w:rPr>
        <w:t>uma única vez</w:t>
      </w:r>
      <w:r w:rsidR="00191C03" w:rsidRPr="00F05E6C">
        <w:rPr>
          <w:rFonts w:ascii="Arial" w:hAnsi="Arial" w:cs="Arial"/>
          <w:sz w:val="22"/>
          <w:szCs w:val="22"/>
        </w:rPr>
        <w:t>, à exceção do item 3, que será cuja prestação será realizada de forma parcelada</w:t>
      </w:r>
      <w:r w:rsidRPr="00F05E6C">
        <w:rPr>
          <w:rFonts w:ascii="Arial" w:hAnsi="Arial" w:cs="Arial"/>
          <w:sz w:val="22"/>
          <w:szCs w:val="22"/>
        </w:rPr>
        <w:t>.</w:t>
      </w:r>
    </w:p>
    <w:p w14:paraId="408CD1C4" w14:textId="77777777" w:rsidR="00101611" w:rsidRPr="00F05E6C" w:rsidRDefault="00101611" w:rsidP="00191C03">
      <w:pPr>
        <w:autoSpaceDE w:val="0"/>
        <w:jc w:val="both"/>
        <w:rPr>
          <w:rFonts w:ascii="Arial" w:hAnsi="Arial" w:cs="Arial"/>
          <w:sz w:val="22"/>
          <w:szCs w:val="22"/>
        </w:rPr>
      </w:pPr>
    </w:p>
    <w:p w14:paraId="75581268" w14:textId="657701F1" w:rsidR="00443225" w:rsidRPr="00F05E6C" w:rsidRDefault="00443225" w:rsidP="009D7654">
      <w:pPr>
        <w:ind w:right="-15"/>
        <w:jc w:val="both"/>
        <w:rPr>
          <w:rFonts w:ascii="Arial" w:hAnsi="Arial" w:cs="Arial"/>
          <w:b/>
          <w:sz w:val="22"/>
          <w:szCs w:val="22"/>
        </w:rPr>
      </w:pPr>
      <w:r w:rsidRPr="00F05E6C">
        <w:rPr>
          <w:rFonts w:ascii="Arial" w:hAnsi="Arial" w:cs="Arial"/>
          <w:b/>
          <w:sz w:val="22"/>
          <w:szCs w:val="22"/>
        </w:rPr>
        <w:t>7. ESPECIFICAÇÕES TÉCNICAS DO OBJETO</w:t>
      </w:r>
    </w:p>
    <w:p w14:paraId="4EC7278D" w14:textId="77777777" w:rsidR="00443225" w:rsidRPr="00F05E6C" w:rsidRDefault="00443225" w:rsidP="00191C03">
      <w:pPr>
        <w:autoSpaceDE w:val="0"/>
        <w:jc w:val="both"/>
        <w:rPr>
          <w:rFonts w:ascii="Arial" w:hAnsi="Arial" w:cs="Arial"/>
          <w:sz w:val="22"/>
          <w:szCs w:val="22"/>
        </w:rPr>
      </w:pPr>
    </w:p>
    <w:p w14:paraId="49452B28" w14:textId="77777777" w:rsidR="00C22F8F" w:rsidRPr="00F05E6C" w:rsidRDefault="00C22F8F" w:rsidP="009D7654">
      <w:pPr>
        <w:jc w:val="both"/>
        <w:rPr>
          <w:rFonts w:ascii="Arial" w:hAnsi="Arial" w:cs="Arial"/>
          <w:sz w:val="22"/>
        </w:rPr>
      </w:pPr>
      <w:r w:rsidRPr="00F05E6C">
        <w:rPr>
          <w:rFonts w:ascii="Arial" w:hAnsi="Arial" w:cs="Arial"/>
          <w:sz w:val="22"/>
        </w:rPr>
        <w:t xml:space="preserve">7.1. Neste item estão apresentadas as descrições tanto </w:t>
      </w:r>
      <w:r w:rsidR="00140557" w:rsidRPr="00F05E6C">
        <w:rPr>
          <w:rFonts w:ascii="Arial" w:hAnsi="Arial" w:cs="Arial"/>
          <w:sz w:val="22"/>
        </w:rPr>
        <w:t>dos materiais</w:t>
      </w:r>
      <w:r w:rsidRPr="00F05E6C">
        <w:rPr>
          <w:rFonts w:ascii="Arial" w:hAnsi="Arial" w:cs="Arial"/>
          <w:sz w:val="22"/>
        </w:rPr>
        <w:t xml:space="preserve">, quanto </w:t>
      </w:r>
      <w:r w:rsidR="003B38B7" w:rsidRPr="00F05E6C">
        <w:rPr>
          <w:rFonts w:ascii="Arial" w:hAnsi="Arial" w:cs="Arial"/>
          <w:sz w:val="22"/>
        </w:rPr>
        <w:t>da mão de obra</w:t>
      </w:r>
      <w:r w:rsidRPr="00F05E6C">
        <w:rPr>
          <w:rFonts w:ascii="Arial" w:hAnsi="Arial" w:cs="Arial"/>
          <w:sz w:val="22"/>
        </w:rPr>
        <w:t xml:space="preserve">, considerando todo o ciclo de vida do objeto, a saber, </w:t>
      </w:r>
      <w:r w:rsidR="00140557" w:rsidRPr="00F05E6C">
        <w:rPr>
          <w:rFonts w:ascii="Arial" w:hAnsi="Arial" w:cs="Arial"/>
          <w:sz w:val="22"/>
        </w:rPr>
        <w:t>locação de materiais</w:t>
      </w:r>
      <w:r w:rsidRPr="00F05E6C">
        <w:rPr>
          <w:rFonts w:ascii="Arial" w:hAnsi="Arial" w:cs="Arial"/>
          <w:sz w:val="22"/>
        </w:rPr>
        <w:t xml:space="preserve"> e </w:t>
      </w:r>
      <w:r w:rsidR="003B38B7" w:rsidRPr="00F05E6C">
        <w:rPr>
          <w:rFonts w:ascii="Arial" w:hAnsi="Arial" w:cs="Arial"/>
          <w:sz w:val="22"/>
        </w:rPr>
        <w:t>mão de obra</w:t>
      </w:r>
      <w:r w:rsidRPr="00F05E6C">
        <w:rPr>
          <w:rFonts w:ascii="Arial" w:hAnsi="Arial" w:cs="Arial"/>
          <w:sz w:val="22"/>
        </w:rPr>
        <w:t>.</w:t>
      </w:r>
    </w:p>
    <w:p w14:paraId="7D957CB0" w14:textId="77777777" w:rsidR="00A746C1" w:rsidRPr="00F05E6C" w:rsidRDefault="00A746C1" w:rsidP="00191C03">
      <w:pPr>
        <w:autoSpaceDE w:val="0"/>
        <w:jc w:val="both"/>
        <w:rPr>
          <w:rFonts w:ascii="Arial" w:hAnsi="Arial" w:cs="Arial"/>
          <w:sz w:val="22"/>
          <w:szCs w:val="22"/>
        </w:rPr>
      </w:pPr>
    </w:p>
    <w:p w14:paraId="6ADD6000" w14:textId="77777777" w:rsidR="00CC622F" w:rsidRPr="00F05E6C" w:rsidRDefault="00401AB9" w:rsidP="009D7654">
      <w:pPr>
        <w:jc w:val="both"/>
        <w:rPr>
          <w:rFonts w:ascii="Arial" w:hAnsi="Arial" w:cs="Arial"/>
          <w:sz w:val="22"/>
          <w:szCs w:val="22"/>
        </w:rPr>
      </w:pPr>
      <w:r w:rsidRPr="00F05E6C">
        <w:rPr>
          <w:rFonts w:ascii="Arial" w:hAnsi="Arial" w:cs="Arial"/>
          <w:sz w:val="22"/>
          <w:szCs w:val="22"/>
        </w:rPr>
        <w:t>7.2.</w:t>
      </w:r>
      <w:r w:rsidRPr="00F05E6C">
        <w:rPr>
          <w:rFonts w:ascii="Arial" w:hAnsi="Arial" w:cs="Arial"/>
          <w:b/>
          <w:sz w:val="22"/>
          <w:szCs w:val="22"/>
        </w:rPr>
        <w:t xml:space="preserve"> </w:t>
      </w:r>
      <w:r w:rsidRPr="00F05E6C">
        <w:rPr>
          <w:rFonts w:ascii="Arial" w:hAnsi="Arial" w:cs="Arial"/>
          <w:sz w:val="22"/>
          <w:szCs w:val="22"/>
        </w:rPr>
        <w:t xml:space="preserve">Fica facultada às interessadas, a visita técnica nas dependências onde </w:t>
      </w:r>
      <w:r w:rsidR="00140557" w:rsidRPr="00F05E6C">
        <w:rPr>
          <w:rFonts w:ascii="Arial" w:hAnsi="Arial" w:cs="Arial"/>
          <w:sz w:val="22"/>
          <w:szCs w:val="22"/>
        </w:rPr>
        <w:t>se</w:t>
      </w:r>
      <w:r w:rsidR="007372FB" w:rsidRPr="00F05E6C">
        <w:rPr>
          <w:rFonts w:ascii="Arial" w:hAnsi="Arial" w:cs="Arial"/>
          <w:sz w:val="22"/>
          <w:szCs w:val="22"/>
        </w:rPr>
        <w:t>r</w:t>
      </w:r>
      <w:r w:rsidR="00140557" w:rsidRPr="00F05E6C">
        <w:rPr>
          <w:rFonts w:ascii="Arial" w:hAnsi="Arial" w:cs="Arial"/>
          <w:sz w:val="22"/>
          <w:szCs w:val="22"/>
        </w:rPr>
        <w:t>á realizada a solenidade</w:t>
      </w:r>
      <w:r w:rsidRPr="00F05E6C">
        <w:rPr>
          <w:rFonts w:ascii="Arial" w:hAnsi="Arial" w:cs="Arial"/>
          <w:sz w:val="22"/>
          <w:szCs w:val="22"/>
        </w:rPr>
        <w:t>, com a finalidade de tomar pleno conhecimento das condições técnicas, do grau de dificuldades dos trabalhos e dos demais aspectos que possam influir diretamente na elaboração da proposta, e futuramente na execução do objeto do presente Termo de Referência.</w:t>
      </w:r>
    </w:p>
    <w:p w14:paraId="49B8C7C7" w14:textId="77777777" w:rsidR="00D50887" w:rsidRPr="00F05E6C" w:rsidRDefault="00D50887" w:rsidP="009D7654">
      <w:pPr>
        <w:jc w:val="both"/>
        <w:rPr>
          <w:rFonts w:ascii="Arial" w:hAnsi="Arial" w:cs="Arial"/>
          <w:sz w:val="22"/>
          <w:szCs w:val="22"/>
        </w:rPr>
      </w:pPr>
    </w:p>
    <w:p w14:paraId="215F63A9" w14:textId="0686E835" w:rsidR="00F05E6C" w:rsidRPr="00F05E6C" w:rsidRDefault="00F05E6C" w:rsidP="00F05E6C">
      <w:pPr>
        <w:jc w:val="both"/>
        <w:rPr>
          <w:rFonts w:ascii="Arial" w:eastAsia="Microsoft Sans Serif" w:hAnsi="Arial" w:cs="Arial"/>
          <w:sz w:val="22"/>
          <w:szCs w:val="22"/>
        </w:rPr>
      </w:pPr>
      <w:r w:rsidRPr="00F05E6C">
        <w:rPr>
          <w:rFonts w:ascii="Arial" w:eastAsia="Microsoft Sans Serif" w:hAnsi="Arial" w:cs="Arial"/>
          <w:sz w:val="22"/>
          <w:szCs w:val="22"/>
        </w:rPr>
        <w:t>7</w:t>
      </w:r>
      <w:r w:rsidRPr="00F05E6C">
        <w:rPr>
          <w:rFonts w:ascii="Arial" w:eastAsia="Microsoft Sans Serif" w:hAnsi="Arial" w:cs="Arial"/>
          <w:sz w:val="22"/>
          <w:szCs w:val="22"/>
        </w:rPr>
        <w:t>.</w:t>
      </w:r>
      <w:r w:rsidRPr="00F05E6C">
        <w:rPr>
          <w:rFonts w:ascii="Arial" w:eastAsia="Microsoft Sans Serif" w:hAnsi="Arial" w:cs="Arial"/>
          <w:sz w:val="22"/>
          <w:szCs w:val="22"/>
        </w:rPr>
        <w:t>3</w:t>
      </w:r>
      <w:r w:rsidRPr="00F05E6C">
        <w:rPr>
          <w:rFonts w:ascii="Arial" w:eastAsia="Microsoft Sans Serif" w:hAnsi="Arial" w:cs="Arial"/>
          <w:sz w:val="22"/>
          <w:szCs w:val="22"/>
        </w:rPr>
        <w:t>. A avaliação prévia do local de execução dos serviços é recomendada para o conhecimento pleno das condições e peculiaridades do objeto a ser contratado, para conhecimento pleno das condições e peculiaridades do objeto a ser contratado, sendo assegurado ao Interessado o direito de realização de vistoria prévia, acompanhado por servidor designado para esse fim, das 09h às 12h e das 14h às 17h.</w:t>
      </w:r>
    </w:p>
    <w:p w14:paraId="637F20B6" w14:textId="77777777" w:rsidR="00F05E6C" w:rsidRPr="00F05E6C" w:rsidRDefault="00F05E6C" w:rsidP="00F05E6C">
      <w:pPr>
        <w:jc w:val="both"/>
        <w:rPr>
          <w:rFonts w:ascii="Arial" w:eastAsia="Microsoft Sans Serif" w:hAnsi="Arial" w:cs="Arial"/>
          <w:sz w:val="22"/>
          <w:szCs w:val="22"/>
        </w:rPr>
      </w:pPr>
    </w:p>
    <w:p w14:paraId="1F16C98D" w14:textId="11941ECF" w:rsidR="00F05E6C" w:rsidRPr="00F05E6C" w:rsidRDefault="00F05E6C" w:rsidP="00F05E6C">
      <w:pPr>
        <w:jc w:val="both"/>
        <w:rPr>
          <w:rFonts w:ascii="Arial" w:eastAsia="Microsoft Sans Serif" w:hAnsi="Arial" w:cs="Arial"/>
          <w:sz w:val="22"/>
          <w:szCs w:val="22"/>
        </w:rPr>
      </w:pPr>
      <w:r w:rsidRPr="00F05E6C">
        <w:rPr>
          <w:rFonts w:ascii="Arial" w:eastAsia="Microsoft Sans Serif" w:hAnsi="Arial" w:cs="Arial"/>
          <w:sz w:val="22"/>
          <w:szCs w:val="22"/>
        </w:rPr>
        <w:t>7</w:t>
      </w:r>
      <w:r w:rsidRPr="00F05E6C">
        <w:rPr>
          <w:rFonts w:ascii="Arial" w:eastAsia="Microsoft Sans Serif" w:hAnsi="Arial" w:cs="Arial"/>
          <w:sz w:val="22"/>
          <w:szCs w:val="22"/>
        </w:rPr>
        <w:t>.</w:t>
      </w:r>
      <w:r w:rsidRPr="00F05E6C">
        <w:rPr>
          <w:rFonts w:ascii="Arial" w:eastAsia="Microsoft Sans Serif" w:hAnsi="Arial" w:cs="Arial"/>
          <w:sz w:val="22"/>
          <w:szCs w:val="22"/>
        </w:rPr>
        <w:t>4.</w:t>
      </w:r>
      <w:r w:rsidRPr="00F05E6C">
        <w:rPr>
          <w:rFonts w:ascii="Arial" w:eastAsia="Microsoft Sans Serif" w:hAnsi="Arial" w:cs="Arial"/>
          <w:sz w:val="22"/>
          <w:szCs w:val="22"/>
        </w:rPr>
        <w:t xml:space="preserve"> A vistoria técnica deverá ser agendada com antecedência mínima de 24 (vinte e quatro) horas da data de sua realização, junto a Comissão de Contratação ou por meio dos telefones e e-mail indicados no respectivo Aviso de Contratação Direta.</w:t>
      </w:r>
    </w:p>
    <w:p w14:paraId="483EDB1F" w14:textId="77777777" w:rsidR="00F05E6C" w:rsidRPr="00F05E6C" w:rsidRDefault="00F05E6C" w:rsidP="00F05E6C">
      <w:pPr>
        <w:jc w:val="both"/>
        <w:rPr>
          <w:rFonts w:ascii="Arial" w:eastAsia="Microsoft Sans Serif" w:hAnsi="Arial" w:cs="Arial"/>
          <w:sz w:val="22"/>
          <w:szCs w:val="22"/>
        </w:rPr>
      </w:pPr>
    </w:p>
    <w:p w14:paraId="2E69173E" w14:textId="3EC6048B" w:rsidR="00F05E6C" w:rsidRPr="00F05E6C" w:rsidRDefault="00F05E6C" w:rsidP="00F05E6C">
      <w:pPr>
        <w:jc w:val="both"/>
        <w:rPr>
          <w:rFonts w:ascii="Arial" w:eastAsia="Microsoft Sans Serif" w:hAnsi="Arial" w:cs="Arial"/>
          <w:sz w:val="22"/>
          <w:szCs w:val="22"/>
        </w:rPr>
      </w:pPr>
      <w:r w:rsidRPr="00F05E6C">
        <w:rPr>
          <w:rFonts w:ascii="Arial" w:eastAsia="Microsoft Sans Serif" w:hAnsi="Arial" w:cs="Arial"/>
          <w:sz w:val="22"/>
          <w:szCs w:val="22"/>
        </w:rPr>
        <w:t>7</w:t>
      </w:r>
      <w:r w:rsidRPr="00F05E6C">
        <w:rPr>
          <w:rFonts w:ascii="Arial" w:eastAsia="Microsoft Sans Serif" w:hAnsi="Arial" w:cs="Arial"/>
          <w:sz w:val="22"/>
          <w:szCs w:val="22"/>
        </w:rPr>
        <w:t>.</w:t>
      </w:r>
      <w:r w:rsidRPr="00F05E6C">
        <w:rPr>
          <w:rFonts w:ascii="Arial" w:eastAsia="Microsoft Sans Serif" w:hAnsi="Arial" w:cs="Arial"/>
          <w:sz w:val="22"/>
          <w:szCs w:val="22"/>
        </w:rPr>
        <w:t>5.</w:t>
      </w:r>
      <w:r w:rsidRPr="00F05E6C">
        <w:rPr>
          <w:rFonts w:ascii="Arial" w:eastAsia="Microsoft Sans Serif" w:hAnsi="Arial" w:cs="Arial"/>
          <w:sz w:val="22"/>
          <w:szCs w:val="22"/>
        </w:rPr>
        <w:t xml:space="preserve"> A vistoria deverá ser realizada por profissional vinculado à empresa proponente devidamente credenciado.</w:t>
      </w:r>
    </w:p>
    <w:p w14:paraId="10AD7D58" w14:textId="77777777" w:rsidR="00F05E6C" w:rsidRPr="00F05E6C" w:rsidRDefault="00F05E6C" w:rsidP="00F05E6C">
      <w:pPr>
        <w:jc w:val="both"/>
        <w:rPr>
          <w:rFonts w:ascii="Arial" w:eastAsia="Microsoft Sans Serif" w:hAnsi="Arial" w:cs="Arial"/>
          <w:sz w:val="22"/>
          <w:szCs w:val="22"/>
        </w:rPr>
      </w:pPr>
    </w:p>
    <w:p w14:paraId="6AAE47F2" w14:textId="6A132BE1" w:rsidR="00F05E6C" w:rsidRPr="00F05E6C" w:rsidRDefault="00F05E6C" w:rsidP="00F05E6C">
      <w:pPr>
        <w:jc w:val="both"/>
        <w:rPr>
          <w:rFonts w:ascii="Arial" w:eastAsia="Microsoft Sans Serif" w:hAnsi="Arial" w:cs="Arial"/>
          <w:sz w:val="22"/>
          <w:szCs w:val="22"/>
        </w:rPr>
      </w:pPr>
      <w:r w:rsidRPr="00F05E6C">
        <w:rPr>
          <w:rFonts w:ascii="Arial" w:eastAsia="Microsoft Sans Serif" w:hAnsi="Arial" w:cs="Arial"/>
          <w:sz w:val="22"/>
          <w:szCs w:val="22"/>
        </w:rPr>
        <w:t>7</w:t>
      </w:r>
      <w:r w:rsidRPr="00F05E6C">
        <w:rPr>
          <w:rFonts w:ascii="Arial" w:eastAsia="Microsoft Sans Serif" w:hAnsi="Arial" w:cs="Arial"/>
          <w:sz w:val="22"/>
          <w:szCs w:val="22"/>
        </w:rPr>
        <w:t>.6. A vistoria técnica terá por objetivo, além de conhecer o local da prestação dos serviços, possibilitar o reconhecimento da condição da atual estrutura, características de funcionamento dos prédios, fluxo de pessoas, horários de funcionamento das atividades, entre outros.</w:t>
      </w:r>
    </w:p>
    <w:p w14:paraId="3B0B0AD9" w14:textId="77777777" w:rsidR="00F05E6C" w:rsidRPr="00F05E6C" w:rsidRDefault="00F05E6C" w:rsidP="00F05E6C">
      <w:pPr>
        <w:jc w:val="both"/>
        <w:rPr>
          <w:rFonts w:ascii="Arial" w:eastAsia="Microsoft Sans Serif" w:hAnsi="Arial" w:cs="Arial"/>
          <w:sz w:val="22"/>
          <w:szCs w:val="22"/>
        </w:rPr>
      </w:pPr>
    </w:p>
    <w:p w14:paraId="31ABEAF1" w14:textId="4B215BA7" w:rsidR="00F05E6C" w:rsidRPr="00F05E6C" w:rsidRDefault="00F05E6C" w:rsidP="00F05E6C">
      <w:pPr>
        <w:jc w:val="both"/>
        <w:rPr>
          <w:rFonts w:ascii="Arial" w:eastAsia="Microsoft Sans Serif" w:hAnsi="Arial" w:cs="Arial"/>
          <w:sz w:val="22"/>
          <w:szCs w:val="22"/>
        </w:rPr>
      </w:pPr>
      <w:r w:rsidRPr="00F05E6C">
        <w:rPr>
          <w:rFonts w:ascii="Arial" w:eastAsia="Microsoft Sans Serif" w:hAnsi="Arial" w:cs="Arial"/>
          <w:sz w:val="22"/>
          <w:szCs w:val="22"/>
        </w:rPr>
        <w:t>7</w:t>
      </w:r>
      <w:r w:rsidRPr="00F05E6C">
        <w:rPr>
          <w:rFonts w:ascii="Arial" w:eastAsia="Microsoft Sans Serif" w:hAnsi="Arial" w:cs="Arial"/>
          <w:sz w:val="22"/>
          <w:szCs w:val="22"/>
        </w:rPr>
        <w:t>.</w:t>
      </w:r>
      <w:r w:rsidRPr="00F05E6C">
        <w:rPr>
          <w:rFonts w:ascii="Arial" w:eastAsia="Microsoft Sans Serif" w:hAnsi="Arial" w:cs="Arial"/>
          <w:sz w:val="22"/>
          <w:szCs w:val="22"/>
        </w:rPr>
        <w:t>7</w:t>
      </w:r>
      <w:r w:rsidRPr="00F05E6C">
        <w:rPr>
          <w:rFonts w:ascii="Arial" w:eastAsia="Microsoft Sans Serif" w:hAnsi="Arial" w:cs="Arial"/>
          <w:sz w:val="22"/>
          <w:szCs w:val="22"/>
        </w:rPr>
        <w:t>. A vistoria técnica é facultativa e o interessado que optar por não realizá-la deverá atestar que conhece o local e as condições da realização da obra ou serviço, ou declarar formalmente, por meio do respectivo responsável técnico, que possui conhecimento pleno das condições e peculiaridades da contratação,</w:t>
      </w:r>
    </w:p>
    <w:p w14:paraId="2B60FDAA" w14:textId="77777777" w:rsidR="00F05E6C" w:rsidRPr="00F05E6C" w:rsidRDefault="00F05E6C" w:rsidP="00F05E6C">
      <w:pPr>
        <w:jc w:val="both"/>
        <w:rPr>
          <w:rFonts w:ascii="Arial" w:eastAsia="Microsoft Sans Serif" w:hAnsi="Arial" w:cs="Arial"/>
          <w:sz w:val="22"/>
          <w:szCs w:val="22"/>
        </w:rPr>
      </w:pPr>
    </w:p>
    <w:p w14:paraId="42F01BA1" w14:textId="0C97158C" w:rsidR="00F05E6C" w:rsidRPr="00F05E6C" w:rsidRDefault="00F05E6C" w:rsidP="00F05E6C">
      <w:pPr>
        <w:jc w:val="both"/>
        <w:rPr>
          <w:rFonts w:ascii="Arial" w:eastAsia="Microsoft Sans Serif" w:hAnsi="Arial" w:cs="Arial"/>
          <w:sz w:val="22"/>
          <w:szCs w:val="22"/>
        </w:rPr>
      </w:pPr>
      <w:r w:rsidRPr="00F05E6C">
        <w:rPr>
          <w:rFonts w:ascii="Arial" w:eastAsia="Microsoft Sans Serif" w:hAnsi="Arial" w:cs="Arial"/>
          <w:sz w:val="22"/>
          <w:szCs w:val="22"/>
        </w:rPr>
        <w:t>7</w:t>
      </w:r>
      <w:r w:rsidRPr="00F05E6C">
        <w:rPr>
          <w:rFonts w:ascii="Arial" w:eastAsia="Microsoft Sans Serif" w:hAnsi="Arial" w:cs="Arial"/>
          <w:sz w:val="22"/>
          <w:szCs w:val="22"/>
        </w:rPr>
        <w:t>.</w:t>
      </w:r>
      <w:r w:rsidRPr="00F05E6C">
        <w:rPr>
          <w:rFonts w:ascii="Arial" w:eastAsia="Microsoft Sans Serif" w:hAnsi="Arial" w:cs="Arial"/>
          <w:sz w:val="22"/>
          <w:szCs w:val="22"/>
        </w:rPr>
        <w:t>8</w:t>
      </w:r>
      <w:r w:rsidRPr="00F05E6C">
        <w:rPr>
          <w:rFonts w:ascii="Arial" w:eastAsia="Microsoft Sans Serif" w:hAnsi="Arial" w:cs="Arial"/>
          <w:sz w:val="22"/>
          <w:szCs w:val="22"/>
        </w:rPr>
        <w:t>. A não realização da vistoria não poderá embasar posteriores alegações de desconhecimento das instalações, dúvidas ou esquecimentos de quaisquer detalhes dos locais da prestação dos serviços, devendo o contratado assumir os ónus dos serviços decorrentes.</w:t>
      </w:r>
    </w:p>
    <w:p w14:paraId="09CCACB6" w14:textId="77777777" w:rsidR="00F05E6C" w:rsidRPr="00F05E6C" w:rsidRDefault="00F05E6C" w:rsidP="009D7654">
      <w:pPr>
        <w:jc w:val="both"/>
        <w:rPr>
          <w:rFonts w:ascii="Arial" w:hAnsi="Arial" w:cs="Arial"/>
          <w:sz w:val="22"/>
          <w:szCs w:val="22"/>
        </w:rPr>
      </w:pPr>
    </w:p>
    <w:p w14:paraId="6534D8BC" w14:textId="77777777" w:rsidR="003B38B7" w:rsidRPr="00F05E6C" w:rsidRDefault="003B38B7" w:rsidP="003B38B7">
      <w:pPr>
        <w:ind w:right="-15"/>
        <w:jc w:val="both"/>
        <w:rPr>
          <w:rFonts w:ascii="Arial" w:hAnsi="Arial" w:cs="Arial"/>
          <w:b/>
          <w:bCs/>
          <w:sz w:val="22"/>
          <w:szCs w:val="22"/>
        </w:rPr>
      </w:pPr>
      <w:r w:rsidRPr="00F05E6C">
        <w:rPr>
          <w:rFonts w:ascii="Arial" w:hAnsi="Arial" w:cs="Arial"/>
          <w:b/>
          <w:bCs/>
          <w:sz w:val="22"/>
          <w:szCs w:val="22"/>
        </w:rPr>
        <w:t xml:space="preserve">8. PRAZO DE EXECUÇÃO </w:t>
      </w:r>
    </w:p>
    <w:p w14:paraId="376B96F0" w14:textId="77777777" w:rsidR="003B38B7" w:rsidRPr="00F05E6C" w:rsidRDefault="003B38B7" w:rsidP="003B38B7">
      <w:pPr>
        <w:tabs>
          <w:tab w:val="left" w:pos="567"/>
        </w:tabs>
        <w:jc w:val="both"/>
        <w:rPr>
          <w:rFonts w:ascii="Arial" w:hAnsi="Arial" w:cs="Arial"/>
          <w:iCs/>
          <w:sz w:val="22"/>
          <w:szCs w:val="22"/>
        </w:rPr>
      </w:pPr>
    </w:p>
    <w:p w14:paraId="358A4B95" w14:textId="77777777" w:rsidR="003B38B7" w:rsidRPr="00F05E6C" w:rsidRDefault="003B38B7" w:rsidP="003B38B7">
      <w:pPr>
        <w:tabs>
          <w:tab w:val="left" w:pos="2694"/>
        </w:tabs>
        <w:ind w:right="-15"/>
        <w:jc w:val="both"/>
        <w:rPr>
          <w:rFonts w:ascii="Arial" w:hAnsi="Arial" w:cs="Arial"/>
          <w:bCs/>
          <w:sz w:val="22"/>
          <w:szCs w:val="22"/>
        </w:rPr>
      </w:pPr>
      <w:r w:rsidRPr="00F05E6C">
        <w:rPr>
          <w:rFonts w:ascii="Arial" w:hAnsi="Arial" w:cs="Arial"/>
          <w:bCs/>
          <w:sz w:val="22"/>
          <w:szCs w:val="22"/>
        </w:rPr>
        <w:t xml:space="preserve">8.1 O prazo de vigência para o serviço do objeto </w:t>
      </w:r>
      <w:r w:rsidR="0042682F" w:rsidRPr="00F05E6C">
        <w:rPr>
          <w:rFonts w:ascii="Arial" w:hAnsi="Arial" w:cs="Arial"/>
          <w:bCs/>
          <w:sz w:val="22"/>
          <w:szCs w:val="22"/>
        </w:rPr>
        <w:t>contratado</w:t>
      </w:r>
      <w:r w:rsidRPr="00F05E6C">
        <w:rPr>
          <w:rFonts w:ascii="Arial" w:hAnsi="Arial" w:cs="Arial"/>
          <w:bCs/>
          <w:sz w:val="22"/>
          <w:szCs w:val="22"/>
        </w:rPr>
        <w:t xml:space="preserve"> </w:t>
      </w:r>
      <w:r w:rsidR="00E2119F" w:rsidRPr="00F05E6C">
        <w:rPr>
          <w:rFonts w:ascii="Arial" w:hAnsi="Arial" w:cs="Arial"/>
          <w:bCs/>
          <w:sz w:val="22"/>
          <w:szCs w:val="22"/>
        </w:rPr>
        <w:t xml:space="preserve">será de </w:t>
      </w:r>
      <w:r w:rsidR="00706548" w:rsidRPr="00F05E6C">
        <w:rPr>
          <w:rFonts w:ascii="Arial" w:hAnsi="Arial" w:cs="Arial"/>
          <w:bCs/>
          <w:sz w:val="22"/>
          <w:szCs w:val="22"/>
        </w:rPr>
        <w:t>até 0</w:t>
      </w:r>
      <w:r w:rsidR="00E2119F" w:rsidRPr="00F05E6C">
        <w:rPr>
          <w:rFonts w:ascii="Arial" w:hAnsi="Arial" w:cs="Arial"/>
          <w:bCs/>
          <w:sz w:val="22"/>
          <w:szCs w:val="22"/>
        </w:rPr>
        <w:t>5 (</w:t>
      </w:r>
      <w:r w:rsidR="00706548" w:rsidRPr="00F05E6C">
        <w:rPr>
          <w:rFonts w:ascii="Arial" w:hAnsi="Arial" w:cs="Arial"/>
          <w:bCs/>
          <w:sz w:val="22"/>
          <w:szCs w:val="22"/>
        </w:rPr>
        <w:t>cinco</w:t>
      </w:r>
      <w:r w:rsidR="00E2119F" w:rsidRPr="00F05E6C">
        <w:rPr>
          <w:rFonts w:ascii="Arial" w:hAnsi="Arial" w:cs="Arial"/>
          <w:bCs/>
          <w:sz w:val="22"/>
          <w:szCs w:val="22"/>
        </w:rPr>
        <w:t xml:space="preserve">) </w:t>
      </w:r>
      <w:r w:rsidR="0042682F" w:rsidRPr="00F05E6C">
        <w:rPr>
          <w:rFonts w:ascii="Arial" w:hAnsi="Arial" w:cs="Arial"/>
          <w:bCs/>
          <w:sz w:val="22"/>
          <w:szCs w:val="22"/>
        </w:rPr>
        <w:t>horas, com 01(uma) hora de antecedência ao início do evento para preparação e 04 (quatro) horas de serviço ininterrupto</w:t>
      </w:r>
      <w:r w:rsidRPr="00F05E6C">
        <w:rPr>
          <w:rFonts w:ascii="Arial" w:hAnsi="Arial" w:cs="Arial"/>
          <w:bCs/>
          <w:sz w:val="22"/>
          <w:szCs w:val="22"/>
        </w:rPr>
        <w:t xml:space="preserve">. </w:t>
      </w:r>
    </w:p>
    <w:p w14:paraId="1582572B" w14:textId="77777777" w:rsidR="003B38B7" w:rsidRPr="00F05E6C" w:rsidRDefault="003B38B7" w:rsidP="003B38B7">
      <w:pPr>
        <w:tabs>
          <w:tab w:val="left" w:pos="2694"/>
        </w:tabs>
        <w:ind w:right="-15"/>
        <w:jc w:val="both"/>
        <w:rPr>
          <w:rFonts w:ascii="Arial" w:hAnsi="Arial" w:cs="Arial"/>
          <w:bCs/>
          <w:sz w:val="22"/>
          <w:szCs w:val="22"/>
        </w:rPr>
      </w:pPr>
    </w:p>
    <w:p w14:paraId="4456BD66" w14:textId="77777777" w:rsidR="003B38B7" w:rsidRPr="00F05E6C" w:rsidRDefault="003B38B7" w:rsidP="003B38B7">
      <w:pPr>
        <w:tabs>
          <w:tab w:val="left" w:pos="2694"/>
        </w:tabs>
        <w:ind w:right="-15"/>
        <w:jc w:val="both"/>
        <w:rPr>
          <w:rFonts w:ascii="Arial" w:hAnsi="Arial" w:cs="Arial"/>
          <w:bCs/>
          <w:sz w:val="22"/>
          <w:szCs w:val="22"/>
        </w:rPr>
      </w:pPr>
      <w:r w:rsidRPr="00F05E6C">
        <w:rPr>
          <w:rFonts w:ascii="Arial" w:hAnsi="Arial" w:cs="Arial"/>
          <w:bCs/>
          <w:sz w:val="22"/>
          <w:szCs w:val="22"/>
        </w:rPr>
        <w:t xml:space="preserve">8.2 </w:t>
      </w:r>
      <w:r w:rsidR="0042682F" w:rsidRPr="00F05E6C">
        <w:rPr>
          <w:rFonts w:ascii="Arial" w:hAnsi="Arial" w:cs="Arial"/>
          <w:bCs/>
          <w:sz w:val="22"/>
          <w:szCs w:val="22"/>
        </w:rPr>
        <w:t>A Nota de Empenho será emitida até 05 (cinco) dias antes da realização do evento.</w:t>
      </w:r>
    </w:p>
    <w:p w14:paraId="5783F170" w14:textId="77777777" w:rsidR="00341196" w:rsidRPr="00F05E6C" w:rsidRDefault="00341196" w:rsidP="003B38B7">
      <w:pPr>
        <w:tabs>
          <w:tab w:val="left" w:pos="567"/>
        </w:tabs>
        <w:jc w:val="both"/>
        <w:rPr>
          <w:rFonts w:ascii="Arial" w:hAnsi="Arial" w:cs="Arial"/>
          <w:iCs/>
          <w:sz w:val="22"/>
          <w:szCs w:val="22"/>
        </w:rPr>
      </w:pPr>
    </w:p>
    <w:p w14:paraId="7BD23CC9" w14:textId="77777777" w:rsidR="00443225" w:rsidRPr="00F05E6C" w:rsidRDefault="003B38B7" w:rsidP="00443225">
      <w:pPr>
        <w:jc w:val="both"/>
        <w:rPr>
          <w:rFonts w:ascii="Arial" w:hAnsi="Arial" w:cs="Arial"/>
          <w:b/>
          <w:sz w:val="22"/>
          <w:szCs w:val="22"/>
        </w:rPr>
      </w:pPr>
      <w:r w:rsidRPr="00F05E6C">
        <w:rPr>
          <w:rFonts w:ascii="Arial" w:hAnsi="Arial" w:cs="Arial"/>
          <w:b/>
          <w:sz w:val="22"/>
          <w:szCs w:val="22"/>
        </w:rPr>
        <w:t>9</w:t>
      </w:r>
      <w:r w:rsidR="00443225" w:rsidRPr="00F05E6C">
        <w:rPr>
          <w:rFonts w:ascii="Arial" w:hAnsi="Arial" w:cs="Arial"/>
          <w:b/>
          <w:sz w:val="22"/>
          <w:szCs w:val="22"/>
        </w:rPr>
        <w:t>. CRONOGRAMA FÍSICO E FINANCEIRO</w:t>
      </w:r>
    </w:p>
    <w:p w14:paraId="4B72E8D3" w14:textId="77777777" w:rsidR="00341196" w:rsidRPr="00F05E6C" w:rsidRDefault="00341196" w:rsidP="001F495C">
      <w:pPr>
        <w:tabs>
          <w:tab w:val="left" w:pos="567"/>
        </w:tabs>
        <w:jc w:val="both"/>
        <w:rPr>
          <w:rFonts w:ascii="Arial" w:hAnsi="Arial" w:cs="Arial"/>
          <w:b/>
          <w:bCs/>
          <w:sz w:val="22"/>
          <w:szCs w:val="22"/>
        </w:rPr>
      </w:pPr>
    </w:p>
    <w:p w14:paraId="125ABF98" w14:textId="636EA56C" w:rsidR="00341196" w:rsidRPr="00F05E6C" w:rsidRDefault="00341196" w:rsidP="001F495C">
      <w:pPr>
        <w:tabs>
          <w:tab w:val="left" w:pos="567"/>
        </w:tabs>
        <w:jc w:val="both"/>
        <w:rPr>
          <w:rFonts w:ascii="Arial" w:hAnsi="Arial" w:cs="Arial"/>
          <w:bCs/>
          <w:sz w:val="22"/>
          <w:szCs w:val="22"/>
        </w:rPr>
      </w:pPr>
      <w:r w:rsidRPr="00F05E6C">
        <w:rPr>
          <w:rFonts w:ascii="Arial" w:hAnsi="Arial" w:cs="Arial"/>
          <w:bCs/>
          <w:sz w:val="22"/>
          <w:szCs w:val="22"/>
        </w:rPr>
        <w:t xml:space="preserve">9.1 </w:t>
      </w:r>
      <w:r w:rsidR="005D14A3" w:rsidRPr="00F05E6C">
        <w:rPr>
          <w:rFonts w:ascii="Arial" w:hAnsi="Arial" w:cs="Arial"/>
          <w:bCs/>
          <w:sz w:val="22"/>
          <w:szCs w:val="22"/>
        </w:rPr>
        <w:t>conforme o constante na planilha de preços</w:t>
      </w:r>
      <w:r w:rsidR="00FF55C1" w:rsidRPr="00F05E6C">
        <w:rPr>
          <w:rFonts w:ascii="Arial" w:hAnsi="Arial" w:cs="Arial"/>
          <w:bCs/>
          <w:sz w:val="22"/>
          <w:szCs w:val="22"/>
        </w:rPr>
        <w:t>.</w:t>
      </w:r>
    </w:p>
    <w:p w14:paraId="3E74F4FF" w14:textId="77777777" w:rsidR="00FF55C1" w:rsidRPr="00F05E6C" w:rsidRDefault="00FF55C1" w:rsidP="001F495C">
      <w:pPr>
        <w:tabs>
          <w:tab w:val="left" w:pos="567"/>
        </w:tabs>
        <w:jc w:val="both"/>
        <w:rPr>
          <w:rFonts w:ascii="Arial" w:hAnsi="Arial" w:cs="Arial"/>
          <w:bCs/>
          <w:sz w:val="22"/>
          <w:szCs w:val="22"/>
        </w:rPr>
      </w:pPr>
    </w:p>
    <w:p w14:paraId="6F140F22" w14:textId="77777777" w:rsidR="001F495C" w:rsidRPr="00F05E6C" w:rsidRDefault="001F495C" w:rsidP="001F495C">
      <w:pPr>
        <w:tabs>
          <w:tab w:val="left" w:pos="567"/>
        </w:tabs>
        <w:jc w:val="both"/>
        <w:rPr>
          <w:rFonts w:ascii="Arial" w:hAnsi="Arial" w:cs="Arial"/>
          <w:bCs/>
          <w:sz w:val="22"/>
          <w:szCs w:val="22"/>
        </w:rPr>
      </w:pPr>
      <w:r w:rsidRPr="00F05E6C">
        <w:rPr>
          <w:rFonts w:ascii="Arial" w:hAnsi="Arial" w:cs="Arial"/>
          <w:b/>
          <w:bCs/>
          <w:sz w:val="22"/>
          <w:szCs w:val="22"/>
        </w:rPr>
        <w:t>10. RECEBIMENTO DO OBJETO</w:t>
      </w:r>
    </w:p>
    <w:p w14:paraId="6F958EC6" w14:textId="77777777" w:rsidR="001F495C" w:rsidRPr="00F05E6C" w:rsidRDefault="001F495C" w:rsidP="001F495C">
      <w:pPr>
        <w:ind w:right="-15"/>
        <w:jc w:val="both"/>
        <w:rPr>
          <w:rFonts w:ascii="Arial" w:hAnsi="Arial" w:cs="Arial"/>
          <w:bCs/>
          <w:sz w:val="22"/>
          <w:szCs w:val="22"/>
        </w:rPr>
      </w:pPr>
    </w:p>
    <w:p w14:paraId="57933E3C" w14:textId="77777777" w:rsidR="001F495C" w:rsidRPr="00F05E6C" w:rsidRDefault="001F495C" w:rsidP="001F495C">
      <w:pPr>
        <w:ind w:right="-15"/>
        <w:jc w:val="both"/>
        <w:rPr>
          <w:rFonts w:ascii="Arial" w:hAnsi="Arial" w:cs="Arial"/>
          <w:bCs/>
          <w:sz w:val="22"/>
          <w:szCs w:val="22"/>
        </w:rPr>
      </w:pPr>
      <w:r w:rsidRPr="00F05E6C">
        <w:rPr>
          <w:rFonts w:ascii="Arial" w:hAnsi="Arial" w:cs="Arial"/>
          <w:bCs/>
          <w:sz w:val="22"/>
          <w:szCs w:val="22"/>
        </w:rPr>
        <w:t>10.1. Os serviços poderão ser rejeitados, no todo ou em parte, quando em desacordo com as especificações constantes neste Termo de Referência e na proposta, devendo ser subs</w:t>
      </w:r>
      <w:r w:rsidR="00DD0A4E" w:rsidRPr="00F05E6C">
        <w:rPr>
          <w:rFonts w:ascii="Arial" w:hAnsi="Arial" w:cs="Arial"/>
          <w:bCs/>
          <w:sz w:val="22"/>
          <w:szCs w:val="22"/>
        </w:rPr>
        <w:t>tituídos nos prazos previstos nos mesmos</w:t>
      </w:r>
      <w:r w:rsidRPr="00F05E6C">
        <w:rPr>
          <w:rFonts w:ascii="Arial" w:hAnsi="Arial" w:cs="Arial"/>
          <w:bCs/>
          <w:sz w:val="22"/>
          <w:szCs w:val="22"/>
        </w:rPr>
        <w:t>.</w:t>
      </w:r>
    </w:p>
    <w:p w14:paraId="46C76AD3" w14:textId="77777777" w:rsidR="001F495C" w:rsidRPr="00F05E6C" w:rsidRDefault="001F495C" w:rsidP="001F495C">
      <w:pPr>
        <w:tabs>
          <w:tab w:val="left" w:pos="567"/>
        </w:tabs>
        <w:jc w:val="both"/>
        <w:rPr>
          <w:rFonts w:ascii="Arial" w:hAnsi="Arial" w:cs="Arial"/>
          <w:sz w:val="22"/>
          <w:szCs w:val="22"/>
        </w:rPr>
      </w:pPr>
    </w:p>
    <w:p w14:paraId="6B59F11F" w14:textId="77777777" w:rsidR="001F495C" w:rsidRPr="00F05E6C" w:rsidRDefault="001F495C" w:rsidP="001F495C">
      <w:pPr>
        <w:tabs>
          <w:tab w:val="left" w:pos="567"/>
        </w:tabs>
        <w:jc w:val="both"/>
        <w:rPr>
          <w:rFonts w:ascii="Arial" w:hAnsi="Arial" w:cs="Arial"/>
          <w:sz w:val="22"/>
          <w:szCs w:val="22"/>
        </w:rPr>
      </w:pPr>
      <w:r w:rsidRPr="00F05E6C">
        <w:rPr>
          <w:rFonts w:ascii="Arial" w:hAnsi="Arial" w:cs="Arial"/>
          <w:sz w:val="22"/>
          <w:szCs w:val="22"/>
        </w:rPr>
        <w:t xml:space="preserve">10.2. Serão recebidos provisoriamente pelo(s) </w:t>
      </w:r>
      <w:r w:rsidRPr="00F05E6C">
        <w:rPr>
          <w:rFonts w:ascii="Arial" w:hAnsi="Arial" w:cs="Arial"/>
          <w:iCs/>
          <w:sz w:val="22"/>
          <w:szCs w:val="22"/>
        </w:rPr>
        <w:t>responsável(s)</w:t>
      </w:r>
      <w:r w:rsidRPr="00F05E6C">
        <w:rPr>
          <w:rFonts w:ascii="Arial" w:hAnsi="Arial" w:cs="Arial"/>
          <w:sz w:val="22"/>
          <w:szCs w:val="22"/>
        </w:rPr>
        <w:t xml:space="preserve"> pelo acompanhamento e fiscalização do contrato, para efeito de posterior verificação de sua conformidade com as especificações constantes neste Termo de Referência e na proposta, mediante Termo de Recebimento Provisório, no prazo de 05 (cinco) dias.</w:t>
      </w:r>
    </w:p>
    <w:p w14:paraId="7484359C" w14:textId="77777777" w:rsidR="001F495C" w:rsidRPr="00F05E6C" w:rsidRDefault="001F495C" w:rsidP="001F495C">
      <w:pPr>
        <w:tabs>
          <w:tab w:val="left" w:pos="567"/>
        </w:tabs>
        <w:jc w:val="both"/>
        <w:rPr>
          <w:rFonts w:ascii="Arial" w:hAnsi="Arial" w:cs="Arial"/>
          <w:b/>
          <w:bCs/>
          <w:sz w:val="22"/>
          <w:szCs w:val="22"/>
        </w:rPr>
      </w:pPr>
    </w:p>
    <w:p w14:paraId="0F098B8D" w14:textId="77777777" w:rsidR="001F495C" w:rsidRPr="00F05E6C" w:rsidRDefault="001F495C" w:rsidP="001F495C">
      <w:pPr>
        <w:ind w:right="-15"/>
        <w:jc w:val="both"/>
        <w:rPr>
          <w:rFonts w:ascii="Arial" w:hAnsi="Arial" w:cs="Arial"/>
          <w:bCs/>
          <w:sz w:val="22"/>
          <w:szCs w:val="22"/>
        </w:rPr>
      </w:pPr>
      <w:r w:rsidRPr="00F05E6C">
        <w:rPr>
          <w:rFonts w:ascii="Arial" w:hAnsi="Arial" w:cs="Arial"/>
          <w:sz w:val="22"/>
          <w:szCs w:val="22"/>
        </w:rPr>
        <w:t>10.3. Serão recebidos definitivamente após a verificação de conformidade e consequente aceitação mediante Termo de Recebi</w:t>
      </w:r>
      <w:r w:rsidR="004F4C18" w:rsidRPr="00F05E6C">
        <w:rPr>
          <w:rFonts w:ascii="Arial" w:hAnsi="Arial" w:cs="Arial"/>
          <w:sz w:val="22"/>
          <w:szCs w:val="22"/>
        </w:rPr>
        <w:t>mento Definitivo, no prazo de 05 (cinco</w:t>
      </w:r>
      <w:r w:rsidRPr="00F05E6C">
        <w:rPr>
          <w:rFonts w:ascii="Arial" w:hAnsi="Arial" w:cs="Arial"/>
          <w:sz w:val="22"/>
          <w:szCs w:val="22"/>
        </w:rPr>
        <w:t>) dias.</w:t>
      </w:r>
    </w:p>
    <w:p w14:paraId="7C3B46A8" w14:textId="77777777" w:rsidR="001F495C" w:rsidRPr="00F05E6C" w:rsidRDefault="001F495C" w:rsidP="001F495C">
      <w:pPr>
        <w:ind w:right="-15"/>
        <w:jc w:val="both"/>
        <w:rPr>
          <w:rFonts w:ascii="Arial" w:hAnsi="Arial" w:cs="Arial"/>
          <w:sz w:val="22"/>
          <w:szCs w:val="22"/>
          <w:lang w:eastAsia="en-US"/>
        </w:rPr>
      </w:pPr>
    </w:p>
    <w:p w14:paraId="0912A235" w14:textId="77777777" w:rsidR="001F495C" w:rsidRPr="00F05E6C" w:rsidRDefault="001F495C" w:rsidP="001F495C">
      <w:pPr>
        <w:ind w:right="-15"/>
        <w:jc w:val="both"/>
        <w:rPr>
          <w:rFonts w:ascii="Arial" w:hAnsi="Arial" w:cs="Arial"/>
          <w:sz w:val="22"/>
          <w:szCs w:val="22"/>
          <w:lang w:eastAsia="en-US"/>
        </w:rPr>
      </w:pPr>
      <w:r w:rsidRPr="00F05E6C">
        <w:rPr>
          <w:rFonts w:ascii="Arial" w:hAnsi="Arial" w:cs="Arial"/>
          <w:sz w:val="22"/>
          <w:szCs w:val="22"/>
          <w:lang w:eastAsia="en-US"/>
        </w:rPr>
        <w:t>10.4. O recebimento provisório ou definitivo do objeto não exclui a responsabilidade da contratada pelos prejuízos resultantes da incorreta execução do contrato.</w:t>
      </w:r>
    </w:p>
    <w:p w14:paraId="3F6432D1" w14:textId="77777777" w:rsidR="001F495C" w:rsidRPr="00F05E6C" w:rsidRDefault="001F495C" w:rsidP="001F495C">
      <w:pPr>
        <w:ind w:right="-15"/>
        <w:jc w:val="both"/>
        <w:rPr>
          <w:rFonts w:ascii="Arial" w:hAnsi="Arial" w:cs="Arial"/>
          <w:sz w:val="22"/>
          <w:szCs w:val="22"/>
          <w:lang w:eastAsia="en-US"/>
        </w:rPr>
      </w:pPr>
    </w:p>
    <w:p w14:paraId="42A12178" w14:textId="0A918ED3" w:rsidR="005D14A3" w:rsidRPr="00F05E6C" w:rsidRDefault="005D14A3" w:rsidP="005D14A3">
      <w:pPr>
        <w:jc w:val="both"/>
        <w:rPr>
          <w:rFonts w:ascii="Arial" w:eastAsia="Microsoft Sans Serif" w:hAnsi="Arial" w:cs="Arial"/>
          <w:b/>
          <w:bCs/>
          <w:sz w:val="22"/>
          <w:szCs w:val="22"/>
        </w:rPr>
      </w:pPr>
      <w:r w:rsidRPr="00F05E6C">
        <w:rPr>
          <w:rFonts w:ascii="Arial" w:eastAsia="Microsoft Sans Serif" w:hAnsi="Arial" w:cs="Arial"/>
          <w:b/>
          <w:bCs/>
          <w:sz w:val="22"/>
          <w:szCs w:val="22"/>
        </w:rPr>
        <w:t>1</w:t>
      </w:r>
      <w:r w:rsidRPr="00F05E6C">
        <w:rPr>
          <w:rFonts w:ascii="Arial" w:eastAsia="Microsoft Sans Serif" w:hAnsi="Arial" w:cs="Arial"/>
          <w:b/>
          <w:bCs/>
          <w:sz w:val="22"/>
          <w:szCs w:val="22"/>
        </w:rPr>
        <w:t>1</w:t>
      </w:r>
      <w:r w:rsidRPr="00F05E6C">
        <w:rPr>
          <w:rFonts w:ascii="Arial" w:eastAsia="Microsoft Sans Serif" w:hAnsi="Arial" w:cs="Arial"/>
          <w:b/>
          <w:bCs/>
          <w:sz w:val="22"/>
          <w:szCs w:val="22"/>
        </w:rPr>
        <w:t>. LIQUIDAÇÃO E PAGAMENTO</w:t>
      </w:r>
    </w:p>
    <w:p w14:paraId="3A8DE205" w14:textId="77777777" w:rsidR="005D14A3" w:rsidRPr="00F05E6C" w:rsidRDefault="005D14A3" w:rsidP="005D14A3">
      <w:pPr>
        <w:jc w:val="both"/>
        <w:rPr>
          <w:rFonts w:ascii="Arial" w:eastAsia="Microsoft Sans Serif" w:hAnsi="Arial" w:cs="Arial"/>
          <w:sz w:val="22"/>
          <w:szCs w:val="22"/>
        </w:rPr>
      </w:pPr>
    </w:p>
    <w:p w14:paraId="7024A318" w14:textId="4583E87C"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.1 O pagamento será efetuado contra empenho, após a apresentação da Nota Fiscal, devidamente rubricada pelo responsável pelo recebimento e liquidada, por intermédio da Câmara Municipal.</w:t>
      </w:r>
    </w:p>
    <w:p w14:paraId="4891C249" w14:textId="77777777" w:rsidR="005D14A3" w:rsidRPr="00F05E6C" w:rsidRDefault="005D14A3" w:rsidP="005D14A3">
      <w:pPr>
        <w:jc w:val="both"/>
        <w:rPr>
          <w:rFonts w:ascii="Arial" w:eastAsia="Microsoft Sans Serif" w:hAnsi="Arial" w:cs="Arial"/>
          <w:sz w:val="22"/>
          <w:szCs w:val="22"/>
        </w:rPr>
      </w:pPr>
    </w:p>
    <w:p w14:paraId="1AD73A05" w14:textId="2D73C366"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 xml:space="preserve">.2 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 às especificações e condições deste contrato, assim como estabelece o art. 63 </w:t>
      </w:r>
      <w:r w:rsidRPr="00F05E6C">
        <w:rPr>
          <w:rFonts w:ascii="Arial" w:eastAsia="Microsoft Sans Serif" w:hAnsi="Arial" w:cs="Arial"/>
          <w:sz w:val="22"/>
          <w:szCs w:val="22"/>
        </w:rPr>
        <w:lastRenderedPageBreak/>
        <w:t>da Lei n° 4.320, de 17 de março de 1964, de modo que, em não sendo detectada pendência, será emitido o atesto.</w:t>
      </w:r>
    </w:p>
    <w:p w14:paraId="4DD9A0F1" w14:textId="77777777" w:rsidR="005D14A3" w:rsidRPr="00F05E6C" w:rsidRDefault="005D14A3" w:rsidP="005D14A3">
      <w:pPr>
        <w:jc w:val="both"/>
        <w:rPr>
          <w:rFonts w:ascii="Arial" w:eastAsia="Microsoft Sans Serif" w:hAnsi="Arial" w:cs="Arial"/>
          <w:sz w:val="22"/>
          <w:szCs w:val="22"/>
        </w:rPr>
      </w:pPr>
    </w:p>
    <w:p w14:paraId="31001033" w14:textId="43602E1B"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.3 Após o cumprimento de todas as providências que trata os itens anteriores, a documentação deverá ser imediatamente remetida ao setor competente para fins de pagamento.</w:t>
      </w:r>
    </w:p>
    <w:p w14:paraId="6A7A356A" w14:textId="77777777" w:rsidR="005D14A3" w:rsidRPr="00F05E6C" w:rsidRDefault="005D14A3" w:rsidP="005D14A3">
      <w:pPr>
        <w:jc w:val="both"/>
        <w:rPr>
          <w:rFonts w:ascii="Arial" w:eastAsia="Microsoft Sans Serif" w:hAnsi="Arial" w:cs="Arial"/>
          <w:sz w:val="22"/>
          <w:szCs w:val="22"/>
        </w:rPr>
      </w:pPr>
    </w:p>
    <w:p w14:paraId="6D6008E2" w14:textId="2F6D2233"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.4 O pagamento será efetuado de acordo com a Lei 14.133/2021, obedecendo a ordem cronológica dos credores cujas despesas já foram liquidadas.</w:t>
      </w:r>
    </w:p>
    <w:p w14:paraId="1841BD17" w14:textId="77777777" w:rsidR="005D14A3" w:rsidRPr="00F05E6C" w:rsidRDefault="005D14A3" w:rsidP="005D14A3">
      <w:pPr>
        <w:jc w:val="both"/>
        <w:rPr>
          <w:rFonts w:ascii="Arial" w:eastAsia="Microsoft Sans Serif" w:hAnsi="Arial" w:cs="Arial"/>
          <w:sz w:val="22"/>
          <w:szCs w:val="22"/>
        </w:rPr>
      </w:pPr>
    </w:p>
    <w:p w14:paraId="2CFFDFEB" w14:textId="25B7861A"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.5 No âmbito da unidade gestora, o pagamento das despesas orçamentárias será efetuado após expedição da ordem de pagamento a que se refere o art. 64 da Lei n° 4.320, de 17 de março de 1964, respeitados a ordem cronológica das exigibilidades, classificada por fonte diferenciada de recursos, e subdividida nas categorias de contratos descritas no art. 141 da Lei n.° 14.133/2021, e os prazos:</w:t>
      </w:r>
    </w:p>
    <w:p w14:paraId="6F3DF590" w14:textId="77777777" w:rsidR="005D14A3" w:rsidRPr="00F05E6C" w:rsidRDefault="005D14A3" w:rsidP="005D14A3">
      <w:pPr>
        <w:jc w:val="both"/>
        <w:rPr>
          <w:rFonts w:ascii="Arial" w:eastAsia="Microsoft Sans Serif" w:hAnsi="Arial" w:cs="Arial"/>
          <w:sz w:val="22"/>
          <w:szCs w:val="22"/>
        </w:rPr>
      </w:pPr>
    </w:p>
    <w:p w14:paraId="3702822F" w14:textId="0051296C"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.5.1 de até 5 (cinco) dias úteis, contados da apresentação da nota fiscal, fatura ou documento equivalente, conforme determina, com relação às obrigações de baixo valor, que são as obrigações cujos valores não ultrapassem o limite de que trata o inciso II do art. 75.</w:t>
      </w:r>
    </w:p>
    <w:p w14:paraId="76491C10" w14:textId="77777777" w:rsidR="005D14A3" w:rsidRPr="00F05E6C" w:rsidRDefault="005D14A3" w:rsidP="005D14A3">
      <w:pPr>
        <w:jc w:val="both"/>
        <w:rPr>
          <w:rFonts w:ascii="Arial" w:eastAsia="Microsoft Sans Serif" w:hAnsi="Arial" w:cs="Arial"/>
          <w:sz w:val="22"/>
          <w:szCs w:val="22"/>
        </w:rPr>
      </w:pPr>
    </w:p>
    <w:p w14:paraId="6DC68D97" w14:textId="7F10EFB8"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.5.2 de no máximo 30 (trinta) dias, contados a partir da data do atesto, no que diz respeito aos demais casos.</w:t>
      </w:r>
    </w:p>
    <w:p w14:paraId="7532DCC1" w14:textId="77777777" w:rsidR="005D14A3" w:rsidRPr="00F05E6C" w:rsidRDefault="005D14A3" w:rsidP="005D14A3">
      <w:pPr>
        <w:jc w:val="both"/>
        <w:rPr>
          <w:rFonts w:ascii="Arial" w:eastAsia="Microsoft Sans Serif" w:hAnsi="Arial" w:cs="Arial"/>
          <w:sz w:val="22"/>
          <w:szCs w:val="22"/>
        </w:rPr>
      </w:pPr>
    </w:p>
    <w:p w14:paraId="3B4BBE8A" w14:textId="14F7E520"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.6 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63D999A9" w14:textId="77777777" w:rsidR="005D14A3" w:rsidRPr="00F05E6C" w:rsidRDefault="005D14A3" w:rsidP="005D14A3">
      <w:pPr>
        <w:jc w:val="both"/>
        <w:rPr>
          <w:rFonts w:ascii="Arial" w:eastAsia="Microsoft Sans Serif" w:hAnsi="Arial" w:cs="Arial"/>
          <w:sz w:val="22"/>
          <w:szCs w:val="22"/>
        </w:rPr>
      </w:pPr>
    </w:p>
    <w:p w14:paraId="2DE8C6F5" w14:textId="6118EEAC"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.7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6256152" w14:textId="77777777" w:rsidR="005D14A3" w:rsidRPr="00F05E6C" w:rsidRDefault="005D14A3" w:rsidP="005D14A3">
      <w:pPr>
        <w:jc w:val="both"/>
        <w:rPr>
          <w:rFonts w:ascii="Arial" w:eastAsia="Microsoft Sans Serif" w:hAnsi="Arial" w:cs="Arial"/>
          <w:sz w:val="22"/>
          <w:szCs w:val="22"/>
        </w:rPr>
      </w:pPr>
    </w:p>
    <w:p w14:paraId="73136918" w14:textId="6E1B326E"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.8 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4AB3A38C" w14:textId="77777777" w:rsidR="005D14A3" w:rsidRPr="00F05E6C" w:rsidRDefault="005D14A3" w:rsidP="005D14A3">
      <w:pPr>
        <w:jc w:val="both"/>
        <w:rPr>
          <w:rFonts w:ascii="Arial" w:eastAsia="Microsoft Sans Serif" w:hAnsi="Arial" w:cs="Arial"/>
          <w:sz w:val="22"/>
          <w:szCs w:val="22"/>
        </w:rPr>
      </w:pPr>
    </w:p>
    <w:p w14:paraId="68960600" w14:textId="26567A65"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E712D87" w14:textId="77777777" w:rsidR="005D14A3" w:rsidRPr="00F05E6C" w:rsidRDefault="005D14A3" w:rsidP="005D14A3">
      <w:pPr>
        <w:jc w:val="both"/>
        <w:rPr>
          <w:rFonts w:ascii="Arial" w:eastAsia="Microsoft Sans Serif" w:hAnsi="Arial" w:cs="Arial"/>
          <w:sz w:val="22"/>
          <w:szCs w:val="22"/>
        </w:rPr>
      </w:pPr>
    </w:p>
    <w:p w14:paraId="36EC73BA" w14:textId="104A5002"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.10 Persistindo a irregularidade, a contratante deverá adotar as medidas necessárias à rescisão contratual nos autos do processo administrativo correspondente, assegurada à contratada a ampla defesa.</w:t>
      </w:r>
    </w:p>
    <w:p w14:paraId="28207EB0" w14:textId="77777777" w:rsidR="005D14A3" w:rsidRPr="00F05E6C" w:rsidRDefault="005D14A3" w:rsidP="005D14A3">
      <w:pPr>
        <w:jc w:val="both"/>
        <w:rPr>
          <w:rFonts w:ascii="Arial" w:eastAsia="Microsoft Sans Serif" w:hAnsi="Arial" w:cs="Arial"/>
          <w:sz w:val="22"/>
          <w:szCs w:val="22"/>
        </w:rPr>
      </w:pPr>
    </w:p>
    <w:p w14:paraId="01A8F0CC" w14:textId="3610B73A"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.11 Havendo a efetiva execução do objeto, os pagamentos serão realizados normalmente, até que se decida pela rescisão do contrato, caso a contratada não regularize sua situação.</w:t>
      </w:r>
    </w:p>
    <w:p w14:paraId="492A60D4" w14:textId="77777777" w:rsidR="005D14A3" w:rsidRPr="00F05E6C" w:rsidRDefault="005D14A3" w:rsidP="005D14A3">
      <w:pPr>
        <w:jc w:val="both"/>
        <w:rPr>
          <w:rFonts w:ascii="Arial" w:eastAsia="Microsoft Sans Serif" w:hAnsi="Arial" w:cs="Arial"/>
          <w:sz w:val="22"/>
          <w:szCs w:val="22"/>
        </w:rPr>
      </w:pPr>
    </w:p>
    <w:p w14:paraId="79D190FC" w14:textId="737DDE12"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lastRenderedPageBreak/>
        <w:t>1</w:t>
      </w:r>
      <w:r w:rsidRPr="00F05E6C">
        <w:rPr>
          <w:rFonts w:ascii="Arial" w:eastAsia="Microsoft Sans Serif" w:hAnsi="Arial" w:cs="Arial"/>
          <w:sz w:val="22"/>
          <w:szCs w:val="22"/>
        </w:rPr>
        <w:t>1</w:t>
      </w:r>
      <w:r w:rsidRPr="00F05E6C">
        <w:rPr>
          <w:rFonts w:ascii="Arial" w:eastAsia="Microsoft Sans Serif" w:hAnsi="Arial" w:cs="Arial"/>
          <w:sz w:val="22"/>
          <w:szCs w:val="22"/>
        </w:rPr>
        <w:t>.12 Quando do pagamento, será efetuada a retenção tributária prevista na legislação aplicável.</w:t>
      </w:r>
    </w:p>
    <w:p w14:paraId="77B41565" w14:textId="77777777" w:rsidR="005D14A3" w:rsidRPr="00F05E6C" w:rsidRDefault="005D14A3" w:rsidP="005D14A3">
      <w:pPr>
        <w:jc w:val="both"/>
        <w:rPr>
          <w:rFonts w:ascii="Arial" w:eastAsia="Microsoft Sans Serif" w:hAnsi="Arial" w:cs="Arial"/>
          <w:sz w:val="22"/>
          <w:szCs w:val="22"/>
        </w:rPr>
      </w:pPr>
    </w:p>
    <w:p w14:paraId="52A5BBA7" w14:textId="7E0E44B4" w:rsidR="005D14A3" w:rsidRPr="00F05E6C" w:rsidRDefault="005D14A3" w:rsidP="005D14A3">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1</w:t>
      </w:r>
      <w:r w:rsidRPr="00F05E6C">
        <w:rPr>
          <w:rFonts w:ascii="Arial" w:eastAsia="Microsoft Sans Serif" w:hAnsi="Arial" w:cs="Arial"/>
          <w:sz w:val="22"/>
          <w:szCs w:val="22"/>
        </w:rPr>
        <w:t>.13 A Contratada regularmente 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7FEFAC" w14:textId="77777777" w:rsidR="00101611" w:rsidRPr="00F05E6C" w:rsidRDefault="00101611" w:rsidP="001F495C">
      <w:pPr>
        <w:jc w:val="both"/>
        <w:rPr>
          <w:rFonts w:ascii="Arial" w:hAnsi="Arial" w:cs="Arial"/>
          <w:sz w:val="22"/>
          <w:szCs w:val="22"/>
        </w:rPr>
      </w:pPr>
    </w:p>
    <w:p w14:paraId="3D9E739D" w14:textId="77777777" w:rsidR="001F495C" w:rsidRPr="00F05E6C" w:rsidRDefault="001F495C" w:rsidP="001F495C">
      <w:pPr>
        <w:ind w:right="-15"/>
        <w:jc w:val="both"/>
        <w:rPr>
          <w:rFonts w:ascii="Arial" w:hAnsi="Arial" w:cs="Arial"/>
          <w:b/>
          <w:sz w:val="22"/>
          <w:szCs w:val="22"/>
        </w:rPr>
      </w:pPr>
      <w:r w:rsidRPr="00F05E6C">
        <w:rPr>
          <w:rFonts w:ascii="Arial" w:hAnsi="Arial" w:cs="Arial"/>
          <w:b/>
          <w:bCs/>
          <w:sz w:val="22"/>
          <w:szCs w:val="22"/>
          <w:lang w:eastAsia="en-US"/>
        </w:rPr>
        <w:t>12. OBRIGAÇÕES DA CONTRATADA</w:t>
      </w:r>
    </w:p>
    <w:p w14:paraId="473CD2FA" w14:textId="77777777" w:rsidR="001F495C" w:rsidRPr="00F05E6C" w:rsidRDefault="001F495C" w:rsidP="005D14A3">
      <w:pPr>
        <w:jc w:val="both"/>
        <w:rPr>
          <w:rFonts w:ascii="Arial" w:eastAsia="Microsoft Sans Serif" w:hAnsi="Arial" w:cs="Arial"/>
          <w:sz w:val="22"/>
          <w:szCs w:val="22"/>
        </w:rPr>
      </w:pPr>
    </w:p>
    <w:p w14:paraId="0376A080" w14:textId="77777777" w:rsidR="001F495C" w:rsidRPr="00F05E6C" w:rsidRDefault="001F495C" w:rsidP="001F495C">
      <w:pPr>
        <w:pStyle w:val="Corpodotexto"/>
        <w:rPr>
          <w:rFonts w:ascii="Arial" w:hAnsi="Arial" w:cs="Arial"/>
          <w:color w:val="auto"/>
          <w:sz w:val="22"/>
          <w:szCs w:val="22"/>
        </w:rPr>
      </w:pPr>
      <w:r w:rsidRPr="00F05E6C">
        <w:rPr>
          <w:rFonts w:ascii="Arial" w:hAnsi="Arial" w:cs="Arial"/>
          <w:color w:val="auto"/>
          <w:sz w:val="22"/>
          <w:szCs w:val="22"/>
        </w:rPr>
        <w:t>a) Realizar o serviço, obedecendo rigorosamente às especificações discriminadas no Termo de Referência e principalmente aos preceitos instituídos pela Lei Federal de Licitações.</w:t>
      </w:r>
    </w:p>
    <w:p w14:paraId="78F7F0F7" w14:textId="77777777" w:rsidR="001F495C" w:rsidRPr="00F05E6C" w:rsidRDefault="001F495C" w:rsidP="001F495C">
      <w:pPr>
        <w:pStyle w:val="Corpodotexto"/>
        <w:rPr>
          <w:rFonts w:ascii="Arial" w:hAnsi="Arial" w:cs="Arial"/>
          <w:color w:val="auto"/>
          <w:sz w:val="22"/>
          <w:szCs w:val="22"/>
        </w:rPr>
      </w:pPr>
    </w:p>
    <w:p w14:paraId="5AE422D9" w14:textId="77777777" w:rsidR="001F495C" w:rsidRPr="00F05E6C" w:rsidRDefault="001F495C" w:rsidP="001F495C">
      <w:pPr>
        <w:jc w:val="both"/>
        <w:rPr>
          <w:rFonts w:ascii="Arial" w:hAnsi="Arial" w:cs="Arial"/>
          <w:sz w:val="22"/>
          <w:szCs w:val="22"/>
        </w:rPr>
      </w:pPr>
      <w:r w:rsidRPr="00F05E6C">
        <w:rPr>
          <w:rFonts w:ascii="Arial" w:hAnsi="Arial" w:cs="Arial"/>
          <w:sz w:val="22"/>
          <w:szCs w:val="22"/>
        </w:rPr>
        <w:t>b) Manter durante a execução do contrato, em compatibilidade com as obrigações assumidas, todas as condições de habilitação e qualificação exigidas na contratação direta.</w:t>
      </w:r>
    </w:p>
    <w:p w14:paraId="7D19C70E" w14:textId="77777777" w:rsidR="001F495C" w:rsidRPr="00F05E6C" w:rsidRDefault="001F495C" w:rsidP="001F495C">
      <w:pPr>
        <w:pStyle w:val="Corpodotexto"/>
        <w:rPr>
          <w:rFonts w:ascii="Arial" w:hAnsi="Arial" w:cs="Arial"/>
          <w:color w:val="auto"/>
          <w:sz w:val="22"/>
          <w:szCs w:val="22"/>
        </w:rPr>
      </w:pPr>
    </w:p>
    <w:p w14:paraId="60F65753" w14:textId="77777777" w:rsidR="001F495C" w:rsidRPr="00F05E6C" w:rsidRDefault="00D564A0" w:rsidP="001F495C">
      <w:pPr>
        <w:pStyle w:val="Corpodotexto"/>
        <w:rPr>
          <w:rFonts w:ascii="Arial" w:eastAsia="Arial" w:hAnsi="Arial" w:cs="Arial"/>
          <w:color w:val="auto"/>
          <w:sz w:val="22"/>
          <w:szCs w:val="22"/>
        </w:rPr>
      </w:pPr>
      <w:r w:rsidRPr="00F05E6C">
        <w:rPr>
          <w:rFonts w:ascii="Arial" w:hAnsi="Arial" w:cs="Arial"/>
          <w:color w:val="auto"/>
          <w:sz w:val="22"/>
          <w:szCs w:val="22"/>
          <w:lang w:eastAsia="x-none"/>
        </w:rPr>
        <w:t>c</w:t>
      </w:r>
      <w:r w:rsidR="001F495C" w:rsidRPr="00F05E6C">
        <w:rPr>
          <w:rFonts w:ascii="Arial" w:hAnsi="Arial" w:cs="Arial"/>
          <w:color w:val="auto"/>
          <w:sz w:val="22"/>
          <w:szCs w:val="22"/>
          <w:lang w:eastAsia="x-none"/>
        </w:rPr>
        <w:t xml:space="preserve">) </w:t>
      </w:r>
      <w:r w:rsidR="001F495C" w:rsidRPr="00F05E6C">
        <w:rPr>
          <w:rFonts w:ascii="Arial" w:hAnsi="Arial" w:cs="Arial"/>
          <w:color w:val="auto"/>
          <w:sz w:val="22"/>
          <w:szCs w:val="22"/>
        </w:rPr>
        <w:t>Responsabilizar-se, exclusivamente por quaisquer ônus, direito e obrigações, vinculadas à legislação tributária, trabalhista, segurança e medicina do trabalho, previdenciária ou comercial, decorrente da contratação.</w:t>
      </w:r>
    </w:p>
    <w:p w14:paraId="6580F313" w14:textId="77777777" w:rsidR="001F495C" w:rsidRPr="00F05E6C" w:rsidRDefault="001F495C" w:rsidP="001F495C">
      <w:pPr>
        <w:pStyle w:val="Corpodotexto"/>
        <w:rPr>
          <w:rFonts w:ascii="Arial" w:eastAsia="Arial" w:hAnsi="Arial" w:cs="Arial"/>
          <w:color w:val="auto"/>
          <w:sz w:val="22"/>
          <w:szCs w:val="22"/>
        </w:rPr>
      </w:pPr>
    </w:p>
    <w:p w14:paraId="1EFA1DA2" w14:textId="77777777" w:rsidR="001F495C" w:rsidRPr="00F05E6C" w:rsidRDefault="00D564A0" w:rsidP="001F495C">
      <w:pPr>
        <w:pStyle w:val="Corpodotexto"/>
        <w:rPr>
          <w:rFonts w:ascii="Arial" w:hAnsi="Arial" w:cs="Arial"/>
          <w:color w:val="auto"/>
          <w:sz w:val="22"/>
          <w:szCs w:val="22"/>
        </w:rPr>
      </w:pPr>
      <w:r w:rsidRPr="00F05E6C">
        <w:rPr>
          <w:rFonts w:ascii="Arial" w:eastAsia="Arial" w:hAnsi="Arial" w:cs="Arial"/>
          <w:color w:val="auto"/>
          <w:sz w:val="22"/>
          <w:szCs w:val="22"/>
        </w:rPr>
        <w:t>d</w:t>
      </w:r>
      <w:r w:rsidR="001F495C" w:rsidRPr="00F05E6C">
        <w:rPr>
          <w:rFonts w:ascii="Arial" w:eastAsia="Arial" w:hAnsi="Arial" w:cs="Arial"/>
          <w:color w:val="auto"/>
          <w:sz w:val="22"/>
          <w:szCs w:val="22"/>
        </w:rPr>
        <w:t>) Arcar com todas as despesas operacionais, correspondentes a deslocamentos, fretes, seguros, taxas, emolumentos, cópias e quaisquer outras necessárias à execução do objeto deste contrato.</w:t>
      </w:r>
    </w:p>
    <w:p w14:paraId="7C4FA1BF" w14:textId="77777777" w:rsidR="001F495C" w:rsidRPr="00F05E6C" w:rsidRDefault="001F495C" w:rsidP="001F495C">
      <w:pPr>
        <w:pStyle w:val="Corpodotexto"/>
        <w:rPr>
          <w:rFonts w:ascii="Arial" w:eastAsia="Arial" w:hAnsi="Arial" w:cs="Arial"/>
          <w:color w:val="auto"/>
          <w:sz w:val="22"/>
          <w:szCs w:val="22"/>
        </w:rPr>
      </w:pPr>
    </w:p>
    <w:p w14:paraId="15FD0AAF" w14:textId="43572B5A" w:rsidR="001F495C" w:rsidRPr="00F05E6C" w:rsidRDefault="00D564A0" w:rsidP="001F495C">
      <w:pPr>
        <w:pStyle w:val="Corpodotexto"/>
        <w:rPr>
          <w:rFonts w:ascii="Arial" w:hAnsi="Arial" w:cs="Arial"/>
          <w:color w:val="auto"/>
          <w:sz w:val="22"/>
          <w:szCs w:val="22"/>
        </w:rPr>
      </w:pPr>
      <w:r w:rsidRPr="00F05E6C">
        <w:rPr>
          <w:rFonts w:ascii="Arial" w:eastAsia="Arial" w:hAnsi="Arial" w:cs="Arial"/>
          <w:color w:val="auto"/>
          <w:sz w:val="22"/>
          <w:szCs w:val="22"/>
        </w:rPr>
        <w:t>e</w:t>
      </w:r>
      <w:r w:rsidR="001F495C" w:rsidRPr="00F05E6C">
        <w:rPr>
          <w:rFonts w:ascii="Arial" w:eastAsia="Arial" w:hAnsi="Arial" w:cs="Arial"/>
          <w:color w:val="auto"/>
          <w:sz w:val="22"/>
          <w:szCs w:val="22"/>
        </w:rPr>
        <w:t xml:space="preserve">) Executar o contrato através de pessoas idôneas, assumindo total responsabilidade por quaisquer danos ou faltas que os mesmos venham a cometer no desempenho das funções, podendo o Contratante exigir a retirada </w:t>
      </w:r>
      <w:r w:rsidR="005D14A3" w:rsidRPr="00F05E6C">
        <w:rPr>
          <w:rFonts w:ascii="Arial" w:eastAsia="Arial" w:hAnsi="Arial" w:cs="Arial"/>
          <w:color w:val="auto"/>
          <w:sz w:val="22"/>
          <w:szCs w:val="22"/>
        </w:rPr>
        <w:t>daquelas cujas condutas</w:t>
      </w:r>
      <w:r w:rsidR="001F495C" w:rsidRPr="00F05E6C">
        <w:rPr>
          <w:rFonts w:ascii="Arial" w:eastAsia="Arial" w:hAnsi="Arial" w:cs="Arial"/>
          <w:color w:val="auto"/>
          <w:sz w:val="22"/>
          <w:szCs w:val="22"/>
        </w:rPr>
        <w:t xml:space="preserve"> seja</w:t>
      </w:r>
      <w:r w:rsidR="005D14A3" w:rsidRPr="00F05E6C">
        <w:rPr>
          <w:rFonts w:ascii="Arial" w:eastAsia="Arial" w:hAnsi="Arial" w:cs="Arial"/>
          <w:color w:val="auto"/>
          <w:sz w:val="22"/>
          <w:szCs w:val="22"/>
        </w:rPr>
        <w:t>m</w:t>
      </w:r>
      <w:r w:rsidR="001F495C" w:rsidRPr="00F05E6C">
        <w:rPr>
          <w:rFonts w:ascii="Arial" w:eastAsia="Arial" w:hAnsi="Arial" w:cs="Arial"/>
          <w:color w:val="auto"/>
          <w:sz w:val="22"/>
          <w:szCs w:val="22"/>
        </w:rPr>
        <w:t xml:space="preserve"> julgada</w:t>
      </w:r>
      <w:r w:rsidR="005D14A3" w:rsidRPr="00F05E6C">
        <w:rPr>
          <w:rFonts w:ascii="Arial" w:eastAsia="Arial" w:hAnsi="Arial" w:cs="Arial"/>
          <w:color w:val="auto"/>
          <w:sz w:val="22"/>
          <w:szCs w:val="22"/>
        </w:rPr>
        <w:t>s</w:t>
      </w:r>
      <w:r w:rsidR="001F495C" w:rsidRPr="00F05E6C">
        <w:rPr>
          <w:rFonts w:ascii="Arial" w:eastAsia="Arial" w:hAnsi="Arial" w:cs="Arial"/>
          <w:color w:val="auto"/>
          <w:sz w:val="22"/>
          <w:szCs w:val="22"/>
        </w:rPr>
        <w:t xml:space="preserve"> inconveniente</w:t>
      </w:r>
      <w:r w:rsidR="005D14A3" w:rsidRPr="00F05E6C">
        <w:rPr>
          <w:rFonts w:ascii="Arial" w:eastAsia="Arial" w:hAnsi="Arial" w:cs="Arial"/>
          <w:color w:val="auto"/>
          <w:sz w:val="22"/>
          <w:szCs w:val="22"/>
        </w:rPr>
        <w:t>s</w:t>
      </w:r>
      <w:r w:rsidR="001F495C" w:rsidRPr="00F05E6C">
        <w:rPr>
          <w:rFonts w:ascii="Arial" w:eastAsia="Arial" w:hAnsi="Arial" w:cs="Arial"/>
          <w:color w:val="auto"/>
          <w:sz w:val="22"/>
          <w:szCs w:val="22"/>
        </w:rPr>
        <w:t xml:space="preserve"> e obrigando-se também a indenizar o Contratante por todos os danos e prejuízos que eventualmente ocasionarem.</w:t>
      </w:r>
    </w:p>
    <w:p w14:paraId="278F9D70" w14:textId="77777777" w:rsidR="001F495C" w:rsidRPr="00F05E6C" w:rsidRDefault="001F495C" w:rsidP="001F495C">
      <w:pPr>
        <w:jc w:val="both"/>
        <w:rPr>
          <w:rFonts w:ascii="Arial" w:hAnsi="Arial" w:cs="Arial"/>
          <w:sz w:val="22"/>
          <w:szCs w:val="22"/>
        </w:rPr>
      </w:pPr>
    </w:p>
    <w:p w14:paraId="4B979E90"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t>f</w:t>
      </w:r>
      <w:r w:rsidR="001F495C" w:rsidRPr="00F05E6C">
        <w:rPr>
          <w:rFonts w:ascii="Arial" w:hAnsi="Arial" w:cs="Arial"/>
          <w:sz w:val="22"/>
          <w:szCs w:val="22"/>
        </w:rPr>
        <w:t>) Responder perante o Contratante por qualquer tipo de autuação ou ação que venha a sofrer em decorrência do fornecimento ora contratado, por atos de seus empregados, mesmo nos casos que envolvam eventuais decisões judiciais, assegurando ao Contratante o exercício do direito de regresso, eximindo-o de qualquer solidariedade ou responsabilidade de qualquer natureza.</w:t>
      </w:r>
    </w:p>
    <w:p w14:paraId="12AAE217" w14:textId="77777777" w:rsidR="001F495C" w:rsidRPr="00F05E6C" w:rsidRDefault="001F495C" w:rsidP="001F495C">
      <w:pPr>
        <w:pStyle w:val="PargrafodaLista"/>
        <w:ind w:left="0"/>
        <w:rPr>
          <w:rFonts w:ascii="Arial" w:hAnsi="Arial" w:cs="Arial"/>
          <w:sz w:val="22"/>
          <w:szCs w:val="22"/>
          <w:lang w:val="pt-BR"/>
        </w:rPr>
      </w:pPr>
    </w:p>
    <w:p w14:paraId="40B055C9"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t>g</w:t>
      </w:r>
      <w:r w:rsidR="001F495C" w:rsidRPr="00F05E6C">
        <w:rPr>
          <w:rFonts w:ascii="Arial" w:hAnsi="Arial" w:cs="Arial"/>
          <w:sz w:val="22"/>
          <w:szCs w:val="22"/>
        </w:rPr>
        <w:t>) Facilitar e permitir ao Contratante, a qualquer momento, a realização de auditoria produtos, sem que isso incorra em isenção de responsabilidade ao Contratante, e esclarecer prontamente as questões relativas à execução do contrato, quando solicitada.</w:t>
      </w:r>
    </w:p>
    <w:p w14:paraId="47D7DA28" w14:textId="77777777" w:rsidR="001F495C" w:rsidRPr="00F05E6C" w:rsidRDefault="001F495C" w:rsidP="001F495C">
      <w:pPr>
        <w:pStyle w:val="PargrafodaLista"/>
        <w:ind w:left="0"/>
        <w:rPr>
          <w:rFonts w:ascii="Arial" w:hAnsi="Arial" w:cs="Arial"/>
          <w:sz w:val="22"/>
          <w:szCs w:val="22"/>
          <w:lang w:val="pt-BR"/>
        </w:rPr>
      </w:pPr>
    </w:p>
    <w:p w14:paraId="3ED91E14" w14:textId="5558EBA5" w:rsidR="001F495C" w:rsidRPr="00F05E6C" w:rsidRDefault="00D564A0" w:rsidP="001F495C">
      <w:pPr>
        <w:jc w:val="both"/>
        <w:rPr>
          <w:rFonts w:ascii="Arial" w:hAnsi="Arial" w:cs="Arial"/>
          <w:sz w:val="22"/>
          <w:szCs w:val="22"/>
        </w:rPr>
      </w:pPr>
      <w:r w:rsidRPr="00F05E6C">
        <w:rPr>
          <w:rFonts w:ascii="Arial" w:hAnsi="Arial" w:cs="Arial"/>
          <w:sz w:val="22"/>
          <w:szCs w:val="22"/>
        </w:rPr>
        <w:t>h</w:t>
      </w:r>
      <w:r w:rsidR="001F495C" w:rsidRPr="00F05E6C">
        <w:rPr>
          <w:rFonts w:ascii="Arial" w:hAnsi="Arial" w:cs="Arial"/>
          <w:sz w:val="22"/>
          <w:szCs w:val="22"/>
        </w:rPr>
        <w:t xml:space="preserve">) Não utilizar o nome da Câmara Municipal de </w:t>
      </w:r>
      <w:r w:rsidR="00191C03" w:rsidRPr="00F05E6C">
        <w:rPr>
          <w:rFonts w:ascii="Arial" w:hAnsi="Arial" w:cs="Arial"/>
          <w:sz w:val="22"/>
          <w:szCs w:val="22"/>
        </w:rPr>
        <w:t>Itaberaba</w:t>
      </w:r>
      <w:r w:rsidR="001F495C" w:rsidRPr="00F05E6C">
        <w:rPr>
          <w:rFonts w:ascii="Arial" w:hAnsi="Arial" w:cs="Arial"/>
          <w:sz w:val="22"/>
          <w:szCs w:val="22"/>
        </w:rPr>
        <w:t xml:space="preserve"> em quaisquer atividades de divulgação de sua empresa, como, por exemplo, em cartões de visita, anúncios e outros impressos.</w:t>
      </w:r>
    </w:p>
    <w:p w14:paraId="2A63AE2C" w14:textId="77777777" w:rsidR="001F495C" w:rsidRPr="00F05E6C" w:rsidRDefault="001F495C" w:rsidP="001F495C">
      <w:pPr>
        <w:pStyle w:val="PargrafodaLista"/>
        <w:ind w:left="0"/>
        <w:rPr>
          <w:rFonts w:ascii="Arial" w:hAnsi="Arial" w:cs="Arial"/>
          <w:sz w:val="22"/>
          <w:szCs w:val="22"/>
          <w:lang w:val="pt-BR"/>
        </w:rPr>
      </w:pPr>
    </w:p>
    <w:p w14:paraId="4D1D9DB5" w14:textId="0B907633" w:rsidR="001F495C" w:rsidRPr="00F05E6C" w:rsidRDefault="00D564A0" w:rsidP="001F495C">
      <w:pPr>
        <w:jc w:val="both"/>
        <w:rPr>
          <w:rFonts w:ascii="Arial" w:hAnsi="Arial" w:cs="Arial"/>
          <w:sz w:val="22"/>
          <w:szCs w:val="22"/>
        </w:rPr>
      </w:pPr>
      <w:r w:rsidRPr="00F05E6C">
        <w:rPr>
          <w:rFonts w:ascii="Arial" w:hAnsi="Arial" w:cs="Arial"/>
          <w:sz w:val="22"/>
          <w:szCs w:val="22"/>
        </w:rPr>
        <w:t>i</w:t>
      </w:r>
      <w:r w:rsidR="001F495C" w:rsidRPr="00F05E6C">
        <w:rPr>
          <w:rFonts w:ascii="Arial" w:hAnsi="Arial" w:cs="Arial"/>
          <w:sz w:val="22"/>
          <w:szCs w:val="22"/>
        </w:rPr>
        <w:t xml:space="preserve">) Não se pronunciar em nome da Câmara Municipal de </w:t>
      </w:r>
      <w:r w:rsidR="00191C03" w:rsidRPr="00F05E6C">
        <w:rPr>
          <w:rFonts w:ascii="Arial" w:hAnsi="Arial" w:cs="Arial"/>
          <w:sz w:val="22"/>
          <w:szCs w:val="22"/>
        </w:rPr>
        <w:t>Itaberaba</w:t>
      </w:r>
      <w:r w:rsidR="001F495C" w:rsidRPr="00F05E6C">
        <w:rPr>
          <w:rFonts w:ascii="Arial" w:hAnsi="Arial" w:cs="Arial"/>
          <w:sz w:val="22"/>
          <w:szCs w:val="22"/>
        </w:rPr>
        <w:t xml:space="preserve"> a órgãos da imprensa ou clientes sobre quaisquer assuntos relativos à sua atividade, bem como sobre os serviços ao seu cargo.</w:t>
      </w:r>
    </w:p>
    <w:p w14:paraId="04380CCA" w14:textId="77777777" w:rsidR="001F495C" w:rsidRPr="00F05E6C" w:rsidRDefault="001F495C" w:rsidP="001F495C">
      <w:pPr>
        <w:pStyle w:val="PargrafodaLista"/>
        <w:ind w:left="0"/>
        <w:rPr>
          <w:rFonts w:ascii="Arial" w:hAnsi="Arial" w:cs="Arial"/>
          <w:sz w:val="22"/>
          <w:szCs w:val="22"/>
          <w:lang w:val="pt-BR"/>
        </w:rPr>
      </w:pPr>
    </w:p>
    <w:p w14:paraId="754F414D"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t>j</w:t>
      </w:r>
      <w:r w:rsidR="001F495C" w:rsidRPr="00F05E6C">
        <w:rPr>
          <w:rFonts w:ascii="Arial" w:hAnsi="Arial" w:cs="Arial"/>
          <w:sz w:val="22"/>
          <w:szCs w:val="22"/>
        </w:rPr>
        <w:t>) Comunicar ao Contratante, no prazo de 10 (dez) dias de antecedência, qualquer alteração na composição societária da empresa ou em seu quadro técnico.</w:t>
      </w:r>
    </w:p>
    <w:p w14:paraId="7C890F58" w14:textId="77777777" w:rsidR="001F495C" w:rsidRPr="00F05E6C" w:rsidRDefault="001F495C" w:rsidP="001F495C">
      <w:pPr>
        <w:jc w:val="both"/>
        <w:rPr>
          <w:rFonts w:ascii="Arial" w:hAnsi="Arial" w:cs="Arial"/>
          <w:sz w:val="22"/>
          <w:szCs w:val="22"/>
          <w:lang w:eastAsia="x-none"/>
        </w:rPr>
      </w:pPr>
    </w:p>
    <w:p w14:paraId="311EA439" w14:textId="6DCC6DA8" w:rsidR="001F495C" w:rsidRPr="00F05E6C" w:rsidRDefault="00D564A0" w:rsidP="001F495C">
      <w:pPr>
        <w:jc w:val="both"/>
        <w:rPr>
          <w:rFonts w:ascii="Arial" w:hAnsi="Arial" w:cs="Arial"/>
          <w:sz w:val="22"/>
          <w:szCs w:val="22"/>
        </w:rPr>
      </w:pPr>
      <w:r w:rsidRPr="00F05E6C">
        <w:rPr>
          <w:rFonts w:ascii="Arial" w:hAnsi="Arial" w:cs="Arial"/>
          <w:sz w:val="22"/>
          <w:szCs w:val="22"/>
          <w:lang w:eastAsia="x-none"/>
        </w:rPr>
        <w:t>k</w:t>
      </w:r>
      <w:r w:rsidR="001F495C" w:rsidRPr="00F05E6C">
        <w:rPr>
          <w:rFonts w:ascii="Arial" w:hAnsi="Arial" w:cs="Arial"/>
          <w:sz w:val="22"/>
          <w:szCs w:val="22"/>
          <w:lang w:eastAsia="x-none"/>
        </w:rPr>
        <w:t xml:space="preserve">) </w:t>
      </w:r>
      <w:r w:rsidR="001F495C" w:rsidRPr="00F05E6C">
        <w:rPr>
          <w:rFonts w:ascii="Arial" w:hAnsi="Arial" w:cs="Arial"/>
          <w:sz w:val="22"/>
          <w:szCs w:val="22"/>
        </w:rPr>
        <w:t>Comunicar ao Contratante, com antecedência mínima de 2 (dois) dias o pedido de afastamento temporário, bem como, quaisquer alterações cadastrais da empresa.</w:t>
      </w:r>
    </w:p>
    <w:p w14:paraId="7F8EDEEB" w14:textId="77777777" w:rsidR="001F495C" w:rsidRPr="00F05E6C" w:rsidRDefault="001F495C" w:rsidP="001F495C">
      <w:pPr>
        <w:jc w:val="both"/>
        <w:rPr>
          <w:rFonts w:ascii="Arial" w:hAnsi="Arial" w:cs="Arial"/>
          <w:sz w:val="22"/>
          <w:szCs w:val="22"/>
        </w:rPr>
      </w:pPr>
    </w:p>
    <w:p w14:paraId="270AD0C3"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lastRenderedPageBreak/>
        <w:t>l</w:t>
      </w:r>
      <w:r w:rsidR="001F495C" w:rsidRPr="00F05E6C">
        <w:rPr>
          <w:rFonts w:ascii="Arial" w:hAnsi="Arial" w:cs="Arial"/>
          <w:sz w:val="22"/>
          <w:szCs w:val="22"/>
        </w:rPr>
        <w:t>) Guardar por si, por seus empregados e prepostos, em relação aos dados, informações ou documentos de qualquer natureza, exibidos, manuseados, ou por qualquer forma ou modo venham tomar conhecimento, o mais completo e absoluto sigilo, em razão do fornecimento a serem confiados, ficando, portanto, por força da lei civil e criminal, responsável por sua indevida divulgação, descuidada e incorreta utilização, sem prejuízo da responsabilidade por perdas e danos a que der causa.</w:t>
      </w:r>
    </w:p>
    <w:p w14:paraId="64F79830" w14:textId="77777777" w:rsidR="001F495C" w:rsidRPr="00F05E6C" w:rsidRDefault="001F495C" w:rsidP="001F495C">
      <w:pPr>
        <w:pStyle w:val="PargrafodaLista"/>
        <w:ind w:left="0"/>
        <w:rPr>
          <w:rFonts w:ascii="Arial" w:hAnsi="Arial" w:cs="Arial"/>
          <w:sz w:val="22"/>
          <w:szCs w:val="22"/>
          <w:lang w:val="pt-BR"/>
        </w:rPr>
      </w:pPr>
    </w:p>
    <w:p w14:paraId="099650FE"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t>m</w:t>
      </w:r>
      <w:r w:rsidR="001F495C" w:rsidRPr="00F05E6C">
        <w:rPr>
          <w:rFonts w:ascii="Arial" w:hAnsi="Arial" w:cs="Arial"/>
          <w:sz w:val="22"/>
          <w:szCs w:val="22"/>
        </w:rPr>
        <w:t>) Obedecer às determinações legais ou emanadas das autoridades constituídas, sendo a única responsável pelas providencias necessárias e pelos efeitos decorrentes de eventuais inobservâncias delas.</w:t>
      </w:r>
    </w:p>
    <w:p w14:paraId="66ADD4CC" w14:textId="77777777" w:rsidR="001F495C" w:rsidRPr="00F05E6C" w:rsidRDefault="001F495C" w:rsidP="001F495C">
      <w:pPr>
        <w:jc w:val="both"/>
        <w:rPr>
          <w:rFonts w:ascii="Arial" w:hAnsi="Arial" w:cs="Arial"/>
          <w:sz w:val="22"/>
          <w:szCs w:val="22"/>
          <w:lang w:eastAsia="x-none"/>
        </w:rPr>
      </w:pPr>
    </w:p>
    <w:p w14:paraId="35C97C9D"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t>n</w:t>
      </w:r>
      <w:r w:rsidR="001F495C" w:rsidRPr="00F05E6C">
        <w:rPr>
          <w:rFonts w:ascii="Arial" w:hAnsi="Arial" w:cs="Arial"/>
          <w:sz w:val="22"/>
          <w:szCs w:val="22"/>
        </w:rPr>
        <w:t>) Apresentar ao Contratante, junto com a(s) nota(s) fiscal(is), os documentos exigidos para pagamento, sob pena de retenção total ou parcial do pagamento.</w:t>
      </w:r>
    </w:p>
    <w:p w14:paraId="0DBE5919" w14:textId="77777777" w:rsidR="001F495C" w:rsidRPr="00F05E6C" w:rsidRDefault="001F495C" w:rsidP="006F355C">
      <w:pPr>
        <w:jc w:val="both"/>
        <w:rPr>
          <w:rFonts w:ascii="Arial" w:hAnsi="Arial" w:cs="Arial"/>
          <w:sz w:val="22"/>
          <w:szCs w:val="22"/>
          <w:lang w:eastAsia="x-none"/>
        </w:rPr>
      </w:pPr>
    </w:p>
    <w:p w14:paraId="5A6CC130" w14:textId="147EB394" w:rsidR="001F495C" w:rsidRPr="00F05E6C" w:rsidRDefault="00D564A0" w:rsidP="001F495C">
      <w:pPr>
        <w:jc w:val="both"/>
        <w:rPr>
          <w:rFonts w:ascii="Arial" w:hAnsi="Arial" w:cs="Arial"/>
          <w:sz w:val="22"/>
          <w:szCs w:val="22"/>
        </w:rPr>
      </w:pPr>
      <w:r w:rsidRPr="00F05E6C">
        <w:rPr>
          <w:rFonts w:ascii="Arial" w:hAnsi="Arial" w:cs="Arial"/>
          <w:sz w:val="22"/>
          <w:szCs w:val="22"/>
        </w:rPr>
        <w:t>o</w:t>
      </w:r>
      <w:r w:rsidR="001F495C" w:rsidRPr="00F05E6C">
        <w:rPr>
          <w:rFonts w:ascii="Arial" w:hAnsi="Arial" w:cs="Arial"/>
          <w:sz w:val="22"/>
          <w:szCs w:val="22"/>
        </w:rPr>
        <w:t>) Assumir total responsabilidade pelos produto</w:t>
      </w:r>
      <w:r w:rsidR="005D14A3" w:rsidRPr="00F05E6C">
        <w:rPr>
          <w:rFonts w:ascii="Arial" w:hAnsi="Arial" w:cs="Arial"/>
          <w:sz w:val="22"/>
          <w:szCs w:val="22"/>
        </w:rPr>
        <w:t>s/serviços</w:t>
      </w:r>
      <w:r w:rsidR="001F495C" w:rsidRPr="00F05E6C">
        <w:rPr>
          <w:rFonts w:ascii="Arial" w:hAnsi="Arial" w:cs="Arial"/>
          <w:sz w:val="22"/>
          <w:szCs w:val="22"/>
        </w:rPr>
        <w:t xml:space="preserve"> que apresentarem não conformidade, má qualidade e/ou irregularidades, responsabilizando-se por eventuais danos e/ou prejuízos causados a terceiros e/ou a coisas e bens a Câmara e do Contratante, arcando com as respectivas indenizações, que poderão ser imediatamente retidas, e/ou reembolsando de imediato a Câmara e ao Contratante o valor do prejuízo acarretado.</w:t>
      </w:r>
    </w:p>
    <w:p w14:paraId="193C359E" w14:textId="77777777" w:rsidR="001F495C" w:rsidRPr="00F05E6C" w:rsidRDefault="001F495C" w:rsidP="006F355C">
      <w:pPr>
        <w:jc w:val="both"/>
        <w:rPr>
          <w:rFonts w:ascii="Arial" w:hAnsi="Arial" w:cs="Arial"/>
          <w:sz w:val="22"/>
          <w:szCs w:val="22"/>
          <w:lang w:eastAsia="x-none"/>
        </w:rPr>
      </w:pPr>
    </w:p>
    <w:p w14:paraId="35E1A672" w14:textId="5BBBE1B9" w:rsidR="001F495C" w:rsidRPr="00F05E6C" w:rsidRDefault="00D564A0" w:rsidP="001F495C">
      <w:pPr>
        <w:jc w:val="both"/>
        <w:rPr>
          <w:rFonts w:ascii="Arial" w:hAnsi="Arial" w:cs="Arial"/>
          <w:sz w:val="22"/>
          <w:szCs w:val="22"/>
        </w:rPr>
      </w:pPr>
      <w:r w:rsidRPr="00F05E6C">
        <w:rPr>
          <w:rFonts w:ascii="Arial" w:hAnsi="Arial" w:cs="Arial"/>
          <w:sz w:val="22"/>
          <w:szCs w:val="22"/>
        </w:rPr>
        <w:t>p</w:t>
      </w:r>
      <w:r w:rsidR="001F495C" w:rsidRPr="00F05E6C">
        <w:rPr>
          <w:rFonts w:ascii="Arial" w:hAnsi="Arial" w:cs="Arial"/>
          <w:sz w:val="22"/>
          <w:szCs w:val="22"/>
        </w:rPr>
        <w:t>) Substituir e/ou reparar, por sua conta e responsabilidade, os produto</w:t>
      </w:r>
      <w:r w:rsidR="005D14A3" w:rsidRPr="00F05E6C">
        <w:rPr>
          <w:rFonts w:ascii="Arial" w:hAnsi="Arial" w:cs="Arial"/>
          <w:sz w:val="22"/>
          <w:szCs w:val="22"/>
        </w:rPr>
        <w:t>s</w:t>
      </w:r>
      <w:r w:rsidR="001F495C" w:rsidRPr="00F05E6C">
        <w:rPr>
          <w:rFonts w:ascii="Arial" w:hAnsi="Arial" w:cs="Arial"/>
          <w:sz w:val="22"/>
          <w:szCs w:val="22"/>
        </w:rPr>
        <w:t xml:space="preserve"> considerados inadequados ou imperfeitos, ou que estiverem em descordo com o ora pactuado, respeitando os prazos fixados, ficando a critério de o Contratante aprovar ou rejeitar, sem prejuízo das multas contratuais.</w:t>
      </w:r>
    </w:p>
    <w:p w14:paraId="2CBB3829" w14:textId="77777777" w:rsidR="001F495C" w:rsidRPr="00F05E6C" w:rsidRDefault="001F495C" w:rsidP="006F355C">
      <w:pPr>
        <w:jc w:val="both"/>
        <w:rPr>
          <w:rFonts w:ascii="Arial" w:hAnsi="Arial" w:cs="Arial"/>
          <w:sz w:val="22"/>
          <w:szCs w:val="22"/>
          <w:lang w:eastAsia="x-none"/>
        </w:rPr>
      </w:pPr>
    </w:p>
    <w:p w14:paraId="25664115"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t>q</w:t>
      </w:r>
      <w:r w:rsidR="001F495C" w:rsidRPr="00F05E6C">
        <w:rPr>
          <w:rFonts w:ascii="Arial" w:hAnsi="Arial" w:cs="Arial"/>
          <w:sz w:val="22"/>
          <w:szCs w:val="22"/>
        </w:rPr>
        <w:t>) Requerer a exclusão da Câmara de lide que venha a ser movida por qualquer motivo relacionado aos compromissos aqui contratados, inclusive por seus funcionários, sob pena de ressarcimento dos prejuízos advindos do processo judicial, acrescido de perdas e danos, sem prejuízo de rescisão contratual.</w:t>
      </w:r>
    </w:p>
    <w:p w14:paraId="5EDB8158" w14:textId="77777777" w:rsidR="001F495C" w:rsidRPr="00F05E6C" w:rsidRDefault="001F495C" w:rsidP="006F355C">
      <w:pPr>
        <w:jc w:val="both"/>
        <w:rPr>
          <w:rFonts w:ascii="Arial" w:hAnsi="Arial" w:cs="Arial"/>
          <w:sz w:val="22"/>
          <w:szCs w:val="22"/>
          <w:lang w:eastAsia="x-none"/>
        </w:rPr>
      </w:pPr>
    </w:p>
    <w:p w14:paraId="25FDE815"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t>r</w:t>
      </w:r>
      <w:r w:rsidR="001F495C" w:rsidRPr="00F05E6C">
        <w:rPr>
          <w:rFonts w:ascii="Arial" w:hAnsi="Arial" w:cs="Arial"/>
          <w:sz w:val="22"/>
          <w:szCs w:val="22"/>
        </w:rPr>
        <w:t>) Obter as Licenças junto às repartições competentes, necessárias ao cumprimento das obrigações contratuais e mantê-las atualizadas.</w:t>
      </w:r>
    </w:p>
    <w:p w14:paraId="18BD42AD" w14:textId="77777777" w:rsidR="001F495C" w:rsidRPr="00F05E6C" w:rsidRDefault="001F495C" w:rsidP="006F355C">
      <w:pPr>
        <w:jc w:val="both"/>
        <w:rPr>
          <w:rFonts w:ascii="Arial" w:hAnsi="Arial" w:cs="Arial"/>
          <w:sz w:val="22"/>
          <w:szCs w:val="22"/>
          <w:lang w:eastAsia="x-none"/>
        </w:rPr>
      </w:pPr>
    </w:p>
    <w:p w14:paraId="2FB3A08B" w14:textId="77777777" w:rsidR="001F495C" w:rsidRPr="00F05E6C" w:rsidRDefault="00D564A0" w:rsidP="001F495C">
      <w:pPr>
        <w:jc w:val="both"/>
        <w:rPr>
          <w:rFonts w:ascii="Arial" w:hAnsi="Arial" w:cs="Arial"/>
          <w:sz w:val="22"/>
          <w:szCs w:val="22"/>
        </w:rPr>
      </w:pPr>
      <w:r w:rsidRPr="00F05E6C">
        <w:rPr>
          <w:rFonts w:ascii="Arial" w:hAnsi="Arial" w:cs="Arial"/>
          <w:sz w:val="22"/>
          <w:szCs w:val="22"/>
        </w:rPr>
        <w:t>s</w:t>
      </w:r>
      <w:r w:rsidR="001F495C" w:rsidRPr="00F05E6C">
        <w:rPr>
          <w:rFonts w:ascii="Arial" w:hAnsi="Arial" w:cs="Arial"/>
          <w:sz w:val="22"/>
          <w:szCs w:val="22"/>
        </w:rPr>
        <w:t>) A Câmara não aceitar</w:t>
      </w:r>
      <w:r w:rsidR="00DD0A4E" w:rsidRPr="00F05E6C">
        <w:rPr>
          <w:rFonts w:ascii="Arial" w:hAnsi="Arial" w:cs="Arial"/>
          <w:sz w:val="22"/>
          <w:szCs w:val="22"/>
        </w:rPr>
        <w:t>á</w:t>
      </w:r>
      <w:r w:rsidR="001F495C" w:rsidRPr="00F05E6C">
        <w:rPr>
          <w:rFonts w:ascii="Arial" w:hAnsi="Arial" w:cs="Arial"/>
          <w:sz w:val="22"/>
          <w:szCs w:val="22"/>
        </w:rPr>
        <w:t>, sob pretexto algum, a transferência de responsabilidade da contratada, sejam fabricantes, técnicos ou quaisquer outros alegados.</w:t>
      </w:r>
    </w:p>
    <w:p w14:paraId="1922C918" w14:textId="77777777" w:rsidR="00BA4D8A" w:rsidRPr="00F05E6C" w:rsidRDefault="00BA4D8A" w:rsidP="001F495C">
      <w:pPr>
        <w:jc w:val="both"/>
        <w:rPr>
          <w:rFonts w:ascii="Arial" w:hAnsi="Arial" w:cs="Arial"/>
          <w:sz w:val="22"/>
          <w:szCs w:val="22"/>
        </w:rPr>
      </w:pPr>
    </w:p>
    <w:p w14:paraId="668953F7" w14:textId="77777777" w:rsidR="001F495C" w:rsidRPr="00F05E6C" w:rsidRDefault="00D86A8A" w:rsidP="001F495C">
      <w:pPr>
        <w:jc w:val="both"/>
        <w:rPr>
          <w:rFonts w:ascii="Arial" w:hAnsi="Arial" w:cs="Arial"/>
          <w:b/>
          <w:bCs/>
          <w:sz w:val="22"/>
          <w:szCs w:val="22"/>
        </w:rPr>
      </w:pPr>
      <w:r w:rsidRPr="00F05E6C">
        <w:rPr>
          <w:rFonts w:ascii="Arial" w:hAnsi="Arial" w:cs="Arial"/>
          <w:b/>
          <w:bCs/>
          <w:sz w:val="22"/>
          <w:szCs w:val="22"/>
        </w:rPr>
        <w:t>12.1 OUTRAS OBRIGAÇÕES DA CONTRATADA</w:t>
      </w:r>
    </w:p>
    <w:p w14:paraId="1927AF12" w14:textId="77777777" w:rsidR="005D14A3" w:rsidRPr="00F05E6C" w:rsidRDefault="005D14A3" w:rsidP="001408CF">
      <w:pPr>
        <w:jc w:val="both"/>
        <w:rPr>
          <w:rFonts w:ascii="Arial" w:hAnsi="Arial" w:cs="Arial"/>
          <w:sz w:val="22"/>
          <w:szCs w:val="22"/>
        </w:rPr>
      </w:pPr>
    </w:p>
    <w:p w14:paraId="3D67180D" w14:textId="51CF4F72" w:rsidR="001408CF" w:rsidRPr="00F05E6C" w:rsidRDefault="001408CF" w:rsidP="001408CF">
      <w:pPr>
        <w:jc w:val="both"/>
        <w:rPr>
          <w:rFonts w:ascii="Arial" w:hAnsi="Arial" w:cs="Arial"/>
          <w:sz w:val="22"/>
          <w:szCs w:val="22"/>
        </w:rPr>
      </w:pPr>
      <w:r w:rsidRPr="00F05E6C">
        <w:rPr>
          <w:rFonts w:ascii="Arial" w:hAnsi="Arial" w:cs="Arial"/>
          <w:sz w:val="22"/>
          <w:szCs w:val="22"/>
        </w:rPr>
        <w:t xml:space="preserve">a) A arrumação e decoração das mesas onde se encontrarão dispostos os alimentos deverão ser realizados pelo </w:t>
      </w:r>
      <w:r w:rsidRPr="00F05E6C">
        <w:rPr>
          <w:rFonts w:ascii="Arial" w:hAnsi="Arial" w:cs="Arial"/>
          <w:i/>
          <w:sz w:val="22"/>
          <w:szCs w:val="22"/>
        </w:rPr>
        <w:t>buffet</w:t>
      </w:r>
      <w:r w:rsidRPr="00F05E6C">
        <w:rPr>
          <w:rFonts w:ascii="Arial" w:hAnsi="Arial" w:cs="Arial"/>
          <w:sz w:val="22"/>
          <w:szCs w:val="22"/>
        </w:rPr>
        <w:t xml:space="preserve"> com aprovação prévia do Gestor do Contrato.</w:t>
      </w:r>
    </w:p>
    <w:p w14:paraId="37128516" w14:textId="77777777" w:rsidR="001408CF" w:rsidRPr="00F05E6C" w:rsidRDefault="001408CF" w:rsidP="001408CF">
      <w:pPr>
        <w:jc w:val="both"/>
        <w:rPr>
          <w:rFonts w:ascii="Arial" w:hAnsi="Arial" w:cs="Arial"/>
          <w:sz w:val="22"/>
          <w:szCs w:val="22"/>
        </w:rPr>
      </w:pPr>
    </w:p>
    <w:p w14:paraId="5C887914" w14:textId="77777777" w:rsidR="001408CF" w:rsidRPr="00F05E6C" w:rsidRDefault="001408CF" w:rsidP="001408CF">
      <w:pPr>
        <w:jc w:val="both"/>
        <w:rPr>
          <w:rFonts w:ascii="Arial" w:hAnsi="Arial" w:cs="Arial"/>
          <w:sz w:val="22"/>
          <w:szCs w:val="22"/>
        </w:rPr>
      </w:pPr>
      <w:r w:rsidRPr="00F05E6C">
        <w:rPr>
          <w:rFonts w:ascii="Arial" w:hAnsi="Arial" w:cs="Arial"/>
          <w:sz w:val="22"/>
          <w:szCs w:val="22"/>
        </w:rPr>
        <w:t>b) Qualquer dano ou extravio de talheres, louças, bandejas, copos e demais louças será de responsabilidade da Contratada.</w:t>
      </w:r>
    </w:p>
    <w:p w14:paraId="7A99D72B" w14:textId="77777777" w:rsidR="001408CF" w:rsidRPr="00F05E6C" w:rsidRDefault="001408CF" w:rsidP="001408CF">
      <w:pPr>
        <w:jc w:val="both"/>
        <w:rPr>
          <w:rFonts w:ascii="Arial" w:hAnsi="Arial" w:cs="Arial"/>
          <w:sz w:val="22"/>
          <w:szCs w:val="22"/>
        </w:rPr>
      </w:pPr>
    </w:p>
    <w:p w14:paraId="7AE083D4" w14:textId="77777777" w:rsidR="001408CF" w:rsidRPr="00F05E6C" w:rsidRDefault="001408CF" w:rsidP="001408CF">
      <w:pPr>
        <w:jc w:val="both"/>
        <w:rPr>
          <w:rFonts w:ascii="Arial" w:hAnsi="Arial" w:cs="Arial"/>
          <w:sz w:val="22"/>
          <w:szCs w:val="22"/>
        </w:rPr>
      </w:pPr>
      <w:r w:rsidRPr="00F05E6C">
        <w:rPr>
          <w:rFonts w:ascii="Arial" w:hAnsi="Arial" w:cs="Arial"/>
          <w:sz w:val="22"/>
          <w:szCs w:val="22"/>
        </w:rPr>
        <w:t>c) Todo material para uso da limpeza da louça utilizada nos eventos deverá ser fornecido pela Contratada.</w:t>
      </w:r>
    </w:p>
    <w:p w14:paraId="122E5BEC" w14:textId="77777777" w:rsidR="00A14C37" w:rsidRPr="00F05E6C" w:rsidRDefault="00A14C37" w:rsidP="001408CF">
      <w:pPr>
        <w:jc w:val="both"/>
        <w:rPr>
          <w:rFonts w:ascii="Arial" w:hAnsi="Arial" w:cs="Arial"/>
          <w:sz w:val="22"/>
          <w:szCs w:val="22"/>
        </w:rPr>
      </w:pPr>
    </w:p>
    <w:p w14:paraId="1789229C" w14:textId="77777777" w:rsidR="001408CF" w:rsidRPr="00F05E6C" w:rsidRDefault="001408CF" w:rsidP="001408CF">
      <w:pPr>
        <w:jc w:val="both"/>
        <w:rPr>
          <w:rFonts w:ascii="Arial" w:hAnsi="Arial" w:cs="Arial"/>
          <w:sz w:val="22"/>
          <w:szCs w:val="22"/>
        </w:rPr>
      </w:pPr>
      <w:r w:rsidRPr="00F05E6C">
        <w:rPr>
          <w:rFonts w:ascii="Arial" w:hAnsi="Arial" w:cs="Arial"/>
          <w:sz w:val="22"/>
          <w:szCs w:val="22"/>
        </w:rPr>
        <w:t xml:space="preserve">d) </w:t>
      </w:r>
      <w:r w:rsidR="00A14C37" w:rsidRPr="00F05E6C">
        <w:rPr>
          <w:rFonts w:ascii="Arial" w:hAnsi="Arial" w:cs="Arial"/>
          <w:sz w:val="22"/>
          <w:szCs w:val="22"/>
        </w:rPr>
        <w:t>Os produtos solicitados deverão ser de boa qualidade e conter etiqueta constando nome do produto, data de validade legível e o peso.</w:t>
      </w:r>
    </w:p>
    <w:p w14:paraId="03018528" w14:textId="77777777" w:rsidR="00A14C37" w:rsidRPr="00F05E6C" w:rsidRDefault="00A14C37" w:rsidP="001408CF">
      <w:pPr>
        <w:jc w:val="both"/>
        <w:rPr>
          <w:rFonts w:ascii="Arial" w:hAnsi="Arial" w:cs="Arial"/>
          <w:sz w:val="22"/>
          <w:szCs w:val="22"/>
        </w:rPr>
      </w:pPr>
    </w:p>
    <w:p w14:paraId="6C5DF1C5" w14:textId="77777777" w:rsidR="00A14C37" w:rsidRPr="00F05E6C" w:rsidRDefault="00A14C37" w:rsidP="001408CF">
      <w:pPr>
        <w:jc w:val="both"/>
        <w:rPr>
          <w:rFonts w:ascii="Arial" w:hAnsi="Arial" w:cs="Arial"/>
          <w:sz w:val="22"/>
          <w:szCs w:val="22"/>
        </w:rPr>
      </w:pPr>
      <w:r w:rsidRPr="00F05E6C">
        <w:rPr>
          <w:rFonts w:ascii="Arial" w:hAnsi="Arial" w:cs="Arial"/>
          <w:sz w:val="22"/>
          <w:szCs w:val="22"/>
        </w:rPr>
        <w:t>e) Os produtos requisitados não poderão ser expostos a intempéries da natureza, tais como chuva, sol ou calor excessivo.</w:t>
      </w:r>
    </w:p>
    <w:p w14:paraId="6B111325" w14:textId="77777777" w:rsidR="00A14C37" w:rsidRPr="00F05E6C" w:rsidRDefault="00A14C37" w:rsidP="001408CF">
      <w:pPr>
        <w:jc w:val="both"/>
        <w:rPr>
          <w:rFonts w:ascii="Arial" w:hAnsi="Arial" w:cs="Arial"/>
          <w:sz w:val="22"/>
          <w:szCs w:val="22"/>
        </w:rPr>
      </w:pPr>
    </w:p>
    <w:p w14:paraId="091857AC" w14:textId="77777777" w:rsidR="00A14C37" w:rsidRPr="00F05E6C" w:rsidRDefault="00A14C37" w:rsidP="001408CF">
      <w:pPr>
        <w:jc w:val="both"/>
        <w:rPr>
          <w:rFonts w:ascii="Arial" w:hAnsi="Arial" w:cs="Arial"/>
          <w:sz w:val="22"/>
          <w:szCs w:val="22"/>
        </w:rPr>
      </w:pPr>
      <w:r w:rsidRPr="00F05E6C">
        <w:rPr>
          <w:rFonts w:ascii="Arial" w:hAnsi="Arial" w:cs="Arial"/>
          <w:sz w:val="22"/>
          <w:szCs w:val="22"/>
        </w:rPr>
        <w:t>f) Os produtos solicitados deverão ser acondicionados em embalagens /ou recipientes limpos e apropriados (alumínio, cartonado, isopor ou caixas de polietileno).</w:t>
      </w:r>
    </w:p>
    <w:p w14:paraId="05E82440" w14:textId="77777777" w:rsidR="00A14C37" w:rsidRPr="00F05E6C" w:rsidRDefault="00A14C37" w:rsidP="001408CF">
      <w:pPr>
        <w:jc w:val="both"/>
        <w:rPr>
          <w:rFonts w:ascii="Arial" w:hAnsi="Arial" w:cs="Arial"/>
          <w:sz w:val="22"/>
          <w:szCs w:val="22"/>
        </w:rPr>
      </w:pPr>
    </w:p>
    <w:p w14:paraId="35C358A8" w14:textId="77777777" w:rsidR="00A14C37" w:rsidRPr="00F05E6C" w:rsidRDefault="00A14C37" w:rsidP="001408CF">
      <w:pPr>
        <w:jc w:val="both"/>
        <w:rPr>
          <w:rFonts w:ascii="Arial" w:hAnsi="Arial" w:cs="Arial"/>
          <w:sz w:val="22"/>
          <w:szCs w:val="22"/>
        </w:rPr>
      </w:pPr>
      <w:r w:rsidRPr="00F05E6C">
        <w:rPr>
          <w:rFonts w:ascii="Arial" w:hAnsi="Arial" w:cs="Arial"/>
          <w:sz w:val="22"/>
          <w:szCs w:val="22"/>
        </w:rPr>
        <w:t>g) As caixas para transporte dos produtos deverão ser térmicas nos casos em que os gêneros requisitados necessitem de ambiente apropriado para conservação.</w:t>
      </w:r>
    </w:p>
    <w:p w14:paraId="222D01B8" w14:textId="77777777" w:rsidR="00A14C37" w:rsidRPr="00F05E6C" w:rsidRDefault="00A14C37" w:rsidP="001408CF">
      <w:pPr>
        <w:jc w:val="both"/>
        <w:rPr>
          <w:rFonts w:ascii="Arial" w:hAnsi="Arial" w:cs="Arial"/>
          <w:sz w:val="22"/>
          <w:szCs w:val="22"/>
        </w:rPr>
      </w:pPr>
    </w:p>
    <w:p w14:paraId="33A7BDC5" w14:textId="77777777" w:rsidR="00A14C37" w:rsidRPr="00F05E6C" w:rsidRDefault="00A14C37" w:rsidP="001408CF">
      <w:pPr>
        <w:jc w:val="both"/>
        <w:rPr>
          <w:rFonts w:ascii="Arial" w:hAnsi="Arial" w:cs="Arial"/>
          <w:sz w:val="22"/>
          <w:szCs w:val="22"/>
        </w:rPr>
      </w:pPr>
      <w:r w:rsidRPr="00F05E6C">
        <w:rPr>
          <w:rFonts w:ascii="Arial" w:hAnsi="Arial" w:cs="Arial"/>
          <w:sz w:val="22"/>
          <w:szCs w:val="22"/>
        </w:rPr>
        <w:t>h) O servidor responsável pelo recebimento dos produtos examinará a qualidade e as quantidades dos produtos com base na Ordem de Serviços.</w:t>
      </w:r>
    </w:p>
    <w:p w14:paraId="452804CF" w14:textId="77777777" w:rsidR="00A14C37" w:rsidRPr="00F05E6C" w:rsidRDefault="00A14C37" w:rsidP="001408CF">
      <w:pPr>
        <w:jc w:val="both"/>
        <w:rPr>
          <w:rFonts w:ascii="Arial" w:hAnsi="Arial" w:cs="Arial"/>
          <w:sz w:val="22"/>
          <w:szCs w:val="22"/>
        </w:rPr>
      </w:pPr>
    </w:p>
    <w:p w14:paraId="2B4D55AA" w14:textId="77777777" w:rsidR="00A14C37" w:rsidRPr="00F05E6C" w:rsidRDefault="00A14C37" w:rsidP="001408CF">
      <w:pPr>
        <w:jc w:val="both"/>
        <w:rPr>
          <w:rFonts w:ascii="Arial" w:hAnsi="Arial" w:cs="Arial"/>
          <w:sz w:val="22"/>
          <w:szCs w:val="22"/>
        </w:rPr>
      </w:pPr>
      <w:r w:rsidRPr="00F05E6C">
        <w:rPr>
          <w:rFonts w:ascii="Arial" w:hAnsi="Arial" w:cs="Arial"/>
          <w:sz w:val="22"/>
          <w:szCs w:val="22"/>
        </w:rPr>
        <w:t>i) Os profissionais prestadores de serviço, deverão estar uniformizados, sendo obrigatório o uso de uniformes social para equipe de apoio.</w:t>
      </w:r>
    </w:p>
    <w:p w14:paraId="50DC13C7" w14:textId="77777777" w:rsidR="00FF55C1" w:rsidRPr="00F05E6C" w:rsidRDefault="00FF55C1" w:rsidP="001408CF">
      <w:pPr>
        <w:jc w:val="both"/>
        <w:rPr>
          <w:rFonts w:ascii="Arial" w:hAnsi="Arial" w:cs="Arial"/>
          <w:sz w:val="22"/>
          <w:szCs w:val="22"/>
        </w:rPr>
      </w:pPr>
    </w:p>
    <w:p w14:paraId="1DB45324" w14:textId="77777777" w:rsidR="001F495C" w:rsidRPr="00F05E6C" w:rsidRDefault="001F495C" w:rsidP="001F495C">
      <w:pPr>
        <w:pStyle w:val="PargrafodaLista"/>
        <w:ind w:left="0"/>
        <w:contextualSpacing w:val="0"/>
        <w:jc w:val="both"/>
        <w:rPr>
          <w:rFonts w:ascii="Arial" w:hAnsi="Arial" w:cs="Arial"/>
          <w:b/>
          <w:sz w:val="22"/>
          <w:szCs w:val="22"/>
        </w:rPr>
      </w:pPr>
      <w:r w:rsidRPr="00F05E6C">
        <w:rPr>
          <w:rFonts w:ascii="Arial" w:hAnsi="Arial" w:cs="Arial"/>
          <w:b/>
          <w:sz w:val="22"/>
          <w:szCs w:val="22"/>
          <w:lang w:val="pt-BR"/>
        </w:rPr>
        <w:t xml:space="preserve">13. </w:t>
      </w:r>
      <w:r w:rsidRPr="00F05E6C">
        <w:rPr>
          <w:rFonts w:ascii="Arial" w:hAnsi="Arial" w:cs="Arial"/>
          <w:b/>
          <w:sz w:val="22"/>
          <w:szCs w:val="22"/>
        </w:rPr>
        <w:t>O</w:t>
      </w:r>
      <w:r w:rsidRPr="00F05E6C">
        <w:rPr>
          <w:rFonts w:ascii="Arial" w:hAnsi="Arial" w:cs="Arial"/>
          <w:b/>
          <w:sz w:val="22"/>
          <w:szCs w:val="22"/>
          <w:lang w:val="pt-BR"/>
        </w:rPr>
        <w:t>BRIGAÇÕES DA CONTRATANTE</w:t>
      </w:r>
    </w:p>
    <w:p w14:paraId="29E6495F" w14:textId="77777777" w:rsidR="001F495C" w:rsidRPr="00F05E6C" w:rsidRDefault="001F495C" w:rsidP="001F495C">
      <w:pPr>
        <w:jc w:val="both"/>
        <w:rPr>
          <w:rFonts w:ascii="Arial" w:hAnsi="Arial" w:cs="Arial"/>
          <w:sz w:val="22"/>
          <w:szCs w:val="22"/>
        </w:rPr>
      </w:pPr>
    </w:p>
    <w:p w14:paraId="02998B52" w14:textId="77777777" w:rsidR="001F495C" w:rsidRPr="00F05E6C" w:rsidRDefault="001F495C" w:rsidP="001F495C">
      <w:pPr>
        <w:pStyle w:val="Corpodotexto"/>
        <w:rPr>
          <w:rFonts w:ascii="Arial" w:hAnsi="Arial" w:cs="Arial"/>
          <w:color w:val="auto"/>
          <w:sz w:val="22"/>
          <w:szCs w:val="22"/>
        </w:rPr>
      </w:pPr>
      <w:r w:rsidRPr="00F05E6C">
        <w:rPr>
          <w:rFonts w:ascii="Arial" w:hAnsi="Arial" w:cs="Arial"/>
          <w:color w:val="auto"/>
          <w:sz w:val="22"/>
          <w:szCs w:val="22"/>
        </w:rPr>
        <w:t>a) Promover o acompanhamento e a fiscalização da execução do objeto do Termo de Referência. A existência de fiscalização da Contratante de modo algum atenua ou exime a responsabilidade da Contratada por qualquer vício ou defeito na execução do contrato.</w:t>
      </w:r>
    </w:p>
    <w:p w14:paraId="5782790B" w14:textId="77777777" w:rsidR="001F495C" w:rsidRPr="00F05E6C" w:rsidRDefault="001F495C" w:rsidP="001F495C">
      <w:pPr>
        <w:jc w:val="both"/>
        <w:rPr>
          <w:rFonts w:ascii="Arial" w:hAnsi="Arial" w:cs="Arial"/>
          <w:sz w:val="22"/>
          <w:szCs w:val="22"/>
        </w:rPr>
      </w:pPr>
    </w:p>
    <w:p w14:paraId="436A73F0" w14:textId="77777777" w:rsidR="001F495C" w:rsidRPr="00F05E6C" w:rsidRDefault="001F495C" w:rsidP="001F495C">
      <w:pPr>
        <w:jc w:val="both"/>
        <w:rPr>
          <w:rFonts w:ascii="Arial" w:hAnsi="Arial" w:cs="Arial"/>
          <w:sz w:val="22"/>
          <w:szCs w:val="22"/>
        </w:rPr>
      </w:pPr>
      <w:r w:rsidRPr="00F05E6C">
        <w:rPr>
          <w:rFonts w:ascii="Arial" w:hAnsi="Arial" w:cs="Arial"/>
          <w:sz w:val="22"/>
          <w:szCs w:val="22"/>
        </w:rPr>
        <w:t>b) Notificar, por escrito, à Contratada sobre eventuais irregularidades encontradas no fiel cumprimento de suas obrigações, observando os prazos para adequação.</w:t>
      </w:r>
    </w:p>
    <w:p w14:paraId="65EE9FF8" w14:textId="77777777" w:rsidR="001F495C" w:rsidRPr="00F05E6C" w:rsidRDefault="001F495C" w:rsidP="001F495C">
      <w:pPr>
        <w:jc w:val="both"/>
        <w:rPr>
          <w:rFonts w:ascii="Arial" w:hAnsi="Arial" w:cs="Arial"/>
          <w:sz w:val="22"/>
          <w:szCs w:val="22"/>
          <w:lang w:eastAsia="x-none"/>
        </w:rPr>
      </w:pPr>
    </w:p>
    <w:p w14:paraId="0E7BC882" w14:textId="77777777" w:rsidR="001F495C" w:rsidRPr="00F05E6C" w:rsidRDefault="001F495C" w:rsidP="001F495C">
      <w:pPr>
        <w:jc w:val="both"/>
        <w:rPr>
          <w:rFonts w:ascii="Arial" w:hAnsi="Arial" w:cs="Arial"/>
          <w:sz w:val="22"/>
          <w:szCs w:val="22"/>
        </w:rPr>
      </w:pPr>
      <w:r w:rsidRPr="00F05E6C">
        <w:rPr>
          <w:rFonts w:ascii="Arial" w:hAnsi="Arial" w:cs="Arial"/>
          <w:sz w:val="22"/>
          <w:szCs w:val="22"/>
          <w:lang w:eastAsia="x-none"/>
        </w:rPr>
        <w:t>c) O</w:t>
      </w:r>
      <w:r w:rsidRPr="00F05E6C">
        <w:rPr>
          <w:rFonts w:ascii="Arial" w:hAnsi="Arial" w:cs="Arial"/>
          <w:sz w:val="22"/>
          <w:szCs w:val="22"/>
        </w:rPr>
        <w:t xml:space="preserve"> Contratante se reserva o direito de solicitar os produtos ora contratado, na sua totalidade ou parcialmente, de acordo com a sua necessidade e conveniência.</w:t>
      </w:r>
    </w:p>
    <w:p w14:paraId="3DC7EDC8" w14:textId="77777777" w:rsidR="001F495C" w:rsidRPr="00F05E6C" w:rsidRDefault="001F495C" w:rsidP="001F495C">
      <w:pPr>
        <w:jc w:val="both"/>
        <w:rPr>
          <w:rFonts w:ascii="Arial" w:hAnsi="Arial" w:cs="Arial"/>
          <w:sz w:val="22"/>
          <w:szCs w:val="22"/>
        </w:rPr>
      </w:pPr>
    </w:p>
    <w:p w14:paraId="39F9E13B" w14:textId="77777777" w:rsidR="001F495C" w:rsidRPr="00F05E6C" w:rsidRDefault="001F495C" w:rsidP="001F495C">
      <w:pPr>
        <w:jc w:val="both"/>
        <w:rPr>
          <w:rFonts w:ascii="Arial" w:hAnsi="Arial" w:cs="Arial"/>
          <w:sz w:val="22"/>
          <w:szCs w:val="22"/>
        </w:rPr>
      </w:pPr>
      <w:r w:rsidRPr="00F05E6C">
        <w:rPr>
          <w:rFonts w:ascii="Arial" w:hAnsi="Arial" w:cs="Arial"/>
          <w:sz w:val="22"/>
          <w:szCs w:val="22"/>
        </w:rPr>
        <w:t>d) Efetuar os pagamentos devidos à Contratada pelos materiais efetivamente entregues e faturados, nas condições estabelecidas no contrat</w:t>
      </w:r>
      <w:bookmarkStart w:id="0" w:name="clau_5"/>
      <w:bookmarkEnd w:id="0"/>
      <w:r w:rsidRPr="00F05E6C">
        <w:rPr>
          <w:rFonts w:ascii="Arial" w:hAnsi="Arial" w:cs="Arial"/>
          <w:sz w:val="22"/>
          <w:szCs w:val="22"/>
        </w:rPr>
        <w:t>o.</w:t>
      </w:r>
    </w:p>
    <w:p w14:paraId="08FD8B92" w14:textId="77777777" w:rsidR="008C3F69" w:rsidRPr="00F05E6C" w:rsidRDefault="008C3F69" w:rsidP="005D14A3">
      <w:pPr>
        <w:jc w:val="both"/>
        <w:rPr>
          <w:rFonts w:ascii="Arial" w:hAnsi="Arial" w:cs="Arial"/>
          <w:sz w:val="22"/>
          <w:szCs w:val="22"/>
          <w:lang w:eastAsia="x-none"/>
        </w:rPr>
      </w:pPr>
    </w:p>
    <w:p w14:paraId="01E0214E" w14:textId="3E72FB88" w:rsidR="00F51E8C" w:rsidRPr="00F05E6C" w:rsidRDefault="00F51E8C" w:rsidP="00F51E8C">
      <w:pPr>
        <w:pStyle w:val="Corpodotexto"/>
        <w:rPr>
          <w:rFonts w:ascii="Arial" w:hAnsi="Arial" w:cs="Arial"/>
          <w:b/>
          <w:color w:val="auto"/>
          <w:sz w:val="22"/>
          <w:szCs w:val="22"/>
        </w:rPr>
      </w:pPr>
      <w:r w:rsidRPr="00F05E6C">
        <w:rPr>
          <w:rFonts w:ascii="Arial" w:hAnsi="Arial" w:cs="Arial"/>
          <w:b/>
          <w:color w:val="auto"/>
          <w:sz w:val="22"/>
          <w:szCs w:val="22"/>
        </w:rPr>
        <w:t xml:space="preserve">14. </w:t>
      </w:r>
      <w:r w:rsidR="006F355C" w:rsidRPr="00F05E6C">
        <w:rPr>
          <w:rFonts w:ascii="Arial" w:eastAsia="Microsoft Sans Serif" w:hAnsi="Arial" w:cs="Arial"/>
          <w:b/>
          <w:bCs/>
          <w:color w:val="auto"/>
          <w:sz w:val="24"/>
          <w:szCs w:val="24"/>
        </w:rPr>
        <w:t>CRITÉRIOS DE HABILITAÇÃO</w:t>
      </w:r>
    </w:p>
    <w:p w14:paraId="0E6A68D5" w14:textId="77777777" w:rsidR="00F51E8C" w:rsidRPr="00F05E6C" w:rsidRDefault="00F51E8C" w:rsidP="005D14A3">
      <w:pPr>
        <w:jc w:val="both"/>
        <w:rPr>
          <w:rFonts w:ascii="Arial" w:hAnsi="Arial" w:cs="Arial"/>
          <w:sz w:val="22"/>
          <w:szCs w:val="22"/>
          <w:lang w:eastAsia="x-none"/>
        </w:rPr>
      </w:pPr>
    </w:p>
    <w:p w14:paraId="39658AAD" w14:textId="4E47A342"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 CRITÉRIOS DE HABILITAÇÃO DA PESSOA JURÍDICA</w:t>
      </w:r>
    </w:p>
    <w:p w14:paraId="0785DCED" w14:textId="77777777" w:rsidR="006F355C" w:rsidRPr="00F05E6C" w:rsidRDefault="006F355C" w:rsidP="006F355C">
      <w:pPr>
        <w:jc w:val="both"/>
        <w:rPr>
          <w:rFonts w:ascii="Arial" w:eastAsia="Microsoft Sans Serif" w:hAnsi="Arial" w:cs="Arial"/>
        </w:rPr>
      </w:pPr>
      <w:bookmarkStart w:id="1" w:name="bookmark32"/>
    </w:p>
    <w:bookmarkEnd w:id="1"/>
    <w:p w14:paraId="35792DEA" w14:textId="52D2F910"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 Empresário individual: inscrição no Registro Público de Empresas Mercantis, a cargo da Junta Comercial da respectiva sede; ou</w:t>
      </w:r>
    </w:p>
    <w:p w14:paraId="04E33E3B" w14:textId="77777777" w:rsidR="006F355C" w:rsidRPr="00F05E6C" w:rsidRDefault="006F355C" w:rsidP="006F355C">
      <w:pPr>
        <w:jc w:val="both"/>
        <w:rPr>
          <w:rFonts w:ascii="Arial" w:eastAsia="Microsoft Sans Serif" w:hAnsi="Arial" w:cs="Arial"/>
        </w:rPr>
      </w:pPr>
    </w:p>
    <w:p w14:paraId="1CD71735" w14:textId="036B88DA"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 xml:space="preserve">.1.2 Microempreendedor Individual - MEI: Certificado da Condição de Microempreendedor Individual - CCMEI, cuja aceitação ficará condicionada à verificação da autenticidade no sítio </w:t>
      </w:r>
      <w:hyperlink r:id="rId8" w:history="1">
        <w:r w:rsidRPr="00F05E6C">
          <w:rPr>
            <w:rFonts w:ascii="Arial" w:eastAsia="Microsoft Sans Serif" w:hAnsi="Arial" w:cs="Arial"/>
          </w:rPr>
          <w:t>www.portaldoempreendedor.gov.br</w:t>
        </w:r>
      </w:hyperlink>
      <w:r w:rsidRPr="00F05E6C">
        <w:rPr>
          <w:rFonts w:ascii="Arial" w:eastAsia="Microsoft Sans Serif" w:hAnsi="Arial" w:cs="Arial"/>
        </w:rPr>
        <w:t>; ou</w:t>
      </w:r>
    </w:p>
    <w:p w14:paraId="02A20175" w14:textId="77777777" w:rsidR="006F355C" w:rsidRPr="00F05E6C" w:rsidRDefault="006F355C" w:rsidP="006F355C">
      <w:pPr>
        <w:jc w:val="both"/>
        <w:rPr>
          <w:rFonts w:ascii="Arial" w:eastAsia="Microsoft Sans Serif" w:hAnsi="Arial" w:cs="Arial"/>
        </w:rPr>
      </w:pPr>
    </w:p>
    <w:p w14:paraId="1C1E97A2" w14:textId="087F73AD"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ou</w:t>
      </w:r>
    </w:p>
    <w:p w14:paraId="5CABE92F" w14:textId="77777777" w:rsidR="006F355C" w:rsidRPr="00F05E6C" w:rsidRDefault="006F355C" w:rsidP="006F355C">
      <w:pPr>
        <w:jc w:val="both"/>
        <w:rPr>
          <w:rFonts w:ascii="Arial" w:eastAsia="Microsoft Sans Serif" w:hAnsi="Arial" w:cs="Arial"/>
        </w:rPr>
      </w:pPr>
    </w:p>
    <w:p w14:paraId="4A1D9DEB" w14:textId="0D8FDF57"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.1.4 Sociedade empresária estrangeira com atuação permanente no País: decreto de autorização para funcionamento no Brasil; ou</w:t>
      </w:r>
    </w:p>
    <w:p w14:paraId="6D402526" w14:textId="77777777" w:rsidR="006F355C" w:rsidRPr="00F05E6C" w:rsidRDefault="006F355C" w:rsidP="006F355C">
      <w:pPr>
        <w:jc w:val="both"/>
        <w:rPr>
          <w:rFonts w:ascii="Arial" w:eastAsia="Microsoft Sans Serif" w:hAnsi="Arial" w:cs="Arial"/>
        </w:rPr>
      </w:pPr>
    </w:p>
    <w:p w14:paraId="50DE0868" w14:textId="79030373"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.1.5 Sociedade simples: inscrição do ato constitutivo no Registro Civil de Pessoas Jurídicas do local de sua sede, acompanhada de documento comprobatório de seus administradores; ou</w:t>
      </w:r>
    </w:p>
    <w:p w14:paraId="70F5634E" w14:textId="77777777" w:rsidR="006F355C" w:rsidRPr="00F05E6C" w:rsidRDefault="006F355C" w:rsidP="006F355C">
      <w:pPr>
        <w:jc w:val="both"/>
        <w:rPr>
          <w:rFonts w:ascii="Arial" w:eastAsia="Microsoft Sans Serif" w:hAnsi="Arial" w:cs="Arial"/>
        </w:rPr>
      </w:pPr>
    </w:p>
    <w:p w14:paraId="10EFAC43" w14:textId="17B39681"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 xml:space="preserve">.1.6 Filial, sucursal ou agência de sociedade simples ou empresária - inscrição do ato constitutivo da filial, sucursal ou agência da sociedade simples ou empresária, </w:t>
      </w:r>
      <w:r w:rsidRPr="00F05E6C">
        <w:rPr>
          <w:rFonts w:ascii="Arial" w:eastAsia="Microsoft Sans Serif" w:hAnsi="Arial" w:cs="Arial"/>
        </w:rPr>
        <w:lastRenderedPageBreak/>
        <w:t>respectivamente, no Registro Civil das Pessoas Jurídicas ou no Registro Público de Empresas Mercantis onde tem sede a matriz; ou</w:t>
      </w:r>
    </w:p>
    <w:p w14:paraId="55B042CE" w14:textId="77777777" w:rsidR="006F355C" w:rsidRPr="00F05E6C" w:rsidRDefault="006F355C" w:rsidP="006F355C">
      <w:pPr>
        <w:jc w:val="both"/>
        <w:rPr>
          <w:rFonts w:ascii="Arial" w:eastAsia="Microsoft Sans Serif" w:hAnsi="Arial" w:cs="Arial"/>
        </w:rPr>
      </w:pPr>
    </w:p>
    <w:p w14:paraId="65FFC914" w14:textId="5074038D"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.1.7 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20D1E1DA" w14:textId="77777777" w:rsidR="006F355C" w:rsidRPr="00F05E6C" w:rsidRDefault="006F355C" w:rsidP="006F355C">
      <w:pPr>
        <w:jc w:val="both"/>
        <w:rPr>
          <w:rFonts w:ascii="Arial" w:eastAsia="Microsoft Sans Serif" w:hAnsi="Arial" w:cs="Arial"/>
        </w:rPr>
      </w:pPr>
    </w:p>
    <w:p w14:paraId="2ED23D04" w14:textId="7CF0332D"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.1.8 Ato de autorização para o exercício da atividade relacionada ao objeto acima descrito.</w:t>
      </w:r>
    </w:p>
    <w:p w14:paraId="527B8D9B" w14:textId="77777777" w:rsidR="006F355C" w:rsidRPr="00F05E6C" w:rsidRDefault="006F355C" w:rsidP="006F355C">
      <w:pPr>
        <w:jc w:val="both"/>
        <w:rPr>
          <w:rFonts w:ascii="Arial" w:eastAsia="Microsoft Sans Serif" w:hAnsi="Arial" w:cs="Arial"/>
        </w:rPr>
      </w:pPr>
    </w:p>
    <w:p w14:paraId="68F45443" w14:textId="79455EB5"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.1.9 Os documentos apresentados deverão estar acompanhados de todas as alterações ou da consolidação respectiva.</w:t>
      </w:r>
    </w:p>
    <w:p w14:paraId="00519032" w14:textId="77777777" w:rsidR="006F355C" w:rsidRPr="00F05E6C" w:rsidRDefault="006F355C" w:rsidP="006F355C">
      <w:pPr>
        <w:jc w:val="both"/>
        <w:rPr>
          <w:rFonts w:ascii="Arial" w:eastAsia="Microsoft Sans Serif" w:hAnsi="Arial" w:cs="Arial"/>
        </w:rPr>
      </w:pPr>
    </w:p>
    <w:p w14:paraId="54157952" w14:textId="6FB540D1"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.1.10 Habilitações fiscal, social e trabalhista:</w:t>
      </w:r>
    </w:p>
    <w:p w14:paraId="56DC309B" w14:textId="77777777" w:rsidR="006F355C" w:rsidRPr="00F05E6C" w:rsidRDefault="006F355C" w:rsidP="006F355C">
      <w:pPr>
        <w:jc w:val="both"/>
        <w:rPr>
          <w:rFonts w:ascii="Arial" w:eastAsia="Microsoft Sans Serif" w:hAnsi="Arial" w:cs="Arial"/>
        </w:rPr>
      </w:pPr>
    </w:p>
    <w:p w14:paraId="58418F29" w14:textId="4E4D9456"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.1.11 prova de inscrição no Cadastro de Pessoas Físicas (CPF); (para contratação com Pessoa Física)</w:t>
      </w:r>
    </w:p>
    <w:p w14:paraId="661E0477" w14:textId="77777777" w:rsidR="006F355C" w:rsidRPr="00F05E6C" w:rsidRDefault="006F355C" w:rsidP="006F355C">
      <w:pPr>
        <w:jc w:val="both"/>
        <w:rPr>
          <w:rFonts w:ascii="Arial" w:eastAsia="Microsoft Sans Serif" w:hAnsi="Arial" w:cs="Arial"/>
        </w:rPr>
      </w:pPr>
    </w:p>
    <w:p w14:paraId="289E2AA4" w14:textId="0A4672D1"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.1.12 prova de inscrição no Cadastro Nacional da Pessoa Jurídica (CNPJ);</w:t>
      </w:r>
    </w:p>
    <w:p w14:paraId="56D68E26" w14:textId="77777777" w:rsidR="006F355C" w:rsidRPr="00F05E6C" w:rsidRDefault="006F355C" w:rsidP="006F355C">
      <w:pPr>
        <w:jc w:val="both"/>
        <w:rPr>
          <w:rFonts w:ascii="Arial" w:eastAsia="Microsoft Sans Serif" w:hAnsi="Arial" w:cs="Arial"/>
        </w:rPr>
      </w:pPr>
    </w:p>
    <w:p w14:paraId="001826F8" w14:textId="041ABCA0"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99B9F6F" w14:textId="77777777" w:rsidR="006F355C" w:rsidRPr="00F05E6C" w:rsidRDefault="006F355C" w:rsidP="006F355C">
      <w:pPr>
        <w:jc w:val="both"/>
        <w:rPr>
          <w:rFonts w:ascii="Arial" w:eastAsia="Microsoft Sans Serif" w:hAnsi="Arial" w:cs="Arial"/>
        </w:rPr>
      </w:pPr>
    </w:p>
    <w:p w14:paraId="224026AA" w14:textId="77777777" w:rsidR="006F355C" w:rsidRPr="00F05E6C" w:rsidRDefault="006F355C" w:rsidP="006F355C">
      <w:pPr>
        <w:jc w:val="both"/>
        <w:rPr>
          <w:rFonts w:ascii="Arial" w:eastAsia="Microsoft Sans Serif" w:hAnsi="Arial" w:cs="Arial"/>
        </w:rPr>
      </w:pPr>
      <w:r w:rsidRPr="00F05E6C">
        <w:rPr>
          <w:rFonts w:ascii="Arial" w:eastAsia="Microsoft Sans Serif" w:hAnsi="Arial" w:cs="Arial"/>
        </w:rPr>
        <w:t>22.1.14 prova de regularidade com o Fundo de Garantia do Tempo de Serviço (FGTS);</w:t>
      </w:r>
    </w:p>
    <w:p w14:paraId="121817DC" w14:textId="77777777" w:rsidR="006F355C" w:rsidRPr="00F05E6C" w:rsidRDefault="006F355C" w:rsidP="006F355C">
      <w:pPr>
        <w:jc w:val="both"/>
        <w:rPr>
          <w:rFonts w:ascii="Arial" w:eastAsia="Microsoft Sans Serif" w:hAnsi="Arial" w:cs="Arial"/>
        </w:rPr>
      </w:pPr>
    </w:p>
    <w:p w14:paraId="41580D11" w14:textId="076D49F7"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.1.15 declaração de que não emprega menor de 18 anos em trabalho noturno, perigoso ou insalubre e não emprega menor de 16 anos, salvo menor, a partir de 14 anos, na condição de aprendiz, nos termos do artigo 7°, XXXIII, da Constituição;</w:t>
      </w:r>
    </w:p>
    <w:p w14:paraId="69FA1D37" w14:textId="77777777" w:rsidR="006F355C" w:rsidRPr="00F05E6C" w:rsidRDefault="006F355C" w:rsidP="006F355C">
      <w:pPr>
        <w:jc w:val="both"/>
        <w:rPr>
          <w:rFonts w:ascii="Arial" w:eastAsia="Microsoft Sans Serif" w:hAnsi="Arial" w:cs="Arial"/>
        </w:rPr>
      </w:pPr>
    </w:p>
    <w:p w14:paraId="3B3FB13B" w14:textId="2C4E7A79"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EEDA4" w14:textId="77777777" w:rsidR="006F355C" w:rsidRPr="00F05E6C" w:rsidRDefault="006F355C" w:rsidP="006F355C">
      <w:pPr>
        <w:jc w:val="both"/>
        <w:rPr>
          <w:rFonts w:ascii="Arial" w:eastAsia="Microsoft Sans Serif" w:hAnsi="Arial" w:cs="Arial"/>
        </w:rPr>
      </w:pPr>
    </w:p>
    <w:p w14:paraId="416F71D0" w14:textId="23CC96D4"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.1.17 prova de inscrição no cadastro de contribuintes estadual, se houver, relativo ao domicílio ou sede do fornecedor, pertinente ao seu ramo de atividade e compatível com o objeto contratual;</w:t>
      </w:r>
    </w:p>
    <w:p w14:paraId="6B6E0C1B" w14:textId="77777777" w:rsidR="006F355C" w:rsidRPr="00F05E6C" w:rsidRDefault="006F355C" w:rsidP="006F355C">
      <w:pPr>
        <w:jc w:val="both"/>
        <w:rPr>
          <w:rFonts w:ascii="Arial" w:eastAsia="Microsoft Sans Serif" w:hAnsi="Arial" w:cs="Arial"/>
        </w:rPr>
      </w:pPr>
    </w:p>
    <w:p w14:paraId="77D355F3" w14:textId="380AE62D"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.1.18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1954C15" w14:textId="77777777" w:rsidR="006F355C" w:rsidRPr="00F05E6C" w:rsidRDefault="006F355C" w:rsidP="006F355C">
      <w:pPr>
        <w:jc w:val="both"/>
        <w:rPr>
          <w:rFonts w:ascii="Arial" w:eastAsia="Microsoft Sans Serif" w:hAnsi="Arial" w:cs="Arial"/>
        </w:rPr>
      </w:pPr>
    </w:p>
    <w:p w14:paraId="57947E65" w14:textId="02CEE944" w:rsidR="006F355C" w:rsidRPr="00F05E6C" w:rsidRDefault="006F355C" w:rsidP="006F355C">
      <w:pPr>
        <w:jc w:val="both"/>
        <w:rPr>
          <w:rFonts w:ascii="Arial" w:eastAsia="Microsoft Sans Serif" w:hAnsi="Arial" w:cs="Arial"/>
        </w:rPr>
      </w:pPr>
      <w:r w:rsidRPr="00F05E6C">
        <w:rPr>
          <w:rFonts w:ascii="Arial" w:eastAsia="Microsoft Sans Serif" w:hAnsi="Arial" w:cs="Arial"/>
        </w:rPr>
        <w:lastRenderedPageBreak/>
        <w:t>14</w:t>
      </w:r>
      <w:r w:rsidRPr="00F05E6C">
        <w:rPr>
          <w:rFonts w:ascii="Arial" w:eastAsia="Microsoft Sans Serif" w:hAnsi="Arial" w:cs="Arial"/>
        </w:rPr>
        <w:t>.1.19 prova de regularidade com a Fazenda Estadual ou Municipal do domicílio ou sede do fornecedor, relativa à atividade em cujo exercício contrata ou concorre;</w:t>
      </w:r>
    </w:p>
    <w:p w14:paraId="76C1CE71" w14:textId="77777777" w:rsidR="006F355C" w:rsidRPr="00F05E6C" w:rsidRDefault="006F355C" w:rsidP="006F355C">
      <w:pPr>
        <w:jc w:val="both"/>
        <w:rPr>
          <w:rFonts w:ascii="Arial" w:eastAsia="Microsoft Sans Serif" w:hAnsi="Arial" w:cs="Arial"/>
        </w:rPr>
      </w:pPr>
      <w:r w:rsidRPr="00F05E6C">
        <w:rPr>
          <w:rFonts w:ascii="Arial" w:eastAsia="Microsoft Sans Serif" w:hAnsi="Arial" w:cs="Arial"/>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419C3FC" w14:textId="77777777" w:rsidR="006F355C" w:rsidRPr="00F05E6C" w:rsidRDefault="006F355C" w:rsidP="006F355C">
      <w:pPr>
        <w:jc w:val="both"/>
        <w:rPr>
          <w:rFonts w:ascii="Arial" w:eastAsia="Microsoft Sans Serif" w:hAnsi="Arial" w:cs="Arial"/>
        </w:rPr>
      </w:pPr>
    </w:p>
    <w:p w14:paraId="6B8042A2" w14:textId="4BBA4E4D"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.2 CRITÉRIOS DE HABILITAÇÃO DA PESSOA FÍSICA</w:t>
      </w:r>
    </w:p>
    <w:p w14:paraId="32892183" w14:textId="77777777" w:rsidR="006F355C" w:rsidRPr="00F05E6C" w:rsidRDefault="006F355C" w:rsidP="006F355C">
      <w:pPr>
        <w:jc w:val="both"/>
        <w:rPr>
          <w:rFonts w:ascii="Arial" w:eastAsia="Microsoft Sans Serif" w:hAnsi="Arial" w:cs="Arial"/>
        </w:rPr>
      </w:pPr>
    </w:p>
    <w:p w14:paraId="51D75E5A" w14:textId="3E3356BE"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.2.1 Cópia de documento de identificação com foto e do Cadastro Nacional de Pessoas Físicas (CPF);</w:t>
      </w:r>
    </w:p>
    <w:p w14:paraId="4E4B92A3" w14:textId="77777777" w:rsidR="006F355C" w:rsidRPr="00F05E6C" w:rsidRDefault="006F355C" w:rsidP="006F355C">
      <w:pPr>
        <w:jc w:val="both"/>
        <w:rPr>
          <w:rFonts w:ascii="Arial" w:eastAsia="Microsoft Sans Serif" w:hAnsi="Arial" w:cs="Arial"/>
        </w:rPr>
      </w:pPr>
    </w:p>
    <w:p w14:paraId="44455F4A" w14:textId="093461EB"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.2.2 Cópia do comprovante de residência;</w:t>
      </w:r>
    </w:p>
    <w:p w14:paraId="34657F30" w14:textId="77777777" w:rsidR="006F355C" w:rsidRPr="00F05E6C" w:rsidRDefault="006F355C" w:rsidP="006F355C">
      <w:pPr>
        <w:jc w:val="both"/>
        <w:rPr>
          <w:rFonts w:ascii="Arial" w:eastAsia="Microsoft Sans Serif" w:hAnsi="Arial" w:cs="Arial"/>
        </w:rPr>
      </w:pPr>
    </w:p>
    <w:p w14:paraId="34CD1E18" w14:textId="0EE1E38A"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.2.3 prova de regularidade perante a Fazenda federal, estadual e municipal do domicílio ou sede do licitante, ou outra equivalente, na forma da lei;</w:t>
      </w:r>
    </w:p>
    <w:p w14:paraId="3C084766" w14:textId="77777777" w:rsidR="006F355C" w:rsidRPr="00F05E6C" w:rsidRDefault="006F355C" w:rsidP="006F355C">
      <w:pPr>
        <w:jc w:val="both"/>
        <w:rPr>
          <w:rFonts w:ascii="Arial" w:eastAsia="Microsoft Sans Serif" w:hAnsi="Arial" w:cs="Arial"/>
        </w:rPr>
      </w:pPr>
    </w:p>
    <w:p w14:paraId="24A7F53D" w14:textId="093AF15E"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.2.4 prova de regularidade trabalhista;</w:t>
      </w:r>
    </w:p>
    <w:p w14:paraId="5A77EF30" w14:textId="77777777" w:rsidR="006F355C" w:rsidRPr="00F05E6C" w:rsidRDefault="006F355C" w:rsidP="006F355C">
      <w:pPr>
        <w:jc w:val="both"/>
        <w:rPr>
          <w:rFonts w:ascii="Arial" w:eastAsia="Microsoft Sans Serif" w:hAnsi="Arial" w:cs="Arial"/>
        </w:rPr>
      </w:pPr>
    </w:p>
    <w:p w14:paraId="461FEFF6" w14:textId="689DCE09"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.2.5 certidão negativa de ações e execuções cíveis e fiscais;</w:t>
      </w:r>
    </w:p>
    <w:p w14:paraId="52457CF1" w14:textId="77777777" w:rsidR="006F355C" w:rsidRPr="00F05E6C" w:rsidRDefault="006F355C" w:rsidP="006F355C">
      <w:pPr>
        <w:jc w:val="both"/>
        <w:rPr>
          <w:rFonts w:ascii="Arial" w:eastAsia="Microsoft Sans Serif" w:hAnsi="Arial" w:cs="Arial"/>
        </w:rPr>
      </w:pPr>
    </w:p>
    <w:p w14:paraId="4ED71BD1" w14:textId="38406895"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.2.1 declaração de que atende os requisitos da contratação direta;</w:t>
      </w:r>
    </w:p>
    <w:p w14:paraId="2D52FAD7" w14:textId="77777777" w:rsidR="006F355C" w:rsidRPr="00F05E6C" w:rsidRDefault="006F355C" w:rsidP="006F355C">
      <w:pPr>
        <w:jc w:val="both"/>
        <w:rPr>
          <w:rFonts w:ascii="Arial" w:eastAsia="Microsoft Sans Serif" w:hAnsi="Arial" w:cs="Arial"/>
        </w:rPr>
      </w:pPr>
    </w:p>
    <w:p w14:paraId="636DE2BE" w14:textId="37C52DCF" w:rsidR="006F355C" w:rsidRPr="00F05E6C" w:rsidRDefault="006F355C" w:rsidP="006F355C">
      <w:pPr>
        <w:jc w:val="both"/>
        <w:rPr>
          <w:rFonts w:ascii="Arial" w:eastAsia="Microsoft Sans Serif" w:hAnsi="Arial" w:cs="Arial"/>
        </w:rPr>
      </w:pPr>
      <w:r w:rsidRPr="00F05E6C">
        <w:rPr>
          <w:rFonts w:ascii="Arial" w:eastAsia="Microsoft Sans Serif" w:hAnsi="Arial" w:cs="Arial"/>
        </w:rPr>
        <w:t>14</w:t>
      </w:r>
      <w:r w:rsidRPr="00F05E6C">
        <w:rPr>
          <w:rFonts w:ascii="Arial" w:eastAsia="Microsoft Sans Serif" w:hAnsi="Arial" w:cs="Arial"/>
        </w:rPr>
        <w:t>.2.6 declaração de inexistência de fato impeditivo para licitar ou contratar com a Administração Pública.</w:t>
      </w:r>
    </w:p>
    <w:p w14:paraId="23E730E6" w14:textId="77777777" w:rsidR="00FF55C1" w:rsidRPr="00F05E6C" w:rsidRDefault="00FF55C1" w:rsidP="00611844">
      <w:pPr>
        <w:jc w:val="both"/>
        <w:rPr>
          <w:rFonts w:ascii="Arial" w:hAnsi="Arial" w:cs="Arial"/>
          <w:sz w:val="22"/>
          <w:szCs w:val="22"/>
        </w:rPr>
      </w:pPr>
    </w:p>
    <w:p w14:paraId="774BB2C8" w14:textId="6BE7658A" w:rsidR="00C422D7" w:rsidRPr="00F05E6C" w:rsidRDefault="00C422D7" w:rsidP="00C422D7">
      <w:pPr>
        <w:ind w:right="-15"/>
        <w:jc w:val="both"/>
        <w:rPr>
          <w:rFonts w:ascii="Arial" w:hAnsi="Arial" w:cs="Arial"/>
          <w:b/>
          <w:sz w:val="22"/>
          <w:szCs w:val="22"/>
          <w:lang w:eastAsia="en-US"/>
        </w:rPr>
      </w:pPr>
      <w:r w:rsidRPr="00F05E6C">
        <w:rPr>
          <w:rFonts w:ascii="Arial" w:hAnsi="Arial" w:cs="Arial"/>
          <w:b/>
          <w:sz w:val="22"/>
          <w:szCs w:val="22"/>
          <w:lang w:eastAsia="en-US"/>
        </w:rPr>
        <w:t>15. FISCALIZAÇÃO CONTRATUAL</w:t>
      </w:r>
    </w:p>
    <w:p w14:paraId="2E168A95" w14:textId="77777777" w:rsidR="00C422D7" w:rsidRPr="00F05E6C" w:rsidRDefault="00C422D7" w:rsidP="00611844">
      <w:pPr>
        <w:jc w:val="both"/>
        <w:rPr>
          <w:rFonts w:ascii="Arial" w:hAnsi="Arial" w:cs="Arial"/>
          <w:sz w:val="22"/>
          <w:szCs w:val="22"/>
        </w:rPr>
      </w:pPr>
    </w:p>
    <w:p w14:paraId="31CF4D92" w14:textId="2063F1CA" w:rsidR="00792B11" w:rsidRPr="00F05E6C" w:rsidRDefault="00C422D7" w:rsidP="00792B11">
      <w:pPr>
        <w:ind w:right="-15"/>
        <w:jc w:val="both"/>
        <w:rPr>
          <w:rFonts w:ascii="Arial" w:hAnsi="Arial" w:cs="Arial"/>
          <w:sz w:val="22"/>
          <w:szCs w:val="22"/>
        </w:rPr>
      </w:pPr>
      <w:r w:rsidRPr="00F05E6C">
        <w:rPr>
          <w:rFonts w:ascii="Arial" w:hAnsi="Arial" w:cs="Arial"/>
          <w:sz w:val="22"/>
          <w:szCs w:val="22"/>
        </w:rPr>
        <w:t xml:space="preserve">15.1. </w:t>
      </w:r>
      <w:r w:rsidR="00792B11" w:rsidRPr="00F05E6C">
        <w:rPr>
          <w:rFonts w:ascii="Arial" w:hAnsi="Arial" w:cs="Arial"/>
          <w:sz w:val="22"/>
          <w:szCs w:val="22"/>
        </w:rPr>
        <w:t xml:space="preserve">Caberá ao </w:t>
      </w:r>
      <w:r w:rsidR="006F355C" w:rsidRPr="00F05E6C">
        <w:rPr>
          <w:rFonts w:ascii="Arial" w:hAnsi="Arial" w:cs="Arial"/>
        </w:rPr>
        <w:t xml:space="preserve">servidor efetivo </w:t>
      </w:r>
      <w:r w:rsidR="006F355C" w:rsidRPr="00F05E6C">
        <w:rPr>
          <w:rFonts w:ascii="Arial" w:hAnsi="Arial" w:cs="Arial"/>
          <w:b/>
          <w:bCs/>
        </w:rPr>
        <w:t>ELENILDO MACEDO PEREIRA</w:t>
      </w:r>
      <w:r w:rsidR="006F355C" w:rsidRPr="00F05E6C">
        <w:rPr>
          <w:rFonts w:ascii="Arial" w:hAnsi="Arial" w:cs="Arial"/>
        </w:rPr>
        <w:t>, Cadastro n.º CMI/BA 13.267.011, para responder pela fiscalização do presente instrumento contratual</w:t>
      </w:r>
      <w:r w:rsidR="00792B11" w:rsidRPr="00F05E6C">
        <w:rPr>
          <w:rFonts w:ascii="Arial" w:hAnsi="Arial" w:cs="Arial"/>
          <w:sz w:val="22"/>
          <w:szCs w:val="22"/>
        </w:rPr>
        <w:t xml:space="preserve">, </w:t>
      </w:r>
      <w:r w:rsidR="006F355C" w:rsidRPr="00F05E6C">
        <w:rPr>
          <w:rFonts w:ascii="Arial" w:hAnsi="Arial" w:cs="Arial"/>
          <w:sz w:val="22"/>
          <w:szCs w:val="22"/>
        </w:rPr>
        <w:t xml:space="preserve">fazer </w:t>
      </w:r>
      <w:r w:rsidR="00792B11" w:rsidRPr="00F05E6C">
        <w:rPr>
          <w:rFonts w:ascii="Arial" w:hAnsi="Arial" w:cs="Arial"/>
          <w:sz w:val="22"/>
          <w:szCs w:val="22"/>
        </w:rPr>
        <w:t xml:space="preserve">o acompanhamento da execução da contratação, inclusive suas prorrogações e aditamentos, quando for o caso, objetivando a verificação e controle de valores e quantitativos, cumprimento de metas e dos prazos legais e convencionais, bem como de outros elementos necessários à boa execução da contratação. </w:t>
      </w:r>
    </w:p>
    <w:p w14:paraId="78DFB2E7" w14:textId="77777777" w:rsidR="00792B11" w:rsidRPr="00F05E6C" w:rsidRDefault="00792B11" w:rsidP="00792B11">
      <w:pPr>
        <w:ind w:right="-15"/>
        <w:jc w:val="both"/>
        <w:rPr>
          <w:rFonts w:ascii="Arial" w:hAnsi="Arial" w:cs="Arial"/>
          <w:sz w:val="22"/>
          <w:szCs w:val="22"/>
        </w:rPr>
      </w:pPr>
    </w:p>
    <w:p w14:paraId="220ACFDD" w14:textId="1ADD2E86" w:rsidR="00EA6391" w:rsidRPr="00F05E6C" w:rsidRDefault="00EA6391" w:rsidP="00EA6391">
      <w:pPr>
        <w:ind w:right="-15"/>
        <w:jc w:val="both"/>
        <w:rPr>
          <w:rFonts w:ascii="Arial" w:hAnsi="Arial" w:cs="Arial"/>
          <w:b/>
          <w:sz w:val="22"/>
          <w:szCs w:val="22"/>
        </w:rPr>
      </w:pPr>
      <w:r w:rsidRPr="00F05E6C">
        <w:rPr>
          <w:rFonts w:ascii="Arial" w:hAnsi="Arial" w:cs="Arial"/>
          <w:b/>
          <w:sz w:val="22"/>
          <w:szCs w:val="22"/>
        </w:rPr>
        <w:t xml:space="preserve">16. </w:t>
      </w:r>
      <w:r w:rsidR="008E1244" w:rsidRPr="00F05E6C">
        <w:rPr>
          <w:rFonts w:ascii="Arial" w:hAnsi="Arial" w:cs="Arial"/>
          <w:b/>
          <w:sz w:val="22"/>
          <w:szCs w:val="22"/>
        </w:rPr>
        <w:t xml:space="preserve">DAS </w:t>
      </w:r>
      <w:r w:rsidRPr="00F05E6C">
        <w:rPr>
          <w:rFonts w:ascii="Arial" w:hAnsi="Arial" w:cs="Arial"/>
          <w:b/>
          <w:sz w:val="22"/>
          <w:szCs w:val="22"/>
        </w:rPr>
        <w:t>SANÇÕES ADMINISTRATIVAS</w:t>
      </w:r>
    </w:p>
    <w:p w14:paraId="13D52834" w14:textId="77777777" w:rsidR="00EA6391" w:rsidRPr="00F05E6C" w:rsidRDefault="00EA6391" w:rsidP="00EA6391">
      <w:pPr>
        <w:pStyle w:val="Corpodotexto"/>
        <w:rPr>
          <w:rFonts w:ascii="Arial" w:hAnsi="Arial" w:cs="Arial"/>
          <w:color w:val="auto"/>
          <w:sz w:val="22"/>
          <w:szCs w:val="22"/>
        </w:rPr>
      </w:pPr>
    </w:p>
    <w:p w14:paraId="369C5C7E" w14:textId="08B2118D"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 Comete infração administrativa nos termos do art. 155, da Lei n° 14.133/2021, a Contratada que:</w:t>
      </w:r>
    </w:p>
    <w:p w14:paraId="27951256" w14:textId="77777777" w:rsidR="008E1244" w:rsidRPr="00F05E6C" w:rsidRDefault="008E1244" w:rsidP="008E1244">
      <w:pPr>
        <w:jc w:val="both"/>
        <w:rPr>
          <w:rFonts w:ascii="Arial" w:eastAsia="Microsoft Sans Serif" w:hAnsi="Arial" w:cs="Arial"/>
          <w:sz w:val="22"/>
          <w:szCs w:val="22"/>
        </w:rPr>
      </w:pPr>
    </w:p>
    <w:p w14:paraId="1CED2870" w14:textId="75F839AE"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.1.1 dar causa à inexecução parcial do contrato;</w:t>
      </w:r>
    </w:p>
    <w:p w14:paraId="7CC7B014" w14:textId="2A3D88BF"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.1.2 dar causa à inexecução parcial do contrato que cause grave dano à Administração, ao funcionamento dos serviços públicos ou ao interesse coletivo;</w:t>
      </w:r>
    </w:p>
    <w:p w14:paraId="03CCB401" w14:textId="2BC999D0"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.1.3 dar causa à inexecução total do contrato;</w:t>
      </w:r>
    </w:p>
    <w:p w14:paraId="3CC87404" w14:textId="5C9B46B0"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.1.4 deixar de entregar a documentação exigida para o certame;</w:t>
      </w:r>
    </w:p>
    <w:p w14:paraId="2EC0E4B1" w14:textId="625D9694"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.1.5 não manter a proposta, salvo em decorrência de fato superveniente devidamente justificado;</w:t>
      </w:r>
    </w:p>
    <w:p w14:paraId="05F4CDF8" w14:textId="680092E4"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.1.6 não celebrar o contrato ou não entregar a documentação exigida para a contratação, quando convocado dentro do prazo de validade de sua proposta;</w:t>
      </w:r>
    </w:p>
    <w:p w14:paraId="3BE45002" w14:textId="7B905F71"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.1.7 ensejar o retardamento da execução ou da entrega do objeto da licitação sem motivo justificado;</w:t>
      </w:r>
    </w:p>
    <w:p w14:paraId="27C92B62" w14:textId="5EEB9C05"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lastRenderedPageBreak/>
        <w:t>1</w:t>
      </w:r>
      <w:r w:rsidRPr="00F05E6C">
        <w:rPr>
          <w:rFonts w:ascii="Arial" w:eastAsia="Microsoft Sans Serif" w:hAnsi="Arial" w:cs="Arial"/>
          <w:sz w:val="22"/>
          <w:szCs w:val="22"/>
        </w:rPr>
        <w:t>6</w:t>
      </w:r>
      <w:r w:rsidRPr="00F05E6C">
        <w:rPr>
          <w:rFonts w:ascii="Arial" w:eastAsia="Microsoft Sans Serif" w:hAnsi="Arial" w:cs="Arial"/>
          <w:sz w:val="22"/>
          <w:szCs w:val="22"/>
        </w:rPr>
        <w:t>.1.8 apresentar declaração ou documentação falsa exigida para o certame ou prestar declaração falsa durante a licitação ou a execução do contrato;</w:t>
      </w:r>
    </w:p>
    <w:p w14:paraId="604612CF" w14:textId="50BC924A"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.1.9 fraudar a licitação ou praticar ato fraudulento na execução do contrato;</w:t>
      </w:r>
    </w:p>
    <w:p w14:paraId="3F82DDFE" w14:textId="0B1C93D4"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.1.10 comportar-se de modo inidôneo ou cometer fraude de qualquer natureza;</w:t>
      </w:r>
    </w:p>
    <w:p w14:paraId="6809BEA8" w14:textId="15BF9769"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.1.11 praticar atos ilícitos com vistas a frustrar os objetivos da licitação;</w:t>
      </w:r>
    </w:p>
    <w:p w14:paraId="40BA4E14" w14:textId="5D0C39B9"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.1.12 praticar ato lesivo previsto no art. 5° da Lei n° 12.846, de 1° de agosto de 2013.</w:t>
      </w:r>
    </w:p>
    <w:p w14:paraId="465235FF" w14:textId="77777777" w:rsidR="008E1244" w:rsidRPr="00F05E6C" w:rsidRDefault="008E1244" w:rsidP="008E1244">
      <w:pPr>
        <w:jc w:val="both"/>
        <w:rPr>
          <w:rFonts w:ascii="Arial" w:eastAsia="Microsoft Sans Serif" w:hAnsi="Arial" w:cs="Arial"/>
          <w:sz w:val="22"/>
          <w:szCs w:val="22"/>
        </w:rPr>
      </w:pPr>
    </w:p>
    <w:p w14:paraId="5AEE6495" w14:textId="1DC11E34"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 xml:space="preserve">.2 Pela inexecução </w:t>
      </w:r>
      <w:r w:rsidRPr="00F05E6C">
        <w:rPr>
          <w:rFonts w:ascii="Arial" w:hAnsi="Arial" w:cs="Arial"/>
          <w:sz w:val="22"/>
          <w:szCs w:val="22"/>
        </w:rPr>
        <w:t>total ou parcial</w:t>
      </w:r>
      <w:r w:rsidRPr="00F05E6C">
        <w:rPr>
          <w:rFonts w:ascii="Arial" w:eastAsia="Microsoft Sans Serif" w:hAnsi="Arial" w:cs="Arial"/>
          <w:sz w:val="22"/>
          <w:szCs w:val="22"/>
        </w:rPr>
        <w:t xml:space="preserve"> do objeto deste contrato, a Administração pode aplicar à CONTRATADA as seguintes sanções:</w:t>
      </w:r>
    </w:p>
    <w:p w14:paraId="06958605" w14:textId="77777777" w:rsidR="008E1244" w:rsidRPr="00F05E6C" w:rsidRDefault="008E1244" w:rsidP="008E1244">
      <w:pPr>
        <w:jc w:val="both"/>
        <w:rPr>
          <w:rFonts w:ascii="Arial" w:eastAsia="Microsoft Sans Serif" w:hAnsi="Arial" w:cs="Arial"/>
          <w:sz w:val="22"/>
          <w:szCs w:val="22"/>
        </w:rPr>
      </w:pPr>
    </w:p>
    <w:p w14:paraId="314311C9" w14:textId="4D778249"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.2.1 advertência por faltas leves, assim entendidas aquelas que não acarretem prejuízos significativos para a Contratante;</w:t>
      </w:r>
    </w:p>
    <w:p w14:paraId="36237065" w14:textId="089AF74D"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.2.2 multa moratória de 0,5% (zero vírgula cinco por cento) por dia de atraso injustificado sobre o valor da parcela inadimplida, até o limite de 30 (trinta) dias;</w:t>
      </w:r>
    </w:p>
    <w:p w14:paraId="555F4449" w14:textId="004E9674"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.2.3 multa compensatória de 1% (um por cento) sobre o valor total do contrato, no caso de inexecução total do objeto;</w:t>
      </w:r>
    </w:p>
    <w:p w14:paraId="17367901" w14:textId="15EA455F"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.2.4 em caso de inexecução parcial, a multa compensatória, no mesmo percentual do subitem acima, será aplicada de forma proporcional à obrigação inadimplida;</w:t>
      </w:r>
    </w:p>
    <w:p w14:paraId="131BB242" w14:textId="1A67A3CA"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.2.5 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 14.133/2021;</w:t>
      </w:r>
    </w:p>
    <w:p w14:paraId="0EE8852D" w14:textId="37978DDA"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.2.6 Será aplicada a sanção de declaração de inidoneidade para licitar ou contratar com a Administração Pública, ao responsável pelas infrações administrativas previstas nos incisos VIII, IX, X, XI e XII do caput do art. 155 da Lei n.° 14.133/2021, bem como pelas infrações administrativas previstas nos incisos II, III, IV, V, VI e VII do caput do referido artigo que justifiquem a imposição de penalidade mais grave que a sanção referida no § 4° do art. 155 da mesma Lei, e impedirá o responsável de licitar ou contratar no âmbito da Administração Pública direta e indireta de todos os entes federativos, pelo prazo mínimo de 3 (três) anos e máximo de 6 (seis) anos;</w:t>
      </w:r>
    </w:p>
    <w:p w14:paraId="6F9B551D" w14:textId="76F0C202"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.3 As sanções previstas nos incisos I, III e IV, do § 1°, art. 155 da Lei n.° 14.133/2021 poderão ser aplicadas à CONTRATADA juntamente com as de multa, descontando-a dos pagamentos a serem efetuados.</w:t>
      </w:r>
    </w:p>
    <w:p w14:paraId="399F430D" w14:textId="49869F16"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Pr="00F05E6C">
        <w:rPr>
          <w:rFonts w:ascii="Arial" w:eastAsia="Microsoft Sans Serif" w:hAnsi="Arial" w:cs="Arial"/>
          <w:sz w:val="22"/>
          <w:szCs w:val="22"/>
        </w:rPr>
        <w:t>6</w:t>
      </w:r>
      <w:r w:rsidRPr="00F05E6C">
        <w:rPr>
          <w:rFonts w:ascii="Arial" w:eastAsia="Microsoft Sans Serif" w:hAnsi="Arial" w:cs="Arial"/>
          <w:sz w:val="22"/>
          <w:szCs w:val="22"/>
        </w:rPr>
        <w:t>.4 Para efeito de aplicação de multas, às infrações são atribuídos graus, de acordo com as tabelas 1 e 2:</w:t>
      </w:r>
    </w:p>
    <w:p w14:paraId="2DDC1A59" w14:textId="77777777" w:rsidR="008E1244" w:rsidRPr="00F05E6C" w:rsidRDefault="008E1244" w:rsidP="008E1244">
      <w:pPr>
        <w:jc w:val="both"/>
        <w:rPr>
          <w:rFonts w:ascii="Arial" w:eastAsia="Microsoft Sans Serif" w:hAnsi="Arial" w:cs="Arial"/>
          <w:sz w:val="22"/>
          <w:szCs w:val="22"/>
        </w:rPr>
      </w:pPr>
    </w:p>
    <w:p w14:paraId="6FEB8CE4" w14:textId="77777777" w:rsidR="008E1244" w:rsidRPr="00F05E6C" w:rsidRDefault="008E1244" w:rsidP="008E1244">
      <w:pPr>
        <w:jc w:val="both"/>
        <w:rPr>
          <w:rFonts w:ascii="Arial" w:eastAsia="Microsoft Sans Serif" w:hAnsi="Arial" w:cs="Arial"/>
          <w:b/>
          <w:bCs/>
          <w:sz w:val="22"/>
          <w:szCs w:val="22"/>
        </w:rPr>
      </w:pPr>
      <w:r w:rsidRPr="00F05E6C">
        <w:rPr>
          <w:rFonts w:ascii="Arial" w:eastAsia="Microsoft Sans Serif" w:hAnsi="Arial" w:cs="Arial"/>
          <w:b/>
          <w:bCs/>
          <w:sz w:val="22"/>
          <w:szCs w:val="22"/>
        </w:rPr>
        <w:t>TABELA 1</w:t>
      </w:r>
    </w:p>
    <w:p w14:paraId="3A88E863" w14:textId="77777777" w:rsidR="008E1244" w:rsidRPr="00F05E6C" w:rsidRDefault="008E1244" w:rsidP="008E1244">
      <w:pPr>
        <w:jc w:val="both"/>
        <w:rPr>
          <w:rFonts w:ascii="Arial" w:eastAsia="Microsoft Sans Serif" w:hAnsi="Arial" w:cs="Arial"/>
          <w:sz w:val="22"/>
          <w:szCs w:val="22"/>
        </w:rPr>
      </w:pPr>
    </w:p>
    <w:tbl>
      <w:tblPr>
        <w:tblOverlap w:val="never"/>
        <w:tblW w:w="9199" w:type="dxa"/>
        <w:tblInd w:w="10" w:type="dxa"/>
        <w:tblLayout w:type="fixed"/>
        <w:tblCellMar>
          <w:left w:w="10" w:type="dxa"/>
          <w:right w:w="10" w:type="dxa"/>
        </w:tblCellMar>
        <w:tblLook w:val="0000" w:firstRow="0" w:lastRow="0" w:firstColumn="0" w:lastColumn="0" w:noHBand="0" w:noVBand="0"/>
      </w:tblPr>
      <w:tblGrid>
        <w:gridCol w:w="978"/>
        <w:gridCol w:w="8221"/>
      </w:tblGrid>
      <w:tr w:rsidR="00F05E6C" w:rsidRPr="00F05E6C" w14:paraId="4B914F9B" w14:textId="77777777" w:rsidTr="00744773">
        <w:trPr>
          <w:trHeight w:hRule="exact" w:val="427"/>
        </w:trPr>
        <w:tc>
          <w:tcPr>
            <w:tcW w:w="978" w:type="dxa"/>
            <w:tcBorders>
              <w:top w:val="single" w:sz="4" w:space="0" w:color="auto"/>
              <w:left w:val="single" w:sz="4" w:space="0" w:color="auto"/>
            </w:tcBorders>
            <w:shd w:val="clear" w:color="auto" w:fill="FFFFFF"/>
            <w:vAlign w:val="center"/>
          </w:tcPr>
          <w:p w14:paraId="3147E4A0" w14:textId="77777777" w:rsidR="008E1244" w:rsidRPr="00F05E6C" w:rsidRDefault="008E1244" w:rsidP="00744773">
            <w:pPr>
              <w:jc w:val="center"/>
              <w:rPr>
                <w:rFonts w:ascii="Arial" w:hAnsi="Arial" w:cs="Arial"/>
                <w:b/>
                <w:bCs/>
                <w:sz w:val="22"/>
                <w:szCs w:val="22"/>
              </w:rPr>
            </w:pPr>
            <w:r w:rsidRPr="00F05E6C">
              <w:rPr>
                <w:rStyle w:val="Textodocorpo2"/>
                <w:rFonts w:ascii="Arial" w:hAnsi="Arial" w:cs="Arial"/>
                <w:b/>
                <w:bCs/>
                <w:color w:val="auto"/>
                <w:sz w:val="22"/>
                <w:szCs w:val="22"/>
              </w:rPr>
              <w:t>GRAU</w:t>
            </w:r>
          </w:p>
        </w:tc>
        <w:tc>
          <w:tcPr>
            <w:tcW w:w="8221" w:type="dxa"/>
            <w:tcBorders>
              <w:top w:val="single" w:sz="4" w:space="0" w:color="auto"/>
              <w:left w:val="single" w:sz="4" w:space="0" w:color="auto"/>
              <w:right w:val="single" w:sz="4" w:space="0" w:color="auto"/>
            </w:tcBorders>
            <w:shd w:val="clear" w:color="auto" w:fill="FFFFFF"/>
            <w:vAlign w:val="center"/>
          </w:tcPr>
          <w:p w14:paraId="2E1A8C9E" w14:textId="77777777" w:rsidR="008E1244" w:rsidRPr="00F05E6C" w:rsidRDefault="008E1244" w:rsidP="00744773">
            <w:pPr>
              <w:jc w:val="center"/>
              <w:rPr>
                <w:rFonts w:ascii="Arial" w:hAnsi="Arial" w:cs="Arial"/>
                <w:b/>
                <w:bCs/>
                <w:sz w:val="22"/>
                <w:szCs w:val="22"/>
              </w:rPr>
            </w:pPr>
            <w:r w:rsidRPr="00F05E6C">
              <w:rPr>
                <w:rStyle w:val="Textodocorpo2"/>
                <w:rFonts w:ascii="Arial" w:hAnsi="Arial" w:cs="Arial"/>
                <w:b/>
                <w:bCs/>
                <w:color w:val="auto"/>
                <w:sz w:val="22"/>
                <w:szCs w:val="22"/>
              </w:rPr>
              <w:t>CORRESPONDÊNCIA</w:t>
            </w:r>
          </w:p>
        </w:tc>
      </w:tr>
      <w:tr w:rsidR="00F05E6C" w:rsidRPr="00F05E6C" w14:paraId="2CB8BEAB" w14:textId="77777777" w:rsidTr="00744773">
        <w:trPr>
          <w:trHeight w:hRule="exact" w:val="413"/>
        </w:trPr>
        <w:tc>
          <w:tcPr>
            <w:tcW w:w="978" w:type="dxa"/>
            <w:tcBorders>
              <w:top w:val="single" w:sz="4" w:space="0" w:color="auto"/>
              <w:left w:val="single" w:sz="4" w:space="0" w:color="auto"/>
            </w:tcBorders>
            <w:shd w:val="clear" w:color="auto" w:fill="FFFFFF"/>
            <w:vAlign w:val="bottom"/>
          </w:tcPr>
          <w:p w14:paraId="20A7CEB8"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1</w:t>
            </w:r>
          </w:p>
        </w:tc>
        <w:tc>
          <w:tcPr>
            <w:tcW w:w="8221" w:type="dxa"/>
            <w:tcBorders>
              <w:top w:val="single" w:sz="4" w:space="0" w:color="auto"/>
              <w:left w:val="single" w:sz="4" w:space="0" w:color="auto"/>
              <w:right w:val="single" w:sz="4" w:space="0" w:color="auto"/>
            </w:tcBorders>
            <w:shd w:val="clear" w:color="auto" w:fill="FFFFFF"/>
            <w:vAlign w:val="center"/>
          </w:tcPr>
          <w:p w14:paraId="60B2216A" w14:textId="77777777" w:rsidR="008E1244" w:rsidRPr="00F05E6C" w:rsidRDefault="008E1244" w:rsidP="00744773">
            <w:pPr>
              <w:jc w:val="both"/>
              <w:rPr>
                <w:rFonts w:ascii="Arial" w:hAnsi="Arial" w:cs="Arial"/>
                <w:sz w:val="22"/>
                <w:szCs w:val="22"/>
              </w:rPr>
            </w:pPr>
            <w:r w:rsidRPr="00F05E6C">
              <w:rPr>
                <w:rStyle w:val="Textodocorpo2"/>
                <w:rFonts w:ascii="Arial" w:hAnsi="Arial" w:cs="Arial"/>
                <w:color w:val="auto"/>
                <w:sz w:val="22"/>
                <w:szCs w:val="22"/>
              </w:rPr>
              <w:t>0,2% ao dia sobre o valor mensal do contrato</w:t>
            </w:r>
          </w:p>
        </w:tc>
      </w:tr>
      <w:tr w:rsidR="00F05E6C" w:rsidRPr="00F05E6C" w14:paraId="611BA0BC" w14:textId="77777777" w:rsidTr="00744773">
        <w:trPr>
          <w:trHeight w:hRule="exact" w:val="408"/>
        </w:trPr>
        <w:tc>
          <w:tcPr>
            <w:tcW w:w="978" w:type="dxa"/>
            <w:tcBorders>
              <w:top w:val="single" w:sz="4" w:space="0" w:color="auto"/>
              <w:left w:val="single" w:sz="4" w:space="0" w:color="auto"/>
            </w:tcBorders>
            <w:shd w:val="clear" w:color="auto" w:fill="FFFFFF"/>
            <w:vAlign w:val="bottom"/>
          </w:tcPr>
          <w:p w14:paraId="467773D2"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2</w:t>
            </w:r>
          </w:p>
        </w:tc>
        <w:tc>
          <w:tcPr>
            <w:tcW w:w="8221" w:type="dxa"/>
            <w:tcBorders>
              <w:top w:val="single" w:sz="4" w:space="0" w:color="auto"/>
              <w:left w:val="single" w:sz="4" w:space="0" w:color="auto"/>
              <w:right w:val="single" w:sz="4" w:space="0" w:color="auto"/>
            </w:tcBorders>
            <w:shd w:val="clear" w:color="auto" w:fill="FFFFFF"/>
            <w:vAlign w:val="center"/>
          </w:tcPr>
          <w:p w14:paraId="6FA326FD" w14:textId="77777777" w:rsidR="008E1244" w:rsidRPr="00F05E6C" w:rsidRDefault="008E1244" w:rsidP="00744773">
            <w:pPr>
              <w:jc w:val="both"/>
              <w:rPr>
                <w:rFonts w:ascii="Arial" w:hAnsi="Arial" w:cs="Arial"/>
                <w:sz w:val="22"/>
                <w:szCs w:val="22"/>
              </w:rPr>
            </w:pPr>
            <w:r w:rsidRPr="00F05E6C">
              <w:rPr>
                <w:rStyle w:val="Textodocorpo2"/>
                <w:rFonts w:ascii="Arial" w:hAnsi="Arial" w:cs="Arial"/>
                <w:color w:val="auto"/>
                <w:sz w:val="22"/>
                <w:szCs w:val="22"/>
              </w:rPr>
              <w:t>0,4% ao dia sobre o valor mensal do contrato</w:t>
            </w:r>
          </w:p>
        </w:tc>
      </w:tr>
      <w:tr w:rsidR="00F05E6C" w:rsidRPr="00F05E6C" w14:paraId="68BA26F1" w14:textId="77777777" w:rsidTr="00744773">
        <w:trPr>
          <w:trHeight w:hRule="exact" w:val="408"/>
        </w:trPr>
        <w:tc>
          <w:tcPr>
            <w:tcW w:w="978" w:type="dxa"/>
            <w:tcBorders>
              <w:top w:val="single" w:sz="4" w:space="0" w:color="auto"/>
              <w:left w:val="single" w:sz="4" w:space="0" w:color="auto"/>
            </w:tcBorders>
            <w:shd w:val="clear" w:color="auto" w:fill="FFFFFF"/>
            <w:vAlign w:val="center"/>
          </w:tcPr>
          <w:p w14:paraId="7BF22AA1"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3</w:t>
            </w:r>
          </w:p>
        </w:tc>
        <w:tc>
          <w:tcPr>
            <w:tcW w:w="8221" w:type="dxa"/>
            <w:tcBorders>
              <w:top w:val="single" w:sz="4" w:space="0" w:color="auto"/>
              <w:left w:val="single" w:sz="4" w:space="0" w:color="auto"/>
              <w:right w:val="single" w:sz="4" w:space="0" w:color="auto"/>
            </w:tcBorders>
            <w:shd w:val="clear" w:color="auto" w:fill="FFFFFF"/>
            <w:vAlign w:val="center"/>
          </w:tcPr>
          <w:p w14:paraId="145A56A1" w14:textId="77777777" w:rsidR="008E1244" w:rsidRPr="00F05E6C" w:rsidRDefault="008E1244" w:rsidP="00744773">
            <w:pPr>
              <w:jc w:val="both"/>
              <w:rPr>
                <w:rFonts w:ascii="Arial" w:hAnsi="Arial" w:cs="Arial"/>
                <w:sz w:val="22"/>
                <w:szCs w:val="22"/>
              </w:rPr>
            </w:pPr>
            <w:r w:rsidRPr="00F05E6C">
              <w:rPr>
                <w:rStyle w:val="Textodocorpo2"/>
                <w:rFonts w:ascii="Arial" w:hAnsi="Arial" w:cs="Arial"/>
                <w:color w:val="auto"/>
                <w:sz w:val="22"/>
                <w:szCs w:val="22"/>
              </w:rPr>
              <w:t>0,8% ao dia sobre o valor mensal do contrato</w:t>
            </w:r>
          </w:p>
        </w:tc>
      </w:tr>
      <w:tr w:rsidR="00F05E6C" w:rsidRPr="00F05E6C" w14:paraId="3DE54633" w14:textId="77777777" w:rsidTr="00744773">
        <w:trPr>
          <w:trHeight w:hRule="exact" w:val="413"/>
        </w:trPr>
        <w:tc>
          <w:tcPr>
            <w:tcW w:w="978" w:type="dxa"/>
            <w:tcBorders>
              <w:top w:val="single" w:sz="4" w:space="0" w:color="auto"/>
              <w:left w:val="single" w:sz="4" w:space="0" w:color="auto"/>
            </w:tcBorders>
            <w:shd w:val="clear" w:color="auto" w:fill="FFFFFF"/>
            <w:vAlign w:val="center"/>
          </w:tcPr>
          <w:p w14:paraId="4874DE31"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4</w:t>
            </w:r>
          </w:p>
        </w:tc>
        <w:tc>
          <w:tcPr>
            <w:tcW w:w="8221" w:type="dxa"/>
            <w:tcBorders>
              <w:top w:val="single" w:sz="4" w:space="0" w:color="auto"/>
              <w:left w:val="single" w:sz="4" w:space="0" w:color="auto"/>
              <w:right w:val="single" w:sz="4" w:space="0" w:color="auto"/>
            </w:tcBorders>
            <w:shd w:val="clear" w:color="auto" w:fill="FFFFFF"/>
            <w:vAlign w:val="center"/>
          </w:tcPr>
          <w:p w14:paraId="467CD431" w14:textId="77777777" w:rsidR="008E1244" w:rsidRPr="00F05E6C" w:rsidRDefault="008E1244" w:rsidP="00744773">
            <w:pPr>
              <w:jc w:val="both"/>
              <w:rPr>
                <w:rFonts w:ascii="Arial" w:hAnsi="Arial" w:cs="Arial"/>
                <w:sz w:val="22"/>
                <w:szCs w:val="22"/>
              </w:rPr>
            </w:pPr>
            <w:r w:rsidRPr="00F05E6C">
              <w:rPr>
                <w:rStyle w:val="Textodocorpo2"/>
                <w:rFonts w:ascii="Arial" w:hAnsi="Arial" w:cs="Arial"/>
                <w:color w:val="auto"/>
                <w:sz w:val="22"/>
                <w:szCs w:val="22"/>
              </w:rPr>
              <w:t>1,6% ao dia sobre o valor mensal do contrato</w:t>
            </w:r>
          </w:p>
        </w:tc>
      </w:tr>
      <w:tr w:rsidR="00F05E6C" w:rsidRPr="00F05E6C" w14:paraId="5C9CA49D" w14:textId="77777777" w:rsidTr="00744773">
        <w:trPr>
          <w:trHeight w:hRule="exact" w:val="427"/>
        </w:trPr>
        <w:tc>
          <w:tcPr>
            <w:tcW w:w="978" w:type="dxa"/>
            <w:tcBorders>
              <w:top w:val="single" w:sz="4" w:space="0" w:color="auto"/>
              <w:left w:val="single" w:sz="4" w:space="0" w:color="auto"/>
              <w:bottom w:val="single" w:sz="4" w:space="0" w:color="auto"/>
            </w:tcBorders>
            <w:shd w:val="clear" w:color="auto" w:fill="FFFFFF"/>
            <w:vAlign w:val="center"/>
          </w:tcPr>
          <w:p w14:paraId="1FC2E9AC"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5</w:t>
            </w:r>
          </w:p>
        </w:tc>
        <w:tc>
          <w:tcPr>
            <w:tcW w:w="8221" w:type="dxa"/>
            <w:tcBorders>
              <w:top w:val="single" w:sz="4" w:space="0" w:color="auto"/>
              <w:left w:val="single" w:sz="4" w:space="0" w:color="auto"/>
              <w:bottom w:val="single" w:sz="4" w:space="0" w:color="auto"/>
              <w:right w:val="single" w:sz="4" w:space="0" w:color="auto"/>
            </w:tcBorders>
            <w:shd w:val="clear" w:color="auto" w:fill="FFFFFF"/>
            <w:vAlign w:val="center"/>
          </w:tcPr>
          <w:p w14:paraId="138B287B" w14:textId="77777777" w:rsidR="008E1244" w:rsidRPr="00F05E6C" w:rsidRDefault="008E1244" w:rsidP="00744773">
            <w:pPr>
              <w:jc w:val="both"/>
              <w:rPr>
                <w:rFonts w:ascii="Arial" w:hAnsi="Arial" w:cs="Arial"/>
                <w:sz w:val="22"/>
                <w:szCs w:val="22"/>
              </w:rPr>
            </w:pPr>
            <w:r w:rsidRPr="00F05E6C">
              <w:rPr>
                <w:rStyle w:val="Textodocorpo2"/>
                <w:rFonts w:ascii="Arial" w:hAnsi="Arial" w:cs="Arial"/>
                <w:color w:val="auto"/>
                <w:sz w:val="22"/>
                <w:szCs w:val="22"/>
              </w:rPr>
              <w:t>3,2% ao dia sobre o valor mensal do contrato</w:t>
            </w:r>
          </w:p>
        </w:tc>
      </w:tr>
    </w:tbl>
    <w:p w14:paraId="00640224" w14:textId="77777777" w:rsidR="008E1244" w:rsidRPr="00F05E6C" w:rsidRDefault="008E1244" w:rsidP="008E1244">
      <w:pPr>
        <w:jc w:val="both"/>
        <w:rPr>
          <w:rFonts w:ascii="Arial" w:eastAsia="Microsoft Sans Serif" w:hAnsi="Arial" w:cs="Arial"/>
          <w:sz w:val="22"/>
          <w:szCs w:val="22"/>
        </w:rPr>
      </w:pPr>
    </w:p>
    <w:p w14:paraId="17B2D029" w14:textId="77777777" w:rsidR="008E1244" w:rsidRPr="00F05E6C" w:rsidRDefault="008E1244" w:rsidP="008E1244">
      <w:pPr>
        <w:jc w:val="both"/>
        <w:rPr>
          <w:rFonts w:ascii="Arial" w:eastAsia="Microsoft Sans Serif" w:hAnsi="Arial" w:cs="Arial"/>
          <w:b/>
          <w:bCs/>
          <w:sz w:val="22"/>
          <w:szCs w:val="22"/>
        </w:rPr>
      </w:pPr>
      <w:r w:rsidRPr="00F05E6C">
        <w:rPr>
          <w:rFonts w:ascii="Arial" w:eastAsia="Microsoft Sans Serif" w:hAnsi="Arial" w:cs="Arial"/>
          <w:b/>
          <w:bCs/>
          <w:sz w:val="22"/>
          <w:szCs w:val="22"/>
        </w:rPr>
        <w:t>TABELA 2</w:t>
      </w:r>
    </w:p>
    <w:p w14:paraId="41E86766" w14:textId="77777777" w:rsidR="008E1244" w:rsidRPr="00F05E6C" w:rsidRDefault="008E1244" w:rsidP="008E1244">
      <w:pPr>
        <w:jc w:val="both"/>
        <w:rPr>
          <w:rFonts w:ascii="Arial" w:eastAsia="Microsoft Sans Serif" w:hAnsi="Arial" w:cs="Arial"/>
          <w:sz w:val="22"/>
          <w:szCs w:val="22"/>
        </w:rPr>
      </w:pPr>
    </w:p>
    <w:tbl>
      <w:tblPr>
        <w:tblOverlap w:val="never"/>
        <w:tblW w:w="9199" w:type="dxa"/>
        <w:tblInd w:w="10" w:type="dxa"/>
        <w:tblLayout w:type="fixed"/>
        <w:tblCellMar>
          <w:left w:w="10" w:type="dxa"/>
          <w:right w:w="10" w:type="dxa"/>
        </w:tblCellMar>
        <w:tblLook w:val="0000" w:firstRow="0" w:lastRow="0" w:firstColumn="0" w:lastColumn="0" w:noHBand="0" w:noVBand="0"/>
      </w:tblPr>
      <w:tblGrid>
        <w:gridCol w:w="411"/>
        <w:gridCol w:w="7796"/>
        <w:gridCol w:w="992"/>
      </w:tblGrid>
      <w:tr w:rsidR="00F05E6C" w:rsidRPr="00F05E6C" w14:paraId="4CD1711B" w14:textId="77777777" w:rsidTr="00744773">
        <w:trPr>
          <w:trHeight w:hRule="exact" w:val="427"/>
        </w:trPr>
        <w:tc>
          <w:tcPr>
            <w:tcW w:w="9199" w:type="dxa"/>
            <w:gridSpan w:val="3"/>
            <w:tcBorders>
              <w:top w:val="single" w:sz="4" w:space="0" w:color="auto"/>
              <w:left w:val="single" w:sz="4" w:space="0" w:color="auto"/>
              <w:right w:val="single" w:sz="4" w:space="0" w:color="auto"/>
            </w:tcBorders>
            <w:shd w:val="clear" w:color="auto" w:fill="FFFFFF"/>
            <w:vAlign w:val="bottom"/>
          </w:tcPr>
          <w:p w14:paraId="0BD3863C" w14:textId="77777777" w:rsidR="008E1244" w:rsidRPr="00F05E6C" w:rsidRDefault="008E1244" w:rsidP="00744773">
            <w:pPr>
              <w:jc w:val="center"/>
              <w:rPr>
                <w:rFonts w:ascii="Arial" w:hAnsi="Arial" w:cs="Arial"/>
                <w:b/>
                <w:bCs/>
                <w:sz w:val="22"/>
                <w:szCs w:val="22"/>
              </w:rPr>
            </w:pPr>
            <w:r w:rsidRPr="00F05E6C">
              <w:rPr>
                <w:rStyle w:val="Textodocorpo2"/>
                <w:rFonts w:ascii="Arial" w:hAnsi="Arial" w:cs="Arial"/>
                <w:b/>
                <w:bCs/>
                <w:color w:val="auto"/>
                <w:sz w:val="22"/>
                <w:szCs w:val="22"/>
              </w:rPr>
              <w:t>INFRAÇÃO</w:t>
            </w:r>
          </w:p>
        </w:tc>
      </w:tr>
      <w:tr w:rsidR="00F05E6C" w:rsidRPr="00F05E6C" w14:paraId="59E07AAA" w14:textId="77777777" w:rsidTr="00744773">
        <w:trPr>
          <w:trHeight w:hRule="exact" w:val="408"/>
        </w:trPr>
        <w:tc>
          <w:tcPr>
            <w:tcW w:w="411" w:type="dxa"/>
            <w:tcBorders>
              <w:top w:val="single" w:sz="4" w:space="0" w:color="auto"/>
              <w:left w:val="single" w:sz="4" w:space="0" w:color="auto"/>
            </w:tcBorders>
            <w:shd w:val="clear" w:color="auto" w:fill="FFFFFF"/>
            <w:vAlign w:val="center"/>
          </w:tcPr>
          <w:p w14:paraId="19ECF353" w14:textId="77777777" w:rsidR="008E1244" w:rsidRPr="00F05E6C" w:rsidRDefault="008E1244" w:rsidP="00744773">
            <w:pPr>
              <w:jc w:val="center"/>
              <w:rPr>
                <w:rFonts w:ascii="Arial" w:hAnsi="Arial" w:cs="Arial"/>
                <w:b/>
                <w:bCs/>
                <w:sz w:val="22"/>
                <w:szCs w:val="22"/>
              </w:rPr>
            </w:pPr>
            <w:r w:rsidRPr="00F05E6C">
              <w:rPr>
                <w:rStyle w:val="Textodocorpo2"/>
                <w:rFonts w:ascii="Arial" w:hAnsi="Arial" w:cs="Arial"/>
                <w:b/>
                <w:bCs/>
                <w:color w:val="auto"/>
                <w:sz w:val="22"/>
                <w:szCs w:val="22"/>
              </w:rPr>
              <w:t>IT</w:t>
            </w:r>
          </w:p>
        </w:tc>
        <w:tc>
          <w:tcPr>
            <w:tcW w:w="7796" w:type="dxa"/>
            <w:tcBorders>
              <w:top w:val="single" w:sz="4" w:space="0" w:color="auto"/>
              <w:left w:val="single" w:sz="4" w:space="0" w:color="auto"/>
            </w:tcBorders>
            <w:shd w:val="clear" w:color="auto" w:fill="FFFFFF"/>
            <w:vAlign w:val="center"/>
          </w:tcPr>
          <w:p w14:paraId="323F7AD0" w14:textId="77777777" w:rsidR="008E1244" w:rsidRPr="00F05E6C" w:rsidRDefault="008E1244" w:rsidP="00744773">
            <w:pPr>
              <w:jc w:val="center"/>
              <w:rPr>
                <w:rFonts w:ascii="Arial" w:hAnsi="Arial" w:cs="Arial"/>
                <w:b/>
                <w:bCs/>
                <w:sz w:val="22"/>
                <w:szCs w:val="22"/>
              </w:rPr>
            </w:pPr>
            <w:r w:rsidRPr="00F05E6C">
              <w:rPr>
                <w:rStyle w:val="Textodocorpo2"/>
                <w:rFonts w:ascii="Arial" w:hAnsi="Arial" w:cs="Arial"/>
                <w:b/>
                <w:bCs/>
                <w:color w:val="auto"/>
                <w:sz w:val="22"/>
                <w:szCs w:val="22"/>
              </w:rPr>
              <w:t>DESCRIÇÃO</w:t>
            </w:r>
          </w:p>
        </w:tc>
        <w:tc>
          <w:tcPr>
            <w:tcW w:w="992" w:type="dxa"/>
            <w:tcBorders>
              <w:top w:val="single" w:sz="4" w:space="0" w:color="auto"/>
              <w:left w:val="single" w:sz="4" w:space="0" w:color="auto"/>
              <w:right w:val="single" w:sz="4" w:space="0" w:color="auto"/>
            </w:tcBorders>
            <w:shd w:val="clear" w:color="auto" w:fill="FFFFFF"/>
            <w:vAlign w:val="center"/>
          </w:tcPr>
          <w:p w14:paraId="4857583A" w14:textId="77777777" w:rsidR="008E1244" w:rsidRPr="00F05E6C" w:rsidRDefault="008E1244" w:rsidP="00744773">
            <w:pPr>
              <w:ind w:right="193"/>
              <w:jc w:val="center"/>
              <w:rPr>
                <w:rFonts w:ascii="Arial" w:hAnsi="Arial" w:cs="Arial"/>
                <w:b/>
                <w:bCs/>
                <w:sz w:val="22"/>
                <w:szCs w:val="22"/>
              </w:rPr>
            </w:pPr>
            <w:r w:rsidRPr="00F05E6C">
              <w:rPr>
                <w:rStyle w:val="Textodocorpo2"/>
                <w:rFonts w:ascii="Arial" w:hAnsi="Arial" w:cs="Arial"/>
                <w:b/>
                <w:bCs/>
                <w:color w:val="auto"/>
                <w:sz w:val="22"/>
                <w:szCs w:val="22"/>
              </w:rPr>
              <w:t>GRAU</w:t>
            </w:r>
          </w:p>
        </w:tc>
      </w:tr>
      <w:tr w:rsidR="00F05E6C" w:rsidRPr="00F05E6C" w14:paraId="25CE637C" w14:textId="77777777" w:rsidTr="00744773">
        <w:trPr>
          <w:trHeight w:hRule="exact" w:val="581"/>
        </w:trPr>
        <w:tc>
          <w:tcPr>
            <w:tcW w:w="411" w:type="dxa"/>
            <w:tcBorders>
              <w:top w:val="single" w:sz="4" w:space="0" w:color="auto"/>
              <w:left w:val="single" w:sz="4" w:space="0" w:color="auto"/>
            </w:tcBorders>
            <w:shd w:val="clear" w:color="auto" w:fill="FFFFFF"/>
            <w:vAlign w:val="center"/>
          </w:tcPr>
          <w:p w14:paraId="13CEC48C"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lastRenderedPageBreak/>
              <w:t>1</w:t>
            </w:r>
          </w:p>
        </w:tc>
        <w:tc>
          <w:tcPr>
            <w:tcW w:w="7796" w:type="dxa"/>
            <w:tcBorders>
              <w:top w:val="single" w:sz="4" w:space="0" w:color="auto"/>
              <w:left w:val="single" w:sz="4" w:space="0" w:color="auto"/>
            </w:tcBorders>
            <w:shd w:val="clear" w:color="auto" w:fill="FFFFFF"/>
            <w:vAlign w:val="center"/>
          </w:tcPr>
          <w:p w14:paraId="7E56DAD7" w14:textId="77777777" w:rsidR="008E1244" w:rsidRPr="00F05E6C" w:rsidRDefault="008E1244" w:rsidP="00744773">
            <w:pPr>
              <w:ind w:left="134" w:right="128"/>
              <w:jc w:val="both"/>
              <w:rPr>
                <w:rFonts w:ascii="Arial" w:hAnsi="Arial" w:cs="Arial"/>
                <w:sz w:val="22"/>
                <w:szCs w:val="22"/>
              </w:rPr>
            </w:pPr>
            <w:r w:rsidRPr="00F05E6C">
              <w:rPr>
                <w:rStyle w:val="Textodocorpo2"/>
                <w:rFonts w:ascii="Arial" w:hAnsi="Arial" w:cs="Arial"/>
                <w:color w:val="auto"/>
                <w:sz w:val="22"/>
                <w:szCs w:val="22"/>
              </w:rPr>
              <w:t>Permitir situação que crie a possibilidade de causar dano físico, lesão corporal ou consequências letais, por ocorrência;</w:t>
            </w:r>
          </w:p>
        </w:tc>
        <w:tc>
          <w:tcPr>
            <w:tcW w:w="992" w:type="dxa"/>
            <w:tcBorders>
              <w:top w:val="single" w:sz="4" w:space="0" w:color="auto"/>
              <w:left w:val="single" w:sz="4" w:space="0" w:color="auto"/>
              <w:right w:val="single" w:sz="4" w:space="0" w:color="auto"/>
            </w:tcBorders>
            <w:shd w:val="clear" w:color="auto" w:fill="FFFFFF"/>
            <w:vAlign w:val="center"/>
          </w:tcPr>
          <w:p w14:paraId="65165BD8" w14:textId="77777777" w:rsidR="008E1244" w:rsidRPr="00F05E6C" w:rsidRDefault="008E1244" w:rsidP="00744773">
            <w:pPr>
              <w:ind w:right="193"/>
              <w:jc w:val="center"/>
              <w:rPr>
                <w:rFonts w:ascii="Arial" w:hAnsi="Arial" w:cs="Arial"/>
                <w:sz w:val="22"/>
                <w:szCs w:val="22"/>
              </w:rPr>
            </w:pPr>
            <w:r w:rsidRPr="00F05E6C">
              <w:rPr>
                <w:rStyle w:val="Textodocorpo2"/>
                <w:rFonts w:ascii="Arial" w:hAnsi="Arial" w:cs="Arial"/>
                <w:color w:val="auto"/>
                <w:sz w:val="22"/>
                <w:szCs w:val="22"/>
              </w:rPr>
              <w:t>05</w:t>
            </w:r>
          </w:p>
        </w:tc>
      </w:tr>
      <w:tr w:rsidR="00F05E6C" w:rsidRPr="00F05E6C" w14:paraId="320C81CF" w14:textId="77777777" w:rsidTr="00744773">
        <w:trPr>
          <w:trHeight w:hRule="exact" w:val="575"/>
        </w:trPr>
        <w:tc>
          <w:tcPr>
            <w:tcW w:w="411" w:type="dxa"/>
            <w:tcBorders>
              <w:top w:val="single" w:sz="4" w:space="0" w:color="auto"/>
              <w:left w:val="single" w:sz="4" w:space="0" w:color="auto"/>
            </w:tcBorders>
            <w:shd w:val="clear" w:color="auto" w:fill="FFFFFF"/>
            <w:vAlign w:val="center"/>
          </w:tcPr>
          <w:p w14:paraId="79CB42BE"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2</w:t>
            </w:r>
          </w:p>
        </w:tc>
        <w:tc>
          <w:tcPr>
            <w:tcW w:w="7796" w:type="dxa"/>
            <w:tcBorders>
              <w:top w:val="single" w:sz="4" w:space="0" w:color="auto"/>
              <w:left w:val="single" w:sz="4" w:space="0" w:color="auto"/>
            </w:tcBorders>
            <w:shd w:val="clear" w:color="auto" w:fill="FFFFFF"/>
            <w:vAlign w:val="center"/>
          </w:tcPr>
          <w:p w14:paraId="05CC63CB" w14:textId="77777777" w:rsidR="008E1244" w:rsidRPr="00F05E6C" w:rsidRDefault="008E1244" w:rsidP="00744773">
            <w:pPr>
              <w:ind w:left="134" w:right="128"/>
              <w:jc w:val="both"/>
              <w:rPr>
                <w:rFonts w:ascii="Arial" w:hAnsi="Arial" w:cs="Arial"/>
                <w:sz w:val="22"/>
                <w:szCs w:val="22"/>
              </w:rPr>
            </w:pPr>
            <w:r w:rsidRPr="00F05E6C">
              <w:rPr>
                <w:rStyle w:val="Textodocorpo2"/>
                <w:rFonts w:ascii="Arial" w:hAnsi="Arial" w:cs="Arial"/>
                <w:color w:val="auto"/>
                <w:sz w:val="22"/>
                <w:szCs w:val="22"/>
              </w:rPr>
              <w:t>Suspender ou interromper, salvo motivo de força maior ou caso fortuito, os serviços contratuais por dia e por unidade de atendimento;</w:t>
            </w:r>
          </w:p>
        </w:tc>
        <w:tc>
          <w:tcPr>
            <w:tcW w:w="992" w:type="dxa"/>
            <w:tcBorders>
              <w:top w:val="single" w:sz="4" w:space="0" w:color="auto"/>
              <w:left w:val="single" w:sz="4" w:space="0" w:color="auto"/>
              <w:right w:val="single" w:sz="4" w:space="0" w:color="auto"/>
            </w:tcBorders>
            <w:shd w:val="clear" w:color="auto" w:fill="FFFFFF"/>
            <w:vAlign w:val="center"/>
          </w:tcPr>
          <w:p w14:paraId="0D1D2476" w14:textId="77777777" w:rsidR="008E1244" w:rsidRPr="00F05E6C" w:rsidRDefault="008E1244" w:rsidP="00744773">
            <w:pPr>
              <w:ind w:right="193"/>
              <w:jc w:val="center"/>
              <w:rPr>
                <w:rFonts w:ascii="Arial" w:hAnsi="Arial" w:cs="Arial"/>
                <w:sz w:val="22"/>
                <w:szCs w:val="22"/>
              </w:rPr>
            </w:pPr>
            <w:r w:rsidRPr="00F05E6C">
              <w:rPr>
                <w:rStyle w:val="Textodocorpo2"/>
                <w:rFonts w:ascii="Arial" w:hAnsi="Arial" w:cs="Arial"/>
                <w:color w:val="auto"/>
                <w:sz w:val="22"/>
                <w:szCs w:val="22"/>
              </w:rPr>
              <w:t>04</w:t>
            </w:r>
          </w:p>
        </w:tc>
      </w:tr>
      <w:tr w:rsidR="00F05E6C" w:rsidRPr="00F05E6C" w14:paraId="2D3F0C00" w14:textId="77777777" w:rsidTr="00744773">
        <w:trPr>
          <w:trHeight w:hRule="exact" w:val="555"/>
        </w:trPr>
        <w:tc>
          <w:tcPr>
            <w:tcW w:w="411" w:type="dxa"/>
            <w:tcBorders>
              <w:top w:val="single" w:sz="4" w:space="0" w:color="auto"/>
              <w:left w:val="single" w:sz="4" w:space="0" w:color="auto"/>
            </w:tcBorders>
            <w:shd w:val="clear" w:color="auto" w:fill="FFFFFF"/>
            <w:vAlign w:val="center"/>
          </w:tcPr>
          <w:p w14:paraId="24DCABDB"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3</w:t>
            </w:r>
          </w:p>
        </w:tc>
        <w:tc>
          <w:tcPr>
            <w:tcW w:w="7796" w:type="dxa"/>
            <w:tcBorders>
              <w:top w:val="single" w:sz="4" w:space="0" w:color="auto"/>
              <w:left w:val="single" w:sz="4" w:space="0" w:color="auto"/>
            </w:tcBorders>
            <w:shd w:val="clear" w:color="auto" w:fill="FFFFFF"/>
            <w:vAlign w:val="bottom"/>
          </w:tcPr>
          <w:p w14:paraId="40B9B93D" w14:textId="77777777" w:rsidR="008E1244" w:rsidRPr="00F05E6C" w:rsidRDefault="008E1244" w:rsidP="00744773">
            <w:pPr>
              <w:ind w:left="134" w:right="128"/>
              <w:jc w:val="both"/>
              <w:rPr>
                <w:rFonts w:ascii="Arial" w:hAnsi="Arial" w:cs="Arial"/>
                <w:sz w:val="22"/>
                <w:szCs w:val="22"/>
              </w:rPr>
            </w:pPr>
            <w:r w:rsidRPr="00F05E6C">
              <w:rPr>
                <w:rStyle w:val="Textodocorpo2"/>
                <w:rFonts w:ascii="Arial" w:hAnsi="Arial" w:cs="Arial"/>
                <w:color w:val="auto"/>
                <w:sz w:val="22"/>
                <w:szCs w:val="22"/>
              </w:rPr>
              <w:t>Manter funcionário sem qualificação para executar os serviços contratados, por empregado e por dia;</w:t>
            </w:r>
          </w:p>
        </w:tc>
        <w:tc>
          <w:tcPr>
            <w:tcW w:w="992" w:type="dxa"/>
            <w:tcBorders>
              <w:top w:val="single" w:sz="4" w:space="0" w:color="auto"/>
              <w:left w:val="single" w:sz="4" w:space="0" w:color="auto"/>
              <w:right w:val="single" w:sz="4" w:space="0" w:color="auto"/>
            </w:tcBorders>
            <w:shd w:val="clear" w:color="auto" w:fill="FFFFFF"/>
            <w:vAlign w:val="center"/>
          </w:tcPr>
          <w:p w14:paraId="30043A58" w14:textId="77777777" w:rsidR="008E1244" w:rsidRPr="00F05E6C" w:rsidRDefault="008E1244" w:rsidP="00744773">
            <w:pPr>
              <w:ind w:right="193"/>
              <w:jc w:val="center"/>
              <w:rPr>
                <w:rFonts w:ascii="Arial" w:hAnsi="Arial" w:cs="Arial"/>
                <w:sz w:val="22"/>
                <w:szCs w:val="22"/>
              </w:rPr>
            </w:pPr>
            <w:r w:rsidRPr="00F05E6C">
              <w:rPr>
                <w:rStyle w:val="Textodocorpo2"/>
                <w:rFonts w:ascii="Arial" w:hAnsi="Arial" w:cs="Arial"/>
                <w:color w:val="auto"/>
                <w:sz w:val="22"/>
                <w:szCs w:val="22"/>
              </w:rPr>
              <w:t>03</w:t>
            </w:r>
          </w:p>
        </w:tc>
      </w:tr>
      <w:tr w:rsidR="00F05E6C" w:rsidRPr="00F05E6C" w14:paraId="47D8C8D6" w14:textId="77777777" w:rsidTr="00744773">
        <w:trPr>
          <w:trHeight w:hRule="exact" w:val="430"/>
        </w:trPr>
        <w:tc>
          <w:tcPr>
            <w:tcW w:w="411" w:type="dxa"/>
            <w:tcBorders>
              <w:top w:val="single" w:sz="4" w:space="0" w:color="auto"/>
              <w:left w:val="single" w:sz="4" w:space="0" w:color="auto"/>
            </w:tcBorders>
            <w:shd w:val="clear" w:color="auto" w:fill="FFFFFF"/>
            <w:vAlign w:val="center"/>
          </w:tcPr>
          <w:p w14:paraId="66BC2128"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4</w:t>
            </w:r>
          </w:p>
        </w:tc>
        <w:tc>
          <w:tcPr>
            <w:tcW w:w="7796" w:type="dxa"/>
            <w:tcBorders>
              <w:top w:val="single" w:sz="4" w:space="0" w:color="auto"/>
              <w:left w:val="single" w:sz="4" w:space="0" w:color="auto"/>
            </w:tcBorders>
            <w:shd w:val="clear" w:color="auto" w:fill="FFFFFF"/>
            <w:vAlign w:val="center"/>
          </w:tcPr>
          <w:p w14:paraId="5A50EE78" w14:textId="77777777" w:rsidR="008E1244" w:rsidRPr="00F05E6C" w:rsidRDefault="008E1244" w:rsidP="00744773">
            <w:pPr>
              <w:ind w:left="134" w:right="128"/>
              <w:jc w:val="both"/>
              <w:rPr>
                <w:rFonts w:ascii="Arial" w:hAnsi="Arial" w:cs="Arial"/>
                <w:sz w:val="22"/>
                <w:szCs w:val="22"/>
              </w:rPr>
            </w:pPr>
            <w:r w:rsidRPr="00F05E6C">
              <w:rPr>
                <w:rStyle w:val="Textodocorpo2"/>
                <w:rFonts w:ascii="Arial" w:hAnsi="Arial" w:cs="Arial"/>
                <w:color w:val="auto"/>
                <w:sz w:val="22"/>
                <w:szCs w:val="22"/>
              </w:rPr>
              <w:t>Recusar-se a executar serviço determinado pela fiscalização, por serviço e por dia;</w:t>
            </w:r>
          </w:p>
        </w:tc>
        <w:tc>
          <w:tcPr>
            <w:tcW w:w="992" w:type="dxa"/>
            <w:tcBorders>
              <w:top w:val="single" w:sz="4" w:space="0" w:color="auto"/>
              <w:left w:val="single" w:sz="4" w:space="0" w:color="auto"/>
              <w:right w:val="single" w:sz="4" w:space="0" w:color="auto"/>
            </w:tcBorders>
            <w:shd w:val="clear" w:color="auto" w:fill="FFFFFF"/>
            <w:vAlign w:val="center"/>
          </w:tcPr>
          <w:p w14:paraId="6DD963DB" w14:textId="77777777" w:rsidR="008E1244" w:rsidRPr="00F05E6C" w:rsidRDefault="008E1244" w:rsidP="00744773">
            <w:pPr>
              <w:ind w:right="193"/>
              <w:jc w:val="center"/>
              <w:rPr>
                <w:rFonts w:ascii="Arial" w:hAnsi="Arial" w:cs="Arial"/>
                <w:sz w:val="22"/>
                <w:szCs w:val="22"/>
              </w:rPr>
            </w:pPr>
            <w:r w:rsidRPr="00F05E6C">
              <w:rPr>
                <w:rStyle w:val="Textodocorpo2"/>
                <w:rFonts w:ascii="Arial" w:hAnsi="Arial" w:cs="Arial"/>
                <w:color w:val="auto"/>
                <w:sz w:val="22"/>
                <w:szCs w:val="22"/>
              </w:rPr>
              <w:t>02</w:t>
            </w:r>
          </w:p>
        </w:tc>
      </w:tr>
      <w:tr w:rsidR="00F05E6C" w:rsidRPr="00F05E6C" w14:paraId="49978244" w14:textId="77777777" w:rsidTr="00744773">
        <w:trPr>
          <w:trHeight w:hRule="exact" w:val="643"/>
        </w:trPr>
        <w:tc>
          <w:tcPr>
            <w:tcW w:w="411" w:type="dxa"/>
            <w:tcBorders>
              <w:top w:val="single" w:sz="4" w:space="0" w:color="auto"/>
              <w:left w:val="single" w:sz="4" w:space="0" w:color="auto"/>
              <w:bottom w:val="single" w:sz="4" w:space="0" w:color="auto"/>
            </w:tcBorders>
            <w:shd w:val="clear" w:color="auto" w:fill="FFFFFF"/>
            <w:vAlign w:val="center"/>
          </w:tcPr>
          <w:p w14:paraId="629D9261" w14:textId="77777777" w:rsidR="008E1244" w:rsidRPr="00F05E6C" w:rsidRDefault="008E1244" w:rsidP="00744773">
            <w:pPr>
              <w:jc w:val="center"/>
              <w:rPr>
                <w:rFonts w:ascii="Arial" w:hAnsi="Arial" w:cs="Arial"/>
                <w:sz w:val="22"/>
                <w:szCs w:val="22"/>
              </w:rPr>
            </w:pPr>
            <w:r w:rsidRPr="00F05E6C">
              <w:rPr>
                <w:rStyle w:val="Textodocorpo2"/>
                <w:rFonts w:ascii="Arial" w:hAnsi="Arial" w:cs="Arial"/>
                <w:color w:val="auto"/>
                <w:sz w:val="22"/>
                <w:szCs w:val="22"/>
              </w:rPr>
              <w:t>5</w:t>
            </w:r>
          </w:p>
        </w:tc>
        <w:tc>
          <w:tcPr>
            <w:tcW w:w="7796" w:type="dxa"/>
            <w:tcBorders>
              <w:top w:val="single" w:sz="4" w:space="0" w:color="auto"/>
              <w:left w:val="single" w:sz="4" w:space="0" w:color="auto"/>
              <w:bottom w:val="single" w:sz="4" w:space="0" w:color="auto"/>
            </w:tcBorders>
            <w:shd w:val="clear" w:color="auto" w:fill="FFFFFF"/>
            <w:vAlign w:val="center"/>
          </w:tcPr>
          <w:p w14:paraId="52058EDF" w14:textId="77777777" w:rsidR="008E1244" w:rsidRPr="00F05E6C" w:rsidRDefault="008E1244" w:rsidP="00744773">
            <w:pPr>
              <w:ind w:left="134" w:right="128"/>
              <w:jc w:val="both"/>
              <w:rPr>
                <w:rFonts w:ascii="Arial" w:hAnsi="Arial" w:cs="Arial"/>
                <w:sz w:val="22"/>
                <w:szCs w:val="22"/>
              </w:rPr>
            </w:pPr>
            <w:r w:rsidRPr="00F05E6C">
              <w:rPr>
                <w:rStyle w:val="Textodocorpo2"/>
                <w:rFonts w:ascii="Arial" w:hAnsi="Arial" w:cs="Arial"/>
                <w:color w:val="auto"/>
                <w:sz w:val="22"/>
                <w:szCs w:val="22"/>
              </w:rPr>
              <w:t>Retirar funcionários ou encarregados do serviço durante o expediente, sem a anuência prévia do CONTRATANTE, por empregado e por dia;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A46CF9D" w14:textId="77777777" w:rsidR="008E1244" w:rsidRPr="00F05E6C" w:rsidRDefault="008E1244" w:rsidP="00744773">
            <w:pPr>
              <w:ind w:right="193"/>
              <w:jc w:val="center"/>
              <w:rPr>
                <w:rFonts w:ascii="Arial" w:hAnsi="Arial" w:cs="Arial"/>
                <w:sz w:val="22"/>
                <w:szCs w:val="22"/>
              </w:rPr>
            </w:pPr>
            <w:r w:rsidRPr="00F05E6C">
              <w:rPr>
                <w:rStyle w:val="Textodocorpo2"/>
                <w:rFonts w:ascii="Arial" w:hAnsi="Arial" w:cs="Arial"/>
                <w:color w:val="auto"/>
                <w:sz w:val="22"/>
                <w:szCs w:val="22"/>
              </w:rPr>
              <w:t>01</w:t>
            </w:r>
          </w:p>
        </w:tc>
      </w:tr>
    </w:tbl>
    <w:p w14:paraId="546D4870" w14:textId="77777777" w:rsidR="008E1244" w:rsidRPr="00F05E6C" w:rsidRDefault="008E1244" w:rsidP="008E1244">
      <w:pPr>
        <w:jc w:val="both"/>
        <w:rPr>
          <w:rFonts w:ascii="Arial" w:eastAsia="Microsoft Sans Serif" w:hAnsi="Arial" w:cs="Arial"/>
          <w:sz w:val="22"/>
          <w:szCs w:val="22"/>
        </w:rPr>
      </w:pPr>
    </w:p>
    <w:p w14:paraId="7F80D370" w14:textId="2D18666F"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00611844" w:rsidRPr="00F05E6C">
        <w:rPr>
          <w:rFonts w:ascii="Arial" w:eastAsia="Microsoft Sans Serif" w:hAnsi="Arial" w:cs="Arial"/>
          <w:sz w:val="22"/>
          <w:szCs w:val="22"/>
        </w:rPr>
        <w:t>6</w:t>
      </w:r>
      <w:r w:rsidRPr="00F05E6C">
        <w:rPr>
          <w:rFonts w:ascii="Arial" w:eastAsia="Microsoft Sans Serif" w:hAnsi="Arial" w:cs="Arial"/>
          <w:sz w:val="22"/>
          <w:szCs w:val="22"/>
        </w:rPr>
        <w:t>.5 A aplicação de quaisquer das penalidades previstas realizar-se-á em processo administrativo que assegurará o contraditório e a ampla defesa à Contratada, observando-se o procedimento previsto na Lei n.° 14.133/2021.</w:t>
      </w:r>
    </w:p>
    <w:p w14:paraId="0C3C7F54" w14:textId="77777777" w:rsidR="008E1244" w:rsidRPr="00F05E6C" w:rsidRDefault="008E1244" w:rsidP="008E1244">
      <w:pPr>
        <w:jc w:val="both"/>
        <w:rPr>
          <w:rFonts w:ascii="Arial" w:eastAsia="Microsoft Sans Serif" w:hAnsi="Arial" w:cs="Arial"/>
          <w:sz w:val="22"/>
          <w:szCs w:val="22"/>
        </w:rPr>
      </w:pPr>
    </w:p>
    <w:p w14:paraId="07ED74F0" w14:textId="5762C490"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00611844" w:rsidRPr="00F05E6C">
        <w:rPr>
          <w:rFonts w:ascii="Arial" w:eastAsia="Microsoft Sans Serif" w:hAnsi="Arial" w:cs="Arial"/>
          <w:sz w:val="22"/>
          <w:szCs w:val="22"/>
        </w:rPr>
        <w:t>6</w:t>
      </w:r>
      <w:r w:rsidRPr="00F05E6C">
        <w:rPr>
          <w:rFonts w:ascii="Arial" w:eastAsia="Microsoft Sans Serif" w:hAnsi="Arial" w:cs="Arial"/>
          <w:sz w:val="22"/>
          <w:szCs w:val="22"/>
        </w:rPr>
        <w:t>.6 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3BABD03D" w14:textId="77777777" w:rsidR="008E1244" w:rsidRPr="00F05E6C" w:rsidRDefault="008E1244" w:rsidP="008E1244">
      <w:pPr>
        <w:jc w:val="both"/>
        <w:rPr>
          <w:rFonts w:ascii="Arial" w:eastAsia="Microsoft Sans Serif" w:hAnsi="Arial" w:cs="Arial"/>
          <w:sz w:val="22"/>
          <w:szCs w:val="22"/>
        </w:rPr>
      </w:pPr>
    </w:p>
    <w:p w14:paraId="49607EB7" w14:textId="5795936A"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00611844" w:rsidRPr="00F05E6C">
        <w:rPr>
          <w:rFonts w:ascii="Arial" w:eastAsia="Microsoft Sans Serif" w:hAnsi="Arial" w:cs="Arial"/>
          <w:sz w:val="22"/>
          <w:szCs w:val="22"/>
        </w:rPr>
        <w:t>6</w:t>
      </w:r>
      <w:r w:rsidRPr="00F05E6C">
        <w:rPr>
          <w:rFonts w:ascii="Arial" w:eastAsia="Microsoft Sans Serif" w:hAnsi="Arial" w:cs="Arial"/>
          <w:sz w:val="22"/>
          <w:szCs w:val="22"/>
        </w:rPr>
        <w:t>.7 Caso a Contratante determine, a multa deverá ser recolhida no prazo máximo de 10 (dez) dias, a contar da data do recebimento da comunicação enviada pela autoridade competente.</w:t>
      </w:r>
    </w:p>
    <w:p w14:paraId="15EA020F" w14:textId="77777777" w:rsidR="008E1244" w:rsidRPr="00F05E6C" w:rsidRDefault="008E1244" w:rsidP="008E1244">
      <w:pPr>
        <w:jc w:val="both"/>
        <w:rPr>
          <w:rFonts w:ascii="Arial" w:eastAsia="Microsoft Sans Serif" w:hAnsi="Arial" w:cs="Arial"/>
          <w:sz w:val="22"/>
          <w:szCs w:val="22"/>
        </w:rPr>
      </w:pPr>
    </w:p>
    <w:p w14:paraId="4D5DA92E" w14:textId="1966BF1E"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00611844" w:rsidRPr="00F05E6C">
        <w:rPr>
          <w:rFonts w:ascii="Arial" w:eastAsia="Microsoft Sans Serif" w:hAnsi="Arial" w:cs="Arial"/>
          <w:sz w:val="22"/>
          <w:szCs w:val="22"/>
        </w:rPr>
        <w:t>6</w:t>
      </w:r>
      <w:r w:rsidRPr="00F05E6C">
        <w:rPr>
          <w:rFonts w:ascii="Arial" w:eastAsia="Microsoft Sans Serif" w:hAnsi="Arial" w:cs="Arial"/>
          <w:sz w:val="22"/>
          <w:szCs w:val="22"/>
        </w:rPr>
        <w:t>.8 Caso o valor da multa não seja suficiente para cobrir os prejuízos causados pela conduta do licitante, a Entidade poderá cobrar o valor remanescente judicialmente, conforme artigo 419 do Código Civil.</w:t>
      </w:r>
    </w:p>
    <w:p w14:paraId="1D30183D" w14:textId="77777777" w:rsidR="008E1244" w:rsidRPr="00F05E6C" w:rsidRDefault="008E1244" w:rsidP="008E1244">
      <w:pPr>
        <w:jc w:val="both"/>
        <w:rPr>
          <w:rFonts w:ascii="Arial" w:eastAsia="Microsoft Sans Serif" w:hAnsi="Arial" w:cs="Arial"/>
          <w:sz w:val="22"/>
          <w:szCs w:val="22"/>
        </w:rPr>
      </w:pPr>
    </w:p>
    <w:p w14:paraId="591E9D6C" w14:textId="4FB3E4A9"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00611844" w:rsidRPr="00F05E6C">
        <w:rPr>
          <w:rFonts w:ascii="Arial" w:eastAsia="Microsoft Sans Serif" w:hAnsi="Arial" w:cs="Arial"/>
          <w:sz w:val="22"/>
          <w:szCs w:val="22"/>
        </w:rPr>
        <w:t>6</w:t>
      </w:r>
      <w:r w:rsidRPr="00F05E6C">
        <w:rPr>
          <w:rFonts w:ascii="Arial" w:eastAsia="Microsoft Sans Serif" w:hAnsi="Arial" w:cs="Arial"/>
          <w:sz w:val="22"/>
          <w:szCs w:val="22"/>
        </w:rPr>
        <w:t>.9 A autoridade competente, na aplicação das sanções, levará em consideração a gravidade da conduta do infrator, o caráter educativo da pena, bem como o dano causado à Administração, observado o princípio da proporcionalidade.</w:t>
      </w:r>
    </w:p>
    <w:p w14:paraId="068A1A18" w14:textId="77777777" w:rsidR="008E1244" w:rsidRPr="00F05E6C" w:rsidRDefault="008E1244" w:rsidP="008E1244">
      <w:pPr>
        <w:jc w:val="both"/>
        <w:rPr>
          <w:rFonts w:ascii="Arial" w:eastAsia="Microsoft Sans Serif" w:hAnsi="Arial" w:cs="Arial"/>
          <w:sz w:val="22"/>
          <w:szCs w:val="22"/>
        </w:rPr>
      </w:pPr>
    </w:p>
    <w:p w14:paraId="7B17C6BC" w14:textId="2467931F"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00611844" w:rsidRPr="00F05E6C">
        <w:rPr>
          <w:rFonts w:ascii="Arial" w:eastAsia="Microsoft Sans Serif" w:hAnsi="Arial" w:cs="Arial"/>
          <w:sz w:val="22"/>
          <w:szCs w:val="22"/>
        </w:rPr>
        <w:t>6</w:t>
      </w:r>
      <w:r w:rsidRPr="00F05E6C">
        <w:rPr>
          <w:rFonts w:ascii="Arial" w:eastAsia="Microsoft Sans Serif" w:hAnsi="Arial" w:cs="Arial"/>
          <w:sz w:val="22"/>
          <w:szCs w:val="22"/>
        </w:rPr>
        <w:t>.10 Se, durante o processo de aplicação de penalidade, se houver indícios de prática de infração administrativa tipificada pela Lei n° 12.846, de 1°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A300717" w14:textId="77777777" w:rsidR="008E1244" w:rsidRPr="00F05E6C" w:rsidRDefault="008E1244" w:rsidP="008E1244">
      <w:pPr>
        <w:jc w:val="both"/>
        <w:rPr>
          <w:rFonts w:ascii="Arial" w:eastAsia="Microsoft Sans Serif" w:hAnsi="Arial" w:cs="Arial"/>
          <w:sz w:val="22"/>
          <w:szCs w:val="22"/>
        </w:rPr>
      </w:pPr>
    </w:p>
    <w:p w14:paraId="7F8CF3AA" w14:textId="42BD8984"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00611844" w:rsidRPr="00F05E6C">
        <w:rPr>
          <w:rFonts w:ascii="Arial" w:eastAsia="Microsoft Sans Serif" w:hAnsi="Arial" w:cs="Arial"/>
          <w:sz w:val="22"/>
          <w:szCs w:val="22"/>
        </w:rPr>
        <w:t>6</w:t>
      </w:r>
      <w:r w:rsidRPr="00F05E6C">
        <w:rPr>
          <w:rFonts w:ascii="Arial" w:eastAsia="Microsoft Sans Serif" w:hAnsi="Arial" w:cs="Arial"/>
          <w:sz w:val="22"/>
          <w:szCs w:val="22"/>
        </w:rPr>
        <w:t>.11 A apuração e o julgamento das demais infrações administrativas não consideradas como ato lesivo à Administração Pública nacional ou estrangeira nos termos da Lei n° 12.846, de 1° de agosto de 2013, seguirão seu rito normal na unidade administrativa.</w:t>
      </w:r>
    </w:p>
    <w:p w14:paraId="5D6CB9B1" w14:textId="77777777" w:rsidR="008E1244" w:rsidRPr="00F05E6C" w:rsidRDefault="008E1244" w:rsidP="008E1244">
      <w:pPr>
        <w:jc w:val="both"/>
        <w:rPr>
          <w:rFonts w:ascii="Arial" w:eastAsia="Microsoft Sans Serif" w:hAnsi="Arial" w:cs="Arial"/>
          <w:sz w:val="22"/>
          <w:szCs w:val="22"/>
        </w:rPr>
      </w:pPr>
    </w:p>
    <w:p w14:paraId="2F1C9BBC" w14:textId="57D06336" w:rsidR="008E1244" w:rsidRPr="00F05E6C" w:rsidRDefault="008E1244" w:rsidP="008E1244">
      <w:pPr>
        <w:jc w:val="both"/>
        <w:rPr>
          <w:rFonts w:ascii="Arial" w:eastAsia="Microsoft Sans Serif" w:hAnsi="Arial" w:cs="Arial"/>
          <w:sz w:val="22"/>
          <w:szCs w:val="22"/>
        </w:rPr>
      </w:pPr>
      <w:r w:rsidRPr="00F05E6C">
        <w:rPr>
          <w:rFonts w:ascii="Arial" w:eastAsia="Microsoft Sans Serif" w:hAnsi="Arial" w:cs="Arial"/>
          <w:sz w:val="22"/>
          <w:szCs w:val="22"/>
        </w:rPr>
        <w:t>1</w:t>
      </w:r>
      <w:r w:rsidR="00611844" w:rsidRPr="00F05E6C">
        <w:rPr>
          <w:rFonts w:ascii="Arial" w:eastAsia="Microsoft Sans Serif" w:hAnsi="Arial" w:cs="Arial"/>
          <w:sz w:val="22"/>
          <w:szCs w:val="22"/>
        </w:rPr>
        <w:t>6</w:t>
      </w:r>
      <w:r w:rsidRPr="00F05E6C">
        <w:rPr>
          <w:rFonts w:ascii="Arial" w:eastAsia="Microsoft Sans Serif" w:hAnsi="Arial" w:cs="Arial"/>
          <w:sz w:val="22"/>
          <w:szCs w:val="22"/>
        </w:rPr>
        <w:t>.12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A581E3B" w14:textId="35D5B757" w:rsidR="00EA6391" w:rsidRPr="00F05E6C" w:rsidRDefault="00EA6391" w:rsidP="00EA6391">
      <w:pPr>
        <w:ind w:right="-15"/>
        <w:jc w:val="both"/>
        <w:rPr>
          <w:rFonts w:ascii="Arial" w:hAnsi="Arial" w:cs="Arial"/>
          <w:sz w:val="22"/>
          <w:szCs w:val="22"/>
        </w:rPr>
      </w:pPr>
    </w:p>
    <w:p w14:paraId="343BE7A9" w14:textId="77777777" w:rsidR="0010220B" w:rsidRPr="00F05E6C" w:rsidRDefault="0010220B" w:rsidP="0010220B">
      <w:pPr>
        <w:pStyle w:val="PargrafodaLista"/>
        <w:ind w:left="0" w:right="-15"/>
        <w:contextualSpacing w:val="0"/>
        <w:jc w:val="both"/>
        <w:rPr>
          <w:rFonts w:ascii="Arial" w:hAnsi="Arial" w:cs="Arial"/>
          <w:b/>
          <w:sz w:val="22"/>
          <w:szCs w:val="22"/>
          <w:lang w:val="pt-BR"/>
        </w:rPr>
      </w:pPr>
      <w:r w:rsidRPr="00F05E6C">
        <w:rPr>
          <w:rFonts w:ascii="Arial" w:hAnsi="Arial" w:cs="Arial"/>
          <w:b/>
          <w:sz w:val="22"/>
          <w:szCs w:val="22"/>
          <w:lang w:val="pt-BR"/>
        </w:rPr>
        <w:t>17. DA GARANTIA CONTRATUAL</w:t>
      </w:r>
    </w:p>
    <w:p w14:paraId="79331D07" w14:textId="77777777" w:rsidR="0010220B" w:rsidRPr="00F05E6C" w:rsidRDefault="0010220B" w:rsidP="0010220B">
      <w:pPr>
        <w:pStyle w:val="PargrafodaLista"/>
        <w:ind w:left="0" w:right="-15"/>
        <w:contextualSpacing w:val="0"/>
        <w:jc w:val="both"/>
        <w:rPr>
          <w:rFonts w:ascii="Arial" w:hAnsi="Arial" w:cs="Arial"/>
          <w:sz w:val="22"/>
          <w:szCs w:val="22"/>
          <w:lang w:val="pt-BR"/>
        </w:rPr>
      </w:pPr>
    </w:p>
    <w:p w14:paraId="38ED7F31" w14:textId="77777777" w:rsidR="0010220B" w:rsidRPr="00F05E6C" w:rsidRDefault="0010220B" w:rsidP="0010220B">
      <w:pPr>
        <w:pStyle w:val="PargrafodaLista"/>
        <w:ind w:left="0" w:right="-15"/>
        <w:contextualSpacing w:val="0"/>
        <w:jc w:val="both"/>
        <w:rPr>
          <w:rFonts w:ascii="Arial" w:hAnsi="Arial" w:cs="Arial"/>
          <w:sz w:val="22"/>
          <w:szCs w:val="22"/>
          <w:lang w:val="pt-BR"/>
        </w:rPr>
      </w:pPr>
      <w:r w:rsidRPr="00F05E6C">
        <w:rPr>
          <w:rFonts w:ascii="Arial" w:hAnsi="Arial" w:cs="Arial"/>
          <w:sz w:val="22"/>
          <w:szCs w:val="22"/>
          <w:lang w:val="pt-BR"/>
        </w:rPr>
        <w:t>17.1. Não será exigida a garantia contratual, pois o objeto não é de grande complexidade.</w:t>
      </w:r>
    </w:p>
    <w:p w14:paraId="0A355924" w14:textId="77777777" w:rsidR="0010220B" w:rsidRPr="00F05E6C" w:rsidRDefault="0010220B" w:rsidP="0010220B">
      <w:pPr>
        <w:pStyle w:val="PargrafodaLista"/>
        <w:ind w:left="0" w:right="-15"/>
        <w:contextualSpacing w:val="0"/>
        <w:jc w:val="both"/>
        <w:rPr>
          <w:rFonts w:ascii="Arial" w:hAnsi="Arial" w:cs="Arial"/>
          <w:sz w:val="22"/>
          <w:szCs w:val="22"/>
          <w:lang w:val="pt-BR"/>
        </w:rPr>
      </w:pPr>
    </w:p>
    <w:p w14:paraId="6C0DE714" w14:textId="77777777" w:rsidR="00EA6391" w:rsidRPr="00F05E6C" w:rsidRDefault="00EA6391" w:rsidP="00EA6391">
      <w:pPr>
        <w:ind w:right="-15"/>
        <w:jc w:val="both"/>
        <w:rPr>
          <w:rFonts w:ascii="Arial" w:hAnsi="Arial" w:cs="Arial"/>
          <w:b/>
          <w:sz w:val="22"/>
          <w:szCs w:val="22"/>
        </w:rPr>
      </w:pPr>
      <w:r w:rsidRPr="00F05E6C">
        <w:rPr>
          <w:rFonts w:ascii="Arial" w:hAnsi="Arial" w:cs="Arial"/>
          <w:b/>
          <w:sz w:val="22"/>
          <w:szCs w:val="22"/>
        </w:rPr>
        <w:t>1</w:t>
      </w:r>
      <w:r w:rsidR="0010220B" w:rsidRPr="00F05E6C">
        <w:rPr>
          <w:rFonts w:ascii="Arial" w:hAnsi="Arial" w:cs="Arial"/>
          <w:b/>
          <w:sz w:val="22"/>
          <w:szCs w:val="22"/>
        </w:rPr>
        <w:t>8</w:t>
      </w:r>
      <w:r w:rsidRPr="00F05E6C">
        <w:rPr>
          <w:rFonts w:ascii="Arial" w:hAnsi="Arial" w:cs="Arial"/>
          <w:b/>
          <w:sz w:val="22"/>
          <w:szCs w:val="22"/>
        </w:rPr>
        <w:t>.  INFORMAÇÕES COMPLEMENTARES</w:t>
      </w:r>
    </w:p>
    <w:p w14:paraId="6C66CEF8" w14:textId="77777777" w:rsidR="00EA6391" w:rsidRPr="00F05E6C" w:rsidRDefault="00EA6391" w:rsidP="00EA6391">
      <w:pPr>
        <w:ind w:right="-15"/>
        <w:jc w:val="both"/>
        <w:rPr>
          <w:rFonts w:ascii="Arial" w:hAnsi="Arial" w:cs="Arial"/>
          <w:b/>
          <w:sz w:val="22"/>
          <w:szCs w:val="22"/>
        </w:rPr>
      </w:pPr>
    </w:p>
    <w:p w14:paraId="3F1EDEBB" w14:textId="77777777" w:rsidR="00EA6391" w:rsidRPr="00F05E6C" w:rsidRDefault="00EA6391" w:rsidP="00EA6391">
      <w:pPr>
        <w:jc w:val="both"/>
        <w:rPr>
          <w:rStyle w:val="nfase"/>
          <w:rFonts w:ascii="Arial" w:hAnsi="Arial" w:cs="Arial"/>
          <w:i w:val="0"/>
          <w:sz w:val="22"/>
          <w:szCs w:val="22"/>
        </w:rPr>
      </w:pPr>
      <w:r w:rsidRPr="00F05E6C">
        <w:rPr>
          <w:rFonts w:ascii="Arial" w:hAnsi="Arial" w:cs="Arial"/>
          <w:sz w:val="22"/>
          <w:szCs w:val="22"/>
          <w:lang w:eastAsia="en-US"/>
        </w:rPr>
        <w:lastRenderedPageBreak/>
        <w:t>1</w:t>
      </w:r>
      <w:r w:rsidR="0010220B" w:rsidRPr="00F05E6C">
        <w:rPr>
          <w:rFonts w:ascii="Arial" w:hAnsi="Arial" w:cs="Arial"/>
          <w:sz w:val="22"/>
          <w:szCs w:val="22"/>
          <w:lang w:eastAsia="en-US"/>
        </w:rPr>
        <w:t>8</w:t>
      </w:r>
      <w:r w:rsidRPr="00F05E6C">
        <w:rPr>
          <w:rFonts w:ascii="Arial" w:hAnsi="Arial" w:cs="Arial"/>
          <w:sz w:val="22"/>
          <w:szCs w:val="22"/>
          <w:lang w:eastAsia="en-US"/>
        </w:rPr>
        <w:t xml:space="preserve">.1. Este Termo de Referência é parte integrante e complementar às cláusulas e condições </w:t>
      </w:r>
      <w:r w:rsidRPr="00F05E6C">
        <w:rPr>
          <w:rStyle w:val="nfase"/>
          <w:rFonts w:ascii="Arial" w:hAnsi="Arial" w:cs="Arial"/>
          <w:i w:val="0"/>
          <w:sz w:val="22"/>
          <w:szCs w:val="22"/>
        </w:rPr>
        <w:t xml:space="preserve">previstas nos instrumentos constantes do processo administrativo nº </w:t>
      </w:r>
      <w:r w:rsidR="00354FBB" w:rsidRPr="00F05E6C">
        <w:rPr>
          <w:rStyle w:val="nfase"/>
          <w:rFonts w:ascii="Arial" w:hAnsi="Arial" w:cs="Arial"/>
          <w:i w:val="0"/>
          <w:sz w:val="22"/>
          <w:szCs w:val="22"/>
        </w:rPr>
        <w:t>104/2024</w:t>
      </w:r>
      <w:r w:rsidRPr="00F05E6C">
        <w:rPr>
          <w:rStyle w:val="nfase"/>
          <w:rFonts w:ascii="Arial" w:hAnsi="Arial" w:cs="Arial"/>
          <w:i w:val="0"/>
          <w:sz w:val="22"/>
          <w:szCs w:val="22"/>
        </w:rPr>
        <w:t>, vinculando os agentes públicos e aos participantes deste procedimento, para todos os fins.</w:t>
      </w:r>
    </w:p>
    <w:p w14:paraId="1E536F4C" w14:textId="77777777" w:rsidR="00EA6391" w:rsidRPr="00F05E6C" w:rsidRDefault="00EA6391" w:rsidP="00EA6391">
      <w:pPr>
        <w:jc w:val="both"/>
        <w:rPr>
          <w:rStyle w:val="nfase"/>
          <w:rFonts w:ascii="Arial" w:hAnsi="Arial" w:cs="Arial"/>
          <w:i w:val="0"/>
          <w:sz w:val="22"/>
          <w:szCs w:val="22"/>
        </w:rPr>
      </w:pPr>
    </w:p>
    <w:p w14:paraId="01E17567" w14:textId="77777777" w:rsidR="00EA6391" w:rsidRPr="00F05E6C" w:rsidRDefault="00EA6391" w:rsidP="00EA6391">
      <w:pPr>
        <w:jc w:val="both"/>
        <w:rPr>
          <w:rStyle w:val="nfase"/>
          <w:rFonts w:ascii="Arial" w:hAnsi="Arial" w:cs="Arial"/>
          <w:i w:val="0"/>
          <w:sz w:val="22"/>
          <w:szCs w:val="22"/>
        </w:rPr>
      </w:pPr>
      <w:r w:rsidRPr="00F05E6C">
        <w:rPr>
          <w:rStyle w:val="nfase"/>
          <w:rFonts w:ascii="Arial" w:hAnsi="Arial" w:cs="Arial"/>
          <w:i w:val="0"/>
          <w:sz w:val="22"/>
          <w:szCs w:val="22"/>
        </w:rPr>
        <w:t>1</w:t>
      </w:r>
      <w:r w:rsidR="0010220B" w:rsidRPr="00F05E6C">
        <w:rPr>
          <w:rStyle w:val="nfase"/>
          <w:rFonts w:ascii="Arial" w:hAnsi="Arial" w:cs="Arial"/>
          <w:i w:val="0"/>
          <w:sz w:val="22"/>
          <w:szCs w:val="22"/>
        </w:rPr>
        <w:t>8</w:t>
      </w:r>
      <w:r w:rsidRPr="00F05E6C">
        <w:rPr>
          <w:rStyle w:val="nfase"/>
          <w:rFonts w:ascii="Arial" w:hAnsi="Arial" w:cs="Arial"/>
          <w:i w:val="0"/>
          <w:sz w:val="22"/>
          <w:szCs w:val="22"/>
        </w:rPr>
        <w:t xml:space="preserve">.2. Fica </w:t>
      </w:r>
      <w:r w:rsidRPr="00F05E6C">
        <w:rPr>
          <w:rFonts w:ascii="Arial" w:hAnsi="Arial" w:cs="Arial"/>
          <w:sz w:val="22"/>
          <w:szCs w:val="22"/>
          <w:shd w:val="clear" w:color="auto" w:fill="FFFFFF"/>
        </w:rPr>
        <w:t xml:space="preserve">vinculada à proposta do </w:t>
      </w:r>
      <w:r w:rsidR="00486F00" w:rsidRPr="00F05E6C">
        <w:rPr>
          <w:rFonts w:ascii="Arial" w:hAnsi="Arial" w:cs="Arial"/>
          <w:sz w:val="22"/>
          <w:szCs w:val="22"/>
          <w:shd w:val="clear" w:color="auto" w:fill="FFFFFF"/>
        </w:rPr>
        <w:t>contratado</w:t>
      </w:r>
      <w:r w:rsidRPr="00F05E6C">
        <w:rPr>
          <w:rFonts w:ascii="Arial" w:hAnsi="Arial" w:cs="Arial"/>
          <w:sz w:val="22"/>
          <w:szCs w:val="22"/>
          <w:shd w:val="clear" w:color="auto" w:fill="FFFFFF"/>
        </w:rPr>
        <w:t xml:space="preserve"> vencedor a este Termo de Referência;</w:t>
      </w:r>
    </w:p>
    <w:p w14:paraId="4161AC23" w14:textId="77777777" w:rsidR="00E2119F" w:rsidRPr="00F05E6C" w:rsidRDefault="00E2119F" w:rsidP="001F495C">
      <w:pPr>
        <w:jc w:val="right"/>
        <w:rPr>
          <w:rStyle w:val="nfase"/>
          <w:rFonts w:ascii="Arial" w:hAnsi="Arial" w:cs="Arial"/>
          <w:i w:val="0"/>
          <w:sz w:val="22"/>
          <w:szCs w:val="22"/>
        </w:rPr>
      </w:pPr>
    </w:p>
    <w:p w14:paraId="5B158BA3" w14:textId="64573B3C" w:rsidR="00C422D7" w:rsidRPr="00F05E6C" w:rsidRDefault="00611844" w:rsidP="001F495C">
      <w:pPr>
        <w:jc w:val="right"/>
        <w:rPr>
          <w:rStyle w:val="nfase"/>
          <w:rFonts w:ascii="Arial" w:hAnsi="Arial" w:cs="Arial"/>
          <w:i w:val="0"/>
          <w:sz w:val="22"/>
          <w:szCs w:val="22"/>
        </w:rPr>
      </w:pPr>
      <w:r w:rsidRPr="00F05E6C">
        <w:rPr>
          <w:rStyle w:val="nfase"/>
          <w:rFonts w:ascii="Arial" w:hAnsi="Arial" w:cs="Arial"/>
          <w:i w:val="0"/>
          <w:sz w:val="22"/>
          <w:szCs w:val="22"/>
        </w:rPr>
        <w:t>Itaberaba - Bahia</w:t>
      </w:r>
      <w:r w:rsidR="00C422D7" w:rsidRPr="00F05E6C">
        <w:rPr>
          <w:rStyle w:val="nfase"/>
          <w:rFonts w:ascii="Arial" w:hAnsi="Arial" w:cs="Arial"/>
          <w:i w:val="0"/>
          <w:sz w:val="22"/>
          <w:szCs w:val="22"/>
        </w:rPr>
        <w:t xml:space="preserve">, </w:t>
      </w:r>
      <w:r w:rsidRPr="00F05E6C">
        <w:rPr>
          <w:rStyle w:val="nfase"/>
          <w:rFonts w:ascii="Arial" w:hAnsi="Arial" w:cs="Arial"/>
          <w:i w:val="0"/>
          <w:sz w:val="22"/>
          <w:szCs w:val="22"/>
        </w:rPr>
        <w:t>18 de março de 2024</w:t>
      </w:r>
      <w:r w:rsidR="00486F00" w:rsidRPr="00F05E6C">
        <w:rPr>
          <w:rStyle w:val="nfase"/>
          <w:rFonts w:ascii="Arial" w:hAnsi="Arial" w:cs="Arial"/>
          <w:i w:val="0"/>
          <w:sz w:val="22"/>
          <w:szCs w:val="22"/>
        </w:rPr>
        <w:t>.</w:t>
      </w:r>
    </w:p>
    <w:p w14:paraId="649AE3A6" w14:textId="77777777" w:rsidR="00C422D7" w:rsidRPr="00F05E6C" w:rsidRDefault="00C422D7" w:rsidP="00C422D7">
      <w:pPr>
        <w:rPr>
          <w:rFonts w:ascii="Arial" w:hAnsi="Arial" w:cs="Arial"/>
          <w:sz w:val="22"/>
          <w:szCs w:val="22"/>
          <w:lang w:eastAsia="en-US"/>
        </w:rPr>
      </w:pPr>
    </w:p>
    <w:p w14:paraId="251C45AD" w14:textId="662FB42F" w:rsidR="00354FBB" w:rsidRPr="00F05E6C" w:rsidRDefault="00354FBB" w:rsidP="00354FBB">
      <w:pPr>
        <w:rPr>
          <w:rFonts w:ascii="Arial" w:hAnsi="Arial" w:cs="Arial"/>
          <w:sz w:val="22"/>
          <w:szCs w:val="22"/>
          <w:lang w:eastAsia="en-US"/>
        </w:rPr>
      </w:pPr>
      <w:r w:rsidRPr="00F05E6C">
        <w:rPr>
          <w:rFonts w:ascii="Arial" w:hAnsi="Arial" w:cs="Arial"/>
          <w:sz w:val="22"/>
          <w:szCs w:val="22"/>
          <w:lang w:eastAsia="en-US"/>
        </w:rPr>
        <w:t>Elaborado por</w:t>
      </w:r>
      <w:r w:rsidR="00611844" w:rsidRPr="00F05E6C">
        <w:rPr>
          <w:rFonts w:ascii="Arial" w:hAnsi="Arial" w:cs="Arial"/>
          <w:sz w:val="22"/>
          <w:szCs w:val="22"/>
          <w:lang w:eastAsia="en-US"/>
        </w:rPr>
        <w:t>:</w:t>
      </w:r>
    </w:p>
    <w:p w14:paraId="1E712902" w14:textId="77777777" w:rsidR="00611844" w:rsidRPr="00F05E6C" w:rsidRDefault="00611844" w:rsidP="00611844">
      <w:pPr>
        <w:rPr>
          <w:rFonts w:ascii="Arial" w:hAnsi="Arial" w:cs="Arial"/>
        </w:rPr>
      </w:pPr>
    </w:p>
    <w:p w14:paraId="115564DF" w14:textId="77777777" w:rsidR="00F05E6C" w:rsidRPr="00F05E6C" w:rsidRDefault="00F05E6C" w:rsidP="00611844">
      <w:pPr>
        <w:rPr>
          <w:rFonts w:ascii="Arial" w:hAnsi="Arial" w:cs="Arial"/>
        </w:rPr>
      </w:pPr>
    </w:p>
    <w:p w14:paraId="763F00C6" w14:textId="77777777" w:rsidR="00611844" w:rsidRPr="00F05E6C" w:rsidRDefault="00611844" w:rsidP="00611844">
      <w:pPr>
        <w:pStyle w:val="SemEspaamento"/>
        <w:jc w:val="center"/>
        <w:rPr>
          <w:rFonts w:ascii="Arial" w:hAnsi="Arial" w:cs="Arial"/>
          <w:b/>
          <w:bCs/>
          <w:sz w:val="24"/>
          <w:szCs w:val="24"/>
        </w:rPr>
      </w:pPr>
      <w:r w:rsidRPr="00F05E6C">
        <w:rPr>
          <w:rFonts w:ascii="Arial" w:hAnsi="Arial" w:cs="Arial"/>
          <w:b/>
          <w:bCs/>
          <w:sz w:val="24"/>
          <w:szCs w:val="24"/>
        </w:rPr>
        <w:t>QUELE CRISTINA TANAN DOS SANTOS</w:t>
      </w:r>
    </w:p>
    <w:p w14:paraId="6A0D9DF8" w14:textId="69E745FE" w:rsidR="00611844" w:rsidRPr="00F05E6C" w:rsidRDefault="00611844" w:rsidP="00611844">
      <w:pPr>
        <w:pStyle w:val="SemEspaamento"/>
        <w:jc w:val="center"/>
        <w:rPr>
          <w:rFonts w:ascii="Arial" w:eastAsia="Verdana" w:hAnsi="Arial" w:cs="Arial"/>
          <w:sz w:val="24"/>
          <w:szCs w:val="24"/>
        </w:rPr>
      </w:pPr>
      <w:r w:rsidRPr="00F05E6C">
        <w:rPr>
          <w:rFonts w:ascii="Arial" w:hAnsi="Arial" w:cs="Arial"/>
          <w:bCs/>
          <w:sz w:val="24"/>
          <w:szCs w:val="24"/>
        </w:rPr>
        <w:t xml:space="preserve">Servidora </w:t>
      </w:r>
      <w:r w:rsidRPr="00F05E6C">
        <w:rPr>
          <w:rFonts w:ascii="Arial" w:eastAsia="Verdana" w:hAnsi="Arial" w:cs="Arial"/>
          <w:sz w:val="24"/>
          <w:szCs w:val="24"/>
        </w:rPr>
        <w:t>responsável pela elaboração TR-</w:t>
      </w:r>
      <w:r w:rsidRPr="00F05E6C">
        <w:rPr>
          <w:rFonts w:ascii="Arial" w:eastAsia="Verdana" w:hAnsi="Arial" w:cs="Arial"/>
          <w:sz w:val="24"/>
          <w:szCs w:val="24"/>
        </w:rPr>
        <w:t>CMI/BA</w:t>
      </w:r>
    </w:p>
    <w:p w14:paraId="27721E9E" w14:textId="77777777" w:rsidR="00611844" w:rsidRPr="00F05E6C" w:rsidRDefault="00611844" w:rsidP="00611844">
      <w:pPr>
        <w:pStyle w:val="SemEspaamento"/>
        <w:jc w:val="center"/>
        <w:rPr>
          <w:rFonts w:ascii="Arial" w:hAnsi="Arial" w:cs="Arial"/>
          <w:sz w:val="24"/>
          <w:szCs w:val="24"/>
        </w:rPr>
      </w:pPr>
      <w:r w:rsidRPr="00F05E6C">
        <w:rPr>
          <w:rFonts w:ascii="Arial" w:eastAsia="Verdana" w:hAnsi="Arial" w:cs="Arial"/>
          <w:sz w:val="24"/>
          <w:szCs w:val="24"/>
        </w:rPr>
        <w:t>M</w:t>
      </w:r>
      <w:r w:rsidRPr="00F05E6C">
        <w:rPr>
          <w:rFonts w:ascii="Arial" w:hAnsi="Arial" w:cs="Arial"/>
          <w:sz w:val="24"/>
          <w:szCs w:val="24"/>
        </w:rPr>
        <w:t>atrícula n.º CMI/BA 13.267.024</w:t>
      </w:r>
    </w:p>
    <w:p w14:paraId="0B64D403" w14:textId="6B3D018B" w:rsidR="00354FBB" w:rsidRPr="00F05E6C" w:rsidRDefault="00354FBB" w:rsidP="00354FBB">
      <w:pPr>
        <w:jc w:val="center"/>
        <w:rPr>
          <w:rFonts w:ascii="Arial" w:hAnsi="Arial" w:cs="Arial"/>
          <w:sz w:val="22"/>
          <w:szCs w:val="22"/>
          <w:lang w:eastAsia="en-US"/>
        </w:rPr>
      </w:pPr>
    </w:p>
    <w:p w14:paraId="36263CA0" w14:textId="77777777" w:rsidR="00354FBB" w:rsidRPr="00F05E6C" w:rsidRDefault="00354FBB" w:rsidP="00611844">
      <w:pPr>
        <w:jc w:val="center"/>
        <w:rPr>
          <w:rFonts w:ascii="Arial" w:hAnsi="Arial" w:cs="Arial"/>
          <w:sz w:val="22"/>
          <w:szCs w:val="22"/>
          <w:lang w:eastAsia="en-US"/>
        </w:rPr>
      </w:pPr>
    </w:p>
    <w:p w14:paraId="157EDF3C" w14:textId="77777777" w:rsidR="00F05E6C" w:rsidRPr="00F05E6C" w:rsidRDefault="00F05E6C" w:rsidP="00611844">
      <w:pPr>
        <w:jc w:val="center"/>
        <w:rPr>
          <w:rFonts w:ascii="Arial" w:hAnsi="Arial" w:cs="Arial"/>
          <w:sz w:val="22"/>
          <w:szCs w:val="22"/>
          <w:lang w:eastAsia="en-US"/>
        </w:rPr>
      </w:pPr>
    </w:p>
    <w:p w14:paraId="73F08F2D" w14:textId="77777777" w:rsidR="00354FBB" w:rsidRPr="00F05E6C" w:rsidRDefault="00354FBB" w:rsidP="00611844">
      <w:pPr>
        <w:jc w:val="center"/>
        <w:rPr>
          <w:rFonts w:ascii="Arial" w:hAnsi="Arial" w:cs="Arial"/>
          <w:sz w:val="22"/>
          <w:szCs w:val="22"/>
          <w:lang w:eastAsia="en-US"/>
        </w:rPr>
      </w:pPr>
    </w:p>
    <w:p w14:paraId="6EB1B55E" w14:textId="77777777" w:rsidR="00354FBB" w:rsidRPr="00F05E6C" w:rsidRDefault="00354FBB" w:rsidP="00354FBB">
      <w:pPr>
        <w:jc w:val="both"/>
        <w:rPr>
          <w:rFonts w:ascii="Arial" w:hAnsi="Arial" w:cs="Arial"/>
          <w:sz w:val="22"/>
          <w:szCs w:val="22"/>
        </w:rPr>
      </w:pPr>
      <w:r w:rsidRPr="00F05E6C">
        <w:rPr>
          <w:rFonts w:ascii="Arial" w:hAnsi="Arial" w:cs="Arial"/>
          <w:sz w:val="22"/>
          <w:szCs w:val="22"/>
        </w:rPr>
        <w:t xml:space="preserve">À vista das informações contidas nestes autos e com observância às normas vigentes, </w:t>
      </w:r>
      <w:r w:rsidRPr="00F05E6C">
        <w:rPr>
          <w:rFonts w:ascii="Arial" w:hAnsi="Arial" w:cs="Arial"/>
          <w:b/>
          <w:sz w:val="22"/>
          <w:szCs w:val="22"/>
        </w:rPr>
        <w:t>APROVO</w:t>
      </w:r>
      <w:r w:rsidRPr="00F05E6C">
        <w:rPr>
          <w:rFonts w:ascii="Arial" w:hAnsi="Arial" w:cs="Arial"/>
          <w:sz w:val="22"/>
          <w:szCs w:val="22"/>
        </w:rPr>
        <w:t xml:space="preserve"> o presente Termo de Referência.</w:t>
      </w:r>
    </w:p>
    <w:p w14:paraId="3287D973" w14:textId="77777777" w:rsidR="00354FBB" w:rsidRPr="00F05E6C" w:rsidRDefault="00354FBB" w:rsidP="00354FBB">
      <w:pPr>
        <w:rPr>
          <w:rFonts w:ascii="Arial" w:hAnsi="Arial" w:cs="Arial"/>
          <w:sz w:val="22"/>
          <w:szCs w:val="22"/>
        </w:rPr>
      </w:pPr>
    </w:p>
    <w:p w14:paraId="20ADE5D3" w14:textId="77777777" w:rsidR="00354FBB" w:rsidRPr="00F05E6C" w:rsidRDefault="00354FBB" w:rsidP="00354FBB">
      <w:pPr>
        <w:jc w:val="center"/>
        <w:rPr>
          <w:rFonts w:ascii="Arial" w:hAnsi="Arial" w:cs="Arial"/>
          <w:sz w:val="22"/>
          <w:szCs w:val="22"/>
        </w:rPr>
      </w:pPr>
    </w:p>
    <w:p w14:paraId="78E47DEA" w14:textId="46442218" w:rsidR="00611844" w:rsidRPr="00F05E6C" w:rsidRDefault="00611844" w:rsidP="00611844">
      <w:pPr>
        <w:pStyle w:val="SemEspaamento"/>
        <w:jc w:val="center"/>
        <w:rPr>
          <w:rFonts w:ascii="Arial" w:hAnsi="Arial" w:cs="Arial"/>
          <w:b/>
          <w:bCs/>
          <w:sz w:val="24"/>
          <w:szCs w:val="24"/>
        </w:rPr>
      </w:pPr>
      <w:r w:rsidRPr="00F05E6C">
        <w:rPr>
          <w:rFonts w:ascii="Arial" w:hAnsi="Arial" w:cs="Arial"/>
          <w:b/>
          <w:bCs/>
          <w:sz w:val="24"/>
          <w:szCs w:val="24"/>
        </w:rPr>
        <w:t>GERSON ALMEIDA DE JESUS</w:t>
      </w:r>
    </w:p>
    <w:p w14:paraId="4E0433B5" w14:textId="6C144AB8" w:rsidR="00354FBB" w:rsidRPr="00F05E6C" w:rsidRDefault="00611844" w:rsidP="00611844">
      <w:pPr>
        <w:jc w:val="center"/>
        <w:rPr>
          <w:rFonts w:ascii="Arial" w:hAnsi="Arial" w:cs="Arial"/>
          <w:sz w:val="22"/>
          <w:szCs w:val="22"/>
          <w:lang w:eastAsia="en-US"/>
        </w:rPr>
      </w:pPr>
      <w:r w:rsidRPr="00F05E6C">
        <w:rPr>
          <w:rFonts w:ascii="Arial" w:hAnsi="Arial" w:cs="Arial"/>
          <w:bCs/>
        </w:rPr>
        <w:t xml:space="preserve">Presidente da </w:t>
      </w:r>
      <w:r w:rsidRPr="00F05E6C">
        <w:rPr>
          <w:rFonts w:ascii="Arial" w:eastAsia="Verdana" w:hAnsi="Arial" w:cs="Arial"/>
        </w:rPr>
        <w:t>CMI/BA</w:t>
      </w:r>
    </w:p>
    <w:p w14:paraId="12409414" w14:textId="77F1989B" w:rsidR="00C422D7" w:rsidRPr="00F05E6C" w:rsidRDefault="00611844" w:rsidP="00354FBB">
      <w:pPr>
        <w:rPr>
          <w:rFonts w:ascii="Arial" w:hAnsi="Arial" w:cs="Arial"/>
          <w:sz w:val="22"/>
          <w:szCs w:val="22"/>
          <w:lang w:eastAsia="en-US"/>
        </w:rPr>
      </w:pPr>
      <w:r w:rsidRPr="00F05E6C">
        <w:rPr>
          <w:rFonts w:ascii="Arial" w:hAnsi="Arial" w:cs="Arial"/>
          <w:sz w:val="22"/>
          <w:szCs w:val="22"/>
          <w:lang w:eastAsia="en-US"/>
        </w:rPr>
        <w:br w:type="page"/>
      </w:r>
    </w:p>
    <w:p w14:paraId="527D7744" w14:textId="77777777" w:rsidR="00C422D7" w:rsidRPr="00F05E6C" w:rsidRDefault="00C422D7" w:rsidP="00C422D7">
      <w:pPr>
        <w:jc w:val="center"/>
        <w:rPr>
          <w:rFonts w:ascii="Arial" w:hAnsi="Arial" w:cs="Arial"/>
          <w:sz w:val="22"/>
          <w:szCs w:val="22"/>
          <w:lang w:eastAsia="en-US"/>
        </w:rPr>
      </w:pPr>
    </w:p>
    <w:p w14:paraId="325547CB" w14:textId="77777777" w:rsidR="00705A25" w:rsidRPr="00F05E6C" w:rsidRDefault="00705A25" w:rsidP="00705A25">
      <w:pPr>
        <w:jc w:val="center"/>
        <w:rPr>
          <w:rFonts w:ascii="Arial" w:hAnsi="Arial" w:cs="Arial"/>
          <w:b/>
          <w:sz w:val="22"/>
          <w:szCs w:val="22"/>
          <w:u w:val="single"/>
          <w:lang w:eastAsia="en-US"/>
        </w:rPr>
      </w:pPr>
      <w:r w:rsidRPr="00F05E6C">
        <w:rPr>
          <w:rFonts w:ascii="Arial" w:hAnsi="Arial" w:cs="Arial"/>
          <w:b/>
          <w:sz w:val="22"/>
          <w:szCs w:val="22"/>
          <w:u w:val="single"/>
          <w:lang w:eastAsia="en-US"/>
        </w:rPr>
        <w:t>ANEXOS:</w:t>
      </w:r>
    </w:p>
    <w:p w14:paraId="0CAFF34B" w14:textId="77777777" w:rsidR="00705A25" w:rsidRPr="00F05E6C" w:rsidRDefault="00705A25" w:rsidP="00705A25">
      <w:pPr>
        <w:jc w:val="center"/>
        <w:rPr>
          <w:rFonts w:ascii="Arial" w:hAnsi="Arial" w:cs="Arial"/>
          <w:sz w:val="22"/>
          <w:szCs w:val="22"/>
          <w:lang w:eastAsia="en-US"/>
        </w:rPr>
      </w:pPr>
    </w:p>
    <w:p w14:paraId="55152EBB" w14:textId="0A303BA3" w:rsidR="00705A25" w:rsidRPr="00F05E6C" w:rsidRDefault="00705A25" w:rsidP="00705A25">
      <w:pPr>
        <w:rPr>
          <w:rFonts w:ascii="Arial" w:hAnsi="Arial" w:cs="Arial"/>
          <w:b/>
          <w:sz w:val="22"/>
          <w:szCs w:val="22"/>
        </w:rPr>
      </w:pPr>
      <w:r w:rsidRPr="00F05E6C">
        <w:rPr>
          <w:rFonts w:ascii="Arial" w:hAnsi="Arial" w:cs="Arial"/>
          <w:b/>
          <w:sz w:val="22"/>
          <w:szCs w:val="22"/>
          <w:lang w:eastAsia="en-US"/>
        </w:rPr>
        <w:t xml:space="preserve">I – </w:t>
      </w:r>
      <w:r w:rsidR="00611844" w:rsidRPr="00F05E6C">
        <w:rPr>
          <w:rFonts w:ascii="Arial" w:hAnsi="Arial" w:cs="Arial"/>
          <w:b/>
          <w:sz w:val="22"/>
          <w:szCs w:val="22"/>
          <w:lang w:eastAsia="en-US"/>
        </w:rPr>
        <w:t xml:space="preserve">MODELO DE </w:t>
      </w:r>
      <w:r w:rsidR="00611844" w:rsidRPr="00F05E6C">
        <w:rPr>
          <w:rFonts w:ascii="Arial" w:hAnsi="Arial" w:cs="Arial"/>
          <w:b/>
          <w:sz w:val="22"/>
          <w:szCs w:val="22"/>
        </w:rPr>
        <w:t>DECLARAÇÃO DE CONFORMIDADE COM O ART. 7.º, INCISO XXXIII, CRFB/88</w:t>
      </w:r>
    </w:p>
    <w:p w14:paraId="28AE9566" w14:textId="77777777" w:rsidR="00705A25" w:rsidRPr="00F05E6C" w:rsidRDefault="00705A25" w:rsidP="00705A25">
      <w:pPr>
        <w:rPr>
          <w:rFonts w:ascii="Arial" w:hAnsi="Arial" w:cs="Arial"/>
          <w:bCs/>
          <w:sz w:val="22"/>
          <w:szCs w:val="22"/>
        </w:rPr>
      </w:pPr>
    </w:p>
    <w:p w14:paraId="304D4774" w14:textId="4399271F" w:rsidR="00D50887" w:rsidRPr="00F05E6C" w:rsidRDefault="00705A25" w:rsidP="00D50887">
      <w:pPr>
        <w:rPr>
          <w:rFonts w:ascii="Arial" w:hAnsi="Arial" w:cs="Arial"/>
          <w:sz w:val="22"/>
        </w:rPr>
      </w:pPr>
      <w:r w:rsidRPr="00F05E6C">
        <w:rPr>
          <w:rFonts w:ascii="Arial" w:hAnsi="Arial" w:cs="Arial"/>
          <w:b/>
          <w:sz w:val="22"/>
          <w:szCs w:val="22"/>
        </w:rPr>
        <w:t>II –</w:t>
      </w:r>
      <w:r w:rsidRPr="00F05E6C">
        <w:rPr>
          <w:rFonts w:ascii="Arial" w:hAnsi="Arial" w:cs="Arial"/>
          <w:b/>
          <w:sz w:val="22"/>
          <w:szCs w:val="22"/>
          <w:lang w:eastAsia="en-US"/>
        </w:rPr>
        <w:t xml:space="preserve"> </w:t>
      </w:r>
      <w:r w:rsidR="00D50887" w:rsidRPr="00F05E6C">
        <w:rPr>
          <w:rFonts w:ascii="Arial" w:hAnsi="Arial" w:cs="Arial"/>
          <w:b/>
          <w:sz w:val="22"/>
        </w:rPr>
        <w:t>MODELO DE DECLARAÇÃO DE VISITA TÉCNICA - FACULTATIVA</w:t>
      </w:r>
    </w:p>
    <w:p w14:paraId="1FBB0A81" w14:textId="77777777" w:rsidR="00705A25" w:rsidRPr="00F05E6C" w:rsidRDefault="00705A25" w:rsidP="00705A25">
      <w:pPr>
        <w:rPr>
          <w:rFonts w:ascii="Arial" w:hAnsi="Arial" w:cs="Arial"/>
          <w:bCs/>
          <w:sz w:val="22"/>
          <w:szCs w:val="22"/>
          <w:lang w:eastAsia="en-US"/>
        </w:rPr>
      </w:pPr>
    </w:p>
    <w:p w14:paraId="658EB6C6" w14:textId="50010577" w:rsidR="00D50887" w:rsidRPr="00F05E6C" w:rsidRDefault="00705A25" w:rsidP="00D50887">
      <w:pPr>
        <w:rPr>
          <w:rFonts w:ascii="Arial" w:hAnsi="Arial" w:cs="Arial"/>
          <w:sz w:val="22"/>
        </w:rPr>
      </w:pPr>
      <w:r w:rsidRPr="00F05E6C">
        <w:rPr>
          <w:rFonts w:ascii="Arial" w:hAnsi="Arial" w:cs="Arial"/>
          <w:b/>
          <w:sz w:val="22"/>
          <w:szCs w:val="22"/>
          <w:lang w:eastAsia="en-US"/>
        </w:rPr>
        <w:t>I</w:t>
      </w:r>
      <w:r w:rsidR="00697842" w:rsidRPr="00F05E6C">
        <w:rPr>
          <w:rFonts w:ascii="Arial" w:hAnsi="Arial" w:cs="Arial"/>
          <w:b/>
          <w:sz w:val="22"/>
          <w:szCs w:val="22"/>
          <w:lang w:eastAsia="en-US"/>
        </w:rPr>
        <w:t>II</w:t>
      </w:r>
      <w:r w:rsidRPr="00F05E6C">
        <w:rPr>
          <w:rFonts w:ascii="Arial" w:hAnsi="Arial" w:cs="Arial"/>
          <w:b/>
          <w:sz w:val="22"/>
          <w:szCs w:val="22"/>
          <w:lang w:eastAsia="en-US"/>
        </w:rPr>
        <w:t xml:space="preserve"> – </w:t>
      </w:r>
      <w:r w:rsidR="00D50887" w:rsidRPr="00F05E6C">
        <w:rPr>
          <w:rFonts w:ascii="Arial" w:hAnsi="Arial" w:cs="Arial"/>
          <w:b/>
          <w:sz w:val="22"/>
        </w:rPr>
        <w:t>MODELO DE DECLARAÇÃO DE NÃO VISITA TÉCNICA</w:t>
      </w:r>
    </w:p>
    <w:p w14:paraId="2F06C7D0" w14:textId="77777777" w:rsidR="00705A25" w:rsidRPr="00F05E6C" w:rsidRDefault="00705A25" w:rsidP="00705A25">
      <w:pPr>
        <w:rPr>
          <w:rFonts w:ascii="Arial" w:hAnsi="Arial" w:cs="Arial"/>
          <w:bCs/>
          <w:sz w:val="22"/>
          <w:szCs w:val="22"/>
        </w:rPr>
      </w:pPr>
    </w:p>
    <w:p w14:paraId="08E2DD13" w14:textId="77777777" w:rsidR="00B70402" w:rsidRPr="00F05E6C" w:rsidRDefault="00B70402" w:rsidP="00705A25">
      <w:pPr>
        <w:jc w:val="center"/>
        <w:rPr>
          <w:rFonts w:ascii="Arial" w:hAnsi="Arial" w:cs="Arial"/>
          <w:b/>
          <w:sz w:val="22"/>
        </w:rPr>
      </w:pPr>
    </w:p>
    <w:p w14:paraId="0247D169" w14:textId="77777777" w:rsidR="00705A25" w:rsidRPr="00F05E6C" w:rsidRDefault="00705A25" w:rsidP="00705A25">
      <w:pPr>
        <w:jc w:val="center"/>
        <w:rPr>
          <w:rFonts w:ascii="Arial" w:hAnsi="Arial" w:cs="Arial"/>
          <w:b/>
          <w:sz w:val="22"/>
        </w:rPr>
      </w:pPr>
      <w:r w:rsidRPr="00F05E6C">
        <w:rPr>
          <w:rFonts w:ascii="Arial" w:hAnsi="Arial" w:cs="Arial"/>
          <w:b/>
          <w:sz w:val="22"/>
        </w:rPr>
        <w:t>ANEXO I</w:t>
      </w:r>
    </w:p>
    <w:p w14:paraId="7C996BC7" w14:textId="77777777" w:rsidR="00705A25" w:rsidRPr="00F05E6C" w:rsidRDefault="00705A25" w:rsidP="00705A25">
      <w:pPr>
        <w:autoSpaceDE w:val="0"/>
        <w:autoSpaceDN w:val="0"/>
        <w:adjustRightInd w:val="0"/>
        <w:jc w:val="both"/>
        <w:rPr>
          <w:rFonts w:ascii="Arial" w:hAnsi="Arial" w:cs="Arial"/>
          <w:sz w:val="22"/>
          <w:szCs w:val="22"/>
        </w:rPr>
      </w:pPr>
    </w:p>
    <w:p w14:paraId="05BC2617" w14:textId="77777777" w:rsidR="00697842" w:rsidRPr="00F05E6C" w:rsidRDefault="00697842" w:rsidP="00697842">
      <w:pPr>
        <w:jc w:val="center"/>
        <w:rPr>
          <w:rFonts w:ascii="Arial" w:hAnsi="Arial" w:cs="Arial"/>
          <w:b/>
          <w:lang w:val="pt-PT"/>
        </w:rPr>
      </w:pPr>
      <w:r w:rsidRPr="00F05E6C">
        <w:rPr>
          <w:rFonts w:ascii="Arial" w:hAnsi="Arial" w:cs="Arial"/>
          <w:b/>
          <w:lang w:val="pt-PT"/>
        </w:rPr>
        <w:t>MINUTA DE DECLARAÇÃO DE CONFORMIDADE COM O ART. 7.º, INCISO XXXIII, CRFB/88</w:t>
      </w:r>
    </w:p>
    <w:p w14:paraId="16ED20CC" w14:textId="77777777" w:rsidR="00697842" w:rsidRPr="00F05E6C" w:rsidRDefault="00697842" w:rsidP="00697842">
      <w:pPr>
        <w:jc w:val="center"/>
        <w:rPr>
          <w:rFonts w:ascii="Arial" w:hAnsi="Arial" w:cs="Arial"/>
          <w:b/>
        </w:rPr>
      </w:pPr>
    </w:p>
    <w:p w14:paraId="1E0DF9FA" w14:textId="77777777" w:rsidR="00697842" w:rsidRPr="00F05E6C" w:rsidRDefault="00697842" w:rsidP="00697842">
      <w:pPr>
        <w:jc w:val="center"/>
        <w:rPr>
          <w:rFonts w:ascii="Arial" w:hAnsi="Arial" w:cs="Arial"/>
          <w:b/>
        </w:rPr>
      </w:pPr>
      <w:r w:rsidRPr="00F05E6C">
        <w:rPr>
          <w:rFonts w:ascii="Arial" w:hAnsi="Arial" w:cs="Arial"/>
          <w:b/>
          <w:sz w:val="32"/>
          <w:szCs w:val="32"/>
        </w:rPr>
        <w:t>REGULARIDADE SOCIAL</w:t>
      </w:r>
    </w:p>
    <w:p w14:paraId="193BB973" w14:textId="77777777" w:rsidR="00697842" w:rsidRPr="00F05E6C" w:rsidRDefault="00697842" w:rsidP="00697842">
      <w:pPr>
        <w:rPr>
          <w:rFonts w:ascii="Arial" w:hAnsi="Arial" w:cs="Arial"/>
        </w:rPr>
      </w:pPr>
    </w:p>
    <w:p w14:paraId="23462B26" w14:textId="77777777" w:rsidR="00697842" w:rsidRPr="00F05E6C" w:rsidRDefault="00697842" w:rsidP="00697842">
      <w:pPr>
        <w:ind w:firstLine="1134"/>
        <w:jc w:val="both"/>
        <w:rPr>
          <w:rFonts w:ascii="Arial" w:hAnsi="Arial" w:cs="Arial"/>
          <w:sz w:val="28"/>
          <w:szCs w:val="28"/>
        </w:rPr>
      </w:pPr>
      <w:r w:rsidRPr="00F05E6C">
        <w:rPr>
          <w:rFonts w:ascii="Arial" w:hAnsi="Arial" w:cs="Arial"/>
          <w:sz w:val="28"/>
          <w:szCs w:val="28"/>
        </w:rPr>
        <w:t>A empresa __________________________________________, inscrita no CNPJ n.º ______________________________, por intermédio de seu representante legal o(a) Sr(a) ____________________________, o (a) portador (a)  da Carteira de identidade n.º _____________________ e CPF n.º _____________________________, interessada em participar da Dispensa de Licitação n° ____/___, da Câmara Municipal de Itaberaba, Estado da Bahia, DECLARA, sob as penas da lei, em atendimento ao quanto previsto no inciso XXXIII, do art. 7º, da Constituição da República Federativa Brasileira de 1988, bem como para os fins do disposto no inciso VI do art. 68 da Lei Federal n.º 14.133, de 01 de abril de 2021, que:</w:t>
      </w:r>
    </w:p>
    <w:p w14:paraId="55F21763" w14:textId="77777777" w:rsidR="00697842" w:rsidRPr="00F05E6C" w:rsidRDefault="00697842" w:rsidP="00697842">
      <w:pPr>
        <w:jc w:val="both"/>
        <w:rPr>
          <w:rFonts w:ascii="Arial" w:hAnsi="Arial" w:cs="Arial"/>
        </w:rPr>
      </w:pPr>
      <w:r w:rsidRPr="00F05E6C">
        <w:rPr>
          <w:rFonts w:ascii="Arial" w:hAnsi="Arial" w:cs="Arial"/>
          <w:sz w:val="38"/>
          <w:szCs w:val="38"/>
        </w:rPr>
        <w:sym w:font="Wingdings 2" w:char="F081"/>
      </w:r>
      <w:r w:rsidRPr="00F05E6C">
        <w:rPr>
          <w:rFonts w:ascii="Arial" w:hAnsi="Arial" w:cs="Arial"/>
        </w:rPr>
        <w:t xml:space="preserve"> não empregamos menor de 18 anos em trabalho noturno, perigoso ou insalubre;</w:t>
      </w:r>
    </w:p>
    <w:p w14:paraId="43780EDA" w14:textId="77777777" w:rsidR="00697842" w:rsidRPr="00F05E6C" w:rsidRDefault="00697842" w:rsidP="00697842">
      <w:pPr>
        <w:jc w:val="both"/>
        <w:rPr>
          <w:rFonts w:ascii="Arial" w:hAnsi="Arial" w:cs="Arial"/>
        </w:rPr>
      </w:pPr>
      <w:r w:rsidRPr="00F05E6C">
        <w:rPr>
          <w:rFonts w:ascii="Arial" w:hAnsi="Arial" w:cs="Arial"/>
          <w:sz w:val="38"/>
          <w:szCs w:val="38"/>
        </w:rPr>
        <w:sym w:font="Wingdings 2" w:char="F081"/>
      </w:r>
      <w:r w:rsidRPr="00F05E6C">
        <w:rPr>
          <w:rFonts w:ascii="Arial" w:hAnsi="Arial" w:cs="Arial"/>
        </w:rPr>
        <w:t xml:space="preserve"> nem menor de 16 anos, salvo na condição de aprendiz, a partir de 14 anos. </w:t>
      </w:r>
    </w:p>
    <w:p w14:paraId="6FDE8B86" w14:textId="77777777" w:rsidR="00697842" w:rsidRPr="00F05E6C" w:rsidRDefault="00697842" w:rsidP="00697842">
      <w:pPr>
        <w:rPr>
          <w:rFonts w:ascii="Arial" w:hAnsi="Arial" w:cs="Arial"/>
        </w:rPr>
      </w:pPr>
    </w:p>
    <w:p w14:paraId="479B74B6" w14:textId="77777777" w:rsidR="00697842" w:rsidRPr="00F05E6C" w:rsidRDefault="00697842" w:rsidP="00697842">
      <w:pPr>
        <w:rPr>
          <w:rFonts w:ascii="Arial" w:hAnsi="Arial" w:cs="Arial"/>
        </w:rPr>
      </w:pPr>
    </w:p>
    <w:p w14:paraId="31D94CA6" w14:textId="77777777" w:rsidR="00697842" w:rsidRPr="00F05E6C" w:rsidRDefault="00697842" w:rsidP="00697842">
      <w:pPr>
        <w:rPr>
          <w:rFonts w:ascii="Arial" w:hAnsi="Arial" w:cs="Arial"/>
        </w:rPr>
      </w:pPr>
      <w:r w:rsidRPr="00F05E6C">
        <w:rPr>
          <w:rFonts w:ascii="Arial" w:hAnsi="Arial" w:cs="Arial"/>
        </w:rPr>
        <w:t>_________________de __________________ de _________.</w:t>
      </w:r>
    </w:p>
    <w:p w14:paraId="785E50AC" w14:textId="77777777" w:rsidR="00697842" w:rsidRPr="00F05E6C" w:rsidRDefault="00697842" w:rsidP="00697842">
      <w:pPr>
        <w:rPr>
          <w:rFonts w:ascii="Arial" w:hAnsi="Arial" w:cs="Arial"/>
        </w:rPr>
      </w:pPr>
    </w:p>
    <w:p w14:paraId="0A064EFC" w14:textId="77777777" w:rsidR="00697842" w:rsidRPr="00F05E6C" w:rsidRDefault="00697842" w:rsidP="00697842">
      <w:pPr>
        <w:jc w:val="center"/>
        <w:rPr>
          <w:rFonts w:ascii="Arial" w:hAnsi="Arial" w:cs="Arial"/>
          <w:b/>
        </w:rPr>
      </w:pPr>
    </w:p>
    <w:p w14:paraId="2F10D365" w14:textId="77777777" w:rsidR="00697842" w:rsidRPr="00F05E6C" w:rsidRDefault="00697842" w:rsidP="00697842">
      <w:pPr>
        <w:jc w:val="center"/>
        <w:rPr>
          <w:rFonts w:ascii="Arial" w:hAnsi="Arial" w:cs="Arial"/>
          <w:b/>
        </w:rPr>
      </w:pPr>
    </w:p>
    <w:p w14:paraId="338A85DC" w14:textId="77777777" w:rsidR="00697842" w:rsidRPr="00F05E6C" w:rsidRDefault="00697842" w:rsidP="00697842">
      <w:pPr>
        <w:jc w:val="center"/>
        <w:rPr>
          <w:rFonts w:ascii="Arial" w:hAnsi="Arial" w:cs="Arial"/>
          <w:b/>
        </w:rPr>
      </w:pPr>
      <w:r w:rsidRPr="00F05E6C">
        <w:rPr>
          <w:rFonts w:ascii="Arial" w:hAnsi="Arial" w:cs="Arial"/>
          <w:b/>
        </w:rPr>
        <w:t>__________________________________________________________</w:t>
      </w:r>
    </w:p>
    <w:p w14:paraId="643E1D4A" w14:textId="77777777" w:rsidR="00697842" w:rsidRPr="00F05E6C" w:rsidRDefault="00697842" w:rsidP="00697842">
      <w:pPr>
        <w:jc w:val="center"/>
        <w:rPr>
          <w:rFonts w:ascii="Arial" w:hAnsi="Arial" w:cs="Arial"/>
          <w:b/>
        </w:rPr>
      </w:pPr>
      <w:r w:rsidRPr="00F05E6C">
        <w:rPr>
          <w:rFonts w:ascii="Arial" w:hAnsi="Arial" w:cs="Arial"/>
          <w:b/>
        </w:rPr>
        <w:t>ASSINATURA DO REPRESENTANTE LEGAL E CARIMBO CNPJ</w:t>
      </w:r>
    </w:p>
    <w:p w14:paraId="3DF68DF4" w14:textId="77777777" w:rsidR="00697842" w:rsidRPr="00F05E6C" w:rsidRDefault="00697842" w:rsidP="00697842">
      <w:pPr>
        <w:jc w:val="center"/>
        <w:rPr>
          <w:rFonts w:ascii="Arial" w:hAnsi="Arial" w:cs="Arial"/>
          <w:b/>
        </w:rPr>
      </w:pPr>
    </w:p>
    <w:p w14:paraId="72818DBB" w14:textId="77777777" w:rsidR="00705A25" w:rsidRPr="00F05E6C" w:rsidRDefault="00705A25" w:rsidP="00705A25">
      <w:pPr>
        <w:autoSpaceDE w:val="0"/>
        <w:autoSpaceDN w:val="0"/>
        <w:adjustRightInd w:val="0"/>
        <w:rPr>
          <w:rFonts w:ascii="Arial" w:hAnsi="Arial" w:cs="Arial"/>
          <w:b/>
          <w:bCs/>
          <w:i/>
          <w:iCs/>
          <w:sz w:val="22"/>
          <w:szCs w:val="22"/>
          <w:u w:val="single"/>
        </w:rPr>
      </w:pPr>
      <w:bookmarkStart w:id="2" w:name="_Hlk161567131"/>
      <w:r w:rsidRPr="00F05E6C">
        <w:rPr>
          <w:rFonts w:ascii="Arial" w:hAnsi="Arial" w:cs="Arial"/>
          <w:b/>
          <w:bCs/>
          <w:i/>
          <w:iCs/>
          <w:sz w:val="22"/>
          <w:szCs w:val="22"/>
          <w:u w:val="single"/>
        </w:rPr>
        <w:t>Obs.: Favor preencher em papel timbrado d</w:t>
      </w:r>
      <w:r w:rsidR="00D836D4" w:rsidRPr="00F05E6C">
        <w:rPr>
          <w:rFonts w:ascii="Arial" w:hAnsi="Arial" w:cs="Arial"/>
          <w:b/>
          <w:bCs/>
          <w:i/>
          <w:iCs/>
          <w:sz w:val="22"/>
          <w:szCs w:val="22"/>
          <w:u w:val="single"/>
        </w:rPr>
        <w:t>o fornecedor</w:t>
      </w:r>
      <w:r w:rsidRPr="00F05E6C">
        <w:rPr>
          <w:rFonts w:ascii="Arial" w:hAnsi="Arial" w:cs="Arial"/>
          <w:b/>
          <w:bCs/>
          <w:i/>
          <w:iCs/>
          <w:sz w:val="22"/>
          <w:szCs w:val="22"/>
          <w:u w:val="single"/>
        </w:rPr>
        <w:t>, com assinatura do responsável legal e/ou representante legal da contratada.</w:t>
      </w:r>
    </w:p>
    <w:bookmarkEnd w:id="2"/>
    <w:p w14:paraId="4C5B19BE" w14:textId="77777777" w:rsidR="00705A25" w:rsidRPr="00F05E6C" w:rsidRDefault="00705A25" w:rsidP="00705A25">
      <w:pPr>
        <w:jc w:val="both"/>
        <w:rPr>
          <w:rFonts w:ascii="Arial" w:hAnsi="Arial" w:cs="Arial"/>
          <w:sz w:val="22"/>
        </w:rPr>
      </w:pPr>
    </w:p>
    <w:p w14:paraId="4E4185EE" w14:textId="77777777" w:rsidR="00705A25" w:rsidRPr="00F05E6C" w:rsidRDefault="00705A25" w:rsidP="00705A25">
      <w:pPr>
        <w:jc w:val="both"/>
        <w:rPr>
          <w:rFonts w:ascii="Arial" w:hAnsi="Arial" w:cs="Arial"/>
          <w:sz w:val="22"/>
        </w:rPr>
      </w:pPr>
    </w:p>
    <w:p w14:paraId="42BBDE84" w14:textId="77777777" w:rsidR="00705A25" w:rsidRPr="00F05E6C" w:rsidRDefault="00705A25" w:rsidP="00705A25">
      <w:pPr>
        <w:jc w:val="both"/>
        <w:rPr>
          <w:rFonts w:ascii="Arial" w:hAnsi="Arial" w:cs="Arial"/>
          <w:sz w:val="22"/>
        </w:rPr>
      </w:pPr>
      <w:bookmarkStart w:id="3" w:name="_Hlk161567535"/>
    </w:p>
    <w:p w14:paraId="629E170B" w14:textId="523B7B59" w:rsidR="00705A25" w:rsidRPr="00F05E6C" w:rsidRDefault="00705A25" w:rsidP="00705A25">
      <w:pPr>
        <w:jc w:val="center"/>
        <w:rPr>
          <w:rFonts w:ascii="Arial" w:hAnsi="Arial" w:cs="Arial"/>
          <w:b/>
          <w:sz w:val="22"/>
        </w:rPr>
      </w:pPr>
      <w:r w:rsidRPr="00F05E6C">
        <w:rPr>
          <w:rFonts w:ascii="Arial" w:hAnsi="Arial" w:cs="Arial"/>
          <w:b/>
          <w:sz w:val="22"/>
        </w:rPr>
        <w:t>ANEXO II</w:t>
      </w:r>
    </w:p>
    <w:p w14:paraId="65E6E7F2" w14:textId="77777777" w:rsidR="00705A25" w:rsidRPr="00F05E6C" w:rsidRDefault="00705A25" w:rsidP="00705A25">
      <w:pPr>
        <w:jc w:val="center"/>
        <w:rPr>
          <w:rFonts w:ascii="Arial" w:hAnsi="Arial" w:cs="Arial"/>
          <w:sz w:val="22"/>
        </w:rPr>
      </w:pPr>
      <w:r w:rsidRPr="00F05E6C">
        <w:rPr>
          <w:rFonts w:ascii="Arial" w:hAnsi="Arial" w:cs="Arial"/>
          <w:b/>
          <w:sz w:val="22"/>
        </w:rPr>
        <w:t>MODELO DE DECLARAÇÃO DE VISITA TÉCNICA - FACULTATIVA</w:t>
      </w:r>
    </w:p>
    <w:p w14:paraId="665D1EC8" w14:textId="77777777" w:rsidR="00705A25" w:rsidRPr="00F05E6C" w:rsidRDefault="00705A25" w:rsidP="00705A25">
      <w:pPr>
        <w:jc w:val="both"/>
        <w:rPr>
          <w:rFonts w:ascii="Arial" w:hAnsi="Arial" w:cs="Arial"/>
          <w:sz w:val="22"/>
        </w:rPr>
      </w:pPr>
    </w:p>
    <w:p w14:paraId="1D72BFC4" w14:textId="77777777" w:rsidR="00705A25" w:rsidRPr="00F05E6C" w:rsidRDefault="00705A25" w:rsidP="00705A25">
      <w:pPr>
        <w:jc w:val="both"/>
        <w:rPr>
          <w:rFonts w:ascii="Arial" w:hAnsi="Arial" w:cs="Arial"/>
          <w:sz w:val="22"/>
        </w:rPr>
      </w:pPr>
    </w:p>
    <w:p w14:paraId="56338543" w14:textId="77777777" w:rsidR="00705A25" w:rsidRPr="00F05E6C" w:rsidRDefault="00705A25" w:rsidP="00705A25">
      <w:pPr>
        <w:jc w:val="both"/>
        <w:rPr>
          <w:rFonts w:ascii="Arial" w:hAnsi="Arial" w:cs="Arial"/>
          <w:sz w:val="22"/>
        </w:rPr>
      </w:pPr>
    </w:p>
    <w:p w14:paraId="118C4AFC" w14:textId="36808EFA" w:rsidR="00705A25" w:rsidRPr="00F05E6C" w:rsidRDefault="00705A25" w:rsidP="00705A25">
      <w:pPr>
        <w:jc w:val="both"/>
        <w:rPr>
          <w:rFonts w:ascii="Arial" w:hAnsi="Arial" w:cs="Arial"/>
          <w:sz w:val="22"/>
        </w:rPr>
      </w:pPr>
      <w:r w:rsidRPr="00F05E6C">
        <w:rPr>
          <w:rFonts w:ascii="Arial" w:hAnsi="Arial" w:cs="Arial"/>
          <w:sz w:val="22"/>
        </w:rPr>
        <w:t xml:space="preserve">Eu, ..................................................................(Representante Legal devidamente qualificado), da empresa ................................................................... Inscrita no CNPJ nº ................................., portador(a) do CPF nº ................................, declara, em atendimento ao previsto no Termo de Referência com vistas à </w:t>
      </w:r>
      <w:r w:rsidR="00440D80" w:rsidRPr="00F05E6C">
        <w:rPr>
          <w:rFonts w:ascii="Arial" w:hAnsi="Arial" w:cs="Arial"/>
          <w:sz w:val="22"/>
        </w:rPr>
        <w:t xml:space="preserve">Contratação </w:t>
      </w:r>
      <w:r w:rsidR="00440D80" w:rsidRPr="00F05E6C">
        <w:rPr>
          <w:rFonts w:ascii="Arial" w:hAnsi="Arial" w:cs="Arial"/>
          <w:sz w:val="22"/>
          <w:szCs w:val="22"/>
        </w:rPr>
        <w:t xml:space="preserve">de empresa para prestação de serviços de </w:t>
      </w:r>
      <w:r w:rsidR="00697842" w:rsidRPr="00F05E6C">
        <w:rPr>
          <w:rFonts w:ascii="Arial" w:hAnsi="Arial" w:cs="Arial"/>
          <w:sz w:val="22"/>
          <w:szCs w:val="22"/>
        </w:rPr>
        <w:t>buffet e outros</w:t>
      </w:r>
      <w:r w:rsidR="00440D80" w:rsidRPr="00F05E6C">
        <w:rPr>
          <w:rFonts w:ascii="Arial" w:hAnsi="Arial" w:cs="Arial"/>
          <w:sz w:val="22"/>
          <w:szCs w:val="22"/>
        </w:rPr>
        <w:t xml:space="preserve"> para a realização da Sessão Solene em comemoração ao aniversário de emancipação político-administrativa de </w:t>
      </w:r>
      <w:r w:rsidR="00191C03" w:rsidRPr="00F05E6C">
        <w:rPr>
          <w:rFonts w:ascii="Arial" w:hAnsi="Arial" w:cs="Arial"/>
          <w:sz w:val="22"/>
          <w:szCs w:val="22"/>
        </w:rPr>
        <w:t>Itaberaba</w:t>
      </w:r>
      <w:r w:rsidRPr="00F05E6C">
        <w:rPr>
          <w:rFonts w:ascii="Arial" w:hAnsi="Arial" w:cs="Arial"/>
          <w:sz w:val="22"/>
        </w:rPr>
        <w:t>.</w:t>
      </w:r>
    </w:p>
    <w:p w14:paraId="4E2571C0" w14:textId="77777777" w:rsidR="00705A25" w:rsidRPr="00F05E6C" w:rsidRDefault="00705A25" w:rsidP="00705A25">
      <w:pPr>
        <w:jc w:val="both"/>
        <w:rPr>
          <w:rFonts w:ascii="Arial" w:hAnsi="Arial" w:cs="Arial"/>
          <w:sz w:val="22"/>
        </w:rPr>
      </w:pPr>
    </w:p>
    <w:p w14:paraId="0D89A22D" w14:textId="77777777" w:rsidR="00705A25" w:rsidRPr="00F05E6C" w:rsidRDefault="00705A25" w:rsidP="00705A25">
      <w:pPr>
        <w:jc w:val="both"/>
        <w:rPr>
          <w:rFonts w:ascii="Arial" w:hAnsi="Arial" w:cs="Arial"/>
          <w:sz w:val="22"/>
        </w:rPr>
      </w:pPr>
      <w:r w:rsidRPr="00F05E6C">
        <w:rPr>
          <w:rFonts w:ascii="Arial" w:hAnsi="Arial" w:cs="Arial"/>
          <w:b/>
          <w:sz w:val="22"/>
        </w:rPr>
        <w:t>DECLARO</w:t>
      </w:r>
      <w:r w:rsidRPr="00F05E6C">
        <w:rPr>
          <w:rFonts w:ascii="Arial" w:hAnsi="Arial" w:cs="Arial"/>
          <w:sz w:val="22"/>
        </w:rPr>
        <w:t xml:space="preserve">, para os devidos fins, que vistoriei </w:t>
      </w:r>
      <w:r w:rsidR="00F5023B" w:rsidRPr="00F05E6C">
        <w:rPr>
          <w:rFonts w:ascii="Arial" w:hAnsi="Arial" w:cs="Arial"/>
          <w:sz w:val="22"/>
        </w:rPr>
        <w:t>p local</w:t>
      </w:r>
      <w:r w:rsidRPr="00F05E6C">
        <w:rPr>
          <w:rFonts w:ascii="Arial" w:hAnsi="Arial" w:cs="Arial"/>
          <w:sz w:val="22"/>
        </w:rPr>
        <w:t xml:space="preserve"> onde serão executados os serviços, para efeito de conhecimento do objeto contratado, não sendo admitidas, em hipótese alguma, alegações de desconhecimento dos serviços e de dificuldades técnicas não previstas.</w:t>
      </w:r>
    </w:p>
    <w:p w14:paraId="741F6080" w14:textId="77777777" w:rsidR="00705A25" w:rsidRPr="00F05E6C" w:rsidRDefault="00705A25" w:rsidP="00705A25">
      <w:pPr>
        <w:jc w:val="both"/>
        <w:rPr>
          <w:rFonts w:ascii="Arial" w:hAnsi="Arial" w:cs="Arial"/>
          <w:sz w:val="22"/>
        </w:rPr>
      </w:pPr>
    </w:p>
    <w:p w14:paraId="72C60BA1" w14:textId="77777777" w:rsidR="00705A25" w:rsidRPr="00F05E6C" w:rsidRDefault="00705A25" w:rsidP="00705A25">
      <w:pPr>
        <w:jc w:val="both"/>
        <w:rPr>
          <w:rFonts w:ascii="Arial" w:hAnsi="Arial" w:cs="Arial"/>
          <w:sz w:val="22"/>
        </w:rPr>
      </w:pPr>
      <w:r w:rsidRPr="00F05E6C">
        <w:rPr>
          <w:rFonts w:ascii="Arial" w:hAnsi="Arial" w:cs="Arial"/>
          <w:b/>
          <w:sz w:val="22"/>
        </w:rPr>
        <w:t>DECLARO</w:t>
      </w:r>
      <w:r w:rsidRPr="00F05E6C">
        <w:rPr>
          <w:rFonts w:ascii="Arial" w:hAnsi="Arial" w:cs="Arial"/>
          <w:sz w:val="22"/>
        </w:rPr>
        <w:t xml:space="preserve"> também, estar ciente de que os quantitativos no orçamento apresentado utilizados na elaboração da proposta são de nossa inteira responsabilidade, não cabendo qualquer tipo de reclamação posterior por parte da empresa quanto aos valores.</w:t>
      </w:r>
    </w:p>
    <w:p w14:paraId="32B90684" w14:textId="77777777" w:rsidR="00705A25" w:rsidRPr="00F05E6C" w:rsidRDefault="00705A25" w:rsidP="00705A25">
      <w:pPr>
        <w:jc w:val="both"/>
        <w:rPr>
          <w:rFonts w:ascii="Arial" w:hAnsi="Arial" w:cs="Arial"/>
          <w:sz w:val="22"/>
        </w:rPr>
      </w:pPr>
    </w:p>
    <w:p w14:paraId="7F3BC67F" w14:textId="77777777" w:rsidR="00705A25" w:rsidRPr="00F05E6C" w:rsidRDefault="00705A25" w:rsidP="00705A25">
      <w:pPr>
        <w:jc w:val="right"/>
        <w:rPr>
          <w:rFonts w:ascii="Arial" w:hAnsi="Arial" w:cs="Arial"/>
          <w:sz w:val="22"/>
        </w:rPr>
      </w:pPr>
      <w:r w:rsidRPr="00F05E6C">
        <w:rPr>
          <w:rFonts w:ascii="Arial" w:hAnsi="Arial" w:cs="Arial"/>
          <w:sz w:val="22"/>
        </w:rPr>
        <w:t xml:space="preserve"> ___________________ , _____ de _______________ de 202</w:t>
      </w:r>
      <w:r w:rsidR="00F5023B" w:rsidRPr="00F05E6C">
        <w:rPr>
          <w:rFonts w:ascii="Arial" w:hAnsi="Arial" w:cs="Arial"/>
          <w:sz w:val="22"/>
        </w:rPr>
        <w:t>4</w:t>
      </w:r>
      <w:r w:rsidRPr="00F05E6C">
        <w:rPr>
          <w:rFonts w:ascii="Arial" w:hAnsi="Arial" w:cs="Arial"/>
          <w:sz w:val="22"/>
        </w:rPr>
        <w:t xml:space="preserve">. </w:t>
      </w:r>
    </w:p>
    <w:p w14:paraId="333B0075" w14:textId="77777777" w:rsidR="00705A25" w:rsidRPr="00F05E6C" w:rsidRDefault="00705A25" w:rsidP="00705A25">
      <w:pPr>
        <w:jc w:val="right"/>
        <w:rPr>
          <w:rFonts w:ascii="Arial" w:hAnsi="Arial" w:cs="Arial"/>
          <w:sz w:val="22"/>
        </w:rPr>
      </w:pPr>
    </w:p>
    <w:p w14:paraId="798D47F7" w14:textId="77777777" w:rsidR="00705A25" w:rsidRPr="00F05E6C" w:rsidRDefault="00705A25" w:rsidP="00705A25">
      <w:pPr>
        <w:jc w:val="right"/>
        <w:rPr>
          <w:rFonts w:ascii="Arial" w:hAnsi="Arial" w:cs="Arial"/>
          <w:sz w:val="22"/>
        </w:rPr>
      </w:pPr>
    </w:p>
    <w:p w14:paraId="3C0EC92A" w14:textId="77777777" w:rsidR="00705A25" w:rsidRPr="00F05E6C" w:rsidRDefault="00705A25" w:rsidP="00705A25">
      <w:pPr>
        <w:jc w:val="right"/>
        <w:rPr>
          <w:rFonts w:ascii="Arial" w:hAnsi="Arial" w:cs="Arial"/>
          <w:sz w:val="22"/>
        </w:rPr>
      </w:pPr>
    </w:p>
    <w:p w14:paraId="1E48229B" w14:textId="77777777" w:rsidR="00705A25" w:rsidRPr="00F05E6C" w:rsidRDefault="00705A25" w:rsidP="00705A25">
      <w:pPr>
        <w:jc w:val="center"/>
        <w:rPr>
          <w:rFonts w:ascii="Arial" w:hAnsi="Arial" w:cs="Arial"/>
          <w:sz w:val="22"/>
        </w:rPr>
      </w:pPr>
      <w:r w:rsidRPr="00F05E6C">
        <w:rPr>
          <w:rFonts w:ascii="Arial" w:hAnsi="Arial" w:cs="Arial"/>
          <w:sz w:val="22"/>
        </w:rPr>
        <w:t>_______________________________________________________</w:t>
      </w:r>
    </w:p>
    <w:p w14:paraId="50645FB0" w14:textId="77777777" w:rsidR="00705A25" w:rsidRPr="00F05E6C" w:rsidRDefault="00705A25" w:rsidP="00705A25">
      <w:pPr>
        <w:jc w:val="center"/>
        <w:rPr>
          <w:rFonts w:ascii="Arial" w:hAnsi="Arial" w:cs="Arial"/>
          <w:sz w:val="22"/>
        </w:rPr>
      </w:pPr>
      <w:r w:rsidRPr="00F05E6C">
        <w:rPr>
          <w:rFonts w:ascii="Arial" w:hAnsi="Arial" w:cs="Arial"/>
          <w:sz w:val="22"/>
        </w:rPr>
        <w:t>Assinatura do Técnico credenciado da Empresa.</w:t>
      </w:r>
    </w:p>
    <w:p w14:paraId="35B7B270" w14:textId="77777777" w:rsidR="00705A25" w:rsidRPr="00F05E6C" w:rsidRDefault="00705A25" w:rsidP="00705A25">
      <w:pPr>
        <w:jc w:val="center"/>
        <w:rPr>
          <w:rFonts w:ascii="Arial" w:hAnsi="Arial" w:cs="Arial"/>
          <w:sz w:val="22"/>
        </w:rPr>
      </w:pPr>
    </w:p>
    <w:p w14:paraId="634541CF" w14:textId="77777777" w:rsidR="00705A25" w:rsidRPr="00F05E6C" w:rsidRDefault="00705A25" w:rsidP="00705A25">
      <w:pPr>
        <w:jc w:val="center"/>
        <w:rPr>
          <w:rFonts w:ascii="Arial" w:hAnsi="Arial" w:cs="Arial"/>
          <w:sz w:val="22"/>
        </w:rPr>
      </w:pPr>
    </w:p>
    <w:p w14:paraId="72FA9B35" w14:textId="77777777" w:rsidR="00705A25" w:rsidRPr="00F05E6C" w:rsidRDefault="00705A25" w:rsidP="00705A25">
      <w:pPr>
        <w:jc w:val="center"/>
        <w:rPr>
          <w:rFonts w:ascii="Arial" w:hAnsi="Arial" w:cs="Arial"/>
          <w:sz w:val="22"/>
        </w:rPr>
      </w:pPr>
      <w:r w:rsidRPr="00F05E6C">
        <w:rPr>
          <w:rFonts w:ascii="Arial" w:hAnsi="Arial" w:cs="Arial"/>
          <w:sz w:val="22"/>
        </w:rPr>
        <w:t>_______________________________________________________</w:t>
      </w:r>
    </w:p>
    <w:p w14:paraId="13212782" w14:textId="05830520" w:rsidR="00705A25" w:rsidRPr="00F05E6C" w:rsidRDefault="00697842" w:rsidP="00705A25">
      <w:pPr>
        <w:jc w:val="center"/>
        <w:rPr>
          <w:rFonts w:ascii="Arial" w:hAnsi="Arial" w:cs="Arial"/>
          <w:sz w:val="22"/>
        </w:rPr>
      </w:pPr>
      <w:r w:rsidRPr="00F05E6C">
        <w:rPr>
          <w:rFonts w:ascii="Arial" w:hAnsi="Arial" w:cs="Arial"/>
          <w:sz w:val="22"/>
        </w:rPr>
        <w:t>Presidente da Comissão de Contratação CMI/BA</w:t>
      </w:r>
    </w:p>
    <w:p w14:paraId="79F56563" w14:textId="77777777" w:rsidR="00705A25" w:rsidRPr="00F05E6C" w:rsidRDefault="00705A25" w:rsidP="00705A25">
      <w:pPr>
        <w:jc w:val="both"/>
        <w:rPr>
          <w:rFonts w:ascii="Arial" w:hAnsi="Arial" w:cs="Arial"/>
          <w:sz w:val="22"/>
        </w:rPr>
      </w:pPr>
    </w:p>
    <w:p w14:paraId="563F8BE3" w14:textId="77777777" w:rsidR="00705A25" w:rsidRPr="00F05E6C" w:rsidRDefault="00705A25" w:rsidP="00705A25">
      <w:pPr>
        <w:jc w:val="both"/>
        <w:rPr>
          <w:rFonts w:ascii="Arial" w:hAnsi="Arial" w:cs="Arial"/>
          <w:sz w:val="22"/>
        </w:rPr>
      </w:pPr>
    </w:p>
    <w:p w14:paraId="5EE6664B" w14:textId="77777777" w:rsidR="00705A25" w:rsidRPr="00F05E6C" w:rsidRDefault="00705A25" w:rsidP="00705A25">
      <w:pPr>
        <w:jc w:val="both"/>
        <w:rPr>
          <w:rFonts w:ascii="Arial" w:hAnsi="Arial" w:cs="Arial"/>
          <w:sz w:val="22"/>
        </w:rPr>
      </w:pPr>
    </w:p>
    <w:p w14:paraId="47EF3B7D" w14:textId="77777777" w:rsidR="00705A25" w:rsidRPr="00F05E6C" w:rsidRDefault="00705A25" w:rsidP="00705A25">
      <w:pPr>
        <w:jc w:val="both"/>
        <w:rPr>
          <w:rFonts w:ascii="Arial" w:hAnsi="Arial" w:cs="Arial"/>
          <w:sz w:val="22"/>
        </w:rPr>
      </w:pPr>
    </w:p>
    <w:p w14:paraId="3FCA07FF" w14:textId="77777777" w:rsidR="00705A25" w:rsidRPr="00F05E6C" w:rsidRDefault="00705A25" w:rsidP="00705A25">
      <w:pPr>
        <w:jc w:val="both"/>
        <w:rPr>
          <w:rFonts w:ascii="Arial" w:hAnsi="Arial" w:cs="Arial"/>
          <w:sz w:val="22"/>
        </w:rPr>
      </w:pPr>
      <w:r w:rsidRPr="00F05E6C">
        <w:rPr>
          <w:rFonts w:ascii="Arial" w:hAnsi="Arial" w:cs="Arial"/>
          <w:sz w:val="22"/>
        </w:rPr>
        <w:t xml:space="preserve">(Responsável pelo acompanhamento visita técnica) </w:t>
      </w:r>
    </w:p>
    <w:p w14:paraId="44A19675" w14:textId="77777777" w:rsidR="00705A25" w:rsidRPr="00F05E6C" w:rsidRDefault="00705A25" w:rsidP="00705A25">
      <w:pPr>
        <w:jc w:val="both"/>
        <w:rPr>
          <w:rFonts w:ascii="Arial" w:hAnsi="Arial" w:cs="Arial"/>
          <w:sz w:val="22"/>
        </w:rPr>
      </w:pPr>
      <w:r w:rsidRPr="00F05E6C">
        <w:rPr>
          <w:rFonts w:ascii="Arial" w:hAnsi="Arial" w:cs="Arial"/>
          <w:sz w:val="22"/>
        </w:rPr>
        <w:t xml:space="preserve">* Declaração a ser emitida </w:t>
      </w:r>
      <w:r w:rsidR="00D836D4" w:rsidRPr="00F05E6C">
        <w:rPr>
          <w:rFonts w:ascii="Arial" w:hAnsi="Arial" w:cs="Arial"/>
          <w:sz w:val="22"/>
        </w:rPr>
        <w:t>pelo fornecedor</w:t>
      </w:r>
      <w:r w:rsidRPr="00F05E6C">
        <w:rPr>
          <w:rFonts w:ascii="Arial" w:hAnsi="Arial" w:cs="Arial"/>
          <w:sz w:val="22"/>
        </w:rPr>
        <w:t xml:space="preserve"> em papel que a identifique.</w:t>
      </w:r>
    </w:p>
    <w:p w14:paraId="0615D1A9" w14:textId="77777777" w:rsidR="00705A25" w:rsidRPr="00F05E6C" w:rsidRDefault="00705A25" w:rsidP="00705A25"/>
    <w:p w14:paraId="2A126BD2" w14:textId="77777777" w:rsidR="00705A25" w:rsidRPr="00F05E6C" w:rsidRDefault="00705A25" w:rsidP="00705A25"/>
    <w:p w14:paraId="1B5C3825" w14:textId="6528F03F" w:rsidR="00705A25" w:rsidRPr="00F05E6C" w:rsidRDefault="00705A25" w:rsidP="00705A25">
      <w:pPr>
        <w:jc w:val="center"/>
        <w:rPr>
          <w:rFonts w:ascii="Arial" w:hAnsi="Arial" w:cs="Arial"/>
          <w:b/>
          <w:sz w:val="22"/>
        </w:rPr>
      </w:pPr>
      <w:r w:rsidRPr="00F05E6C">
        <w:rPr>
          <w:rFonts w:ascii="Arial" w:hAnsi="Arial" w:cs="Arial"/>
          <w:b/>
          <w:sz w:val="22"/>
        </w:rPr>
        <w:t>ANEXO I</w:t>
      </w:r>
      <w:r w:rsidR="00697842" w:rsidRPr="00F05E6C">
        <w:rPr>
          <w:rFonts w:ascii="Arial" w:hAnsi="Arial" w:cs="Arial"/>
          <w:b/>
          <w:sz w:val="22"/>
        </w:rPr>
        <w:t>II</w:t>
      </w:r>
    </w:p>
    <w:p w14:paraId="3BE29F4F" w14:textId="77777777" w:rsidR="00705A25" w:rsidRPr="00F05E6C" w:rsidRDefault="00705A25" w:rsidP="00705A25">
      <w:pPr>
        <w:jc w:val="center"/>
        <w:rPr>
          <w:rFonts w:ascii="Arial" w:hAnsi="Arial" w:cs="Arial"/>
          <w:sz w:val="22"/>
        </w:rPr>
      </w:pPr>
      <w:r w:rsidRPr="00F05E6C">
        <w:rPr>
          <w:rFonts w:ascii="Arial" w:hAnsi="Arial" w:cs="Arial"/>
          <w:b/>
          <w:sz w:val="22"/>
        </w:rPr>
        <w:t>MODELO DE DECLARAÇÃO DE NÃO VISITA TÉCNICA</w:t>
      </w:r>
    </w:p>
    <w:p w14:paraId="00067890" w14:textId="77777777" w:rsidR="00705A25" w:rsidRPr="00F05E6C" w:rsidRDefault="00705A25" w:rsidP="00705A25">
      <w:pPr>
        <w:jc w:val="both"/>
        <w:rPr>
          <w:rFonts w:ascii="Arial" w:hAnsi="Arial" w:cs="Arial"/>
          <w:sz w:val="22"/>
        </w:rPr>
      </w:pPr>
    </w:p>
    <w:p w14:paraId="6095DCE6" w14:textId="77777777" w:rsidR="00705A25" w:rsidRPr="00F05E6C" w:rsidRDefault="00705A25" w:rsidP="00705A25">
      <w:pPr>
        <w:jc w:val="both"/>
        <w:rPr>
          <w:rFonts w:ascii="Arial" w:hAnsi="Arial" w:cs="Arial"/>
          <w:sz w:val="22"/>
        </w:rPr>
      </w:pPr>
    </w:p>
    <w:p w14:paraId="70485889" w14:textId="77777777" w:rsidR="00705A25" w:rsidRPr="00F05E6C" w:rsidRDefault="00705A25" w:rsidP="00705A25">
      <w:pPr>
        <w:jc w:val="both"/>
        <w:rPr>
          <w:rFonts w:ascii="Arial" w:hAnsi="Arial" w:cs="Arial"/>
          <w:sz w:val="22"/>
        </w:rPr>
      </w:pPr>
    </w:p>
    <w:p w14:paraId="22796680" w14:textId="0B6C788E" w:rsidR="00705A25" w:rsidRPr="00F05E6C" w:rsidRDefault="00705A25" w:rsidP="00705A25">
      <w:pPr>
        <w:jc w:val="both"/>
        <w:rPr>
          <w:rFonts w:ascii="Arial" w:hAnsi="Arial" w:cs="Arial"/>
          <w:sz w:val="22"/>
        </w:rPr>
      </w:pPr>
      <w:r w:rsidRPr="00F05E6C">
        <w:rPr>
          <w:rFonts w:ascii="Arial" w:hAnsi="Arial" w:cs="Arial"/>
          <w:sz w:val="22"/>
        </w:rPr>
        <w:t xml:space="preserve">Eu, .................................................................. (Representante Legal devidamente qualificado), da empresa ................................................................... inscrita no CNPJ nº ................................., portador(a) do CPF nº ................................, declara, em atendimento ao previsto no Termo de Referência com vistas à </w:t>
      </w:r>
      <w:r w:rsidR="00440D80" w:rsidRPr="00F05E6C">
        <w:rPr>
          <w:rFonts w:ascii="Arial" w:hAnsi="Arial" w:cs="Arial"/>
          <w:sz w:val="22"/>
        </w:rPr>
        <w:t xml:space="preserve">Contratação </w:t>
      </w:r>
      <w:r w:rsidR="00440D80" w:rsidRPr="00F05E6C">
        <w:rPr>
          <w:rFonts w:ascii="Arial" w:hAnsi="Arial" w:cs="Arial"/>
          <w:sz w:val="22"/>
          <w:szCs w:val="22"/>
        </w:rPr>
        <w:t xml:space="preserve">de empresa para prestação de serviços de </w:t>
      </w:r>
      <w:r w:rsidR="00697842" w:rsidRPr="00F05E6C">
        <w:rPr>
          <w:rFonts w:ascii="Arial" w:hAnsi="Arial" w:cs="Arial"/>
          <w:sz w:val="22"/>
          <w:szCs w:val="22"/>
        </w:rPr>
        <w:t>buffet e outros</w:t>
      </w:r>
      <w:r w:rsidR="00440D80" w:rsidRPr="00F05E6C">
        <w:rPr>
          <w:rFonts w:ascii="Arial" w:hAnsi="Arial" w:cs="Arial"/>
          <w:sz w:val="22"/>
          <w:szCs w:val="22"/>
        </w:rPr>
        <w:t xml:space="preserve"> para a realização da Sessão Solene em comemoração ao aniversário de emancipação político-administrativa de </w:t>
      </w:r>
      <w:r w:rsidR="00191C03" w:rsidRPr="00F05E6C">
        <w:rPr>
          <w:rFonts w:ascii="Arial" w:hAnsi="Arial" w:cs="Arial"/>
          <w:sz w:val="22"/>
          <w:szCs w:val="22"/>
        </w:rPr>
        <w:t>Itaberaba</w:t>
      </w:r>
      <w:r w:rsidRPr="00F05E6C">
        <w:rPr>
          <w:rFonts w:ascii="Arial" w:hAnsi="Arial" w:cs="Arial"/>
          <w:sz w:val="22"/>
        </w:rPr>
        <w:t>.</w:t>
      </w:r>
    </w:p>
    <w:p w14:paraId="265DF12D" w14:textId="77777777" w:rsidR="00705A25" w:rsidRPr="00F05E6C" w:rsidRDefault="00705A25" w:rsidP="00705A25">
      <w:pPr>
        <w:jc w:val="both"/>
        <w:rPr>
          <w:rFonts w:ascii="Arial" w:hAnsi="Arial" w:cs="Arial"/>
          <w:sz w:val="22"/>
        </w:rPr>
      </w:pPr>
    </w:p>
    <w:p w14:paraId="7CFA196B" w14:textId="77777777" w:rsidR="00705A25" w:rsidRPr="00F05E6C" w:rsidRDefault="00705A25" w:rsidP="00705A25">
      <w:pPr>
        <w:jc w:val="both"/>
        <w:rPr>
          <w:rFonts w:ascii="Arial" w:hAnsi="Arial" w:cs="Arial"/>
          <w:sz w:val="22"/>
        </w:rPr>
      </w:pPr>
      <w:r w:rsidRPr="00F05E6C">
        <w:rPr>
          <w:rFonts w:ascii="Arial" w:hAnsi="Arial" w:cs="Arial"/>
          <w:b/>
          <w:sz w:val="22"/>
        </w:rPr>
        <w:t>DECLARO</w:t>
      </w:r>
      <w:r w:rsidRPr="00F05E6C">
        <w:rPr>
          <w:rFonts w:ascii="Arial" w:hAnsi="Arial" w:cs="Arial"/>
          <w:sz w:val="22"/>
        </w:rPr>
        <w:t xml:space="preserve">, para os devidos fins, que </w:t>
      </w:r>
      <w:r w:rsidRPr="00F05E6C">
        <w:rPr>
          <w:rFonts w:ascii="Arial" w:hAnsi="Arial" w:cs="Arial"/>
          <w:b/>
          <w:sz w:val="22"/>
          <w:u w:val="single"/>
        </w:rPr>
        <w:t>NÃO</w:t>
      </w:r>
      <w:r w:rsidRPr="00F05E6C">
        <w:rPr>
          <w:rFonts w:ascii="Arial" w:hAnsi="Arial" w:cs="Arial"/>
          <w:sz w:val="22"/>
        </w:rPr>
        <w:t xml:space="preserve"> vistoriei </w:t>
      </w:r>
      <w:r w:rsidR="00F5023B" w:rsidRPr="00F05E6C">
        <w:rPr>
          <w:rFonts w:ascii="Arial" w:hAnsi="Arial" w:cs="Arial"/>
          <w:sz w:val="22"/>
        </w:rPr>
        <w:t>o local</w:t>
      </w:r>
      <w:r w:rsidRPr="00F05E6C">
        <w:rPr>
          <w:rFonts w:ascii="Arial" w:hAnsi="Arial" w:cs="Arial"/>
          <w:sz w:val="22"/>
        </w:rPr>
        <w:t xml:space="preserve"> onde serão prestados os serviços, para efeito de conhecimento do objeto contratado, assumindo assim que </w:t>
      </w:r>
      <w:r w:rsidRPr="00F05E6C">
        <w:rPr>
          <w:rFonts w:ascii="Arial" w:hAnsi="Arial" w:cs="Arial"/>
          <w:b/>
          <w:sz w:val="22"/>
          <w:u w:val="single"/>
        </w:rPr>
        <w:t>CONCORDO</w:t>
      </w:r>
      <w:r w:rsidRPr="00F05E6C">
        <w:rPr>
          <w:rFonts w:ascii="Arial" w:hAnsi="Arial" w:cs="Arial"/>
          <w:sz w:val="22"/>
        </w:rPr>
        <w:t xml:space="preserve"> com todas as condições estabelecidas no Termo de Referência e seus anexos, e que, ainda assumo toda e qualquer responsabilidade pela ocorrência de eventuais prejuízos em virtude de minha omissão na verificação das condições do</w:t>
      </w:r>
      <w:r w:rsidR="00F5023B" w:rsidRPr="00F05E6C">
        <w:rPr>
          <w:rFonts w:ascii="Arial" w:hAnsi="Arial" w:cs="Arial"/>
          <w:sz w:val="22"/>
        </w:rPr>
        <w:t xml:space="preserve"> local</w:t>
      </w:r>
      <w:r w:rsidRPr="00F05E6C">
        <w:rPr>
          <w:rFonts w:ascii="Arial" w:hAnsi="Arial" w:cs="Arial"/>
          <w:sz w:val="22"/>
        </w:rPr>
        <w:t xml:space="preserve">. </w:t>
      </w:r>
    </w:p>
    <w:p w14:paraId="21AE286A" w14:textId="77777777" w:rsidR="00705A25" w:rsidRPr="00F05E6C" w:rsidRDefault="00705A25" w:rsidP="00705A25">
      <w:pPr>
        <w:jc w:val="both"/>
        <w:rPr>
          <w:rFonts w:ascii="Arial" w:hAnsi="Arial" w:cs="Arial"/>
          <w:sz w:val="22"/>
        </w:rPr>
      </w:pPr>
    </w:p>
    <w:p w14:paraId="31513ECE" w14:textId="156960F4" w:rsidR="00705A25" w:rsidRPr="00F05E6C" w:rsidRDefault="00705A25" w:rsidP="00705A25">
      <w:pPr>
        <w:jc w:val="both"/>
        <w:rPr>
          <w:rFonts w:ascii="Arial" w:hAnsi="Arial" w:cs="Arial"/>
          <w:sz w:val="22"/>
        </w:rPr>
      </w:pPr>
      <w:r w:rsidRPr="00F05E6C">
        <w:rPr>
          <w:rFonts w:ascii="Arial" w:hAnsi="Arial" w:cs="Arial"/>
          <w:b/>
          <w:sz w:val="22"/>
        </w:rPr>
        <w:lastRenderedPageBreak/>
        <w:t>DECLARO</w:t>
      </w:r>
      <w:r w:rsidRPr="00F05E6C">
        <w:rPr>
          <w:rFonts w:ascii="Arial" w:hAnsi="Arial" w:cs="Arial"/>
          <w:sz w:val="22"/>
        </w:rPr>
        <w:t xml:space="preserve"> ainda que estou ciente de que o preço proposto pela empresa está de acordo com as exigências do Termo de Referência e seus anexos e assim assumimos o compromisso de honrar plenamente todas as exigências do instrumento convocatório, sem quaisquer direito</w:t>
      </w:r>
      <w:r w:rsidR="00F05E6C" w:rsidRPr="00F05E6C">
        <w:rPr>
          <w:rFonts w:ascii="Arial" w:hAnsi="Arial" w:cs="Arial"/>
          <w:sz w:val="22"/>
        </w:rPr>
        <w:t>s</w:t>
      </w:r>
      <w:r w:rsidRPr="00F05E6C">
        <w:rPr>
          <w:rFonts w:ascii="Arial" w:hAnsi="Arial" w:cs="Arial"/>
          <w:sz w:val="22"/>
        </w:rPr>
        <w:t xml:space="preserve"> a reclamações futuras, sob a alegação de quaisquer desconhecimentos quanto ás particularidades do objeto.</w:t>
      </w:r>
    </w:p>
    <w:p w14:paraId="14E32594" w14:textId="77777777" w:rsidR="00705A25" w:rsidRPr="00F05E6C" w:rsidRDefault="00705A25" w:rsidP="00705A25">
      <w:pPr>
        <w:jc w:val="both"/>
        <w:rPr>
          <w:rFonts w:ascii="Arial" w:hAnsi="Arial" w:cs="Arial"/>
          <w:sz w:val="22"/>
        </w:rPr>
      </w:pPr>
    </w:p>
    <w:p w14:paraId="69254FD7" w14:textId="77777777" w:rsidR="00705A25" w:rsidRPr="00F05E6C" w:rsidRDefault="00705A25" w:rsidP="00705A25">
      <w:pPr>
        <w:jc w:val="both"/>
        <w:rPr>
          <w:rFonts w:ascii="Arial" w:hAnsi="Arial" w:cs="Arial"/>
          <w:sz w:val="22"/>
        </w:rPr>
      </w:pPr>
      <w:r w:rsidRPr="00F05E6C">
        <w:rPr>
          <w:rFonts w:ascii="Arial" w:hAnsi="Arial" w:cs="Arial"/>
          <w:b/>
          <w:sz w:val="22"/>
        </w:rPr>
        <w:t>DECLARO</w:t>
      </w:r>
      <w:r w:rsidRPr="00F05E6C">
        <w:rPr>
          <w:rFonts w:ascii="Arial" w:hAnsi="Arial" w:cs="Arial"/>
          <w:sz w:val="22"/>
        </w:rPr>
        <w:t xml:space="preserve">, também, estar ciente de que os quantitativos no orçamento apresentado, utilizados na elaboração da proposta são de nossa inteira responsabilidade, não cabendo qualquer tipo de reclamação posterior por parte da empresa quanto aos valores. </w:t>
      </w:r>
    </w:p>
    <w:p w14:paraId="5774EA55" w14:textId="77777777" w:rsidR="00705A25" w:rsidRPr="00F05E6C" w:rsidRDefault="00705A25" w:rsidP="00705A25">
      <w:pPr>
        <w:jc w:val="both"/>
        <w:rPr>
          <w:rFonts w:ascii="Arial" w:hAnsi="Arial" w:cs="Arial"/>
          <w:sz w:val="22"/>
        </w:rPr>
      </w:pPr>
    </w:p>
    <w:p w14:paraId="3B4EA90E" w14:textId="23D4B60D" w:rsidR="00705A25" w:rsidRPr="00F05E6C" w:rsidRDefault="00705A25" w:rsidP="00705A25">
      <w:pPr>
        <w:jc w:val="right"/>
        <w:rPr>
          <w:rFonts w:ascii="Arial" w:hAnsi="Arial" w:cs="Arial"/>
          <w:sz w:val="22"/>
        </w:rPr>
      </w:pPr>
      <w:r w:rsidRPr="00F05E6C">
        <w:rPr>
          <w:rFonts w:ascii="Arial" w:hAnsi="Arial" w:cs="Arial"/>
          <w:sz w:val="22"/>
        </w:rPr>
        <w:t xml:space="preserve">___________________ , _____ de _______________ de </w:t>
      </w:r>
      <w:r w:rsidR="00F05E6C" w:rsidRPr="00F05E6C">
        <w:rPr>
          <w:rFonts w:ascii="Arial" w:hAnsi="Arial" w:cs="Arial"/>
          <w:sz w:val="22"/>
        </w:rPr>
        <w:t>2024</w:t>
      </w:r>
      <w:r w:rsidRPr="00F05E6C">
        <w:rPr>
          <w:rFonts w:ascii="Arial" w:hAnsi="Arial" w:cs="Arial"/>
          <w:sz w:val="22"/>
        </w:rPr>
        <w:t xml:space="preserve">. </w:t>
      </w:r>
    </w:p>
    <w:p w14:paraId="53B84052" w14:textId="77777777" w:rsidR="00705A25" w:rsidRPr="00F05E6C" w:rsidRDefault="00705A25" w:rsidP="00705A25">
      <w:pPr>
        <w:jc w:val="right"/>
        <w:rPr>
          <w:rFonts w:ascii="Arial" w:hAnsi="Arial" w:cs="Arial"/>
          <w:sz w:val="22"/>
        </w:rPr>
      </w:pPr>
    </w:p>
    <w:p w14:paraId="5E887981" w14:textId="77777777" w:rsidR="00705A25" w:rsidRPr="00F05E6C" w:rsidRDefault="00705A25" w:rsidP="00705A25">
      <w:pPr>
        <w:jc w:val="right"/>
        <w:rPr>
          <w:rFonts w:ascii="Arial" w:hAnsi="Arial" w:cs="Arial"/>
          <w:sz w:val="22"/>
        </w:rPr>
      </w:pPr>
    </w:p>
    <w:p w14:paraId="34AA4366" w14:textId="77777777" w:rsidR="00705A25" w:rsidRPr="00F05E6C" w:rsidRDefault="00705A25" w:rsidP="00705A25">
      <w:pPr>
        <w:jc w:val="right"/>
        <w:rPr>
          <w:rFonts w:ascii="Arial" w:hAnsi="Arial" w:cs="Arial"/>
          <w:sz w:val="22"/>
        </w:rPr>
      </w:pPr>
    </w:p>
    <w:p w14:paraId="02E86B5D" w14:textId="77777777" w:rsidR="00705A25" w:rsidRPr="00F05E6C" w:rsidRDefault="00705A25" w:rsidP="00705A25">
      <w:pPr>
        <w:jc w:val="center"/>
        <w:rPr>
          <w:rFonts w:ascii="Arial" w:hAnsi="Arial" w:cs="Arial"/>
          <w:sz w:val="22"/>
        </w:rPr>
      </w:pPr>
      <w:r w:rsidRPr="00F05E6C">
        <w:rPr>
          <w:rFonts w:ascii="Arial" w:hAnsi="Arial" w:cs="Arial"/>
          <w:sz w:val="22"/>
        </w:rPr>
        <w:t>_______________________________________________________</w:t>
      </w:r>
    </w:p>
    <w:p w14:paraId="296B70F4" w14:textId="77777777" w:rsidR="00705A25" w:rsidRPr="00F05E6C" w:rsidRDefault="00705A25" w:rsidP="00705A25">
      <w:pPr>
        <w:jc w:val="center"/>
        <w:rPr>
          <w:rFonts w:ascii="Arial" w:hAnsi="Arial" w:cs="Arial"/>
          <w:sz w:val="22"/>
        </w:rPr>
      </w:pPr>
      <w:r w:rsidRPr="00F05E6C">
        <w:rPr>
          <w:rFonts w:ascii="Arial" w:hAnsi="Arial" w:cs="Arial"/>
          <w:sz w:val="22"/>
        </w:rPr>
        <w:t>Assinatura do Técnico credenciado da Empresa.</w:t>
      </w:r>
    </w:p>
    <w:p w14:paraId="19D913E4" w14:textId="77777777" w:rsidR="00705A25" w:rsidRPr="00F05E6C" w:rsidRDefault="00705A25" w:rsidP="00705A25">
      <w:pPr>
        <w:jc w:val="right"/>
        <w:rPr>
          <w:rFonts w:ascii="Arial" w:hAnsi="Arial" w:cs="Arial"/>
          <w:sz w:val="22"/>
        </w:rPr>
      </w:pPr>
    </w:p>
    <w:p w14:paraId="37DCD4BD" w14:textId="77777777" w:rsidR="00705A25" w:rsidRPr="00F05E6C" w:rsidRDefault="00705A25" w:rsidP="00705A25">
      <w:pPr>
        <w:jc w:val="both"/>
        <w:rPr>
          <w:rFonts w:ascii="Arial" w:hAnsi="Arial" w:cs="Arial"/>
          <w:sz w:val="22"/>
        </w:rPr>
      </w:pPr>
      <w:r w:rsidRPr="00F05E6C">
        <w:rPr>
          <w:rFonts w:ascii="Arial" w:hAnsi="Arial" w:cs="Arial"/>
          <w:sz w:val="22"/>
        </w:rPr>
        <w:t xml:space="preserve">* Declaração a ser emitida </w:t>
      </w:r>
      <w:r w:rsidR="00D836D4" w:rsidRPr="00F05E6C">
        <w:rPr>
          <w:rFonts w:ascii="Arial" w:hAnsi="Arial" w:cs="Arial"/>
          <w:sz w:val="22"/>
        </w:rPr>
        <w:t>pelo fornecedor</w:t>
      </w:r>
      <w:r w:rsidRPr="00F05E6C">
        <w:rPr>
          <w:rFonts w:ascii="Arial" w:hAnsi="Arial" w:cs="Arial"/>
          <w:sz w:val="22"/>
        </w:rPr>
        <w:t xml:space="preserve"> em papel que a identifique. Preenchimento obrigatório se não for realizada a visita técnica.</w:t>
      </w:r>
    </w:p>
    <w:bookmarkEnd w:id="3"/>
    <w:p w14:paraId="56548FE4" w14:textId="77777777" w:rsidR="00705A25" w:rsidRPr="00F05E6C" w:rsidRDefault="00705A25" w:rsidP="00705A25">
      <w:pPr>
        <w:jc w:val="both"/>
        <w:rPr>
          <w:rFonts w:ascii="Arial" w:hAnsi="Arial" w:cs="Arial"/>
          <w:sz w:val="22"/>
        </w:rPr>
      </w:pPr>
    </w:p>
    <w:sectPr w:rsidR="00705A25" w:rsidRPr="00F05E6C" w:rsidSect="001B3C23">
      <w:headerReference w:type="default" r:id="rId9"/>
      <w:footerReference w:type="default" r:id="rId10"/>
      <w:pgSz w:w="11906" w:h="16838"/>
      <w:pgMar w:top="1417" w:right="1274" w:bottom="1134" w:left="1418" w:header="284"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F1B34" w14:textId="77777777" w:rsidR="001B3C23" w:rsidRDefault="001B3C23">
      <w:r>
        <w:separator/>
      </w:r>
    </w:p>
  </w:endnote>
  <w:endnote w:type="continuationSeparator" w:id="0">
    <w:p w14:paraId="79FAABFF" w14:textId="77777777" w:rsidR="001B3C23" w:rsidRDefault="001B3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FF79D" w14:textId="6C208828" w:rsidR="00C75352" w:rsidRDefault="00F05E6C">
    <w:pPr>
      <w:pStyle w:val="Rodap"/>
    </w:pPr>
    <w:r>
      <w:rPr>
        <w:noProof/>
      </w:rPr>
      <w:drawing>
        <wp:anchor distT="0" distB="0" distL="114300" distR="114300" simplePos="0" relativeHeight="251666432" behindDoc="0" locked="0" layoutInCell="1" allowOverlap="1" wp14:anchorId="09C5DEC2" wp14:editId="1F9682B1">
          <wp:simplePos x="0" y="0"/>
          <wp:positionH relativeFrom="column">
            <wp:posOffset>1132840</wp:posOffset>
          </wp:positionH>
          <wp:positionV relativeFrom="paragraph">
            <wp:posOffset>10296525</wp:posOffset>
          </wp:positionV>
          <wp:extent cx="5724525" cy="209550"/>
          <wp:effectExtent l="0" t="0" r="0" b="0"/>
          <wp:wrapNone/>
          <wp:docPr id="5" name="Imagem 1" descr="RODAPÉ timbre c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RODAPÉ timbre cm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209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6317E96C" wp14:editId="5478F5D9">
          <wp:simplePos x="0" y="0"/>
          <wp:positionH relativeFrom="column">
            <wp:posOffset>1132840</wp:posOffset>
          </wp:positionH>
          <wp:positionV relativeFrom="paragraph">
            <wp:posOffset>10296525</wp:posOffset>
          </wp:positionV>
          <wp:extent cx="5724525" cy="209550"/>
          <wp:effectExtent l="0" t="0" r="0" b="0"/>
          <wp:wrapNone/>
          <wp:docPr id="4" name="Imagem 1" descr="RODAPÉ timbre c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RODAPÉ timbre cm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209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DFC1DEB" wp14:editId="760CB369">
          <wp:simplePos x="0" y="0"/>
          <wp:positionH relativeFrom="column">
            <wp:posOffset>1132840</wp:posOffset>
          </wp:positionH>
          <wp:positionV relativeFrom="paragraph">
            <wp:posOffset>10296525</wp:posOffset>
          </wp:positionV>
          <wp:extent cx="5724525" cy="209550"/>
          <wp:effectExtent l="0" t="0" r="0" b="0"/>
          <wp:wrapNone/>
          <wp:docPr id="2" name="Imagem 1" descr="RODAPÉ timbre c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RODAPÉ timbre cm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209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DE16CEB" wp14:editId="1378B7C6">
          <wp:simplePos x="0" y="0"/>
          <wp:positionH relativeFrom="column">
            <wp:posOffset>1132840</wp:posOffset>
          </wp:positionH>
          <wp:positionV relativeFrom="paragraph">
            <wp:posOffset>10296525</wp:posOffset>
          </wp:positionV>
          <wp:extent cx="5724525" cy="209550"/>
          <wp:effectExtent l="0" t="0" r="0" b="0"/>
          <wp:wrapNone/>
          <wp:docPr id="3" name="Imagem 1" descr="RODAPÉ timbre c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RODAPÉ timbre cm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20955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6C17C" w14:textId="77777777" w:rsidR="001B3C23" w:rsidRDefault="001B3C23">
      <w:r>
        <w:separator/>
      </w:r>
    </w:p>
  </w:footnote>
  <w:footnote w:type="continuationSeparator" w:id="0">
    <w:p w14:paraId="6C28763E" w14:textId="77777777" w:rsidR="001B3C23" w:rsidRDefault="001B3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ED53F" w14:textId="46A73057" w:rsidR="00CC61E2" w:rsidRDefault="00191C03" w:rsidP="00CC61E2">
    <w:pPr>
      <w:pStyle w:val="Cabealho"/>
      <w:rPr>
        <w:noProof/>
        <w:color w:val="000000"/>
      </w:rPr>
    </w:pPr>
    <w:r>
      <w:rPr>
        <w:noProof/>
        <w:color w:val="000000"/>
      </w:rPr>
      <w:object w:dxaOrig="1440" w:dyaOrig="1440" w14:anchorId="5CBDDB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7.6pt;margin-top:7.6pt;width:344.5pt;height:50.2pt;z-index:251658240;mso-position-horizontal-relative:text;mso-position-vertical-relative:text" o:allowincell="f">
          <v:imagedata r:id="rId1" o:title=""/>
        </v:shape>
        <o:OLEObject Type="Embed" ProgID="CorelDraw.Graphic.9" ShapeID="_x0000_s1025" DrawAspect="Content" ObjectID="_1772180674" r:id="rId2"/>
      </w:object>
    </w:r>
  </w:p>
  <w:p w14:paraId="47BE42F1" w14:textId="77777777" w:rsidR="00191C03" w:rsidRDefault="00191C03" w:rsidP="00CC61E2">
    <w:pPr>
      <w:pStyle w:val="Cabealho"/>
      <w:rPr>
        <w:noProof/>
        <w:color w:val="000000"/>
      </w:rPr>
    </w:pPr>
  </w:p>
  <w:p w14:paraId="476F54BC" w14:textId="77777777" w:rsidR="00191C03" w:rsidRDefault="00191C03" w:rsidP="00CC61E2">
    <w:pPr>
      <w:pStyle w:val="Cabealho"/>
      <w:rPr>
        <w:noProof/>
        <w:color w:val="000000"/>
      </w:rPr>
    </w:pPr>
  </w:p>
  <w:p w14:paraId="0563BA35" w14:textId="77777777" w:rsidR="00191C03" w:rsidRDefault="00191C03" w:rsidP="00CC61E2">
    <w:pPr>
      <w:pStyle w:val="Cabealho"/>
      <w:rPr>
        <w:noProof/>
        <w:color w:val="000000"/>
      </w:rPr>
    </w:pPr>
  </w:p>
  <w:p w14:paraId="007FECAC" w14:textId="77777777" w:rsidR="00191C03" w:rsidRDefault="00191C03" w:rsidP="00CC61E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A1324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8C6A8A"/>
    <w:multiLevelType w:val="hybridMultilevel"/>
    <w:tmpl w:val="D88874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AB6298"/>
    <w:multiLevelType w:val="hybridMultilevel"/>
    <w:tmpl w:val="88FC92D6"/>
    <w:lvl w:ilvl="0" w:tplc="B886A428">
      <w:start w:val="1"/>
      <w:numFmt w:val="bullet"/>
      <w:lvlText w:val=""/>
      <w:lvlJc w:val="left"/>
      <w:pPr>
        <w:ind w:left="720" w:hanging="360"/>
      </w:pPr>
      <w:rPr>
        <w:rFonts w:ascii="Wingdings" w:hAnsi="Wingdings" w:hint="default"/>
        <w:b/>
        <w:color w:val="7F7F7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1580063"/>
    <w:multiLevelType w:val="hybridMultilevel"/>
    <w:tmpl w:val="6DD61A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925140"/>
    <w:multiLevelType w:val="hybridMultilevel"/>
    <w:tmpl w:val="EAEE62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B03C0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202303"/>
    <w:multiLevelType w:val="hybridMultilevel"/>
    <w:tmpl w:val="CFE043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A7178D6"/>
    <w:multiLevelType w:val="hybridMultilevel"/>
    <w:tmpl w:val="F6E2E98C"/>
    <w:lvl w:ilvl="0" w:tplc="A56A4D72">
      <w:start w:val="1"/>
      <w:numFmt w:val="bullet"/>
      <w:lvlText w:val=""/>
      <w:lvlJc w:val="left"/>
      <w:pPr>
        <w:ind w:left="1440" w:hanging="360"/>
      </w:pPr>
      <w:rPr>
        <w:rFonts w:ascii="Wingdings" w:hAnsi="Wingdings" w:hint="default"/>
        <w:b/>
        <w:color w:val="7F7F7F"/>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15:restartNumberingAfterBreak="0">
    <w:nsid w:val="2B064C57"/>
    <w:multiLevelType w:val="hybridMultilevel"/>
    <w:tmpl w:val="AC9EC8FC"/>
    <w:lvl w:ilvl="0" w:tplc="A56A4D72">
      <w:start w:val="1"/>
      <w:numFmt w:val="bullet"/>
      <w:lvlText w:val=""/>
      <w:lvlJc w:val="left"/>
      <w:pPr>
        <w:ind w:left="1440" w:hanging="360"/>
      </w:pPr>
      <w:rPr>
        <w:rFonts w:ascii="Wingdings" w:hAnsi="Wingdings" w:hint="default"/>
        <w:b/>
        <w:color w:val="7F7F7F"/>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2E1D50E4"/>
    <w:multiLevelType w:val="hybridMultilevel"/>
    <w:tmpl w:val="144AAD7E"/>
    <w:lvl w:ilvl="0" w:tplc="A56A4D72">
      <w:start w:val="1"/>
      <w:numFmt w:val="bullet"/>
      <w:lvlText w:val=""/>
      <w:lvlJc w:val="left"/>
      <w:pPr>
        <w:ind w:left="720" w:hanging="360"/>
      </w:pPr>
      <w:rPr>
        <w:rFonts w:ascii="Wingdings" w:hAnsi="Wingdings" w:hint="default"/>
        <w:b/>
        <w:color w:val="7F7F7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F330446"/>
    <w:multiLevelType w:val="hybridMultilevel"/>
    <w:tmpl w:val="D338C600"/>
    <w:lvl w:ilvl="0" w:tplc="A56A4D72">
      <w:start w:val="1"/>
      <w:numFmt w:val="bullet"/>
      <w:lvlText w:val=""/>
      <w:lvlJc w:val="left"/>
      <w:pPr>
        <w:ind w:left="1440" w:hanging="360"/>
      </w:pPr>
      <w:rPr>
        <w:rFonts w:ascii="Wingdings" w:hAnsi="Wingdings" w:hint="default"/>
        <w:b/>
        <w:color w:val="7F7F7F"/>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37A74C66"/>
    <w:multiLevelType w:val="hybridMultilevel"/>
    <w:tmpl w:val="888AB8C8"/>
    <w:lvl w:ilvl="0" w:tplc="6048433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867122A"/>
    <w:multiLevelType w:val="multilevel"/>
    <w:tmpl w:val="5524A41E"/>
    <w:lvl w:ilvl="0">
      <w:start w:val="1"/>
      <w:numFmt w:val="decimal"/>
      <w:lvlText w:val="%1."/>
      <w:lvlJc w:val="left"/>
      <w:pPr>
        <w:ind w:left="720" w:hanging="360"/>
      </w:pPr>
      <w:rPr>
        <w:b/>
        <w:bCs/>
        <w:vertAlign w:val="baseline"/>
      </w:rPr>
    </w:lvl>
    <w:lvl w:ilvl="1">
      <w:start w:val="1"/>
      <w:numFmt w:val="decimal"/>
      <w:lvlText w:val="%1.%2."/>
      <w:lvlJc w:val="left"/>
      <w:pPr>
        <w:ind w:left="1080" w:hanging="720"/>
      </w:pPr>
      <w:rPr>
        <w:b/>
        <w:bCs w:val="0"/>
        <w:vertAlign w:val="baseline"/>
      </w:rPr>
    </w:lvl>
    <w:lvl w:ilvl="2">
      <w:start w:val="1"/>
      <w:numFmt w:val="decimal"/>
      <w:lvlText w:val="%1.%2.%3."/>
      <w:lvlJc w:val="left"/>
      <w:pPr>
        <w:ind w:left="1080" w:hanging="720"/>
      </w:pPr>
      <w:rPr>
        <w:b/>
        <w:bCs w:val="0"/>
        <w:vertAlign w:val="baseline"/>
      </w:rPr>
    </w:lvl>
    <w:lvl w:ilvl="3">
      <w:start w:val="1"/>
      <w:numFmt w:val="decimal"/>
      <w:lvlText w:val="%1.%2.%3.%4."/>
      <w:lvlJc w:val="left"/>
      <w:pPr>
        <w:ind w:left="1440" w:hanging="1080"/>
      </w:pPr>
      <w:rPr>
        <w:b w:val="0"/>
        <w:bCs/>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520" w:hanging="2160"/>
      </w:pPr>
      <w:rPr>
        <w:vertAlign w:val="baseline"/>
      </w:rPr>
    </w:lvl>
  </w:abstractNum>
  <w:abstractNum w:abstractNumId="14" w15:restartNumberingAfterBreak="0">
    <w:nsid w:val="418729B8"/>
    <w:multiLevelType w:val="multilevel"/>
    <w:tmpl w:val="C4101ECE"/>
    <w:lvl w:ilvl="0">
      <w:start w:val="1"/>
      <w:numFmt w:val="decimal"/>
      <w:lvlText w:val="%1."/>
      <w:lvlJc w:val="left"/>
      <w:pPr>
        <w:ind w:left="360" w:hanging="360"/>
      </w:pPr>
      <w:rPr>
        <w:b/>
      </w:rPr>
    </w:lvl>
    <w:lvl w:ilvl="1">
      <w:start w:val="1"/>
      <w:numFmt w:val="decimal"/>
      <w:lvlText w:val="%1.%2."/>
      <w:lvlJc w:val="left"/>
      <w:pPr>
        <w:ind w:left="432" w:hanging="432"/>
      </w:pPr>
      <w:rPr>
        <w:rFonts w:ascii="Arial" w:hAnsi="Arial" w:cs="Arial" w:hint="default"/>
        <w:b w:val="0"/>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rPr>
        <w:b w:val="0"/>
        <w:strike w:val="0"/>
        <w:color w:val="auto"/>
        <w:sz w:val="22"/>
        <w:szCs w:val="22"/>
      </w:rPr>
    </w:lvl>
    <w:lvl w:ilvl="4">
      <w:start w:val="1"/>
      <w:numFmt w:val="decimal"/>
      <w:lvlText w:val="%1.%2.%3.%4.%5."/>
      <w:lvlJc w:val="left"/>
      <w:pPr>
        <w:ind w:left="2232" w:hanging="792"/>
      </w:pPr>
      <w:rPr>
        <w:b w:val="0"/>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F41852"/>
    <w:multiLevelType w:val="hybridMultilevel"/>
    <w:tmpl w:val="4C0CF34C"/>
    <w:lvl w:ilvl="0" w:tplc="A56A4D72">
      <w:start w:val="1"/>
      <w:numFmt w:val="bullet"/>
      <w:lvlText w:val=""/>
      <w:lvlJc w:val="left"/>
      <w:pPr>
        <w:ind w:left="720" w:hanging="360"/>
      </w:pPr>
      <w:rPr>
        <w:rFonts w:ascii="Wingdings" w:hAnsi="Wingdings" w:hint="default"/>
        <w:b/>
        <w:color w:val="7F7F7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84244B8"/>
    <w:multiLevelType w:val="multilevel"/>
    <w:tmpl w:val="FA98263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lang w:val="x-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737153"/>
    <w:multiLevelType w:val="hybridMultilevel"/>
    <w:tmpl w:val="F8AA22E4"/>
    <w:lvl w:ilvl="0" w:tplc="D00878EE">
      <w:start w:val="1"/>
      <w:numFmt w:val="bullet"/>
      <w:lvlText w:val=""/>
      <w:lvlJc w:val="left"/>
      <w:pPr>
        <w:ind w:left="720" w:hanging="360"/>
      </w:pPr>
      <w:rPr>
        <w:rFonts w:ascii="Wingdings" w:hAnsi="Wingdings" w:hint="default"/>
        <w:b/>
        <w:color w:val="7F7F7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90C6034"/>
    <w:multiLevelType w:val="hybridMultilevel"/>
    <w:tmpl w:val="221E5D74"/>
    <w:lvl w:ilvl="0" w:tplc="A56A4D72">
      <w:start w:val="1"/>
      <w:numFmt w:val="bullet"/>
      <w:lvlText w:val=""/>
      <w:lvlJc w:val="left"/>
      <w:pPr>
        <w:ind w:left="720" w:hanging="360"/>
      </w:pPr>
      <w:rPr>
        <w:rFonts w:ascii="Wingdings" w:hAnsi="Wingdings" w:hint="default"/>
        <w:b/>
        <w:color w:val="7F7F7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63306CE"/>
    <w:multiLevelType w:val="hybridMultilevel"/>
    <w:tmpl w:val="7D80241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0" w15:restartNumberingAfterBreak="0">
    <w:nsid w:val="704553C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78BE6450"/>
    <w:multiLevelType w:val="hybridMultilevel"/>
    <w:tmpl w:val="9A1EF4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B24600A"/>
    <w:multiLevelType w:val="multilevel"/>
    <w:tmpl w:val="44BE8A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BA6B08"/>
    <w:multiLevelType w:val="hybridMultilevel"/>
    <w:tmpl w:val="5B9CEE8A"/>
    <w:lvl w:ilvl="0" w:tplc="D00878EE">
      <w:start w:val="1"/>
      <w:numFmt w:val="bullet"/>
      <w:lvlText w:val=""/>
      <w:lvlJc w:val="left"/>
      <w:pPr>
        <w:ind w:left="720" w:hanging="360"/>
      </w:pPr>
      <w:rPr>
        <w:rFonts w:ascii="Wingdings" w:hAnsi="Wingdings" w:hint="default"/>
        <w:b/>
        <w:color w:val="7F7F7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E2A55FF"/>
    <w:multiLevelType w:val="hybridMultilevel"/>
    <w:tmpl w:val="5E82024A"/>
    <w:lvl w:ilvl="0" w:tplc="A56A4D72">
      <w:start w:val="1"/>
      <w:numFmt w:val="bullet"/>
      <w:lvlText w:val=""/>
      <w:lvlJc w:val="left"/>
      <w:pPr>
        <w:ind w:left="1440" w:hanging="360"/>
      </w:pPr>
      <w:rPr>
        <w:rFonts w:ascii="Wingdings" w:hAnsi="Wingdings" w:hint="default"/>
        <w:b/>
        <w:color w:val="7F7F7F"/>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75979186">
    <w:abstractNumId w:val="0"/>
  </w:num>
  <w:num w:numId="2" w16cid:durableId="1414355061">
    <w:abstractNumId w:val="16"/>
  </w:num>
  <w:num w:numId="3" w16cid:durableId="1067455522">
    <w:abstractNumId w:val="22"/>
  </w:num>
  <w:num w:numId="4" w16cid:durableId="267127526">
    <w:abstractNumId w:val="18"/>
  </w:num>
  <w:num w:numId="5" w16cid:durableId="1535999344">
    <w:abstractNumId w:val="3"/>
  </w:num>
  <w:num w:numId="6" w16cid:durableId="303201892">
    <w:abstractNumId w:val="2"/>
  </w:num>
  <w:num w:numId="7" w16cid:durableId="417412587">
    <w:abstractNumId w:val="23"/>
  </w:num>
  <w:num w:numId="8" w16cid:durableId="607279383">
    <w:abstractNumId w:val="17"/>
  </w:num>
  <w:num w:numId="9" w16cid:durableId="44065703">
    <w:abstractNumId w:val="11"/>
  </w:num>
  <w:num w:numId="10" w16cid:durableId="1095050991">
    <w:abstractNumId w:val="24"/>
  </w:num>
  <w:num w:numId="11" w16cid:durableId="1742438131">
    <w:abstractNumId w:val="21"/>
  </w:num>
  <w:num w:numId="12" w16cid:durableId="2005088975">
    <w:abstractNumId w:val="10"/>
  </w:num>
  <w:num w:numId="13" w16cid:durableId="1234393663">
    <w:abstractNumId w:val="14"/>
  </w:num>
  <w:num w:numId="14" w16cid:durableId="1785340139">
    <w:abstractNumId w:val="5"/>
  </w:num>
  <w:num w:numId="15" w16cid:durableId="48463810">
    <w:abstractNumId w:val="7"/>
  </w:num>
  <w:num w:numId="16" w16cid:durableId="2040886748">
    <w:abstractNumId w:val="9"/>
  </w:num>
  <w:num w:numId="17" w16cid:durableId="1559248292">
    <w:abstractNumId w:val="15"/>
  </w:num>
  <w:num w:numId="18" w16cid:durableId="1884631793">
    <w:abstractNumId w:val="8"/>
  </w:num>
  <w:num w:numId="19" w16cid:durableId="380903238">
    <w:abstractNumId w:val="4"/>
  </w:num>
  <w:num w:numId="20" w16cid:durableId="165947352">
    <w:abstractNumId w:val="13"/>
  </w:num>
  <w:num w:numId="21" w16cid:durableId="1262185131">
    <w:abstractNumId w:val="1"/>
  </w:num>
  <w:num w:numId="22" w16cid:durableId="1944259127">
    <w:abstractNumId w:val="19"/>
  </w:num>
  <w:num w:numId="23" w16cid:durableId="393046997">
    <w:abstractNumId w:val="6"/>
  </w:num>
  <w:num w:numId="24" w16cid:durableId="458304926">
    <w:abstractNumId w:val="20"/>
  </w:num>
  <w:num w:numId="25" w16cid:durableId="140522759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282"/>
    <w:rsid w:val="00001656"/>
    <w:rsid w:val="0000220E"/>
    <w:rsid w:val="0000236D"/>
    <w:rsid w:val="00002662"/>
    <w:rsid w:val="00003298"/>
    <w:rsid w:val="000037D9"/>
    <w:rsid w:val="000070FB"/>
    <w:rsid w:val="00010175"/>
    <w:rsid w:val="00011804"/>
    <w:rsid w:val="00011CF3"/>
    <w:rsid w:val="00011E21"/>
    <w:rsid w:val="000126BE"/>
    <w:rsid w:val="000146A8"/>
    <w:rsid w:val="0001661B"/>
    <w:rsid w:val="000215D2"/>
    <w:rsid w:val="000218E1"/>
    <w:rsid w:val="0002260C"/>
    <w:rsid w:val="0002306D"/>
    <w:rsid w:val="00023CDF"/>
    <w:rsid w:val="000242C8"/>
    <w:rsid w:val="00026AEE"/>
    <w:rsid w:val="00027155"/>
    <w:rsid w:val="00027F46"/>
    <w:rsid w:val="000318BA"/>
    <w:rsid w:val="00031E50"/>
    <w:rsid w:val="00033736"/>
    <w:rsid w:val="00034A29"/>
    <w:rsid w:val="00035039"/>
    <w:rsid w:val="00040957"/>
    <w:rsid w:val="00040F37"/>
    <w:rsid w:val="00041FF1"/>
    <w:rsid w:val="00047D73"/>
    <w:rsid w:val="00051093"/>
    <w:rsid w:val="00056433"/>
    <w:rsid w:val="00056DC5"/>
    <w:rsid w:val="00060414"/>
    <w:rsid w:val="00060C45"/>
    <w:rsid w:val="0006229F"/>
    <w:rsid w:val="00062853"/>
    <w:rsid w:val="00062C9B"/>
    <w:rsid w:val="0006537A"/>
    <w:rsid w:val="000670EC"/>
    <w:rsid w:val="000677A2"/>
    <w:rsid w:val="00070EA5"/>
    <w:rsid w:val="00073282"/>
    <w:rsid w:val="00075B66"/>
    <w:rsid w:val="000766D2"/>
    <w:rsid w:val="00076AAF"/>
    <w:rsid w:val="00076CBC"/>
    <w:rsid w:val="000779C7"/>
    <w:rsid w:val="00081098"/>
    <w:rsid w:val="000826D6"/>
    <w:rsid w:val="00087694"/>
    <w:rsid w:val="00087EF2"/>
    <w:rsid w:val="00090F5D"/>
    <w:rsid w:val="00092759"/>
    <w:rsid w:val="00094321"/>
    <w:rsid w:val="000A038D"/>
    <w:rsid w:val="000A0E16"/>
    <w:rsid w:val="000A102A"/>
    <w:rsid w:val="000A1A7B"/>
    <w:rsid w:val="000A1B88"/>
    <w:rsid w:val="000A23DA"/>
    <w:rsid w:val="000A25D3"/>
    <w:rsid w:val="000A4F4E"/>
    <w:rsid w:val="000A674F"/>
    <w:rsid w:val="000B0350"/>
    <w:rsid w:val="000B107E"/>
    <w:rsid w:val="000B125D"/>
    <w:rsid w:val="000B151D"/>
    <w:rsid w:val="000B4630"/>
    <w:rsid w:val="000B55B9"/>
    <w:rsid w:val="000B73AE"/>
    <w:rsid w:val="000B7B55"/>
    <w:rsid w:val="000C10DA"/>
    <w:rsid w:val="000C123B"/>
    <w:rsid w:val="000C21AD"/>
    <w:rsid w:val="000C2C16"/>
    <w:rsid w:val="000C5EE4"/>
    <w:rsid w:val="000C670A"/>
    <w:rsid w:val="000D2A1E"/>
    <w:rsid w:val="000D2AC3"/>
    <w:rsid w:val="000D40FB"/>
    <w:rsid w:val="000E4526"/>
    <w:rsid w:val="000E6E7C"/>
    <w:rsid w:val="000E74D0"/>
    <w:rsid w:val="000F0E09"/>
    <w:rsid w:val="000F1438"/>
    <w:rsid w:val="000F1C1C"/>
    <w:rsid w:val="000F38BF"/>
    <w:rsid w:val="000F4088"/>
    <w:rsid w:val="000F4F96"/>
    <w:rsid w:val="000F5A07"/>
    <w:rsid w:val="00100990"/>
    <w:rsid w:val="00101611"/>
    <w:rsid w:val="001020E0"/>
    <w:rsid w:val="0010220B"/>
    <w:rsid w:val="001032DD"/>
    <w:rsid w:val="00105707"/>
    <w:rsid w:val="001060BC"/>
    <w:rsid w:val="001103FF"/>
    <w:rsid w:val="0011230C"/>
    <w:rsid w:val="00113D58"/>
    <w:rsid w:val="00113EEB"/>
    <w:rsid w:val="00120A50"/>
    <w:rsid w:val="001219B0"/>
    <w:rsid w:val="0012228B"/>
    <w:rsid w:val="0012363B"/>
    <w:rsid w:val="00124818"/>
    <w:rsid w:val="00124990"/>
    <w:rsid w:val="00124A54"/>
    <w:rsid w:val="00124BB7"/>
    <w:rsid w:val="00124FA4"/>
    <w:rsid w:val="00124FF3"/>
    <w:rsid w:val="001304C0"/>
    <w:rsid w:val="001315F2"/>
    <w:rsid w:val="0014004B"/>
    <w:rsid w:val="00140557"/>
    <w:rsid w:val="001408CF"/>
    <w:rsid w:val="0014325E"/>
    <w:rsid w:val="00146BDF"/>
    <w:rsid w:val="001516EA"/>
    <w:rsid w:val="00151A99"/>
    <w:rsid w:val="00153E25"/>
    <w:rsid w:val="00154505"/>
    <w:rsid w:val="0015684D"/>
    <w:rsid w:val="001576D1"/>
    <w:rsid w:val="00160BAE"/>
    <w:rsid w:val="00160BBD"/>
    <w:rsid w:val="00160DA4"/>
    <w:rsid w:val="001611D2"/>
    <w:rsid w:val="001612FC"/>
    <w:rsid w:val="00164FC5"/>
    <w:rsid w:val="0016584A"/>
    <w:rsid w:val="00165F1B"/>
    <w:rsid w:val="00166038"/>
    <w:rsid w:val="00166D2F"/>
    <w:rsid w:val="0016798E"/>
    <w:rsid w:val="00170CE1"/>
    <w:rsid w:val="001713A2"/>
    <w:rsid w:val="00171C2F"/>
    <w:rsid w:val="001725D7"/>
    <w:rsid w:val="00174CAA"/>
    <w:rsid w:val="0017695C"/>
    <w:rsid w:val="00177CD5"/>
    <w:rsid w:val="001801B9"/>
    <w:rsid w:val="001817D2"/>
    <w:rsid w:val="00181DC9"/>
    <w:rsid w:val="00184086"/>
    <w:rsid w:val="00187DD3"/>
    <w:rsid w:val="001904A8"/>
    <w:rsid w:val="00191C03"/>
    <w:rsid w:val="00194351"/>
    <w:rsid w:val="001972C4"/>
    <w:rsid w:val="001A1732"/>
    <w:rsid w:val="001A25D3"/>
    <w:rsid w:val="001A2CE9"/>
    <w:rsid w:val="001A3A05"/>
    <w:rsid w:val="001A3E18"/>
    <w:rsid w:val="001A6536"/>
    <w:rsid w:val="001A684A"/>
    <w:rsid w:val="001B005B"/>
    <w:rsid w:val="001B1B5B"/>
    <w:rsid w:val="001B3735"/>
    <w:rsid w:val="001B3C23"/>
    <w:rsid w:val="001B41E3"/>
    <w:rsid w:val="001B4B9D"/>
    <w:rsid w:val="001B646C"/>
    <w:rsid w:val="001C0267"/>
    <w:rsid w:val="001C1001"/>
    <w:rsid w:val="001C1453"/>
    <w:rsid w:val="001C2816"/>
    <w:rsid w:val="001C3F32"/>
    <w:rsid w:val="001C48B6"/>
    <w:rsid w:val="001C4A05"/>
    <w:rsid w:val="001C4C04"/>
    <w:rsid w:val="001C694F"/>
    <w:rsid w:val="001C71C1"/>
    <w:rsid w:val="001C721E"/>
    <w:rsid w:val="001C726B"/>
    <w:rsid w:val="001D096A"/>
    <w:rsid w:val="001D1920"/>
    <w:rsid w:val="001D23B3"/>
    <w:rsid w:val="001D477B"/>
    <w:rsid w:val="001D55C9"/>
    <w:rsid w:val="001E14AF"/>
    <w:rsid w:val="001E3743"/>
    <w:rsid w:val="001E3AAF"/>
    <w:rsid w:val="001E4E9F"/>
    <w:rsid w:val="001E5120"/>
    <w:rsid w:val="001F0A6E"/>
    <w:rsid w:val="001F39FA"/>
    <w:rsid w:val="001F3B56"/>
    <w:rsid w:val="001F495C"/>
    <w:rsid w:val="00200AFC"/>
    <w:rsid w:val="00202A04"/>
    <w:rsid w:val="00203938"/>
    <w:rsid w:val="00204A97"/>
    <w:rsid w:val="00205197"/>
    <w:rsid w:val="0020593D"/>
    <w:rsid w:val="00207B98"/>
    <w:rsid w:val="00210001"/>
    <w:rsid w:val="0021106D"/>
    <w:rsid w:val="00214FFA"/>
    <w:rsid w:val="002154BD"/>
    <w:rsid w:val="00217B3A"/>
    <w:rsid w:val="00221BA5"/>
    <w:rsid w:val="00222980"/>
    <w:rsid w:val="002241A2"/>
    <w:rsid w:val="0022623F"/>
    <w:rsid w:val="00226CCB"/>
    <w:rsid w:val="00227846"/>
    <w:rsid w:val="00227989"/>
    <w:rsid w:val="00230596"/>
    <w:rsid w:val="00231E8F"/>
    <w:rsid w:val="00231E9C"/>
    <w:rsid w:val="00235489"/>
    <w:rsid w:val="00240B17"/>
    <w:rsid w:val="00241D78"/>
    <w:rsid w:val="0024549F"/>
    <w:rsid w:val="002467A4"/>
    <w:rsid w:val="00246DAE"/>
    <w:rsid w:val="00246F81"/>
    <w:rsid w:val="00250D67"/>
    <w:rsid w:val="00252284"/>
    <w:rsid w:val="00252730"/>
    <w:rsid w:val="002538B4"/>
    <w:rsid w:val="002538E3"/>
    <w:rsid w:val="00255C24"/>
    <w:rsid w:val="002568EE"/>
    <w:rsid w:val="00256EAD"/>
    <w:rsid w:val="00260802"/>
    <w:rsid w:val="002630EC"/>
    <w:rsid w:val="0026386A"/>
    <w:rsid w:val="00264DB4"/>
    <w:rsid w:val="00267125"/>
    <w:rsid w:val="00267A4F"/>
    <w:rsid w:val="00267B22"/>
    <w:rsid w:val="00267DDF"/>
    <w:rsid w:val="00271CB6"/>
    <w:rsid w:val="0027301A"/>
    <w:rsid w:val="00274E7D"/>
    <w:rsid w:val="002762AD"/>
    <w:rsid w:val="00276E79"/>
    <w:rsid w:val="00276ECC"/>
    <w:rsid w:val="0028765E"/>
    <w:rsid w:val="0029037D"/>
    <w:rsid w:val="00292861"/>
    <w:rsid w:val="002937D4"/>
    <w:rsid w:val="00294F04"/>
    <w:rsid w:val="002A3617"/>
    <w:rsid w:val="002A522F"/>
    <w:rsid w:val="002B0EEA"/>
    <w:rsid w:val="002B1EB7"/>
    <w:rsid w:val="002B2C6C"/>
    <w:rsid w:val="002B41C9"/>
    <w:rsid w:val="002C475D"/>
    <w:rsid w:val="002C54C1"/>
    <w:rsid w:val="002D151B"/>
    <w:rsid w:val="002D2A48"/>
    <w:rsid w:val="002D46E3"/>
    <w:rsid w:val="002D73B9"/>
    <w:rsid w:val="002D78B4"/>
    <w:rsid w:val="002D7C8E"/>
    <w:rsid w:val="002E01CB"/>
    <w:rsid w:val="002E100C"/>
    <w:rsid w:val="002E160F"/>
    <w:rsid w:val="002E1E27"/>
    <w:rsid w:val="002E2416"/>
    <w:rsid w:val="002E3F91"/>
    <w:rsid w:val="002E480D"/>
    <w:rsid w:val="002E4D78"/>
    <w:rsid w:val="002E5F6B"/>
    <w:rsid w:val="002F00F7"/>
    <w:rsid w:val="002F084D"/>
    <w:rsid w:val="002F308B"/>
    <w:rsid w:val="002F7E59"/>
    <w:rsid w:val="003022D4"/>
    <w:rsid w:val="00302783"/>
    <w:rsid w:val="00302D89"/>
    <w:rsid w:val="00306949"/>
    <w:rsid w:val="00310B4A"/>
    <w:rsid w:val="00310CC9"/>
    <w:rsid w:val="00310E4F"/>
    <w:rsid w:val="00313A67"/>
    <w:rsid w:val="0031707A"/>
    <w:rsid w:val="00317AF1"/>
    <w:rsid w:val="00317D8F"/>
    <w:rsid w:val="00320A26"/>
    <w:rsid w:val="00322BAE"/>
    <w:rsid w:val="003238C3"/>
    <w:rsid w:val="00324BCD"/>
    <w:rsid w:val="00324F30"/>
    <w:rsid w:val="00324FB6"/>
    <w:rsid w:val="00325023"/>
    <w:rsid w:val="00325FD8"/>
    <w:rsid w:val="003265B9"/>
    <w:rsid w:val="00326F58"/>
    <w:rsid w:val="00327232"/>
    <w:rsid w:val="00327E86"/>
    <w:rsid w:val="00331182"/>
    <w:rsid w:val="0033250B"/>
    <w:rsid w:val="003352EC"/>
    <w:rsid w:val="00340EE0"/>
    <w:rsid w:val="00341196"/>
    <w:rsid w:val="00343032"/>
    <w:rsid w:val="00344418"/>
    <w:rsid w:val="00345C0E"/>
    <w:rsid w:val="00352A86"/>
    <w:rsid w:val="00352D2C"/>
    <w:rsid w:val="00354B81"/>
    <w:rsid w:val="00354FBB"/>
    <w:rsid w:val="0035658A"/>
    <w:rsid w:val="00364141"/>
    <w:rsid w:val="00366DCC"/>
    <w:rsid w:val="00367EF6"/>
    <w:rsid w:val="00373085"/>
    <w:rsid w:val="0037327B"/>
    <w:rsid w:val="00373F2A"/>
    <w:rsid w:val="003743DB"/>
    <w:rsid w:val="00374A2D"/>
    <w:rsid w:val="003774D4"/>
    <w:rsid w:val="003779A2"/>
    <w:rsid w:val="00380251"/>
    <w:rsid w:val="00380BB4"/>
    <w:rsid w:val="0038139C"/>
    <w:rsid w:val="00381780"/>
    <w:rsid w:val="00381D92"/>
    <w:rsid w:val="003830F0"/>
    <w:rsid w:val="00383674"/>
    <w:rsid w:val="00386157"/>
    <w:rsid w:val="00386ADE"/>
    <w:rsid w:val="00391E14"/>
    <w:rsid w:val="003959F6"/>
    <w:rsid w:val="003962B9"/>
    <w:rsid w:val="0039685F"/>
    <w:rsid w:val="003A0603"/>
    <w:rsid w:val="003A0DF6"/>
    <w:rsid w:val="003A2F7C"/>
    <w:rsid w:val="003A659A"/>
    <w:rsid w:val="003A73C1"/>
    <w:rsid w:val="003A7CDC"/>
    <w:rsid w:val="003B38B7"/>
    <w:rsid w:val="003B7448"/>
    <w:rsid w:val="003B791E"/>
    <w:rsid w:val="003B7A9F"/>
    <w:rsid w:val="003C0EB9"/>
    <w:rsid w:val="003C13CE"/>
    <w:rsid w:val="003C2B01"/>
    <w:rsid w:val="003C3226"/>
    <w:rsid w:val="003C609E"/>
    <w:rsid w:val="003C60FB"/>
    <w:rsid w:val="003C6275"/>
    <w:rsid w:val="003D10E1"/>
    <w:rsid w:val="003D2997"/>
    <w:rsid w:val="003D69A5"/>
    <w:rsid w:val="003D7DD2"/>
    <w:rsid w:val="003E1CF8"/>
    <w:rsid w:val="003E34F6"/>
    <w:rsid w:val="003E4927"/>
    <w:rsid w:val="003E4D76"/>
    <w:rsid w:val="003E5496"/>
    <w:rsid w:val="003E55B1"/>
    <w:rsid w:val="003F004A"/>
    <w:rsid w:val="003F1437"/>
    <w:rsid w:val="003F17EC"/>
    <w:rsid w:val="003F185C"/>
    <w:rsid w:val="003F36A3"/>
    <w:rsid w:val="003F6E13"/>
    <w:rsid w:val="00401356"/>
    <w:rsid w:val="00401AB9"/>
    <w:rsid w:val="0040212C"/>
    <w:rsid w:val="0040443F"/>
    <w:rsid w:val="00404510"/>
    <w:rsid w:val="004053E1"/>
    <w:rsid w:val="00407F1C"/>
    <w:rsid w:val="00414A1C"/>
    <w:rsid w:val="00415507"/>
    <w:rsid w:val="0041599B"/>
    <w:rsid w:val="00415CB6"/>
    <w:rsid w:val="00415F27"/>
    <w:rsid w:val="00416A1E"/>
    <w:rsid w:val="00416A59"/>
    <w:rsid w:val="0041724E"/>
    <w:rsid w:val="00417CA8"/>
    <w:rsid w:val="0042190C"/>
    <w:rsid w:val="00424129"/>
    <w:rsid w:val="00425359"/>
    <w:rsid w:val="0042682F"/>
    <w:rsid w:val="00430709"/>
    <w:rsid w:val="004316D7"/>
    <w:rsid w:val="00431EDA"/>
    <w:rsid w:val="0043231C"/>
    <w:rsid w:val="00432470"/>
    <w:rsid w:val="00434B59"/>
    <w:rsid w:val="00435447"/>
    <w:rsid w:val="004354EC"/>
    <w:rsid w:val="00440D80"/>
    <w:rsid w:val="00441EA1"/>
    <w:rsid w:val="00443225"/>
    <w:rsid w:val="004432A4"/>
    <w:rsid w:val="00444C7E"/>
    <w:rsid w:val="004452F0"/>
    <w:rsid w:val="00445798"/>
    <w:rsid w:val="0044725C"/>
    <w:rsid w:val="00447465"/>
    <w:rsid w:val="0044799A"/>
    <w:rsid w:val="00447F05"/>
    <w:rsid w:val="00454A80"/>
    <w:rsid w:val="00454E0E"/>
    <w:rsid w:val="00455061"/>
    <w:rsid w:val="00455CBE"/>
    <w:rsid w:val="00455EB7"/>
    <w:rsid w:val="00455FD5"/>
    <w:rsid w:val="00460E8A"/>
    <w:rsid w:val="00460FD5"/>
    <w:rsid w:val="0046230A"/>
    <w:rsid w:val="00462C95"/>
    <w:rsid w:val="0046373E"/>
    <w:rsid w:val="0046486A"/>
    <w:rsid w:val="004670FE"/>
    <w:rsid w:val="00467270"/>
    <w:rsid w:val="004706D4"/>
    <w:rsid w:val="00472113"/>
    <w:rsid w:val="00472EA0"/>
    <w:rsid w:val="00473A3D"/>
    <w:rsid w:val="00475219"/>
    <w:rsid w:val="004773FC"/>
    <w:rsid w:val="0047775D"/>
    <w:rsid w:val="00480328"/>
    <w:rsid w:val="0048164C"/>
    <w:rsid w:val="004827C7"/>
    <w:rsid w:val="004834FC"/>
    <w:rsid w:val="004837FC"/>
    <w:rsid w:val="00483B15"/>
    <w:rsid w:val="00483FB9"/>
    <w:rsid w:val="00486879"/>
    <w:rsid w:val="00486F00"/>
    <w:rsid w:val="00491452"/>
    <w:rsid w:val="004926CD"/>
    <w:rsid w:val="0049465E"/>
    <w:rsid w:val="00494AE7"/>
    <w:rsid w:val="00497F1C"/>
    <w:rsid w:val="004A030A"/>
    <w:rsid w:val="004A3D3C"/>
    <w:rsid w:val="004B033A"/>
    <w:rsid w:val="004B05B0"/>
    <w:rsid w:val="004B0CAC"/>
    <w:rsid w:val="004B1155"/>
    <w:rsid w:val="004B19B5"/>
    <w:rsid w:val="004B1D7D"/>
    <w:rsid w:val="004B27C7"/>
    <w:rsid w:val="004B460A"/>
    <w:rsid w:val="004C0212"/>
    <w:rsid w:val="004C05F9"/>
    <w:rsid w:val="004C0ECA"/>
    <w:rsid w:val="004C1E43"/>
    <w:rsid w:val="004C6DE1"/>
    <w:rsid w:val="004C7EB2"/>
    <w:rsid w:val="004D087F"/>
    <w:rsid w:val="004D2800"/>
    <w:rsid w:val="004D4150"/>
    <w:rsid w:val="004D606F"/>
    <w:rsid w:val="004D64DF"/>
    <w:rsid w:val="004E0194"/>
    <w:rsid w:val="004E1BDF"/>
    <w:rsid w:val="004E6184"/>
    <w:rsid w:val="004F01F5"/>
    <w:rsid w:val="004F1471"/>
    <w:rsid w:val="004F2290"/>
    <w:rsid w:val="004F4C18"/>
    <w:rsid w:val="004F4E93"/>
    <w:rsid w:val="004F5DF9"/>
    <w:rsid w:val="004F66B4"/>
    <w:rsid w:val="004F78C6"/>
    <w:rsid w:val="00500007"/>
    <w:rsid w:val="0050224C"/>
    <w:rsid w:val="00503208"/>
    <w:rsid w:val="005037A6"/>
    <w:rsid w:val="00505ACB"/>
    <w:rsid w:val="00505EAD"/>
    <w:rsid w:val="00506D65"/>
    <w:rsid w:val="00512D53"/>
    <w:rsid w:val="0051450A"/>
    <w:rsid w:val="00514883"/>
    <w:rsid w:val="0051509F"/>
    <w:rsid w:val="00515629"/>
    <w:rsid w:val="005160AC"/>
    <w:rsid w:val="00520879"/>
    <w:rsid w:val="00523094"/>
    <w:rsid w:val="00523294"/>
    <w:rsid w:val="005239F6"/>
    <w:rsid w:val="00523ECF"/>
    <w:rsid w:val="00526A14"/>
    <w:rsid w:val="00527FB8"/>
    <w:rsid w:val="0053132E"/>
    <w:rsid w:val="0053182F"/>
    <w:rsid w:val="005326E7"/>
    <w:rsid w:val="00540DB2"/>
    <w:rsid w:val="00542ADF"/>
    <w:rsid w:val="00547788"/>
    <w:rsid w:val="00550D16"/>
    <w:rsid w:val="005569DF"/>
    <w:rsid w:val="00560D86"/>
    <w:rsid w:val="00561C04"/>
    <w:rsid w:val="0056213B"/>
    <w:rsid w:val="005622D7"/>
    <w:rsid w:val="0056260D"/>
    <w:rsid w:val="00562C2F"/>
    <w:rsid w:val="00562F82"/>
    <w:rsid w:val="00564155"/>
    <w:rsid w:val="00564913"/>
    <w:rsid w:val="005650FB"/>
    <w:rsid w:val="0056530C"/>
    <w:rsid w:val="005700C1"/>
    <w:rsid w:val="00575042"/>
    <w:rsid w:val="00576682"/>
    <w:rsid w:val="005800D8"/>
    <w:rsid w:val="005817C8"/>
    <w:rsid w:val="005846C9"/>
    <w:rsid w:val="00585D0B"/>
    <w:rsid w:val="005873FC"/>
    <w:rsid w:val="00590EAF"/>
    <w:rsid w:val="005915F7"/>
    <w:rsid w:val="00594B07"/>
    <w:rsid w:val="00595DA6"/>
    <w:rsid w:val="00597B51"/>
    <w:rsid w:val="005A6A91"/>
    <w:rsid w:val="005A72F2"/>
    <w:rsid w:val="005B0043"/>
    <w:rsid w:val="005B0066"/>
    <w:rsid w:val="005B161B"/>
    <w:rsid w:val="005B446A"/>
    <w:rsid w:val="005B5022"/>
    <w:rsid w:val="005B5F04"/>
    <w:rsid w:val="005B736E"/>
    <w:rsid w:val="005B7410"/>
    <w:rsid w:val="005C1322"/>
    <w:rsid w:val="005C3930"/>
    <w:rsid w:val="005C76D8"/>
    <w:rsid w:val="005D0DB3"/>
    <w:rsid w:val="005D14A3"/>
    <w:rsid w:val="005D2F7D"/>
    <w:rsid w:val="005D317F"/>
    <w:rsid w:val="005D44B1"/>
    <w:rsid w:val="005D46AF"/>
    <w:rsid w:val="005D648A"/>
    <w:rsid w:val="005D6526"/>
    <w:rsid w:val="005E1321"/>
    <w:rsid w:val="005E2DD4"/>
    <w:rsid w:val="005E4010"/>
    <w:rsid w:val="005E412D"/>
    <w:rsid w:val="005E5898"/>
    <w:rsid w:val="005E5CBE"/>
    <w:rsid w:val="005E6D43"/>
    <w:rsid w:val="005E726A"/>
    <w:rsid w:val="005F05F3"/>
    <w:rsid w:val="005F3148"/>
    <w:rsid w:val="005F64F4"/>
    <w:rsid w:val="005F6742"/>
    <w:rsid w:val="005F6F64"/>
    <w:rsid w:val="005F7B0A"/>
    <w:rsid w:val="0060065D"/>
    <w:rsid w:val="00600DA8"/>
    <w:rsid w:val="00601166"/>
    <w:rsid w:val="00605C11"/>
    <w:rsid w:val="00606198"/>
    <w:rsid w:val="00606440"/>
    <w:rsid w:val="006064F2"/>
    <w:rsid w:val="00607058"/>
    <w:rsid w:val="006078C2"/>
    <w:rsid w:val="00610290"/>
    <w:rsid w:val="006109B5"/>
    <w:rsid w:val="00610A85"/>
    <w:rsid w:val="00611844"/>
    <w:rsid w:val="00611903"/>
    <w:rsid w:val="00616ACA"/>
    <w:rsid w:val="006171A9"/>
    <w:rsid w:val="00623436"/>
    <w:rsid w:val="00625193"/>
    <w:rsid w:val="006254F9"/>
    <w:rsid w:val="00626128"/>
    <w:rsid w:val="006300BB"/>
    <w:rsid w:val="0063016D"/>
    <w:rsid w:val="00632DB7"/>
    <w:rsid w:val="0063479B"/>
    <w:rsid w:val="00640F39"/>
    <w:rsid w:val="0064411A"/>
    <w:rsid w:val="006457FB"/>
    <w:rsid w:val="00652168"/>
    <w:rsid w:val="00653B0B"/>
    <w:rsid w:val="00655AAF"/>
    <w:rsid w:val="00656A30"/>
    <w:rsid w:val="00660DBA"/>
    <w:rsid w:val="006655F4"/>
    <w:rsid w:val="006673E7"/>
    <w:rsid w:val="0067046A"/>
    <w:rsid w:val="006710DE"/>
    <w:rsid w:val="00671153"/>
    <w:rsid w:val="00674964"/>
    <w:rsid w:val="00677704"/>
    <w:rsid w:val="00680B7E"/>
    <w:rsid w:val="00682645"/>
    <w:rsid w:val="00682AF5"/>
    <w:rsid w:val="0068314A"/>
    <w:rsid w:val="00683B94"/>
    <w:rsid w:val="00686692"/>
    <w:rsid w:val="00686A09"/>
    <w:rsid w:val="00686F70"/>
    <w:rsid w:val="00691BE4"/>
    <w:rsid w:val="00693033"/>
    <w:rsid w:val="00693321"/>
    <w:rsid w:val="00693888"/>
    <w:rsid w:val="00694893"/>
    <w:rsid w:val="00694DD9"/>
    <w:rsid w:val="00697842"/>
    <w:rsid w:val="006A016A"/>
    <w:rsid w:val="006A12B1"/>
    <w:rsid w:val="006A2231"/>
    <w:rsid w:val="006A35AB"/>
    <w:rsid w:val="006A5569"/>
    <w:rsid w:val="006A5F42"/>
    <w:rsid w:val="006A6103"/>
    <w:rsid w:val="006B0763"/>
    <w:rsid w:val="006B10ED"/>
    <w:rsid w:val="006B156A"/>
    <w:rsid w:val="006B3019"/>
    <w:rsid w:val="006B40DD"/>
    <w:rsid w:val="006B4F18"/>
    <w:rsid w:val="006B51B2"/>
    <w:rsid w:val="006B598F"/>
    <w:rsid w:val="006B6F2E"/>
    <w:rsid w:val="006B70B4"/>
    <w:rsid w:val="006B7111"/>
    <w:rsid w:val="006B7D94"/>
    <w:rsid w:val="006C17A0"/>
    <w:rsid w:val="006C482E"/>
    <w:rsid w:val="006C4DDF"/>
    <w:rsid w:val="006C53CA"/>
    <w:rsid w:val="006D0F92"/>
    <w:rsid w:val="006D27E3"/>
    <w:rsid w:val="006D3F97"/>
    <w:rsid w:val="006D4135"/>
    <w:rsid w:val="006D6A00"/>
    <w:rsid w:val="006E0448"/>
    <w:rsid w:val="006E09F2"/>
    <w:rsid w:val="006E131F"/>
    <w:rsid w:val="006E1D09"/>
    <w:rsid w:val="006E721C"/>
    <w:rsid w:val="006F0236"/>
    <w:rsid w:val="006F11AB"/>
    <w:rsid w:val="006F355C"/>
    <w:rsid w:val="006F3EE2"/>
    <w:rsid w:val="006F428B"/>
    <w:rsid w:val="006F5E15"/>
    <w:rsid w:val="006F6560"/>
    <w:rsid w:val="00700CBD"/>
    <w:rsid w:val="0070207F"/>
    <w:rsid w:val="007028C7"/>
    <w:rsid w:val="00703E94"/>
    <w:rsid w:val="00704462"/>
    <w:rsid w:val="00705472"/>
    <w:rsid w:val="00705A25"/>
    <w:rsid w:val="0070619A"/>
    <w:rsid w:val="00706548"/>
    <w:rsid w:val="0071006D"/>
    <w:rsid w:val="00710C7E"/>
    <w:rsid w:val="00712039"/>
    <w:rsid w:val="00714E7C"/>
    <w:rsid w:val="007158C1"/>
    <w:rsid w:val="00716786"/>
    <w:rsid w:val="00717DAB"/>
    <w:rsid w:val="007223DD"/>
    <w:rsid w:val="00726F0A"/>
    <w:rsid w:val="0073044F"/>
    <w:rsid w:val="00732294"/>
    <w:rsid w:val="007329E0"/>
    <w:rsid w:val="00733DE0"/>
    <w:rsid w:val="007357C5"/>
    <w:rsid w:val="00736C27"/>
    <w:rsid w:val="007372FB"/>
    <w:rsid w:val="0074032D"/>
    <w:rsid w:val="00740D25"/>
    <w:rsid w:val="00741328"/>
    <w:rsid w:val="00741467"/>
    <w:rsid w:val="00742C5E"/>
    <w:rsid w:val="00744794"/>
    <w:rsid w:val="0074535A"/>
    <w:rsid w:val="00746B7A"/>
    <w:rsid w:val="0074709E"/>
    <w:rsid w:val="00750674"/>
    <w:rsid w:val="0075531C"/>
    <w:rsid w:val="00755879"/>
    <w:rsid w:val="00756A71"/>
    <w:rsid w:val="00756F76"/>
    <w:rsid w:val="00764CF7"/>
    <w:rsid w:val="00765A53"/>
    <w:rsid w:val="00766550"/>
    <w:rsid w:val="007667B2"/>
    <w:rsid w:val="007679B9"/>
    <w:rsid w:val="00773806"/>
    <w:rsid w:val="007741A7"/>
    <w:rsid w:val="00775C84"/>
    <w:rsid w:val="00776572"/>
    <w:rsid w:val="00776D50"/>
    <w:rsid w:val="0077738D"/>
    <w:rsid w:val="007774C2"/>
    <w:rsid w:val="00781E8E"/>
    <w:rsid w:val="00781F56"/>
    <w:rsid w:val="00782130"/>
    <w:rsid w:val="00782786"/>
    <w:rsid w:val="00787771"/>
    <w:rsid w:val="0078796C"/>
    <w:rsid w:val="00787D28"/>
    <w:rsid w:val="0079000C"/>
    <w:rsid w:val="00790D93"/>
    <w:rsid w:val="00791CD7"/>
    <w:rsid w:val="00791DBD"/>
    <w:rsid w:val="00792ABA"/>
    <w:rsid w:val="00792B11"/>
    <w:rsid w:val="00793159"/>
    <w:rsid w:val="00793FED"/>
    <w:rsid w:val="0079430D"/>
    <w:rsid w:val="00796073"/>
    <w:rsid w:val="0079754C"/>
    <w:rsid w:val="007A1395"/>
    <w:rsid w:val="007A2FEC"/>
    <w:rsid w:val="007A45B7"/>
    <w:rsid w:val="007A67F3"/>
    <w:rsid w:val="007A7341"/>
    <w:rsid w:val="007B1552"/>
    <w:rsid w:val="007B19CE"/>
    <w:rsid w:val="007B301D"/>
    <w:rsid w:val="007B3695"/>
    <w:rsid w:val="007B541F"/>
    <w:rsid w:val="007B594C"/>
    <w:rsid w:val="007B7C23"/>
    <w:rsid w:val="007C0255"/>
    <w:rsid w:val="007C09C8"/>
    <w:rsid w:val="007C0C22"/>
    <w:rsid w:val="007C13ED"/>
    <w:rsid w:val="007C2707"/>
    <w:rsid w:val="007C3A02"/>
    <w:rsid w:val="007C3D68"/>
    <w:rsid w:val="007C529A"/>
    <w:rsid w:val="007C5CF0"/>
    <w:rsid w:val="007D2037"/>
    <w:rsid w:val="007D332A"/>
    <w:rsid w:val="007D3572"/>
    <w:rsid w:val="007D501A"/>
    <w:rsid w:val="007D68DF"/>
    <w:rsid w:val="007D696E"/>
    <w:rsid w:val="007E0D04"/>
    <w:rsid w:val="007E285B"/>
    <w:rsid w:val="007E3F65"/>
    <w:rsid w:val="007E43A2"/>
    <w:rsid w:val="007E5253"/>
    <w:rsid w:val="007E57A5"/>
    <w:rsid w:val="007E68F6"/>
    <w:rsid w:val="007E6EF9"/>
    <w:rsid w:val="007F0511"/>
    <w:rsid w:val="007F2AE5"/>
    <w:rsid w:val="007F6AB0"/>
    <w:rsid w:val="00803621"/>
    <w:rsid w:val="00803805"/>
    <w:rsid w:val="00804EAF"/>
    <w:rsid w:val="00804F7F"/>
    <w:rsid w:val="0080582D"/>
    <w:rsid w:val="008061B6"/>
    <w:rsid w:val="00806879"/>
    <w:rsid w:val="0080756C"/>
    <w:rsid w:val="008075DA"/>
    <w:rsid w:val="00811868"/>
    <w:rsid w:val="00812ACB"/>
    <w:rsid w:val="008147F8"/>
    <w:rsid w:val="00815AA8"/>
    <w:rsid w:val="008170B6"/>
    <w:rsid w:val="00821930"/>
    <w:rsid w:val="00822545"/>
    <w:rsid w:val="008243F8"/>
    <w:rsid w:val="00826DD7"/>
    <w:rsid w:val="00827683"/>
    <w:rsid w:val="00831204"/>
    <w:rsid w:val="00831208"/>
    <w:rsid w:val="008321BA"/>
    <w:rsid w:val="00835A02"/>
    <w:rsid w:val="00841504"/>
    <w:rsid w:val="0084197D"/>
    <w:rsid w:val="008429CF"/>
    <w:rsid w:val="00842F4F"/>
    <w:rsid w:val="008446E2"/>
    <w:rsid w:val="00847553"/>
    <w:rsid w:val="008478B9"/>
    <w:rsid w:val="00847E19"/>
    <w:rsid w:val="00850690"/>
    <w:rsid w:val="00850937"/>
    <w:rsid w:val="00850CD3"/>
    <w:rsid w:val="0085107E"/>
    <w:rsid w:val="0085112C"/>
    <w:rsid w:val="008559F1"/>
    <w:rsid w:val="00855E5A"/>
    <w:rsid w:val="008601A9"/>
    <w:rsid w:val="00861522"/>
    <w:rsid w:val="00861F14"/>
    <w:rsid w:val="008637E7"/>
    <w:rsid w:val="00865B0D"/>
    <w:rsid w:val="00871B33"/>
    <w:rsid w:val="00872949"/>
    <w:rsid w:val="00874EB7"/>
    <w:rsid w:val="00876478"/>
    <w:rsid w:val="0087669A"/>
    <w:rsid w:val="0088166C"/>
    <w:rsid w:val="008821F3"/>
    <w:rsid w:val="0088224F"/>
    <w:rsid w:val="0088402F"/>
    <w:rsid w:val="00884209"/>
    <w:rsid w:val="00885ADB"/>
    <w:rsid w:val="00887113"/>
    <w:rsid w:val="00887874"/>
    <w:rsid w:val="00887A24"/>
    <w:rsid w:val="00891791"/>
    <w:rsid w:val="008941DB"/>
    <w:rsid w:val="008965BC"/>
    <w:rsid w:val="008A13C0"/>
    <w:rsid w:val="008A16EA"/>
    <w:rsid w:val="008A580D"/>
    <w:rsid w:val="008B28E6"/>
    <w:rsid w:val="008B5DBC"/>
    <w:rsid w:val="008B6162"/>
    <w:rsid w:val="008B6687"/>
    <w:rsid w:val="008B6978"/>
    <w:rsid w:val="008C04DF"/>
    <w:rsid w:val="008C0D7F"/>
    <w:rsid w:val="008C1971"/>
    <w:rsid w:val="008C1AF7"/>
    <w:rsid w:val="008C32A3"/>
    <w:rsid w:val="008C3424"/>
    <w:rsid w:val="008C3F69"/>
    <w:rsid w:val="008C54D2"/>
    <w:rsid w:val="008C5D07"/>
    <w:rsid w:val="008C62C0"/>
    <w:rsid w:val="008D0048"/>
    <w:rsid w:val="008D0EE5"/>
    <w:rsid w:val="008D23F6"/>
    <w:rsid w:val="008D2AE6"/>
    <w:rsid w:val="008D2CAF"/>
    <w:rsid w:val="008D3ACE"/>
    <w:rsid w:val="008D51CC"/>
    <w:rsid w:val="008D726B"/>
    <w:rsid w:val="008E1244"/>
    <w:rsid w:val="008E1BFE"/>
    <w:rsid w:val="008E1D57"/>
    <w:rsid w:val="008E3847"/>
    <w:rsid w:val="008E4F95"/>
    <w:rsid w:val="008E62C6"/>
    <w:rsid w:val="008F1249"/>
    <w:rsid w:val="008F4B91"/>
    <w:rsid w:val="008F4D52"/>
    <w:rsid w:val="008F4E41"/>
    <w:rsid w:val="008F5769"/>
    <w:rsid w:val="008F5C22"/>
    <w:rsid w:val="008F5EEC"/>
    <w:rsid w:val="008F7065"/>
    <w:rsid w:val="008F7AFB"/>
    <w:rsid w:val="00901624"/>
    <w:rsid w:val="00901824"/>
    <w:rsid w:val="0090408D"/>
    <w:rsid w:val="00904E6B"/>
    <w:rsid w:val="0090656F"/>
    <w:rsid w:val="00906EEC"/>
    <w:rsid w:val="00911AC4"/>
    <w:rsid w:val="0091284B"/>
    <w:rsid w:val="00914204"/>
    <w:rsid w:val="0091556E"/>
    <w:rsid w:val="00915C7E"/>
    <w:rsid w:val="00922606"/>
    <w:rsid w:val="00922D31"/>
    <w:rsid w:val="00924E36"/>
    <w:rsid w:val="009253DD"/>
    <w:rsid w:val="0092559F"/>
    <w:rsid w:val="00925D03"/>
    <w:rsid w:val="0092650F"/>
    <w:rsid w:val="00926CB6"/>
    <w:rsid w:val="00927AD9"/>
    <w:rsid w:val="00931141"/>
    <w:rsid w:val="0093117B"/>
    <w:rsid w:val="00931DEA"/>
    <w:rsid w:val="00931EFA"/>
    <w:rsid w:val="00932BF3"/>
    <w:rsid w:val="00935665"/>
    <w:rsid w:val="00935B30"/>
    <w:rsid w:val="00936A4E"/>
    <w:rsid w:val="00940728"/>
    <w:rsid w:val="00941580"/>
    <w:rsid w:val="0094158F"/>
    <w:rsid w:val="00944E0C"/>
    <w:rsid w:val="00946E68"/>
    <w:rsid w:val="00947ED3"/>
    <w:rsid w:val="00950462"/>
    <w:rsid w:val="00950D81"/>
    <w:rsid w:val="00951C9A"/>
    <w:rsid w:val="00953772"/>
    <w:rsid w:val="009543EB"/>
    <w:rsid w:val="009545CE"/>
    <w:rsid w:val="00954F0A"/>
    <w:rsid w:val="00955592"/>
    <w:rsid w:val="009623AB"/>
    <w:rsid w:val="00962E22"/>
    <w:rsid w:val="009664A9"/>
    <w:rsid w:val="00967851"/>
    <w:rsid w:val="00967AA9"/>
    <w:rsid w:val="00970053"/>
    <w:rsid w:val="00970A6B"/>
    <w:rsid w:val="009763C4"/>
    <w:rsid w:val="009803F1"/>
    <w:rsid w:val="00980D3B"/>
    <w:rsid w:val="009844F7"/>
    <w:rsid w:val="0098570C"/>
    <w:rsid w:val="00986636"/>
    <w:rsid w:val="0099079E"/>
    <w:rsid w:val="009917C6"/>
    <w:rsid w:val="00992FF3"/>
    <w:rsid w:val="00995E5B"/>
    <w:rsid w:val="00995FFD"/>
    <w:rsid w:val="009A1099"/>
    <w:rsid w:val="009A3C57"/>
    <w:rsid w:val="009A45B0"/>
    <w:rsid w:val="009A6A6F"/>
    <w:rsid w:val="009B1B69"/>
    <w:rsid w:val="009B422A"/>
    <w:rsid w:val="009B4B41"/>
    <w:rsid w:val="009B4D0E"/>
    <w:rsid w:val="009B63C9"/>
    <w:rsid w:val="009C29F2"/>
    <w:rsid w:val="009C3DE1"/>
    <w:rsid w:val="009C470D"/>
    <w:rsid w:val="009C638B"/>
    <w:rsid w:val="009D1C79"/>
    <w:rsid w:val="009D3626"/>
    <w:rsid w:val="009D3838"/>
    <w:rsid w:val="009D3CC8"/>
    <w:rsid w:val="009D55B1"/>
    <w:rsid w:val="009D56BC"/>
    <w:rsid w:val="009D68FB"/>
    <w:rsid w:val="009D7654"/>
    <w:rsid w:val="009E0401"/>
    <w:rsid w:val="009E04B3"/>
    <w:rsid w:val="009E0DFC"/>
    <w:rsid w:val="009E1123"/>
    <w:rsid w:val="009E377E"/>
    <w:rsid w:val="009E428C"/>
    <w:rsid w:val="009E5B74"/>
    <w:rsid w:val="009E7C14"/>
    <w:rsid w:val="009F0234"/>
    <w:rsid w:val="009F2AD9"/>
    <w:rsid w:val="009F307C"/>
    <w:rsid w:val="009F39F1"/>
    <w:rsid w:val="009F419C"/>
    <w:rsid w:val="009F43E0"/>
    <w:rsid w:val="009F6E27"/>
    <w:rsid w:val="009F7167"/>
    <w:rsid w:val="00A016BE"/>
    <w:rsid w:val="00A055A5"/>
    <w:rsid w:val="00A058FA"/>
    <w:rsid w:val="00A1117E"/>
    <w:rsid w:val="00A12A7C"/>
    <w:rsid w:val="00A132FC"/>
    <w:rsid w:val="00A1330E"/>
    <w:rsid w:val="00A14C37"/>
    <w:rsid w:val="00A15AD9"/>
    <w:rsid w:val="00A2015F"/>
    <w:rsid w:val="00A24672"/>
    <w:rsid w:val="00A24CA1"/>
    <w:rsid w:val="00A3398F"/>
    <w:rsid w:val="00A34CF8"/>
    <w:rsid w:val="00A402A1"/>
    <w:rsid w:val="00A44175"/>
    <w:rsid w:val="00A4565E"/>
    <w:rsid w:val="00A4577F"/>
    <w:rsid w:val="00A45DC4"/>
    <w:rsid w:val="00A466BC"/>
    <w:rsid w:val="00A47893"/>
    <w:rsid w:val="00A50A9E"/>
    <w:rsid w:val="00A50D22"/>
    <w:rsid w:val="00A512C3"/>
    <w:rsid w:val="00A53390"/>
    <w:rsid w:val="00A5388E"/>
    <w:rsid w:val="00A53CB1"/>
    <w:rsid w:val="00A54C0F"/>
    <w:rsid w:val="00A55453"/>
    <w:rsid w:val="00A571FE"/>
    <w:rsid w:val="00A60395"/>
    <w:rsid w:val="00A6183D"/>
    <w:rsid w:val="00A623EA"/>
    <w:rsid w:val="00A6287E"/>
    <w:rsid w:val="00A668FF"/>
    <w:rsid w:val="00A712E7"/>
    <w:rsid w:val="00A72DD0"/>
    <w:rsid w:val="00A746C1"/>
    <w:rsid w:val="00A77C2C"/>
    <w:rsid w:val="00A80062"/>
    <w:rsid w:val="00A819C6"/>
    <w:rsid w:val="00A850E5"/>
    <w:rsid w:val="00A856EB"/>
    <w:rsid w:val="00A87135"/>
    <w:rsid w:val="00A9022E"/>
    <w:rsid w:val="00A90577"/>
    <w:rsid w:val="00A914E1"/>
    <w:rsid w:val="00A931AF"/>
    <w:rsid w:val="00A957E9"/>
    <w:rsid w:val="00A96322"/>
    <w:rsid w:val="00AA0535"/>
    <w:rsid w:val="00AA1165"/>
    <w:rsid w:val="00AA2053"/>
    <w:rsid w:val="00AA3F31"/>
    <w:rsid w:val="00AA4625"/>
    <w:rsid w:val="00AB1F1A"/>
    <w:rsid w:val="00AB2E10"/>
    <w:rsid w:val="00AB3319"/>
    <w:rsid w:val="00AB46C2"/>
    <w:rsid w:val="00AC0260"/>
    <w:rsid w:val="00AC127C"/>
    <w:rsid w:val="00AC25FD"/>
    <w:rsid w:val="00AC35F1"/>
    <w:rsid w:val="00AC41D6"/>
    <w:rsid w:val="00AC4F15"/>
    <w:rsid w:val="00AC4F34"/>
    <w:rsid w:val="00AC6EC2"/>
    <w:rsid w:val="00AD212F"/>
    <w:rsid w:val="00AD425E"/>
    <w:rsid w:val="00AD429A"/>
    <w:rsid w:val="00AE29BF"/>
    <w:rsid w:val="00AE2EEF"/>
    <w:rsid w:val="00AE3A63"/>
    <w:rsid w:val="00AE5435"/>
    <w:rsid w:val="00AE627E"/>
    <w:rsid w:val="00AE79C1"/>
    <w:rsid w:val="00AF27AB"/>
    <w:rsid w:val="00AF3ABE"/>
    <w:rsid w:val="00AF3E38"/>
    <w:rsid w:val="00AF6959"/>
    <w:rsid w:val="00AF796B"/>
    <w:rsid w:val="00B00520"/>
    <w:rsid w:val="00B00F8E"/>
    <w:rsid w:val="00B012BD"/>
    <w:rsid w:val="00B014D0"/>
    <w:rsid w:val="00B019E1"/>
    <w:rsid w:val="00B025B6"/>
    <w:rsid w:val="00B02FD2"/>
    <w:rsid w:val="00B03CB0"/>
    <w:rsid w:val="00B041A9"/>
    <w:rsid w:val="00B0465E"/>
    <w:rsid w:val="00B04DF6"/>
    <w:rsid w:val="00B07EB3"/>
    <w:rsid w:val="00B11861"/>
    <w:rsid w:val="00B1218F"/>
    <w:rsid w:val="00B13262"/>
    <w:rsid w:val="00B14C20"/>
    <w:rsid w:val="00B16238"/>
    <w:rsid w:val="00B1668F"/>
    <w:rsid w:val="00B213CD"/>
    <w:rsid w:val="00B2384B"/>
    <w:rsid w:val="00B23F8B"/>
    <w:rsid w:val="00B27724"/>
    <w:rsid w:val="00B27A4F"/>
    <w:rsid w:val="00B30F3D"/>
    <w:rsid w:val="00B33C10"/>
    <w:rsid w:val="00B35904"/>
    <w:rsid w:val="00B372CC"/>
    <w:rsid w:val="00B418C0"/>
    <w:rsid w:val="00B42615"/>
    <w:rsid w:val="00B432A0"/>
    <w:rsid w:val="00B4738B"/>
    <w:rsid w:val="00B50E09"/>
    <w:rsid w:val="00B517F7"/>
    <w:rsid w:val="00B52AFC"/>
    <w:rsid w:val="00B52EFE"/>
    <w:rsid w:val="00B55E5A"/>
    <w:rsid w:val="00B564F6"/>
    <w:rsid w:val="00B56F70"/>
    <w:rsid w:val="00B60324"/>
    <w:rsid w:val="00B60DCA"/>
    <w:rsid w:val="00B618CB"/>
    <w:rsid w:val="00B63B64"/>
    <w:rsid w:val="00B63C73"/>
    <w:rsid w:val="00B65938"/>
    <w:rsid w:val="00B66DF5"/>
    <w:rsid w:val="00B66E1A"/>
    <w:rsid w:val="00B66EDD"/>
    <w:rsid w:val="00B672B3"/>
    <w:rsid w:val="00B70402"/>
    <w:rsid w:val="00B714C2"/>
    <w:rsid w:val="00B71B38"/>
    <w:rsid w:val="00B73F50"/>
    <w:rsid w:val="00B75059"/>
    <w:rsid w:val="00B75C85"/>
    <w:rsid w:val="00B76DB6"/>
    <w:rsid w:val="00B77029"/>
    <w:rsid w:val="00B77584"/>
    <w:rsid w:val="00B77DBF"/>
    <w:rsid w:val="00B810DF"/>
    <w:rsid w:val="00B81FBB"/>
    <w:rsid w:val="00B82C98"/>
    <w:rsid w:val="00B837DE"/>
    <w:rsid w:val="00B870DC"/>
    <w:rsid w:val="00B87C40"/>
    <w:rsid w:val="00B902B9"/>
    <w:rsid w:val="00B90B80"/>
    <w:rsid w:val="00B92C59"/>
    <w:rsid w:val="00B95BFE"/>
    <w:rsid w:val="00B96193"/>
    <w:rsid w:val="00B96928"/>
    <w:rsid w:val="00B96C22"/>
    <w:rsid w:val="00B972D3"/>
    <w:rsid w:val="00BA0FA7"/>
    <w:rsid w:val="00BA1705"/>
    <w:rsid w:val="00BA2132"/>
    <w:rsid w:val="00BA38D8"/>
    <w:rsid w:val="00BA4D8A"/>
    <w:rsid w:val="00BA5996"/>
    <w:rsid w:val="00BA5D03"/>
    <w:rsid w:val="00BA66DF"/>
    <w:rsid w:val="00BB12FF"/>
    <w:rsid w:val="00BB1522"/>
    <w:rsid w:val="00BB3C86"/>
    <w:rsid w:val="00BB4389"/>
    <w:rsid w:val="00BB61BE"/>
    <w:rsid w:val="00BC246D"/>
    <w:rsid w:val="00BC2797"/>
    <w:rsid w:val="00BC29E6"/>
    <w:rsid w:val="00BC2E8E"/>
    <w:rsid w:val="00BC351F"/>
    <w:rsid w:val="00BC4227"/>
    <w:rsid w:val="00BC7A5C"/>
    <w:rsid w:val="00BD1366"/>
    <w:rsid w:val="00BD2ECB"/>
    <w:rsid w:val="00BD3419"/>
    <w:rsid w:val="00BD429F"/>
    <w:rsid w:val="00BD43E5"/>
    <w:rsid w:val="00BD5649"/>
    <w:rsid w:val="00BD59E3"/>
    <w:rsid w:val="00BD7FD7"/>
    <w:rsid w:val="00BE0315"/>
    <w:rsid w:val="00BE05F0"/>
    <w:rsid w:val="00BE12EA"/>
    <w:rsid w:val="00BE1772"/>
    <w:rsid w:val="00BE1DEB"/>
    <w:rsid w:val="00BE23D7"/>
    <w:rsid w:val="00BE3361"/>
    <w:rsid w:val="00BE41A9"/>
    <w:rsid w:val="00BF0E8E"/>
    <w:rsid w:val="00BF1A7F"/>
    <w:rsid w:val="00C00462"/>
    <w:rsid w:val="00C00F37"/>
    <w:rsid w:val="00C03F51"/>
    <w:rsid w:val="00C040A3"/>
    <w:rsid w:val="00C06422"/>
    <w:rsid w:val="00C10CC7"/>
    <w:rsid w:val="00C11B3D"/>
    <w:rsid w:val="00C12C7E"/>
    <w:rsid w:val="00C13225"/>
    <w:rsid w:val="00C14C86"/>
    <w:rsid w:val="00C17F1E"/>
    <w:rsid w:val="00C20462"/>
    <w:rsid w:val="00C2090F"/>
    <w:rsid w:val="00C221BE"/>
    <w:rsid w:val="00C223C0"/>
    <w:rsid w:val="00C229F8"/>
    <w:rsid w:val="00C22F8F"/>
    <w:rsid w:val="00C23BF5"/>
    <w:rsid w:val="00C23C4C"/>
    <w:rsid w:val="00C25803"/>
    <w:rsid w:val="00C27CB8"/>
    <w:rsid w:val="00C322F1"/>
    <w:rsid w:val="00C33284"/>
    <w:rsid w:val="00C371FA"/>
    <w:rsid w:val="00C4069D"/>
    <w:rsid w:val="00C422D7"/>
    <w:rsid w:val="00C4251D"/>
    <w:rsid w:val="00C44F67"/>
    <w:rsid w:val="00C46F61"/>
    <w:rsid w:val="00C470CD"/>
    <w:rsid w:val="00C47BB2"/>
    <w:rsid w:val="00C50EAA"/>
    <w:rsid w:val="00C51C28"/>
    <w:rsid w:val="00C53456"/>
    <w:rsid w:val="00C538F7"/>
    <w:rsid w:val="00C60C2D"/>
    <w:rsid w:val="00C61026"/>
    <w:rsid w:val="00C6105C"/>
    <w:rsid w:val="00C62B97"/>
    <w:rsid w:val="00C6352E"/>
    <w:rsid w:val="00C6377E"/>
    <w:rsid w:val="00C65D2D"/>
    <w:rsid w:val="00C65E13"/>
    <w:rsid w:val="00C70043"/>
    <w:rsid w:val="00C7035F"/>
    <w:rsid w:val="00C70BF7"/>
    <w:rsid w:val="00C70E0D"/>
    <w:rsid w:val="00C7202F"/>
    <w:rsid w:val="00C7203D"/>
    <w:rsid w:val="00C730B4"/>
    <w:rsid w:val="00C73784"/>
    <w:rsid w:val="00C73861"/>
    <w:rsid w:val="00C7432C"/>
    <w:rsid w:val="00C75352"/>
    <w:rsid w:val="00C75791"/>
    <w:rsid w:val="00C76304"/>
    <w:rsid w:val="00C823D9"/>
    <w:rsid w:val="00C844D8"/>
    <w:rsid w:val="00C84955"/>
    <w:rsid w:val="00C86467"/>
    <w:rsid w:val="00C93EFE"/>
    <w:rsid w:val="00C95C72"/>
    <w:rsid w:val="00C96B86"/>
    <w:rsid w:val="00C979BA"/>
    <w:rsid w:val="00C97DF7"/>
    <w:rsid w:val="00CA14CF"/>
    <w:rsid w:val="00CA1A6A"/>
    <w:rsid w:val="00CA3FB0"/>
    <w:rsid w:val="00CA608D"/>
    <w:rsid w:val="00CA6108"/>
    <w:rsid w:val="00CA66E3"/>
    <w:rsid w:val="00CA6FA7"/>
    <w:rsid w:val="00CA7C82"/>
    <w:rsid w:val="00CB6300"/>
    <w:rsid w:val="00CB766B"/>
    <w:rsid w:val="00CC004C"/>
    <w:rsid w:val="00CC00E7"/>
    <w:rsid w:val="00CC356D"/>
    <w:rsid w:val="00CC61E2"/>
    <w:rsid w:val="00CC622F"/>
    <w:rsid w:val="00CD109D"/>
    <w:rsid w:val="00CD1E9D"/>
    <w:rsid w:val="00CD2846"/>
    <w:rsid w:val="00CD60D8"/>
    <w:rsid w:val="00CD6ABB"/>
    <w:rsid w:val="00CE2C3D"/>
    <w:rsid w:val="00CE49F3"/>
    <w:rsid w:val="00CE5CF2"/>
    <w:rsid w:val="00CE5DF2"/>
    <w:rsid w:val="00CE6AAE"/>
    <w:rsid w:val="00CE6C08"/>
    <w:rsid w:val="00CF02D2"/>
    <w:rsid w:val="00CF033C"/>
    <w:rsid w:val="00CF04AB"/>
    <w:rsid w:val="00CF17F0"/>
    <w:rsid w:val="00CF3576"/>
    <w:rsid w:val="00CF7419"/>
    <w:rsid w:val="00D00A5D"/>
    <w:rsid w:val="00D00A87"/>
    <w:rsid w:val="00D02534"/>
    <w:rsid w:val="00D02F2F"/>
    <w:rsid w:val="00D036AF"/>
    <w:rsid w:val="00D07127"/>
    <w:rsid w:val="00D076F3"/>
    <w:rsid w:val="00D07910"/>
    <w:rsid w:val="00D10078"/>
    <w:rsid w:val="00D13087"/>
    <w:rsid w:val="00D135C5"/>
    <w:rsid w:val="00D139AB"/>
    <w:rsid w:val="00D149B5"/>
    <w:rsid w:val="00D16FA0"/>
    <w:rsid w:val="00D2394C"/>
    <w:rsid w:val="00D23DD2"/>
    <w:rsid w:val="00D241FF"/>
    <w:rsid w:val="00D25D36"/>
    <w:rsid w:val="00D26020"/>
    <w:rsid w:val="00D26DCE"/>
    <w:rsid w:val="00D30189"/>
    <w:rsid w:val="00D3074C"/>
    <w:rsid w:val="00D337D5"/>
    <w:rsid w:val="00D36562"/>
    <w:rsid w:val="00D36C59"/>
    <w:rsid w:val="00D375C5"/>
    <w:rsid w:val="00D41AF6"/>
    <w:rsid w:val="00D45BD5"/>
    <w:rsid w:val="00D50887"/>
    <w:rsid w:val="00D5130A"/>
    <w:rsid w:val="00D516AD"/>
    <w:rsid w:val="00D51769"/>
    <w:rsid w:val="00D522D8"/>
    <w:rsid w:val="00D53230"/>
    <w:rsid w:val="00D535A4"/>
    <w:rsid w:val="00D5491C"/>
    <w:rsid w:val="00D550D3"/>
    <w:rsid w:val="00D554E8"/>
    <w:rsid w:val="00D56277"/>
    <w:rsid w:val="00D564A0"/>
    <w:rsid w:val="00D5748E"/>
    <w:rsid w:val="00D612A9"/>
    <w:rsid w:val="00D61461"/>
    <w:rsid w:val="00D6480A"/>
    <w:rsid w:val="00D66935"/>
    <w:rsid w:val="00D7115B"/>
    <w:rsid w:val="00D71357"/>
    <w:rsid w:val="00D726DA"/>
    <w:rsid w:val="00D74656"/>
    <w:rsid w:val="00D74A90"/>
    <w:rsid w:val="00D774A5"/>
    <w:rsid w:val="00D77D52"/>
    <w:rsid w:val="00D80021"/>
    <w:rsid w:val="00D831F1"/>
    <w:rsid w:val="00D836D4"/>
    <w:rsid w:val="00D8450E"/>
    <w:rsid w:val="00D86A8A"/>
    <w:rsid w:val="00D8724C"/>
    <w:rsid w:val="00D87BF7"/>
    <w:rsid w:val="00D90439"/>
    <w:rsid w:val="00D905CB"/>
    <w:rsid w:val="00D938C1"/>
    <w:rsid w:val="00D959EA"/>
    <w:rsid w:val="00D97465"/>
    <w:rsid w:val="00DA0EA9"/>
    <w:rsid w:val="00DA262D"/>
    <w:rsid w:val="00DA2D64"/>
    <w:rsid w:val="00DA30CA"/>
    <w:rsid w:val="00DA47A8"/>
    <w:rsid w:val="00DA55A0"/>
    <w:rsid w:val="00DB176E"/>
    <w:rsid w:val="00DB237E"/>
    <w:rsid w:val="00DB2539"/>
    <w:rsid w:val="00DB3592"/>
    <w:rsid w:val="00DB4C93"/>
    <w:rsid w:val="00DB5BFA"/>
    <w:rsid w:val="00DC2359"/>
    <w:rsid w:val="00DC3F8A"/>
    <w:rsid w:val="00DC5A44"/>
    <w:rsid w:val="00DC7A7E"/>
    <w:rsid w:val="00DD0070"/>
    <w:rsid w:val="00DD065B"/>
    <w:rsid w:val="00DD0A4E"/>
    <w:rsid w:val="00DD33EA"/>
    <w:rsid w:val="00DD42EA"/>
    <w:rsid w:val="00DD46E9"/>
    <w:rsid w:val="00DE0D00"/>
    <w:rsid w:val="00DE16CD"/>
    <w:rsid w:val="00DE2A55"/>
    <w:rsid w:val="00DE6492"/>
    <w:rsid w:val="00DE6A33"/>
    <w:rsid w:val="00DE6AB2"/>
    <w:rsid w:val="00DF18C5"/>
    <w:rsid w:val="00DF280B"/>
    <w:rsid w:val="00DF2853"/>
    <w:rsid w:val="00DF28B7"/>
    <w:rsid w:val="00DF4E63"/>
    <w:rsid w:val="00DF68C0"/>
    <w:rsid w:val="00DF7114"/>
    <w:rsid w:val="00DF7F5A"/>
    <w:rsid w:val="00E00FFD"/>
    <w:rsid w:val="00E04C02"/>
    <w:rsid w:val="00E053B2"/>
    <w:rsid w:val="00E05F4B"/>
    <w:rsid w:val="00E10E09"/>
    <w:rsid w:val="00E11610"/>
    <w:rsid w:val="00E11ABF"/>
    <w:rsid w:val="00E12D3F"/>
    <w:rsid w:val="00E139D5"/>
    <w:rsid w:val="00E13C02"/>
    <w:rsid w:val="00E14CA5"/>
    <w:rsid w:val="00E152DF"/>
    <w:rsid w:val="00E157DE"/>
    <w:rsid w:val="00E20B10"/>
    <w:rsid w:val="00E2119F"/>
    <w:rsid w:val="00E2241C"/>
    <w:rsid w:val="00E22D1B"/>
    <w:rsid w:val="00E235F5"/>
    <w:rsid w:val="00E23783"/>
    <w:rsid w:val="00E26411"/>
    <w:rsid w:val="00E307B6"/>
    <w:rsid w:val="00E32385"/>
    <w:rsid w:val="00E327D4"/>
    <w:rsid w:val="00E40DB0"/>
    <w:rsid w:val="00E41AD6"/>
    <w:rsid w:val="00E42017"/>
    <w:rsid w:val="00E42730"/>
    <w:rsid w:val="00E43B0B"/>
    <w:rsid w:val="00E45653"/>
    <w:rsid w:val="00E46268"/>
    <w:rsid w:val="00E47776"/>
    <w:rsid w:val="00E54562"/>
    <w:rsid w:val="00E55854"/>
    <w:rsid w:val="00E628AD"/>
    <w:rsid w:val="00E64339"/>
    <w:rsid w:val="00E677BD"/>
    <w:rsid w:val="00E67D0D"/>
    <w:rsid w:val="00E67ED9"/>
    <w:rsid w:val="00E70C44"/>
    <w:rsid w:val="00E7243F"/>
    <w:rsid w:val="00E72B6E"/>
    <w:rsid w:val="00E749B1"/>
    <w:rsid w:val="00E75734"/>
    <w:rsid w:val="00E77B61"/>
    <w:rsid w:val="00E801A1"/>
    <w:rsid w:val="00E8114B"/>
    <w:rsid w:val="00E85B0F"/>
    <w:rsid w:val="00E85EEA"/>
    <w:rsid w:val="00E86E99"/>
    <w:rsid w:val="00E872A7"/>
    <w:rsid w:val="00E91C1E"/>
    <w:rsid w:val="00E92029"/>
    <w:rsid w:val="00E925A8"/>
    <w:rsid w:val="00E9388F"/>
    <w:rsid w:val="00E94BFB"/>
    <w:rsid w:val="00E95A35"/>
    <w:rsid w:val="00E96FA3"/>
    <w:rsid w:val="00EA19E9"/>
    <w:rsid w:val="00EA29F6"/>
    <w:rsid w:val="00EA369D"/>
    <w:rsid w:val="00EA411E"/>
    <w:rsid w:val="00EA432E"/>
    <w:rsid w:val="00EA4350"/>
    <w:rsid w:val="00EA47AF"/>
    <w:rsid w:val="00EA6391"/>
    <w:rsid w:val="00EA641F"/>
    <w:rsid w:val="00EA6A5A"/>
    <w:rsid w:val="00EA6C96"/>
    <w:rsid w:val="00EB02AB"/>
    <w:rsid w:val="00EB1590"/>
    <w:rsid w:val="00EB19E0"/>
    <w:rsid w:val="00EB3ECE"/>
    <w:rsid w:val="00EB5A80"/>
    <w:rsid w:val="00EB7EAE"/>
    <w:rsid w:val="00EC07DD"/>
    <w:rsid w:val="00EC0D7C"/>
    <w:rsid w:val="00EC1368"/>
    <w:rsid w:val="00EC2C09"/>
    <w:rsid w:val="00EC3652"/>
    <w:rsid w:val="00EC5B22"/>
    <w:rsid w:val="00EC675C"/>
    <w:rsid w:val="00EC7F14"/>
    <w:rsid w:val="00ED1F30"/>
    <w:rsid w:val="00ED2E33"/>
    <w:rsid w:val="00ED35EC"/>
    <w:rsid w:val="00ED54D9"/>
    <w:rsid w:val="00ED7ED0"/>
    <w:rsid w:val="00EE220A"/>
    <w:rsid w:val="00EE2853"/>
    <w:rsid w:val="00EE7494"/>
    <w:rsid w:val="00EF1335"/>
    <w:rsid w:val="00EF5B8C"/>
    <w:rsid w:val="00EF5D36"/>
    <w:rsid w:val="00EF66FC"/>
    <w:rsid w:val="00EF68CE"/>
    <w:rsid w:val="00EF7D88"/>
    <w:rsid w:val="00F00D14"/>
    <w:rsid w:val="00F00E8F"/>
    <w:rsid w:val="00F0135B"/>
    <w:rsid w:val="00F02E73"/>
    <w:rsid w:val="00F05E6C"/>
    <w:rsid w:val="00F0687B"/>
    <w:rsid w:val="00F07433"/>
    <w:rsid w:val="00F10140"/>
    <w:rsid w:val="00F1105A"/>
    <w:rsid w:val="00F11310"/>
    <w:rsid w:val="00F11BAF"/>
    <w:rsid w:val="00F11CE3"/>
    <w:rsid w:val="00F12573"/>
    <w:rsid w:val="00F12607"/>
    <w:rsid w:val="00F14221"/>
    <w:rsid w:val="00F14F52"/>
    <w:rsid w:val="00F16FDF"/>
    <w:rsid w:val="00F17306"/>
    <w:rsid w:val="00F17537"/>
    <w:rsid w:val="00F17DCE"/>
    <w:rsid w:val="00F21EB6"/>
    <w:rsid w:val="00F22750"/>
    <w:rsid w:val="00F23915"/>
    <w:rsid w:val="00F23CA1"/>
    <w:rsid w:val="00F2401A"/>
    <w:rsid w:val="00F24D00"/>
    <w:rsid w:val="00F2646F"/>
    <w:rsid w:val="00F27074"/>
    <w:rsid w:val="00F27CBF"/>
    <w:rsid w:val="00F27E65"/>
    <w:rsid w:val="00F30A9E"/>
    <w:rsid w:val="00F30C1E"/>
    <w:rsid w:val="00F321FB"/>
    <w:rsid w:val="00F33BAC"/>
    <w:rsid w:val="00F373DB"/>
    <w:rsid w:val="00F405C9"/>
    <w:rsid w:val="00F40A19"/>
    <w:rsid w:val="00F414CD"/>
    <w:rsid w:val="00F414F8"/>
    <w:rsid w:val="00F43F15"/>
    <w:rsid w:val="00F44FA1"/>
    <w:rsid w:val="00F47413"/>
    <w:rsid w:val="00F47626"/>
    <w:rsid w:val="00F47766"/>
    <w:rsid w:val="00F47CAB"/>
    <w:rsid w:val="00F5023B"/>
    <w:rsid w:val="00F50275"/>
    <w:rsid w:val="00F505C7"/>
    <w:rsid w:val="00F51366"/>
    <w:rsid w:val="00F51E8C"/>
    <w:rsid w:val="00F54824"/>
    <w:rsid w:val="00F566F6"/>
    <w:rsid w:val="00F56CE1"/>
    <w:rsid w:val="00F577C0"/>
    <w:rsid w:val="00F6024E"/>
    <w:rsid w:val="00F60FEC"/>
    <w:rsid w:val="00F62B82"/>
    <w:rsid w:val="00F62D01"/>
    <w:rsid w:val="00F62EE5"/>
    <w:rsid w:val="00F63EE5"/>
    <w:rsid w:val="00F669C5"/>
    <w:rsid w:val="00F70F4D"/>
    <w:rsid w:val="00F72884"/>
    <w:rsid w:val="00F72DEA"/>
    <w:rsid w:val="00F77B24"/>
    <w:rsid w:val="00F77D59"/>
    <w:rsid w:val="00F803B0"/>
    <w:rsid w:val="00F8085F"/>
    <w:rsid w:val="00F80E14"/>
    <w:rsid w:val="00F80E25"/>
    <w:rsid w:val="00F81376"/>
    <w:rsid w:val="00F81F63"/>
    <w:rsid w:val="00F84CD2"/>
    <w:rsid w:val="00F869B7"/>
    <w:rsid w:val="00F86F4E"/>
    <w:rsid w:val="00F87753"/>
    <w:rsid w:val="00F9005C"/>
    <w:rsid w:val="00F904AE"/>
    <w:rsid w:val="00F96EA7"/>
    <w:rsid w:val="00FA0966"/>
    <w:rsid w:val="00FA10E1"/>
    <w:rsid w:val="00FA1B59"/>
    <w:rsid w:val="00FA1E13"/>
    <w:rsid w:val="00FA2018"/>
    <w:rsid w:val="00FA2081"/>
    <w:rsid w:val="00FA3200"/>
    <w:rsid w:val="00FA5E89"/>
    <w:rsid w:val="00FA5EC7"/>
    <w:rsid w:val="00FA6905"/>
    <w:rsid w:val="00FA7A01"/>
    <w:rsid w:val="00FB03E9"/>
    <w:rsid w:val="00FB4456"/>
    <w:rsid w:val="00FB5D74"/>
    <w:rsid w:val="00FC0995"/>
    <w:rsid w:val="00FC3A0E"/>
    <w:rsid w:val="00FC4F85"/>
    <w:rsid w:val="00FC5A6C"/>
    <w:rsid w:val="00FC62D5"/>
    <w:rsid w:val="00FC6952"/>
    <w:rsid w:val="00FC69E5"/>
    <w:rsid w:val="00FD0A3A"/>
    <w:rsid w:val="00FD16AF"/>
    <w:rsid w:val="00FD1E2D"/>
    <w:rsid w:val="00FD1F4D"/>
    <w:rsid w:val="00FD2A3E"/>
    <w:rsid w:val="00FD548D"/>
    <w:rsid w:val="00FD7077"/>
    <w:rsid w:val="00FD72F9"/>
    <w:rsid w:val="00FE0C71"/>
    <w:rsid w:val="00FE3D02"/>
    <w:rsid w:val="00FE4B8C"/>
    <w:rsid w:val="00FE4D47"/>
    <w:rsid w:val="00FE5BBC"/>
    <w:rsid w:val="00FF09D4"/>
    <w:rsid w:val="00FF15BD"/>
    <w:rsid w:val="00FF273D"/>
    <w:rsid w:val="00FF507F"/>
    <w:rsid w:val="00FF55C1"/>
    <w:rsid w:val="00FF649E"/>
    <w:rsid w:val="00FF6FE3"/>
    <w:rsid w:val="00FF7246"/>
    <w:rsid w:val="00FF77C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52290C"/>
  <w15:chartTrackingRefBased/>
  <w15:docId w15:val="{F8EAFC00-E875-47D9-9D16-CF31C7D5C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qFormat/>
    <w:rsid w:val="00E05F4B"/>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5">
    <w:name w:val="heading 5"/>
    <w:basedOn w:val="Normal"/>
    <w:next w:val="Normal"/>
    <w:link w:val="Ttulo5Char"/>
    <w:semiHidden/>
    <w:unhideWhenUsed/>
    <w:qFormat/>
    <w:rsid w:val="00191C03"/>
    <w:pPr>
      <w:spacing w:before="240" w:after="60"/>
      <w:outlineLvl w:val="4"/>
    </w:pPr>
    <w:rPr>
      <w:rFonts w:asciiTheme="minorHAnsi" w:eastAsiaTheme="minorEastAsia" w:hAnsiTheme="minorHAnsi" w:cstheme="minorBidi"/>
      <w:b/>
      <w:bCs/>
      <w:i/>
      <w:iCs/>
      <w:sz w:val="26"/>
      <w:szCs w:val="26"/>
    </w:rPr>
  </w:style>
  <w:style w:type="paragraph" w:styleId="Ttulo7">
    <w:name w:val="heading 7"/>
    <w:basedOn w:val="Normal"/>
    <w:next w:val="Normal"/>
    <w:link w:val="Ttulo7Char"/>
    <w:semiHidden/>
    <w:unhideWhenUsed/>
    <w:qFormat/>
    <w:rsid w:val="00383674"/>
    <w:pPr>
      <w:spacing w:before="240" w:after="60"/>
      <w:outlineLvl w:val="6"/>
    </w:pPr>
    <w:rPr>
      <w:rFonts w:ascii="Calibri" w:hAnsi="Calibri"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rPr>
      <w:rFonts w:cs="Times New Roman"/>
      <w:lang w:val="x-none" w:eastAsia="x-none"/>
    </w:r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character" w:styleId="Forte">
    <w:name w:val="Strong"/>
    <w:uiPriority w:val="22"/>
    <w:qFormat/>
    <w:rsid w:val="00E7243F"/>
    <w:rPr>
      <w:b/>
      <w:bCs/>
    </w:rPr>
  </w:style>
  <w:style w:type="character" w:customStyle="1" w:styleId="apple-converted-space">
    <w:name w:val="apple-converted-space"/>
    <w:basedOn w:val="Fontepargpadro"/>
    <w:rsid w:val="00E7243F"/>
  </w:style>
  <w:style w:type="character" w:customStyle="1" w:styleId="PargrafodaListaChar">
    <w:name w:val="Parágrafo da Lista Char"/>
    <w:link w:val="PargrafodaLista"/>
    <w:uiPriority w:val="34"/>
    <w:rsid w:val="00874EB7"/>
    <w:rPr>
      <w:rFonts w:ascii="Ecofont_Spranq_eco_Sans" w:hAnsi="Ecofont_Spranq_eco_Sans" w:cs="Tahoma"/>
      <w:sz w:val="24"/>
      <w:szCs w:val="24"/>
    </w:rPr>
  </w:style>
  <w:style w:type="paragraph" w:customStyle="1" w:styleId="Estilo">
    <w:name w:val="Estilo"/>
    <w:rsid w:val="00874EB7"/>
    <w:pPr>
      <w:widowControl w:val="0"/>
      <w:autoSpaceDE w:val="0"/>
      <w:autoSpaceDN w:val="0"/>
      <w:adjustRightInd w:val="0"/>
    </w:pPr>
    <w:rPr>
      <w:sz w:val="24"/>
      <w:szCs w:val="24"/>
    </w:rPr>
  </w:style>
  <w:style w:type="paragraph" w:customStyle="1" w:styleId="Normal12pt">
    <w:name w:val="Normal + 12 pt"/>
    <w:basedOn w:val="Normal"/>
    <w:rsid w:val="00874EB7"/>
    <w:pPr>
      <w:autoSpaceDE w:val="0"/>
      <w:autoSpaceDN w:val="0"/>
      <w:adjustRightInd w:val="0"/>
      <w:jc w:val="both"/>
    </w:pPr>
    <w:rPr>
      <w:rFonts w:ascii="Times New Roman" w:hAnsi="Times New Roman" w:cs="Times New Roman"/>
    </w:rPr>
  </w:style>
  <w:style w:type="character" w:customStyle="1" w:styleId="Ttulo7Char">
    <w:name w:val="Título 7 Char"/>
    <w:link w:val="Ttulo7"/>
    <w:semiHidden/>
    <w:rsid w:val="00383674"/>
    <w:rPr>
      <w:rFonts w:ascii="Calibri" w:eastAsia="Times New Roman" w:hAnsi="Calibri" w:cs="Times New Roman"/>
      <w:sz w:val="24"/>
      <w:szCs w:val="24"/>
    </w:rPr>
  </w:style>
  <w:style w:type="paragraph" w:styleId="Ttulo">
    <w:name w:val="Title"/>
    <w:basedOn w:val="Normal"/>
    <w:next w:val="Normal"/>
    <w:link w:val="TtuloChar"/>
    <w:qFormat/>
    <w:rsid w:val="00D26020"/>
    <w:pPr>
      <w:spacing w:before="240" w:after="60"/>
      <w:jc w:val="center"/>
      <w:outlineLvl w:val="0"/>
    </w:pPr>
    <w:rPr>
      <w:rFonts w:ascii="Cambria" w:hAnsi="Cambria" w:cs="Times New Roman"/>
      <w:b/>
      <w:bCs/>
      <w:kern w:val="28"/>
      <w:sz w:val="32"/>
      <w:szCs w:val="32"/>
    </w:rPr>
  </w:style>
  <w:style w:type="character" w:customStyle="1" w:styleId="TtuloChar">
    <w:name w:val="Título Char"/>
    <w:link w:val="Ttulo"/>
    <w:rsid w:val="00D26020"/>
    <w:rPr>
      <w:rFonts w:ascii="Cambria" w:eastAsia="Times New Roman" w:hAnsi="Cambria" w:cs="Times New Roman"/>
      <w:b/>
      <w:bCs/>
      <w:kern w:val="28"/>
      <w:sz w:val="32"/>
      <w:szCs w:val="32"/>
    </w:rPr>
  </w:style>
  <w:style w:type="paragraph" w:styleId="Subttulo">
    <w:name w:val="Subtitle"/>
    <w:basedOn w:val="Normal"/>
    <w:next w:val="Normal"/>
    <w:link w:val="SubttuloChar"/>
    <w:qFormat/>
    <w:rsid w:val="00D26020"/>
    <w:pPr>
      <w:spacing w:after="60"/>
      <w:jc w:val="center"/>
      <w:outlineLvl w:val="1"/>
    </w:pPr>
    <w:rPr>
      <w:rFonts w:ascii="Cambria" w:hAnsi="Cambria" w:cs="Times New Roman"/>
    </w:rPr>
  </w:style>
  <w:style w:type="character" w:customStyle="1" w:styleId="SubttuloChar">
    <w:name w:val="Subtítulo Char"/>
    <w:link w:val="Subttulo"/>
    <w:rsid w:val="00D26020"/>
    <w:rPr>
      <w:rFonts w:ascii="Cambria" w:eastAsia="Times New Roman" w:hAnsi="Cambria" w:cs="Times New Roman"/>
      <w:sz w:val="24"/>
      <w:szCs w:val="24"/>
    </w:rPr>
  </w:style>
  <w:style w:type="paragraph" w:styleId="Cabealho">
    <w:name w:val="header"/>
    <w:basedOn w:val="Normal"/>
    <w:link w:val="CabealhoChar"/>
    <w:uiPriority w:val="99"/>
    <w:rsid w:val="00A50A9E"/>
    <w:pPr>
      <w:tabs>
        <w:tab w:val="center" w:pos="4252"/>
        <w:tab w:val="right" w:pos="8504"/>
      </w:tabs>
    </w:pPr>
  </w:style>
  <w:style w:type="character" w:customStyle="1" w:styleId="CabealhoChar">
    <w:name w:val="Cabeçalho Char"/>
    <w:link w:val="Cabealho"/>
    <w:uiPriority w:val="99"/>
    <w:rsid w:val="00A50A9E"/>
    <w:rPr>
      <w:rFonts w:ascii="Ecofont_Spranq_eco_Sans" w:hAnsi="Ecofont_Spranq_eco_Sans" w:cs="Tahoma"/>
      <w:sz w:val="24"/>
      <w:szCs w:val="24"/>
    </w:rPr>
  </w:style>
  <w:style w:type="paragraph" w:styleId="Rodap">
    <w:name w:val="footer"/>
    <w:basedOn w:val="Normal"/>
    <w:link w:val="RodapChar"/>
    <w:uiPriority w:val="99"/>
    <w:rsid w:val="00A50A9E"/>
    <w:pPr>
      <w:tabs>
        <w:tab w:val="center" w:pos="4252"/>
        <w:tab w:val="right" w:pos="8504"/>
      </w:tabs>
    </w:pPr>
  </w:style>
  <w:style w:type="character" w:customStyle="1" w:styleId="RodapChar">
    <w:name w:val="Rodapé Char"/>
    <w:link w:val="Rodap"/>
    <w:uiPriority w:val="99"/>
    <w:rsid w:val="00A50A9E"/>
    <w:rPr>
      <w:rFonts w:ascii="Ecofont_Spranq_eco_Sans" w:hAnsi="Ecofont_Spranq_eco_Sans" w:cs="Tahoma"/>
      <w:sz w:val="24"/>
      <w:szCs w:val="24"/>
    </w:rPr>
  </w:style>
  <w:style w:type="paragraph" w:customStyle="1" w:styleId="Corpodotexto">
    <w:name w:val="Corpo do texto"/>
    <w:basedOn w:val="Normal"/>
    <w:rsid w:val="00B73F50"/>
    <w:pPr>
      <w:suppressAutoHyphens/>
      <w:jc w:val="both"/>
    </w:pPr>
    <w:rPr>
      <w:rFonts w:ascii="Century Gothic" w:hAnsi="Century Gothic" w:cs="Times New Roman"/>
      <w:color w:val="00000A"/>
      <w:sz w:val="28"/>
      <w:szCs w:val="20"/>
    </w:rPr>
  </w:style>
  <w:style w:type="character" w:styleId="Refdecomentrio">
    <w:name w:val="annotation reference"/>
    <w:rsid w:val="00026AEE"/>
    <w:rPr>
      <w:sz w:val="16"/>
      <w:szCs w:val="16"/>
    </w:rPr>
  </w:style>
  <w:style w:type="paragraph" w:styleId="Textodecomentrio">
    <w:name w:val="annotation text"/>
    <w:basedOn w:val="Normal"/>
    <w:link w:val="TextodecomentrioChar"/>
    <w:rsid w:val="00026AEE"/>
    <w:rPr>
      <w:sz w:val="20"/>
      <w:szCs w:val="20"/>
    </w:rPr>
  </w:style>
  <w:style w:type="character" w:customStyle="1" w:styleId="TextodecomentrioChar">
    <w:name w:val="Texto de comentário Char"/>
    <w:link w:val="Textodecomentrio"/>
    <w:rsid w:val="00026AEE"/>
    <w:rPr>
      <w:rFonts w:ascii="Ecofont_Spranq_eco_Sans" w:hAnsi="Ecofont_Spranq_eco_Sans" w:cs="Tahoma"/>
    </w:rPr>
  </w:style>
  <w:style w:type="paragraph" w:styleId="Assuntodocomentrio">
    <w:name w:val="annotation subject"/>
    <w:basedOn w:val="Textodecomentrio"/>
    <w:next w:val="Textodecomentrio"/>
    <w:link w:val="AssuntodocomentrioChar"/>
    <w:rsid w:val="00026AEE"/>
    <w:rPr>
      <w:b/>
      <w:bCs/>
    </w:rPr>
  </w:style>
  <w:style w:type="character" w:customStyle="1" w:styleId="AssuntodocomentrioChar">
    <w:name w:val="Assunto do comentário Char"/>
    <w:link w:val="Assuntodocomentrio"/>
    <w:rsid w:val="00026AEE"/>
    <w:rPr>
      <w:rFonts w:ascii="Ecofont_Spranq_eco_Sans" w:hAnsi="Ecofont_Spranq_eco_Sans" w:cs="Tahoma"/>
      <w:b/>
      <w:bCs/>
    </w:rPr>
  </w:style>
  <w:style w:type="paragraph" w:styleId="Reviso">
    <w:name w:val="Revision"/>
    <w:hidden/>
    <w:uiPriority w:val="99"/>
    <w:semiHidden/>
    <w:rsid w:val="006B40DD"/>
    <w:rPr>
      <w:rFonts w:ascii="Ecofont_Spranq_eco_Sans" w:hAnsi="Ecofont_Spranq_eco_Sans" w:cs="Tahoma"/>
      <w:sz w:val="24"/>
      <w:szCs w:val="24"/>
    </w:rPr>
  </w:style>
  <w:style w:type="table" w:styleId="Tabelacomgrade">
    <w:name w:val="Table Grid"/>
    <w:basedOn w:val="Tabelanormal"/>
    <w:rsid w:val="008637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e">
    <w:name w:val="Emphasis"/>
    <w:qFormat/>
    <w:rsid w:val="00D535A4"/>
    <w:rPr>
      <w:i/>
      <w:iCs/>
    </w:rPr>
  </w:style>
  <w:style w:type="character" w:customStyle="1" w:styleId="Ttulo1Char">
    <w:name w:val="Título 1 Char"/>
    <w:link w:val="Ttulo1"/>
    <w:rsid w:val="00E05F4B"/>
    <w:rPr>
      <w:rFonts w:ascii="Cambria" w:eastAsia="Times New Roman" w:hAnsi="Cambria" w:cs="Times New Roman"/>
      <w:b/>
      <w:bCs/>
      <w:kern w:val="32"/>
      <w:sz w:val="32"/>
      <w:szCs w:val="32"/>
    </w:rPr>
  </w:style>
  <w:style w:type="paragraph" w:customStyle="1" w:styleId="Normal1">
    <w:name w:val="Normal1"/>
    <w:rsid w:val="00C22F8F"/>
    <w:pPr>
      <w:spacing w:after="200" w:line="276" w:lineRule="auto"/>
    </w:pPr>
    <w:rPr>
      <w:rFonts w:ascii="Calibri" w:eastAsia="Calibri" w:hAnsi="Calibri" w:cs="Calibri"/>
      <w:sz w:val="22"/>
      <w:szCs w:val="22"/>
    </w:rPr>
  </w:style>
  <w:style w:type="character" w:customStyle="1" w:styleId="Nivel2Char">
    <w:name w:val="Nivel 2 Char"/>
    <w:link w:val="Nivel2"/>
    <w:locked/>
    <w:rsid w:val="00F51E8C"/>
    <w:rPr>
      <w:rFonts w:ascii="Arial" w:hAnsi="Arial" w:cs="Arial"/>
      <w:color w:val="000000"/>
    </w:rPr>
  </w:style>
  <w:style w:type="paragraph" w:customStyle="1" w:styleId="Nivel2">
    <w:name w:val="Nivel 2"/>
    <w:basedOn w:val="Normal"/>
    <w:link w:val="Nivel2Char"/>
    <w:qFormat/>
    <w:rsid w:val="00F51E8C"/>
    <w:pPr>
      <w:spacing w:before="120" w:after="120" w:line="276" w:lineRule="auto"/>
      <w:jc w:val="both"/>
    </w:pPr>
    <w:rPr>
      <w:rFonts w:ascii="Arial" w:hAnsi="Arial" w:cs="Arial"/>
      <w:color w:val="000000"/>
      <w:sz w:val="20"/>
      <w:szCs w:val="20"/>
    </w:rPr>
  </w:style>
  <w:style w:type="paragraph" w:styleId="SemEspaamento">
    <w:name w:val="No Spacing"/>
    <w:uiPriority w:val="1"/>
    <w:qFormat/>
    <w:rsid w:val="00191C03"/>
    <w:rPr>
      <w:rFonts w:ascii="Calibri" w:eastAsia="Calibri" w:hAnsi="Calibri"/>
      <w:sz w:val="22"/>
      <w:szCs w:val="22"/>
      <w:lang w:eastAsia="en-US"/>
    </w:rPr>
  </w:style>
  <w:style w:type="paragraph" w:styleId="Corpodetexto">
    <w:name w:val="Body Text"/>
    <w:basedOn w:val="Normal"/>
    <w:link w:val="CorpodetextoChar"/>
    <w:uiPriority w:val="1"/>
    <w:qFormat/>
    <w:rsid w:val="00191C03"/>
    <w:pPr>
      <w:widowControl w:val="0"/>
      <w:autoSpaceDE w:val="0"/>
      <w:autoSpaceDN w:val="0"/>
    </w:pPr>
    <w:rPr>
      <w:rFonts w:ascii="Times New Roman" w:hAnsi="Times New Roman" w:cs="Times New Roman"/>
      <w:sz w:val="23"/>
      <w:szCs w:val="23"/>
      <w:lang w:val="en-US" w:eastAsia="en-US"/>
    </w:rPr>
  </w:style>
  <w:style w:type="character" w:customStyle="1" w:styleId="CorpodetextoChar">
    <w:name w:val="Corpo de texto Char"/>
    <w:basedOn w:val="Fontepargpadro"/>
    <w:link w:val="Corpodetexto"/>
    <w:uiPriority w:val="1"/>
    <w:rsid w:val="00191C03"/>
    <w:rPr>
      <w:sz w:val="23"/>
      <w:szCs w:val="23"/>
      <w:lang w:val="en-US" w:eastAsia="en-US"/>
    </w:rPr>
  </w:style>
  <w:style w:type="character" w:customStyle="1" w:styleId="Ttulo5Char">
    <w:name w:val="Título 5 Char"/>
    <w:basedOn w:val="Fontepargpadro"/>
    <w:link w:val="Ttulo5"/>
    <w:semiHidden/>
    <w:rsid w:val="00191C03"/>
    <w:rPr>
      <w:rFonts w:asciiTheme="minorHAnsi" w:eastAsiaTheme="minorEastAsia" w:hAnsiTheme="minorHAnsi" w:cstheme="minorBidi"/>
      <w:b/>
      <w:bCs/>
      <w:i/>
      <w:iCs/>
      <w:sz w:val="26"/>
      <w:szCs w:val="26"/>
    </w:rPr>
  </w:style>
  <w:style w:type="character" w:customStyle="1" w:styleId="Textodocorpo2">
    <w:name w:val="Texto do corpo (2)"/>
    <w:rsid w:val="008E1244"/>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singl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0573">
      <w:bodyDiv w:val="1"/>
      <w:marLeft w:val="0"/>
      <w:marRight w:val="0"/>
      <w:marTop w:val="0"/>
      <w:marBottom w:val="0"/>
      <w:divBdr>
        <w:top w:val="none" w:sz="0" w:space="0" w:color="auto"/>
        <w:left w:val="none" w:sz="0" w:space="0" w:color="auto"/>
        <w:bottom w:val="none" w:sz="0" w:space="0" w:color="auto"/>
        <w:right w:val="none" w:sz="0" w:space="0" w:color="auto"/>
      </w:divBdr>
      <w:divsChild>
        <w:div w:id="843475608">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 w:id="40594725">
      <w:bodyDiv w:val="1"/>
      <w:marLeft w:val="0"/>
      <w:marRight w:val="0"/>
      <w:marTop w:val="0"/>
      <w:marBottom w:val="0"/>
      <w:divBdr>
        <w:top w:val="none" w:sz="0" w:space="0" w:color="auto"/>
        <w:left w:val="none" w:sz="0" w:space="0" w:color="auto"/>
        <w:bottom w:val="none" w:sz="0" w:space="0" w:color="auto"/>
        <w:right w:val="none" w:sz="0" w:space="0" w:color="auto"/>
      </w:divBdr>
    </w:div>
    <w:div w:id="54282465">
      <w:bodyDiv w:val="1"/>
      <w:marLeft w:val="0"/>
      <w:marRight w:val="0"/>
      <w:marTop w:val="0"/>
      <w:marBottom w:val="0"/>
      <w:divBdr>
        <w:top w:val="none" w:sz="0" w:space="0" w:color="auto"/>
        <w:left w:val="none" w:sz="0" w:space="0" w:color="auto"/>
        <w:bottom w:val="none" w:sz="0" w:space="0" w:color="auto"/>
        <w:right w:val="none" w:sz="0" w:space="0" w:color="auto"/>
      </w:divBdr>
      <w:divsChild>
        <w:div w:id="1351369926">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82668283">
      <w:bodyDiv w:val="1"/>
      <w:marLeft w:val="0"/>
      <w:marRight w:val="0"/>
      <w:marTop w:val="0"/>
      <w:marBottom w:val="0"/>
      <w:divBdr>
        <w:top w:val="none" w:sz="0" w:space="0" w:color="auto"/>
        <w:left w:val="none" w:sz="0" w:space="0" w:color="auto"/>
        <w:bottom w:val="none" w:sz="0" w:space="0" w:color="auto"/>
        <w:right w:val="none" w:sz="0" w:space="0" w:color="auto"/>
      </w:divBdr>
    </w:div>
    <w:div w:id="218320573">
      <w:bodyDiv w:val="1"/>
      <w:marLeft w:val="0"/>
      <w:marRight w:val="0"/>
      <w:marTop w:val="0"/>
      <w:marBottom w:val="0"/>
      <w:divBdr>
        <w:top w:val="none" w:sz="0" w:space="0" w:color="auto"/>
        <w:left w:val="none" w:sz="0" w:space="0" w:color="auto"/>
        <w:bottom w:val="none" w:sz="0" w:space="0" w:color="auto"/>
        <w:right w:val="none" w:sz="0" w:space="0" w:color="auto"/>
      </w:divBdr>
      <w:divsChild>
        <w:div w:id="706561056">
          <w:marLeft w:val="0"/>
          <w:marRight w:val="0"/>
          <w:marTop w:val="0"/>
          <w:marBottom w:val="0"/>
          <w:divBdr>
            <w:top w:val="none" w:sz="0" w:space="0" w:color="auto"/>
            <w:left w:val="none" w:sz="0" w:space="0" w:color="auto"/>
            <w:bottom w:val="none" w:sz="0" w:space="0" w:color="auto"/>
            <w:right w:val="none" w:sz="0" w:space="0" w:color="auto"/>
          </w:divBdr>
        </w:div>
      </w:divsChild>
    </w:div>
    <w:div w:id="260649408">
      <w:bodyDiv w:val="1"/>
      <w:marLeft w:val="0"/>
      <w:marRight w:val="0"/>
      <w:marTop w:val="0"/>
      <w:marBottom w:val="0"/>
      <w:divBdr>
        <w:top w:val="none" w:sz="0" w:space="0" w:color="auto"/>
        <w:left w:val="none" w:sz="0" w:space="0" w:color="auto"/>
        <w:bottom w:val="none" w:sz="0" w:space="0" w:color="auto"/>
        <w:right w:val="none" w:sz="0" w:space="0" w:color="auto"/>
      </w:divBdr>
      <w:divsChild>
        <w:div w:id="719092838">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66759491">
      <w:bodyDiv w:val="1"/>
      <w:marLeft w:val="0"/>
      <w:marRight w:val="0"/>
      <w:marTop w:val="0"/>
      <w:marBottom w:val="0"/>
      <w:divBdr>
        <w:top w:val="none" w:sz="0" w:space="0" w:color="auto"/>
        <w:left w:val="none" w:sz="0" w:space="0" w:color="auto"/>
        <w:bottom w:val="none" w:sz="0" w:space="0" w:color="auto"/>
        <w:right w:val="none" w:sz="0" w:space="0" w:color="auto"/>
      </w:divBdr>
    </w:div>
    <w:div w:id="367605904">
      <w:bodyDiv w:val="1"/>
      <w:marLeft w:val="0"/>
      <w:marRight w:val="0"/>
      <w:marTop w:val="0"/>
      <w:marBottom w:val="0"/>
      <w:divBdr>
        <w:top w:val="none" w:sz="0" w:space="0" w:color="auto"/>
        <w:left w:val="none" w:sz="0" w:space="0" w:color="auto"/>
        <w:bottom w:val="none" w:sz="0" w:space="0" w:color="auto"/>
        <w:right w:val="none" w:sz="0" w:space="0" w:color="auto"/>
      </w:divBdr>
    </w:div>
    <w:div w:id="379208909">
      <w:bodyDiv w:val="1"/>
      <w:marLeft w:val="0"/>
      <w:marRight w:val="0"/>
      <w:marTop w:val="0"/>
      <w:marBottom w:val="0"/>
      <w:divBdr>
        <w:top w:val="none" w:sz="0" w:space="0" w:color="auto"/>
        <w:left w:val="none" w:sz="0" w:space="0" w:color="auto"/>
        <w:bottom w:val="none" w:sz="0" w:space="0" w:color="auto"/>
        <w:right w:val="none" w:sz="0" w:space="0" w:color="auto"/>
      </w:divBdr>
    </w:div>
    <w:div w:id="563832072">
      <w:bodyDiv w:val="1"/>
      <w:marLeft w:val="0"/>
      <w:marRight w:val="0"/>
      <w:marTop w:val="0"/>
      <w:marBottom w:val="0"/>
      <w:divBdr>
        <w:top w:val="none" w:sz="0" w:space="0" w:color="auto"/>
        <w:left w:val="none" w:sz="0" w:space="0" w:color="auto"/>
        <w:bottom w:val="none" w:sz="0" w:space="0" w:color="auto"/>
        <w:right w:val="none" w:sz="0" w:space="0" w:color="auto"/>
      </w:divBdr>
      <w:divsChild>
        <w:div w:id="553584354">
          <w:marLeft w:val="547"/>
          <w:marRight w:val="0"/>
          <w:marTop w:val="240"/>
          <w:marBottom w:val="0"/>
          <w:divBdr>
            <w:top w:val="none" w:sz="0" w:space="0" w:color="auto"/>
            <w:left w:val="none" w:sz="0" w:space="0" w:color="auto"/>
            <w:bottom w:val="none" w:sz="0" w:space="0" w:color="auto"/>
            <w:right w:val="none" w:sz="0" w:space="0" w:color="auto"/>
          </w:divBdr>
        </w:div>
        <w:div w:id="976300487">
          <w:marLeft w:val="547"/>
          <w:marRight w:val="0"/>
          <w:marTop w:val="96"/>
          <w:marBottom w:val="0"/>
          <w:divBdr>
            <w:top w:val="none" w:sz="0" w:space="0" w:color="auto"/>
            <w:left w:val="none" w:sz="0" w:space="0" w:color="auto"/>
            <w:bottom w:val="none" w:sz="0" w:space="0" w:color="auto"/>
            <w:right w:val="none" w:sz="0" w:space="0" w:color="auto"/>
          </w:divBdr>
        </w:div>
        <w:div w:id="1141190016">
          <w:marLeft w:val="547"/>
          <w:marRight w:val="0"/>
          <w:marTop w:val="24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75235226">
      <w:bodyDiv w:val="1"/>
      <w:marLeft w:val="0"/>
      <w:marRight w:val="0"/>
      <w:marTop w:val="0"/>
      <w:marBottom w:val="0"/>
      <w:divBdr>
        <w:top w:val="none" w:sz="0" w:space="0" w:color="auto"/>
        <w:left w:val="none" w:sz="0" w:space="0" w:color="auto"/>
        <w:bottom w:val="none" w:sz="0" w:space="0" w:color="auto"/>
        <w:right w:val="none" w:sz="0" w:space="0" w:color="auto"/>
      </w:divBdr>
    </w:div>
    <w:div w:id="747001693">
      <w:bodyDiv w:val="1"/>
      <w:marLeft w:val="0"/>
      <w:marRight w:val="0"/>
      <w:marTop w:val="0"/>
      <w:marBottom w:val="0"/>
      <w:divBdr>
        <w:top w:val="none" w:sz="0" w:space="0" w:color="auto"/>
        <w:left w:val="none" w:sz="0" w:space="0" w:color="auto"/>
        <w:bottom w:val="none" w:sz="0" w:space="0" w:color="auto"/>
        <w:right w:val="none" w:sz="0" w:space="0" w:color="auto"/>
      </w:divBdr>
    </w:div>
    <w:div w:id="811676733">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8956544">
      <w:bodyDiv w:val="1"/>
      <w:marLeft w:val="0"/>
      <w:marRight w:val="0"/>
      <w:marTop w:val="0"/>
      <w:marBottom w:val="0"/>
      <w:divBdr>
        <w:top w:val="none" w:sz="0" w:space="0" w:color="auto"/>
        <w:left w:val="none" w:sz="0" w:space="0" w:color="auto"/>
        <w:bottom w:val="none" w:sz="0" w:space="0" w:color="auto"/>
        <w:right w:val="none" w:sz="0" w:space="0" w:color="auto"/>
      </w:divBdr>
    </w:div>
    <w:div w:id="91528244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36003061">
      <w:bodyDiv w:val="1"/>
      <w:marLeft w:val="0"/>
      <w:marRight w:val="0"/>
      <w:marTop w:val="0"/>
      <w:marBottom w:val="0"/>
      <w:divBdr>
        <w:top w:val="none" w:sz="0" w:space="0" w:color="auto"/>
        <w:left w:val="none" w:sz="0" w:space="0" w:color="auto"/>
        <w:bottom w:val="none" w:sz="0" w:space="0" w:color="auto"/>
        <w:right w:val="none" w:sz="0" w:space="0" w:color="auto"/>
      </w:divBdr>
      <w:divsChild>
        <w:div w:id="1125007086">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 w:id="1084305808">
      <w:bodyDiv w:val="1"/>
      <w:marLeft w:val="0"/>
      <w:marRight w:val="0"/>
      <w:marTop w:val="0"/>
      <w:marBottom w:val="0"/>
      <w:divBdr>
        <w:top w:val="none" w:sz="0" w:space="0" w:color="auto"/>
        <w:left w:val="none" w:sz="0" w:space="0" w:color="auto"/>
        <w:bottom w:val="none" w:sz="0" w:space="0" w:color="auto"/>
        <w:right w:val="none" w:sz="0" w:space="0" w:color="auto"/>
      </w:divBdr>
    </w:div>
    <w:div w:id="1117214927">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24891041">
      <w:bodyDiv w:val="1"/>
      <w:marLeft w:val="0"/>
      <w:marRight w:val="0"/>
      <w:marTop w:val="0"/>
      <w:marBottom w:val="0"/>
      <w:divBdr>
        <w:top w:val="none" w:sz="0" w:space="0" w:color="auto"/>
        <w:left w:val="none" w:sz="0" w:space="0" w:color="auto"/>
        <w:bottom w:val="none" w:sz="0" w:space="0" w:color="auto"/>
        <w:right w:val="none" w:sz="0" w:space="0" w:color="auto"/>
      </w:divBdr>
    </w:div>
    <w:div w:id="1362780371">
      <w:bodyDiv w:val="1"/>
      <w:marLeft w:val="0"/>
      <w:marRight w:val="0"/>
      <w:marTop w:val="0"/>
      <w:marBottom w:val="0"/>
      <w:divBdr>
        <w:top w:val="none" w:sz="0" w:space="0" w:color="auto"/>
        <w:left w:val="none" w:sz="0" w:space="0" w:color="auto"/>
        <w:bottom w:val="none" w:sz="0" w:space="0" w:color="auto"/>
        <w:right w:val="none" w:sz="0" w:space="0" w:color="auto"/>
      </w:divBdr>
    </w:div>
    <w:div w:id="1381973458">
      <w:bodyDiv w:val="1"/>
      <w:marLeft w:val="0"/>
      <w:marRight w:val="0"/>
      <w:marTop w:val="0"/>
      <w:marBottom w:val="0"/>
      <w:divBdr>
        <w:top w:val="none" w:sz="0" w:space="0" w:color="auto"/>
        <w:left w:val="none" w:sz="0" w:space="0" w:color="auto"/>
        <w:bottom w:val="none" w:sz="0" w:space="0" w:color="auto"/>
        <w:right w:val="none" w:sz="0" w:space="0" w:color="auto"/>
      </w:divBdr>
      <w:divsChild>
        <w:div w:id="68309573">
          <w:marLeft w:val="0"/>
          <w:marRight w:val="0"/>
          <w:marTop w:val="0"/>
          <w:marBottom w:val="0"/>
          <w:divBdr>
            <w:top w:val="none" w:sz="0" w:space="0" w:color="auto"/>
            <w:left w:val="none" w:sz="0" w:space="0" w:color="auto"/>
            <w:bottom w:val="none" w:sz="0" w:space="0" w:color="auto"/>
            <w:right w:val="none" w:sz="0" w:space="0" w:color="auto"/>
          </w:divBdr>
        </w:div>
      </w:divsChild>
    </w:div>
    <w:div w:id="1457215543">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23057560">
      <w:bodyDiv w:val="1"/>
      <w:marLeft w:val="0"/>
      <w:marRight w:val="0"/>
      <w:marTop w:val="0"/>
      <w:marBottom w:val="0"/>
      <w:divBdr>
        <w:top w:val="none" w:sz="0" w:space="0" w:color="auto"/>
        <w:left w:val="none" w:sz="0" w:space="0" w:color="auto"/>
        <w:bottom w:val="none" w:sz="0" w:space="0" w:color="auto"/>
        <w:right w:val="none" w:sz="0" w:space="0" w:color="auto"/>
      </w:divBdr>
      <w:divsChild>
        <w:div w:id="385646049">
          <w:marLeft w:val="0"/>
          <w:marRight w:val="0"/>
          <w:marTop w:val="0"/>
          <w:marBottom w:val="0"/>
          <w:divBdr>
            <w:top w:val="none" w:sz="0" w:space="0" w:color="auto"/>
            <w:left w:val="none" w:sz="0" w:space="0" w:color="auto"/>
            <w:bottom w:val="none" w:sz="0" w:space="0" w:color="auto"/>
            <w:right w:val="none" w:sz="0" w:space="0" w:color="auto"/>
          </w:divBdr>
        </w:div>
      </w:divsChild>
    </w:div>
    <w:div w:id="1536455565">
      <w:bodyDiv w:val="1"/>
      <w:marLeft w:val="0"/>
      <w:marRight w:val="0"/>
      <w:marTop w:val="0"/>
      <w:marBottom w:val="0"/>
      <w:divBdr>
        <w:top w:val="none" w:sz="0" w:space="0" w:color="auto"/>
        <w:left w:val="none" w:sz="0" w:space="0" w:color="auto"/>
        <w:bottom w:val="none" w:sz="0" w:space="0" w:color="auto"/>
        <w:right w:val="none" w:sz="0" w:space="0" w:color="auto"/>
      </w:divBdr>
    </w:div>
    <w:div w:id="1595359218">
      <w:bodyDiv w:val="1"/>
      <w:marLeft w:val="0"/>
      <w:marRight w:val="0"/>
      <w:marTop w:val="0"/>
      <w:marBottom w:val="0"/>
      <w:divBdr>
        <w:top w:val="none" w:sz="0" w:space="0" w:color="auto"/>
        <w:left w:val="none" w:sz="0" w:space="0" w:color="auto"/>
        <w:bottom w:val="none" w:sz="0" w:space="0" w:color="auto"/>
        <w:right w:val="none" w:sz="0" w:space="0" w:color="auto"/>
      </w:divBdr>
    </w:div>
    <w:div w:id="1614508732">
      <w:bodyDiv w:val="1"/>
      <w:marLeft w:val="0"/>
      <w:marRight w:val="0"/>
      <w:marTop w:val="0"/>
      <w:marBottom w:val="0"/>
      <w:divBdr>
        <w:top w:val="none" w:sz="0" w:space="0" w:color="auto"/>
        <w:left w:val="none" w:sz="0" w:space="0" w:color="auto"/>
        <w:bottom w:val="none" w:sz="0" w:space="0" w:color="auto"/>
        <w:right w:val="none" w:sz="0" w:space="0" w:color="auto"/>
      </w:divBdr>
      <w:divsChild>
        <w:div w:id="141236802">
          <w:marLeft w:val="547"/>
          <w:marRight w:val="0"/>
          <w:marTop w:val="240"/>
          <w:marBottom w:val="0"/>
          <w:divBdr>
            <w:top w:val="none" w:sz="0" w:space="0" w:color="auto"/>
            <w:left w:val="none" w:sz="0" w:space="0" w:color="auto"/>
            <w:bottom w:val="none" w:sz="0" w:space="0" w:color="auto"/>
            <w:right w:val="none" w:sz="0" w:space="0" w:color="auto"/>
          </w:divBdr>
        </w:div>
        <w:div w:id="1336884685">
          <w:marLeft w:val="547"/>
          <w:marRight w:val="0"/>
          <w:marTop w:val="240"/>
          <w:marBottom w:val="0"/>
          <w:divBdr>
            <w:top w:val="none" w:sz="0" w:space="0" w:color="auto"/>
            <w:left w:val="none" w:sz="0" w:space="0" w:color="auto"/>
            <w:bottom w:val="none" w:sz="0" w:space="0" w:color="auto"/>
            <w:right w:val="none" w:sz="0" w:space="0" w:color="auto"/>
          </w:divBdr>
        </w:div>
        <w:div w:id="2063749668">
          <w:marLeft w:val="547"/>
          <w:marRight w:val="0"/>
          <w:marTop w:val="96"/>
          <w:marBottom w:val="0"/>
          <w:divBdr>
            <w:top w:val="none" w:sz="0" w:space="0" w:color="auto"/>
            <w:left w:val="none" w:sz="0" w:space="0" w:color="auto"/>
            <w:bottom w:val="none" w:sz="0" w:space="0" w:color="auto"/>
            <w:right w:val="none" w:sz="0" w:space="0" w:color="auto"/>
          </w:divBdr>
        </w:div>
      </w:divsChild>
    </w:div>
    <w:div w:id="1620063134">
      <w:bodyDiv w:val="1"/>
      <w:marLeft w:val="0"/>
      <w:marRight w:val="0"/>
      <w:marTop w:val="0"/>
      <w:marBottom w:val="0"/>
      <w:divBdr>
        <w:top w:val="none" w:sz="0" w:space="0" w:color="auto"/>
        <w:left w:val="none" w:sz="0" w:space="0" w:color="auto"/>
        <w:bottom w:val="none" w:sz="0" w:space="0" w:color="auto"/>
        <w:right w:val="none" w:sz="0" w:space="0" w:color="auto"/>
      </w:divBdr>
    </w:div>
    <w:div w:id="1678730349">
      <w:bodyDiv w:val="1"/>
      <w:marLeft w:val="0"/>
      <w:marRight w:val="0"/>
      <w:marTop w:val="0"/>
      <w:marBottom w:val="0"/>
      <w:divBdr>
        <w:top w:val="none" w:sz="0" w:space="0" w:color="auto"/>
        <w:left w:val="none" w:sz="0" w:space="0" w:color="auto"/>
        <w:bottom w:val="none" w:sz="0" w:space="0" w:color="auto"/>
        <w:right w:val="none" w:sz="0" w:space="0" w:color="auto"/>
      </w:divBdr>
    </w:div>
    <w:div w:id="1700278516">
      <w:bodyDiv w:val="1"/>
      <w:marLeft w:val="0"/>
      <w:marRight w:val="0"/>
      <w:marTop w:val="0"/>
      <w:marBottom w:val="0"/>
      <w:divBdr>
        <w:top w:val="none" w:sz="0" w:space="0" w:color="auto"/>
        <w:left w:val="none" w:sz="0" w:space="0" w:color="auto"/>
        <w:bottom w:val="none" w:sz="0" w:space="0" w:color="auto"/>
        <w:right w:val="none" w:sz="0" w:space="0" w:color="auto"/>
      </w:divBdr>
    </w:div>
    <w:div w:id="1708992211">
      <w:bodyDiv w:val="1"/>
      <w:marLeft w:val="0"/>
      <w:marRight w:val="0"/>
      <w:marTop w:val="0"/>
      <w:marBottom w:val="0"/>
      <w:divBdr>
        <w:top w:val="none" w:sz="0" w:space="0" w:color="auto"/>
        <w:left w:val="none" w:sz="0" w:space="0" w:color="auto"/>
        <w:bottom w:val="none" w:sz="0" w:space="0" w:color="auto"/>
        <w:right w:val="none" w:sz="0" w:space="0" w:color="auto"/>
      </w:divBdr>
    </w:div>
    <w:div w:id="1902210832">
      <w:bodyDiv w:val="1"/>
      <w:marLeft w:val="0"/>
      <w:marRight w:val="0"/>
      <w:marTop w:val="0"/>
      <w:marBottom w:val="0"/>
      <w:divBdr>
        <w:top w:val="none" w:sz="0" w:space="0" w:color="auto"/>
        <w:left w:val="none" w:sz="0" w:space="0" w:color="auto"/>
        <w:bottom w:val="none" w:sz="0" w:space="0" w:color="auto"/>
        <w:right w:val="none" w:sz="0" w:space="0" w:color="auto"/>
      </w:divBdr>
    </w:div>
    <w:div w:id="1978955033">
      <w:bodyDiv w:val="1"/>
      <w:marLeft w:val="0"/>
      <w:marRight w:val="0"/>
      <w:marTop w:val="0"/>
      <w:marBottom w:val="0"/>
      <w:divBdr>
        <w:top w:val="none" w:sz="0" w:space="0" w:color="auto"/>
        <w:left w:val="none" w:sz="0" w:space="0" w:color="auto"/>
        <w:bottom w:val="none" w:sz="0" w:space="0" w:color="auto"/>
        <w:right w:val="none" w:sz="0" w:space="0" w:color="auto"/>
      </w:divBdr>
    </w:div>
    <w:div w:id="199317340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1223589">
      <w:bodyDiv w:val="1"/>
      <w:marLeft w:val="0"/>
      <w:marRight w:val="0"/>
      <w:marTop w:val="0"/>
      <w:marBottom w:val="0"/>
      <w:divBdr>
        <w:top w:val="none" w:sz="0" w:space="0" w:color="auto"/>
        <w:left w:val="none" w:sz="0" w:space="0" w:color="auto"/>
        <w:bottom w:val="none" w:sz="0" w:space="0" w:color="auto"/>
        <w:right w:val="none" w:sz="0" w:space="0" w:color="auto"/>
      </w:divBdr>
    </w:div>
    <w:div w:id="2083915529">
      <w:bodyDiv w:val="1"/>
      <w:marLeft w:val="0"/>
      <w:marRight w:val="0"/>
      <w:marTop w:val="0"/>
      <w:marBottom w:val="0"/>
      <w:divBdr>
        <w:top w:val="none" w:sz="0" w:space="0" w:color="auto"/>
        <w:left w:val="none" w:sz="0" w:space="0" w:color="auto"/>
        <w:bottom w:val="none" w:sz="0" w:space="0" w:color="auto"/>
        <w:right w:val="none" w:sz="0" w:space="0" w:color="auto"/>
      </w:divBdr>
      <w:divsChild>
        <w:div w:id="627711528">
          <w:marLeft w:val="0"/>
          <w:marRight w:val="0"/>
          <w:marTop w:val="0"/>
          <w:marBottom w:val="0"/>
          <w:divBdr>
            <w:top w:val="none" w:sz="0" w:space="0" w:color="auto"/>
            <w:left w:val="none" w:sz="0" w:space="0" w:color="auto"/>
            <w:bottom w:val="none" w:sz="0" w:space="0" w:color="auto"/>
            <w:right w:val="none" w:sz="0" w:space="0" w:color="auto"/>
          </w:divBdr>
        </w:div>
      </w:divsChild>
    </w:div>
    <w:div w:id="209659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Documents\adriano\GT%20ONs\Modelos%20fechados\TR%20compras.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A0728-03AF-4978-8280-7DE24D5F1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 compras</Template>
  <TotalTime>1</TotalTime>
  <Pages>16</Pages>
  <Words>5940</Words>
  <Characters>32082</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37947</CharactersWithSpaces>
  <SharedDoc>false</SharedDoc>
  <HLinks>
    <vt:vector size="6" baseType="variant">
      <vt:variant>
        <vt:i4>2424883</vt:i4>
      </vt:variant>
      <vt:variant>
        <vt:i4>3</vt:i4>
      </vt:variant>
      <vt:variant>
        <vt:i4>0</vt:i4>
      </vt:variant>
      <vt:variant>
        <vt:i4>5</vt:i4>
      </vt:variant>
      <vt:variant>
        <vt:lpwstr>http://www.portaldoempreendedor.gov.br/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Acer</cp:lastModifiedBy>
  <cp:revision>2</cp:revision>
  <cp:lastPrinted>2024-02-21T14:15:00Z</cp:lastPrinted>
  <dcterms:created xsi:type="dcterms:W3CDTF">2024-03-17T14:38:00Z</dcterms:created>
  <dcterms:modified xsi:type="dcterms:W3CDTF">2024-03-17T14:38:00Z</dcterms:modified>
</cp:coreProperties>
</file>