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57F4B20D"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7E297A">
        <w:rPr>
          <w:rFonts w:ascii="Times New Roman" w:hAnsi="Times New Roman" w:cs="Times New Roman"/>
          <w:b/>
          <w:sz w:val="26"/>
          <w:szCs w:val="26"/>
        </w:rPr>
        <w:t xml:space="preserve">Dispensa de Licitação nº  </w:t>
      </w:r>
      <w:r w:rsidR="005D22F6">
        <w:rPr>
          <w:rFonts w:ascii="Times New Roman" w:hAnsi="Times New Roman" w:cs="Times New Roman"/>
          <w:b/>
          <w:sz w:val="26"/>
          <w:szCs w:val="26"/>
        </w:rPr>
        <w:t>003/2024</w:t>
      </w:r>
      <w:r w:rsidR="00CF5BB6">
        <w:rPr>
          <w:rFonts w:ascii="Times New Roman" w:hAnsi="Times New Roman" w:cs="Times New Roman"/>
          <w:b/>
          <w:sz w:val="26"/>
          <w:szCs w:val="26"/>
        </w:rPr>
        <w:t xml:space="preserve"> </w:t>
      </w:r>
      <w:r w:rsidR="00041C56">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Pr="007E297A">
        <w:rPr>
          <w:rFonts w:ascii="Times New Roman" w:hAnsi="Times New Roman" w:cs="Times New Roman"/>
          <w:b/>
          <w:sz w:val="26"/>
          <w:szCs w:val="26"/>
        </w:rPr>
        <w:t xml:space="preserve">nº </w:t>
      </w:r>
      <w:r w:rsidR="005D22F6">
        <w:rPr>
          <w:rFonts w:ascii="Times New Roman" w:hAnsi="Times New Roman" w:cs="Times New Roman"/>
          <w:b/>
          <w:sz w:val="26"/>
          <w:szCs w:val="26"/>
        </w:rPr>
        <w:t>813/2024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4CBB2A07" w14:textId="625DA013" w:rsidR="00041C56" w:rsidRPr="00041C56" w:rsidRDefault="00652A4D" w:rsidP="00041C56">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r>
      <w:r w:rsidR="00B655A3">
        <w:rPr>
          <w:rFonts w:ascii="Times New Roman" w:hAnsi="Times New Roman" w:cs="Times New Roman"/>
          <w:color w:val="auto"/>
          <w:sz w:val="26"/>
          <w:szCs w:val="26"/>
        </w:rPr>
        <w:t>OBRAS E SERVIÇOS URBANOS</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Pr="007E297A">
        <w:rPr>
          <w:rFonts w:ascii="Times New Roman" w:hAnsi="Times New Roman" w:cs="Times New Roman"/>
          <w:color w:val="auto"/>
          <w:spacing w:val="-1"/>
          <w:sz w:val="26"/>
          <w:szCs w:val="26"/>
        </w:rPr>
        <w:t>OBTER</w:t>
      </w:r>
      <w:r w:rsidRPr="007E297A">
        <w:rPr>
          <w:rFonts w:ascii="Times New Roman" w:hAnsi="Times New Roman" w:cs="Times New Roman"/>
          <w:color w:val="auto"/>
          <w:spacing w:val="-64"/>
          <w:sz w:val="26"/>
          <w:szCs w:val="26"/>
        </w:rPr>
        <w:t xml:space="preserve"> </w:t>
      </w:r>
      <w:r w:rsidR="00BB612C">
        <w:rPr>
          <w:rFonts w:ascii="Times New Roman" w:hAnsi="Times New Roman" w:cs="Times New Roman"/>
          <w:color w:val="auto"/>
          <w:spacing w:val="-64"/>
          <w:sz w:val="26"/>
          <w:szCs w:val="26"/>
        </w:rPr>
        <w:t xml:space="preserve">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2DEFB157" w14:textId="2B1FA267"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b/>
          <w:sz w:val="26"/>
          <w:szCs w:val="26"/>
        </w:rPr>
      </w:pPr>
      <w:r w:rsidRPr="007E297A">
        <w:rPr>
          <w:rFonts w:ascii="Times New Roman" w:hAnsi="Times New Roman" w:cs="Times New Roman"/>
          <w:sz w:val="26"/>
          <w:szCs w:val="26"/>
        </w:rPr>
        <w:t xml:space="preserve">A Secretaria Municipal </w:t>
      </w:r>
      <w:r w:rsidR="00041C56">
        <w:rPr>
          <w:rFonts w:ascii="Times New Roman" w:hAnsi="Times New Roman" w:cs="Times New Roman"/>
          <w:sz w:val="26"/>
          <w:szCs w:val="26"/>
        </w:rPr>
        <w:t xml:space="preserve">de </w:t>
      </w:r>
      <w:r w:rsidR="00B655A3">
        <w:rPr>
          <w:rFonts w:ascii="Times New Roman" w:hAnsi="Times New Roman" w:cs="Times New Roman"/>
          <w:b/>
          <w:bCs/>
          <w:sz w:val="26"/>
          <w:szCs w:val="26"/>
        </w:rPr>
        <w:t>OBRAS E SERVIÇOS URBANOS</w:t>
      </w:r>
      <w:r w:rsidRPr="007E297A">
        <w:rPr>
          <w:rFonts w:ascii="Times New Roman" w:hAnsi="Times New Roman" w:cs="Times New Roman"/>
          <w:sz w:val="26"/>
          <w:szCs w:val="26"/>
        </w:rPr>
        <w:t xml:space="preserve"> </w:t>
      </w:r>
      <w:r w:rsidRPr="007E297A">
        <w:rPr>
          <w:rFonts w:ascii="Times New Roman" w:hAnsi="Times New Roman" w:cs="Times New Roman"/>
          <w:spacing w:val="1"/>
          <w:sz w:val="26"/>
          <w:szCs w:val="26"/>
        </w:rPr>
        <w:t>de Santa Bárbara de Goiás/GO</w:t>
      </w:r>
      <w:r w:rsidRPr="007E297A">
        <w:rPr>
          <w:rFonts w:ascii="Times New Roman" w:hAnsi="Times New Roman" w:cs="Times New Roman"/>
          <w:sz w:val="26"/>
          <w:szCs w:val="26"/>
        </w:rPr>
        <w:t>,</w:t>
      </w:r>
      <w:r w:rsidRPr="007E297A">
        <w:rPr>
          <w:rFonts w:ascii="Times New Roman" w:hAnsi="Times New Roman" w:cs="Times New Roman"/>
          <w:spacing w:val="66"/>
          <w:sz w:val="26"/>
          <w:szCs w:val="26"/>
        </w:rPr>
        <w:t xml:space="preserve"> </w:t>
      </w:r>
      <w:r w:rsidRPr="007E297A">
        <w:rPr>
          <w:rFonts w:ascii="Times New Roman" w:hAnsi="Times New Roman" w:cs="Times New Roman"/>
          <w:sz w:val="26"/>
          <w:szCs w:val="26"/>
        </w:rPr>
        <w:t>torna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público, para conhecimentos dos interessados, que está realizando a Dispensa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5D22F6">
        <w:rPr>
          <w:rFonts w:ascii="Times New Roman" w:hAnsi="Times New Roman" w:cs="Times New Roman"/>
          <w:b/>
          <w:bCs/>
          <w:spacing w:val="1"/>
          <w:sz w:val="26"/>
          <w:szCs w:val="26"/>
        </w:rPr>
        <w:t>003/2024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5D22F6">
        <w:rPr>
          <w:rFonts w:ascii="Times New Roman" w:hAnsi="Times New Roman" w:cs="Times New Roman"/>
          <w:b/>
          <w:bCs/>
          <w:spacing w:val="1"/>
          <w:sz w:val="26"/>
          <w:szCs w:val="26"/>
        </w:rPr>
        <w:t>813/2024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bCs/>
          <w:sz w:val="26"/>
          <w:szCs w:val="26"/>
        </w:rPr>
        <w:t xml:space="preserve">contratação de empresa para </w:t>
      </w:r>
      <w:r w:rsidR="00041C56">
        <w:rPr>
          <w:rFonts w:ascii="Times New Roman" w:eastAsia="Arial" w:hAnsi="Times New Roman" w:cs="Times New Roman"/>
          <w:b/>
          <w:sz w:val="26"/>
          <w:szCs w:val="26"/>
        </w:rPr>
        <w:t xml:space="preserve">AQUISIÇÃO DE </w:t>
      </w:r>
      <w:r w:rsidR="005D22F6">
        <w:rPr>
          <w:rFonts w:ascii="Times New Roman" w:eastAsia="Arial" w:hAnsi="Times New Roman" w:cs="Times New Roman"/>
          <w:b/>
          <w:sz w:val="26"/>
          <w:szCs w:val="26"/>
        </w:rPr>
        <w:t>MATERIAL DE MOBILIA DESTINADOS A MNUTENÇÃO DAS ATIVIDADES DO CRAS MUNICIPAL</w:t>
      </w:r>
      <w:r w:rsidRPr="007E297A">
        <w:rPr>
          <w:rFonts w:ascii="Times New Roman" w:eastAsia="Arial" w:hAnsi="Times New Roman" w:cs="Times New Roman"/>
          <w:b/>
          <w:sz w:val="26"/>
          <w:szCs w:val="26"/>
        </w:rPr>
        <w:t>, EM</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pacing w:val="-10"/>
          <w:sz w:val="26"/>
          <w:szCs w:val="26"/>
        </w:rPr>
        <w:t>A</w:t>
      </w:r>
      <w:r w:rsidRPr="007E297A">
        <w:rPr>
          <w:rFonts w:ascii="Times New Roman" w:eastAsia="Arial" w:hAnsi="Times New Roman" w:cs="Times New Roman"/>
          <w:b/>
          <w:sz w:val="26"/>
          <w:szCs w:val="26"/>
        </w:rPr>
        <w:t>TENDIMEN</w:t>
      </w:r>
      <w:r w:rsidRPr="007E297A">
        <w:rPr>
          <w:rFonts w:ascii="Times New Roman" w:eastAsia="Arial" w:hAnsi="Times New Roman" w:cs="Times New Roman"/>
          <w:b/>
          <w:spacing w:val="-3"/>
          <w:sz w:val="26"/>
          <w:szCs w:val="26"/>
        </w:rPr>
        <w:t>T</w:t>
      </w:r>
      <w:r w:rsidRPr="007E297A">
        <w:rPr>
          <w:rFonts w:ascii="Times New Roman" w:eastAsia="Arial" w:hAnsi="Times New Roman" w:cs="Times New Roman"/>
          <w:b/>
          <w:sz w:val="26"/>
          <w:szCs w:val="26"/>
        </w:rPr>
        <w:t>O</w:t>
      </w:r>
      <w:r w:rsidRPr="007E297A">
        <w:rPr>
          <w:rFonts w:ascii="Times New Roman" w:eastAsia="Arial" w:hAnsi="Times New Roman" w:cs="Times New Roman"/>
          <w:b/>
          <w:spacing w:val="-7"/>
          <w:sz w:val="26"/>
          <w:szCs w:val="26"/>
        </w:rPr>
        <w:t xml:space="preserve"> </w:t>
      </w:r>
      <w:r w:rsidRPr="007E297A">
        <w:rPr>
          <w:rFonts w:ascii="Times New Roman" w:eastAsia="Arial" w:hAnsi="Times New Roman" w:cs="Times New Roman"/>
          <w:b/>
          <w:sz w:val="26"/>
          <w:szCs w:val="26"/>
        </w:rPr>
        <w:t>A</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z w:val="26"/>
          <w:szCs w:val="26"/>
        </w:rPr>
        <w:t>DEMANDA</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z w:val="26"/>
          <w:szCs w:val="26"/>
        </w:rPr>
        <w:t xml:space="preserve">DO MUNICÍPIO DE </w:t>
      </w:r>
      <w:r w:rsidRPr="007E297A">
        <w:rPr>
          <w:rFonts w:ascii="Times New Roman" w:eastAsia="Arial" w:hAnsi="Times New Roman" w:cs="Times New Roman"/>
          <w:b/>
          <w:spacing w:val="-11"/>
          <w:sz w:val="26"/>
          <w:szCs w:val="26"/>
        </w:rPr>
        <w:t>SANTA BÁRBARA DE GOIÁS</w:t>
      </w:r>
      <w:r w:rsidRPr="007E297A">
        <w:rPr>
          <w:rFonts w:ascii="Times New Roman" w:eastAsia="Arial" w:hAnsi="Times New Roman" w:cs="Times New Roman"/>
          <w:b/>
          <w:sz w:val="26"/>
          <w:szCs w:val="26"/>
        </w:rPr>
        <w:t>/GO</w:t>
      </w:r>
      <w:r w:rsidRPr="007E297A">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248BDDBC"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B655A3">
        <w:rPr>
          <w:rFonts w:ascii="Times New Roman" w:hAnsi="Times New Roman" w:cs="Times New Roman"/>
          <w:b/>
          <w:bCs/>
          <w:sz w:val="26"/>
          <w:szCs w:val="26"/>
        </w:rPr>
        <w:t>OBRAS E SERVIÇOS URBANOS</w:t>
      </w:r>
      <w:r w:rsidRPr="00707594">
        <w:rPr>
          <w:rFonts w:ascii="Times New Roman" w:hAnsi="Times New Roman" w:cs="Times New Roman"/>
          <w:b/>
          <w:bCs/>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48023F5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66"/>
        <w:gridCol w:w="3396"/>
        <w:gridCol w:w="1500"/>
        <w:gridCol w:w="2078"/>
      </w:tblGrid>
      <w:tr w:rsidR="000048AD" w14:paraId="4A4C4574" w14:textId="6AE874CC" w:rsidTr="00707594">
        <w:trPr>
          <w:trHeight w:val="442"/>
          <w:jc w:val="center"/>
        </w:trPr>
        <w:tc>
          <w:tcPr>
            <w:tcW w:w="966"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396"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0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78"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rsidRPr="00041C56" w14:paraId="11F9B9C3" w14:textId="0B611128" w:rsidTr="00707594">
        <w:trPr>
          <w:trHeight w:val="420"/>
          <w:jc w:val="center"/>
        </w:trPr>
        <w:tc>
          <w:tcPr>
            <w:tcW w:w="966" w:type="dxa"/>
          </w:tcPr>
          <w:p w14:paraId="6B114363" w14:textId="4E9611BB" w:rsidR="000048AD" w:rsidRDefault="00041C5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396" w:type="dxa"/>
          </w:tcPr>
          <w:p w14:paraId="10531B6A" w14:textId="64A83BB6" w:rsidR="000048AD" w:rsidRPr="00041C56" w:rsidRDefault="005D22F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ARMÁRIO DE AÇO PA 90</w:t>
            </w:r>
          </w:p>
        </w:tc>
        <w:tc>
          <w:tcPr>
            <w:tcW w:w="1500" w:type="dxa"/>
          </w:tcPr>
          <w:p w14:paraId="5F4F5B17" w14:textId="226F7516" w:rsidR="000048AD" w:rsidRPr="00041C56" w:rsidRDefault="00B655A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78" w:type="dxa"/>
          </w:tcPr>
          <w:p w14:paraId="02667A4B" w14:textId="32CF8774" w:rsidR="000048AD" w:rsidRPr="00041C56" w:rsidRDefault="009B7758"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w:t>
            </w:r>
            <w:r w:rsidR="005D22F6">
              <w:rPr>
                <w:rFonts w:ascii="Times New Roman" w:hAnsi="Times New Roman" w:cs="Times New Roman"/>
                <w:b/>
                <w:bCs/>
                <w:sz w:val="26"/>
                <w:szCs w:val="26"/>
                <w:lang w:val="en-US"/>
              </w:rPr>
              <w:t>2</w:t>
            </w:r>
          </w:p>
        </w:tc>
      </w:tr>
    </w:tbl>
    <w:p w14:paraId="63663E68" w14:textId="77777777" w:rsidR="000048AD" w:rsidRPr="00041C56" w:rsidRDefault="000048AD" w:rsidP="00272CFD">
      <w:pPr>
        <w:pStyle w:val="Corpodetexto"/>
        <w:tabs>
          <w:tab w:val="left" w:pos="0"/>
        </w:tabs>
        <w:ind w:right="31" w:firstLine="1134"/>
        <w:jc w:val="both"/>
        <w:rPr>
          <w:rFonts w:ascii="Times New Roman" w:hAnsi="Times New Roman" w:cs="Times New Roman"/>
          <w:b/>
          <w:bCs/>
          <w:sz w:val="26"/>
          <w:szCs w:val="26"/>
          <w:lang w:val="en-US"/>
        </w:rPr>
      </w:pPr>
    </w:p>
    <w:p w14:paraId="5FDAA8A2" w14:textId="462D6426"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07328E">
        <w:rPr>
          <w:rFonts w:ascii="Times New Roman" w:hAnsi="Times New Roman" w:cs="Times New Roman"/>
          <w:color w:val="auto"/>
          <w:sz w:val="26"/>
          <w:szCs w:val="26"/>
          <w:lang w:val="pt-BR"/>
        </w:rPr>
        <w:lastRenderedPageBreak/>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652A4D" w:rsidRPr="007E297A">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473B34F7"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Pr="007E297A">
        <w:rPr>
          <w:rFonts w:ascii="Times New Roman" w:hAnsi="Times New Roman" w:cs="Times New Roman"/>
          <w:spacing w:val="41"/>
          <w:sz w:val="26"/>
          <w:szCs w:val="26"/>
        </w:rPr>
        <w:t xml:space="preserve"> </w:t>
      </w:r>
      <w:r w:rsidR="00A21762">
        <w:rPr>
          <w:rFonts w:ascii="Times New Roman" w:hAnsi="Times New Roman" w:cs="Times New Roman"/>
          <w:spacing w:val="41"/>
          <w:sz w:val="26"/>
          <w:szCs w:val="26"/>
        </w:rPr>
        <w:t>10</w:t>
      </w:r>
      <w:r w:rsidRPr="007E297A">
        <w:rPr>
          <w:rFonts w:ascii="Times New Roman" w:hAnsi="Times New Roman" w:cs="Times New Roman"/>
          <w:sz w:val="26"/>
          <w:szCs w:val="26"/>
        </w:rPr>
        <w:t>h</w:t>
      </w:r>
      <w:r w:rsidR="00A21762">
        <w:rPr>
          <w:rFonts w:ascii="Times New Roman" w:hAnsi="Times New Roman" w:cs="Times New Roman"/>
          <w:sz w:val="26"/>
          <w:szCs w:val="26"/>
        </w:rPr>
        <w:t>15</w:t>
      </w:r>
      <w:r w:rsidRPr="007E297A">
        <w:rPr>
          <w:rFonts w:ascii="Times New Roman" w:hAnsi="Times New Roman" w:cs="Times New Roman"/>
          <w:sz w:val="26"/>
          <w:szCs w:val="26"/>
        </w:rPr>
        <w:t>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 xml:space="preserve">dia </w:t>
      </w:r>
      <w:r w:rsidR="00041C56">
        <w:rPr>
          <w:rFonts w:ascii="Times New Roman" w:hAnsi="Times New Roman" w:cs="Times New Roman"/>
          <w:b/>
          <w:sz w:val="26"/>
          <w:szCs w:val="26"/>
        </w:rPr>
        <w:t>1</w:t>
      </w:r>
      <w:r w:rsidR="005D22F6">
        <w:rPr>
          <w:rFonts w:ascii="Times New Roman" w:hAnsi="Times New Roman" w:cs="Times New Roman"/>
          <w:b/>
          <w:sz w:val="26"/>
          <w:szCs w:val="26"/>
        </w:rPr>
        <w:t>6</w:t>
      </w:r>
      <w:r w:rsidR="00272CFD">
        <w:rPr>
          <w:rFonts w:ascii="Times New Roman" w:hAnsi="Times New Roman" w:cs="Times New Roman"/>
          <w:b/>
          <w:sz w:val="26"/>
          <w:szCs w:val="26"/>
        </w:rPr>
        <w:t xml:space="preserve">/ </w:t>
      </w:r>
      <w:r w:rsidR="00041C56">
        <w:rPr>
          <w:rFonts w:ascii="Times New Roman" w:hAnsi="Times New Roman" w:cs="Times New Roman"/>
          <w:b/>
          <w:sz w:val="26"/>
          <w:szCs w:val="26"/>
        </w:rPr>
        <w:t>02</w:t>
      </w:r>
      <w:r w:rsidRPr="007E297A">
        <w:rPr>
          <w:rFonts w:ascii="Times New Roman" w:hAnsi="Times New Roman" w:cs="Times New Roman"/>
          <w:b/>
          <w:sz w:val="26"/>
          <w:szCs w:val="26"/>
        </w:rPr>
        <w:t>/2024</w:t>
      </w:r>
      <w:r w:rsidRPr="007E297A">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4539E51D" w14:textId="40D9F048" w:rsidR="00652A4D" w:rsidRPr="007E297A" w:rsidRDefault="00652A4D" w:rsidP="00272CFD">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591761E9"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71141E07" w14:textId="77777777"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BD0F272"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9F1DBA8"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1E846026" w14:textId="77777777" w:rsidR="00652A4D" w:rsidRPr="007E297A" w:rsidRDefault="00652A4D" w:rsidP="00272CFD">
      <w:pPr>
        <w:pStyle w:val="Corpodetexto"/>
        <w:tabs>
          <w:tab w:val="left" w:pos="0"/>
        </w:tabs>
        <w:spacing w:before="9"/>
        <w:ind w:right="31" w:firstLine="1134"/>
        <w:rPr>
          <w:rFonts w:ascii="Times New Roman" w:hAnsi="Times New Roman" w:cs="Times New Roman"/>
          <w:b/>
          <w:sz w:val="26"/>
          <w:szCs w:val="26"/>
        </w:rPr>
      </w:pPr>
    </w:p>
    <w:p w14:paraId="57695A69"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7FBE485B"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w:t>
        </w:r>
        <w:r w:rsidRPr="007E297A">
          <w:rPr>
            <w:rStyle w:val="Hyperlink"/>
            <w:rFonts w:ascii="Times New Roman" w:hAnsi="Times New Roman" w:cs="Times New Roman"/>
            <w:color w:val="auto"/>
            <w:sz w:val="26"/>
            <w:szCs w:val="26"/>
          </w:rPr>
          <w:lastRenderedPageBreak/>
          <w:t>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37F3C606"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E00A807" w14:textId="77777777" w:rsidR="00652A4D" w:rsidRPr="007E297A" w:rsidRDefault="00652A4D" w:rsidP="00272CFD">
      <w:pPr>
        <w:pStyle w:val="Corpodetexto"/>
        <w:tabs>
          <w:tab w:val="left" w:pos="0"/>
        </w:tabs>
        <w:ind w:right="31" w:firstLine="1134"/>
        <w:rPr>
          <w:rFonts w:ascii="Times New Roman" w:hAnsi="Times New Roman" w:cs="Times New Roman"/>
          <w:sz w:val="26"/>
          <w:szCs w:val="26"/>
        </w:rPr>
      </w:pPr>
    </w:p>
    <w:p w14:paraId="1A3AD1D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5D90C88C"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65676552" w14:textId="65FF2D16" w:rsidR="00041C56" w:rsidRPr="007E297A" w:rsidRDefault="00652A4D" w:rsidP="00041C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00B655A3">
        <w:rPr>
          <w:rFonts w:ascii="Times New Roman" w:hAnsi="Times New Roman" w:cs="Times New Roman"/>
          <w:sz w:val="26"/>
          <w:szCs w:val="26"/>
        </w:rPr>
        <w:t>OBRAS E SERVIÇOS URBANOS</w:t>
      </w:r>
      <w:r w:rsidRPr="007E297A">
        <w:rPr>
          <w:rFonts w:ascii="Times New Roman" w:hAnsi="Times New Roman" w:cs="Times New Roman"/>
          <w:sz w:val="26"/>
          <w:szCs w:val="26"/>
        </w:rPr>
        <w:t xml:space="preserve"> pública.</w:t>
      </w:r>
    </w:p>
    <w:p w14:paraId="15650A61" w14:textId="024540D3" w:rsidR="00652A4D" w:rsidRPr="007E297A" w:rsidRDefault="00652A4D" w:rsidP="00272CFD">
      <w:pPr>
        <w:pStyle w:val="Corpodetexto"/>
        <w:ind w:right="31" w:firstLine="1134"/>
        <w:jc w:val="right"/>
        <w:rPr>
          <w:rFonts w:ascii="Times New Roman" w:hAnsi="Times New Roman" w:cs="Times New Roman"/>
          <w:sz w:val="26"/>
          <w:szCs w:val="26"/>
        </w:rPr>
      </w:pPr>
      <w:r w:rsidRPr="007E297A">
        <w:rPr>
          <w:rFonts w:ascii="Times New Roman" w:hAnsi="Times New Roman" w:cs="Times New Roman"/>
          <w:sz w:val="26"/>
          <w:szCs w:val="26"/>
        </w:rPr>
        <w:t xml:space="preserve">Santa Bárbara de Goiás/GO, </w:t>
      </w:r>
      <w:r w:rsidR="00041C56">
        <w:rPr>
          <w:rFonts w:ascii="Times New Roman" w:hAnsi="Times New Roman" w:cs="Times New Roman"/>
          <w:sz w:val="26"/>
          <w:szCs w:val="26"/>
        </w:rPr>
        <w:t>0</w:t>
      </w:r>
      <w:r w:rsidR="00A21762">
        <w:rPr>
          <w:rFonts w:ascii="Times New Roman" w:hAnsi="Times New Roman" w:cs="Times New Roman"/>
          <w:sz w:val="26"/>
          <w:szCs w:val="26"/>
        </w:rPr>
        <w:t>9</w:t>
      </w:r>
      <w:r w:rsidR="00041C56">
        <w:rPr>
          <w:rFonts w:ascii="Times New Roman" w:hAnsi="Times New Roman" w:cs="Times New Roman"/>
          <w:sz w:val="26"/>
          <w:szCs w:val="26"/>
        </w:rPr>
        <w:t xml:space="preserve"> </w:t>
      </w:r>
      <w:r w:rsidRPr="007E297A">
        <w:rPr>
          <w:rFonts w:ascii="Times New Roman" w:hAnsi="Times New Roman" w:cs="Times New Roman"/>
          <w:sz w:val="26"/>
          <w:szCs w:val="26"/>
        </w:rPr>
        <w:t>de fevereiro de</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2024.</w:t>
      </w:r>
    </w:p>
    <w:p w14:paraId="604BF4F7" w14:textId="77777777" w:rsidR="00652A4D" w:rsidRPr="007E297A" w:rsidRDefault="00652A4D" w:rsidP="00272CFD">
      <w:pPr>
        <w:pStyle w:val="Corpodetexto"/>
        <w:ind w:right="31" w:firstLine="1134"/>
        <w:rPr>
          <w:rFonts w:ascii="Times New Roman" w:hAnsi="Times New Roman" w:cs="Times New Roman"/>
          <w:sz w:val="26"/>
          <w:szCs w:val="26"/>
        </w:rPr>
      </w:pP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77777777" w:rsidR="00652A4D" w:rsidRPr="007E297A" w:rsidRDefault="00652A4D" w:rsidP="00272CFD">
      <w:pPr>
        <w:pStyle w:val="Corpodetexto"/>
        <w:ind w:right="31" w:firstLine="1134"/>
        <w:rPr>
          <w:rFonts w:ascii="Times New Roman" w:hAnsi="Times New Roman" w:cs="Times New Roman"/>
          <w:sz w:val="26"/>
          <w:szCs w:val="26"/>
        </w:rPr>
      </w:pPr>
    </w:p>
    <w:p w14:paraId="5212FA39" w14:textId="77777777" w:rsidR="007E297A" w:rsidRPr="007E297A" w:rsidRDefault="007E297A" w:rsidP="00272CFD">
      <w:pPr>
        <w:spacing w:line="276" w:lineRule="auto"/>
        <w:ind w:right="31" w:firstLine="1134"/>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69938994" w14:textId="77777777" w:rsidR="00652A4D" w:rsidRPr="007E297A" w:rsidRDefault="00652A4D" w:rsidP="00272CFD">
      <w:pPr>
        <w:spacing w:before="41"/>
        <w:ind w:right="31" w:firstLine="1134"/>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p w14:paraId="5C11D778" w14:textId="77777777" w:rsidR="00652A4D" w:rsidRPr="007E297A" w:rsidRDefault="00652A4D" w:rsidP="00272CFD">
      <w:pPr>
        <w:pStyle w:val="Corpodetexto"/>
        <w:spacing w:before="9"/>
        <w:ind w:right="31" w:firstLine="1134"/>
        <w:rPr>
          <w:rFonts w:ascii="Times New Roman" w:hAnsi="Times New Roman" w:cs="Times New Roman"/>
          <w:b/>
          <w:sz w:val="26"/>
          <w:szCs w:val="26"/>
        </w:rPr>
      </w:pPr>
    </w:p>
    <w:p w14:paraId="0D85F5B7" w14:textId="77777777" w:rsidR="0048792C" w:rsidRPr="007E297A" w:rsidRDefault="0048792C" w:rsidP="00272CFD">
      <w:pPr>
        <w:ind w:right="31" w:firstLine="1134"/>
        <w:rPr>
          <w:rFonts w:ascii="Times New Roman" w:hAnsi="Times New Roman" w:cs="Times New Roman"/>
          <w:sz w:val="26"/>
          <w:szCs w:val="26"/>
        </w:rPr>
      </w:pPr>
    </w:p>
    <w:sectPr w:rsidR="0048792C" w:rsidRPr="007E297A"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64712761">
    <w:abstractNumId w:val="1"/>
  </w:num>
  <w:num w:numId="2" w16cid:durableId="138498657">
    <w:abstractNumId w:val="2"/>
  </w:num>
  <w:num w:numId="3" w16cid:durableId="1257128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4D"/>
    <w:rsid w:val="000048AD"/>
    <w:rsid w:val="00041C56"/>
    <w:rsid w:val="0007328E"/>
    <w:rsid w:val="00272CFD"/>
    <w:rsid w:val="002D1FB1"/>
    <w:rsid w:val="004172A7"/>
    <w:rsid w:val="0048792C"/>
    <w:rsid w:val="005D22F6"/>
    <w:rsid w:val="00652A4D"/>
    <w:rsid w:val="006F0275"/>
    <w:rsid w:val="00707594"/>
    <w:rsid w:val="007E297A"/>
    <w:rsid w:val="007E33C0"/>
    <w:rsid w:val="009104C4"/>
    <w:rsid w:val="00960AE6"/>
    <w:rsid w:val="009B7758"/>
    <w:rsid w:val="00A21762"/>
    <w:rsid w:val="00B655A3"/>
    <w:rsid w:val="00BB612C"/>
    <w:rsid w:val="00CF5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styleId="MenoPendente">
    <w:name w:val="Unresolved Mention"/>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862</Words>
  <Characters>4658</Characters>
  <Application>Microsoft Office Word</Application>
  <DocSecurity>0</DocSecurity>
  <Lines>38</Lines>
  <Paragraphs>11</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MANIFESTAÇÃO	DA	ADMINISTRAÇÃO	NA	BUSCA	EM	OBTER PROPOSTAS ADICIONAIS DE EVENTUAI</vt:lpstr>
      <vt:lpstr>    PARTICIPAÇÃO DAS EMPRESAS E SELEÇÃO DE PROPOSTA MAIS VANTAJOSA:</vt:lpstr>
      <vt:lpstr>    Integram o presente, o Termo de Referência que instrui a Dispensa de Licitação, </vt:lpstr>
      <vt:lpstr>    As condições de contratação, especificações do objeto e da execução contratual c</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12</cp:revision>
  <dcterms:created xsi:type="dcterms:W3CDTF">2024-02-08T13:10:00Z</dcterms:created>
  <dcterms:modified xsi:type="dcterms:W3CDTF">2024-02-09T13:26:00Z</dcterms:modified>
</cp:coreProperties>
</file>