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8522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>Empresa  (Razão social):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>Nome Fantasia: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>CNPJ: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 xml:space="preserve"> Endereço:                      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 xml:space="preserve">Complemento:                                                     Bairro: 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 xml:space="preserve"> Cidade:                                                                     UF: 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 xml:space="preserve"> Telefone  :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>Responsável  Legal  :                                               Contato: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8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0"/>
                <w:position w:val="0"/>
                <w:sz w:val="24"/>
                <w:shd w:val="clear" w:color="auto" w:fill="auto"/>
              </w:rPr>
              <w:t xml:space="preserve"> E-MAIL  :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</w:tr>
    </w:tbl>
    <w:p/>
    <w:p/>
    <w:p>
      <w:pPr>
        <w:spacing w:before="0" w:after="200" w:line="2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u w:val="single"/>
          <w:shd w:val="clear" w:color="auto" w:fill="auto"/>
        </w:rPr>
        <w:t>Planilha Orçamentária</w:t>
      </w:r>
    </w:p>
    <w:p/>
    <w:p>
      <w:pP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 xml:space="preserve">Aquisição de 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>CONTEINER</w:t>
      </w:r>
      <w:r>
        <w:rPr>
          <w:rFonts w:hint="default"/>
          <w:lang w:val="pt-BR" w:eastAsia="zh-CN"/>
        </w:rPr>
        <w:t xml:space="preserve"> 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>para o Parque Estadual Dois Irmãos, vinculado à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 xml:space="preserve"> 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>S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ecret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>a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ria do Meio Ambiente e Sustentabilidade do Estado- PE.</w:t>
      </w:r>
    </w:p>
    <w:p>
      <w:pPr>
        <w:numPr>
          <w:ilvl w:val="0"/>
          <w:numId w:val="1"/>
        </w:numPr>
        <w:spacing w:before="0" w:after="200" w:line="276" w:lineRule="auto"/>
        <w:ind w:left="720" w:right="0" w:hanging="72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Todo material será demandado conforme especificação,quantitativo estimado e condições estabelecidas no termo de referência.</w:t>
      </w: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2. Local de entrega:</w:t>
      </w: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2.1 O prazo de entrega deve ser realizado de acordo com a data de ordem de fornecimento ou 5 dias após a assinatura do contrato, de acordo com informações contidas no termo de referência.</w:t>
      </w: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 xml:space="preserve">2.2 A entrega do material deverá ocorrer na 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 xml:space="preserve">Praça Farias Neves, s/n,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Recife – PE, CEP 5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>2171-011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 xml:space="preserve"> no horário de 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>8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 xml:space="preserve">h às 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>17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h.</w:t>
      </w:r>
    </w:p>
    <w:p>
      <w:pPr>
        <w:numPr>
          <w:ilvl w:val="0"/>
          <w:numId w:val="2"/>
        </w:numPr>
        <w:spacing w:before="0" w:after="200" w:line="276" w:lineRule="auto"/>
        <w:ind w:left="360" w:right="0" w:hanging="36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Descrição :</w:t>
      </w:r>
    </w:p>
    <w:tbl>
      <w:tblPr>
        <w:tblStyle w:val="4"/>
        <w:tblW w:w="0" w:type="auto"/>
        <w:tblInd w:w="-5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8"/>
        <w:gridCol w:w="4903"/>
        <w:gridCol w:w="1012"/>
        <w:gridCol w:w="1172"/>
        <w:gridCol w:w="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8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ITEM</w:t>
            </w:r>
          </w:p>
        </w:tc>
        <w:tc>
          <w:tcPr>
            <w:tcW w:w="4903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DESCRIÇÃO</w:t>
            </w:r>
          </w:p>
        </w:tc>
        <w:tc>
          <w:tcPr>
            <w:tcW w:w="1012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 xml:space="preserve">Quant. </w:t>
            </w:r>
          </w:p>
        </w:tc>
        <w:tc>
          <w:tcPr>
            <w:tcW w:w="1172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Valor Unitário</w:t>
            </w:r>
          </w:p>
        </w:tc>
        <w:tc>
          <w:tcPr>
            <w:tcW w:w="957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Valor Total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8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575223 - 0</w:t>
            </w:r>
            <w:bookmarkStart w:id="0" w:name="_GoBack"/>
            <w:bookmarkEnd w:id="0"/>
          </w:p>
        </w:tc>
        <w:tc>
          <w:tcPr>
            <w:tcW w:w="4903" w:type="dxa"/>
          </w:tcPr>
          <w:p>
            <w:pPr>
              <w:jc w:val="left"/>
              <w:rPr>
                <w:rFonts w:hint="default"/>
                <w:lang w:val="pt-BR"/>
              </w:rPr>
            </w:pPr>
            <w:r>
              <w:t>LOCACAO DE CONTEINNER - DO TIPO BILHETERIA, EM PAINEIS DE ISOLAMENTO EM POLIURETANO INJETADO, ANTI-CHAMA, TERMOACUSTICO, TETO FORRADO EM PAINEIS TIPO COLMEIA, CONTENDO 1 PORTA EXTERNA, 6 CABINES COM JANELAS DE VIDRO MEDINDO 1,0 X 1,0 M CADA, ABERTURA PARA AR CONDICIONADO, TOMADAS PARA COMPUTADOR, FAZ E TELEFONE, DUAS LUMINARIAS, PISO EM COMPENSADO NAVAL DE 18 MM REVESTIDO EM MANTA EMBORRACHADA,MEDINDO NO MINIMO 6,00 X 2,50 X 2,50 M (COMPRIMENTO X LARGURA X ALTURA)</w:t>
            </w:r>
          </w:p>
        </w:tc>
        <w:tc>
          <w:tcPr>
            <w:tcW w:w="1012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1</w:t>
            </w:r>
          </w:p>
        </w:tc>
        <w:tc>
          <w:tcPr>
            <w:tcW w:w="1172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R$</w:t>
            </w:r>
          </w:p>
        </w:tc>
        <w:tc>
          <w:tcPr>
            <w:tcW w:w="957" w:type="dxa"/>
          </w:tcPr>
          <w:p>
            <w:pPr>
              <w:spacing w:before="0" w:after="200" w:line="276" w:lineRule="auto"/>
              <w:ind w:right="0"/>
              <w:jc w:val="left"/>
              <w:rPr>
                <w:rFonts w:hint="default"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</w:pPr>
            <w:r>
              <w:rPr>
                <w:rFonts w:hint="default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  <w:vertAlign w:val="baseline"/>
                <w:lang w:val="pt-BR"/>
              </w:rPr>
              <w:t>R$</w:t>
            </w:r>
          </w:p>
        </w:tc>
      </w:tr>
    </w:tbl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hint="default"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</w:pPr>
    </w:p>
    <w:p>
      <w:pPr>
        <w:numPr>
          <w:ilvl w:val="0"/>
          <w:numId w:val="3"/>
        </w:num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Valor Total: O valor global expresso na planilha acima descrita é de R$ ---------_________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 xml:space="preserve">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Estando nele compreendido todos os custos relativos aos materiais impostos,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 xml:space="preserve">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taxas,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 xml:space="preserve">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fretes, etc.</w:t>
      </w: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5.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 xml:space="preserve">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Condições de pagamentos 30 (trinta) dias contados da data de apresentação da nota fiscal dos serviços.</w:t>
      </w: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6.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 xml:space="preserve"> 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Validade da proposta: 90 dias .</w:t>
      </w:r>
    </w:p>
    <w:p>
      <w:pPr>
        <w:spacing w:before="0" w:after="200" w:line="276" w:lineRule="auto"/>
        <w:ind w:left="0" w:right="0" w:firstLine="0"/>
        <w:jc w:val="left"/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  <w:t>Recife, ______________de __________________de 202</w:t>
      </w:r>
      <w:r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  <w:t>3</w:t>
      </w:r>
    </w:p>
    <w:p>
      <w:pPr>
        <w:spacing w:before="0" w:after="200" w:line="276" w:lineRule="auto"/>
        <w:ind w:left="0" w:right="0" w:firstLine="0"/>
        <w:jc w:val="left"/>
        <w:rPr>
          <w:rFonts w:hint="default" w:eastAsia="Times New Roman" w:cs="Times New Roman"/>
          <w:b/>
          <w:color w:val="auto"/>
          <w:spacing w:val="0"/>
          <w:position w:val="0"/>
          <w:sz w:val="24"/>
          <w:shd w:val="clear" w:color="auto" w:fill="auto"/>
          <w:lang w:val="pt-BR"/>
        </w:rPr>
      </w:pP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153"/>
        <w:gridCol w:w="4369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</w:trPr>
        <w:tc>
          <w:tcPr>
            <w:tcW w:w="4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  <w:t>Responsável da empresa ( função na empresa )</w:t>
            </w:r>
          </w:p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</w:pPr>
          </w:p>
          <w:p>
            <w:pPr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</w:pPr>
          </w:p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</w:p>
        </w:tc>
        <w:tc>
          <w:tcPr>
            <w:tcW w:w="5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 w:lineRule="auto"/>
              <w:ind w:left="0" w:right="0" w:firstLine="0"/>
              <w:jc w:val="left"/>
              <w:rPr>
                <w:color w:val="auto"/>
                <w:spacing w:val="0"/>
                <w:position w:val="0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pacing w:val="0"/>
                <w:position w:val="0"/>
                <w:sz w:val="24"/>
                <w:shd w:val="clear" w:color="auto" w:fill="auto"/>
              </w:rPr>
              <w:t>Carimbo CNPG</w:t>
            </w:r>
          </w:p>
        </w:tc>
      </w:tr>
    </w:tbl>
    <w:p>
      <w:pPr>
        <w:numPr>
          <w:ilvl w:val="0"/>
          <w:numId w:val="0"/>
        </w:numPr>
        <w:spacing w:before="0" w:after="200" w:line="276" w:lineRule="auto"/>
        <w:ind w:leftChars="0" w:right="0" w:rightChars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4"/>
          <w:shd w:val="clear" w:color="auto" w:fill="auto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singleLevel"/>
    <w:tmpl w:val="CF092B84"/>
    <w:lvl w:ilvl="0" w:tentative="0">
      <w:start w:val="1"/>
      <w:numFmt w:val="bullet"/>
      <w:lvlText w:val="•"/>
      <w:lvlJc w:val="left"/>
    </w:lvl>
  </w:abstractNum>
  <w:abstractNum w:abstractNumId="1">
    <w:nsid w:val="04583392"/>
    <w:multiLevelType w:val="singleLevel"/>
    <w:tmpl w:val="04583392"/>
    <w:lvl w:ilvl="0" w:tentative="0">
      <w:start w:val="4"/>
      <w:numFmt w:val="decimal"/>
      <w:suff w:val="space"/>
      <w:lvlText w:val="%1."/>
      <w:lvlJc w:val="left"/>
    </w:lvl>
  </w:abstractNum>
  <w:abstractNum w:abstractNumId="2">
    <w:nsid w:val="59ADCABA"/>
    <w:multiLevelType w:val="singleLevel"/>
    <w:tmpl w:val="59ADCABA"/>
    <w:lvl w:ilvl="0" w:tentative="0">
      <w:start w:val="1"/>
      <w:numFmt w:val="bullet"/>
      <w:lvlText w:val="•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50D00"/>
    <w:rsid w:val="06E24414"/>
    <w:rsid w:val="0F317A87"/>
    <w:rsid w:val="14B7675C"/>
    <w:rsid w:val="15FE0C3A"/>
    <w:rsid w:val="1947640A"/>
    <w:rsid w:val="21501B0A"/>
    <w:rsid w:val="234558F9"/>
    <w:rsid w:val="24107A5A"/>
    <w:rsid w:val="28105352"/>
    <w:rsid w:val="2A042504"/>
    <w:rsid w:val="308A6FCE"/>
    <w:rsid w:val="331749AE"/>
    <w:rsid w:val="4491628D"/>
    <w:rsid w:val="4E1E3B1D"/>
    <w:rsid w:val="539D5658"/>
    <w:rsid w:val="5BF15ECD"/>
    <w:rsid w:val="5E081C7E"/>
    <w:rsid w:val="645131FB"/>
    <w:rsid w:val="79D50D00"/>
    <w:rsid w:val="7B0202E0"/>
    <w:rsid w:val="7C0651FC"/>
    <w:rsid w:val="7E3C683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1"/>
      <w:szCs w:val="22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2022-06-10T18:07:00Z</dcterms:created>
  <dc:creator>Eduarda Albuquerque</dc:creator>
  <cp:lastModifiedBy>eduarda.caroline</cp:lastModifiedBy>
  <dcterms:modified xsi:type="dcterms:W3CDTF">2023-07-31T19:08:10Z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2C26C3F83C0F4997B2698C05674D030F</vt:lpwstr>
  </property>
</Properties>
</file>