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pStyle w:val="5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ind w:right="-285"/>
        <w:jc w:val="center"/>
        <w:rPr>
          <w:rFonts w:ascii="Calibri" w:hAnsi="Calibri" w:eastAsia="Calibri" w:cs="Calibri"/>
          <w:b/>
          <w:color w:val="000000"/>
          <w:sz w:val="20"/>
          <w:szCs w:val="20"/>
        </w:rPr>
      </w:pPr>
      <w:r>
        <w:rPr>
          <w:rFonts w:ascii="Calibri" w:hAnsi="Calibri" w:eastAsia="Calibri" w:cs="Calibri"/>
          <w:b/>
          <w:color w:val="000000"/>
          <w:sz w:val="20"/>
          <w:szCs w:val="20"/>
        </w:rPr>
        <w:t>MODELO DE PROPOSTA</w:t>
      </w:r>
    </w:p>
    <w:p>
      <w:pPr>
        <w:widowControl w:val="0"/>
        <w:jc w:val="both"/>
        <w:rPr>
          <w:rFonts w:ascii="Calibri" w:hAnsi="Calibri" w:cs="Calibri"/>
          <w:sz w:val="20"/>
          <w:szCs w:val="20"/>
        </w:rPr>
      </w:pPr>
      <w:bookmarkStart w:id="0" w:name="_Hlk49268024"/>
    </w:p>
    <w:p>
      <w:pPr>
        <w:widowControl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À </w:t>
      </w:r>
    </w:p>
    <w:p>
      <w:pPr>
        <w:widowControl w:val="0"/>
        <w:jc w:val="both"/>
        <w:rPr>
          <w:rFonts w:hint="default" w:ascii="Calibri" w:hAnsi="Calibri" w:cs="Calibri"/>
          <w:sz w:val="20"/>
          <w:szCs w:val="20"/>
          <w:lang w:val="pt-BR"/>
        </w:rPr>
      </w:pPr>
      <w:r>
        <w:rPr>
          <w:rFonts w:ascii="Calibri" w:hAnsi="Calibri" w:cs="Calibri"/>
          <w:sz w:val="20"/>
          <w:szCs w:val="20"/>
        </w:rPr>
        <w:t xml:space="preserve">Secretaria </w:t>
      </w:r>
      <w:r>
        <w:rPr>
          <w:rFonts w:hint="default" w:ascii="Calibri" w:hAnsi="Calibri" w:cs="Calibri"/>
          <w:sz w:val="20"/>
          <w:szCs w:val="20"/>
          <w:lang w:val="pt-BR"/>
        </w:rPr>
        <w:t>de Meio Ambiente, Sustentabilidade e de Fernando de Noronha</w:t>
      </w:r>
    </w:p>
    <w:p>
      <w:pPr>
        <w:widowControl w:val="0"/>
        <w:jc w:val="both"/>
        <w:rPr>
          <w:rFonts w:ascii="Calibri" w:hAnsi="Calibri" w:cs="Calibri"/>
          <w:sz w:val="20"/>
          <w:szCs w:val="20"/>
        </w:rPr>
      </w:pPr>
    </w:p>
    <w:p>
      <w:pPr>
        <w:widowControl w:val="0"/>
        <w:jc w:val="both"/>
        <w:rPr>
          <w:rFonts w:ascii="Calibri" w:hAnsi="Calibri" w:cs="Calibri"/>
        </w:rPr>
      </w:pPr>
    </w:p>
    <w:bookmarkEnd w:id="0"/>
    <w:p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Prezados Senhores, </w:t>
      </w:r>
    </w:p>
    <w:p>
      <w:pPr>
        <w:jc w:val="both"/>
        <w:rPr>
          <w:rFonts w:ascii="Calibri" w:hAnsi="Calibri" w:cs="Calibri"/>
          <w:sz w:val="20"/>
          <w:szCs w:val="20"/>
        </w:rPr>
      </w:pPr>
    </w:p>
    <w:p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Apresentamos e submetemos à apreciação de V.Sas, nossa Proposta de Preços, para o objeto da presente dispensa,</w:t>
      </w:r>
      <w:r>
        <w:rPr>
          <w:rFonts w:hint="default" w:ascii="Calibri" w:hAnsi="Calibri" w:cs="Calibri"/>
          <w:sz w:val="20"/>
          <w:szCs w:val="20"/>
          <w:lang w:val="pt-BR"/>
        </w:rPr>
        <w:t xml:space="preserve"> </w:t>
      </w:r>
      <w:r>
        <w:rPr>
          <w:rFonts w:hint="default" w:ascii="Calibri" w:hAnsi="Calibri" w:cs="Calibri"/>
          <w:b/>
          <w:bCs/>
          <w:sz w:val="20"/>
          <w:szCs w:val="20"/>
          <w:lang w:val="pt-BR"/>
        </w:rPr>
        <w:t>qual seja a Contratação de empresa voltada a Manutenção de Extintores</w:t>
      </w:r>
      <w:r>
        <w:rPr>
          <w:rFonts w:hint="default" w:ascii="Calibri" w:hAnsi="Calibri"/>
          <w:b/>
          <w:bCs/>
          <w:sz w:val="20"/>
          <w:szCs w:val="20"/>
          <w:lang w:val="pt-BR"/>
        </w:rPr>
        <w:t xml:space="preserve">  para atender as demandas do Parque Estadual Dois  irmãos e da SEMAS-PE</w:t>
      </w:r>
      <w:r>
        <w:rPr>
          <w:rFonts w:hint="default" w:ascii="Calibri" w:hAnsi="Calibri" w:cs="Calibri"/>
          <w:sz w:val="20"/>
          <w:szCs w:val="20"/>
          <w:lang w:val="pt-BR"/>
        </w:rPr>
        <w:t>,</w:t>
      </w:r>
      <w:r>
        <w:rPr>
          <w:rFonts w:ascii="Calibri" w:hAnsi="Calibri" w:cs="Calibri"/>
          <w:sz w:val="20"/>
          <w:szCs w:val="20"/>
        </w:rPr>
        <w:t xml:space="preserve"> de acordo com as exigências estabelecidas no termo de referência e seus anexos e de acordo com a planilha abaixo detalhada:</w:t>
      </w:r>
    </w:p>
    <w:p>
      <w:pPr>
        <w:jc w:val="both"/>
        <w:rPr>
          <w:rFonts w:ascii="Calibri" w:hAnsi="Calibri" w:cs="Calibri"/>
          <w:sz w:val="20"/>
          <w:szCs w:val="20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"/>
        <w:gridCol w:w="3885"/>
        <w:gridCol w:w="975"/>
        <w:gridCol w:w="1350"/>
        <w:gridCol w:w="1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ITEM</w:t>
            </w:r>
          </w:p>
        </w:tc>
        <w:tc>
          <w:tcPr>
            <w:tcW w:w="3885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Descrição</w:t>
            </w:r>
          </w:p>
        </w:tc>
        <w:tc>
          <w:tcPr>
            <w:tcW w:w="975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 xml:space="preserve">Quant. </w:t>
            </w:r>
          </w:p>
        </w:tc>
        <w:tc>
          <w:tcPr>
            <w:tcW w:w="1350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Valor Unitário</w:t>
            </w:r>
          </w:p>
        </w:tc>
        <w:tc>
          <w:tcPr>
            <w:tcW w:w="1414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Valor Total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2947072</w:t>
            </w:r>
          </w:p>
        </w:tc>
        <w:tc>
          <w:tcPr>
            <w:tcW w:w="3885" w:type="dxa"/>
          </w:tcPr>
          <w:p>
            <w:pPr>
              <w:rPr>
                <w:rFonts w:hint="default"/>
                <w:sz w:val="20"/>
                <w:szCs w:val="20"/>
                <w:lang w:val="pt-BR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 </w:t>
            </w: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SERVICO DE MANUTENCAO DE EXTINTOR DE INCENDIO, HIDRANTE, HIDROMETRO E CORRELATOS - DO TIPO MANUTENCAO DE EXTINTOR DE INCENDIO COM RECARGA,</w:t>
            </w: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  <w:lang w:val="pt-BR"/>
              </w:rPr>
              <w:t xml:space="preserve"> </w:t>
            </w: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TESTE HIDROSTATICO,</w:t>
            </w: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  <w:lang w:val="pt-BR"/>
              </w:rPr>
              <w:t xml:space="preserve"> </w:t>
            </w:r>
            <w:r>
              <w:rPr>
                <w:rFonts w:hint="default"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SUBSTITUICAO DE PECAS E PINTURA DE CILINDROS DE 6 KG COM CO2</w:t>
            </w:r>
          </w:p>
        </w:tc>
        <w:tc>
          <w:tcPr>
            <w:tcW w:w="975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8 UN</w:t>
            </w:r>
          </w:p>
        </w:tc>
        <w:tc>
          <w:tcPr>
            <w:tcW w:w="1350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R$</w:t>
            </w:r>
          </w:p>
        </w:tc>
        <w:tc>
          <w:tcPr>
            <w:tcW w:w="1414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R$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" w:type="dxa"/>
          </w:tcPr>
          <w:p>
            <w:pPr>
              <w:spacing w:before="0" w:after="200" w:line="276" w:lineRule="auto"/>
              <w:ind w:right="0"/>
              <w:jc w:val="left"/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2947102</w:t>
            </w:r>
          </w:p>
        </w:tc>
        <w:tc>
          <w:tcPr>
            <w:tcW w:w="3885" w:type="dxa"/>
          </w:tcPr>
          <w:p>
            <w:pP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SERVICO DE MANUTENCAO DE EXTINTOR DE INCENDIO, HIDRANTE, HIDROMETRO E CORRELATOS - DO TIPO MANUTENCAO DE EXTINTOR DE INCENDIO COM RECARGA,TESTE HIDROSTATICO,SUBSTITUICAO DE PECAS E PINTURA DE CILINDROS DE 4 KG COM PO QUIMICO</w:t>
            </w:r>
          </w:p>
        </w:tc>
        <w:tc>
          <w:tcPr>
            <w:tcW w:w="975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10 UN</w:t>
            </w:r>
          </w:p>
        </w:tc>
        <w:tc>
          <w:tcPr>
            <w:tcW w:w="1350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R$</w:t>
            </w:r>
          </w:p>
        </w:tc>
        <w:tc>
          <w:tcPr>
            <w:tcW w:w="1414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R$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" w:type="dxa"/>
          </w:tcPr>
          <w:p>
            <w:pPr>
              <w:spacing w:before="0" w:after="200" w:line="276" w:lineRule="auto"/>
              <w:ind w:right="0"/>
              <w:jc w:val="left"/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2947110</w:t>
            </w:r>
          </w:p>
        </w:tc>
        <w:tc>
          <w:tcPr>
            <w:tcW w:w="3885" w:type="dxa"/>
          </w:tcPr>
          <w:p>
            <w:pP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SERVICO DE MANUTENCAO DE EXTINTOR DE INCENDIO, HIDRANTE, HIDROMETRO E CORRELATOS - DO TIPO MANUTENCAO DE EXTINTOR DE INCENDIO COM RECARGA,TESTE HIDROSTATICO,SUBSTITUICAO DE PECAS E PINTURA DE CILINDROS DE 8 KG COM PO QUIMICO</w:t>
            </w:r>
          </w:p>
        </w:tc>
        <w:tc>
          <w:tcPr>
            <w:tcW w:w="975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4 UN</w:t>
            </w:r>
          </w:p>
        </w:tc>
        <w:tc>
          <w:tcPr>
            <w:tcW w:w="1350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R$</w:t>
            </w:r>
          </w:p>
        </w:tc>
        <w:tc>
          <w:tcPr>
            <w:tcW w:w="1414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R$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" w:type="dxa"/>
          </w:tcPr>
          <w:p>
            <w:pPr>
              <w:spacing w:before="0" w:after="200" w:line="276" w:lineRule="auto"/>
              <w:ind w:right="0"/>
              <w:jc w:val="left"/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2947129</w:t>
            </w:r>
          </w:p>
        </w:tc>
        <w:tc>
          <w:tcPr>
            <w:tcW w:w="3885" w:type="dxa"/>
          </w:tcPr>
          <w:p>
            <w:pP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SERVICO DE MANUTENCAO DE EXTINTOR DE INCENDIO, HIDRANTE, HIDROMETRO E CORRELATOS - DO TIPO MANUTENCAO DE EXTINTOR DE INCENDIO COM RECARGA,TESTE HIDROSTATICO,SUBSTITUICAO DE PECAS E PINTURA DE CILINDROS DE 12 KG COM PO QUIMICO</w:t>
            </w:r>
          </w:p>
        </w:tc>
        <w:tc>
          <w:tcPr>
            <w:tcW w:w="975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5 UN</w:t>
            </w:r>
          </w:p>
        </w:tc>
        <w:tc>
          <w:tcPr>
            <w:tcW w:w="1350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</w:p>
        </w:tc>
        <w:tc>
          <w:tcPr>
            <w:tcW w:w="1414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" w:type="dxa"/>
          </w:tcPr>
          <w:p>
            <w:pPr>
              <w:spacing w:before="0" w:after="200" w:line="276" w:lineRule="auto"/>
              <w:ind w:right="0"/>
              <w:jc w:val="left"/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2946122</w:t>
            </w:r>
          </w:p>
        </w:tc>
        <w:tc>
          <w:tcPr>
            <w:tcW w:w="3885" w:type="dxa"/>
          </w:tcPr>
          <w:p>
            <w:pP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SERVICO DE MANUTENCAO DE EXTINTOR DE INCENDIO, HIDRANTE, HIDROMETRO E CORRELATOS - DO TIPO MANUTENCAO DE EXTINTOR DE INCENDIO COM RECARGA,TESTE HIDROSTATICO,SUBSTITUICAO DE PECAS E PINTURA DE CILINDROS DE 6 KG COM PO QUIMICO</w:t>
            </w:r>
          </w:p>
        </w:tc>
        <w:tc>
          <w:tcPr>
            <w:tcW w:w="975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13 UN</w:t>
            </w:r>
          </w:p>
        </w:tc>
        <w:tc>
          <w:tcPr>
            <w:tcW w:w="1350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</w:p>
        </w:tc>
        <w:tc>
          <w:tcPr>
            <w:tcW w:w="1414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" w:type="dxa"/>
          </w:tcPr>
          <w:p>
            <w:pPr>
              <w:spacing w:before="0" w:after="200" w:line="276" w:lineRule="auto"/>
              <w:ind w:right="0"/>
              <w:jc w:val="left"/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2315467</w:t>
            </w:r>
          </w:p>
        </w:tc>
        <w:tc>
          <w:tcPr>
            <w:tcW w:w="3885" w:type="dxa"/>
          </w:tcPr>
          <w:p>
            <w:pP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SERVICO DE MANUTENCAO DE EXTINTOR DE INCENDIO, HIDRANTE, HIDROMETRO E CORRELATOS - DO TIPO RECARGA, PINTURA E TESTE HIDROSTATICO EM EXTINTOR DE AP DE 10LITROS</w:t>
            </w:r>
          </w:p>
        </w:tc>
        <w:tc>
          <w:tcPr>
            <w:tcW w:w="975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bookmarkStart w:id="1" w:name="_GoBack"/>
            <w:bookmarkEnd w:id="1"/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4 UN</w:t>
            </w:r>
          </w:p>
        </w:tc>
        <w:tc>
          <w:tcPr>
            <w:tcW w:w="1350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</w:p>
        </w:tc>
        <w:tc>
          <w:tcPr>
            <w:tcW w:w="1414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</w:p>
        </w:tc>
      </w:tr>
    </w:tbl>
    <w:p>
      <w:pPr>
        <w:ind w:left="6" w:hanging="6"/>
        <w:rPr>
          <w:rFonts w:ascii="Calibri" w:hAnsi="Calibri" w:cs="Calibri"/>
          <w:sz w:val="20"/>
          <w:szCs w:val="20"/>
        </w:rPr>
      </w:pPr>
    </w:p>
    <w:p>
      <w:pPr>
        <w:ind w:left="6" w:hanging="6"/>
        <w:rPr>
          <w:rFonts w:ascii="Calibri" w:hAnsi="Calibri" w:cs="Calibri"/>
          <w:sz w:val="20"/>
          <w:szCs w:val="20"/>
        </w:rPr>
      </w:pPr>
    </w:p>
    <w:p>
      <w:pPr>
        <w:ind w:left="6" w:hanging="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VALOR GLOBAL DA PROPOSTA: R$ ___________  (___________________________________). </w:t>
      </w:r>
    </w:p>
    <w:p>
      <w:pPr>
        <w:ind w:left="6" w:hanging="6"/>
        <w:rPr>
          <w:rFonts w:ascii="Calibri" w:hAnsi="Calibri" w:cs="Calibri"/>
          <w:sz w:val="20"/>
          <w:szCs w:val="20"/>
        </w:rPr>
      </w:pPr>
    </w:p>
    <w:p>
      <w:pPr>
        <w:ind w:left="6" w:hanging="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VALIDADE DA PROPOSTA: __________ (_____________________) dias, </w:t>
      </w:r>
      <w:r>
        <w:rPr>
          <w:rFonts w:ascii="Calibri" w:hAnsi="Calibri" w:eastAsia="Calibri" w:cs="Calibri"/>
          <w:color w:val="000000"/>
          <w:sz w:val="20"/>
          <w:szCs w:val="20"/>
        </w:rPr>
        <w:t>contados da data da sua apresentação.</w:t>
      </w:r>
    </w:p>
    <w:p>
      <w:pPr>
        <w:ind w:left="6" w:hanging="6"/>
        <w:rPr>
          <w:rFonts w:ascii="Calibri" w:hAnsi="Calibri" w:cs="Calibri"/>
          <w:sz w:val="20"/>
          <w:szCs w:val="20"/>
        </w:rPr>
      </w:pPr>
    </w:p>
    <w:p>
      <w:pPr>
        <w:ind w:left="6" w:hanging="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DECLARAMOS QUE ESTAMOS DE ACORDO COM TODAS AS CONDIÇÕES ESTABELECIDAS NO TERMO DE REFERÊNCIA E SEUS ANEXOS. </w:t>
      </w:r>
    </w:p>
    <w:p>
      <w:pPr>
        <w:ind w:right="142"/>
        <w:rPr>
          <w:rFonts w:ascii="Calibri" w:hAnsi="Calibri" w:cs="Calibri"/>
          <w:sz w:val="20"/>
          <w:szCs w:val="20"/>
        </w:rPr>
      </w:pPr>
    </w:p>
    <w:p>
      <w:pPr>
        <w:ind w:right="142"/>
        <w:rPr>
          <w:rFonts w:ascii="Calibri" w:hAnsi="Calibri" w:cs="Calibri"/>
          <w:sz w:val="20"/>
          <w:szCs w:val="20"/>
        </w:rPr>
      </w:pPr>
    </w:p>
    <w:p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  <w:r>
        <w:rPr>
          <w:rFonts w:ascii="Calibri" w:hAnsi="Calibri" w:cs="Calibri"/>
          <w:bCs/>
          <w:color w:val="0070C0"/>
          <w:kern w:val="32"/>
          <w:sz w:val="20"/>
          <w:szCs w:val="20"/>
        </w:rPr>
        <w:t>Local</w:t>
      </w:r>
      <w:r>
        <w:rPr>
          <w:rFonts w:ascii="Calibri" w:hAnsi="Calibri" w:cs="Calibri"/>
          <w:bCs/>
          <w:kern w:val="32"/>
          <w:sz w:val="20"/>
          <w:szCs w:val="20"/>
        </w:rPr>
        <w:t>, _______ de ___________ de 202</w:t>
      </w:r>
      <w:r>
        <w:rPr>
          <w:rFonts w:hint="default" w:ascii="Calibri" w:hAnsi="Calibri" w:cs="Calibri"/>
          <w:bCs/>
          <w:kern w:val="32"/>
          <w:sz w:val="20"/>
          <w:szCs w:val="20"/>
          <w:lang w:val="pt-BR"/>
        </w:rPr>
        <w:t>4</w:t>
      </w:r>
      <w:r>
        <w:rPr>
          <w:rFonts w:ascii="Calibri" w:hAnsi="Calibri" w:cs="Calibri"/>
          <w:bCs/>
          <w:kern w:val="32"/>
          <w:sz w:val="20"/>
          <w:szCs w:val="20"/>
        </w:rPr>
        <w:t>.</w:t>
      </w:r>
    </w:p>
    <w:p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</w:p>
    <w:p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</w:p>
    <w:p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  <w:r>
        <w:rPr>
          <w:rFonts w:ascii="Calibri" w:hAnsi="Calibri" w:cs="Calibri"/>
          <w:bCs/>
          <w:kern w:val="32"/>
          <w:sz w:val="20"/>
          <w:szCs w:val="20"/>
        </w:rPr>
        <w:t>Nome</w:t>
      </w:r>
    </w:p>
    <w:p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  <w:r>
        <w:rPr>
          <w:rFonts w:ascii="Calibri" w:hAnsi="Calibri" w:cs="Calibri"/>
          <w:bCs/>
          <w:kern w:val="32"/>
          <w:sz w:val="20"/>
          <w:szCs w:val="20"/>
        </w:rPr>
        <w:t>Assinatura</w:t>
      </w:r>
    </w:p>
    <w:p>
      <w:pPr>
        <w:ind w:right="-285"/>
        <w:jc w:val="center"/>
      </w:pPr>
      <w:r>
        <w:rPr>
          <w:rFonts w:ascii="Calibri" w:hAnsi="Calibri" w:cs="Calibri"/>
          <w:bCs/>
          <w:kern w:val="32"/>
          <w:sz w:val="20"/>
          <w:szCs w:val="20"/>
        </w:rPr>
        <w:t>Cargo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Libre Franklin">
    <w:altName w:val="SimSun"/>
    <w:panose1 w:val="00000000000000000000"/>
    <w:charset w:val="86"/>
    <w:family w:val="auto"/>
    <w:pitch w:val="default"/>
    <w:sig w:usb0="00000000" w:usb1="00000000" w:usb2="00000000" w:usb3="00000000" w:csb0="00000193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D50D00"/>
    <w:rsid w:val="06E24414"/>
    <w:rsid w:val="0F317A87"/>
    <w:rsid w:val="14B7675C"/>
    <w:rsid w:val="15FE0C3A"/>
    <w:rsid w:val="1735587F"/>
    <w:rsid w:val="1947640A"/>
    <w:rsid w:val="1BC16AEE"/>
    <w:rsid w:val="1EE770E5"/>
    <w:rsid w:val="1F7D6C98"/>
    <w:rsid w:val="21501B0A"/>
    <w:rsid w:val="234558F9"/>
    <w:rsid w:val="24107A5A"/>
    <w:rsid w:val="28105352"/>
    <w:rsid w:val="2A042504"/>
    <w:rsid w:val="308A6FCE"/>
    <w:rsid w:val="331749AE"/>
    <w:rsid w:val="357271F9"/>
    <w:rsid w:val="3FC62F11"/>
    <w:rsid w:val="4491628D"/>
    <w:rsid w:val="4E1E3B1D"/>
    <w:rsid w:val="539D5658"/>
    <w:rsid w:val="55C943CF"/>
    <w:rsid w:val="5BF15ECD"/>
    <w:rsid w:val="5E081C7E"/>
    <w:rsid w:val="645131FB"/>
    <w:rsid w:val="694901FE"/>
    <w:rsid w:val="747822F9"/>
    <w:rsid w:val="79D50D00"/>
    <w:rsid w:val="7B0202E0"/>
    <w:rsid w:val="7C0651FC"/>
    <w:rsid w:val="7E3C683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1"/>
      <w:szCs w:val="22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200" w:afterAutospacing="0" w:line="276" w:lineRule="auto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table" w:styleId="4">
    <w:name w:val="Table Grid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eastAsia="en-US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  <w:tblCellMar>
        <w:top w:w="0" w:type="dxa"/>
        <w:left w:w="100" w:type="dxa"/>
        <w:bottom w:w="0" w:type="dxa"/>
        <w:right w:w="100" w:type="dxa"/>
      </w:tblCellMar>
    </w:tblPr>
    <w:tcPr>
      <w:tc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</w:tcBorders>
    </w:tcPr>
  </w:style>
  <w:style w:type="paragraph" w:customStyle="1" w:styleId="5">
    <w:name w:val="normal"/>
    <w:qFormat/>
    <w:uiPriority w:val="0"/>
    <w:pPr>
      <w:spacing w:after="200" w:line="276" w:lineRule="auto"/>
    </w:pPr>
    <w:rPr>
      <w:rFonts w:ascii="Libre Franklin" w:hAnsi="Libre Franklin" w:eastAsia="Libre Franklin" w:cs="Libre Franklin"/>
      <w:sz w:val="22"/>
      <w:szCs w:val="22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92</TotalTime>
  <ScaleCrop>false</ScaleCrop>
  <LinksUpToDate>false</LinksUpToDate>
  <CharactersWithSpaces>0</CharactersWithSpaces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2022-06-10T18:07:00Z</dcterms:created>
  <dc:creator>Eduarda Albuquerque</dc:creator>
  <cp:lastModifiedBy>eduarda.caroline</cp:lastModifiedBy>
  <dcterms:modified xsi:type="dcterms:W3CDTF">2024-04-30T19:36:37Z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A03D484ABE134057A51C1DD1CBFA0CD8_13</vt:lpwstr>
  </property>
</Properties>
</file>