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AB6A9" w14:textId="77777777" w:rsidR="00EB11AC" w:rsidRDefault="00EB11AC" w:rsidP="004A4A47">
      <w:pPr>
        <w:pStyle w:val="Ttulo3"/>
        <w:spacing w:line="276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</w:rPr>
      </w:pPr>
    </w:p>
    <w:p w14:paraId="24D21BE9" w14:textId="09B7440F" w:rsidR="00081C5E" w:rsidRPr="004A4A47" w:rsidRDefault="00081C5E" w:rsidP="004A4A47">
      <w:pPr>
        <w:pStyle w:val="Ttulo3"/>
        <w:spacing w:line="276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</w:rPr>
      </w:pPr>
      <w:r w:rsidRPr="004A4A47">
        <w:rPr>
          <w:rStyle w:val="Forte"/>
          <w:rFonts w:ascii="Century Gothic" w:hAnsi="Century Gothic" w:cs="Arial"/>
          <w:b/>
          <w:color w:val="auto"/>
        </w:rPr>
        <w:t>ATO DE RATIFICAÇÃO DE</w:t>
      </w:r>
      <w:r w:rsidR="00BE31C5">
        <w:rPr>
          <w:rStyle w:val="Forte"/>
          <w:rFonts w:ascii="Century Gothic" w:hAnsi="Century Gothic" w:cs="Arial"/>
          <w:b/>
          <w:color w:val="auto"/>
        </w:rPr>
        <w:t xml:space="preserve"> </w:t>
      </w:r>
      <w:r w:rsidRPr="004A4A47">
        <w:rPr>
          <w:rStyle w:val="Forte"/>
          <w:rFonts w:ascii="Century Gothic" w:hAnsi="Century Gothic" w:cs="Arial"/>
          <w:b/>
          <w:color w:val="auto"/>
        </w:rPr>
        <w:t xml:space="preserve">DISPENSA DE LICITAÇÃO Nº </w:t>
      </w:r>
      <w:r w:rsidR="00B86734">
        <w:rPr>
          <w:rStyle w:val="Forte"/>
          <w:rFonts w:ascii="Century Gothic" w:hAnsi="Century Gothic" w:cs="Arial"/>
          <w:b/>
          <w:color w:val="auto"/>
        </w:rPr>
        <w:t>021/2024</w:t>
      </w:r>
    </w:p>
    <w:p w14:paraId="2B8589E5" w14:textId="575ADA0A" w:rsidR="000D5D35" w:rsidRPr="004A4A47" w:rsidRDefault="00081C5E" w:rsidP="004A4A47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4A4A47">
        <w:rPr>
          <w:rFonts w:ascii="Century Gothic" w:hAnsi="Century Gothic" w:cs="Arial"/>
        </w:rPr>
        <w:t>Reconheço a Contratação por meio de Dispensa de Licitação, considerando a orientação exposta no Parecer da Assessoria Jurídica, que está fund</w:t>
      </w:r>
      <w:r w:rsidR="00E409F2" w:rsidRPr="004A4A47">
        <w:rPr>
          <w:rFonts w:ascii="Century Gothic" w:hAnsi="Century Gothic" w:cs="Arial"/>
        </w:rPr>
        <w:t xml:space="preserve">amentada no </w:t>
      </w:r>
      <w:r w:rsidR="004038CE" w:rsidRPr="004A4A47">
        <w:rPr>
          <w:rFonts w:ascii="Century Gothic" w:hAnsi="Century Gothic" w:cs="Arial"/>
        </w:rPr>
        <w:t xml:space="preserve">Artigo </w:t>
      </w:r>
      <w:r w:rsidR="00991439" w:rsidRPr="004A4A47">
        <w:rPr>
          <w:rFonts w:ascii="Century Gothic" w:hAnsi="Century Gothic" w:cs="Arial"/>
        </w:rPr>
        <w:t>75</w:t>
      </w:r>
      <w:r w:rsidR="004038CE" w:rsidRPr="004A4A47">
        <w:rPr>
          <w:rFonts w:ascii="Century Gothic" w:hAnsi="Century Gothic" w:cs="Arial"/>
        </w:rPr>
        <w:t>, Inciso I</w:t>
      </w:r>
      <w:r w:rsidR="00C24817" w:rsidRPr="004A4A47">
        <w:rPr>
          <w:rFonts w:ascii="Century Gothic" w:hAnsi="Century Gothic" w:cs="Arial"/>
        </w:rPr>
        <w:t>I</w:t>
      </w:r>
      <w:r w:rsidRPr="004A4A47">
        <w:rPr>
          <w:rFonts w:ascii="Century Gothic" w:hAnsi="Century Gothic" w:cs="Arial"/>
        </w:rPr>
        <w:t xml:space="preserve">, da Lei </w:t>
      </w:r>
      <w:r w:rsidR="00991439" w:rsidRPr="004A4A47">
        <w:rPr>
          <w:rFonts w:ascii="Century Gothic" w:hAnsi="Century Gothic" w:cs="Arial"/>
        </w:rPr>
        <w:t>14.133/21</w:t>
      </w:r>
      <w:r w:rsidRPr="004A4A47">
        <w:rPr>
          <w:rFonts w:ascii="Century Gothic" w:hAnsi="Century Gothic" w:cs="Arial"/>
        </w:rPr>
        <w:t xml:space="preserve"> e alterações posteriores.</w:t>
      </w:r>
    </w:p>
    <w:p w14:paraId="3D07DE46" w14:textId="05F8A5C7" w:rsidR="000D5D35" w:rsidRPr="004A4A47" w:rsidRDefault="00081C5E" w:rsidP="004A4A47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4A4A47">
        <w:rPr>
          <w:rFonts w:ascii="Century Gothic" w:hAnsi="Century Gothic" w:cs="Arial"/>
        </w:rPr>
        <w:t>Processo Administrativo –</w:t>
      </w:r>
      <w:r w:rsidR="00093E09" w:rsidRPr="004A4A47">
        <w:rPr>
          <w:rFonts w:ascii="Century Gothic" w:hAnsi="Century Gothic" w:cs="Arial"/>
        </w:rPr>
        <w:t xml:space="preserve"> </w:t>
      </w:r>
      <w:r w:rsidR="00B86734">
        <w:rPr>
          <w:rFonts w:ascii="Century Gothic" w:hAnsi="Century Gothic" w:cs="Arial"/>
        </w:rPr>
        <w:t>025/2024</w:t>
      </w:r>
    </w:p>
    <w:p w14:paraId="3E088BE9" w14:textId="6820809C" w:rsidR="009F6A82" w:rsidRPr="009F6A82" w:rsidRDefault="00081C5E" w:rsidP="009F6A82">
      <w:pPr>
        <w:widowControl w:val="0"/>
        <w:tabs>
          <w:tab w:val="left" w:pos="830"/>
        </w:tabs>
        <w:autoSpaceDE w:val="0"/>
        <w:autoSpaceDN w:val="0"/>
        <w:spacing w:before="1"/>
        <w:ind w:right="111"/>
        <w:jc w:val="both"/>
        <w:rPr>
          <w:rFonts w:ascii="Century Gothic" w:eastAsia="Calibri" w:hAnsi="Century Gothic" w:cs="Arial"/>
          <w:b/>
        </w:rPr>
      </w:pPr>
      <w:r w:rsidRPr="009F6A82">
        <w:rPr>
          <w:rFonts w:ascii="Century Gothic" w:hAnsi="Century Gothic" w:cs="Arial"/>
          <w:b/>
        </w:rPr>
        <w:t>Objeto</w:t>
      </w:r>
      <w:r w:rsidRPr="009F6A82">
        <w:rPr>
          <w:rFonts w:ascii="Century Gothic" w:hAnsi="Century Gothic" w:cs="Arial"/>
        </w:rPr>
        <w:t>:</w:t>
      </w:r>
      <w:r w:rsidR="009F6A82" w:rsidRPr="009F6A82">
        <w:rPr>
          <w:rFonts w:ascii="Century Gothic" w:hAnsi="Century Gothic" w:cs="Arial"/>
        </w:rPr>
        <w:t xml:space="preserve"> </w:t>
      </w:r>
      <w:r w:rsidR="00976957">
        <w:rPr>
          <w:rFonts w:ascii="Century Gothic" w:hAnsi="Century Gothic"/>
        </w:rPr>
        <w:t>C</w:t>
      </w:r>
      <w:r w:rsidR="00976957" w:rsidRPr="00EB32A4">
        <w:rPr>
          <w:rFonts w:ascii="Century Gothic" w:hAnsi="Century Gothic"/>
        </w:rPr>
        <w:t>ontratação de pessoa jurídica para a expectativa de prestação de serviços</w:t>
      </w:r>
      <w:r w:rsidR="00976957">
        <w:rPr>
          <w:rFonts w:ascii="Century Gothic" w:hAnsi="Century Gothic"/>
        </w:rPr>
        <w:t xml:space="preserve"> de </w:t>
      </w:r>
      <w:r w:rsidR="00976957" w:rsidRPr="007C529B">
        <w:rPr>
          <w:rFonts w:ascii="Century Gothic" w:hAnsi="Century Gothic" w:cs="Arial"/>
          <w:color w:val="000000"/>
        </w:rPr>
        <w:t>Divulgação em Rádio d</w:t>
      </w:r>
      <w:r w:rsidR="00976957">
        <w:rPr>
          <w:rFonts w:ascii="Century Gothic" w:hAnsi="Century Gothic" w:cs="Arial"/>
          <w:color w:val="000000"/>
        </w:rPr>
        <w:t>e Alcance em Todo o Território d</w:t>
      </w:r>
      <w:r w:rsidR="00976957" w:rsidRPr="007C529B">
        <w:rPr>
          <w:rFonts w:ascii="Century Gothic" w:hAnsi="Century Gothic" w:cs="Arial"/>
          <w:color w:val="000000"/>
        </w:rPr>
        <w:t>este Município, com potência mínima de 5kw, a fim de Veicular Matéria de Interesse do SAAE-Serviço Autônomo de Água e Esgoto de Bom Jesus da Lapa</w:t>
      </w:r>
      <w:r w:rsidR="00976957">
        <w:rPr>
          <w:rFonts w:ascii="Century Gothic" w:hAnsi="Century Gothic" w:cs="Arial"/>
          <w:color w:val="000000"/>
        </w:rPr>
        <w:t>-Bahia.</w:t>
      </w:r>
    </w:p>
    <w:p w14:paraId="1B03FF48" w14:textId="54BA74D6" w:rsidR="007C771B" w:rsidRPr="00981A67" w:rsidRDefault="00081C5E" w:rsidP="00A22515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981A67">
        <w:rPr>
          <w:rFonts w:ascii="Century Gothic" w:hAnsi="Century Gothic" w:cs="Arial"/>
          <w:b/>
        </w:rPr>
        <w:t>CONTRATADO:</w:t>
      </w:r>
      <w:r w:rsidR="000A4608" w:rsidRPr="00981A67">
        <w:rPr>
          <w:rFonts w:ascii="Century Gothic" w:hAnsi="Century Gothic" w:cs="Arial"/>
          <w:b/>
        </w:rPr>
        <w:t xml:space="preserve"> </w:t>
      </w:r>
      <w:r w:rsidR="00A22515">
        <w:rPr>
          <w:rFonts w:ascii="Century Gothic" w:hAnsi="Century Gothic" w:cs="Arial"/>
          <w:b/>
          <w:color w:val="000000"/>
          <w:u w:val="single"/>
        </w:rPr>
        <w:t>R</w:t>
      </w:r>
      <w:r w:rsidR="00976957">
        <w:rPr>
          <w:rFonts w:ascii="Century Gothic" w:hAnsi="Century Gothic" w:cs="Arial"/>
          <w:b/>
          <w:color w:val="000000"/>
          <w:u w:val="single"/>
        </w:rPr>
        <w:t xml:space="preserve">IO SÃO FRANCISCO RADIODIFUSÃO </w:t>
      </w:r>
      <w:r w:rsidR="004A4A47" w:rsidRPr="00981A67">
        <w:rPr>
          <w:rFonts w:ascii="Century Gothic" w:hAnsi="Century Gothic" w:cs="Arial"/>
          <w:b/>
          <w:color w:val="000000"/>
          <w:u w:val="single"/>
        </w:rPr>
        <w:t>LTDA</w:t>
      </w:r>
      <w:r w:rsidR="00B76573" w:rsidRPr="00981A67">
        <w:rPr>
          <w:rFonts w:ascii="Century Gothic" w:hAnsi="Century Gothic" w:cs="Arial"/>
          <w:b/>
          <w:color w:val="000000"/>
        </w:rPr>
        <w:t xml:space="preserve">, </w:t>
      </w:r>
      <w:r w:rsidR="00B76573" w:rsidRPr="00981A67">
        <w:rPr>
          <w:rFonts w:ascii="Century Gothic" w:hAnsi="Century Gothic" w:cs="Arial"/>
          <w:color w:val="000000"/>
        </w:rPr>
        <w:t xml:space="preserve">inscrita no </w:t>
      </w:r>
      <w:r w:rsidR="00A22515">
        <w:rPr>
          <w:rFonts w:ascii="Century Gothic" w:hAnsi="Century Gothic" w:cs="Arial"/>
          <w:b/>
          <w:color w:val="000000"/>
          <w:u w:val="single"/>
        </w:rPr>
        <w:t xml:space="preserve">CNPJ: </w:t>
      </w:r>
      <w:r w:rsidR="00976957">
        <w:rPr>
          <w:rFonts w:ascii="Century Gothic" w:hAnsi="Century Gothic" w:cs="Arial"/>
          <w:b/>
          <w:color w:val="000000"/>
          <w:u w:val="single"/>
        </w:rPr>
        <w:t>16</w:t>
      </w:r>
      <w:r w:rsidR="00A22515">
        <w:rPr>
          <w:rFonts w:ascii="Century Gothic" w:hAnsi="Century Gothic" w:cs="Arial"/>
          <w:b/>
          <w:color w:val="000000"/>
          <w:u w:val="single"/>
        </w:rPr>
        <w:t>.</w:t>
      </w:r>
      <w:r w:rsidR="00976957">
        <w:rPr>
          <w:rFonts w:ascii="Century Gothic" w:hAnsi="Century Gothic" w:cs="Arial"/>
          <w:b/>
          <w:color w:val="000000"/>
          <w:u w:val="single"/>
        </w:rPr>
        <w:t>356</w:t>
      </w:r>
      <w:r w:rsidR="00A22515">
        <w:rPr>
          <w:rFonts w:ascii="Century Gothic" w:hAnsi="Century Gothic" w:cs="Arial"/>
          <w:b/>
          <w:color w:val="000000"/>
          <w:u w:val="single"/>
        </w:rPr>
        <w:t>.</w:t>
      </w:r>
      <w:r w:rsidR="00976957">
        <w:rPr>
          <w:rFonts w:ascii="Century Gothic" w:hAnsi="Century Gothic" w:cs="Arial"/>
          <w:b/>
          <w:color w:val="000000"/>
          <w:u w:val="single"/>
        </w:rPr>
        <w:t>669</w:t>
      </w:r>
      <w:r w:rsidR="00A22515">
        <w:rPr>
          <w:rFonts w:ascii="Century Gothic" w:hAnsi="Century Gothic" w:cs="Arial"/>
          <w:b/>
          <w:color w:val="000000"/>
          <w:u w:val="single"/>
        </w:rPr>
        <w:t>/0001-</w:t>
      </w:r>
      <w:r w:rsidR="00976957">
        <w:rPr>
          <w:rFonts w:ascii="Century Gothic" w:hAnsi="Century Gothic" w:cs="Arial"/>
          <w:b/>
          <w:color w:val="000000"/>
          <w:u w:val="single"/>
        </w:rPr>
        <w:t>5</w:t>
      </w:r>
      <w:r w:rsidR="00A22515">
        <w:rPr>
          <w:rFonts w:ascii="Century Gothic" w:hAnsi="Century Gothic" w:cs="Arial"/>
          <w:b/>
          <w:color w:val="000000"/>
          <w:u w:val="single"/>
        </w:rPr>
        <w:t>0</w:t>
      </w:r>
      <w:r w:rsidR="007C771B" w:rsidRPr="00981A67">
        <w:rPr>
          <w:rFonts w:ascii="Century Gothic" w:hAnsi="Century Gothic" w:cs="Arial"/>
          <w:b/>
          <w:color w:val="000000"/>
          <w:u w:val="single"/>
        </w:rPr>
        <w:t>.</w:t>
      </w:r>
    </w:p>
    <w:p w14:paraId="63CCEBB3" w14:textId="6A215962" w:rsidR="00081C5E" w:rsidRPr="00981A67" w:rsidRDefault="00081C5E" w:rsidP="004A4A47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981A67">
        <w:rPr>
          <w:rFonts w:ascii="Century Gothic" w:hAnsi="Century Gothic" w:cs="Arial"/>
          <w:b/>
        </w:rPr>
        <w:t>Valor Global de</w:t>
      </w:r>
      <w:r w:rsidRPr="00981A67">
        <w:rPr>
          <w:rFonts w:ascii="Century Gothic" w:hAnsi="Century Gothic" w:cs="Arial"/>
        </w:rPr>
        <w:t xml:space="preserve"> </w:t>
      </w:r>
      <w:r w:rsidR="00200F7D" w:rsidRPr="00981A67">
        <w:rPr>
          <w:rFonts w:ascii="Century Gothic" w:hAnsi="Century Gothic" w:cs="Arial"/>
          <w:b/>
        </w:rPr>
        <w:t>R$</w:t>
      </w:r>
      <w:r w:rsidR="00D237A3" w:rsidRPr="00981A67">
        <w:rPr>
          <w:rFonts w:ascii="Century Gothic" w:hAnsi="Century Gothic" w:cs="Arial"/>
          <w:b/>
        </w:rPr>
        <w:t xml:space="preserve"> </w:t>
      </w:r>
      <w:r w:rsidR="00976957">
        <w:rPr>
          <w:rFonts w:ascii="Century Gothic" w:hAnsi="Century Gothic" w:cs="Arial"/>
          <w:b/>
        </w:rPr>
        <w:t>25</w:t>
      </w:r>
      <w:r w:rsidR="00A22515">
        <w:rPr>
          <w:rFonts w:ascii="Century Gothic" w:hAnsi="Century Gothic" w:cs="Arial"/>
          <w:b/>
        </w:rPr>
        <w:t>.</w:t>
      </w:r>
      <w:r w:rsidR="00976957">
        <w:rPr>
          <w:rFonts w:ascii="Century Gothic" w:hAnsi="Century Gothic" w:cs="Arial"/>
          <w:b/>
        </w:rPr>
        <w:t>000</w:t>
      </w:r>
      <w:r w:rsidR="00A22515">
        <w:rPr>
          <w:rFonts w:ascii="Century Gothic" w:hAnsi="Century Gothic" w:cs="Arial"/>
          <w:b/>
        </w:rPr>
        <w:t>,00</w:t>
      </w:r>
      <w:r w:rsidR="00AF7D7A" w:rsidRPr="00981A67">
        <w:rPr>
          <w:rFonts w:ascii="Century Gothic" w:hAnsi="Century Gothic" w:cs="Arial"/>
          <w:b/>
        </w:rPr>
        <w:t xml:space="preserve"> (</w:t>
      </w:r>
      <w:r w:rsidR="00976957">
        <w:rPr>
          <w:rFonts w:ascii="Century Gothic" w:hAnsi="Century Gothic" w:cs="Arial"/>
          <w:b/>
        </w:rPr>
        <w:t>Vinte</w:t>
      </w:r>
      <w:r w:rsidR="00A22515">
        <w:rPr>
          <w:rFonts w:ascii="Century Gothic" w:hAnsi="Century Gothic" w:cs="Arial"/>
          <w:b/>
        </w:rPr>
        <w:t xml:space="preserve"> e cinco</w:t>
      </w:r>
      <w:r w:rsidR="008D37F4">
        <w:rPr>
          <w:rFonts w:ascii="Century Gothic" w:hAnsi="Century Gothic" w:cs="Arial"/>
          <w:b/>
        </w:rPr>
        <w:t xml:space="preserve"> mil</w:t>
      </w:r>
      <w:r w:rsidR="00976957">
        <w:rPr>
          <w:rFonts w:ascii="Century Gothic" w:hAnsi="Century Gothic" w:cs="Arial"/>
          <w:b/>
        </w:rPr>
        <w:t xml:space="preserve"> </w:t>
      </w:r>
      <w:r w:rsidR="008D37F4">
        <w:rPr>
          <w:rFonts w:ascii="Century Gothic" w:hAnsi="Century Gothic" w:cs="Arial"/>
          <w:b/>
        </w:rPr>
        <w:t>reais</w:t>
      </w:r>
      <w:r w:rsidR="00F27447" w:rsidRPr="00981A67">
        <w:rPr>
          <w:rFonts w:ascii="Century Gothic" w:hAnsi="Century Gothic" w:cs="Arial"/>
          <w:b/>
        </w:rPr>
        <w:t>)</w:t>
      </w:r>
      <w:r w:rsidR="005B5EF7" w:rsidRPr="00981A67">
        <w:rPr>
          <w:rFonts w:ascii="Century Gothic" w:hAnsi="Century Gothic" w:cs="Arial"/>
        </w:rPr>
        <w:t>,</w:t>
      </w:r>
      <w:r w:rsidRPr="00981A67">
        <w:rPr>
          <w:rFonts w:ascii="Century Gothic" w:hAnsi="Century Gothic" w:cs="Arial"/>
        </w:rPr>
        <w:t xml:space="preserve"> com base no </w:t>
      </w:r>
      <w:r w:rsidR="00B55171" w:rsidRPr="00981A67">
        <w:rPr>
          <w:rFonts w:ascii="Century Gothic" w:hAnsi="Century Gothic" w:cs="Arial"/>
        </w:rPr>
        <w:t>art. 75, Inciso II, Lei 14.133/21</w:t>
      </w:r>
      <w:r w:rsidRPr="00981A67">
        <w:rPr>
          <w:rFonts w:ascii="Century Gothic" w:hAnsi="Century Gothic" w:cs="Arial"/>
        </w:rPr>
        <w:t>.</w:t>
      </w:r>
    </w:p>
    <w:p w14:paraId="4950DA61" w14:textId="33ACD1EB" w:rsidR="00BB3D44" w:rsidRDefault="00BB3D44" w:rsidP="00BB3D44">
      <w:pPr>
        <w:spacing w:line="276" w:lineRule="auto"/>
        <w:jc w:val="both"/>
        <w:rPr>
          <w:rFonts w:ascii="Century Gothic" w:hAnsi="Century Gothic" w:cs="Arial"/>
          <w:b/>
        </w:rPr>
      </w:pPr>
      <w:r w:rsidRPr="00981A67">
        <w:rPr>
          <w:rFonts w:ascii="Century Gothic" w:hAnsi="Century Gothic" w:cs="Arial"/>
          <w:b/>
        </w:rPr>
        <w:t>DOTAÇÃO ORÇAMENTARIA</w:t>
      </w:r>
      <w:r w:rsidR="009F1AD0">
        <w:rPr>
          <w:rFonts w:ascii="Century Gothic" w:hAnsi="Century Gothic" w:cs="Arial"/>
          <w:b/>
        </w:rPr>
        <w:t>:</w:t>
      </w:r>
    </w:p>
    <w:p w14:paraId="34818123" w14:textId="77777777" w:rsidR="009F1AD0" w:rsidRDefault="009F1AD0" w:rsidP="009F1AD0">
      <w:pPr>
        <w:shd w:val="clear" w:color="auto" w:fill="FFFFFF"/>
        <w:jc w:val="both"/>
        <w:rPr>
          <w:rFonts w:ascii="Century Gothic" w:hAnsi="Century Gothic" w:cs="Arial"/>
          <w:b/>
          <w:bCs/>
          <w:color w:val="000000"/>
        </w:rPr>
      </w:pPr>
      <w:r>
        <w:rPr>
          <w:rFonts w:ascii="Century Gothic" w:hAnsi="Century Gothic" w:cs="Arial"/>
          <w:b/>
          <w:bCs/>
          <w:color w:val="000000"/>
        </w:rPr>
        <w:t>Unidade Orçamentária: 3</w:t>
      </w:r>
      <w:r w:rsidRPr="0068264C">
        <w:rPr>
          <w:rFonts w:ascii="Century Gothic" w:hAnsi="Century Gothic" w:cs="Arial"/>
          <w:b/>
          <w:bCs/>
          <w:color w:val="000000"/>
        </w:rPr>
        <w:t>1 —</w:t>
      </w:r>
      <w:r>
        <w:rPr>
          <w:rFonts w:ascii="Century Gothic" w:hAnsi="Century Gothic" w:cs="Arial"/>
          <w:b/>
          <w:bCs/>
          <w:color w:val="000000"/>
        </w:rPr>
        <w:t xml:space="preserve"> SAAE-SERVIÇO AUTÔNOMO DE ÁGUA E SGOTO</w:t>
      </w:r>
    </w:p>
    <w:p w14:paraId="6743EE5C" w14:textId="77777777" w:rsidR="009F1AD0" w:rsidRPr="008075D6" w:rsidRDefault="009F1AD0" w:rsidP="009F1AD0">
      <w:pPr>
        <w:pStyle w:val="Corpodetexto"/>
        <w:tabs>
          <w:tab w:val="left" w:pos="5077"/>
        </w:tabs>
        <w:spacing w:after="0"/>
        <w:rPr>
          <w:rFonts w:ascii="Century Gothic" w:hAnsi="Century Gothic"/>
        </w:rPr>
      </w:pPr>
      <w:r w:rsidRPr="008075D6">
        <w:rPr>
          <w:rFonts w:ascii="Century Gothic" w:hAnsi="Century Gothic"/>
        </w:rPr>
        <w:t>Projeto/Atividade: 2006 – Manutenção dos Serviços Administrativos.</w:t>
      </w:r>
    </w:p>
    <w:p w14:paraId="341C26AD" w14:textId="77777777" w:rsidR="009F1AD0" w:rsidRPr="008075D6" w:rsidRDefault="009F1AD0" w:rsidP="009F1AD0">
      <w:pPr>
        <w:pStyle w:val="Corpodetexto"/>
        <w:tabs>
          <w:tab w:val="left" w:pos="5077"/>
        </w:tabs>
        <w:spacing w:after="0"/>
        <w:rPr>
          <w:rFonts w:ascii="Century Gothic" w:hAnsi="Century Gothic"/>
        </w:rPr>
      </w:pPr>
      <w:r w:rsidRPr="008075D6">
        <w:rPr>
          <w:rFonts w:ascii="Century Gothic" w:hAnsi="Century Gothic"/>
        </w:rPr>
        <w:t>Elemento/Despesa: 3.3.90.39.00.1501 – Outros Serviços de Terceiros – P. Jurídica.</w:t>
      </w:r>
    </w:p>
    <w:p w14:paraId="07FDF3E0" w14:textId="77777777" w:rsidR="009F1AD0" w:rsidRPr="00981A67" w:rsidRDefault="009F1AD0" w:rsidP="00BB3D44">
      <w:pPr>
        <w:spacing w:line="276" w:lineRule="auto"/>
        <w:jc w:val="both"/>
        <w:rPr>
          <w:rFonts w:ascii="Century Gothic" w:hAnsi="Century Gothic" w:cs="Arial"/>
          <w:b/>
        </w:rPr>
      </w:pPr>
    </w:p>
    <w:p w14:paraId="1D5EFBEA" w14:textId="086676C9" w:rsidR="003416DA" w:rsidRPr="00981A67" w:rsidRDefault="000D5D35" w:rsidP="004A4A47">
      <w:pPr>
        <w:spacing w:line="276" w:lineRule="auto"/>
        <w:jc w:val="both"/>
        <w:rPr>
          <w:rFonts w:ascii="Century Gothic" w:hAnsi="Century Gothic" w:cs="Arial"/>
        </w:rPr>
      </w:pPr>
      <w:r w:rsidRPr="00981A67">
        <w:rPr>
          <w:rFonts w:ascii="Century Gothic" w:hAnsi="Century Gothic" w:cs="Arial"/>
        </w:rPr>
        <w:t>A</w:t>
      </w:r>
      <w:r w:rsidR="003416DA" w:rsidRPr="00981A67">
        <w:rPr>
          <w:rFonts w:ascii="Century Gothic" w:hAnsi="Century Gothic" w:cs="Arial"/>
        </w:rPr>
        <w:t xml:space="preserve">ssim, Ratifico a Dispensa de Licitação em consonância com as Justificativas apresentadas, nos termos do Art. </w:t>
      </w:r>
      <w:r w:rsidR="00991439" w:rsidRPr="00981A67">
        <w:rPr>
          <w:rFonts w:ascii="Century Gothic" w:hAnsi="Century Gothic" w:cs="Arial"/>
        </w:rPr>
        <w:t>75</w:t>
      </w:r>
      <w:r w:rsidR="003416DA" w:rsidRPr="00981A67">
        <w:rPr>
          <w:rFonts w:ascii="Century Gothic" w:hAnsi="Century Gothic" w:cs="Arial"/>
        </w:rPr>
        <w:t>,</w:t>
      </w:r>
      <w:r w:rsidR="00FA6F3F" w:rsidRPr="00981A67">
        <w:rPr>
          <w:rFonts w:ascii="Century Gothic" w:hAnsi="Century Gothic" w:cs="Arial"/>
        </w:rPr>
        <w:t xml:space="preserve"> Inciso</w:t>
      </w:r>
      <w:r w:rsidR="003416DA" w:rsidRPr="00981A67">
        <w:rPr>
          <w:rFonts w:ascii="Century Gothic" w:hAnsi="Century Gothic" w:cs="Arial"/>
        </w:rPr>
        <w:t xml:space="preserve"> </w:t>
      </w:r>
      <w:r w:rsidR="00FA6F3F" w:rsidRPr="00981A67">
        <w:rPr>
          <w:rFonts w:ascii="Century Gothic" w:hAnsi="Century Gothic" w:cs="Arial"/>
        </w:rPr>
        <w:t>II</w:t>
      </w:r>
      <w:r w:rsidR="003416DA" w:rsidRPr="00981A67">
        <w:rPr>
          <w:rFonts w:ascii="Century Gothic" w:hAnsi="Century Gothic" w:cs="Arial"/>
        </w:rPr>
        <w:t xml:space="preserve">, da Lei </w:t>
      </w:r>
      <w:r w:rsidR="00991439" w:rsidRPr="00981A67">
        <w:rPr>
          <w:rFonts w:ascii="Century Gothic" w:hAnsi="Century Gothic" w:cs="Arial"/>
        </w:rPr>
        <w:t>14.133/21</w:t>
      </w:r>
      <w:r w:rsidR="003416DA" w:rsidRPr="00981A67">
        <w:rPr>
          <w:rFonts w:ascii="Century Gothic" w:hAnsi="Century Gothic" w:cs="Arial"/>
        </w:rPr>
        <w:t xml:space="preserve"> e alterações posteriores.</w:t>
      </w:r>
    </w:p>
    <w:p w14:paraId="6EA7B42C" w14:textId="77777777" w:rsidR="008D37F4" w:rsidRPr="00981A67" w:rsidRDefault="008D37F4" w:rsidP="004A4A47">
      <w:pPr>
        <w:spacing w:line="276" w:lineRule="auto"/>
        <w:jc w:val="both"/>
        <w:rPr>
          <w:rFonts w:ascii="Century Gothic" w:hAnsi="Century Gothic" w:cs="Arial"/>
        </w:rPr>
      </w:pPr>
    </w:p>
    <w:p w14:paraId="26D52CD0" w14:textId="1AE78B65" w:rsidR="00081C5E" w:rsidRPr="004A4A47" w:rsidRDefault="00081C5E" w:rsidP="007447DC">
      <w:pPr>
        <w:spacing w:line="276" w:lineRule="auto"/>
        <w:jc w:val="right"/>
        <w:rPr>
          <w:rFonts w:ascii="Century Gothic" w:hAnsi="Century Gothic" w:cs="Arial"/>
        </w:rPr>
      </w:pPr>
      <w:r w:rsidRPr="00981A67">
        <w:rPr>
          <w:rFonts w:ascii="Century Gothic" w:hAnsi="Century Gothic" w:cs="Arial"/>
        </w:rPr>
        <w:t xml:space="preserve">Bom Jesus da Lapa, </w:t>
      </w:r>
      <w:r w:rsidR="00254584">
        <w:rPr>
          <w:rFonts w:ascii="Century Gothic" w:hAnsi="Century Gothic" w:cs="Arial"/>
        </w:rPr>
        <w:t>2</w:t>
      </w:r>
      <w:r w:rsidR="00F76421">
        <w:rPr>
          <w:rFonts w:ascii="Century Gothic" w:hAnsi="Century Gothic" w:cs="Arial"/>
        </w:rPr>
        <w:t>1</w:t>
      </w:r>
      <w:r w:rsidR="007447DC" w:rsidRPr="00981A67">
        <w:rPr>
          <w:rFonts w:ascii="Century Gothic" w:hAnsi="Century Gothic" w:cs="Arial"/>
        </w:rPr>
        <w:t xml:space="preserve"> de </w:t>
      </w:r>
      <w:r w:rsidR="00C12C54">
        <w:rPr>
          <w:rFonts w:ascii="Century Gothic" w:hAnsi="Century Gothic" w:cs="Arial"/>
        </w:rPr>
        <w:t>março</w:t>
      </w:r>
      <w:r w:rsidR="007447DC" w:rsidRPr="00981A67">
        <w:rPr>
          <w:rFonts w:ascii="Century Gothic" w:hAnsi="Century Gothic" w:cs="Arial"/>
        </w:rPr>
        <w:t xml:space="preserve"> de 2024</w:t>
      </w:r>
      <w:r w:rsidRPr="00981A67">
        <w:rPr>
          <w:rFonts w:ascii="Century Gothic" w:hAnsi="Century Gothic" w:cs="Arial"/>
        </w:rPr>
        <w:t>.</w:t>
      </w:r>
    </w:p>
    <w:p w14:paraId="0410A80A" w14:textId="77777777" w:rsidR="00873ED1" w:rsidRPr="004A4A47" w:rsidRDefault="00873ED1" w:rsidP="004A4A47">
      <w:pPr>
        <w:spacing w:line="276" w:lineRule="auto"/>
        <w:jc w:val="both"/>
        <w:rPr>
          <w:rFonts w:ascii="Century Gothic" w:hAnsi="Century Gothic" w:cs="Arial"/>
        </w:rPr>
      </w:pPr>
    </w:p>
    <w:p w14:paraId="46956498" w14:textId="5F374C9C" w:rsidR="00EE7E8E" w:rsidRPr="004A4A47" w:rsidRDefault="00EE7E8E" w:rsidP="004A4A47">
      <w:pPr>
        <w:spacing w:line="276" w:lineRule="auto"/>
        <w:jc w:val="both"/>
        <w:rPr>
          <w:rFonts w:ascii="Century Gothic" w:hAnsi="Century Gothic" w:cs="Arial"/>
        </w:rPr>
      </w:pPr>
    </w:p>
    <w:p w14:paraId="7061E9E4" w14:textId="5397E8F7" w:rsidR="004F61E5" w:rsidRPr="00772FF2" w:rsidRDefault="00A22515" w:rsidP="004F61E5">
      <w:pPr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>Edgard Alves Filho</w:t>
      </w:r>
    </w:p>
    <w:p w14:paraId="7756BCD9" w14:textId="489D0166" w:rsidR="004F61E5" w:rsidRPr="00A22515" w:rsidRDefault="00A22515" w:rsidP="004F61E5">
      <w:pPr>
        <w:pStyle w:val="Textoembloco"/>
        <w:tabs>
          <w:tab w:val="left" w:pos="2268"/>
        </w:tabs>
        <w:spacing w:line="276" w:lineRule="auto"/>
        <w:ind w:left="0" w:right="0" w:firstLine="0"/>
        <w:jc w:val="center"/>
        <w:rPr>
          <w:rFonts w:ascii="Century Gothic" w:hAnsi="Century Gothic" w:cs="Arial"/>
          <w:bCs/>
          <w:sz w:val="22"/>
          <w:szCs w:val="22"/>
        </w:rPr>
      </w:pPr>
      <w:r w:rsidRPr="00A22515">
        <w:rPr>
          <w:rFonts w:ascii="Century Gothic" w:hAnsi="Century Gothic" w:cs="Arial"/>
          <w:bCs/>
          <w:sz w:val="22"/>
          <w:szCs w:val="22"/>
        </w:rPr>
        <w:t>Diretor SAAE/</w:t>
      </w:r>
      <w:proofErr w:type="spellStart"/>
      <w:r w:rsidRPr="00A22515">
        <w:rPr>
          <w:rFonts w:ascii="Century Gothic" w:hAnsi="Century Gothic" w:cs="Arial"/>
          <w:bCs/>
          <w:sz w:val="22"/>
          <w:szCs w:val="22"/>
        </w:rPr>
        <w:t>BJLapa</w:t>
      </w:r>
      <w:proofErr w:type="spellEnd"/>
      <w:r w:rsidRPr="00A22515">
        <w:rPr>
          <w:rFonts w:ascii="Century Gothic" w:hAnsi="Century Gothic" w:cs="Arial"/>
          <w:bCs/>
          <w:sz w:val="22"/>
          <w:szCs w:val="22"/>
        </w:rPr>
        <w:t>-Bahia</w:t>
      </w:r>
    </w:p>
    <w:p w14:paraId="509D0A2D" w14:textId="339C4A72" w:rsidR="00D504CF" w:rsidRPr="00D07883" w:rsidRDefault="00D504CF" w:rsidP="00200F7D">
      <w:pPr>
        <w:jc w:val="center"/>
        <w:rPr>
          <w:rFonts w:ascii="Century Gothic" w:hAnsi="Century Gothic"/>
        </w:rPr>
      </w:pPr>
    </w:p>
    <w:p w14:paraId="0DE0D90D" w14:textId="05F36ED7" w:rsidR="00D504CF" w:rsidRPr="00D07883" w:rsidRDefault="00D504CF" w:rsidP="00BA0309">
      <w:pPr>
        <w:rPr>
          <w:rFonts w:ascii="Century Gothic" w:hAnsi="Century Gothic"/>
        </w:rPr>
      </w:pPr>
    </w:p>
    <w:p w14:paraId="0189725E" w14:textId="4A4B8297" w:rsidR="000A3040" w:rsidRDefault="000A3040" w:rsidP="004778E8">
      <w:pPr>
        <w:pStyle w:val="Ttulo3"/>
        <w:spacing w:line="360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</w:rPr>
      </w:pPr>
    </w:p>
    <w:p w14:paraId="4DDDC135" w14:textId="4F49ECBD" w:rsidR="00A22515" w:rsidRDefault="00A22515" w:rsidP="00A22515"/>
    <w:p w14:paraId="620BEA5F" w14:textId="7E2B24EF" w:rsidR="00A22515" w:rsidRDefault="00A22515" w:rsidP="00A22515"/>
    <w:p w14:paraId="4A3C789E" w14:textId="0CEC26A9" w:rsidR="00A22515" w:rsidRDefault="00A22515" w:rsidP="00A22515"/>
    <w:p w14:paraId="5A93CC07" w14:textId="73070FF1" w:rsidR="00A22515" w:rsidRDefault="00A22515" w:rsidP="00A22515"/>
    <w:p w14:paraId="0D111691" w14:textId="4C991224" w:rsidR="004778E8" w:rsidRPr="000A3040" w:rsidRDefault="004778E8" w:rsidP="000A3040">
      <w:pPr>
        <w:pStyle w:val="Ttulo3"/>
        <w:spacing w:line="276" w:lineRule="auto"/>
        <w:ind w:firstLine="142"/>
        <w:jc w:val="center"/>
        <w:rPr>
          <w:rFonts w:ascii="Century Gothic" w:hAnsi="Century Gothic" w:cs="Arial"/>
          <w:b w:val="0"/>
          <w:color w:val="auto"/>
        </w:rPr>
      </w:pPr>
      <w:r w:rsidRPr="000A3040">
        <w:rPr>
          <w:rStyle w:val="Forte"/>
          <w:rFonts w:ascii="Century Gothic" w:hAnsi="Century Gothic" w:cs="Arial"/>
          <w:b/>
          <w:color w:val="auto"/>
        </w:rPr>
        <w:t xml:space="preserve">ATO DE HOMOLOGAÇÃO DE DISPENSA DE LICITAÇÃO Nº </w:t>
      </w:r>
      <w:r w:rsidR="00B86734">
        <w:rPr>
          <w:rStyle w:val="Forte"/>
          <w:rFonts w:ascii="Century Gothic" w:hAnsi="Century Gothic" w:cs="Arial"/>
          <w:b/>
          <w:color w:val="auto"/>
        </w:rPr>
        <w:t>021/2024</w:t>
      </w:r>
    </w:p>
    <w:p w14:paraId="299B2282" w14:textId="61C1ACDD" w:rsidR="003365B3" w:rsidRDefault="003365B3" w:rsidP="003365B3">
      <w:pPr>
        <w:pStyle w:val="PargrafodaLista"/>
        <w:widowControl w:val="0"/>
        <w:tabs>
          <w:tab w:val="left" w:pos="830"/>
        </w:tabs>
        <w:autoSpaceDE w:val="0"/>
        <w:autoSpaceDN w:val="0"/>
        <w:spacing w:before="1" w:after="0" w:line="240" w:lineRule="auto"/>
        <w:ind w:left="121" w:right="111"/>
        <w:contextualSpacing w:val="0"/>
        <w:jc w:val="both"/>
        <w:rPr>
          <w:rFonts w:ascii="Century Gothic" w:hAnsi="Century Gothic" w:cs="Arial"/>
        </w:rPr>
      </w:pPr>
    </w:p>
    <w:p w14:paraId="5E117612" w14:textId="77777777" w:rsidR="003365B3" w:rsidRDefault="003365B3" w:rsidP="003365B3">
      <w:pPr>
        <w:pStyle w:val="PargrafodaLista"/>
        <w:widowControl w:val="0"/>
        <w:tabs>
          <w:tab w:val="left" w:pos="830"/>
        </w:tabs>
        <w:autoSpaceDE w:val="0"/>
        <w:autoSpaceDN w:val="0"/>
        <w:spacing w:before="1" w:after="0" w:line="240" w:lineRule="auto"/>
        <w:ind w:left="121" w:right="111"/>
        <w:contextualSpacing w:val="0"/>
        <w:jc w:val="both"/>
        <w:rPr>
          <w:rFonts w:ascii="Century Gothic" w:hAnsi="Century Gothic" w:cs="Arial"/>
        </w:rPr>
      </w:pPr>
    </w:p>
    <w:p w14:paraId="5F90634F" w14:textId="0EE67731" w:rsidR="004778E8" w:rsidRPr="00976957" w:rsidRDefault="000A3040" w:rsidP="00E64491">
      <w:pPr>
        <w:pStyle w:val="PargrafodaLista"/>
        <w:widowControl w:val="0"/>
        <w:tabs>
          <w:tab w:val="left" w:pos="830"/>
        </w:tabs>
        <w:autoSpaceDE w:val="0"/>
        <w:autoSpaceDN w:val="0"/>
        <w:spacing w:before="1" w:after="0"/>
        <w:ind w:left="121" w:right="111"/>
        <w:contextualSpacing w:val="0"/>
        <w:jc w:val="both"/>
        <w:rPr>
          <w:rFonts w:ascii="Century Gothic" w:hAnsi="Century Gothic" w:cs="Arial"/>
          <w:sz w:val="24"/>
          <w:szCs w:val="24"/>
        </w:rPr>
      </w:pPr>
      <w:r w:rsidRPr="00976957">
        <w:rPr>
          <w:rFonts w:ascii="Century Gothic" w:hAnsi="Century Gothic" w:cs="Arial"/>
          <w:sz w:val="24"/>
          <w:szCs w:val="24"/>
        </w:rPr>
        <w:t xml:space="preserve">O </w:t>
      </w:r>
      <w:r w:rsidR="00A32C5E" w:rsidRPr="00976957">
        <w:rPr>
          <w:rFonts w:ascii="Century Gothic" w:hAnsi="Century Gothic" w:cs="Arial"/>
          <w:sz w:val="24"/>
          <w:szCs w:val="24"/>
        </w:rPr>
        <w:t>SAAE</w:t>
      </w:r>
      <w:r w:rsidR="004D22C4" w:rsidRPr="00976957">
        <w:rPr>
          <w:rFonts w:ascii="Century Gothic" w:hAnsi="Century Gothic" w:cs="Arial"/>
          <w:sz w:val="24"/>
          <w:szCs w:val="24"/>
        </w:rPr>
        <w:t xml:space="preserve"> </w:t>
      </w:r>
      <w:r w:rsidR="00A32C5E" w:rsidRPr="00976957">
        <w:rPr>
          <w:rFonts w:ascii="Century Gothic" w:hAnsi="Century Gothic" w:cs="Arial"/>
          <w:sz w:val="24"/>
          <w:szCs w:val="24"/>
        </w:rPr>
        <w:t>-</w:t>
      </w:r>
      <w:r w:rsidR="004D22C4" w:rsidRPr="00976957">
        <w:rPr>
          <w:rFonts w:ascii="Century Gothic" w:hAnsi="Century Gothic" w:cs="Arial"/>
          <w:sz w:val="24"/>
          <w:szCs w:val="24"/>
        </w:rPr>
        <w:t xml:space="preserve"> </w:t>
      </w:r>
      <w:r w:rsidR="00A32C5E" w:rsidRPr="00976957">
        <w:rPr>
          <w:rFonts w:ascii="Century Gothic" w:hAnsi="Century Gothic" w:cs="Arial"/>
          <w:sz w:val="24"/>
          <w:szCs w:val="24"/>
        </w:rPr>
        <w:t>SERVIÇO AUTÔNOMO DE ÁGUA E ESGOTO de Bom Jesus da Lapa-Bahia</w:t>
      </w:r>
      <w:r w:rsidR="004778E8" w:rsidRPr="00976957">
        <w:rPr>
          <w:rFonts w:ascii="Century Gothic" w:hAnsi="Century Gothic" w:cs="Arial"/>
          <w:sz w:val="24"/>
          <w:szCs w:val="24"/>
        </w:rPr>
        <w:t>, usando de suas atribuições legais e de conformidade com a Lei Federal nº</w:t>
      </w:r>
      <w:r w:rsidR="00991439" w:rsidRPr="00976957">
        <w:rPr>
          <w:rFonts w:ascii="Century Gothic" w:hAnsi="Century Gothic" w:cs="Arial"/>
          <w:sz w:val="24"/>
          <w:szCs w:val="24"/>
        </w:rPr>
        <w:t xml:space="preserve"> 14.133/21</w:t>
      </w:r>
      <w:r w:rsidR="004778E8" w:rsidRPr="00976957">
        <w:rPr>
          <w:rFonts w:ascii="Century Gothic" w:hAnsi="Century Gothic" w:cs="Arial"/>
          <w:sz w:val="24"/>
          <w:szCs w:val="24"/>
        </w:rPr>
        <w:t xml:space="preserve"> e suas alterações posteriores resolve HOMOLOGAR a ratificação efetivada do Processo Administrativo nº </w:t>
      </w:r>
      <w:r w:rsidR="00B86734" w:rsidRPr="00976957">
        <w:rPr>
          <w:rFonts w:ascii="Century Gothic" w:hAnsi="Century Gothic" w:cs="Arial"/>
          <w:sz w:val="24"/>
          <w:szCs w:val="24"/>
        </w:rPr>
        <w:t>025/2024</w:t>
      </w:r>
      <w:r w:rsidR="004778E8" w:rsidRPr="00976957">
        <w:rPr>
          <w:rFonts w:ascii="Century Gothic" w:hAnsi="Century Gothic" w:cs="Arial"/>
          <w:sz w:val="24"/>
          <w:szCs w:val="24"/>
        </w:rPr>
        <w:t xml:space="preserve">, Dispensa de Licitação n° </w:t>
      </w:r>
      <w:r w:rsidR="00B86734" w:rsidRPr="00976957">
        <w:rPr>
          <w:rFonts w:ascii="Century Gothic" w:hAnsi="Century Gothic" w:cs="Arial"/>
          <w:sz w:val="24"/>
          <w:szCs w:val="24"/>
        </w:rPr>
        <w:t>021/2024</w:t>
      </w:r>
      <w:r w:rsidR="004778E8" w:rsidRPr="00976957">
        <w:rPr>
          <w:rFonts w:ascii="Century Gothic" w:hAnsi="Century Gothic" w:cs="Arial"/>
          <w:sz w:val="24"/>
          <w:szCs w:val="24"/>
        </w:rPr>
        <w:t xml:space="preserve">, referente à contratação direta da pessoa </w:t>
      </w:r>
      <w:r w:rsidR="008B1A92" w:rsidRPr="00976957">
        <w:rPr>
          <w:rFonts w:ascii="Century Gothic" w:hAnsi="Century Gothic" w:cs="Arial"/>
          <w:sz w:val="24"/>
          <w:szCs w:val="24"/>
        </w:rPr>
        <w:t>jurídica</w:t>
      </w:r>
      <w:r w:rsidR="004778E8" w:rsidRPr="00976957">
        <w:rPr>
          <w:rFonts w:ascii="Century Gothic" w:hAnsi="Century Gothic" w:cs="Arial"/>
          <w:sz w:val="24"/>
          <w:szCs w:val="24"/>
        </w:rPr>
        <w:t xml:space="preserve"> </w:t>
      </w:r>
      <w:r w:rsidRPr="00976957">
        <w:rPr>
          <w:rFonts w:ascii="Century Gothic" w:hAnsi="Century Gothic" w:cs="Arial"/>
          <w:color w:val="000000"/>
          <w:sz w:val="24"/>
          <w:szCs w:val="24"/>
          <w:u w:val="single"/>
        </w:rPr>
        <w:t>R</w:t>
      </w:r>
      <w:r w:rsidR="00240744">
        <w:rPr>
          <w:rFonts w:ascii="Century Gothic" w:hAnsi="Century Gothic" w:cs="Arial"/>
          <w:color w:val="000000"/>
          <w:sz w:val="24"/>
          <w:szCs w:val="24"/>
          <w:u w:val="single"/>
        </w:rPr>
        <w:t>IO</w:t>
      </w:r>
      <w:r w:rsidR="004D22C4" w:rsidRPr="00976957">
        <w:rPr>
          <w:rFonts w:ascii="Century Gothic" w:hAnsi="Century Gothic" w:cs="Arial"/>
          <w:color w:val="000000"/>
          <w:sz w:val="24"/>
          <w:szCs w:val="24"/>
          <w:u w:val="single"/>
        </w:rPr>
        <w:t xml:space="preserve"> </w:t>
      </w:r>
      <w:r w:rsidR="00240744">
        <w:rPr>
          <w:rFonts w:ascii="Century Gothic" w:hAnsi="Century Gothic" w:cs="Arial"/>
          <w:color w:val="000000"/>
          <w:sz w:val="24"/>
          <w:szCs w:val="24"/>
          <w:u w:val="single"/>
        </w:rPr>
        <w:t xml:space="preserve">SÃO FRANCISCO RADIODIFUSÃO </w:t>
      </w:r>
      <w:r w:rsidRPr="00976957">
        <w:rPr>
          <w:rFonts w:ascii="Century Gothic" w:hAnsi="Century Gothic" w:cs="Arial"/>
          <w:color w:val="000000"/>
          <w:sz w:val="24"/>
          <w:szCs w:val="24"/>
          <w:u w:val="single"/>
        </w:rPr>
        <w:t>LTDA</w:t>
      </w:r>
      <w:r w:rsidR="00B76573" w:rsidRPr="00976957">
        <w:rPr>
          <w:rFonts w:ascii="Century Gothic" w:hAnsi="Century Gothic" w:cs="Arial"/>
          <w:color w:val="000000"/>
          <w:sz w:val="24"/>
          <w:szCs w:val="24"/>
        </w:rPr>
        <w:t xml:space="preserve">, inscrita no </w:t>
      </w:r>
      <w:r w:rsidR="004D22C4" w:rsidRPr="00240744">
        <w:rPr>
          <w:rFonts w:ascii="Century Gothic" w:hAnsi="Century Gothic" w:cs="Arial"/>
          <w:color w:val="000000"/>
          <w:sz w:val="24"/>
          <w:szCs w:val="24"/>
          <w:u w:val="single"/>
        </w:rPr>
        <w:t>CNPJ:</w:t>
      </w:r>
      <w:r w:rsidR="00240744" w:rsidRPr="00240744">
        <w:rPr>
          <w:rFonts w:ascii="Century Gothic" w:hAnsi="Century Gothic" w:cs="Arial"/>
          <w:color w:val="000000"/>
          <w:sz w:val="24"/>
          <w:szCs w:val="24"/>
          <w:u w:val="single"/>
        </w:rPr>
        <w:t xml:space="preserve"> 16.356.669/0001-50</w:t>
      </w:r>
      <w:r w:rsidR="004778E8" w:rsidRPr="00240744">
        <w:rPr>
          <w:rFonts w:ascii="Century Gothic" w:hAnsi="Century Gothic" w:cs="Arial"/>
          <w:sz w:val="24"/>
          <w:szCs w:val="24"/>
        </w:rPr>
        <w:t>,</w:t>
      </w:r>
      <w:r w:rsidR="004778E8" w:rsidRPr="00976957">
        <w:rPr>
          <w:rFonts w:ascii="Century Gothic" w:hAnsi="Century Gothic" w:cs="Arial"/>
          <w:sz w:val="24"/>
          <w:szCs w:val="24"/>
        </w:rPr>
        <w:t xml:space="preserve"> </w:t>
      </w:r>
      <w:r w:rsidR="004778E8" w:rsidRPr="00976957">
        <w:rPr>
          <w:rFonts w:ascii="Century Gothic" w:hAnsi="Century Gothic" w:cs="Arial"/>
          <w:bCs/>
          <w:sz w:val="24"/>
          <w:szCs w:val="24"/>
        </w:rPr>
        <w:t xml:space="preserve">visando a </w:t>
      </w:r>
      <w:r w:rsidR="00F401A9" w:rsidRPr="00976957">
        <w:rPr>
          <w:rFonts w:ascii="Century Gothic" w:hAnsi="Century Gothic"/>
          <w:bCs/>
          <w:sz w:val="24"/>
          <w:szCs w:val="24"/>
        </w:rPr>
        <w:t>Contratação</w:t>
      </w:r>
      <w:r w:rsidR="00976957" w:rsidRPr="00976957">
        <w:rPr>
          <w:rFonts w:ascii="Century Gothic" w:hAnsi="Century Gothic"/>
          <w:bCs/>
          <w:sz w:val="24"/>
          <w:szCs w:val="24"/>
        </w:rPr>
        <w:t xml:space="preserve"> </w:t>
      </w:r>
      <w:r w:rsidR="00976957" w:rsidRPr="00976957">
        <w:rPr>
          <w:rFonts w:ascii="Century Gothic" w:hAnsi="Century Gothic"/>
          <w:sz w:val="24"/>
          <w:szCs w:val="24"/>
        </w:rPr>
        <w:t xml:space="preserve">de serviços de </w:t>
      </w:r>
      <w:r w:rsidR="00976957" w:rsidRPr="00976957">
        <w:rPr>
          <w:rFonts w:ascii="Century Gothic" w:hAnsi="Century Gothic" w:cs="Arial"/>
          <w:color w:val="000000"/>
          <w:sz w:val="24"/>
          <w:szCs w:val="24"/>
        </w:rPr>
        <w:t>Divulgação em Rádio de Alcance em Todo o Território deste Município, com potência mínima de 5kw, a fim de Veicular Matéria de Interesse do SAAE-Serviço Autônomo de Água e Esgoto de Bom Jesus da Lapa-Bahia</w:t>
      </w:r>
      <w:r w:rsidR="00CA639B" w:rsidRPr="00976957">
        <w:rPr>
          <w:rFonts w:ascii="Century Gothic" w:hAnsi="Century Gothic"/>
          <w:b/>
          <w:sz w:val="24"/>
          <w:szCs w:val="24"/>
        </w:rPr>
        <w:t>,</w:t>
      </w:r>
      <w:r w:rsidR="004778E8" w:rsidRPr="00976957">
        <w:rPr>
          <w:rFonts w:ascii="Century Gothic" w:hAnsi="Century Gothic" w:cs="Arial"/>
          <w:sz w:val="24"/>
          <w:szCs w:val="24"/>
        </w:rPr>
        <w:t xml:space="preserve"> no valor global de </w:t>
      </w:r>
      <w:r w:rsidR="00AF682E" w:rsidRPr="00976957">
        <w:rPr>
          <w:rFonts w:ascii="Century Gothic" w:hAnsi="Century Gothic" w:cs="Arial"/>
          <w:sz w:val="24"/>
          <w:szCs w:val="24"/>
        </w:rPr>
        <w:t>R$</w:t>
      </w:r>
      <w:r w:rsidR="003365B3" w:rsidRPr="00976957">
        <w:rPr>
          <w:rFonts w:ascii="Century Gothic" w:hAnsi="Century Gothic" w:cs="Arial"/>
          <w:sz w:val="24"/>
          <w:szCs w:val="24"/>
        </w:rPr>
        <w:t xml:space="preserve"> </w:t>
      </w:r>
      <w:r w:rsidR="00240744">
        <w:rPr>
          <w:rFonts w:ascii="Century Gothic" w:hAnsi="Century Gothic" w:cs="Arial"/>
          <w:sz w:val="24"/>
          <w:szCs w:val="24"/>
        </w:rPr>
        <w:t>25</w:t>
      </w:r>
      <w:r w:rsidR="003365B3" w:rsidRPr="00976957">
        <w:rPr>
          <w:rFonts w:ascii="Century Gothic" w:hAnsi="Century Gothic" w:cs="Arial"/>
          <w:sz w:val="24"/>
          <w:szCs w:val="24"/>
        </w:rPr>
        <w:t>.</w:t>
      </w:r>
      <w:r w:rsidR="00240744">
        <w:rPr>
          <w:rFonts w:ascii="Century Gothic" w:hAnsi="Century Gothic" w:cs="Arial"/>
          <w:sz w:val="24"/>
          <w:szCs w:val="24"/>
        </w:rPr>
        <w:t>000</w:t>
      </w:r>
      <w:r w:rsidR="003365B3" w:rsidRPr="00976957">
        <w:rPr>
          <w:rFonts w:ascii="Century Gothic" w:hAnsi="Century Gothic" w:cs="Arial"/>
          <w:sz w:val="24"/>
          <w:szCs w:val="24"/>
        </w:rPr>
        <w:t>,00 (</w:t>
      </w:r>
      <w:r w:rsidR="00240744">
        <w:rPr>
          <w:rFonts w:ascii="Century Gothic" w:hAnsi="Century Gothic" w:cs="Arial"/>
          <w:sz w:val="24"/>
          <w:szCs w:val="24"/>
        </w:rPr>
        <w:t xml:space="preserve">Vinte e cinco mil </w:t>
      </w:r>
      <w:r w:rsidR="003365B3" w:rsidRPr="00976957">
        <w:rPr>
          <w:rFonts w:ascii="Century Gothic" w:hAnsi="Century Gothic" w:cs="Arial"/>
          <w:sz w:val="24"/>
          <w:szCs w:val="24"/>
        </w:rPr>
        <w:t>reais</w:t>
      </w:r>
      <w:r w:rsidR="00365DFD" w:rsidRPr="00976957">
        <w:rPr>
          <w:rFonts w:ascii="Century Gothic" w:hAnsi="Century Gothic" w:cs="Arial"/>
          <w:sz w:val="24"/>
          <w:szCs w:val="24"/>
        </w:rPr>
        <w:t>)</w:t>
      </w:r>
      <w:r w:rsidR="004778E8" w:rsidRPr="00976957">
        <w:rPr>
          <w:rFonts w:ascii="Century Gothic" w:hAnsi="Century Gothic" w:cs="Arial"/>
          <w:sz w:val="24"/>
          <w:szCs w:val="24"/>
        </w:rPr>
        <w:t xml:space="preserve">, com base no </w:t>
      </w:r>
      <w:r w:rsidR="00B55171" w:rsidRPr="00976957">
        <w:rPr>
          <w:rFonts w:ascii="Century Gothic" w:hAnsi="Century Gothic" w:cs="Arial"/>
          <w:sz w:val="24"/>
          <w:szCs w:val="24"/>
        </w:rPr>
        <w:t>com base no art. 75, Inciso II, Lei 14.133/21</w:t>
      </w:r>
      <w:r w:rsidR="004778E8" w:rsidRPr="00976957">
        <w:rPr>
          <w:rFonts w:ascii="Century Gothic" w:hAnsi="Century Gothic" w:cs="Arial"/>
          <w:sz w:val="24"/>
          <w:szCs w:val="24"/>
        </w:rPr>
        <w:t>.</w:t>
      </w:r>
    </w:p>
    <w:p w14:paraId="1D717681" w14:textId="77777777" w:rsidR="004778E8" w:rsidRPr="00976957" w:rsidRDefault="004778E8" w:rsidP="000A3040">
      <w:pPr>
        <w:spacing w:line="276" w:lineRule="auto"/>
        <w:ind w:firstLine="708"/>
        <w:jc w:val="both"/>
        <w:rPr>
          <w:rFonts w:ascii="Century Gothic" w:hAnsi="Century Gothic" w:cs="Arial"/>
        </w:rPr>
      </w:pPr>
    </w:p>
    <w:p w14:paraId="24DBEB10" w14:textId="77777777" w:rsidR="004778E8" w:rsidRPr="000A3040" w:rsidRDefault="004778E8" w:rsidP="000A3040">
      <w:pPr>
        <w:spacing w:line="276" w:lineRule="auto"/>
        <w:ind w:firstLine="708"/>
        <w:jc w:val="both"/>
        <w:rPr>
          <w:rFonts w:ascii="Century Gothic" w:hAnsi="Century Gothic" w:cs="Arial"/>
        </w:rPr>
      </w:pPr>
      <w:r w:rsidRPr="000A3040">
        <w:rPr>
          <w:rFonts w:ascii="Century Gothic" w:hAnsi="Century Gothic" w:cs="Arial"/>
        </w:rPr>
        <w:t>Autorizo, portanto, o objeto de que trata a presente exigibilidade de licitação.</w:t>
      </w:r>
    </w:p>
    <w:p w14:paraId="23D58122" w14:textId="77777777" w:rsidR="004778E8" w:rsidRPr="000A3040" w:rsidRDefault="004778E8" w:rsidP="000A3040">
      <w:pPr>
        <w:spacing w:line="276" w:lineRule="auto"/>
        <w:jc w:val="both"/>
        <w:rPr>
          <w:rFonts w:ascii="Century Gothic" w:hAnsi="Century Gothic" w:cs="Arial"/>
        </w:rPr>
      </w:pPr>
    </w:p>
    <w:p w14:paraId="17E97014" w14:textId="65555B57" w:rsidR="004778E8" w:rsidRPr="000A3040" w:rsidRDefault="004778E8" w:rsidP="00742E68">
      <w:pPr>
        <w:pStyle w:val="NormalWeb"/>
        <w:spacing w:line="276" w:lineRule="auto"/>
        <w:ind w:firstLine="2268"/>
        <w:jc w:val="right"/>
        <w:rPr>
          <w:rFonts w:ascii="Century Gothic" w:hAnsi="Century Gothic" w:cs="Arial"/>
        </w:rPr>
      </w:pPr>
      <w:r w:rsidRPr="00CA639B">
        <w:rPr>
          <w:rFonts w:ascii="Century Gothic" w:hAnsi="Century Gothic" w:cs="Arial"/>
        </w:rPr>
        <w:t xml:space="preserve">Bom Jesus da Lapa, </w:t>
      </w:r>
      <w:r w:rsidR="00976957">
        <w:rPr>
          <w:rFonts w:ascii="Century Gothic" w:hAnsi="Century Gothic" w:cs="Arial"/>
        </w:rPr>
        <w:t>2</w:t>
      </w:r>
      <w:r w:rsidR="003365B3">
        <w:rPr>
          <w:rFonts w:ascii="Century Gothic" w:hAnsi="Century Gothic" w:cs="Arial"/>
        </w:rPr>
        <w:t>1</w:t>
      </w:r>
      <w:r w:rsidR="00742E68" w:rsidRPr="00CA639B">
        <w:rPr>
          <w:rFonts w:ascii="Century Gothic" w:hAnsi="Century Gothic" w:cs="Arial"/>
        </w:rPr>
        <w:t xml:space="preserve"> de </w:t>
      </w:r>
      <w:r w:rsidR="00CA639B" w:rsidRPr="00CA639B">
        <w:rPr>
          <w:rFonts w:ascii="Century Gothic" w:hAnsi="Century Gothic" w:cs="Arial"/>
        </w:rPr>
        <w:t>março</w:t>
      </w:r>
      <w:r w:rsidR="00742E68" w:rsidRPr="00CA639B">
        <w:rPr>
          <w:rFonts w:ascii="Century Gothic" w:hAnsi="Century Gothic" w:cs="Arial"/>
        </w:rPr>
        <w:t xml:space="preserve"> de 2024</w:t>
      </w:r>
      <w:r w:rsidRPr="00CA639B">
        <w:rPr>
          <w:rFonts w:ascii="Century Gothic" w:hAnsi="Century Gothic" w:cs="Arial"/>
        </w:rPr>
        <w:t>.</w:t>
      </w:r>
    </w:p>
    <w:p w14:paraId="76AF96A3" w14:textId="77777777" w:rsidR="00742E68" w:rsidRPr="004A4A47" w:rsidRDefault="00742E68" w:rsidP="00742E68">
      <w:pPr>
        <w:spacing w:line="276" w:lineRule="auto"/>
        <w:jc w:val="both"/>
        <w:rPr>
          <w:rFonts w:ascii="Century Gothic" w:hAnsi="Century Gothic" w:cs="Arial"/>
        </w:rPr>
      </w:pPr>
    </w:p>
    <w:p w14:paraId="4932E8F2" w14:textId="244981A3" w:rsidR="00742E68" w:rsidRPr="00772FF2" w:rsidRDefault="00742E68" w:rsidP="00742E68">
      <w:pPr>
        <w:jc w:val="center"/>
        <w:rPr>
          <w:rFonts w:ascii="Century Gothic" w:hAnsi="Century Gothic" w:cs="Arial"/>
        </w:rPr>
      </w:pPr>
      <w:r w:rsidRPr="001868C2">
        <w:rPr>
          <w:rFonts w:ascii="Century Gothic" w:hAnsi="Century Gothic" w:cs="Arial"/>
        </w:rPr>
        <w:t>_</w:t>
      </w:r>
      <w:r w:rsidR="004D22C4">
        <w:rPr>
          <w:rFonts w:ascii="Century Gothic" w:hAnsi="Century Gothic" w:cs="Arial"/>
        </w:rPr>
        <w:t>_____________________________</w:t>
      </w:r>
    </w:p>
    <w:p w14:paraId="411F5DF6" w14:textId="56C7A24D" w:rsidR="00742E68" w:rsidRPr="00772FF2" w:rsidRDefault="004D22C4" w:rsidP="00742E68">
      <w:pPr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>Edgard Alves Filho</w:t>
      </w:r>
    </w:p>
    <w:p w14:paraId="6B647C3C" w14:textId="386BF015" w:rsidR="00742E68" w:rsidRPr="00772FF2" w:rsidRDefault="004D22C4" w:rsidP="00742E68">
      <w:pPr>
        <w:pStyle w:val="Textoembloco"/>
        <w:tabs>
          <w:tab w:val="left" w:pos="2268"/>
        </w:tabs>
        <w:spacing w:line="276" w:lineRule="auto"/>
        <w:ind w:left="0" w:right="0" w:firstLine="0"/>
        <w:jc w:val="center"/>
        <w:rPr>
          <w:rFonts w:ascii="Century Gothic" w:hAnsi="Century Gothic" w:cs="Arial"/>
          <w:b/>
          <w:bCs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Diretor SAAE/</w:t>
      </w:r>
      <w:proofErr w:type="spellStart"/>
      <w:r>
        <w:rPr>
          <w:rFonts w:ascii="Century Gothic" w:hAnsi="Century Gothic" w:cs="Arial"/>
          <w:sz w:val="22"/>
          <w:szCs w:val="22"/>
        </w:rPr>
        <w:t>BJLapa</w:t>
      </w:r>
      <w:proofErr w:type="spellEnd"/>
      <w:r>
        <w:rPr>
          <w:rFonts w:ascii="Century Gothic" w:hAnsi="Century Gothic" w:cs="Arial"/>
          <w:sz w:val="22"/>
          <w:szCs w:val="22"/>
        </w:rPr>
        <w:t>-Bahia</w:t>
      </w:r>
    </w:p>
    <w:p w14:paraId="117E7FB9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3CF693E1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5A93F701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7977BA26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012D4D61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41FE223C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4D7420C7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7B1A5472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3C2697AB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445943BC" w14:textId="77777777" w:rsidR="007A2FFD" w:rsidRPr="00D07883" w:rsidRDefault="007A2FFD" w:rsidP="00081C5E">
      <w:pPr>
        <w:rPr>
          <w:rFonts w:ascii="Century Gothic" w:hAnsi="Century Gothic" w:cs="Arial"/>
          <w:b/>
        </w:rPr>
      </w:pPr>
    </w:p>
    <w:p w14:paraId="2F955782" w14:textId="77777777" w:rsidR="00552366" w:rsidRPr="00D07883" w:rsidRDefault="00552366" w:rsidP="00081C5E">
      <w:pPr>
        <w:rPr>
          <w:rFonts w:ascii="Century Gothic" w:hAnsi="Century Gothic" w:cs="Arial"/>
          <w:b/>
        </w:rPr>
      </w:pPr>
    </w:p>
    <w:p w14:paraId="079FE9B9" w14:textId="77777777" w:rsidR="00552366" w:rsidRPr="00D07883" w:rsidRDefault="00552366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5B034B77" w14:textId="41C35BBE" w:rsidR="00C74BD2" w:rsidRDefault="00C74BD2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7EA35B57" w14:textId="5BF41835" w:rsidR="00913170" w:rsidRDefault="00913170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3E518FFB" w14:textId="5A0D6B25" w:rsidR="00913170" w:rsidRDefault="00913170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4FD457E9" w14:textId="77777777" w:rsidR="00913170" w:rsidRDefault="00913170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6D8D4CD4" w14:textId="60C951DB" w:rsidR="003365B3" w:rsidRDefault="003365B3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26562DAE" w14:textId="53232DFF" w:rsidR="003365B3" w:rsidRDefault="003365B3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07A87BE9" w14:textId="65A65F2D" w:rsidR="003365B3" w:rsidRDefault="003365B3" w:rsidP="00552366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123D1D99" w14:textId="4DA533F3" w:rsidR="00964784" w:rsidRDefault="00964784" w:rsidP="00FE19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73BA4037" w14:textId="77777777" w:rsidR="00A40068" w:rsidRDefault="00A40068" w:rsidP="00FE19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02E7E533" w14:textId="77777777" w:rsidR="0087702A" w:rsidRPr="00D07883" w:rsidRDefault="0087702A" w:rsidP="00877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Century Gothic" w:hAnsi="Century Gothic" w:cs="Arial"/>
          <w:b/>
          <w:color w:val="000000"/>
        </w:rPr>
      </w:pPr>
      <w:r w:rsidRPr="00D07883">
        <w:rPr>
          <w:rFonts w:ascii="Century Gothic" w:hAnsi="Century Gothic" w:cs="Arial"/>
          <w:b/>
          <w:color w:val="000000"/>
        </w:rPr>
        <w:t>RESUMO DE CONTRATO</w:t>
      </w:r>
    </w:p>
    <w:p w14:paraId="49F2512E" w14:textId="099AA011" w:rsidR="00C06B96" w:rsidRPr="00D07883" w:rsidRDefault="0087702A" w:rsidP="002140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="Arial"/>
          <w:b/>
        </w:rPr>
      </w:pPr>
      <w:r w:rsidRPr="00D07883">
        <w:rPr>
          <w:rFonts w:ascii="Century Gothic" w:hAnsi="Century Gothic" w:cs="Arial"/>
          <w:b/>
          <w:color w:val="000000"/>
        </w:rPr>
        <w:t xml:space="preserve">CONTRATO Nº </w:t>
      </w:r>
      <w:r w:rsidR="00B86734">
        <w:rPr>
          <w:rFonts w:ascii="Century Gothic" w:hAnsi="Century Gothic" w:cs="Arial"/>
          <w:b/>
          <w:color w:val="000000"/>
        </w:rPr>
        <w:t>025/2024</w:t>
      </w:r>
      <w:r w:rsidRPr="00D07883">
        <w:rPr>
          <w:rFonts w:ascii="Century Gothic" w:hAnsi="Century Gothic" w:cs="Arial"/>
          <w:color w:val="000000"/>
        </w:rPr>
        <w:t xml:space="preserve"> – CONTRATANTE: </w:t>
      </w:r>
      <w:r w:rsidR="00BE57B8">
        <w:rPr>
          <w:rFonts w:ascii="Century Gothic" w:hAnsi="Century Gothic" w:cs="Arial"/>
          <w:color w:val="000000"/>
        </w:rPr>
        <w:t xml:space="preserve">SAAE-SERVIÇO AUTÔNOMO DE ÁGUA E ESGOTO </w:t>
      </w:r>
      <w:r w:rsidRPr="00D07883">
        <w:rPr>
          <w:rFonts w:ascii="Century Gothic" w:hAnsi="Century Gothic" w:cs="Arial"/>
          <w:color w:val="000000"/>
        </w:rPr>
        <w:t xml:space="preserve">de Bom Jesus da Lapa - Bahia – CONTRATADO: </w:t>
      </w:r>
      <w:r w:rsidRPr="00981A67">
        <w:rPr>
          <w:rFonts w:ascii="Century Gothic" w:hAnsi="Century Gothic" w:cs="Arial"/>
          <w:color w:val="000000"/>
        </w:rPr>
        <w:t xml:space="preserve">Empresa </w:t>
      </w:r>
      <w:r w:rsidR="00913170">
        <w:rPr>
          <w:rFonts w:ascii="Century Gothic" w:hAnsi="Century Gothic" w:cs="Arial"/>
          <w:b/>
          <w:color w:val="000000"/>
          <w:u w:val="single"/>
        </w:rPr>
        <w:t>RIO SÃO FRANCISCO RADIODIFUSÃO LTDA</w:t>
      </w:r>
      <w:r w:rsidRPr="00981A67">
        <w:rPr>
          <w:rFonts w:ascii="Century Gothic" w:hAnsi="Century Gothic" w:cs="Arial"/>
          <w:b/>
          <w:color w:val="000000"/>
        </w:rPr>
        <w:t xml:space="preserve">, </w:t>
      </w:r>
      <w:r w:rsidRPr="00981A67">
        <w:rPr>
          <w:rFonts w:ascii="Century Gothic" w:hAnsi="Century Gothic" w:cs="Arial"/>
          <w:color w:val="000000"/>
        </w:rPr>
        <w:t xml:space="preserve">inscrita no </w:t>
      </w:r>
      <w:r w:rsidRPr="00981A67">
        <w:rPr>
          <w:rFonts w:ascii="Century Gothic" w:hAnsi="Century Gothic" w:cs="Arial"/>
          <w:b/>
          <w:color w:val="000000"/>
          <w:u w:val="single"/>
        </w:rPr>
        <w:t>CNPJ</w:t>
      </w:r>
      <w:r w:rsidR="00BE57B8">
        <w:rPr>
          <w:rFonts w:ascii="Century Gothic" w:hAnsi="Century Gothic" w:cs="Arial"/>
          <w:b/>
          <w:color w:val="000000"/>
          <w:u w:val="single"/>
        </w:rPr>
        <w:t>:</w:t>
      </w:r>
      <w:r w:rsidRPr="00981A67">
        <w:rPr>
          <w:rFonts w:ascii="Century Gothic" w:hAnsi="Century Gothic" w:cs="Arial"/>
          <w:b/>
          <w:color w:val="000000"/>
          <w:u w:val="single"/>
        </w:rPr>
        <w:t xml:space="preserve"> </w:t>
      </w:r>
      <w:r w:rsidR="00913170">
        <w:rPr>
          <w:rFonts w:ascii="Century Gothic" w:hAnsi="Century Gothic" w:cs="Arial"/>
          <w:b/>
          <w:color w:val="000000"/>
          <w:u w:val="single"/>
        </w:rPr>
        <w:t>16.356.669/0001-50</w:t>
      </w:r>
      <w:r w:rsidRPr="00981A67">
        <w:rPr>
          <w:rFonts w:ascii="Century Gothic" w:hAnsi="Century Gothic" w:cs="Arial"/>
          <w:b/>
          <w:color w:val="000000"/>
        </w:rPr>
        <w:t xml:space="preserve"> </w:t>
      </w:r>
      <w:r w:rsidRPr="00981A67">
        <w:rPr>
          <w:rFonts w:ascii="Century Gothic" w:hAnsi="Century Gothic" w:cs="Arial"/>
          <w:color w:val="000000"/>
        </w:rPr>
        <w:t xml:space="preserve">– </w:t>
      </w:r>
      <w:r w:rsidRPr="00981A67">
        <w:rPr>
          <w:rFonts w:ascii="Century Gothic" w:hAnsi="Century Gothic" w:cs="Arial"/>
          <w:b/>
          <w:color w:val="000000"/>
        </w:rPr>
        <w:t>OBJETO</w:t>
      </w:r>
      <w:r w:rsidRPr="00981A67">
        <w:rPr>
          <w:rFonts w:ascii="Century Gothic" w:hAnsi="Century Gothic" w:cs="Arial"/>
          <w:color w:val="000000"/>
        </w:rPr>
        <w:t>:</w:t>
      </w:r>
      <w:r w:rsidR="00964784" w:rsidRPr="00964784">
        <w:rPr>
          <w:rFonts w:ascii="Century Gothic" w:hAnsi="Century Gothic"/>
          <w:bCs/>
        </w:rPr>
        <w:t xml:space="preserve"> </w:t>
      </w:r>
      <w:r w:rsidR="00964784" w:rsidRPr="00976957">
        <w:rPr>
          <w:rFonts w:ascii="Century Gothic" w:hAnsi="Century Gothic"/>
          <w:bCs/>
        </w:rPr>
        <w:t xml:space="preserve">Contratação </w:t>
      </w:r>
      <w:r w:rsidR="00964784" w:rsidRPr="00976957">
        <w:rPr>
          <w:rFonts w:ascii="Century Gothic" w:hAnsi="Century Gothic"/>
        </w:rPr>
        <w:t xml:space="preserve">de serviços de </w:t>
      </w:r>
      <w:r w:rsidR="00964784" w:rsidRPr="00976957">
        <w:rPr>
          <w:rFonts w:ascii="Century Gothic" w:hAnsi="Century Gothic" w:cs="Arial"/>
          <w:color w:val="000000"/>
        </w:rPr>
        <w:t>Divulgação em Rádio de Alcance em Todo o Território deste Município, com potência mínima de 5kw, a fim de Veicular Matéria de Interesse do SAAE-Serviço Autônomo de Água e Esgoto de Bom Jesus da Lapa-Bahia</w:t>
      </w:r>
      <w:r w:rsidRPr="00981A67">
        <w:rPr>
          <w:rFonts w:ascii="Century Gothic" w:hAnsi="Century Gothic" w:cs="Arial"/>
        </w:rPr>
        <w:t>. O v</w:t>
      </w:r>
      <w:r w:rsidRPr="00981A67">
        <w:rPr>
          <w:rFonts w:ascii="Century Gothic" w:hAnsi="Century Gothic" w:cs="Arial"/>
          <w:color w:val="000000"/>
        </w:rPr>
        <w:t xml:space="preserve">alor global é </w:t>
      </w:r>
      <w:r w:rsidRPr="00C06B96">
        <w:rPr>
          <w:rFonts w:ascii="Century Gothic" w:hAnsi="Century Gothic" w:cs="Arial"/>
        </w:rPr>
        <w:t>R$</w:t>
      </w:r>
      <w:r w:rsidR="002140B8" w:rsidRPr="00C06B96">
        <w:rPr>
          <w:rFonts w:ascii="Century Gothic" w:hAnsi="Century Gothic" w:cs="Arial"/>
        </w:rPr>
        <w:t xml:space="preserve"> </w:t>
      </w:r>
      <w:r w:rsidR="00964784">
        <w:rPr>
          <w:rFonts w:ascii="Century Gothic" w:hAnsi="Century Gothic" w:cs="Arial"/>
        </w:rPr>
        <w:t>2</w:t>
      </w:r>
      <w:r w:rsidR="00C06B96" w:rsidRPr="00C06B96">
        <w:rPr>
          <w:rFonts w:ascii="Century Gothic" w:hAnsi="Century Gothic" w:cs="Arial"/>
        </w:rPr>
        <w:t>5.</w:t>
      </w:r>
      <w:r w:rsidR="00964784">
        <w:rPr>
          <w:rFonts w:ascii="Century Gothic" w:hAnsi="Century Gothic" w:cs="Arial"/>
        </w:rPr>
        <w:t>000</w:t>
      </w:r>
      <w:r w:rsidR="00C06B96" w:rsidRPr="00C06B96">
        <w:rPr>
          <w:rFonts w:ascii="Century Gothic" w:hAnsi="Century Gothic" w:cs="Arial"/>
        </w:rPr>
        <w:t>,00</w:t>
      </w:r>
      <w:r w:rsidR="00C06B96">
        <w:rPr>
          <w:rFonts w:ascii="Century Gothic" w:hAnsi="Century Gothic" w:cs="Arial"/>
        </w:rPr>
        <w:t xml:space="preserve"> (</w:t>
      </w:r>
      <w:r w:rsidR="00964784">
        <w:rPr>
          <w:rFonts w:ascii="Century Gothic" w:hAnsi="Century Gothic" w:cs="Arial"/>
        </w:rPr>
        <w:t xml:space="preserve">Vinte </w:t>
      </w:r>
      <w:r w:rsidR="00C06B96">
        <w:rPr>
          <w:rFonts w:ascii="Century Gothic" w:hAnsi="Century Gothic" w:cs="Arial"/>
        </w:rPr>
        <w:t xml:space="preserve">e cinco </w:t>
      </w:r>
      <w:proofErr w:type="gramStart"/>
      <w:r w:rsidR="00C06B96">
        <w:rPr>
          <w:rFonts w:ascii="Century Gothic" w:hAnsi="Century Gothic" w:cs="Arial"/>
        </w:rPr>
        <w:t>mil</w:t>
      </w:r>
      <w:r w:rsidR="00964784">
        <w:rPr>
          <w:rFonts w:ascii="Century Gothic" w:hAnsi="Century Gothic" w:cs="Arial"/>
        </w:rPr>
        <w:t xml:space="preserve"> </w:t>
      </w:r>
      <w:r w:rsidR="00C06B96">
        <w:rPr>
          <w:rFonts w:ascii="Century Gothic" w:hAnsi="Century Gothic" w:cs="Arial"/>
        </w:rPr>
        <w:t xml:space="preserve"> reais</w:t>
      </w:r>
      <w:proofErr w:type="gramEnd"/>
      <w:r w:rsidR="00C06B96">
        <w:rPr>
          <w:rFonts w:ascii="Century Gothic" w:hAnsi="Century Gothic" w:cs="Arial"/>
        </w:rPr>
        <w:t>)</w:t>
      </w:r>
      <w:r w:rsidRPr="00981A67">
        <w:rPr>
          <w:rFonts w:ascii="Century Gothic" w:hAnsi="Century Gothic" w:cs="Arial"/>
        </w:rPr>
        <w:t xml:space="preserve">, </w:t>
      </w:r>
      <w:r w:rsidRPr="00981A67">
        <w:rPr>
          <w:rFonts w:ascii="Century Gothic" w:hAnsi="Century Gothic" w:cs="Arial"/>
          <w:color w:val="000000"/>
        </w:rPr>
        <w:t xml:space="preserve">com vigência dia </w:t>
      </w:r>
      <w:r w:rsidR="00964784">
        <w:rPr>
          <w:rFonts w:ascii="Century Gothic" w:hAnsi="Century Gothic" w:cs="Arial"/>
          <w:color w:val="000000"/>
        </w:rPr>
        <w:t>2</w:t>
      </w:r>
      <w:r w:rsidR="00C06B96">
        <w:rPr>
          <w:rFonts w:ascii="Century Gothic" w:hAnsi="Century Gothic" w:cs="Arial"/>
          <w:color w:val="000000"/>
        </w:rPr>
        <w:t>1</w:t>
      </w:r>
      <w:r>
        <w:rPr>
          <w:rFonts w:ascii="Century Gothic" w:hAnsi="Century Gothic" w:cs="Arial"/>
          <w:color w:val="000000"/>
        </w:rPr>
        <w:t>/03/2024</w:t>
      </w:r>
      <w:r w:rsidRPr="00981A67">
        <w:rPr>
          <w:rFonts w:ascii="Century Gothic" w:hAnsi="Century Gothic" w:cs="Arial"/>
          <w:color w:val="000000"/>
        </w:rPr>
        <w:t xml:space="preserve"> até 31/12/2024, (</w:t>
      </w:r>
      <w:r w:rsidRPr="00981A67">
        <w:rPr>
          <w:rFonts w:ascii="Century Gothic" w:hAnsi="Century Gothic" w:cs="Arial"/>
        </w:rPr>
        <w:t>Artigo 75, Inciso II, da Lei nº 14.133/21</w:t>
      </w:r>
      <w:r w:rsidRPr="00981A67">
        <w:rPr>
          <w:rFonts w:ascii="Century Gothic" w:hAnsi="Century Gothic" w:cs="Arial"/>
          <w:color w:val="000000"/>
        </w:rPr>
        <w:t>). Data da Assinatura: BJ Lapa</w:t>
      </w:r>
      <w:r w:rsidR="00C06B96">
        <w:rPr>
          <w:rFonts w:ascii="Century Gothic" w:hAnsi="Century Gothic" w:cs="Arial"/>
          <w:color w:val="000000"/>
        </w:rPr>
        <w:t>-Bahia</w:t>
      </w:r>
      <w:r w:rsidRPr="00981A67">
        <w:rPr>
          <w:rFonts w:ascii="Century Gothic" w:hAnsi="Century Gothic" w:cs="Arial"/>
          <w:color w:val="000000"/>
        </w:rPr>
        <w:t xml:space="preserve">, </w:t>
      </w:r>
      <w:r w:rsidR="00964784">
        <w:rPr>
          <w:rFonts w:ascii="Century Gothic" w:hAnsi="Century Gothic" w:cs="Arial"/>
          <w:color w:val="000000"/>
        </w:rPr>
        <w:t>2</w:t>
      </w:r>
      <w:r w:rsidR="002140B8">
        <w:rPr>
          <w:rFonts w:ascii="Century Gothic" w:hAnsi="Century Gothic" w:cs="Arial"/>
          <w:color w:val="000000"/>
        </w:rPr>
        <w:t>1</w:t>
      </w:r>
      <w:r>
        <w:rPr>
          <w:rFonts w:ascii="Century Gothic" w:hAnsi="Century Gothic" w:cs="Arial"/>
          <w:color w:val="000000"/>
        </w:rPr>
        <w:t>/03</w:t>
      </w:r>
      <w:r w:rsidRPr="00981A67">
        <w:rPr>
          <w:rFonts w:ascii="Century Gothic" w:hAnsi="Century Gothic" w:cs="Arial"/>
          <w:color w:val="000000"/>
        </w:rPr>
        <w:t xml:space="preserve">/2024 – </w:t>
      </w:r>
      <w:r w:rsidR="002140B8">
        <w:rPr>
          <w:rFonts w:ascii="Century Gothic" w:hAnsi="Century Gothic" w:cs="Arial"/>
          <w:color w:val="000000"/>
        </w:rPr>
        <w:t>EDGARD ALVES FILHO-DIRETOR DO SAAE/BJLAPA-BAHIA.</w:t>
      </w:r>
      <w:bookmarkStart w:id="0" w:name="_GoBack"/>
      <w:bookmarkEnd w:id="0"/>
    </w:p>
    <w:p w14:paraId="1D80928D" w14:textId="64F8E633" w:rsidR="0087702A" w:rsidRDefault="0087702A" w:rsidP="00FE19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p w14:paraId="3BA41B0E" w14:textId="77777777" w:rsidR="00C06B96" w:rsidRPr="00D07883" w:rsidRDefault="00C06B96" w:rsidP="00FE19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/>
        </w:rPr>
      </w:pPr>
    </w:p>
    <w:sectPr w:rsidR="00C06B96" w:rsidRPr="00D07883" w:rsidSect="00E27779">
      <w:headerReference w:type="default" r:id="rId8"/>
      <w:footerReference w:type="default" r:id="rId9"/>
      <w:pgSz w:w="11906" w:h="16838"/>
      <w:pgMar w:top="2090" w:right="1274" w:bottom="568" w:left="1560" w:header="426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1CE67" w14:textId="77777777" w:rsidR="00097C25" w:rsidRDefault="00097C25" w:rsidP="00F7118E">
      <w:r>
        <w:separator/>
      </w:r>
    </w:p>
  </w:endnote>
  <w:endnote w:type="continuationSeparator" w:id="0">
    <w:p w14:paraId="423718E9" w14:textId="77777777" w:rsidR="00097C25" w:rsidRDefault="00097C25" w:rsidP="00F7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1DBF6" w14:textId="77777777" w:rsidR="006F5370" w:rsidRPr="00FC39AE" w:rsidRDefault="006F5370" w:rsidP="00FC39AE">
    <w:pPr>
      <w:pStyle w:val="Rodap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C955F" w14:textId="77777777" w:rsidR="00097C25" w:rsidRDefault="00097C25" w:rsidP="00F7118E">
      <w:r>
        <w:separator/>
      </w:r>
    </w:p>
  </w:footnote>
  <w:footnote w:type="continuationSeparator" w:id="0">
    <w:p w14:paraId="38330304" w14:textId="77777777" w:rsidR="00097C25" w:rsidRDefault="00097C25" w:rsidP="00F71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EC123" w14:textId="77777777" w:rsidR="00301544" w:rsidRDefault="00301544" w:rsidP="00301544">
    <w:pPr>
      <w:spacing w:line="259" w:lineRule="aut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3235340" wp14:editId="313D48CE">
          <wp:simplePos x="0" y="0"/>
          <wp:positionH relativeFrom="page">
            <wp:posOffset>1343025</wp:posOffset>
          </wp:positionH>
          <wp:positionV relativeFrom="page">
            <wp:posOffset>333375</wp:posOffset>
          </wp:positionV>
          <wp:extent cx="652145" cy="771525"/>
          <wp:effectExtent l="0" t="0" r="0" b="9525"/>
          <wp:wrapSquare wrapText="bothSides"/>
          <wp:docPr id="2" name="Picture 60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9" name="Picture 60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14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b/>
        <w:sz w:val="28"/>
      </w:rPr>
      <w:t xml:space="preserve">                       SAAE-SERVIÇO AUTÔNOMO DE ÁGUA E ESGOTO </w:t>
    </w:r>
  </w:p>
  <w:p w14:paraId="4764485C" w14:textId="77777777" w:rsidR="00301544" w:rsidRDefault="00301544" w:rsidP="00301544">
    <w:pPr>
      <w:spacing w:line="259" w:lineRule="auto"/>
      <w:ind w:left="276"/>
    </w:pPr>
    <w:r>
      <w:rPr>
        <w:rFonts w:ascii="Calibri" w:eastAsia="Calibri" w:hAnsi="Calibri" w:cs="Calibri"/>
        <w:b/>
        <w:sz w:val="28"/>
      </w:rPr>
      <w:t xml:space="preserve">                       BOM JESUS DA LAPA - BAHIA </w:t>
    </w:r>
  </w:p>
  <w:p w14:paraId="6D38D9CB" w14:textId="77777777" w:rsidR="00301544" w:rsidRDefault="00301544" w:rsidP="00301544">
    <w:pPr>
      <w:spacing w:line="259" w:lineRule="auto"/>
      <w:ind w:left="276"/>
    </w:pPr>
    <w:r>
      <w:rPr>
        <w:rFonts w:ascii="Calibri" w:eastAsia="Calibri" w:hAnsi="Calibri" w:cs="Calibri"/>
      </w:rPr>
      <w:t xml:space="preserve">                          Rua Garanhuns, S/N – São Gotardo – CEP: 47.600-000</w:t>
    </w:r>
  </w:p>
  <w:p w14:paraId="390841EC" w14:textId="77777777" w:rsidR="00301544" w:rsidRDefault="00301544" w:rsidP="00301544">
    <w:pPr>
      <w:spacing w:line="259" w:lineRule="auto"/>
      <w:ind w:left="276"/>
    </w:pPr>
    <w:r>
      <w:rPr>
        <w:rFonts w:ascii="Calibri" w:eastAsia="Calibri" w:hAnsi="Calibri" w:cs="Calibri"/>
      </w:rPr>
      <w:t xml:space="preserve">                          CNPJ: 13.712.823/0001-91    Fone: (77) 3481-4719/4710</w:t>
    </w:r>
  </w:p>
  <w:p w14:paraId="0CD5DA45" w14:textId="77777777" w:rsidR="00301544" w:rsidRPr="007830AA" w:rsidRDefault="00301544" w:rsidP="00301544">
    <w:pPr>
      <w:pStyle w:val="Cabealho"/>
    </w:pPr>
  </w:p>
  <w:p w14:paraId="03CC3180" w14:textId="77777777" w:rsidR="00274316" w:rsidRDefault="00274316" w:rsidP="002743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62CB"/>
    <w:multiLevelType w:val="hybridMultilevel"/>
    <w:tmpl w:val="E496FA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B07EC"/>
    <w:multiLevelType w:val="hybridMultilevel"/>
    <w:tmpl w:val="51DE0F30"/>
    <w:lvl w:ilvl="0" w:tplc="C88637A6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C630B7E"/>
    <w:multiLevelType w:val="hybridMultilevel"/>
    <w:tmpl w:val="8200C4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B62664"/>
    <w:multiLevelType w:val="multilevel"/>
    <w:tmpl w:val="FA0AD688"/>
    <w:lvl w:ilvl="0">
      <w:start w:val="1"/>
      <w:numFmt w:val="decimal"/>
      <w:lvlText w:val="%1."/>
      <w:lvlJc w:val="left"/>
      <w:pPr>
        <w:ind w:left="829" w:hanging="708"/>
      </w:pPr>
      <w:rPr>
        <w:rFonts w:ascii="Tahoma" w:eastAsia="Tahoma" w:hAnsi="Tahoma" w:cs="Tahom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" w:hanging="708"/>
      </w:pPr>
      <w:rPr>
        <w:rFonts w:ascii="Tahoma" w:eastAsia="Tahoma" w:hAnsi="Tahoma" w:cs="Tahom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1" w:hanging="708"/>
      </w:pPr>
      <w:rPr>
        <w:rFonts w:ascii="Tahoma" w:eastAsia="Tahoma" w:hAnsi="Tahoma" w:cs="Tahoma" w:hint="default"/>
        <w:spacing w:val="-2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1" w:hanging="1416"/>
      </w:pPr>
      <w:rPr>
        <w:rFonts w:ascii="Tahoma" w:eastAsia="Tahoma" w:hAnsi="Tahoma" w:cs="Tahoma" w:hint="default"/>
        <w:spacing w:val="-3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460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40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20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0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1416"/>
      </w:pPr>
      <w:rPr>
        <w:rFonts w:hint="default"/>
        <w:lang w:val="pt-PT" w:eastAsia="en-US" w:bidi="ar-SA"/>
      </w:rPr>
    </w:lvl>
  </w:abstractNum>
  <w:abstractNum w:abstractNumId="4" w15:restartNumberingAfterBreak="0">
    <w:nsid w:val="3C91399A"/>
    <w:multiLevelType w:val="hybridMultilevel"/>
    <w:tmpl w:val="563CA4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7152A"/>
    <w:multiLevelType w:val="hybridMultilevel"/>
    <w:tmpl w:val="60AAE340"/>
    <w:lvl w:ilvl="0" w:tplc="B12C66EC">
      <w:start w:val="1"/>
      <w:numFmt w:val="upperRoman"/>
      <w:lvlText w:val="%1-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5492380"/>
    <w:multiLevelType w:val="hybridMultilevel"/>
    <w:tmpl w:val="409C13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8E"/>
    <w:rsid w:val="000005E7"/>
    <w:rsid w:val="00002685"/>
    <w:rsid w:val="0001091E"/>
    <w:rsid w:val="0001238A"/>
    <w:rsid w:val="0001326E"/>
    <w:rsid w:val="00013717"/>
    <w:rsid w:val="0001424B"/>
    <w:rsid w:val="00015630"/>
    <w:rsid w:val="00020805"/>
    <w:rsid w:val="00027979"/>
    <w:rsid w:val="000307F9"/>
    <w:rsid w:val="000313C8"/>
    <w:rsid w:val="00032F34"/>
    <w:rsid w:val="00034B1E"/>
    <w:rsid w:val="000378F5"/>
    <w:rsid w:val="00040F54"/>
    <w:rsid w:val="00042DFC"/>
    <w:rsid w:val="00044666"/>
    <w:rsid w:val="000456F7"/>
    <w:rsid w:val="000465CB"/>
    <w:rsid w:val="000521D1"/>
    <w:rsid w:val="00052B78"/>
    <w:rsid w:val="0005350C"/>
    <w:rsid w:val="0005518E"/>
    <w:rsid w:val="000563BA"/>
    <w:rsid w:val="0005799A"/>
    <w:rsid w:val="00057E28"/>
    <w:rsid w:val="00061116"/>
    <w:rsid w:val="00061D25"/>
    <w:rsid w:val="00063710"/>
    <w:rsid w:val="0006381B"/>
    <w:rsid w:val="00063C60"/>
    <w:rsid w:val="00063F5C"/>
    <w:rsid w:val="00064E8F"/>
    <w:rsid w:val="0006604F"/>
    <w:rsid w:val="00066F94"/>
    <w:rsid w:val="00067987"/>
    <w:rsid w:val="00070552"/>
    <w:rsid w:val="000708BE"/>
    <w:rsid w:val="0007164D"/>
    <w:rsid w:val="00071A39"/>
    <w:rsid w:val="00071F85"/>
    <w:rsid w:val="0007251B"/>
    <w:rsid w:val="0007271A"/>
    <w:rsid w:val="000729CB"/>
    <w:rsid w:val="00075E08"/>
    <w:rsid w:val="00077435"/>
    <w:rsid w:val="00080E57"/>
    <w:rsid w:val="00081B6B"/>
    <w:rsid w:val="00081C55"/>
    <w:rsid w:val="00081C5E"/>
    <w:rsid w:val="00083A02"/>
    <w:rsid w:val="00091FBD"/>
    <w:rsid w:val="000922E4"/>
    <w:rsid w:val="000930D0"/>
    <w:rsid w:val="000931AF"/>
    <w:rsid w:val="00093E09"/>
    <w:rsid w:val="0009551E"/>
    <w:rsid w:val="00095D5F"/>
    <w:rsid w:val="0009714B"/>
    <w:rsid w:val="00097C25"/>
    <w:rsid w:val="00097F13"/>
    <w:rsid w:val="000A1990"/>
    <w:rsid w:val="000A3040"/>
    <w:rsid w:val="000A4334"/>
    <w:rsid w:val="000A4556"/>
    <w:rsid w:val="000A4608"/>
    <w:rsid w:val="000B0A0D"/>
    <w:rsid w:val="000B209A"/>
    <w:rsid w:val="000B2976"/>
    <w:rsid w:val="000B43AC"/>
    <w:rsid w:val="000B4972"/>
    <w:rsid w:val="000B5B62"/>
    <w:rsid w:val="000B7D95"/>
    <w:rsid w:val="000C0D99"/>
    <w:rsid w:val="000C0F85"/>
    <w:rsid w:val="000C41DA"/>
    <w:rsid w:val="000C47CA"/>
    <w:rsid w:val="000C5912"/>
    <w:rsid w:val="000C5E74"/>
    <w:rsid w:val="000C5EB7"/>
    <w:rsid w:val="000C6AE5"/>
    <w:rsid w:val="000D2874"/>
    <w:rsid w:val="000D5D35"/>
    <w:rsid w:val="000D7E60"/>
    <w:rsid w:val="000E3D32"/>
    <w:rsid w:val="000E4979"/>
    <w:rsid w:val="000E5383"/>
    <w:rsid w:val="000E742E"/>
    <w:rsid w:val="000F1515"/>
    <w:rsid w:val="000F2E4F"/>
    <w:rsid w:val="000F41E2"/>
    <w:rsid w:val="000F41EB"/>
    <w:rsid w:val="000F44CB"/>
    <w:rsid w:val="000F45CB"/>
    <w:rsid w:val="000F544B"/>
    <w:rsid w:val="000F788A"/>
    <w:rsid w:val="00103102"/>
    <w:rsid w:val="001032F7"/>
    <w:rsid w:val="001049CD"/>
    <w:rsid w:val="00104A83"/>
    <w:rsid w:val="0010660E"/>
    <w:rsid w:val="00106A23"/>
    <w:rsid w:val="001111D5"/>
    <w:rsid w:val="00113028"/>
    <w:rsid w:val="001142EA"/>
    <w:rsid w:val="00115ECA"/>
    <w:rsid w:val="00117EEF"/>
    <w:rsid w:val="00120136"/>
    <w:rsid w:val="00121ADC"/>
    <w:rsid w:val="001222F2"/>
    <w:rsid w:val="00122448"/>
    <w:rsid w:val="001226AD"/>
    <w:rsid w:val="00122739"/>
    <w:rsid w:val="00123DF2"/>
    <w:rsid w:val="00126DFE"/>
    <w:rsid w:val="00127FF3"/>
    <w:rsid w:val="001300F3"/>
    <w:rsid w:val="00130F9F"/>
    <w:rsid w:val="00133A17"/>
    <w:rsid w:val="001349D6"/>
    <w:rsid w:val="00135575"/>
    <w:rsid w:val="001368D3"/>
    <w:rsid w:val="00136D3D"/>
    <w:rsid w:val="00137E05"/>
    <w:rsid w:val="00140A9D"/>
    <w:rsid w:val="001474BD"/>
    <w:rsid w:val="001476AB"/>
    <w:rsid w:val="00147EC3"/>
    <w:rsid w:val="00150869"/>
    <w:rsid w:val="00151802"/>
    <w:rsid w:val="00151D03"/>
    <w:rsid w:val="001542EA"/>
    <w:rsid w:val="001564C2"/>
    <w:rsid w:val="00157876"/>
    <w:rsid w:val="00161448"/>
    <w:rsid w:val="0016145D"/>
    <w:rsid w:val="00162586"/>
    <w:rsid w:val="00162754"/>
    <w:rsid w:val="00162C69"/>
    <w:rsid w:val="00163AE3"/>
    <w:rsid w:val="00164330"/>
    <w:rsid w:val="00170204"/>
    <w:rsid w:val="001703EA"/>
    <w:rsid w:val="00171D74"/>
    <w:rsid w:val="00173A27"/>
    <w:rsid w:val="00175F13"/>
    <w:rsid w:val="001764D0"/>
    <w:rsid w:val="00177A2B"/>
    <w:rsid w:val="00182859"/>
    <w:rsid w:val="001865D7"/>
    <w:rsid w:val="001868C2"/>
    <w:rsid w:val="00190522"/>
    <w:rsid w:val="0019167D"/>
    <w:rsid w:val="00191AF1"/>
    <w:rsid w:val="00193BBE"/>
    <w:rsid w:val="00194A0F"/>
    <w:rsid w:val="001978E6"/>
    <w:rsid w:val="001A4291"/>
    <w:rsid w:val="001A472F"/>
    <w:rsid w:val="001A4A0C"/>
    <w:rsid w:val="001A6482"/>
    <w:rsid w:val="001A6C25"/>
    <w:rsid w:val="001B06EC"/>
    <w:rsid w:val="001B13FB"/>
    <w:rsid w:val="001B3177"/>
    <w:rsid w:val="001B362B"/>
    <w:rsid w:val="001B42F4"/>
    <w:rsid w:val="001B4AF4"/>
    <w:rsid w:val="001B59E6"/>
    <w:rsid w:val="001B6AD8"/>
    <w:rsid w:val="001B7597"/>
    <w:rsid w:val="001C112C"/>
    <w:rsid w:val="001C1257"/>
    <w:rsid w:val="001C23E7"/>
    <w:rsid w:val="001C533B"/>
    <w:rsid w:val="001C5ADE"/>
    <w:rsid w:val="001D0097"/>
    <w:rsid w:val="001D61D9"/>
    <w:rsid w:val="001D74EC"/>
    <w:rsid w:val="001D77E5"/>
    <w:rsid w:val="001E157B"/>
    <w:rsid w:val="001E41F5"/>
    <w:rsid w:val="001E722E"/>
    <w:rsid w:val="001F06D5"/>
    <w:rsid w:val="001F0B92"/>
    <w:rsid w:val="001F1483"/>
    <w:rsid w:val="001F413F"/>
    <w:rsid w:val="001F4AD3"/>
    <w:rsid w:val="001F63EE"/>
    <w:rsid w:val="00200442"/>
    <w:rsid w:val="00200F7D"/>
    <w:rsid w:val="00201663"/>
    <w:rsid w:val="00201753"/>
    <w:rsid w:val="00202DE7"/>
    <w:rsid w:val="00207FE3"/>
    <w:rsid w:val="00211802"/>
    <w:rsid w:val="00211D0B"/>
    <w:rsid w:val="00213463"/>
    <w:rsid w:val="00213A57"/>
    <w:rsid w:val="00213F76"/>
    <w:rsid w:val="002140B8"/>
    <w:rsid w:val="002159FD"/>
    <w:rsid w:val="002169BA"/>
    <w:rsid w:val="00220914"/>
    <w:rsid w:val="00220D3A"/>
    <w:rsid w:val="00221610"/>
    <w:rsid w:val="00221B0D"/>
    <w:rsid w:val="00221ED0"/>
    <w:rsid w:val="00222562"/>
    <w:rsid w:val="00222858"/>
    <w:rsid w:val="00223AFD"/>
    <w:rsid w:val="00225758"/>
    <w:rsid w:val="00225F80"/>
    <w:rsid w:val="00226D2C"/>
    <w:rsid w:val="002307DD"/>
    <w:rsid w:val="00230C26"/>
    <w:rsid w:val="00233F5B"/>
    <w:rsid w:val="00237D53"/>
    <w:rsid w:val="002406BE"/>
    <w:rsid w:val="00240744"/>
    <w:rsid w:val="002412AC"/>
    <w:rsid w:val="00244E09"/>
    <w:rsid w:val="00245598"/>
    <w:rsid w:val="00250132"/>
    <w:rsid w:val="00253461"/>
    <w:rsid w:val="0025362F"/>
    <w:rsid w:val="0025383B"/>
    <w:rsid w:val="00254584"/>
    <w:rsid w:val="002559EA"/>
    <w:rsid w:val="00261031"/>
    <w:rsid w:val="002643A7"/>
    <w:rsid w:val="00265A52"/>
    <w:rsid w:val="002661E9"/>
    <w:rsid w:val="00266E37"/>
    <w:rsid w:val="00271798"/>
    <w:rsid w:val="00271F18"/>
    <w:rsid w:val="00274316"/>
    <w:rsid w:val="00276703"/>
    <w:rsid w:val="002767D5"/>
    <w:rsid w:val="00276949"/>
    <w:rsid w:val="00277668"/>
    <w:rsid w:val="00277C9E"/>
    <w:rsid w:val="00281386"/>
    <w:rsid w:val="00281D4A"/>
    <w:rsid w:val="00281F9F"/>
    <w:rsid w:val="002878F1"/>
    <w:rsid w:val="002922AA"/>
    <w:rsid w:val="002932D0"/>
    <w:rsid w:val="0029608E"/>
    <w:rsid w:val="00296702"/>
    <w:rsid w:val="00296F23"/>
    <w:rsid w:val="002973C1"/>
    <w:rsid w:val="00297D0B"/>
    <w:rsid w:val="002A0A0E"/>
    <w:rsid w:val="002A129E"/>
    <w:rsid w:val="002A1D8D"/>
    <w:rsid w:val="002B05EE"/>
    <w:rsid w:val="002B356C"/>
    <w:rsid w:val="002B4815"/>
    <w:rsid w:val="002B4D51"/>
    <w:rsid w:val="002B6926"/>
    <w:rsid w:val="002B7F4E"/>
    <w:rsid w:val="002C19F6"/>
    <w:rsid w:val="002C1C6D"/>
    <w:rsid w:val="002C3923"/>
    <w:rsid w:val="002C4293"/>
    <w:rsid w:val="002C46A9"/>
    <w:rsid w:val="002C5BC2"/>
    <w:rsid w:val="002C744C"/>
    <w:rsid w:val="002D129D"/>
    <w:rsid w:val="002D12BE"/>
    <w:rsid w:val="002D18FF"/>
    <w:rsid w:val="002D2406"/>
    <w:rsid w:val="002D42BA"/>
    <w:rsid w:val="002D5D12"/>
    <w:rsid w:val="002D5E34"/>
    <w:rsid w:val="002D63CE"/>
    <w:rsid w:val="002D6B24"/>
    <w:rsid w:val="002D7647"/>
    <w:rsid w:val="002E458D"/>
    <w:rsid w:val="002E5906"/>
    <w:rsid w:val="002E5E7A"/>
    <w:rsid w:val="002E7B3D"/>
    <w:rsid w:val="002F0C41"/>
    <w:rsid w:val="002F4241"/>
    <w:rsid w:val="002F587B"/>
    <w:rsid w:val="00301544"/>
    <w:rsid w:val="00304F7F"/>
    <w:rsid w:val="0030545C"/>
    <w:rsid w:val="003062B0"/>
    <w:rsid w:val="003070E0"/>
    <w:rsid w:val="00316985"/>
    <w:rsid w:val="00316D3E"/>
    <w:rsid w:val="0031725A"/>
    <w:rsid w:val="0031776B"/>
    <w:rsid w:val="0031781B"/>
    <w:rsid w:val="00321C13"/>
    <w:rsid w:val="00322812"/>
    <w:rsid w:val="00324F4D"/>
    <w:rsid w:val="00325199"/>
    <w:rsid w:val="003259C6"/>
    <w:rsid w:val="003261C2"/>
    <w:rsid w:val="00326A55"/>
    <w:rsid w:val="00331BC2"/>
    <w:rsid w:val="00332CA4"/>
    <w:rsid w:val="003330FD"/>
    <w:rsid w:val="0033479E"/>
    <w:rsid w:val="003358CC"/>
    <w:rsid w:val="003365B3"/>
    <w:rsid w:val="003416DA"/>
    <w:rsid w:val="00342231"/>
    <w:rsid w:val="0034412A"/>
    <w:rsid w:val="00344708"/>
    <w:rsid w:val="00345121"/>
    <w:rsid w:val="00346189"/>
    <w:rsid w:val="003463D3"/>
    <w:rsid w:val="00346D26"/>
    <w:rsid w:val="00350F76"/>
    <w:rsid w:val="00351131"/>
    <w:rsid w:val="00351B38"/>
    <w:rsid w:val="0035440F"/>
    <w:rsid w:val="003555B6"/>
    <w:rsid w:val="00357C73"/>
    <w:rsid w:val="003614C5"/>
    <w:rsid w:val="0036157B"/>
    <w:rsid w:val="003635A6"/>
    <w:rsid w:val="00365D7E"/>
    <w:rsid w:val="00365DFD"/>
    <w:rsid w:val="00366A83"/>
    <w:rsid w:val="003702E0"/>
    <w:rsid w:val="0037082F"/>
    <w:rsid w:val="00371532"/>
    <w:rsid w:val="003728FF"/>
    <w:rsid w:val="00372C12"/>
    <w:rsid w:val="0037358F"/>
    <w:rsid w:val="00373F82"/>
    <w:rsid w:val="00374650"/>
    <w:rsid w:val="003748E4"/>
    <w:rsid w:val="00374906"/>
    <w:rsid w:val="00374A7F"/>
    <w:rsid w:val="0037555E"/>
    <w:rsid w:val="00375D6B"/>
    <w:rsid w:val="00376C43"/>
    <w:rsid w:val="00381662"/>
    <w:rsid w:val="00381852"/>
    <w:rsid w:val="00381FCA"/>
    <w:rsid w:val="00382793"/>
    <w:rsid w:val="003859CD"/>
    <w:rsid w:val="003864CC"/>
    <w:rsid w:val="0039142E"/>
    <w:rsid w:val="00391BE3"/>
    <w:rsid w:val="00391E0E"/>
    <w:rsid w:val="003924E0"/>
    <w:rsid w:val="00392E66"/>
    <w:rsid w:val="00393BF8"/>
    <w:rsid w:val="00397517"/>
    <w:rsid w:val="003A00C5"/>
    <w:rsid w:val="003A0465"/>
    <w:rsid w:val="003A174F"/>
    <w:rsid w:val="003A4B31"/>
    <w:rsid w:val="003A4E44"/>
    <w:rsid w:val="003A7482"/>
    <w:rsid w:val="003A7EB1"/>
    <w:rsid w:val="003B0562"/>
    <w:rsid w:val="003B064F"/>
    <w:rsid w:val="003B243C"/>
    <w:rsid w:val="003B4E86"/>
    <w:rsid w:val="003B6DEB"/>
    <w:rsid w:val="003B7B09"/>
    <w:rsid w:val="003C1517"/>
    <w:rsid w:val="003C2C58"/>
    <w:rsid w:val="003C4187"/>
    <w:rsid w:val="003D03D1"/>
    <w:rsid w:val="003D1A8B"/>
    <w:rsid w:val="003D1B76"/>
    <w:rsid w:val="003D5266"/>
    <w:rsid w:val="003D5895"/>
    <w:rsid w:val="003D773C"/>
    <w:rsid w:val="003E130C"/>
    <w:rsid w:val="003E22D2"/>
    <w:rsid w:val="003E4910"/>
    <w:rsid w:val="003E591C"/>
    <w:rsid w:val="003E624E"/>
    <w:rsid w:val="003E62DB"/>
    <w:rsid w:val="003E6FED"/>
    <w:rsid w:val="003F0B9A"/>
    <w:rsid w:val="003F252E"/>
    <w:rsid w:val="003F2FC0"/>
    <w:rsid w:val="003F41E2"/>
    <w:rsid w:val="003F7921"/>
    <w:rsid w:val="003F7E0E"/>
    <w:rsid w:val="00401B87"/>
    <w:rsid w:val="004038CE"/>
    <w:rsid w:val="00403FBF"/>
    <w:rsid w:val="004048A9"/>
    <w:rsid w:val="004056B4"/>
    <w:rsid w:val="0040782B"/>
    <w:rsid w:val="00410176"/>
    <w:rsid w:val="004112B8"/>
    <w:rsid w:val="00411933"/>
    <w:rsid w:val="00412701"/>
    <w:rsid w:val="00413B49"/>
    <w:rsid w:val="004239A4"/>
    <w:rsid w:val="004264BD"/>
    <w:rsid w:val="00433B8A"/>
    <w:rsid w:val="00433DDC"/>
    <w:rsid w:val="00433F1D"/>
    <w:rsid w:val="0043416D"/>
    <w:rsid w:val="004341BD"/>
    <w:rsid w:val="00435418"/>
    <w:rsid w:val="0043607D"/>
    <w:rsid w:val="004369D6"/>
    <w:rsid w:val="00440CBD"/>
    <w:rsid w:val="00441ABC"/>
    <w:rsid w:val="004439F2"/>
    <w:rsid w:val="00444B09"/>
    <w:rsid w:val="00445EAE"/>
    <w:rsid w:val="0044623D"/>
    <w:rsid w:val="00447A13"/>
    <w:rsid w:val="00450132"/>
    <w:rsid w:val="00453667"/>
    <w:rsid w:val="00453754"/>
    <w:rsid w:val="00453AE7"/>
    <w:rsid w:val="00454C20"/>
    <w:rsid w:val="00454D88"/>
    <w:rsid w:val="00455E90"/>
    <w:rsid w:val="004576DD"/>
    <w:rsid w:val="004614C9"/>
    <w:rsid w:val="0046207B"/>
    <w:rsid w:val="00462FF0"/>
    <w:rsid w:val="00463ACA"/>
    <w:rsid w:val="00463B9F"/>
    <w:rsid w:val="004669AD"/>
    <w:rsid w:val="004700BC"/>
    <w:rsid w:val="00470AB0"/>
    <w:rsid w:val="004778E8"/>
    <w:rsid w:val="0047797B"/>
    <w:rsid w:val="00480752"/>
    <w:rsid w:val="0048079E"/>
    <w:rsid w:val="00480A66"/>
    <w:rsid w:val="00483018"/>
    <w:rsid w:val="004908F7"/>
    <w:rsid w:val="004915F0"/>
    <w:rsid w:val="004947B9"/>
    <w:rsid w:val="00496657"/>
    <w:rsid w:val="004967E9"/>
    <w:rsid w:val="00497022"/>
    <w:rsid w:val="004A0887"/>
    <w:rsid w:val="004A1DE1"/>
    <w:rsid w:val="004A2836"/>
    <w:rsid w:val="004A2BD9"/>
    <w:rsid w:val="004A3887"/>
    <w:rsid w:val="004A3F79"/>
    <w:rsid w:val="004A4A47"/>
    <w:rsid w:val="004A5375"/>
    <w:rsid w:val="004A6BB7"/>
    <w:rsid w:val="004A6FC9"/>
    <w:rsid w:val="004B1906"/>
    <w:rsid w:val="004B2893"/>
    <w:rsid w:val="004B5023"/>
    <w:rsid w:val="004B50AA"/>
    <w:rsid w:val="004B7BAE"/>
    <w:rsid w:val="004C081E"/>
    <w:rsid w:val="004C1879"/>
    <w:rsid w:val="004C2850"/>
    <w:rsid w:val="004C2A2D"/>
    <w:rsid w:val="004C2E5A"/>
    <w:rsid w:val="004C357E"/>
    <w:rsid w:val="004C4323"/>
    <w:rsid w:val="004C4A86"/>
    <w:rsid w:val="004C4DCE"/>
    <w:rsid w:val="004D1872"/>
    <w:rsid w:val="004D22C4"/>
    <w:rsid w:val="004D2903"/>
    <w:rsid w:val="004D3A7B"/>
    <w:rsid w:val="004D3E78"/>
    <w:rsid w:val="004E101A"/>
    <w:rsid w:val="004E1087"/>
    <w:rsid w:val="004E62B0"/>
    <w:rsid w:val="004F268C"/>
    <w:rsid w:val="004F4570"/>
    <w:rsid w:val="004F587C"/>
    <w:rsid w:val="004F61E5"/>
    <w:rsid w:val="004F7B03"/>
    <w:rsid w:val="00500E35"/>
    <w:rsid w:val="00501BFE"/>
    <w:rsid w:val="00502B85"/>
    <w:rsid w:val="00502C7F"/>
    <w:rsid w:val="00505461"/>
    <w:rsid w:val="005060C5"/>
    <w:rsid w:val="00506D15"/>
    <w:rsid w:val="00513B49"/>
    <w:rsid w:val="005146E3"/>
    <w:rsid w:val="00515C73"/>
    <w:rsid w:val="0051722E"/>
    <w:rsid w:val="005173C5"/>
    <w:rsid w:val="00517B38"/>
    <w:rsid w:val="00517BA6"/>
    <w:rsid w:val="00521349"/>
    <w:rsid w:val="00522798"/>
    <w:rsid w:val="00522C29"/>
    <w:rsid w:val="005232DC"/>
    <w:rsid w:val="00523B50"/>
    <w:rsid w:val="00526B32"/>
    <w:rsid w:val="00530641"/>
    <w:rsid w:val="00530FFB"/>
    <w:rsid w:val="005316BC"/>
    <w:rsid w:val="00533CEB"/>
    <w:rsid w:val="00540F5C"/>
    <w:rsid w:val="00541DF6"/>
    <w:rsid w:val="005430D5"/>
    <w:rsid w:val="005433E3"/>
    <w:rsid w:val="00544CA3"/>
    <w:rsid w:val="005454BC"/>
    <w:rsid w:val="0054597F"/>
    <w:rsid w:val="00550690"/>
    <w:rsid w:val="00552366"/>
    <w:rsid w:val="00553F15"/>
    <w:rsid w:val="00555A29"/>
    <w:rsid w:val="00555F33"/>
    <w:rsid w:val="0055602E"/>
    <w:rsid w:val="0056017F"/>
    <w:rsid w:val="00560647"/>
    <w:rsid w:val="0056081D"/>
    <w:rsid w:val="00562836"/>
    <w:rsid w:val="00565A0B"/>
    <w:rsid w:val="00565C76"/>
    <w:rsid w:val="00566AA3"/>
    <w:rsid w:val="00566DC8"/>
    <w:rsid w:val="00570F63"/>
    <w:rsid w:val="005738A3"/>
    <w:rsid w:val="00575E10"/>
    <w:rsid w:val="00575E8E"/>
    <w:rsid w:val="00575F72"/>
    <w:rsid w:val="00576888"/>
    <w:rsid w:val="00577D39"/>
    <w:rsid w:val="00580D8C"/>
    <w:rsid w:val="00581FE5"/>
    <w:rsid w:val="00583CA6"/>
    <w:rsid w:val="00584168"/>
    <w:rsid w:val="005862E9"/>
    <w:rsid w:val="00591437"/>
    <w:rsid w:val="00591923"/>
    <w:rsid w:val="00591F7E"/>
    <w:rsid w:val="00595FEF"/>
    <w:rsid w:val="00597386"/>
    <w:rsid w:val="00597E2B"/>
    <w:rsid w:val="005A1810"/>
    <w:rsid w:val="005A1E13"/>
    <w:rsid w:val="005A2715"/>
    <w:rsid w:val="005A3F3A"/>
    <w:rsid w:val="005A447B"/>
    <w:rsid w:val="005A5327"/>
    <w:rsid w:val="005B2223"/>
    <w:rsid w:val="005B28CF"/>
    <w:rsid w:val="005B2D33"/>
    <w:rsid w:val="005B3607"/>
    <w:rsid w:val="005B391A"/>
    <w:rsid w:val="005B59DD"/>
    <w:rsid w:val="005B5DBB"/>
    <w:rsid w:val="005B5EF7"/>
    <w:rsid w:val="005B7E49"/>
    <w:rsid w:val="005C2606"/>
    <w:rsid w:val="005C273B"/>
    <w:rsid w:val="005C2C12"/>
    <w:rsid w:val="005C3082"/>
    <w:rsid w:val="005C40C6"/>
    <w:rsid w:val="005C5709"/>
    <w:rsid w:val="005D04AA"/>
    <w:rsid w:val="005D0F48"/>
    <w:rsid w:val="005D11B4"/>
    <w:rsid w:val="005D191F"/>
    <w:rsid w:val="005D1C05"/>
    <w:rsid w:val="005D20FC"/>
    <w:rsid w:val="005D4A96"/>
    <w:rsid w:val="005E080E"/>
    <w:rsid w:val="005E1B50"/>
    <w:rsid w:val="005E1ED2"/>
    <w:rsid w:val="005E2280"/>
    <w:rsid w:val="005E3D50"/>
    <w:rsid w:val="005E4AE9"/>
    <w:rsid w:val="005E4DAF"/>
    <w:rsid w:val="005E66CA"/>
    <w:rsid w:val="005E717D"/>
    <w:rsid w:val="005F0C20"/>
    <w:rsid w:val="005F2ACC"/>
    <w:rsid w:val="005F6574"/>
    <w:rsid w:val="006042F7"/>
    <w:rsid w:val="0060474D"/>
    <w:rsid w:val="0061102F"/>
    <w:rsid w:val="00611F0C"/>
    <w:rsid w:val="00613234"/>
    <w:rsid w:val="00614D09"/>
    <w:rsid w:val="00615D25"/>
    <w:rsid w:val="00620CE8"/>
    <w:rsid w:val="00621EF7"/>
    <w:rsid w:val="0062218B"/>
    <w:rsid w:val="006259A3"/>
    <w:rsid w:val="00626567"/>
    <w:rsid w:val="006278B0"/>
    <w:rsid w:val="00630230"/>
    <w:rsid w:val="0063122A"/>
    <w:rsid w:val="006357A7"/>
    <w:rsid w:val="00635EC8"/>
    <w:rsid w:val="0063701E"/>
    <w:rsid w:val="00637337"/>
    <w:rsid w:val="0063789F"/>
    <w:rsid w:val="00642D64"/>
    <w:rsid w:val="00643D28"/>
    <w:rsid w:val="0064494C"/>
    <w:rsid w:val="00645691"/>
    <w:rsid w:val="00645E2D"/>
    <w:rsid w:val="00646C73"/>
    <w:rsid w:val="00647251"/>
    <w:rsid w:val="00647D77"/>
    <w:rsid w:val="00650C57"/>
    <w:rsid w:val="006515E1"/>
    <w:rsid w:val="00653782"/>
    <w:rsid w:val="006547DD"/>
    <w:rsid w:val="00660F60"/>
    <w:rsid w:val="006616EE"/>
    <w:rsid w:val="00663602"/>
    <w:rsid w:val="00664174"/>
    <w:rsid w:val="00664683"/>
    <w:rsid w:val="00665421"/>
    <w:rsid w:val="0066785C"/>
    <w:rsid w:val="00667C0B"/>
    <w:rsid w:val="00670C6A"/>
    <w:rsid w:val="006719F6"/>
    <w:rsid w:val="0067275B"/>
    <w:rsid w:val="00672C28"/>
    <w:rsid w:val="00673222"/>
    <w:rsid w:val="0067427C"/>
    <w:rsid w:val="00676CAC"/>
    <w:rsid w:val="00680853"/>
    <w:rsid w:val="00680E02"/>
    <w:rsid w:val="006814D8"/>
    <w:rsid w:val="00683950"/>
    <w:rsid w:val="00685C61"/>
    <w:rsid w:val="00691348"/>
    <w:rsid w:val="00692F89"/>
    <w:rsid w:val="00695731"/>
    <w:rsid w:val="00695D33"/>
    <w:rsid w:val="0069792F"/>
    <w:rsid w:val="006A0262"/>
    <w:rsid w:val="006A08A1"/>
    <w:rsid w:val="006A2E5F"/>
    <w:rsid w:val="006A56C6"/>
    <w:rsid w:val="006A5A89"/>
    <w:rsid w:val="006A5DB2"/>
    <w:rsid w:val="006A60E1"/>
    <w:rsid w:val="006B15FA"/>
    <w:rsid w:val="006B46F1"/>
    <w:rsid w:val="006B5BE0"/>
    <w:rsid w:val="006B6770"/>
    <w:rsid w:val="006C04E5"/>
    <w:rsid w:val="006C089F"/>
    <w:rsid w:val="006C22DD"/>
    <w:rsid w:val="006C3AF2"/>
    <w:rsid w:val="006C5ACC"/>
    <w:rsid w:val="006C6AE5"/>
    <w:rsid w:val="006C6D26"/>
    <w:rsid w:val="006C7363"/>
    <w:rsid w:val="006C7CFE"/>
    <w:rsid w:val="006D017C"/>
    <w:rsid w:val="006D3E33"/>
    <w:rsid w:val="006D50D2"/>
    <w:rsid w:val="006D5D4F"/>
    <w:rsid w:val="006E0D27"/>
    <w:rsid w:val="006E29AC"/>
    <w:rsid w:val="006E6840"/>
    <w:rsid w:val="006E6C08"/>
    <w:rsid w:val="006F026C"/>
    <w:rsid w:val="006F5370"/>
    <w:rsid w:val="006F547A"/>
    <w:rsid w:val="006F591E"/>
    <w:rsid w:val="006F6E08"/>
    <w:rsid w:val="00700082"/>
    <w:rsid w:val="007018F8"/>
    <w:rsid w:val="00702713"/>
    <w:rsid w:val="00703C4D"/>
    <w:rsid w:val="00703DBA"/>
    <w:rsid w:val="00704C22"/>
    <w:rsid w:val="00705673"/>
    <w:rsid w:val="00707D93"/>
    <w:rsid w:val="00717F58"/>
    <w:rsid w:val="0072041E"/>
    <w:rsid w:val="00723974"/>
    <w:rsid w:val="0072408B"/>
    <w:rsid w:val="00724AB0"/>
    <w:rsid w:val="00724BE3"/>
    <w:rsid w:val="00725CF1"/>
    <w:rsid w:val="007308EC"/>
    <w:rsid w:val="00732648"/>
    <w:rsid w:val="00732854"/>
    <w:rsid w:val="0073361F"/>
    <w:rsid w:val="00735539"/>
    <w:rsid w:val="00735CB7"/>
    <w:rsid w:val="00736A9C"/>
    <w:rsid w:val="007371CA"/>
    <w:rsid w:val="0074125F"/>
    <w:rsid w:val="00742E68"/>
    <w:rsid w:val="007434D9"/>
    <w:rsid w:val="007435B0"/>
    <w:rsid w:val="007447DC"/>
    <w:rsid w:val="007470D4"/>
    <w:rsid w:val="00747667"/>
    <w:rsid w:val="0075067D"/>
    <w:rsid w:val="007507EC"/>
    <w:rsid w:val="00751C6F"/>
    <w:rsid w:val="00753822"/>
    <w:rsid w:val="00753C41"/>
    <w:rsid w:val="007550B5"/>
    <w:rsid w:val="00756733"/>
    <w:rsid w:val="00762817"/>
    <w:rsid w:val="00763576"/>
    <w:rsid w:val="00763A19"/>
    <w:rsid w:val="00766309"/>
    <w:rsid w:val="00770DFD"/>
    <w:rsid w:val="00771453"/>
    <w:rsid w:val="00772C56"/>
    <w:rsid w:val="007764AF"/>
    <w:rsid w:val="00777417"/>
    <w:rsid w:val="00777775"/>
    <w:rsid w:val="00782DEE"/>
    <w:rsid w:val="0078305A"/>
    <w:rsid w:val="0078602D"/>
    <w:rsid w:val="007867F5"/>
    <w:rsid w:val="0079263E"/>
    <w:rsid w:val="00793139"/>
    <w:rsid w:val="007939BE"/>
    <w:rsid w:val="00793D8B"/>
    <w:rsid w:val="0079523E"/>
    <w:rsid w:val="00795813"/>
    <w:rsid w:val="00796858"/>
    <w:rsid w:val="007975D9"/>
    <w:rsid w:val="00797A5B"/>
    <w:rsid w:val="007A2FFD"/>
    <w:rsid w:val="007A4516"/>
    <w:rsid w:val="007A6A66"/>
    <w:rsid w:val="007B0B27"/>
    <w:rsid w:val="007B4A2D"/>
    <w:rsid w:val="007B7E7C"/>
    <w:rsid w:val="007C19F0"/>
    <w:rsid w:val="007C2ACF"/>
    <w:rsid w:val="007C33AC"/>
    <w:rsid w:val="007C771B"/>
    <w:rsid w:val="007D0B3E"/>
    <w:rsid w:val="007D1BDD"/>
    <w:rsid w:val="007D3958"/>
    <w:rsid w:val="007D4252"/>
    <w:rsid w:val="007D4FD3"/>
    <w:rsid w:val="007D5EB1"/>
    <w:rsid w:val="007D63AF"/>
    <w:rsid w:val="007D6A08"/>
    <w:rsid w:val="007E0BE1"/>
    <w:rsid w:val="007E0E82"/>
    <w:rsid w:val="007E552F"/>
    <w:rsid w:val="007E55B9"/>
    <w:rsid w:val="007E5C8E"/>
    <w:rsid w:val="007E75E1"/>
    <w:rsid w:val="007F1F88"/>
    <w:rsid w:val="007F2C9D"/>
    <w:rsid w:val="007F670C"/>
    <w:rsid w:val="008009D6"/>
    <w:rsid w:val="008016DD"/>
    <w:rsid w:val="008026EF"/>
    <w:rsid w:val="00802B5D"/>
    <w:rsid w:val="00803C10"/>
    <w:rsid w:val="00804620"/>
    <w:rsid w:val="008075D6"/>
    <w:rsid w:val="00810445"/>
    <w:rsid w:val="008139F3"/>
    <w:rsid w:val="00815755"/>
    <w:rsid w:val="008161A7"/>
    <w:rsid w:val="00816474"/>
    <w:rsid w:val="00816D46"/>
    <w:rsid w:val="00820E56"/>
    <w:rsid w:val="00822312"/>
    <w:rsid w:val="00822A3C"/>
    <w:rsid w:val="00823D15"/>
    <w:rsid w:val="00824415"/>
    <w:rsid w:val="0082498A"/>
    <w:rsid w:val="00826949"/>
    <w:rsid w:val="008307A3"/>
    <w:rsid w:val="00830D09"/>
    <w:rsid w:val="00830D5C"/>
    <w:rsid w:val="00834385"/>
    <w:rsid w:val="00835587"/>
    <w:rsid w:val="0083781E"/>
    <w:rsid w:val="0084258D"/>
    <w:rsid w:val="00843DEF"/>
    <w:rsid w:val="0084530F"/>
    <w:rsid w:val="00845861"/>
    <w:rsid w:val="00851376"/>
    <w:rsid w:val="00852BAF"/>
    <w:rsid w:val="008532B7"/>
    <w:rsid w:val="008551C8"/>
    <w:rsid w:val="00860A0C"/>
    <w:rsid w:val="00860ABE"/>
    <w:rsid w:val="00861A39"/>
    <w:rsid w:val="00862635"/>
    <w:rsid w:val="0086513F"/>
    <w:rsid w:val="00870B4A"/>
    <w:rsid w:val="00870EF3"/>
    <w:rsid w:val="00872744"/>
    <w:rsid w:val="00873ED1"/>
    <w:rsid w:val="00874001"/>
    <w:rsid w:val="00874530"/>
    <w:rsid w:val="0087513B"/>
    <w:rsid w:val="00876D96"/>
    <w:rsid w:val="0087702A"/>
    <w:rsid w:val="0087786F"/>
    <w:rsid w:val="0088138E"/>
    <w:rsid w:val="0088219C"/>
    <w:rsid w:val="008829CC"/>
    <w:rsid w:val="00884318"/>
    <w:rsid w:val="00884D77"/>
    <w:rsid w:val="008868BD"/>
    <w:rsid w:val="00887949"/>
    <w:rsid w:val="008919B8"/>
    <w:rsid w:val="0089470E"/>
    <w:rsid w:val="00896269"/>
    <w:rsid w:val="0089694E"/>
    <w:rsid w:val="00896A5C"/>
    <w:rsid w:val="00897F57"/>
    <w:rsid w:val="008A1F3E"/>
    <w:rsid w:val="008A2AC8"/>
    <w:rsid w:val="008A42D2"/>
    <w:rsid w:val="008A43B6"/>
    <w:rsid w:val="008A6D91"/>
    <w:rsid w:val="008A74FB"/>
    <w:rsid w:val="008A76BA"/>
    <w:rsid w:val="008A7F3F"/>
    <w:rsid w:val="008B06D6"/>
    <w:rsid w:val="008B0852"/>
    <w:rsid w:val="008B0E69"/>
    <w:rsid w:val="008B10EC"/>
    <w:rsid w:val="008B1A92"/>
    <w:rsid w:val="008B2F8A"/>
    <w:rsid w:val="008B3383"/>
    <w:rsid w:val="008B6223"/>
    <w:rsid w:val="008B62AF"/>
    <w:rsid w:val="008B6793"/>
    <w:rsid w:val="008B69CF"/>
    <w:rsid w:val="008B6AC2"/>
    <w:rsid w:val="008B7992"/>
    <w:rsid w:val="008B7FF0"/>
    <w:rsid w:val="008D0473"/>
    <w:rsid w:val="008D1BB5"/>
    <w:rsid w:val="008D1F47"/>
    <w:rsid w:val="008D360F"/>
    <w:rsid w:val="008D36A2"/>
    <w:rsid w:val="008D37F4"/>
    <w:rsid w:val="008D44EB"/>
    <w:rsid w:val="008D7406"/>
    <w:rsid w:val="008E05BD"/>
    <w:rsid w:val="008E079C"/>
    <w:rsid w:val="008E0A71"/>
    <w:rsid w:val="008E21BA"/>
    <w:rsid w:val="008E358D"/>
    <w:rsid w:val="008E375A"/>
    <w:rsid w:val="008F1732"/>
    <w:rsid w:val="008F1938"/>
    <w:rsid w:val="008F1E95"/>
    <w:rsid w:val="008F5750"/>
    <w:rsid w:val="008F633A"/>
    <w:rsid w:val="008F6732"/>
    <w:rsid w:val="0090071B"/>
    <w:rsid w:val="009021A8"/>
    <w:rsid w:val="009024A6"/>
    <w:rsid w:val="009030C1"/>
    <w:rsid w:val="00903344"/>
    <w:rsid w:val="009055AC"/>
    <w:rsid w:val="00905A97"/>
    <w:rsid w:val="009061BB"/>
    <w:rsid w:val="00910D31"/>
    <w:rsid w:val="009128E1"/>
    <w:rsid w:val="00912AA6"/>
    <w:rsid w:val="00913170"/>
    <w:rsid w:val="00914594"/>
    <w:rsid w:val="00914C76"/>
    <w:rsid w:val="00916E06"/>
    <w:rsid w:val="00916E3F"/>
    <w:rsid w:val="009170BC"/>
    <w:rsid w:val="00917299"/>
    <w:rsid w:val="00922A85"/>
    <w:rsid w:val="00922E96"/>
    <w:rsid w:val="00923BC2"/>
    <w:rsid w:val="00923DB5"/>
    <w:rsid w:val="0093498C"/>
    <w:rsid w:val="009356BC"/>
    <w:rsid w:val="0093612F"/>
    <w:rsid w:val="009414B5"/>
    <w:rsid w:val="00943BA7"/>
    <w:rsid w:val="00947880"/>
    <w:rsid w:val="00953C70"/>
    <w:rsid w:val="00953D20"/>
    <w:rsid w:val="009560BC"/>
    <w:rsid w:val="009642EE"/>
    <w:rsid w:val="00964784"/>
    <w:rsid w:val="00964856"/>
    <w:rsid w:val="00964ADA"/>
    <w:rsid w:val="00965991"/>
    <w:rsid w:val="00966966"/>
    <w:rsid w:val="009672D4"/>
    <w:rsid w:val="00967443"/>
    <w:rsid w:val="00973C88"/>
    <w:rsid w:val="00973DBF"/>
    <w:rsid w:val="009751A3"/>
    <w:rsid w:val="0097561C"/>
    <w:rsid w:val="00976957"/>
    <w:rsid w:val="009774B7"/>
    <w:rsid w:val="00977E89"/>
    <w:rsid w:val="00980192"/>
    <w:rsid w:val="0098124F"/>
    <w:rsid w:val="00981A67"/>
    <w:rsid w:val="009834A5"/>
    <w:rsid w:val="00986F5E"/>
    <w:rsid w:val="00987E11"/>
    <w:rsid w:val="00990BD8"/>
    <w:rsid w:val="009912FB"/>
    <w:rsid w:val="00991439"/>
    <w:rsid w:val="00991A69"/>
    <w:rsid w:val="00992E5F"/>
    <w:rsid w:val="009931A6"/>
    <w:rsid w:val="009937EC"/>
    <w:rsid w:val="009A33D3"/>
    <w:rsid w:val="009A50A5"/>
    <w:rsid w:val="009A5524"/>
    <w:rsid w:val="009A76C2"/>
    <w:rsid w:val="009A7865"/>
    <w:rsid w:val="009B01DC"/>
    <w:rsid w:val="009B5494"/>
    <w:rsid w:val="009B6620"/>
    <w:rsid w:val="009C001D"/>
    <w:rsid w:val="009C082B"/>
    <w:rsid w:val="009C090F"/>
    <w:rsid w:val="009C1227"/>
    <w:rsid w:val="009C4F80"/>
    <w:rsid w:val="009C5ABD"/>
    <w:rsid w:val="009C64C8"/>
    <w:rsid w:val="009D285F"/>
    <w:rsid w:val="009D68DD"/>
    <w:rsid w:val="009D6E4B"/>
    <w:rsid w:val="009D73E5"/>
    <w:rsid w:val="009D755A"/>
    <w:rsid w:val="009D76B7"/>
    <w:rsid w:val="009E04CA"/>
    <w:rsid w:val="009E109B"/>
    <w:rsid w:val="009E4F0E"/>
    <w:rsid w:val="009E6DAA"/>
    <w:rsid w:val="009E74CB"/>
    <w:rsid w:val="009F0D83"/>
    <w:rsid w:val="009F1AD0"/>
    <w:rsid w:val="009F2B62"/>
    <w:rsid w:val="009F363C"/>
    <w:rsid w:val="009F3EC2"/>
    <w:rsid w:val="009F3F0B"/>
    <w:rsid w:val="009F51EB"/>
    <w:rsid w:val="009F6A82"/>
    <w:rsid w:val="009F7259"/>
    <w:rsid w:val="00A0079E"/>
    <w:rsid w:val="00A01193"/>
    <w:rsid w:val="00A0132C"/>
    <w:rsid w:val="00A027E9"/>
    <w:rsid w:val="00A02E68"/>
    <w:rsid w:val="00A0305C"/>
    <w:rsid w:val="00A03FBC"/>
    <w:rsid w:val="00A04512"/>
    <w:rsid w:val="00A04A45"/>
    <w:rsid w:val="00A054B1"/>
    <w:rsid w:val="00A05993"/>
    <w:rsid w:val="00A1052E"/>
    <w:rsid w:val="00A10712"/>
    <w:rsid w:val="00A12026"/>
    <w:rsid w:val="00A13392"/>
    <w:rsid w:val="00A14DD5"/>
    <w:rsid w:val="00A17535"/>
    <w:rsid w:val="00A17EF0"/>
    <w:rsid w:val="00A221C4"/>
    <w:rsid w:val="00A2223E"/>
    <w:rsid w:val="00A22515"/>
    <w:rsid w:val="00A22A0D"/>
    <w:rsid w:val="00A269C2"/>
    <w:rsid w:val="00A27770"/>
    <w:rsid w:val="00A3074D"/>
    <w:rsid w:val="00A3142D"/>
    <w:rsid w:val="00A32C06"/>
    <w:rsid w:val="00A32C5E"/>
    <w:rsid w:val="00A3322A"/>
    <w:rsid w:val="00A367CB"/>
    <w:rsid w:val="00A36F77"/>
    <w:rsid w:val="00A37C68"/>
    <w:rsid w:val="00A40068"/>
    <w:rsid w:val="00A43D33"/>
    <w:rsid w:val="00A44328"/>
    <w:rsid w:val="00A5414E"/>
    <w:rsid w:val="00A546F2"/>
    <w:rsid w:val="00A5521C"/>
    <w:rsid w:val="00A55F6F"/>
    <w:rsid w:val="00A56638"/>
    <w:rsid w:val="00A574B3"/>
    <w:rsid w:val="00A5786A"/>
    <w:rsid w:val="00A61B29"/>
    <w:rsid w:val="00A64A45"/>
    <w:rsid w:val="00A655FA"/>
    <w:rsid w:val="00A65F95"/>
    <w:rsid w:val="00A66336"/>
    <w:rsid w:val="00A6704F"/>
    <w:rsid w:val="00A67989"/>
    <w:rsid w:val="00A70710"/>
    <w:rsid w:val="00A70DE8"/>
    <w:rsid w:val="00A720F9"/>
    <w:rsid w:val="00A72152"/>
    <w:rsid w:val="00A72D72"/>
    <w:rsid w:val="00A73214"/>
    <w:rsid w:val="00A768D0"/>
    <w:rsid w:val="00A77235"/>
    <w:rsid w:val="00A773B7"/>
    <w:rsid w:val="00A77EAA"/>
    <w:rsid w:val="00A800E6"/>
    <w:rsid w:val="00A803DD"/>
    <w:rsid w:val="00A823BB"/>
    <w:rsid w:val="00A82780"/>
    <w:rsid w:val="00A82A41"/>
    <w:rsid w:val="00A82BA2"/>
    <w:rsid w:val="00A84E92"/>
    <w:rsid w:val="00A86C7C"/>
    <w:rsid w:val="00A87436"/>
    <w:rsid w:val="00A87C1D"/>
    <w:rsid w:val="00A87ECD"/>
    <w:rsid w:val="00A9054C"/>
    <w:rsid w:val="00A90821"/>
    <w:rsid w:val="00A90F0E"/>
    <w:rsid w:val="00A91049"/>
    <w:rsid w:val="00A918D4"/>
    <w:rsid w:val="00A92064"/>
    <w:rsid w:val="00A95F44"/>
    <w:rsid w:val="00A966E0"/>
    <w:rsid w:val="00AA33F1"/>
    <w:rsid w:val="00AA440F"/>
    <w:rsid w:val="00AA5085"/>
    <w:rsid w:val="00AA531B"/>
    <w:rsid w:val="00AA6546"/>
    <w:rsid w:val="00AB0BED"/>
    <w:rsid w:val="00AB0C46"/>
    <w:rsid w:val="00AB1A29"/>
    <w:rsid w:val="00AB210B"/>
    <w:rsid w:val="00AB3039"/>
    <w:rsid w:val="00AB38E2"/>
    <w:rsid w:val="00AB66BE"/>
    <w:rsid w:val="00AB717B"/>
    <w:rsid w:val="00AB7975"/>
    <w:rsid w:val="00AC1A47"/>
    <w:rsid w:val="00AC24AE"/>
    <w:rsid w:val="00AC7A04"/>
    <w:rsid w:val="00AD1943"/>
    <w:rsid w:val="00AD1EC7"/>
    <w:rsid w:val="00AD3657"/>
    <w:rsid w:val="00AD495B"/>
    <w:rsid w:val="00AD658C"/>
    <w:rsid w:val="00AD68D8"/>
    <w:rsid w:val="00AE2C9A"/>
    <w:rsid w:val="00AE411E"/>
    <w:rsid w:val="00AE4B68"/>
    <w:rsid w:val="00AE4E27"/>
    <w:rsid w:val="00AE627F"/>
    <w:rsid w:val="00AE6A1A"/>
    <w:rsid w:val="00AF16B4"/>
    <w:rsid w:val="00AF21F3"/>
    <w:rsid w:val="00AF58AA"/>
    <w:rsid w:val="00AF682E"/>
    <w:rsid w:val="00AF7D7A"/>
    <w:rsid w:val="00B007E7"/>
    <w:rsid w:val="00B05D67"/>
    <w:rsid w:val="00B067D1"/>
    <w:rsid w:val="00B06FA2"/>
    <w:rsid w:val="00B0787D"/>
    <w:rsid w:val="00B07CD7"/>
    <w:rsid w:val="00B10045"/>
    <w:rsid w:val="00B12953"/>
    <w:rsid w:val="00B13ADC"/>
    <w:rsid w:val="00B15870"/>
    <w:rsid w:val="00B21747"/>
    <w:rsid w:val="00B234B5"/>
    <w:rsid w:val="00B244E5"/>
    <w:rsid w:val="00B25172"/>
    <w:rsid w:val="00B257D4"/>
    <w:rsid w:val="00B2642C"/>
    <w:rsid w:val="00B26A1D"/>
    <w:rsid w:val="00B30D87"/>
    <w:rsid w:val="00B32D13"/>
    <w:rsid w:val="00B349FD"/>
    <w:rsid w:val="00B35168"/>
    <w:rsid w:val="00B36DFC"/>
    <w:rsid w:val="00B411B2"/>
    <w:rsid w:val="00B4428D"/>
    <w:rsid w:val="00B44384"/>
    <w:rsid w:val="00B443DE"/>
    <w:rsid w:val="00B44B46"/>
    <w:rsid w:val="00B45098"/>
    <w:rsid w:val="00B45FE9"/>
    <w:rsid w:val="00B462C1"/>
    <w:rsid w:val="00B468A8"/>
    <w:rsid w:val="00B50213"/>
    <w:rsid w:val="00B5060E"/>
    <w:rsid w:val="00B50727"/>
    <w:rsid w:val="00B5444D"/>
    <w:rsid w:val="00B55171"/>
    <w:rsid w:val="00B56E15"/>
    <w:rsid w:val="00B57C35"/>
    <w:rsid w:val="00B650FC"/>
    <w:rsid w:val="00B66661"/>
    <w:rsid w:val="00B673AA"/>
    <w:rsid w:val="00B6775F"/>
    <w:rsid w:val="00B6798E"/>
    <w:rsid w:val="00B720F7"/>
    <w:rsid w:val="00B72FFE"/>
    <w:rsid w:val="00B73CBD"/>
    <w:rsid w:val="00B76573"/>
    <w:rsid w:val="00B76B5F"/>
    <w:rsid w:val="00B76C66"/>
    <w:rsid w:val="00B77E91"/>
    <w:rsid w:val="00B805DB"/>
    <w:rsid w:val="00B816BF"/>
    <w:rsid w:val="00B83BFD"/>
    <w:rsid w:val="00B83FD5"/>
    <w:rsid w:val="00B85ECE"/>
    <w:rsid w:val="00B86734"/>
    <w:rsid w:val="00B868CF"/>
    <w:rsid w:val="00B8742E"/>
    <w:rsid w:val="00B91A0C"/>
    <w:rsid w:val="00B95372"/>
    <w:rsid w:val="00B96C5A"/>
    <w:rsid w:val="00B97D79"/>
    <w:rsid w:val="00BA0309"/>
    <w:rsid w:val="00BA20FC"/>
    <w:rsid w:val="00BA2C91"/>
    <w:rsid w:val="00BA4D3E"/>
    <w:rsid w:val="00BA6AB4"/>
    <w:rsid w:val="00BB1E1F"/>
    <w:rsid w:val="00BB1F52"/>
    <w:rsid w:val="00BB33C0"/>
    <w:rsid w:val="00BB3D44"/>
    <w:rsid w:val="00BB4584"/>
    <w:rsid w:val="00BB4707"/>
    <w:rsid w:val="00BB5C27"/>
    <w:rsid w:val="00BC0852"/>
    <w:rsid w:val="00BC15D1"/>
    <w:rsid w:val="00BC17A0"/>
    <w:rsid w:val="00BC2015"/>
    <w:rsid w:val="00BC2A44"/>
    <w:rsid w:val="00BC42C9"/>
    <w:rsid w:val="00BC70A5"/>
    <w:rsid w:val="00BC7648"/>
    <w:rsid w:val="00BD3904"/>
    <w:rsid w:val="00BD54A1"/>
    <w:rsid w:val="00BE062F"/>
    <w:rsid w:val="00BE1881"/>
    <w:rsid w:val="00BE31C5"/>
    <w:rsid w:val="00BE392B"/>
    <w:rsid w:val="00BE48D2"/>
    <w:rsid w:val="00BE57B8"/>
    <w:rsid w:val="00BE5C18"/>
    <w:rsid w:val="00BE7EB4"/>
    <w:rsid w:val="00BF2C3A"/>
    <w:rsid w:val="00BF3129"/>
    <w:rsid w:val="00BF5BFB"/>
    <w:rsid w:val="00BF6A28"/>
    <w:rsid w:val="00BF6EB1"/>
    <w:rsid w:val="00C01262"/>
    <w:rsid w:val="00C013B5"/>
    <w:rsid w:val="00C01643"/>
    <w:rsid w:val="00C02400"/>
    <w:rsid w:val="00C02CC7"/>
    <w:rsid w:val="00C03F1F"/>
    <w:rsid w:val="00C045BC"/>
    <w:rsid w:val="00C04810"/>
    <w:rsid w:val="00C04982"/>
    <w:rsid w:val="00C04D79"/>
    <w:rsid w:val="00C04EE7"/>
    <w:rsid w:val="00C06B96"/>
    <w:rsid w:val="00C0718D"/>
    <w:rsid w:val="00C07E25"/>
    <w:rsid w:val="00C07EDF"/>
    <w:rsid w:val="00C116FA"/>
    <w:rsid w:val="00C122D7"/>
    <w:rsid w:val="00C12A3F"/>
    <w:rsid w:val="00C12C54"/>
    <w:rsid w:val="00C14448"/>
    <w:rsid w:val="00C154ED"/>
    <w:rsid w:val="00C1687B"/>
    <w:rsid w:val="00C16F17"/>
    <w:rsid w:val="00C205F6"/>
    <w:rsid w:val="00C21137"/>
    <w:rsid w:val="00C23E51"/>
    <w:rsid w:val="00C24817"/>
    <w:rsid w:val="00C24D79"/>
    <w:rsid w:val="00C27931"/>
    <w:rsid w:val="00C27FC1"/>
    <w:rsid w:val="00C30073"/>
    <w:rsid w:val="00C3259A"/>
    <w:rsid w:val="00C4084B"/>
    <w:rsid w:val="00C42DF6"/>
    <w:rsid w:val="00C45E10"/>
    <w:rsid w:val="00C50613"/>
    <w:rsid w:val="00C52695"/>
    <w:rsid w:val="00C5398B"/>
    <w:rsid w:val="00C56C69"/>
    <w:rsid w:val="00C572E6"/>
    <w:rsid w:val="00C57EC1"/>
    <w:rsid w:val="00C616D0"/>
    <w:rsid w:val="00C61ED1"/>
    <w:rsid w:val="00C625D4"/>
    <w:rsid w:val="00C62842"/>
    <w:rsid w:val="00C62CC4"/>
    <w:rsid w:val="00C631B5"/>
    <w:rsid w:val="00C6321A"/>
    <w:rsid w:val="00C63F5F"/>
    <w:rsid w:val="00C64458"/>
    <w:rsid w:val="00C701C8"/>
    <w:rsid w:val="00C7091C"/>
    <w:rsid w:val="00C711B2"/>
    <w:rsid w:val="00C719DE"/>
    <w:rsid w:val="00C74BD2"/>
    <w:rsid w:val="00C76CBF"/>
    <w:rsid w:val="00C7774B"/>
    <w:rsid w:val="00C82D10"/>
    <w:rsid w:val="00C84009"/>
    <w:rsid w:val="00C8452D"/>
    <w:rsid w:val="00C848B9"/>
    <w:rsid w:val="00C869B1"/>
    <w:rsid w:val="00C869BB"/>
    <w:rsid w:val="00C910EF"/>
    <w:rsid w:val="00C923A0"/>
    <w:rsid w:val="00C928EC"/>
    <w:rsid w:val="00C94D06"/>
    <w:rsid w:val="00C95EFA"/>
    <w:rsid w:val="00C95FA2"/>
    <w:rsid w:val="00C963DF"/>
    <w:rsid w:val="00C979A2"/>
    <w:rsid w:val="00CA0F3F"/>
    <w:rsid w:val="00CA17EA"/>
    <w:rsid w:val="00CA3455"/>
    <w:rsid w:val="00CA3E87"/>
    <w:rsid w:val="00CA58D7"/>
    <w:rsid w:val="00CA639B"/>
    <w:rsid w:val="00CA69EB"/>
    <w:rsid w:val="00CB0864"/>
    <w:rsid w:val="00CB0F1A"/>
    <w:rsid w:val="00CB4D59"/>
    <w:rsid w:val="00CB5469"/>
    <w:rsid w:val="00CB7BB7"/>
    <w:rsid w:val="00CC0F5E"/>
    <w:rsid w:val="00CC3EB6"/>
    <w:rsid w:val="00CC4EC5"/>
    <w:rsid w:val="00CC5380"/>
    <w:rsid w:val="00CD3FB5"/>
    <w:rsid w:val="00CD484C"/>
    <w:rsid w:val="00CD6028"/>
    <w:rsid w:val="00CD7CD0"/>
    <w:rsid w:val="00CE11F1"/>
    <w:rsid w:val="00CE3B06"/>
    <w:rsid w:val="00CE735C"/>
    <w:rsid w:val="00CE76D6"/>
    <w:rsid w:val="00CF1627"/>
    <w:rsid w:val="00CF1646"/>
    <w:rsid w:val="00CF2509"/>
    <w:rsid w:val="00CF2F0B"/>
    <w:rsid w:val="00CF3444"/>
    <w:rsid w:val="00CF3B9D"/>
    <w:rsid w:val="00CF3CE7"/>
    <w:rsid w:val="00CF5421"/>
    <w:rsid w:val="00D00627"/>
    <w:rsid w:val="00D01C7A"/>
    <w:rsid w:val="00D02AB0"/>
    <w:rsid w:val="00D031E7"/>
    <w:rsid w:val="00D057C0"/>
    <w:rsid w:val="00D05FD4"/>
    <w:rsid w:val="00D0785F"/>
    <w:rsid w:val="00D07883"/>
    <w:rsid w:val="00D07E0E"/>
    <w:rsid w:val="00D10EFC"/>
    <w:rsid w:val="00D12570"/>
    <w:rsid w:val="00D14290"/>
    <w:rsid w:val="00D14293"/>
    <w:rsid w:val="00D14AD4"/>
    <w:rsid w:val="00D14C3C"/>
    <w:rsid w:val="00D1606F"/>
    <w:rsid w:val="00D164FC"/>
    <w:rsid w:val="00D16638"/>
    <w:rsid w:val="00D16774"/>
    <w:rsid w:val="00D177E2"/>
    <w:rsid w:val="00D20291"/>
    <w:rsid w:val="00D20738"/>
    <w:rsid w:val="00D237A3"/>
    <w:rsid w:val="00D248FA"/>
    <w:rsid w:val="00D24A3C"/>
    <w:rsid w:val="00D3012B"/>
    <w:rsid w:val="00D305EA"/>
    <w:rsid w:val="00D315DE"/>
    <w:rsid w:val="00D31A84"/>
    <w:rsid w:val="00D321D7"/>
    <w:rsid w:val="00D33CE8"/>
    <w:rsid w:val="00D36288"/>
    <w:rsid w:val="00D408F6"/>
    <w:rsid w:val="00D40D0D"/>
    <w:rsid w:val="00D41AF6"/>
    <w:rsid w:val="00D432D4"/>
    <w:rsid w:val="00D4518A"/>
    <w:rsid w:val="00D458FD"/>
    <w:rsid w:val="00D459FE"/>
    <w:rsid w:val="00D462F0"/>
    <w:rsid w:val="00D46B1D"/>
    <w:rsid w:val="00D501BF"/>
    <w:rsid w:val="00D504CF"/>
    <w:rsid w:val="00D50C65"/>
    <w:rsid w:val="00D53129"/>
    <w:rsid w:val="00D5317C"/>
    <w:rsid w:val="00D5672F"/>
    <w:rsid w:val="00D629FC"/>
    <w:rsid w:val="00D639C2"/>
    <w:rsid w:val="00D654B7"/>
    <w:rsid w:val="00D65A92"/>
    <w:rsid w:val="00D65D41"/>
    <w:rsid w:val="00D66748"/>
    <w:rsid w:val="00D669CC"/>
    <w:rsid w:val="00D67283"/>
    <w:rsid w:val="00D701C8"/>
    <w:rsid w:val="00D70D1F"/>
    <w:rsid w:val="00D73865"/>
    <w:rsid w:val="00D738FC"/>
    <w:rsid w:val="00D76D6E"/>
    <w:rsid w:val="00D807E7"/>
    <w:rsid w:val="00D8161B"/>
    <w:rsid w:val="00D83094"/>
    <w:rsid w:val="00D836EA"/>
    <w:rsid w:val="00D838BF"/>
    <w:rsid w:val="00D86F02"/>
    <w:rsid w:val="00D870C8"/>
    <w:rsid w:val="00D87742"/>
    <w:rsid w:val="00D9084A"/>
    <w:rsid w:val="00D941BE"/>
    <w:rsid w:val="00D94799"/>
    <w:rsid w:val="00DA5093"/>
    <w:rsid w:val="00DA766B"/>
    <w:rsid w:val="00DA79A8"/>
    <w:rsid w:val="00DB06CD"/>
    <w:rsid w:val="00DB088C"/>
    <w:rsid w:val="00DB0D19"/>
    <w:rsid w:val="00DB16BF"/>
    <w:rsid w:val="00DB3466"/>
    <w:rsid w:val="00DB4699"/>
    <w:rsid w:val="00DB4830"/>
    <w:rsid w:val="00DC026F"/>
    <w:rsid w:val="00DC3051"/>
    <w:rsid w:val="00DC499D"/>
    <w:rsid w:val="00DC6479"/>
    <w:rsid w:val="00DC76E6"/>
    <w:rsid w:val="00DD0155"/>
    <w:rsid w:val="00DD1F6B"/>
    <w:rsid w:val="00DD2B9D"/>
    <w:rsid w:val="00DD3305"/>
    <w:rsid w:val="00DD479B"/>
    <w:rsid w:val="00DD48E9"/>
    <w:rsid w:val="00DD5573"/>
    <w:rsid w:val="00DD73D1"/>
    <w:rsid w:val="00DE1EFA"/>
    <w:rsid w:val="00DE2C9C"/>
    <w:rsid w:val="00DE44C9"/>
    <w:rsid w:val="00DE4C01"/>
    <w:rsid w:val="00DE52F9"/>
    <w:rsid w:val="00DE690A"/>
    <w:rsid w:val="00DE6FAF"/>
    <w:rsid w:val="00DF02D8"/>
    <w:rsid w:val="00DF1AB6"/>
    <w:rsid w:val="00DF3EBA"/>
    <w:rsid w:val="00DF6D34"/>
    <w:rsid w:val="00DF76EE"/>
    <w:rsid w:val="00E004E5"/>
    <w:rsid w:val="00E01B63"/>
    <w:rsid w:val="00E0224E"/>
    <w:rsid w:val="00E028BF"/>
    <w:rsid w:val="00E03AAD"/>
    <w:rsid w:val="00E04712"/>
    <w:rsid w:val="00E0531F"/>
    <w:rsid w:val="00E10EA1"/>
    <w:rsid w:val="00E12368"/>
    <w:rsid w:val="00E14723"/>
    <w:rsid w:val="00E1585D"/>
    <w:rsid w:val="00E20026"/>
    <w:rsid w:val="00E21192"/>
    <w:rsid w:val="00E21741"/>
    <w:rsid w:val="00E226B9"/>
    <w:rsid w:val="00E23304"/>
    <w:rsid w:val="00E2389D"/>
    <w:rsid w:val="00E2412A"/>
    <w:rsid w:val="00E2430D"/>
    <w:rsid w:val="00E24642"/>
    <w:rsid w:val="00E259E9"/>
    <w:rsid w:val="00E26257"/>
    <w:rsid w:val="00E26E78"/>
    <w:rsid w:val="00E27779"/>
    <w:rsid w:val="00E30052"/>
    <w:rsid w:val="00E30CAC"/>
    <w:rsid w:val="00E32F3B"/>
    <w:rsid w:val="00E34067"/>
    <w:rsid w:val="00E357E9"/>
    <w:rsid w:val="00E409F2"/>
    <w:rsid w:val="00E414CD"/>
    <w:rsid w:val="00E439E8"/>
    <w:rsid w:val="00E44A07"/>
    <w:rsid w:val="00E46FBB"/>
    <w:rsid w:val="00E505FE"/>
    <w:rsid w:val="00E51915"/>
    <w:rsid w:val="00E51CC2"/>
    <w:rsid w:val="00E54365"/>
    <w:rsid w:val="00E55A2A"/>
    <w:rsid w:val="00E56516"/>
    <w:rsid w:val="00E573B0"/>
    <w:rsid w:val="00E57C61"/>
    <w:rsid w:val="00E57C71"/>
    <w:rsid w:val="00E64491"/>
    <w:rsid w:val="00E64F7A"/>
    <w:rsid w:val="00E64FFE"/>
    <w:rsid w:val="00E653C0"/>
    <w:rsid w:val="00E655B3"/>
    <w:rsid w:val="00E67893"/>
    <w:rsid w:val="00E72212"/>
    <w:rsid w:val="00E74FDD"/>
    <w:rsid w:val="00E771CC"/>
    <w:rsid w:val="00E83564"/>
    <w:rsid w:val="00E8571C"/>
    <w:rsid w:val="00E85EDD"/>
    <w:rsid w:val="00E86E9D"/>
    <w:rsid w:val="00E90224"/>
    <w:rsid w:val="00E90E6C"/>
    <w:rsid w:val="00E9171E"/>
    <w:rsid w:val="00E9568C"/>
    <w:rsid w:val="00E96A53"/>
    <w:rsid w:val="00E97393"/>
    <w:rsid w:val="00EA1F18"/>
    <w:rsid w:val="00EA2A13"/>
    <w:rsid w:val="00EA31E6"/>
    <w:rsid w:val="00EA53DA"/>
    <w:rsid w:val="00EA630D"/>
    <w:rsid w:val="00EB11AC"/>
    <w:rsid w:val="00EB365C"/>
    <w:rsid w:val="00EB535A"/>
    <w:rsid w:val="00EB5765"/>
    <w:rsid w:val="00EB6030"/>
    <w:rsid w:val="00EB6B86"/>
    <w:rsid w:val="00EB771A"/>
    <w:rsid w:val="00EC3D85"/>
    <w:rsid w:val="00EC6410"/>
    <w:rsid w:val="00ED068D"/>
    <w:rsid w:val="00ED26C9"/>
    <w:rsid w:val="00ED4075"/>
    <w:rsid w:val="00ED5165"/>
    <w:rsid w:val="00ED58F1"/>
    <w:rsid w:val="00ED5FDB"/>
    <w:rsid w:val="00ED636E"/>
    <w:rsid w:val="00ED6AA1"/>
    <w:rsid w:val="00ED7766"/>
    <w:rsid w:val="00ED77B7"/>
    <w:rsid w:val="00ED7A21"/>
    <w:rsid w:val="00EE0E07"/>
    <w:rsid w:val="00EE1119"/>
    <w:rsid w:val="00EE16A2"/>
    <w:rsid w:val="00EE2505"/>
    <w:rsid w:val="00EE2EA4"/>
    <w:rsid w:val="00EE758D"/>
    <w:rsid w:val="00EE7E8E"/>
    <w:rsid w:val="00EF0016"/>
    <w:rsid w:val="00EF0335"/>
    <w:rsid w:val="00EF0642"/>
    <w:rsid w:val="00EF2087"/>
    <w:rsid w:val="00EF34DB"/>
    <w:rsid w:val="00EF41A5"/>
    <w:rsid w:val="00EF69A0"/>
    <w:rsid w:val="00EF6B9E"/>
    <w:rsid w:val="00F00176"/>
    <w:rsid w:val="00F01463"/>
    <w:rsid w:val="00F020D1"/>
    <w:rsid w:val="00F02F4A"/>
    <w:rsid w:val="00F04C90"/>
    <w:rsid w:val="00F06494"/>
    <w:rsid w:val="00F136FF"/>
    <w:rsid w:val="00F13BEA"/>
    <w:rsid w:val="00F15051"/>
    <w:rsid w:val="00F17036"/>
    <w:rsid w:val="00F2305D"/>
    <w:rsid w:val="00F23153"/>
    <w:rsid w:val="00F23831"/>
    <w:rsid w:val="00F27447"/>
    <w:rsid w:val="00F3030A"/>
    <w:rsid w:val="00F346AC"/>
    <w:rsid w:val="00F3698A"/>
    <w:rsid w:val="00F401A9"/>
    <w:rsid w:val="00F405AF"/>
    <w:rsid w:val="00F4082B"/>
    <w:rsid w:val="00F40894"/>
    <w:rsid w:val="00F413AC"/>
    <w:rsid w:val="00F42292"/>
    <w:rsid w:val="00F430F5"/>
    <w:rsid w:val="00F436A8"/>
    <w:rsid w:val="00F4392E"/>
    <w:rsid w:val="00F44D6A"/>
    <w:rsid w:val="00F45260"/>
    <w:rsid w:val="00F457F5"/>
    <w:rsid w:val="00F4710C"/>
    <w:rsid w:val="00F54852"/>
    <w:rsid w:val="00F555C4"/>
    <w:rsid w:val="00F6020C"/>
    <w:rsid w:val="00F61CA8"/>
    <w:rsid w:val="00F62514"/>
    <w:rsid w:val="00F647A0"/>
    <w:rsid w:val="00F6487F"/>
    <w:rsid w:val="00F65000"/>
    <w:rsid w:val="00F658A1"/>
    <w:rsid w:val="00F66DED"/>
    <w:rsid w:val="00F67C9B"/>
    <w:rsid w:val="00F7118E"/>
    <w:rsid w:val="00F748B9"/>
    <w:rsid w:val="00F7502B"/>
    <w:rsid w:val="00F76105"/>
    <w:rsid w:val="00F7622A"/>
    <w:rsid w:val="00F76421"/>
    <w:rsid w:val="00F76AD0"/>
    <w:rsid w:val="00F778C9"/>
    <w:rsid w:val="00F803C5"/>
    <w:rsid w:val="00F85F44"/>
    <w:rsid w:val="00F86162"/>
    <w:rsid w:val="00F868DD"/>
    <w:rsid w:val="00F9084A"/>
    <w:rsid w:val="00F90E1A"/>
    <w:rsid w:val="00F91BB1"/>
    <w:rsid w:val="00F930FD"/>
    <w:rsid w:val="00F93C0C"/>
    <w:rsid w:val="00F9439F"/>
    <w:rsid w:val="00F943B9"/>
    <w:rsid w:val="00FA159E"/>
    <w:rsid w:val="00FA1A9E"/>
    <w:rsid w:val="00FA3847"/>
    <w:rsid w:val="00FA5157"/>
    <w:rsid w:val="00FA6F3F"/>
    <w:rsid w:val="00FA79E1"/>
    <w:rsid w:val="00FB1699"/>
    <w:rsid w:val="00FB3E6B"/>
    <w:rsid w:val="00FB4673"/>
    <w:rsid w:val="00FB4A68"/>
    <w:rsid w:val="00FB58DF"/>
    <w:rsid w:val="00FB69C0"/>
    <w:rsid w:val="00FC1F8A"/>
    <w:rsid w:val="00FC2447"/>
    <w:rsid w:val="00FC25A2"/>
    <w:rsid w:val="00FC2AE1"/>
    <w:rsid w:val="00FC39AE"/>
    <w:rsid w:val="00FC4AD7"/>
    <w:rsid w:val="00FC5370"/>
    <w:rsid w:val="00FC6D27"/>
    <w:rsid w:val="00FC71F5"/>
    <w:rsid w:val="00FC7ADC"/>
    <w:rsid w:val="00FD3EE6"/>
    <w:rsid w:val="00FD49A3"/>
    <w:rsid w:val="00FD4E21"/>
    <w:rsid w:val="00FD6A8F"/>
    <w:rsid w:val="00FD7FA0"/>
    <w:rsid w:val="00FE0076"/>
    <w:rsid w:val="00FE0669"/>
    <w:rsid w:val="00FE19AD"/>
    <w:rsid w:val="00FE1A86"/>
    <w:rsid w:val="00FE2A60"/>
    <w:rsid w:val="00FE48DE"/>
    <w:rsid w:val="00FE6E8F"/>
    <w:rsid w:val="00FF0110"/>
    <w:rsid w:val="00FF0A72"/>
    <w:rsid w:val="00FF1174"/>
    <w:rsid w:val="00FF1670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32470E7"/>
  <w15:docId w15:val="{C3D776D6-3DD1-4988-AC6C-42FE99303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371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667C0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hd,he,Cabeçalho superior"/>
    <w:basedOn w:val="Normal"/>
    <w:link w:val="CabealhoChar"/>
    <w:uiPriority w:val="99"/>
    <w:rsid w:val="00F7118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encabezado Char,hd Char,he Char,Cabeçalho superior Char"/>
    <w:basedOn w:val="Fontepargpadro"/>
    <w:link w:val="Cabealho"/>
    <w:uiPriority w:val="99"/>
    <w:rsid w:val="00F711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1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7118E"/>
  </w:style>
  <w:style w:type="paragraph" w:styleId="NormalWeb">
    <w:name w:val="Normal (Web)"/>
    <w:basedOn w:val="Normal"/>
    <w:uiPriority w:val="99"/>
    <w:unhideWhenUsed/>
    <w:rsid w:val="002A1D8D"/>
    <w:pPr>
      <w:spacing w:before="100" w:beforeAutospacing="1" w:after="100" w:afterAutospacing="1"/>
    </w:pPr>
  </w:style>
  <w:style w:type="paragraph" w:customStyle="1" w:styleId="TEXTOEDITAL">
    <w:name w:val="TEXTO EDITAL"/>
    <w:basedOn w:val="Normal"/>
    <w:link w:val="TEXTOEDITALChar"/>
    <w:autoRedefine/>
    <w:rsid w:val="000C5E74"/>
    <w:pPr>
      <w:spacing w:before="60" w:after="60"/>
      <w:ind w:left="-14" w:right="-11"/>
      <w:jc w:val="both"/>
    </w:pPr>
    <w:rPr>
      <w:rFonts w:ascii="Arial" w:hAnsi="Arial"/>
      <w:bCs/>
      <w:sz w:val="22"/>
      <w:szCs w:val="22"/>
      <w:lang w:eastAsia="en-US"/>
    </w:rPr>
  </w:style>
  <w:style w:type="character" w:customStyle="1" w:styleId="TEXTOEDITALChar">
    <w:name w:val="TEXTO EDITAL Char"/>
    <w:link w:val="TEXTOEDITAL"/>
    <w:rsid w:val="000C5E74"/>
    <w:rPr>
      <w:rFonts w:ascii="Arial" w:eastAsia="Times New Roman" w:hAnsi="Arial" w:cs="Times New Roman"/>
      <w:bCs/>
    </w:rPr>
  </w:style>
  <w:style w:type="paragraph" w:styleId="SemEspaamento">
    <w:name w:val="No Spacing"/>
    <w:uiPriority w:val="1"/>
    <w:qFormat/>
    <w:rsid w:val="000C5E7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0C5E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96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83BF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B6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8Char">
    <w:name w:val="Título 8 Char"/>
    <w:basedOn w:val="Fontepargpadro"/>
    <w:link w:val="Ttulo8"/>
    <w:semiHidden/>
    <w:rsid w:val="00667C0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667C0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67C0B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371C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71CA"/>
    <w:rPr>
      <w:b/>
      <w:bCs/>
    </w:rPr>
  </w:style>
  <w:style w:type="paragraph" w:customStyle="1" w:styleId="rev">
    <w:name w:val="rev"/>
    <w:basedOn w:val="Normal"/>
    <w:rsid w:val="00D14290"/>
    <w:pPr>
      <w:spacing w:before="100" w:beforeAutospacing="1" w:after="100" w:afterAutospacing="1"/>
    </w:pPr>
  </w:style>
  <w:style w:type="paragraph" w:customStyle="1" w:styleId="art">
    <w:name w:val="art"/>
    <w:basedOn w:val="Normal"/>
    <w:rsid w:val="00F908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F9084A"/>
  </w:style>
  <w:style w:type="paragraph" w:styleId="Textoembloco">
    <w:name w:val="Block Text"/>
    <w:basedOn w:val="Normal"/>
    <w:unhideWhenUsed/>
    <w:rsid w:val="00B32D13"/>
    <w:pPr>
      <w:ind w:left="709" w:right="40" w:firstLine="709"/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5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594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408F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0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2656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2656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413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19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6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5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5FB64-B0D2-43DC-AA71-8FFE2C19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Usuário do Windows</cp:lastModifiedBy>
  <cp:revision>9</cp:revision>
  <cp:lastPrinted>2024-03-21T13:47:00Z</cp:lastPrinted>
  <dcterms:created xsi:type="dcterms:W3CDTF">2024-03-21T13:58:00Z</dcterms:created>
  <dcterms:modified xsi:type="dcterms:W3CDTF">2024-03-21T19:52:00Z</dcterms:modified>
</cp:coreProperties>
</file>