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665640" w14:textId="77777777" w:rsidR="00366473" w:rsidRPr="00673086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673086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25C504EB" w:rsidR="00366473" w:rsidRPr="00673086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673086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4869CF" w:rsidRPr="00673086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056FFF">
        <w:rPr>
          <w:rStyle w:val="Forte"/>
          <w:rFonts w:ascii="Arial" w:hAnsi="Arial" w:cs="Arial"/>
          <w:color w:val="212529"/>
          <w:sz w:val="22"/>
          <w:szCs w:val="22"/>
        </w:rPr>
        <w:t>17</w:t>
      </w:r>
      <w:r w:rsidR="004869CF" w:rsidRPr="00673086">
        <w:rPr>
          <w:rStyle w:val="Forte"/>
          <w:rFonts w:ascii="Arial" w:hAnsi="Arial" w:cs="Arial"/>
          <w:color w:val="212529"/>
          <w:sz w:val="22"/>
          <w:szCs w:val="22"/>
        </w:rPr>
        <w:t>/2025</w:t>
      </w:r>
      <w:r w:rsidRPr="00673086">
        <w:rPr>
          <w:rStyle w:val="Forte"/>
          <w:rFonts w:ascii="Arial" w:hAnsi="Arial" w:cs="Arial"/>
          <w:color w:val="212529"/>
          <w:sz w:val="22"/>
          <w:szCs w:val="22"/>
        </w:rPr>
        <w:t xml:space="preserve"> – COM BASE NO ART. Nº 75, INCISO II da Lei 14.133/2021</w:t>
      </w:r>
    </w:p>
    <w:p w14:paraId="5A0A0719" w14:textId="77777777" w:rsidR="00366473" w:rsidRPr="00673086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606FB337" w:rsidR="00366473" w:rsidRPr="00673086" w:rsidRDefault="00366473" w:rsidP="00366473">
      <w:pPr>
        <w:jc w:val="both"/>
        <w:rPr>
          <w:rFonts w:ascii="Arial" w:hAnsi="Arial" w:cs="Arial"/>
          <w:sz w:val="22"/>
          <w:szCs w:val="22"/>
        </w:rPr>
      </w:pPr>
      <w:r w:rsidRPr="00673086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673086">
        <w:rPr>
          <w:rFonts w:ascii="Arial" w:hAnsi="Arial" w:cs="Arial"/>
          <w:sz w:val="22"/>
          <w:szCs w:val="22"/>
        </w:rPr>
        <w:t>Maragojipe</w:t>
      </w:r>
      <w:proofErr w:type="spellEnd"/>
      <w:r w:rsidRPr="00673086">
        <w:rPr>
          <w:rFonts w:ascii="Arial" w:hAnsi="Arial" w:cs="Arial"/>
          <w:sz w:val="22"/>
          <w:szCs w:val="22"/>
        </w:rPr>
        <w:t xml:space="preserve">, em conformidade com Art. 75, inciso II – da Lei Federal n.º 14.133/2021, torna público aos interessados que a administração municipal </w:t>
      </w:r>
      <w:r w:rsidR="006E2BF2" w:rsidRPr="00673086">
        <w:rPr>
          <w:rFonts w:ascii="Arial" w:hAnsi="Arial" w:cs="Arial"/>
          <w:sz w:val="22"/>
          <w:szCs w:val="22"/>
        </w:rPr>
        <w:t xml:space="preserve">pretende realizar a </w:t>
      </w:r>
      <w:r w:rsidR="000457BC">
        <w:rPr>
          <w:rFonts w:ascii="Arial" w:hAnsi="Arial" w:cs="Arial"/>
          <w:sz w:val="22"/>
          <w:szCs w:val="22"/>
        </w:rPr>
        <w:t>C</w:t>
      </w:r>
      <w:r w:rsidR="000457BC" w:rsidRPr="004F1F73">
        <w:rPr>
          <w:rFonts w:ascii="Arial" w:hAnsi="Arial" w:cs="Arial"/>
          <w:sz w:val="22"/>
          <w:szCs w:val="22"/>
        </w:rPr>
        <w:t>ontratação</w:t>
      </w:r>
      <w:r w:rsidR="000457BC">
        <w:rPr>
          <w:rFonts w:ascii="Arial" w:hAnsi="Arial" w:cs="Arial"/>
          <w:sz w:val="22"/>
          <w:szCs w:val="22"/>
        </w:rPr>
        <w:t xml:space="preserve"> </w:t>
      </w:r>
      <w:r w:rsidR="000457BC" w:rsidRPr="00A92018">
        <w:rPr>
          <w:rFonts w:ascii="Arial" w:hAnsi="Arial" w:cs="Arial"/>
          <w:sz w:val="22"/>
          <w:szCs w:val="22"/>
        </w:rPr>
        <w:t xml:space="preserve">de empresa especializada para prestação de serviços técnicos continuados de assessoria contábil, fiscal, cadastral e de regularização institucional, com foco no fortalecimento da governança e no atendimento às exigências legais aplicáveis às Unidades Executoras (UEX) e Associações de Pais vinculadas às escolas e creches da rede municipal de ensino de </w:t>
      </w:r>
      <w:proofErr w:type="spellStart"/>
      <w:r w:rsidR="000457BC" w:rsidRPr="00A92018">
        <w:rPr>
          <w:rFonts w:ascii="Arial" w:hAnsi="Arial" w:cs="Arial"/>
          <w:sz w:val="22"/>
          <w:szCs w:val="22"/>
        </w:rPr>
        <w:t>Maragojipe</w:t>
      </w:r>
      <w:proofErr w:type="spellEnd"/>
      <w:r w:rsidR="000457BC" w:rsidRPr="00A92018">
        <w:rPr>
          <w:rFonts w:ascii="Arial" w:hAnsi="Arial" w:cs="Arial"/>
          <w:sz w:val="22"/>
          <w:szCs w:val="22"/>
        </w:rPr>
        <w:t>/BA, abrangendo consultoria permanente, orientação contábil, apoio documental e execução de procedimentos técnicos voltados à constituição, manutenção, regularização e operação dessas entidades perante os órgãos competentes. O objeto atenderá, ao todo, 56 escolas e creches da rede municipal</w:t>
      </w:r>
      <w:r w:rsidR="0081015C" w:rsidRPr="00673086">
        <w:rPr>
          <w:rFonts w:ascii="Arial" w:hAnsi="Arial" w:cs="Arial"/>
          <w:bCs/>
          <w:sz w:val="22"/>
          <w:szCs w:val="22"/>
        </w:rPr>
        <w:t>,</w:t>
      </w:r>
      <w:bookmarkStart w:id="0" w:name="_GoBack"/>
      <w:bookmarkEnd w:id="0"/>
      <w:r w:rsidR="0081015C" w:rsidRPr="00673086">
        <w:rPr>
          <w:rFonts w:ascii="Arial" w:hAnsi="Arial" w:cs="Arial"/>
          <w:bCs/>
          <w:sz w:val="22"/>
          <w:szCs w:val="22"/>
        </w:rPr>
        <w:t xml:space="preserve"> </w:t>
      </w:r>
      <w:r w:rsidRPr="00673086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menor preço </w:t>
      </w:r>
      <w:r w:rsidR="004777C0" w:rsidRPr="00673086">
        <w:rPr>
          <w:rFonts w:ascii="Arial" w:hAnsi="Arial" w:cs="Arial"/>
          <w:sz w:val="22"/>
          <w:szCs w:val="22"/>
        </w:rPr>
        <w:t>por</w:t>
      </w:r>
      <w:r w:rsidR="0081015C" w:rsidRPr="00673086">
        <w:rPr>
          <w:rFonts w:ascii="Arial" w:hAnsi="Arial" w:cs="Arial"/>
          <w:sz w:val="22"/>
          <w:szCs w:val="22"/>
        </w:rPr>
        <w:t xml:space="preserve"> grupo</w:t>
      </w:r>
      <w:r w:rsidR="0068394B" w:rsidRPr="00673086">
        <w:rPr>
          <w:rFonts w:ascii="Arial" w:hAnsi="Arial" w:cs="Arial"/>
          <w:sz w:val="22"/>
          <w:szCs w:val="22"/>
        </w:rPr>
        <w:t>/Lote</w:t>
      </w:r>
      <w:r w:rsidRPr="00673086">
        <w:rPr>
          <w:rFonts w:ascii="Arial" w:hAnsi="Arial" w:cs="Arial"/>
          <w:sz w:val="22"/>
          <w:szCs w:val="22"/>
        </w:rPr>
        <w:t xml:space="preserve">. </w:t>
      </w:r>
      <w:r w:rsidRPr="00673086">
        <w:rPr>
          <w:rStyle w:val="Forte"/>
          <w:rFonts w:ascii="Arial" w:hAnsi="Arial" w:cs="Arial"/>
          <w:sz w:val="22"/>
          <w:szCs w:val="22"/>
        </w:rPr>
        <w:t>Limite para Apresentação da Proposta de Preços</w:t>
      </w:r>
      <w:r w:rsidR="00655B26" w:rsidRPr="00673086">
        <w:rPr>
          <w:rStyle w:val="Forte"/>
          <w:rFonts w:ascii="Arial" w:hAnsi="Arial" w:cs="Arial"/>
          <w:sz w:val="22"/>
          <w:szCs w:val="22"/>
        </w:rPr>
        <w:t xml:space="preserve">: </w:t>
      </w:r>
      <w:r w:rsidR="000457BC">
        <w:rPr>
          <w:rStyle w:val="Forte"/>
          <w:rFonts w:ascii="Arial" w:hAnsi="Arial" w:cs="Arial"/>
          <w:sz w:val="22"/>
          <w:szCs w:val="22"/>
        </w:rPr>
        <w:t>29</w:t>
      </w:r>
      <w:r w:rsidR="0068394B" w:rsidRPr="00673086">
        <w:rPr>
          <w:rStyle w:val="Forte"/>
          <w:rFonts w:ascii="Arial" w:hAnsi="Arial" w:cs="Arial"/>
          <w:sz w:val="22"/>
          <w:szCs w:val="22"/>
        </w:rPr>
        <w:t>/05</w:t>
      </w:r>
      <w:r w:rsidR="004869CF" w:rsidRPr="00673086">
        <w:rPr>
          <w:rStyle w:val="Forte"/>
          <w:rFonts w:ascii="Arial" w:hAnsi="Arial" w:cs="Arial"/>
          <w:sz w:val="22"/>
          <w:szCs w:val="22"/>
        </w:rPr>
        <w:t>/</w:t>
      </w:r>
      <w:r w:rsidR="004D7BB4" w:rsidRPr="00673086">
        <w:rPr>
          <w:rStyle w:val="Forte"/>
          <w:rFonts w:ascii="Arial" w:hAnsi="Arial" w:cs="Arial"/>
          <w:sz w:val="22"/>
          <w:szCs w:val="22"/>
        </w:rPr>
        <w:t>202</w:t>
      </w:r>
      <w:r w:rsidR="004869CF" w:rsidRPr="00673086">
        <w:rPr>
          <w:rStyle w:val="Forte"/>
          <w:rFonts w:ascii="Arial" w:hAnsi="Arial" w:cs="Arial"/>
          <w:sz w:val="22"/>
          <w:szCs w:val="22"/>
        </w:rPr>
        <w:t>5</w:t>
      </w:r>
      <w:r w:rsidR="004D7BB4" w:rsidRPr="00673086">
        <w:rPr>
          <w:rStyle w:val="Forte"/>
          <w:rFonts w:ascii="Arial" w:hAnsi="Arial" w:cs="Arial"/>
          <w:sz w:val="22"/>
          <w:szCs w:val="22"/>
        </w:rPr>
        <w:t xml:space="preserve"> </w:t>
      </w:r>
      <w:r w:rsidRPr="00673086">
        <w:rPr>
          <w:rStyle w:val="Forte"/>
          <w:rFonts w:ascii="Arial" w:hAnsi="Arial" w:cs="Arial"/>
          <w:sz w:val="22"/>
          <w:szCs w:val="22"/>
        </w:rPr>
        <w:t>às 15:00h</w:t>
      </w:r>
      <w:r w:rsidRPr="00673086">
        <w:rPr>
          <w:rFonts w:ascii="Arial" w:hAnsi="Arial" w:cs="Arial"/>
          <w:sz w:val="22"/>
          <w:szCs w:val="22"/>
        </w:rPr>
        <w:t xml:space="preserve">, entrega só pelo </w:t>
      </w:r>
      <w:r w:rsidR="004D7BB4" w:rsidRPr="00673086">
        <w:rPr>
          <w:rFonts w:ascii="Arial" w:hAnsi="Arial" w:cs="Arial"/>
          <w:sz w:val="22"/>
          <w:szCs w:val="22"/>
        </w:rPr>
        <w:t>e</w:t>
      </w:r>
      <w:r w:rsidRPr="00673086">
        <w:rPr>
          <w:rFonts w:ascii="Arial" w:hAnsi="Arial" w:cs="Arial"/>
          <w:sz w:val="22"/>
          <w:szCs w:val="22"/>
        </w:rPr>
        <w:t xml:space="preserve">-mail: licita.pmm@hotmail.com. </w:t>
      </w:r>
      <w:proofErr w:type="spellStart"/>
      <w:r w:rsidRPr="00673086">
        <w:rPr>
          <w:rFonts w:ascii="Arial" w:hAnsi="Arial" w:cs="Arial"/>
          <w:sz w:val="22"/>
          <w:szCs w:val="22"/>
        </w:rPr>
        <w:t>Maragojipe</w:t>
      </w:r>
      <w:proofErr w:type="spellEnd"/>
      <w:r w:rsidRPr="00673086">
        <w:rPr>
          <w:rFonts w:ascii="Arial" w:hAnsi="Arial" w:cs="Arial"/>
          <w:sz w:val="22"/>
          <w:szCs w:val="22"/>
        </w:rPr>
        <w:t>:</w:t>
      </w:r>
      <w:r w:rsidR="006B3B74" w:rsidRPr="00673086">
        <w:rPr>
          <w:rFonts w:ascii="Arial" w:hAnsi="Arial" w:cs="Arial"/>
          <w:sz w:val="22"/>
          <w:szCs w:val="22"/>
        </w:rPr>
        <w:t xml:space="preserve"> </w:t>
      </w:r>
      <w:r w:rsidR="004D45A2">
        <w:rPr>
          <w:rFonts w:ascii="Arial" w:hAnsi="Arial" w:cs="Arial"/>
          <w:sz w:val="22"/>
          <w:szCs w:val="22"/>
        </w:rPr>
        <w:t>2</w:t>
      </w:r>
      <w:r w:rsidR="000457BC">
        <w:rPr>
          <w:rFonts w:ascii="Arial" w:hAnsi="Arial" w:cs="Arial"/>
          <w:sz w:val="22"/>
          <w:szCs w:val="22"/>
        </w:rPr>
        <w:t>6</w:t>
      </w:r>
      <w:r w:rsidR="0068394B" w:rsidRPr="00673086">
        <w:rPr>
          <w:rFonts w:ascii="Arial" w:hAnsi="Arial" w:cs="Arial"/>
          <w:sz w:val="22"/>
          <w:szCs w:val="22"/>
        </w:rPr>
        <w:t>/05</w:t>
      </w:r>
      <w:r w:rsidR="004869CF" w:rsidRPr="00673086">
        <w:rPr>
          <w:rFonts w:ascii="Arial" w:hAnsi="Arial" w:cs="Arial"/>
          <w:sz w:val="22"/>
          <w:szCs w:val="22"/>
        </w:rPr>
        <w:t>/</w:t>
      </w:r>
      <w:r w:rsidRPr="00673086">
        <w:rPr>
          <w:rFonts w:ascii="Arial" w:hAnsi="Arial" w:cs="Arial"/>
          <w:sz w:val="22"/>
          <w:szCs w:val="22"/>
        </w:rPr>
        <w:t>202</w:t>
      </w:r>
      <w:r w:rsidR="004869CF" w:rsidRPr="00673086">
        <w:rPr>
          <w:rFonts w:ascii="Arial" w:hAnsi="Arial" w:cs="Arial"/>
          <w:sz w:val="22"/>
          <w:szCs w:val="22"/>
        </w:rPr>
        <w:t>5</w:t>
      </w:r>
      <w:r w:rsidRPr="00673086">
        <w:rPr>
          <w:rFonts w:ascii="Arial" w:hAnsi="Arial" w:cs="Arial"/>
          <w:w w:val="105"/>
          <w:sz w:val="22"/>
          <w:szCs w:val="22"/>
        </w:rPr>
        <w:t>.</w:t>
      </w:r>
      <w:r w:rsidR="006B3B74" w:rsidRPr="00673086">
        <w:rPr>
          <w:rFonts w:ascii="Arial" w:hAnsi="Arial" w:cs="Arial"/>
          <w:w w:val="105"/>
          <w:sz w:val="22"/>
          <w:szCs w:val="22"/>
        </w:rPr>
        <w:t xml:space="preserve"> </w:t>
      </w:r>
      <w:r w:rsidR="000457BC">
        <w:rPr>
          <w:rFonts w:ascii="Arial" w:hAnsi="Arial" w:cs="Arial"/>
          <w:w w:val="105"/>
          <w:sz w:val="22"/>
          <w:szCs w:val="22"/>
        </w:rPr>
        <w:t>Ana Cláudia Batista Barbosa Andrade – Secretaria Municipal de Educação, Esporte e Lazer</w:t>
      </w:r>
      <w:r w:rsidR="004869CF" w:rsidRPr="00673086">
        <w:rPr>
          <w:rFonts w:ascii="Arial" w:hAnsi="Arial" w:cs="Arial"/>
          <w:w w:val="105"/>
          <w:sz w:val="22"/>
          <w:szCs w:val="22"/>
        </w:rPr>
        <w:t xml:space="preserve"> </w:t>
      </w:r>
      <w:r w:rsidR="00BF695B" w:rsidRPr="00673086">
        <w:rPr>
          <w:rFonts w:ascii="Arial" w:hAnsi="Arial" w:cs="Arial"/>
          <w:sz w:val="22"/>
          <w:szCs w:val="22"/>
        </w:rPr>
        <w:t xml:space="preserve">– </w:t>
      </w:r>
      <w:proofErr w:type="spellStart"/>
      <w:r w:rsidR="00BF695B" w:rsidRPr="00673086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673086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673086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673086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673086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673086" w:rsidRDefault="00366473" w:rsidP="00366473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673086" w:rsidRDefault="00A410AB" w:rsidP="00366473">
      <w:pPr>
        <w:rPr>
          <w:sz w:val="22"/>
          <w:szCs w:val="22"/>
        </w:rPr>
      </w:pPr>
    </w:p>
    <w:sectPr w:rsidR="00A410AB" w:rsidRPr="00673086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B4D8E2" w14:textId="77777777" w:rsidR="00AD0FDB" w:rsidRDefault="00AD0FDB" w:rsidP="00446560">
      <w:r>
        <w:separator/>
      </w:r>
    </w:p>
  </w:endnote>
  <w:endnote w:type="continuationSeparator" w:id="0">
    <w:p w14:paraId="0B81D380" w14:textId="77777777" w:rsidR="00AD0FDB" w:rsidRDefault="00AD0FD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1EFB8" w14:textId="43ECFFD2" w:rsidR="00F0375A" w:rsidRPr="004D45A2" w:rsidRDefault="00F135FA" w:rsidP="004D45A2">
    <w:pPr>
      <w:pStyle w:val="Rodap"/>
    </w:pPr>
    <w:r w:rsidRPr="004D45A2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D0CEB" w14:textId="77777777" w:rsidR="00AD0FDB" w:rsidRDefault="00AD0FDB" w:rsidP="00446560">
      <w:r>
        <w:separator/>
      </w:r>
    </w:p>
  </w:footnote>
  <w:footnote w:type="continuationSeparator" w:id="0">
    <w:p w14:paraId="7466E290" w14:textId="77777777" w:rsidR="00AD0FDB" w:rsidRDefault="00AD0FD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23022B3C" w:rsidR="00F0375A" w:rsidRPr="00673086" w:rsidRDefault="004D45A2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CONTROLADORIA GERAL DO MUNICÍPIO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457BC"/>
    <w:rsid w:val="00056FFF"/>
    <w:rsid w:val="000C697D"/>
    <w:rsid w:val="000D3B87"/>
    <w:rsid w:val="00145EDF"/>
    <w:rsid w:val="00173A55"/>
    <w:rsid w:val="001C50CE"/>
    <w:rsid w:val="002174D8"/>
    <w:rsid w:val="002A3FEF"/>
    <w:rsid w:val="002F3B3F"/>
    <w:rsid w:val="00354221"/>
    <w:rsid w:val="00366473"/>
    <w:rsid w:val="0038099E"/>
    <w:rsid w:val="00393BE6"/>
    <w:rsid w:val="00446560"/>
    <w:rsid w:val="00474E18"/>
    <w:rsid w:val="004777C0"/>
    <w:rsid w:val="004869CF"/>
    <w:rsid w:val="004B0FDC"/>
    <w:rsid w:val="004D1941"/>
    <w:rsid w:val="004D45A2"/>
    <w:rsid w:val="004D7BB4"/>
    <w:rsid w:val="004F67AE"/>
    <w:rsid w:val="00511114"/>
    <w:rsid w:val="0056288D"/>
    <w:rsid w:val="00655B26"/>
    <w:rsid w:val="00673086"/>
    <w:rsid w:val="0068394B"/>
    <w:rsid w:val="006A0CF0"/>
    <w:rsid w:val="006B3B74"/>
    <w:rsid w:val="006E2BF2"/>
    <w:rsid w:val="006E6CE1"/>
    <w:rsid w:val="007252E8"/>
    <w:rsid w:val="0076171E"/>
    <w:rsid w:val="007C5836"/>
    <w:rsid w:val="007D5289"/>
    <w:rsid w:val="0081015C"/>
    <w:rsid w:val="0082728C"/>
    <w:rsid w:val="00856A33"/>
    <w:rsid w:val="008B01B6"/>
    <w:rsid w:val="009B7E62"/>
    <w:rsid w:val="00A410AB"/>
    <w:rsid w:val="00A83460"/>
    <w:rsid w:val="00AB0BE2"/>
    <w:rsid w:val="00AD0FDB"/>
    <w:rsid w:val="00AF35F4"/>
    <w:rsid w:val="00B01D94"/>
    <w:rsid w:val="00B04DE3"/>
    <w:rsid w:val="00BA11BF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528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289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PMMLICITA</cp:lastModifiedBy>
  <cp:revision>13</cp:revision>
  <cp:lastPrinted>2024-05-29T17:40:00Z</cp:lastPrinted>
  <dcterms:created xsi:type="dcterms:W3CDTF">2024-08-06T14:13:00Z</dcterms:created>
  <dcterms:modified xsi:type="dcterms:W3CDTF">2025-05-26T19:28:00Z</dcterms:modified>
</cp:coreProperties>
</file>