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60CF6B72" w:rsidR="00AF335C" w:rsidRPr="00C64EEA" w:rsidRDefault="00AF335C" w:rsidP="00FE775F">
      <w:pPr>
        <w:spacing w:line="276" w:lineRule="auto"/>
        <w:jc w:val="center"/>
        <w:rPr>
          <w:b/>
        </w:rPr>
      </w:pPr>
      <w:r w:rsidRPr="00C64EEA">
        <w:rPr>
          <w:b/>
        </w:rPr>
        <w:t xml:space="preserve">EDITAL DE DISPENSA ELETRÔNICA Nº </w:t>
      </w:r>
      <w:r w:rsidR="00E65BFD">
        <w:rPr>
          <w:b/>
        </w:rPr>
        <w:t>028/2025</w:t>
      </w:r>
    </w:p>
    <w:p w14:paraId="5BC32FC8" w14:textId="44129198" w:rsidR="00AF335C" w:rsidRPr="00C64EEA" w:rsidRDefault="00AF335C" w:rsidP="00FE775F">
      <w:pPr>
        <w:spacing w:line="276" w:lineRule="auto"/>
        <w:jc w:val="center"/>
        <w:rPr>
          <w:b/>
        </w:rPr>
      </w:pPr>
      <w:r w:rsidRPr="00C64EEA">
        <w:rPr>
          <w:b/>
        </w:rPr>
        <w:t xml:space="preserve">PROCESSO ADMINISTRATIVO Nº </w:t>
      </w:r>
      <w:r w:rsidR="002C593C">
        <w:rPr>
          <w:b/>
        </w:rPr>
        <w:t>264/2025</w:t>
      </w:r>
    </w:p>
    <w:p w14:paraId="6A0CFE12" w14:textId="77777777" w:rsidR="00AF335C" w:rsidRPr="00C64EEA" w:rsidRDefault="00AF335C" w:rsidP="00FE775F">
      <w:pPr>
        <w:spacing w:line="276" w:lineRule="auto"/>
        <w:jc w:val="center"/>
        <w:rPr>
          <w:b/>
        </w:rPr>
      </w:pPr>
    </w:p>
    <w:p w14:paraId="0F7BE065" w14:textId="39F95C9A" w:rsidR="00AF335C" w:rsidRPr="00F80BF8" w:rsidRDefault="00AF335C" w:rsidP="00FE775F">
      <w:pPr>
        <w:spacing w:line="276" w:lineRule="auto"/>
        <w:ind w:left="4956"/>
        <w:rPr>
          <w:rFonts w:cstheme="minorHAnsi"/>
          <w:b/>
        </w:rPr>
      </w:pPr>
      <w:bookmarkStart w:id="0" w:name="_Hlk194999522"/>
      <w:r w:rsidRPr="00C64EEA">
        <w:rPr>
          <w:rFonts w:eastAsia="Aptos"/>
          <w:b/>
          <w:bCs/>
        </w:rPr>
        <w:t xml:space="preserve">CONTRATAÇÃO DE EMPRESA ESPECIALIZADA PARA </w:t>
      </w:r>
      <w:r w:rsidR="008B2864">
        <w:rPr>
          <w:rFonts w:eastAsia="Aptos"/>
          <w:b/>
          <w:bCs/>
        </w:rPr>
        <w:t>O FORNECIMENTO DE TABLETS PARA ATENDER A DEMANDA DO FUNDO MUN</w:t>
      </w:r>
      <w:r w:rsidR="00C7697C">
        <w:rPr>
          <w:rFonts w:eastAsia="Aptos"/>
          <w:b/>
          <w:bCs/>
        </w:rPr>
        <w:t xml:space="preserve">ICIPAL DE ASSISTÊNCIA </w:t>
      </w:r>
      <w:r w:rsidR="00C7697C" w:rsidRPr="00F80BF8">
        <w:rPr>
          <w:rFonts w:eastAsia="Aptos" w:cstheme="minorHAnsi"/>
          <w:b/>
          <w:bCs/>
        </w:rPr>
        <w:t xml:space="preserve">SOCIAL </w:t>
      </w:r>
      <w:r w:rsidRPr="00F80BF8">
        <w:rPr>
          <w:rFonts w:eastAsia="Aptos" w:cstheme="minorHAnsi"/>
          <w:b/>
          <w:bCs/>
        </w:rPr>
        <w:t xml:space="preserve">DO MUNICIPIO DE </w:t>
      </w:r>
      <w:r w:rsidR="008B2864" w:rsidRPr="00F80BF8">
        <w:rPr>
          <w:rFonts w:eastAsia="Aptos" w:cstheme="minorHAnsi"/>
          <w:b/>
          <w:bCs/>
        </w:rPr>
        <w:t>MUNDO NOVO</w:t>
      </w:r>
      <w:r w:rsidRPr="00F80BF8">
        <w:rPr>
          <w:rFonts w:eastAsia="Aptos" w:cstheme="minorHAnsi"/>
          <w:b/>
          <w:bCs/>
        </w:rPr>
        <w:t>– BAHIA.</w:t>
      </w:r>
    </w:p>
    <w:p w14:paraId="1E5C2CBB" w14:textId="7FA2CBF1" w:rsidR="00AF335C" w:rsidRPr="00F80BF8" w:rsidRDefault="00210D9A" w:rsidP="00FE775F">
      <w:pPr>
        <w:spacing w:before="200" w:line="276" w:lineRule="auto"/>
        <w:rPr>
          <w:rFonts w:eastAsia="Aptos" w:cstheme="minorHAnsi"/>
          <w:b/>
          <w:bCs/>
        </w:rPr>
      </w:pPr>
      <w:bookmarkStart w:id="1" w:name="_Hlk68856893"/>
      <w:bookmarkEnd w:id="0"/>
      <w:r w:rsidRPr="00F80BF8">
        <w:rPr>
          <w:rFonts w:cstheme="minorHAnsi"/>
        </w:rPr>
        <w:t xml:space="preserve">O </w:t>
      </w:r>
      <w:r w:rsidRPr="00F80BF8">
        <w:rPr>
          <w:rFonts w:cstheme="minorHAnsi"/>
          <w:b/>
          <w:bCs/>
        </w:rPr>
        <w:t>MUNICÍPIO DE MUNDO NOVO-BA</w:t>
      </w:r>
      <w:r w:rsidRPr="00F80BF8">
        <w:rPr>
          <w:rFonts w:cstheme="minorHAnsi"/>
        </w:rPr>
        <w:t xml:space="preserve">, pessoa jurídica de direito público interno, inscrito no </w:t>
      </w:r>
      <w:r w:rsidRPr="00F80BF8">
        <w:rPr>
          <w:rFonts w:cstheme="minorHAnsi"/>
          <w:b/>
          <w:bCs/>
        </w:rPr>
        <w:t>C.N.P.J/MF</w:t>
      </w:r>
      <w:r w:rsidRPr="00F80BF8">
        <w:rPr>
          <w:rFonts w:cstheme="minorHAnsi"/>
        </w:rPr>
        <w:t xml:space="preserve"> sob o n</w:t>
      </w:r>
      <w:r w:rsidR="00716814" w:rsidRPr="00F80BF8">
        <w:rPr>
          <w:rFonts w:cstheme="minorHAnsi"/>
        </w:rPr>
        <w:t xml:space="preserve">º </w:t>
      </w:r>
      <w:r w:rsidRPr="00F80BF8">
        <w:rPr>
          <w:rFonts w:cstheme="minorHAnsi"/>
        </w:rPr>
        <w:t xml:space="preserve">13.795.380/0001-40, </w:t>
      </w:r>
      <w:r w:rsidRPr="00F0271E">
        <w:rPr>
          <w:rFonts w:cstheme="minorHAnsi"/>
          <w:bCs/>
        </w:rPr>
        <w:t>situad</w:t>
      </w:r>
      <w:r w:rsidR="00F0271E" w:rsidRPr="00F0271E">
        <w:rPr>
          <w:rFonts w:cstheme="minorHAnsi"/>
          <w:bCs/>
        </w:rPr>
        <w:t xml:space="preserve">o na </w:t>
      </w:r>
      <w:r w:rsidRPr="00F80BF8">
        <w:rPr>
          <w:rFonts w:cstheme="minorHAnsi"/>
        </w:rPr>
        <w:t xml:space="preserve">Av. Osvaldo Ribeiro, n° 38, Centro, Mundo Novo – Ba, </w:t>
      </w:r>
      <w:r w:rsidRPr="00F80BF8">
        <w:rPr>
          <w:rFonts w:cstheme="minorHAnsi"/>
          <w:bCs/>
        </w:rPr>
        <w:t>neste ato</w:t>
      </w:r>
      <w:r w:rsidRPr="00F80BF8">
        <w:rPr>
          <w:rFonts w:cstheme="minorHAnsi"/>
        </w:rPr>
        <w:t xml:space="preserve"> representado pela Prefeita a Senhora </w:t>
      </w:r>
      <w:r w:rsidRPr="00F80BF8">
        <w:rPr>
          <w:rFonts w:cstheme="minorHAnsi"/>
          <w:b/>
        </w:rPr>
        <w:t>ANA PAULA DE OLIVEIRA COSTA</w:t>
      </w:r>
      <w:r w:rsidR="00AF335C" w:rsidRPr="00F80BF8">
        <w:rPr>
          <w:rFonts w:cstheme="minorHAnsi"/>
        </w:rPr>
        <w:t xml:space="preserve">, no exercício de seu mandato político por meio do Edital de </w:t>
      </w:r>
      <w:r w:rsidR="00AF335C" w:rsidRPr="00F80BF8">
        <w:rPr>
          <w:rFonts w:cstheme="minorHAnsi"/>
          <w:b/>
          <w:bCs/>
        </w:rPr>
        <w:t xml:space="preserve">DISPENSA ELETRÔNICA nº </w:t>
      </w:r>
      <w:r w:rsidR="00E65BFD">
        <w:rPr>
          <w:rFonts w:cstheme="minorHAnsi"/>
          <w:b/>
          <w:bCs/>
        </w:rPr>
        <w:t>028/2025</w:t>
      </w:r>
      <w:r w:rsidR="00AF335C" w:rsidRPr="00F80BF8">
        <w:rPr>
          <w:rFonts w:cstheme="minorHAnsi"/>
        </w:rPr>
        <w:t>, em conformidade com a Lei Federal n. 14.133/21</w:t>
      </w:r>
      <w:r w:rsidR="00E05C1B" w:rsidRPr="00F80BF8">
        <w:rPr>
          <w:rFonts w:cstheme="minorHAnsi"/>
        </w:rPr>
        <w:t xml:space="preserve"> </w:t>
      </w:r>
      <w:r w:rsidR="00AF335C" w:rsidRPr="00F80BF8">
        <w:rPr>
          <w:rFonts w:cstheme="minorHAnsi"/>
        </w:rPr>
        <w:t xml:space="preserve">e demais legislações aplicáveis, torna público que realizará a </w:t>
      </w:r>
      <w:r w:rsidR="00E05C1B" w:rsidRPr="00F80BF8">
        <w:rPr>
          <w:rFonts w:eastAsia="Aptos" w:cstheme="minorHAnsi"/>
          <w:b/>
          <w:bCs/>
        </w:rPr>
        <w:t>CONTRATAÇÃO DE EMPRESA ESPECIALIZADA PARA O FORNECIMENTO DE TABLETS PARA ATENDER A DEMANDA DO FUNDO MUNICIPAL DE ASSISTÊNCIA SOCIAL DO MUNICIPIO DE MUNDO NOVO– BAHIA</w:t>
      </w:r>
      <w:r w:rsidR="00AF335C" w:rsidRPr="00F80BF8">
        <w:rPr>
          <w:rFonts w:cstheme="minorHAnsi"/>
          <w:b/>
        </w:rPr>
        <w:t>,</w:t>
      </w:r>
      <w:r w:rsidR="00AF335C" w:rsidRPr="00F80BF8">
        <w:rPr>
          <w:rFonts w:cstheme="minorHAnsi"/>
        </w:rPr>
        <w:t xml:space="preserve"> nos termos e condições estabelecidas no presente Edital, Anexo I – Planilha e Termo d Referência, bem como, no Processo Administrativo nº </w:t>
      </w:r>
      <w:r w:rsidR="002C593C">
        <w:rPr>
          <w:rFonts w:cstheme="minorHAnsi"/>
        </w:rPr>
        <w:t>264/2025</w:t>
      </w:r>
      <w:r w:rsidR="00AF335C" w:rsidRPr="00F80BF8">
        <w:rPr>
          <w:rFonts w:cstheme="minorHAnsi"/>
        </w:rPr>
        <w:t>.</w:t>
      </w:r>
    </w:p>
    <w:bookmarkEnd w:id="1"/>
    <w:p w14:paraId="512CB196" w14:textId="77777777" w:rsidR="00AF335C" w:rsidRPr="00F80BF8" w:rsidRDefault="00AF335C" w:rsidP="00FE775F">
      <w:pPr>
        <w:pStyle w:val="Ttulo2"/>
        <w:spacing w:line="276" w:lineRule="auto"/>
        <w:ind w:left="0" w:right="1417"/>
        <w:jc w:val="center"/>
        <w:rPr>
          <w:rFonts w:asciiTheme="minorHAnsi" w:hAnsiTheme="minorHAnsi" w:cstheme="minorHAnsi"/>
          <w:sz w:val="22"/>
          <w:szCs w:val="22"/>
          <w:lang w:val="pt-BR"/>
        </w:rPr>
      </w:pPr>
    </w:p>
    <w:p w14:paraId="3AA5B56A" w14:textId="77777777" w:rsidR="00AF335C" w:rsidRPr="00F80BF8" w:rsidRDefault="00AF335C" w:rsidP="00FE775F">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 - REGÊNCIA LEGAL</w:t>
      </w:r>
    </w:p>
    <w:p w14:paraId="022D68E5" w14:textId="32DF96E7" w:rsidR="00AF335C" w:rsidRPr="00F80BF8" w:rsidRDefault="00AF335C" w:rsidP="00FE775F">
      <w:pPr>
        <w:pStyle w:val="TableParagraph"/>
        <w:spacing w:line="276" w:lineRule="auto"/>
        <w:jc w:val="both"/>
        <w:rPr>
          <w:rFonts w:asciiTheme="minorHAnsi" w:hAnsiTheme="minorHAnsi" w:cstheme="minorHAnsi"/>
        </w:rPr>
      </w:pPr>
      <w:r w:rsidRPr="00F80BF8">
        <w:rPr>
          <w:rFonts w:asciiTheme="minorHAnsi" w:hAnsiTheme="minorHAnsi" w:cstheme="minorHAnsi"/>
        </w:rPr>
        <w:t xml:space="preserve">LEI Nº 14.133/2021, LEI COMPLEMENTAR nº 123/2006 E SUAS ALTERAÇÕES POSTERIORES, DECRETOS MUNICIPAIS </w:t>
      </w:r>
      <w:r w:rsidR="003B5EF8" w:rsidRPr="00F80BF8">
        <w:rPr>
          <w:rFonts w:asciiTheme="minorHAnsi" w:hAnsiTheme="minorHAnsi" w:cstheme="minorHAnsi"/>
        </w:rPr>
        <w:t>RESPECTIVOS</w:t>
      </w:r>
      <w:r w:rsidRPr="00F80BF8">
        <w:rPr>
          <w:rFonts w:asciiTheme="minorHAnsi" w:hAnsiTheme="minorHAnsi" w:cstheme="minorHAnsi"/>
        </w:rPr>
        <w:t>, E DEMAIS LEGISLAÇÕES APLICÁVEIS.</w:t>
      </w:r>
    </w:p>
    <w:p w14:paraId="231DD450" w14:textId="77777777" w:rsidR="00AF335C" w:rsidRPr="00F80BF8" w:rsidRDefault="00AF335C" w:rsidP="00FE775F">
      <w:pPr>
        <w:pStyle w:val="TableParagraph"/>
        <w:spacing w:line="276" w:lineRule="auto"/>
        <w:jc w:val="both"/>
        <w:rPr>
          <w:rFonts w:asciiTheme="minorHAnsi" w:hAnsiTheme="minorHAnsi" w:cstheme="minorHAnsi"/>
          <w:sz w:val="18"/>
          <w:szCs w:val="18"/>
        </w:rPr>
      </w:pPr>
    </w:p>
    <w:p w14:paraId="4A66C09B" w14:textId="77777777" w:rsidR="00AF335C" w:rsidRPr="00F80BF8" w:rsidRDefault="00AF335C" w:rsidP="00FE775F">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II - ÓRGÃO INTERESSADO/ SETOR</w:t>
      </w:r>
    </w:p>
    <w:p w14:paraId="62F7C5FC" w14:textId="5EE81B0E" w:rsidR="00AF335C" w:rsidRPr="00F80BF8" w:rsidRDefault="00AF335C" w:rsidP="00FE775F">
      <w:pPr>
        <w:pStyle w:val="TableParagraph"/>
        <w:spacing w:line="276" w:lineRule="auto"/>
        <w:rPr>
          <w:rFonts w:asciiTheme="minorHAnsi" w:hAnsiTheme="minorHAnsi" w:cstheme="minorHAnsi"/>
        </w:rPr>
      </w:pPr>
      <w:r w:rsidRPr="00F80BF8">
        <w:rPr>
          <w:rFonts w:asciiTheme="minorHAnsi" w:hAnsiTheme="minorHAnsi" w:cstheme="minorHAnsi"/>
        </w:rPr>
        <w:t xml:space="preserve">SECRETARIA DE </w:t>
      </w:r>
      <w:r w:rsidR="003B0C89" w:rsidRPr="00F80BF8">
        <w:rPr>
          <w:rFonts w:asciiTheme="minorHAnsi" w:hAnsiTheme="minorHAnsi" w:cstheme="minorHAnsi"/>
          <w:b/>
          <w:u w:val="single"/>
        </w:rPr>
        <w:t>ASSISTÊNCIA SOCIAL</w:t>
      </w:r>
    </w:p>
    <w:p w14:paraId="56733FEB" w14:textId="77777777" w:rsidR="00AF335C" w:rsidRPr="00F80BF8" w:rsidRDefault="00AF335C" w:rsidP="00FE775F">
      <w:pPr>
        <w:pStyle w:val="TableParagraph"/>
        <w:spacing w:line="276" w:lineRule="auto"/>
        <w:rPr>
          <w:rFonts w:asciiTheme="minorHAnsi" w:hAnsiTheme="minorHAnsi" w:cstheme="minorHAnsi"/>
          <w:sz w:val="18"/>
          <w:szCs w:val="18"/>
        </w:rPr>
      </w:pPr>
    </w:p>
    <w:p w14:paraId="1E67FF60" w14:textId="77777777" w:rsidR="00AF335C" w:rsidRPr="00F80BF8" w:rsidRDefault="00AF335C" w:rsidP="00FE775F">
      <w:pPr>
        <w:pStyle w:val="TableParagraph"/>
        <w:shd w:val="clear" w:color="auto" w:fill="D9D9D9"/>
        <w:tabs>
          <w:tab w:val="left" w:pos="4705"/>
        </w:tabs>
        <w:spacing w:line="276" w:lineRule="auto"/>
        <w:rPr>
          <w:rFonts w:asciiTheme="minorHAnsi" w:hAnsiTheme="minorHAnsi" w:cstheme="minorHAnsi"/>
          <w:b/>
        </w:rPr>
      </w:pPr>
      <w:r w:rsidRPr="00F80BF8">
        <w:rPr>
          <w:rFonts w:asciiTheme="minorHAnsi" w:hAnsiTheme="minorHAnsi" w:cstheme="minorHAnsi"/>
          <w:b/>
          <w:shd w:val="clear" w:color="auto" w:fill="D9D9D9"/>
        </w:rPr>
        <w:t>III - MODALIDADE</w:t>
      </w:r>
      <w:r w:rsidRPr="00F80BF8">
        <w:rPr>
          <w:rFonts w:asciiTheme="minorHAnsi" w:hAnsiTheme="minorHAnsi" w:cstheme="minorHAnsi"/>
          <w:b/>
          <w:shd w:val="clear" w:color="auto" w:fill="D9D9D9"/>
        </w:rPr>
        <w:tab/>
      </w:r>
    </w:p>
    <w:p w14:paraId="16BCDA06" w14:textId="753D8A7E" w:rsidR="00AF335C" w:rsidRPr="00F80BF8" w:rsidRDefault="00AF335C" w:rsidP="00FE775F">
      <w:pPr>
        <w:pStyle w:val="TableParagraph"/>
        <w:spacing w:line="276" w:lineRule="auto"/>
        <w:rPr>
          <w:rFonts w:asciiTheme="minorHAnsi" w:hAnsiTheme="minorHAnsi" w:cstheme="minorHAnsi"/>
          <w:b/>
          <w:bCs/>
        </w:rPr>
      </w:pPr>
      <w:r w:rsidRPr="00F80BF8">
        <w:rPr>
          <w:rFonts w:asciiTheme="minorHAnsi" w:hAnsiTheme="minorHAnsi" w:cstheme="minorHAnsi"/>
        </w:rPr>
        <w:t xml:space="preserve">Dispensa Eletrônica Nº </w:t>
      </w:r>
      <w:r w:rsidR="00E65BFD">
        <w:rPr>
          <w:rFonts w:asciiTheme="minorHAnsi" w:hAnsiTheme="minorHAnsi" w:cstheme="minorHAnsi"/>
          <w:b/>
          <w:bCs/>
        </w:rPr>
        <w:t>028/2025</w:t>
      </w:r>
      <w:r w:rsidRPr="00F80BF8">
        <w:rPr>
          <w:rFonts w:asciiTheme="minorHAnsi" w:hAnsiTheme="minorHAnsi" w:cstheme="minorHAnsi"/>
          <w:b/>
          <w:bCs/>
        </w:rPr>
        <w:t>.</w:t>
      </w:r>
    </w:p>
    <w:p w14:paraId="6604CAFB" w14:textId="77777777" w:rsidR="00AF335C" w:rsidRPr="00F80BF8" w:rsidRDefault="00AF335C" w:rsidP="00FE775F">
      <w:pPr>
        <w:spacing w:line="276" w:lineRule="auto"/>
        <w:rPr>
          <w:rFonts w:cstheme="minorHAnsi"/>
        </w:rPr>
      </w:pPr>
      <w:r w:rsidRPr="00F80BF8">
        <w:rPr>
          <w:rFonts w:cstheme="minorHAnsi"/>
        </w:rPr>
        <w:t xml:space="preserve">Dispensa de Licitação, por meio do Sistema de Compras </w:t>
      </w:r>
      <w:r w:rsidRPr="00F80BF8">
        <w:rPr>
          <w:rFonts w:cstheme="minorHAnsi"/>
          <w:color w:val="0070C0"/>
          <w:shd w:val="clear" w:color="auto" w:fill="FFFFFF"/>
        </w:rPr>
        <w:t>https://bllcompras.com</w:t>
      </w:r>
      <w:r w:rsidRPr="00F80BF8">
        <w:rPr>
          <w:rFonts w:cstheme="minorHAnsi"/>
        </w:rPr>
        <w:t>, com base legal do Art. 75, II da Lei 14.133/2021.</w:t>
      </w:r>
    </w:p>
    <w:p w14:paraId="60EBDEDE" w14:textId="77777777" w:rsidR="00AF335C" w:rsidRPr="00F80BF8" w:rsidRDefault="00AF335C" w:rsidP="00FE775F">
      <w:pPr>
        <w:pStyle w:val="TableParagraph"/>
        <w:spacing w:line="276" w:lineRule="auto"/>
        <w:rPr>
          <w:rFonts w:asciiTheme="minorHAnsi" w:hAnsiTheme="minorHAnsi" w:cstheme="minorHAnsi"/>
        </w:rPr>
      </w:pPr>
    </w:p>
    <w:p w14:paraId="53D1C2C3"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IV - PROCESSO ADMINISTRATIVO</w:t>
      </w:r>
    </w:p>
    <w:p w14:paraId="3129A40F" w14:textId="76E52034" w:rsidR="00AF335C" w:rsidRPr="00F80BF8" w:rsidRDefault="00AF335C" w:rsidP="00FE775F">
      <w:pPr>
        <w:pStyle w:val="TableParagraph"/>
        <w:spacing w:line="276" w:lineRule="auto"/>
        <w:rPr>
          <w:rFonts w:asciiTheme="minorHAnsi" w:hAnsiTheme="minorHAnsi" w:cstheme="minorHAnsi"/>
        </w:rPr>
      </w:pPr>
      <w:r w:rsidRPr="00F80BF8">
        <w:rPr>
          <w:rFonts w:asciiTheme="minorHAnsi" w:hAnsiTheme="minorHAnsi" w:cstheme="minorHAnsi"/>
        </w:rPr>
        <w:t xml:space="preserve">Nº </w:t>
      </w:r>
      <w:r w:rsidR="002C593C">
        <w:rPr>
          <w:rFonts w:asciiTheme="minorHAnsi" w:hAnsiTheme="minorHAnsi" w:cstheme="minorHAnsi"/>
        </w:rPr>
        <w:t>264/2025</w:t>
      </w:r>
    </w:p>
    <w:p w14:paraId="25879889" w14:textId="77777777" w:rsidR="00AF335C" w:rsidRPr="00F80BF8" w:rsidRDefault="00AF335C" w:rsidP="00FE775F">
      <w:pPr>
        <w:pStyle w:val="TableParagraph"/>
        <w:spacing w:line="276" w:lineRule="auto"/>
        <w:rPr>
          <w:rFonts w:asciiTheme="minorHAnsi" w:hAnsiTheme="minorHAnsi" w:cstheme="minorHAnsi"/>
          <w:sz w:val="18"/>
          <w:szCs w:val="18"/>
        </w:rPr>
      </w:pPr>
    </w:p>
    <w:p w14:paraId="5DF38560"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 - TIPO DE LICITAÇÃO</w:t>
      </w:r>
    </w:p>
    <w:p w14:paraId="6250AA43" w14:textId="77777777" w:rsidR="00AF335C" w:rsidRPr="00F80BF8" w:rsidRDefault="00AF335C" w:rsidP="00FE775F">
      <w:pPr>
        <w:pStyle w:val="TableParagraph"/>
        <w:spacing w:line="276" w:lineRule="auto"/>
        <w:rPr>
          <w:rFonts w:asciiTheme="minorHAnsi" w:hAnsiTheme="minorHAnsi" w:cstheme="minorHAnsi"/>
          <w:bCs/>
        </w:rPr>
      </w:pPr>
      <w:r w:rsidRPr="00F80BF8">
        <w:rPr>
          <w:rFonts w:asciiTheme="minorHAnsi" w:hAnsiTheme="minorHAnsi" w:cstheme="minorHAnsi"/>
          <w:bCs/>
        </w:rPr>
        <w:t>MENOR PREÇO</w:t>
      </w:r>
    </w:p>
    <w:p w14:paraId="4BA0A5E1" w14:textId="77777777" w:rsidR="00AF335C" w:rsidRPr="00F80BF8" w:rsidRDefault="00AF335C" w:rsidP="00FE775F">
      <w:pPr>
        <w:pStyle w:val="TableParagraph"/>
        <w:spacing w:line="276" w:lineRule="auto"/>
        <w:rPr>
          <w:rFonts w:asciiTheme="minorHAnsi" w:hAnsiTheme="minorHAnsi" w:cstheme="minorHAnsi"/>
          <w:b/>
        </w:rPr>
      </w:pPr>
    </w:p>
    <w:p w14:paraId="6D0884E6"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 - CRITÉRIO DE JULGAMENTO</w:t>
      </w:r>
    </w:p>
    <w:p w14:paraId="7ADF556D" w14:textId="77777777" w:rsidR="00AF335C" w:rsidRPr="00F80BF8" w:rsidRDefault="00AF335C" w:rsidP="00FE775F">
      <w:pPr>
        <w:pStyle w:val="TableParagraph"/>
        <w:spacing w:line="276" w:lineRule="auto"/>
        <w:rPr>
          <w:rFonts w:asciiTheme="minorHAnsi" w:hAnsiTheme="minorHAnsi" w:cstheme="minorHAnsi"/>
          <w:bCs/>
        </w:rPr>
      </w:pPr>
      <w:r w:rsidRPr="00F80BF8">
        <w:rPr>
          <w:rFonts w:asciiTheme="minorHAnsi" w:hAnsiTheme="minorHAnsi" w:cstheme="minorHAnsi"/>
          <w:bCs/>
        </w:rPr>
        <w:t>MENOR PREÇO POR LOTE</w:t>
      </w:r>
    </w:p>
    <w:p w14:paraId="64DD29C3" w14:textId="77777777" w:rsidR="00AF335C" w:rsidRPr="00F80BF8" w:rsidRDefault="00AF335C" w:rsidP="00FE775F">
      <w:pPr>
        <w:pStyle w:val="TableParagraph"/>
        <w:spacing w:line="276" w:lineRule="auto"/>
        <w:rPr>
          <w:rFonts w:asciiTheme="minorHAnsi" w:hAnsiTheme="minorHAnsi" w:cstheme="minorHAnsi"/>
          <w:b/>
          <w:sz w:val="18"/>
          <w:szCs w:val="18"/>
        </w:rPr>
      </w:pPr>
    </w:p>
    <w:p w14:paraId="1397FEBA"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VII - OBJETO</w:t>
      </w:r>
    </w:p>
    <w:p w14:paraId="4913D3BA" w14:textId="153330D6" w:rsidR="00AF335C" w:rsidRPr="00F80BF8" w:rsidRDefault="006C7CEE" w:rsidP="00FE775F">
      <w:pPr>
        <w:pStyle w:val="TableParagraph"/>
        <w:spacing w:line="276" w:lineRule="auto"/>
        <w:jc w:val="both"/>
        <w:rPr>
          <w:rFonts w:asciiTheme="minorHAnsi" w:eastAsia="Aptos" w:hAnsiTheme="minorHAnsi" w:cstheme="minorHAnsi"/>
          <w:b/>
          <w:bCs/>
          <w:lang w:val="pt-BR"/>
        </w:rPr>
      </w:pPr>
      <w:r w:rsidRPr="00F80BF8">
        <w:rPr>
          <w:rFonts w:asciiTheme="minorHAnsi" w:eastAsia="Aptos" w:hAnsiTheme="minorHAnsi" w:cstheme="minorHAnsi"/>
          <w:b/>
          <w:bCs/>
          <w:lang w:val="pt-BR"/>
        </w:rPr>
        <w:t>CONTRATAÇÃO DE EMPRESA ESPECIALIZADA PARA O FORNECIMENTO DE TABLETS PARA ATENDER A DEMANDA DO FUNDO MUNICIPAL DE ASSISTÊNCIA SOCIAL DO MUNICIPIO DE MUNDO NOVO</w:t>
      </w:r>
      <w:r w:rsidR="00334D95" w:rsidRPr="00F80BF8">
        <w:rPr>
          <w:rFonts w:asciiTheme="minorHAnsi" w:eastAsia="Aptos" w:hAnsiTheme="minorHAnsi" w:cstheme="minorHAnsi"/>
          <w:b/>
          <w:bCs/>
          <w:lang w:val="pt-BR"/>
        </w:rPr>
        <w:t xml:space="preserve"> </w:t>
      </w:r>
      <w:r w:rsidRPr="00F80BF8">
        <w:rPr>
          <w:rFonts w:asciiTheme="minorHAnsi" w:eastAsia="Aptos" w:hAnsiTheme="minorHAnsi" w:cstheme="minorHAnsi"/>
          <w:b/>
          <w:bCs/>
          <w:lang w:val="pt-BR"/>
        </w:rPr>
        <w:t>– BAHIA.</w:t>
      </w:r>
    </w:p>
    <w:p w14:paraId="18AE5C37" w14:textId="77777777" w:rsidR="00AF335C" w:rsidRPr="00F80BF8" w:rsidRDefault="00AF335C" w:rsidP="00FE775F">
      <w:pPr>
        <w:pStyle w:val="TableParagraph"/>
        <w:spacing w:line="276" w:lineRule="auto"/>
        <w:jc w:val="both"/>
        <w:rPr>
          <w:rFonts w:asciiTheme="minorHAnsi" w:hAnsiTheme="minorHAnsi" w:cstheme="minorHAnsi"/>
          <w:lang w:val="pt-BR"/>
        </w:rPr>
      </w:pPr>
    </w:p>
    <w:p w14:paraId="7414750E" w14:textId="17684080" w:rsidR="00AF335C" w:rsidRPr="00F80BF8" w:rsidRDefault="00AF335C" w:rsidP="00FE775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VIII - LOCAL E DATA DA SESSÃO PÚBLICA</w:t>
      </w:r>
    </w:p>
    <w:p w14:paraId="4FDB9A70" w14:textId="45F338E4" w:rsidR="00AF335C" w:rsidRPr="00F80BF8" w:rsidRDefault="00AF335C" w:rsidP="00FE775F">
      <w:pPr>
        <w:spacing w:line="276" w:lineRule="auto"/>
        <w:rPr>
          <w:rFonts w:eastAsia="MS Mincho" w:cstheme="minorHAnsi"/>
          <w:kern w:val="3"/>
          <w:shd w:val="clear" w:color="auto" w:fill="FFFFFF"/>
          <w:lang w:eastAsia="zh-CN" w:bidi="hi-IN"/>
        </w:rPr>
      </w:pPr>
      <w:r w:rsidRPr="00F80BF8">
        <w:rPr>
          <w:rFonts w:cstheme="minorHAnsi"/>
          <w:b/>
        </w:rPr>
        <w:t xml:space="preserve">ENDEREÇO ELETRÔNICO: sendo local de publicação exclusivamente o sítio eletrônico </w:t>
      </w:r>
      <w:r w:rsidRPr="00F80BF8">
        <w:rPr>
          <w:rFonts w:cstheme="minorHAnsi"/>
          <w:shd w:val="clear" w:color="auto" w:fill="FFFFFF"/>
        </w:rPr>
        <w:t>https://bllcompras.com</w:t>
      </w:r>
      <w:r w:rsidRPr="00F80BF8">
        <w:rPr>
          <w:rFonts w:cstheme="minorHAnsi"/>
          <w:b/>
        </w:rPr>
        <w:t xml:space="preserve">; </w:t>
      </w:r>
      <w:hyperlink r:id="rId8"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 xml:space="preserve"> </w:t>
      </w:r>
    </w:p>
    <w:p w14:paraId="36C09A5F" w14:textId="77777777" w:rsidR="00AF335C" w:rsidRPr="00F80BF8" w:rsidRDefault="00AF335C" w:rsidP="00FE775F">
      <w:pPr>
        <w:spacing w:line="276" w:lineRule="auto"/>
        <w:rPr>
          <w:rFonts w:cstheme="minorHAnsi"/>
          <w:b/>
        </w:rPr>
      </w:pPr>
    </w:p>
    <w:p w14:paraId="15EF06A1" w14:textId="08F60AFB" w:rsidR="00AF335C" w:rsidRPr="00E65BFD" w:rsidRDefault="00AF335C" w:rsidP="00FE775F">
      <w:pPr>
        <w:spacing w:line="276" w:lineRule="auto"/>
        <w:rPr>
          <w:rFonts w:cstheme="minorHAnsi"/>
          <w:b/>
          <w:shd w:val="clear" w:color="auto" w:fill="FFFFFF"/>
        </w:rPr>
      </w:pPr>
      <w:r w:rsidRPr="00E65BFD">
        <w:rPr>
          <w:rFonts w:cstheme="minorHAnsi"/>
          <w:b/>
        </w:rPr>
        <w:lastRenderedPageBreak/>
        <w:t xml:space="preserve">PERÍODO DE RECEBIMENTO DAS PROPOSTAS – </w:t>
      </w:r>
      <w:r w:rsidRPr="00E65BFD">
        <w:rPr>
          <w:rFonts w:cstheme="minorHAnsi"/>
          <w:b/>
          <w:shd w:val="clear" w:color="auto" w:fill="FFFFFF"/>
        </w:rPr>
        <w:t>das 08 horas do dia</w:t>
      </w:r>
      <w:r w:rsidRPr="00E65BFD">
        <w:rPr>
          <w:rFonts w:cstheme="minorHAnsi"/>
          <w:shd w:val="clear" w:color="auto" w:fill="FFFFFF"/>
        </w:rPr>
        <w:t xml:space="preserve"> </w:t>
      </w:r>
      <w:r w:rsidRPr="00226ABF">
        <w:rPr>
          <w:rFonts w:cstheme="minorHAnsi"/>
          <w:b/>
          <w:shd w:val="clear" w:color="auto" w:fill="FFFFFF"/>
        </w:rPr>
        <w:t>2</w:t>
      </w:r>
      <w:r w:rsidR="00226ABF" w:rsidRPr="00226ABF">
        <w:rPr>
          <w:rFonts w:cstheme="minorHAnsi"/>
          <w:b/>
          <w:shd w:val="clear" w:color="auto" w:fill="FFFFFF"/>
        </w:rPr>
        <w:t>0</w:t>
      </w:r>
      <w:r w:rsidRPr="00226ABF">
        <w:rPr>
          <w:rFonts w:cstheme="minorHAnsi"/>
          <w:b/>
          <w:shd w:val="clear" w:color="auto" w:fill="FFFFFF"/>
        </w:rPr>
        <w:t>/</w:t>
      </w:r>
      <w:r w:rsidRPr="00E65BFD">
        <w:rPr>
          <w:rFonts w:cstheme="minorHAnsi"/>
          <w:b/>
          <w:shd w:val="clear" w:color="auto" w:fill="FFFFFF"/>
        </w:rPr>
        <w:t>0</w:t>
      </w:r>
      <w:r w:rsidR="00226ABF">
        <w:rPr>
          <w:rFonts w:cstheme="minorHAnsi"/>
          <w:b/>
          <w:shd w:val="clear" w:color="auto" w:fill="FFFFFF"/>
        </w:rPr>
        <w:t>5</w:t>
      </w:r>
      <w:r w:rsidRPr="00E65BFD">
        <w:rPr>
          <w:rFonts w:cstheme="minorHAnsi"/>
          <w:b/>
          <w:shd w:val="clear" w:color="auto" w:fill="FFFFFF"/>
        </w:rPr>
        <w:t xml:space="preserve">/2025 às </w:t>
      </w:r>
      <w:r w:rsidR="00226ABF">
        <w:rPr>
          <w:rFonts w:cstheme="minorHAnsi"/>
          <w:b/>
          <w:shd w:val="clear" w:color="auto" w:fill="FFFFFF"/>
        </w:rPr>
        <w:t>11</w:t>
      </w:r>
      <w:r w:rsidRPr="00E65BFD">
        <w:rPr>
          <w:rFonts w:cstheme="minorHAnsi"/>
          <w:b/>
          <w:shd w:val="clear" w:color="auto" w:fill="FFFFFF"/>
        </w:rPr>
        <w:t xml:space="preserve"> horas do dia </w:t>
      </w:r>
      <w:r w:rsidR="00226ABF">
        <w:rPr>
          <w:rFonts w:cstheme="minorHAnsi"/>
          <w:b/>
          <w:shd w:val="clear" w:color="auto" w:fill="FFFFFF"/>
        </w:rPr>
        <w:t>26</w:t>
      </w:r>
      <w:r w:rsidRPr="00E65BFD">
        <w:rPr>
          <w:rFonts w:cstheme="minorHAnsi"/>
          <w:b/>
          <w:shd w:val="clear" w:color="auto" w:fill="FFFFFF"/>
        </w:rPr>
        <w:t>/0</w:t>
      </w:r>
      <w:r w:rsidR="00226ABF">
        <w:rPr>
          <w:rFonts w:cstheme="minorHAnsi"/>
          <w:b/>
          <w:shd w:val="clear" w:color="auto" w:fill="FFFFFF"/>
        </w:rPr>
        <w:t>5</w:t>
      </w:r>
      <w:r w:rsidRPr="00E65BFD">
        <w:rPr>
          <w:rFonts w:cstheme="minorHAnsi"/>
          <w:b/>
          <w:shd w:val="clear" w:color="auto" w:fill="FFFFFF"/>
        </w:rPr>
        <w:t>/2025.</w:t>
      </w:r>
    </w:p>
    <w:p w14:paraId="0DDE1958" w14:textId="77777777" w:rsidR="00AF335C" w:rsidRPr="00E65BFD" w:rsidRDefault="00AF335C" w:rsidP="00FE775F">
      <w:pPr>
        <w:pStyle w:val="TableParagraph"/>
        <w:spacing w:line="276" w:lineRule="auto"/>
        <w:jc w:val="both"/>
        <w:rPr>
          <w:rFonts w:asciiTheme="minorHAnsi" w:hAnsiTheme="minorHAnsi" w:cstheme="minorHAnsi"/>
          <w:b/>
        </w:rPr>
      </w:pPr>
    </w:p>
    <w:p w14:paraId="1C7F0A0E" w14:textId="09AD834E" w:rsidR="00AF335C" w:rsidRPr="00E65BFD" w:rsidRDefault="00AF335C" w:rsidP="00FE775F">
      <w:pPr>
        <w:pStyle w:val="TableParagraph"/>
        <w:spacing w:line="276" w:lineRule="auto"/>
        <w:jc w:val="both"/>
        <w:rPr>
          <w:rFonts w:asciiTheme="minorHAnsi" w:hAnsiTheme="minorHAnsi" w:cstheme="minorHAnsi"/>
          <w:b/>
        </w:rPr>
      </w:pPr>
      <w:r w:rsidRPr="00E65BFD">
        <w:rPr>
          <w:rFonts w:asciiTheme="minorHAnsi" w:hAnsiTheme="minorHAnsi" w:cstheme="minorHAnsi"/>
          <w:b/>
        </w:rPr>
        <w:t xml:space="preserve">PERÍODO DE LANCES – Das 11 horas e 01 minuto até as 17 horas do dia </w:t>
      </w:r>
      <w:r w:rsidR="00226ABF">
        <w:rPr>
          <w:rFonts w:asciiTheme="minorHAnsi" w:hAnsiTheme="minorHAnsi" w:cstheme="minorHAnsi"/>
          <w:b/>
        </w:rPr>
        <w:t>26</w:t>
      </w:r>
      <w:r w:rsidRPr="00E65BFD">
        <w:rPr>
          <w:rFonts w:asciiTheme="minorHAnsi" w:hAnsiTheme="minorHAnsi" w:cstheme="minorHAnsi"/>
          <w:b/>
        </w:rPr>
        <w:t>/0</w:t>
      </w:r>
      <w:r w:rsidR="00226ABF">
        <w:rPr>
          <w:rFonts w:asciiTheme="minorHAnsi" w:hAnsiTheme="minorHAnsi" w:cstheme="minorHAnsi"/>
          <w:b/>
        </w:rPr>
        <w:t>5</w:t>
      </w:r>
      <w:r w:rsidRPr="00E65BFD">
        <w:rPr>
          <w:rFonts w:asciiTheme="minorHAnsi" w:hAnsiTheme="minorHAnsi" w:cstheme="minorHAnsi"/>
          <w:b/>
        </w:rPr>
        <w:t>/2025.</w:t>
      </w:r>
    </w:p>
    <w:p w14:paraId="50B180B2" w14:textId="77777777" w:rsidR="00AF335C" w:rsidRPr="00F80BF8" w:rsidRDefault="00AF335C" w:rsidP="00FE775F">
      <w:pPr>
        <w:pStyle w:val="TableParagraph"/>
        <w:spacing w:line="276" w:lineRule="auto"/>
        <w:rPr>
          <w:rFonts w:asciiTheme="minorHAnsi" w:hAnsiTheme="minorHAnsi" w:cstheme="minorHAnsi"/>
          <w:b/>
        </w:rPr>
      </w:pPr>
    </w:p>
    <w:p w14:paraId="44A2FCB0" w14:textId="7F552F43" w:rsidR="00AF335C" w:rsidRPr="00F80BF8" w:rsidRDefault="00AF335C" w:rsidP="00FE775F">
      <w:pPr>
        <w:spacing w:line="276" w:lineRule="auto"/>
        <w:rPr>
          <w:rFonts w:cstheme="minorHAnsi"/>
          <w:b/>
          <w:color w:val="1F497D"/>
        </w:rPr>
      </w:pPr>
      <w:r w:rsidRPr="00F80BF8">
        <w:rPr>
          <w:rFonts w:cstheme="minorHAnsi"/>
          <w:b/>
        </w:rPr>
        <w:t>As informações complementares para credenciamento poderão ser obtidas pelos telefones da plataforma BLL COMPRAS</w:t>
      </w:r>
      <w:r w:rsidRPr="00F80BF8">
        <w:rPr>
          <w:rFonts w:cstheme="minorHAnsi"/>
          <w:b/>
          <w:sz w:val="18"/>
          <w:szCs w:val="18"/>
        </w:rPr>
        <w:t xml:space="preserve"> </w:t>
      </w:r>
      <w:r w:rsidRPr="00F80BF8">
        <w:rPr>
          <w:rFonts w:cstheme="minorHAnsi"/>
          <w:b/>
        </w:rPr>
        <w:t>- licitações online:</w:t>
      </w:r>
      <w:r w:rsidRPr="00F80BF8">
        <w:rPr>
          <w:rFonts w:cstheme="minorHAnsi"/>
          <w:b/>
          <w:color w:val="1F497D"/>
        </w:rPr>
        <w:t xml:space="preserve"> </w:t>
      </w:r>
      <w:r w:rsidRPr="00F80BF8">
        <w:rPr>
          <w:rFonts w:cstheme="minorHAnsi"/>
          <w:color w:val="1F497D"/>
          <w:shd w:val="clear" w:color="auto" w:fill="FFFFFF"/>
        </w:rPr>
        <w:t>https://bllcompras.com</w:t>
      </w:r>
      <w:r w:rsidRPr="00F80BF8">
        <w:rPr>
          <w:rFonts w:cstheme="minorHAnsi"/>
          <w:b/>
          <w:color w:val="1F497D"/>
        </w:rPr>
        <w:t xml:space="preserve">; </w:t>
      </w:r>
      <w:r w:rsidRPr="00F80BF8">
        <w:rPr>
          <w:rFonts w:cstheme="minorHAnsi"/>
          <w:b/>
        </w:rPr>
        <w:t>ou pelo e-mail</w:t>
      </w:r>
      <w:r w:rsidRPr="00F80BF8">
        <w:rPr>
          <w:rFonts w:cstheme="minorHAnsi"/>
          <w:b/>
          <w:color w:val="1F497D"/>
        </w:rPr>
        <w:t xml:space="preserve"> </w:t>
      </w:r>
      <w:hyperlink r:id="rId9" w:history="1">
        <w:r w:rsidRPr="00F80BF8">
          <w:rPr>
            <w:rStyle w:val="Hyperlink"/>
            <w:rFonts w:cstheme="minorHAnsi"/>
            <w:b/>
          </w:rPr>
          <w:t>contato@bll.org.br</w:t>
        </w:r>
      </w:hyperlink>
    </w:p>
    <w:p w14:paraId="3BC4C57A" w14:textId="77777777" w:rsidR="00AF335C" w:rsidRPr="00F80BF8" w:rsidRDefault="00AF335C" w:rsidP="00FE775F">
      <w:pPr>
        <w:spacing w:line="276" w:lineRule="auto"/>
        <w:rPr>
          <w:rFonts w:cstheme="minorHAnsi"/>
          <w:b/>
          <w:color w:val="1F497D"/>
          <w:sz w:val="18"/>
          <w:szCs w:val="18"/>
        </w:rPr>
      </w:pPr>
    </w:p>
    <w:p w14:paraId="06D8B57C" w14:textId="157F1E88" w:rsidR="00AF335C" w:rsidRPr="00F80BF8" w:rsidRDefault="00AF335C" w:rsidP="00FE775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IX - VALOR TOTAL ESTIMADO DA CONTRATAÇÃO</w:t>
      </w:r>
    </w:p>
    <w:p w14:paraId="42B7198F" w14:textId="08FE72BD" w:rsidR="00AF335C" w:rsidRPr="00F80BF8" w:rsidRDefault="00AF335C" w:rsidP="00FE775F">
      <w:pPr>
        <w:pStyle w:val="TableParagraph"/>
        <w:spacing w:line="276" w:lineRule="auto"/>
        <w:rPr>
          <w:rFonts w:asciiTheme="minorHAnsi" w:hAnsiTheme="minorHAnsi" w:cstheme="minorHAnsi"/>
          <w:b/>
          <w:bCs/>
        </w:rPr>
      </w:pPr>
      <w:r w:rsidRPr="00F80BF8">
        <w:rPr>
          <w:rFonts w:asciiTheme="minorHAnsi" w:hAnsiTheme="minorHAnsi" w:cstheme="minorHAnsi"/>
          <w:b/>
        </w:rPr>
        <w:t xml:space="preserve">R$ </w:t>
      </w:r>
      <w:r w:rsidR="00DC04C2" w:rsidRPr="00F80BF8">
        <w:rPr>
          <w:rFonts w:asciiTheme="minorHAnsi" w:hAnsiTheme="minorHAnsi" w:cstheme="minorHAnsi"/>
          <w:b/>
        </w:rPr>
        <w:t>22.995,00</w:t>
      </w:r>
      <w:r w:rsidRPr="00F80BF8">
        <w:rPr>
          <w:rFonts w:asciiTheme="minorHAnsi" w:hAnsiTheme="minorHAnsi" w:cstheme="minorHAnsi"/>
          <w:b/>
          <w:bCs/>
        </w:rPr>
        <w:t xml:space="preserve"> (</w:t>
      </w:r>
      <w:r w:rsidR="00291C9B">
        <w:rPr>
          <w:rFonts w:asciiTheme="minorHAnsi" w:hAnsiTheme="minorHAnsi" w:cstheme="minorHAnsi"/>
          <w:b/>
          <w:bCs/>
        </w:rPr>
        <w:t xml:space="preserve">vinte e dois mil, </w:t>
      </w:r>
      <w:r w:rsidR="001C04AC" w:rsidRPr="00F80BF8">
        <w:rPr>
          <w:rFonts w:asciiTheme="minorHAnsi" w:hAnsiTheme="minorHAnsi" w:cstheme="minorHAnsi"/>
          <w:b/>
          <w:bCs/>
        </w:rPr>
        <w:t>novecentos e noventa e cinco reais</w:t>
      </w:r>
      <w:r w:rsidRPr="00F80BF8">
        <w:rPr>
          <w:rFonts w:asciiTheme="minorHAnsi" w:hAnsiTheme="minorHAnsi" w:cstheme="minorHAnsi"/>
          <w:b/>
          <w:bCs/>
        </w:rPr>
        <w:t>)</w:t>
      </w:r>
    </w:p>
    <w:p w14:paraId="055C4FAE" w14:textId="77777777" w:rsidR="00AF335C" w:rsidRPr="00F80BF8" w:rsidRDefault="00AF335C" w:rsidP="00FE775F">
      <w:pPr>
        <w:pStyle w:val="TableParagraph"/>
        <w:spacing w:line="276" w:lineRule="auto"/>
        <w:rPr>
          <w:rFonts w:asciiTheme="minorHAnsi" w:hAnsiTheme="minorHAnsi" w:cstheme="minorHAnsi"/>
          <w:color w:val="FF0000"/>
          <w:sz w:val="18"/>
          <w:szCs w:val="18"/>
        </w:rPr>
      </w:pPr>
    </w:p>
    <w:p w14:paraId="416979B0" w14:textId="48C30B71" w:rsidR="00AF335C" w:rsidRPr="00F80BF8" w:rsidRDefault="00AF335C" w:rsidP="00FE775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X - DOTAÇÃO ORÇAMENTÁRIA</w:t>
      </w:r>
    </w:p>
    <w:p w14:paraId="066E269D" w14:textId="77777777" w:rsidR="00AF335C" w:rsidRPr="00F80BF8" w:rsidRDefault="00AF335C" w:rsidP="00FE775F">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ACC0810" w14:textId="77777777" w:rsidR="00AF335C" w:rsidRPr="00F80BF8" w:rsidRDefault="00AF335C" w:rsidP="00FE775F">
      <w:pPr>
        <w:pStyle w:val="TableParagraph"/>
        <w:spacing w:line="276" w:lineRule="auto"/>
        <w:rPr>
          <w:rFonts w:asciiTheme="minorHAnsi" w:hAnsiTheme="minorHAnsi" w:cstheme="minorHAnsi"/>
          <w:sz w:val="18"/>
          <w:szCs w:val="18"/>
        </w:rPr>
      </w:pPr>
    </w:p>
    <w:p w14:paraId="105E1C0A"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 - PRAZO DE VIGÊNCIA</w:t>
      </w:r>
    </w:p>
    <w:p w14:paraId="05667764" w14:textId="77777777" w:rsidR="00AF335C" w:rsidRPr="00F80BF8" w:rsidRDefault="00AF335C" w:rsidP="00FE775F">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6FEDCF1" w14:textId="77777777" w:rsidR="00AF335C" w:rsidRPr="00F80BF8" w:rsidRDefault="00AF335C" w:rsidP="00FE775F">
      <w:pPr>
        <w:pStyle w:val="TableParagraph"/>
        <w:spacing w:line="276" w:lineRule="auto"/>
        <w:rPr>
          <w:rFonts w:asciiTheme="minorHAnsi" w:hAnsiTheme="minorHAnsi" w:cstheme="minorHAnsi"/>
        </w:rPr>
      </w:pPr>
    </w:p>
    <w:p w14:paraId="3A6EEA6F" w14:textId="77777777" w:rsidR="00AF335C" w:rsidRPr="00F80BF8" w:rsidRDefault="00AF335C" w:rsidP="00FE775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XII - LOCAL, HORÁRIO E MEIO DE COMUNICAÇÃO PARA ESCLARECIMENTOS SOBRE ESTE EDITAL</w:t>
      </w:r>
    </w:p>
    <w:p w14:paraId="4C2478D8" w14:textId="108556E4" w:rsidR="00AF335C" w:rsidRPr="00F80BF8" w:rsidRDefault="00AF335C" w:rsidP="00FE775F">
      <w:pPr>
        <w:pStyle w:val="TableParagraph"/>
        <w:spacing w:line="276" w:lineRule="auto"/>
        <w:ind w:right="57"/>
        <w:jc w:val="both"/>
        <w:rPr>
          <w:rFonts w:asciiTheme="minorHAnsi" w:hAnsiTheme="minorHAnsi" w:cstheme="minorHAnsi"/>
        </w:rPr>
      </w:pPr>
      <w:r w:rsidRPr="00F80BF8">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80BF8">
        <w:rPr>
          <w:rFonts w:asciiTheme="minorHAnsi" w:hAnsiTheme="minorHAnsi" w:cstheme="minorHAnsi"/>
        </w:rPr>
        <w:t>situada na Av. Osvaldo Ribeiro, n° 38, Centro</w:t>
      </w:r>
      <w:r w:rsidR="007B2836" w:rsidRPr="00F80BF8">
        <w:rPr>
          <w:rFonts w:asciiTheme="minorHAnsi" w:hAnsiTheme="minorHAnsi" w:cstheme="minorHAnsi"/>
        </w:rPr>
        <w:t xml:space="preserve"> </w:t>
      </w:r>
      <w:r w:rsidRPr="00F80BF8">
        <w:rPr>
          <w:rFonts w:asciiTheme="minorHAnsi" w:hAnsiTheme="minorHAnsi" w:cstheme="minorHAnsi"/>
        </w:rPr>
        <w:t xml:space="preserve">- </w:t>
      </w:r>
      <w:r w:rsidR="008B2864" w:rsidRPr="00F80BF8">
        <w:rPr>
          <w:rFonts w:asciiTheme="minorHAnsi" w:hAnsiTheme="minorHAnsi" w:cstheme="minorHAnsi"/>
        </w:rPr>
        <w:t>MUNDO NOVO</w:t>
      </w:r>
      <w:r w:rsidRPr="00F80BF8">
        <w:rPr>
          <w:rFonts w:asciiTheme="minorHAnsi" w:hAnsiTheme="minorHAnsi" w:cstheme="minorHAnsi"/>
        </w:rPr>
        <w:t xml:space="preserve">-BA ou pelo e-mail: </w:t>
      </w:r>
      <w:r w:rsidR="002A1EF3" w:rsidRPr="00F80BF8">
        <w:rPr>
          <w:rFonts w:asciiTheme="minorHAnsi" w:eastAsia="NSimSun" w:hAnsiTheme="minorHAnsi" w:cstheme="minorHAnsi"/>
          <w:kern w:val="3"/>
          <w:lang w:eastAsia="zh-CN" w:bidi="hi-IN"/>
        </w:rPr>
        <w:t xml:space="preserve">licita.mundonovoba.2025@gmail.com </w:t>
      </w:r>
    </w:p>
    <w:p w14:paraId="2E3CCC1D" w14:textId="77777777" w:rsidR="00AF335C" w:rsidRPr="00F80BF8" w:rsidRDefault="00AF335C" w:rsidP="00FE775F">
      <w:pPr>
        <w:pStyle w:val="TableParagraph"/>
        <w:spacing w:line="276" w:lineRule="auto"/>
        <w:ind w:right="1060"/>
        <w:rPr>
          <w:rFonts w:asciiTheme="minorHAnsi" w:hAnsiTheme="minorHAnsi" w:cstheme="minorHAnsi"/>
          <w:b/>
          <w:sz w:val="18"/>
          <w:szCs w:val="18"/>
        </w:rPr>
      </w:pPr>
    </w:p>
    <w:p w14:paraId="6D6F3F9C" w14:textId="77777777" w:rsidR="00AF335C" w:rsidRPr="00F80BF8" w:rsidRDefault="00AF335C" w:rsidP="00FE775F">
      <w:pPr>
        <w:pStyle w:val="TableParagraph"/>
        <w:shd w:val="clear" w:color="auto" w:fill="D9D9D9"/>
        <w:spacing w:line="276" w:lineRule="auto"/>
        <w:ind w:right="1060"/>
        <w:rPr>
          <w:rFonts w:asciiTheme="minorHAnsi" w:hAnsiTheme="minorHAnsi" w:cstheme="minorHAnsi"/>
          <w:b/>
        </w:rPr>
      </w:pPr>
      <w:r w:rsidRPr="00F80BF8">
        <w:rPr>
          <w:rFonts w:asciiTheme="minorHAnsi" w:hAnsiTheme="minorHAnsi" w:cstheme="minorHAnsi"/>
          <w:b/>
        </w:rPr>
        <w:t>XIII - AGENTE DE CONTRATAÇÃO RESPONSÁVEL</w:t>
      </w:r>
    </w:p>
    <w:p w14:paraId="5DD97E23" w14:textId="77777777" w:rsidR="002A1EF3" w:rsidRPr="00F80BF8" w:rsidRDefault="002A1EF3" w:rsidP="00FE775F">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Antônio Carlos Machado</w:t>
      </w:r>
    </w:p>
    <w:p w14:paraId="7BC8EB70" w14:textId="77777777" w:rsidR="002A1EF3" w:rsidRPr="00F80BF8" w:rsidRDefault="002A1EF3" w:rsidP="00FE775F">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Decreto Municipal nº 035/2025</w:t>
      </w:r>
    </w:p>
    <w:p w14:paraId="7DFDEB66" w14:textId="77777777" w:rsidR="00AF335C" w:rsidRPr="00F80BF8" w:rsidRDefault="00AF335C" w:rsidP="00FE775F">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b/>
      </w:r>
    </w:p>
    <w:p w14:paraId="113C9946" w14:textId="77777777" w:rsidR="00AF335C" w:rsidRPr="00F80BF8" w:rsidRDefault="00AF335C" w:rsidP="00FE775F">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F80BF8">
        <w:rPr>
          <w:rFonts w:cstheme="minorHAnsi"/>
          <w:b/>
        </w:rPr>
        <w:t>- PARTICIPAÇÃO NA DISPENSA ELETRÔNICA</w:t>
      </w:r>
    </w:p>
    <w:p w14:paraId="5CD0D796" w14:textId="77777777" w:rsidR="00AF335C" w:rsidRPr="00F80BF8" w:rsidRDefault="00AF335C" w:rsidP="00FE775F">
      <w:pPr>
        <w:pStyle w:val="PargrafodaLista"/>
        <w:numPr>
          <w:ilvl w:val="1"/>
          <w:numId w:val="1"/>
        </w:numPr>
        <w:tabs>
          <w:tab w:val="left" w:pos="284"/>
        </w:tabs>
        <w:spacing w:line="276" w:lineRule="auto"/>
        <w:ind w:left="0" w:right="2" w:firstLine="0"/>
        <w:contextualSpacing w:val="0"/>
        <w:rPr>
          <w:rFonts w:cstheme="minorHAnsi"/>
          <w:b/>
        </w:rPr>
      </w:pPr>
      <w:r w:rsidRPr="00F80BF8">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80BF8">
        <w:rPr>
          <w:rFonts w:cstheme="minorHAnsi"/>
          <w:b/>
        </w:rPr>
        <w:t>.</w:t>
      </w:r>
    </w:p>
    <w:p w14:paraId="52EB886E" w14:textId="61DB0ED0" w:rsidR="00AF335C" w:rsidRPr="00F80BF8" w:rsidRDefault="00AF335C" w:rsidP="00FE775F">
      <w:pPr>
        <w:spacing w:line="276" w:lineRule="auto"/>
        <w:rPr>
          <w:rFonts w:cstheme="minorHAnsi"/>
        </w:rPr>
      </w:pPr>
      <w:r w:rsidRPr="00F80BF8">
        <w:rPr>
          <w:rFonts w:cstheme="minorHAnsi"/>
        </w:rPr>
        <w:t xml:space="preserve">Poderão participar desta dispensa eletrônica empresas interessadas em contratar com o Município de </w:t>
      </w:r>
      <w:r w:rsidR="008B2864" w:rsidRPr="00F80BF8">
        <w:rPr>
          <w:rFonts w:cstheme="minorHAnsi"/>
        </w:rPr>
        <w:t>MUNDO NOVO</w:t>
      </w:r>
      <w:r w:rsidR="00291C9B">
        <w:rPr>
          <w:rFonts w:cstheme="minorHAnsi"/>
        </w:rPr>
        <w:t>/BA</w:t>
      </w:r>
      <w:r w:rsidRPr="00F80BF8">
        <w:rPr>
          <w:rFonts w:cstheme="minorHAnsi"/>
        </w:rPr>
        <w:t xml:space="preserve">, que apresentarem toda a documentação por ela exigida para respectivo cadastramento junto à plataforma </w:t>
      </w:r>
      <w:hyperlink r:id="rId10" w:history="1">
        <w:r w:rsidRPr="00F80BF8">
          <w:rPr>
            <w:rStyle w:val="Hyperlink"/>
            <w:rFonts w:cstheme="minorHAnsi"/>
            <w:shd w:val="clear" w:color="auto" w:fill="FFFFFF"/>
          </w:rPr>
          <w:t>https://bllcompras.com</w:t>
        </w:r>
      </w:hyperlink>
      <w:r w:rsidRPr="00F80BF8">
        <w:rPr>
          <w:rFonts w:cstheme="minorHAnsi"/>
          <w:color w:val="0070C0"/>
          <w:shd w:val="clear" w:color="auto" w:fill="FFFFFF"/>
        </w:rPr>
        <w:t xml:space="preserve"> </w:t>
      </w:r>
      <w:r w:rsidRPr="00F80BF8">
        <w:rPr>
          <w:rFonts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80BF8" w:rsidRDefault="00AF335C" w:rsidP="00FE775F">
      <w:pPr>
        <w:pStyle w:val="PargrafodaLista"/>
        <w:tabs>
          <w:tab w:val="left" w:pos="284"/>
          <w:tab w:val="left" w:pos="691"/>
        </w:tabs>
        <w:spacing w:line="276" w:lineRule="auto"/>
        <w:ind w:left="0"/>
        <w:rPr>
          <w:rFonts w:cstheme="minorHAnsi"/>
        </w:rPr>
      </w:pPr>
      <w:r w:rsidRPr="00F80BF8">
        <w:rPr>
          <w:rFonts w:cstheme="minorHAnsi"/>
          <w:b/>
          <w:bCs/>
        </w:rPr>
        <w:t xml:space="preserve">14.2.1 </w:t>
      </w:r>
      <w:r w:rsidRPr="00F80BF8">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80BF8" w:rsidRDefault="00AF335C" w:rsidP="00FE775F">
      <w:pPr>
        <w:pStyle w:val="PargrafodaLista"/>
        <w:tabs>
          <w:tab w:val="left" w:pos="284"/>
          <w:tab w:val="left" w:pos="691"/>
        </w:tabs>
        <w:spacing w:line="276" w:lineRule="auto"/>
        <w:ind w:left="0"/>
        <w:rPr>
          <w:rFonts w:cstheme="minorHAnsi"/>
        </w:rPr>
      </w:pPr>
      <w:r w:rsidRPr="00F80BF8">
        <w:rPr>
          <w:rFonts w:cstheme="minorHAnsi"/>
          <w:b/>
          <w:bCs/>
        </w:rPr>
        <w:t xml:space="preserve">14.2.2 </w:t>
      </w:r>
      <w:r w:rsidRPr="00F80BF8">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80BF8">
        <w:rPr>
          <w:rFonts w:cstheme="minorHAnsi"/>
        </w:rPr>
        <w:t>MUNDO NOVO</w:t>
      </w:r>
      <w:r w:rsidRPr="00F80BF8">
        <w:rPr>
          <w:rFonts w:cstheme="minorHAnsi"/>
        </w:rPr>
        <w:t xml:space="preserve"> promotor da licitação, responsabilidade por eventuais danos decorrentes do uso indevido da senha, ainda que por terceiros.</w:t>
      </w:r>
    </w:p>
    <w:p w14:paraId="73ACC42F" w14:textId="24D72BB8" w:rsidR="00AF335C" w:rsidRPr="00F80BF8" w:rsidRDefault="006D17C3" w:rsidP="00FE775F">
      <w:pPr>
        <w:pStyle w:val="PargrafodaLista"/>
        <w:tabs>
          <w:tab w:val="left" w:pos="284"/>
          <w:tab w:val="left" w:pos="691"/>
        </w:tabs>
        <w:spacing w:line="276" w:lineRule="auto"/>
        <w:ind w:left="0" w:right="2"/>
        <w:rPr>
          <w:rFonts w:cstheme="minorHAnsi"/>
          <w:color w:val="FF0000"/>
        </w:rPr>
      </w:pPr>
      <w:r w:rsidRPr="00F80BF8">
        <w:rPr>
          <w:rFonts w:cstheme="minorHAnsi"/>
          <w:b/>
          <w:bCs/>
        </w:rPr>
        <w:lastRenderedPageBreak/>
        <w:t>14.2.3. Os</w:t>
      </w:r>
      <w:r w:rsidR="00AF335C" w:rsidRPr="00F80BF8">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80BF8">
          <w:rPr>
            <w:rStyle w:val="Hyperlink"/>
            <w:rFonts w:cstheme="minorHAnsi"/>
            <w:shd w:val="clear" w:color="auto" w:fill="FFFFFF"/>
          </w:rPr>
          <w:t>https://bllcompras.com</w:t>
        </w:r>
      </w:hyperlink>
      <w:r w:rsidR="00AF335C" w:rsidRPr="00F80BF8">
        <w:rPr>
          <w:rFonts w:cstheme="minorHAnsi"/>
        </w:rPr>
        <w:t xml:space="preserve">. O CNPJ e a identificação do responsável pela empresa devem constar no orçamento a ser anexado à proposta eletrônica enviada ao Sistema Compras Eletrônica </w:t>
      </w:r>
      <w:hyperlink r:id="rId12" w:history="1">
        <w:r w:rsidR="00AF335C" w:rsidRPr="00F80BF8">
          <w:rPr>
            <w:rStyle w:val="Hyperlink"/>
            <w:rFonts w:cstheme="minorHAnsi"/>
            <w:color w:val="000000" w:themeColor="text1"/>
            <w:shd w:val="clear" w:color="auto" w:fill="FFFFFF"/>
          </w:rPr>
          <w:t>https://bllcompras.com</w:t>
        </w:r>
      </w:hyperlink>
      <w:r w:rsidR="00AF335C" w:rsidRPr="00F80BF8">
        <w:rPr>
          <w:rFonts w:cstheme="minorHAnsi"/>
          <w:color w:val="000000" w:themeColor="text1"/>
          <w:shd w:val="clear" w:color="auto" w:fill="FFFFFF"/>
        </w:rPr>
        <w:t xml:space="preserve"> </w:t>
      </w:r>
      <w:r w:rsidR="00AF335C" w:rsidRPr="00F80BF8">
        <w:rPr>
          <w:rFonts w:cstheme="minorHAnsi"/>
          <w:color w:val="000000" w:themeColor="text1"/>
        </w:rPr>
        <w:t>.</w:t>
      </w:r>
    </w:p>
    <w:p w14:paraId="45EF3AB5" w14:textId="3F896A15" w:rsidR="00AF335C" w:rsidRPr="00F80BF8" w:rsidRDefault="00AF335C" w:rsidP="00FE775F">
      <w:pPr>
        <w:tabs>
          <w:tab w:val="left" w:pos="0"/>
        </w:tabs>
        <w:suppressAutoHyphens/>
        <w:autoSpaceDN w:val="0"/>
        <w:spacing w:line="276" w:lineRule="auto"/>
        <w:textAlignment w:val="baseline"/>
        <w:rPr>
          <w:rFonts w:eastAsia="NSimSun" w:cstheme="minorHAnsi"/>
          <w:kern w:val="3"/>
          <w:lang w:eastAsia="zh-CN" w:bidi="hi-IN"/>
        </w:rPr>
      </w:pPr>
      <w:r w:rsidRPr="00F80BF8">
        <w:rPr>
          <w:rFonts w:cstheme="minorHAnsi"/>
        </w:rPr>
        <w:t xml:space="preserve">As informações complementares para credenciamento poderão ser obtidas pelo e-mail: </w:t>
      </w:r>
      <w:hyperlink r:id="rId13" w:history="1">
        <w:r w:rsidR="002A1EF3" w:rsidRPr="00F80BF8">
          <w:rPr>
            <w:rStyle w:val="Hyperlink"/>
            <w:rFonts w:eastAsia="NSimSun" w:cstheme="minorHAnsi"/>
            <w:kern w:val="3"/>
            <w:lang w:eastAsia="zh-CN" w:bidi="hi-IN"/>
          </w:rPr>
          <w:t xml:space="preserve">licita.mundonovoba.2025@gmail.com </w:t>
        </w:r>
      </w:hyperlink>
      <w:r w:rsidRPr="00F80BF8">
        <w:rPr>
          <w:rFonts w:eastAsia="NSimSun" w:cstheme="minorHAnsi"/>
          <w:kern w:val="3"/>
          <w:lang w:eastAsia="zh-CN" w:bidi="hi-IN"/>
        </w:rPr>
        <w:t xml:space="preserve"> </w:t>
      </w:r>
      <w:r w:rsidRPr="00F80BF8">
        <w:rPr>
          <w:rFonts w:cstheme="minorHAnsi"/>
        </w:rPr>
        <w:t>;</w:t>
      </w:r>
    </w:p>
    <w:p w14:paraId="05AC0082" w14:textId="33958554" w:rsidR="00AF335C" w:rsidRPr="00F80BF8" w:rsidRDefault="00AF335C" w:rsidP="00FE775F">
      <w:pPr>
        <w:pStyle w:val="PargrafodaLista"/>
        <w:tabs>
          <w:tab w:val="left" w:pos="284"/>
        </w:tabs>
        <w:spacing w:line="276" w:lineRule="auto"/>
        <w:ind w:left="0" w:right="2"/>
        <w:rPr>
          <w:rFonts w:cstheme="minorHAnsi"/>
        </w:rPr>
      </w:pPr>
      <w:r w:rsidRPr="00F80BF8">
        <w:rPr>
          <w:rFonts w:cstheme="minorHAnsi"/>
          <w:b/>
          <w:bCs/>
        </w:rPr>
        <w:t xml:space="preserve">14.2.4 </w:t>
      </w:r>
      <w:r w:rsidRPr="00F80BF8">
        <w:rPr>
          <w:rFonts w:cstheme="minorHAnsi"/>
        </w:rPr>
        <w:t xml:space="preserve">O registro no respectivo cadastro de fornecedores, </w:t>
      </w:r>
      <w:r w:rsidR="00462C93" w:rsidRPr="00F80BF8">
        <w:rPr>
          <w:rFonts w:cstheme="minorHAnsi"/>
        </w:rPr>
        <w:t>o credenciamento dos representantes que atuarão em nome da licitante na plataforma eletrônica e a senha de acesso, deverá</w:t>
      </w:r>
      <w:r w:rsidRPr="00F80BF8">
        <w:rPr>
          <w:rFonts w:cstheme="minorHAnsi"/>
        </w:rPr>
        <w:t xml:space="preserve"> ser obtido anteriormente ao término do envio das cotações.</w:t>
      </w:r>
    </w:p>
    <w:p w14:paraId="329C2B08" w14:textId="77777777" w:rsidR="00AF335C" w:rsidRPr="00F80BF8" w:rsidRDefault="00AF335C" w:rsidP="00FE775F">
      <w:pPr>
        <w:pStyle w:val="PargrafodaLista"/>
        <w:numPr>
          <w:ilvl w:val="1"/>
          <w:numId w:val="1"/>
        </w:numPr>
        <w:tabs>
          <w:tab w:val="left" w:pos="284"/>
          <w:tab w:val="left" w:pos="760"/>
        </w:tabs>
        <w:spacing w:line="276" w:lineRule="auto"/>
        <w:ind w:left="0" w:right="2" w:firstLine="0"/>
        <w:contextualSpacing w:val="0"/>
        <w:rPr>
          <w:rFonts w:cstheme="minorHAnsi"/>
        </w:rPr>
      </w:pPr>
      <w:r w:rsidRPr="00F80BF8">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80BF8" w:rsidRDefault="00AF335C" w:rsidP="00FE775F">
      <w:pPr>
        <w:pStyle w:val="PargrafodaLista"/>
        <w:numPr>
          <w:ilvl w:val="1"/>
          <w:numId w:val="1"/>
        </w:numPr>
        <w:tabs>
          <w:tab w:val="left" w:pos="284"/>
          <w:tab w:val="left" w:pos="659"/>
        </w:tabs>
        <w:spacing w:line="276" w:lineRule="auto"/>
        <w:ind w:left="0" w:right="2" w:firstLine="0"/>
        <w:contextualSpacing w:val="0"/>
        <w:rPr>
          <w:rFonts w:cstheme="minorHAnsi"/>
        </w:rPr>
      </w:pPr>
      <w:r w:rsidRPr="00F80BF8">
        <w:rPr>
          <w:rFonts w:cstheme="minorHAnsi"/>
        </w:rPr>
        <w:t>Cada representante credenciado poderá representar apenas uma participante</w:t>
      </w:r>
    </w:p>
    <w:p w14:paraId="21C1D790" w14:textId="77777777" w:rsidR="00AF335C" w:rsidRPr="00F80BF8" w:rsidRDefault="00AF335C" w:rsidP="00FE775F">
      <w:pPr>
        <w:pStyle w:val="PargrafodaLista"/>
        <w:numPr>
          <w:ilvl w:val="1"/>
          <w:numId w:val="1"/>
        </w:numPr>
        <w:tabs>
          <w:tab w:val="left" w:pos="284"/>
          <w:tab w:val="left" w:pos="719"/>
        </w:tabs>
        <w:spacing w:line="276" w:lineRule="auto"/>
        <w:ind w:left="0" w:right="2" w:firstLine="0"/>
        <w:contextualSpacing w:val="0"/>
        <w:rPr>
          <w:rFonts w:cstheme="minorHAnsi"/>
        </w:rPr>
      </w:pPr>
      <w:r w:rsidRPr="00F80BF8">
        <w:rPr>
          <w:rFonts w:cstheme="minorHAnsi"/>
        </w:rPr>
        <w:t>O envio da proposta vinculará a licitante ao cumprimento de todas as condições e obrigações inerentes à disputa.</w:t>
      </w:r>
    </w:p>
    <w:p w14:paraId="24776B2F" w14:textId="77777777" w:rsidR="00AF335C" w:rsidRPr="00F80BF8" w:rsidRDefault="00AF335C" w:rsidP="00FE775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A declaração falsa relativa ao cumprimento dos requisitos de habilitação e proposta sujeitará o licitante às sanções previstas neste Edital.</w:t>
      </w:r>
    </w:p>
    <w:p w14:paraId="1457A293" w14:textId="77777777" w:rsidR="00AF335C" w:rsidRPr="00F80BF8" w:rsidRDefault="00AF335C" w:rsidP="00FE775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80BF8" w:rsidRDefault="00AF335C" w:rsidP="00FE775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80BF8" w:rsidRDefault="00AF335C" w:rsidP="00FE775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Não poderão participar desta Dispensa:</w:t>
      </w:r>
    </w:p>
    <w:p w14:paraId="032974F2" w14:textId="77777777" w:rsidR="00AF335C" w:rsidRPr="00F80BF8" w:rsidRDefault="00AF335C" w:rsidP="00FE775F">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não atendam às condições deste Aviso/edital de Contratação Direta e seu(s) anexo(s);</w:t>
      </w:r>
    </w:p>
    <w:p w14:paraId="68781308" w14:textId="77777777" w:rsidR="00AF335C" w:rsidRPr="00F80BF8" w:rsidRDefault="00AF335C" w:rsidP="00FE775F">
      <w:pPr>
        <w:pStyle w:val="PargrafodaLista"/>
        <w:numPr>
          <w:ilvl w:val="2"/>
          <w:numId w:val="1"/>
        </w:numPr>
        <w:tabs>
          <w:tab w:val="left" w:pos="284"/>
          <w:tab w:val="left" w:pos="732"/>
        </w:tabs>
        <w:spacing w:line="276" w:lineRule="auto"/>
        <w:ind w:left="0" w:right="2" w:firstLine="0"/>
        <w:contextualSpacing w:val="0"/>
        <w:rPr>
          <w:rFonts w:cstheme="minorHAnsi"/>
        </w:rPr>
      </w:pPr>
      <w:r w:rsidRPr="00F80BF8">
        <w:rPr>
          <w:rFonts w:cstheme="minorHAnsi"/>
        </w:rPr>
        <w:t>Estrangeiros que não tenham representação legal no Brasil com poderes expressos para receber citação responder administrativa ou judicialmente;</w:t>
      </w:r>
    </w:p>
    <w:p w14:paraId="617F1B6C" w14:textId="77777777" w:rsidR="00AF335C" w:rsidRPr="00F80BF8" w:rsidRDefault="00AF335C" w:rsidP="00FE775F">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se enquadrem nas seguintes vedações:</w:t>
      </w:r>
    </w:p>
    <w:p w14:paraId="644BDA8B" w14:textId="45E485B8" w:rsidR="00AF335C" w:rsidRPr="00F80BF8" w:rsidRDefault="006D17C3" w:rsidP="00FE775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Autor</w:t>
      </w:r>
      <w:r w:rsidR="00AF335C" w:rsidRPr="00F80BF8">
        <w:rPr>
          <w:rFonts w:cstheme="minorHAnsi"/>
        </w:rPr>
        <w:t xml:space="preserve"> do anteprojeto, do projeto básico ou do projeto executivo, pessoa física ou jurídica, quando a contratação versar sobre obra, serviços ou fornecimento de bens a ele relacionados;</w:t>
      </w:r>
    </w:p>
    <w:p w14:paraId="4D0BFE4E" w14:textId="4819FFF7" w:rsidR="00AF335C" w:rsidRPr="00F80BF8" w:rsidRDefault="006D17C3" w:rsidP="00FE775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Empresa</w:t>
      </w:r>
      <w:r w:rsidR="00AF335C" w:rsidRPr="00F80BF8">
        <w:rPr>
          <w:rFonts w:cstheme="minorHAns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5449AC9B" w:rsidR="00AF335C" w:rsidRPr="00F80BF8" w:rsidRDefault="006D17C3" w:rsidP="00FE775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se encontre, ao tempo da contratação, impossibilitada de contratar em decorrência de sanção que lhe foi imposta;</w:t>
      </w:r>
    </w:p>
    <w:p w14:paraId="74F6A2A9" w14:textId="4028BDB4" w:rsidR="00AF335C" w:rsidRPr="00F80BF8" w:rsidRDefault="006D17C3" w:rsidP="00FE775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Aquele</w:t>
      </w:r>
      <w:r w:rsidR="00AF335C" w:rsidRPr="00F80BF8">
        <w:rPr>
          <w:rFont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5E5EBC19" w:rsidR="00AF335C" w:rsidRPr="00F80BF8" w:rsidRDefault="006D17C3" w:rsidP="00FE775F">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F80BF8">
        <w:rPr>
          <w:rFonts w:cstheme="minorHAnsi"/>
        </w:rPr>
        <w:t>Empresas</w:t>
      </w:r>
      <w:r w:rsidR="00AF335C" w:rsidRPr="00F80BF8">
        <w:rPr>
          <w:rFonts w:cstheme="minorHAnsi"/>
        </w:rPr>
        <w:t xml:space="preserve"> controladoras, controladas ou coligadas, nos termos da Lei nº 6.404, de 15 de dezembro de 1976, concorrendo entre si;</w:t>
      </w:r>
    </w:p>
    <w:p w14:paraId="6F599281" w14:textId="384A5878" w:rsidR="00AF335C" w:rsidRPr="00F80BF8" w:rsidRDefault="006D17C3" w:rsidP="00FE775F">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F80BF8">
        <w:rPr>
          <w:rFonts w:cstheme="minorHAnsi"/>
        </w:rPr>
        <w:lastRenderedPageBreak/>
        <w:t>Pessoa</w:t>
      </w:r>
      <w:r w:rsidR="00AF335C" w:rsidRPr="00F80BF8">
        <w:rPr>
          <w:rFonts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80BF8" w:rsidRDefault="00AF335C" w:rsidP="00FE775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Equiparam-se aos autores do projeto as empresas integrantes do mesmo grupo econômico;</w:t>
      </w:r>
    </w:p>
    <w:p w14:paraId="3D5C0E94" w14:textId="77777777" w:rsidR="00AF335C" w:rsidRPr="00F80BF8" w:rsidRDefault="00AF335C" w:rsidP="00FE775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80BF8" w:rsidRDefault="00AF335C" w:rsidP="00FE775F">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F80BF8">
        <w:rPr>
          <w:rFonts w:cstheme="minorHAnsi"/>
        </w:rPr>
        <w:t>Organizações da Sociedade Civil de Interesse Público - OSCIP, atuando nessa condição (Acórdão nº 746/2014-TCU-Plenário); e</w:t>
      </w:r>
    </w:p>
    <w:p w14:paraId="3D654D6C" w14:textId="77777777" w:rsidR="00AF335C" w:rsidRPr="00F80BF8" w:rsidRDefault="00AF335C" w:rsidP="00FE775F">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F80BF8">
        <w:rPr>
          <w:rFonts w:cstheme="minorHAnsi"/>
        </w:rPr>
        <w:t>Sociedades cooperativas.</w:t>
      </w:r>
    </w:p>
    <w:p w14:paraId="72580D3C" w14:textId="77777777" w:rsidR="00AF335C" w:rsidRPr="00F80BF8" w:rsidRDefault="00AF335C" w:rsidP="00FE775F">
      <w:pPr>
        <w:pStyle w:val="PargrafodaLista"/>
        <w:tabs>
          <w:tab w:val="left" w:pos="284"/>
          <w:tab w:val="left" w:pos="730"/>
          <w:tab w:val="left" w:pos="9781"/>
        </w:tabs>
        <w:spacing w:line="276" w:lineRule="auto"/>
        <w:ind w:left="0" w:right="2"/>
        <w:rPr>
          <w:rFonts w:cstheme="minorHAnsi"/>
        </w:rPr>
      </w:pPr>
    </w:p>
    <w:p w14:paraId="3700B14E" w14:textId="77777777" w:rsidR="00AF335C" w:rsidRPr="00F80BF8" w:rsidRDefault="00AF335C" w:rsidP="00FE775F">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i/>
          <w:sz w:val="22"/>
          <w:szCs w:val="22"/>
        </w:rPr>
        <w:t xml:space="preserve">– </w:t>
      </w:r>
      <w:r w:rsidRPr="00F80BF8">
        <w:rPr>
          <w:rFonts w:asciiTheme="minorHAnsi" w:hAnsiTheme="minorHAnsi" w:cstheme="minorHAnsi"/>
          <w:sz w:val="22"/>
          <w:szCs w:val="22"/>
        </w:rPr>
        <w:t>REGULAMENTO OPERACIONAL DO CERTAME</w:t>
      </w:r>
    </w:p>
    <w:p w14:paraId="309ED694" w14:textId="77777777" w:rsidR="00AF335C" w:rsidRPr="00F80BF8" w:rsidRDefault="00AF335C" w:rsidP="00FE775F">
      <w:pPr>
        <w:pStyle w:val="Corpodetexto"/>
        <w:tabs>
          <w:tab w:val="left" w:pos="284"/>
        </w:tabs>
        <w:spacing w:line="276" w:lineRule="auto"/>
        <w:jc w:val="both"/>
        <w:rPr>
          <w:rFonts w:asciiTheme="minorHAnsi" w:hAnsiTheme="minorHAnsi" w:cstheme="minorHAnsi"/>
          <w:sz w:val="22"/>
          <w:szCs w:val="22"/>
        </w:rPr>
      </w:pPr>
      <w:r w:rsidRPr="00F80BF8">
        <w:rPr>
          <w:rFonts w:asciiTheme="minorHAnsi" w:hAnsiTheme="minorHAnsi" w:cstheme="minorHAnsi"/>
          <w:b/>
          <w:sz w:val="22"/>
          <w:szCs w:val="22"/>
        </w:rPr>
        <w:t xml:space="preserve">15.1 </w:t>
      </w:r>
      <w:r w:rsidRPr="00F80BF8">
        <w:rPr>
          <w:rFonts w:asciiTheme="minorHAnsi" w:hAnsiTheme="minorHAnsi" w:cstheme="minorHAnsi"/>
          <w:sz w:val="22"/>
          <w:szCs w:val="22"/>
        </w:rPr>
        <w:t>O certame será conduzido pelo Agente de Contratação, que terá, dentre outras, as seguintes atribuições:</w:t>
      </w:r>
    </w:p>
    <w:p w14:paraId="589AAC0E" w14:textId="77777777" w:rsidR="00AF335C" w:rsidRPr="00F80BF8" w:rsidRDefault="00AF335C" w:rsidP="00FE775F">
      <w:pPr>
        <w:pStyle w:val="Corpodetexto"/>
        <w:tabs>
          <w:tab w:val="left" w:pos="284"/>
        </w:tabs>
        <w:spacing w:line="276" w:lineRule="auto"/>
        <w:jc w:val="both"/>
        <w:rPr>
          <w:rFonts w:asciiTheme="minorHAnsi" w:hAnsiTheme="minorHAnsi" w:cstheme="minorHAnsi"/>
          <w:sz w:val="22"/>
          <w:szCs w:val="22"/>
        </w:rPr>
      </w:pPr>
    </w:p>
    <w:p w14:paraId="40C76915" w14:textId="77777777" w:rsidR="00AF335C" w:rsidRPr="00F80BF8" w:rsidRDefault="00AF335C" w:rsidP="00FE775F">
      <w:pPr>
        <w:pStyle w:val="PargrafodaLista"/>
        <w:numPr>
          <w:ilvl w:val="0"/>
          <w:numId w:val="3"/>
        </w:numPr>
        <w:tabs>
          <w:tab w:val="left" w:pos="284"/>
          <w:tab w:val="left" w:pos="396"/>
        </w:tabs>
        <w:spacing w:line="276" w:lineRule="auto"/>
        <w:ind w:left="567" w:firstLine="0"/>
        <w:contextualSpacing w:val="0"/>
        <w:rPr>
          <w:rFonts w:cstheme="minorHAnsi"/>
        </w:rPr>
      </w:pPr>
      <w:r w:rsidRPr="00F80BF8">
        <w:rPr>
          <w:rFonts w:cstheme="minorHAnsi"/>
        </w:rPr>
        <w:t>Coordenar os trabalhos da equipe de apoio.</w:t>
      </w:r>
    </w:p>
    <w:p w14:paraId="3D1715DB" w14:textId="77777777" w:rsidR="00AF335C" w:rsidRPr="00F80BF8" w:rsidRDefault="00AF335C" w:rsidP="00FE775F">
      <w:pPr>
        <w:pStyle w:val="PargrafodaLista"/>
        <w:numPr>
          <w:ilvl w:val="0"/>
          <w:numId w:val="3"/>
        </w:numPr>
        <w:tabs>
          <w:tab w:val="left" w:pos="284"/>
          <w:tab w:val="left" w:pos="406"/>
        </w:tabs>
        <w:spacing w:line="276" w:lineRule="auto"/>
        <w:ind w:left="567" w:firstLine="0"/>
        <w:contextualSpacing w:val="0"/>
        <w:rPr>
          <w:rFonts w:cstheme="minorHAnsi"/>
        </w:rPr>
      </w:pPr>
      <w:r w:rsidRPr="00F80BF8">
        <w:rPr>
          <w:rFonts w:cstheme="minorHAnsi"/>
        </w:rPr>
        <w:t>Responder as questões formuladas pelos interessados, relativas ao certame.</w:t>
      </w:r>
    </w:p>
    <w:p w14:paraId="39AE5A7C" w14:textId="77777777" w:rsidR="00AF335C" w:rsidRPr="00F80BF8" w:rsidRDefault="00AF335C" w:rsidP="00FE775F">
      <w:pPr>
        <w:pStyle w:val="PargrafodaLista"/>
        <w:numPr>
          <w:ilvl w:val="0"/>
          <w:numId w:val="3"/>
        </w:numPr>
        <w:tabs>
          <w:tab w:val="left" w:pos="284"/>
          <w:tab w:val="left" w:pos="425"/>
        </w:tabs>
        <w:spacing w:line="276" w:lineRule="auto"/>
        <w:ind w:left="567" w:firstLine="0"/>
        <w:contextualSpacing w:val="0"/>
        <w:rPr>
          <w:rFonts w:cstheme="minorHAnsi"/>
        </w:rPr>
      </w:pPr>
      <w:r w:rsidRPr="00F80BF8">
        <w:rPr>
          <w:rFonts w:cstheme="minorHAnsi"/>
        </w:rPr>
        <w:t>Verificar a conformidade das propostas com os requisitos estabelecidos no instrumento convocatório, analisando sua aceitabilidade.</w:t>
      </w:r>
    </w:p>
    <w:p w14:paraId="70D21E69" w14:textId="77777777" w:rsidR="00AF335C" w:rsidRPr="00F80BF8" w:rsidRDefault="00AF335C" w:rsidP="00FE775F">
      <w:pPr>
        <w:pStyle w:val="PargrafodaLista"/>
        <w:numPr>
          <w:ilvl w:val="0"/>
          <w:numId w:val="3"/>
        </w:numPr>
        <w:tabs>
          <w:tab w:val="left" w:pos="284"/>
          <w:tab w:val="left" w:pos="419"/>
        </w:tabs>
        <w:spacing w:line="276" w:lineRule="auto"/>
        <w:ind w:left="567" w:firstLine="0"/>
        <w:contextualSpacing w:val="0"/>
        <w:rPr>
          <w:rFonts w:cstheme="minorHAnsi"/>
        </w:rPr>
      </w:pPr>
      <w:r w:rsidRPr="00F80BF8">
        <w:rPr>
          <w:rFonts w:cstheme="minorHAnsi"/>
        </w:rPr>
        <w:t>Desclassificar propostas, quando for o caso, motivando seu ato.</w:t>
      </w:r>
    </w:p>
    <w:p w14:paraId="47E59A67" w14:textId="77777777" w:rsidR="00AF335C" w:rsidRPr="00F80BF8" w:rsidRDefault="00AF335C" w:rsidP="00FE775F">
      <w:pPr>
        <w:pStyle w:val="PargrafodaLista"/>
        <w:numPr>
          <w:ilvl w:val="0"/>
          <w:numId w:val="3"/>
        </w:numPr>
        <w:tabs>
          <w:tab w:val="left" w:pos="284"/>
          <w:tab w:val="left" w:pos="392"/>
        </w:tabs>
        <w:spacing w:line="276" w:lineRule="auto"/>
        <w:ind w:left="567" w:firstLine="0"/>
        <w:contextualSpacing w:val="0"/>
        <w:rPr>
          <w:rFonts w:cstheme="minorHAnsi"/>
        </w:rPr>
      </w:pPr>
      <w:r w:rsidRPr="00F80BF8">
        <w:rPr>
          <w:rFonts w:cstheme="minorHAnsi"/>
        </w:rPr>
        <w:t>Conduzir os procedimentos relativos à etapa de lances e à escolha da proposta do lance de menor preço.</w:t>
      </w:r>
    </w:p>
    <w:p w14:paraId="4E614FC9" w14:textId="77777777" w:rsidR="00AF335C" w:rsidRPr="00F80BF8" w:rsidRDefault="00AF335C" w:rsidP="00FE775F">
      <w:pPr>
        <w:pStyle w:val="PargrafodaLista"/>
        <w:numPr>
          <w:ilvl w:val="0"/>
          <w:numId w:val="3"/>
        </w:numPr>
        <w:tabs>
          <w:tab w:val="left" w:pos="284"/>
          <w:tab w:val="left" w:pos="386"/>
        </w:tabs>
        <w:spacing w:line="276" w:lineRule="auto"/>
        <w:ind w:left="567" w:firstLine="0"/>
        <w:contextualSpacing w:val="0"/>
        <w:rPr>
          <w:rFonts w:cstheme="minorHAnsi"/>
        </w:rPr>
      </w:pPr>
      <w:r w:rsidRPr="00F80BF8">
        <w:rPr>
          <w:rFonts w:cstheme="minorHAnsi"/>
        </w:rPr>
        <w:t>Verificar e julgar as condições de habilitação do proponente que apresentar a proposta de menor preço classificada.</w:t>
      </w:r>
    </w:p>
    <w:p w14:paraId="063EC138" w14:textId="77777777" w:rsidR="00AF335C" w:rsidRPr="00F80BF8" w:rsidRDefault="00AF335C" w:rsidP="00FE775F">
      <w:pPr>
        <w:pStyle w:val="PargrafodaLista"/>
        <w:numPr>
          <w:ilvl w:val="0"/>
          <w:numId w:val="3"/>
        </w:numPr>
        <w:tabs>
          <w:tab w:val="left" w:pos="284"/>
          <w:tab w:val="left" w:pos="408"/>
        </w:tabs>
        <w:spacing w:line="276" w:lineRule="auto"/>
        <w:ind w:left="567" w:firstLine="0"/>
        <w:contextualSpacing w:val="0"/>
        <w:rPr>
          <w:rFonts w:cstheme="minorHAnsi"/>
        </w:rPr>
      </w:pPr>
      <w:r w:rsidRPr="00F80BF8">
        <w:rPr>
          <w:rFonts w:cstheme="minorHAnsi"/>
        </w:rPr>
        <w:t>Encaminhar o processo devidamente instruído à autoridade superior e propor a homologação.</w:t>
      </w:r>
    </w:p>
    <w:p w14:paraId="308723BD" w14:textId="77777777" w:rsidR="00AF335C" w:rsidRPr="00F80BF8" w:rsidRDefault="00AF335C" w:rsidP="00FE775F">
      <w:pPr>
        <w:pStyle w:val="PargrafodaLista"/>
        <w:tabs>
          <w:tab w:val="left" w:pos="284"/>
          <w:tab w:val="left" w:pos="408"/>
        </w:tabs>
        <w:spacing w:line="276" w:lineRule="auto"/>
        <w:ind w:left="0"/>
        <w:rPr>
          <w:rFonts w:cstheme="minorHAnsi"/>
        </w:rPr>
      </w:pPr>
    </w:p>
    <w:p w14:paraId="4B72CB72" w14:textId="77777777" w:rsidR="00AF335C" w:rsidRPr="00F80BF8" w:rsidRDefault="00AF335C" w:rsidP="00FE775F">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F80BF8">
        <w:rPr>
          <w:rFonts w:asciiTheme="minorHAnsi" w:hAnsiTheme="minorHAnsi" w:cstheme="minorHAnsi"/>
          <w:sz w:val="22"/>
          <w:szCs w:val="22"/>
        </w:rPr>
        <w:t>- DO CREDENCIAMENTO NA PLATAFORMA</w:t>
      </w:r>
    </w:p>
    <w:p w14:paraId="0DF3C0B0" w14:textId="77777777" w:rsidR="00AF335C" w:rsidRPr="00F80BF8" w:rsidRDefault="00AF335C" w:rsidP="00FE775F">
      <w:pPr>
        <w:spacing w:line="276" w:lineRule="auto"/>
        <w:rPr>
          <w:rFonts w:cstheme="minorHAnsi"/>
        </w:rPr>
      </w:pPr>
      <w:r w:rsidRPr="00F80BF8">
        <w:rPr>
          <w:rFonts w:cstheme="minorHAnsi"/>
        </w:rPr>
        <w:t xml:space="preserve">Para acesso ao sistema eletrônico, os interessados em participar desta Dispensa Eletrônica deverão dispor de chave de identificação e senha pessoal (intransferíveis), obtidas junto a plataforma </w:t>
      </w:r>
      <w:r w:rsidRPr="00F80BF8">
        <w:rPr>
          <w:rFonts w:cstheme="minorHAnsi"/>
          <w:color w:val="0070C0"/>
          <w:shd w:val="clear" w:color="auto" w:fill="FFFFFF"/>
        </w:rPr>
        <w:t>https://bllcompras.com</w:t>
      </w:r>
    </w:p>
    <w:p w14:paraId="5B33E578" w14:textId="77777777" w:rsidR="00AF335C" w:rsidRPr="00F80BF8" w:rsidRDefault="00AF335C" w:rsidP="00FE775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80BF8" w:rsidRDefault="00AF335C" w:rsidP="00FE775F">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É de exclusiva responsabilidade do usuário o sigilo da senha, bem como seu uso em qualquer transação efetuada diretamente ou por seu representante, não cabendo ao município ou ao sítio </w:t>
      </w:r>
      <w:r w:rsidRPr="00F80BF8">
        <w:rPr>
          <w:rFonts w:cstheme="minorHAnsi"/>
          <w:color w:val="0070C0"/>
          <w:shd w:val="clear" w:color="auto" w:fill="FFFFFF"/>
        </w:rPr>
        <w:t>https://bllcompras.com</w:t>
      </w:r>
      <w:r w:rsidRPr="00F80BF8">
        <w:rPr>
          <w:rFonts w:cstheme="minorHAnsi"/>
        </w:rPr>
        <w:t xml:space="preserve"> a responsabilidade por eventuais danos decorrentes de uso indevido da senha, ainda que por terceiros.</w:t>
      </w:r>
    </w:p>
    <w:p w14:paraId="52FA7CC0" w14:textId="77777777" w:rsidR="00AF335C" w:rsidRPr="00F80BF8" w:rsidRDefault="00AF335C" w:rsidP="00FE775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80BF8" w:rsidRDefault="00AF335C" w:rsidP="00FE775F">
      <w:pPr>
        <w:pStyle w:val="PargrafodaLista"/>
        <w:numPr>
          <w:ilvl w:val="1"/>
          <w:numId w:val="6"/>
        </w:numPr>
        <w:tabs>
          <w:tab w:val="left" w:pos="284"/>
        </w:tabs>
        <w:spacing w:line="276" w:lineRule="auto"/>
        <w:ind w:left="0"/>
        <w:contextualSpacing w:val="0"/>
        <w:rPr>
          <w:rFonts w:cstheme="minorHAnsi"/>
        </w:rPr>
      </w:pPr>
      <w:r w:rsidRPr="00F80BF8">
        <w:rPr>
          <w:rFonts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80BF8" w:rsidRDefault="00AF335C" w:rsidP="00FE775F">
      <w:pPr>
        <w:pStyle w:val="PargrafodaLista"/>
        <w:numPr>
          <w:ilvl w:val="2"/>
          <w:numId w:val="6"/>
        </w:numPr>
        <w:tabs>
          <w:tab w:val="left" w:pos="284"/>
          <w:tab w:val="left" w:pos="907"/>
        </w:tabs>
        <w:spacing w:line="276" w:lineRule="auto"/>
        <w:ind w:left="0" w:firstLine="0"/>
        <w:contextualSpacing w:val="0"/>
        <w:rPr>
          <w:rFonts w:cstheme="minorHAnsi"/>
        </w:rPr>
      </w:pPr>
      <w:r w:rsidRPr="00F80BF8">
        <w:rPr>
          <w:rFonts w:cstheme="minorHAnsi"/>
        </w:rPr>
        <w:lastRenderedPageBreak/>
        <w:t>A informação dos dados para acesso deve ser feita na página inicial do site</w:t>
      </w:r>
      <w:r w:rsidRPr="00F80BF8">
        <w:rPr>
          <w:rFonts w:cstheme="minorHAnsi"/>
          <w:color w:val="0000FF"/>
        </w:rPr>
        <w:t xml:space="preserve"> </w:t>
      </w:r>
      <w:r w:rsidRPr="00F80BF8">
        <w:rPr>
          <w:rFonts w:cstheme="minorHAnsi"/>
          <w:color w:val="0070C0"/>
          <w:shd w:val="clear" w:color="auto" w:fill="FFFFFF"/>
        </w:rPr>
        <w:t>https://bllcompras.com</w:t>
      </w:r>
    </w:p>
    <w:p w14:paraId="7C765684" w14:textId="77777777" w:rsidR="00AF335C" w:rsidRPr="00F80BF8" w:rsidRDefault="00AF335C" w:rsidP="00FE775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licitante deverá declarar, em campo próprio do sistema, sendo que a falsidade da declaração sujeitará o licitante às sanções legais:</w:t>
      </w:r>
    </w:p>
    <w:p w14:paraId="62E212F7" w14:textId="77777777" w:rsidR="00AF335C" w:rsidRPr="00F80BF8" w:rsidRDefault="00AF335C" w:rsidP="00FE775F">
      <w:pPr>
        <w:pStyle w:val="PargrafodaLista"/>
        <w:numPr>
          <w:ilvl w:val="2"/>
          <w:numId w:val="6"/>
        </w:numPr>
        <w:tabs>
          <w:tab w:val="left" w:pos="284"/>
          <w:tab w:val="left" w:pos="737"/>
        </w:tabs>
        <w:spacing w:line="276" w:lineRule="auto"/>
        <w:ind w:left="0" w:firstLine="0"/>
        <w:contextualSpacing w:val="0"/>
        <w:rPr>
          <w:rFonts w:cstheme="minorHAnsi"/>
          <w:b/>
        </w:rPr>
      </w:pPr>
      <w:r w:rsidRPr="00F80BF8">
        <w:rPr>
          <w:rFonts w:cstheme="minorHAnsi"/>
        </w:rPr>
        <w:t>O cumprimento dos requisitos para a habilitação e a conformidade de sua proposta com as exigências do edital, como condição de participação</w:t>
      </w:r>
      <w:r w:rsidRPr="00F80BF8">
        <w:rPr>
          <w:rFonts w:cstheme="minorHAnsi"/>
          <w:b/>
        </w:rPr>
        <w:t>;</w:t>
      </w:r>
    </w:p>
    <w:p w14:paraId="15FE883E" w14:textId="77777777" w:rsidR="00AF335C" w:rsidRPr="00F80BF8" w:rsidRDefault="00AF335C" w:rsidP="00FE775F">
      <w:pPr>
        <w:pStyle w:val="PargrafodaLista"/>
        <w:numPr>
          <w:ilvl w:val="2"/>
          <w:numId w:val="6"/>
        </w:numPr>
        <w:tabs>
          <w:tab w:val="left" w:pos="284"/>
          <w:tab w:val="left" w:pos="738"/>
        </w:tabs>
        <w:spacing w:line="276" w:lineRule="auto"/>
        <w:ind w:left="0" w:firstLine="0"/>
        <w:contextualSpacing w:val="0"/>
        <w:rPr>
          <w:rFonts w:cstheme="minorHAnsi"/>
        </w:rPr>
      </w:pPr>
      <w:r w:rsidRPr="00F80BF8">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80BF8" w:rsidRDefault="00AF335C" w:rsidP="00FE775F">
      <w:pPr>
        <w:pStyle w:val="PargrafodaLista"/>
        <w:numPr>
          <w:ilvl w:val="3"/>
          <w:numId w:val="6"/>
        </w:numPr>
        <w:tabs>
          <w:tab w:val="left" w:pos="284"/>
          <w:tab w:val="left" w:pos="920"/>
        </w:tabs>
        <w:spacing w:line="276" w:lineRule="auto"/>
        <w:ind w:left="0" w:firstLine="0"/>
        <w:contextualSpacing w:val="0"/>
        <w:rPr>
          <w:rFonts w:cstheme="minorHAnsi"/>
        </w:rPr>
      </w:pPr>
      <w:r w:rsidRPr="00F80BF8">
        <w:rPr>
          <w:rFonts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80BF8" w:rsidRDefault="00AF335C" w:rsidP="00FE775F">
      <w:pPr>
        <w:pStyle w:val="Corpodetexto"/>
        <w:tabs>
          <w:tab w:val="left" w:pos="284"/>
        </w:tabs>
        <w:spacing w:line="276" w:lineRule="auto"/>
        <w:rPr>
          <w:rFonts w:asciiTheme="minorHAnsi" w:hAnsiTheme="minorHAnsi" w:cstheme="minorHAnsi"/>
          <w:sz w:val="10"/>
          <w:szCs w:val="10"/>
        </w:rPr>
      </w:pPr>
    </w:p>
    <w:p w14:paraId="585DE9DB" w14:textId="77777777" w:rsidR="00AF335C" w:rsidRPr="00F80BF8" w:rsidRDefault="00AF335C" w:rsidP="00FE775F">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sz w:val="22"/>
          <w:szCs w:val="22"/>
        </w:rPr>
        <w:t>- INGRESSO NA DISPENSA ELETRÔNICA E CADASTRAMENTO DA PROPOSTA INICIAL</w:t>
      </w:r>
    </w:p>
    <w:p w14:paraId="25E167C7" w14:textId="77777777" w:rsidR="00AF335C" w:rsidRPr="00F80BF8" w:rsidRDefault="00AF335C" w:rsidP="00FE775F">
      <w:pPr>
        <w:pStyle w:val="PargrafodaLista"/>
        <w:numPr>
          <w:ilvl w:val="1"/>
          <w:numId w:val="5"/>
        </w:numPr>
        <w:tabs>
          <w:tab w:val="left" w:pos="575"/>
        </w:tabs>
        <w:spacing w:line="276" w:lineRule="auto"/>
        <w:ind w:left="0" w:right="3" w:firstLine="0"/>
        <w:contextualSpacing w:val="0"/>
        <w:rPr>
          <w:rFonts w:cstheme="minorHAnsi"/>
        </w:rPr>
      </w:pPr>
      <w:r w:rsidRPr="00F80BF8">
        <w:rPr>
          <w:rFonts w:cstheme="minorHAnsi"/>
        </w:rPr>
        <w:t>O ingresso do fornecedor na disputa da dispensa eletrônica se dará com o cadastramento de sua proposta inicial, na forma deste item.</w:t>
      </w:r>
    </w:p>
    <w:p w14:paraId="53570260" w14:textId="77777777" w:rsidR="00AF335C" w:rsidRPr="00F80BF8" w:rsidRDefault="00AF335C" w:rsidP="00FE775F">
      <w:pPr>
        <w:pStyle w:val="PargrafodaLista"/>
        <w:numPr>
          <w:ilvl w:val="1"/>
          <w:numId w:val="5"/>
        </w:numPr>
        <w:tabs>
          <w:tab w:val="left" w:pos="571"/>
        </w:tabs>
        <w:spacing w:line="276" w:lineRule="auto"/>
        <w:ind w:left="0" w:right="3" w:firstLine="0"/>
        <w:contextualSpacing w:val="0"/>
        <w:rPr>
          <w:rFonts w:cstheme="minorHAnsi"/>
        </w:rPr>
      </w:pPr>
      <w:r w:rsidRPr="00F80BF8">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80BF8" w:rsidRDefault="00AF335C" w:rsidP="00FE775F">
      <w:pPr>
        <w:pStyle w:val="PargrafodaLista"/>
        <w:numPr>
          <w:ilvl w:val="1"/>
          <w:numId w:val="5"/>
        </w:numPr>
        <w:tabs>
          <w:tab w:val="left" w:pos="580"/>
        </w:tabs>
        <w:spacing w:line="276" w:lineRule="auto"/>
        <w:ind w:left="0" w:right="3" w:firstLine="0"/>
        <w:contextualSpacing w:val="0"/>
        <w:rPr>
          <w:rFonts w:cstheme="minorHAnsi"/>
        </w:rPr>
      </w:pPr>
      <w:r w:rsidRPr="00F80BF8">
        <w:rPr>
          <w:rFonts w:cstheme="minorHAnsi"/>
        </w:rPr>
        <w:t>Todas as especificações do objeto contidas na proposta, em especial o preço, vinculam a Contratada.</w:t>
      </w:r>
    </w:p>
    <w:p w14:paraId="2B773CDB" w14:textId="77777777" w:rsidR="00AF335C" w:rsidRPr="00F80BF8" w:rsidRDefault="00AF335C" w:rsidP="00FE775F">
      <w:pPr>
        <w:pStyle w:val="PargrafodaLista"/>
        <w:numPr>
          <w:ilvl w:val="1"/>
          <w:numId w:val="5"/>
        </w:numPr>
        <w:tabs>
          <w:tab w:val="left" w:pos="660"/>
        </w:tabs>
        <w:spacing w:line="276" w:lineRule="auto"/>
        <w:ind w:left="0" w:right="3" w:firstLine="0"/>
        <w:contextualSpacing w:val="0"/>
        <w:rPr>
          <w:rFonts w:cstheme="minorHAnsi"/>
        </w:rPr>
      </w:pPr>
      <w:r w:rsidRPr="00F80BF8">
        <w:rPr>
          <w:rFonts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80BF8" w:rsidRDefault="00AF335C" w:rsidP="00FE775F">
      <w:pPr>
        <w:pStyle w:val="PargrafodaLista"/>
        <w:numPr>
          <w:ilvl w:val="2"/>
          <w:numId w:val="5"/>
        </w:numPr>
        <w:tabs>
          <w:tab w:val="left" w:pos="797"/>
        </w:tabs>
        <w:spacing w:line="276" w:lineRule="auto"/>
        <w:ind w:left="0" w:right="3" w:firstLine="0"/>
        <w:contextualSpacing w:val="0"/>
        <w:rPr>
          <w:rFonts w:cstheme="minorHAnsi"/>
        </w:rPr>
      </w:pPr>
      <w:r w:rsidRPr="00F80BF8">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80BF8" w:rsidRDefault="00AF335C" w:rsidP="00FE775F">
      <w:pPr>
        <w:pStyle w:val="PargrafodaLista"/>
        <w:numPr>
          <w:ilvl w:val="1"/>
          <w:numId w:val="5"/>
        </w:numPr>
        <w:tabs>
          <w:tab w:val="left" w:pos="574"/>
        </w:tabs>
        <w:spacing w:line="276" w:lineRule="auto"/>
        <w:ind w:left="0" w:right="3" w:firstLine="0"/>
        <w:contextualSpacing w:val="0"/>
        <w:rPr>
          <w:rFonts w:cstheme="minorHAnsi"/>
        </w:rPr>
      </w:pPr>
      <w:r w:rsidRPr="00F80BF8">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80BF8" w:rsidRDefault="00AF335C" w:rsidP="00FE775F">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Independentemente do percentual de tributo inserido na planilha, no pagamento serão retidos na fonte os percentuais estabelecidos na legislação vigente.</w:t>
      </w:r>
    </w:p>
    <w:p w14:paraId="0155FFC9" w14:textId="77777777" w:rsidR="00AF335C" w:rsidRPr="00F80BF8" w:rsidRDefault="00AF335C" w:rsidP="00FE775F">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80BF8" w:rsidRDefault="00AF335C" w:rsidP="00FE775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No cadastramento da proposta inicial, o fornecedor deverá, também, assinalar “sim” ou “não” em campo próprio do sistema eletrônico, às seguintes declarações:</w:t>
      </w:r>
    </w:p>
    <w:p w14:paraId="1FA25AD0" w14:textId="77777777" w:rsidR="00AF335C" w:rsidRPr="00F80BF8" w:rsidRDefault="00AF335C" w:rsidP="00FE775F">
      <w:pPr>
        <w:pStyle w:val="PargrafodaLista"/>
        <w:tabs>
          <w:tab w:val="left" w:pos="426"/>
          <w:tab w:val="left" w:pos="575"/>
          <w:tab w:val="left" w:pos="851"/>
          <w:tab w:val="left" w:pos="993"/>
        </w:tabs>
        <w:spacing w:line="276" w:lineRule="auto"/>
        <w:ind w:left="0" w:right="3"/>
        <w:rPr>
          <w:rFonts w:cstheme="minorHAnsi"/>
        </w:rPr>
      </w:pPr>
    </w:p>
    <w:p w14:paraId="32829C0E" w14:textId="77777777" w:rsidR="00AF335C" w:rsidRPr="00F80BF8" w:rsidRDefault="00AF335C" w:rsidP="00FE775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F80BF8">
        <w:rPr>
          <w:rFonts w:cstheme="minorHAnsi"/>
          <w:b/>
          <w:bCs/>
        </w:rPr>
        <w:t>DECLARAÇÃO ÚNICA.</w:t>
      </w:r>
    </w:p>
    <w:p w14:paraId="57A98B4B"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 - a inexistência de fato impeditivo para licitar ou contratar com a Administração Pública;</w:t>
      </w:r>
    </w:p>
    <w:p w14:paraId="1E519DA8"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 - o enquadramento na condição de microempresa e empresa de pequeno porte, nos termos da Lei Complementar nº 123, de 2006, quando couber;</w:t>
      </w:r>
    </w:p>
    <w:p w14:paraId="3C19EE9A"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III - o pleno conhecimento e aceitação das regras e das condições gerais da contratação</w:t>
      </w:r>
    </w:p>
    <w:p w14:paraId="49E3691B"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lastRenderedPageBreak/>
        <w:t>IV - será exigida do licitante declaração de que cumpre as exigências de reserva de cargos para pessoa com deficiência e para reabilitado da Previdência Social, previstas em lei e em outras normas específicas.</w:t>
      </w:r>
    </w:p>
    <w:p w14:paraId="3443FE83"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 - o cumprimento das exigências de reserva de cargos para pessoa com deficiência e para reabilitado da Previdência Social</w:t>
      </w:r>
    </w:p>
    <w:p w14:paraId="2F87A8EE"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 - o cumprimento do disposto no inciso VI do art. 68 da Lei nº 14.133/2021.</w:t>
      </w:r>
    </w:p>
    <w:p w14:paraId="026874ED"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 - a responsabilidade pelas transações que forem efetuadas no sistema</w:t>
      </w:r>
    </w:p>
    <w:p w14:paraId="7C5A5FFE" w14:textId="5508757C"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VIII - que a proposta econômica compreende a integralidade dos custos para atendimento dos direitos trabalhistas assegurados na Constituição Federal, nas leis trabalhistas, nas normas </w:t>
      </w:r>
      <w:r w:rsidR="006D17C3" w:rsidRPr="00F80BF8">
        <w:rPr>
          <w:rFonts w:cstheme="minorHAnsi"/>
        </w:rPr>
        <w:t>infra legais</w:t>
      </w:r>
      <w:r w:rsidRPr="00F80BF8">
        <w:rPr>
          <w:rFonts w:cstheme="minorHAnsi"/>
        </w:rPr>
        <w:t>, nas convenções coletivas de trabalho e nos termos de ajustamento de conduta vigentes na data de entrega das propostas.</w:t>
      </w:r>
    </w:p>
    <w:p w14:paraId="32218073"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IX - que cumpre os requisitos de habilitação e que as declarações informadas são verídicas, conforme art. 63, inciso I, da Lei 14.133/2021.</w:t>
      </w:r>
    </w:p>
    <w:p w14:paraId="4A4978D8"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 - que inexistem fatos impeditivos para sua habilitação no certame, ciente da obrigatoriedade de declarar ocorrências posteriores;</w:t>
      </w:r>
    </w:p>
    <w:p w14:paraId="7FADD1BA"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Declarações utilizadas para critério de desempate, conforme Art. 60.:</w:t>
      </w:r>
    </w:p>
    <w:p w14:paraId="3342AA44"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p>
    <w:p w14:paraId="1F8ABD56" w14:textId="77777777" w:rsidR="00AF335C" w:rsidRPr="00F80BF8" w:rsidRDefault="00AF335C" w:rsidP="00FE775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1º III - empresas que invistam em pesquisa e no desenvolvimento de tecnologia no País;</w:t>
      </w:r>
    </w:p>
    <w:p w14:paraId="288E3C6C" w14:textId="77777777" w:rsidR="00AF335C" w:rsidRPr="00F80BF8" w:rsidRDefault="00AF335C" w:rsidP="00FE775F">
      <w:pPr>
        <w:pStyle w:val="PargrafodaLista"/>
        <w:tabs>
          <w:tab w:val="left" w:pos="426"/>
          <w:tab w:val="left" w:pos="575"/>
          <w:tab w:val="left" w:pos="851"/>
          <w:tab w:val="left" w:pos="993"/>
        </w:tabs>
        <w:spacing w:line="276" w:lineRule="auto"/>
        <w:ind w:left="142" w:right="3"/>
        <w:rPr>
          <w:rFonts w:cstheme="minorHAnsi"/>
        </w:rPr>
      </w:pPr>
      <w:r w:rsidRPr="00F80BF8">
        <w:rPr>
          <w:rFonts w:cstheme="minorHAnsi"/>
        </w:rPr>
        <w:t>§ 1º IV - empresas que comprovem a prática de mitigação, nos termos da Lei nº 12.187, de 29 de dezembro de 2009.</w:t>
      </w:r>
    </w:p>
    <w:p w14:paraId="73B0CD34" w14:textId="77777777" w:rsidR="00AF335C" w:rsidRPr="00F80BF8" w:rsidRDefault="00AF335C" w:rsidP="00FE775F">
      <w:pPr>
        <w:pStyle w:val="PargrafodaLista"/>
        <w:tabs>
          <w:tab w:val="left" w:pos="426"/>
          <w:tab w:val="left" w:pos="575"/>
          <w:tab w:val="left" w:pos="851"/>
          <w:tab w:val="left" w:pos="993"/>
        </w:tabs>
        <w:spacing w:line="276" w:lineRule="auto"/>
        <w:ind w:left="142" w:right="3"/>
        <w:rPr>
          <w:rFonts w:cstheme="minorHAnsi"/>
          <w:sz w:val="10"/>
          <w:szCs w:val="10"/>
        </w:rPr>
      </w:pPr>
    </w:p>
    <w:p w14:paraId="60BD3927" w14:textId="77777777" w:rsidR="00AF335C" w:rsidRPr="00F80BF8" w:rsidRDefault="00AF335C" w:rsidP="00FE775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80BF8" w:rsidRDefault="00AF335C" w:rsidP="00FE775F">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F80BF8">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80BF8" w:rsidRDefault="00AF335C" w:rsidP="00FE775F">
      <w:pPr>
        <w:pStyle w:val="PargrafodaLista"/>
        <w:numPr>
          <w:ilvl w:val="3"/>
          <w:numId w:val="5"/>
        </w:numPr>
        <w:tabs>
          <w:tab w:val="left" w:pos="426"/>
          <w:tab w:val="left" w:pos="901"/>
        </w:tabs>
        <w:spacing w:line="276" w:lineRule="auto"/>
        <w:ind w:left="0" w:right="3" w:firstLine="0"/>
        <w:contextualSpacing w:val="0"/>
        <w:rPr>
          <w:rFonts w:cstheme="minorHAnsi"/>
        </w:rPr>
      </w:pPr>
      <w:r w:rsidRPr="00F80BF8">
        <w:rPr>
          <w:rFonts w:cstheme="minorHAnsi"/>
        </w:rPr>
        <w:t>Sem prejuízo do disposto acima, os lances poderão ser enviados manualmente, na forma da seção respectiva deste Aviso/edital de Contratação Direta;</w:t>
      </w:r>
    </w:p>
    <w:p w14:paraId="639AFC5B" w14:textId="77777777" w:rsidR="00AF335C" w:rsidRPr="00F80BF8" w:rsidRDefault="00AF335C" w:rsidP="00FE775F">
      <w:pPr>
        <w:pStyle w:val="PargrafodaLista"/>
        <w:numPr>
          <w:ilvl w:val="2"/>
          <w:numId w:val="5"/>
        </w:numPr>
        <w:tabs>
          <w:tab w:val="left" w:pos="426"/>
          <w:tab w:val="left" w:pos="751"/>
        </w:tabs>
        <w:spacing w:line="276" w:lineRule="auto"/>
        <w:ind w:left="0" w:right="3" w:firstLine="0"/>
        <w:contextualSpacing w:val="0"/>
        <w:rPr>
          <w:rFonts w:cstheme="minorHAnsi"/>
        </w:rPr>
      </w:pPr>
      <w:r w:rsidRPr="00F80BF8">
        <w:rPr>
          <w:rFonts w:cstheme="minorHAnsi"/>
        </w:rPr>
        <w:t>O valor final mínimo poderá ser alterado pelo fornecedor durante a fase de disputa, desde que não assuma valor superior a lance já registrado por ele no sistema.</w:t>
      </w:r>
    </w:p>
    <w:p w14:paraId="4BD00A9F" w14:textId="77777777" w:rsidR="00AF335C" w:rsidRPr="00F80BF8" w:rsidRDefault="00AF335C" w:rsidP="00FE775F">
      <w:pPr>
        <w:pStyle w:val="PargrafodaLista"/>
        <w:numPr>
          <w:ilvl w:val="2"/>
          <w:numId w:val="5"/>
        </w:numPr>
        <w:tabs>
          <w:tab w:val="left" w:pos="426"/>
          <w:tab w:val="left" w:pos="887"/>
        </w:tabs>
        <w:spacing w:line="276" w:lineRule="auto"/>
        <w:ind w:left="0" w:right="3" w:firstLine="0"/>
        <w:contextualSpacing w:val="0"/>
        <w:rPr>
          <w:rFonts w:cstheme="minorHAnsi"/>
        </w:rPr>
      </w:pPr>
      <w:r w:rsidRPr="00F80BF8">
        <w:rPr>
          <w:rFonts w:cstheme="minorHAnsi"/>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80BF8" w:rsidRDefault="00AF335C" w:rsidP="00FE775F">
      <w:pPr>
        <w:pStyle w:val="Corpodetexto"/>
        <w:spacing w:line="276" w:lineRule="auto"/>
        <w:ind w:right="3"/>
        <w:rPr>
          <w:rFonts w:asciiTheme="minorHAnsi" w:hAnsiTheme="minorHAnsi" w:cstheme="minorHAnsi"/>
          <w:sz w:val="22"/>
          <w:szCs w:val="22"/>
        </w:rPr>
      </w:pPr>
    </w:p>
    <w:p w14:paraId="7CAADAF1" w14:textId="77777777" w:rsidR="00AF335C" w:rsidRPr="00F80BF8" w:rsidRDefault="00AF335C" w:rsidP="00FE775F">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ABERTURA DA SESSÃO PUBLICA/ FASE DE LANCES</w:t>
      </w:r>
    </w:p>
    <w:p w14:paraId="419E4CC2" w14:textId="77777777" w:rsidR="00AF335C" w:rsidRPr="00F80BF8" w:rsidRDefault="00AF335C" w:rsidP="00FE775F">
      <w:pPr>
        <w:pStyle w:val="PargrafodaLista"/>
        <w:numPr>
          <w:ilvl w:val="1"/>
          <w:numId w:val="8"/>
        </w:numPr>
        <w:tabs>
          <w:tab w:val="left" w:pos="631"/>
        </w:tabs>
        <w:spacing w:line="276" w:lineRule="auto"/>
        <w:ind w:left="0" w:right="3" w:firstLine="0"/>
        <w:contextualSpacing w:val="0"/>
        <w:rPr>
          <w:rFonts w:cstheme="minorHAnsi"/>
        </w:rPr>
      </w:pPr>
      <w:r w:rsidRPr="00F80BF8">
        <w:rPr>
          <w:rFonts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80BF8" w:rsidRDefault="00AF335C" w:rsidP="00FE775F">
      <w:pPr>
        <w:pStyle w:val="PargrafodaLista"/>
        <w:numPr>
          <w:ilvl w:val="1"/>
          <w:numId w:val="8"/>
        </w:numPr>
        <w:tabs>
          <w:tab w:val="left" w:pos="600"/>
        </w:tabs>
        <w:spacing w:line="276" w:lineRule="auto"/>
        <w:ind w:left="0" w:right="3" w:firstLine="0"/>
        <w:contextualSpacing w:val="0"/>
        <w:rPr>
          <w:rFonts w:cstheme="minorHAnsi"/>
        </w:rPr>
      </w:pPr>
      <w:r w:rsidRPr="00F80BF8">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008BDD5B" w:rsidR="00AF335C" w:rsidRPr="00F80BF8" w:rsidRDefault="00AF335C" w:rsidP="00FE775F">
      <w:pPr>
        <w:pStyle w:val="PargrafodaLista"/>
        <w:numPr>
          <w:ilvl w:val="2"/>
          <w:numId w:val="8"/>
        </w:numPr>
        <w:tabs>
          <w:tab w:val="left" w:pos="730"/>
        </w:tabs>
        <w:spacing w:line="276" w:lineRule="auto"/>
        <w:ind w:left="0" w:right="3"/>
        <w:contextualSpacing w:val="0"/>
        <w:rPr>
          <w:rFonts w:cstheme="minorHAnsi"/>
        </w:rPr>
      </w:pPr>
      <w:r w:rsidRPr="00F80BF8">
        <w:rPr>
          <w:rFonts w:cstheme="minorHAnsi"/>
        </w:rPr>
        <w:t xml:space="preserve">O lance deverá ser ofertado pelo valor anual/total/unitário do item/lote, </w:t>
      </w:r>
      <w:r w:rsidR="006D17C3" w:rsidRPr="00F80BF8">
        <w:rPr>
          <w:rFonts w:cstheme="minorHAnsi"/>
        </w:rPr>
        <w:t>mediante forma</w:t>
      </w:r>
      <w:r w:rsidRPr="00F80BF8">
        <w:rPr>
          <w:rFonts w:cstheme="minorHAnsi"/>
        </w:rPr>
        <w:t xml:space="preserve"> de disputa estabelecida, neste edital e na plataforma.</w:t>
      </w:r>
    </w:p>
    <w:p w14:paraId="7F00744C" w14:textId="77777777" w:rsidR="00AF335C" w:rsidRPr="00F80BF8" w:rsidRDefault="00AF335C" w:rsidP="00FE775F">
      <w:pPr>
        <w:pStyle w:val="PargrafodaLista"/>
        <w:numPr>
          <w:ilvl w:val="1"/>
          <w:numId w:val="8"/>
        </w:numPr>
        <w:tabs>
          <w:tab w:val="left" w:pos="607"/>
        </w:tabs>
        <w:spacing w:line="276" w:lineRule="auto"/>
        <w:ind w:left="0" w:right="3" w:firstLine="0"/>
        <w:contextualSpacing w:val="0"/>
        <w:rPr>
          <w:rFonts w:cstheme="minorHAnsi"/>
        </w:rPr>
      </w:pPr>
      <w:r w:rsidRPr="00F80BF8">
        <w:rPr>
          <w:rFonts w:cstheme="minorHAnsi"/>
        </w:rPr>
        <w:t>O fornecedor somente poderá oferecer valor inferior ou maior percentual de desconto em relação ao último lance por ele ofertado e registrado pelo sistema.</w:t>
      </w:r>
    </w:p>
    <w:p w14:paraId="4F7A7B73" w14:textId="77777777" w:rsidR="00AF335C" w:rsidRPr="00F80BF8" w:rsidRDefault="00AF335C" w:rsidP="00FE775F">
      <w:pPr>
        <w:pStyle w:val="PargrafodaLista"/>
        <w:numPr>
          <w:ilvl w:val="2"/>
          <w:numId w:val="8"/>
        </w:numPr>
        <w:tabs>
          <w:tab w:val="left" w:pos="751"/>
        </w:tabs>
        <w:spacing w:line="276" w:lineRule="auto"/>
        <w:ind w:left="0" w:right="3"/>
        <w:contextualSpacing w:val="0"/>
        <w:rPr>
          <w:rFonts w:cstheme="minorHAnsi"/>
        </w:rPr>
      </w:pPr>
      <w:r w:rsidRPr="00F80BF8">
        <w:rPr>
          <w:rFonts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80BF8" w:rsidRDefault="00AF335C" w:rsidP="00FE775F">
      <w:pPr>
        <w:pStyle w:val="PargrafodaLista"/>
        <w:numPr>
          <w:ilvl w:val="2"/>
          <w:numId w:val="8"/>
        </w:numPr>
        <w:tabs>
          <w:tab w:val="left" w:pos="722"/>
        </w:tabs>
        <w:spacing w:line="276" w:lineRule="auto"/>
        <w:ind w:left="0" w:right="3"/>
        <w:contextualSpacing w:val="0"/>
        <w:rPr>
          <w:rFonts w:cstheme="minorHAnsi"/>
        </w:rPr>
      </w:pPr>
      <w:r w:rsidRPr="00F80BF8">
        <w:rPr>
          <w:rFonts w:cstheme="minorHAnsi"/>
        </w:rPr>
        <w:t xml:space="preserve">O intervalo mínimo de diferença de valores ou percentuais entre os lances, que incidirá tanto em relação aos lances intermediários quanto em relação ao que cobrir a melhor oferta é de </w:t>
      </w:r>
      <w:r w:rsidRPr="00F80BF8">
        <w:rPr>
          <w:rFonts w:cstheme="minorHAnsi"/>
          <w:b/>
        </w:rPr>
        <w:t>R$ 10,00 (dez reais).</w:t>
      </w:r>
    </w:p>
    <w:p w14:paraId="04213EF9" w14:textId="77777777" w:rsidR="00AF335C" w:rsidRPr="00F80BF8" w:rsidRDefault="00AF335C" w:rsidP="00FE775F">
      <w:pPr>
        <w:pStyle w:val="PargrafodaLista"/>
        <w:numPr>
          <w:ilvl w:val="1"/>
          <w:numId w:val="8"/>
        </w:numPr>
        <w:tabs>
          <w:tab w:val="left" w:pos="574"/>
        </w:tabs>
        <w:spacing w:line="276" w:lineRule="auto"/>
        <w:ind w:left="0" w:right="3" w:firstLine="0"/>
        <w:contextualSpacing w:val="0"/>
        <w:rPr>
          <w:rFonts w:cstheme="minorHAnsi"/>
        </w:rPr>
      </w:pPr>
      <w:r w:rsidRPr="00F80BF8">
        <w:rPr>
          <w:rFonts w:cstheme="minorHAnsi"/>
        </w:rPr>
        <w:t>Havendo lances iguais ao menor já ofertado, prevalecerá aquele que for recebido e registrado primeiro no sistema.</w:t>
      </w:r>
    </w:p>
    <w:p w14:paraId="0A7984FE" w14:textId="77777777" w:rsidR="00AF335C" w:rsidRPr="00F80BF8" w:rsidRDefault="00AF335C" w:rsidP="00FE775F">
      <w:pPr>
        <w:pStyle w:val="PargrafodaLista"/>
        <w:numPr>
          <w:ilvl w:val="1"/>
          <w:numId w:val="8"/>
        </w:numPr>
        <w:tabs>
          <w:tab w:val="left" w:pos="580"/>
        </w:tabs>
        <w:spacing w:line="276" w:lineRule="auto"/>
        <w:ind w:left="0" w:right="3" w:firstLine="0"/>
        <w:contextualSpacing w:val="0"/>
        <w:rPr>
          <w:rFonts w:cstheme="minorHAnsi"/>
        </w:rPr>
      </w:pPr>
      <w:r w:rsidRPr="00F80BF8">
        <w:rPr>
          <w:rFonts w:cstheme="minorHAnsi"/>
        </w:rPr>
        <w:t>Caso o fornecedor não apresente lances, concorrerá com o valor de sua proposta.</w:t>
      </w:r>
    </w:p>
    <w:p w14:paraId="72EFB007" w14:textId="77777777" w:rsidR="00AF335C" w:rsidRPr="00F80BF8" w:rsidRDefault="00AF335C" w:rsidP="00FE775F">
      <w:pPr>
        <w:pStyle w:val="PargrafodaLista"/>
        <w:numPr>
          <w:ilvl w:val="1"/>
          <w:numId w:val="8"/>
        </w:numPr>
        <w:tabs>
          <w:tab w:val="left" w:pos="604"/>
        </w:tabs>
        <w:spacing w:line="276" w:lineRule="auto"/>
        <w:ind w:left="0" w:right="3" w:firstLine="0"/>
        <w:contextualSpacing w:val="0"/>
        <w:rPr>
          <w:rFonts w:cstheme="minorHAnsi"/>
        </w:rPr>
      </w:pPr>
      <w:r w:rsidRPr="00F80BF8">
        <w:rPr>
          <w:rFonts w:cstheme="minorHAnsi"/>
        </w:rPr>
        <w:t>Durante o procedimento, os fornecedores serão informados, em tempo real, do valor do menor lance registrado, vedada a identificação do fornecedor.</w:t>
      </w:r>
    </w:p>
    <w:p w14:paraId="7040FFBD" w14:textId="77777777" w:rsidR="00AF335C" w:rsidRPr="00F80BF8" w:rsidRDefault="00AF335C" w:rsidP="00FE775F">
      <w:pPr>
        <w:pStyle w:val="PargrafodaLista"/>
        <w:numPr>
          <w:ilvl w:val="1"/>
          <w:numId w:val="8"/>
        </w:numPr>
        <w:tabs>
          <w:tab w:val="left" w:pos="590"/>
        </w:tabs>
        <w:spacing w:line="276" w:lineRule="auto"/>
        <w:ind w:left="0" w:right="3" w:firstLine="0"/>
        <w:contextualSpacing w:val="0"/>
        <w:rPr>
          <w:rFonts w:cstheme="minorHAnsi"/>
        </w:rPr>
      </w:pPr>
      <w:r w:rsidRPr="00F80BF8">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80BF8" w:rsidRDefault="00AF335C" w:rsidP="00FE775F">
      <w:pPr>
        <w:pStyle w:val="PargrafodaLista"/>
        <w:numPr>
          <w:ilvl w:val="2"/>
          <w:numId w:val="8"/>
        </w:numPr>
        <w:tabs>
          <w:tab w:val="left" w:pos="724"/>
        </w:tabs>
        <w:spacing w:line="276" w:lineRule="auto"/>
        <w:ind w:left="0" w:right="3"/>
        <w:contextualSpacing w:val="0"/>
        <w:rPr>
          <w:rFonts w:cstheme="minorHAnsi"/>
        </w:rPr>
      </w:pPr>
      <w:r w:rsidRPr="00F80BF8">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80BF8" w:rsidRDefault="00AF335C" w:rsidP="00FE775F">
      <w:pPr>
        <w:pStyle w:val="Corpodetexto"/>
        <w:spacing w:line="276" w:lineRule="auto"/>
        <w:ind w:right="3"/>
        <w:rPr>
          <w:rFonts w:asciiTheme="minorHAnsi" w:hAnsiTheme="minorHAnsi" w:cstheme="minorHAnsi"/>
          <w:sz w:val="10"/>
          <w:szCs w:val="10"/>
        </w:rPr>
      </w:pPr>
    </w:p>
    <w:p w14:paraId="048A3535" w14:textId="7546917D" w:rsidR="00AF335C" w:rsidRPr="00F80BF8" w:rsidRDefault="00AF335C" w:rsidP="00FE775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xml:space="preserve">- DA CLASSIFICAÇÃO DAS PROPOSTAS </w:t>
      </w:r>
    </w:p>
    <w:p w14:paraId="4527E0A2" w14:textId="77777777" w:rsidR="00AF335C" w:rsidRPr="00F80BF8" w:rsidRDefault="00AF335C" w:rsidP="00FE775F">
      <w:pPr>
        <w:pStyle w:val="PargrafodaLista"/>
        <w:numPr>
          <w:ilvl w:val="1"/>
          <w:numId w:val="7"/>
        </w:numPr>
        <w:tabs>
          <w:tab w:val="left" w:pos="596"/>
        </w:tabs>
        <w:spacing w:line="276" w:lineRule="auto"/>
        <w:ind w:left="0" w:right="3" w:firstLine="0"/>
        <w:contextualSpacing w:val="0"/>
        <w:rPr>
          <w:rFonts w:cstheme="minorHAnsi"/>
        </w:rPr>
      </w:pPr>
      <w:r w:rsidRPr="00F80BF8">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80BF8" w:rsidRDefault="00AF335C" w:rsidP="00FE775F">
      <w:pPr>
        <w:pStyle w:val="PargrafodaLista"/>
        <w:numPr>
          <w:ilvl w:val="1"/>
          <w:numId w:val="7"/>
        </w:numPr>
        <w:tabs>
          <w:tab w:val="left" w:pos="583"/>
        </w:tabs>
        <w:spacing w:line="276" w:lineRule="auto"/>
        <w:ind w:left="0" w:right="3" w:firstLine="0"/>
        <w:contextualSpacing w:val="0"/>
        <w:rPr>
          <w:rFonts w:cstheme="minorHAnsi"/>
        </w:rPr>
      </w:pPr>
      <w:r w:rsidRPr="00F80BF8">
        <w:rPr>
          <w:rFonts w:cstheme="minorHAnsi"/>
        </w:rPr>
        <w:t>No caso de o preço da proposta vencedora estar acima do estimado pela Administração, poderá haver a negociação de condições mais vantajosas.</w:t>
      </w:r>
    </w:p>
    <w:p w14:paraId="5993DB22" w14:textId="77777777" w:rsidR="00AF335C" w:rsidRPr="00F80BF8" w:rsidRDefault="00AF335C" w:rsidP="00FE775F">
      <w:pPr>
        <w:pStyle w:val="PargrafodaLista"/>
        <w:numPr>
          <w:ilvl w:val="2"/>
          <w:numId w:val="7"/>
        </w:numPr>
        <w:tabs>
          <w:tab w:val="left" w:pos="751"/>
        </w:tabs>
        <w:spacing w:line="276" w:lineRule="auto"/>
        <w:ind w:left="0" w:right="3" w:firstLine="0"/>
        <w:contextualSpacing w:val="0"/>
        <w:rPr>
          <w:rFonts w:cstheme="minorHAnsi"/>
        </w:rPr>
      </w:pPr>
      <w:r w:rsidRPr="00F80BF8">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80BF8" w:rsidRDefault="00AF335C" w:rsidP="00FE775F">
      <w:pPr>
        <w:pStyle w:val="PargrafodaLista"/>
        <w:numPr>
          <w:ilvl w:val="2"/>
          <w:numId w:val="7"/>
        </w:numPr>
        <w:tabs>
          <w:tab w:val="left" w:pos="780"/>
        </w:tabs>
        <w:spacing w:line="276" w:lineRule="auto"/>
        <w:ind w:left="0" w:right="3" w:firstLine="0"/>
        <w:contextualSpacing w:val="0"/>
        <w:rPr>
          <w:rFonts w:cstheme="minorHAnsi"/>
        </w:rPr>
      </w:pPr>
      <w:r w:rsidRPr="00F80BF8">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80BF8" w:rsidRDefault="00AF335C" w:rsidP="00FE775F">
      <w:pPr>
        <w:pStyle w:val="PargrafodaLista"/>
        <w:numPr>
          <w:ilvl w:val="2"/>
          <w:numId w:val="7"/>
        </w:numPr>
        <w:tabs>
          <w:tab w:val="left" w:pos="762"/>
        </w:tabs>
        <w:spacing w:line="276" w:lineRule="auto"/>
        <w:ind w:left="0" w:right="3" w:firstLine="0"/>
        <w:contextualSpacing w:val="0"/>
        <w:rPr>
          <w:rFonts w:cstheme="minorHAnsi"/>
        </w:rPr>
      </w:pPr>
      <w:r w:rsidRPr="00F80BF8">
        <w:rPr>
          <w:rFonts w:cstheme="minorHAnsi"/>
        </w:rPr>
        <w:t>Em qualquer caso, concluída a negociação, o resultado será registrado na ata do procedimento da dispensa eletrônica.</w:t>
      </w:r>
    </w:p>
    <w:p w14:paraId="14F1317E" w14:textId="77777777" w:rsidR="00AF335C" w:rsidRPr="00F80BF8" w:rsidRDefault="00AF335C" w:rsidP="00FE775F">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Estando o preço compatível, será solicitado o envio da proposta e, se necessário, de documentos complementares, adequada ao último lance.</w:t>
      </w:r>
    </w:p>
    <w:p w14:paraId="04045D28" w14:textId="77777777" w:rsidR="00AF335C" w:rsidRPr="00F80BF8" w:rsidRDefault="00AF335C" w:rsidP="00FE775F">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lastRenderedPageBreak/>
        <w:t>O prazo de validade da proposta não será inferior a 60 (sessenta) dias, a contar da data de sua apresentação.</w:t>
      </w:r>
    </w:p>
    <w:p w14:paraId="36768BB8" w14:textId="77777777" w:rsidR="00AF335C" w:rsidRPr="00F80BF8" w:rsidRDefault="00AF335C" w:rsidP="00FE775F">
      <w:pPr>
        <w:pStyle w:val="PargrafodaLista"/>
        <w:numPr>
          <w:ilvl w:val="1"/>
          <w:numId w:val="7"/>
        </w:numPr>
        <w:tabs>
          <w:tab w:val="left" w:pos="580"/>
        </w:tabs>
        <w:spacing w:line="276" w:lineRule="auto"/>
        <w:ind w:left="0" w:right="3" w:firstLine="0"/>
        <w:contextualSpacing w:val="0"/>
        <w:rPr>
          <w:rFonts w:cstheme="minorHAnsi"/>
        </w:rPr>
      </w:pPr>
      <w:r w:rsidRPr="00F80BF8">
        <w:rPr>
          <w:rFonts w:cstheme="minorHAnsi"/>
        </w:rPr>
        <w:t>Será desclassificada a proposta vencedora que:</w:t>
      </w:r>
    </w:p>
    <w:p w14:paraId="7CDAD08E" w14:textId="557444C8" w:rsidR="00AF335C" w:rsidRPr="00F80BF8" w:rsidRDefault="00474744" w:rsidP="00FE775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Contiver</w:t>
      </w:r>
      <w:r w:rsidR="00AF335C" w:rsidRPr="00F80BF8">
        <w:rPr>
          <w:rFonts w:cstheme="minorHAnsi"/>
        </w:rPr>
        <w:t xml:space="preserve"> vícios insanáveis;</w:t>
      </w:r>
    </w:p>
    <w:p w14:paraId="717FD90F" w14:textId="682E199B" w:rsidR="00AF335C" w:rsidRPr="00F80BF8" w:rsidRDefault="00474744" w:rsidP="00FE775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w:t>
      </w:r>
      <w:r w:rsidR="00AF335C" w:rsidRPr="00F80BF8">
        <w:rPr>
          <w:rFonts w:cstheme="minorHAnsi"/>
        </w:rPr>
        <w:t xml:space="preserve"> obedecer às especificações técnicas pormenorizadas neste Aviso/edital ou em seus anexos;</w:t>
      </w:r>
    </w:p>
    <w:p w14:paraId="50B70FDB" w14:textId="46573165" w:rsidR="00AF335C" w:rsidRPr="00F80BF8" w:rsidRDefault="00474744" w:rsidP="00FE775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preços inexequíveis ou permanecerem acima do preço máximo definido para a contratação;</w:t>
      </w:r>
    </w:p>
    <w:p w14:paraId="19E824B2" w14:textId="00F59417" w:rsidR="00AF335C" w:rsidRPr="00F80BF8" w:rsidRDefault="00474744" w:rsidP="00FE775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w:t>
      </w:r>
      <w:r w:rsidR="00AF335C" w:rsidRPr="00F80BF8">
        <w:rPr>
          <w:rFonts w:cstheme="minorHAnsi"/>
        </w:rPr>
        <w:t xml:space="preserve"> tiverem sua exequibilidade demonstrada, quando exigido pela Administração;</w:t>
      </w:r>
    </w:p>
    <w:p w14:paraId="79D475DC" w14:textId="6C42D37B" w:rsidR="00AF335C" w:rsidRPr="00F80BF8" w:rsidRDefault="00474744" w:rsidP="00FE775F">
      <w:pPr>
        <w:pStyle w:val="PargrafodaLista"/>
        <w:numPr>
          <w:ilvl w:val="2"/>
          <w:numId w:val="7"/>
        </w:numPr>
        <w:tabs>
          <w:tab w:val="left" w:pos="746"/>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desconformidade com quaisquer outras exigências deste Aviso/edital ou seus anexos, desde que insanável.</w:t>
      </w:r>
    </w:p>
    <w:p w14:paraId="66BA77C6" w14:textId="49D2ED6B" w:rsidR="00AF335C" w:rsidRPr="00F80BF8" w:rsidRDefault="00AF335C" w:rsidP="00FE775F">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F80BF8">
        <w:rPr>
          <w:rFonts w:asciiTheme="minorHAnsi" w:hAnsiTheme="minorHAnsi"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os itens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w:t>
      </w:r>
      <w:r w:rsidR="00C30B84" w:rsidRPr="00F80BF8">
        <w:rPr>
          <w:rFonts w:asciiTheme="minorHAnsi" w:hAnsiTheme="minorHAnsi" w:cstheme="minorHAnsi"/>
          <w:b/>
          <w:sz w:val="22"/>
          <w:szCs w:val="22"/>
          <w:u w:val="single"/>
        </w:rPr>
        <w:t>anexado</w:t>
      </w:r>
      <w:r w:rsidRPr="00F80BF8">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80BF8" w:rsidRDefault="00AF335C" w:rsidP="00FE775F">
      <w:pPr>
        <w:pStyle w:val="PargrafodaLista"/>
        <w:numPr>
          <w:ilvl w:val="1"/>
          <w:numId w:val="7"/>
        </w:numPr>
        <w:tabs>
          <w:tab w:val="left" w:pos="574"/>
        </w:tabs>
        <w:spacing w:line="276" w:lineRule="auto"/>
        <w:ind w:left="0" w:right="3" w:firstLine="0"/>
        <w:contextualSpacing w:val="0"/>
        <w:rPr>
          <w:rFonts w:cstheme="minorHAnsi"/>
        </w:rPr>
      </w:pPr>
      <w:r w:rsidRPr="00F80BF8">
        <w:rPr>
          <w:rFonts w:cstheme="minorHAnsi"/>
        </w:rPr>
        <w:t>Quando o fornecedor não conseguir comprovar que possui ou possuirá recursos suficientes para executar a contento o objeto, será considerada inexequível a proposta de preços ou menor lance que:</w:t>
      </w:r>
    </w:p>
    <w:p w14:paraId="6799B4D6" w14:textId="1D8B90EE" w:rsidR="00AF335C" w:rsidRPr="00F80BF8" w:rsidRDefault="00474744" w:rsidP="00FE775F">
      <w:pPr>
        <w:pStyle w:val="PargrafodaLista"/>
        <w:numPr>
          <w:ilvl w:val="2"/>
          <w:numId w:val="7"/>
        </w:numPr>
        <w:tabs>
          <w:tab w:val="left" w:pos="775"/>
        </w:tabs>
        <w:spacing w:line="276" w:lineRule="auto"/>
        <w:ind w:left="567" w:right="3" w:firstLine="0"/>
        <w:contextualSpacing w:val="0"/>
        <w:rPr>
          <w:rFonts w:cstheme="minorHAnsi"/>
        </w:rPr>
      </w:pPr>
      <w:r w:rsidRPr="00F80BF8">
        <w:rPr>
          <w:rFonts w:cstheme="minorHAnsi"/>
        </w:rPr>
        <w:t>For</w:t>
      </w:r>
      <w:r w:rsidR="00AF335C" w:rsidRPr="00F80BF8">
        <w:rPr>
          <w:rFonts w:cstheme="minorHAns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41E93444" w:rsidR="00AF335C" w:rsidRPr="00F80BF8" w:rsidRDefault="00474744" w:rsidP="00FE775F">
      <w:pPr>
        <w:pStyle w:val="PargrafodaLista"/>
        <w:numPr>
          <w:ilvl w:val="2"/>
          <w:numId w:val="7"/>
        </w:numPr>
        <w:tabs>
          <w:tab w:val="left" w:pos="794"/>
        </w:tabs>
        <w:spacing w:line="276" w:lineRule="auto"/>
        <w:ind w:left="567" w:right="3" w:firstLine="0"/>
        <w:contextualSpacing w:val="0"/>
        <w:rPr>
          <w:rFonts w:cstheme="minorHAnsi"/>
        </w:rPr>
      </w:pPr>
      <w:r w:rsidRPr="00F80BF8">
        <w:rPr>
          <w:rFonts w:cstheme="minorHAnsi"/>
        </w:rPr>
        <w:t>Apresentar</w:t>
      </w:r>
      <w:r w:rsidR="00AF335C" w:rsidRPr="00F80BF8">
        <w:rPr>
          <w:rFonts w:cstheme="minorHAnsi"/>
        </w:rPr>
        <w:t xml:space="preserve">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80BF8" w:rsidRDefault="00AF335C" w:rsidP="00FE775F">
      <w:pPr>
        <w:pStyle w:val="PargrafodaLista"/>
        <w:numPr>
          <w:ilvl w:val="1"/>
          <w:numId w:val="7"/>
        </w:numPr>
        <w:tabs>
          <w:tab w:val="left" w:pos="650"/>
        </w:tabs>
        <w:spacing w:line="276" w:lineRule="auto"/>
        <w:ind w:left="0" w:right="3" w:firstLine="0"/>
        <w:contextualSpacing w:val="0"/>
        <w:rPr>
          <w:rFonts w:cstheme="minorHAnsi"/>
        </w:rPr>
      </w:pPr>
      <w:r w:rsidRPr="00F80BF8">
        <w:rPr>
          <w:rFonts w:cstheme="minorHAnsi"/>
          <w:u w:val="single"/>
        </w:rPr>
        <w:t>Em contratação de obras ou serviços de engenharia, além das disposições acima, a análise de</w:t>
      </w:r>
      <w:r w:rsidRPr="00F80BF8">
        <w:rPr>
          <w:rFonts w:cstheme="minorHAnsi"/>
        </w:rPr>
        <w:t xml:space="preserve"> </w:t>
      </w:r>
      <w:r w:rsidRPr="00F80BF8">
        <w:rPr>
          <w:rFonts w:cstheme="minorHAnsi"/>
          <w:u w:val="single"/>
        </w:rPr>
        <w:t>exequibilidade e sobrepreço considerará o seguinte:</w:t>
      </w:r>
    </w:p>
    <w:p w14:paraId="4C21BAAF" w14:textId="0312007E" w:rsidR="00AF335C" w:rsidRPr="00F80BF8" w:rsidRDefault="00474744" w:rsidP="00FE775F">
      <w:pPr>
        <w:pStyle w:val="PargrafodaLista"/>
        <w:numPr>
          <w:ilvl w:val="2"/>
          <w:numId w:val="7"/>
        </w:numPr>
        <w:tabs>
          <w:tab w:val="left" w:pos="767"/>
        </w:tabs>
        <w:spacing w:line="276" w:lineRule="auto"/>
        <w:ind w:left="426" w:right="3" w:firstLine="0"/>
        <w:contextualSpacing w:val="0"/>
        <w:rPr>
          <w:rFonts w:cstheme="minorHAnsi"/>
        </w:rPr>
      </w:pPr>
      <w:r w:rsidRPr="00F80BF8">
        <w:rPr>
          <w:rFonts w:cstheme="minorHAnsi"/>
          <w:u w:val="single"/>
        </w:rPr>
        <w:t>Para</w:t>
      </w:r>
      <w:r w:rsidR="00AF335C" w:rsidRPr="00F80BF8">
        <w:rPr>
          <w:rFonts w:cstheme="minorHAnsi"/>
          <w:u w:val="single"/>
        </w:rPr>
        <w:t xml:space="preserve"> efeito de avaliação da exequibilidade e de sobrepreço, serão considerados o preço global, os</w:t>
      </w:r>
      <w:r w:rsidR="00AF335C" w:rsidRPr="00F80BF8">
        <w:rPr>
          <w:rFonts w:cstheme="minorHAnsi"/>
        </w:rPr>
        <w:t xml:space="preserve"> </w:t>
      </w:r>
      <w:r w:rsidR="00AF335C" w:rsidRPr="00F80BF8">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00AF335C" w:rsidRPr="00F80BF8">
        <w:rPr>
          <w:rFonts w:cstheme="minorHAnsi"/>
        </w:rPr>
        <w:t xml:space="preserve"> </w:t>
      </w:r>
      <w:r w:rsidR="00AF335C" w:rsidRPr="00F80BF8">
        <w:rPr>
          <w:rFonts w:cstheme="minorHAnsi"/>
          <w:u w:val="single"/>
        </w:rPr>
        <w:t>correspondente;</w:t>
      </w:r>
    </w:p>
    <w:p w14:paraId="45039C7F" w14:textId="7ED93547" w:rsidR="00AF335C" w:rsidRPr="00F80BF8" w:rsidRDefault="00474744" w:rsidP="00FE775F">
      <w:pPr>
        <w:pStyle w:val="PargrafodaLista"/>
        <w:numPr>
          <w:ilvl w:val="2"/>
          <w:numId w:val="7"/>
        </w:numPr>
        <w:tabs>
          <w:tab w:val="left" w:pos="737"/>
        </w:tabs>
        <w:spacing w:line="276" w:lineRule="auto"/>
        <w:ind w:left="426" w:right="3" w:firstLine="0"/>
        <w:contextualSpacing w:val="0"/>
        <w:rPr>
          <w:rFonts w:cstheme="minorHAnsi"/>
        </w:rPr>
      </w:pPr>
      <w:r w:rsidRPr="00F80BF8">
        <w:rPr>
          <w:rFonts w:cstheme="minorHAnsi"/>
          <w:u w:val="single"/>
        </w:rPr>
        <w:t>Serão</w:t>
      </w:r>
      <w:r w:rsidR="00AF335C" w:rsidRPr="00F80BF8">
        <w:rPr>
          <w:rFonts w:cstheme="minorHAnsi"/>
          <w:u w:val="single"/>
        </w:rPr>
        <w:t xml:space="preserve"> consideradas inexequíveis as propostas cujos valores forem inferiores a 75% (setenta e cinco por</w:t>
      </w:r>
      <w:r w:rsidR="00AF335C" w:rsidRPr="00F80BF8">
        <w:rPr>
          <w:rFonts w:cstheme="minorHAnsi"/>
        </w:rPr>
        <w:t xml:space="preserve"> </w:t>
      </w:r>
      <w:r w:rsidR="00AF335C" w:rsidRPr="00F80BF8">
        <w:rPr>
          <w:rFonts w:cstheme="minorHAnsi"/>
          <w:u w:val="single"/>
        </w:rPr>
        <w:t>cento) do valor orçado pela Administração.</w:t>
      </w:r>
    </w:p>
    <w:p w14:paraId="36979492" w14:textId="71EA1522" w:rsidR="00AF335C" w:rsidRPr="00F80BF8" w:rsidRDefault="00474744" w:rsidP="00FE775F">
      <w:pPr>
        <w:pStyle w:val="PargrafodaLista"/>
        <w:numPr>
          <w:ilvl w:val="2"/>
          <w:numId w:val="7"/>
        </w:numPr>
        <w:tabs>
          <w:tab w:val="left" w:pos="725"/>
        </w:tabs>
        <w:spacing w:line="276" w:lineRule="auto"/>
        <w:ind w:left="426" w:right="3" w:firstLine="0"/>
        <w:contextualSpacing w:val="0"/>
        <w:rPr>
          <w:rFonts w:cstheme="minorHAnsi"/>
        </w:rPr>
      </w:pPr>
      <w:r w:rsidRPr="00F80BF8">
        <w:rPr>
          <w:rFonts w:cstheme="minorHAnsi"/>
          <w:u w:val="single"/>
        </w:rPr>
        <w:t>Será</w:t>
      </w:r>
      <w:r w:rsidR="00AF335C" w:rsidRPr="00F80BF8">
        <w:rPr>
          <w:rFonts w:cstheme="minorHAnsi"/>
          <w:u w:val="single"/>
        </w:rPr>
        <w:t xml:space="preserve"> exigida garantia adicional do licitante vencedor cuja proposta for inferior a 85% (oitenta e cinco por</w:t>
      </w:r>
      <w:r w:rsidR="00AF335C" w:rsidRPr="00F80BF8">
        <w:rPr>
          <w:rFonts w:cstheme="minorHAnsi"/>
        </w:rPr>
        <w:t xml:space="preserve"> </w:t>
      </w:r>
      <w:r w:rsidR="00AF335C" w:rsidRPr="00F80BF8">
        <w:rPr>
          <w:rFonts w:cstheme="minorHAnsi"/>
          <w:u w:val="single"/>
        </w:rPr>
        <w:t>cento) do valor orçado pela Administração, equivalente à diferença entre este último e o valor da proposta,</w:t>
      </w:r>
      <w:r w:rsidR="00AF335C" w:rsidRPr="00F80BF8">
        <w:rPr>
          <w:rFonts w:cstheme="minorHAnsi"/>
        </w:rPr>
        <w:t xml:space="preserve"> </w:t>
      </w:r>
      <w:r w:rsidR="00AF335C" w:rsidRPr="00F80BF8">
        <w:rPr>
          <w:rFonts w:cstheme="minorHAnsi"/>
          <w:u w:val="single"/>
        </w:rPr>
        <w:t>sem prejuízo das demais garantias exigíveis de acordo a Lei.</w:t>
      </w:r>
    </w:p>
    <w:p w14:paraId="702B761C" w14:textId="77777777" w:rsidR="00AF335C" w:rsidRPr="00F80BF8" w:rsidRDefault="00AF335C" w:rsidP="00FE775F">
      <w:pPr>
        <w:pStyle w:val="PargrafodaLista"/>
        <w:numPr>
          <w:ilvl w:val="1"/>
          <w:numId w:val="7"/>
        </w:numPr>
        <w:tabs>
          <w:tab w:val="left" w:pos="655"/>
        </w:tabs>
        <w:spacing w:line="276" w:lineRule="auto"/>
        <w:ind w:left="0" w:right="3" w:firstLine="0"/>
        <w:contextualSpacing w:val="0"/>
        <w:rPr>
          <w:rFonts w:cstheme="minorHAnsi"/>
        </w:rPr>
      </w:pPr>
      <w:r w:rsidRPr="00F80BF8">
        <w:rPr>
          <w:rFonts w:cstheme="minorHAnsi"/>
        </w:rPr>
        <w:lastRenderedPageBreak/>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80BF8" w:rsidRDefault="00AF335C" w:rsidP="00FE775F">
      <w:pPr>
        <w:pStyle w:val="PargrafodaLista"/>
        <w:numPr>
          <w:ilvl w:val="1"/>
          <w:numId w:val="7"/>
        </w:numPr>
        <w:tabs>
          <w:tab w:val="left" w:pos="620"/>
        </w:tabs>
        <w:spacing w:line="276" w:lineRule="auto"/>
        <w:ind w:left="0" w:right="3" w:firstLine="0"/>
        <w:contextualSpacing w:val="0"/>
        <w:rPr>
          <w:rFonts w:cstheme="minorHAnsi"/>
        </w:rPr>
      </w:pPr>
      <w:r w:rsidRPr="00F80BF8">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F80BF8" w:rsidRDefault="00AF335C" w:rsidP="00FE775F">
      <w:pPr>
        <w:pStyle w:val="PargrafodaLista"/>
        <w:numPr>
          <w:ilvl w:val="2"/>
          <w:numId w:val="7"/>
        </w:numPr>
        <w:tabs>
          <w:tab w:val="left" w:pos="732"/>
        </w:tabs>
        <w:spacing w:line="276" w:lineRule="auto"/>
        <w:ind w:left="567" w:right="3" w:firstLine="0"/>
        <w:contextualSpacing w:val="0"/>
        <w:rPr>
          <w:rFonts w:cstheme="minorHAnsi"/>
        </w:rPr>
      </w:pPr>
      <w:r w:rsidRPr="00F80BF8">
        <w:rPr>
          <w:rFonts w:cstheme="minorHAnsi"/>
        </w:rPr>
        <w:t>O ajuste de que trata este dispositivo se limita a sanar erros ou falhas que não alterem a substância das propostas;</w:t>
      </w:r>
    </w:p>
    <w:p w14:paraId="1FBBB625" w14:textId="77777777" w:rsidR="00AF335C" w:rsidRPr="00F80BF8" w:rsidRDefault="00AF335C" w:rsidP="00FE775F">
      <w:pPr>
        <w:pStyle w:val="PargrafodaLista"/>
        <w:numPr>
          <w:ilvl w:val="2"/>
          <w:numId w:val="7"/>
        </w:numPr>
        <w:tabs>
          <w:tab w:val="left" w:pos="743"/>
        </w:tabs>
        <w:spacing w:line="276" w:lineRule="auto"/>
        <w:ind w:left="567" w:right="3" w:firstLine="0"/>
        <w:contextualSpacing w:val="0"/>
        <w:rPr>
          <w:rFonts w:cstheme="minorHAnsi"/>
        </w:rPr>
      </w:pPr>
      <w:r w:rsidRPr="00F80BF8">
        <w:rPr>
          <w:rFonts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80BF8" w:rsidRDefault="00AF335C" w:rsidP="00FE775F">
      <w:pPr>
        <w:pStyle w:val="PargrafodaLista"/>
        <w:numPr>
          <w:ilvl w:val="1"/>
          <w:numId w:val="7"/>
        </w:numPr>
        <w:tabs>
          <w:tab w:val="left" w:pos="672"/>
        </w:tabs>
        <w:spacing w:line="276" w:lineRule="auto"/>
        <w:ind w:left="0" w:right="3" w:firstLine="0"/>
        <w:contextualSpacing w:val="0"/>
        <w:rPr>
          <w:rFonts w:cstheme="minorHAnsi"/>
        </w:rPr>
      </w:pPr>
      <w:r w:rsidRPr="00F80BF8">
        <w:rPr>
          <w:rFonts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80BF8" w:rsidRDefault="00AF335C" w:rsidP="00FE775F">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Se a proposta ou lance vencedor for desclassificado, será examinada a proposta ou lance subsequente, e, assim sucessivamente, na ordem de classificação.</w:t>
      </w:r>
    </w:p>
    <w:p w14:paraId="743341AA" w14:textId="77777777" w:rsidR="00AF335C" w:rsidRPr="00F80BF8" w:rsidRDefault="00AF335C" w:rsidP="00FE775F">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Havendo necessidade, a sessão será suspensa, informando-se no “chat” a nova data e horário para a sua continuidade.</w:t>
      </w:r>
    </w:p>
    <w:p w14:paraId="6D6AFF94" w14:textId="77777777" w:rsidR="00AF335C" w:rsidRPr="00F80BF8" w:rsidRDefault="00AF335C" w:rsidP="00FE775F">
      <w:pPr>
        <w:pStyle w:val="PargrafodaLista"/>
        <w:numPr>
          <w:ilvl w:val="1"/>
          <w:numId w:val="7"/>
        </w:numPr>
        <w:tabs>
          <w:tab w:val="left" w:pos="670"/>
        </w:tabs>
        <w:spacing w:line="276" w:lineRule="auto"/>
        <w:ind w:left="0" w:right="3" w:firstLine="0"/>
        <w:contextualSpacing w:val="0"/>
        <w:rPr>
          <w:rFonts w:cstheme="minorHAnsi"/>
        </w:rPr>
      </w:pPr>
      <w:r w:rsidRPr="00F80BF8">
        <w:rPr>
          <w:rFonts w:cstheme="minorHAnsi"/>
        </w:rPr>
        <w:t>Encerrada a análise quanto à aceitação da proposta, se iniciará a fase de habilitação, observado o disposto neste Aviso/edital de Contratação Direta.</w:t>
      </w:r>
    </w:p>
    <w:p w14:paraId="4C30278C" w14:textId="77777777" w:rsidR="00AF335C" w:rsidRPr="00F80BF8" w:rsidRDefault="00AF335C" w:rsidP="00FE775F">
      <w:pPr>
        <w:pStyle w:val="PargrafodaLista"/>
        <w:tabs>
          <w:tab w:val="left" w:pos="670"/>
        </w:tabs>
        <w:spacing w:line="276" w:lineRule="auto"/>
        <w:ind w:left="0" w:right="3"/>
        <w:rPr>
          <w:rFonts w:cstheme="minorHAnsi"/>
          <w:sz w:val="10"/>
          <w:szCs w:val="10"/>
        </w:rPr>
      </w:pPr>
    </w:p>
    <w:p w14:paraId="6E6A0E15" w14:textId="77777777" w:rsidR="00AF335C" w:rsidRPr="00F80BF8" w:rsidRDefault="00AF335C" w:rsidP="00FE775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DOCUMENTOS DE HABILITAÇÃO</w:t>
      </w:r>
    </w:p>
    <w:p w14:paraId="75AB2EDE" w14:textId="2F484C11" w:rsidR="00AF335C" w:rsidRDefault="00AF335C" w:rsidP="00A018DE">
      <w:pPr>
        <w:pStyle w:val="PargrafodaLista"/>
        <w:numPr>
          <w:ilvl w:val="1"/>
          <w:numId w:val="9"/>
        </w:numPr>
        <w:tabs>
          <w:tab w:val="left" w:pos="580"/>
        </w:tabs>
        <w:spacing w:line="276" w:lineRule="auto"/>
        <w:ind w:left="0" w:right="3" w:firstLine="0"/>
        <w:contextualSpacing w:val="0"/>
        <w:rPr>
          <w:rFonts w:cstheme="minorHAnsi"/>
        </w:rPr>
      </w:pPr>
      <w:r w:rsidRPr="00F80BF8">
        <w:rPr>
          <w:rFonts w:cstheme="minorHAnsi"/>
        </w:rPr>
        <w:t xml:space="preserve">Os documentos a serem exigidos para fins de habilitação deverão ser anexados, por meio de chave de acesso e senha, conforme, relação, a seguir, </w:t>
      </w:r>
      <w:r w:rsidRPr="00F80BF8">
        <w:rPr>
          <w:rFonts w:cstheme="minorHAnsi"/>
          <w:b/>
          <w:bCs/>
        </w:rPr>
        <w:t>em até 02 horas, após a solicitação do Agente de Contratação, via sistema</w:t>
      </w:r>
      <w:r w:rsidRPr="00F80BF8">
        <w:rPr>
          <w:rFonts w:cstheme="minorHAnsi"/>
        </w:rPr>
        <w:t>.</w:t>
      </w:r>
    </w:p>
    <w:p w14:paraId="6A47C08A" w14:textId="40CD0DD1" w:rsidR="002C593C" w:rsidRPr="00FE775F" w:rsidRDefault="00FE775F" w:rsidP="00FE775F">
      <w:pPr>
        <w:pBdr>
          <w:top w:val="nil"/>
          <w:left w:val="nil"/>
          <w:bottom w:val="nil"/>
          <w:right w:val="nil"/>
          <w:between w:val="nil"/>
        </w:pBdr>
        <w:tabs>
          <w:tab w:val="left" w:pos="580"/>
        </w:tabs>
        <w:suppressAutoHyphens/>
        <w:spacing w:line="276" w:lineRule="auto"/>
        <w:ind w:right="-1"/>
        <w:textDirection w:val="btLr"/>
        <w:textAlignment w:val="top"/>
        <w:outlineLvl w:val="0"/>
        <w:rPr>
          <w:rFonts w:eastAsia="Cambria" w:cstheme="minorHAnsi"/>
          <w:b/>
          <w:u w:val="single"/>
        </w:rPr>
      </w:pPr>
      <w:r>
        <w:rPr>
          <w:rFonts w:eastAsia="Cambria" w:cstheme="minorHAnsi"/>
          <w:b/>
          <w:u w:val="single"/>
        </w:rPr>
        <w:t xml:space="preserve">20.1.1 </w:t>
      </w:r>
      <w:r w:rsidR="002C593C" w:rsidRPr="00FE775F">
        <w:rPr>
          <w:rFonts w:eastAsia="Cambria" w:cstheme="minorHAnsi"/>
          <w:b/>
          <w:u w:val="single"/>
        </w:rPr>
        <w:t>A empresa provisoriamente, vencedora de cada lote, deverá apresentar, juntamente com os documentos exigidos para fins de habilitação, catalogo ou folder dos itens, de cada lote, visando a verificação de compatibilidade com as especificações exigidas, em até 02 (duas) horas, após o término da fase de lances e solicitação da Pregoeira, via sistema. Não serão aceitas páginas digitadas e montadas. Em caso de não apresentação ou verificação de incompatibilidade com as especificações exigidas, a empresa terá sua proposta de preços desclassificada, conforme, o lote.</w:t>
      </w:r>
    </w:p>
    <w:p w14:paraId="4331E293" w14:textId="77777777" w:rsidR="00AF335C" w:rsidRPr="00F80BF8" w:rsidRDefault="00AF335C" w:rsidP="00A018DE">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F80BF8">
        <w:rPr>
          <w:rFonts w:asciiTheme="minorHAnsi" w:hAnsiTheme="minorHAnsi" w:cstheme="minorHAnsi"/>
          <w:color w:val="000000" w:themeColor="text1"/>
          <w:sz w:val="22"/>
          <w:szCs w:val="22"/>
        </w:rPr>
        <w:t>HABILITAÇÃO JURÍDICA</w:t>
      </w:r>
    </w:p>
    <w:p w14:paraId="6BCDF8D7"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No caso de empresário individual: inscrição no Registro Público de Empresas Mercantis, a cargo da Junta Comercial da respectiva sede; </w:t>
      </w:r>
    </w:p>
    <w:p w14:paraId="57D04F55"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80BF8">
          <w:rPr>
            <w:rStyle w:val="Hyperlink"/>
            <w:rFonts w:cstheme="minorHAnsi"/>
          </w:rPr>
          <w:t>www.portaldoempreendedor.gov.br</w:t>
        </w:r>
      </w:hyperlink>
      <w:r w:rsidRPr="00F80BF8">
        <w:rPr>
          <w:rFonts w:cstheme="minorHAnsi"/>
        </w:rPr>
        <w:t xml:space="preserve">; </w:t>
      </w:r>
    </w:p>
    <w:p w14:paraId="6D805A33"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Inscrição do ato constitutivo, na hipótese de sociedade civil; </w:t>
      </w:r>
    </w:p>
    <w:p w14:paraId="62C64670"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Documentos comprobatórios da eleição de seus administradores, no caso de sociedade por ações; </w:t>
      </w:r>
    </w:p>
    <w:p w14:paraId="6B89189E"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Prova da diretoria em exercício, na hipótese de sociedade civil; </w:t>
      </w:r>
    </w:p>
    <w:p w14:paraId="05824EC0" w14:textId="77777777" w:rsidR="00AF335C" w:rsidRPr="00F80BF8" w:rsidRDefault="00AF335C" w:rsidP="00A018DE">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Decreto de autorização, em sendo o caso de empresa ou sociedade estrangeira em funcionamento no país.</w:t>
      </w:r>
    </w:p>
    <w:p w14:paraId="7313DE35" w14:textId="77777777" w:rsidR="00AF335C" w:rsidRPr="00F80BF8" w:rsidRDefault="00AF335C" w:rsidP="00A018DE">
      <w:pPr>
        <w:numPr>
          <w:ilvl w:val="0"/>
          <w:numId w:val="10"/>
        </w:numPr>
        <w:spacing w:line="276" w:lineRule="auto"/>
        <w:jc w:val="left"/>
        <w:rPr>
          <w:rFonts w:eastAsia="Cambria" w:cstheme="minorHAnsi"/>
          <w:lang w:val="pt-PT"/>
        </w:rPr>
      </w:pPr>
      <w:r w:rsidRPr="00F80BF8">
        <w:rPr>
          <w:rFonts w:eastAsia="Cambria" w:cstheme="minorHAnsi"/>
          <w:lang w:val="pt-PT"/>
        </w:rPr>
        <w:t>Cédula de identidade dos sócios da empresa</w:t>
      </w:r>
    </w:p>
    <w:p w14:paraId="5C409BE0" w14:textId="77777777" w:rsidR="00AF335C" w:rsidRPr="00F80BF8" w:rsidRDefault="00AF335C" w:rsidP="00FE775F">
      <w:pPr>
        <w:pStyle w:val="PargrafodaLista"/>
        <w:tabs>
          <w:tab w:val="left" w:pos="761"/>
        </w:tabs>
        <w:spacing w:line="276" w:lineRule="auto"/>
        <w:ind w:left="567" w:right="3"/>
        <w:rPr>
          <w:rFonts w:cstheme="minorHAnsi"/>
          <w:sz w:val="10"/>
          <w:szCs w:val="10"/>
        </w:rPr>
      </w:pPr>
    </w:p>
    <w:p w14:paraId="35A8CDB2" w14:textId="77777777" w:rsidR="00AF335C" w:rsidRPr="00F80BF8" w:rsidRDefault="00AF335C" w:rsidP="00A018DE">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lastRenderedPageBreak/>
        <w:t>REGULARIDADE FISCAL E TRABALHISTA</w:t>
      </w:r>
    </w:p>
    <w:p w14:paraId="27E80008" w14:textId="77777777" w:rsidR="00AF335C" w:rsidRPr="00F80BF8" w:rsidRDefault="00AF335C" w:rsidP="00A018DE">
      <w:pPr>
        <w:pStyle w:val="PargrafodaLista"/>
        <w:numPr>
          <w:ilvl w:val="1"/>
          <w:numId w:val="11"/>
        </w:numPr>
        <w:tabs>
          <w:tab w:val="left" w:pos="851"/>
          <w:tab w:val="left" w:pos="993"/>
        </w:tabs>
        <w:spacing w:line="276" w:lineRule="auto"/>
        <w:ind w:left="0" w:right="3" w:firstLine="567"/>
        <w:contextualSpacing w:val="0"/>
        <w:rPr>
          <w:rFonts w:cstheme="minorHAnsi"/>
        </w:rPr>
      </w:pPr>
      <w:r w:rsidRPr="00F80BF8">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80BF8" w:rsidRDefault="00AF335C" w:rsidP="00A018DE">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80BF8" w:rsidRDefault="00AF335C" w:rsidP="00A018DE">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F80BF8" w:rsidRDefault="00AF335C" w:rsidP="00A018DE">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Municipal, através de Certidão expedida pela Secretaria de Finanças do Município ou equivalente onde a licitante tem sua sede.</w:t>
      </w:r>
    </w:p>
    <w:p w14:paraId="038EB19A" w14:textId="77777777" w:rsidR="00AF335C" w:rsidRPr="00F80BF8" w:rsidRDefault="00AF335C" w:rsidP="00A018DE">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Fundo de Garantia por Tempo de Serviço (FGTS), demonstrando situação regular no cumprimento dos encargos sociais instituídos por lei.</w:t>
      </w:r>
    </w:p>
    <w:p w14:paraId="14400FC7" w14:textId="77777777" w:rsidR="00AF335C" w:rsidRPr="00F80BF8" w:rsidRDefault="00AF335C" w:rsidP="00A018DE">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relativa à justiça do Trabalho, através da Certidão Negativa de Débitos Trabalhistas (CNDT), em atendimento ao exposto na Lei Federal 12.440/11.</w:t>
      </w:r>
    </w:p>
    <w:p w14:paraId="78AA0CEC" w14:textId="77777777" w:rsidR="00AF335C" w:rsidRPr="00F80BF8" w:rsidRDefault="00AF335C" w:rsidP="00FE775F">
      <w:pPr>
        <w:pStyle w:val="PargrafodaLista"/>
        <w:tabs>
          <w:tab w:val="left" w:pos="851"/>
        </w:tabs>
        <w:spacing w:line="276" w:lineRule="auto"/>
        <w:ind w:left="567" w:right="3"/>
        <w:rPr>
          <w:rFonts w:cstheme="minorHAnsi"/>
          <w:sz w:val="10"/>
          <w:szCs w:val="10"/>
        </w:rPr>
      </w:pPr>
    </w:p>
    <w:p w14:paraId="2EBEAC73" w14:textId="77777777" w:rsidR="00AF335C" w:rsidRPr="00F80BF8" w:rsidRDefault="00AF335C" w:rsidP="00A018DE">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ECONOMICO – FINANCEIRA</w:t>
      </w:r>
    </w:p>
    <w:p w14:paraId="63EA9536" w14:textId="77777777" w:rsidR="00AF335C" w:rsidRPr="00F80BF8" w:rsidRDefault="00AF335C" w:rsidP="00A018DE">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80BF8" w:rsidRDefault="00AF335C" w:rsidP="00A018DE">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80BF8" w:rsidRDefault="00AF335C" w:rsidP="00A018DE">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Caberá ao licitante obter a Certidão Negativa de Falência, Recuperação Judicial ou Extrajudicial, de acordo com as disposições normativas do respectivo Estado da Federação da sede da pessoa jurídica.</w:t>
      </w:r>
    </w:p>
    <w:p w14:paraId="170E8D6C" w14:textId="77777777" w:rsidR="00AF335C" w:rsidRPr="00F80BF8" w:rsidRDefault="00AF335C" w:rsidP="00FE775F">
      <w:pPr>
        <w:pStyle w:val="Corpodetexto"/>
        <w:spacing w:line="276" w:lineRule="auto"/>
        <w:ind w:right="3"/>
        <w:rPr>
          <w:rFonts w:asciiTheme="minorHAnsi" w:hAnsiTheme="minorHAnsi" w:cstheme="minorHAnsi"/>
          <w:sz w:val="10"/>
          <w:szCs w:val="10"/>
        </w:rPr>
      </w:pPr>
    </w:p>
    <w:p w14:paraId="24542467" w14:textId="77777777" w:rsidR="00AF335C" w:rsidRPr="00F80BF8" w:rsidRDefault="00AF335C" w:rsidP="00A018DE">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 xml:space="preserve">QUALIFICAÇÃO TÉCNICA E OUTROS DOCUMENTOS DE HABILITAÇÃO </w:t>
      </w:r>
    </w:p>
    <w:p w14:paraId="4B0557C9" w14:textId="77777777" w:rsidR="00AF335C" w:rsidRPr="00F80BF8" w:rsidRDefault="00AF335C" w:rsidP="00A018DE">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TÉCNICA:</w:t>
      </w:r>
    </w:p>
    <w:p w14:paraId="2705A817" w14:textId="77777777" w:rsidR="00AF335C" w:rsidRPr="00F80BF8" w:rsidRDefault="00AF335C" w:rsidP="00A018DE">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80BF8" w:rsidRDefault="00AF335C" w:rsidP="00A018DE">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 xml:space="preserve">Somente serão </w:t>
      </w:r>
      <w:r w:rsidR="00921D9E" w:rsidRPr="00F80BF8">
        <w:rPr>
          <w:rFonts w:cstheme="minorHAnsi"/>
        </w:rPr>
        <w:t>aceitos</w:t>
      </w:r>
      <w:r w:rsidRPr="00F80BF8">
        <w:rPr>
          <w:rFonts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80BF8" w:rsidRDefault="00AF335C" w:rsidP="00FE775F">
      <w:pPr>
        <w:pStyle w:val="Corpodetexto"/>
        <w:tabs>
          <w:tab w:val="left" w:pos="709"/>
          <w:tab w:val="left" w:pos="851"/>
        </w:tabs>
        <w:spacing w:line="276" w:lineRule="auto"/>
        <w:ind w:firstLine="567"/>
        <w:rPr>
          <w:rFonts w:asciiTheme="minorHAnsi" w:hAnsiTheme="minorHAnsi" w:cstheme="minorHAnsi"/>
          <w:sz w:val="10"/>
          <w:szCs w:val="10"/>
        </w:rPr>
      </w:pPr>
    </w:p>
    <w:p w14:paraId="1D9D95A5" w14:textId="77777777" w:rsidR="00AF335C" w:rsidRPr="00F80BF8" w:rsidRDefault="00AF335C" w:rsidP="00A018DE">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Razão Social;</w:t>
      </w:r>
    </w:p>
    <w:p w14:paraId="4182AEF0" w14:textId="77777777" w:rsidR="00AF335C" w:rsidRPr="00F80BF8" w:rsidRDefault="00AF335C" w:rsidP="00A018DE">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CNPJ;</w:t>
      </w:r>
    </w:p>
    <w:p w14:paraId="4D7E0F6B" w14:textId="77777777" w:rsidR="00AF335C" w:rsidRPr="00F80BF8" w:rsidRDefault="00AF335C" w:rsidP="00A018DE">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cstheme="minorHAnsi"/>
        </w:rPr>
      </w:pPr>
      <w:r w:rsidRPr="00F80BF8">
        <w:rPr>
          <w:rFonts w:cstheme="minorHAnsi"/>
        </w:rPr>
        <w:t>Indicação do respectivo cargo ou função de quem o expediu.</w:t>
      </w:r>
    </w:p>
    <w:p w14:paraId="78225ABA" w14:textId="77777777" w:rsidR="00AF335C" w:rsidRPr="00F80BF8" w:rsidRDefault="00AF335C" w:rsidP="00A018DE">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cstheme="minorHAnsi"/>
        </w:rPr>
      </w:pPr>
      <w:r w:rsidRPr="00F80BF8">
        <w:rPr>
          <w:rFonts w:cstheme="minorHAnsi"/>
        </w:rPr>
        <w:t>Comprovação de atividade pertinente e compatível em características, quantidades e prazos com o objeto da contratação direta.</w:t>
      </w:r>
    </w:p>
    <w:p w14:paraId="58FF901F" w14:textId="77777777" w:rsidR="00AF335C" w:rsidRPr="00F80BF8" w:rsidRDefault="00AF335C" w:rsidP="00A018DE">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2BCA7530" w:rsidR="00AF335C" w:rsidRPr="00F80BF8" w:rsidRDefault="00AF335C" w:rsidP="00A018DE">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lastRenderedPageBreak/>
        <w:t xml:space="preserve"> Fazer menção obrigatória ao objeto (</w:t>
      </w:r>
      <w:r w:rsidR="00921D9E" w:rsidRPr="00F80BF8">
        <w:rPr>
          <w:rFonts w:cstheme="minorHAnsi"/>
          <w:b/>
        </w:rPr>
        <w:t>FORNECIMENTO DE TABLETS</w:t>
      </w:r>
      <w:r w:rsidR="002C593C">
        <w:rPr>
          <w:rFonts w:cstheme="minorHAnsi"/>
          <w:b/>
        </w:rPr>
        <w:t xml:space="preserve"> OU ITEM SIMILAR</w:t>
      </w:r>
      <w:r w:rsidRPr="00F80BF8">
        <w:rPr>
          <w:rFonts w:cstheme="minorHAnsi"/>
        </w:rPr>
        <w:t>), conforme, cada lote.</w:t>
      </w:r>
    </w:p>
    <w:p w14:paraId="0BCCF59D" w14:textId="77777777" w:rsidR="00AF335C" w:rsidRPr="00F80BF8" w:rsidRDefault="00AF335C" w:rsidP="00A018DE">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80BF8" w:rsidRDefault="00AF335C" w:rsidP="00A018DE">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80BF8" w:rsidRDefault="00AF335C" w:rsidP="00A018DE">
      <w:pPr>
        <w:pStyle w:val="Ttulo1"/>
        <w:numPr>
          <w:ilvl w:val="1"/>
          <w:numId w:val="9"/>
        </w:numPr>
        <w:tabs>
          <w:tab w:val="num" w:pos="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DA APLICAÇÃO DA LEI COMPLEMENTAR</w:t>
      </w:r>
    </w:p>
    <w:p w14:paraId="4EF45985" w14:textId="77777777" w:rsidR="00AF335C" w:rsidRPr="00F80BF8" w:rsidRDefault="00AF335C" w:rsidP="00A018DE">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80BF8" w:rsidRDefault="00AF335C" w:rsidP="00A018DE">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Deverão apresentar toda a documentação exigida para efeito de regularidade fiscal e trabalhista, por ocasião do certame, mesmo que apresente restrição.</w:t>
      </w:r>
    </w:p>
    <w:p w14:paraId="1D180644" w14:textId="77777777" w:rsidR="00AF335C" w:rsidRPr="00F80BF8" w:rsidRDefault="00AF335C" w:rsidP="00A018DE">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80BF8" w:rsidRDefault="00AF335C" w:rsidP="00A018DE">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80BF8" w:rsidRDefault="00AF335C" w:rsidP="00A018DE">
      <w:pPr>
        <w:pStyle w:val="PargrafodaLista"/>
        <w:numPr>
          <w:ilvl w:val="2"/>
          <w:numId w:val="9"/>
        </w:numPr>
        <w:tabs>
          <w:tab w:val="left" w:pos="754"/>
          <w:tab w:val="left" w:pos="851"/>
        </w:tabs>
        <w:spacing w:line="276" w:lineRule="auto"/>
        <w:ind w:left="0" w:right="3" w:firstLine="0"/>
        <w:contextualSpacing w:val="0"/>
        <w:rPr>
          <w:rFonts w:cstheme="minorHAnsi"/>
        </w:rPr>
      </w:pPr>
      <w:r w:rsidRPr="00F80BF8">
        <w:rPr>
          <w:rFonts w:cstheme="minorHAnsi"/>
        </w:rPr>
        <w:t>Os licitantes poderão retirar ou substituir a proposta e os documentos de habilitação anteriormente inseridos no sistema, até a abertura da sessão pública.</w:t>
      </w:r>
    </w:p>
    <w:p w14:paraId="39BD3C16" w14:textId="77777777" w:rsidR="00AF335C" w:rsidRPr="00F80BF8" w:rsidRDefault="00AF335C" w:rsidP="00FE775F">
      <w:pPr>
        <w:pStyle w:val="Corpodetexto"/>
        <w:tabs>
          <w:tab w:val="left" w:pos="851"/>
        </w:tabs>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 xml:space="preserve">20.7. </w:t>
      </w:r>
      <w:r w:rsidRPr="00F80BF8">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80BF8" w:rsidRDefault="00AF335C" w:rsidP="00A018DE">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80BF8" w:rsidRDefault="00AF335C" w:rsidP="00A018DE">
      <w:pPr>
        <w:pStyle w:val="PargrafodaLista"/>
        <w:numPr>
          <w:ilvl w:val="0"/>
          <w:numId w:val="15"/>
        </w:numPr>
        <w:tabs>
          <w:tab w:val="left" w:pos="395"/>
          <w:tab w:val="left" w:pos="851"/>
        </w:tabs>
        <w:spacing w:line="276" w:lineRule="auto"/>
        <w:ind w:left="567" w:right="3" w:firstLine="0"/>
        <w:contextualSpacing w:val="0"/>
        <w:rPr>
          <w:rFonts w:cstheme="minorHAnsi"/>
        </w:rPr>
      </w:pPr>
      <w:r w:rsidRPr="00F80BF8">
        <w:rPr>
          <w:rFonts w:cstheme="minorHAnsi"/>
        </w:rPr>
        <w:t xml:space="preserve">Cadastro Nacional de Empresas Inidôneas e Suspensas - CEIS, mantido pela Controladoria-Geral da União </w:t>
      </w:r>
      <w:hyperlink r:id="rId15">
        <w:r w:rsidRPr="00F80BF8">
          <w:rPr>
            <w:rFonts w:cstheme="minorHAnsi"/>
          </w:rPr>
          <w:t>(www.portaldatra</w:t>
        </w:r>
      </w:hyperlink>
      <w:r w:rsidRPr="00F80BF8">
        <w:rPr>
          <w:rFonts w:cstheme="minorHAnsi"/>
        </w:rPr>
        <w:t>n</w:t>
      </w:r>
      <w:hyperlink r:id="rId16">
        <w:r w:rsidRPr="00F80BF8">
          <w:rPr>
            <w:rFonts w:cstheme="minorHAnsi"/>
          </w:rPr>
          <w:t>sparencia.gov.br/ceis);</w:t>
        </w:r>
      </w:hyperlink>
    </w:p>
    <w:p w14:paraId="3086843C" w14:textId="77777777" w:rsidR="00AF335C" w:rsidRPr="00F80BF8" w:rsidRDefault="00AF335C" w:rsidP="00A018DE">
      <w:pPr>
        <w:pStyle w:val="PargrafodaLista"/>
        <w:numPr>
          <w:ilvl w:val="0"/>
          <w:numId w:val="15"/>
        </w:numPr>
        <w:tabs>
          <w:tab w:val="left" w:pos="463"/>
          <w:tab w:val="left" w:pos="851"/>
        </w:tabs>
        <w:spacing w:line="276" w:lineRule="auto"/>
        <w:ind w:left="567" w:right="3" w:firstLine="0"/>
        <w:contextualSpacing w:val="0"/>
        <w:rPr>
          <w:rFonts w:cstheme="minorHAnsi"/>
        </w:rPr>
      </w:pPr>
      <w:r w:rsidRPr="00F80BF8">
        <w:rPr>
          <w:rFonts w:cstheme="minorHAnsi"/>
        </w:rPr>
        <w:t xml:space="preserve">Cadastro Nacional de Condenações Cíveis por Atos de Improbidade Administrativa, mantido pelo Conselho Nacional de Justiça </w:t>
      </w:r>
      <w:hyperlink r:id="rId17">
        <w:r w:rsidRPr="00F80BF8">
          <w:rPr>
            <w:rFonts w:cstheme="minorHAnsi"/>
          </w:rPr>
          <w:t>(www.cn</w:t>
        </w:r>
      </w:hyperlink>
      <w:r w:rsidRPr="00F80BF8">
        <w:rPr>
          <w:rFonts w:cstheme="minorHAnsi"/>
        </w:rPr>
        <w:t>j</w:t>
      </w:r>
      <w:hyperlink r:id="rId18">
        <w:r w:rsidRPr="00F80BF8">
          <w:rPr>
            <w:rFonts w:cstheme="minorHAnsi"/>
          </w:rPr>
          <w:t>.jus.br/improbidade_adm/consultar_requerido.php).</w:t>
        </w:r>
      </w:hyperlink>
    </w:p>
    <w:p w14:paraId="338BD168" w14:textId="77777777" w:rsidR="00AF335C" w:rsidRPr="00F80BF8" w:rsidRDefault="00AF335C" w:rsidP="00A018DE">
      <w:pPr>
        <w:pStyle w:val="PargrafodaLista"/>
        <w:numPr>
          <w:ilvl w:val="0"/>
          <w:numId w:val="15"/>
        </w:numPr>
        <w:tabs>
          <w:tab w:val="left" w:pos="385"/>
          <w:tab w:val="left" w:pos="851"/>
        </w:tabs>
        <w:spacing w:line="276" w:lineRule="auto"/>
        <w:ind w:left="567" w:right="3" w:firstLine="0"/>
        <w:contextualSpacing w:val="0"/>
        <w:rPr>
          <w:rFonts w:cstheme="minorHAnsi"/>
        </w:rPr>
      </w:pPr>
      <w:r w:rsidRPr="00F80BF8">
        <w:rPr>
          <w:rFonts w:cstheme="minorHAnsi"/>
        </w:rPr>
        <w:t>Lista de Inidôneos mantida pelo Tribunal de Contas da União - TCU;</w:t>
      </w:r>
    </w:p>
    <w:p w14:paraId="15ED53EE" w14:textId="77777777" w:rsidR="00AF335C" w:rsidRPr="00F80BF8" w:rsidRDefault="00AF335C" w:rsidP="00A018DE">
      <w:pPr>
        <w:pStyle w:val="PargrafodaLista"/>
        <w:numPr>
          <w:ilvl w:val="2"/>
          <w:numId w:val="16"/>
        </w:numPr>
        <w:tabs>
          <w:tab w:val="left" w:pos="740"/>
          <w:tab w:val="left" w:pos="851"/>
        </w:tabs>
        <w:spacing w:line="276" w:lineRule="auto"/>
        <w:ind w:left="0" w:right="3" w:firstLine="0"/>
        <w:contextualSpacing w:val="0"/>
        <w:rPr>
          <w:rFonts w:cstheme="minorHAnsi"/>
        </w:rPr>
      </w:pPr>
      <w:r w:rsidRPr="00F80BF8">
        <w:rPr>
          <w:rFonts w:cstheme="minorHAnsi"/>
        </w:rPr>
        <w:lastRenderedPageBreak/>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80BF8" w:rsidRDefault="00AF335C" w:rsidP="00A018DE">
      <w:pPr>
        <w:pStyle w:val="PargrafodaLista"/>
        <w:numPr>
          <w:ilvl w:val="2"/>
          <w:numId w:val="16"/>
        </w:numPr>
        <w:tabs>
          <w:tab w:val="left" w:pos="763"/>
          <w:tab w:val="left" w:pos="851"/>
        </w:tabs>
        <w:spacing w:line="276" w:lineRule="auto"/>
        <w:ind w:left="0" w:right="3" w:firstLine="0"/>
        <w:contextualSpacing w:val="0"/>
        <w:rPr>
          <w:rFonts w:cstheme="minorHAnsi"/>
        </w:rPr>
      </w:pPr>
      <w:r w:rsidRPr="00F80BF8">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80BF8" w:rsidRDefault="00AF335C" w:rsidP="00A018DE">
      <w:pPr>
        <w:pStyle w:val="PargrafodaLista"/>
        <w:numPr>
          <w:ilvl w:val="3"/>
          <w:numId w:val="16"/>
        </w:numPr>
        <w:tabs>
          <w:tab w:val="left" w:pos="851"/>
        </w:tabs>
        <w:spacing w:line="276" w:lineRule="auto"/>
        <w:ind w:left="0" w:right="3" w:firstLine="0"/>
        <w:contextualSpacing w:val="0"/>
        <w:rPr>
          <w:rFonts w:cstheme="minorHAnsi"/>
        </w:rPr>
      </w:pPr>
      <w:r w:rsidRPr="00F80BF8">
        <w:rPr>
          <w:rFonts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80BF8" w:rsidRDefault="00AF335C" w:rsidP="00A018DE">
      <w:pPr>
        <w:pStyle w:val="PargrafodaLista"/>
        <w:numPr>
          <w:ilvl w:val="4"/>
          <w:numId w:val="16"/>
        </w:numPr>
        <w:tabs>
          <w:tab w:val="left" w:pos="851"/>
          <w:tab w:val="left" w:pos="1069"/>
        </w:tabs>
        <w:spacing w:line="276" w:lineRule="auto"/>
        <w:ind w:left="0" w:right="3" w:firstLine="0"/>
        <w:contextualSpacing w:val="0"/>
        <w:rPr>
          <w:rFonts w:cstheme="minorHAnsi"/>
        </w:rPr>
      </w:pPr>
      <w:r w:rsidRPr="00F80BF8">
        <w:rPr>
          <w:rFonts w:cstheme="minorHAnsi"/>
        </w:rPr>
        <w:t>A tentativa de burla será verificada por meio dos vínculos societários, linhas de fornecimento similares, dentre outros.</w:t>
      </w:r>
    </w:p>
    <w:p w14:paraId="51DF4EB4" w14:textId="77777777" w:rsidR="00AF335C" w:rsidRPr="00F80BF8" w:rsidRDefault="00AF335C" w:rsidP="00A018DE">
      <w:pPr>
        <w:pStyle w:val="PargrafodaLista"/>
        <w:numPr>
          <w:ilvl w:val="4"/>
          <w:numId w:val="16"/>
        </w:numPr>
        <w:tabs>
          <w:tab w:val="left" w:pos="851"/>
          <w:tab w:val="left" w:pos="1030"/>
        </w:tabs>
        <w:spacing w:line="276" w:lineRule="auto"/>
        <w:ind w:left="0" w:right="3" w:firstLine="0"/>
        <w:contextualSpacing w:val="0"/>
        <w:rPr>
          <w:rFonts w:cstheme="minorHAnsi"/>
        </w:rPr>
      </w:pPr>
      <w:r w:rsidRPr="00F80BF8">
        <w:rPr>
          <w:rFonts w:cstheme="minorHAnsi"/>
        </w:rPr>
        <w:t>O fornecedor será convocado para manifestação previamente à sua desclassificação</w:t>
      </w:r>
    </w:p>
    <w:p w14:paraId="7EDB270E" w14:textId="77777777" w:rsidR="00AF335C" w:rsidRPr="00F80BF8" w:rsidRDefault="00AF335C" w:rsidP="00A018DE">
      <w:pPr>
        <w:pStyle w:val="PargrafodaLista"/>
        <w:numPr>
          <w:ilvl w:val="2"/>
          <w:numId w:val="16"/>
        </w:numPr>
        <w:tabs>
          <w:tab w:val="left" w:pos="755"/>
          <w:tab w:val="left" w:pos="851"/>
        </w:tabs>
        <w:spacing w:line="276" w:lineRule="auto"/>
        <w:ind w:left="0" w:right="3" w:firstLine="0"/>
        <w:contextualSpacing w:val="0"/>
        <w:rPr>
          <w:rFonts w:cstheme="minorHAnsi"/>
        </w:rPr>
      </w:pPr>
      <w:r w:rsidRPr="00F80BF8">
        <w:rPr>
          <w:rFonts w:cstheme="minorHAnsi"/>
        </w:rPr>
        <w:t>Constatada a existência de sanção, o fornecedor será reputado inabilitado, por falta de condição de participação.</w:t>
      </w:r>
    </w:p>
    <w:p w14:paraId="38763D52" w14:textId="77777777" w:rsidR="00AF335C" w:rsidRPr="00F80BF8" w:rsidRDefault="00AF335C" w:rsidP="00A018DE">
      <w:pPr>
        <w:pStyle w:val="PargrafodaLista"/>
        <w:numPr>
          <w:ilvl w:val="1"/>
          <w:numId w:val="16"/>
        </w:numPr>
        <w:tabs>
          <w:tab w:val="left" w:pos="580"/>
          <w:tab w:val="left" w:pos="851"/>
        </w:tabs>
        <w:spacing w:line="276" w:lineRule="auto"/>
        <w:ind w:left="0" w:right="3" w:firstLine="0"/>
        <w:contextualSpacing w:val="0"/>
        <w:rPr>
          <w:rFonts w:cstheme="minorHAnsi"/>
        </w:rPr>
      </w:pPr>
      <w:r w:rsidRPr="00F80BF8">
        <w:rPr>
          <w:rFonts w:cstheme="minorHAnsi"/>
        </w:rPr>
        <w:t>Caso atendidas as condições de participação, a habilitação dos fornecedores será verificada por meio dos documentos por ele abrangidos e anexados previamente.</w:t>
      </w:r>
    </w:p>
    <w:p w14:paraId="2B1B48BC" w14:textId="77777777" w:rsidR="00AF335C" w:rsidRPr="00F80BF8" w:rsidRDefault="00AF335C" w:rsidP="00A018DE">
      <w:pPr>
        <w:pStyle w:val="PargrafodaLista"/>
        <w:numPr>
          <w:ilvl w:val="2"/>
          <w:numId w:val="16"/>
        </w:numPr>
        <w:tabs>
          <w:tab w:val="left" w:pos="802"/>
          <w:tab w:val="left" w:pos="851"/>
        </w:tabs>
        <w:spacing w:line="276" w:lineRule="auto"/>
        <w:ind w:left="0" w:right="3" w:firstLine="0"/>
        <w:contextualSpacing w:val="0"/>
        <w:rPr>
          <w:rFonts w:cstheme="minorHAnsi"/>
        </w:rPr>
      </w:pPr>
      <w:r w:rsidRPr="00F80BF8">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80BF8" w:rsidRDefault="00AF335C" w:rsidP="00A018DE">
      <w:pPr>
        <w:pStyle w:val="PargrafodaLista"/>
        <w:numPr>
          <w:ilvl w:val="2"/>
          <w:numId w:val="16"/>
        </w:numPr>
        <w:tabs>
          <w:tab w:val="left" w:pos="742"/>
          <w:tab w:val="left" w:pos="851"/>
        </w:tabs>
        <w:spacing w:line="276" w:lineRule="auto"/>
        <w:ind w:left="0" w:right="3" w:firstLine="0"/>
        <w:contextualSpacing w:val="0"/>
        <w:rPr>
          <w:rFonts w:cstheme="minorHAnsi"/>
        </w:rPr>
      </w:pPr>
      <w:r w:rsidRPr="00F80BF8">
        <w:rPr>
          <w:rFonts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F80BF8" w:rsidRDefault="00AF335C" w:rsidP="00A018DE">
      <w:pPr>
        <w:pStyle w:val="PargrafodaLista"/>
        <w:numPr>
          <w:ilvl w:val="1"/>
          <w:numId w:val="16"/>
        </w:numPr>
        <w:tabs>
          <w:tab w:val="left" w:pos="654"/>
          <w:tab w:val="left" w:pos="851"/>
        </w:tabs>
        <w:spacing w:line="276" w:lineRule="auto"/>
        <w:ind w:left="0" w:right="3" w:firstLine="0"/>
        <w:contextualSpacing w:val="0"/>
        <w:rPr>
          <w:rFonts w:cstheme="minorHAnsi"/>
        </w:rPr>
      </w:pPr>
      <w:r w:rsidRPr="00F80BF8">
        <w:rPr>
          <w:rFonts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80BF8" w:rsidRDefault="00AF335C" w:rsidP="00A018DE">
      <w:pPr>
        <w:pStyle w:val="PargrafodaLista"/>
        <w:numPr>
          <w:ilvl w:val="1"/>
          <w:numId w:val="16"/>
        </w:numPr>
        <w:tabs>
          <w:tab w:val="left" w:pos="588"/>
          <w:tab w:val="left" w:pos="851"/>
        </w:tabs>
        <w:spacing w:line="276" w:lineRule="auto"/>
        <w:ind w:left="0" w:right="3" w:firstLine="0"/>
        <w:contextualSpacing w:val="0"/>
        <w:rPr>
          <w:rFonts w:cstheme="minorHAnsi"/>
        </w:rPr>
      </w:pPr>
      <w:r w:rsidRPr="00F80BF8">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80BF8" w:rsidRDefault="00AF335C" w:rsidP="00A018DE">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80BF8" w:rsidRDefault="00AF335C" w:rsidP="00A018DE">
      <w:pPr>
        <w:pStyle w:val="PargrafodaLista"/>
        <w:numPr>
          <w:ilvl w:val="1"/>
          <w:numId w:val="16"/>
        </w:numPr>
        <w:tabs>
          <w:tab w:val="left" w:pos="612"/>
          <w:tab w:val="left" w:pos="851"/>
        </w:tabs>
        <w:spacing w:line="276" w:lineRule="auto"/>
        <w:ind w:left="0" w:right="3" w:firstLine="0"/>
        <w:contextualSpacing w:val="0"/>
        <w:rPr>
          <w:rFonts w:cstheme="minorHAnsi"/>
        </w:rPr>
      </w:pPr>
      <w:r w:rsidRPr="00F80BF8">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80BF8" w:rsidRDefault="00AF335C" w:rsidP="00A018DE">
      <w:pPr>
        <w:pStyle w:val="PargrafodaLista"/>
        <w:numPr>
          <w:ilvl w:val="2"/>
          <w:numId w:val="16"/>
        </w:numPr>
        <w:tabs>
          <w:tab w:val="left" w:pos="733"/>
          <w:tab w:val="left" w:pos="851"/>
        </w:tabs>
        <w:spacing w:line="276" w:lineRule="auto"/>
        <w:ind w:left="0" w:right="3" w:firstLine="0"/>
        <w:contextualSpacing w:val="0"/>
        <w:rPr>
          <w:rFonts w:cstheme="minorHAnsi"/>
        </w:rPr>
      </w:pPr>
      <w:r w:rsidRPr="00F80BF8">
        <w:rPr>
          <w:rFonts w:cstheme="minorHAnsi"/>
        </w:rPr>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F80BF8" w:rsidRDefault="00AF335C" w:rsidP="00A018DE">
      <w:pPr>
        <w:pStyle w:val="PargrafodaLista"/>
        <w:numPr>
          <w:ilvl w:val="1"/>
          <w:numId w:val="16"/>
        </w:numPr>
        <w:tabs>
          <w:tab w:val="left" w:pos="571"/>
          <w:tab w:val="left" w:pos="851"/>
        </w:tabs>
        <w:spacing w:line="276" w:lineRule="auto"/>
        <w:ind w:left="0" w:right="3" w:firstLine="0"/>
        <w:contextualSpacing w:val="0"/>
        <w:rPr>
          <w:rFonts w:cstheme="minorHAnsi"/>
        </w:rPr>
      </w:pPr>
      <w:r w:rsidRPr="00F80BF8">
        <w:rPr>
          <w:rFonts w:cstheme="minorHAnsi"/>
        </w:rPr>
        <w:t>Havendo necessidade de analisar minuciosamente os documentos exigidos, a sessão será suspensa, sendo informada a nova data e horário para a sua continuidade.</w:t>
      </w:r>
    </w:p>
    <w:p w14:paraId="1F84F3FA" w14:textId="77777777" w:rsidR="00AF335C" w:rsidRPr="00F80BF8" w:rsidRDefault="00AF335C" w:rsidP="00A018DE">
      <w:pPr>
        <w:pStyle w:val="PargrafodaLista"/>
        <w:numPr>
          <w:ilvl w:val="1"/>
          <w:numId w:val="16"/>
        </w:numPr>
        <w:tabs>
          <w:tab w:val="left" w:pos="586"/>
          <w:tab w:val="left" w:pos="851"/>
        </w:tabs>
        <w:spacing w:line="276" w:lineRule="auto"/>
        <w:ind w:left="0" w:right="3" w:firstLine="0"/>
        <w:contextualSpacing w:val="0"/>
        <w:rPr>
          <w:rFonts w:cstheme="minorHAnsi"/>
        </w:rPr>
      </w:pPr>
      <w:r w:rsidRPr="00F80BF8">
        <w:rPr>
          <w:rFonts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80BF8" w:rsidRDefault="00AF335C" w:rsidP="00A018DE">
      <w:pPr>
        <w:pStyle w:val="PargrafodaLista"/>
        <w:numPr>
          <w:ilvl w:val="2"/>
          <w:numId w:val="16"/>
        </w:numPr>
        <w:tabs>
          <w:tab w:val="left" w:pos="719"/>
          <w:tab w:val="left" w:pos="851"/>
        </w:tabs>
        <w:spacing w:line="276" w:lineRule="auto"/>
        <w:ind w:left="0" w:right="3" w:firstLine="0"/>
        <w:contextualSpacing w:val="0"/>
        <w:rPr>
          <w:rFonts w:cstheme="minorHAnsi"/>
        </w:rPr>
      </w:pPr>
      <w:r w:rsidRPr="00F80BF8">
        <w:rPr>
          <w:rFonts w:cstheme="minorHAnsi"/>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80BF8" w:rsidRDefault="00AF335C" w:rsidP="00A018DE">
      <w:pPr>
        <w:pStyle w:val="PargrafodaLista"/>
        <w:numPr>
          <w:ilvl w:val="1"/>
          <w:numId w:val="16"/>
        </w:numPr>
        <w:tabs>
          <w:tab w:val="left" w:pos="680"/>
          <w:tab w:val="left" w:pos="851"/>
        </w:tabs>
        <w:spacing w:line="276" w:lineRule="auto"/>
        <w:ind w:left="0" w:right="3" w:firstLine="0"/>
        <w:contextualSpacing w:val="0"/>
        <w:rPr>
          <w:rFonts w:cstheme="minorHAnsi"/>
        </w:rPr>
      </w:pPr>
      <w:r w:rsidRPr="00F80BF8">
        <w:rPr>
          <w:rFonts w:cstheme="minorHAnsi"/>
        </w:rPr>
        <w:t>Constatado o atendimento às exigências de habilitação, o fornecedor será habilitado</w:t>
      </w:r>
    </w:p>
    <w:p w14:paraId="2E0FCAF0" w14:textId="77777777" w:rsidR="00AF335C" w:rsidRPr="00F80BF8" w:rsidRDefault="00AF335C" w:rsidP="00FE775F">
      <w:pPr>
        <w:pStyle w:val="Corpodetexto"/>
        <w:spacing w:line="276" w:lineRule="auto"/>
        <w:ind w:right="3"/>
        <w:rPr>
          <w:rFonts w:asciiTheme="minorHAnsi" w:hAnsiTheme="minorHAnsi" w:cstheme="minorHAnsi"/>
          <w:sz w:val="22"/>
          <w:szCs w:val="22"/>
        </w:rPr>
      </w:pPr>
    </w:p>
    <w:p w14:paraId="2EE91BCD" w14:textId="77777777" w:rsidR="00AF335C" w:rsidRPr="00F80BF8" w:rsidRDefault="00AF335C" w:rsidP="00FE775F">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F80BF8">
        <w:rPr>
          <w:rFonts w:asciiTheme="minorHAnsi" w:hAnsiTheme="minorHAnsi" w:cstheme="minorHAnsi"/>
          <w:sz w:val="22"/>
          <w:szCs w:val="22"/>
        </w:rPr>
        <w:t>CONTRATAÇÃO</w:t>
      </w:r>
    </w:p>
    <w:p w14:paraId="3FDC4D4E" w14:textId="77777777" w:rsidR="00AF335C" w:rsidRPr="00F80BF8" w:rsidRDefault="00AF335C" w:rsidP="00A018DE">
      <w:pPr>
        <w:pStyle w:val="PargrafodaLista"/>
        <w:numPr>
          <w:ilvl w:val="1"/>
          <w:numId w:val="17"/>
        </w:numPr>
        <w:tabs>
          <w:tab w:val="left" w:pos="576"/>
        </w:tabs>
        <w:spacing w:line="276" w:lineRule="auto"/>
        <w:ind w:left="0" w:right="3" w:firstLine="0"/>
        <w:contextualSpacing w:val="0"/>
        <w:rPr>
          <w:rFonts w:cstheme="minorHAnsi"/>
        </w:rPr>
      </w:pPr>
      <w:r w:rsidRPr="00F80BF8">
        <w:rPr>
          <w:rFonts w:cstheme="minorHAnsi"/>
        </w:rPr>
        <w:t>Após a homologação e adjudicação, caso se conclua pela contratação, será firmado Termo de Contrato ou emitido instrumento equivalente.</w:t>
      </w:r>
    </w:p>
    <w:p w14:paraId="018E8E45" w14:textId="77777777" w:rsidR="00AF335C" w:rsidRPr="00F80BF8" w:rsidRDefault="00AF335C" w:rsidP="00A018DE">
      <w:pPr>
        <w:pStyle w:val="PargrafodaLista"/>
        <w:numPr>
          <w:ilvl w:val="1"/>
          <w:numId w:val="17"/>
        </w:numPr>
        <w:tabs>
          <w:tab w:val="left" w:pos="600"/>
        </w:tabs>
        <w:spacing w:line="276" w:lineRule="auto"/>
        <w:ind w:left="0" w:right="3" w:firstLine="0"/>
        <w:contextualSpacing w:val="0"/>
        <w:rPr>
          <w:rFonts w:cstheme="minorHAnsi"/>
        </w:rPr>
      </w:pPr>
      <w:r w:rsidRPr="00F80BF8">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80BF8" w:rsidRDefault="00AF335C" w:rsidP="00A018DE">
      <w:pPr>
        <w:pStyle w:val="PargrafodaLista"/>
        <w:numPr>
          <w:ilvl w:val="2"/>
          <w:numId w:val="17"/>
        </w:numPr>
        <w:tabs>
          <w:tab w:val="left" w:pos="757"/>
        </w:tabs>
        <w:spacing w:line="276" w:lineRule="auto"/>
        <w:ind w:left="0" w:right="3" w:firstLine="0"/>
        <w:contextualSpacing w:val="0"/>
        <w:rPr>
          <w:rFonts w:cstheme="minorHAnsi"/>
        </w:rPr>
      </w:pPr>
      <w:r w:rsidRPr="00F80BF8">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80BF8" w:rsidRDefault="00AF335C" w:rsidP="00A018DE">
      <w:pPr>
        <w:pStyle w:val="PargrafodaLista"/>
        <w:numPr>
          <w:ilvl w:val="2"/>
          <w:numId w:val="17"/>
        </w:numPr>
        <w:tabs>
          <w:tab w:val="left" w:pos="778"/>
        </w:tabs>
        <w:spacing w:line="276" w:lineRule="auto"/>
        <w:ind w:left="0" w:right="3" w:firstLine="0"/>
        <w:contextualSpacing w:val="0"/>
        <w:rPr>
          <w:rFonts w:cstheme="minorHAnsi"/>
        </w:rPr>
      </w:pPr>
      <w:r w:rsidRPr="00F80BF8">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80BF8" w:rsidRDefault="00AF335C" w:rsidP="00A018DE">
      <w:pPr>
        <w:pStyle w:val="PargrafodaLista"/>
        <w:numPr>
          <w:ilvl w:val="1"/>
          <w:numId w:val="17"/>
        </w:numPr>
        <w:tabs>
          <w:tab w:val="left" w:pos="577"/>
        </w:tabs>
        <w:spacing w:line="276" w:lineRule="auto"/>
        <w:ind w:left="0" w:right="3" w:firstLine="0"/>
        <w:contextualSpacing w:val="0"/>
        <w:rPr>
          <w:rFonts w:cstheme="minorHAnsi"/>
        </w:rPr>
      </w:pPr>
      <w:r w:rsidRPr="00F80BF8">
        <w:rPr>
          <w:rFonts w:cstheme="minorHAnsi"/>
        </w:rPr>
        <w:t>O Aceite da Nota de Empenho ou do instrumento equivalente, emitida à empresa adjudicada, implica no reconhecimento de que:</w:t>
      </w:r>
    </w:p>
    <w:p w14:paraId="4748D043" w14:textId="5621A6E0" w:rsidR="00AF335C" w:rsidRPr="00F80BF8" w:rsidRDefault="000472AE" w:rsidP="00A018DE">
      <w:pPr>
        <w:pStyle w:val="PargrafodaLista"/>
        <w:numPr>
          <w:ilvl w:val="2"/>
          <w:numId w:val="17"/>
        </w:numPr>
        <w:tabs>
          <w:tab w:val="left" w:pos="775"/>
        </w:tabs>
        <w:spacing w:line="276" w:lineRule="auto"/>
        <w:ind w:left="0" w:right="3" w:firstLine="0"/>
        <w:contextualSpacing w:val="0"/>
        <w:rPr>
          <w:rFonts w:cstheme="minorHAnsi"/>
        </w:rPr>
      </w:pPr>
      <w:r w:rsidRPr="00F80BF8">
        <w:rPr>
          <w:rFonts w:cstheme="minorHAnsi"/>
        </w:rPr>
        <w:t>Referida</w:t>
      </w:r>
      <w:r w:rsidR="00AF335C" w:rsidRPr="00F80BF8">
        <w:rPr>
          <w:rFonts w:cstheme="minorHAnsi"/>
        </w:rPr>
        <w:t xml:space="preserve"> Nota está substituindo o contrato, aplicando-se à relação de negócios ali estabelecida as disposições da Lei nº 14.133, de 2021;</w:t>
      </w:r>
    </w:p>
    <w:p w14:paraId="4F6A6917" w14:textId="77777777" w:rsidR="00AF335C" w:rsidRPr="00F80BF8" w:rsidRDefault="00AF335C" w:rsidP="00A018DE">
      <w:pPr>
        <w:pStyle w:val="PargrafodaLista"/>
        <w:numPr>
          <w:ilvl w:val="2"/>
          <w:numId w:val="17"/>
        </w:numPr>
        <w:tabs>
          <w:tab w:val="left" w:pos="742"/>
        </w:tabs>
        <w:spacing w:line="276" w:lineRule="auto"/>
        <w:ind w:left="0" w:right="3" w:firstLine="0"/>
        <w:contextualSpacing w:val="0"/>
        <w:rPr>
          <w:rFonts w:cstheme="minorHAnsi"/>
        </w:rPr>
      </w:pPr>
      <w:r w:rsidRPr="00F80BF8">
        <w:rPr>
          <w:rFonts w:cstheme="minorHAnsi"/>
        </w:rPr>
        <w:t>a contratada se vincula à sua proposta e às previsões contidas no Aviso/edital de Contratação Direta e seus anexos;</w:t>
      </w:r>
    </w:p>
    <w:p w14:paraId="404E6D86" w14:textId="77777777" w:rsidR="00AF335C" w:rsidRPr="00F80BF8" w:rsidRDefault="00AF335C" w:rsidP="00A018DE">
      <w:pPr>
        <w:pStyle w:val="PargrafodaLista"/>
        <w:numPr>
          <w:ilvl w:val="2"/>
          <w:numId w:val="17"/>
        </w:numPr>
        <w:tabs>
          <w:tab w:val="left" w:pos="726"/>
        </w:tabs>
        <w:spacing w:line="276" w:lineRule="auto"/>
        <w:ind w:left="0" w:right="3" w:firstLine="0"/>
        <w:contextualSpacing w:val="0"/>
        <w:rPr>
          <w:rFonts w:cstheme="minorHAnsi"/>
        </w:rPr>
      </w:pPr>
      <w:r w:rsidRPr="00F80BF8">
        <w:rPr>
          <w:rFonts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80BF8" w:rsidRDefault="00AF335C" w:rsidP="00A018DE">
      <w:pPr>
        <w:pStyle w:val="PargrafodaLista"/>
        <w:numPr>
          <w:ilvl w:val="1"/>
          <w:numId w:val="17"/>
        </w:numPr>
        <w:tabs>
          <w:tab w:val="left" w:pos="568"/>
        </w:tabs>
        <w:spacing w:line="276" w:lineRule="auto"/>
        <w:ind w:left="0" w:right="3" w:firstLine="0"/>
        <w:contextualSpacing w:val="0"/>
        <w:rPr>
          <w:rFonts w:cstheme="minorHAnsi"/>
        </w:rPr>
      </w:pPr>
      <w:r w:rsidRPr="00F80BF8">
        <w:rPr>
          <w:rFonts w:cstheme="minorHAnsi"/>
        </w:rPr>
        <w:t>O prazo de vigência da contratação está previsto no TR/PB e poderá ou não ser prorrogável conforme previsão nos anexos a este Aviso/edital de Contratação Direta.</w:t>
      </w:r>
    </w:p>
    <w:p w14:paraId="0FD1127E" w14:textId="77777777" w:rsidR="00AF335C" w:rsidRPr="00F80BF8" w:rsidRDefault="00AF335C" w:rsidP="00A018DE">
      <w:pPr>
        <w:pStyle w:val="PargrafodaLista"/>
        <w:numPr>
          <w:ilvl w:val="1"/>
          <w:numId w:val="17"/>
        </w:numPr>
        <w:tabs>
          <w:tab w:val="left" w:pos="587"/>
        </w:tabs>
        <w:spacing w:line="276" w:lineRule="auto"/>
        <w:ind w:left="0" w:right="3" w:firstLine="0"/>
        <w:contextualSpacing w:val="0"/>
        <w:rPr>
          <w:rFonts w:cstheme="minorHAnsi"/>
        </w:rPr>
      </w:pPr>
      <w:r w:rsidRPr="00F80BF8">
        <w:rPr>
          <w:rFonts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80BF8" w:rsidRDefault="00AF335C" w:rsidP="00FE775F">
      <w:pPr>
        <w:pStyle w:val="PargrafodaLista"/>
        <w:tabs>
          <w:tab w:val="left" w:pos="587"/>
        </w:tabs>
        <w:spacing w:line="276" w:lineRule="auto"/>
        <w:ind w:right="3"/>
        <w:rPr>
          <w:rFonts w:cstheme="minorHAnsi"/>
        </w:rPr>
      </w:pPr>
    </w:p>
    <w:p w14:paraId="5A609D70" w14:textId="77777777" w:rsidR="00AF335C" w:rsidRPr="00F80BF8" w:rsidRDefault="00AF335C" w:rsidP="00FE775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SANÇÕES ADMINISTRATIVAS</w:t>
      </w:r>
    </w:p>
    <w:p w14:paraId="4784A9E1" w14:textId="79480502"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eastAsia="Arial" w:hAnsiTheme="minorHAnsi" w:cstheme="minorHAnsi"/>
          <w:b/>
          <w:color w:val="000000"/>
          <w:sz w:val="22"/>
          <w:szCs w:val="22"/>
          <w:shd w:val="clear" w:color="auto" w:fill="FFFFFF"/>
        </w:rPr>
        <w:t>22.1</w:t>
      </w:r>
      <w:r w:rsidRPr="00F80BF8">
        <w:rPr>
          <w:rFonts w:asciiTheme="minorHAnsi" w:hAnsiTheme="minorHAnsi"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declaração de inidoneidade para licitar ou contratar com a Administração Pública, conforme, a seguir:</w:t>
      </w:r>
    </w:p>
    <w:p w14:paraId="4775EE8F"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w:t>
      </w:r>
      <w:r w:rsidRPr="00F80BF8">
        <w:rPr>
          <w:rFonts w:asciiTheme="minorHAnsi" w:hAnsiTheme="minorHAnsi"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22.1.2</w:t>
      </w:r>
      <w:r w:rsidRPr="00F80BF8">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22.1.3.</w:t>
      </w:r>
      <w:r w:rsidRPr="00F80BF8">
        <w:rPr>
          <w:rFonts w:asciiTheme="minorHAnsi" w:hAnsiTheme="minorHAnsi" w:cstheme="minorHAnsi"/>
          <w:sz w:val="22"/>
          <w:szCs w:val="22"/>
        </w:rPr>
        <w:t xml:space="preserve"> Caracterizada a inexecução e constatado o prejuízo ao interesse público,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22.1.4.</w:t>
      </w:r>
      <w:r w:rsidRPr="00F80BF8">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22.1.5</w:t>
      </w:r>
      <w:r w:rsidRPr="00F80BF8">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inscreverá o valor em dívida ativa. </w:t>
      </w:r>
    </w:p>
    <w:p w14:paraId="5DE7AB22" w14:textId="53C91FFD"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22.1.6</w:t>
      </w:r>
      <w:r w:rsidRPr="00F80BF8">
        <w:rPr>
          <w:rFonts w:asciiTheme="minorHAnsi" w:hAnsiTheme="minorHAnsi" w:cstheme="minorHAnsi"/>
          <w:sz w:val="22"/>
          <w:szCs w:val="22"/>
        </w:rPr>
        <w:t xml:space="preserve">. IMPEDIMENTO DE LICITAR E CONTRATAR com a Administração Pública direta e indireta do Município de </w:t>
      </w:r>
      <w:r w:rsidR="008B2864" w:rsidRPr="00F80BF8">
        <w:rPr>
          <w:rFonts w:asciiTheme="minorHAnsi" w:hAnsiTheme="minorHAnsi" w:cstheme="minorHAnsi"/>
          <w:sz w:val="22"/>
          <w:szCs w:val="22"/>
        </w:rPr>
        <w:t>MUNDO NOVO</w:t>
      </w:r>
      <w:r w:rsidR="00291C9B">
        <w:rPr>
          <w:rFonts w:asciiTheme="minorHAnsi" w:hAnsiTheme="minorHAnsi" w:cstheme="minorHAnsi"/>
          <w:sz w:val="22"/>
          <w:szCs w:val="22"/>
        </w:rPr>
        <w:t>/BA</w:t>
      </w:r>
      <w:r w:rsidRPr="00F80BF8">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80BF8" w:rsidRDefault="00AF335C" w:rsidP="00FE775F">
      <w:pPr>
        <w:pStyle w:val="Normal1"/>
        <w:spacing w:line="276" w:lineRule="auto"/>
        <w:ind w:left="142" w:right="3"/>
        <w:jc w:val="both"/>
        <w:rPr>
          <w:rFonts w:asciiTheme="minorHAnsi" w:hAnsiTheme="minorHAnsi" w:cstheme="minorHAnsi"/>
          <w:sz w:val="22"/>
          <w:szCs w:val="22"/>
        </w:rPr>
      </w:pPr>
    </w:p>
    <w:p w14:paraId="767DB5E1"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dar causa à inexecução total do contrato; </w:t>
      </w:r>
    </w:p>
    <w:p w14:paraId="4C2ECCBB"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deixar de entregar a documentação exigida para o certame; </w:t>
      </w:r>
    </w:p>
    <w:p w14:paraId="3A70EF8F"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f) ensejar o retardamento da execução ou da entrega do objeto do credenciamento sem motivo justificado; </w:t>
      </w:r>
    </w:p>
    <w:p w14:paraId="71AFC56A"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p>
    <w:p w14:paraId="7F356432"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22.1.7.</w:t>
      </w:r>
      <w:r w:rsidRPr="00F80BF8">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p>
    <w:p w14:paraId="6514257A"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fraudar o credenciamento ou praticar ato fraudulento na execução do contrato; </w:t>
      </w:r>
    </w:p>
    <w:p w14:paraId="707E44CA"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comportar-se de modo inidôneo ou cometer fraude de qualquer natureza; </w:t>
      </w:r>
    </w:p>
    <w:p w14:paraId="3721F311"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praticar atos ilícitos com vistas a frustrar os objetivos da contratação; </w:t>
      </w:r>
    </w:p>
    <w:p w14:paraId="2C76AC6B"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praticar ato lesivo previsto no art. 5º da Lei n. 12.846/2013. </w:t>
      </w:r>
    </w:p>
    <w:p w14:paraId="5FC14528"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p>
    <w:p w14:paraId="148709E4" w14:textId="004CBD78"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22.1.8.</w:t>
      </w:r>
      <w:r w:rsidRPr="00F80BF8">
        <w:rPr>
          <w:rFonts w:asciiTheme="minorHAnsi" w:hAnsiTheme="minorHAnsi" w:cstheme="minorHAnsi"/>
          <w:sz w:val="22"/>
          <w:szCs w:val="22"/>
        </w:rPr>
        <w:t xml:space="preserve"> É admitida a reabilitação da Contratada perante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exigidos, cumulativamente: </w:t>
      </w:r>
    </w:p>
    <w:p w14:paraId="1B933B0F"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reparação integral do dano causado à Administração Pública; </w:t>
      </w:r>
    </w:p>
    <w:p w14:paraId="7A4D7002"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pagamento da multa; </w:t>
      </w:r>
    </w:p>
    <w:p w14:paraId="07CEFA76"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cumprimento das condições de reabilitação definidas no ato punitivo; </w:t>
      </w:r>
    </w:p>
    <w:p w14:paraId="6C98F317"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análise jurídica prévia, com posicionamento conclusivo quanto ao cumprimento dos requisitos definidos neste artigo. </w:t>
      </w:r>
    </w:p>
    <w:p w14:paraId="42B29957" w14:textId="77777777" w:rsidR="00AF335C" w:rsidRPr="00F80BF8" w:rsidRDefault="00AF335C" w:rsidP="00FE775F">
      <w:pPr>
        <w:pStyle w:val="Normal1"/>
        <w:spacing w:line="276" w:lineRule="auto"/>
        <w:ind w:right="3" w:firstLine="567"/>
        <w:jc w:val="both"/>
        <w:rPr>
          <w:rFonts w:asciiTheme="minorHAnsi" w:hAnsiTheme="minorHAnsi" w:cstheme="minorHAnsi"/>
          <w:sz w:val="22"/>
          <w:szCs w:val="22"/>
        </w:rPr>
      </w:pPr>
    </w:p>
    <w:p w14:paraId="58B16C4E" w14:textId="472AFB83"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22.1.9.</w:t>
      </w:r>
      <w:r w:rsidRPr="00F80BF8">
        <w:rPr>
          <w:rFonts w:asciiTheme="minorHAnsi" w:hAnsiTheme="minorHAnsi" w:cstheme="minorHAnsi"/>
          <w:sz w:val="22"/>
          <w:szCs w:val="22"/>
        </w:rPr>
        <w:t xml:space="preserve"> Além das penalidades citadas, a CONTRATADA ficará sujeita</w:t>
      </w:r>
      <w:r w:rsidR="00291C9B">
        <w:rPr>
          <w:rFonts w:asciiTheme="minorHAnsi" w:hAnsiTheme="minorHAnsi" w:cstheme="minorHAnsi"/>
          <w:sz w:val="22"/>
          <w:szCs w:val="22"/>
        </w:rPr>
        <w:t>, ainda, ao cancelamento de sua</w:t>
      </w:r>
      <w:r w:rsidRPr="00F80BF8">
        <w:rPr>
          <w:rFonts w:asciiTheme="minorHAnsi" w:hAnsiTheme="minorHAnsi" w:cstheme="minorHAnsi"/>
          <w:sz w:val="22"/>
          <w:szCs w:val="22"/>
        </w:rPr>
        <w:t xml:space="preserve"> inscrição no Cadastro de Fornecedores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no que couber, às demais penalidades referidas no art. 156 da Lei n. 14.133/2021. </w:t>
      </w:r>
    </w:p>
    <w:p w14:paraId="2994D40A" w14:textId="0F5887C5"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22.1.10.</w:t>
      </w:r>
      <w:r w:rsidRPr="00F80BF8">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a</w:t>
      </w:r>
      <w:r w:rsidR="00291C9B">
        <w:rPr>
          <w:rFonts w:asciiTheme="minorHAnsi" w:hAnsiTheme="minorHAnsi" w:cstheme="minorHAnsi"/>
          <w:sz w:val="22"/>
          <w:szCs w:val="22"/>
        </w:rPr>
        <w:t xml:space="preserve"> CONTRATADA</w:t>
      </w:r>
      <w:r w:rsidRPr="00F80BF8">
        <w:rPr>
          <w:rFonts w:asciiTheme="minorHAnsi" w:hAnsiTheme="minorHAnsi" w:cstheme="minorHAnsi"/>
          <w:sz w:val="22"/>
          <w:szCs w:val="22"/>
        </w:rPr>
        <w:t xml:space="preserve">, conforme o caso, ficará isenta das penalidades mencionadas. </w:t>
      </w:r>
    </w:p>
    <w:p w14:paraId="4D974618"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22.1.11.</w:t>
      </w:r>
      <w:r w:rsidRPr="00F80BF8">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80BF8" w:rsidRDefault="00AF335C" w:rsidP="00FE775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22.1.12.</w:t>
      </w:r>
      <w:r w:rsidRPr="00F80BF8">
        <w:rPr>
          <w:rFonts w:asciiTheme="minorHAnsi" w:hAnsiTheme="minorHAnsi" w:cstheme="minorHAnsi"/>
          <w:sz w:val="22"/>
          <w:szCs w:val="22"/>
        </w:rPr>
        <w:t xml:space="preserve"> Na aplicação das penalidades serão admitidos os recursos em lei, observando-se o contraditório e a ampla defesa.</w:t>
      </w:r>
    </w:p>
    <w:p w14:paraId="362537FE" w14:textId="77777777" w:rsidR="00AF335C" w:rsidRPr="00F80BF8" w:rsidRDefault="00AF335C" w:rsidP="00FE775F">
      <w:pPr>
        <w:pStyle w:val="Corpodetexto"/>
        <w:spacing w:line="276" w:lineRule="auto"/>
        <w:ind w:right="3"/>
        <w:rPr>
          <w:rFonts w:asciiTheme="minorHAnsi" w:hAnsiTheme="minorHAnsi" w:cstheme="minorHAnsi"/>
          <w:sz w:val="22"/>
          <w:szCs w:val="22"/>
        </w:rPr>
      </w:pPr>
    </w:p>
    <w:p w14:paraId="4CE1D7B3" w14:textId="77777777" w:rsidR="00AF335C" w:rsidRPr="00F80BF8" w:rsidRDefault="00AF335C" w:rsidP="00FE775F">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CONSIDERAÇÕES FINAIS</w:t>
      </w:r>
    </w:p>
    <w:p w14:paraId="0F1CD25C" w14:textId="5568B6D7" w:rsidR="00AF335C" w:rsidRPr="00F80BF8" w:rsidRDefault="00AF335C" w:rsidP="00FE775F">
      <w:pPr>
        <w:spacing w:line="276" w:lineRule="auto"/>
        <w:rPr>
          <w:rFonts w:eastAsia="MS Mincho" w:cstheme="minorHAnsi"/>
          <w:kern w:val="3"/>
          <w:shd w:val="clear" w:color="auto" w:fill="FFFFFF"/>
          <w:lang w:eastAsia="zh-CN" w:bidi="hi-IN"/>
        </w:rPr>
      </w:pPr>
      <w:r w:rsidRPr="00F80BF8">
        <w:rPr>
          <w:rFonts w:cstheme="minorHAnsi"/>
        </w:rPr>
        <w:t xml:space="preserve">O procedimento será divulgado no Portal de Compras Públicas, no Diário Oficial do Município </w:t>
      </w:r>
      <w:r w:rsidRPr="00F80BF8">
        <w:rPr>
          <w:rFonts w:cstheme="minorHAnsi"/>
          <w:color w:val="000000"/>
        </w:rPr>
        <w:t>(</w:t>
      </w:r>
      <w:hyperlink r:id="rId19"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w:t>
      </w:r>
      <w:r w:rsidRPr="00F80BF8">
        <w:rPr>
          <w:rFonts w:cstheme="minorHAnsi"/>
        </w:rPr>
        <w:t xml:space="preserve"> e no Portal Nacional de Compras Públicas (PNCP).</w:t>
      </w:r>
    </w:p>
    <w:p w14:paraId="5FBECF37" w14:textId="77777777" w:rsidR="00AF335C" w:rsidRPr="00F80BF8" w:rsidRDefault="00AF335C" w:rsidP="00A018DE">
      <w:pPr>
        <w:pStyle w:val="PargrafodaLista"/>
        <w:numPr>
          <w:ilvl w:val="1"/>
          <w:numId w:val="18"/>
        </w:numPr>
        <w:tabs>
          <w:tab w:val="left" w:pos="582"/>
        </w:tabs>
        <w:spacing w:line="276" w:lineRule="auto"/>
        <w:ind w:left="0" w:right="3" w:firstLine="0"/>
        <w:contextualSpacing w:val="0"/>
        <w:rPr>
          <w:rFonts w:cstheme="minorHAnsi"/>
        </w:rPr>
      </w:pPr>
      <w:r w:rsidRPr="00F80BF8">
        <w:rPr>
          <w:rFonts w:cstheme="minorHAnsi"/>
        </w:rPr>
        <w:t>No caso de todos os fornecedores restarem desclassificados ou inabilitados (procedimento fracassado), a Administração poderá:</w:t>
      </w:r>
    </w:p>
    <w:p w14:paraId="362048DF" w14:textId="0F83764E" w:rsidR="00AF335C" w:rsidRPr="00F80BF8" w:rsidRDefault="000472AE" w:rsidP="00A018DE">
      <w:pPr>
        <w:pStyle w:val="PargrafodaLista"/>
        <w:numPr>
          <w:ilvl w:val="2"/>
          <w:numId w:val="18"/>
        </w:numPr>
        <w:tabs>
          <w:tab w:val="left" w:pos="730"/>
        </w:tabs>
        <w:spacing w:line="276" w:lineRule="auto"/>
        <w:ind w:left="0" w:right="3" w:firstLine="0"/>
        <w:contextualSpacing w:val="0"/>
        <w:rPr>
          <w:rFonts w:cstheme="minorHAnsi"/>
        </w:rPr>
      </w:pPr>
      <w:r w:rsidRPr="00F80BF8">
        <w:rPr>
          <w:rFonts w:cstheme="minorHAnsi"/>
        </w:rPr>
        <w:t>Republicar</w:t>
      </w:r>
      <w:r w:rsidR="00AF335C" w:rsidRPr="00F80BF8">
        <w:rPr>
          <w:rFonts w:cstheme="minorHAnsi"/>
        </w:rPr>
        <w:t xml:space="preserve"> o presente Aviso/edital com uma nova data;</w:t>
      </w:r>
    </w:p>
    <w:p w14:paraId="0F986F54" w14:textId="04D5DBC8" w:rsidR="00AF335C" w:rsidRPr="00F80BF8" w:rsidRDefault="000472AE" w:rsidP="00A018DE">
      <w:pPr>
        <w:pStyle w:val="PargrafodaLista"/>
        <w:numPr>
          <w:ilvl w:val="2"/>
          <w:numId w:val="18"/>
        </w:numPr>
        <w:tabs>
          <w:tab w:val="left" w:pos="791"/>
        </w:tabs>
        <w:spacing w:line="276" w:lineRule="auto"/>
        <w:ind w:left="0" w:right="3" w:firstLine="0"/>
        <w:contextualSpacing w:val="0"/>
        <w:rPr>
          <w:rFonts w:cstheme="minorHAnsi"/>
        </w:rPr>
      </w:pPr>
      <w:r w:rsidRPr="00F80BF8">
        <w:rPr>
          <w:rFonts w:cstheme="minorHAnsi"/>
        </w:rPr>
        <w:t>Valer</w:t>
      </w:r>
      <w:r w:rsidR="00AF335C" w:rsidRPr="00F80BF8">
        <w:rPr>
          <w:rFonts w:cstheme="minorHAnsi"/>
        </w:rPr>
        <w:t>-se,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80BF8" w:rsidRDefault="00AF335C" w:rsidP="00A018DE">
      <w:pPr>
        <w:pStyle w:val="PargrafodaLista"/>
        <w:numPr>
          <w:ilvl w:val="3"/>
          <w:numId w:val="18"/>
        </w:numPr>
        <w:tabs>
          <w:tab w:val="left" w:pos="880"/>
        </w:tabs>
        <w:spacing w:line="276" w:lineRule="auto"/>
        <w:ind w:left="0" w:right="3" w:firstLine="0"/>
        <w:contextualSpacing w:val="0"/>
        <w:rPr>
          <w:rFonts w:cstheme="minorHAnsi"/>
        </w:rPr>
      </w:pPr>
      <w:r w:rsidRPr="00F80BF8">
        <w:rPr>
          <w:rFonts w:cstheme="minorHAnsi"/>
        </w:rPr>
        <w:t>No caso do subitem anterior, a contratação será operacionalizada fora deste procedimento.</w:t>
      </w:r>
    </w:p>
    <w:p w14:paraId="4C989C6E" w14:textId="33D26654" w:rsidR="00AF335C" w:rsidRPr="00F80BF8" w:rsidRDefault="000472AE" w:rsidP="00A018DE">
      <w:pPr>
        <w:pStyle w:val="PargrafodaLista"/>
        <w:numPr>
          <w:ilvl w:val="2"/>
          <w:numId w:val="18"/>
        </w:numPr>
        <w:tabs>
          <w:tab w:val="left" w:pos="779"/>
        </w:tabs>
        <w:spacing w:line="276" w:lineRule="auto"/>
        <w:ind w:left="0" w:right="3" w:firstLine="0"/>
        <w:contextualSpacing w:val="0"/>
        <w:rPr>
          <w:rFonts w:cstheme="minorHAnsi"/>
        </w:rPr>
      </w:pPr>
      <w:r w:rsidRPr="00F80BF8">
        <w:rPr>
          <w:rFonts w:cstheme="minorHAnsi"/>
        </w:rPr>
        <w:t>Fixar</w:t>
      </w:r>
      <w:r w:rsidR="00AF335C" w:rsidRPr="00F80BF8">
        <w:rPr>
          <w:rFonts w:cstheme="minorHAnsi"/>
        </w:rPr>
        <w:t xml:space="preserve"> prazo para que possa haver adequação das propostas ou da documentação de habilitação, conforme o caso.</w:t>
      </w:r>
    </w:p>
    <w:p w14:paraId="15B6028D" w14:textId="77777777" w:rsidR="00AF335C" w:rsidRPr="00F80BF8" w:rsidRDefault="00AF335C" w:rsidP="00A018DE">
      <w:pPr>
        <w:pStyle w:val="PargrafodaLista"/>
        <w:numPr>
          <w:ilvl w:val="1"/>
          <w:numId w:val="18"/>
        </w:numPr>
        <w:tabs>
          <w:tab w:val="left" w:pos="569"/>
        </w:tabs>
        <w:spacing w:line="276" w:lineRule="auto"/>
        <w:ind w:left="0" w:right="3" w:firstLine="0"/>
        <w:contextualSpacing w:val="0"/>
        <w:rPr>
          <w:rFonts w:cstheme="minorHAnsi"/>
        </w:rPr>
      </w:pPr>
      <w:r w:rsidRPr="00F80BF8">
        <w:rPr>
          <w:rFonts w:cstheme="minorHAnsi"/>
        </w:rPr>
        <w:t xml:space="preserve">As providências dos subitens </w:t>
      </w:r>
      <w:r w:rsidRPr="00F80BF8">
        <w:rPr>
          <w:rFonts w:cstheme="minorHAnsi"/>
          <w:b/>
        </w:rPr>
        <w:t xml:space="preserve">23.2.1 e 23.2.2 </w:t>
      </w:r>
      <w:r w:rsidRPr="00F80BF8">
        <w:rPr>
          <w:rFonts w:cstheme="minorHAnsi"/>
        </w:rPr>
        <w:t>acima poderão ser utilizadas se não houver o comparecimento de quaisquer fornecedores interessados (procedimento deserto).</w:t>
      </w:r>
    </w:p>
    <w:p w14:paraId="028CA5DB" w14:textId="77777777" w:rsidR="00AF335C" w:rsidRPr="00F80BF8" w:rsidRDefault="00AF335C" w:rsidP="00A018DE">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80BF8" w:rsidRDefault="00AF335C" w:rsidP="00A018DE">
      <w:pPr>
        <w:pStyle w:val="PargrafodaLista"/>
        <w:numPr>
          <w:ilvl w:val="1"/>
          <w:numId w:val="18"/>
        </w:numPr>
        <w:tabs>
          <w:tab w:val="left" w:pos="588"/>
        </w:tabs>
        <w:spacing w:line="276" w:lineRule="auto"/>
        <w:ind w:left="0" w:right="3" w:firstLine="0"/>
        <w:contextualSpacing w:val="0"/>
        <w:rPr>
          <w:rFonts w:cstheme="minorHAnsi"/>
        </w:rPr>
      </w:pPr>
      <w:r w:rsidRPr="00F80BF8">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80BF8" w:rsidRDefault="00AF335C" w:rsidP="00A018DE">
      <w:pPr>
        <w:pStyle w:val="PargrafodaLista"/>
        <w:numPr>
          <w:ilvl w:val="1"/>
          <w:numId w:val="18"/>
        </w:numPr>
        <w:tabs>
          <w:tab w:val="left" w:pos="583"/>
        </w:tabs>
        <w:spacing w:line="276" w:lineRule="auto"/>
        <w:ind w:left="0" w:right="3" w:firstLine="0"/>
        <w:contextualSpacing w:val="0"/>
        <w:rPr>
          <w:rFonts w:cstheme="minorHAnsi"/>
        </w:rPr>
      </w:pPr>
      <w:r w:rsidRPr="00F80BF8">
        <w:rPr>
          <w:rFont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80BF8" w:rsidRDefault="00AF335C" w:rsidP="00A018DE">
      <w:pPr>
        <w:pStyle w:val="PargrafodaLista"/>
        <w:numPr>
          <w:ilvl w:val="1"/>
          <w:numId w:val="18"/>
        </w:numPr>
        <w:tabs>
          <w:tab w:val="left" w:pos="596"/>
        </w:tabs>
        <w:spacing w:line="276" w:lineRule="auto"/>
        <w:ind w:left="0" w:right="3" w:firstLine="0"/>
        <w:contextualSpacing w:val="0"/>
        <w:rPr>
          <w:rFonts w:cstheme="minorHAnsi"/>
        </w:rPr>
      </w:pPr>
      <w:r w:rsidRPr="00F80BF8">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80BF8" w:rsidRDefault="00AF335C" w:rsidP="00A018DE">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 xml:space="preserve">No julgamento das propostas e da habilitação, a Administração poderá sanar erros ou falhas que não alterem a substância das propostas, dos documentos e sua validade jurídica, mediante despacho </w:t>
      </w:r>
      <w:r w:rsidRPr="00F80BF8">
        <w:rPr>
          <w:rFonts w:cstheme="minorHAnsi"/>
        </w:rPr>
        <w:lastRenderedPageBreak/>
        <w:t>fundamentado, registrado em ata e acessível a todos, atribuindo-lhes validade e eficácia para fins de habilitação e classificação.</w:t>
      </w:r>
    </w:p>
    <w:p w14:paraId="04D1433F" w14:textId="77777777" w:rsidR="00AF335C" w:rsidRPr="00F80BF8" w:rsidRDefault="00AF335C" w:rsidP="00A018DE">
      <w:pPr>
        <w:pStyle w:val="PargrafodaLista"/>
        <w:numPr>
          <w:ilvl w:val="1"/>
          <w:numId w:val="18"/>
        </w:numPr>
        <w:tabs>
          <w:tab w:val="left" w:pos="595"/>
        </w:tabs>
        <w:spacing w:line="276" w:lineRule="auto"/>
        <w:ind w:left="0" w:right="3" w:firstLine="0"/>
        <w:contextualSpacing w:val="0"/>
        <w:rPr>
          <w:rFonts w:cstheme="minorHAnsi"/>
        </w:rPr>
      </w:pPr>
      <w:r w:rsidRPr="00F80BF8">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80BF8" w:rsidRDefault="00AF335C" w:rsidP="00A018DE">
      <w:pPr>
        <w:pStyle w:val="PargrafodaLista"/>
        <w:numPr>
          <w:ilvl w:val="1"/>
          <w:numId w:val="18"/>
        </w:numPr>
        <w:tabs>
          <w:tab w:val="left" w:pos="736"/>
        </w:tabs>
        <w:spacing w:line="276" w:lineRule="auto"/>
        <w:ind w:left="0" w:right="3" w:firstLine="0"/>
        <w:contextualSpacing w:val="0"/>
        <w:rPr>
          <w:rFonts w:cstheme="minorHAnsi"/>
        </w:rPr>
      </w:pPr>
      <w:r w:rsidRPr="00F80BF8">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80BF8" w:rsidRDefault="00AF335C" w:rsidP="00A018DE">
      <w:pPr>
        <w:pStyle w:val="PargrafodaLista"/>
        <w:numPr>
          <w:ilvl w:val="1"/>
          <w:numId w:val="18"/>
        </w:numPr>
        <w:tabs>
          <w:tab w:val="left" w:pos="676"/>
        </w:tabs>
        <w:spacing w:line="276" w:lineRule="auto"/>
        <w:ind w:left="0" w:right="3" w:firstLine="0"/>
        <w:contextualSpacing w:val="0"/>
        <w:rPr>
          <w:rFonts w:cstheme="minorHAnsi"/>
        </w:rPr>
      </w:pPr>
      <w:r w:rsidRPr="00F80BF8">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F80BF8" w:rsidRDefault="00AF335C" w:rsidP="00A018DE">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Da sessão pública será divulgada Ata no sistema eletrônico.</w:t>
      </w:r>
    </w:p>
    <w:p w14:paraId="469B8866" w14:textId="77777777" w:rsidR="00AF335C" w:rsidRPr="00F80BF8" w:rsidRDefault="00AF335C" w:rsidP="00A018DE">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Integram este Aviso/edital de Contratação Direta, para todos os fins e efeitos, os seguintes anexos:</w:t>
      </w:r>
    </w:p>
    <w:p w14:paraId="57CC950C" w14:textId="77777777" w:rsidR="00AF335C" w:rsidRPr="00F80BF8" w:rsidRDefault="00AF335C" w:rsidP="00FE775F">
      <w:pPr>
        <w:pStyle w:val="Corpodetexto"/>
        <w:spacing w:line="276" w:lineRule="auto"/>
        <w:ind w:right="3"/>
        <w:rPr>
          <w:rFonts w:asciiTheme="minorHAnsi" w:hAnsiTheme="minorHAnsi" w:cstheme="minorHAnsi"/>
          <w:sz w:val="22"/>
          <w:szCs w:val="22"/>
        </w:rPr>
      </w:pPr>
    </w:p>
    <w:p w14:paraId="5E7EC360"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 </w:t>
      </w:r>
      <w:r w:rsidRPr="00F80BF8">
        <w:rPr>
          <w:rFonts w:cstheme="minorHAnsi"/>
          <w:b/>
          <w:i/>
        </w:rPr>
        <w:t xml:space="preserve">– </w:t>
      </w:r>
      <w:r w:rsidRPr="00F80BF8">
        <w:rPr>
          <w:rFonts w:cstheme="minorHAnsi"/>
          <w:b/>
        </w:rPr>
        <w:t>TERMO DE REFERÊNCIA;</w:t>
      </w:r>
    </w:p>
    <w:p w14:paraId="401A27CC"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 </w:t>
      </w:r>
      <w:r w:rsidRPr="00F80BF8">
        <w:rPr>
          <w:rFonts w:cstheme="minorHAnsi"/>
          <w:b/>
          <w:i/>
        </w:rPr>
        <w:t xml:space="preserve">– </w:t>
      </w:r>
      <w:r w:rsidRPr="00F80BF8">
        <w:rPr>
          <w:rFonts w:cstheme="minorHAnsi"/>
          <w:b/>
        </w:rPr>
        <w:t>MINUTA DO CONTRATO;</w:t>
      </w:r>
    </w:p>
    <w:p w14:paraId="4675827E"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III </w:t>
      </w:r>
      <w:r w:rsidRPr="00F80BF8">
        <w:rPr>
          <w:rFonts w:cstheme="minorHAnsi"/>
          <w:b/>
          <w:i/>
        </w:rPr>
        <w:t xml:space="preserve">– </w:t>
      </w:r>
      <w:r w:rsidRPr="00F80BF8">
        <w:rPr>
          <w:rFonts w:cstheme="minorHAnsi"/>
          <w:b/>
        </w:rPr>
        <w:t>MODELO DE PROPOSTA DE PREÇOS;</w:t>
      </w:r>
    </w:p>
    <w:p w14:paraId="251BFD42"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IV – MODELO DE DECLARAÇÃO ÚNICA</w:t>
      </w:r>
    </w:p>
    <w:p w14:paraId="3DCF8C84"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 – DECLARAÇÃO LGPD</w:t>
      </w:r>
    </w:p>
    <w:p w14:paraId="5E4E7EFD"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 – DADOS PARA ASSINATURA PARA ASSINATURA DO CONTRATO</w:t>
      </w:r>
    </w:p>
    <w:p w14:paraId="046AA45A" w14:textId="77777777" w:rsidR="00AF335C" w:rsidRPr="00F80BF8" w:rsidRDefault="00AF335C" w:rsidP="00A018DE">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VII – DECLARAÇÃO DE PARENTESCO</w:t>
      </w:r>
    </w:p>
    <w:p w14:paraId="622B0AC0" w14:textId="77777777" w:rsidR="00793D34" w:rsidRPr="00F80BF8" w:rsidRDefault="00793D34" w:rsidP="00FE775F">
      <w:pPr>
        <w:pStyle w:val="PargrafodaLista"/>
        <w:spacing w:line="276" w:lineRule="auto"/>
        <w:ind w:left="0" w:right="3"/>
        <w:contextualSpacing w:val="0"/>
        <w:jc w:val="left"/>
        <w:rPr>
          <w:rFonts w:cstheme="minorHAnsi"/>
          <w:b/>
        </w:rPr>
      </w:pPr>
    </w:p>
    <w:p w14:paraId="0A2FCE84" w14:textId="3250087C" w:rsidR="00AF335C" w:rsidRPr="00226ABF" w:rsidRDefault="008B2864" w:rsidP="00FE775F">
      <w:pPr>
        <w:pStyle w:val="Ttulo2"/>
        <w:spacing w:line="276" w:lineRule="auto"/>
        <w:ind w:left="0" w:right="3"/>
        <w:rPr>
          <w:rFonts w:asciiTheme="minorHAnsi" w:hAnsiTheme="minorHAnsi" w:cstheme="minorHAnsi"/>
          <w:b w:val="0"/>
          <w:sz w:val="22"/>
          <w:szCs w:val="22"/>
        </w:rPr>
      </w:pPr>
      <w:r w:rsidRPr="00226ABF">
        <w:rPr>
          <w:rFonts w:asciiTheme="minorHAnsi" w:hAnsiTheme="minorHAnsi" w:cstheme="minorHAnsi"/>
          <w:b w:val="0"/>
          <w:sz w:val="22"/>
          <w:szCs w:val="22"/>
        </w:rPr>
        <w:t>MUNDO NOVO</w:t>
      </w:r>
      <w:r w:rsidR="00AF335C" w:rsidRPr="00226ABF">
        <w:rPr>
          <w:rFonts w:asciiTheme="minorHAnsi" w:hAnsiTheme="minorHAnsi" w:cstheme="minorHAnsi"/>
          <w:b w:val="0"/>
          <w:sz w:val="22"/>
          <w:szCs w:val="22"/>
        </w:rPr>
        <w:t xml:space="preserve"> – BA </w:t>
      </w:r>
      <w:r w:rsidR="00793D34" w:rsidRPr="00226ABF">
        <w:rPr>
          <w:rFonts w:asciiTheme="minorHAnsi" w:hAnsiTheme="minorHAnsi" w:cstheme="minorHAnsi"/>
          <w:b w:val="0"/>
          <w:sz w:val="22"/>
          <w:szCs w:val="22"/>
        </w:rPr>
        <w:t>1</w:t>
      </w:r>
      <w:r w:rsidR="00226ABF">
        <w:rPr>
          <w:rFonts w:asciiTheme="minorHAnsi" w:hAnsiTheme="minorHAnsi" w:cstheme="minorHAnsi"/>
          <w:b w:val="0"/>
          <w:sz w:val="22"/>
          <w:szCs w:val="22"/>
        </w:rPr>
        <w:t>6</w:t>
      </w:r>
      <w:r w:rsidR="00AF335C" w:rsidRPr="00226ABF">
        <w:rPr>
          <w:rFonts w:asciiTheme="minorHAnsi" w:hAnsiTheme="minorHAnsi" w:cstheme="minorHAnsi"/>
          <w:b w:val="0"/>
          <w:sz w:val="22"/>
          <w:szCs w:val="22"/>
        </w:rPr>
        <w:t xml:space="preserve"> de ma</w:t>
      </w:r>
      <w:r w:rsidR="00226ABF">
        <w:rPr>
          <w:rFonts w:asciiTheme="minorHAnsi" w:hAnsiTheme="minorHAnsi" w:cstheme="minorHAnsi"/>
          <w:b w:val="0"/>
          <w:sz w:val="22"/>
          <w:szCs w:val="22"/>
        </w:rPr>
        <w:t>i</w:t>
      </w:r>
      <w:r w:rsidR="00AF335C" w:rsidRPr="00226ABF">
        <w:rPr>
          <w:rFonts w:asciiTheme="minorHAnsi" w:hAnsiTheme="minorHAnsi" w:cstheme="minorHAnsi"/>
          <w:b w:val="0"/>
          <w:sz w:val="22"/>
          <w:szCs w:val="22"/>
        </w:rPr>
        <w:t>o de 2025.</w:t>
      </w:r>
    </w:p>
    <w:p w14:paraId="18B7B0C0" w14:textId="77777777" w:rsidR="00226ABF" w:rsidRDefault="00226ABF" w:rsidP="00FE775F">
      <w:pPr>
        <w:spacing w:line="276" w:lineRule="auto"/>
        <w:jc w:val="right"/>
        <w:rPr>
          <w:rFonts w:cstheme="minorHAnsi"/>
          <w:b/>
        </w:rPr>
      </w:pPr>
    </w:p>
    <w:p w14:paraId="67124BCF" w14:textId="620FF1AF" w:rsidR="00AF335C" w:rsidRPr="00F80BF8" w:rsidRDefault="001D2D7D" w:rsidP="00FE775F">
      <w:pPr>
        <w:spacing w:line="276" w:lineRule="auto"/>
        <w:jc w:val="right"/>
        <w:rPr>
          <w:rFonts w:cstheme="minorHAnsi"/>
          <w:b/>
        </w:rPr>
      </w:pPr>
      <w:r w:rsidRPr="00F80BF8">
        <w:rPr>
          <w:rFonts w:cstheme="minorHAnsi"/>
          <w:b/>
        </w:rPr>
        <w:t>ANA PAULA DE OLIVEIRA COSTA</w:t>
      </w:r>
    </w:p>
    <w:p w14:paraId="43F32455" w14:textId="77777777" w:rsidR="00AF335C" w:rsidRPr="00F80BF8" w:rsidRDefault="00AF335C" w:rsidP="00FE775F">
      <w:pPr>
        <w:spacing w:line="276" w:lineRule="auto"/>
        <w:jc w:val="right"/>
        <w:rPr>
          <w:rFonts w:cstheme="minorHAnsi"/>
          <w:bCs/>
          <w:sz w:val="20"/>
          <w:szCs w:val="20"/>
        </w:rPr>
        <w:sectPr w:rsidR="00AF335C" w:rsidRPr="00F80BF8" w:rsidSect="002C593C">
          <w:headerReference w:type="default" r:id="rId20"/>
          <w:footerReference w:type="even" r:id="rId21"/>
          <w:footerReference w:type="default" r:id="rId22"/>
          <w:pgSz w:w="11910" w:h="16840"/>
          <w:pgMar w:top="1134" w:right="1134" w:bottom="851" w:left="1134" w:header="142" w:footer="284" w:gutter="0"/>
          <w:cols w:space="720"/>
        </w:sectPr>
      </w:pPr>
      <w:r w:rsidRPr="00F80BF8">
        <w:rPr>
          <w:rFonts w:cstheme="minorHAnsi"/>
          <w:bCs/>
          <w:sz w:val="20"/>
          <w:szCs w:val="20"/>
        </w:rPr>
        <w:t>Prefeita Municipal</w:t>
      </w:r>
    </w:p>
    <w:p w14:paraId="61C5AC71" w14:textId="77777777" w:rsidR="00AF335C" w:rsidRPr="00C40F7D" w:rsidRDefault="00AF335C" w:rsidP="00FE775F">
      <w:pPr>
        <w:pStyle w:val="Ttulo2"/>
        <w:spacing w:before="96" w:line="276" w:lineRule="auto"/>
        <w:ind w:left="0" w:right="3"/>
        <w:jc w:val="center"/>
        <w:rPr>
          <w:rFonts w:asciiTheme="minorHAnsi" w:hAnsiTheme="minorHAnsi" w:cstheme="minorHAnsi"/>
        </w:rPr>
      </w:pPr>
      <w:r w:rsidRPr="00C40F7D">
        <w:rPr>
          <w:rFonts w:asciiTheme="minorHAnsi" w:hAnsiTheme="minorHAnsi" w:cstheme="minorHAnsi"/>
        </w:rPr>
        <w:lastRenderedPageBreak/>
        <w:t xml:space="preserve">ANEXO I </w:t>
      </w:r>
    </w:p>
    <w:p w14:paraId="7775438A" w14:textId="77777777" w:rsidR="00AF335C" w:rsidRPr="00C40F7D" w:rsidRDefault="00AF335C" w:rsidP="00FE775F">
      <w:pPr>
        <w:pStyle w:val="Corpodetexto"/>
        <w:spacing w:line="276" w:lineRule="auto"/>
        <w:jc w:val="center"/>
        <w:rPr>
          <w:rFonts w:asciiTheme="minorHAnsi" w:eastAsia="NSimSun" w:hAnsiTheme="minorHAnsi" w:cstheme="minorHAnsi"/>
          <w:b/>
          <w:sz w:val="22"/>
          <w:szCs w:val="22"/>
          <w:lang w:eastAsia="zh-CN" w:bidi="hi-IN"/>
        </w:rPr>
      </w:pPr>
      <w:r w:rsidRPr="00C40F7D">
        <w:rPr>
          <w:rFonts w:asciiTheme="minorHAnsi" w:eastAsia="NSimSun" w:hAnsiTheme="minorHAnsi" w:cstheme="minorHAnsi"/>
          <w:b/>
          <w:sz w:val="22"/>
          <w:szCs w:val="22"/>
          <w:lang w:eastAsia="zh-CN" w:bidi="hi-IN"/>
        </w:rPr>
        <w:t>TERMO DE REFERÊNCIA</w:t>
      </w:r>
    </w:p>
    <w:p w14:paraId="4DEC85DB" w14:textId="7F66F45E"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w:t>
      </w:r>
      <w:r w:rsidR="004962D0">
        <w:rPr>
          <w:rFonts w:eastAsia="NSimSun"/>
          <w:b/>
          <w:bCs/>
          <w:kern w:val="3"/>
          <w:lang w:eastAsia="zh-CN" w:bidi="hi-IN"/>
        </w:rPr>
        <w:t>.</w:t>
      </w:r>
      <w:r w:rsidRPr="00B5626C">
        <w:rPr>
          <w:rFonts w:eastAsia="NSimSun"/>
          <w:b/>
          <w:bCs/>
          <w:kern w:val="3"/>
          <w:lang w:eastAsia="zh-CN" w:bidi="hi-IN"/>
        </w:rPr>
        <w:t xml:space="preserve"> OBJETO</w:t>
      </w:r>
    </w:p>
    <w:p w14:paraId="05D81068" w14:textId="77777777" w:rsidR="00AF335C" w:rsidRPr="00193EF4" w:rsidRDefault="00AF335C" w:rsidP="00FE775F">
      <w:pPr>
        <w:suppressAutoHyphens/>
        <w:autoSpaceDN w:val="0"/>
        <w:spacing w:after="57" w:line="276" w:lineRule="auto"/>
        <w:rPr>
          <w:rFonts w:eastAsia="NSimSun"/>
          <w:b/>
          <w:bCs/>
          <w:kern w:val="3"/>
          <w:lang w:eastAsia="zh-CN" w:bidi="hi-IN"/>
        </w:rPr>
      </w:pPr>
    </w:p>
    <w:p w14:paraId="4CFA2432" w14:textId="00B2B9F5" w:rsidR="00AF335C" w:rsidRPr="004962D0" w:rsidRDefault="00AF335C" w:rsidP="00A018DE">
      <w:pPr>
        <w:numPr>
          <w:ilvl w:val="1"/>
          <w:numId w:val="44"/>
        </w:numPr>
        <w:suppressAutoHyphens/>
        <w:autoSpaceDN w:val="0"/>
        <w:spacing w:after="57" w:line="276" w:lineRule="auto"/>
        <w:textAlignment w:val="baseline"/>
        <w:rPr>
          <w:b/>
          <w:bCs/>
        </w:rPr>
      </w:pPr>
      <w:r w:rsidRPr="00193EF4">
        <w:rPr>
          <w:rFonts w:eastAsia="NSimSun"/>
          <w:kern w:val="3"/>
          <w:lang w:eastAsia="zh-CN" w:bidi="hi-IN"/>
        </w:rPr>
        <w:t xml:space="preserve">O presente Termo de Referência tem por objetivo a deflagração de procedimento licitatório para a realização da </w:t>
      </w:r>
      <w:r w:rsidR="004962D0" w:rsidRPr="004962D0">
        <w:rPr>
          <w:b/>
          <w:bCs/>
        </w:rPr>
        <w:t>CONTRATAÇÃO DE EMPRESA ESPECIALIZADA PARA O FORNECIMENTO DE TABLETS PARA ATENDER A DEMANDA DO FUNDO MUNICIPAL DE ASSISTÊNCIA SOCIAL DO MUNICIPIO DE MUNDO NOVO– BAHIA</w:t>
      </w:r>
      <w:r w:rsidRPr="004962D0">
        <w:rPr>
          <w:b/>
        </w:rPr>
        <w:t xml:space="preserve">, </w:t>
      </w:r>
      <w:r w:rsidRPr="004962D0">
        <w:rPr>
          <w:rFonts w:eastAsia="NSimSun"/>
          <w:kern w:val="3"/>
          <w:lang w:eastAsia="zh-CN" w:bidi="hi-IN"/>
        </w:rPr>
        <w:t>com vistas ao atendimento das necessidades desta, conforme especificações da planilha abaixo:</w:t>
      </w:r>
    </w:p>
    <w:p w14:paraId="334B77C5" w14:textId="77777777" w:rsidR="00AF335C" w:rsidRPr="006C4E5B" w:rsidRDefault="00AF335C" w:rsidP="00FE775F">
      <w:pPr>
        <w:pStyle w:val="SemEspaamento"/>
        <w:spacing w:line="276" w:lineRule="auto"/>
        <w:ind w:left="360"/>
        <w:rPr>
          <w:rFonts w:asciiTheme="minorHAnsi" w:hAnsiTheme="minorHAnsi" w:cstheme="minorHAnsi"/>
          <w:sz w:val="16"/>
          <w:szCs w:val="16"/>
        </w:rPr>
      </w:pPr>
      <w:r w:rsidRPr="006C4E5B">
        <w:rPr>
          <w:rFonts w:asciiTheme="minorHAnsi" w:hAnsiTheme="minorHAnsi" w:cstheme="minorHAnsi"/>
          <w:sz w:val="16"/>
          <w:szCs w:val="16"/>
        </w:rPr>
        <w:t>LOTE 01</w:t>
      </w:r>
    </w:p>
    <w:p w14:paraId="713E7FBA" w14:textId="77777777" w:rsidR="00AF335C" w:rsidRPr="006C4E5B" w:rsidRDefault="00AF335C" w:rsidP="00FE775F">
      <w:pPr>
        <w:pStyle w:val="SemEspaamento"/>
        <w:spacing w:line="276" w:lineRule="auto"/>
        <w:ind w:left="360"/>
        <w:rPr>
          <w:rFonts w:asciiTheme="minorHAnsi" w:hAnsiTheme="minorHAnsi" w:cstheme="minorHAnsi"/>
          <w:sz w:val="16"/>
          <w:szCs w:val="16"/>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119"/>
        <w:gridCol w:w="998"/>
        <w:gridCol w:w="850"/>
        <w:gridCol w:w="688"/>
        <w:gridCol w:w="1134"/>
        <w:gridCol w:w="1143"/>
      </w:tblGrid>
      <w:tr w:rsidR="009D1BE8" w:rsidRPr="006C4E5B" w14:paraId="1DD5C8AE" w14:textId="77777777" w:rsidTr="00C40F7D">
        <w:trPr>
          <w:trHeight w:val="1029"/>
          <w:jc w:val="center"/>
        </w:trPr>
        <w:tc>
          <w:tcPr>
            <w:tcW w:w="846" w:type="dxa"/>
            <w:shd w:val="clear" w:color="auto" w:fill="auto"/>
            <w:vAlign w:val="center"/>
          </w:tcPr>
          <w:p w14:paraId="05B7077F" w14:textId="77777777" w:rsidR="009D1BE8" w:rsidRPr="001309F8" w:rsidRDefault="009D1BE8" w:rsidP="00FE775F">
            <w:pPr>
              <w:spacing w:line="276" w:lineRule="auto"/>
              <w:jc w:val="center"/>
              <w:rPr>
                <w:rFonts w:cstheme="minorHAnsi"/>
                <w:b/>
                <w:sz w:val="16"/>
                <w:szCs w:val="16"/>
              </w:rPr>
            </w:pPr>
            <w:r w:rsidRPr="001309F8">
              <w:rPr>
                <w:rFonts w:cstheme="minorHAnsi"/>
                <w:b/>
                <w:sz w:val="16"/>
                <w:szCs w:val="16"/>
              </w:rPr>
              <w:t>ITEM</w:t>
            </w:r>
          </w:p>
          <w:p w14:paraId="59A74F9A" w14:textId="77777777" w:rsidR="009D1BE8" w:rsidRPr="001309F8" w:rsidRDefault="009D1BE8" w:rsidP="00FE775F">
            <w:pPr>
              <w:spacing w:line="276" w:lineRule="auto"/>
              <w:jc w:val="center"/>
              <w:rPr>
                <w:rFonts w:cstheme="minorHAnsi"/>
                <w:b/>
                <w:sz w:val="16"/>
                <w:szCs w:val="16"/>
              </w:rPr>
            </w:pPr>
          </w:p>
        </w:tc>
        <w:tc>
          <w:tcPr>
            <w:tcW w:w="850" w:type="dxa"/>
          </w:tcPr>
          <w:p w14:paraId="02A5B731" w14:textId="77777777" w:rsidR="009D1BE8" w:rsidRPr="001309F8" w:rsidRDefault="009D1BE8" w:rsidP="00FE775F">
            <w:pPr>
              <w:spacing w:line="276" w:lineRule="auto"/>
              <w:jc w:val="center"/>
              <w:rPr>
                <w:rFonts w:cstheme="minorHAnsi"/>
                <w:b/>
                <w:sz w:val="16"/>
                <w:szCs w:val="16"/>
              </w:rPr>
            </w:pPr>
          </w:p>
          <w:p w14:paraId="2A718A06" w14:textId="77777777" w:rsidR="009D1BE8" w:rsidRPr="001309F8" w:rsidRDefault="009D1BE8" w:rsidP="00FE775F">
            <w:pPr>
              <w:spacing w:line="276" w:lineRule="auto"/>
              <w:jc w:val="center"/>
              <w:rPr>
                <w:rFonts w:cstheme="minorHAnsi"/>
                <w:b/>
                <w:sz w:val="16"/>
                <w:szCs w:val="16"/>
              </w:rPr>
            </w:pPr>
            <w:r w:rsidRPr="001309F8">
              <w:rPr>
                <w:rFonts w:cstheme="minorHAnsi"/>
                <w:b/>
                <w:sz w:val="16"/>
                <w:szCs w:val="16"/>
              </w:rPr>
              <w:t>CATSER</w:t>
            </w:r>
          </w:p>
        </w:tc>
        <w:tc>
          <w:tcPr>
            <w:tcW w:w="3119" w:type="dxa"/>
            <w:shd w:val="clear" w:color="auto" w:fill="auto"/>
            <w:vAlign w:val="center"/>
          </w:tcPr>
          <w:p w14:paraId="60C8DD00" w14:textId="77777777" w:rsidR="009D1BE8" w:rsidRPr="001309F8" w:rsidRDefault="009D1BE8" w:rsidP="00FE775F">
            <w:pPr>
              <w:spacing w:line="276" w:lineRule="auto"/>
              <w:jc w:val="center"/>
              <w:rPr>
                <w:rFonts w:cstheme="minorHAnsi"/>
                <w:b/>
                <w:sz w:val="16"/>
                <w:szCs w:val="16"/>
              </w:rPr>
            </w:pPr>
            <w:r w:rsidRPr="001309F8">
              <w:rPr>
                <w:rFonts w:cstheme="minorHAnsi"/>
                <w:b/>
                <w:sz w:val="16"/>
                <w:szCs w:val="16"/>
              </w:rPr>
              <w:t>DESCRIÇÃO</w:t>
            </w:r>
          </w:p>
        </w:tc>
        <w:tc>
          <w:tcPr>
            <w:tcW w:w="998" w:type="dxa"/>
          </w:tcPr>
          <w:p w14:paraId="14D32B29" w14:textId="77777777" w:rsidR="009D1BE8" w:rsidRPr="001309F8" w:rsidRDefault="009D1BE8" w:rsidP="00FE775F">
            <w:pPr>
              <w:spacing w:line="276" w:lineRule="auto"/>
              <w:jc w:val="center"/>
              <w:rPr>
                <w:rFonts w:cstheme="minorHAnsi"/>
                <w:b/>
                <w:sz w:val="16"/>
                <w:szCs w:val="16"/>
              </w:rPr>
            </w:pPr>
          </w:p>
          <w:p w14:paraId="042B756D" w14:textId="77777777" w:rsidR="009D1BE8" w:rsidRPr="001309F8" w:rsidRDefault="009D1BE8" w:rsidP="00FE775F">
            <w:pPr>
              <w:spacing w:line="276" w:lineRule="auto"/>
              <w:jc w:val="center"/>
              <w:rPr>
                <w:rFonts w:cstheme="minorHAnsi"/>
                <w:b/>
                <w:sz w:val="16"/>
                <w:szCs w:val="16"/>
              </w:rPr>
            </w:pPr>
          </w:p>
          <w:p w14:paraId="12448C8D" w14:textId="77777777" w:rsidR="009D1BE8" w:rsidRPr="001309F8" w:rsidRDefault="009D1BE8" w:rsidP="00FE775F">
            <w:pPr>
              <w:spacing w:line="276" w:lineRule="auto"/>
              <w:jc w:val="center"/>
              <w:rPr>
                <w:rFonts w:cstheme="minorHAnsi"/>
                <w:b/>
                <w:sz w:val="16"/>
                <w:szCs w:val="16"/>
              </w:rPr>
            </w:pPr>
            <w:r w:rsidRPr="001309F8">
              <w:rPr>
                <w:rFonts w:cstheme="minorHAnsi"/>
                <w:b/>
                <w:sz w:val="16"/>
                <w:szCs w:val="16"/>
              </w:rPr>
              <w:t>UR</w:t>
            </w:r>
          </w:p>
          <w:p w14:paraId="6AD0A84E" w14:textId="77777777" w:rsidR="009D1BE8" w:rsidRPr="001309F8" w:rsidRDefault="009D1BE8" w:rsidP="00FE775F">
            <w:pPr>
              <w:spacing w:line="276" w:lineRule="auto"/>
              <w:jc w:val="center"/>
              <w:rPr>
                <w:rFonts w:cstheme="minorHAnsi"/>
                <w:b/>
                <w:sz w:val="16"/>
                <w:szCs w:val="16"/>
              </w:rPr>
            </w:pPr>
          </w:p>
        </w:tc>
        <w:tc>
          <w:tcPr>
            <w:tcW w:w="850" w:type="dxa"/>
          </w:tcPr>
          <w:p w14:paraId="61D5A32F" w14:textId="77777777" w:rsidR="009D1BE8" w:rsidRPr="001309F8" w:rsidRDefault="009D1BE8" w:rsidP="00FE775F">
            <w:pPr>
              <w:spacing w:line="276" w:lineRule="auto"/>
              <w:jc w:val="center"/>
              <w:rPr>
                <w:rFonts w:cstheme="minorHAnsi"/>
                <w:b/>
                <w:sz w:val="16"/>
                <w:szCs w:val="16"/>
              </w:rPr>
            </w:pPr>
          </w:p>
          <w:p w14:paraId="5BE21CD0" w14:textId="77777777" w:rsidR="009D1BE8" w:rsidRPr="001309F8" w:rsidRDefault="009D1BE8" w:rsidP="00FE775F">
            <w:pPr>
              <w:spacing w:line="276" w:lineRule="auto"/>
              <w:jc w:val="center"/>
              <w:rPr>
                <w:rFonts w:cstheme="minorHAnsi"/>
                <w:b/>
                <w:sz w:val="16"/>
                <w:szCs w:val="16"/>
              </w:rPr>
            </w:pPr>
          </w:p>
          <w:p w14:paraId="0C783022" w14:textId="77777777" w:rsidR="009D1BE8" w:rsidRPr="001309F8" w:rsidRDefault="009D1BE8" w:rsidP="00FE775F">
            <w:pPr>
              <w:spacing w:line="276" w:lineRule="auto"/>
              <w:rPr>
                <w:rFonts w:cstheme="minorHAnsi"/>
                <w:b/>
                <w:sz w:val="16"/>
                <w:szCs w:val="16"/>
              </w:rPr>
            </w:pPr>
            <w:r w:rsidRPr="001309F8">
              <w:rPr>
                <w:rFonts w:cstheme="minorHAnsi"/>
                <w:b/>
                <w:sz w:val="16"/>
                <w:szCs w:val="16"/>
              </w:rPr>
              <w:t>MARCA</w:t>
            </w:r>
          </w:p>
        </w:tc>
        <w:tc>
          <w:tcPr>
            <w:tcW w:w="688" w:type="dxa"/>
            <w:shd w:val="clear" w:color="auto" w:fill="auto"/>
            <w:vAlign w:val="center"/>
          </w:tcPr>
          <w:p w14:paraId="79DB3049" w14:textId="77777777" w:rsidR="009D1BE8" w:rsidRPr="001309F8" w:rsidRDefault="009D1BE8" w:rsidP="00FE775F">
            <w:pPr>
              <w:spacing w:line="276" w:lineRule="auto"/>
              <w:jc w:val="center"/>
              <w:rPr>
                <w:rFonts w:cstheme="minorHAnsi"/>
                <w:b/>
                <w:sz w:val="16"/>
                <w:szCs w:val="16"/>
              </w:rPr>
            </w:pPr>
            <w:r w:rsidRPr="001309F8">
              <w:rPr>
                <w:rFonts w:cstheme="minorHAnsi"/>
                <w:b/>
                <w:sz w:val="16"/>
                <w:szCs w:val="16"/>
              </w:rPr>
              <w:t>QTDE</w:t>
            </w:r>
          </w:p>
        </w:tc>
        <w:tc>
          <w:tcPr>
            <w:tcW w:w="1134" w:type="dxa"/>
            <w:vAlign w:val="center"/>
          </w:tcPr>
          <w:p w14:paraId="4206C784" w14:textId="5FB8D156" w:rsidR="009D1BE8" w:rsidRPr="001309F8" w:rsidRDefault="009D1BE8" w:rsidP="00FE775F">
            <w:pPr>
              <w:spacing w:line="276" w:lineRule="auto"/>
              <w:jc w:val="center"/>
              <w:rPr>
                <w:rFonts w:cstheme="minorHAnsi"/>
                <w:b/>
                <w:sz w:val="16"/>
                <w:szCs w:val="16"/>
              </w:rPr>
            </w:pPr>
            <w:r w:rsidRPr="001309F8">
              <w:rPr>
                <w:rFonts w:cstheme="minorHAnsi"/>
                <w:b/>
                <w:bCs/>
                <w:sz w:val="16"/>
                <w:szCs w:val="16"/>
              </w:rPr>
              <w:t xml:space="preserve">VALOR </w:t>
            </w:r>
            <w:r w:rsidR="001309F8" w:rsidRPr="001309F8">
              <w:rPr>
                <w:rFonts w:cstheme="minorHAnsi"/>
                <w:b/>
                <w:bCs/>
                <w:sz w:val="16"/>
                <w:szCs w:val="16"/>
              </w:rPr>
              <w:t>UNIT.</w:t>
            </w:r>
          </w:p>
        </w:tc>
        <w:tc>
          <w:tcPr>
            <w:tcW w:w="1143" w:type="dxa"/>
            <w:shd w:val="clear" w:color="auto" w:fill="auto"/>
            <w:vAlign w:val="center"/>
          </w:tcPr>
          <w:p w14:paraId="1920E3F4" w14:textId="506A8795" w:rsidR="009D1BE8" w:rsidRPr="001309F8" w:rsidRDefault="009D1BE8" w:rsidP="00FE775F">
            <w:pPr>
              <w:spacing w:line="276" w:lineRule="auto"/>
              <w:jc w:val="center"/>
              <w:rPr>
                <w:rFonts w:cstheme="minorHAnsi"/>
                <w:b/>
                <w:sz w:val="16"/>
                <w:szCs w:val="16"/>
              </w:rPr>
            </w:pPr>
            <w:r w:rsidRPr="001309F8">
              <w:rPr>
                <w:rFonts w:cstheme="minorHAnsi"/>
                <w:b/>
                <w:bCs/>
                <w:sz w:val="16"/>
                <w:szCs w:val="16"/>
              </w:rPr>
              <w:t xml:space="preserve">VALOR TOTAL </w:t>
            </w:r>
          </w:p>
        </w:tc>
      </w:tr>
      <w:tr w:rsidR="001309F8" w:rsidRPr="006C4E5B" w14:paraId="5838BE44" w14:textId="77777777" w:rsidTr="00C40F7D">
        <w:trPr>
          <w:trHeight w:val="2817"/>
          <w:jc w:val="center"/>
        </w:trPr>
        <w:tc>
          <w:tcPr>
            <w:tcW w:w="846" w:type="dxa"/>
            <w:shd w:val="clear" w:color="auto" w:fill="auto"/>
            <w:vAlign w:val="center"/>
          </w:tcPr>
          <w:p w14:paraId="2D80882A" w14:textId="77777777" w:rsidR="001309F8" w:rsidRPr="001309F8" w:rsidRDefault="001309F8" w:rsidP="00FE775F">
            <w:pPr>
              <w:spacing w:line="276" w:lineRule="auto"/>
              <w:ind w:left="3450" w:hanging="3450"/>
              <w:jc w:val="center"/>
              <w:rPr>
                <w:rFonts w:cstheme="minorHAnsi"/>
                <w:b/>
                <w:sz w:val="16"/>
                <w:szCs w:val="16"/>
              </w:rPr>
            </w:pPr>
            <w:r w:rsidRPr="001309F8">
              <w:rPr>
                <w:rFonts w:cstheme="minorHAnsi"/>
                <w:b/>
                <w:sz w:val="16"/>
                <w:szCs w:val="16"/>
              </w:rPr>
              <w:t>1</w:t>
            </w:r>
          </w:p>
        </w:tc>
        <w:tc>
          <w:tcPr>
            <w:tcW w:w="850" w:type="dxa"/>
          </w:tcPr>
          <w:p w14:paraId="6E5585D7" w14:textId="7B634D98" w:rsidR="001309F8" w:rsidRPr="001309F8" w:rsidRDefault="001309F8" w:rsidP="00FE775F">
            <w:pPr>
              <w:shd w:val="clear" w:color="auto" w:fill="FFFFFF"/>
              <w:spacing w:line="276" w:lineRule="auto"/>
              <w:rPr>
                <w:rFonts w:cstheme="minorHAnsi"/>
                <w:sz w:val="16"/>
                <w:szCs w:val="16"/>
              </w:rPr>
            </w:pPr>
          </w:p>
        </w:tc>
        <w:tc>
          <w:tcPr>
            <w:tcW w:w="3119" w:type="dxa"/>
            <w:shd w:val="clear" w:color="auto" w:fill="auto"/>
            <w:vAlign w:val="center"/>
          </w:tcPr>
          <w:p w14:paraId="0E9F7C3D" w14:textId="35FA0823" w:rsidR="001309F8" w:rsidRPr="001309F8" w:rsidRDefault="001309F8" w:rsidP="00FE775F">
            <w:pPr>
              <w:spacing w:line="276" w:lineRule="auto"/>
              <w:jc w:val="left"/>
              <w:rPr>
                <w:rFonts w:cstheme="minorHAnsi"/>
                <w:color w:val="000000"/>
                <w:kern w:val="0"/>
                <w:sz w:val="16"/>
                <w:szCs w:val="16"/>
                <w14:ligatures w14:val="none"/>
              </w:rPr>
            </w:pPr>
            <w:r w:rsidRPr="001309F8">
              <w:rPr>
                <w:rFonts w:cstheme="minorHAnsi"/>
                <w:color w:val="000000"/>
                <w:sz w:val="16"/>
                <w:szCs w:val="16"/>
              </w:rPr>
              <w:t xml:space="preserve">TABLET </w:t>
            </w:r>
            <w:r w:rsidRPr="001309F8">
              <w:rPr>
                <w:rFonts w:cstheme="minorHAnsi"/>
                <w:color w:val="000000"/>
                <w:sz w:val="16"/>
                <w:szCs w:val="16"/>
              </w:rPr>
              <w:br/>
              <w:t>Requisito, do software:</w:t>
            </w:r>
            <w:r w:rsidRPr="001309F8">
              <w:rPr>
                <w:rFonts w:cstheme="minorHAnsi"/>
                <w:color w:val="000000"/>
                <w:sz w:val="16"/>
                <w:szCs w:val="16"/>
              </w:rPr>
              <w:br/>
              <w:t>- sistema operacional Android (versão 12 ou superior) ou iOS (versão 11 ou superior).</w:t>
            </w:r>
            <w:r w:rsidRPr="001309F8">
              <w:rPr>
                <w:rFonts w:cstheme="minorHAnsi"/>
                <w:color w:val="000000"/>
                <w:sz w:val="16"/>
                <w:szCs w:val="16"/>
              </w:rPr>
              <w:br/>
            </w:r>
            <w:r w:rsidRPr="001309F8">
              <w:rPr>
                <w:rFonts w:cstheme="minorHAnsi"/>
                <w:color w:val="000000"/>
                <w:sz w:val="16"/>
                <w:szCs w:val="16"/>
              </w:rPr>
              <w:br/>
              <w:t>Requisito do hardware:</w:t>
            </w:r>
            <w:r w:rsidRPr="001309F8">
              <w:rPr>
                <w:rFonts w:cstheme="minorHAnsi"/>
                <w:color w:val="000000"/>
                <w:sz w:val="16"/>
                <w:szCs w:val="16"/>
              </w:rPr>
              <w:br/>
              <w:t>- tela: 9.1 a 10 polegadas</w:t>
            </w:r>
            <w:r w:rsidRPr="001309F8">
              <w:rPr>
                <w:rFonts w:cstheme="minorHAnsi"/>
                <w:color w:val="000000"/>
                <w:sz w:val="16"/>
                <w:szCs w:val="16"/>
              </w:rPr>
              <w:br/>
              <w:t>- memória ram: a partir de 4gb</w:t>
            </w:r>
            <w:r w:rsidRPr="001309F8">
              <w:rPr>
                <w:rFonts w:cstheme="minorHAnsi"/>
                <w:color w:val="000000"/>
                <w:sz w:val="16"/>
                <w:szCs w:val="16"/>
              </w:rPr>
              <w:br/>
              <w:t>- armazenamento interno: superior a 32 gb</w:t>
            </w:r>
            <w:r w:rsidRPr="001309F8">
              <w:rPr>
                <w:rFonts w:cstheme="minorHAnsi"/>
                <w:color w:val="000000"/>
                <w:sz w:val="16"/>
                <w:szCs w:val="16"/>
              </w:rPr>
              <w:br/>
              <w:t>- processador: octa-core ou superior</w:t>
            </w:r>
            <w:r w:rsidRPr="001309F8">
              <w:rPr>
                <w:rFonts w:cstheme="minorHAnsi"/>
                <w:color w:val="000000"/>
                <w:sz w:val="16"/>
                <w:szCs w:val="16"/>
              </w:rPr>
              <w:br/>
              <w:t>- câmera frontal: a partir de 8 mp</w:t>
            </w:r>
            <w:r w:rsidRPr="001309F8">
              <w:rPr>
                <w:rFonts w:cstheme="minorHAnsi"/>
                <w:color w:val="000000"/>
                <w:sz w:val="16"/>
                <w:szCs w:val="16"/>
              </w:rPr>
              <w:br/>
              <w:t>- câmera principal: a partir de 8 mp</w:t>
            </w:r>
            <w:r w:rsidRPr="001309F8">
              <w:rPr>
                <w:rFonts w:cstheme="minorHAnsi"/>
                <w:color w:val="000000"/>
                <w:sz w:val="16"/>
                <w:szCs w:val="16"/>
              </w:rPr>
              <w:br/>
              <w:t>- conectividade: wi-fi/3g/4g/5g/bluetooth</w:t>
            </w:r>
            <w:r w:rsidRPr="001309F8">
              <w:rPr>
                <w:rFonts w:cstheme="minorHAnsi"/>
                <w:color w:val="000000"/>
                <w:sz w:val="16"/>
                <w:szCs w:val="16"/>
              </w:rPr>
              <w:br/>
              <w:t>- rede sim: desbloqueado para todas operadoras</w:t>
            </w:r>
          </w:p>
          <w:p w14:paraId="304EEBE5" w14:textId="77777777" w:rsidR="001309F8" w:rsidRPr="001309F8" w:rsidRDefault="001309F8" w:rsidP="00FE775F">
            <w:pPr>
              <w:shd w:val="clear" w:color="auto" w:fill="FFFFFF"/>
              <w:spacing w:line="276" w:lineRule="auto"/>
              <w:rPr>
                <w:rFonts w:cstheme="minorHAnsi"/>
                <w:sz w:val="16"/>
                <w:szCs w:val="16"/>
              </w:rPr>
            </w:pPr>
          </w:p>
        </w:tc>
        <w:tc>
          <w:tcPr>
            <w:tcW w:w="998" w:type="dxa"/>
          </w:tcPr>
          <w:p w14:paraId="51C6EDAB" w14:textId="77777777" w:rsidR="001309F8" w:rsidRPr="001309F8" w:rsidRDefault="001309F8" w:rsidP="00FE775F">
            <w:pPr>
              <w:spacing w:line="276" w:lineRule="auto"/>
              <w:jc w:val="center"/>
              <w:rPr>
                <w:rFonts w:cstheme="minorHAnsi"/>
                <w:sz w:val="16"/>
                <w:szCs w:val="16"/>
              </w:rPr>
            </w:pPr>
          </w:p>
          <w:p w14:paraId="14FFA562" w14:textId="77777777" w:rsidR="001309F8" w:rsidRPr="001309F8" w:rsidRDefault="001309F8" w:rsidP="00FE775F">
            <w:pPr>
              <w:spacing w:line="276" w:lineRule="auto"/>
              <w:jc w:val="center"/>
              <w:rPr>
                <w:rFonts w:cstheme="minorHAnsi"/>
                <w:sz w:val="16"/>
                <w:szCs w:val="16"/>
              </w:rPr>
            </w:pPr>
          </w:p>
          <w:p w14:paraId="5D09E939" w14:textId="77777777" w:rsidR="001309F8" w:rsidRPr="001309F8" w:rsidRDefault="001309F8" w:rsidP="00FE775F">
            <w:pPr>
              <w:spacing w:line="276" w:lineRule="auto"/>
              <w:jc w:val="center"/>
              <w:rPr>
                <w:rFonts w:cstheme="minorHAnsi"/>
                <w:sz w:val="16"/>
                <w:szCs w:val="16"/>
              </w:rPr>
            </w:pPr>
          </w:p>
          <w:p w14:paraId="57746486" w14:textId="77777777" w:rsidR="001309F8" w:rsidRPr="001309F8" w:rsidRDefault="001309F8" w:rsidP="00FE775F">
            <w:pPr>
              <w:spacing w:line="276" w:lineRule="auto"/>
              <w:jc w:val="center"/>
              <w:rPr>
                <w:rFonts w:cstheme="minorHAnsi"/>
                <w:sz w:val="16"/>
                <w:szCs w:val="16"/>
              </w:rPr>
            </w:pPr>
          </w:p>
          <w:p w14:paraId="111CD1E7" w14:textId="77777777" w:rsidR="001309F8" w:rsidRPr="001309F8" w:rsidRDefault="001309F8" w:rsidP="00FE775F">
            <w:pPr>
              <w:spacing w:line="276" w:lineRule="auto"/>
              <w:jc w:val="center"/>
              <w:rPr>
                <w:rFonts w:cstheme="minorHAnsi"/>
                <w:sz w:val="16"/>
                <w:szCs w:val="16"/>
              </w:rPr>
            </w:pPr>
          </w:p>
          <w:p w14:paraId="5EBC8575" w14:textId="274159C0" w:rsidR="001309F8" w:rsidRPr="001309F8" w:rsidRDefault="001309F8" w:rsidP="00FE775F">
            <w:pPr>
              <w:spacing w:line="276" w:lineRule="auto"/>
              <w:jc w:val="center"/>
              <w:rPr>
                <w:rFonts w:cstheme="minorHAnsi"/>
                <w:sz w:val="16"/>
                <w:szCs w:val="16"/>
              </w:rPr>
            </w:pPr>
            <w:r w:rsidRPr="001309F8">
              <w:rPr>
                <w:rFonts w:cstheme="minorHAnsi"/>
                <w:sz w:val="16"/>
                <w:szCs w:val="16"/>
              </w:rPr>
              <w:t>UN</w:t>
            </w:r>
          </w:p>
        </w:tc>
        <w:tc>
          <w:tcPr>
            <w:tcW w:w="850" w:type="dxa"/>
          </w:tcPr>
          <w:p w14:paraId="0158CE79" w14:textId="77777777" w:rsidR="001309F8" w:rsidRPr="001309F8" w:rsidRDefault="001309F8" w:rsidP="00FE775F">
            <w:pPr>
              <w:spacing w:line="276" w:lineRule="auto"/>
              <w:rPr>
                <w:rFonts w:cstheme="minorHAnsi"/>
                <w:b/>
                <w:sz w:val="16"/>
                <w:szCs w:val="16"/>
              </w:rPr>
            </w:pPr>
          </w:p>
        </w:tc>
        <w:tc>
          <w:tcPr>
            <w:tcW w:w="688" w:type="dxa"/>
            <w:shd w:val="clear" w:color="auto" w:fill="auto"/>
            <w:vAlign w:val="center"/>
          </w:tcPr>
          <w:p w14:paraId="46F599D3" w14:textId="67CB88BD" w:rsidR="001309F8" w:rsidRPr="001309F8" w:rsidRDefault="001309F8" w:rsidP="00FE775F">
            <w:pPr>
              <w:spacing w:line="276" w:lineRule="auto"/>
              <w:rPr>
                <w:rFonts w:cstheme="minorHAnsi"/>
                <w:b/>
                <w:sz w:val="16"/>
                <w:szCs w:val="16"/>
              </w:rPr>
            </w:pPr>
            <w:r w:rsidRPr="001309F8">
              <w:rPr>
                <w:rFonts w:cstheme="minorHAnsi"/>
                <w:b/>
                <w:sz w:val="16"/>
                <w:szCs w:val="16"/>
              </w:rPr>
              <w:t>05</w:t>
            </w:r>
          </w:p>
        </w:tc>
        <w:tc>
          <w:tcPr>
            <w:tcW w:w="1134" w:type="dxa"/>
            <w:vAlign w:val="center"/>
          </w:tcPr>
          <w:p w14:paraId="2FDFB2C7" w14:textId="08F22D20" w:rsidR="001309F8" w:rsidRPr="001309F8" w:rsidRDefault="001309F8" w:rsidP="00FE775F">
            <w:pPr>
              <w:spacing w:line="276" w:lineRule="auto"/>
              <w:jc w:val="center"/>
              <w:rPr>
                <w:rFonts w:cstheme="minorHAnsi"/>
                <w:b/>
                <w:bCs/>
                <w:sz w:val="16"/>
                <w:szCs w:val="16"/>
              </w:rPr>
            </w:pPr>
            <w:r w:rsidRPr="001309F8">
              <w:rPr>
                <w:rFonts w:cstheme="minorHAnsi"/>
                <w:sz w:val="16"/>
                <w:szCs w:val="16"/>
              </w:rPr>
              <w:t>R$ 4.599,00</w:t>
            </w:r>
          </w:p>
        </w:tc>
        <w:tc>
          <w:tcPr>
            <w:tcW w:w="1143" w:type="dxa"/>
            <w:shd w:val="clear" w:color="auto" w:fill="auto"/>
            <w:vAlign w:val="center"/>
          </w:tcPr>
          <w:p w14:paraId="33DA493F" w14:textId="4DB9DACC" w:rsidR="001309F8" w:rsidRPr="001309F8" w:rsidRDefault="001309F8" w:rsidP="00FE775F">
            <w:pPr>
              <w:spacing w:line="276" w:lineRule="auto"/>
              <w:rPr>
                <w:rFonts w:cstheme="minorHAnsi"/>
                <w:b/>
                <w:sz w:val="16"/>
                <w:szCs w:val="16"/>
              </w:rPr>
            </w:pPr>
            <w:r w:rsidRPr="001309F8">
              <w:rPr>
                <w:rFonts w:cstheme="minorHAnsi"/>
                <w:sz w:val="16"/>
                <w:szCs w:val="16"/>
              </w:rPr>
              <w:t>R$ 22.995,00</w:t>
            </w:r>
          </w:p>
        </w:tc>
      </w:tr>
      <w:tr w:rsidR="009D1BE8" w:rsidRPr="006C4E5B" w14:paraId="3E25B693" w14:textId="77777777" w:rsidTr="009D1BE8">
        <w:trPr>
          <w:trHeight w:val="274"/>
          <w:jc w:val="center"/>
        </w:trPr>
        <w:tc>
          <w:tcPr>
            <w:tcW w:w="7351" w:type="dxa"/>
            <w:gridSpan w:val="6"/>
            <w:shd w:val="clear" w:color="auto" w:fill="auto"/>
            <w:vAlign w:val="center"/>
          </w:tcPr>
          <w:p w14:paraId="13E82261" w14:textId="77777777" w:rsidR="009D1BE8" w:rsidRPr="001309F8" w:rsidRDefault="009D1BE8" w:rsidP="00FE775F">
            <w:pPr>
              <w:spacing w:line="276" w:lineRule="auto"/>
              <w:jc w:val="center"/>
              <w:rPr>
                <w:rFonts w:cstheme="minorHAnsi"/>
                <w:b/>
                <w:sz w:val="16"/>
                <w:szCs w:val="16"/>
              </w:rPr>
            </w:pPr>
            <w:r w:rsidRPr="001309F8">
              <w:rPr>
                <w:rFonts w:cstheme="minorHAnsi"/>
                <w:sz w:val="16"/>
                <w:szCs w:val="16"/>
              </w:rPr>
              <w:t>VALOR TOTAL</w:t>
            </w:r>
          </w:p>
        </w:tc>
        <w:tc>
          <w:tcPr>
            <w:tcW w:w="2277" w:type="dxa"/>
            <w:gridSpan w:val="2"/>
            <w:vAlign w:val="center"/>
          </w:tcPr>
          <w:p w14:paraId="5F6B9AFD" w14:textId="330EBD6A" w:rsidR="009D1BE8" w:rsidRPr="001309F8" w:rsidRDefault="001309F8" w:rsidP="00FE775F">
            <w:pPr>
              <w:spacing w:line="276" w:lineRule="auto"/>
              <w:jc w:val="center"/>
              <w:rPr>
                <w:rFonts w:cstheme="minorHAnsi"/>
                <w:b/>
                <w:sz w:val="16"/>
                <w:szCs w:val="16"/>
              </w:rPr>
            </w:pPr>
            <w:r>
              <w:rPr>
                <w:rFonts w:cstheme="minorHAnsi"/>
                <w:sz w:val="16"/>
                <w:szCs w:val="16"/>
              </w:rPr>
              <w:t xml:space="preserve">R$ </w:t>
            </w:r>
            <w:r w:rsidRPr="001309F8">
              <w:rPr>
                <w:rFonts w:cstheme="minorHAnsi"/>
                <w:sz w:val="16"/>
                <w:szCs w:val="16"/>
              </w:rPr>
              <w:t>22.995,00</w:t>
            </w:r>
          </w:p>
        </w:tc>
      </w:tr>
    </w:tbl>
    <w:p w14:paraId="47D9F700" w14:textId="77777777" w:rsidR="00AF335C" w:rsidRPr="006C4E5B" w:rsidRDefault="00AF335C" w:rsidP="00FE775F">
      <w:pPr>
        <w:pStyle w:val="SemEspaamento"/>
        <w:spacing w:line="276" w:lineRule="auto"/>
        <w:ind w:left="360"/>
        <w:rPr>
          <w:rFonts w:asciiTheme="minorHAnsi" w:hAnsiTheme="minorHAnsi" w:cstheme="minorHAnsi"/>
          <w:sz w:val="16"/>
          <w:szCs w:val="16"/>
        </w:rPr>
      </w:pPr>
    </w:p>
    <w:p w14:paraId="0FE58D6D" w14:textId="77777777" w:rsidR="00AF335C" w:rsidRPr="00193EF4" w:rsidRDefault="00AF335C" w:rsidP="00FE775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1.2 VALOR ESTIMADO</w:t>
      </w:r>
    </w:p>
    <w:p w14:paraId="746F3A94" w14:textId="04F596E1" w:rsidR="00AF335C" w:rsidRPr="00193EF4" w:rsidRDefault="00AF335C" w:rsidP="00FE775F">
      <w:pPr>
        <w:spacing w:line="276" w:lineRule="auto"/>
      </w:pPr>
      <w:r w:rsidRPr="00193EF4">
        <w:rPr>
          <w:b/>
          <w:bCs/>
        </w:rPr>
        <w:t xml:space="preserve">1.2.1 </w:t>
      </w:r>
      <w:r w:rsidRPr="00193EF4">
        <w:t xml:space="preserve">O valor estimado para atender à demanda é de </w:t>
      </w:r>
      <w:r w:rsidRPr="00193EF4">
        <w:rPr>
          <w:b/>
        </w:rPr>
        <w:t xml:space="preserve">R$ </w:t>
      </w:r>
      <w:r w:rsidR="00DC04C2">
        <w:rPr>
          <w:b/>
        </w:rPr>
        <w:t>22.995,00</w:t>
      </w:r>
      <w:r w:rsidRPr="00193EF4">
        <w:rPr>
          <w:b/>
          <w:bCs/>
        </w:rPr>
        <w:t xml:space="preserve"> (</w:t>
      </w:r>
      <w:r w:rsidR="001C04AC">
        <w:rPr>
          <w:b/>
          <w:bCs/>
        </w:rPr>
        <w:t>vinte e dois mil</w:t>
      </w:r>
      <w:r w:rsidR="000472AE">
        <w:rPr>
          <w:b/>
          <w:bCs/>
        </w:rPr>
        <w:t>,</w:t>
      </w:r>
      <w:r w:rsidR="001C04AC">
        <w:rPr>
          <w:b/>
          <w:bCs/>
        </w:rPr>
        <w:t xml:space="preserve"> novecentos e noventa e cinco reais</w:t>
      </w:r>
      <w:r w:rsidRPr="00193EF4">
        <w:rPr>
          <w:b/>
          <w:bCs/>
        </w:rPr>
        <w:t xml:space="preserve">), </w:t>
      </w:r>
      <w:r w:rsidRPr="00193EF4">
        <w:t>conforme prévia pesquisa de mercado e mapa comparativo de preços, conforme parâmetros adotados no Art. 23 da Lei Federal nº 14.133/2021.</w:t>
      </w:r>
    </w:p>
    <w:p w14:paraId="6A273181" w14:textId="77777777" w:rsidR="00AF335C" w:rsidRPr="00193EF4" w:rsidRDefault="00AF335C" w:rsidP="00FE775F">
      <w:pPr>
        <w:suppressAutoHyphens/>
        <w:autoSpaceDN w:val="0"/>
        <w:spacing w:after="57" w:line="276" w:lineRule="auto"/>
        <w:rPr>
          <w:rFonts w:eastAsia="NSimSun"/>
          <w:b/>
          <w:bCs/>
          <w:kern w:val="3"/>
          <w:lang w:eastAsia="zh-CN" w:bidi="hi-IN"/>
        </w:rPr>
      </w:pPr>
    </w:p>
    <w:p w14:paraId="7CA317DF" w14:textId="77777777" w:rsidR="00AF335C" w:rsidRPr="00193EF4" w:rsidRDefault="00AF335C" w:rsidP="00FE775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1.3 DAS QUANTIDADES</w:t>
      </w:r>
    </w:p>
    <w:p w14:paraId="17D7C970" w14:textId="6D591B69" w:rsidR="00AF335C" w:rsidRPr="00193EF4" w:rsidRDefault="00770E13" w:rsidP="00FE775F">
      <w:pPr>
        <w:suppressAutoHyphens/>
        <w:autoSpaceDN w:val="0"/>
        <w:spacing w:after="57" w:line="276" w:lineRule="auto"/>
      </w:pPr>
      <w:r w:rsidRPr="00193EF4">
        <w:t>1.3.1. Conforme</w:t>
      </w:r>
      <w:r w:rsidR="00AF335C" w:rsidRPr="00193EF4">
        <w:t xml:space="preserve">, o levantamento das necessidades feita pela Secretaria, foi possível identificar </w:t>
      </w:r>
      <w:r w:rsidR="00FD01F1">
        <w:t>a</w:t>
      </w:r>
      <w:r w:rsidR="00AF335C" w:rsidRPr="00193EF4">
        <w:t xml:space="preserve"> </w:t>
      </w:r>
      <w:r w:rsidR="00FD01F1">
        <w:t>aquisição</w:t>
      </w:r>
      <w:r w:rsidR="00AF335C" w:rsidRPr="00193EF4">
        <w:t xml:space="preserve"> necessári</w:t>
      </w:r>
      <w:r w:rsidR="00FD01F1">
        <w:t>a</w:t>
      </w:r>
      <w:r w:rsidR="00AF335C" w:rsidRPr="00193EF4">
        <w:t xml:space="preserve"> para atender as demandas da secretaria de </w:t>
      </w:r>
      <w:r w:rsidR="003B0C89">
        <w:t>ASSISTÊNCIA SOCIAL</w:t>
      </w:r>
      <w:r w:rsidR="00AF335C" w:rsidRPr="00193EF4">
        <w:t xml:space="preserve"> município. Deverá ser licitado o serviço listado acima. A quantidade é exata, tendo em vista as demandas que ocorrem no âmbito da Secretaria de </w:t>
      </w:r>
      <w:r w:rsidR="003B0C89">
        <w:t>ASSISTÊNCIA SOCIAL</w:t>
      </w:r>
    </w:p>
    <w:p w14:paraId="4C57983E" w14:textId="77777777" w:rsidR="00AF335C" w:rsidRPr="00193EF4" w:rsidRDefault="00AF335C" w:rsidP="00FE775F">
      <w:pPr>
        <w:suppressAutoHyphens/>
        <w:autoSpaceDN w:val="0"/>
        <w:spacing w:after="57" w:line="276" w:lineRule="auto"/>
        <w:rPr>
          <w:rFonts w:eastAsia="NSimSun"/>
          <w:b/>
          <w:bCs/>
          <w:kern w:val="3"/>
          <w:lang w:eastAsia="zh-CN" w:bidi="hi-IN"/>
        </w:rPr>
      </w:pPr>
    </w:p>
    <w:p w14:paraId="57785219" w14:textId="77777777" w:rsidR="00AF335C" w:rsidRPr="00193EF4" w:rsidRDefault="00AF335C" w:rsidP="00FE775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1.4 ESPECIFICAÇÕES TÉCNICAS</w:t>
      </w:r>
    </w:p>
    <w:p w14:paraId="3DF25F2D" w14:textId="59389E32" w:rsidR="00AF335C" w:rsidRPr="00193EF4" w:rsidRDefault="00770E13" w:rsidP="00FE775F">
      <w:pPr>
        <w:suppressAutoHyphens/>
        <w:autoSpaceDN w:val="0"/>
        <w:spacing w:line="276" w:lineRule="auto"/>
        <w:rPr>
          <w:rFonts w:eastAsia="NSimSun"/>
          <w:kern w:val="3"/>
          <w:lang w:eastAsia="zh-CN" w:bidi="hi-IN"/>
        </w:rPr>
      </w:pPr>
      <w:r>
        <w:rPr>
          <w:rFonts w:eastAsia="NSimSun"/>
          <w:b/>
          <w:bCs/>
          <w:kern w:val="3"/>
          <w:lang w:eastAsia="zh-CN" w:bidi="hi-IN"/>
        </w:rPr>
        <w:t>1.4.1. As</w:t>
      </w:r>
      <w:r w:rsidR="00AF335C" w:rsidRPr="00193EF4">
        <w:rPr>
          <w:rFonts w:eastAsia="NSimSun"/>
          <w:b/>
          <w:bCs/>
          <w:kern w:val="3"/>
          <w:lang w:eastAsia="zh-CN" w:bidi="hi-IN"/>
        </w:rPr>
        <w:t xml:space="preserve"> especificações necessárias:</w:t>
      </w:r>
    </w:p>
    <w:p w14:paraId="163A0FE0" w14:textId="77777777" w:rsidR="00AF335C" w:rsidRPr="00193EF4" w:rsidRDefault="00AF335C" w:rsidP="00FE775F">
      <w:pPr>
        <w:suppressAutoHyphens/>
        <w:autoSpaceDN w:val="0"/>
        <w:spacing w:line="276" w:lineRule="auto"/>
        <w:rPr>
          <w:rFonts w:eastAsia="NSimSun"/>
          <w:kern w:val="3"/>
          <w:lang w:eastAsia="zh-CN" w:bidi="hi-IN"/>
        </w:rPr>
      </w:pPr>
      <w:r w:rsidRPr="00193EF4">
        <w:rPr>
          <w:rFonts w:eastAsia="NSimSun"/>
          <w:kern w:val="3"/>
          <w:lang w:eastAsia="zh-CN" w:bidi="hi-IN"/>
        </w:rPr>
        <w:t>O serviço fornecido deve conter as seguintes informações de identificação:</w:t>
      </w:r>
    </w:p>
    <w:p w14:paraId="4C7FC5A3" w14:textId="77777777" w:rsidR="00AF335C" w:rsidRPr="009C19C5" w:rsidRDefault="00AF335C" w:rsidP="00FE775F">
      <w:pPr>
        <w:suppressAutoHyphens/>
        <w:autoSpaceDN w:val="0"/>
        <w:spacing w:line="276" w:lineRule="auto"/>
        <w:rPr>
          <w:rFonts w:eastAsia="NSimSun"/>
          <w:kern w:val="3"/>
          <w:sz w:val="10"/>
          <w:szCs w:val="10"/>
          <w:lang w:eastAsia="zh-CN" w:bidi="hi-IN"/>
        </w:rPr>
      </w:pPr>
    </w:p>
    <w:p w14:paraId="5CCDE012" w14:textId="77777777" w:rsidR="00AF335C" w:rsidRPr="00B5626C" w:rsidRDefault="00AF335C" w:rsidP="00A018DE">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lastRenderedPageBreak/>
        <w:t xml:space="preserve">Dados de identificação do </w:t>
      </w:r>
      <w:r>
        <w:rPr>
          <w:rFonts w:eastAsia="NSimSun"/>
          <w:kern w:val="3"/>
          <w:lang w:eastAsia="zh-CN" w:bidi="hi-IN"/>
        </w:rPr>
        <w:t>serviço</w:t>
      </w:r>
      <w:r w:rsidRPr="00B5626C">
        <w:rPr>
          <w:rFonts w:eastAsia="NSimSun"/>
          <w:kern w:val="3"/>
          <w:lang w:eastAsia="zh-CN" w:bidi="hi-IN"/>
        </w:rPr>
        <w:t>.</w:t>
      </w:r>
    </w:p>
    <w:p w14:paraId="6119F4EB" w14:textId="77777777" w:rsidR="00AF335C" w:rsidRPr="00B5626C" w:rsidRDefault="00AF335C" w:rsidP="00A018DE">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Marca do fabricante.</w:t>
      </w:r>
    </w:p>
    <w:p w14:paraId="3BD5C82B" w14:textId="77777777" w:rsidR="00AF335C" w:rsidRDefault="00AF335C" w:rsidP="00A018DE">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Dados de fabricação.</w:t>
      </w:r>
    </w:p>
    <w:p w14:paraId="480F4E8A" w14:textId="77777777" w:rsidR="00AF335C" w:rsidRPr="00193EF4" w:rsidRDefault="00AF335C" w:rsidP="00FE775F">
      <w:pPr>
        <w:suppressAutoHyphens/>
        <w:autoSpaceDN w:val="0"/>
        <w:spacing w:line="276" w:lineRule="auto"/>
        <w:rPr>
          <w:rFonts w:eastAsia="NSimSun"/>
          <w:kern w:val="3"/>
          <w:lang w:eastAsia="zh-CN" w:bidi="hi-IN"/>
        </w:rPr>
      </w:pPr>
    </w:p>
    <w:p w14:paraId="0E44CFAA" w14:textId="77777777" w:rsidR="00AF335C" w:rsidRPr="00B5626C" w:rsidRDefault="00AF335C" w:rsidP="00FE775F">
      <w:pPr>
        <w:suppressAutoHyphens/>
        <w:autoSpaceDN w:val="0"/>
        <w:spacing w:line="276" w:lineRule="auto"/>
        <w:rPr>
          <w:rFonts w:eastAsia="NSimSun"/>
          <w:b/>
          <w:bCs/>
          <w:kern w:val="3"/>
          <w:lang w:eastAsia="zh-CN" w:bidi="hi-IN"/>
        </w:rPr>
      </w:pPr>
      <w:r>
        <w:rPr>
          <w:rFonts w:eastAsia="NSimSun"/>
          <w:b/>
          <w:bCs/>
          <w:kern w:val="3"/>
          <w:lang w:eastAsia="zh-CN" w:bidi="hi-IN"/>
        </w:rPr>
        <w:t xml:space="preserve">1.4.2 </w:t>
      </w:r>
      <w:r w:rsidRPr="00B5626C">
        <w:rPr>
          <w:rFonts w:eastAsia="NSimSun"/>
          <w:b/>
          <w:bCs/>
          <w:kern w:val="3"/>
          <w:lang w:eastAsia="zh-CN" w:bidi="hi-IN"/>
        </w:rPr>
        <w:t>Da garantia:</w:t>
      </w:r>
    </w:p>
    <w:p w14:paraId="00DF63D6" w14:textId="7709E8E9" w:rsidR="00AF335C" w:rsidRPr="00B5626C" w:rsidRDefault="00AF335C" w:rsidP="00FE775F">
      <w:pPr>
        <w:spacing w:line="276" w:lineRule="auto"/>
      </w:pPr>
      <w:r w:rsidRPr="00B5626C">
        <w:rPr>
          <w:rFonts w:eastAsia="NSimSun"/>
          <w:kern w:val="3"/>
          <w:lang w:eastAsia="zh-CN" w:bidi="hi-IN"/>
        </w:rPr>
        <w:t xml:space="preserve">- A empresa deve garantir que o </w:t>
      </w:r>
      <w:r w:rsidR="00514506">
        <w:rPr>
          <w:b/>
        </w:rPr>
        <w:t>item</w:t>
      </w:r>
      <w:r w:rsidRPr="00B5626C">
        <w:rPr>
          <w:b/>
        </w:rPr>
        <w:t>/serviço</w:t>
      </w:r>
      <w:r w:rsidRPr="00B5626C">
        <w:rPr>
          <w:rFonts w:eastAsia="NSimSun"/>
          <w:kern w:val="3"/>
          <w:lang w:eastAsia="zh-CN" w:bidi="hi-IN"/>
        </w:rPr>
        <w:t xml:space="preserve"> atenda às normas técnicas e regulamentações vigentes.</w:t>
      </w:r>
    </w:p>
    <w:p w14:paraId="1505A944" w14:textId="42B0970C" w:rsidR="00AF335C" w:rsidRPr="00B5626C" w:rsidRDefault="00AF335C" w:rsidP="00FE775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garantir que o </w:t>
      </w:r>
      <w:r w:rsidR="00514506">
        <w:rPr>
          <w:b/>
        </w:rPr>
        <w:t>item</w:t>
      </w:r>
      <w:r w:rsidRPr="00B5626C">
        <w:rPr>
          <w:b/>
        </w:rPr>
        <w:t>/serviço</w:t>
      </w:r>
      <w:r w:rsidRPr="00B5626C">
        <w:rPr>
          <w:rFonts w:eastAsia="NSimSun"/>
          <w:kern w:val="3"/>
          <w:lang w:eastAsia="zh-CN" w:bidi="hi-IN"/>
        </w:rPr>
        <w:t xml:space="preserve"> fornecido tenha condições adequada de uso.</w:t>
      </w:r>
    </w:p>
    <w:p w14:paraId="153B42BD" w14:textId="04E0F845" w:rsidR="00AF335C" w:rsidRPr="00B5626C" w:rsidRDefault="00AF335C" w:rsidP="00FE775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entregar o </w:t>
      </w:r>
      <w:r w:rsidR="00514506">
        <w:rPr>
          <w:b/>
        </w:rPr>
        <w:t>item</w:t>
      </w:r>
      <w:r w:rsidRPr="00B5626C">
        <w:rPr>
          <w:b/>
        </w:rPr>
        <w:t>/serviço</w:t>
      </w:r>
      <w:r w:rsidRPr="00B5626C">
        <w:rPr>
          <w:rFonts w:eastAsia="NSimSun"/>
          <w:kern w:val="3"/>
          <w:lang w:eastAsia="zh-CN" w:bidi="hi-IN"/>
        </w:rPr>
        <w:t xml:space="preserve"> dentro do prazo estipulado no contrato.</w:t>
      </w:r>
    </w:p>
    <w:p w14:paraId="1D7C1202" w14:textId="5880A3C4" w:rsidR="00AF335C" w:rsidRPr="00B5626C" w:rsidRDefault="00AF335C" w:rsidP="00FE775F">
      <w:pPr>
        <w:suppressAutoHyphens/>
        <w:autoSpaceDN w:val="0"/>
        <w:spacing w:line="276" w:lineRule="auto"/>
        <w:rPr>
          <w:rFonts w:eastAsia="NSimSun"/>
          <w:kern w:val="3"/>
          <w:lang w:eastAsia="zh-CN" w:bidi="hi-IN"/>
        </w:rPr>
      </w:pPr>
      <w:r w:rsidRPr="00B5626C">
        <w:rPr>
          <w:rFonts w:eastAsia="NSimSun"/>
          <w:kern w:val="3"/>
          <w:lang w:eastAsia="zh-CN" w:bidi="hi-IN"/>
        </w:rPr>
        <w:t>-A empresa deve garantir que as características do</w:t>
      </w:r>
      <w:r w:rsidR="00514506">
        <w:rPr>
          <w:rFonts w:eastAsia="NSimSun"/>
          <w:kern w:val="3"/>
          <w:lang w:eastAsia="zh-CN" w:bidi="hi-IN"/>
        </w:rPr>
        <w:t xml:space="preserve"> </w:t>
      </w:r>
      <w:r w:rsidR="00514506" w:rsidRPr="00514506">
        <w:rPr>
          <w:rFonts w:eastAsia="NSimSun"/>
          <w:b/>
          <w:bCs/>
          <w:kern w:val="3"/>
          <w:lang w:eastAsia="zh-CN" w:bidi="hi-IN"/>
        </w:rPr>
        <w:t>item</w:t>
      </w:r>
      <w:r w:rsidRPr="00B5626C">
        <w:rPr>
          <w:b/>
        </w:rPr>
        <w:t>/serviço</w:t>
      </w:r>
      <w:r w:rsidRPr="00B5626C">
        <w:rPr>
          <w:rFonts w:eastAsia="NSimSun"/>
          <w:kern w:val="3"/>
          <w:lang w:eastAsia="zh-CN" w:bidi="hi-IN"/>
        </w:rPr>
        <w:t xml:space="preserve"> correspondam às especificações especificadas no contrato.</w:t>
      </w:r>
    </w:p>
    <w:p w14:paraId="3BCBA18B" w14:textId="69F98C5D" w:rsidR="00AF335C" w:rsidRPr="00B5626C" w:rsidRDefault="00AF335C" w:rsidP="00FE775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substituir imediatamente o </w:t>
      </w:r>
      <w:r w:rsidR="00514506">
        <w:rPr>
          <w:b/>
        </w:rPr>
        <w:t>item</w:t>
      </w:r>
      <w:r w:rsidRPr="00B5626C">
        <w:rPr>
          <w:b/>
        </w:rPr>
        <w:t>/serviço</w:t>
      </w:r>
      <w:r w:rsidRPr="00B5626C">
        <w:rPr>
          <w:rFonts w:eastAsia="NSimSun"/>
          <w:kern w:val="3"/>
          <w:lang w:eastAsia="zh-CN" w:bidi="hi-IN"/>
        </w:rPr>
        <w:t xml:space="preserve"> que seja entregue com defeito ou que não atendam às especificações.</w:t>
      </w:r>
    </w:p>
    <w:p w14:paraId="0B9615C3" w14:textId="2ABA8991" w:rsidR="00AF335C" w:rsidRDefault="00AF335C" w:rsidP="00FE775F">
      <w:pPr>
        <w:suppressAutoHyphens/>
        <w:autoSpaceDN w:val="0"/>
        <w:spacing w:line="276" w:lineRule="auto"/>
        <w:rPr>
          <w:rFonts w:eastAsia="NSimSun"/>
          <w:kern w:val="3"/>
          <w:lang w:eastAsia="zh-CN" w:bidi="hi-IN"/>
        </w:rPr>
      </w:pPr>
      <w:r w:rsidRPr="00B5626C">
        <w:rPr>
          <w:rFonts w:eastAsia="NSimSun"/>
          <w:kern w:val="3"/>
          <w:lang w:eastAsia="zh-CN" w:bidi="hi-IN"/>
        </w:rPr>
        <w:t xml:space="preserve">- Em relação à sustentabilidade, a empresa deve garantir que o </w:t>
      </w:r>
      <w:r w:rsidR="00514506">
        <w:rPr>
          <w:b/>
        </w:rPr>
        <w:t>item</w:t>
      </w:r>
      <w:r w:rsidRPr="00B5626C">
        <w:rPr>
          <w:b/>
        </w:rPr>
        <w:t>/serviço</w:t>
      </w:r>
      <w:r w:rsidRPr="00B5626C">
        <w:rPr>
          <w:rFonts w:eastAsia="NSimSun"/>
          <w:kern w:val="3"/>
          <w:lang w:eastAsia="zh-CN" w:bidi="hi-IN"/>
        </w:rPr>
        <w:t xml:space="preserve"> fornecido atenda a critérios específicos de sustentabilidade, entre outros.</w:t>
      </w:r>
    </w:p>
    <w:p w14:paraId="1160045B" w14:textId="77777777" w:rsidR="00920E26" w:rsidRPr="00920E26" w:rsidRDefault="00920E26" w:rsidP="00FE775F">
      <w:pPr>
        <w:suppressAutoHyphens/>
        <w:autoSpaceDN w:val="0"/>
        <w:spacing w:line="276" w:lineRule="auto"/>
        <w:rPr>
          <w:rFonts w:eastAsia="NSimSun"/>
          <w:kern w:val="3"/>
          <w:lang w:eastAsia="zh-CN" w:bidi="hi-IN"/>
        </w:rPr>
      </w:pPr>
    </w:p>
    <w:p w14:paraId="17CD9D34"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1.5 DA PADRONIZAÇÃO</w:t>
      </w:r>
    </w:p>
    <w:p w14:paraId="461492AE" w14:textId="70F01903" w:rsidR="00AF335C" w:rsidRPr="00B5626C" w:rsidRDefault="00770E13" w:rsidP="00FE775F">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Não</w:t>
      </w:r>
      <w:r w:rsidR="00930F68">
        <w:rPr>
          <w:rFonts w:eastAsia="NSimSun"/>
          <w:kern w:val="3"/>
          <w:lang w:eastAsia="zh-CN" w:bidi="hi-IN"/>
        </w:rPr>
        <w:t xml:space="preserve"> f</w:t>
      </w:r>
      <w:r w:rsidR="00AF335C" w:rsidRPr="00B5626C">
        <w:rPr>
          <w:rFonts w:eastAsia="NSimSun"/>
          <w:kern w:val="3"/>
          <w:lang w:eastAsia="zh-CN" w:bidi="hi-IN"/>
        </w:rPr>
        <w:t xml:space="preserve">ora encontrado o código do item da tabela </w:t>
      </w:r>
      <w:r w:rsidR="00AF335C" w:rsidRPr="00B5626C">
        <w:rPr>
          <w:rFonts w:eastAsia="NSimSun"/>
          <w:b/>
          <w:bCs/>
          <w:kern w:val="3"/>
          <w:lang w:eastAsia="zh-CN" w:bidi="hi-IN"/>
        </w:rPr>
        <w:t>1.1</w:t>
      </w:r>
      <w:r w:rsidR="00AF335C" w:rsidRPr="00B5626C">
        <w:rPr>
          <w:rFonts w:eastAsia="NSimSun"/>
          <w:kern w:val="3"/>
          <w:lang w:eastAsia="zh-CN" w:bidi="hi-IN"/>
        </w:rPr>
        <w:t xml:space="preserve"> do CATMAT através do Painel de Preço</w:t>
      </w:r>
      <w:r w:rsidR="009F60A0">
        <w:rPr>
          <w:rFonts w:eastAsia="NSimSun"/>
          <w:kern w:val="3"/>
          <w:lang w:eastAsia="zh-CN" w:bidi="hi-IN"/>
        </w:rPr>
        <w:t>.</w:t>
      </w:r>
    </w:p>
    <w:p w14:paraId="1E4BFF4B" w14:textId="77777777" w:rsidR="00AF335C" w:rsidRPr="00B5626C" w:rsidRDefault="00AF335C" w:rsidP="00FE775F">
      <w:pPr>
        <w:suppressAutoHyphens/>
        <w:autoSpaceDN w:val="0"/>
        <w:spacing w:after="57" w:line="276" w:lineRule="auto"/>
        <w:rPr>
          <w:rFonts w:eastAsia="NSimSun"/>
          <w:b/>
          <w:bCs/>
          <w:kern w:val="3"/>
          <w:lang w:eastAsia="zh-CN" w:bidi="hi-IN"/>
        </w:rPr>
      </w:pPr>
    </w:p>
    <w:p w14:paraId="648DB12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1.6 DO FORNECIMENTO</w:t>
      </w:r>
    </w:p>
    <w:p w14:paraId="2AD29F0E" w14:textId="739E5281" w:rsidR="00AF335C" w:rsidRPr="00193EF4" w:rsidRDefault="00AF335C" w:rsidP="00FE775F">
      <w:pPr>
        <w:spacing w:line="276" w:lineRule="auto"/>
      </w:pPr>
      <w:r w:rsidRPr="00193EF4">
        <w:rPr>
          <w:b/>
          <w:bCs/>
        </w:rPr>
        <w:t>1.6.1</w:t>
      </w:r>
      <w:r w:rsidRPr="00193EF4">
        <w:t xml:space="preserve"> O item do objeto dessa licitação é composto por </w:t>
      </w:r>
      <w:r w:rsidR="009F60A0">
        <w:t>itens</w:t>
      </w:r>
      <w:r w:rsidRPr="00193EF4">
        <w:t xml:space="preserve"> </w:t>
      </w:r>
      <w:r w:rsidR="009F60A0">
        <w:t>in</w:t>
      </w:r>
      <w:r w:rsidRPr="00193EF4">
        <w:t xml:space="preserve">divisíveis, dessa forma, cabe aqui o parcelamento da contratação/fornecimento desse objeto, tendo em vista que, se trata de fornecimento de </w:t>
      </w:r>
      <w:r w:rsidRPr="00193EF4">
        <w:rPr>
          <w:b/>
        </w:rPr>
        <w:t>material/serviço</w:t>
      </w:r>
      <w:r w:rsidRPr="00193EF4">
        <w:t xml:space="preserve">, que serão </w:t>
      </w:r>
      <w:r w:rsidR="00924DA2">
        <w:t xml:space="preserve">entregues em uma </w:t>
      </w:r>
      <w:r w:rsidR="00924DA2" w:rsidRPr="00924DA2">
        <w:rPr>
          <w:b/>
          <w:bCs/>
        </w:rPr>
        <w:t>única vez</w:t>
      </w:r>
      <w:r w:rsidRPr="00193EF4">
        <w:t>.</w:t>
      </w:r>
    </w:p>
    <w:p w14:paraId="6D2CAD28" w14:textId="77777777" w:rsidR="00AF335C" w:rsidRPr="00193EF4" w:rsidRDefault="00AF335C" w:rsidP="00FE775F">
      <w:pPr>
        <w:suppressLineNumbers/>
        <w:suppressAutoHyphens/>
        <w:autoSpaceDN w:val="0"/>
        <w:spacing w:line="276" w:lineRule="auto"/>
        <w:textAlignment w:val="baseline"/>
        <w:rPr>
          <w:bCs/>
          <w:kern w:val="3"/>
          <w:lang w:eastAsia="zh-CN"/>
        </w:rPr>
      </w:pPr>
      <w:r w:rsidRPr="00193EF4">
        <w:rPr>
          <w:b/>
          <w:bCs/>
          <w:kern w:val="3"/>
          <w:lang w:eastAsia="zh-CN"/>
        </w:rPr>
        <w:t>1.6.2</w:t>
      </w:r>
      <w:r w:rsidRPr="00193EF4">
        <w:rPr>
          <w:kern w:val="3"/>
          <w:lang w:eastAsia="zh-CN"/>
        </w:rPr>
        <w:t xml:space="preserve"> A empresa ganhadora deverá realizar o fornecimento do </w:t>
      </w:r>
      <w:r w:rsidRPr="00193EF4">
        <w:rPr>
          <w:b/>
        </w:rPr>
        <w:t>material/serviço</w:t>
      </w:r>
      <w:r w:rsidRPr="00193EF4">
        <w:rPr>
          <w:kern w:val="3"/>
          <w:lang w:eastAsia="zh-CN"/>
        </w:rPr>
        <w:t xml:space="preserve"> no prazo máximo de até </w:t>
      </w:r>
      <w:r w:rsidRPr="00193EF4">
        <w:rPr>
          <w:b/>
          <w:bCs/>
          <w:kern w:val="3"/>
          <w:lang w:eastAsia="zh-CN"/>
        </w:rPr>
        <w:t xml:space="preserve">60 (sessenta) </w:t>
      </w:r>
      <w:r w:rsidRPr="00193EF4">
        <w:rPr>
          <w:b/>
          <w:kern w:val="3"/>
          <w:lang w:eastAsia="zh-CN"/>
        </w:rPr>
        <w:t>dias</w:t>
      </w:r>
      <w:r w:rsidRPr="00193EF4">
        <w:rPr>
          <w:bCs/>
          <w:kern w:val="3"/>
          <w:lang w:eastAsia="zh-CN"/>
        </w:rPr>
        <w:t>, após o encaminhamento da Ordem de Fornecimento contendo o local de entrega e demais informações pertinentes.</w:t>
      </w:r>
    </w:p>
    <w:p w14:paraId="65FBC5E6" w14:textId="2BCBDB5E" w:rsidR="00AF335C" w:rsidRPr="00193EF4" w:rsidRDefault="00AF335C" w:rsidP="00FE775F">
      <w:pPr>
        <w:suppressLineNumbers/>
        <w:suppressAutoHyphens/>
        <w:autoSpaceDN w:val="0"/>
        <w:spacing w:line="276" w:lineRule="auto"/>
        <w:textAlignment w:val="baseline"/>
        <w:rPr>
          <w:b/>
          <w:kern w:val="3"/>
          <w:lang w:eastAsia="zh-CN"/>
        </w:rPr>
      </w:pPr>
      <w:r w:rsidRPr="00193EF4">
        <w:rPr>
          <w:b/>
          <w:bCs/>
          <w:kern w:val="3"/>
          <w:lang w:eastAsia="zh-CN"/>
        </w:rPr>
        <w:t>1.6.3</w:t>
      </w:r>
      <w:r w:rsidRPr="00193EF4">
        <w:rPr>
          <w:kern w:val="3"/>
          <w:lang w:eastAsia="zh-CN"/>
        </w:rPr>
        <w:t xml:space="preserve"> O </w:t>
      </w:r>
      <w:r w:rsidRPr="00193EF4">
        <w:rPr>
          <w:b/>
        </w:rPr>
        <w:t>material/serviço</w:t>
      </w:r>
      <w:r w:rsidRPr="00193EF4">
        <w:rPr>
          <w:kern w:val="3"/>
          <w:lang w:eastAsia="zh-CN"/>
        </w:rPr>
        <w:t xml:space="preserve"> deverá ser entregue conforme a descrição da tabela, com a quantidade do item estipulado na planilha </w:t>
      </w:r>
      <w:r w:rsidRPr="00193EF4">
        <w:rPr>
          <w:b/>
          <w:bCs/>
          <w:kern w:val="3"/>
          <w:lang w:eastAsia="zh-CN"/>
        </w:rPr>
        <w:t xml:space="preserve">1.1, </w:t>
      </w:r>
      <w:r w:rsidRPr="00193EF4">
        <w:rPr>
          <w:kern w:val="3"/>
          <w:lang w:eastAsia="zh-CN"/>
        </w:rPr>
        <w:t xml:space="preserve">entregando dessa forma o </w:t>
      </w:r>
      <w:r w:rsidRPr="00193EF4">
        <w:rPr>
          <w:b/>
        </w:rPr>
        <w:t>material/serviço</w:t>
      </w:r>
      <w:r w:rsidRPr="00193EF4">
        <w:rPr>
          <w:kern w:val="3"/>
          <w:lang w:eastAsia="zh-CN"/>
        </w:rPr>
        <w:t>,</w:t>
      </w:r>
      <w:r w:rsidRPr="00193EF4">
        <w:rPr>
          <w:b/>
          <w:bCs/>
          <w:kern w:val="3"/>
          <w:lang w:eastAsia="zh-CN"/>
        </w:rPr>
        <w:t xml:space="preserve"> sem avarias e em bom estado, </w:t>
      </w:r>
      <w:r w:rsidRPr="00193EF4">
        <w:rPr>
          <w:bCs/>
          <w:kern w:val="3"/>
          <w:lang w:eastAsia="zh-CN"/>
        </w:rPr>
        <w:t>e</w:t>
      </w:r>
      <w:r w:rsidRPr="00193EF4">
        <w:rPr>
          <w:b/>
          <w:bCs/>
          <w:kern w:val="3"/>
          <w:lang w:eastAsia="zh-CN"/>
        </w:rPr>
        <w:t xml:space="preserve"> </w:t>
      </w:r>
      <w:r w:rsidRPr="00193EF4">
        <w:rPr>
          <w:kern w:val="3"/>
          <w:lang w:eastAsia="zh-CN"/>
        </w:rPr>
        <w:t xml:space="preserve">pronto para ser utilizado pelos funcionários da Secretaria DE </w:t>
      </w:r>
      <w:r w:rsidR="003B0C89">
        <w:rPr>
          <w:kern w:val="3"/>
          <w:lang w:eastAsia="zh-CN"/>
        </w:rPr>
        <w:t>ASSISTÊNCIA SOCIAL</w:t>
      </w:r>
    </w:p>
    <w:p w14:paraId="06E3F7D4" w14:textId="77777777" w:rsidR="00AF335C" w:rsidRPr="00193EF4" w:rsidRDefault="00AF335C" w:rsidP="00FE775F">
      <w:pPr>
        <w:suppressLineNumbers/>
        <w:suppressAutoHyphens/>
        <w:autoSpaceDN w:val="0"/>
        <w:spacing w:line="276" w:lineRule="auto"/>
        <w:textAlignment w:val="baseline"/>
        <w:rPr>
          <w:kern w:val="3"/>
          <w:lang w:eastAsia="zh-CN"/>
        </w:rPr>
      </w:pPr>
    </w:p>
    <w:p w14:paraId="72A72960" w14:textId="77777777" w:rsidR="00AF335C" w:rsidRPr="00193EF4" w:rsidRDefault="00AF335C" w:rsidP="00FE775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2. DA JUSTIFICATIVA E DO OBJETIVO DA CONTRATAÇÃO</w:t>
      </w:r>
    </w:p>
    <w:p w14:paraId="11EB2BE8" w14:textId="6316DB0B" w:rsidR="00AF335C" w:rsidRPr="00AD5FDF" w:rsidRDefault="00AF335C" w:rsidP="00FE775F">
      <w:pPr>
        <w:spacing w:line="276" w:lineRule="auto"/>
        <w:rPr>
          <w:b/>
          <w:bCs/>
        </w:rPr>
      </w:pPr>
      <w:r w:rsidRPr="00193EF4">
        <w:rPr>
          <w:b/>
          <w:bCs/>
        </w:rPr>
        <w:t>2.1</w:t>
      </w:r>
      <w:r w:rsidRPr="00193EF4">
        <w:t xml:space="preserve"> A presente proposta tem como objetivo a </w:t>
      </w:r>
      <w:r w:rsidR="00AD5FDF" w:rsidRPr="00AD5FDF">
        <w:rPr>
          <w:b/>
          <w:bCs/>
        </w:rPr>
        <w:t>CONTRATAÇÃO DE EMPRESA ESPECIALIZADA PARA O FORNECIMENTO DE TABLETS PARA ATENDER A DEMANDA DO FUNDO MUNICIPAL DE ASSISTÊNCIA SOCIAL DO MUNICIPIO DE MUNDO NOVO</w:t>
      </w:r>
      <w:r w:rsidR="00FD01F1">
        <w:rPr>
          <w:b/>
          <w:bCs/>
        </w:rPr>
        <w:t xml:space="preserve"> </w:t>
      </w:r>
      <w:r w:rsidR="00AD5FDF" w:rsidRPr="00AD5FDF">
        <w:rPr>
          <w:b/>
          <w:bCs/>
        </w:rPr>
        <w:t>– BAHIA</w:t>
      </w:r>
      <w:r w:rsidRPr="00193EF4">
        <w:t>. Esta</w:t>
      </w:r>
      <w:r w:rsidRPr="00E05F9B">
        <w:rPr>
          <w:color w:val="0000FF"/>
        </w:rPr>
        <w:t xml:space="preserve"> </w:t>
      </w:r>
      <w:r w:rsidRPr="00193EF4">
        <w:t xml:space="preserve">solicitação se insere dentro do compromisso da </w:t>
      </w:r>
      <w:r w:rsidR="00AD5FDF">
        <w:t>Administração</w:t>
      </w:r>
      <w:r w:rsidRPr="00193EF4">
        <w:t xml:space="preserve"> </w:t>
      </w:r>
      <w:r w:rsidR="00AD5FDF">
        <w:t>P</w:t>
      </w:r>
      <w:r w:rsidRPr="00193EF4">
        <w:t>ública municipal em garantir a segurança, regularidade e eficiência dos serviços prestados à comunidade, promovendo a transparência e a economicidade na gestão dos recursos públicos.</w:t>
      </w:r>
    </w:p>
    <w:p w14:paraId="0DBC704F" w14:textId="7AB549CE" w:rsidR="00770E29" w:rsidRDefault="00AF335C" w:rsidP="00FE775F">
      <w:pPr>
        <w:spacing w:line="276" w:lineRule="auto"/>
      </w:pPr>
      <w:r w:rsidRPr="009C2B29">
        <w:rPr>
          <w:b/>
        </w:rPr>
        <w:t>2.2</w:t>
      </w:r>
      <w:r w:rsidRPr="00193EF4">
        <w:rPr>
          <w:bCs/>
        </w:rPr>
        <w:t xml:space="preserve"> </w:t>
      </w:r>
      <w:r w:rsidR="00770E29" w:rsidRPr="009C2B29">
        <w:t>A contratação se fundamenta pela necessidade de aquisição de uma ferramenta eficiente para operacionalização na Gestão administrativa, considerando o processo de informatização e o crescimento incomensurável das TIC (Tecnologia da Informação e Comunicação), bem como a imprescindibilidade destas como ferramentas eficazes no processo de gerenciamento, neste caso, das políticas públicas, as quais vem se apresentando cada vez mais burocráticas e com a escassez de recursos humanos em número adequado</w:t>
      </w:r>
      <w:r w:rsidR="009C2B29" w:rsidRPr="009C2B29">
        <w:t>.</w:t>
      </w:r>
    </w:p>
    <w:p w14:paraId="721E0C7D" w14:textId="638FF045" w:rsidR="00F92143" w:rsidRDefault="00F92143" w:rsidP="00FE775F">
      <w:pPr>
        <w:spacing w:line="276" w:lineRule="auto"/>
        <w:rPr>
          <w:b/>
          <w:bCs/>
        </w:rPr>
      </w:pPr>
      <w:r>
        <w:rPr>
          <w:b/>
          <w:bCs/>
        </w:rPr>
        <w:t xml:space="preserve">2.3 </w:t>
      </w:r>
      <w:r w:rsidRPr="00F92143">
        <w:t>O Departamento Municipal de Assistência Social, gerencia a política de Assistência Social, dos Direitos da Criança</w:t>
      </w:r>
      <w:r>
        <w:t>,</w:t>
      </w:r>
      <w:r w:rsidRPr="00F92143">
        <w:t xml:space="preserve"> Adolescente e do Idoso, faz </w:t>
      </w:r>
      <w:r>
        <w:t>o</w:t>
      </w:r>
      <w:r w:rsidRPr="00F92143">
        <w:t xml:space="preserve"> acompanhamento e cadastro junto ao CADÚNICO e com isto todos os </w:t>
      </w:r>
      <w:r w:rsidRPr="00F92143">
        <w:lastRenderedPageBreak/>
        <w:t>Conselhos, os quais acompanham, avaliam e aprovam a execução. Neste rol, uma comunicação eficiente, exige dos gestores a demonstração em tempo real dos resultados e apanhados gerais de como está ocorrendo o funcionamento, considerando sistemas de informação entre outros, no momento em que estão sendo requisitadas.</w:t>
      </w:r>
    </w:p>
    <w:p w14:paraId="3C6C3F92" w14:textId="1A497698" w:rsidR="00DB30C9" w:rsidRPr="00A538EA" w:rsidRDefault="00AF335C" w:rsidP="00FE775F">
      <w:pPr>
        <w:spacing w:line="276" w:lineRule="auto"/>
        <w:rPr>
          <w:b/>
          <w:bCs/>
        </w:rPr>
      </w:pPr>
      <w:r w:rsidRPr="00DB30C9">
        <w:rPr>
          <w:b/>
          <w:bCs/>
        </w:rPr>
        <w:t>2.3</w:t>
      </w:r>
      <w:r w:rsidRPr="00193EF4">
        <w:t xml:space="preserve"> </w:t>
      </w:r>
      <w:r w:rsidR="00DB30C9" w:rsidRPr="00DB30C9">
        <w:t>A aquisição trará mais mobilidade possibilitando que servidores tenham acesso aos documentos em qualquer lugar e a qualquer hora, o que facilitará a tomada de decisões, a Gestão de Documentos e compartilhamento de informações.</w:t>
      </w:r>
    </w:p>
    <w:p w14:paraId="4F4A418F" w14:textId="75E3E442" w:rsidR="00AF335C" w:rsidRDefault="00770E13" w:rsidP="00FE775F">
      <w:pPr>
        <w:spacing w:line="276" w:lineRule="auto"/>
      </w:pPr>
      <w:r w:rsidRPr="00A538EA">
        <w:rPr>
          <w:b/>
          <w:bCs/>
        </w:rPr>
        <w:t>2.4</w:t>
      </w:r>
      <w:r>
        <w:t>. Argumenta-se</w:t>
      </w:r>
      <w:r w:rsidR="00AF335C" w:rsidRPr="00193EF4">
        <w:t xml:space="preserve">, ainda, que o objeto em questão permitirá o alcance de melhor controle de </w:t>
      </w:r>
      <w:r w:rsidR="00A538EA">
        <w:t>dos cadastros feitos pelo órgão em questão</w:t>
      </w:r>
      <w:r w:rsidR="00AF335C" w:rsidRPr="00193EF4">
        <w:t xml:space="preserve">, ampliando, assim, a produtividade, a eficiência, a economicidade da Secretaria de </w:t>
      </w:r>
      <w:r w:rsidR="003B0C89">
        <w:t>ASSISTÊNCIA SOCIAL</w:t>
      </w:r>
      <w:r w:rsidR="00AF335C" w:rsidRPr="00193EF4">
        <w:t xml:space="preserve"> do município.</w:t>
      </w:r>
    </w:p>
    <w:p w14:paraId="38F237F1" w14:textId="3C05A06F" w:rsidR="00FB6101" w:rsidRPr="00FB6101" w:rsidRDefault="00770E13" w:rsidP="00FE775F">
      <w:pPr>
        <w:spacing w:line="276" w:lineRule="auto"/>
        <w:rPr>
          <w:b/>
          <w:bCs/>
        </w:rPr>
      </w:pPr>
      <w:r w:rsidRPr="00FB6101">
        <w:rPr>
          <w:b/>
          <w:bCs/>
        </w:rPr>
        <w:t>2.5. Os</w:t>
      </w:r>
      <w:r w:rsidR="00FB6101" w:rsidRPr="00FB6101">
        <w:t xml:space="preserve"> tablets serão úteis no atendimento aos usuários</w:t>
      </w:r>
      <w:r w:rsidR="00FB6101">
        <w:t xml:space="preserve"> e munícipes,</w:t>
      </w:r>
      <w:r w:rsidR="00FB6101" w:rsidRPr="00FB6101">
        <w:t xml:space="preserve"> principalmente por possuírem número de celular e dados móveis que garantem a utilização também em visitas domiciliares. Assim, o contato com usuários via mensagens de aplicativo, dentre outros recursos garantem a agilidade do serviço. A tecnologia é </w:t>
      </w:r>
      <w:r w:rsidRPr="00FB6101">
        <w:t>um importante</w:t>
      </w:r>
      <w:r w:rsidR="00FB6101" w:rsidRPr="00FB6101">
        <w:t xml:space="preserve"> aliad</w:t>
      </w:r>
      <w:r>
        <w:t>o</w:t>
      </w:r>
      <w:r w:rsidR="00FB6101" w:rsidRPr="00FB6101">
        <w:t xml:space="preserve"> para a agilização dos processos de trabalho no atendimento as famílias</w:t>
      </w:r>
      <w:r w:rsidR="008C6A90">
        <w:t xml:space="preserve"> do município de Mundo Novo – Ba.</w:t>
      </w:r>
    </w:p>
    <w:p w14:paraId="7F22F210" w14:textId="79E64AB1" w:rsidR="00AF335C" w:rsidRPr="005349C1" w:rsidRDefault="00770E13" w:rsidP="00FE775F">
      <w:pPr>
        <w:spacing w:line="276" w:lineRule="auto"/>
        <w:rPr>
          <w:b/>
          <w:bCs/>
        </w:rPr>
      </w:pPr>
      <w:r w:rsidRPr="005349C1">
        <w:rPr>
          <w:b/>
          <w:bCs/>
        </w:rPr>
        <w:t>2.</w:t>
      </w:r>
      <w:r>
        <w:rPr>
          <w:b/>
          <w:bCs/>
        </w:rPr>
        <w:t>6</w:t>
      </w:r>
      <w:r w:rsidRPr="00193EF4">
        <w:t>. Desta</w:t>
      </w:r>
      <w:r w:rsidR="00AF335C" w:rsidRPr="00193EF4">
        <w:t xml:space="preserve"> forma a </w:t>
      </w:r>
      <w:r w:rsidR="005349C1" w:rsidRPr="005349C1">
        <w:rPr>
          <w:b/>
          <w:bCs/>
        </w:rPr>
        <w:t>CONTRATAÇÃO DE EMPRESA ESPECIALIZADA PARA O FORNECIMENTO DE TABLETS PARA ATENDER A DEMANDA DO FUNDO MUNICIPAL DE ASSISTÊNCIA SOCIAL DO MUNICIPIO DE MUNDO NOVO– BAHIA</w:t>
      </w:r>
      <w:r w:rsidR="00AF335C" w:rsidRPr="00193EF4">
        <w:t>, se faz necessário</w:t>
      </w:r>
      <w:r w:rsidR="008C6A90">
        <w:t xml:space="preserve"> para dar continuidade ao</w:t>
      </w:r>
      <w:r w:rsidR="00DF7660">
        <w:t>s trabalhos da Secretaria solicitante.</w:t>
      </w:r>
      <w:r w:rsidR="00AF335C" w:rsidRPr="00193EF4">
        <w:t xml:space="preserve"> </w:t>
      </w:r>
    </w:p>
    <w:p w14:paraId="7AAD5B07" w14:textId="77777777" w:rsidR="00AF335C" w:rsidRPr="00193EF4" w:rsidRDefault="00AF335C" w:rsidP="00FE775F">
      <w:pPr>
        <w:spacing w:line="276" w:lineRule="auto"/>
      </w:pPr>
    </w:p>
    <w:p w14:paraId="678A0843" w14:textId="77777777" w:rsidR="00AF335C" w:rsidRPr="00193EF4" w:rsidRDefault="00AF335C" w:rsidP="00FE775F">
      <w:pPr>
        <w:spacing w:line="276" w:lineRule="auto"/>
        <w:rPr>
          <w:rFonts w:eastAsia="MS Gothic"/>
          <w:b/>
        </w:rPr>
      </w:pPr>
      <w:r w:rsidRPr="00193EF4">
        <w:rPr>
          <w:rFonts w:eastAsia="MS Gothic"/>
          <w:b/>
        </w:rPr>
        <w:t xml:space="preserve">3. DESCRIÇÃO DA SOLUÇÃO: </w:t>
      </w:r>
    </w:p>
    <w:p w14:paraId="356BE1C2" w14:textId="7171F4C9" w:rsidR="00AF335C" w:rsidRPr="00193EF4" w:rsidRDefault="00AF335C" w:rsidP="00FE775F">
      <w:pPr>
        <w:spacing w:line="276" w:lineRule="auto"/>
      </w:pPr>
      <w:r w:rsidRPr="00193EF4">
        <w:rPr>
          <w:rFonts w:eastAsia="NSimSun"/>
          <w:b/>
          <w:bCs/>
          <w:kern w:val="3"/>
          <w:lang w:eastAsia="zh-CN" w:bidi="hi-IN"/>
        </w:rPr>
        <w:t xml:space="preserve">3.1 </w:t>
      </w:r>
      <w:r w:rsidRPr="00193EF4">
        <w:t xml:space="preserve">A solução objeto deste Estudo é a escolha de empresa especializada para </w:t>
      </w:r>
      <w:r w:rsidR="00DF7660">
        <w:t>o</w:t>
      </w:r>
      <w:r w:rsidR="00DF7660" w:rsidRPr="00DF7660">
        <w:rPr>
          <w:b/>
          <w:bCs/>
        </w:rPr>
        <w:t xml:space="preserve"> </w:t>
      </w:r>
      <w:r w:rsidR="00DF7660" w:rsidRPr="005349C1">
        <w:rPr>
          <w:b/>
          <w:bCs/>
        </w:rPr>
        <w:t>FORNECIMENTO DE TABLETS PARA ATENDER A DEMANDA DO FUNDO MUNICIPAL DE ASSISTÊNCIA SOCIAL DO MUNICIPIO DE MUNDO NOVO</w:t>
      </w:r>
      <w:r w:rsidR="000472AE">
        <w:rPr>
          <w:b/>
          <w:bCs/>
        </w:rPr>
        <w:t xml:space="preserve"> </w:t>
      </w:r>
      <w:bookmarkStart w:id="2" w:name="_GoBack"/>
      <w:bookmarkEnd w:id="2"/>
      <w:r w:rsidR="00DF7660" w:rsidRPr="005349C1">
        <w:rPr>
          <w:b/>
          <w:bCs/>
        </w:rPr>
        <w:t>– BAHIA</w:t>
      </w:r>
      <w:r w:rsidRPr="00193EF4">
        <w:t xml:space="preserve">, que se dará através de deflagração de procedimento licitatório </w:t>
      </w:r>
      <w:r w:rsidRPr="00193EF4">
        <w:rPr>
          <w:b/>
          <w:bCs/>
        </w:rPr>
        <w:t>POR MEIO DE DISPENSA ELETRÔNICA</w:t>
      </w:r>
      <w:r w:rsidRPr="00193EF4">
        <w:t>, adquirindo a quantidade necessária para atender às demandas já citadas.</w:t>
      </w:r>
    </w:p>
    <w:p w14:paraId="06C0AD24" w14:textId="306BFD6B" w:rsidR="00AF335C" w:rsidRPr="00193EF4" w:rsidRDefault="00AF335C" w:rsidP="00FE775F">
      <w:pPr>
        <w:suppressAutoHyphens/>
        <w:autoSpaceDN w:val="0"/>
        <w:spacing w:before="57" w:line="276" w:lineRule="auto"/>
        <w:rPr>
          <w:rFonts w:eastAsia="NSimSun"/>
          <w:kern w:val="3"/>
          <w:lang w:eastAsia="zh-CN" w:bidi="hi-IN"/>
        </w:rPr>
      </w:pPr>
      <w:r w:rsidRPr="00193EF4">
        <w:rPr>
          <w:rFonts w:eastAsia="NSimSun"/>
          <w:b/>
          <w:bCs/>
          <w:kern w:val="3"/>
          <w:lang w:eastAsia="zh-CN" w:bidi="hi-IN"/>
        </w:rPr>
        <w:t>3.2</w:t>
      </w:r>
      <w:r w:rsidRPr="00193EF4">
        <w:rPr>
          <w:rFonts w:eastAsia="NSimSun"/>
          <w:kern w:val="3"/>
          <w:lang w:eastAsia="zh-CN" w:bidi="hi-IN"/>
        </w:rPr>
        <w:t xml:space="preserve"> A empresa vencedora deverá atender às especificações técnicas do</w:t>
      </w:r>
      <w:r w:rsidR="00246766">
        <w:rPr>
          <w:rFonts w:eastAsia="NSimSun"/>
          <w:kern w:val="3"/>
          <w:lang w:eastAsia="zh-CN" w:bidi="hi-IN"/>
        </w:rPr>
        <w:t xml:space="preserve"> </w:t>
      </w:r>
      <w:r w:rsidR="00246766" w:rsidRPr="00246766">
        <w:rPr>
          <w:rFonts w:eastAsia="NSimSun"/>
          <w:b/>
          <w:bCs/>
          <w:kern w:val="3"/>
          <w:lang w:eastAsia="zh-CN" w:bidi="hi-IN"/>
        </w:rPr>
        <w:t>item</w:t>
      </w:r>
      <w:r w:rsidRPr="00193EF4">
        <w:rPr>
          <w:b/>
        </w:rPr>
        <w:t>/serviço</w:t>
      </w:r>
      <w:r w:rsidRPr="00193EF4">
        <w:rPr>
          <w:rFonts w:eastAsia="NSimSun"/>
          <w:kern w:val="3"/>
          <w:lang w:eastAsia="zh-CN" w:bidi="hi-IN"/>
        </w:rPr>
        <w:t>, seguindo as normas técnicas e regulamentações aplicáveis.</w:t>
      </w:r>
    </w:p>
    <w:p w14:paraId="28BEF381" w14:textId="6AC0F27D" w:rsidR="00AF335C" w:rsidRPr="00193EF4" w:rsidRDefault="00AF335C" w:rsidP="00FE775F">
      <w:pPr>
        <w:spacing w:line="276" w:lineRule="auto"/>
        <w:rPr>
          <w:rFonts w:eastAsia="MS Mincho"/>
        </w:rPr>
      </w:pPr>
      <w:r w:rsidRPr="00193EF4">
        <w:rPr>
          <w:rFonts w:eastAsia="NSimSun"/>
          <w:b/>
          <w:bCs/>
          <w:kern w:val="3"/>
          <w:lang w:eastAsia="zh-CN" w:bidi="hi-IN"/>
        </w:rPr>
        <w:t xml:space="preserve">3.3 </w:t>
      </w:r>
      <w:r w:rsidRPr="00193EF4">
        <w:rPr>
          <w:rFonts w:eastAsia="NSimSun"/>
          <w:kern w:val="3"/>
          <w:lang w:eastAsia="zh-CN" w:bidi="hi-IN"/>
        </w:rPr>
        <w:t xml:space="preserve">A contratação da empresa visa assegurar a qualidade, conformidade e eficiência dos trabalhos realizados pela Secretaria Municipal de </w:t>
      </w:r>
      <w:r w:rsidR="003B0C89">
        <w:rPr>
          <w:rFonts w:eastAsia="NSimSun"/>
          <w:kern w:val="3"/>
          <w:lang w:eastAsia="zh-CN" w:bidi="hi-IN"/>
        </w:rPr>
        <w:t>ASSISTÊNCIA SOCIAL</w:t>
      </w:r>
      <w:r w:rsidRPr="00193EF4">
        <w:rPr>
          <w:rFonts w:eastAsia="NSimSun"/>
          <w:kern w:val="3"/>
          <w:lang w:eastAsia="zh-CN" w:bidi="hi-IN"/>
        </w:rPr>
        <w:t xml:space="preserve"> a contribuir com a gestão pública cidade. O objetivo final da</w:t>
      </w:r>
      <w:r w:rsidRPr="00193EF4">
        <w:rPr>
          <w:rFonts w:eastAsia="MS Mincho"/>
        </w:rPr>
        <w:t xml:space="preserve"> </w:t>
      </w:r>
      <w:r w:rsidR="00246766">
        <w:rPr>
          <w:rFonts w:eastAsia="MS Mincho"/>
        </w:rPr>
        <w:t>aquisição</w:t>
      </w:r>
      <w:r w:rsidRPr="00193EF4">
        <w:rPr>
          <w:rFonts w:eastAsia="MS Mincho"/>
        </w:rPr>
        <w:t xml:space="preserve"> é necessário para oferecer um atendimento </w:t>
      </w:r>
      <w:r w:rsidR="00246766" w:rsidRPr="00193EF4">
        <w:rPr>
          <w:rFonts w:eastAsia="MS Mincho"/>
        </w:rPr>
        <w:t>à</w:t>
      </w:r>
      <w:r w:rsidRPr="00193EF4">
        <w:rPr>
          <w:rFonts w:eastAsia="MS Mincho"/>
        </w:rPr>
        <w:t xml:space="preserve"> população de qualidade, fazendo com que os recursos possam ser revestidos de forma clara e objetiva em prol de beneficiar todos os munícipes da Cidade de </w:t>
      </w:r>
      <w:r w:rsidR="008B2864">
        <w:rPr>
          <w:rFonts w:eastAsia="MS Mincho"/>
        </w:rPr>
        <w:t>MUNDO NOVO</w:t>
      </w:r>
      <w:r w:rsidRPr="00193EF4">
        <w:rPr>
          <w:rFonts w:eastAsia="MS Mincho"/>
        </w:rPr>
        <w:t xml:space="preserve"> – BA.</w:t>
      </w:r>
    </w:p>
    <w:p w14:paraId="409062E5" w14:textId="77777777" w:rsidR="00AF335C" w:rsidRDefault="00AF335C" w:rsidP="00FE775F">
      <w:pPr>
        <w:spacing w:line="276" w:lineRule="auto"/>
        <w:rPr>
          <w:rFonts w:eastAsia="MS Mincho"/>
        </w:rPr>
      </w:pPr>
    </w:p>
    <w:p w14:paraId="7E2ECC85" w14:textId="77777777" w:rsidR="00AF335C" w:rsidRPr="003817B6" w:rsidRDefault="00AF335C" w:rsidP="00FE775F">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4. PESQUISA DE PREÇOS</w:t>
      </w:r>
    </w:p>
    <w:p w14:paraId="646908A5" w14:textId="6FBC1C61" w:rsidR="00AF335C" w:rsidRPr="003817B6" w:rsidRDefault="00AF335C" w:rsidP="00FE775F">
      <w:pPr>
        <w:spacing w:line="276" w:lineRule="auto"/>
      </w:pPr>
      <w:r w:rsidRPr="003817B6">
        <w:rPr>
          <w:b/>
          <w:bCs/>
        </w:rPr>
        <w:t>4.1</w:t>
      </w:r>
      <w:r w:rsidRPr="003817B6">
        <w:t xml:space="preserve"> O Objeto da presente pesquisa de preços consiste na contratação de empresa especializada no fornecimento de </w:t>
      </w:r>
      <w:r w:rsidR="00E5123A">
        <w:rPr>
          <w:b/>
        </w:rPr>
        <w:t>tablets</w:t>
      </w:r>
      <w:r w:rsidRPr="003817B6">
        <w:t xml:space="preserve"> para atender as necessidades da</w:t>
      </w:r>
      <w:r w:rsidR="00E5123A">
        <w:t xml:space="preserve"> </w:t>
      </w:r>
      <w:r w:rsidR="00291C9B">
        <w:t>S</w:t>
      </w:r>
      <w:r w:rsidR="001376AA">
        <w:t>ecretaria M</w:t>
      </w:r>
      <w:r w:rsidRPr="003817B6">
        <w:t>unicipa</w:t>
      </w:r>
      <w:r w:rsidR="00E5123A">
        <w:t>l de Assistência Social</w:t>
      </w:r>
      <w:r w:rsidRPr="003817B6">
        <w:t xml:space="preserve"> da Cidade </w:t>
      </w:r>
      <w:r w:rsidR="008B2864">
        <w:t>MUNDO NOVO</w:t>
      </w:r>
      <w:r w:rsidRPr="003817B6">
        <w:t xml:space="preserve"> - BA. </w:t>
      </w:r>
    </w:p>
    <w:p w14:paraId="2C7D855F" w14:textId="77777777" w:rsidR="00AF335C" w:rsidRPr="003817B6" w:rsidRDefault="00AF335C" w:rsidP="00FE775F">
      <w:pPr>
        <w:spacing w:line="276" w:lineRule="auto"/>
      </w:pPr>
    </w:p>
    <w:p w14:paraId="79FB6E47" w14:textId="31149F8E" w:rsidR="003F3BF3" w:rsidRPr="00036754" w:rsidRDefault="00AF335C" w:rsidP="00FE775F">
      <w:pPr>
        <w:pStyle w:val="TableContents"/>
        <w:spacing w:after="57" w:line="276" w:lineRule="auto"/>
        <w:ind w:left="-9" w:firstLine="9"/>
        <w:jc w:val="both"/>
        <w:rPr>
          <w:rFonts w:asciiTheme="minorHAnsi" w:hAnsiTheme="minorHAnsi" w:cstheme="minorHAnsi"/>
          <w:bCs/>
          <w:sz w:val="22"/>
          <w:szCs w:val="22"/>
        </w:rPr>
      </w:pPr>
      <w:r w:rsidRPr="00036754">
        <w:rPr>
          <w:rFonts w:asciiTheme="minorHAnsi" w:hAnsiTheme="minorHAnsi" w:cstheme="minorHAnsi"/>
          <w:b/>
          <w:bCs/>
          <w:sz w:val="22"/>
          <w:szCs w:val="22"/>
        </w:rPr>
        <w:t>4.2</w:t>
      </w:r>
      <w:r w:rsidR="00036754">
        <w:rPr>
          <w:rFonts w:asciiTheme="minorHAnsi" w:hAnsiTheme="minorHAnsi" w:cstheme="minorHAnsi"/>
          <w:b/>
          <w:bCs/>
          <w:sz w:val="22"/>
          <w:szCs w:val="22"/>
        </w:rPr>
        <w:t xml:space="preserve"> </w:t>
      </w:r>
      <w:r w:rsidR="003F3BF3" w:rsidRPr="00036754">
        <w:rPr>
          <w:rFonts w:asciiTheme="minorHAnsi" w:hAnsiTheme="minorHAnsi" w:cstheme="minorHAnsi"/>
          <w:b/>
          <w:bCs/>
          <w:sz w:val="22"/>
          <w:szCs w:val="22"/>
        </w:rPr>
        <w:t>DA PESQUISA DIRETA COM FORNECEDORES</w:t>
      </w:r>
    </w:p>
    <w:p w14:paraId="14EA423A" w14:textId="036E57A6" w:rsidR="003F3BF3" w:rsidRPr="00036754" w:rsidRDefault="00770E13" w:rsidP="00FE775F">
      <w:pPr>
        <w:spacing w:line="276" w:lineRule="auto"/>
        <w:rPr>
          <w:rFonts w:cstheme="minorHAnsi"/>
        </w:rPr>
      </w:pPr>
      <w:r w:rsidRPr="00036754">
        <w:rPr>
          <w:rFonts w:cstheme="minorHAnsi"/>
          <w:b/>
        </w:rPr>
        <w:t>4.3</w:t>
      </w:r>
      <w:r w:rsidRPr="00036754">
        <w:rPr>
          <w:rFonts w:cstheme="minorHAnsi"/>
          <w:bCs/>
        </w:rPr>
        <w:t>. Foi</w:t>
      </w:r>
      <w:r w:rsidR="003F3BF3" w:rsidRPr="00036754">
        <w:rPr>
          <w:rFonts w:cstheme="minorHAnsi"/>
        </w:rPr>
        <w:t xml:space="preserve"> realizada pesquisa direta com fornecedores, para poder ter um parâmetro de preços aplicados na região, fora obtida mais de uma cotação com preços referenciais suficientes para balizar os valores estimados para a futura contratação</w:t>
      </w:r>
      <w:r w:rsidR="00036754">
        <w:rPr>
          <w:rFonts w:cstheme="minorHAnsi"/>
        </w:rPr>
        <w:t>.</w:t>
      </w:r>
    </w:p>
    <w:p w14:paraId="12E3D34C" w14:textId="77777777" w:rsidR="00036754" w:rsidRPr="00D56293" w:rsidRDefault="00036754" w:rsidP="00FE775F">
      <w:pPr>
        <w:spacing w:line="276" w:lineRule="auto"/>
        <w:rPr>
          <w:rFonts w:cstheme="minorHAnsi"/>
          <w:b/>
          <w:bCs/>
          <w:sz w:val="10"/>
          <w:szCs w:val="10"/>
        </w:rPr>
      </w:pPr>
    </w:p>
    <w:p w14:paraId="1B4C3FF5" w14:textId="77777777" w:rsidR="00D56293" w:rsidRDefault="00D56293" w:rsidP="00FE775F">
      <w:pPr>
        <w:spacing w:line="276" w:lineRule="auto"/>
        <w:rPr>
          <w:rFonts w:cstheme="minorHAnsi"/>
          <w:b/>
          <w:bCs/>
        </w:rPr>
      </w:pPr>
    </w:p>
    <w:p w14:paraId="517FE12F" w14:textId="66FD37A2" w:rsidR="00AF335C" w:rsidRPr="00036754" w:rsidRDefault="00036754" w:rsidP="00FE775F">
      <w:pPr>
        <w:spacing w:line="276" w:lineRule="auto"/>
        <w:rPr>
          <w:rFonts w:cstheme="minorHAnsi"/>
          <w:b/>
          <w:bCs/>
        </w:rPr>
      </w:pPr>
      <w:r w:rsidRPr="00036754">
        <w:rPr>
          <w:rFonts w:cstheme="minorHAnsi"/>
          <w:b/>
          <w:bCs/>
        </w:rPr>
        <w:lastRenderedPageBreak/>
        <w:t xml:space="preserve">4.4 </w:t>
      </w:r>
      <w:r w:rsidR="00AF335C" w:rsidRPr="00036754">
        <w:rPr>
          <w:rFonts w:cstheme="minorHAnsi"/>
          <w:b/>
          <w:bCs/>
        </w:rPr>
        <w:t>DOS ANEXOS</w:t>
      </w:r>
    </w:p>
    <w:p w14:paraId="31EEB28C" w14:textId="4961EC0D" w:rsidR="00AF335C" w:rsidRPr="00036754" w:rsidRDefault="00770E13" w:rsidP="00FE775F">
      <w:pPr>
        <w:spacing w:line="276" w:lineRule="auto"/>
        <w:rPr>
          <w:rFonts w:cstheme="minorHAnsi"/>
        </w:rPr>
      </w:pPr>
      <w:r w:rsidRPr="00036754">
        <w:rPr>
          <w:rFonts w:cstheme="minorHAnsi"/>
          <w:b/>
          <w:bCs/>
        </w:rPr>
        <w:t>4.5</w:t>
      </w:r>
      <w:r w:rsidRPr="00036754">
        <w:rPr>
          <w:rFonts w:cstheme="minorHAnsi"/>
        </w:rPr>
        <w:t>. Os</w:t>
      </w:r>
      <w:r w:rsidR="00AF335C" w:rsidRPr="00036754">
        <w:rPr>
          <w:rFonts w:cstheme="minorHAnsi"/>
        </w:rPr>
        <w:t xml:space="preserve"> documentos que comprovam os preços levantados, bem como a planilha consolidada encontram-se em anexos.</w:t>
      </w:r>
    </w:p>
    <w:p w14:paraId="5D5E1BB0" w14:textId="77777777" w:rsidR="00036754" w:rsidRPr="00036754" w:rsidRDefault="00036754" w:rsidP="00FE775F">
      <w:pPr>
        <w:spacing w:line="276" w:lineRule="auto"/>
        <w:rPr>
          <w:rFonts w:cstheme="minorHAnsi"/>
        </w:rPr>
      </w:pPr>
    </w:p>
    <w:p w14:paraId="2D4482F9" w14:textId="77777777" w:rsidR="00AF335C" w:rsidRPr="00036754" w:rsidRDefault="00AF335C" w:rsidP="00FE775F">
      <w:pPr>
        <w:suppressAutoHyphens/>
        <w:autoSpaceDN w:val="0"/>
        <w:spacing w:after="57" w:line="276" w:lineRule="auto"/>
        <w:rPr>
          <w:rFonts w:eastAsia="NSimSun" w:cstheme="minorHAnsi"/>
          <w:b/>
          <w:bCs/>
          <w:kern w:val="3"/>
          <w:lang w:eastAsia="zh-CN" w:bidi="hi-IN"/>
        </w:rPr>
      </w:pPr>
      <w:r w:rsidRPr="00036754">
        <w:rPr>
          <w:rFonts w:eastAsia="NSimSun" w:cstheme="minorHAnsi"/>
          <w:b/>
          <w:bCs/>
          <w:kern w:val="3"/>
          <w:lang w:eastAsia="zh-CN" w:bidi="hi-IN"/>
        </w:rPr>
        <w:t>5. PARCELAMENTO DO OBJETO</w:t>
      </w:r>
    </w:p>
    <w:p w14:paraId="38614354" w14:textId="2BF318DC" w:rsidR="00AF335C" w:rsidRPr="00036754" w:rsidRDefault="00AF335C" w:rsidP="00FE775F">
      <w:pPr>
        <w:spacing w:line="276" w:lineRule="auto"/>
        <w:rPr>
          <w:rFonts w:cstheme="minorHAnsi"/>
        </w:rPr>
      </w:pPr>
      <w:bookmarkStart w:id="3" w:name="_Hlk158189026"/>
      <w:r w:rsidRPr="00036754">
        <w:rPr>
          <w:rFonts w:cstheme="minorHAnsi"/>
          <w:b/>
          <w:bCs/>
        </w:rPr>
        <w:t>5.1</w:t>
      </w:r>
      <w:r w:rsidRPr="00036754">
        <w:rPr>
          <w:rFonts w:cstheme="minorHAnsi"/>
        </w:rPr>
        <w:t xml:space="preserve"> O parcelamento de </w:t>
      </w:r>
      <w:r w:rsidR="001538B6">
        <w:rPr>
          <w:rFonts w:cstheme="minorHAnsi"/>
        </w:rPr>
        <w:t>entrega não</w:t>
      </w:r>
      <w:r w:rsidRPr="00036754">
        <w:rPr>
          <w:rFonts w:cstheme="minorHAnsi"/>
        </w:rPr>
        <w:t xml:space="preserve"> se aplica para este objeto, tendo em vista que, se trata de fornecimento de </w:t>
      </w:r>
      <w:r w:rsidR="001538B6">
        <w:rPr>
          <w:rFonts w:cstheme="minorHAnsi"/>
          <w:b/>
        </w:rPr>
        <w:t>tablets</w:t>
      </w:r>
      <w:r w:rsidRPr="00036754">
        <w:rPr>
          <w:rFonts w:cstheme="minorHAnsi"/>
        </w:rPr>
        <w:t xml:space="preserve">, a serem </w:t>
      </w:r>
      <w:r w:rsidR="001538B6">
        <w:rPr>
          <w:rFonts w:cstheme="minorHAnsi"/>
        </w:rPr>
        <w:t>entregues em uma única</w:t>
      </w:r>
      <w:r w:rsidRPr="00036754">
        <w:rPr>
          <w:rFonts w:cstheme="minorHAnsi"/>
        </w:rPr>
        <w:t xml:space="preserve"> vez de acordo com a</w:t>
      </w:r>
      <w:r w:rsidR="0043510A">
        <w:rPr>
          <w:rFonts w:cstheme="minorHAnsi"/>
        </w:rPr>
        <w:t xml:space="preserve"> solicitação</w:t>
      </w:r>
      <w:r w:rsidRPr="00036754">
        <w:rPr>
          <w:rFonts w:cstheme="minorHAnsi"/>
        </w:rPr>
        <w:t xml:space="preserve"> da secretaria </w:t>
      </w:r>
      <w:r w:rsidR="0043510A">
        <w:rPr>
          <w:rFonts w:cstheme="minorHAnsi"/>
        </w:rPr>
        <w:t>demandante</w:t>
      </w:r>
      <w:r w:rsidRPr="00036754">
        <w:rPr>
          <w:rFonts w:cstheme="minorHAnsi"/>
        </w:rPr>
        <w:t>.</w:t>
      </w:r>
    </w:p>
    <w:p w14:paraId="0660C230" w14:textId="77777777" w:rsidR="00AF335C" w:rsidRPr="003817B6" w:rsidRDefault="00AF335C" w:rsidP="00FE775F">
      <w:pPr>
        <w:spacing w:line="276" w:lineRule="auto"/>
      </w:pPr>
    </w:p>
    <w:bookmarkEnd w:id="3"/>
    <w:p w14:paraId="490668A7" w14:textId="77777777" w:rsidR="00AF335C" w:rsidRPr="003817B6" w:rsidRDefault="00AF335C" w:rsidP="00FE775F">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6. SUSTENTABILIDADE</w:t>
      </w:r>
    </w:p>
    <w:p w14:paraId="15E9B7DF" w14:textId="77777777" w:rsidR="00AF335C" w:rsidRPr="00B5626C" w:rsidRDefault="00AF335C" w:rsidP="00FE775F">
      <w:pPr>
        <w:spacing w:line="276" w:lineRule="auto"/>
      </w:pPr>
      <w:r>
        <w:rPr>
          <w:color w:val="000000"/>
        </w:rPr>
        <w:t xml:space="preserve">6.1 </w:t>
      </w:r>
      <w:r w:rsidRPr="00B5626C">
        <w:rPr>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B5626C">
        <w:t>.</w:t>
      </w:r>
    </w:p>
    <w:p w14:paraId="10372AEE" w14:textId="77777777" w:rsidR="00D56293" w:rsidRDefault="00D56293" w:rsidP="00FE775F">
      <w:pPr>
        <w:spacing w:line="276" w:lineRule="auto"/>
        <w:rPr>
          <w:b/>
          <w:bCs/>
          <w:sz w:val="16"/>
          <w:szCs w:val="16"/>
        </w:rPr>
      </w:pPr>
    </w:p>
    <w:p w14:paraId="423F9A63" w14:textId="573E6861" w:rsidR="00AF335C" w:rsidRPr="003817B6" w:rsidRDefault="00AF335C" w:rsidP="00FE775F">
      <w:pPr>
        <w:spacing w:line="276" w:lineRule="auto"/>
        <w:rPr>
          <w:sz w:val="16"/>
          <w:szCs w:val="16"/>
        </w:rPr>
      </w:pPr>
      <w:r w:rsidRPr="003817B6">
        <w:rPr>
          <w:b/>
          <w:bCs/>
          <w:sz w:val="16"/>
          <w:szCs w:val="16"/>
        </w:rPr>
        <w:t>Nota</w:t>
      </w:r>
      <w:r w:rsidRPr="003817B6">
        <w:rPr>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B5626C" w:rsidRDefault="00AF335C" w:rsidP="00FE775F">
      <w:pPr>
        <w:suppressAutoHyphens/>
        <w:autoSpaceDN w:val="0"/>
        <w:spacing w:after="57" w:line="276" w:lineRule="auto"/>
        <w:rPr>
          <w:rFonts w:eastAsia="NSimSun"/>
          <w:kern w:val="3"/>
          <w:lang w:eastAsia="zh-CN" w:bidi="hi-IN"/>
        </w:rPr>
      </w:pPr>
    </w:p>
    <w:p w14:paraId="6EA54FB4"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7 CONTRATAÇÃO DE MICROEMPRESAS E EMPRESAS DE PEQUENO PORTE</w:t>
      </w:r>
    </w:p>
    <w:p w14:paraId="56EFA579" w14:textId="77777777" w:rsidR="00AF335C" w:rsidRPr="00B5626C" w:rsidRDefault="00AF335C" w:rsidP="00FE775F">
      <w:pPr>
        <w:suppressLineNumbers/>
        <w:suppressAutoHyphens/>
        <w:autoSpaceDN w:val="0"/>
        <w:spacing w:after="57" w:line="276" w:lineRule="auto"/>
        <w:ind w:left="-9" w:firstLine="9"/>
        <w:textAlignment w:val="baseline"/>
        <w:rPr>
          <w:kern w:val="3"/>
          <w:lang w:eastAsia="zh-CN"/>
        </w:rPr>
      </w:pPr>
      <w:r w:rsidRPr="00B5626C">
        <w:rPr>
          <w:b/>
          <w:bCs/>
          <w:kern w:val="3"/>
          <w:lang w:eastAsia="zh-CN"/>
        </w:rPr>
        <w:t>7.1</w:t>
      </w:r>
      <w:r w:rsidRPr="00B5626C">
        <w:rPr>
          <w:kern w:val="3"/>
          <w:lang w:eastAsia="zh-CN"/>
        </w:rPr>
        <w:t xml:space="preserve"> A destinação exclusiva à participação de microempresas e empresas de pequeno porte </w:t>
      </w:r>
      <w:r w:rsidRPr="00B5626C">
        <w:rPr>
          <w:b/>
          <w:kern w:val="3"/>
          <w:u w:val="single"/>
          <w:lang w:eastAsia="zh-CN"/>
        </w:rPr>
        <w:t>se aplica</w:t>
      </w:r>
      <w:r w:rsidRPr="00B5626C">
        <w:rPr>
          <w:kern w:val="3"/>
          <w:lang w:eastAsia="zh-CN"/>
        </w:rPr>
        <w:t xml:space="preserve"> a esta contratação devido aos valores orçados, que </w:t>
      </w:r>
      <w:r w:rsidRPr="00B5626C">
        <w:rPr>
          <w:b/>
          <w:kern w:val="3"/>
          <w:lang w:eastAsia="zh-CN"/>
        </w:rPr>
        <w:t xml:space="preserve">são menores do que </w:t>
      </w:r>
      <w:r w:rsidRPr="00B5626C">
        <w:rPr>
          <w:kern w:val="3"/>
          <w:lang w:eastAsia="zh-CN"/>
        </w:rPr>
        <w:t>o valor estabelecido no Art. 48, I da Lei Complementar Federal nº 123, de 2006, que é igual ou menores que R$ 80.000,00 (oitenta mil reais).</w:t>
      </w:r>
    </w:p>
    <w:p w14:paraId="42AC012D" w14:textId="77777777" w:rsidR="00AF335C" w:rsidRDefault="00AF335C" w:rsidP="00FE775F">
      <w:pPr>
        <w:suppressAutoHyphens/>
        <w:autoSpaceDN w:val="0"/>
        <w:spacing w:after="57" w:line="276" w:lineRule="auto"/>
        <w:rPr>
          <w:rFonts w:eastAsia="NSimSun"/>
          <w:b/>
          <w:bCs/>
          <w:kern w:val="3"/>
          <w:lang w:eastAsia="zh-CN" w:bidi="hi-IN"/>
        </w:rPr>
      </w:pPr>
    </w:p>
    <w:p w14:paraId="5BB5FC9A"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8. CLASSIFICAÇÃO DOS BENS E SERVIÇOS COMUNS</w:t>
      </w:r>
    </w:p>
    <w:p w14:paraId="6FA8974E"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8.1 </w:t>
      </w:r>
      <w:r w:rsidRPr="00B5626C">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B5626C" w:rsidRDefault="00AF335C" w:rsidP="00FE775F">
      <w:pPr>
        <w:keepNext/>
        <w:keepLines/>
        <w:spacing w:before="480" w:after="57" w:line="276" w:lineRule="auto"/>
        <w:ind w:left="357" w:hanging="357"/>
        <w:rPr>
          <w:rFonts w:eastAsia="MS Gothic"/>
          <w:b/>
        </w:rPr>
      </w:pPr>
      <w:r w:rsidRPr="00B5626C">
        <w:rPr>
          <w:rFonts w:eastAsia="MS Gothic"/>
          <w:b/>
        </w:rPr>
        <w:t>9. DO LOCAL E DO PRAZO DA ENTREGA, E DOS CRITÉRIOS DE ACEITAÇÃO DO OBJETO.</w:t>
      </w:r>
    </w:p>
    <w:p w14:paraId="655B899C" w14:textId="77777777" w:rsidR="00AF335C" w:rsidRPr="00B5626C" w:rsidRDefault="00AF335C" w:rsidP="00FE775F">
      <w:pPr>
        <w:suppressAutoHyphens/>
        <w:autoSpaceDN w:val="0"/>
        <w:spacing w:after="57" w:line="276" w:lineRule="auto"/>
        <w:rPr>
          <w:rFonts w:eastAsia="NSimSun"/>
          <w:kern w:val="3"/>
          <w:lang w:eastAsia="zh-CN" w:bidi="hi-IN"/>
        </w:rPr>
      </w:pPr>
      <w:r w:rsidRPr="00193EF4">
        <w:rPr>
          <w:rFonts w:eastAsia="NSimSun"/>
          <w:b/>
          <w:bCs/>
          <w:kern w:val="3"/>
          <w:lang w:eastAsia="zh-CN" w:bidi="hi-IN"/>
        </w:rPr>
        <w:t xml:space="preserve">9.1. </w:t>
      </w:r>
      <w:r w:rsidRPr="00193EF4">
        <w:rPr>
          <w:rFonts w:eastAsia="NSimSun"/>
          <w:kern w:val="3"/>
          <w:lang w:eastAsia="zh-CN" w:bidi="hi-IN"/>
        </w:rPr>
        <w:t xml:space="preserve">O prazo de entrega do serviço será de até </w:t>
      </w:r>
      <w:r w:rsidRPr="00193EF4">
        <w:rPr>
          <w:rFonts w:eastAsia="NSimSun"/>
          <w:b/>
          <w:kern w:val="3"/>
          <w:lang w:eastAsia="zh-CN" w:bidi="hi-IN"/>
        </w:rPr>
        <w:t>05 (cinco</w:t>
      </w:r>
      <w:r w:rsidRPr="00193EF4">
        <w:rPr>
          <w:rFonts w:eastAsia="NSimSun"/>
          <w:b/>
          <w:bCs/>
          <w:kern w:val="3"/>
          <w:lang w:eastAsia="zh-CN" w:bidi="hi-IN"/>
        </w:rPr>
        <w:t>) dias úteis</w:t>
      </w:r>
      <w:r w:rsidRPr="00193EF4">
        <w:rPr>
          <w:rFonts w:eastAsia="NSimSun"/>
          <w:kern w:val="3"/>
          <w:lang w:eastAsia="zh-CN" w:bidi="hi-IN"/>
        </w:rPr>
        <w:t>, contados a partir da assinatura do</w:t>
      </w:r>
      <w:r w:rsidRPr="00B5626C">
        <w:rPr>
          <w:rFonts w:eastAsia="NSimSun"/>
          <w:kern w:val="3"/>
          <w:lang w:eastAsia="zh-CN" w:bidi="hi-IN"/>
        </w:rPr>
        <w:t xml:space="preserve"> contrato, no endereço que será indicado na Ordem de Fornecimento.</w:t>
      </w:r>
    </w:p>
    <w:p w14:paraId="03BB146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9.2</w:t>
      </w:r>
      <w:r w:rsidRPr="00B5626C">
        <w:rPr>
          <w:rFonts w:eastAsia="NSimSun"/>
          <w:kern w:val="3"/>
          <w:lang w:eastAsia="zh-CN" w:bidi="hi-IN"/>
        </w:rPr>
        <w:t xml:space="preserve"> O item será recebido provisoriamente no prazo de </w:t>
      </w:r>
      <w:r w:rsidRPr="00B5626C">
        <w:rPr>
          <w:rFonts w:eastAsia="NSimSun"/>
          <w:b/>
          <w:bCs/>
          <w:kern w:val="3"/>
          <w:lang w:eastAsia="zh-CN" w:bidi="hi-IN"/>
        </w:rPr>
        <w:t>05 (cinco) dias</w:t>
      </w:r>
      <w:r w:rsidRPr="00B5626C">
        <w:rPr>
          <w:rFonts w:eastAsia="NSimSun"/>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9.3 </w:t>
      </w:r>
      <w:r w:rsidRPr="00B5626C">
        <w:rPr>
          <w:rFonts w:eastAsia="NSimSun"/>
          <w:kern w:val="3"/>
          <w:lang w:eastAsia="zh-CN" w:bidi="hi-IN"/>
        </w:rPr>
        <w:t xml:space="preserve">O item poderá ser rejeitado, no todo ou em parte, quando em desacordo com as especificações constantes neste Termo de Referência e na proposta, devendo ser substituído no prazo de até </w:t>
      </w:r>
      <w:r w:rsidRPr="00B5626C">
        <w:rPr>
          <w:rFonts w:eastAsia="NSimSun"/>
          <w:b/>
          <w:bCs/>
          <w:kern w:val="3"/>
          <w:lang w:eastAsia="zh-CN" w:bidi="hi-IN"/>
        </w:rPr>
        <w:t>02 (dois) dias</w:t>
      </w:r>
      <w:r w:rsidRPr="00B5626C">
        <w:rPr>
          <w:rFonts w:eastAsia="NSimSun"/>
          <w:kern w:val="3"/>
          <w:lang w:eastAsia="zh-CN" w:bidi="hi-IN"/>
        </w:rPr>
        <w:t>, a contar da notificação do contratado, às suas custas, sem prejuízo da aplicação das penalidades.</w:t>
      </w:r>
    </w:p>
    <w:p w14:paraId="32C5493A"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9.4 </w:t>
      </w:r>
      <w:r w:rsidRPr="00B5626C">
        <w:rPr>
          <w:rFonts w:eastAsia="NSimSun"/>
          <w:kern w:val="3"/>
          <w:lang w:eastAsia="zh-CN" w:bidi="hi-IN"/>
        </w:rPr>
        <w:t xml:space="preserve">O bem será recebido definitivamente no prazo de </w:t>
      </w:r>
      <w:r w:rsidRPr="00B5626C">
        <w:rPr>
          <w:rFonts w:eastAsia="NSimSun"/>
          <w:b/>
          <w:kern w:val="3"/>
          <w:lang w:eastAsia="zh-CN" w:bidi="hi-IN"/>
        </w:rPr>
        <w:t>02 (dois) dias</w:t>
      </w:r>
      <w:r w:rsidRPr="00B5626C">
        <w:rPr>
          <w:rFonts w:eastAsia="NSimSun"/>
          <w:kern w:val="3"/>
          <w:lang w:eastAsia="zh-CN" w:bidi="hi-IN"/>
        </w:rPr>
        <w:t>, contados do recebimento provisório, após a verificação da qualidade e quantidade do material e consequente aceitação mediante termo circunstanciado.</w:t>
      </w:r>
    </w:p>
    <w:p w14:paraId="5596F9BB" w14:textId="7865BB46"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bidi="hi-IN"/>
        </w:rPr>
        <w:t>9.4.1</w:t>
      </w:r>
      <w:r w:rsidRPr="00B5626C">
        <w:rPr>
          <w:rFonts w:eastAsia="NSimSun"/>
          <w:kern w:val="3"/>
          <w:lang w:bidi="hi-IN"/>
        </w:rPr>
        <w:t>. Na</w:t>
      </w:r>
      <w:r w:rsidR="00AF335C" w:rsidRPr="00B5626C">
        <w:rPr>
          <w:rFonts w:eastAsia="NSimSun"/>
          <w:kern w:val="3"/>
          <w:lang w:bidi="hi-IN"/>
        </w:rPr>
        <w:t xml:space="preserve"> hipótese de a verificação a que se refere o subitem anterior não ser procedida dentro do prazo fixado, reputar-se-á como realizada, consumando-se o recebimento definitivo no dia do esgotamento do prazo.</w:t>
      </w:r>
    </w:p>
    <w:p w14:paraId="1BF75599"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bidi="hi-IN"/>
        </w:rPr>
        <w:lastRenderedPageBreak/>
        <w:t xml:space="preserve">9.5 </w:t>
      </w:r>
      <w:r w:rsidRPr="00B5626C">
        <w:rPr>
          <w:rFonts w:eastAsia="NSimSun"/>
          <w:kern w:val="3"/>
          <w:lang w:bidi="hi-IN"/>
        </w:rPr>
        <w:t>O recebimento provisório ou definitivo do objeto não exclui a responsabilidade do contratado pelos prejuízos resultantes da incorreta execução do contrato.</w:t>
      </w:r>
    </w:p>
    <w:p w14:paraId="7A9BA02D"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9.6 </w:t>
      </w:r>
      <w:r w:rsidRPr="00B5626C">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8739A4" w:rsidRDefault="00AF335C" w:rsidP="00FE775F">
      <w:pPr>
        <w:suppressLineNumbers/>
        <w:suppressAutoHyphens/>
        <w:autoSpaceDN w:val="0"/>
        <w:spacing w:after="57" w:line="276" w:lineRule="auto"/>
        <w:ind w:left="-9" w:firstLine="9"/>
        <w:textAlignment w:val="baseline"/>
        <w:rPr>
          <w:kern w:val="3"/>
          <w:lang w:eastAsia="zh-CN"/>
        </w:rPr>
      </w:pPr>
      <w:r w:rsidRPr="00B5626C">
        <w:rPr>
          <w:b/>
          <w:bCs/>
          <w:kern w:val="3"/>
          <w:lang w:eastAsia="zh-CN"/>
        </w:rPr>
        <w:t>9.7</w:t>
      </w:r>
      <w:r w:rsidRPr="00B5626C">
        <w:rPr>
          <w:kern w:val="3"/>
          <w:lang w:eastAsia="zh-CN"/>
        </w:rPr>
        <w:t xml:space="preserve"> O recebimento será feito por servidor designado.</w:t>
      </w:r>
    </w:p>
    <w:p w14:paraId="648FB847"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 OBRIGAÇÕES DO CONTRATADO E DO CONTRATANTE</w:t>
      </w:r>
    </w:p>
    <w:p w14:paraId="789D7147"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10.1</w:t>
      </w:r>
      <w:r w:rsidRPr="00B5626C">
        <w:rPr>
          <w:rFonts w:eastAsia="NSimSun"/>
          <w:kern w:val="3"/>
          <w:lang w:eastAsia="zh-CN" w:bidi="hi-IN"/>
        </w:rPr>
        <w:t xml:space="preserve"> </w:t>
      </w:r>
      <w:r w:rsidRPr="00B5626C">
        <w:rPr>
          <w:rFonts w:eastAsia="NSimSun"/>
          <w:b/>
          <w:bCs/>
          <w:kern w:val="3"/>
          <w:lang w:eastAsia="zh-CN" w:bidi="hi-IN"/>
        </w:rPr>
        <w:t>São obrigações do Contratado:</w:t>
      </w:r>
    </w:p>
    <w:p w14:paraId="4B0FA9CD" w14:textId="02D4A273"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10.1.1</w:t>
      </w:r>
      <w:r w:rsidRPr="00B5626C">
        <w:rPr>
          <w:rFonts w:eastAsia="NSimSun"/>
          <w:kern w:val="3"/>
          <w:lang w:eastAsia="zh-CN" w:bidi="hi-IN"/>
        </w:rPr>
        <w:t>. Efetuar</w:t>
      </w:r>
      <w:r w:rsidR="00AF335C" w:rsidRPr="00B5626C">
        <w:rPr>
          <w:rFonts w:eastAsia="NSimSun"/>
          <w:kern w:val="3"/>
          <w:lang w:eastAsia="zh-CN" w:bidi="hi-IN"/>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10.1.2 </w:t>
      </w:r>
      <w:r w:rsidRPr="00B5626C">
        <w:rPr>
          <w:rFonts w:eastAsia="NSimSun"/>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17983F02"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4D77D56E"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7220BD20"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5C175C63"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420CF8C8"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10.2 São obrigações do Contratante:</w:t>
      </w:r>
    </w:p>
    <w:p w14:paraId="06B0F9EF"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w:t>
      </w:r>
      <w:r w:rsidRPr="00B5626C">
        <w:rPr>
          <w:rFonts w:eastAsia="NSimSun"/>
          <w:kern w:val="3"/>
          <w:lang w:eastAsia="zh-CN" w:bidi="hi-IN"/>
        </w:rPr>
        <w:t xml:space="preserve"> receber o objeto no prazo e condições estabelecidas no edital e seus anexos;</w:t>
      </w:r>
    </w:p>
    <w:p w14:paraId="4E71012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10.2.2 </w:t>
      </w:r>
      <w:r w:rsidRPr="00B5626C">
        <w:rPr>
          <w:rFonts w:eastAsia="NSimSun"/>
          <w:kern w:val="3"/>
          <w:lang w:eastAsia="zh-CN" w:bidi="hi-IN"/>
        </w:rPr>
        <w:t>exigir o cumprimento de todas as obrigações assumidas pelo Contratado, de acordo com as cláusulas contratuais e os termos de sua proposta;</w:t>
      </w:r>
    </w:p>
    <w:p w14:paraId="6046A310"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10.2.4</w:t>
      </w:r>
      <w:r w:rsidRPr="00B5626C">
        <w:rPr>
          <w:rFonts w:eastAsia="NSimSun"/>
          <w:kern w:val="3"/>
          <w:lang w:eastAsia="zh-CN" w:bidi="hi-IN"/>
        </w:rPr>
        <w:t xml:space="preserve"> comunicar ao Contratado, por escrito, as imperfeições, falhas ou irregularidades verificadas, fixando prazo para a sua correção;</w:t>
      </w:r>
    </w:p>
    <w:p w14:paraId="11EA2766"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10.2.5 </w:t>
      </w:r>
      <w:r w:rsidRPr="00B5626C">
        <w:rPr>
          <w:rFonts w:eastAsia="NSimSun"/>
          <w:kern w:val="3"/>
          <w:lang w:eastAsia="zh-CN" w:bidi="hi-IN"/>
        </w:rPr>
        <w:t>acompanhar e fiscalizar o cumprimento das obrigações do CONTRATADO, através de comissão ou de servidores especialmente designados;</w:t>
      </w:r>
    </w:p>
    <w:p w14:paraId="5EF6274E"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10.2.7</w:t>
      </w:r>
      <w:r w:rsidRPr="00B5626C">
        <w:rPr>
          <w:rFonts w:eastAsia="NSimSun"/>
          <w:kern w:val="3"/>
          <w:lang w:eastAsia="zh-CN" w:bidi="hi-IN"/>
        </w:rPr>
        <w:t xml:space="preserve"> efetuar as eventuais retenções tributárias devidas sobre o valor da nota fiscal e fatura fornecida pelo Contratado, no que couber;</w:t>
      </w:r>
    </w:p>
    <w:p w14:paraId="7BEDC0F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8739A4"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10.2.11</w:t>
      </w:r>
      <w:r w:rsidRPr="00B5626C">
        <w:rPr>
          <w:rFonts w:eastAsia="NSimSun"/>
          <w:kern w:val="3"/>
          <w:lang w:eastAsia="zh-CN" w:bidi="hi-IN"/>
        </w:rPr>
        <w:t xml:space="preserve"> prestar as informações e os esclarecimentos que venham a ser solicitados pelo Contratado.</w:t>
      </w:r>
    </w:p>
    <w:p w14:paraId="36B816E3"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11 FORMA DE PAGAMENTO</w:t>
      </w:r>
    </w:p>
    <w:p w14:paraId="4F52D722" w14:textId="77777777" w:rsidR="00AF335C" w:rsidRPr="00B5626C" w:rsidRDefault="00AF335C" w:rsidP="00FE775F">
      <w:pPr>
        <w:spacing w:line="276" w:lineRule="auto"/>
      </w:pPr>
      <w:r w:rsidRPr="00B5626C">
        <w:rPr>
          <w:rFonts w:eastAsia="NSimSun"/>
          <w:bCs/>
          <w:kern w:val="3"/>
          <w:lang w:eastAsia="zh-CN" w:bidi="hi-IN"/>
        </w:rPr>
        <w:t>11.1</w:t>
      </w:r>
      <w:r w:rsidRPr="00B5626C">
        <w:rPr>
          <w:rFonts w:eastAsia="NSimSun"/>
          <w:kern w:val="3"/>
          <w:lang w:eastAsia="zh-CN" w:bidi="hi-IN"/>
        </w:rPr>
        <w:t xml:space="preserve"> </w:t>
      </w:r>
      <w:r w:rsidRPr="00B5626C">
        <w:rPr>
          <w:rFonts w:eastAsia="NSimSun"/>
          <w:kern w:val="3"/>
          <w:shd w:val="clear" w:color="auto" w:fill="FFFFFF"/>
          <w:lang w:val="pt-PT" w:eastAsia="zh-CN" w:bidi="hi-IN"/>
        </w:rPr>
        <w:t xml:space="preserve">O pagamento deverá ser realizado no prazo de até 30 dias, mediante a entrega do </w:t>
      </w:r>
      <w:r w:rsidRPr="00B5626C">
        <w:t>material/serviço</w:t>
      </w:r>
      <w:r w:rsidRPr="00B5626C">
        <w:rPr>
          <w:rFonts w:eastAsia="NSimSun"/>
          <w:kern w:val="3"/>
          <w:shd w:val="clear" w:color="auto" w:fill="FFFFFF"/>
          <w:lang w:val="pt-PT" w:eastAsia="zh-CN" w:bidi="hi-IN"/>
        </w:rPr>
        <w:t>, a partir do atesto da Nota Fiscal,</w:t>
      </w:r>
      <w:r w:rsidRPr="00B5626C">
        <w:rPr>
          <w:rFonts w:eastAsia="Calibri"/>
          <w:kern w:val="3"/>
          <w:lang w:eastAsia="zh-CN"/>
        </w:rPr>
        <w:t xml:space="preserve"> após comprovado o adimplemento do Contratado em todas as suas obrigações, e, c</w:t>
      </w:r>
      <w:r w:rsidRPr="00B5626C">
        <w:rPr>
          <w:rFonts w:eastAsia="NSimSun"/>
          <w:kern w:val="3"/>
          <w:lang w:eastAsia="zh-CN" w:bidi="hi-IN"/>
        </w:rPr>
        <w:t>omprovar a regularidade com os Fiscos Federal e Municipal, com o FGTS, INSS e negativa de débitos trabalhistas (CNDT), observadas as disposições do Termo de Referência.</w:t>
      </w:r>
    </w:p>
    <w:p w14:paraId="381416EF" w14:textId="3A564161"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11.2</w:t>
      </w:r>
      <w:r w:rsidRPr="00B5626C">
        <w:rPr>
          <w:rFonts w:eastAsia="NSimSun"/>
          <w:kern w:val="3"/>
          <w:lang w:eastAsia="zh-CN" w:bidi="hi-IN"/>
        </w:rPr>
        <w:t>. Nenhum</w:t>
      </w:r>
      <w:r w:rsidR="00AF335C" w:rsidRPr="00B5626C">
        <w:rPr>
          <w:rFonts w:eastAsia="NSimSun"/>
          <w:kern w:val="3"/>
          <w:lang w:eastAsia="zh-CN" w:bidi="hi-IN"/>
        </w:rPr>
        <w:t xml:space="preserve"> pagamento será efetuado sem a apresentação dos documentos exigidos, bem como enquanto não forem sanadas irregularidades eventualmente constatadas na nota fiscal, no fornecimento ou no cumprimento de obrigações contratuais.</w:t>
      </w:r>
    </w:p>
    <w:p w14:paraId="75C091A8" w14:textId="3FAA651F"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11.2.1. Os</w:t>
      </w:r>
      <w:r w:rsidR="00AF335C" w:rsidRPr="00B5626C">
        <w:rPr>
          <w:rFonts w:eastAsia="NSimSun"/>
          <w:kern w:val="3"/>
          <w:lang w:eastAsia="zh-CN" w:bidi="hi-IN"/>
        </w:rPr>
        <w:t xml:space="preserve"> pagamentos ficarão condicionados à prévia informação pelo credor, dos dados da </w:t>
      </w:r>
      <w:r w:rsidR="001376AA" w:rsidRPr="00B5626C">
        <w:rPr>
          <w:rFonts w:eastAsia="NSimSun"/>
          <w:kern w:val="3"/>
          <w:lang w:eastAsia="zh-CN" w:bidi="hi-IN"/>
        </w:rPr>
        <w:t>conta corrente</w:t>
      </w:r>
      <w:r w:rsidR="00AF335C" w:rsidRPr="00B5626C">
        <w:rPr>
          <w:rFonts w:eastAsia="NSimSun"/>
          <w:kern w:val="3"/>
          <w:lang w:eastAsia="zh-CN" w:bidi="hi-IN"/>
        </w:rPr>
        <w:t xml:space="preserve"> junto à instituição financeira.</w:t>
      </w:r>
    </w:p>
    <w:p w14:paraId="77A0DB21"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11.3 </w:t>
      </w:r>
      <w:r w:rsidRPr="00B5626C">
        <w:rPr>
          <w:rFonts w:eastAsia="NSimSun"/>
          <w:kern w:val="3"/>
          <w:lang w:eastAsia="zh-CN" w:bidi="hi-IN"/>
        </w:rPr>
        <w:t>O prazo estabelecido poderá ser suspenso.</w:t>
      </w:r>
    </w:p>
    <w:p w14:paraId="71037FFD"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11.3.1</w:t>
      </w:r>
      <w:r w:rsidRPr="00B5626C">
        <w:rPr>
          <w:rFonts w:eastAsia="NSimSun"/>
          <w:kern w:val="3"/>
          <w:lang w:eastAsia="zh-CN" w:bidi="hi-IN"/>
        </w:rPr>
        <w:t>. Decorrido o prazo de adimplemento da multa, caso está não tenha sido paga, os valores serão descontados da fatura apresentada.</w:t>
      </w:r>
    </w:p>
    <w:p w14:paraId="2E52089E" w14:textId="6928A74A" w:rsidR="00AF335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11.4</w:t>
      </w:r>
      <w:r w:rsidRPr="00B5626C">
        <w:rPr>
          <w:rFonts w:eastAsia="NSimSun"/>
          <w:kern w:val="3"/>
          <w:lang w:eastAsia="zh-CN" w:bidi="hi-IN"/>
        </w:rPr>
        <w:t>. Nos</w:t>
      </w:r>
      <w:r w:rsidR="00AF335C" w:rsidRPr="00B5626C">
        <w:rPr>
          <w:rFonts w:eastAsia="NSimSun"/>
          <w:kern w:val="3"/>
          <w:lang w:eastAsia="zh-CN" w:bidi="hi-IN"/>
        </w:rPr>
        <w:t xml:space="preserve">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B5626C" w:rsidRDefault="00AF335C" w:rsidP="00FE775F">
      <w:pPr>
        <w:suppressAutoHyphens/>
        <w:autoSpaceDN w:val="0"/>
        <w:spacing w:after="57" w:line="276" w:lineRule="auto"/>
        <w:rPr>
          <w:rFonts w:eastAsia="NSimSun"/>
          <w:kern w:val="3"/>
          <w:lang w:eastAsia="zh-CN" w:bidi="hi-IN"/>
        </w:rPr>
      </w:pPr>
    </w:p>
    <w:p w14:paraId="49145013" w14:textId="77777777" w:rsidR="00AF335C" w:rsidRPr="00B5626C" w:rsidRDefault="00AF335C" w:rsidP="00A018DE">
      <w:pPr>
        <w:numPr>
          <w:ilvl w:val="1"/>
          <w:numId w:val="42"/>
        </w:numPr>
        <w:suppressAutoHyphens/>
        <w:autoSpaceDN w:val="0"/>
        <w:spacing w:before="57" w:after="57" w:line="276" w:lineRule="auto"/>
        <w:rPr>
          <w:rFonts w:eastAsia="NSimSun"/>
          <w:b/>
          <w:bCs/>
          <w:kern w:val="3"/>
          <w:shd w:val="clear" w:color="auto" w:fill="FFFFFF"/>
          <w:lang w:val="pt-PT" w:eastAsia="zh-CN" w:bidi="hi-IN"/>
        </w:rPr>
      </w:pPr>
      <w:r w:rsidRPr="00B5626C">
        <w:rPr>
          <w:rFonts w:eastAsia="NSimSun"/>
          <w:b/>
          <w:bCs/>
          <w:kern w:val="3"/>
          <w:shd w:val="clear" w:color="auto" w:fill="FFFFFF"/>
          <w:lang w:val="pt-PT" w:eastAsia="zh-CN" w:bidi="hi-IN"/>
        </w:rPr>
        <w:t>CONDIÇÕES ESPECÍFICAS DE PAGAMENTO</w:t>
      </w:r>
    </w:p>
    <w:p w14:paraId="2B50C2E5"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Somente serão efetuados os pagamentos após ser atestado pela Administração do recebimento, conferência e aceite dos serviços/</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 xml:space="preserve">s efetivamente entregues e/ou dos serviços efetivamente </w:t>
      </w:r>
      <w:r w:rsidRPr="00B5626C">
        <w:rPr>
          <w:rFonts w:eastAsia="NSimSun"/>
          <w:kern w:val="3"/>
          <w:shd w:val="clear" w:color="auto" w:fill="FFFFFF"/>
          <w:lang w:val="pt-PT" w:eastAsia="zh-CN" w:bidi="hi-IN"/>
        </w:rPr>
        <w:lastRenderedPageBreak/>
        <w:t>prestado, tudo de acordo com a Autorização de Fornecimento, não sendo permitidas entregas parciais sem autorização expressa do CONTRATANTE, sob pena de caracterização de inexecução contratual.</w:t>
      </w:r>
    </w:p>
    <w:p w14:paraId="54518470"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O atesto será realizado na Nota Fiscal, e nesta deverá conter a descrição da quantidade e dos </w:t>
      </w:r>
      <w:r>
        <w:rPr>
          <w:rFonts w:eastAsia="NSimSun"/>
          <w:kern w:val="3"/>
          <w:shd w:val="clear" w:color="auto" w:fill="FFFFFF"/>
          <w:lang w:val="pt-PT" w:eastAsia="zh-CN" w:bidi="hi-IN"/>
        </w:rPr>
        <w:t>serviço</w:t>
      </w:r>
      <w:r w:rsidRPr="00B5626C">
        <w:rPr>
          <w:rFonts w:eastAsia="NSimSun"/>
          <w:kern w:val="3"/>
          <w:shd w:val="clear" w:color="auto" w:fill="FFFFFF"/>
          <w:lang w:val="pt-PT" w:eastAsia="zh-CN" w:bidi="hi-IN"/>
        </w:rPr>
        <w:t>s efetivamente entregues.</w:t>
      </w:r>
    </w:p>
    <w:p w14:paraId="56528DD5"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38D63E4B"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B5626C" w:rsidRDefault="00AF335C" w:rsidP="00A018DE">
      <w:pPr>
        <w:numPr>
          <w:ilvl w:val="3"/>
          <w:numId w:val="43"/>
        </w:numPr>
        <w:tabs>
          <w:tab w:val="left" w:pos="1276"/>
        </w:tabs>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B5626C" w:rsidRDefault="00AF335C" w:rsidP="00A018DE">
      <w:pPr>
        <w:numPr>
          <w:ilvl w:val="3"/>
          <w:numId w:val="43"/>
        </w:numPr>
        <w:suppressAutoHyphens/>
        <w:autoSpaceDN w:val="0"/>
        <w:spacing w:before="57" w:after="57" w:line="276" w:lineRule="auto"/>
        <w:ind w:left="1276"/>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B5626C" w:rsidRDefault="00AF335C" w:rsidP="00A018DE">
      <w:pPr>
        <w:numPr>
          <w:ilvl w:val="3"/>
          <w:numId w:val="43"/>
        </w:numPr>
        <w:suppressAutoHyphens/>
        <w:autoSpaceDN w:val="0"/>
        <w:spacing w:before="57" w:after="57" w:line="276" w:lineRule="auto"/>
        <w:ind w:left="1276"/>
        <w:rPr>
          <w:rFonts w:eastAsia="NSimSun"/>
          <w:kern w:val="3"/>
          <w:shd w:val="clear" w:color="auto" w:fill="FFFFFF"/>
          <w:lang w:val="pt-PT" w:eastAsia="zh-CN" w:bidi="hi-IN"/>
        </w:rPr>
      </w:pPr>
      <w:r w:rsidRPr="00B5626C">
        <w:rPr>
          <w:rFonts w:eastAsia="NSimSu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B5626C">
        <w:rPr>
          <w:rFonts w:eastAsia="NSimSun"/>
          <w:kern w:val="3"/>
          <w:shd w:val="clear" w:color="auto" w:fill="FFFFFF"/>
          <w:lang w:val="pt-PT" w:eastAsia="zh-CN" w:bidi="hi-IN"/>
        </w:rPr>
        <w:t>to.</w:t>
      </w:r>
    </w:p>
    <w:p w14:paraId="4BBB1137"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lastRenderedPageBreak/>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O pagamento somente será efetuado se a nota fiscal for emitida conforme o exigido.</w:t>
      </w:r>
    </w:p>
    <w:p w14:paraId="5C28D1D4" w14:textId="77777777" w:rsidR="00AF335C" w:rsidRPr="00B5626C" w:rsidRDefault="00AF335C" w:rsidP="00A018DE">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B5626C" w:rsidRDefault="00AF335C" w:rsidP="00FE775F">
      <w:pPr>
        <w:keepNext/>
        <w:keepLines/>
        <w:spacing w:before="480" w:after="57" w:line="276" w:lineRule="auto"/>
        <w:ind w:left="357" w:hanging="357"/>
        <w:rPr>
          <w:rFonts w:eastAsia="MS Gothic"/>
          <w:b/>
        </w:rPr>
      </w:pPr>
      <w:r w:rsidRPr="00B5626C">
        <w:rPr>
          <w:rFonts w:eastAsia="MS Gothic"/>
          <w:b/>
        </w:rPr>
        <w:t>12. CRITÉRIOS DE SELEÇÃO DO FORNECEDOR E REQUISITOS DE CONTRATAÇÃO</w:t>
      </w:r>
    </w:p>
    <w:p w14:paraId="08B150E8" w14:textId="51AD6CBE"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12.1. As</w:t>
      </w:r>
      <w:r w:rsidR="00AF335C" w:rsidRPr="00B5626C">
        <w:rPr>
          <w:rFonts w:eastAsia="NSimSun"/>
          <w:kern w:val="3"/>
          <w:lang w:eastAsia="zh-CN" w:bidi="hi-IN"/>
        </w:rPr>
        <w:t xml:space="preserve"> exigências de habilitação jurídica e de regularidade fiscal e trabalhista são as usuais para a generalidade dos objetos, conforme disciplinado em edital.</w:t>
      </w:r>
    </w:p>
    <w:p w14:paraId="1579782D" w14:textId="2E1261D9"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12.2</w:t>
      </w:r>
      <w:r w:rsidRPr="00B5626C">
        <w:rPr>
          <w:rFonts w:eastAsia="NSimSun"/>
          <w:kern w:val="3"/>
          <w:lang w:eastAsia="zh-CN" w:bidi="hi-IN"/>
        </w:rPr>
        <w:t>. Os</w:t>
      </w:r>
      <w:r w:rsidR="00AF335C" w:rsidRPr="00B5626C">
        <w:rPr>
          <w:rFonts w:eastAsia="NSimSun"/>
          <w:kern w:val="3"/>
          <w:lang w:eastAsia="zh-CN" w:bidi="hi-IN"/>
        </w:rPr>
        <w:t xml:space="preserve"> critérios de qualificação econômico-financeira a serem atendidos pelo fornecedor estão previstos no edital.</w:t>
      </w:r>
    </w:p>
    <w:p w14:paraId="70040A0C" w14:textId="220D6815"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12.3</w:t>
      </w:r>
      <w:r w:rsidRPr="00B5626C">
        <w:rPr>
          <w:rFonts w:eastAsia="NSimSun"/>
          <w:kern w:val="3"/>
          <w:lang w:eastAsia="zh-CN" w:bidi="hi-IN"/>
        </w:rPr>
        <w:t>. Os</w:t>
      </w:r>
      <w:r w:rsidR="00AF335C" w:rsidRPr="00B5626C">
        <w:rPr>
          <w:rFonts w:eastAsia="NSimSun"/>
          <w:kern w:val="3"/>
          <w:lang w:eastAsia="zh-CN" w:bidi="hi-IN"/>
        </w:rPr>
        <w:t xml:space="preserve"> critérios de qualificação técnica a serem atendidos pelo fornecedor serão aqueles estabelecidos no edital;</w:t>
      </w:r>
    </w:p>
    <w:p w14:paraId="660254EF" w14:textId="77777777" w:rsidR="00AF335C" w:rsidRPr="00193EF4" w:rsidRDefault="00AF335C" w:rsidP="00FE775F">
      <w:pPr>
        <w:suppressAutoHyphens/>
        <w:autoSpaceDN w:val="0"/>
        <w:spacing w:after="57" w:line="276" w:lineRule="auto"/>
        <w:rPr>
          <w:rFonts w:eastAsia="NSimSun"/>
          <w:b/>
          <w:kern w:val="3"/>
          <w:lang w:eastAsia="zh-CN" w:bidi="hi-IN"/>
        </w:rPr>
      </w:pPr>
      <w:r w:rsidRPr="00B5626C">
        <w:rPr>
          <w:rFonts w:eastAsia="NSimSun"/>
          <w:b/>
          <w:bCs/>
          <w:kern w:val="3"/>
          <w:lang w:eastAsia="zh-CN" w:bidi="hi-IN"/>
        </w:rPr>
        <w:t xml:space="preserve">12.4 </w:t>
      </w:r>
      <w:r w:rsidRPr="00B5626C">
        <w:rPr>
          <w:rFonts w:eastAsia="NSimSun"/>
          <w:bCs/>
          <w:kern w:val="3"/>
          <w:lang w:eastAsia="zh-CN" w:bidi="hi-IN"/>
        </w:rPr>
        <w:t xml:space="preserve">O critério de julgamento da proposta está definido no corpo do edital, optando pela </w:t>
      </w:r>
      <w:r>
        <w:rPr>
          <w:rFonts w:eastAsia="NSimSun"/>
          <w:b/>
          <w:bCs/>
          <w:kern w:val="3"/>
          <w:lang w:eastAsia="zh-CN" w:bidi="hi-IN"/>
        </w:rPr>
        <w:t xml:space="preserve">contratação direta </w:t>
      </w:r>
      <w:r w:rsidRPr="00193EF4">
        <w:rPr>
          <w:rFonts w:eastAsia="NSimSun"/>
          <w:b/>
          <w:bCs/>
          <w:kern w:val="3"/>
          <w:lang w:eastAsia="zh-CN" w:bidi="hi-IN"/>
        </w:rPr>
        <w:t xml:space="preserve">por meio de </w:t>
      </w:r>
      <w:r w:rsidRPr="00193EF4">
        <w:rPr>
          <w:rFonts w:eastAsia="NSimSun"/>
          <w:b/>
          <w:kern w:val="3"/>
          <w:lang w:eastAsia="zh-CN" w:bidi="hi-IN"/>
        </w:rPr>
        <w:t>DISPENSA ELETRÔNICA.</w:t>
      </w:r>
    </w:p>
    <w:p w14:paraId="0281484B" w14:textId="28667692" w:rsidR="00AF335C" w:rsidRPr="00B5626C" w:rsidRDefault="00770E13" w:rsidP="00FE775F">
      <w:pPr>
        <w:suppressAutoHyphens/>
        <w:autoSpaceDN w:val="0"/>
        <w:spacing w:after="57" w:line="276" w:lineRule="auto"/>
        <w:ind w:right="-17"/>
        <w:rPr>
          <w:rFonts w:eastAsia="NSimSun"/>
          <w:kern w:val="3"/>
          <w:lang w:eastAsia="zh-CN" w:bidi="hi-IN"/>
        </w:rPr>
      </w:pPr>
      <w:r w:rsidRPr="00B5626C">
        <w:rPr>
          <w:rFonts w:eastAsia="NSimSun"/>
          <w:b/>
          <w:bCs/>
          <w:kern w:val="3"/>
          <w:lang w:eastAsia="zh-CN" w:bidi="hi-IN"/>
        </w:rPr>
        <w:t>12.5. As</w:t>
      </w:r>
      <w:r w:rsidR="00AF335C" w:rsidRPr="00B5626C">
        <w:rPr>
          <w:rFonts w:eastAsia="NSimSun"/>
          <w:bCs/>
          <w:kern w:val="3"/>
          <w:lang w:eastAsia="zh-CN" w:bidi="hi-IN"/>
        </w:rPr>
        <w:t xml:space="preserve"> regras de desempate entre propostas são as discriminadas no edital.</w:t>
      </w:r>
    </w:p>
    <w:p w14:paraId="34BF1534" w14:textId="77777777" w:rsidR="00AF335C" w:rsidRPr="00F8165D" w:rsidRDefault="00AF335C" w:rsidP="00FE775F">
      <w:pPr>
        <w:suppressAutoHyphens/>
        <w:autoSpaceDN w:val="0"/>
        <w:spacing w:after="57" w:line="276" w:lineRule="auto"/>
        <w:ind w:right="-17"/>
        <w:rPr>
          <w:rFonts w:eastAsia="NSimSun"/>
          <w:bCs/>
          <w:kern w:val="3"/>
          <w:sz w:val="10"/>
          <w:szCs w:val="10"/>
          <w:lang w:eastAsia="zh-CN" w:bidi="hi-IN"/>
        </w:rPr>
      </w:pPr>
    </w:p>
    <w:p w14:paraId="219D28F6"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13 ALTERAÇÃO SUBJETIVA</w:t>
      </w:r>
    </w:p>
    <w:p w14:paraId="25393146" w14:textId="2A1A4308"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13.1. É</w:t>
      </w:r>
      <w:r w:rsidR="00AF335C" w:rsidRPr="00B5626C">
        <w:rPr>
          <w:rFonts w:eastAsia="NSimSun"/>
          <w:kern w:val="3"/>
          <w:lang w:eastAsia="zh-CN" w:bidi="hi-IN"/>
        </w:rPr>
        <w:t xml:space="preserve"> admissível a continuidade do contrato administrativo quando houver fusão, cisão ou incorporação do Contratado com outra pessoa jurídica, desde que:</w:t>
      </w:r>
    </w:p>
    <w:p w14:paraId="1E23FDFC"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kern w:val="3"/>
          <w:lang w:eastAsia="zh-CN" w:bidi="hi-IN"/>
        </w:rPr>
        <w:t>a) sejam observados pela nova pessoa jurídica todos os requisitos de habilitação exigidos na licitação original;</w:t>
      </w:r>
    </w:p>
    <w:p w14:paraId="65D35ED2"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kern w:val="3"/>
          <w:lang w:eastAsia="zh-CN" w:bidi="hi-IN"/>
        </w:rPr>
        <w:t>b) sejam mantidas as demais cláusulas e condições do contrato; e</w:t>
      </w:r>
    </w:p>
    <w:p w14:paraId="78E999E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kern w:val="3"/>
          <w:lang w:eastAsia="zh-CN" w:bidi="hi-IN"/>
        </w:rPr>
        <w:t>c) não haja prejuízo à execução do objeto pactuado e haja anuência expressa da Administração à continuidade do contrato.</w:t>
      </w:r>
    </w:p>
    <w:p w14:paraId="34C2C156"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13.2 </w:t>
      </w:r>
      <w:r w:rsidRPr="00B5626C">
        <w:rPr>
          <w:rFonts w:eastAsia="NSimSun"/>
          <w:kern w:val="3"/>
          <w:lang w:eastAsia="zh-CN" w:bidi="hi-IN"/>
        </w:rPr>
        <w:t>A alteração subjetiva a que se refere o item 13.1 deverá ser formalizada pôr termo aditivo ao contrato.</w:t>
      </w:r>
    </w:p>
    <w:p w14:paraId="2E7FC88D" w14:textId="77777777" w:rsidR="00AF335C" w:rsidRPr="00F8165D" w:rsidRDefault="00AF335C" w:rsidP="00FE775F">
      <w:pPr>
        <w:suppressAutoHyphens/>
        <w:autoSpaceDN w:val="0"/>
        <w:spacing w:line="276" w:lineRule="auto"/>
        <w:rPr>
          <w:rFonts w:eastAsia="NSimSun"/>
          <w:b/>
          <w:bCs/>
          <w:kern w:val="3"/>
          <w:sz w:val="10"/>
          <w:szCs w:val="10"/>
          <w:lang w:eastAsia="zh-CN" w:bidi="hi-IN"/>
        </w:rPr>
      </w:pPr>
    </w:p>
    <w:p w14:paraId="773D878F" w14:textId="77777777" w:rsidR="00AF335C" w:rsidRPr="00B5626C" w:rsidRDefault="00AF335C" w:rsidP="00FE775F">
      <w:pPr>
        <w:suppressAutoHyphens/>
        <w:autoSpaceDN w:val="0"/>
        <w:spacing w:line="276" w:lineRule="auto"/>
        <w:rPr>
          <w:rFonts w:eastAsia="NSimSun"/>
          <w:b/>
          <w:bCs/>
          <w:kern w:val="3"/>
          <w:lang w:eastAsia="zh-CN" w:bidi="hi-IN"/>
        </w:rPr>
      </w:pPr>
      <w:r w:rsidRPr="00B5626C">
        <w:rPr>
          <w:rFonts w:eastAsia="NSimSun"/>
          <w:b/>
          <w:bCs/>
          <w:kern w:val="3"/>
          <w:lang w:eastAsia="zh-CN" w:bidi="hi-IN"/>
        </w:rPr>
        <w:t>14. SUBCONTRATAÇÃO</w:t>
      </w:r>
    </w:p>
    <w:p w14:paraId="0E867DF3" w14:textId="006CBB56" w:rsidR="00AF335C" w:rsidRPr="00B5626C" w:rsidRDefault="00770E13" w:rsidP="00FE775F">
      <w:pPr>
        <w:suppressAutoHyphens/>
        <w:autoSpaceDN w:val="0"/>
        <w:spacing w:line="276" w:lineRule="auto"/>
        <w:rPr>
          <w:rFonts w:eastAsia="NSimSun"/>
          <w:kern w:val="3"/>
          <w:lang w:eastAsia="zh-CN" w:bidi="hi-IN"/>
        </w:rPr>
      </w:pPr>
      <w:r w:rsidRPr="00B5626C">
        <w:rPr>
          <w:rFonts w:eastAsia="NSimSun"/>
          <w:b/>
          <w:bCs/>
          <w:kern w:val="3"/>
          <w:lang w:eastAsia="zh-CN" w:bidi="hi-IN"/>
        </w:rPr>
        <w:t>14.1. É</w:t>
      </w:r>
      <w:r w:rsidR="00AF335C" w:rsidRPr="00B5626C">
        <w:rPr>
          <w:rFonts w:eastAsia="Calibri"/>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B5626C" w:rsidRDefault="00AF335C" w:rsidP="00FE775F">
      <w:pPr>
        <w:keepNext/>
        <w:keepLines/>
        <w:spacing w:before="480" w:after="57" w:line="276" w:lineRule="auto"/>
        <w:ind w:left="357" w:hanging="357"/>
        <w:rPr>
          <w:rFonts w:eastAsia="MS Gothic"/>
          <w:b/>
        </w:rPr>
      </w:pPr>
      <w:r w:rsidRPr="00B5626C">
        <w:rPr>
          <w:rFonts w:eastAsia="MS Gothic"/>
          <w:b/>
        </w:rPr>
        <w:t>15. DA GARANTIA DE EXECUÇÃO</w:t>
      </w:r>
    </w:p>
    <w:p w14:paraId="3D91D05E" w14:textId="48351642"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15.1. Não</w:t>
      </w:r>
      <w:r w:rsidR="00AF335C" w:rsidRPr="00B5626C">
        <w:rPr>
          <w:rFonts w:eastAsia="NSimSun"/>
          <w:kern w:val="3"/>
          <w:lang w:eastAsia="zh-CN" w:bidi="hi-IN"/>
        </w:rPr>
        <w:t xml:space="preserve"> haverá exigência de garantia contratual da execução, pelas razões abaixo justificadas:</w:t>
      </w:r>
    </w:p>
    <w:p w14:paraId="1DF3883B"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 xml:space="preserve">15.1.1 </w:t>
      </w:r>
      <w:r w:rsidRPr="00B5626C">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15.1.2</w:t>
      </w:r>
      <w:r w:rsidRPr="00B5626C">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3817B6" w:rsidRDefault="00AF335C" w:rsidP="00FE775F">
      <w:pPr>
        <w:spacing w:line="276" w:lineRule="auto"/>
        <w:rPr>
          <w:rFonts w:eastAsia="NSimSun"/>
          <w:kern w:val="3"/>
          <w:lang w:eastAsia="zh-CN" w:bidi="hi-IN"/>
        </w:rPr>
      </w:pPr>
      <w:r w:rsidRPr="00B5626C">
        <w:rPr>
          <w:rFonts w:eastAsia="NSimSun"/>
          <w:b/>
          <w:bCs/>
          <w:kern w:val="3"/>
          <w:lang w:eastAsia="zh-CN" w:bidi="hi-IN"/>
        </w:rPr>
        <w:t>15.1.3</w:t>
      </w:r>
      <w:r w:rsidRPr="00B5626C">
        <w:rPr>
          <w:rFonts w:eastAsia="NSimSun"/>
          <w:kern w:val="3"/>
          <w:lang w:eastAsia="zh-CN" w:bidi="hi-IN"/>
        </w:rPr>
        <w:t xml:space="preserve"> Agilidade nos processos de aquisição: a exigência de uma garantia contratual pode adicionar camadas </w:t>
      </w:r>
      <w:r w:rsidRPr="003817B6">
        <w:rPr>
          <w:rFonts w:eastAsia="NSimSun"/>
          <w:kern w:val="3"/>
          <w:lang w:eastAsia="zh-CN" w:bidi="hi-IN"/>
        </w:rPr>
        <w:t xml:space="preserve">burocráticas e processuais ao processo de aquisição do </w:t>
      </w:r>
      <w:r w:rsidRPr="003817B6">
        <w:t>material/serviço</w:t>
      </w:r>
      <w:r w:rsidRPr="003817B6">
        <w:rPr>
          <w:rFonts w:eastAsia="NSimSun"/>
          <w:kern w:val="3"/>
          <w:lang w:eastAsia="zh-CN" w:bidi="hi-IN"/>
        </w:rPr>
        <w:t xml:space="preserve">, e abrir mão dela pode acelerar o </w:t>
      </w:r>
    </w:p>
    <w:p w14:paraId="6C3DD9D8" w14:textId="77777777" w:rsidR="00AF335C" w:rsidRPr="00B5626C" w:rsidRDefault="00AF335C" w:rsidP="00FE775F">
      <w:pPr>
        <w:spacing w:line="276" w:lineRule="auto"/>
      </w:pPr>
      <w:r w:rsidRPr="00B5626C">
        <w:rPr>
          <w:rFonts w:eastAsia="NSimSun"/>
          <w:kern w:val="3"/>
          <w:lang w:eastAsia="zh-CN" w:bidi="hi-IN"/>
        </w:rPr>
        <w:t>processo, permitindo uma conclusão mais rápida da licitação.</w:t>
      </w:r>
    </w:p>
    <w:p w14:paraId="1BDB21FE"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15.1.4 </w:t>
      </w:r>
      <w:r w:rsidRPr="00B5626C">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B5626C">
        <w:rPr>
          <w:rFonts w:eastAsia="NSimSun"/>
          <w:b/>
          <w:kern w:val="3"/>
          <w:lang w:eastAsia="zh-CN" w:bidi="hi-IN"/>
        </w:rPr>
        <w:t xml:space="preserve">, </w:t>
      </w:r>
      <w:r w:rsidRPr="00B5626C">
        <w:rPr>
          <w:rFonts w:eastAsia="NSimSun"/>
          <w:b/>
          <w:kern w:val="3"/>
          <w:u w:val="single"/>
          <w:lang w:eastAsia="zh-CN" w:bidi="hi-IN"/>
        </w:rPr>
        <w:t>conforme, o objeto</w:t>
      </w:r>
      <w:r w:rsidRPr="00B5626C">
        <w:rPr>
          <w:rFonts w:eastAsia="NSimSun"/>
          <w:kern w:val="3"/>
          <w:lang w:eastAsia="zh-CN" w:bidi="hi-IN"/>
        </w:rPr>
        <w:t>.</w:t>
      </w:r>
    </w:p>
    <w:p w14:paraId="40B3BDC1" w14:textId="0B6B3A16"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kern w:val="3"/>
          <w:lang w:eastAsia="zh-CN" w:bidi="hi-IN"/>
        </w:rPr>
        <w:t>15.1.5</w:t>
      </w:r>
      <w:r w:rsidRPr="00B5626C">
        <w:rPr>
          <w:rFonts w:eastAsia="NSimSun"/>
          <w:kern w:val="3"/>
          <w:lang w:eastAsia="zh-CN" w:bidi="hi-IN"/>
        </w:rPr>
        <w:t xml:space="preserve"> A aplicação do Código de Defesa do Consumidor é suficiente para resguardar a </w:t>
      </w:r>
      <w:r w:rsidR="00DC0B7C">
        <w:rPr>
          <w:rFonts w:eastAsia="NSimSun"/>
          <w:kern w:val="3"/>
          <w:lang w:eastAsia="zh-CN" w:bidi="hi-IN"/>
        </w:rPr>
        <w:t>Administração do município.</w:t>
      </w:r>
      <w:r w:rsidRPr="00B5626C">
        <w:rPr>
          <w:rFonts w:eastAsia="NSimSun"/>
          <w:kern w:val="3"/>
          <w:lang w:eastAsia="zh-CN" w:bidi="hi-IN"/>
        </w:rPr>
        <w:cr/>
      </w:r>
    </w:p>
    <w:p w14:paraId="4A835C98" w14:textId="77777777" w:rsidR="00AF335C" w:rsidRPr="00B5626C" w:rsidRDefault="00AF335C" w:rsidP="00FE775F">
      <w:pPr>
        <w:suppressAutoHyphens/>
        <w:autoSpaceDN w:val="0"/>
        <w:spacing w:before="57" w:after="57" w:line="276" w:lineRule="auto"/>
        <w:ind w:left="27"/>
        <w:rPr>
          <w:rFonts w:eastAsia="NSimSun"/>
          <w:kern w:val="3"/>
          <w:lang w:eastAsia="zh-CN" w:bidi="hi-IN"/>
        </w:rPr>
      </w:pPr>
      <w:r w:rsidRPr="00B5626C">
        <w:rPr>
          <w:rFonts w:eastAsia="NSimSun"/>
          <w:b/>
          <w:bCs/>
          <w:kern w:val="3"/>
          <w:shd w:val="clear" w:color="auto" w:fill="FFFFFF"/>
          <w:lang w:eastAsia="zh-CN" w:bidi="hi-IN"/>
        </w:rPr>
        <w:t>16 VIGÊNCIA</w:t>
      </w:r>
    </w:p>
    <w:p w14:paraId="2C841800" w14:textId="2ED22EFD" w:rsidR="00AF335C" w:rsidRPr="00B5626C" w:rsidRDefault="00AF335C" w:rsidP="00FE775F">
      <w:pPr>
        <w:suppressAutoHyphens/>
        <w:autoSpaceDN w:val="0"/>
        <w:spacing w:before="57" w:after="57" w:line="276" w:lineRule="auto"/>
        <w:ind w:left="27"/>
        <w:rPr>
          <w:rFonts w:eastAsia="ArialMT"/>
          <w:kern w:val="3"/>
          <w:lang w:eastAsia="zh-CN" w:bidi="hi-IN"/>
        </w:rPr>
      </w:pPr>
      <w:r w:rsidRPr="003817B6">
        <w:rPr>
          <w:rFonts w:eastAsia="NSimSun"/>
          <w:b/>
          <w:bCs/>
          <w:kern w:val="3"/>
          <w:lang w:eastAsia="zh-CN" w:bidi="hi-IN"/>
        </w:rPr>
        <w:t xml:space="preserve">16.1 </w:t>
      </w:r>
      <w:r w:rsidRPr="003817B6">
        <w:rPr>
          <w:rFonts w:eastAsia="NSimSun"/>
          <w:kern w:val="3"/>
          <w:lang w:eastAsia="zh-CN" w:bidi="hi-IN"/>
        </w:rPr>
        <w:t xml:space="preserve">O contrato terá vigência de </w:t>
      </w:r>
      <w:r w:rsidR="00F80BF8">
        <w:rPr>
          <w:rFonts w:eastAsia="NSimSun"/>
          <w:b/>
          <w:bCs/>
          <w:kern w:val="3"/>
          <w:lang w:eastAsia="zh-CN" w:bidi="hi-IN"/>
        </w:rPr>
        <w:t>03</w:t>
      </w:r>
      <w:r w:rsidRPr="003817B6">
        <w:rPr>
          <w:rFonts w:eastAsia="NSimSun"/>
          <w:b/>
          <w:bCs/>
          <w:kern w:val="3"/>
          <w:lang w:eastAsia="zh-CN" w:bidi="hi-IN"/>
        </w:rPr>
        <w:t xml:space="preserve"> (</w:t>
      </w:r>
      <w:r w:rsidR="00F80BF8">
        <w:rPr>
          <w:rFonts w:eastAsia="NSimSun"/>
          <w:b/>
          <w:bCs/>
          <w:kern w:val="3"/>
          <w:lang w:eastAsia="zh-CN" w:bidi="hi-IN"/>
        </w:rPr>
        <w:t>três</w:t>
      </w:r>
      <w:r w:rsidRPr="003817B6">
        <w:rPr>
          <w:rFonts w:eastAsia="NSimSun"/>
          <w:b/>
          <w:bCs/>
          <w:kern w:val="3"/>
          <w:lang w:eastAsia="zh-CN" w:bidi="hi-IN"/>
        </w:rPr>
        <w:t>) meses</w:t>
      </w:r>
      <w:r w:rsidRPr="003817B6">
        <w:rPr>
          <w:rFonts w:eastAsia="NSimSun"/>
          <w:kern w:val="3"/>
          <w:lang w:eastAsia="zh-CN" w:bidi="hi-IN"/>
        </w:rPr>
        <w:t xml:space="preserve">, podendo ser prorrogado por igual período. </w:t>
      </w:r>
      <w:r w:rsidRPr="003817B6">
        <w:rPr>
          <w:rFonts w:eastAsia="ArialMT"/>
          <w:kern w:val="3"/>
          <w:lang w:eastAsia="zh-CN" w:bidi="hi-IN"/>
        </w:rPr>
        <w:t>A inserção do</w:t>
      </w:r>
      <w:r w:rsidRPr="00B5626C">
        <w:rPr>
          <w:rFonts w:eastAsia="ArialMT"/>
          <w:kern w:val="3"/>
          <w:lang w:eastAsia="zh-CN" w:bidi="hi-IN"/>
        </w:rPr>
        <w:t xml:space="preserve"> prazo de vigência no termo de referência segue o disposto na alínea “a” do inciso XXIII do art. 6º da Lei Federal n.º 14.133, de 2021.</w:t>
      </w:r>
    </w:p>
    <w:p w14:paraId="6299773D" w14:textId="77777777" w:rsidR="00AF335C" w:rsidRPr="00D56293" w:rsidRDefault="00AF335C" w:rsidP="00FE775F">
      <w:pPr>
        <w:spacing w:line="276" w:lineRule="auto"/>
        <w:rPr>
          <w:sz w:val="10"/>
          <w:szCs w:val="10"/>
        </w:rPr>
      </w:pPr>
    </w:p>
    <w:p w14:paraId="348044B0"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 DO REAJUSTAMENTO.</w:t>
      </w:r>
    </w:p>
    <w:p w14:paraId="37D7F27F"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17.1</w:t>
      </w:r>
      <w:r w:rsidRPr="00B5626C">
        <w:rPr>
          <w:rFonts w:eastAsia="NSimSun"/>
          <w:kern w:val="3"/>
          <w:lang w:eastAsia="zh-CN" w:bidi="hi-IN"/>
        </w:rPr>
        <w:t xml:space="preserve"> A periodicidade de reajuste do valor deste contrato será anual, conforme disposto na Lei Federal n.º 10.192, de 2001, utilizando-se o </w:t>
      </w:r>
      <w:r w:rsidRPr="00B5626C">
        <w:rPr>
          <w:rFonts w:eastAsia="NSimSun"/>
          <w:b/>
          <w:bCs/>
          <w:kern w:val="3"/>
          <w:lang w:eastAsia="zh-CN" w:bidi="hi-IN"/>
        </w:rPr>
        <w:t>Índice Nacional de Preços ao Consumidor</w:t>
      </w:r>
      <w:r w:rsidRPr="00B5626C">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17.1.1 </w:t>
      </w:r>
      <w:r w:rsidRPr="00B5626C">
        <w:rPr>
          <w:rFonts w:eastAsia="NSimSun"/>
          <w:kern w:val="3"/>
          <w:lang w:eastAsia="zh-CN" w:bidi="hi-IN"/>
        </w:rPr>
        <w:t>A data-base do reajuste será vinculada à data do orçamento estimado.</w:t>
      </w:r>
    </w:p>
    <w:p w14:paraId="3DF51543"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17.1.2 </w:t>
      </w:r>
      <w:r w:rsidRPr="00B5626C">
        <w:rPr>
          <w:rFonts w:eastAsia="NSimSun"/>
          <w:kern w:val="3"/>
          <w:lang w:eastAsia="zh-CN" w:bidi="hi-IN"/>
        </w:rPr>
        <w:t>O reajuste será concedido mediante simples apostila, conforme dispõe o art. 136 da Lei Federal n.º 14.133, de 2021.</w:t>
      </w:r>
    </w:p>
    <w:p w14:paraId="7E3D7F68" w14:textId="5D45F4DD"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17.2. Nos</w:t>
      </w:r>
      <w:r w:rsidR="00AF335C" w:rsidRPr="00B5626C">
        <w:rPr>
          <w:rFonts w:eastAsia="NSimSun"/>
          <w:kern w:val="3"/>
          <w:lang w:eastAsia="zh-CN" w:bidi="hi-IN"/>
        </w:rPr>
        <w:t xml:space="preserve"> reajustes subsequentes ao primeiro, o interregno mínimo de um ano será contado a partir do último reajuste.</w:t>
      </w:r>
    </w:p>
    <w:p w14:paraId="184DB158" w14:textId="6C295F6C" w:rsidR="00AF335C" w:rsidRPr="00B5626C" w:rsidRDefault="00770E13"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17.3. Não</w:t>
      </w:r>
      <w:r w:rsidR="00AF335C" w:rsidRPr="00B5626C">
        <w:rPr>
          <w:rFonts w:eastAsia="NSimSun"/>
          <w:kern w:val="3"/>
          <w:lang w:eastAsia="zh-CN" w:bidi="hi-IN"/>
        </w:rPr>
        <w:t xml:space="preserve"> serão admitidos apostilamentos com efeitos financeiros retroativos à data da sua assinatura.</w:t>
      </w:r>
    </w:p>
    <w:p w14:paraId="77993A7B" w14:textId="2F76B033" w:rsidR="00AF335C" w:rsidRDefault="00AF335C" w:rsidP="00FE775F">
      <w:pPr>
        <w:suppressAutoHyphens/>
        <w:autoSpaceDN w:val="0"/>
        <w:spacing w:after="57" w:line="276" w:lineRule="auto"/>
        <w:rPr>
          <w:rFonts w:eastAsia="MS Gothic"/>
          <w:kern w:val="3"/>
          <w:lang w:eastAsia="zh-CN" w:bidi="hi-IN"/>
        </w:rPr>
      </w:pPr>
      <w:r w:rsidRPr="00B5626C">
        <w:rPr>
          <w:rFonts w:eastAsia="MS Gothic"/>
          <w:b/>
          <w:bCs/>
          <w:kern w:val="3"/>
          <w:lang w:eastAsia="zh-CN" w:bidi="hi-IN"/>
        </w:rPr>
        <w:t>17.4</w:t>
      </w:r>
      <w:r w:rsidRPr="00B5626C">
        <w:rPr>
          <w:rFonts w:eastAsia="MS Gothic"/>
          <w:kern w:val="3"/>
          <w:lang w:eastAsia="zh-CN" w:bidi="hi-IN"/>
        </w:rPr>
        <w:t xml:space="preserve"> A concessão de reajustes não pagos na época oportuna será apurada por procedimento próprio.</w:t>
      </w:r>
    </w:p>
    <w:p w14:paraId="4C6585C1" w14:textId="77777777" w:rsidR="00AF335C" w:rsidRPr="00B5626C" w:rsidRDefault="00AF335C" w:rsidP="00D56293">
      <w:pPr>
        <w:keepNext/>
        <w:keepLines/>
        <w:spacing w:before="120" w:line="276" w:lineRule="auto"/>
        <w:ind w:right="-30"/>
        <w:rPr>
          <w:rFonts w:eastAsia="MS Gothic"/>
          <w:b/>
        </w:rPr>
      </w:pPr>
      <w:r w:rsidRPr="00B5626C">
        <w:rPr>
          <w:rFonts w:eastAsia="MS Gothic"/>
          <w:b/>
        </w:rPr>
        <w:lastRenderedPageBreak/>
        <w:t>18 DOS RECURSOS ORÇAMENTÁRIOS.</w:t>
      </w:r>
    </w:p>
    <w:p w14:paraId="59EC38FF" w14:textId="792650BF" w:rsidR="00AF335C" w:rsidRPr="001D124C" w:rsidRDefault="00770E13" w:rsidP="00FE775F">
      <w:pPr>
        <w:keepNext/>
        <w:keepLines/>
        <w:spacing w:before="480" w:after="57" w:line="276" w:lineRule="auto"/>
        <w:ind w:left="357" w:right="-30" w:hanging="357"/>
        <w:rPr>
          <w:rFonts w:eastAsia="MS Gothic"/>
          <w:bCs/>
        </w:rPr>
      </w:pPr>
      <w:r w:rsidRPr="00B5626C">
        <w:rPr>
          <w:rFonts w:eastAsia="MS Gothic"/>
          <w:b/>
        </w:rPr>
        <w:t>18.1. As</w:t>
      </w:r>
      <w:r w:rsidR="00AF335C" w:rsidRPr="00B5626C">
        <w:rPr>
          <w:rFonts w:eastAsia="MS Gothic"/>
        </w:rPr>
        <w:t xml:space="preserve"> despesas decorrentes da presente contratação correrão à conta de recursos específicos consignados no Orçamento Geral do Município deste exercício, na dotação abaixo discriminada:</w:t>
      </w:r>
    </w:p>
    <w:p w14:paraId="003D11E8" w14:textId="77777777" w:rsidR="004328DB" w:rsidRPr="00125E50" w:rsidRDefault="004328DB" w:rsidP="00FE775F">
      <w:pPr>
        <w:spacing w:line="276" w:lineRule="auto"/>
        <w:ind w:left="357"/>
        <w:rPr>
          <w:b/>
          <w:bCs/>
          <w:sz w:val="20"/>
          <w:szCs w:val="20"/>
        </w:rPr>
      </w:pPr>
      <w:r w:rsidRPr="00113975">
        <w:rPr>
          <w:b/>
          <w:bCs/>
          <w:sz w:val="20"/>
          <w:szCs w:val="20"/>
        </w:rPr>
        <w:t>Órgão:</w:t>
      </w:r>
    </w:p>
    <w:p w14:paraId="41E4B11F" w14:textId="77777777" w:rsidR="004328DB" w:rsidRPr="00113975" w:rsidRDefault="004328DB" w:rsidP="00FE775F">
      <w:pPr>
        <w:spacing w:line="276" w:lineRule="auto"/>
        <w:ind w:left="357"/>
        <w:rPr>
          <w:sz w:val="20"/>
          <w:szCs w:val="20"/>
        </w:rPr>
      </w:pPr>
      <w:r w:rsidRPr="00770BA2">
        <w:rPr>
          <w:b/>
          <w:bCs/>
          <w:sz w:val="20"/>
          <w:szCs w:val="20"/>
        </w:rPr>
        <w:t>Unidade</w:t>
      </w:r>
      <w:r w:rsidRPr="00113975">
        <w:rPr>
          <w:sz w:val="20"/>
          <w:szCs w:val="20"/>
        </w:rPr>
        <w:t xml:space="preserve">: </w:t>
      </w:r>
      <w:r>
        <w:rPr>
          <w:sz w:val="20"/>
          <w:szCs w:val="20"/>
        </w:rPr>
        <w:t>05.01.02</w:t>
      </w:r>
    </w:p>
    <w:p w14:paraId="7D6BC2CF" w14:textId="77777777" w:rsidR="004328DB" w:rsidRPr="00113975" w:rsidRDefault="004328DB" w:rsidP="00FE775F">
      <w:pPr>
        <w:spacing w:line="276" w:lineRule="auto"/>
        <w:ind w:left="357"/>
        <w:rPr>
          <w:sz w:val="20"/>
          <w:szCs w:val="20"/>
        </w:rPr>
      </w:pPr>
      <w:r w:rsidRPr="00770BA2">
        <w:rPr>
          <w:b/>
          <w:bCs/>
          <w:sz w:val="20"/>
          <w:szCs w:val="20"/>
        </w:rPr>
        <w:t>Projeto de Atividade</w:t>
      </w:r>
      <w:r w:rsidRPr="00113975">
        <w:rPr>
          <w:sz w:val="20"/>
          <w:szCs w:val="20"/>
        </w:rPr>
        <w:t xml:space="preserve">: </w:t>
      </w:r>
      <w:r>
        <w:rPr>
          <w:sz w:val="20"/>
          <w:szCs w:val="20"/>
        </w:rPr>
        <w:t>2073</w:t>
      </w:r>
    </w:p>
    <w:p w14:paraId="2A1D718B" w14:textId="77777777" w:rsidR="004328DB" w:rsidRPr="00113975" w:rsidRDefault="004328DB" w:rsidP="00FE775F">
      <w:pPr>
        <w:spacing w:line="276" w:lineRule="auto"/>
        <w:ind w:left="357"/>
        <w:rPr>
          <w:sz w:val="20"/>
          <w:szCs w:val="20"/>
        </w:rPr>
      </w:pPr>
      <w:r w:rsidRPr="00770BA2">
        <w:rPr>
          <w:b/>
          <w:bCs/>
          <w:sz w:val="20"/>
          <w:szCs w:val="20"/>
        </w:rPr>
        <w:t>Elemento</w:t>
      </w:r>
      <w:r w:rsidRPr="00113975">
        <w:rPr>
          <w:sz w:val="20"/>
          <w:szCs w:val="20"/>
        </w:rPr>
        <w:t xml:space="preserve">: </w:t>
      </w:r>
      <w:r>
        <w:rPr>
          <w:sz w:val="20"/>
          <w:szCs w:val="20"/>
        </w:rPr>
        <w:t>44.90.52</w:t>
      </w:r>
    </w:p>
    <w:p w14:paraId="46999C2A" w14:textId="77777777" w:rsidR="004328DB" w:rsidRPr="00113975" w:rsidRDefault="004328DB" w:rsidP="00FE775F">
      <w:pPr>
        <w:spacing w:line="276" w:lineRule="auto"/>
        <w:ind w:left="357"/>
        <w:rPr>
          <w:sz w:val="20"/>
          <w:szCs w:val="20"/>
        </w:rPr>
      </w:pPr>
      <w:r w:rsidRPr="00770BA2">
        <w:rPr>
          <w:b/>
          <w:bCs/>
          <w:sz w:val="20"/>
          <w:szCs w:val="20"/>
        </w:rPr>
        <w:t>Fonte de Recurso</w:t>
      </w:r>
      <w:r w:rsidRPr="00113975">
        <w:rPr>
          <w:sz w:val="20"/>
          <w:szCs w:val="20"/>
        </w:rPr>
        <w:t xml:space="preserve">: </w:t>
      </w:r>
      <w:r>
        <w:rPr>
          <w:sz w:val="20"/>
          <w:szCs w:val="20"/>
        </w:rPr>
        <w:t>1500 - 1660</w:t>
      </w:r>
    </w:p>
    <w:p w14:paraId="11D5E01C" w14:textId="77777777" w:rsidR="00AF335C" w:rsidRPr="00B5626C" w:rsidRDefault="00AF335C" w:rsidP="00FE775F">
      <w:pPr>
        <w:suppressAutoHyphens/>
        <w:autoSpaceDN w:val="0"/>
        <w:spacing w:line="276" w:lineRule="auto"/>
        <w:rPr>
          <w:rFonts w:eastAsia="NSimSun"/>
          <w:kern w:val="3"/>
          <w:lang w:eastAsia="zh-CN" w:bidi="hi-IN"/>
        </w:rPr>
      </w:pPr>
    </w:p>
    <w:p w14:paraId="550344BF" w14:textId="77777777" w:rsidR="00AF335C" w:rsidRPr="00B5626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19 SANÇÕES ADMINISTRATIVAS</w:t>
      </w:r>
    </w:p>
    <w:p w14:paraId="79714486" w14:textId="3CC2F336" w:rsidR="00AF335C" w:rsidRPr="00B5626C" w:rsidRDefault="001376AA" w:rsidP="00FE775F">
      <w:pPr>
        <w:spacing w:line="276" w:lineRule="auto"/>
        <w:rPr>
          <w:rFonts w:eastAsia="SimSun"/>
        </w:rPr>
      </w:pPr>
      <w:r w:rsidRPr="00B5626C">
        <w:rPr>
          <w:rFonts w:eastAsia="Arial"/>
          <w:b/>
          <w:bCs/>
          <w:shd w:val="clear" w:color="auto" w:fill="FFFFFF"/>
        </w:rPr>
        <w:t>19.1. Nos</w:t>
      </w:r>
      <w:r w:rsidR="00AF335C" w:rsidRPr="00B5626C">
        <w:rPr>
          <w:rFonts w:eastAsia="SimSun"/>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Pr>
          <w:rFonts w:eastAsia="SimSun"/>
        </w:rPr>
        <w:t>MUNDO NOVO</w:t>
      </w:r>
      <w:r>
        <w:rPr>
          <w:rFonts w:eastAsia="SimSun"/>
        </w:rPr>
        <w:t>/BA</w:t>
      </w:r>
      <w:r w:rsidR="00AF335C" w:rsidRPr="00B5626C">
        <w:rPr>
          <w:rFonts w:eastAsia="SimSun"/>
        </w:rPr>
        <w:t>, e declaração de inidoneidade para licitar ou contratar com a Administração Pública, conforme, a seguir:</w:t>
      </w:r>
    </w:p>
    <w:p w14:paraId="095ED387" w14:textId="77777777" w:rsidR="00AF335C" w:rsidRPr="00B5626C" w:rsidRDefault="00AF335C" w:rsidP="00FE775F">
      <w:pPr>
        <w:spacing w:line="276" w:lineRule="auto"/>
        <w:rPr>
          <w:rFonts w:eastAsia="SimSun"/>
        </w:rPr>
      </w:pPr>
      <w:r w:rsidRPr="00B5626C">
        <w:rPr>
          <w:rFonts w:eastAsia="SimSun"/>
          <w:b/>
          <w:bCs/>
        </w:rPr>
        <w:t>19.1.1</w:t>
      </w:r>
      <w:r w:rsidRPr="00B5626C">
        <w:rPr>
          <w:rFonts w:eastAsia="SimSun"/>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B5626C" w:rsidRDefault="00AF335C" w:rsidP="00FE775F">
      <w:pPr>
        <w:spacing w:line="276" w:lineRule="auto"/>
        <w:rPr>
          <w:rFonts w:eastAsia="SimSun"/>
        </w:rPr>
      </w:pPr>
    </w:p>
    <w:p w14:paraId="213EBCAB" w14:textId="77777777" w:rsidR="00AF335C" w:rsidRDefault="00AF335C" w:rsidP="00FE775F">
      <w:pPr>
        <w:spacing w:line="276" w:lineRule="auto"/>
        <w:rPr>
          <w:rFonts w:eastAsia="SimSun"/>
        </w:rPr>
      </w:pPr>
      <w:r w:rsidRPr="00B5626C">
        <w:rPr>
          <w:rFonts w:eastAsia="SimSun"/>
          <w:b/>
          <w:bCs/>
        </w:rPr>
        <w:t>19.1.2</w:t>
      </w:r>
      <w:r w:rsidRPr="00B5626C">
        <w:rPr>
          <w:rFonts w:eastAsia="SimSun"/>
        </w:rPr>
        <w:t xml:space="preserve"> MULTA: será aplicada por infrações que obstaculizem a concretização do objeto do processo e compreenderá: </w:t>
      </w:r>
    </w:p>
    <w:p w14:paraId="7ED89EB2" w14:textId="77777777" w:rsidR="00AF335C" w:rsidRPr="00B5626C" w:rsidRDefault="00AF335C" w:rsidP="00FE775F">
      <w:pPr>
        <w:spacing w:line="276" w:lineRule="auto"/>
        <w:rPr>
          <w:rFonts w:eastAsia="SimSun"/>
        </w:rPr>
      </w:pPr>
    </w:p>
    <w:p w14:paraId="574D03CE" w14:textId="77777777" w:rsidR="00AF335C" w:rsidRPr="00B5626C" w:rsidRDefault="00AF335C" w:rsidP="00FE775F">
      <w:pPr>
        <w:spacing w:line="276" w:lineRule="auto"/>
        <w:ind w:left="567"/>
        <w:rPr>
          <w:rFonts w:eastAsia="SimSun"/>
        </w:rPr>
      </w:pPr>
      <w:r w:rsidRPr="00B5626C">
        <w:rPr>
          <w:rFonts w:eastAsia="SimSu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B5626C" w:rsidRDefault="00AF335C" w:rsidP="00FE775F">
      <w:pPr>
        <w:spacing w:line="276" w:lineRule="auto"/>
        <w:ind w:left="567"/>
        <w:rPr>
          <w:rFonts w:eastAsia="SimSun"/>
        </w:rPr>
      </w:pPr>
      <w:r w:rsidRPr="00B5626C">
        <w:rPr>
          <w:rFonts w:eastAsia="SimSun"/>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B5626C" w:rsidRDefault="00AF335C" w:rsidP="00FE775F">
      <w:pPr>
        <w:spacing w:line="276" w:lineRule="auto"/>
        <w:ind w:left="567"/>
        <w:rPr>
          <w:rFonts w:eastAsia="SimSun"/>
        </w:rPr>
      </w:pPr>
      <w:r w:rsidRPr="00B5626C">
        <w:rPr>
          <w:rFonts w:eastAsia="SimSu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B5626C" w:rsidRDefault="00AF335C" w:rsidP="00FE775F">
      <w:pPr>
        <w:spacing w:line="276" w:lineRule="auto"/>
        <w:rPr>
          <w:rFonts w:eastAsia="SimSun"/>
        </w:rPr>
      </w:pPr>
    </w:p>
    <w:p w14:paraId="55E78F2D" w14:textId="424E5DCA" w:rsidR="00AF335C" w:rsidRPr="00B5626C" w:rsidRDefault="00770E13" w:rsidP="00FE775F">
      <w:pPr>
        <w:spacing w:line="276" w:lineRule="auto"/>
        <w:rPr>
          <w:rFonts w:eastAsia="SimSun"/>
        </w:rPr>
      </w:pPr>
      <w:r w:rsidRPr="00B5626C">
        <w:rPr>
          <w:rFonts w:eastAsia="SimSun"/>
          <w:b/>
          <w:bCs/>
        </w:rPr>
        <w:t>19.1.3</w:t>
      </w:r>
      <w:r w:rsidRPr="00B5626C">
        <w:rPr>
          <w:rFonts w:eastAsia="SimSun"/>
        </w:rPr>
        <w:t>. Caracterizada</w:t>
      </w:r>
      <w:r w:rsidR="00AF335C" w:rsidRPr="00B5626C">
        <w:rPr>
          <w:rFonts w:eastAsia="SimSun"/>
        </w:rPr>
        <w:t xml:space="preserve"> a inexecução e constatado o prejuízo ao interesse público, o Município de </w:t>
      </w:r>
      <w:r w:rsidR="008B2864">
        <w:rPr>
          <w:rFonts w:eastAsia="SimSun"/>
        </w:rPr>
        <w:t>MUNDO NOVO</w:t>
      </w:r>
      <w:r w:rsidR="00AF335C" w:rsidRPr="00B5626C">
        <w:rPr>
          <w:rFonts w:eastAsia="SimSun"/>
        </w:rPr>
        <w:t xml:space="preserve"> – Bahia, poderá aplicar à CONTRATADA outras sanções e até mesmo iniciar o processo de extinção do instrumento contratual da empresa. </w:t>
      </w:r>
    </w:p>
    <w:p w14:paraId="2F6C9B13" w14:textId="77777777" w:rsidR="00AF335C" w:rsidRPr="00B5626C" w:rsidRDefault="00AF335C" w:rsidP="00FE775F">
      <w:pPr>
        <w:spacing w:line="276" w:lineRule="auto"/>
        <w:rPr>
          <w:rFonts w:eastAsia="SimSun"/>
        </w:rPr>
      </w:pPr>
    </w:p>
    <w:p w14:paraId="7485E6B0" w14:textId="57A63D98" w:rsidR="00AF335C" w:rsidRPr="00B5626C" w:rsidRDefault="00770E13" w:rsidP="00FE775F">
      <w:pPr>
        <w:spacing w:line="276" w:lineRule="auto"/>
        <w:rPr>
          <w:rFonts w:eastAsia="SimSun"/>
        </w:rPr>
      </w:pPr>
      <w:r w:rsidRPr="00B5626C">
        <w:rPr>
          <w:rFonts w:eastAsia="SimSun"/>
          <w:b/>
          <w:bCs/>
        </w:rPr>
        <w:t>19.1.4</w:t>
      </w:r>
      <w:r w:rsidRPr="00B5626C">
        <w:rPr>
          <w:rFonts w:eastAsia="SimSun"/>
        </w:rPr>
        <w:t>. Os</w:t>
      </w:r>
      <w:r w:rsidR="00AF335C" w:rsidRPr="00B5626C">
        <w:rPr>
          <w:rFonts w:eastAsia="SimSun"/>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B5626C" w:rsidRDefault="00AF335C" w:rsidP="00FE775F">
      <w:pPr>
        <w:spacing w:line="276" w:lineRule="auto"/>
        <w:rPr>
          <w:rFonts w:eastAsia="SimSun"/>
        </w:rPr>
      </w:pPr>
    </w:p>
    <w:p w14:paraId="43CBDE99" w14:textId="3AEFE4DA" w:rsidR="00AF335C" w:rsidRPr="00B5626C" w:rsidRDefault="00770E13" w:rsidP="00FE775F">
      <w:pPr>
        <w:spacing w:line="276" w:lineRule="auto"/>
        <w:rPr>
          <w:rFonts w:eastAsia="SimSun"/>
        </w:rPr>
      </w:pPr>
      <w:r w:rsidRPr="00B5626C">
        <w:rPr>
          <w:rFonts w:eastAsia="SimSun"/>
          <w:b/>
          <w:bCs/>
        </w:rPr>
        <w:t>19.1.5</w:t>
      </w:r>
      <w:r w:rsidRPr="00B5626C">
        <w:rPr>
          <w:rFonts w:eastAsia="SimSun"/>
        </w:rPr>
        <w:t>. Na</w:t>
      </w:r>
      <w:r w:rsidR="00AF335C" w:rsidRPr="00B5626C">
        <w:rPr>
          <w:rFonts w:eastAsia="SimSun"/>
        </w:rPr>
        <w:t xml:space="preserve"> hipótese de a CONTRATADA não efetuar o recolhimento da multa no prazo fixado na notificação de cobrança, o MUNICÍPIO DE </w:t>
      </w:r>
      <w:r w:rsidR="008B2864">
        <w:rPr>
          <w:rFonts w:eastAsia="SimSun"/>
        </w:rPr>
        <w:t>MUNDO NOVO</w:t>
      </w:r>
      <w:r w:rsidR="00AF335C" w:rsidRPr="00B5626C">
        <w:rPr>
          <w:rFonts w:eastAsia="SimSun"/>
        </w:rPr>
        <w:t xml:space="preserve">-BAHIA inscreverá o valor em dívida ativa. </w:t>
      </w:r>
    </w:p>
    <w:p w14:paraId="7F277AFB" w14:textId="77777777" w:rsidR="00AF335C" w:rsidRPr="00B5626C" w:rsidRDefault="00AF335C" w:rsidP="00FE775F">
      <w:pPr>
        <w:spacing w:line="276" w:lineRule="auto"/>
        <w:rPr>
          <w:rFonts w:eastAsia="SimSun"/>
        </w:rPr>
      </w:pPr>
    </w:p>
    <w:p w14:paraId="28A5E280" w14:textId="32BAC628" w:rsidR="00AF335C" w:rsidRPr="00B5626C" w:rsidRDefault="00AF335C" w:rsidP="00FE775F">
      <w:pPr>
        <w:spacing w:line="276" w:lineRule="auto"/>
        <w:rPr>
          <w:rFonts w:eastAsia="SimSun"/>
        </w:rPr>
      </w:pPr>
      <w:r w:rsidRPr="00B5626C">
        <w:rPr>
          <w:rFonts w:eastAsia="SimSun"/>
          <w:b/>
          <w:bCs/>
        </w:rPr>
        <w:lastRenderedPageBreak/>
        <w:t>19.1.6</w:t>
      </w:r>
      <w:r w:rsidRPr="00B5626C">
        <w:rPr>
          <w:rFonts w:eastAsia="SimSun"/>
        </w:rPr>
        <w:t xml:space="preserve"> IMPEDIMENTO DE LICITAR E CONTRATAR com a Administração Pública direta e indireta do Município de </w:t>
      </w:r>
      <w:r w:rsidR="008B2864">
        <w:rPr>
          <w:rFonts w:eastAsia="SimSun"/>
        </w:rPr>
        <w:t>MUNDO NOVO</w:t>
      </w:r>
      <w:r w:rsidRPr="00B5626C">
        <w:rPr>
          <w:rFonts w:eastAsia="SimSun"/>
        </w:rPr>
        <w:t xml:space="preserve"> - Bahia, pelo prazo máximo de 3 (três) anos, nos termos do artigo 156, III, da Lei n. 14.133/2021, sem prejuízo da aplicação de outras penalidades, nos seguintes casos: </w:t>
      </w:r>
    </w:p>
    <w:p w14:paraId="7EEF10F4" w14:textId="77777777" w:rsidR="00AF335C" w:rsidRPr="00B5626C" w:rsidRDefault="00AF335C" w:rsidP="00FE775F">
      <w:pPr>
        <w:spacing w:line="276" w:lineRule="auto"/>
        <w:rPr>
          <w:rFonts w:eastAsia="SimSun"/>
        </w:rPr>
      </w:pPr>
    </w:p>
    <w:p w14:paraId="346A5348" w14:textId="77777777" w:rsidR="00AF335C" w:rsidRPr="00B5626C" w:rsidRDefault="00AF335C" w:rsidP="00FE775F">
      <w:pPr>
        <w:spacing w:line="276" w:lineRule="auto"/>
        <w:ind w:left="1134"/>
        <w:rPr>
          <w:rFonts w:eastAsia="SimSun"/>
        </w:rPr>
      </w:pPr>
      <w:r w:rsidRPr="00B5626C">
        <w:rPr>
          <w:rFonts w:eastAsia="SimSun"/>
        </w:rPr>
        <w:t xml:space="preserve">a) dar causa à inexecução parcial do contrato que cause grave dano à Administração, ao funcionamento dos serviços públicos ou ao interesse coletivo; </w:t>
      </w:r>
    </w:p>
    <w:p w14:paraId="6E09C7B2" w14:textId="77777777" w:rsidR="00AF335C" w:rsidRPr="00B5626C" w:rsidRDefault="00AF335C" w:rsidP="00FE775F">
      <w:pPr>
        <w:spacing w:line="276" w:lineRule="auto"/>
        <w:ind w:left="1134"/>
        <w:rPr>
          <w:rFonts w:eastAsia="SimSun"/>
        </w:rPr>
      </w:pPr>
      <w:r w:rsidRPr="00B5626C">
        <w:rPr>
          <w:rFonts w:eastAsia="SimSun"/>
        </w:rPr>
        <w:t xml:space="preserve">b) dar causa à inexecução total do contrato; </w:t>
      </w:r>
    </w:p>
    <w:p w14:paraId="083EF001" w14:textId="77777777" w:rsidR="00AF335C" w:rsidRPr="00B5626C" w:rsidRDefault="00AF335C" w:rsidP="00FE775F">
      <w:pPr>
        <w:spacing w:line="276" w:lineRule="auto"/>
        <w:ind w:left="1134"/>
        <w:rPr>
          <w:rFonts w:eastAsia="SimSun"/>
        </w:rPr>
      </w:pPr>
      <w:r w:rsidRPr="00B5626C">
        <w:rPr>
          <w:rFonts w:eastAsia="SimSun"/>
        </w:rPr>
        <w:t xml:space="preserve">c) deixar de entregar a documentação exigida para o certame; </w:t>
      </w:r>
    </w:p>
    <w:p w14:paraId="7189FF0C" w14:textId="77777777" w:rsidR="00AF335C" w:rsidRPr="00B5626C" w:rsidRDefault="00AF335C" w:rsidP="00FE775F">
      <w:pPr>
        <w:spacing w:line="276" w:lineRule="auto"/>
        <w:ind w:left="1134"/>
        <w:rPr>
          <w:rFonts w:eastAsia="SimSun"/>
        </w:rPr>
      </w:pPr>
      <w:r w:rsidRPr="00B5626C">
        <w:rPr>
          <w:rFonts w:eastAsia="SimSun"/>
        </w:rPr>
        <w:t xml:space="preserve">d) não manter a proposta durante o período em que estiver contratada, salvo em decorrência de fato superveniente devidamente justificado; </w:t>
      </w:r>
    </w:p>
    <w:p w14:paraId="560A6166" w14:textId="77777777" w:rsidR="00AF335C" w:rsidRPr="00B5626C" w:rsidRDefault="00AF335C" w:rsidP="00FE775F">
      <w:pPr>
        <w:spacing w:line="276" w:lineRule="auto"/>
        <w:ind w:left="1134"/>
        <w:rPr>
          <w:rFonts w:eastAsia="SimSun"/>
        </w:rPr>
      </w:pPr>
      <w:r w:rsidRPr="00B5626C">
        <w:rPr>
          <w:rFonts w:eastAsia="SimSun"/>
        </w:rPr>
        <w:t xml:space="preserve">e) não atender às autorizações de fornecimento ou não entregar a documentação exigida para a contratação, quando convocado dentro do prazo de validade de sua proposta; </w:t>
      </w:r>
    </w:p>
    <w:p w14:paraId="67477193" w14:textId="77777777" w:rsidR="00AF335C" w:rsidRPr="00B5626C" w:rsidRDefault="00AF335C" w:rsidP="00FE775F">
      <w:pPr>
        <w:spacing w:line="276" w:lineRule="auto"/>
        <w:ind w:left="1134"/>
        <w:rPr>
          <w:rFonts w:eastAsia="SimSun"/>
        </w:rPr>
      </w:pPr>
      <w:r w:rsidRPr="00B5626C">
        <w:rPr>
          <w:rFonts w:eastAsia="SimSun"/>
        </w:rPr>
        <w:t xml:space="preserve">f) ensejar o retardamento da execução ou da entrega do objeto do processo sem motivo justificado; </w:t>
      </w:r>
    </w:p>
    <w:p w14:paraId="3ADD0758" w14:textId="77777777" w:rsidR="00AF335C" w:rsidRPr="003817B6" w:rsidRDefault="00AF335C" w:rsidP="00FE775F">
      <w:pPr>
        <w:spacing w:line="276" w:lineRule="auto"/>
        <w:rPr>
          <w:rFonts w:eastAsia="SimSun"/>
          <w:sz w:val="10"/>
          <w:szCs w:val="10"/>
        </w:rPr>
      </w:pPr>
    </w:p>
    <w:p w14:paraId="4C6F86DF" w14:textId="77777777" w:rsidR="00AF335C" w:rsidRDefault="00AF335C" w:rsidP="00FE775F">
      <w:pPr>
        <w:spacing w:line="276" w:lineRule="auto"/>
        <w:rPr>
          <w:rFonts w:eastAsia="SimSun"/>
        </w:rPr>
      </w:pPr>
      <w:r w:rsidRPr="00B5626C">
        <w:rPr>
          <w:rFonts w:eastAsia="SimSun"/>
          <w:b/>
          <w:bCs/>
        </w:rPr>
        <w:t>19.1.7</w:t>
      </w:r>
      <w:r w:rsidRPr="00B5626C">
        <w:rPr>
          <w:rFonts w:eastAsia="SimSu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B5626C" w:rsidRDefault="00AF335C" w:rsidP="00FE775F">
      <w:pPr>
        <w:spacing w:line="276" w:lineRule="auto"/>
        <w:rPr>
          <w:rFonts w:eastAsia="SimSun"/>
        </w:rPr>
      </w:pPr>
    </w:p>
    <w:p w14:paraId="2C9546BD" w14:textId="77777777" w:rsidR="00AF335C" w:rsidRPr="00B5626C" w:rsidRDefault="00AF335C" w:rsidP="00FE775F">
      <w:pPr>
        <w:spacing w:line="276" w:lineRule="auto"/>
        <w:ind w:left="1134"/>
        <w:rPr>
          <w:rFonts w:eastAsia="SimSun"/>
        </w:rPr>
      </w:pPr>
      <w:r w:rsidRPr="00B5626C">
        <w:rPr>
          <w:rFonts w:eastAsia="SimSun"/>
        </w:rPr>
        <w:t xml:space="preserve">a) apresentar declaração ou documentação falsa exigida para o certame ou prestar declaração falsa durante o processo ou a execução do contrato; </w:t>
      </w:r>
    </w:p>
    <w:p w14:paraId="75C79600" w14:textId="77777777" w:rsidR="00AF335C" w:rsidRPr="00B5626C" w:rsidRDefault="00AF335C" w:rsidP="00FE775F">
      <w:pPr>
        <w:spacing w:line="276" w:lineRule="auto"/>
        <w:ind w:left="1134"/>
        <w:rPr>
          <w:rFonts w:eastAsia="SimSun"/>
        </w:rPr>
      </w:pPr>
      <w:r w:rsidRPr="00B5626C">
        <w:rPr>
          <w:rFonts w:eastAsia="SimSun"/>
        </w:rPr>
        <w:t xml:space="preserve">b) fraudar o processo ou praticar ato fraudulento na execução do contrato; </w:t>
      </w:r>
    </w:p>
    <w:p w14:paraId="04D279EF" w14:textId="77777777" w:rsidR="00AF335C" w:rsidRPr="00B5626C" w:rsidRDefault="00AF335C" w:rsidP="00FE775F">
      <w:pPr>
        <w:spacing w:line="276" w:lineRule="auto"/>
        <w:ind w:left="1134"/>
        <w:rPr>
          <w:rFonts w:eastAsia="SimSun"/>
        </w:rPr>
      </w:pPr>
      <w:r w:rsidRPr="00B5626C">
        <w:rPr>
          <w:rFonts w:eastAsia="SimSun"/>
        </w:rPr>
        <w:t xml:space="preserve">c) comportar-se de modo inidôneo ou cometer fraude de qualquer natureza; </w:t>
      </w:r>
    </w:p>
    <w:p w14:paraId="199C8A16" w14:textId="77777777" w:rsidR="00AF335C" w:rsidRPr="00B5626C" w:rsidRDefault="00AF335C" w:rsidP="00FE775F">
      <w:pPr>
        <w:spacing w:line="276" w:lineRule="auto"/>
        <w:ind w:left="1134"/>
        <w:rPr>
          <w:rFonts w:eastAsia="SimSun"/>
        </w:rPr>
      </w:pPr>
      <w:r w:rsidRPr="00B5626C">
        <w:rPr>
          <w:rFonts w:eastAsia="SimSun"/>
        </w:rPr>
        <w:t xml:space="preserve">d) praticar atos ilícitos com vistas a frustrar os objetivos da contratação; </w:t>
      </w:r>
    </w:p>
    <w:p w14:paraId="256A33AD" w14:textId="77777777" w:rsidR="00AF335C" w:rsidRPr="00B5626C" w:rsidRDefault="00AF335C" w:rsidP="00FE775F">
      <w:pPr>
        <w:spacing w:line="276" w:lineRule="auto"/>
        <w:ind w:left="1134"/>
        <w:rPr>
          <w:rFonts w:eastAsia="SimSun"/>
        </w:rPr>
      </w:pPr>
      <w:r w:rsidRPr="00B5626C">
        <w:rPr>
          <w:rFonts w:eastAsia="SimSun"/>
        </w:rPr>
        <w:t xml:space="preserve">e) praticar ato lesivo previsto no art. 5º da Lei n. 12.846/2013. </w:t>
      </w:r>
    </w:p>
    <w:p w14:paraId="764D4AD6" w14:textId="249A06CD" w:rsidR="00AF335C" w:rsidRPr="00B5626C" w:rsidRDefault="00770E13" w:rsidP="00FE775F">
      <w:pPr>
        <w:spacing w:line="276" w:lineRule="auto"/>
        <w:rPr>
          <w:rFonts w:eastAsia="SimSun"/>
        </w:rPr>
      </w:pPr>
      <w:r w:rsidRPr="00B5626C">
        <w:rPr>
          <w:rFonts w:eastAsia="SimSun"/>
          <w:b/>
          <w:bCs/>
        </w:rPr>
        <w:t>19.1.8</w:t>
      </w:r>
      <w:r w:rsidRPr="00B5626C">
        <w:rPr>
          <w:rFonts w:eastAsia="SimSun"/>
        </w:rPr>
        <w:t>. É</w:t>
      </w:r>
      <w:r w:rsidR="00AF335C" w:rsidRPr="00B5626C">
        <w:rPr>
          <w:rFonts w:eastAsia="SimSun"/>
        </w:rPr>
        <w:t xml:space="preserve"> admitida a reabilitação da contratada perante o MUNICÍPIO DE </w:t>
      </w:r>
      <w:r w:rsidR="008B2864">
        <w:rPr>
          <w:rFonts w:eastAsia="SimSun"/>
        </w:rPr>
        <w:t>MUNDO NOVO</w:t>
      </w:r>
      <w:r w:rsidR="00AF335C" w:rsidRPr="00B5626C">
        <w:rPr>
          <w:rFonts w:eastAsia="SimSun"/>
        </w:rPr>
        <w:t xml:space="preserve">- BAHIA, exigidos, cumulativamente: </w:t>
      </w:r>
    </w:p>
    <w:p w14:paraId="0E3CEF87" w14:textId="77777777" w:rsidR="00AF335C" w:rsidRPr="003817B6" w:rsidRDefault="00AF335C" w:rsidP="00FE775F">
      <w:pPr>
        <w:spacing w:line="276" w:lineRule="auto"/>
        <w:rPr>
          <w:rFonts w:eastAsia="SimSun"/>
          <w:sz w:val="10"/>
          <w:szCs w:val="10"/>
        </w:rPr>
      </w:pPr>
    </w:p>
    <w:p w14:paraId="52BDC437" w14:textId="77777777" w:rsidR="00AF335C" w:rsidRPr="00B5626C" w:rsidRDefault="00AF335C" w:rsidP="00FE775F">
      <w:pPr>
        <w:spacing w:line="276" w:lineRule="auto"/>
        <w:ind w:left="1134"/>
        <w:rPr>
          <w:rFonts w:eastAsia="SimSun"/>
        </w:rPr>
      </w:pPr>
      <w:r w:rsidRPr="00B5626C">
        <w:rPr>
          <w:rFonts w:eastAsia="SimSun"/>
        </w:rPr>
        <w:t xml:space="preserve">a) reparação integral do dano causado à Administração Pública; </w:t>
      </w:r>
    </w:p>
    <w:p w14:paraId="551D5855" w14:textId="77777777" w:rsidR="00AF335C" w:rsidRPr="00B5626C" w:rsidRDefault="00AF335C" w:rsidP="00FE775F">
      <w:pPr>
        <w:spacing w:line="276" w:lineRule="auto"/>
        <w:ind w:left="1134"/>
        <w:rPr>
          <w:rFonts w:eastAsia="SimSun"/>
        </w:rPr>
      </w:pPr>
      <w:r w:rsidRPr="00B5626C">
        <w:rPr>
          <w:rFonts w:eastAsia="SimSun"/>
        </w:rPr>
        <w:t xml:space="preserve">b) pagamento da multa; </w:t>
      </w:r>
    </w:p>
    <w:p w14:paraId="61D2935D" w14:textId="77777777" w:rsidR="00AF335C" w:rsidRPr="00B5626C" w:rsidRDefault="00AF335C" w:rsidP="00FE775F">
      <w:pPr>
        <w:spacing w:line="276" w:lineRule="auto"/>
        <w:ind w:left="1134"/>
        <w:rPr>
          <w:rFonts w:eastAsia="SimSun"/>
        </w:rPr>
      </w:pPr>
      <w:r w:rsidRPr="00B5626C">
        <w:rPr>
          <w:rFonts w:eastAsia="SimSun"/>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B5626C" w:rsidRDefault="00AF335C" w:rsidP="00FE775F">
      <w:pPr>
        <w:spacing w:line="276" w:lineRule="auto"/>
        <w:ind w:left="1134"/>
        <w:rPr>
          <w:rFonts w:eastAsia="SimSun"/>
        </w:rPr>
      </w:pPr>
      <w:r w:rsidRPr="00B5626C">
        <w:rPr>
          <w:rFonts w:eastAsia="SimSun"/>
        </w:rPr>
        <w:t xml:space="preserve">d) cumprimento das condições de reabilitação definidas no ato punitivo; </w:t>
      </w:r>
    </w:p>
    <w:p w14:paraId="5FDA1890" w14:textId="77777777" w:rsidR="00AF335C" w:rsidRPr="00B5626C" w:rsidRDefault="00AF335C" w:rsidP="00FE775F">
      <w:pPr>
        <w:spacing w:line="276" w:lineRule="auto"/>
        <w:ind w:left="1134"/>
        <w:rPr>
          <w:rFonts w:eastAsia="SimSun"/>
        </w:rPr>
      </w:pPr>
      <w:r w:rsidRPr="00B5626C">
        <w:rPr>
          <w:rFonts w:eastAsia="SimSun"/>
        </w:rPr>
        <w:t xml:space="preserve">e) análise jurídica prévia, com posicionamento conclusivo quanto ao cumprimento dos requisitos definidos neste artigo. </w:t>
      </w:r>
    </w:p>
    <w:p w14:paraId="4CED31C4" w14:textId="77777777" w:rsidR="00AF335C" w:rsidRPr="003817B6" w:rsidRDefault="00AF335C" w:rsidP="00FE775F">
      <w:pPr>
        <w:spacing w:line="276" w:lineRule="auto"/>
        <w:rPr>
          <w:rFonts w:eastAsia="SimSun"/>
          <w:sz w:val="10"/>
          <w:szCs w:val="10"/>
        </w:rPr>
      </w:pPr>
    </w:p>
    <w:p w14:paraId="429B03CB" w14:textId="0DB78A77" w:rsidR="00AF335C" w:rsidRPr="00B5626C" w:rsidRDefault="00AF335C" w:rsidP="00FE775F">
      <w:pPr>
        <w:spacing w:line="276" w:lineRule="auto"/>
        <w:rPr>
          <w:rFonts w:eastAsia="SimSun"/>
        </w:rPr>
      </w:pPr>
      <w:r w:rsidRPr="00B5626C">
        <w:rPr>
          <w:rFonts w:eastAsia="SimSun"/>
          <w:b/>
          <w:bCs/>
        </w:rPr>
        <w:t>19.1.9</w:t>
      </w:r>
      <w:r w:rsidRPr="00B5626C">
        <w:rPr>
          <w:rFonts w:eastAsia="SimSun"/>
        </w:rPr>
        <w:t xml:space="preserve"> Além das penalidades citadas, a CONTRATADA ficará sujeita, ainda, ao cancelamento de sua inscrição no Cadastro de Fornecedores do MUNICÍPIO DE </w:t>
      </w:r>
      <w:r w:rsidR="008B2864">
        <w:rPr>
          <w:rFonts w:eastAsia="SimSun"/>
        </w:rPr>
        <w:t>MUNDO NOVO</w:t>
      </w:r>
      <w:r w:rsidRPr="00B5626C">
        <w:rPr>
          <w:rFonts w:eastAsia="SimSun"/>
        </w:rPr>
        <w:t xml:space="preserve"> - BAHIA e, no que couber, às demais penalidades referidas no art. 156 da Lei n. 14.133/2021. </w:t>
      </w:r>
    </w:p>
    <w:p w14:paraId="4FED698C" w14:textId="2C880C36" w:rsidR="00AF335C" w:rsidRPr="00B5626C" w:rsidRDefault="00770E13" w:rsidP="00FE775F">
      <w:pPr>
        <w:spacing w:line="276" w:lineRule="auto"/>
        <w:rPr>
          <w:rFonts w:eastAsia="SimSun"/>
        </w:rPr>
      </w:pPr>
      <w:r w:rsidRPr="00B5626C">
        <w:rPr>
          <w:rFonts w:eastAsia="SimSun"/>
          <w:b/>
          <w:bCs/>
        </w:rPr>
        <w:t>19.1.10</w:t>
      </w:r>
      <w:r w:rsidRPr="00B5626C">
        <w:rPr>
          <w:rFonts w:eastAsia="SimSun"/>
        </w:rPr>
        <w:t>. Comprovado</w:t>
      </w:r>
      <w:r w:rsidR="00AF335C" w:rsidRPr="00B5626C">
        <w:rPr>
          <w:rFonts w:eastAsia="SimSun"/>
        </w:rPr>
        <w:t xml:space="preserve"> impedimento ou reconhecida força maior, devidamente justificada e aceita pela Administração deste MUNICÍPIO DE </w:t>
      </w:r>
      <w:r w:rsidR="008B2864">
        <w:rPr>
          <w:rFonts w:eastAsia="SimSun"/>
        </w:rPr>
        <w:t>MUNDO NOVO</w:t>
      </w:r>
      <w:r w:rsidR="00AF335C" w:rsidRPr="00B5626C">
        <w:rPr>
          <w:rFonts w:eastAsia="SimSun"/>
        </w:rPr>
        <w:t xml:space="preserve"> - BAHIA, a CONTRATADA, conforme o caso, ficará isenta das penalidades mencionadas. </w:t>
      </w:r>
    </w:p>
    <w:p w14:paraId="61F701CA" w14:textId="77777777" w:rsidR="00AF335C" w:rsidRPr="0070627D" w:rsidRDefault="00AF335C" w:rsidP="00FE775F">
      <w:pPr>
        <w:spacing w:line="276" w:lineRule="auto"/>
        <w:rPr>
          <w:rFonts w:eastAsia="SimSun"/>
          <w:sz w:val="10"/>
          <w:szCs w:val="10"/>
        </w:rPr>
      </w:pPr>
    </w:p>
    <w:p w14:paraId="5C0C8BBB" w14:textId="355A8B4D" w:rsidR="00AF335C" w:rsidRPr="00B5626C" w:rsidRDefault="00770E13" w:rsidP="00FE775F">
      <w:pPr>
        <w:spacing w:line="276" w:lineRule="auto"/>
        <w:rPr>
          <w:rFonts w:eastAsia="SimSun"/>
        </w:rPr>
      </w:pPr>
      <w:r w:rsidRPr="00B5626C">
        <w:rPr>
          <w:rFonts w:eastAsia="SimSun"/>
          <w:b/>
          <w:bCs/>
        </w:rPr>
        <w:t>19.1.11</w:t>
      </w:r>
      <w:r w:rsidRPr="00B5626C">
        <w:rPr>
          <w:rFonts w:eastAsia="SimSun"/>
        </w:rPr>
        <w:t>. As</w:t>
      </w:r>
      <w:r w:rsidR="00AF335C" w:rsidRPr="00B5626C">
        <w:rPr>
          <w:rFonts w:eastAsia="SimSun"/>
        </w:rPr>
        <w:t xml:space="preserve"> sanções de advertência, impedimento de licitar e contratar e declaração de inidoneidade poderão ser aplicadas cumulativamente com a sanção de multa. </w:t>
      </w:r>
    </w:p>
    <w:p w14:paraId="68596D9B" w14:textId="17918776" w:rsidR="00AF335C" w:rsidRPr="00B5626C" w:rsidRDefault="00770E13" w:rsidP="00FE775F">
      <w:pPr>
        <w:spacing w:line="276" w:lineRule="auto"/>
        <w:rPr>
          <w:rFonts w:eastAsia="SimSun"/>
        </w:rPr>
      </w:pPr>
      <w:r w:rsidRPr="00B5626C">
        <w:rPr>
          <w:rFonts w:eastAsia="SimSun"/>
          <w:b/>
          <w:bCs/>
        </w:rPr>
        <w:lastRenderedPageBreak/>
        <w:t>19.1.12</w:t>
      </w:r>
      <w:r w:rsidRPr="00B5626C">
        <w:rPr>
          <w:rFonts w:eastAsia="SimSun"/>
        </w:rPr>
        <w:t>. Na</w:t>
      </w:r>
      <w:r w:rsidR="00AF335C" w:rsidRPr="00B5626C">
        <w:rPr>
          <w:rFonts w:eastAsia="SimSun"/>
        </w:rPr>
        <w:t xml:space="preserve"> aplicação das penalidades serão admitidos os recursos em lei, observando-se o contraditório e a ampla defesa.</w:t>
      </w:r>
    </w:p>
    <w:p w14:paraId="49CEC9FF" w14:textId="77777777" w:rsidR="00AF335C" w:rsidRPr="0070627D" w:rsidRDefault="00AF335C" w:rsidP="00FE775F">
      <w:pPr>
        <w:suppressAutoHyphens/>
        <w:autoSpaceDN w:val="0"/>
        <w:spacing w:before="57" w:line="276" w:lineRule="auto"/>
        <w:ind w:left="9" w:right="-55"/>
        <w:rPr>
          <w:rFonts w:eastAsia="NSimSun"/>
          <w:kern w:val="3"/>
          <w:sz w:val="10"/>
          <w:szCs w:val="10"/>
          <w:lang w:eastAsia="zh-CN" w:bidi="hi-IN"/>
        </w:rPr>
      </w:pPr>
    </w:p>
    <w:p w14:paraId="1D280AB0" w14:textId="77777777" w:rsidR="00AF335C" w:rsidRPr="00B5626C" w:rsidRDefault="00AF335C" w:rsidP="00FE775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20 MODELO DE GESTÃO DO CONTRATO</w:t>
      </w:r>
    </w:p>
    <w:p w14:paraId="242ECD9E"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3292EB69"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495DD9C9"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3078C82A"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24A3CC6D"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3AE62AEB"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2B09517D"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1F87F344"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3D8C3CCA"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4804D6FE"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7CB89E4B"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519DA326"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2788C50B"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44FC017A"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12D16DEE"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0772F751"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60868636"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23D7B0C4"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24A51F4E"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6DAEAD7A"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61421FB9" w14:textId="77777777" w:rsidR="00AF335C" w:rsidRPr="00B5626C" w:rsidRDefault="00AF335C" w:rsidP="00A018DE">
      <w:pPr>
        <w:keepNext/>
        <w:keepLines/>
        <w:numPr>
          <w:ilvl w:val="0"/>
          <w:numId w:val="22"/>
        </w:numPr>
        <w:tabs>
          <w:tab w:val="left" w:pos="567"/>
        </w:tabs>
        <w:spacing w:before="240" w:line="276" w:lineRule="auto"/>
        <w:outlineLvl w:val="0"/>
        <w:rPr>
          <w:rFonts w:eastAsia="Arial"/>
          <w:b/>
          <w:bCs/>
          <w:vanish/>
        </w:rPr>
      </w:pPr>
    </w:p>
    <w:p w14:paraId="40C7E688" w14:textId="77777777" w:rsidR="00AF335C" w:rsidRPr="00B5626C" w:rsidRDefault="00AF335C" w:rsidP="00FE775F">
      <w:pPr>
        <w:spacing w:before="120" w:after="120" w:line="276" w:lineRule="auto"/>
        <w:rPr>
          <w:rFonts w:eastAsia="MS Mincho"/>
        </w:rPr>
      </w:pPr>
      <w:r w:rsidRPr="00B5626C">
        <w:rPr>
          <w:rFonts w:eastAsia="Arial"/>
          <w:b/>
          <w:bCs/>
        </w:rPr>
        <w:t>20.1</w:t>
      </w:r>
      <w:r w:rsidRPr="00B5626C">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4FE3BF94" w14:textId="0DB9D4BB" w:rsidR="00AF335C" w:rsidRPr="00B5626C" w:rsidRDefault="00770E13" w:rsidP="00FE775F">
      <w:pPr>
        <w:spacing w:before="120" w:afterLines="120" w:after="288" w:line="276" w:lineRule="auto"/>
        <w:rPr>
          <w:rFonts w:eastAsia="MS Mincho"/>
        </w:rPr>
      </w:pPr>
      <w:r w:rsidRPr="00B5626C">
        <w:rPr>
          <w:rFonts w:eastAsia="MS Mincho"/>
          <w:b/>
          <w:bCs/>
        </w:rPr>
        <w:t>20.2</w:t>
      </w:r>
      <w:r w:rsidRPr="00B5626C">
        <w:rPr>
          <w:rFonts w:eastAsia="MS Mincho"/>
        </w:rPr>
        <w:t>. Em</w:t>
      </w:r>
      <w:r w:rsidR="00AF335C" w:rsidRPr="00B5626C">
        <w:rPr>
          <w:rFonts w:eastAsia="MS Mincho"/>
        </w:rPr>
        <w:t xml:space="preserve"> caso de impedimento, ordem de paralisação ou suspensão do contrato, o cronograma de execução será prorrogado automaticamente pelo tempo correspondente, anotadas tais circunstâncias mediante simples apostila.</w:t>
      </w:r>
    </w:p>
    <w:p w14:paraId="0F8CF41E" w14:textId="371EECBC" w:rsidR="007176EB" w:rsidRDefault="00770E13" w:rsidP="00FE775F">
      <w:pPr>
        <w:spacing w:before="120" w:afterLines="120" w:after="288" w:line="276" w:lineRule="auto"/>
        <w:rPr>
          <w:rFonts w:eastAsia="MS Mincho"/>
        </w:rPr>
      </w:pPr>
      <w:r w:rsidRPr="00B5626C">
        <w:rPr>
          <w:rFonts w:eastAsia="MS Mincho"/>
          <w:b/>
          <w:bCs/>
        </w:rPr>
        <w:t>20.3</w:t>
      </w:r>
      <w:r w:rsidRPr="00B5626C">
        <w:rPr>
          <w:rFonts w:eastAsia="MS Mincho"/>
        </w:rPr>
        <w:t>. As</w:t>
      </w:r>
      <w:r w:rsidR="00AF335C" w:rsidRPr="00B5626C">
        <w:rPr>
          <w:rFonts w:eastAsia="MS Mincho"/>
        </w:rPr>
        <w:t xml:space="preserve"> comunicações entre o órgão ou entidade e a contratada devem ser realizadas por escrito sempre que o ato exigir tal formalidade, admitindo-se o uso de mensagem eletrônica para esse fim.</w:t>
      </w:r>
    </w:p>
    <w:p w14:paraId="0AC6B672" w14:textId="2D2C1777" w:rsidR="00AF335C" w:rsidRPr="00B5626C" w:rsidRDefault="00AF335C" w:rsidP="00FE775F">
      <w:pPr>
        <w:spacing w:before="120" w:afterLines="120" w:after="288" w:line="276" w:lineRule="auto"/>
        <w:rPr>
          <w:rFonts w:eastAsia="MS Mincho"/>
        </w:rPr>
      </w:pPr>
      <w:r w:rsidRPr="00B5626C">
        <w:rPr>
          <w:rFonts w:eastAsia="MS Mincho"/>
          <w:b/>
          <w:bCs/>
        </w:rPr>
        <w:t>20.4</w:t>
      </w:r>
      <w:r w:rsidRPr="00B5626C">
        <w:rPr>
          <w:rFonts w:eastAsia="MS Mincho"/>
        </w:rPr>
        <w:t xml:space="preserve"> O órgão ou entidade poderá convocar representante da empresa para adoção de providências que devam ser cumpridas de imediato.</w:t>
      </w:r>
    </w:p>
    <w:p w14:paraId="0451F7AD" w14:textId="3CEC14FA" w:rsidR="00AF335C" w:rsidRPr="00B5626C" w:rsidRDefault="00770E13" w:rsidP="00FE775F">
      <w:pPr>
        <w:spacing w:before="120" w:afterLines="120" w:after="288" w:line="276" w:lineRule="auto"/>
        <w:rPr>
          <w:rFonts w:eastAsia="MS Mincho"/>
        </w:rPr>
      </w:pPr>
      <w:r w:rsidRPr="00B5626C">
        <w:rPr>
          <w:rFonts w:eastAsia="MS Mincho"/>
          <w:b/>
          <w:bCs/>
        </w:rPr>
        <w:t>20.5</w:t>
      </w:r>
      <w:r w:rsidRPr="00B5626C">
        <w:rPr>
          <w:rFonts w:eastAsia="MS Mincho"/>
          <w:i/>
          <w:iCs/>
        </w:rPr>
        <w:t>. Após</w:t>
      </w:r>
      <w:r w:rsidR="00AF335C" w:rsidRPr="00B5626C">
        <w:rPr>
          <w:rFonts w:eastAsia="MS Mincho"/>
        </w:rPr>
        <w:t xml:space="preserve"> a assinatura do contrato ou instrumento equivalente</w:t>
      </w:r>
      <w:r w:rsidR="00AF335C" w:rsidRPr="00B5626C">
        <w:rPr>
          <w:rFonts w:eastAsia="MS Mincho"/>
          <w:strike/>
        </w:rPr>
        <w:t>,</w:t>
      </w:r>
      <w:r w:rsidR="00AF335C" w:rsidRPr="00B5626C">
        <w:rPr>
          <w:rFonts w:eastAsia="MS Minch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B5626C" w:rsidRDefault="00AF335C" w:rsidP="00FE775F">
      <w:pPr>
        <w:spacing w:before="120" w:afterLines="120" w:after="288" w:line="276" w:lineRule="auto"/>
        <w:rPr>
          <w:rFonts w:eastAsia="MS Mincho"/>
        </w:rPr>
      </w:pPr>
      <w:r w:rsidRPr="00B5626C">
        <w:rPr>
          <w:rFonts w:eastAsia="MS Mincho"/>
          <w:b/>
          <w:bCs/>
        </w:rPr>
        <w:t>20.6</w:t>
      </w:r>
      <w:r w:rsidRPr="00B5626C">
        <w:rPr>
          <w:rFonts w:eastAsia="MS Mincho"/>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2915"/>
        <w:gridCol w:w="1649"/>
      </w:tblGrid>
      <w:tr w:rsidR="00D93FF3" w:rsidRPr="00D56293" w14:paraId="2F30B120" w14:textId="77777777" w:rsidTr="00D93FF3">
        <w:trPr>
          <w:trHeight w:val="436"/>
        </w:trPr>
        <w:tc>
          <w:tcPr>
            <w:tcW w:w="4078" w:type="dxa"/>
            <w:shd w:val="clear" w:color="auto" w:fill="D9D9D9" w:themeFill="background1" w:themeFillShade="D9"/>
            <w:vAlign w:val="center"/>
          </w:tcPr>
          <w:p w14:paraId="6751D165" w14:textId="6FE4681A" w:rsidR="00D93FF3" w:rsidRPr="00D56293" w:rsidRDefault="00D93FF3" w:rsidP="00FE775F">
            <w:pPr>
              <w:spacing w:line="276" w:lineRule="auto"/>
              <w:rPr>
                <w:rFonts w:cstheme="minorHAnsi"/>
                <w:b/>
                <w:bCs/>
                <w:sz w:val="20"/>
                <w:szCs w:val="20"/>
              </w:rPr>
            </w:pPr>
            <w:r w:rsidRPr="00D56293">
              <w:rPr>
                <w:rFonts w:cstheme="minorHAnsi"/>
                <w:b/>
                <w:bCs/>
              </w:rPr>
              <w:t>SECRETARIA MUNICIPAL/FUNDO</w:t>
            </w:r>
          </w:p>
        </w:tc>
        <w:tc>
          <w:tcPr>
            <w:tcW w:w="2915" w:type="dxa"/>
            <w:shd w:val="clear" w:color="auto" w:fill="D9D9D9" w:themeFill="background1" w:themeFillShade="D9"/>
            <w:vAlign w:val="center"/>
          </w:tcPr>
          <w:p w14:paraId="48DB0B79" w14:textId="045C16F4" w:rsidR="00D93FF3" w:rsidRPr="00D56293" w:rsidRDefault="00D93FF3" w:rsidP="00FE775F">
            <w:pPr>
              <w:spacing w:line="276" w:lineRule="auto"/>
              <w:rPr>
                <w:rFonts w:cstheme="minorHAnsi"/>
                <w:b/>
                <w:bCs/>
                <w:sz w:val="20"/>
                <w:szCs w:val="20"/>
              </w:rPr>
            </w:pPr>
            <w:r w:rsidRPr="00D56293">
              <w:rPr>
                <w:rFonts w:cstheme="minorHAnsi"/>
                <w:b/>
                <w:bCs/>
              </w:rPr>
              <w:t>SERVIDOR(A)</w:t>
            </w:r>
          </w:p>
        </w:tc>
        <w:tc>
          <w:tcPr>
            <w:tcW w:w="1649" w:type="dxa"/>
            <w:shd w:val="clear" w:color="auto" w:fill="D9D9D9" w:themeFill="background1" w:themeFillShade="D9"/>
            <w:vAlign w:val="center"/>
          </w:tcPr>
          <w:p w14:paraId="1653FD7F" w14:textId="1EE7E715" w:rsidR="00D93FF3" w:rsidRPr="00D56293" w:rsidRDefault="00D93FF3" w:rsidP="00FE775F">
            <w:pPr>
              <w:spacing w:line="276" w:lineRule="auto"/>
              <w:rPr>
                <w:rFonts w:cstheme="minorHAnsi"/>
                <w:b/>
                <w:bCs/>
                <w:sz w:val="20"/>
                <w:szCs w:val="20"/>
              </w:rPr>
            </w:pPr>
            <w:r w:rsidRPr="00D56293">
              <w:rPr>
                <w:rFonts w:cstheme="minorHAnsi"/>
                <w:b/>
                <w:bCs/>
              </w:rPr>
              <w:t xml:space="preserve">DECRETO Nº </w:t>
            </w:r>
          </w:p>
        </w:tc>
      </w:tr>
      <w:tr w:rsidR="00D93FF3" w:rsidRPr="00D56293" w14:paraId="26525C7F" w14:textId="77777777" w:rsidTr="00D93FF3">
        <w:trPr>
          <w:trHeight w:val="362"/>
        </w:trPr>
        <w:tc>
          <w:tcPr>
            <w:tcW w:w="4078" w:type="dxa"/>
            <w:shd w:val="clear" w:color="auto" w:fill="auto"/>
            <w:vAlign w:val="center"/>
          </w:tcPr>
          <w:p w14:paraId="7A07F71B" w14:textId="1D296BAA" w:rsidR="00D93FF3" w:rsidRPr="00D56293" w:rsidRDefault="00D93FF3" w:rsidP="00FE775F">
            <w:pPr>
              <w:spacing w:line="276" w:lineRule="auto"/>
              <w:rPr>
                <w:rFonts w:cstheme="minorHAnsi"/>
                <w:b/>
                <w:sz w:val="20"/>
                <w:szCs w:val="20"/>
              </w:rPr>
            </w:pPr>
            <w:r w:rsidRPr="00D56293">
              <w:rPr>
                <w:rFonts w:cstheme="minorHAnsi"/>
                <w:b/>
              </w:rPr>
              <w:t xml:space="preserve">Assistência Social </w:t>
            </w:r>
          </w:p>
        </w:tc>
        <w:tc>
          <w:tcPr>
            <w:tcW w:w="2915" w:type="dxa"/>
            <w:shd w:val="clear" w:color="auto" w:fill="auto"/>
            <w:vAlign w:val="center"/>
          </w:tcPr>
          <w:p w14:paraId="1E9FC8E3" w14:textId="72094140" w:rsidR="00D93FF3" w:rsidRPr="00D56293" w:rsidRDefault="00D93FF3" w:rsidP="00FE775F">
            <w:pPr>
              <w:spacing w:line="276" w:lineRule="auto"/>
              <w:rPr>
                <w:rFonts w:cstheme="minorHAnsi"/>
                <w:b/>
                <w:sz w:val="20"/>
                <w:szCs w:val="20"/>
              </w:rPr>
            </w:pPr>
            <w:r w:rsidRPr="00D56293">
              <w:rPr>
                <w:rFonts w:cstheme="minorHAnsi"/>
                <w:bCs/>
              </w:rPr>
              <w:t>Sivaldo Franco Gonçalves</w:t>
            </w:r>
          </w:p>
        </w:tc>
        <w:tc>
          <w:tcPr>
            <w:tcW w:w="1649" w:type="dxa"/>
            <w:shd w:val="clear" w:color="auto" w:fill="auto"/>
            <w:vAlign w:val="center"/>
          </w:tcPr>
          <w:p w14:paraId="72EA6C87" w14:textId="272118CB" w:rsidR="00D93FF3" w:rsidRPr="00D56293" w:rsidRDefault="00D93FF3" w:rsidP="00FE775F">
            <w:pPr>
              <w:spacing w:line="276" w:lineRule="auto"/>
              <w:rPr>
                <w:rFonts w:cstheme="minorHAnsi"/>
                <w:b/>
                <w:sz w:val="20"/>
                <w:szCs w:val="20"/>
              </w:rPr>
            </w:pPr>
            <w:r w:rsidRPr="00D56293">
              <w:rPr>
                <w:rFonts w:cstheme="minorHAnsi"/>
                <w:b/>
              </w:rPr>
              <w:t>034/2025</w:t>
            </w:r>
          </w:p>
        </w:tc>
      </w:tr>
    </w:tbl>
    <w:p w14:paraId="40B34BE1" w14:textId="177D9E21" w:rsidR="00AF335C" w:rsidRPr="00B5626C" w:rsidRDefault="00AF335C" w:rsidP="00FE775F">
      <w:pPr>
        <w:spacing w:before="120" w:afterLines="120" w:after="288" w:line="276" w:lineRule="auto"/>
        <w:rPr>
          <w:rFonts w:eastAsia="MS Mincho"/>
        </w:rPr>
      </w:pPr>
      <w:r w:rsidRPr="00B5626C">
        <w:rPr>
          <w:rFonts w:eastAsia="MS Mincho"/>
          <w:b/>
          <w:bCs/>
        </w:rPr>
        <w:t>20.7</w:t>
      </w:r>
      <w:r w:rsidRPr="00B5626C">
        <w:rPr>
          <w:rFonts w:eastAsia="MS Mincho"/>
        </w:rPr>
        <w:t xml:space="preserve"> O fiscal do contrato acompanhará a execução do contrato, para que sejam cumpridas todas as condições estabelecidas no contrato, de modo a assegurar os melhores resultados para a </w:t>
      </w:r>
      <w:r w:rsidR="003B0C89">
        <w:rPr>
          <w:rFonts w:eastAsia="MS Mincho"/>
        </w:rPr>
        <w:t>ASSISTÊNCIA SOCIAL</w:t>
      </w:r>
      <w:r w:rsidRPr="00B5626C">
        <w:rPr>
          <w:rFonts w:eastAsia="MS Mincho"/>
        </w:rPr>
        <w:t xml:space="preserve"> </w:t>
      </w:r>
    </w:p>
    <w:p w14:paraId="3972C51D" w14:textId="77777777" w:rsidR="00AF335C" w:rsidRPr="00B5626C" w:rsidRDefault="00AF335C" w:rsidP="00FE775F">
      <w:pPr>
        <w:spacing w:before="120" w:afterLines="120" w:after="288" w:line="276" w:lineRule="auto"/>
        <w:rPr>
          <w:rFonts w:eastAsia="MS Mincho"/>
        </w:rPr>
      </w:pPr>
      <w:r w:rsidRPr="00B5626C">
        <w:rPr>
          <w:rFonts w:eastAsia="MS Mincho"/>
          <w:b/>
          <w:bCs/>
        </w:rPr>
        <w:t>20.7.1</w:t>
      </w:r>
      <w:r w:rsidRPr="00B5626C">
        <w:rPr>
          <w:rFonts w:eastAsia="MS Mincho"/>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2E1FCCDB" w:rsidR="00AF335C" w:rsidRPr="00B5626C" w:rsidRDefault="00770E13" w:rsidP="00FE775F">
      <w:pPr>
        <w:spacing w:before="120" w:afterLines="120" w:after="288" w:line="276" w:lineRule="auto"/>
        <w:rPr>
          <w:rFonts w:eastAsia="MS Mincho"/>
        </w:rPr>
      </w:pPr>
      <w:r w:rsidRPr="00B5626C">
        <w:rPr>
          <w:rFonts w:eastAsia="MS Mincho"/>
          <w:b/>
          <w:bCs/>
        </w:rPr>
        <w:t>20.7.2</w:t>
      </w:r>
      <w:r w:rsidRPr="00B5626C">
        <w:rPr>
          <w:rFonts w:eastAsia="MS Mincho"/>
        </w:rPr>
        <w:t>. Identificada</w:t>
      </w:r>
      <w:r w:rsidR="00AF335C" w:rsidRPr="00B5626C">
        <w:rPr>
          <w:rFonts w:eastAsia="MS Mincho"/>
        </w:rPr>
        <w:t xml:space="preserve"> qualquer inexatidão ou irregularidade, o fiscal do contrato emitirá notificações para a correção da execução do contrato, determinando prazo para a correção. </w:t>
      </w:r>
    </w:p>
    <w:p w14:paraId="4F4E4BCE" w14:textId="77777777" w:rsidR="00AF335C" w:rsidRPr="00B5626C" w:rsidRDefault="00AF335C" w:rsidP="00FE775F">
      <w:pPr>
        <w:spacing w:before="120" w:afterLines="120" w:after="288" w:line="276" w:lineRule="auto"/>
        <w:rPr>
          <w:rFonts w:eastAsia="MS Mincho"/>
        </w:rPr>
      </w:pPr>
      <w:r w:rsidRPr="00B5626C">
        <w:rPr>
          <w:rFonts w:eastAsia="MS Mincho"/>
          <w:b/>
          <w:bCs/>
        </w:rPr>
        <w:t>20.7.3</w:t>
      </w:r>
      <w:r w:rsidRPr="00B5626C">
        <w:rPr>
          <w:rFonts w:eastAsia="MS Mincho"/>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0219FAEB" w:rsidR="00AF335C" w:rsidRPr="00B5626C" w:rsidRDefault="00770E13" w:rsidP="00FE775F">
      <w:pPr>
        <w:spacing w:before="120" w:afterLines="120" w:after="288" w:line="276" w:lineRule="auto"/>
        <w:rPr>
          <w:rFonts w:eastAsia="MS Mincho"/>
        </w:rPr>
      </w:pPr>
      <w:r w:rsidRPr="00B5626C">
        <w:rPr>
          <w:rFonts w:eastAsia="MS Mincho"/>
          <w:b/>
          <w:bCs/>
        </w:rPr>
        <w:lastRenderedPageBreak/>
        <w:t>20.7.4</w:t>
      </w:r>
      <w:r w:rsidRPr="00B5626C">
        <w:rPr>
          <w:rFonts w:eastAsia="MS Mincho"/>
        </w:rPr>
        <w:t>. No</w:t>
      </w:r>
      <w:r w:rsidR="00AF335C" w:rsidRPr="00B5626C">
        <w:rPr>
          <w:rFonts w:eastAsia="MS Mincho"/>
        </w:rPr>
        <w:t xml:space="preserve"> caso de ocorrências que possam inviabilizar a execução do contrato nas datas aprazadas, o fiscal do contrato comunicará o fato imediatamente ao gestor do contrato. </w:t>
      </w:r>
    </w:p>
    <w:p w14:paraId="7F5B8312" w14:textId="77777777" w:rsidR="00AF335C" w:rsidRPr="00B5626C" w:rsidRDefault="00AF335C" w:rsidP="00FE775F">
      <w:pPr>
        <w:spacing w:before="120" w:afterLines="120" w:after="288" w:line="276" w:lineRule="auto"/>
        <w:rPr>
          <w:rFonts w:eastAsia="MS Mincho"/>
        </w:rPr>
      </w:pPr>
      <w:r w:rsidRPr="00B5626C">
        <w:rPr>
          <w:rFonts w:eastAsia="MS Mincho"/>
          <w:b/>
          <w:bCs/>
        </w:rPr>
        <w:t>20.7.5</w:t>
      </w:r>
      <w:r w:rsidRPr="00B5626C">
        <w:rPr>
          <w:rFonts w:eastAsia="MS Mincho"/>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B5626C" w:rsidRDefault="00AF335C" w:rsidP="00FE775F">
      <w:pPr>
        <w:spacing w:before="120" w:afterLines="120" w:after="288" w:line="276" w:lineRule="auto"/>
        <w:rPr>
          <w:rFonts w:eastAsia="MS Mincho"/>
        </w:rPr>
      </w:pPr>
      <w:r w:rsidRPr="00B5626C">
        <w:rPr>
          <w:rFonts w:eastAsia="MS Mincho"/>
          <w:b/>
          <w:bCs/>
        </w:rPr>
        <w:t>20.8</w:t>
      </w:r>
      <w:r w:rsidRPr="00B5626C">
        <w:rPr>
          <w:rFonts w:eastAsia="MS Mincho"/>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B5626C" w:rsidRDefault="00AF335C" w:rsidP="00FE775F">
      <w:pPr>
        <w:spacing w:before="120" w:afterLines="120" w:after="288" w:line="276" w:lineRule="auto"/>
        <w:rPr>
          <w:rFonts w:eastAsia="MS Mincho"/>
        </w:rPr>
      </w:pPr>
      <w:r w:rsidRPr="00B5626C">
        <w:rPr>
          <w:rFonts w:eastAsia="MS Mincho"/>
          <w:b/>
          <w:bCs/>
        </w:rPr>
        <w:t>20.8.1</w:t>
      </w:r>
      <w:r w:rsidRPr="00B5626C">
        <w:rPr>
          <w:rFonts w:eastAsia="MS Mincho"/>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5EA280EE" w:rsidR="00AF335C" w:rsidRPr="00B5626C" w:rsidRDefault="00AF335C" w:rsidP="00FE775F">
      <w:pPr>
        <w:spacing w:before="120" w:afterLines="120" w:after="288" w:line="276" w:lineRule="auto"/>
        <w:rPr>
          <w:rFonts w:eastAsia="MS Mincho"/>
        </w:rPr>
      </w:pPr>
      <w:r w:rsidRPr="00B5626C">
        <w:rPr>
          <w:rFonts w:eastAsia="MS Mincho"/>
          <w:b/>
          <w:bCs/>
        </w:rPr>
        <w:t>20.9</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w:t>
      </w:r>
      <w:r w:rsidR="00D93FF3">
        <w:rPr>
          <w:rFonts w:eastAsia="MS Mincho"/>
        </w:rPr>
        <w:t>a</w:t>
      </w:r>
      <w:r w:rsidRPr="00B5626C">
        <w:rPr>
          <w:rFonts w:eastAsia="MS Mincho"/>
        </w:rPr>
        <w:t xml:space="preserve"> </w:t>
      </w:r>
      <w:r w:rsidRPr="00B5626C">
        <w:rPr>
          <w:rFonts w:eastAsia="MS Mincho"/>
          <w:b/>
        </w:rPr>
        <w:t xml:space="preserve">Sra. </w:t>
      </w:r>
      <w:r w:rsidR="00D93FF3">
        <w:rPr>
          <w:b/>
        </w:rPr>
        <w:t>Vera Lúcia da Silva</w:t>
      </w:r>
      <w:r w:rsidRPr="00B5626C">
        <w:rPr>
          <w:rFonts w:eastAsia="MS Mincho"/>
        </w:rPr>
        <w:t>, devidamente, nomead</w:t>
      </w:r>
      <w:r w:rsidR="00D93FF3">
        <w:rPr>
          <w:rFonts w:eastAsia="MS Mincho"/>
        </w:rPr>
        <w:t>a</w:t>
      </w:r>
      <w:r w:rsidRPr="00B5626C">
        <w:rPr>
          <w:rFonts w:eastAsia="MS Mincho"/>
        </w:rPr>
        <w:t xml:space="preserve"> pelo </w:t>
      </w:r>
      <w:r w:rsidRPr="00B5626C">
        <w:rPr>
          <w:rFonts w:eastAsia="MS Mincho"/>
          <w:b/>
        </w:rPr>
        <w:t xml:space="preserve">Decreto nº </w:t>
      </w:r>
      <w:r w:rsidR="00185616">
        <w:rPr>
          <w:rFonts w:eastAsia="MS Mincho"/>
          <w:b/>
        </w:rPr>
        <w:t>077/2025</w:t>
      </w:r>
      <w:r w:rsidRPr="00B5626C">
        <w:rPr>
          <w:rFonts w:eastAsia="MS Mincho"/>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3B0C89">
        <w:rPr>
          <w:rFonts w:eastAsia="MS Mincho"/>
        </w:rPr>
        <w:t>ASSISTÊNCIA SOCIAL</w:t>
      </w:r>
      <w:r w:rsidR="007176EB">
        <w:rPr>
          <w:rFonts w:eastAsia="MS Mincho"/>
        </w:rPr>
        <w:t>.</w:t>
      </w:r>
      <w:r w:rsidRPr="00B5626C">
        <w:rPr>
          <w:rFonts w:eastAsia="MS Mincho"/>
        </w:rPr>
        <w:t xml:space="preserve"> </w:t>
      </w:r>
    </w:p>
    <w:p w14:paraId="4210A096" w14:textId="4E2B27A9" w:rsidR="00AF335C" w:rsidRPr="00B5626C" w:rsidRDefault="00AF335C" w:rsidP="00FE775F">
      <w:pPr>
        <w:spacing w:before="120" w:afterLines="120" w:after="288" w:line="276" w:lineRule="auto"/>
        <w:rPr>
          <w:rFonts w:eastAsia="MS Mincho"/>
        </w:rPr>
      </w:pPr>
      <w:r w:rsidRPr="00B5626C">
        <w:rPr>
          <w:rFonts w:eastAsia="MS Mincho"/>
          <w:b/>
          <w:bCs/>
        </w:rPr>
        <w:t>20.9.1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533C870B" w:rsidR="00AF335C" w:rsidRPr="00B5626C" w:rsidRDefault="00AF335C" w:rsidP="00FE775F">
      <w:pPr>
        <w:spacing w:before="120" w:afterLines="120" w:after="288" w:line="276" w:lineRule="auto"/>
        <w:rPr>
          <w:rFonts w:eastAsia="MS Mincho"/>
        </w:rPr>
      </w:pPr>
      <w:r w:rsidRPr="00B5626C">
        <w:rPr>
          <w:rFonts w:eastAsia="MS Mincho"/>
          <w:b/>
          <w:bCs/>
        </w:rPr>
        <w:t>20.9.2</w:t>
      </w:r>
      <w:r w:rsidRPr="00B5626C">
        <w:rPr>
          <w:rFonts w:eastAsia="MS Mincho"/>
        </w:rPr>
        <w:t xml:space="preserve"> </w:t>
      </w:r>
      <w:r w:rsidR="001376AA">
        <w:rPr>
          <w:rFonts w:eastAsia="MS Mincho"/>
        </w:rPr>
        <w:t>A</w:t>
      </w:r>
      <w:r w:rsidRPr="00B5626C">
        <w:rPr>
          <w:rFonts w:eastAsia="MS Mincho"/>
        </w:rPr>
        <w:t xml:space="preserve"> gestor</w:t>
      </w:r>
      <w:r w:rsidR="001376AA">
        <w:rPr>
          <w:rFonts w:eastAsia="MS Mincho"/>
        </w:rPr>
        <w:t>a</w:t>
      </w:r>
      <w:r w:rsidRPr="00B5626C">
        <w:rPr>
          <w:rFonts w:eastAsia="MS Minch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76F5B65E" w:rsidR="00AF335C" w:rsidRPr="00B5626C" w:rsidRDefault="00AF335C" w:rsidP="00FE775F">
      <w:pPr>
        <w:spacing w:before="120" w:afterLines="120" w:after="288" w:line="276" w:lineRule="auto"/>
        <w:rPr>
          <w:rFonts w:eastAsia="MS Mincho"/>
        </w:rPr>
      </w:pPr>
      <w:r w:rsidRPr="00B5626C">
        <w:rPr>
          <w:rFonts w:eastAsia="MS Mincho"/>
          <w:b/>
          <w:bCs/>
        </w:rPr>
        <w:t>20.9.3</w:t>
      </w:r>
      <w:r w:rsidRPr="00B5626C">
        <w:rPr>
          <w:rFonts w:eastAsia="MS Mincho"/>
        </w:rPr>
        <w:t xml:space="preserve"> </w:t>
      </w:r>
      <w:r w:rsidR="001376AA">
        <w:rPr>
          <w:rFonts w:eastAsia="MS Mincho"/>
        </w:rPr>
        <w:t xml:space="preserve">A gestora </w:t>
      </w:r>
      <w:r w:rsidRPr="00B5626C">
        <w:rPr>
          <w:rFonts w:eastAsia="MS Minch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1D965C7E" w:rsidR="00AF335C" w:rsidRPr="00B5626C" w:rsidRDefault="00AF335C" w:rsidP="00FE775F">
      <w:pPr>
        <w:spacing w:before="120" w:afterLines="120" w:after="288" w:line="276" w:lineRule="auto"/>
        <w:rPr>
          <w:rFonts w:eastAsia="MS Mincho"/>
        </w:rPr>
      </w:pPr>
      <w:r w:rsidRPr="00B5626C">
        <w:rPr>
          <w:rFonts w:eastAsia="MS Mincho"/>
          <w:b/>
          <w:bCs/>
        </w:rPr>
        <w:t>20.9.4</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B5626C" w:rsidRDefault="00AF335C" w:rsidP="00FE775F">
      <w:pPr>
        <w:spacing w:before="120" w:afterLines="120" w:after="288" w:line="276" w:lineRule="auto"/>
        <w:rPr>
          <w:rFonts w:eastAsia="MS Mincho"/>
        </w:rPr>
      </w:pPr>
      <w:r w:rsidRPr="00B5626C">
        <w:rPr>
          <w:rFonts w:eastAsia="MS Mincho"/>
          <w:b/>
          <w:bCs/>
        </w:rPr>
        <w:t>20.10</w:t>
      </w:r>
      <w:r w:rsidRPr="00B5626C">
        <w:rPr>
          <w:rFonts w:eastAsia="MS Mincho"/>
        </w:rPr>
        <w:t xml:space="preserve"> O fiscal do contrato comunicará ao gestor do contrato, em tempo hábil, o término do contrato sob sua responsabilidade, com vistas à tempestiva renovação ou prorrogação contratual. </w:t>
      </w:r>
    </w:p>
    <w:p w14:paraId="434F368A" w14:textId="4B4F6A06" w:rsidR="00AF335C" w:rsidRPr="00B5626C" w:rsidRDefault="00AF335C" w:rsidP="00FE775F">
      <w:pPr>
        <w:spacing w:before="120" w:afterLines="120" w:after="288" w:line="276" w:lineRule="auto"/>
        <w:rPr>
          <w:rFonts w:eastAsia="MS Mincho"/>
        </w:rPr>
      </w:pPr>
      <w:r w:rsidRPr="00B5626C">
        <w:rPr>
          <w:rFonts w:eastAsia="MS Mincho"/>
          <w:b/>
          <w:bCs/>
        </w:rPr>
        <w:t>20.11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deverá elaborará relatório final com informações sobre a consecução dos objetivos que tenham justificado a contratação e eventuais condutas a serem adotadas para o aprimoramento das atividades da </w:t>
      </w:r>
      <w:r w:rsidR="003B0C89">
        <w:rPr>
          <w:rFonts w:eastAsia="MS Mincho"/>
        </w:rPr>
        <w:t>ASSISTÊNCIA SOCIAL</w:t>
      </w:r>
    </w:p>
    <w:p w14:paraId="50EC1929" w14:textId="77777777" w:rsidR="00AF335C" w:rsidRPr="00B5626C" w:rsidRDefault="00AF335C" w:rsidP="00FE775F">
      <w:pPr>
        <w:spacing w:before="120" w:afterLines="120" w:after="288" w:line="276" w:lineRule="auto"/>
        <w:rPr>
          <w:rFonts w:eastAsia="MS Mincho"/>
          <w:b/>
          <w:bCs/>
        </w:rPr>
      </w:pPr>
      <w:r w:rsidRPr="00B5626C">
        <w:rPr>
          <w:rFonts w:eastAsia="MS Mincho"/>
          <w:b/>
          <w:bCs/>
        </w:rPr>
        <w:lastRenderedPageBreak/>
        <w:t>21. OBRIGAÇÕES PERTINENTES À LEI GERAL DE PROTEÇÃO DE DADOS PESSOAIS (LGPD)</w:t>
      </w:r>
    </w:p>
    <w:p w14:paraId="0C8E093F" w14:textId="4F20F4F0" w:rsidR="00AF335C" w:rsidRPr="00B5626C" w:rsidRDefault="00770E13" w:rsidP="00FE775F">
      <w:pPr>
        <w:spacing w:before="120" w:afterLines="120" w:after="288" w:line="276" w:lineRule="auto"/>
        <w:rPr>
          <w:rFonts w:eastAsia="MS Mincho"/>
        </w:rPr>
      </w:pPr>
      <w:r w:rsidRPr="00B5626C">
        <w:rPr>
          <w:rFonts w:eastAsia="MS Mincho"/>
          <w:b/>
          <w:bCs/>
        </w:rPr>
        <w:t>21.1</w:t>
      </w:r>
      <w:r w:rsidRPr="00B5626C">
        <w:rPr>
          <w:rFonts w:eastAsia="MS Mincho"/>
        </w:rPr>
        <w:t>. As</w:t>
      </w:r>
      <w:r w:rsidR="00AF335C" w:rsidRPr="00B5626C">
        <w:rPr>
          <w:rFonts w:eastAsia="MS Mincho"/>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B5626C" w:rsidRDefault="00AF335C" w:rsidP="00FE775F">
      <w:pPr>
        <w:spacing w:before="120" w:line="276" w:lineRule="auto"/>
        <w:rPr>
          <w:rFonts w:eastAsia="MS Mincho"/>
        </w:rPr>
      </w:pPr>
      <w:r w:rsidRPr="00B5626C">
        <w:rPr>
          <w:rFonts w:eastAsia="MS Mincho"/>
        </w:rPr>
        <w:t>§ 1º. Os dados obtidos somente poderão ser utilizados para as finalidades que justificaram seu acesso e de acordo com a boa-fé e com os princípios do art. 6º da LGPD.</w:t>
      </w:r>
    </w:p>
    <w:p w14:paraId="2CB5EECB" w14:textId="77777777" w:rsidR="00AF335C" w:rsidRPr="00B5626C" w:rsidRDefault="00AF335C" w:rsidP="00FE775F">
      <w:pPr>
        <w:spacing w:before="120" w:line="276" w:lineRule="auto"/>
        <w:rPr>
          <w:rFonts w:eastAsia="MS Mincho"/>
        </w:rPr>
      </w:pPr>
      <w:r w:rsidRPr="00B5626C">
        <w:rPr>
          <w:rFonts w:eastAsia="MS Mincho"/>
        </w:rPr>
        <w:t>§ 2º. É vedado o compartilhamento com terceiros dos dados obtidos fora das hipóteses permitidas em Lei.</w:t>
      </w:r>
    </w:p>
    <w:p w14:paraId="5A96A1E2" w14:textId="77777777" w:rsidR="00AF335C" w:rsidRPr="00B5626C" w:rsidRDefault="00AF335C" w:rsidP="00FE775F">
      <w:pPr>
        <w:spacing w:before="120" w:line="276" w:lineRule="auto"/>
        <w:rPr>
          <w:rFonts w:eastAsia="MS Mincho"/>
        </w:rPr>
      </w:pPr>
      <w:r w:rsidRPr="00B5626C">
        <w:rPr>
          <w:rFonts w:eastAsia="MS Mincho"/>
        </w:rPr>
        <w:t>§ 3º. A Administração deverá ser informada no prazo de 5 (cinco) dias úteis sobre todos os contratos de suboperação firmados ou que venham a ser celebrados pelo Contratado.</w:t>
      </w:r>
    </w:p>
    <w:p w14:paraId="5FCD4785" w14:textId="77777777" w:rsidR="00AF335C" w:rsidRPr="00B5626C" w:rsidRDefault="00AF335C" w:rsidP="00FE775F">
      <w:pPr>
        <w:spacing w:before="120" w:line="276" w:lineRule="auto"/>
        <w:rPr>
          <w:rFonts w:eastAsia="MS Mincho"/>
        </w:rPr>
      </w:pPr>
      <w:r w:rsidRPr="00B5626C">
        <w:rPr>
          <w:rFonts w:eastAsia="MS Mincho"/>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B5626C" w:rsidRDefault="00AF335C" w:rsidP="00FE775F">
      <w:pPr>
        <w:spacing w:before="120" w:line="276" w:lineRule="auto"/>
        <w:rPr>
          <w:rFonts w:eastAsia="MS Mincho"/>
        </w:rPr>
      </w:pPr>
      <w:r w:rsidRPr="00B5626C">
        <w:rPr>
          <w:rFonts w:eastAsia="MS Mincho"/>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B5626C" w:rsidRDefault="00AF335C" w:rsidP="00FE775F">
      <w:pPr>
        <w:spacing w:before="120" w:line="276" w:lineRule="auto"/>
        <w:rPr>
          <w:rFonts w:eastAsia="MS Mincho"/>
        </w:rPr>
      </w:pPr>
      <w:r w:rsidRPr="00B5626C">
        <w:rPr>
          <w:rFonts w:eastAsia="MS Mincho"/>
        </w:rPr>
        <w:t>§ 6º. O Contratante poderá realizar diligência para aferir o cumprimento dessa CLÁUSULA, devendo o Contratado atender prontamente eventuais pedidos de comprovação formulados.</w:t>
      </w:r>
    </w:p>
    <w:p w14:paraId="271C3E98" w14:textId="77777777" w:rsidR="00AF335C" w:rsidRPr="00B5626C" w:rsidRDefault="00AF335C" w:rsidP="00FE775F">
      <w:pPr>
        <w:spacing w:before="120" w:line="276" w:lineRule="auto"/>
        <w:rPr>
          <w:rFonts w:eastAsia="MS Mincho"/>
        </w:rPr>
      </w:pPr>
      <w:r w:rsidRPr="00B5626C">
        <w:rPr>
          <w:rFonts w:eastAsia="MS Mincho"/>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B5626C" w:rsidRDefault="00AF335C" w:rsidP="00FE775F">
      <w:pPr>
        <w:spacing w:before="120" w:line="276" w:lineRule="auto"/>
        <w:rPr>
          <w:rFonts w:eastAsia="MS Mincho"/>
        </w:rPr>
      </w:pPr>
      <w:r w:rsidRPr="00B5626C">
        <w:rPr>
          <w:rFonts w:eastAsia="MS Mincho"/>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B5626C" w:rsidRDefault="00AF335C" w:rsidP="00FE775F">
      <w:pPr>
        <w:spacing w:before="120" w:line="276" w:lineRule="auto"/>
        <w:rPr>
          <w:rFonts w:eastAsia="MS Mincho"/>
        </w:rPr>
      </w:pPr>
      <w:r w:rsidRPr="00B5626C">
        <w:rPr>
          <w:rFonts w:eastAsia="MS Mincho"/>
        </w:rPr>
        <w:t>§ 9º. Os referidos bancos de dados devem ser desenvolvidos em formato interoperável e estruturado (LGPD, art. 25)</w:t>
      </w:r>
    </w:p>
    <w:p w14:paraId="0B302A17" w14:textId="77777777" w:rsidR="00AF335C" w:rsidRPr="00B5626C" w:rsidRDefault="00AF335C" w:rsidP="00FE775F">
      <w:pPr>
        <w:spacing w:before="120" w:line="276" w:lineRule="auto"/>
        <w:rPr>
          <w:rFonts w:eastAsia="MS Mincho"/>
        </w:rPr>
      </w:pPr>
      <w:r w:rsidRPr="00B5626C">
        <w:rPr>
          <w:rFonts w:eastAsia="MS Mincho"/>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B5626C" w:rsidRDefault="00AF335C" w:rsidP="00FE775F">
      <w:pPr>
        <w:spacing w:before="120" w:line="276" w:lineRule="auto"/>
        <w:rPr>
          <w:rFonts w:eastAsia="MS Mincho"/>
          <w:b/>
          <w:bCs/>
        </w:rPr>
      </w:pPr>
      <w:r w:rsidRPr="00B5626C">
        <w:rPr>
          <w:rFonts w:eastAsia="MS Mincho"/>
        </w:rPr>
        <w:t>§ 11º. Os contratos e convênios de que trata o § 1º do art. 26 da LGPD deverão ser comunicados à autoridade nacional.</w:t>
      </w:r>
    </w:p>
    <w:p w14:paraId="05454201" w14:textId="77777777" w:rsidR="00AF335C" w:rsidRPr="00B5626C" w:rsidRDefault="00AF335C" w:rsidP="00FE775F">
      <w:pPr>
        <w:spacing w:before="120" w:line="276" w:lineRule="auto"/>
        <w:rPr>
          <w:rFonts w:eastAsia="MS Mincho"/>
        </w:rPr>
      </w:pPr>
      <w:r w:rsidRPr="00B5626C">
        <w:rPr>
          <w:rFonts w:eastAsia="MS Mincho"/>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B5626C" w:rsidRDefault="00AF335C" w:rsidP="00FE775F">
      <w:pPr>
        <w:spacing w:before="120" w:line="276" w:lineRule="auto"/>
        <w:ind w:firstLine="708"/>
        <w:rPr>
          <w:rFonts w:eastAsia="MS Mincho"/>
        </w:rPr>
      </w:pPr>
      <w:r w:rsidRPr="00B5626C">
        <w:rPr>
          <w:rFonts w:eastAsia="MS Mincho"/>
        </w:rPr>
        <w:t>(i) Notificar o Contratante no prazo de 1 dia útil após o seu recebimento;</w:t>
      </w:r>
    </w:p>
    <w:p w14:paraId="5B288544" w14:textId="77777777" w:rsidR="00AF335C" w:rsidRPr="00B5626C" w:rsidRDefault="00AF335C" w:rsidP="00FE775F">
      <w:pPr>
        <w:spacing w:before="120" w:line="276" w:lineRule="auto"/>
        <w:ind w:firstLine="708"/>
        <w:rPr>
          <w:rFonts w:eastAsia="MS Mincho"/>
        </w:rPr>
      </w:pPr>
      <w:r w:rsidRPr="00B5626C">
        <w:rPr>
          <w:rFonts w:eastAsia="MS Mincho"/>
        </w:rPr>
        <w:lastRenderedPageBreak/>
        <w:t>(ii) Fornecer toda assistência razoavelmente solicitada pelo Contratante para permitir que este responda a respectiva solicitação; e</w:t>
      </w:r>
    </w:p>
    <w:p w14:paraId="3C8D6BF4" w14:textId="001C66C7" w:rsidR="00AF335C" w:rsidRPr="00B5626C" w:rsidRDefault="00770E13" w:rsidP="00FE775F">
      <w:pPr>
        <w:spacing w:before="120" w:line="276" w:lineRule="auto"/>
        <w:ind w:firstLine="708"/>
        <w:rPr>
          <w:rFonts w:eastAsia="MS Mincho"/>
        </w:rPr>
      </w:pPr>
      <w:r w:rsidRPr="00B5626C">
        <w:rPr>
          <w:rFonts w:eastAsia="MS Mincho"/>
        </w:rPr>
        <w:t>(iii). Não</w:t>
      </w:r>
      <w:r w:rsidR="00AF335C" w:rsidRPr="00B5626C">
        <w:rPr>
          <w:rFonts w:eastAsia="MS Mincho"/>
        </w:rPr>
        <w:t xml:space="preserve"> responder solicitações diretamente sem autorização por escrito do Contratante.</w:t>
      </w:r>
    </w:p>
    <w:p w14:paraId="187338D9" w14:textId="77777777" w:rsidR="00AF335C" w:rsidRPr="00B5626C" w:rsidRDefault="00AF335C" w:rsidP="00FE775F">
      <w:pPr>
        <w:spacing w:before="120" w:afterLines="120" w:after="288" w:line="276" w:lineRule="auto"/>
        <w:rPr>
          <w:rFonts w:eastAsia="MS Mincho"/>
        </w:rPr>
      </w:pPr>
      <w:r w:rsidRPr="00B5626C">
        <w:rPr>
          <w:rFonts w:eastAsia="MS Mincho"/>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B5626C" w:rsidRDefault="00AF335C" w:rsidP="00FE775F">
      <w:pPr>
        <w:keepNext/>
        <w:keepLines/>
        <w:tabs>
          <w:tab w:val="left" w:pos="567"/>
        </w:tabs>
        <w:spacing w:before="240" w:line="276" w:lineRule="auto"/>
        <w:outlineLvl w:val="0"/>
        <w:rPr>
          <w:rFonts w:eastAsia="MS Gothic"/>
          <w:b/>
          <w:bCs/>
        </w:rPr>
      </w:pPr>
      <w:r w:rsidRPr="00B5626C">
        <w:rPr>
          <w:rFonts w:eastAsia="MS Gothic"/>
          <w:b/>
          <w:bCs/>
        </w:rPr>
        <w:t>22 DA RESPONSABILIDADE PELA ELABORAÇÃO DO TERMO DE REFERÊNCIA</w:t>
      </w:r>
    </w:p>
    <w:p w14:paraId="3E4E39B9" w14:textId="77777777" w:rsidR="00AF335C" w:rsidRDefault="00AF335C" w:rsidP="00FE775F">
      <w:pPr>
        <w:suppressAutoHyphens/>
        <w:autoSpaceDN w:val="0"/>
        <w:spacing w:after="57" w:line="276" w:lineRule="auto"/>
        <w:rPr>
          <w:rFonts w:eastAsia="NSimSun"/>
          <w:kern w:val="3"/>
          <w:lang w:eastAsia="zh-CN" w:bidi="hi-IN"/>
        </w:rPr>
      </w:pPr>
      <w:r w:rsidRPr="00B5626C">
        <w:rPr>
          <w:rFonts w:eastAsia="NSimSun"/>
          <w:b/>
          <w:bCs/>
          <w:kern w:val="3"/>
          <w:lang w:eastAsia="zh-CN" w:bidi="hi-IN"/>
        </w:rPr>
        <w:t>22.1</w:t>
      </w:r>
      <w:r w:rsidRPr="00B5626C">
        <w:rPr>
          <w:rFonts w:eastAsia="NSimSun"/>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B5626C" w:rsidRDefault="00AF335C" w:rsidP="00FE775F">
      <w:pPr>
        <w:suppressAutoHyphens/>
        <w:autoSpaceDN w:val="0"/>
        <w:spacing w:after="57" w:line="276" w:lineRule="auto"/>
        <w:rPr>
          <w:rFonts w:eastAsia="NSimSun"/>
          <w:kern w:val="3"/>
          <w:lang w:eastAsia="zh-CN" w:bidi="hi-IN"/>
        </w:rPr>
      </w:pPr>
    </w:p>
    <w:p w14:paraId="2E690533" w14:textId="5EAE6B2E" w:rsidR="00AF335C" w:rsidRPr="00D56293" w:rsidRDefault="008B2864" w:rsidP="00FE775F">
      <w:pPr>
        <w:suppressAutoHyphens/>
        <w:autoSpaceDN w:val="0"/>
        <w:spacing w:after="57" w:line="276" w:lineRule="auto"/>
        <w:rPr>
          <w:rFonts w:eastAsia="Microsoft YaHei"/>
          <w:kern w:val="3"/>
          <w:lang w:eastAsia="zh-CN"/>
        </w:rPr>
      </w:pPr>
      <w:r w:rsidRPr="00D56293">
        <w:rPr>
          <w:rFonts w:eastAsia="Microsoft YaHei"/>
          <w:kern w:val="3"/>
          <w:lang w:eastAsia="zh-CN"/>
        </w:rPr>
        <w:t>MUNDO NOVO</w:t>
      </w:r>
      <w:r w:rsidR="00AF335C" w:rsidRPr="00D56293">
        <w:rPr>
          <w:rFonts w:eastAsia="Microsoft YaHei"/>
          <w:kern w:val="3"/>
          <w:lang w:eastAsia="zh-CN"/>
        </w:rPr>
        <w:t xml:space="preserve"> – Bahia</w:t>
      </w:r>
      <w:r w:rsidR="00AF335C" w:rsidRPr="00D56293">
        <w:rPr>
          <w:rFonts w:eastAsia="NSimSun"/>
          <w:kern w:val="3"/>
          <w:lang w:eastAsia="zh-CN" w:bidi="hi-IN"/>
        </w:rPr>
        <w:t xml:space="preserve">, </w:t>
      </w:r>
      <w:r w:rsidR="007176EB" w:rsidRPr="00D56293">
        <w:rPr>
          <w:rFonts w:eastAsia="NSimSun"/>
          <w:kern w:val="3"/>
          <w:lang w:eastAsia="zh-CN" w:bidi="hi-IN"/>
        </w:rPr>
        <w:t>1</w:t>
      </w:r>
      <w:r w:rsidR="00D56293">
        <w:rPr>
          <w:rFonts w:eastAsia="NSimSun"/>
          <w:kern w:val="3"/>
          <w:lang w:eastAsia="zh-CN" w:bidi="hi-IN"/>
        </w:rPr>
        <w:t>5</w:t>
      </w:r>
      <w:r w:rsidR="00AF335C" w:rsidRPr="00D56293">
        <w:rPr>
          <w:rFonts w:eastAsia="NSimSun"/>
          <w:kern w:val="3"/>
          <w:lang w:eastAsia="zh-CN" w:bidi="hi-IN"/>
        </w:rPr>
        <w:t xml:space="preserve"> de </w:t>
      </w:r>
      <w:r w:rsidR="00D56293">
        <w:rPr>
          <w:rFonts w:eastAsia="NSimSun"/>
          <w:kern w:val="3"/>
          <w:lang w:eastAsia="zh-CN" w:bidi="hi-IN"/>
        </w:rPr>
        <w:t>abril</w:t>
      </w:r>
      <w:r w:rsidR="00AF335C" w:rsidRPr="00D56293">
        <w:rPr>
          <w:rFonts w:eastAsia="NSimSun"/>
          <w:kern w:val="3"/>
          <w:lang w:eastAsia="zh-CN" w:bidi="hi-IN"/>
        </w:rPr>
        <w:t xml:space="preserve"> de </w:t>
      </w:r>
      <w:r w:rsidR="00AF335C" w:rsidRPr="00D56293">
        <w:rPr>
          <w:rFonts w:eastAsia="Microsoft YaHei"/>
          <w:kern w:val="3"/>
          <w:lang w:eastAsia="zh-CN"/>
        </w:rPr>
        <w:t>2025.</w:t>
      </w:r>
    </w:p>
    <w:p w14:paraId="0DF94AA6" w14:textId="77777777" w:rsidR="00AF335C" w:rsidRPr="00EB1655" w:rsidRDefault="00AF335C" w:rsidP="00FE775F">
      <w:pPr>
        <w:suppressAutoHyphens/>
        <w:autoSpaceDN w:val="0"/>
        <w:spacing w:after="57" w:line="276" w:lineRule="auto"/>
        <w:rPr>
          <w:rFonts w:eastAsia="Microsoft YaHei" w:cstheme="minorHAnsi"/>
          <w:kern w:val="3"/>
          <w:lang w:eastAsia="zh-CN"/>
        </w:rPr>
      </w:pPr>
    </w:p>
    <w:p w14:paraId="2FB182F8" w14:textId="78E98B68" w:rsidR="00AF335C" w:rsidRPr="00EB1655" w:rsidRDefault="00EB1655" w:rsidP="00FE775F">
      <w:pPr>
        <w:pStyle w:val="Corpodetexto"/>
        <w:spacing w:line="276" w:lineRule="auto"/>
        <w:jc w:val="center"/>
        <w:rPr>
          <w:rFonts w:asciiTheme="minorHAnsi" w:hAnsiTheme="minorHAnsi" w:cstheme="minorHAnsi"/>
          <w:b/>
          <w:bCs/>
          <w:sz w:val="22"/>
          <w:szCs w:val="22"/>
          <w:lang w:val="pt-BR"/>
        </w:rPr>
      </w:pPr>
      <w:bookmarkStart w:id="4" w:name="_Hlk188338732"/>
      <w:r w:rsidRPr="00EB1655">
        <w:rPr>
          <w:rFonts w:asciiTheme="minorHAnsi" w:hAnsiTheme="minorHAnsi" w:cstheme="minorHAnsi"/>
          <w:b/>
          <w:bCs/>
          <w:sz w:val="22"/>
          <w:szCs w:val="22"/>
          <w:lang w:val="pt-BR"/>
        </w:rPr>
        <w:t xml:space="preserve">TÂNIA VIRGINIA ANDRADE LEÃO </w:t>
      </w:r>
    </w:p>
    <w:p w14:paraId="47FA3491" w14:textId="74D39B76" w:rsidR="00AF335C" w:rsidRPr="00EB1655" w:rsidRDefault="00AF335C" w:rsidP="00FE775F">
      <w:pPr>
        <w:pStyle w:val="Corpodetexto"/>
        <w:spacing w:line="276" w:lineRule="auto"/>
        <w:jc w:val="center"/>
        <w:rPr>
          <w:rFonts w:asciiTheme="minorHAnsi" w:hAnsiTheme="minorHAnsi" w:cstheme="minorHAnsi"/>
          <w:sz w:val="18"/>
          <w:szCs w:val="18"/>
          <w:lang w:val="pt-BR"/>
        </w:rPr>
      </w:pPr>
      <w:r w:rsidRPr="00EB1655">
        <w:rPr>
          <w:rFonts w:asciiTheme="minorHAnsi" w:hAnsiTheme="minorHAnsi" w:cstheme="minorHAnsi"/>
          <w:sz w:val="18"/>
          <w:szCs w:val="18"/>
          <w:lang w:val="pt-BR"/>
        </w:rPr>
        <w:t xml:space="preserve">Secretária de </w:t>
      </w:r>
      <w:r w:rsidR="00EB1655" w:rsidRPr="00EB1655">
        <w:rPr>
          <w:rFonts w:asciiTheme="minorHAnsi" w:hAnsiTheme="minorHAnsi" w:cstheme="minorHAnsi"/>
          <w:sz w:val="18"/>
          <w:szCs w:val="18"/>
          <w:lang w:val="pt-BR"/>
        </w:rPr>
        <w:t>Assistência Social</w:t>
      </w:r>
    </w:p>
    <w:p w14:paraId="64BF7BA9" w14:textId="77777777" w:rsidR="00AF335C" w:rsidRPr="009C19C5" w:rsidRDefault="00AF335C" w:rsidP="00FE775F">
      <w:pPr>
        <w:pStyle w:val="Standard"/>
        <w:spacing w:after="57" w:line="276" w:lineRule="auto"/>
        <w:rPr>
          <w:rFonts w:ascii="Times New Roman" w:hAnsi="Times New Roman" w:cs="Times New Roman"/>
          <w:b/>
          <w:bCs/>
        </w:rPr>
      </w:pPr>
    </w:p>
    <w:bookmarkEnd w:id="4"/>
    <w:p w14:paraId="20F7EC32" w14:textId="77777777" w:rsidR="00AF335C" w:rsidRDefault="00AF335C" w:rsidP="00FE775F">
      <w:pPr>
        <w:pStyle w:val="Standard"/>
        <w:spacing w:after="57" w:line="276" w:lineRule="auto"/>
        <w:rPr>
          <w:rFonts w:ascii="Times New Roman" w:hAnsi="Times New Roman" w:cs="Times New Roman"/>
          <w:b/>
          <w:bCs/>
        </w:rPr>
      </w:pPr>
    </w:p>
    <w:p w14:paraId="622CFFEC" w14:textId="77777777" w:rsidR="00AF335C" w:rsidRDefault="00AF335C" w:rsidP="00FE775F">
      <w:pPr>
        <w:pStyle w:val="Standard"/>
        <w:spacing w:after="57" w:line="276" w:lineRule="auto"/>
        <w:rPr>
          <w:rFonts w:ascii="Times New Roman" w:hAnsi="Times New Roman" w:cs="Times New Roman"/>
          <w:b/>
          <w:bCs/>
        </w:rPr>
      </w:pPr>
    </w:p>
    <w:p w14:paraId="7362DEB1" w14:textId="77777777" w:rsidR="00AF335C" w:rsidRDefault="00AF335C" w:rsidP="00FE775F">
      <w:pPr>
        <w:pStyle w:val="Standard"/>
        <w:spacing w:after="57" w:line="276" w:lineRule="auto"/>
        <w:rPr>
          <w:rFonts w:ascii="Times New Roman" w:hAnsi="Times New Roman" w:cs="Times New Roman"/>
          <w:b/>
          <w:bCs/>
        </w:rPr>
      </w:pPr>
    </w:p>
    <w:p w14:paraId="330623F6" w14:textId="77777777" w:rsidR="00AF335C" w:rsidRDefault="00AF335C" w:rsidP="00FE775F">
      <w:pPr>
        <w:pStyle w:val="Standard"/>
        <w:spacing w:after="57" w:line="276" w:lineRule="auto"/>
        <w:rPr>
          <w:rFonts w:ascii="Times New Roman" w:hAnsi="Times New Roman" w:cs="Times New Roman"/>
          <w:b/>
          <w:bCs/>
        </w:rPr>
      </w:pPr>
    </w:p>
    <w:p w14:paraId="0D9E715B" w14:textId="77777777" w:rsidR="00AF335C" w:rsidRDefault="00AF335C" w:rsidP="00FE775F">
      <w:pPr>
        <w:pStyle w:val="Standard"/>
        <w:spacing w:after="57" w:line="276" w:lineRule="auto"/>
        <w:rPr>
          <w:rFonts w:ascii="Times New Roman" w:hAnsi="Times New Roman" w:cs="Times New Roman"/>
          <w:b/>
          <w:bCs/>
        </w:rPr>
      </w:pPr>
    </w:p>
    <w:p w14:paraId="126F737F" w14:textId="77777777" w:rsidR="00AF335C" w:rsidRDefault="00AF335C" w:rsidP="00FE775F">
      <w:pPr>
        <w:pStyle w:val="Standard"/>
        <w:spacing w:after="57" w:line="276" w:lineRule="auto"/>
        <w:rPr>
          <w:rFonts w:ascii="Times New Roman" w:hAnsi="Times New Roman" w:cs="Times New Roman"/>
          <w:b/>
          <w:bCs/>
        </w:rPr>
      </w:pPr>
    </w:p>
    <w:p w14:paraId="58AE94E5" w14:textId="77777777" w:rsidR="00AF335C" w:rsidRDefault="00AF335C" w:rsidP="00FE775F">
      <w:pPr>
        <w:pStyle w:val="Standard"/>
        <w:spacing w:after="57" w:line="276" w:lineRule="auto"/>
        <w:rPr>
          <w:rFonts w:ascii="Times New Roman" w:hAnsi="Times New Roman" w:cs="Times New Roman"/>
          <w:b/>
          <w:bCs/>
        </w:rPr>
      </w:pPr>
    </w:p>
    <w:p w14:paraId="3C92F327" w14:textId="77777777" w:rsidR="00AF335C" w:rsidRDefault="00AF335C" w:rsidP="00FE775F">
      <w:pPr>
        <w:pStyle w:val="Standard"/>
        <w:spacing w:after="57" w:line="276" w:lineRule="auto"/>
        <w:rPr>
          <w:rFonts w:ascii="Times New Roman" w:hAnsi="Times New Roman" w:cs="Times New Roman"/>
          <w:b/>
          <w:bCs/>
        </w:rPr>
      </w:pPr>
    </w:p>
    <w:p w14:paraId="6C86F076" w14:textId="77777777" w:rsidR="00AF335C" w:rsidRDefault="00AF335C" w:rsidP="00FE775F">
      <w:pPr>
        <w:pStyle w:val="Standard"/>
        <w:spacing w:after="57" w:line="276" w:lineRule="auto"/>
        <w:rPr>
          <w:rFonts w:ascii="Times New Roman" w:hAnsi="Times New Roman" w:cs="Times New Roman"/>
          <w:b/>
          <w:bCs/>
        </w:rPr>
      </w:pPr>
    </w:p>
    <w:p w14:paraId="0FC3E225" w14:textId="77777777" w:rsidR="00AF335C" w:rsidRDefault="00AF335C" w:rsidP="00FE775F">
      <w:pPr>
        <w:pStyle w:val="Standard"/>
        <w:spacing w:after="57" w:line="276" w:lineRule="auto"/>
        <w:rPr>
          <w:rFonts w:ascii="Times New Roman" w:hAnsi="Times New Roman" w:cs="Times New Roman"/>
          <w:b/>
          <w:bCs/>
        </w:rPr>
      </w:pPr>
    </w:p>
    <w:p w14:paraId="68C761E8" w14:textId="77777777" w:rsidR="00AF335C" w:rsidRDefault="00AF335C" w:rsidP="00FE775F">
      <w:pPr>
        <w:pStyle w:val="Standard"/>
        <w:spacing w:after="57" w:line="276" w:lineRule="auto"/>
        <w:rPr>
          <w:rFonts w:ascii="Times New Roman" w:hAnsi="Times New Roman" w:cs="Times New Roman"/>
          <w:b/>
          <w:bCs/>
        </w:rPr>
      </w:pPr>
    </w:p>
    <w:p w14:paraId="77539DCD" w14:textId="77777777" w:rsidR="00EB1655" w:rsidRDefault="00EB1655" w:rsidP="00FE775F">
      <w:pPr>
        <w:pStyle w:val="Standard"/>
        <w:spacing w:after="57" w:line="276" w:lineRule="auto"/>
        <w:rPr>
          <w:rFonts w:ascii="Times New Roman" w:hAnsi="Times New Roman" w:cs="Times New Roman"/>
          <w:b/>
          <w:bCs/>
        </w:rPr>
      </w:pPr>
    </w:p>
    <w:p w14:paraId="3B84C554" w14:textId="77777777" w:rsidR="00EB1655" w:rsidRDefault="00EB1655" w:rsidP="00FE775F">
      <w:pPr>
        <w:pStyle w:val="Standard"/>
        <w:spacing w:after="57" w:line="276" w:lineRule="auto"/>
        <w:rPr>
          <w:rFonts w:ascii="Times New Roman" w:hAnsi="Times New Roman" w:cs="Times New Roman"/>
          <w:b/>
          <w:bCs/>
        </w:rPr>
      </w:pPr>
    </w:p>
    <w:p w14:paraId="740FA418" w14:textId="77777777" w:rsidR="00EB1655" w:rsidRDefault="00EB1655" w:rsidP="00FE775F">
      <w:pPr>
        <w:pStyle w:val="Standard"/>
        <w:spacing w:after="57" w:line="276" w:lineRule="auto"/>
        <w:rPr>
          <w:rFonts w:ascii="Times New Roman" w:hAnsi="Times New Roman" w:cs="Times New Roman"/>
          <w:b/>
          <w:bCs/>
        </w:rPr>
      </w:pPr>
    </w:p>
    <w:p w14:paraId="6AC7DDA8" w14:textId="77777777" w:rsidR="00EB1655" w:rsidRDefault="00EB1655" w:rsidP="00FE775F">
      <w:pPr>
        <w:pStyle w:val="Standard"/>
        <w:spacing w:after="57" w:line="276" w:lineRule="auto"/>
        <w:rPr>
          <w:rFonts w:ascii="Times New Roman" w:hAnsi="Times New Roman" w:cs="Times New Roman"/>
          <w:b/>
          <w:bCs/>
        </w:rPr>
      </w:pPr>
    </w:p>
    <w:p w14:paraId="69DA5793" w14:textId="77777777" w:rsidR="00EB1655" w:rsidRDefault="00EB1655" w:rsidP="00FE775F">
      <w:pPr>
        <w:pStyle w:val="Standard"/>
        <w:spacing w:after="57" w:line="276" w:lineRule="auto"/>
        <w:rPr>
          <w:rFonts w:ascii="Times New Roman" w:hAnsi="Times New Roman" w:cs="Times New Roman"/>
          <w:b/>
          <w:bCs/>
        </w:rPr>
      </w:pPr>
    </w:p>
    <w:p w14:paraId="5F661EF0" w14:textId="77777777" w:rsidR="00EB1655" w:rsidRDefault="00EB1655" w:rsidP="00FE775F">
      <w:pPr>
        <w:pStyle w:val="Standard"/>
        <w:spacing w:after="57" w:line="276" w:lineRule="auto"/>
        <w:rPr>
          <w:rFonts w:ascii="Times New Roman" w:hAnsi="Times New Roman" w:cs="Times New Roman"/>
          <w:b/>
          <w:bCs/>
        </w:rPr>
      </w:pPr>
    </w:p>
    <w:p w14:paraId="6C4AE95D" w14:textId="77777777" w:rsidR="00EB1655" w:rsidRDefault="00EB1655" w:rsidP="00FE775F">
      <w:pPr>
        <w:pStyle w:val="Standard"/>
        <w:spacing w:after="57" w:line="276" w:lineRule="auto"/>
        <w:rPr>
          <w:rFonts w:ascii="Times New Roman" w:hAnsi="Times New Roman" w:cs="Times New Roman"/>
          <w:b/>
          <w:bCs/>
        </w:rPr>
      </w:pPr>
    </w:p>
    <w:p w14:paraId="1AF031D7" w14:textId="77777777" w:rsidR="00EB1655" w:rsidRDefault="00EB1655" w:rsidP="00FE775F">
      <w:pPr>
        <w:pStyle w:val="Standard"/>
        <w:spacing w:after="57" w:line="276" w:lineRule="auto"/>
        <w:rPr>
          <w:rFonts w:ascii="Times New Roman" w:hAnsi="Times New Roman" w:cs="Times New Roman"/>
          <w:b/>
          <w:bCs/>
        </w:rPr>
      </w:pPr>
    </w:p>
    <w:p w14:paraId="2E3CA7C3" w14:textId="77777777" w:rsidR="00EB1655" w:rsidRDefault="00EB1655" w:rsidP="00FE775F">
      <w:pPr>
        <w:pStyle w:val="Standard"/>
        <w:spacing w:after="57" w:line="276" w:lineRule="auto"/>
        <w:rPr>
          <w:rFonts w:ascii="Times New Roman" w:hAnsi="Times New Roman" w:cs="Times New Roman"/>
          <w:b/>
          <w:bCs/>
        </w:rPr>
      </w:pPr>
    </w:p>
    <w:p w14:paraId="4403F186" w14:textId="77777777" w:rsidR="00AF335C" w:rsidRPr="00D56293" w:rsidRDefault="00AF335C" w:rsidP="00FE775F">
      <w:pPr>
        <w:pStyle w:val="Standard"/>
        <w:spacing w:line="276" w:lineRule="auto"/>
        <w:jc w:val="center"/>
        <w:rPr>
          <w:rFonts w:ascii="Times New Roman" w:hAnsi="Times New Roman" w:cs="Times New Roman"/>
          <w:sz w:val="20"/>
          <w:szCs w:val="20"/>
        </w:rPr>
      </w:pPr>
      <w:r w:rsidRPr="00D56293">
        <w:rPr>
          <w:rFonts w:ascii="Times New Roman" w:hAnsi="Times New Roman" w:cs="Times New Roman"/>
          <w:sz w:val="20"/>
          <w:szCs w:val="20"/>
        </w:rPr>
        <w:lastRenderedPageBreak/>
        <w:t xml:space="preserve">ANEXO II </w:t>
      </w:r>
      <w:r w:rsidRPr="00D56293">
        <w:rPr>
          <w:rFonts w:ascii="Times New Roman" w:hAnsi="Times New Roman" w:cs="Times New Roman"/>
          <w:i/>
          <w:sz w:val="20"/>
          <w:szCs w:val="20"/>
        </w:rPr>
        <w:t xml:space="preserve">– </w:t>
      </w:r>
      <w:r w:rsidRPr="00D56293">
        <w:rPr>
          <w:rFonts w:ascii="Times New Roman" w:hAnsi="Times New Roman" w:cs="Times New Roman"/>
          <w:sz w:val="20"/>
          <w:szCs w:val="20"/>
        </w:rPr>
        <w:t>MINUTA DO CONTRATO</w:t>
      </w:r>
    </w:p>
    <w:p w14:paraId="66557F43" w14:textId="1E4544F2" w:rsidR="00AF335C" w:rsidRPr="00D56293" w:rsidRDefault="00AF335C" w:rsidP="00FE775F">
      <w:pPr>
        <w:spacing w:line="276" w:lineRule="auto"/>
        <w:ind w:right="3"/>
        <w:jc w:val="center"/>
        <w:rPr>
          <w:rFonts w:ascii="Times New Roman" w:hAnsi="Times New Roman" w:cs="Times New Roman"/>
          <w:b/>
          <w:sz w:val="20"/>
          <w:szCs w:val="20"/>
        </w:rPr>
      </w:pPr>
      <w:r w:rsidRPr="00D56293">
        <w:rPr>
          <w:rFonts w:ascii="Times New Roman" w:hAnsi="Times New Roman" w:cs="Times New Roman"/>
          <w:b/>
          <w:sz w:val="20"/>
          <w:szCs w:val="20"/>
        </w:rPr>
        <w:t xml:space="preserve">DISPENSA ELETRÔNICA Nº </w:t>
      </w:r>
      <w:r w:rsidR="00E65BFD">
        <w:rPr>
          <w:rFonts w:ascii="Times New Roman" w:hAnsi="Times New Roman" w:cs="Times New Roman"/>
          <w:b/>
          <w:sz w:val="20"/>
          <w:szCs w:val="20"/>
        </w:rPr>
        <w:t>028/2025</w:t>
      </w:r>
    </w:p>
    <w:p w14:paraId="79002885" w14:textId="77777777" w:rsidR="00AF335C" w:rsidRPr="00D56293" w:rsidRDefault="00AF335C" w:rsidP="00FE775F">
      <w:pPr>
        <w:pStyle w:val="Corpodetexto"/>
        <w:spacing w:line="276" w:lineRule="auto"/>
        <w:ind w:right="3"/>
        <w:rPr>
          <w:rFonts w:ascii="Times New Roman" w:hAnsi="Times New Roman" w:cs="Times New Roman"/>
          <w:b/>
        </w:rPr>
      </w:pPr>
    </w:p>
    <w:p w14:paraId="161F67D6" w14:textId="65901CB4" w:rsidR="00AF335C" w:rsidRPr="00D56293" w:rsidRDefault="00AF335C" w:rsidP="00FE775F">
      <w:pPr>
        <w:spacing w:line="276" w:lineRule="auto"/>
        <w:ind w:right="3"/>
        <w:rPr>
          <w:rFonts w:ascii="Times New Roman" w:hAnsi="Times New Roman" w:cs="Times New Roman"/>
          <w:b/>
          <w:bCs/>
          <w:sz w:val="20"/>
          <w:szCs w:val="20"/>
        </w:rPr>
      </w:pPr>
      <w:r w:rsidRPr="00D56293">
        <w:rPr>
          <w:rFonts w:ascii="Times New Roman" w:hAnsi="Times New Roman" w:cs="Times New Roman"/>
          <w:b/>
          <w:bCs/>
          <w:sz w:val="20"/>
          <w:szCs w:val="20"/>
        </w:rPr>
        <w:t xml:space="preserve">CONTRATO DE FORNECIMENTO/PRESTAÇÃO DE SERVIÇO QUE CELEBRAM ENTRE SI O </w:t>
      </w:r>
      <w:r w:rsidR="00A1597D" w:rsidRPr="00D56293">
        <w:rPr>
          <w:rFonts w:ascii="Times New Roman" w:hAnsi="Times New Roman" w:cs="Times New Roman"/>
          <w:b/>
          <w:bCs/>
          <w:sz w:val="20"/>
          <w:szCs w:val="20"/>
        </w:rPr>
        <w:t xml:space="preserve">MUNICÍPIO </w:t>
      </w:r>
      <w:r w:rsidRPr="00D56293">
        <w:rPr>
          <w:rFonts w:ascii="Times New Roman" w:hAnsi="Times New Roman" w:cs="Times New Roman"/>
          <w:b/>
          <w:bCs/>
          <w:sz w:val="20"/>
          <w:szCs w:val="20"/>
        </w:rPr>
        <w:t xml:space="preserve">DE </w:t>
      </w:r>
      <w:r w:rsidR="008B2864" w:rsidRPr="00D56293">
        <w:rPr>
          <w:rFonts w:ascii="Times New Roman" w:hAnsi="Times New Roman" w:cs="Times New Roman"/>
          <w:b/>
          <w:bCs/>
          <w:sz w:val="20"/>
          <w:szCs w:val="20"/>
        </w:rPr>
        <w:t>MUNDO NOVO</w:t>
      </w:r>
      <w:r w:rsidRPr="00D56293">
        <w:rPr>
          <w:rFonts w:ascii="Times New Roman" w:hAnsi="Times New Roman" w:cs="Times New Roman"/>
          <w:b/>
          <w:bCs/>
          <w:sz w:val="20"/>
          <w:szCs w:val="20"/>
        </w:rPr>
        <w:t xml:space="preserve"> E A EMPRESA XXXXXXXXXXXXX, COM BASE NA DISPENSA ELETRÔNICA Nº </w:t>
      </w:r>
      <w:r w:rsidR="00E65BFD">
        <w:rPr>
          <w:rFonts w:ascii="Times New Roman" w:hAnsi="Times New Roman" w:cs="Times New Roman"/>
          <w:b/>
          <w:bCs/>
          <w:sz w:val="20"/>
          <w:szCs w:val="20"/>
        </w:rPr>
        <w:t>028/2025</w:t>
      </w:r>
    </w:p>
    <w:p w14:paraId="4DDF3769" w14:textId="77777777" w:rsidR="00AF335C" w:rsidRPr="00D56293" w:rsidRDefault="00AF335C" w:rsidP="00FE775F">
      <w:pPr>
        <w:spacing w:line="276" w:lineRule="auto"/>
        <w:ind w:right="3"/>
        <w:rPr>
          <w:rFonts w:ascii="Times New Roman" w:hAnsi="Times New Roman" w:cs="Times New Roman"/>
          <w:sz w:val="20"/>
          <w:szCs w:val="20"/>
        </w:rPr>
      </w:pPr>
    </w:p>
    <w:p w14:paraId="075D999B" w14:textId="5465DEDF" w:rsidR="00AF335C" w:rsidRPr="00D56293" w:rsidRDefault="00EB659B" w:rsidP="00D56293">
      <w:pPr>
        <w:pStyle w:val="Corpodetexto"/>
        <w:spacing w:line="276" w:lineRule="auto"/>
        <w:jc w:val="both"/>
        <w:rPr>
          <w:rFonts w:ascii="Times New Roman" w:hAnsi="Times New Roman" w:cs="Times New Roman"/>
        </w:rPr>
      </w:pPr>
      <w:r w:rsidRPr="00D56293">
        <w:rPr>
          <w:rFonts w:ascii="Times New Roman" w:hAnsi="Times New Roman" w:cs="Times New Roman"/>
        </w:rPr>
        <w:t xml:space="preserve">O </w:t>
      </w:r>
      <w:r w:rsidR="00D56293" w:rsidRPr="00D56293">
        <w:rPr>
          <w:rFonts w:ascii="Times New Roman" w:hAnsi="Times New Roman" w:cs="Times New Roman"/>
          <w:b/>
        </w:rPr>
        <w:t xml:space="preserve">FUNDO DE ASSISTÊNCIA SOCIAL </w:t>
      </w:r>
      <w:r w:rsidRPr="00D56293">
        <w:rPr>
          <w:rFonts w:ascii="Times New Roman" w:hAnsi="Times New Roman" w:cs="Times New Roman"/>
          <w:b/>
          <w:bCs/>
        </w:rPr>
        <w:t>DE MUNDO NOVO-BA</w:t>
      </w:r>
      <w:r w:rsidRPr="00D56293">
        <w:rPr>
          <w:rFonts w:ascii="Times New Roman" w:hAnsi="Times New Roman" w:cs="Times New Roman"/>
        </w:rPr>
        <w:t xml:space="preserve">, pessoa jurídica de direito público interno, inscrito no </w:t>
      </w:r>
      <w:r w:rsidRPr="00D56293">
        <w:rPr>
          <w:rFonts w:ascii="Times New Roman" w:hAnsi="Times New Roman" w:cs="Times New Roman"/>
          <w:b/>
          <w:bCs/>
        </w:rPr>
        <w:t>C.N.P.J/MF</w:t>
      </w:r>
      <w:r w:rsidRPr="00D56293">
        <w:rPr>
          <w:rFonts w:ascii="Times New Roman" w:hAnsi="Times New Roman" w:cs="Times New Roman"/>
        </w:rPr>
        <w:t xml:space="preserve"> sob o n. 13.</w:t>
      </w:r>
      <w:r w:rsidR="00D56293" w:rsidRPr="00D56293">
        <w:rPr>
          <w:rFonts w:ascii="Times New Roman" w:hAnsi="Times New Roman" w:cs="Times New Roman"/>
        </w:rPr>
        <w:t>9</w:t>
      </w:r>
      <w:r w:rsidRPr="00D56293">
        <w:rPr>
          <w:rFonts w:ascii="Times New Roman" w:hAnsi="Times New Roman" w:cs="Times New Roman"/>
        </w:rPr>
        <w:t>95.3</w:t>
      </w:r>
      <w:r w:rsidR="00D56293" w:rsidRPr="00D56293">
        <w:rPr>
          <w:rFonts w:ascii="Times New Roman" w:hAnsi="Times New Roman" w:cs="Times New Roman"/>
        </w:rPr>
        <w:t>21</w:t>
      </w:r>
      <w:r w:rsidRPr="00D56293">
        <w:rPr>
          <w:rFonts w:ascii="Times New Roman" w:hAnsi="Times New Roman" w:cs="Times New Roman"/>
        </w:rPr>
        <w:t>/0001-</w:t>
      </w:r>
      <w:r w:rsidR="00D56293" w:rsidRPr="00D56293">
        <w:rPr>
          <w:rFonts w:ascii="Times New Roman" w:hAnsi="Times New Roman" w:cs="Times New Roman"/>
        </w:rPr>
        <w:t>15</w:t>
      </w:r>
      <w:r w:rsidRPr="00D56293">
        <w:rPr>
          <w:rFonts w:ascii="Times New Roman" w:hAnsi="Times New Roman" w:cs="Times New Roman"/>
        </w:rPr>
        <w:t xml:space="preserve">, </w:t>
      </w:r>
      <w:r w:rsidRPr="00D56293">
        <w:rPr>
          <w:rFonts w:ascii="Times New Roman" w:hAnsi="Times New Roman" w:cs="Times New Roman"/>
          <w:b/>
          <w:bCs/>
        </w:rPr>
        <w:t>situad</w:t>
      </w:r>
      <w:r w:rsidR="00D56293" w:rsidRPr="00D56293">
        <w:rPr>
          <w:rFonts w:ascii="Times New Roman" w:hAnsi="Times New Roman" w:cs="Times New Roman"/>
          <w:b/>
          <w:bCs/>
        </w:rPr>
        <w:t>o</w:t>
      </w:r>
      <w:r w:rsidRPr="00D56293">
        <w:rPr>
          <w:rFonts w:ascii="Times New Roman" w:hAnsi="Times New Roman" w:cs="Times New Roman"/>
          <w:b/>
          <w:bCs/>
        </w:rPr>
        <w:t xml:space="preserve"> na</w:t>
      </w:r>
      <w:r w:rsidRPr="00D56293">
        <w:rPr>
          <w:rFonts w:ascii="Times New Roman" w:hAnsi="Times New Roman" w:cs="Times New Roman"/>
        </w:rPr>
        <w:t xml:space="preserve"> Rua Av. Osvaldo Ribeiro, n° 38, Centro, Mundo Novo – Ba</w:t>
      </w:r>
      <w:r w:rsidR="00AF335C" w:rsidRPr="00D56293">
        <w:rPr>
          <w:rFonts w:ascii="Times New Roman" w:hAnsi="Times New Roman" w:cs="Times New Roman"/>
        </w:rPr>
        <w:t xml:space="preserve">, </w:t>
      </w:r>
      <w:r w:rsidR="00AF335C" w:rsidRPr="00D56293">
        <w:rPr>
          <w:rFonts w:ascii="Times New Roman" w:hAnsi="Times New Roman" w:cs="Times New Roman"/>
          <w:bCs/>
        </w:rPr>
        <w:t>neste ato</w:t>
      </w:r>
      <w:r w:rsidR="00AF335C" w:rsidRPr="00D56293">
        <w:rPr>
          <w:rFonts w:ascii="Times New Roman" w:hAnsi="Times New Roman" w:cs="Times New Roman"/>
        </w:rPr>
        <w:t xml:space="preserve"> representado pel</w:t>
      </w:r>
      <w:r w:rsidR="00DE7816" w:rsidRPr="00D56293">
        <w:rPr>
          <w:rFonts w:ascii="Times New Roman" w:hAnsi="Times New Roman" w:cs="Times New Roman"/>
        </w:rPr>
        <w:t>a</w:t>
      </w:r>
      <w:r w:rsidR="00D56293" w:rsidRPr="00D56293">
        <w:rPr>
          <w:rFonts w:ascii="Times New Roman" w:hAnsi="Times New Roman" w:cs="Times New Roman"/>
        </w:rPr>
        <w:t xml:space="preserve"> sua secretária Sra.</w:t>
      </w:r>
      <w:r w:rsidR="00AF335C" w:rsidRPr="00D56293">
        <w:rPr>
          <w:rFonts w:ascii="Times New Roman" w:hAnsi="Times New Roman" w:cs="Times New Roman"/>
        </w:rPr>
        <w:t xml:space="preserve"> </w:t>
      </w:r>
      <w:r w:rsidR="00D56293" w:rsidRPr="00D56293">
        <w:rPr>
          <w:rFonts w:ascii="Times New Roman" w:hAnsi="Times New Roman" w:cs="Times New Roman"/>
          <w:b/>
          <w:bCs/>
          <w:lang w:val="pt-BR"/>
        </w:rPr>
        <w:t xml:space="preserve">TÂNIA VIRGINIA ANDRADE LEÃO, bem como, pela </w:t>
      </w:r>
      <w:r w:rsidR="00AF335C" w:rsidRPr="00D56293">
        <w:rPr>
          <w:rFonts w:ascii="Times New Roman" w:hAnsi="Times New Roman" w:cs="Times New Roman"/>
        </w:rPr>
        <w:t>Prefeit</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rPr>
        <w:t>a</w:t>
      </w:r>
      <w:r w:rsidR="00AF335C" w:rsidRPr="00D56293">
        <w:rPr>
          <w:rFonts w:ascii="Times New Roman" w:hAnsi="Times New Roman" w:cs="Times New Roman"/>
        </w:rPr>
        <w:t xml:space="preserve"> Senhor</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b/>
        </w:rPr>
        <w:t>ANA PAULA DE OLIVEIRA COSTA</w:t>
      </w:r>
      <w:r w:rsidR="00AF335C" w:rsidRPr="00D56293">
        <w:rPr>
          <w:rFonts w:ascii="Times New Roman" w:hAnsi="Times New Roman" w:cs="Times New Roman"/>
        </w:rPr>
        <w:t>, brasileir</w:t>
      </w:r>
      <w:r w:rsidR="00DE7816" w:rsidRPr="00D56293">
        <w:rPr>
          <w:rFonts w:ascii="Times New Roman" w:hAnsi="Times New Roman" w:cs="Times New Roman"/>
        </w:rPr>
        <w:t>a</w:t>
      </w:r>
      <w:r w:rsidR="00AF335C" w:rsidRPr="00D56293">
        <w:rPr>
          <w:rFonts w:ascii="Times New Roman" w:hAnsi="Times New Roman" w:cs="Times New Roman"/>
        </w:rPr>
        <w:t xml:space="preserve">, neste ato denominado </w:t>
      </w:r>
      <w:r w:rsidR="00AF335C" w:rsidRPr="00D56293">
        <w:rPr>
          <w:rFonts w:ascii="Times New Roman" w:hAnsi="Times New Roman" w:cs="Times New Roman"/>
          <w:b/>
          <w:bCs/>
        </w:rPr>
        <w:t>CONTRATANTE</w:t>
      </w:r>
      <w:r w:rsidR="00AF335C" w:rsidRPr="00D56293">
        <w:rPr>
          <w:rFonts w:ascii="Times New Roman" w:hAnsi="Times New Roman" w:cs="Times New Roman"/>
        </w:rPr>
        <w:t xml:space="preserve">, e, do outro lado, a </w:t>
      </w:r>
      <w:r w:rsidR="00AF335C" w:rsidRPr="00D56293">
        <w:rPr>
          <w:rFonts w:ascii="Times New Roman" w:hAnsi="Times New Roman" w:cs="Times New Roman"/>
          <w:b/>
          <w:bCs/>
        </w:rPr>
        <w:t>Empresa</w:t>
      </w:r>
      <w:r w:rsidR="00AF335C" w:rsidRPr="00D56293">
        <w:rPr>
          <w:rFonts w:ascii="Times New Roman" w:hAnsi="Times New Roman" w:cs="Times New Roman"/>
        </w:rPr>
        <w:t xml:space="preserve"> xxxxxxxxxxxxxxx, pessoa jurídica de direito privado, inscrita no </w:t>
      </w:r>
      <w:r w:rsidR="00AF335C" w:rsidRPr="00D56293">
        <w:rPr>
          <w:rFonts w:ascii="Times New Roman" w:hAnsi="Times New Roman" w:cs="Times New Roman"/>
          <w:b/>
          <w:bCs/>
        </w:rPr>
        <w:t>C.N.P.J/MF</w:t>
      </w:r>
      <w:r w:rsidR="00AF335C" w:rsidRPr="00D56293">
        <w:rPr>
          <w:rFonts w:ascii="Times New Roman" w:hAnsi="Times New Roman" w:cs="Times New Roman"/>
        </w:rPr>
        <w:t xml:space="preserve"> sob o nº xxxxxxxxxxxxx, com sede à xxxxxxxxx, representada, neste ato, pelo Sr. (a) , inscrito (a) no </w:t>
      </w:r>
      <w:r w:rsidR="00AF335C" w:rsidRPr="00D56293">
        <w:rPr>
          <w:rFonts w:ascii="Times New Roman" w:hAnsi="Times New Roman" w:cs="Times New Roman"/>
          <w:b/>
          <w:bCs/>
        </w:rPr>
        <w:t>CPF sob nº xxxxxx, RG</w:t>
      </w:r>
      <w:r w:rsidR="00AF335C" w:rsidRPr="00D56293">
        <w:rPr>
          <w:rFonts w:ascii="Times New Roman" w:hAnsi="Times New Roman" w:cs="Times New Roman"/>
        </w:rPr>
        <w:t xml:space="preserve"> xxxx, residente e domiciliado (a) à .............., nº......., Bairro......, Cidade-UF, doravante designada </w:t>
      </w:r>
      <w:r w:rsidR="00AF335C" w:rsidRPr="00D56293">
        <w:rPr>
          <w:rFonts w:ascii="Times New Roman" w:hAnsi="Times New Roman" w:cs="Times New Roman"/>
          <w:b/>
          <w:bCs/>
        </w:rPr>
        <w:t>CONTRATADA</w:t>
      </w:r>
      <w:r w:rsidR="00AF335C" w:rsidRPr="00D56293">
        <w:rPr>
          <w:rFonts w:ascii="Times New Roman" w:hAnsi="Times New Roman" w:cs="Times New Roman"/>
        </w:rPr>
        <w:t xml:space="preserve">, resolvem celebrar o presente Termo de Contrato, decorrente do </w:t>
      </w:r>
      <w:r w:rsidR="00AF335C" w:rsidRPr="00D56293">
        <w:rPr>
          <w:rFonts w:ascii="Times New Roman" w:hAnsi="Times New Roman" w:cs="Times New Roman"/>
          <w:b/>
          <w:bCs/>
        </w:rPr>
        <w:t xml:space="preserve">Processo Administrativo Nº </w:t>
      </w:r>
      <w:r w:rsidR="002C593C" w:rsidRPr="00D56293">
        <w:rPr>
          <w:rFonts w:ascii="Times New Roman" w:hAnsi="Times New Roman" w:cs="Times New Roman"/>
          <w:b/>
          <w:bCs/>
        </w:rPr>
        <w:t>264/2025</w:t>
      </w:r>
      <w:r w:rsidR="00AF335C" w:rsidRPr="00D56293">
        <w:rPr>
          <w:rFonts w:ascii="Times New Roman" w:hAnsi="Times New Roman" w:cs="Times New Roman"/>
        </w:rPr>
        <w:t>, processo de dispensa de licitação conforme Art. 75, II da Lei 14.133/2021, e mediante as cláusulas e condições a seguir enunciadas.:</w:t>
      </w:r>
    </w:p>
    <w:p w14:paraId="2CDA7659" w14:textId="77777777" w:rsidR="00AF335C" w:rsidRPr="00D56293" w:rsidRDefault="00AF335C" w:rsidP="00FE775F">
      <w:pPr>
        <w:pStyle w:val="Corpodetexto"/>
        <w:spacing w:line="276" w:lineRule="auto"/>
        <w:ind w:right="3"/>
        <w:rPr>
          <w:rFonts w:ascii="Times New Roman" w:hAnsi="Times New Roman" w:cs="Times New Roman"/>
        </w:rPr>
      </w:pPr>
    </w:p>
    <w:p w14:paraId="53FB0029" w14:textId="5C2304BC" w:rsidR="00AF335C" w:rsidRPr="00D56293" w:rsidRDefault="00AF335C" w:rsidP="00A018DE">
      <w:pPr>
        <w:numPr>
          <w:ilvl w:val="0"/>
          <w:numId w:val="21"/>
        </w:numPr>
        <w:tabs>
          <w:tab w:val="left" w:pos="360"/>
          <w:tab w:val="left" w:pos="3969"/>
        </w:tabs>
        <w:suppressAutoHyphens/>
        <w:spacing w:line="276" w:lineRule="auto"/>
        <w:ind w:right="3"/>
        <w:rPr>
          <w:rFonts w:ascii="Times New Roman" w:hAnsi="Times New Roman" w:cs="Times New Roman"/>
          <w:sz w:val="20"/>
          <w:szCs w:val="20"/>
        </w:rPr>
      </w:pPr>
      <w:r w:rsidRPr="00D56293">
        <w:rPr>
          <w:rFonts w:ascii="Times New Roman" w:hAnsi="Times New Roman" w:cs="Times New Roman"/>
          <w:sz w:val="20"/>
          <w:szCs w:val="20"/>
        </w:rPr>
        <w:t xml:space="preserve"> Dispensa de Licitação Eletrônica </w:t>
      </w:r>
      <w:r w:rsidRPr="00D56293">
        <w:rPr>
          <w:rFonts w:ascii="Times New Roman" w:hAnsi="Times New Roman" w:cs="Times New Roman"/>
          <w:b/>
          <w:sz w:val="20"/>
          <w:szCs w:val="20"/>
        </w:rPr>
        <w:t xml:space="preserve">nº </w:t>
      </w:r>
      <w:r w:rsidR="001376AA">
        <w:rPr>
          <w:rFonts w:ascii="Times New Roman" w:hAnsi="Times New Roman" w:cs="Times New Roman"/>
          <w:b/>
          <w:sz w:val="20"/>
          <w:szCs w:val="20"/>
        </w:rPr>
        <w:t>028</w:t>
      </w:r>
      <w:r w:rsidRPr="00D56293">
        <w:rPr>
          <w:rFonts w:ascii="Times New Roman" w:hAnsi="Times New Roman" w:cs="Times New Roman"/>
          <w:b/>
          <w:sz w:val="20"/>
          <w:szCs w:val="20"/>
        </w:rPr>
        <w:t>/202</w:t>
      </w:r>
      <w:r w:rsidR="00A1597D" w:rsidRPr="00D56293">
        <w:rPr>
          <w:rFonts w:ascii="Times New Roman" w:hAnsi="Times New Roman" w:cs="Times New Roman"/>
          <w:b/>
          <w:sz w:val="20"/>
          <w:szCs w:val="20"/>
        </w:rPr>
        <w:t>5</w:t>
      </w:r>
      <w:r w:rsidRPr="00D56293">
        <w:rPr>
          <w:rFonts w:ascii="Times New Roman" w:hAnsi="Times New Roman" w:cs="Times New Roman"/>
          <w:b/>
          <w:sz w:val="20"/>
          <w:szCs w:val="20"/>
        </w:rPr>
        <w:t>.</w:t>
      </w:r>
    </w:p>
    <w:p w14:paraId="5F41F7D7" w14:textId="77777777" w:rsidR="00AF335C" w:rsidRPr="00D56293" w:rsidRDefault="00AF335C" w:rsidP="00FE775F">
      <w:pPr>
        <w:tabs>
          <w:tab w:val="left" w:pos="360"/>
          <w:tab w:val="left" w:pos="3969"/>
        </w:tabs>
        <w:suppressAutoHyphens/>
        <w:spacing w:line="276" w:lineRule="auto"/>
        <w:ind w:right="3"/>
        <w:rPr>
          <w:rFonts w:ascii="Times New Roman" w:hAnsi="Times New Roman" w:cs="Times New Roman"/>
          <w:sz w:val="20"/>
          <w:szCs w:val="20"/>
        </w:rPr>
      </w:pPr>
    </w:p>
    <w:p w14:paraId="00CDCFDF" w14:textId="77777777" w:rsidR="00AF335C" w:rsidRPr="00D56293" w:rsidRDefault="00AF335C" w:rsidP="00FE775F">
      <w:pPr>
        <w:spacing w:line="276" w:lineRule="auto"/>
        <w:ind w:right="3"/>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PRIMEIRA – DO OBJETO</w:t>
      </w:r>
    </w:p>
    <w:p w14:paraId="72AC4C8A" w14:textId="68D87038" w:rsidR="00AF335C" w:rsidRPr="00D56293" w:rsidRDefault="00AF335C" w:rsidP="00FE775F">
      <w:pPr>
        <w:spacing w:line="276" w:lineRule="auto"/>
        <w:rPr>
          <w:rFonts w:ascii="Times New Roman" w:hAnsi="Times New Roman" w:cs="Times New Roman"/>
          <w:b/>
          <w:bCs/>
          <w:sz w:val="20"/>
          <w:szCs w:val="20"/>
        </w:rPr>
      </w:pPr>
      <w:r w:rsidRPr="00D56293">
        <w:rPr>
          <w:rFonts w:ascii="Times New Roman" w:hAnsi="Times New Roman" w:cs="Times New Roman"/>
          <w:b/>
          <w:sz w:val="20"/>
          <w:szCs w:val="20"/>
        </w:rPr>
        <w:t>1.1 –</w:t>
      </w:r>
      <w:r w:rsidRPr="00D56293">
        <w:rPr>
          <w:rFonts w:ascii="Times New Roman" w:hAnsi="Times New Roman" w:cs="Times New Roman"/>
          <w:sz w:val="20"/>
          <w:szCs w:val="20"/>
        </w:rPr>
        <w:t xml:space="preserve"> Destina-se este Contrato a propiciar amparo legal na relação de fornecimento/prestação de serviços, entre os contratantes acima mencionados, afim de que a empresa </w:t>
      </w:r>
      <w:r w:rsidRPr="00D56293">
        <w:rPr>
          <w:rFonts w:ascii="Times New Roman" w:hAnsi="Times New Roman" w:cs="Times New Roman"/>
          <w:b/>
          <w:sz w:val="20"/>
          <w:szCs w:val="20"/>
        </w:rPr>
        <w:t>xxxxxxxxxxxxxxxx</w:t>
      </w:r>
      <w:r w:rsidRPr="00D56293">
        <w:rPr>
          <w:rFonts w:ascii="Times New Roman" w:hAnsi="Times New Roman" w:cs="Times New Roman"/>
          <w:sz w:val="20"/>
          <w:szCs w:val="20"/>
        </w:rPr>
        <w:t xml:space="preserve"> realize</w:t>
      </w:r>
      <w:r w:rsidR="002140D5" w:rsidRPr="00D56293">
        <w:rPr>
          <w:rFonts w:ascii="Times New Roman" w:hAnsi="Times New Roman" w:cs="Times New Roman"/>
          <w:sz w:val="20"/>
          <w:szCs w:val="20"/>
        </w:rPr>
        <w:t xml:space="preserve"> </w:t>
      </w:r>
      <w:r w:rsidR="002140D5" w:rsidRPr="00D56293">
        <w:rPr>
          <w:rFonts w:ascii="Times New Roman" w:hAnsi="Times New Roman" w:cs="Times New Roman"/>
          <w:b/>
          <w:bCs/>
          <w:sz w:val="20"/>
          <w:szCs w:val="20"/>
        </w:rPr>
        <w:t>O FORNECIMENTO DE TABLETS PARA ATENDER A DEMANDA DO FUNDO MUNICIPAL DE ASSISTÊNCIA SOCIAL DO MUNICIPIO DE MUNDO NOVO– BAHIA</w:t>
      </w:r>
      <w:r w:rsidRPr="00D56293">
        <w:rPr>
          <w:rFonts w:ascii="Times New Roman" w:hAnsi="Times New Roman" w:cs="Times New Roman"/>
          <w:b/>
        </w:rPr>
        <w:t xml:space="preserve">, </w:t>
      </w:r>
      <w:r w:rsidRPr="00D56293">
        <w:rPr>
          <w:rFonts w:ascii="Times New Roman" w:hAnsi="Times New Roman" w:cs="Times New Roman"/>
          <w:b/>
          <w:bCs/>
          <w:sz w:val="20"/>
          <w:szCs w:val="20"/>
        </w:rPr>
        <w:t xml:space="preserve"> </w:t>
      </w:r>
      <w:r w:rsidRPr="00D56293">
        <w:rPr>
          <w:rFonts w:ascii="Times New Roman" w:hAnsi="Times New Roman" w:cs="Times New Roman"/>
          <w:bCs/>
          <w:sz w:val="20"/>
          <w:szCs w:val="20"/>
        </w:rPr>
        <w:t>conforme especificações d</w:t>
      </w:r>
      <w:r w:rsidRPr="00D56293">
        <w:rPr>
          <w:rFonts w:ascii="Times New Roman" w:hAnsi="Times New Roman" w:cs="Times New Roman"/>
          <w:sz w:val="20"/>
          <w:szCs w:val="20"/>
        </w:rPr>
        <w:t xml:space="preserve">o Termo de Referência, constante do Edital, conforme solicitado no </w:t>
      </w:r>
      <w:r w:rsidRPr="00D56293">
        <w:rPr>
          <w:rFonts w:ascii="Times New Roman" w:hAnsi="Times New Roman" w:cs="Times New Roman"/>
          <w:b/>
          <w:sz w:val="20"/>
          <w:szCs w:val="20"/>
        </w:rPr>
        <w:t xml:space="preserve">processo administrativo nº </w:t>
      </w:r>
      <w:r w:rsidR="002C593C" w:rsidRPr="00D56293">
        <w:rPr>
          <w:rFonts w:ascii="Times New Roman" w:hAnsi="Times New Roman" w:cs="Times New Roman"/>
          <w:b/>
          <w:sz w:val="20"/>
          <w:szCs w:val="20"/>
        </w:rPr>
        <w:t>264/2025</w:t>
      </w:r>
      <w:r w:rsidRPr="00D56293">
        <w:rPr>
          <w:rFonts w:ascii="Times New Roman" w:hAnsi="Times New Roman" w:cs="Times New Roman"/>
          <w:sz w:val="20"/>
          <w:szCs w:val="20"/>
        </w:rPr>
        <w:t xml:space="preserve">, </w:t>
      </w:r>
      <w:r w:rsidRPr="00D56293">
        <w:rPr>
          <w:rFonts w:ascii="Times New Roman" w:hAnsi="Times New Roman" w:cs="Times New Roman"/>
          <w:iCs/>
          <w:sz w:val="20"/>
          <w:szCs w:val="20"/>
        </w:rPr>
        <w:t xml:space="preserve">a qual fora declarada vencedora após homologação e adjudicação na </w:t>
      </w:r>
      <w:r w:rsidRPr="00D56293">
        <w:rPr>
          <w:rFonts w:ascii="Times New Roman" w:hAnsi="Times New Roman" w:cs="Times New Roman"/>
          <w:sz w:val="20"/>
          <w:szCs w:val="20"/>
        </w:rPr>
        <w:t xml:space="preserve">Dispensa de Licitação Eletrônica </w:t>
      </w:r>
      <w:r w:rsidRPr="00D56293">
        <w:rPr>
          <w:rFonts w:ascii="Times New Roman" w:hAnsi="Times New Roman" w:cs="Times New Roman"/>
          <w:b/>
          <w:sz w:val="20"/>
          <w:szCs w:val="20"/>
        </w:rPr>
        <w:t xml:space="preserve">nº </w:t>
      </w:r>
      <w:r w:rsidR="001376AA">
        <w:rPr>
          <w:rFonts w:ascii="Times New Roman" w:hAnsi="Times New Roman" w:cs="Times New Roman"/>
          <w:b/>
          <w:sz w:val="20"/>
          <w:szCs w:val="20"/>
        </w:rPr>
        <w:t>028</w:t>
      </w:r>
      <w:r w:rsidRPr="00D56293">
        <w:rPr>
          <w:rFonts w:ascii="Times New Roman" w:hAnsi="Times New Roman" w:cs="Times New Roman"/>
          <w:b/>
          <w:sz w:val="20"/>
          <w:szCs w:val="20"/>
        </w:rPr>
        <w:t>/202</w:t>
      </w:r>
      <w:r w:rsidR="002140D5" w:rsidRPr="00D56293">
        <w:rPr>
          <w:rFonts w:ascii="Times New Roman" w:hAnsi="Times New Roman" w:cs="Times New Roman"/>
          <w:b/>
          <w:sz w:val="20"/>
          <w:szCs w:val="20"/>
        </w:rPr>
        <w:t>5</w:t>
      </w:r>
      <w:r w:rsidRPr="00D56293">
        <w:rPr>
          <w:rFonts w:ascii="Times New Roman" w:hAnsi="Times New Roman" w:cs="Times New Roman"/>
          <w:b/>
          <w:iCs/>
          <w:sz w:val="20"/>
          <w:szCs w:val="20"/>
        </w:rPr>
        <w:t>.</w:t>
      </w:r>
    </w:p>
    <w:p w14:paraId="5701429E" w14:textId="77777777" w:rsidR="00AF335C" w:rsidRPr="00D56293" w:rsidRDefault="00AF335C" w:rsidP="00FE775F">
      <w:pPr>
        <w:tabs>
          <w:tab w:val="left" w:pos="851"/>
        </w:tabs>
        <w:spacing w:line="276" w:lineRule="auto"/>
        <w:ind w:right="-45"/>
        <w:rPr>
          <w:rFonts w:ascii="Times New Roman" w:hAnsi="Times New Roman" w:cs="Times New Roman"/>
          <w:iCs/>
          <w:sz w:val="20"/>
          <w:szCs w:val="20"/>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D5629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D56293" w:rsidRDefault="00AF335C" w:rsidP="00FE775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D56293" w:rsidRDefault="00AF335C" w:rsidP="00FE775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D56293" w:rsidRDefault="00AF335C" w:rsidP="00FE775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D56293" w:rsidRDefault="00AF335C" w:rsidP="00FE775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D56293" w:rsidRDefault="00AF335C" w:rsidP="00FE775F">
            <w:pPr>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V.UNT</w:t>
            </w:r>
          </w:p>
          <w:p w14:paraId="66321A53" w14:textId="77777777" w:rsidR="00AF335C" w:rsidRPr="00D56293" w:rsidRDefault="00AF335C" w:rsidP="00FE775F">
            <w:pPr>
              <w:spacing w:line="276" w:lineRule="auto"/>
              <w:jc w:val="center"/>
              <w:rPr>
                <w:rFonts w:ascii="Times New Roman" w:hAnsi="Times New Roman" w:cs="Times New Roman"/>
                <w:b/>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D56293" w:rsidRDefault="00AF335C" w:rsidP="00FE775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V.TOTAL</w:t>
            </w:r>
          </w:p>
        </w:tc>
      </w:tr>
      <w:tr w:rsidR="00AF335C" w:rsidRPr="00D5629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D56293" w:rsidRDefault="00AF335C" w:rsidP="00FE775F">
            <w:pPr>
              <w:snapToGrid w:val="0"/>
              <w:spacing w:line="276" w:lineRule="auto"/>
              <w:jc w:val="center"/>
              <w:rPr>
                <w:rFonts w:ascii="Times New Roman" w:hAnsi="Times New Roman" w:cs="Times New Roman"/>
                <w:bCs/>
                <w:sz w:val="20"/>
                <w:szCs w:val="20"/>
              </w:rPr>
            </w:pPr>
            <w:r w:rsidRPr="00D56293">
              <w:rPr>
                <w:rFonts w:ascii="Times New Roman" w:hAnsi="Times New Roman" w:cs="Times New Roman"/>
                <w:bCs/>
                <w:sz w:val="20"/>
                <w:szCs w:val="20"/>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D56293" w:rsidRDefault="00AF335C" w:rsidP="00FE775F">
            <w:pPr>
              <w:snapToGrid w:val="0"/>
              <w:spacing w:line="276" w:lineRule="auto"/>
              <w:rPr>
                <w:rFonts w:ascii="Times New Roman" w:hAnsi="Times New Roman" w:cs="Times New Roman"/>
                <w:sz w:val="20"/>
                <w:szCs w:val="20"/>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D56293" w:rsidRDefault="00AF335C" w:rsidP="00FE775F">
            <w:pPr>
              <w:snapToGrid w:val="0"/>
              <w:spacing w:line="276" w:lineRule="auto"/>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D56293" w:rsidRDefault="00AF335C" w:rsidP="00FE775F">
            <w:pPr>
              <w:snapToGrid w:val="0"/>
              <w:spacing w:line="276" w:lineRule="auto"/>
              <w:jc w:val="center"/>
              <w:rPr>
                <w:rFonts w:ascii="Times New Roman" w:hAnsi="Times New Roman" w:cs="Times New Roman"/>
                <w:sz w:val="20"/>
                <w:szCs w:val="20"/>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D56293" w:rsidRDefault="00AF335C" w:rsidP="00FE775F">
            <w:pPr>
              <w:snapToGrid w:val="0"/>
              <w:spacing w:line="276" w:lineRule="auto"/>
              <w:jc w:val="center"/>
              <w:rPr>
                <w:rFonts w:ascii="Times New Roman" w:hAnsi="Times New Roman" w:cs="Times New Roman"/>
                <w:bCs/>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D56293" w:rsidRDefault="00AF335C" w:rsidP="00FE775F">
            <w:pPr>
              <w:snapToGrid w:val="0"/>
              <w:spacing w:line="276" w:lineRule="auto"/>
              <w:jc w:val="center"/>
              <w:rPr>
                <w:rFonts w:ascii="Times New Roman" w:hAnsi="Times New Roman" w:cs="Times New Roman"/>
                <w:bCs/>
                <w:sz w:val="20"/>
                <w:szCs w:val="20"/>
              </w:rPr>
            </w:pPr>
          </w:p>
        </w:tc>
      </w:tr>
      <w:tr w:rsidR="00AF335C" w:rsidRPr="00D5629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D56293" w:rsidRDefault="00AF335C" w:rsidP="00FE775F">
            <w:pPr>
              <w:snapToGrid w:val="0"/>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VALOR TOTAL</w:t>
            </w:r>
          </w:p>
        </w:tc>
      </w:tr>
    </w:tbl>
    <w:p w14:paraId="03FCB3AB" w14:textId="77777777" w:rsidR="00AF335C" w:rsidRPr="00D56293" w:rsidRDefault="00AF335C" w:rsidP="00FE775F">
      <w:pPr>
        <w:spacing w:line="276" w:lineRule="auto"/>
        <w:rPr>
          <w:rFonts w:ascii="Times New Roman" w:hAnsi="Times New Roman" w:cs="Times New Roman"/>
          <w:b/>
          <w:sz w:val="20"/>
          <w:szCs w:val="20"/>
        </w:rPr>
      </w:pPr>
    </w:p>
    <w:p w14:paraId="108557E7" w14:textId="77777777" w:rsidR="00AF335C" w:rsidRPr="00D56293" w:rsidRDefault="00AF335C" w:rsidP="00FE775F">
      <w:pPr>
        <w:spacing w:line="276" w:lineRule="auto"/>
        <w:rPr>
          <w:rFonts w:ascii="Times New Roman" w:hAnsi="Times New Roman" w:cs="Times New Roman"/>
          <w:color w:val="000000"/>
          <w:sz w:val="20"/>
          <w:szCs w:val="20"/>
        </w:rPr>
      </w:pPr>
      <w:r w:rsidRPr="00D56293">
        <w:rPr>
          <w:rFonts w:ascii="Times New Roman" w:hAnsi="Times New Roman" w:cs="Times New Roman"/>
          <w:b/>
          <w:sz w:val="20"/>
          <w:szCs w:val="20"/>
        </w:rPr>
        <w:t>1.2.</w:t>
      </w:r>
      <w:r w:rsidRPr="00D56293">
        <w:rPr>
          <w:rFonts w:ascii="Times New Roman" w:hAnsi="Times New Roman" w:cs="Times New Roman"/>
          <w:sz w:val="20"/>
          <w:szCs w:val="20"/>
        </w:rPr>
        <w:t xml:space="preserve"> – </w:t>
      </w:r>
      <w:r w:rsidRPr="00D56293">
        <w:rPr>
          <w:rFonts w:ascii="Times New Roman" w:hAnsi="Times New Roman" w:cs="Times New Roman"/>
          <w:color w:val="000000"/>
          <w:sz w:val="20"/>
          <w:szCs w:val="2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D56293" w:rsidRDefault="00AF335C" w:rsidP="00FE775F">
      <w:pPr>
        <w:spacing w:line="276" w:lineRule="auto"/>
        <w:rPr>
          <w:rFonts w:ascii="Times New Roman" w:hAnsi="Times New Roman" w:cs="Times New Roman"/>
          <w:color w:val="000000"/>
          <w:sz w:val="20"/>
          <w:szCs w:val="20"/>
        </w:rPr>
      </w:pPr>
      <w:bookmarkStart w:id="5" w:name="art126"/>
      <w:bookmarkEnd w:id="5"/>
      <w:r w:rsidRPr="00D56293">
        <w:rPr>
          <w:rFonts w:ascii="Times New Roman" w:hAnsi="Times New Roman" w:cs="Times New Roman"/>
          <w:b/>
          <w:color w:val="000000"/>
          <w:sz w:val="20"/>
          <w:szCs w:val="20"/>
        </w:rPr>
        <w:t>1.3</w:t>
      </w:r>
      <w:r w:rsidRPr="00D56293">
        <w:rPr>
          <w:rFonts w:ascii="Times New Roman" w:hAnsi="Times New Roman" w:cs="Times New Roman"/>
          <w:color w:val="000000"/>
          <w:sz w:val="20"/>
          <w:szCs w:val="20"/>
        </w:rPr>
        <w:t xml:space="preserve"> - As alterações unilaterais a que se refere o item anterior, não poderão transfigurar o objeto da contratação.</w:t>
      </w:r>
    </w:p>
    <w:p w14:paraId="55ABBFF0" w14:textId="77777777" w:rsidR="00AF335C" w:rsidRPr="00D56293" w:rsidRDefault="00AF335C" w:rsidP="00FE775F">
      <w:pPr>
        <w:spacing w:line="276" w:lineRule="auto"/>
        <w:rPr>
          <w:rFonts w:ascii="Times New Roman" w:hAnsi="Times New Roman" w:cs="Times New Roman"/>
          <w:sz w:val="20"/>
          <w:szCs w:val="20"/>
        </w:rPr>
      </w:pPr>
      <w:bookmarkStart w:id="6" w:name="art127"/>
      <w:bookmarkEnd w:id="6"/>
      <w:r w:rsidRPr="00D56293">
        <w:rPr>
          <w:rFonts w:ascii="Times New Roman" w:hAnsi="Times New Roman" w:cs="Times New Roman"/>
          <w:b/>
          <w:color w:val="000000"/>
          <w:sz w:val="20"/>
          <w:szCs w:val="20"/>
        </w:rPr>
        <w:t>1.4</w:t>
      </w:r>
      <w:r w:rsidRPr="00D56293">
        <w:rPr>
          <w:rFonts w:ascii="Times New Roman" w:hAnsi="Times New Roman" w:cs="Times New Roman"/>
          <w:color w:val="000000"/>
          <w:sz w:val="20"/>
          <w:szCs w:val="2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D56293">
        <w:rPr>
          <w:rFonts w:ascii="Times New Roman" w:hAnsi="Times New Roman" w:cs="Times New Roman"/>
          <w:sz w:val="20"/>
          <w:szCs w:val="20"/>
        </w:rPr>
        <w:t>respeitados os limites estabelecidos no </w:t>
      </w:r>
      <w:hyperlink r:id="rId23" w:anchor="art125" w:history="1">
        <w:r w:rsidRPr="00D56293">
          <w:rPr>
            <w:rStyle w:val="Hyperlink"/>
            <w:rFonts w:ascii="Times New Roman" w:hAnsi="Times New Roman" w:cs="Times New Roman"/>
            <w:sz w:val="20"/>
            <w:szCs w:val="20"/>
          </w:rPr>
          <w:t>art. 125 da Lei</w:t>
        </w:r>
      </w:hyperlink>
      <w:r w:rsidRPr="00D56293">
        <w:rPr>
          <w:rFonts w:ascii="Times New Roman" w:hAnsi="Times New Roman" w:cs="Times New Roman"/>
          <w:sz w:val="20"/>
          <w:szCs w:val="20"/>
        </w:rPr>
        <w:t xml:space="preserve"> Federal nº 14.133/21.</w:t>
      </w:r>
    </w:p>
    <w:p w14:paraId="38EF414A" w14:textId="77777777" w:rsidR="00AF335C" w:rsidRPr="00D56293" w:rsidRDefault="00AF335C" w:rsidP="00FE775F">
      <w:pPr>
        <w:tabs>
          <w:tab w:val="left" w:pos="851"/>
        </w:tabs>
        <w:spacing w:line="276" w:lineRule="auto"/>
        <w:ind w:right="-45"/>
        <w:rPr>
          <w:rFonts w:ascii="Times New Roman" w:hAnsi="Times New Roman" w:cs="Times New Roman"/>
          <w:bCs/>
          <w:sz w:val="20"/>
          <w:szCs w:val="20"/>
        </w:rPr>
      </w:pPr>
      <w:r w:rsidRPr="00D56293">
        <w:rPr>
          <w:rFonts w:ascii="Times New Roman" w:hAnsi="Times New Roman" w:cs="Times New Roman"/>
          <w:b/>
          <w:sz w:val="20"/>
          <w:szCs w:val="20"/>
        </w:rPr>
        <w:t xml:space="preserve">1.5. </w:t>
      </w:r>
      <w:r w:rsidRPr="00D56293">
        <w:rPr>
          <w:rFonts w:ascii="Times New Roman" w:hAnsi="Times New Roman" w:cs="Times New Roman"/>
          <w:sz w:val="20"/>
          <w:szCs w:val="20"/>
        </w:rPr>
        <w:t xml:space="preserve">– Ficará a cargo da </w:t>
      </w:r>
      <w:r w:rsidRPr="00D56293">
        <w:rPr>
          <w:rFonts w:ascii="Times New Roman" w:hAnsi="Times New Roman" w:cs="Times New Roman"/>
          <w:b/>
          <w:sz w:val="20"/>
          <w:szCs w:val="20"/>
        </w:rPr>
        <w:t>CONTRATADA</w:t>
      </w:r>
      <w:r w:rsidRPr="00D56293">
        <w:rPr>
          <w:rFonts w:ascii="Times New Roman" w:hAnsi="Times New Roman" w:cs="Times New Roman"/>
          <w:sz w:val="20"/>
          <w:szCs w:val="20"/>
        </w:rPr>
        <w:t xml:space="preserve"> as </w:t>
      </w:r>
      <w:r w:rsidRPr="00D56293">
        <w:rPr>
          <w:rFonts w:ascii="Times New Roman" w:hAnsi="Times New Roman" w:cs="Times New Roman"/>
          <w:bCs/>
          <w:sz w:val="20"/>
          <w:szCs w:val="20"/>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D56293" w:rsidRDefault="00AF335C" w:rsidP="00FE775F">
      <w:pPr>
        <w:pStyle w:val="Lista"/>
        <w:tabs>
          <w:tab w:val="left" w:pos="360"/>
        </w:tabs>
        <w:suppressAutoHyphens w:val="0"/>
        <w:autoSpaceDE w:val="0"/>
        <w:spacing w:line="276" w:lineRule="auto"/>
        <w:rPr>
          <w:rFonts w:ascii="Times New Roman" w:hAnsi="Times New Roman" w:cs="Times New Roman"/>
          <w:bCs/>
        </w:rPr>
      </w:pPr>
      <w:r w:rsidRPr="00D56293">
        <w:rPr>
          <w:rFonts w:ascii="Times New Roman" w:hAnsi="Times New Roman" w:cs="Times New Roman"/>
          <w:b/>
          <w:bCs/>
        </w:rPr>
        <w:t>1.6</w:t>
      </w:r>
      <w:r w:rsidRPr="00D56293">
        <w:rPr>
          <w:rFonts w:ascii="Times New Roman" w:hAnsi="Times New Roman" w:cs="Times New Roman"/>
          <w:bCs/>
        </w:rPr>
        <w:t>. – A entrega não implica em aceitação, mas transferência da responsabilidade pela guarda e conservação dos produtos.</w:t>
      </w:r>
    </w:p>
    <w:p w14:paraId="55F5C804" w14:textId="77777777" w:rsidR="00AF335C" w:rsidRPr="00D56293" w:rsidRDefault="00AF335C" w:rsidP="00FE775F">
      <w:pPr>
        <w:pStyle w:val="Standard"/>
        <w:spacing w:line="276" w:lineRule="auto"/>
        <w:jc w:val="both"/>
        <w:rPr>
          <w:rFonts w:ascii="Times New Roman" w:hAnsi="Times New Roman" w:cs="Times New Roman"/>
          <w:sz w:val="20"/>
          <w:szCs w:val="20"/>
        </w:rPr>
      </w:pPr>
      <w:r w:rsidRPr="00D56293">
        <w:rPr>
          <w:rFonts w:ascii="Times New Roman" w:hAnsi="Times New Roman" w:cs="Times New Roman"/>
          <w:b/>
          <w:bCs/>
          <w:sz w:val="20"/>
          <w:szCs w:val="20"/>
        </w:rPr>
        <w:t xml:space="preserve">1.7 </w:t>
      </w:r>
      <w:r w:rsidRPr="00D56293">
        <w:rPr>
          <w:rFonts w:ascii="Times New Roman" w:hAnsi="Times New Roman" w:cs="Times New Roman"/>
          <w:sz w:val="20"/>
          <w:szCs w:val="20"/>
        </w:rPr>
        <w:t>Este</w:t>
      </w:r>
      <w:r w:rsidRPr="00D56293">
        <w:rPr>
          <w:rFonts w:ascii="Times New Roman" w:hAnsi="Times New Roman" w:cs="Times New Roman"/>
          <w:b/>
          <w:bCs/>
          <w:sz w:val="20"/>
          <w:szCs w:val="20"/>
        </w:rPr>
        <w:t xml:space="preserve"> </w:t>
      </w:r>
      <w:r w:rsidRPr="00D56293">
        <w:rPr>
          <w:rFonts w:ascii="Times New Roman" w:hAnsi="Times New Roman" w:cs="Times New Roman"/>
          <w:sz w:val="20"/>
          <w:szCs w:val="20"/>
        </w:rPr>
        <w:t xml:space="preserve">contrato terá o prazo de </w:t>
      </w:r>
      <w:r w:rsidRPr="00D56293">
        <w:rPr>
          <w:rFonts w:ascii="Times New Roman" w:hAnsi="Times New Roman" w:cs="Times New Roman"/>
          <w:b/>
          <w:sz w:val="20"/>
          <w:szCs w:val="20"/>
        </w:rPr>
        <w:t>12 (doze) meses</w:t>
      </w:r>
      <w:r w:rsidRPr="00D56293">
        <w:rPr>
          <w:rFonts w:ascii="Times New Roman" w:hAnsi="Times New Roman" w:cs="Times New Roman"/>
          <w:sz w:val="20"/>
          <w:szCs w:val="20"/>
        </w:rPr>
        <w:t xml:space="preserve">, podendo ser prorrogado por meio de Termo Aditivo, por um ou mais períodos, desde que satisfeitos os requisitos dos artigos </w:t>
      </w:r>
      <w:r w:rsidRPr="00D56293">
        <w:rPr>
          <w:rFonts w:ascii="Times New Roman" w:eastAsia="Calibri" w:hAnsi="Times New Roman" w:cs="Times New Roman"/>
          <w:sz w:val="20"/>
          <w:szCs w:val="20"/>
          <w:lang w:bidi="ar-SA"/>
        </w:rPr>
        <w:t>106 e 107 da Lei Federal n.º 14.133/2021.</w:t>
      </w:r>
    </w:p>
    <w:p w14:paraId="51072BA0" w14:textId="77777777" w:rsidR="00AF335C" w:rsidRPr="00D56293" w:rsidRDefault="00AF335C" w:rsidP="00FE775F">
      <w:pPr>
        <w:pStyle w:val="Standard"/>
        <w:spacing w:line="276" w:lineRule="auto"/>
        <w:rPr>
          <w:rFonts w:ascii="Times New Roman" w:eastAsia="MS Gothic" w:hAnsi="Times New Roman" w:cs="Times New Roman"/>
          <w:b/>
          <w:bCs/>
          <w:sz w:val="20"/>
          <w:szCs w:val="20"/>
        </w:rPr>
      </w:pPr>
    </w:p>
    <w:p w14:paraId="1B2181BA" w14:textId="77777777" w:rsidR="00AF335C" w:rsidRPr="00113975" w:rsidRDefault="00AF335C" w:rsidP="00FE775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SEGUNDA – DAS OBRIGAÇÕES DA CONTRATADA</w:t>
      </w:r>
    </w:p>
    <w:p w14:paraId="6F7A85EC" w14:textId="77777777" w:rsidR="00AF335C" w:rsidRPr="00113975" w:rsidRDefault="00AF335C" w:rsidP="00A018DE">
      <w:pPr>
        <w:pStyle w:val="Recuodecorpodetexto21"/>
        <w:numPr>
          <w:ilvl w:val="1"/>
          <w:numId w:val="31"/>
        </w:numPr>
        <w:spacing w:before="0" w:after="0" w:line="276" w:lineRule="auto"/>
        <w:rPr>
          <w:rFonts w:ascii="Times New Roman" w:hAnsi="Times New Roman"/>
          <w:b w:val="0"/>
          <w:bCs w:val="0"/>
        </w:rPr>
      </w:pPr>
      <w:r w:rsidRPr="00113975">
        <w:rPr>
          <w:rFonts w:ascii="Times New Roman" w:hAnsi="Times New Roman"/>
          <w:b w:val="0"/>
          <w:bCs w:val="0"/>
        </w:rPr>
        <w:t>A</w:t>
      </w:r>
      <w:r w:rsidRPr="00113975">
        <w:rPr>
          <w:rFonts w:ascii="Times New Roman" w:hAnsi="Times New Roman"/>
          <w:b w:val="0"/>
        </w:rPr>
        <w:t xml:space="preserve"> </w:t>
      </w:r>
      <w:r w:rsidRPr="00113975">
        <w:rPr>
          <w:rFonts w:ascii="Times New Roman" w:hAnsi="Times New Roman"/>
          <w:b w:val="0"/>
          <w:bCs w:val="0"/>
        </w:rPr>
        <w:t>CONTRATADA</w:t>
      </w:r>
      <w:r w:rsidRPr="00113975">
        <w:rPr>
          <w:rFonts w:ascii="Times New Roman" w:hAnsi="Times New Roman"/>
        </w:rPr>
        <w:t xml:space="preserve"> </w:t>
      </w:r>
      <w:r w:rsidRPr="00113975">
        <w:rPr>
          <w:rFonts w:ascii="Times New Roman" w:hAnsi="Times New Roman"/>
          <w:bCs w:val="0"/>
        </w:rPr>
        <w:t>se obriga a:</w:t>
      </w:r>
    </w:p>
    <w:p w14:paraId="4A70A845" w14:textId="11BA5324"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lastRenderedPageBreak/>
        <w:t>Efetuar</w:t>
      </w:r>
      <w:r w:rsidR="00AF335C" w:rsidRPr="00113975">
        <w:rPr>
          <w:rFonts w:ascii="Times New Roman" w:hAnsi="Times New Roman" w:cs="Times New Roman"/>
          <w:sz w:val="20"/>
          <w:szCs w:val="20"/>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327DC15D"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Responsabilizar</w:t>
      </w:r>
      <w:r w:rsidR="00AF335C" w:rsidRPr="00113975">
        <w:rPr>
          <w:rFonts w:ascii="Times New Roman" w:hAnsi="Times New Roman" w:cs="Times New Roman"/>
          <w:sz w:val="20"/>
          <w:szCs w:val="20"/>
        </w:rPr>
        <w:t>-se pelos vícios e danos decorrentes do objeto, de acordo com os artigos 12, 13 e 17 a 27, do Código de Defesa do Consumidor (Lei n.º 8.078, de 1990);</w:t>
      </w:r>
    </w:p>
    <w:p w14:paraId="581006C8" w14:textId="2CEA7AE1"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Substituir</w:t>
      </w:r>
      <w:r w:rsidR="00AF335C" w:rsidRPr="00113975">
        <w:rPr>
          <w:rFonts w:ascii="Times New Roman" w:hAnsi="Times New Roman" w:cs="Times New Roman"/>
          <w:sz w:val="20"/>
          <w:szCs w:val="20"/>
        </w:rPr>
        <w:t>, reparar ou corrigir, às suas expensas, no prazo fixado no termo de referência, o objeto com avarias ou defeitos;</w:t>
      </w:r>
    </w:p>
    <w:p w14:paraId="79E11805" w14:textId="43181CDE"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w:t>
      </w:r>
      <w:r w:rsidR="00AF335C" w:rsidRPr="00113975">
        <w:rPr>
          <w:rFonts w:ascii="Times New Roman" w:hAnsi="Times New Roman" w:cs="Times New Roman"/>
          <w:sz w:val="20"/>
          <w:szCs w:val="20"/>
        </w:rPr>
        <w:t xml:space="preserve"> ao Contratante, no prazo máximo de 24 (vinte e quatro) horas que antecede a data da entrega, os motivos que impossibilitem o cumprimento do prazo previsto, com a devida comprovação;</w:t>
      </w:r>
    </w:p>
    <w:p w14:paraId="4B637133" w14:textId="48BF9E2E"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Indicar</w:t>
      </w:r>
      <w:r w:rsidR="00AF335C" w:rsidRPr="00113975">
        <w:rPr>
          <w:rFonts w:ascii="Times New Roman" w:hAnsi="Times New Roman" w:cs="Times New Roman"/>
          <w:sz w:val="20"/>
          <w:szCs w:val="20"/>
        </w:rPr>
        <w:t xml:space="preserve"> preposto para representá-lo durante a execução do contrato, e manter comunicação com representante da Administração para a gestão do contrato;</w:t>
      </w:r>
    </w:p>
    <w:p w14:paraId="40FA9542" w14:textId="28AF25ED"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w:t>
      </w:r>
      <w:r w:rsidR="00AF335C" w:rsidRPr="00113975">
        <w:rPr>
          <w:rFonts w:ascii="Times New Roman" w:hAnsi="Times New Roman" w:cs="Times New Roman"/>
          <w:sz w:val="20"/>
          <w:szCs w:val="20"/>
        </w:rPr>
        <w:t xml:space="preserve"> durante toda a vigência do contrato, em compatibilidade com as obrigações assumidas, todas as condições de habilitação e qualificação exigidas na licitação;</w:t>
      </w:r>
    </w:p>
    <w:p w14:paraId="683CD5BF" w14:textId="4BCD6FBB"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w:t>
      </w:r>
      <w:r w:rsidR="00AF335C" w:rsidRPr="00113975">
        <w:rPr>
          <w:rFonts w:ascii="Times New Roman" w:hAnsi="Times New Roman" w:cs="Times New Roman"/>
          <w:sz w:val="20"/>
          <w:szCs w:val="20"/>
        </w:rPr>
        <w:t xml:space="preserve"> atualizado os seus dados no Portal Nacional de Contratações Públicas (PNCP) e no Cadastro Unificado de Fornecedores do Estado do Bahia, conforme legislação vigente;</w:t>
      </w:r>
    </w:p>
    <w:p w14:paraId="00E0F940" w14:textId="17E03A9D"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Guardar</w:t>
      </w:r>
      <w:r w:rsidR="00AF335C" w:rsidRPr="00113975">
        <w:rPr>
          <w:rFonts w:ascii="Times New Roman" w:hAnsi="Times New Roman" w:cs="Times New Roman"/>
          <w:sz w:val="20"/>
          <w:szCs w:val="20"/>
        </w:rPr>
        <w:t xml:space="preserve"> sigilo sobre todas as informações obtidas em decorrência do cumprimento do contrato;</w:t>
      </w:r>
    </w:p>
    <w:p w14:paraId="51C6BF33" w14:textId="725B9D98"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Arcar</w:t>
      </w:r>
      <w:r w:rsidR="00AF335C" w:rsidRPr="00113975">
        <w:rPr>
          <w:rFonts w:ascii="Times New Roman" w:hAnsi="Times New Roman" w:cs="Times New Roman"/>
          <w:sz w:val="20"/>
          <w:szCs w:val="20"/>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28FC9EB7"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Alteração</w:t>
      </w:r>
      <w:r w:rsidR="00AF335C" w:rsidRPr="00113975">
        <w:rPr>
          <w:rFonts w:ascii="Times New Roman" w:hAnsi="Times New Roman" w:cs="Times New Roman"/>
          <w:sz w:val="20"/>
          <w:szCs w:val="20"/>
        </w:rPr>
        <w:t xml:space="preserve"> qualitativa do projeto ou de suas especificações pela Administração;</w:t>
      </w:r>
    </w:p>
    <w:p w14:paraId="70468E24" w14:textId="5AEB95A5"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Retardamento</w:t>
      </w:r>
      <w:r w:rsidR="00AF335C" w:rsidRPr="00113975">
        <w:rPr>
          <w:rFonts w:ascii="Times New Roman" w:hAnsi="Times New Roman" w:cs="Times New Roman"/>
          <w:sz w:val="20"/>
          <w:szCs w:val="20"/>
        </w:rPr>
        <w:t xml:space="preserve"> na expedição da ordem de execução do serviço ou autorização de fornecimento/serviço, interrupção da execução do contrato ou diminuição do ritmo do trabalho, por ordem e no interesse da Administração;</w:t>
      </w:r>
    </w:p>
    <w:p w14:paraId="5DC7E506" w14:textId="07EEFF10" w:rsidR="00AF335C" w:rsidRPr="00113975" w:rsidRDefault="00770E13" w:rsidP="00A018DE">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Aumento</w:t>
      </w:r>
      <w:r w:rsidR="00AF335C" w:rsidRPr="00113975">
        <w:rPr>
          <w:rFonts w:ascii="Times New Roman" w:hAnsi="Times New Roman" w:cs="Times New Roman"/>
          <w:sz w:val="20"/>
          <w:szCs w:val="20"/>
        </w:rPr>
        <w:t xml:space="preserve"> das quantidades inicialmente previstas no contrato, nos limites permitidos pela Lei Federal n.º 14.133, de 2021;</w:t>
      </w:r>
    </w:p>
    <w:p w14:paraId="58AA1163" w14:textId="77777777" w:rsidR="00AF335C" w:rsidRPr="00113975" w:rsidRDefault="00AF335C" w:rsidP="00FE775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TERCEIRA – OBRIGAÇÕES DO CONTRATADO E DO CONTRATANTE</w:t>
      </w:r>
    </w:p>
    <w:p w14:paraId="0F69E69F" w14:textId="77777777" w:rsidR="00AF335C" w:rsidRPr="00113975" w:rsidRDefault="00AF335C" w:rsidP="00FE775F">
      <w:pPr>
        <w:pStyle w:val="Recuodecorpodetexto21"/>
        <w:spacing w:before="0" w:after="0" w:line="276" w:lineRule="auto"/>
        <w:ind w:left="0" w:firstLine="0"/>
        <w:rPr>
          <w:rFonts w:ascii="Times New Roman" w:hAnsi="Times New Roman"/>
          <w:bCs w:val="0"/>
          <w:u w:val="single"/>
        </w:rPr>
      </w:pPr>
    </w:p>
    <w:p w14:paraId="6CC12B90" w14:textId="77777777" w:rsidR="00AF335C" w:rsidRPr="00113975" w:rsidRDefault="00AF335C" w:rsidP="00A018DE">
      <w:pPr>
        <w:pStyle w:val="Standard"/>
        <w:numPr>
          <w:ilvl w:val="1"/>
          <w:numId w:val="40"/>
        </w:numPr>
        <w:spacing w:after="57" w:line="276" w:lineRule="auto"/>
        <w:rPr>
          <w:rFonts w:ascii="Times New Roman" w:hAnsi="Times New Roman" w:cs="Times New Roman"/>
          <w:b/>
          <w:bCs/>
          <w:sz w:val="20"/>
          <w:szCs w:val="20"/>
        </w:rPr>
      </w:pPr>
      <w:r w:rsidRPr="00113975">
        <w:rPr>
          <w:rFonts w:ascii="Times New Roman" w:hAnsi="Times New Roman" w:cs="Times New Roman"/>
          <w:b/>
          <w:bCs/>
          <w:sz w:val="20"/>
          <w:szCs w:val="20"/>
        </w:rPr>
        <w:t>São obrigações do Contratado:</w:t>
      </w:r>
    </w:p>
    <w:p w14:paraId="49B1304B" w14:textId="09D3DFB6"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w:t>
      </w:r>
      <w:r w:rsidR="00AF335C" w:rsidRPr="00113975">
        <w:rPr>
          <w:rFonts w:ascii="Times New Roman" w:hAnsi="Times New Roman" w:cs="Times New Roman"/>
          <w:sz w:val="20"/>
          <w:szCs w:val="20"/>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D968630" w14:textId="5C5CCFB7"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Responsabilizar</w:t>
      </w:r>
      <w:r w:rsidR="00AF335C" w:rsidRPr="00113975">
        <w:rPr>
          <w:rFonts w:ascii="Times New Roman" w:hAnsi="Times New Roman" w:cs="Times New Roman"/>
          <w:sz w:val="20"/>
          <w:szCs w:val="20"/>
        </w:rPr>
        <w:t>-se pelos vícios e danos decorrentes do objeto, de acordo com os artigos 12, 13 e 17 a 27, do Código de Defesa do Consumidor (Lei n.º 8.078, de 1990);</w:t>
      </w:r>
    </w:p>
    <w:p w14:paraId="02A6AA38" w14:textId="4C101AD0"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Substituir</w:t>
      </w:r>
      <w:r w:rsidR="00AF335C" w:rsidRPr="00113975">
        <w:rPr>
          <w:rFonts w:ascii="Times New Roman" w:hAnsi="Times New Roman" w:cs="Times New Roman"/>
          <w:sz w:val="20"/>
          <w:szCs w:val="20"/>
        </w:rPr>
        <w:t>, reparar ou corrigir, às suas expensas, no prazo fixado no termo de referência, o objeto com avarias ou defeitos;</w:t>
      </w:r>
    </w:p>
    <w:p w14:paraId="4EDCE475" w14:textId="17532D54"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w:t>
      </w:r>
      <w:r w:rsidR="00AF335C" w:rsidRPr="00113975">
        <w:rPr>
          <w:rFonts w:ascii="Times New Roman" w:hAnsi="Times New Roman" w:cs="Times New Roman"/>
          <w:sz w:val="20"/>
          <w:szCs w:val="20"/>
        </w:rPr>
        <w:t xml:space="preserve"> ao Contratante, no prazo máximo de 24 (vinte e quatro) horas que antecede a data da entrega, os motivos que impossibilitem o cumprimento do prazo previsto, com a devida comprovação;</w:t>
      </w:r>
    </w:p>
    <w:p w14:paraId="0B354C9A" w14:textId="4787343F"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Indicar</w:t>
      </w:r>
      <w:r w:rsidR="00AF335C" w:rsidRPr="00113975">
        <w:rPr>
          <w:rFonts w:ascii="Times New Roman" w:hAnsi="Times New Roman" w:cs="Times New Roman"/>
          <w:sz w:val="20"/>
          <w:szCs w:val="20"/>
        </w:rPr>
        <w:t xml:space="preserve"> preposto para representá-lo durante a execução do contrato, e manter comunicação com representante da Administração para a gestão do contrato;</w:t>
      </w:r>
    </w:p>
    <w:p w14:paraId="16C8703D" w14:textId="475EE4D1"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w:t>
      </w:r>
      <w:r w:rsidR="00AF335C" w:rsidRPr="00113975">
        <w:rPr>
          <w:rFonts w:ascii="Times New Roman" w:hAnsi="Times New Roman" w:cs="Times New Roman"/>
          <w:sz w:val="20"/>
          <w:szCs w:val="20"/>
        </w:rPr>
        <w:t xml:space="preserve"> durante toda a vigência do contrato, em compatibilidade com as obrigações assumidas, todas as condições de habilitação e qualificação exigidas na licitação;</w:t>
      </w:r>
    </w:p>
    <w:p w14:paraId="228681CB" w14:textId="323CE741"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w:t>
      </w:r>
      <w:r w:rsidR="00AF335C" w:rsidRPr="00113975">
        <w:rPr>
          <w:rFonts w:ascii="Times New Roman" w:hAnsi="Times New Roman" w:cs="Times New Roman"/>
          <w:sz w:val="20"/>
          <w:szCs w:val="20"/>
        </w:rPr>
        <w:t xml:space="preserve"> atualizado os seus dados no Portal Nacional de Contratações Públicas (PNCP) e no Cadastro Unificado de Fornecedores do Estado do Bahia, conforme legislação vigente;</w:t>
      </w:r>
    </w:p>
    <w:p w14:paraId="1D2E13FA" w14:textId="754AD30F" w:rsidR="00AF335C" w:rsidRPr="00113975" w:rsidRDefault="00770E13"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Guardar</w:t>
      </w:r>
      <w:r w:rsidR="00AF335C" w:rsidRPr="00113975">
        <w:rPr>
          <w:rFonts w:ascii="Times New Roman" w:hAnsi="Times New Roman" w:cs="Times New Roman"/>
          <w:sz w:val="20"/>
          <w:szCs w:val="20"/>
        </w:rPr>
        <w:t xml:space="preserve"> sigilo sobre todas as informações obtidas em decorrência do cumprimento do contrato;</w:t>
      </w:r>
    </w:p>
    <w:p w14:paraId="0BC11F63" w14:textId="43A745DE"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lastRenderedPageBreak/>
        <w:t>Arcar</w:t>
      </w:r>
      <w:r w:rsidR="00AF335C" w:rsidRPr="00113975">
        <w:rPr>
          <w:rFonts w:ascii="Times New Roman" w:hAnsi="Times New Roman" w:cs="Times New Roman"/>
          <w:sz w:val="20"/>
          <w:szCs w:val="20"/>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0ADDC9F9" w14:textId="6D2BB25E"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Alteração</w:t>
      </w:r>
      <w:r w:rsidR="00AF335C" w:rsidRPr="00113975">
        <w:rPr>
          <w:rFonts w:ascii="Times New Roman" w:hAnsi="Times New Roman" w:cs="Times New Roman"/>
          <w:sz w:val="20"/>
          <w:szCs w:val="20"/>
        </w:rPr>
        <w:t xml:space="preserve"> qualitativa do projeto ou de suas especificações pela Administração;</w:t>
      </w:r>
    </w:p>
    <w:p w14:paraId="799A00FD" w14:textId="3DE6EA64"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Retardamento</w:t>
      </w:r>
      <w:r w:rsidR="00AF335C" w:rsidRPr="00113975">
        <w:rPr>
          <w:rFonts w:ascii="Times New Roman" w:hAnsi="Times New Roman" w:cs="Times New Roman"/>
          <w:sz w:val="20"/>
          <w:szCs w:val="20"/>
        </w:rPr>
        <w:t xml:space="preserve"> na expedição da ordem de execução do serviço ou autorização de fornecimento/serviço, interrupção da execução do contrato ou diminuição do ritmo do trabalho, por ordem e no interesse da Administração;</w:t>
      </w:r>
    </w:p>
    <w:p w14:paraId="2424D835" w14:textId="7FBDD314"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Aumento</w:t>
      </w:r>
      <w:r w:rsidR="00AF335C" w:rsidRPr="00113975">
        <w:rPr>
          <w:rFonts w:ascii="Times New Roman" w:hAnsi="Times New Roman" w:cs="Times New Roman"/>
          <w:sz w:val="20"/>
          <w:szCs w:val="20"/>
        </w:rPr>
        <w:t xml:space="preserve"> das quantidades inicialmente previstas no contrato, nos limites permitidos pela Lei Federal n.º 14.133, de 2021;</w:t>
      </w:r>
    </w:p>
    <w:p w14:paraId="34872B1E" w14:textId="77777777" w:rsidR="00AF335C" w:rsidRPr="00113975" w:rsidRDefault="00AF335C" w:rsidP="00A018DE">
      <w:pPr>
        <w:pStyle w:val="Standard"/>
        <w:numPr>
          <w:ilvl w:val="1"/>
          <w:numId w:val="40"/>
        </w:numPr>
        <w:spacing w:after="57" w:line="276" w:lineRule="auto"/>
        <w:rPr>
          <w:rFonts w:ascii="Times New Roman" w:hAnsi="Times New Roman" w:cs="Times New Roman"/>
          <w:b/>
          <w:bCs/>
          <w:sz w:val="20"/>
          <w:szCs w:val="20"/>
        </w:rPr>
      </w:pPr>
      <w:r w:rsidRPr="00113975">
        <w:rPr>
          <w:rFonts w:ascii="Times New Roman" w:hAnsi="Times New Roman" w:cs="Times New Roman"/>
          <w:b/>
          <w:bCs/>
          <w:sz w:val="20"/>
          <w:szCs w:val="20"/>
        </w:rPr>
        <w:t>São obrigações do Contratante:</w:t>
      </w:r>
    </w:p>
    <w:p w14:paraId="408DEAC6" w14:textId="2F1B79FC"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Receber</w:t>
      </w:r>
      <w:r w:rsidR="00AF335C" w:rsidRPr="00113975">
        <w:rPr>
          <w:rFonts w:ascii="Times New Roman" w:hAnsi="Times New Roman" w:cs="Times New Roman"/>
          <w:sz w:val="20"/>
          <w:szCs w:val="20"/>
        </w:rPr>
        <w:t xml:space="preserve"> o objeto no prazo e condições estabelecidas no edital e seus anexos;</w:t>
      </w:r>
    </w:p>
    <w:p w14:paraId="1F7495B5" w14:textId="1FAE84A4"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Exigir</w:t>
      </w:r>
      <w:r w:rsidR="00AF335C" w:rsidRPr="00113975">
        <w:rPr>
          <w:rFonts w:ascii="Times New Roman" w:hAnsi="Times New Roman" w:cs="Times New Roman"/>
          <w:sz w:val="20"/>
          <w:szCs w:val="20"/>
        </w:rPr>
        <w:t xml:space="preserve"> o cumprimento de todas as obrigações assumidas pelo Contratado, de acordo com as cláusulas contratuais e os termos de sua proposta;</w:t>
      </w:r>
    </w:p>
    <w:p w14:paraId="56A00A2F" w14:textId="04226AEE"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Verificar</w:t>
      </w:r>
      <w:r w:rsidR="00AF335C" w:rsidRPr="00113975">
        <w:rPr>
          <w:rFonts w:ascii="Times New Roman" w:hAnsi="Times New Roman" w:cs="Times New Roman"/>
          <w:sz w:val="20"/>
          <w:szCs w:val="20"/>
        </w:rPr>
        <w:t xml:space="preserve"> minuciosamente, no prazo fixado, a conformidade do objeto recebido provisoriamente, com as especificações constantes do edital e da proposta, para fins de aceitação e recebimento definitivo;</w:t>
      </w:r>
    </w:p>
    <w:p w14:paraId="54B38736" w14:textId="1B7CFB36"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w:t>
      </w:r>
      <w:r w:rsidR="00AF335C" w:rsidRPr="00113975">
        <w:rPr>
          <w:rFonts w:ascii="Times New Roman" w:hAnsi="Times New Roman" w:cs="Times New Roman"/>
          <w:sz w:val="20"/>
          <w:szCs w:val="20"/>
        </w:rPr>
        <w:t xml:space="preserve"> ao Contratado, por escrito, as imperfeições, falhas ou irregularidades verificadas, fixando prazo para a sua correção;</w:t>
      </w:r>
    </w:p>
    <w:p w14:paraId="0657102B" w14:textId="31826164"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Acompanhar</w:t>
      </w:r>
      <w:r w:rsidR="00AF335C" w:rsidRPr="00113975">
        <w:rPr>
          <w:rFonts w:ascii="Times New Roman" w:hAnsi="Times New Roman" w:cs="Times New Roman"/>
          <w:sz w:val="20"/>
          <w:szCs w:val="20"/>
        </w:rPr>
        <w:t xml:space="preserve"> e fiscalizar o cumprimento das obrigações do Contratado, através de comissão ou de servidores especialmente designados;</w:t>
      </w:r>
    </w:p>
    <w:p w14:paraId="5513E429" w14:textId="11A2E70D"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w:t>
      </w:r>
      <w:r w:rsidR="00AF335C" w:rsidRPr="00113975">
        <w:rPr>
          <w:rFonts w:ascii="Times New Roman" w:hAnsi="Times New Roman" w:cs="Times New Roman"/>
          <w:sz w:val="20"/>
          <w:szCs w:val="20"/>
        </w:rPr>
        <w:t xml:space="preserve"> o pagamento ao Contratado no valor correspondente ao fornecimento/execução do objeto, no prazo e forma estabelecidos neste edital e seus anexos;</w:t>
      </w:r>
    </w:p>
    <w:p w14:paraId="7724EEFA" w14:textId="728CC59A"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w:t>
      </w:r>
      <w:r w:rsidR="00AF335C" w:rsidRPr="00113975">
        <w:rPr>
          <w:rFonts w:ascii="Times New Roman" w:hAnsi="Times New Roman" w:cs="Times New Roman"/>
          <w:sz w:val="20"/>
          <w:szCs w:val="20"/>
        </w:rPr>
        <w:t xml:space="preserve"> as eventuais retenções tributárias devidas sobre o valor da nota fiscal e fatura fornecida pelo Contratado, no que couber;</w:t>
      </w:r>
    </w:p>
    <w:p w14:paraId="5EF0F736" w14:textId="1BA2FAC7"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Emitir</w:t>
      </w:r>
      <w:r w:rsidR="00AF335C" w:rsidRPr="00113975">
        <w:rPr>
          <w:rFonts w:ascii="Times New Roman" w:hAnsi="Times New Roman" w:cs="Times New Roman"/>
          <w:sz w:val="20"/>
          <w:szCs w:val="20"/>
        </w:rPr>
        <w:t xml:space="preserve"> decisão sobre as solicitações e reclamações relacionadas à execução do contrato, ressalvados requerimentos manifestamente impertinentes, meramente protelatórios ou de nenhum interesse para a boa execução do contrato;</w:t>
      </w:r>
    </w:p>
    <w:p w14:paraId="5D48BF56" w14:textId="171333D9" w:rsidR="00AF335C" w:rsidRPr="00113975" w:rsidRDefault="00474744"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Ressarcir</w:t>
      </w:r>
      <w:r w:rsidR="00AF335C" w:rsidRPr="00113975">
        <w:rPr>
          <w:rFonts w:ascii="Times New Roman" w:hAnsi="Times New Roman" w:cs="Times New Roman"/>
          <w:sz w:val="20"/>
          <w:szCs w:val="20"/>
        </w:rPr>
        <w:t xml:space="preserve">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113975" w:rsidRDefault="00AF335C"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113975" w:rsidRDefault="00AF335C" w:rsidP="00A018DE">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prestar as informações e os esclarecimentos que venham a ser solicitados pelo Contratado.</w:t>
      </w:r>
    </w:p>
    <w:p w14:paraId="4EE1F4FB" w14:textId="77777777" w:rsidR="00AF335C" w:rsidRPr="00D56293" w:rsidRDefault="00AF335C" w:rsidP="00FE775F">
      <w:pPr>
        <w:tabs>
          <w:tab w:val="left" w:pos="0"/>
        </w:tabs>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QUARTA – DO PAGAMENTO</w:t>
      </w:r>
    </w:p>
    <w:p w14:paraId="4D802E34"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Contratante pagará ao Contratado os preços unitários previstos em sua proposta, que é parte integrante deste contrato:</w:t>
      </w:r>
    </w:p>
    <w:p w14:paraId="497965BE"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valor total do contrato é de R$ XXXXXXXX (VALOR POR EXTENSO).</w:t>
      </w:r>
    </w:p>
    <w:p w14:paraId="51411698"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No preço pactuado estão inclusas todas as despesas necessárias à execução do objeto do contrato, inclusive tributos, encargos trabalhistas e despesas com transporte e locomoção.</w:t>
      </w:r>
    </w:p>
    <w:p w14:paraId="490CA6A0"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O </w:t>
      </w:r>
      <w:r w:rsidRPr="00113975">
        <w:rPr>
          <w:rFonts w:ascii="Times New Roman" w:eastAsia="Calibri" w:hAnsi="Times New Roman" w:cs="Times New Roman"/>
          <w:sz w:val="20"/>
          <w:szCs w:val="20"/>
          <w:lang w:bidi="ar-SA"/>
        </w:rPr>
        <w:t>pagamento de cada fatura deverá ser realizado em um prazo não superior a 30 (trinta) dias contados a partir do atesto da Nota Fiscal, após comprovado o adimplemento do Contratado em todas as suas obrigações, e, c</w:t>
      </w:r>
      <w:r w:rsidRPr="00113975">
        <w:rPr>
          <w:rFonts w:ascii="Times New Roman" w:hAnsi="Times New Roman" w:cs="Times New Roman"/>
          <w:sz w:val="20"/>
          <w:szCs w:val="20"/>
        </w:rPr>
        <w:t>omprovar a regularidade com os Fiscos Federal e Municipal, com o FGTS, INSS e negativa de débitos trabalhistas (CNDT), observadas as disposições do Termo de Referência.</w:t>
      </w:r>
    </w:p>
    <w:p w14:paraId="05612710"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Nenhum pagamento será efetuado sem a apresentação dos documentos exigidos, bem como enquanto não forem sanadas irregularidades eventualmente constatadas na nota fiscal, no fornecimento ou no cumprimento de obrigações contratuais.</w:t>
      </w:r>
    </w:p>
    <w:p w14:paraId="7B24499B" w14:textId="03466C5C" w:rsidR="00AF335C" w:rsidRPr="00113975" w:rsidRDefault="00AF335C" w:rsidP="00A018DE">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lastRenderedPageBreak/>
        <w:t xml:space="preserve">Os pagamentos ficarão condicionados à prévia informação pelo credor, dos dados da </w:t>
      </w:r>
      <w:r w:rsidR="001376AA" w:rsidRPr="00113975">
        <w:rPr>
          <w:rFonts w:ascii="Times New Roman" w:hAnsi="Times New Roman" w:cs="Times New Roman"/>
          <w:sz w:val="20"/>
          <w:szCs w:val="20"/>
        </w:rPr>
        <w:t>conta corrente</w:t>
      </w:r>
      <w:r w:rsidRPr="00113975">
        <w:rPr>
          <w:rFonts w:ascii="Times New Roman" w:hAnsi="Times New Roman" w:cs="Times New Roman"/>
          <w:sz w:val="20"/>
          <w:szCs w:val="20"/>
        </w:rPr>
        <w:t xml:space="preserve"> junto à instituição financeira.</w:t>
      </w:r>
    </w:p>
    <w:p w14:paraId="3A28B360"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prazo estabelecido no item 11.1 poderá ser suspenso.</w:t>
      </w:r>
    </w:p>
    <w:p w14:paraId="46762B4A" w14:textId="77777777" w:rsidR="00AF335C" w:rsidRPr="00113975" w:rsidRDefault="00AF335C" w:rsidP="00A018DE">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Decorrido o prazo de adimplemento da multa, caso esta não tenha sido paga, os valores serão descontados da fatura apresentada.</w:t>
      </w:r>
    </w:p>
    <w:p w14:paraId="3E677F50" w14:textId="77777777" w:rsidR="00AF335C" w:rsidRPr="00113975" w:rsidRDefault="00AF335C" w:rsidP="00A018DE">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As notas fiscais podem ser emitidas em nome da </w:t>
      </w:r>
      <w:r w:rsidRPr="00113975">
        <w:rPr>
          <w:rFonts w:ascii="Times New Roman" w:hAnsi="Times New Roman" w:cs="Times New Roman"/>
          <w:b/>
          <w:sz w:val="20"/>
          <w:szCs w:val="20"/>
        </w:rPr>
        <w:t>Secretaria</w:t>
      </w:r>
      <w:r w:rsidRPr="00113975">
        <w:rPr>
          <w:rFonts w:ascii="Times New Roman" w:hAnsi="Times New Roman" w:cs="Times New Roman"/>
          <w:b/>
          <w:bCs/>
          <w:sz w:val="20"/>
          <w:szCs w:val="20"/>
        </w:rPr>
        <w:t xml:space="preserve"> solicitante </w:t>
      </w:r>
      <w:r w:rsidRPr="00113975">
        <w:rPr>
          <w:rFonts w:ascii="Times New Roman" w:hAnsi="Times New Roman" w:cs="Times New Roman"/>
          <w:sz w:val="20"/>
          <w:szCs w:val="20"/>
        </w:rPr>
        <w:t>constando seus respectivos CNPJ e endereço, além do número do contrato, lote/item para fins de rastreabilidade.</w:t>
      </w:r>
    </w:p>
    <w:p w14:paraId="238BFA34" w14:textId="77777777" w:rsidR="00AF335C" w:rsidRPr="00113975" w:rsidRDefault="00AF335C" w:rsidP="00A018DE">
      <w:pPr>
        <w:pStyle w:val="Standard"/>
        <w:numPr>
          <w:ilvl w:val="1"/>
          <w:numId w:val="37"/>
        </w:numPr>
        <w:spacing w:line="276" w:lineRule="auto"/>
        <w:jc w:val="both"/>
        <w:rPr>
          <w:rFonts w:ascii="Times New Roman" w:hAnsi="Times New Roman" w:cs="Times New Roman"/>
          <w:sz w:val="20"/>
          <w:szCs w:val="20"/>
        </w:rPr>
      </w:pPr>
      <w:r w:rsidRPr="00113975">
        <w:rPr>
          <w:rFonts w:ascii="Times New Roman" w:hAnsi="Times New Roman" w:cs="Times New Roman"/>
          <w:sz w:val="20"/>
          <w:szCs w:val="20"/>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D56293" w:rsidRDefault="00AF335C" w:rsidP="00FE775F">
      <w:pPr>
        <w:pStyle w:val="Standard"/>
        <w:spacing w:line="276" w:lineRule="auto"/>
        <w:jc w:val="both"/>
        <w:rPr>
          <w:rFonts w:ascii="Times New Roman" w:hAnsi="Times New Roman" w:cs="Times New Roman"/>
          <w:sz w:val="20"/>
          <w:szCs w:val="20"/>
        </w:rPr>
      </w:pPr>
    </w:p>
    <w:p w14:paraId="45ADF5CF" w14:textId="77777777" w:rsidR="00AF335C" w:rsidRPr="00D56293" w:rsidRDefault="00AF335C" w:rsidP="00FE775F">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QUINTA – DA CESSÃO, TRANSFERÊNCIA OU SUBCONTRATAÇÃO</w:t>
      </w:r>
    </w:p>
    <w:p w14:paraId="3DBBD5EC" w14:textId="77777777" w:rsidR="00AF335C" w:rsidRPr="00D56293" w:rsidRDefault="00AF335C" w:rsidP="00FE775F">
      <w:pPr>
        <w:spacing w:line="276" w:lineRule="auto"/>
        <w:rPr>
          <w:rFonts w:ascii="Times New Roman" w:hAnsi="Times New Roman" w:cs="Times New Roman"/>
          <w:b/>
          <w:bCs/>
          <w:sz w:val="20"/>
          <w:szCs w:val="20"/>
        </w:rPr>
      </w:pPr>
    </w:p>
    <w:p w14:paraId="6A0AA2C3" w14:textId="77777777"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5.1.</w:t>
      </w:r>
      <w:r w:rsidRPr="00D56293">
        <w:rPr>
          <w:rFonts w:ascii="Times New Roman" w:hAnsi="Times New Roman" w:cs="Times New Roman"/>
          <w:sz w:val="20"/>
          <w:szCs w:val="20"/>
        </w:rPr>
        <w:t xml:space="preserve"> – O presente contrato não poderá ser objeto de cessão, transferência ou subcontratação, no todo ou em parte, sem prévia e expressa autorização do </w:t>
      </w:r>
      <w:r w:rsidRPr="00D56293">
        <w:rPr>
          <w:rFonts w:ascii="Times New Roman" w:hAnsi="Times New Roman" w:cs="Times New Roman"/>
          <w:b/>
          <w:sz w:val="20"/>
          <w:szCs w:val="20"/>
        </w:rPr>
        <w:t>CONTRATANTE,</w:t>
      </w:r>
      <w:r w:rsidRPr="00D56293">
        <w:rPr>
          <w:rFonts w:ascii="Times New Roman" w:hAnsi="Times New Roman" w:cs="Times New Roman"/>
          <w:sz w:val="20"/>
          <w:szCs w:val="20"/>
        </w:rPr>
        <w:t xml:space="preserve"> sob pena de imediata caducidade.</w:t>
      </w:r>
    </w:p>
    <w:p w14:paraId="3512FF7D" w14:textId="77777777" w:rsidR="00AF335C" w:rsidRPr="00D56293" w:rsidRDefault="00AF335C" w:rsidP="00FE775F">
      <w:pPr>
        <w:spacing w:line="276" w:lineRule="auto"/>
        <w:rPr>
          <w:rFonts w:ascii="Times New Roman" w:hAnsi="Times New Roman" w:cs="Times New Roman"/>
          <w:sz w:val="20"/>
          <w:szCs w:val="20"/>
        </w:rPr>
      </w:pPr>
    </w:p>
    <w:p w14:paraId="34E0206C" w14:textId="77777777" w:rsidR="00AF335C" w:rsidRPr="00D56293" w:rsidRDefault="00AF335C" w:rsidP="00FE775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SEXTA – DA VIGÊNCIA CONTRATUAL</w:t>
      </w:r>
    </w:p>
    <w:p w14:paraId="1548AA0D" w14:textId="136327D4"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6.1</w:t>
      </w:r>
      <w:r w:rsidRPr="00D56293">
        <w:rPr>
          <w:rFonts w:ascii="Times New Roman" w:hAnsi="Times New Roman" w:cs="Times New Roman"/>
          <w:bCs/>
          <w:sz w:val="20"/>
          <w:szCs w:val="20"/>
        </w:rPr>
        <w:t>.</w:t>
      </w:r>
      <w:r w:rsidRPr="00D56293">
        <w:rPr>
          <w:rFonts w:ascii="Times New Roman" w:hAnsi="Times New Roman" w:cs="Times New Roman"/>
          <w:sz w:val="20"/>
          <w:szCs w:val="20"/>
        </w:rPr>
        <w:t xml:space="preserve"> – </w:t>
      </w:r>
      <w:r w:rsidR="00474744" w:rsidRPr="00D56293">
        <w:rPr>
          <w:rFonts w:ascii="Times New Roman" w:hAnsi="Times New Roman" w:cs="Times New Roman"/>
          <w:sz w:val="20"/>
          <w:szCs w:val="20"/>
        </w:rPr>
        <w:t>O contrato terá</w:t>
      </w:r>
      <w:r w:rsidRPr="00D56293">
        <w:rPr>
          <w:rFonts w:ascii="Times New Roman" w:hAnsi="Times New Roman" w:cs="Times New Roman"/>
          <w:sz w:val="20"/>
          <w:szCs w:val="20"/>
        </w:rPr>
        <w:t xml:space="preserve"> </w:t>
      </w:r>
      <w:r w:rsidR="00474744">
        <w:rPr>
          <w:rFonts w:ascii="Times New Roman" w:hAnsi="Times New Roman" w:cs="Times New Roman"/>
          <w:sz w:val="20"/>
          <w:szCs w:val="20"/>
        </w:rPr>
        <w:t>vigência de  03 (três) meses</w:t>
      </w:r>
      <w:r w:rsidRPr="00D56293">
        <w:rPr>
          <w:rFonts w:ascii="Times New Roman" w:hAnsi="Times New Roman" w:cs="Times New Roman"/>
          <w:sz w:val="20"/>
          <w:szCs w:val="20"/>
        </w:rPr>
        <w:t>, a partir da data de assinatura podendo, entretanto, ser prorrogada se presentes os requisitos exigidos pela legislação vigente.</w:t>
      </w:r>
    </w:p>
    <w:p w14:paraId="1FB06DE5" w14:textId="77777777" w:rsidR="00AF335C" w:rsidRPr="00D56293" w:rsidRDefault="00AF335C" w:rsidP="00FE775F">
      <w:pPr>
        <w:spacing w:line="276" w:lineRule="auto"/>
        <w:rPr>
          <w:rFonts w:ascii="Times New Roman" w:hAnsi="Times New Roman" w:cs="Times New Roman"/>
          <w:sz w:val="10"/>
          <w:szCs w:val="10"/>
        </w:rPr>
      </w:pPr>
    </w:p>
    <w:p w14:paraId="4E74B45F" w14:textId="77777777" w:rsidR="00AF335C" w:rsidRPr="00D56293" w:rsidRDefault="00AF335C" w:rsidP="00FE775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SÉTIMA – ALOCAÇÃO DE RECURSOS</w:t>
      </w:r>
    </w:p>
    <w:p w14:paraId="6E38739B" w14:textId="77777777" w:rsidR="00AF335C" w:rsidRPr="00D56293" w:rsidRDefault="00AF335C" w:rsidP="00FE775F">
      <w:pPr>
        <w:pStyle w:val="Recuodecorpodetexto21"/>
        <w:spacing w:before="0" w:after="0" w:line="276" w:lineRule="auto"/>
        <w:ind w:left="0" w:firstLine="0"/>
        <w:rPr>
          <w:rFonts w:ascii="Times New Roman" w:hAnsi="Times New Roman"/>
          <w:b w:val="0"/>
        </w:rPr>
      </w:pPr>
      <w:r w:rsidRPr="00D56293">
        <w:rPr>
          <w:rFonts w:ascii="Times New Roman" w:hAnsi="Times New Roman"/>
          <w:b w:val="0"/>
          <w:bCs w:val="0"/>
        </w:rPr>
        <w:t>7.1.</w:t>
      </w:r>
      <w:r w:rsidRPr="00D56293">
        <w:rPr>
          <w:rFonts w:ascii="Times New Roman" w:hAnsi="Times New Roman"/>
          <w:b w:val="0"/>
        </w:rPr>
        <w:t xml:space="preserve"> – As despesas decorrentes do presente contrato correrão por conta da seguinte dotação orçamentária: </w:t>
      </w:r>
    </w:p>
    <w:p w14:paraId="06B7EC03" w14:textId="77777777" w:rsidR="00AF335C" w:rsidRPr="00D56293" w:rsidRDefault="00AF335C" w:rsidP="00FE775F">
      <w:pPr>
        <w:spacing w:line="276" w:lineRule="auto"/>
        <w:rPr>
          <w:rFonts w:ascii="Times New Roman" w:hAnsi="Times New Roman" w:cs="Times New Roman"/>
          <w:b/>
          <w:bCs/>
          <w:sz w:val="10"/>
          <w:szCs w:val="10"/>
        </w:rPr>
      </w:pPr>
    </w:p>
    <w:p w14:paraId="0437BD1D" w14:textId="07C5BD70" w:rsidR="00AF335C" w:rsidRPr="00D56293" w:rsidRDefault="00AF335C" w:rsidP="00FE775F">
      <w:pPr>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Órgão:</w:t>
      </w:r>
    </w:p>
    <w:p w14:paraId="695EB0F6" w14:textId="6A969785"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Unidade</w:t>
      </w:r>
      <w:r w:rsidRPr="00D56293">
        <w:rPr>
          <w:rFonts w:ascii="Times New Roman" w:hAnsi="Times New Roman" w:cs="Times New Roman"/>
          <w:sz w:val="20"/>
          <w:szCs w:val="20"/>
        </w:rPr>
        <w:t xml:space="preserve">: </w:t>
      </w:r>
      <w:r w:rsidR="00125E50" w:rsidRPr="00D56293">
        <w:rPr>
          <w:rFonts w:ascii="Times New Roman" w:hAnsi="Times New Roman" w:cs="Times New Roman"/>
          <w:sz w:val="20"/>
          <w:szCs w:val="20"/>
        </w:rPr>
        <w:t>05.01.02</w:t>
      </w:r>
    </w:p>
    <w:p w14:paraId="70B7CCBE" w14:textId="48B70A38"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Projeto de Atividade</w:t>
      </w:r>
      <w:r w:rsidRPr="00D56293">
        <w:rPr>
          <w:rFonts w:ascii="Times New Roman" w:hAnsi="Times New Roman" w:cs="Times New Roman"/>
          <w:sz w:val="20"/>
          <w:szCs w:val="20"/>
        </w:rPr>
        <w:t xml:space="preserve">: </w:t>
      </w:r>
      <w:r w:rsidR="00125E50" w:rsidRPr="00D56293">
        <w:rPr>
          <w:rFonts w:ascii="Times New Roman" w:hAnsi="Times New Roman" w:cs="Times New Roman"/>
          <w:sz w:val="20"/>
          <w:szCs w:val="20"/>
        </w:rPr>
        <w:t>2073</w:t>
      </w:r>
    </w:p>
    <w:p w14:paraId="56368D22" w14:textId="77E1D433"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Elemento</w:t>
      </w:r>
      <w:r w:rsidRPr="00D56293">
        <w:rPr>
          <w:rFonts w:ascii="Times New Roman" w:hAnsi="Times New Roman" w:cs="Times New Roman"/>
          <w:sz w:val="20"/>
          <w:szCs w:val="20"/>
        </w:rPr>
        <w:t xml:space="preserve">: </w:t>
      </w:r>
      <w:r w:rsidR="00125E50" w:rsidRPr="00D56293">
        <w:rPr>
          <w:rFonts w:ascii="Times New Roman" w:hAnsi="Times New Roman" w:cs="Times New Roman"/>
          <w:sz w:val="20"/>
          <w:szCs w:val="20"/>
        </w:rPr>
        <w:t>44.90.52</w:t>
      </w:r>
    </w:p>
    <w:p w14:paraId="05D131CA" w14:textId="34BCAFFC"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Fonte de Recurso</w:t>
      </w:r>
      <w:r w:rsidRPr="00D56293">
        <w:rPr>
          <w:rFonts w:ascii="Times New Roman" w:hAnsi="Times New Roman" w:cs="Times New Roman"/>
          <w:sz w:val="20"/>
          <w:szCs w:val="20"/>
        </w:rPr>
        <w:t xml:space="preserve">: </w:t>
      </w:r>
      <w:r w:rsidR="00125E50" w:rsidRPr="00D56293">
        <w:rPr>
          <w:rFonts w:ascii="Times New Roman" w:hAnsi="Times New Roman" w:cs="Times New Roman"/>
          <w:sz w:val="20"/>
          <w:szCs w:val="20"/>
        </w:rPr>
        <w:t>1500 - 1660</w:t>
      </w:r>
    </w:p>
    <w:p w14:paraId="456FBD18" w14:textId="77777777" w:rsidR="00AF335C" w:rsidRPr="00D56293" w:rsidRDefault="00AF335C" w:rsidP="00FE775F">
      <w:pPr>
        <w:spacing w:line="276" w:lineRule="auto"/>
        <w:rPr>
          <w:rFonts w:ascii="Times New Roman" w:hAnsi="Times New Roman" w:cs="Times New Roman"/>
          <w:sz w:val="10"/>
          <w:szCs w:val="10"/>
        </w:rPr>
      </w:pPr>
    </w:p>
    <w:p w14:paraId="6AB609B9" w14:textId="77777777" w:rsidR="00AF335C" w:rsidRPr="00D56293" w:rsidRDefault="00AF335C" w:rsidP="00FE775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 xml:space="preserve">CLÁUSULA OITAVA – DA RESCISÃO CONTRATUAL </w:t>
      </w:r>
    </w:p>
    <w:p w14:paraId="649FED66" w14:textId="77777777" w:rsidR="00AF335C" w:rsidRPr="00D56293" w:rsidRDefault="00AF335C" w:rsidP="00FE775F">
      <w:pPr>
        <w:pStyle w:val="Recuodecorpodetexto21"/>
        <w:spacing w:before="0" w:after="0" w:line="276" w:lineRule="auto"/>
        <w:ind w:left="0" w:firstLine="0"/>
        <w:rPr>
          <w:rFonts w:ascii="Times New Roman" w:hAnsi="Times New Roman"/>
          <w:b w:val="0"/>
        </w:rPr>
      </w:pPr>
      <w:r w:rsidRPr="00D56293">
        <w:rPr>
          <w:rFonts w:ascii="Times New Roman" w:hAnsi="Times New Roman"/>
          <w:b w:val="0"/>
        </w:rPr>
        <w:t>8.1. – A rescisão do presente contrato terá lugar de pleno direito, independente de ação ou interpelação judicial, se a Contratada:</w:t>
      </w:r>
    </w:p>
    <w:p w14:paraId="6663512C" w14:textId="77777777" w:rsidR="00AF335C" w:rsidRPr="00D56293" w:rsidRDefault="00AF335C" w:rsidP="00FE775F">
      <w:pPr>
        <w:pStyle w:val="Recuodecorpodetexto21"/>
        <w:spacing w:before="0" w:after="0" w:line="276" w:lineRule="auto"/>
        <w:ind w:left="0" w:firstLine="0"/>
        <w:rPr>
          <w:rFonts w:ascii="Times New Roman" w:hAnsi="Times New Roman"/>
          <w:b w:val="0"/>
          <w:sz w:val="10"/>
          <w:szCs w:val="10"/>
        </w:rPr>
      </w:pPr>
    </w:p>
    <w:p w14:paraId="0B2DED23" w14:textId="493DE0D8" w:rsidR="00AF335C" w:rsidRPr="00D56293" w:rsidRDefault="00474744" w:rsidP="00A018DE">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Falir</w:t>
      </w:r>
      <w:r w:rsidR="00AF335C" w:rsidRPr="00D56293">
        <w:rPr>
          <w:rFonts w:ascii="Times New Roman" w:hAnsi="Times New Roman" w:cs="Times New Roman"/>
          <w:sz w:val="20"/>
          <w:szCs w:val="20"/>
        </w:rPr>
        <w:t xml:space="preserve"> ou dissolver-se;</w:t>
      </w:r>
    </w:p>
    <w:p w14:paraId="7BEF1D9F" w14:textId="6EE65648" w:rsidR="00AF335C" w:rsidRPr="00D56293" w:rsidRDefault="00474744" w:rsidP="00A018DE">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Transferir</w:t>
      </w:r>
      <w:r w:rsidR="00AF335C" w:rsidRPr="00D56293">
        <w:rPr>
          <w:rFonts w:ascii="Times New Roman" w:hAnsi="Times New Roman" w:cs="Times New Roman"/>
          <w:sz w:val="20"/>
          <w:szCs w:val="20"/>
        </w:rPr>
        <w:t>, no todo ou em parte, o contrato e os direitos dele decorrentes;</w:t>
      </w:r>
    </w:p>
    <w:p w14:paraId="1F5048A9" w14:textId="50ECF579" w:rsidR="00AF335C" w:rsidRPr="00D56293" w:rsidRDefault="00474744" w:rsidP="00A018DE">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Entregar</w:t>
      </w:r>
      <w:r w:rsidR="00AF335C" w:rsidRPr="00D56293">
        <w:rPr>
          <w:rFonts w:ascii="Times New Roman" w:hAnsi="Times New Roman" w:cs="Times New Roman"/>
          <w:sz w:val="20"/>
          <w:szCs w:val="20"/>
        </w:rPr>
        <w:t xml:space="preserve"> o produto, com atraso superior ao prazo fixado na Ordem de Serviços;</w:t>
      </w:r>
    </w:p>
    <w:p w14:paraId="66004473" w14:textId="48A7C3FC" w:rsidR="00AF335C" w:rsidRPr="00113975" w:rsidRDefault="00474744" w:rsidP="00A018DE">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Tornar</w:t>
      </w:r>
      <w:r w:rsidR="00AF335C" w:rsidRPr="00113975">
        <w:rPr>
          <w:rFonts w:ascii="Times New Roman" w:hAnsi="Times New Roman" w:cs="Times New Roman"/>
          <w:sz w:val="20"/>
          <w:szCs w:val="20"/>
        </w:rPr>
        <w:t>-se inadimplente com relação a qualquer das condições do contrato;</w:t>
      </w:r>
    </w:p>
    <w:p w14:paraId="334ECD70" w14:textId="77777777" w:rsidR="00AF335C" w:rsidRPr="00113975" w:rsidRDefault="00AF335C" w:rsidP="00A018DE">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O conhecimento de infrações à Legislação Trabalhista por parte da Contratada;</w:t>
      </w:r>
    </w:p>
    <w:p w14:paraId="712C1D79" w14:textId="77777777" w:rsidR="00AF335C" w:rsidRPr="00113975" w:rsidRDefault="00AF335C" w:rsidP="00A018DE">
      <w:pPr>
        <w:pStyle w:val="PargrafodaLista"/>
        <w:numPr>
          <w:ilvl w:val="2"/>
          <w:numId w:val="29"/>
        </w:numPr>
        <w:tabs>
          <w:tab w:val="left" w:pos="426"/>
          <w:tab w:val="left" w:pos="148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Razões de interesse público ou na ocorrência das hipóteses do art. 137 da Lei 14.133/2021;</w:t>
      </w:r>
    </w:p>
    <w:p w14:paraId="4473985A" w14:textId="77777777" w:rsidR="00AF335C" w:rsidRPr="00113975" w:rsidRDefault="00AF335C" w:rsidP="00A018DE">
      <w:pPr>
        <w:pStyle w:val="PargrafodaLista"/>
        <w:numPr>
          <w:ilvl w:val="2"/>
          <w:numId w:val="29"/>
        </w:numPr>
        <w:tabs>
          <w:tab w:val="left" w:pos="426"/>
          <w:tab w:val="left" w:pos="154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 xml:space="preserve">A ocorrência de caso fortuito ou de força maior, regularmente comprovada, impeditiva da execução do Contrato. </w:t>
      </w:r>
    </w:p>
    <w:p w14:paraId="21A89608" w14:textId="77777777" w:rsidR="00AF335C" w:rsidRPr="00113975" w:rsidRDefault="00AF335C" w:rsidP="00A018DE">
      <w:pPr>
        <w:pStyle w:val="PargrafodaLista"/>
        <w:numPr>
          <w:ilvl w:val="1"/>
          <w:numId w:val="30"/>
        </w:numPr>
        <w:tabs>
          <w:tab w:val="left" w:pos="426"/>
          <w:tab w:val="left" w:pos="83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113975" w:rsidRDefault="00AF335C" w:rsidP="00FE775F">
      <w:pPr>
        <w:pStyle w:val="PargrafodaLista"/>
        <w:tabs>
          <w:tab w:val="left" w:pos="426"/>
          <w:tab w:val="left" w:pos="832"/>
        </w:tabs>
        <w:spacing w:line="276" w:lineRule="auto"/>
        <w:ind w:left="0" w:right="-46"/>
        <w:rPr>
          <w:rFonts w:ascii="Times New Roman" w:hAnsi="Times New Roman" w:cs="Times New Roman"/>
          <w:sz w:val="10"/>
          <w:szCs w:val="10"/>
        </w:rPr>
      </w:pPr>
    </w:p>
    <w:p w14:paraId="4D1FF882" w14:textId="77777777" w:rsidR="00AF335C" w:rsidRPr="00113975" w:rsidRDefault="00AF335C" w:rsidP="00A018DE">
      <w:pPr>
        <w:pStyle w:val="Standard"/>
        <w:numPr>
          <w:ilvl w:val="0"/>
          <w:numId w:val="30"/>
        </w:numPr>
        <w:spacing w:before="57" w:after="57" w:line="276" w:lineRule="auto"/>
        <w:jc w:val="both"/>
        <w:rPr>
          <w:rFonts w:ascii="Times New Roman" w:hAnsi="Times New Roman" w:cs="Times New Roman"/>
          <w:b/>
          <w:bCs/>
          <w:sz w:val="20"/>
          <w:szCs w:val="20"/>
          <w:u w:val="single"/>
          <w:shd w:val="clear" w:color="auto" w:fill="FFFFFF"/>
        </w:rPr>
      </w:pPr>
      <w:r w:rsidRPr="00113975">
        <w:rPr>
          <w:rFonts w:ascii="Times New Roman" w:hAnsi="Times New Roman" w:cs="Times New Roman"/>
          <w:b/>
          <w:bCs/>
          <w:sz w:val="20"/>
          <w:szCs w:val="20"/>
          <w:u w:val="single"/>
          <w:shd w:val="clear" w:color="auto" w:fill="FFFFFF"/>
        </w:rPr>
        <w:t>CLÁUSULA NONA - DA PROTEÇÃO DE DADOS PESSOAIS</w:t>
      </w:r>
    </w:p>
    <w:p w14:paraId="5E8D608D"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lastRenderedPageBreak/>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registros de tratamento de dados pessoais que o contratado realizar serão mantidos em condições de rastreabilidade e de prova eletrônica a qualquer tempo;</w:t>
      </w:r>
    </w:p>
    <w:p w14:paraId="286571B3"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2A72F3A9"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 xml:space="preserve">A critério do controlador e do encarregado de Dados do contratante, o contratado poderá ser </w:t>
      </w:r>
      <w:r w:rsidR="00474744" w:rsidRPr="00113975">
        <w:rPr>
          <w:rFonts w:ascii="Times New Roman" w:hAnsi="Times New Roman" w:cs="Times New Roman"/>
          <w:sz w:val="20"/>
          <w:szCs w:val="20"/>
          <w:shd w:val="clear" w:color="auto" w:fill="FFFFFF"/>
        </w:rPr>
        <w:t>provocado</w:t>
      </w:r>
      <w:r w:rsidRPr="00113975">
        <w:rPr>
          <w:rFonts w:ascii="Times New Roman" w:hAnsi="Times New Roman" w:cs="Times New Roman"/>
          <w:sz w:val="20"/>
          <w:szCs w:val="20"/>
          <w:shd w:val="clear" w:color="auto" w:fill="FFFFFF"/>
        </w:rPr>
        <w:t xml:space="preserve"> a preencher um relatório de impacto à proteção de dados pessoais, conforme a sensibilidade e o risco inerente do objeto deste contrato, no tocante a dados pessoais.</w:t>
      </w:r>
    </w:p>
    <w:p w14:paraId="2930CAE5" w14:textId="3C2F434F" w:rsidR="00AF335C" w:rsidRPr="00113975" w:rsidRDefault="00474744" w:rsidP="00A018DE">
      <w:pPr>
        <w:pStyle w:val="Standard"/>
        <w:numPr>
          <w:ilvl w:val="1"/>
          <w:numId w:val="32"/>
        </w:numPr>
        <w:spacing w:before="57" w:after="57" w:line="276" w:lineRule="auto"/>
        <w:jc w:val="both"/>
        <w:rPr>
          <w:rFonts w:ascii="Times New Roman" w:hAnsi="Times New Roman" w:cs="Times New Roman"/>
          <w:sz w:val="20"/>
          <w:szCs w:val="20"/>
        </w:rPr>
      </w:pPr>
      <w:r>
        <w:rPr>
          <w:rFonts w:ascii="Times New Roman" w:hAnsi="Times New Roman" w:cs="Times New Roman"/>
          <w:sz w:val="20"/>
          <w:szCs w:val="20"/>
          <w:shd w:val="clear" w:color="auto" w:fill="FFFFFF"/>
        </w:rPr>
        <w:t xml:space="preserve"> </w:t>
      </w:r>
      <w:r w:rsidRPr="00113975">
        <w:rPr>
          <w:rFonts w:ascii="Times New Roman" w:hAnsi="Times New Roman" w:cs="Times New Roman"/>
          <w:sz w:val="20"/>
          <w:szCs w:val="20"/>
          <w:shd w:val="clear" w:color="auto" w:fill="FFFFFF"/>
        </w:rPr>
        <w:t>O</w:t>
      </w:r>
      <w:r w:rsidR="00AF335C" w:rsidRPr="00113975">
        <w:rPr>
          <w:rFonts w:ascii="Times New Roman" w:hAnsi="Times New Roman" w:cs="Times New Roman"/>
          <w:sz w:val="20"/>
          <w:szCs w:val="20"/>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113975" w:rsidRDefault="00AF335C" w:rsidP="00A018DE">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Default="00AF335C" w:rsidP="00FE775F">
      <w:pPr>
        <w:pStyle w:val="PargrafodaLista"/>
        <w:tabs>
          <w:tab w:val="left" w:pos="426"/>
          <w:tab w:val="left" w:pos="832"/>
        </w:tabs>
        <w:spacing w:line="276" w:lineRule="auto"/>
        <w:ind w:left="0" w:right="-46"/>
        <w:rPr>
          <w:rFonts w:ascii="Times New Roman" w:hAnsi="Times New Roman" w:cs="Times New Roman"/>
          <w:sz w:val="10"/>
          <w:szCs w:val="10"/>
        </w:rPr>
      </w:pPr>
    </w:p>
    <w:p w14:paraId="05FA6C99" w14:textId="77777777" w:rsidR="00D56293" w:rsidRDefault="00D56293" w:rsidP="00FE775F">
      <w:pPr>
        <w:pStyle w:val="Recuodecorpodetexto21"/>
        <w:spacing w:before="0" w:after="0" w:line="276" w:lineRule="auto"/>
        <w:ind w:left="0" w:firstLine="0"/>
        <w:rPr>
          <w:rFonts w:ascii="Times New Roman" w:hAnsi="Times New Roman"/>
          <w:bCs w:val="0"/>
          <w:u w:val="single"/>
        </w:rPr>
      </w:pPr>
    </w:p>
    <w:p w14:paraId="65BA9738" w14:textId="77777777" w:rsidR="00D56293" w:rsidRDefault="00D56293" w:rsidP="00FE775F">
      <w:pPr>
        <w:pStyle w:val="Recuodecorpodetexto21"/>
        <w:spacing w:before="0" w:after="0" w:line="276" w:lineRule="auto"/>
        <w:ind w:left="0" w:firstLine="0"/>
        <w:rPr>
          <w:rFonts w:ascii="Times New Roman" w:hAnsi="Times New Roman"/>
          <w:bCs w:val="0"/>
          <w:u w:val="single"/>
        </w:rPr>
      </w:pPr>
    </w:p>
    <w:p w14:paraId="25A1B568" w14:textId="7324CC32" w:rsidR="00AF335C" w:rsidRPr="00113975" w:rsidRDefault="00AF335C" w:rsidP="00FE775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lastRenderedPageBreak/>
        <w:t>CLÁUSULA DÉCIMA – DAS RESPONSABILIDADES, FISCALIZAÇÃO E GESTÃO DO CONTRATO</w:t>
      </w:r>
    </w:p>
    <w:p w14:paraId="47B921DC" w14:textId="77777777" w:rsidR="00AF335C" w:rsidRPr="00113975" w:rsidRDefault="00AF335C" w:rsidP="00A018DE">
      <w:pPr>
        <w:pStyle w:val="Nivel2"/>
        <w:numPr>
          <w:ilvl w:val="1"/>
          <w:numId w:val="38"/>
        </w:numPr>
        <w:rPr>
          <w:rFonts w:ascii="Times New Roman" w:hAnsi="Times New Roman" w:cs="Times New Roman"/>
          <w:color w:val="auto"/>
        </w:rPr>
      </w:pPr>
      <w:bookmarkStart w:id="7" w:name="_Hlk113356710"/>
      <w:r w:rsidRPr="00113975">
        <w:rPr>
          <w:rFonts w:ascii="Times New Roman" w:eastAsia="Arial" w:hAnsi="Times New Roman" w:cs="Times New Roman"/>
          <w:color w:val="auto"/>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As comunicações entre o órgão ou entidade e a contratada devem ser realizadas por escrito sempre que o ato exigir tal formalidade, admitindo-se o uso de mensagem eletrônica para esse fim.</w:t>
      </w:r>
    </w:p>
    <w:p w14:paraId="681AAEC2"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órgão ou entidade poderá convocar representante da empresa para adoção de providências que devam ser cumpridas de imediato.</w:t>
      </w:r>
    </w:p>
    <w:p w14:paraId="62AF3DD0"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Após a assinatura do contrato ou instrumento equivalente</w:t>
      </w:r>
      <w:r w:rsidRPr="00113975">
        <w:rPr>
          <w:rFonts w:ascii="Times New Roman" w:hAnsi="Times New Roman" w:cs="Times New Roman"/>
          <w:strike/>
          <w:color w:val="auto"/>
        </w:rPr>
        <w:t>,</w:t>
      </w:r>
      <w:r w:rsidRPr="00113975">
        <w:rPr>
          <w:rFonts w:ascii="Times New Roman" w:hAnsi="Times New Roman" w:cs="Times New Roman"/>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Default="00AF335C" w:rsidP="00A018DE">
      <w:pPr>
        <w:pStyle w:val="Nivel2"/>
        <w:numPr>
          <w:ilvl w:val="2"/>
          <w:numId w:val="38"/>
        </w:numPr>
        <w:spacing w:afterLines="120" w:after="288"/>
        <w:rPr>
          <w:rFonts w:ascii="Times New Roman" w:hAnsi="Times New Roman" w:cs="Times New Roman"/>
          <w:color w:val="auto"/>
        </w:rPr>
      </w:pPr>
      <w:r w:rsidRPr="00113975">
        <w:rPr>
          <w:rFonts w:ascii="Times New Roman" w:hAnsi="Times New Roman" w:cs="Times New Roman"/>
          <w:color w:val="auto"/>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3576"/>
        <w:gridCol w:w="1743"/>
      </w:tblGrid>
      <w:tr w:rsidR="00AF335C" w:rsidRPr="00D5629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D56293" w:rsidRDefault="00AF335C" w:rsidP="00FE775F">
            <w:pPr>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SECRETARIA MUNICIPAL</w:t>
            </w:r>
            <w:r w:rsidR="0076543C" w:rsidRPr="00D56293">
              <w:rPr>
                <w:rFonts w:ascii="Times New Roman" w:hAnsi="Times New Roman" w:cs="Times New Roman"/>
                <w:b/>
                <w:bCs/>
                <w:sz w:val="20"/>
                <w:szCs w:val="20"/>
              </w:rPr>
              <w:t>/FUNDO</w:t>
            </w:r>
          </w:p>
        </w:tc>
        <w:tc>
          <w:tcPr>
            <w:tcW w:w="3630" w:type="dxa"/>
            <w:shd w:val="clear" w:color="auto" w:fill="D9D9D9" w:themeFill="background1" w:themeFillShade="D9"/>
            <w:vAlign w:val="center"/>
          </w:tcPr>
          <w:p w14:paraId="65922998" w14:textId="77777777" w:rsidR="00AF335C" w:rsidRPr="00D56293" w:rsidRDefault="00AF335C" w:rsidP="00FE775F">
            <w:pPr>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SERVIDOR</w:t>
            </w:r>
          </w:p>
        </w:tc>
        <w:tc>
          <w:tcPr>
            <w:tcW w:w="1756" w:type="dxa"/>
            <w:shd w:val="clear" w:color="auto" w:fill="D9D9D9" w:themeFill="background1" w:themeFillShade="D9"/>
            <w:vAlign w:val="center"/>
          </w:tcPr>
          <w:p w14:paraId="3352AA40" w14:textId="77777777" w:rsidR="00AF335C" w:rsidRPr="00D56293" w:rsidRDefault="00AF335C" w:rsidP="00FE775F">
            <w:pPr>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 xml:space="preserve">DECRETO Nº </w:t>
            </w:r>
          </w:p>
        </w:tc>
      </w:tr>
      <w:tr w:rsidR="00AF335C" w:rsidRPr="00D56293" w14:paraId="015A3094" w14:textId="77777777" w:rsidTr="002C593C">
        <w:trPr>
          <w:trHeight w:val="362"/>
        </w:trPr>
        <w:tc>
          <w:tcPr>
            <w:tcW w:w="4361" w:type="dxa"/>
            <w:shd w:val="clear" w:color="auto" w:fill="auto"/>
            <w:vAlign w:val="center"/>
          </w:tcPr>
          <w:p w14:paraId="6DA3AAD7" w14:textId="14AA106E" w:rsidR="00AF335C" w:rsidRPr="00D56293" w:rsidRDefault="004A225B" w:rsidP="00FE775F">
            <w:pPr>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 xml:space="preserve">Assistência Social </w:t>
            </w:r>
          </w:p>
        </w:tc>
        <w:tc>
          <w:tcPr>
            <w:tcW w:w="3630" w:type="dxa"/>
            <w:shd w:val="clear" w:color="auto" w:fill="auto"/>
            <w:vAlign w:val="center"/>
          </w:tcPr>
          <w:p w14:paraId="3ADDE3D4" w14:textId="4A976EE4" w:rsidR="00AF335C" w:rsidRPr="00D56293" w:rsidRDefault="0076543C" w:rsidP="00FE775F">
            <w:pPr>
              <w:spacing w:line="276" w:lineRule="auto"/>
              <w:rPr>
                <w:rFonts w:ascii="Times New Roman" w:hAnsi="Times New Roman" w:cs="Times New Roman"/>
                <w:sz w:val="20"/>
                <w:szCs w:val="20"/>
              </w:rPr>
            </w:pPr>
            <w:r w:rsidRPr="00D56293">
              <w:rPr>
                <w:rFonts w:ascii="Times New Roman" w:hAnsi="Times New Roman" w:cs="Times New Roman"/>
                <w:sz w:val="20"/>
                <w:szCs w:val="20"/>
              </w:rPr>
              <w:t>Sivaldo Franco Gonçalves</w:t>
            </w:r>
          </w:p>
        </w:tc>
        <w:tc>
          <w:tcPr>
            <w:tcW w:w="1756" w:type="dxa"/>
            <w:shd w:val="clear" w:color="auto" w:fill="auto"/>
            <w:vAlign w:val="center"/>
          </w:tcPr>
          <w:p w14:paraId="6D7A213E" w14:textId="3A5D96B3" w:rsidR="00AF335C" w:rsidRPr="00D56293" w:rsidRDefault="00AF335C" w:rsidP="00FE775F">
            <w:pPr>
              <w:spacing w:line="276" w:lineRule="auto"/>
              <w:rPr>
                <w:rFonts w:ascii="Times New Roman" w:hAnsi="Times New Roman" w:cs="Times New Roman"/>
                <w:sz w:val="20"/>
                <w:szCs w:val="20"/>
              </w:rPr>
            </w:pPr>
            <w:r w:rsidRPr="00D56293">
              <w:rPr>
                <w:rFonts w:ascii="Times New Roman" w:hAnsi="Times New Roman" w:cs="Times New Roman"/>
                <w:sz w:val="20"/>
                <w:szCs w:val="20"/>
              </w:rPr>
              <w:t>0</w:t>
            </w:r>
            <w:r w:rsidR="0076543C" w:rsidRPr="00D56293">
              <w:rPr>
                <w:rFonts w:ascii="Times New Roman" w:hAnsi="Times New Roman" w:cs="Times New Roman"/>
                <w:sz w:val="20"/>
                <w:szCs w:val="20"/>
              </w:rPr>
              <w:t>34</w:t>
            </w:r>
            <w:r w:rsidRPr="00D56293">
              <w:rPr>
                <w:rFonts w:ascii="Times New Roman" w:hAnsi="Times New Roman" w:cs="Times New Roman"/>
                <w:sz w:val="20"/>
                <w:szCs w:val="20"/>
              </w:rPr>
              <w:t>/202</w:t>
            </w:r>
            <w:r w:rsidR="0076543C" w:rsidRPr="00D56293">
              <w:rPr>
                <w:rFonts w:ascii="Times New Roman" w:hAnsi="Times New Roman" w:cs="Times New Roman"/>
                <w:sz w:val="20"/>
                <w:szCs w:val="20"/>
              </w:rPr>
              <w:t>5</w:t>
            </w:r>
          </w:p>
        </w:tc>
      </w:tr>
    </w:tbl>
    <w:p w14:paraId="7C06445A"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Identificada qualquer inexatidão ou irregularidade, o fiscal do contrato emitirá notificações para a correção da execução do contrato, determinando prazo para a correção. </w:t>
      </w:r>
    </w:p>
    <w:p w14:paraId="5A540B05"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No caso de ocorrências que possam inviabilizar a execução do contrato nas datas aprazadas, o fiscal do contrato comunicará o fato imediatamente ao gestor do contrato. </w:t>
      </w:r>
    </w:p>
    <w:p w14:paraId="2035FEB9"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comunicará ao gestor do contrato, em tempo hábil, o término do contrato sob sua responsabilidade, com vistas à renovação tempestiva ou à prorrogação contratual.</w:t>
      </w:r>
    </w:p>
    <w:p w14:paraId="5279CB8F"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113975" w:rsidRDefault="00AF335C" w:rsidP="00A018DE">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72D2EF2B" w:rsidR="00AF335C" w:rsidRPr="00113975" w:rsidRDefault="00040E4C" w:rsidP="00A018DE">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lastRenderedPageBreak/>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w:t>
      </w:r>
      <w:r w:rsidR="00AF335C">
        <w:rPr>
          <w:rFonts w:eastAsia="MS Mincho"/>
        </w:rPr>
        <w:t>a</w:t>
      </w:r>
      <w:r w:rsidR="00AF335C" w:rsidRPr="00113975">
        <w:rPr>
          <w:rFonts w:ascii="Times New Roman" w:eastAsia="MS Mincho" w:hAnsi="Times New Roman" w:cs="Times New Roman"/>
        </w:rPr>
        <w:t xml:space="preserve"> </w:t>
      </w:r>
      <w:r w:rsidR="00AF335C" w:rsidRPr="00113975">
        <w:rPr>
          <w:rFonts w:ascii="Times New Roman" w:eastAsia="MS Mincho" w:hAnsi="Times New Roman" w:cs="Times New Roman"/>
          <w:b/>
        </w:rPr>
        <w:t xml:space="preserve">Sra. </w:t>
      </w:r>
      <w:r w:rsidR="000B4BD2">
        <w:rPr>
          <w:rFonts w:ascii="Times New Roman" w:eastAsia="MS Mincho" w:hAnsi="Times New Roman" w:cs="Times New Roman"/>
          <w:b/>
        </w:rPr>
        <w:t>Vera Lúcia da Silva</w:t>
      </w:r>
      <w:r w:rsidR="00AF335C" w:rsidRPr="00113975">
        <w:rPr>
          <w:rFonts w:ascii="Times New Roman" w:eastAsia="MS Mincho" w:hAnsi="Times New Roman" w:cs="Times New Roman"/>
        </w:rPr>
        <w:t xml:space="preserve">, devidamente, nomeado pelo </w:t>
      </w:r>
      <w:r w:rsidR="00AF335C" w:rsidRPr="00113975">
        <w:rPr>
          <w:rFonts w:ascii="Times New Roman" w:eastAsia="MS Mincho" w:hAnsi="Times New Roman" w:cs="Times New Roman"/>
          <w:b/>
        </w:rPr>
        <w:t xml:space="preserve">Decreto nº </w:t>
      </w:r>
      <w:r w:rsidR="00AF335C">
        <w:rPr>
          <w:rFonts w:ascii="Times New Roman" w:eastAsia="MS Mincho" w:hAnsi="Times New Roman" w:cs="Times New Roman"/>
          <w:b/>
        </w:rPr>
        <w:t>0</w:t>
      </w:r>
      <w:r w:rsidR="000B4BD2">
        <w:rPr>
          <w:rFonts w:ascii="Times New Roman" w:eastAsia="MS Mincho" w:hAnsi="Times New Roman" w:cs="Times New Roman"/>
          <w:b/>
        </w:rPr>
        <w:t>77</w:t>
      </w:r>
      <w:r w:rsidR="00AF335C" w:rsidRPr="00113975">
        <w:rPr>
          <w:rFonts w:ascii="Times New Roman" w:eastAsia="MS Mincho" w:hAnsi="Times New Roman" w:cs="Times New Roman"/>
          <w:b/>
        </w:rPr>
        <w:t>/202</w:t>
      </w:r>
      <w:r w:rsidR="000B4BD2">
        <w:rPr>
          <w:rFonts w:ascii="Times New Roman" w:eastAsia="MS Mincho" w:hAnsi="Times New Roman" w:cs="Times New Roman"/>
          <w:b/>
        </w:rPr>
        <w:t>5</w:t>
      </w:r>
      <w:r w:rsidR="00AF335C" w:rsidRPr="00113975">
        <w:rPr>
          <w:rFonts w:ascii="Times New Roman" w:hAnsi="Times New Roman" w:cs="Times New Roman"/>
          <w:color w:val="auto"/>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2D92FDA6" w:rsidR="00AF335C" w:rsidRPr="00113975" w:rsidRDefault="00040E4C" w:rsidP="00A018DE">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04336B35" w:rsidR="00AF335C" w:rsidRPr="00113975" w:rsidRDefault="00040E4C" w:rsidP="00A018DE">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29C44225" w:rsidR="00AF335C" w:rsidRPr="00113975" w:rsidRDefault="00040E4C" w:rsidP="00A018DE">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3731D4E0" w:rsidR="00AF335C" w:rsidRPr="00113975" w:rsidRDefault="00040E4C" w:rsidP="00A018DE">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113975" w:rsidRDefault="00AF335C" w:rsidP="00A018DE">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comunicará ao gestor do contrato, em tempo hábil, o término do contrato sob sua responsabilidade, com vistas à tempestiva renovação ou prorrogação contratual. </w:t>
      </w:r>
    </w:p>
    <w:p w14:paraId="63A8D15D" w14:textId="57B72F0E" w:rsidR="00AF335C" w:rsidRPr="00113975" w:rsidRDefault="00040E4C" w:rsidP="00A018DE">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do contrato deverá elaborará relatório final com informações sobre a consecução dos objetivos que tenham justificado a contratação e eventuais condutas a serem adotadas para o aprimoramento das atividades da Administração.</w:t>
      </w:r>
    </w:p>
    <w:bookmarkEnd w:id="7"/>
    <w:p w14:paraId="5E74C0F6" w14:textId="77777777" w:rsidR="00AF335C" w:rsidRPr="00113975" w:rsidRDefault="00AF335C" w:rsidP="00FE775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DÉCIMA PRIMEIRA – DAS PENALIDADES</w:t>
      </w:r>
    </w:p>
    <w:p w14:paraId="401B97F3" w14:textId="327EA95F" w:rsidR="00AF335C" w:rsidRPr="00113975" w:rsidRDefault="00AF335C" w:rsidP="00A018DE">
      <w:pPr>
        <w:pStyle w:val="Normal1"/>
        <w:numPr>
          <w:ilvl w:val="1"/>
          <w:numId w:val="33"/>
        </w:numPr>
        <w:spacing w:line="276" w:lineRule="auto"/>
        <w:jc w:val="both"/>
        <w:rPr>
          <w:sz w:val="20"/>
          <w:szCs w:val="20"/>
        </w:rPr>
      </w:pPr>
      <w:r w:rsidRPr="00113975">
        <w:rPr>
          <w:sz w:val="20"/>
          <w:szCs w:val="20"/>
        </w:rPr>
        <w:t xml:space="preserve">Nos termos do previsto no Título IV, Capítulo I - Das Infrações e Sanções Administrativas da Lei n. 14.133/2021, as sanções administrativas serão: advertência, multa, impedimento de licitar e contratar com a Administração </w:t>
      </w:r>
      <w:r w:rsidRPr="00D648CA">
        <w:rPr>
          <w:sz w:val="20"/>
          <w:szCs w:val="20"/>
        </w:rPr>
        <w:t xml:space="preserve">Pública direta e indireta do Município de </w:t>
      </w:r>
      <w:r w:rsidR="008B2864">
        <w:rPr>
          <w:sz w:val="20"/>
          <w:szCs w:val="20"/>
        </w:rPr>
        <w:t>MUNDO NOVO</w:t>
      </w:r>
      <w:r w:rsidRPr="00D648CA">
        <w:rPr>
          <w:sz w:val="20"/>
          <w:szCs w:val="20"/>
        </w:rPr>
        <w:t xml:space="preserve"> – Bahia, e declaração de inidoneidade para licitar ou contratar</w:t>
      </w:r>
      <w:r w:rsidRPr="00113975">
        <w:rPr>
          <w:sz w:val="20"/>
          <w:szCs w:val="20"/>
        </w:rPr>
        <w:t xml:space="preserve"> com a Administração Pública, conforme, a seguir:</w:t>
      </w:r>
    </w:p>
    <w:p w14:paraId="7DA12568" w14:textId="77777777" w:rsidR="00AF335C" w:rsidRPr="00113975" w:rsidRDefault="00AF335C" w:rsidP="00A018DE">
      <w:pPr>
        <w:pStyle w:val="Normal1"/>
        <w:numPr>
          <w:ilvl w:val="1"/>
          <w:numId w:val="33"/>
        </w:numPr>
        <w:spacing w:line="276" w:lineRule="auto"/>
        <w:jc w:val="both"/>
        <w:rPr>
          <w:sz w:val="20"/>
          <w:szCs w:val="20"/>
        </w:rPr>
      </w:pPr>
      <w:r w:rsidRPr="00113975">
        <w:rPr>
          <w:sz w:val="20"/>
          <w:szCs w:val="20"/>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113975" w:rsidRDefault="00AF335C" w:rsidP="00A018DE">
      <w:pPr>
        <w:pStyle w:val="Normal1"/>
        <w:numPr>
          <w:ilvl w:val="1"/>
          <w:numId w:val="33"/>
        </w:numPr>
        <w:spacing w:line="276" w:lineRule="auto"/>
        <w:jc w:val="both"/>
        <w:rPr>
          <w:sz w:val="20"/>
          <w:szCs w:val="20"/>
        </w:rPr>
      </w:pPr>
      <w:r w:rsidRPr="00113975">
        <w:rPr>
          <w:sz w:val="20"/>
          <w:szCs w:val="20"/>
        </w:rPr>
        <w:t xml:space="preserve">MULTA: será aplicada por infrações que obstaculizem a concretização do objeto do credenciamento e compreenderá: </w:t>
      </w:r>
    </w:p>
    <w:p w14:paraId="69CBE064" w14:textId="77777777" w:rsidR="00AF335C" w:rsidRPr="00113975" w:rsidRDefault="00AF335C" w:rsidP="00FE775F">
      <w:pPr>
        <w:pStyle w:val="Normal1"/>
        <w:spacing w:line="276" w:lineRule="auto"/>
        <w:jc w:val="both"/>
        <w:rPr>
          <w:sz w:val="20"/>
          <w:szCs w:val="20"/>
        </w:rPr>
      </w:pPr>
    </w:p>
    <w:p w14:paraId="4D6C57F6"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113975" w:rsidRDefault="00AF335C" w:rsidP="00FE775F">
      <w:pPr>
        <w:pStyle w:val="Normal1"/>
        <w:spacing w:line="276" w:lineRule="auto"/>
        <w:ind w:left="567"/>
        <w:jc w:val="both"/>
        <w:rPr>
          <w:sz w:val="20"/>
          <w:szCs w:val="20"/>
        </w:rPr>
      </w:pPr>
      <w:r w:rsidRPr="00113975">
        <w:rPr>
          <w:sz w:val="20"/>
          <w:szCs w:val="20"/>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Default="00AF335C" w:rsidP="00FE775F">
      <w:pPr>
        <w:pStyle w:val="Normal1"/>
        <w:spacing w:line="276" w:lineRule="auto"/>
        <w:ind w:left="567"/>
        <w:jc w:val="both"/>
        <w:rPr>
          <w:sz w:val="20"/>
          <w:szCs w:val="20"/>
        </w:rPr>
      </w:pPr>
      <w:r w:rsidRPr="00113975">
        <w:rPr>
          <w:sz w:val="20"/>
          <w:szCs w:val="20"/>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113975" w:rsidRDefault="00AF335C" w:rsidP="00FE775F">
      <w:pPr>
        <w:pStyle w:val="Normal1"/>
        <w:spacing w:line="276" w:lineRule="auto"/>
        <w:ind w:left="567"/>
        <w:jc w:val="both"/>
        <w:rPr>
          <w:sz w:val="20"/>
          <w:szCs w:val="20"/>
        </w:rPr>
      </w:pPr>
    </w:p>
    <w:p w14:paraId="6FB34038" w14:textId="37AF45E7" w:rsidR="00AF335C" w:rsidRPr="00D648CA" w:rsidRDefault="00AF335C" w:rsidP="00A018DE">
      <w:pPr>
        <w:pStyle w:val="Normal1"/>
        <w:numPr>
          <w:ilvl w:val="1"/>
          <w:numId w:val="33"/>
        </w:numPr>
        <w:spacing w:line="276" w:lineRule="auto"/>
        <w:jc w:val="both"/>
        <w:rPr>
          <w:sz w:val="20"/>
          <w:szCs w:val="20"/>
        </w:rPr>
      </w:pPr>
      <w:r w:rsidRPr="00D648CA">
        <w:rPr>
          <w:sz w:val="20"/>
          <w:szCs w:val="20"/>
        </w:rPr>
        <w:lastRenderedPageBreak/>
        <w:t xml:space="preserve">Caracterizada a inexecução e constatado o prejuízo ao interesse público, o Município de </w:t>
      </w:r>
      <w:r w:rsidR="008B2864">
        <w:rPr>
          <w:sz w:val="20"/>
          <w:szCs w:val="20"/>
        </w:rPr>
        <w:t>MUNDO NOVO</w:t>
      </w:r>
      <w:r w:rsidRPr="00D648CA">
        <w:rPr>
          <w:sz w:val="20"/>
          <w:szCs w:val="20"/>
        </w:rPr>
        <w:t xml:space="preserve"> – Bahia, poderá aplicar à CONTRATADA outras sanções e até mesmo iniciar o processo de extinção do instrumento contratual e de descredenciamento da empresa ou pessoa física. </w:t>
      </w:r>
    </w:p>
    <w:p w14:paraId="4AB38D9E" w14:textId="77777777" w:rsidR="00AF335C" w:rsidRPr="00D648CA" w:rsidRDefault="00AF335C" w:rsidP="00A018DE">
      <w:pPr>
        <w:pStyle w:val="Normal1"/>
        <w:numPr>
          <w:ilvl w:val="1"/>
          <w:numId w:val="33"/>
        </w:numPr>
        <w:spacing w:line="276" w:lineRule="auto"/>
        <w:jc w:val="both"/>
        <w:rPr>
          <w:sz w:val="20"/>
          <w:szCs w:val="20"/>
        </w:rPr>
      </w:pPr>
      <w:r w:rsidRPr="00D648CA">
        <w:rPr>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D648CA" w:rsidRDefault="00AF335C" w:rsidP="00A018DE">
      <w:pPr>
        <w:pStyle w:val="Normal1"/>
        <w:numPr>
          <w:ilvl w:val="1"/>
          <w:numId w:val="33"/>
        </w:numPr>
        <w:spacing w:line="276" w:lineRule="auto"/>
        <w:jc w:val="both"/>
        <w:rPr>
          <w:sz w:val="20"/>
          <w:szCs w:val="20"/>
        </w:rPr>
      </w:pPr>
      <w:r w:rsidRPr="00D648CA">
        <w:rPr>
          <w:sz w:val="20"/>
          <w:szCs w:val="20"/>
        </w:rPr>
        <w:t xml:space="preserve">Na hipótese de a CONTRATADA não efetuar o recolhimento da multa no prazo fixado na notificação de cobrança, o MUNICÍPIO DE </w:t>
      </w:r>
      <w:r w:rsidR="008B2864">
        <w:rPr>
          <w:sz w:val="20"/>
          <w:szCs w:val="20"/>
        </w:rPr>
        <w:t>MUNDO NOVO</w:t>
      </w:r>
      <w:r w:rsidRPr="00D648CA">
        <w:rPr>
          <w:sz w:val="20"/>
          <w:szCs w:val="20"/>
        </w:rPr>
        <w:t xml:space="preserve"> - BAHIA inscreverá o valor em dívida ativa. </w:t>
      </w:r>
    </w:p>
    <w:p w14:paraId="4DA8681F" w14:textId="5F56FF80" w:rsidR="00AF335C" w:rsidRDefault="00AF335C" w:rsidP="00A018DE">
      <w:pPr>
        <w:pStyle w:val="Normal1"/>
        <w:numPr>
          <w:ilvl w:val="1"/>
          <w:numId w:val="33"/>
        </w:numPr>
        <w:spacing w:line="276" w:lineRule="auto"/>
        <w:jc w:val="both"/>
        <w:rPr>
          <w:sz w:val="20"/>
          <w:szCs w:val="20"/>
        </w:rPr>
      </w:pPr>
      <w:r w:rsidRPr="00D648CA">
        <w:rPr>
          <w:sz w:val="20"/>
          <w:szCs w:val="20"/>
        </w:rPr>
        <w:t xml:space="preserve">IMPEDIMENTO DE LICITAR E CONTRATAR com a Administração Pública direta e indireta do Município de </w:t>
      </w:r>
      <w:r w:rsidR="008B2864">
        <w:rPr>
          <w:sz w:val="20"/>
          <w:szCs w:val="20"/>
        </w:rPr>
        <w:t>MUNDO NOVO</w:t>
      </w:r>
      <w:r w:rsidRPr="00D648CA">
        <w:rPr>
          <w:sz w:val="20"/>
          <w:szCs w:val="20"/>
        </w:rPr>
        <w:t xml:space="preserve"> - Bahia, pelo prazo máximo de 3 (três) anos, nos termos do artigo 156, III, da Lei n. 14.133/2021, sem prejuízo da aplicação de outras penalidades, nos seguintes casos: </w:t>
      </w:r>
    </w:p>
    <w:p w14:paraId="50AF5E2E" w14:textId="77777777" w:rsidR="00AF335C" w:rsidRPr="00D648CA" w:rsidRDefault="00AF335C" w:rsidP="00FE775F">
      <w:pPr>
        <w:pStyle w:val="Normal1"/>
        <w:spacing w:line="276" w:lineRule="auto"/>
        <w:ind w:left="380"/>
        <w:jc w:val="both"/>
        <w:rPr>
          <w:sz w:val="20"/>
          <w:szCs w:val="20"/>
        </w:rPr>
      </w:pPr>
    </w:p>
    <w:p w14:paraId="72BCDA48" w14:textId="77777777" w:rsidR="00AF335C" w:rsidRPr="00113975" w:rsidRDefault="00AF335C" w:rsidP="00FE775F">
      <w:pPr>
        <w:pStyle w:val="Normal1"/>
        <w:spacing w:line="276" w:lineRule="auto"/>
        <w:ind w:left="567"/>
        <w:jc w:val="both"/>
        <w:rPr>
          <w:sz w:val="20"/>
          <w:szCs w:val="20"/>
        </w:rPr>
      </w:pPr>
      <w:r w:rsidRPr="00D648CA">
        <w:rPr>
          <w:sz w:val="20"/>
          <w:szCs w:val="20"/>
        </w:rPr>
        <w:t>a) dar causa à inexecução parcial do contrato que cause grave dano à Administração, ao funcionamento dos serviços</w:t>
      </w:r>
      <w:r w:rsidRPr="00113975">
        <w:rPr>
          <w:sz w:val="20"/>
          <w:szCs w:val="20"/>
        </w:rPr>
        <w:t xml:space="preserve"> públicos ou ao interesse coletivo; </w:t>
      </w:r>
    </w:p>
    <w:p w14:paraId="520EF89D"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b) dar causa à inexecução total do contrato; </w:t>
      </w:r>
    </w:p>
    <w:p w14:paraId="23646DA3"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c) deixar de entregar a documentação exigida para o certame; </w:t>
      </w:r>
    </w:p>
    <w:p w14:paraId="5ECECE72"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d) não manter a proposta durante o período em que estiver contratada, salvo em decorrência de fato superveniente devidamente justificado; </w:t>
      </w:r>
    </w:p>
    <w:p w14:paraId="3ED2C926"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f) ensejar o retardamento da execução ou da entrega do objeto do credenciamento sem motivo justificado; </w:t>
      </w:r>
    </w:p>
    <w:p w14:paraId="1BBEEC3A" w14:textId="77777777" w:rsidR="00AF335C" w:rsidRPr="00113975" w:rsidRDefault="00AF335C" w:rsidP="00FE775F">
      <w:pPr>
        <w:pStyle w:val="Normal1"/>
        <w:spacing w:line="276" w:lineRule="auto"/>
        <w:jc w:val="both"/>
        <w:rPr>
          <w:sz w:val="20"/>
          <w:szCs w:val="20"/>
        </w:rPr>
      </w:pPr>
    </w:p>
    <w:p w14:paraId="0679286B" w14:textId="77777777" w:rsidR="00AF335C" w:rsidRPr="00113975" w:rsidRDefault="00AF335C" w:rsidP="00A018DE">
      <w:pPr>
        <w:pStyle w:val="Normal1"/>
        <w:numPr>
          <w:ilvl w:val="1"/>
          <w:numId w:val="33"/>
        </w:numPr>
        <w:spacing w:line="276" w:lineRule="auto"/>
        <w:jc w:val="both"/>
        <w:rPr>
          <w:sz w:val="20"/>
          <w:szCs w:val="20"/>
        </w:rPr>
      </w:pPr>
      <w:r w:rsidRPr="00113975">
        <w:rPr>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113975" w:rsidRDefault="00AF335C" w:rsidP="00FE775F">
      <w:pPr>
        <w:pStyle w:val="Normal1"/>
        <w:spacing w:line="276" w:lineRule="auto"/>
        <w:ind w:left="380"/>
        <w:jc w:val="both"/>
        <w:rPr>
          <w:sz w:val="20"/>
          <w:szCs w:val="20"/>
        </w:rPr>
      </w:pPr>
    </w:p>
    <w:p w14:paraId="174BE551"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a) apresentar declaração ou documentação falsa exigida para o certame ou prestar declaração falsa durante o credenciamento ou a execução do contrato; </w:t>
      </w:r>
    </w:p>
    <w:p w14:paraId="55A923C6"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b) fraudar o credenciamento ou praticar ato fraudulento na execução do contrato; </w:t>
      </w:r>
    </w:p>
    <w:p w14:paraId="54CE4A7B"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c) comportar-se de modo inidôneo ou cometer fraude de qualquer natureza; </w:t>
      </w:r>
    </w:p>
    <w:p w14:paraId="090C2B93"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d) praticar atos ilícitos com vistas a frustrar os objetivos da contratação; </w:t>
      </w:r>
    </w:p>
    <w:p w14:paraId="32F0668B"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e) praticar ato lesivo previsto no art. 5º da Lei n. 12.846/2013. </w:t>
      </w:r>
    </w:p>
    <w:p w14:paraId="4B9AA88E" w14:textId="77777777" w:rsidR="00AF335C" w:rsidRPr="00113975" w:rsidRDefault="00AF335C" w:rsidP="00FE775F">
      <w:pPr>
        <w:pStyle w:val="Normal1"/>
        <w:spacing w:line="276" w:lineRule="auto"/>
        <w:jc w:val="both"/>
        <w:rPr>
          <w:sz w:val="20"/>
          <w:szCs w:val="20"/>
        </w:rPr>
      </w:pPr>
    </w:p>
    <w:p w14:paraId="0741230F" w14:textId="0D447CDE" w:rsidR="00AF335C" w:rsidRPr="00113975" w:rsidRDefault="00AF335C" w:rsidP="00A018DE">
      <w:pPr>
        <w:pStyle w:val="Normal1"/>
        <w:numPr>
          <w:ilvl w:val="1"/>
          <w:numId w:val="33"/>
        </w:numPr>
        <w:spacing w:line="276" w:lineRule="auto"/>
        <w:jc w:val="both"/>
        <w:rPr>
          <w:sz w:val="20"/>
          <w:szCs w:val="20"/>
        </w:rPr>
      </w:pPr>
      <w:r w:rsidRPr="00113975">
        <w:rPr>
          <w:sz w:val="20"/>
          <w:szCs w:val="20"/>
        </w:rPr>
        <w:t xml:space="preserve">É admitida a reabilitação da Contratada perante o </w:t>
      </w:r>
      <w:r w:rsidRPr="007B3829">
        <w:rPr>
          <w:sz w:val="20"/>
          <w:szCs w:val="20"/>
        </w:rPr>
        <w:t xml:space="preserve">MUNICÍPIO DE </w:t>
      </w:r>
      <w:r w:rsidR="008B2864">
        <w:rPr>
          <w:sz w:val="20"/>
          <w:szCs w:val="20"/>
        </w:rPr>
        <w:t>MUNDO NOVO</w:t>
      </w:r>
      <w:r w:rsidRPr="007B3829">
        <w:rPr>
          <w:sz w:val="20"/>
          <w:szCs w:val="20"/>
        </w:rPr>
        <w:t xml:space="preserve"> - BAHIA</w:t>
      </w:r>
      <w:r w:rsidRPr="00113975">
        <w:rPr>
          <w:sz w:val="20"/>
          <w:szCs w:val="20"/>
        </w:rPr>
        <w:t xml:space="preserve">, exigidos, cumulativamente: </w:t>
      </w:r>
    </w:p>
    <w:p w14:paraId="68EAB743" w14:textId="77777777" w:rsidR="00AF335C" w:rsidRPr="00113975" w:rsidRDefault="00AF335C" w:rsidP="00FE775F">
      <w:pPr>
        <w:pStyle w:val="Normal1"/>
        <w:spacing w:line="276" w:lineRule="auto"/>
        <w:ind w:left="380"/>
        <w:jc w:val="both"/>
        <w:rPr>
          <w:sz w:val="20"/>
          <w:szCs w:val="20"/>
        </w:rPr>
      </w:pPr>
    </w:p>
    <w:p w14:paraId="0F8563C1"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a) reparação integral do dano causado à Administração Pública; </w:t>
      </w:r>
    </w:p>
    <w:p w14:paraId="0B50917F"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b) pagamento da multa; </w:t>
      </w:r>
    </w:p>
    <w:p w14:paraId="2CEA7953"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113975" w:rsidRDefault="00AF335C" w:rsidP="00FE775F">
      <w:pPr>
        <w:pStyle w:val="Normal1"/>
        <w:spacing w:line="276" w:lineRule="auto"/>
        <w:ind w:left="567"/>
        <w:jc w:val="both"/>
        <w:rPr>
          <w:sz w:val="20"/>
          <w:szCs w:val="20"/>
        </w:rPr>
      </w:pPr>
      <w:r w:rsidRPr="00113975">
        <w:rPr>
          <w:sz w:val="20"/>
          <w:szCs w:val="20"/>
        </w:rPr>
        <w:t xml:space="preserve">d) cumprimento das condições de reabilitação definidas no ato punitivo; </w:t>
      </w:r>
    </w:p>
    <w:p w14:paraId="5695D6C3" w14:textId="77777777" w:rsidR="00AF335C" w:rsidRDefault="00AF335C" w:rsidP="00FE775F">
      <w:pPr>
        <w:pStyle w:val="Normal1"/>
        <w:spacing w:line="276" w:lineRule="auto"/>
        <w:ind w:left="567"/>
        <w:jc w:val="both"/>
        <w:rPr>
          <w:sz w:val="20"/>
          <w:szCs w:val="20"/>
        </w:rPr>
      </w:pPr>
      <w:r w:rsidRPr="00113975">
        <w:rPr>
          <w:sz w:val="20"/>
          <w:szCs w:val="20"/>
        </w:rPr>
        <w:t xml:space="preserve">e) análise jurídica prévia, com posicionamento conclusivo quanto ao cumprimento dos requisitos definidos neste artigo. </w:t>
      </w:r>
    </w:p>
    <w:p w14:paraId="4D5CCBE2" w14:textId="77777777" w:rsidR="00AF335C" w:rsidRPr="00D648CA" w:rsidRDefault="00AF335C" w:rsidP="00FE775F">
      <w:pPr>
        <w:pStyle w:val="Normal1"/>
        <w:spacing w:line="276" w:lineRule="auto"/>
        <w:ind w:left="567"/>
        <w:jc w:val="both"/>
        <w:rPr>
          <w:sz w:val="20"/>
          <w:szCs w:val="20"/>
        </w:rPr>
      </w:pPr>
    </w:p>
    <w:p w14:paraId="7C067D28" w14:textId="1AC60A29" w:rsidR="00AF335C" w:rsidRPr="00D648CA" w:rsidRDefault="00AF335C" w:rsidP="00A018DE">
      <w:pPr>
        <w:pStyle w:val="Normal1"/>
        <w:numPr>
          <w:ilvl w:val="1"/>
          <w:numId w:val="33"/>
        </w:numPr>
        <w:spacing w:line="276" w:lineRule="auto"/>
        <w:jc w:val="both"/>
        <w:rPr>
          <w:sz w:val="20"/>
          <w:szCs w:val="20"/>
        </w:rPr>
      </w:pPr>
      <w:r w:rsidRPr="00D648CA">
        <w:rPr>
          <w:sz w:val="20"/>
          <w:szCs w:val="20"/>
        </w:rPr>
        <w:t>Além das penalidades citadas, a CONTRATADA ficará sujeita, ainda, ao cancelamento de sua inscrição</w:t>
      </w:r>
      <w:r w:rsidR="00040E4C">
        <w:rPr>
          <w:sz w:val="20"/>
          <w:szCs w:val="20"/>
        </w:rPr>
        <w:t xml:space="preserve"> </w:t>
      </w:r>
      <w:r w:rsidRPr="00D648CA">
        <w:rPr>
          <w:sz w:val="20"/>
          <w:szCs w:val="20"/>
        </w:rPr>
        <w:t xml:space="preserve">no Cadastro de Fornecedores do MUNICÍPIO DE </w:t>
      </w:r>
      <w:r w:rsidR="008B2864">
        <w:rPr>
          <w:sz w:val="20"/>
          <w:szCs w:val="20"/>
        </w:rPr>
        <w:t>MUNDO NOVO</w:t>
      </w:r>
      <w:r w:rsidRPr="00D648CA">
        <w:rPr>
          <w:sz w:val="20"/>
          <w:szCs w:val="20"/>
        </w:rPr>
        <w:t xml:space="preserve"> - BAHIA e, no que couber, às demais penalidades referidas no art. 156 da Lei n. 14.133/2021. </w:t>
      </w:r>
    </w:p>
    <w:p w14:paraId="1FFC627E" w14:textId="4BC69B8E" w:rsidR="00AF335C" w:rsidRPr="00D648CA" w:rsidRDefault="00AF335C" w:rsidP="00A018DE">
      <w:pPr>
        <w:pStyle w:val="Normal1"/>
        <w:numPr>
          <w:ilvl w:val="1"/>
          <w:numId w:val="33"/>
        </w:numPr>
        <w:spacing w:line="276" w:lineRule="auto"/>
        <w:jc w:val="both"/>
        <w:rPr>
          <w:sz w:val="20"/>
          <w:szCs w:val="20"/>
        </w:rPr>
      </w:pPr>
      <w:r w:rsidRPr="00D648CA">
        <w:rPr>
          <w:sz w:val="20"/>
          <w:szCs w:val="20"/>
        </w:rPr>
        <w:t xml:space="preserve">Comprovado impedimento ou reconhecida força maior, devidamente justificada e aceita pela Administração deste MUNICÍPIO DE </w:t>
      </w:r>
      <w:r w:rsidR="008B2864">
        <w:rPr>
          <w:sz w:val="20"/>
          <w:szCs w:val="20"/>
        </w:rPr>
        <w:t>MUNDO NOVO</w:t>
      </w:r>
      <w:r w:rsidRPr="00D648CA">
        <w:rPr>
          <w:sz w:val="20"/>
          <w:szCs w:val="20"/>
        </w:rPr>
        <w:t xml:space="preserve"> - BAHIA, a CONTRATADA, conforme o caso, ficará isenta das penalidades mencionadas. </w:t>
      </w:r>
    </w:p>
    <w:p w14:paraId="305B3219" w14:textId="77777777" w:rsidR="00AF335C" w:rsidRPr="00D56293" w:rsidRDefault="00AF335C" w:rsidP="00A018DE">
      <w:pPr>
        <w:pStyle w:val="Normal1"/>
        <w:numPr>
          <w:ilvl w:val="1"/>
          <w:numId w:val="34"/>
        </w:numPr>
        <w:spacing w:line="276" w:lineRule="auto"/>
        <w:jc w:val="both"/>
        <w:rPr>
          <w:sz w:val="20"/>
          <w:szCs w:val="20"/>
        </w:rPr>
      </w:pPr>
      <w:r w:rsidRPr="00D56293">
        <w:rPr>
          <w:sz w:val="20"/>
          <w:szCs w:val="20"/>
        </w:rPr>
        <w:lastRenderedPageBreak/>
        <w:t xml:space="preserve">As sanções de advertência, impedimento de licitar e contratar e declaração de inidoneidade poderão ser aplicadas cumulativamente com a sanção de multa. </w:t>
      </w:r>
    </w:p>
    <w:p w14:paraId="359DB702" w14:textId="77777777" w:rsidR="00AF335C" w:rsidRPr="00D56293" w:rsidRDefault="00AF335C" w:rsidP="00A018DE">
      <w:pPr>
        <w:pStyle w:val="Normal1"/>
        <w:numPr>
          <w:ilvl w:val="1"/>
          <w:numId w:val="34"/>
        </w:numPr>
        <w:spacing w:line="276" w:lineRule="auto"/>
        <w:jc w:val="both"/>
        <w:rPr>
          <w:sz w:val="20"/>
          <w:szCs w:val="20"/>
        </w:rPr>
      </w:pPr>
      <w:r w:rsidRPr="00D56293">
        <w:rPr>
          <w:sz w:val="20"/>
          <w:szCs w:val="20"/>
        </w:rPr>
        <w:t>Na aplicação das penalidades serão admitidos os recursos em lei, observando-se o contraditório e a ampla defesa.</w:t>
      </w:r>
    </w:p>
    <w:p w14:paraId="7E829DF7" w14:textId="4CC4A506" w:rsidR="00AF335C" w:rsidRPr="00D56293" w:rsidRDefault="00AF335C" w:rsidP="00A018DE">
      <w:pPr>
        <w:pStyle w:val="PargrafodaLista"/>
        <w:numPr>
          <w:ilvl w:val="1"/>
          <w:numId w:val="34"/>
        </w:numPr>
        <w:spacing w:line="276" w:lineRule="auto"/>
        <w:ind w:right="5"/>
        <w:contextualSpacing w:val="0"/>
        <w:rPr>
          <w:rFonts w:ascii="Times New Roman" w:hAnsi="Times New Roman" w:cs="Times New Roman"/>
          <w:sz w:val="20"/>
          <w:szCs w:val="20"/>
        </w:rPr>
      </w:pPr>
      <w:r w:rsidRPr="00D56293">
        <w:rPr>
          <w:rFonts w:ascii="Times New Roman" w:hAnsi="Times New Roman" w:cs="Times New Roman"/>
          <w:sz w:val="20"/>
          <w:szCs w:val="20"/>
        </w:rPr>
        <w:t>A penalidade de declaração de inidoneidade para licitar e contratar com a Administração Pública será de competência d</w:t>
      </w:r>
      <w:r w:rsidR="00474744">
        <w:rPr>
          <w:rFonts w:ascii="Times New Roman" w:hAnsi="Times New Roman" w:cs="Times New Roman"/>
          <w:sz w:val="20"/>
          <w:szCs w:val="20"/>
        </w:rPr>
        <w:t>a</w:t>
      </w:r>
      <w:r w:rsidRPr="00D56293">
        <w:rPr>
          <w:rFonts w:ascii="Times New Roman" w:hAnsi="Times New Roman" w:cs="Times New Roman"/>
          <w:sz w:val="20"/>
          <w:szCs w:val="20"/>
        </w:rPr>
        <w:t xml:space="preserve"> Prefeit</w:t>
      </w:r>
      <w:r w:rsidR="00474744">
        <w:rPr>
          <w:rFonts w:ascii="Times New Roman" w:hAnsi="Times New Roman" w:cs="Times New Roman"/>
          <w:sz w:val="20"/>
          <w:szCs w:val="20"/>
        </w:rPr>
        <w:t>a</w:t>
      </w:r>
      <w:r w:rsidRPr="00D56293">
        <w:rPr>
          <w:rFonts w:ascii="Times New Roman" w:hAnsi="Times New Roman" w:cs="Times New Roman"/>
          <w:sz w:val="20"/>
          <w:szCs w:val="20"/>
        </w:rPr>
        <w:t xml:space="preserve"> Municipal de </w:t>
      </w:r>
      <w:r w:rsidR="008B2864" w:rsidRPr="00D56293">
        <w:rPr>
          <w:rFonts w:ascii="Times New Roman" w:hAnsi="Times New Roman" w:cs="Times New Roman"/>
          <w:sz w:val="20"/>
          <w:szCs w:val="20"/>
        </w:rPr>
        <w:t>MUNDO NOVO</w:t>
      </w:r>
      <w:r w:rsidRPr="00D56293">
        <w:rPr>
          <w:rFonts w:ascii="Times New Roman" w:hAnsi="Times New Roman" w:cs="Times New Roman"/>
          <w:sz w:val="20"/>
          <w:szCs w:val="20"/>
        </w:rPr>
        <w:t xml:space="preserve">, as demais penalidades serão de competência do Secretário solicitantes, no caso em apreço </w:t>
      </w:r>
      <w:r w:rsidR="000B4BD2" w:rsidRPr="00D56293">
        <w:rPr>
          <w:rFonts w:ascii="Times New Roman" w:hAnsi="Times New Roman" w:cs="Times New Roman"/>
          <w:sz w:val="20"/>
          <w:szCs w:val="20"/>
        </w:rPr>
        <w:t>a</w:t>
      </w:r>
      <w:r w:rsidRPr="00D56293">
        <w:rPr>
          <w:rFonts w:ascii="Times New Roman" w:hAnsi="Times New Roman" w:cs="Times New Roman"/>
          <w:sz w:val="20"/>
          <w:szCs w:val="20"/>
        </w:rPr>
        <w:t xml:space="preserve"> </w:t>
      </w:r>
      <w:r w:rsidRPr="00D56293">
        <w:rPr>
          <w:rFonts w:ascii="Times New Roman" w:hAnsi="Times New Roman" w:cs="Times New Roman"/>
          <w:b/>
          <w:sz w:val="20"/>
          <w:szCs w:val="20"/>
        </w:rPr>
        <w:t xml:space="preserve">Secretária Municipal de </w:t>
      </w:r>
      <w:r w:rsidR="000B4BD2" w:rsidRPr="00D56293">
        <w:rPr>
          <w:rFonts w:ascii="Times New Roman" w:hAnsi="Times New Roman" w:cs="Times New Roman"/>
          <w:b/>
          <w:sz w:val="20"/>
          <w:szCs w:val="20"/>
        </w:rPr>
        <w:t>Planejamento, Gestão e Finanças</w:t>
      </w:r>
      <w:r w:rsidRPr="00D56293">
        <w:rPr>
          <w:rFonts w:ascii="Times New Roman" w:hAnsi="Times New Roman" w:cs="Times New Roman"/>
          <w:b/>
          <w:sz w:val="20"/>
          <w:szCs w:val="20"/>
        </w:rPr>
        <w:t>.</w:t>
      </w:r>
      <w:r w:rsidRPr="00D56293">
        <w:rPr>
          <w:rFonts w:ascii="Times New Roman" w:hAnsi="Times New Roman" w:cs="Times New Roman"/>
          <w:sz w:val="20"/>
          <w:szCs w:val="20"/>
        </w:rPr>
        <w:t xml:space="preserve"> </w:t>
      </w:r>
    </w:p>
    <w:p w14:paraId="73F30F8D" w14:textId="77777777" w:rsidR="00AF335C" w:rsidRPr="00D56293" w:rsidRDefault="00AF335C" w:rsidP="00FE775F">
      <w:pPr>
        <w:spacing w:line="276" w:lineRule="auto"/>
        <w:rPr>
          <w:rFonts w:ascii="Times New Roman" w:hAnsi="Times New Roman" w:cs="Times New Roman"/>
          <w:b/>
          <w:sz w:val="20"/>
          <w:szCs w:val="20"/>
          <w:u w:val="single"/>
        </w:rPr>
      </w:pPr>
    </w:p>
    <w:p w14:paraId="4EA89A1E" w14:textId="77777777" w:rsidR="00AF335C" w:rsidRPr="00D56293" w:rsidRDefault="00AF335C" w:rsidP="00FE775F">
      <w:pPr>
        <w:spacing w:line="276" w:lineRule="auto"/>
        <w:rPr>
          <w:rFonts w:ascii="Times New Roman" w:hAnsi="Times New Roman" w:cs="Times New Roman"/>
          <w:b/>
          <w:iCs/>
          <w:sz w:val="20"/>
          <w:szCs w:val="20"/>
          <w:u w:val="single"/>
        </w:rPr>
      </w:pPr>
      <w:r w:rsidRPr="00D56293">
        <w:rPr>
          <w:rFonts w:ascii="Times New Roman" w:hAnsi="Times New Roman" w:cs="Times New Roman"/>
          <w:b/>
          <w:sz w:val="20"/>
          <w:szCs w:val="20"/>
          <w:u w:val="single"/>
        </w:rPr>
        <w:t xml:space="preserve">CLÁUSULA DÉCIMA SEGUNDA – </w:t>
      </w:r>
      <w:r w:rsidRPr="00D56293">
        <w:rPr>
          <w:rFonts w:ascii="Times New Roman" w:hAnsi="Times New Roman" w:cs="Times New Roman"/>
          <w:b/>
          <w:iCs/>
          <w:sz w:val="20"/>
          <w:szCs w:val="20"/>
          <w:u w:val="single"/>
        </w:rPr>
        <w:t>DA PUBLICAÇÃO E VINCULAÇÃO</w:t>
      </w:r>
    </w:p>
    <w:p w14:paraId="352D6184" w14:textId="56B03A49" w:rsidR="00AF335C" w:rsidRPr="00D56293" w:rsidRDefault="00AF335C" w:rsidP="00FE775F">
      <w:pPr>
        <w:spacing w:line="276" w:lineRule="auto"/>
        <w:rPr>
          <w:rFonts w:ascii="Times New Roman" w:eastAsia="MS Mincho" w:hAnsi="Times New Roman" w:cs="Times New Roman"/>
          <w:kern w:val="3"/>
          <w:sz w:val="20"/>
          <w:szCs w:val="20"/>
          <w:shd w:val="clear" w:color="auto" w:fill="FFFFFF"/>
          <w:lang w:eastAsia="zh-CN" w:bidi="hi-IN"/>
        </w:rPr>
      </w:pPr>
      <w:r w:rsidRPr="00D56293">
        <w:rPr>
          <w:rFonts w:ascii="Times New Roman" w:hAnsi="Times New Roman" w:cs="Times New Roman"/>
          <w:iCs/>
          <w:sz w:val="20"/>
          <w:szCs w:val="20"/>
        </w:rPr>
        <w:t xml:space="preserve">12.1 O presente Contrato será publicado, por extrato, </w:t>
      </w:r>
      <w:r w:rsidRPr="00D56293">
        <w:rPr>
          <w:rFonts w:ascii="Times New Roman" w:hAnsi="Times New Roman" w:cs="Times New Roman"/>
          <w:sz w:val="20"/>
          <w:szCs w:val="20"/>
        </w:rPr>
        <w:t>no Portal de Compras Públicas, no Diário Oficial Eletrônico do Município (</w:t>
      </w:r>
      <w:hyperlink r:id="rId24" w:history="1">
        <w:r w:rsidR="00F30AEC" w:rsidRPr="00D56293">
          <w:rPr>
            <w:rStyle w:val="Hyperlink"/>
            <w:rFonts w:ascii="Times New Roman" w:eastAsia="MS Mincho" w:hAnsi="Times New Roman" w:cs="Times New Roman"/>
            <w:kern w:val="3"/>
            <w:sz w:val="20"/>
            <w:szCs w:val="20"/>
            <w:shd w:val="clear" w:color="auto" w:fill="FFFFFF"/>
            <w:lang w:eastAsia="zh-CN" w:bidi="hi-IN"/>
          </w:rPr>
          <w:t>https://www.Mundo Novo-Ba.ba.gov.br/site/diariooficial</w:t>
        </w:r>
      </w:hyperlink>
      <w:r w:rsidRPr="00D56293">
        <w:rPr>
          <w:rFonts w:ascii="Times New Roman" w:hAnsi="Times New Roman" w:cs="Times New Roman"/>
          <w:sz w:val="20"/>
          <w:szCs w:val="20"/>
        </w:rPr>
        <w:t>) e no Portal Nacional de Compras Públicas (PNCP).</w:t>
      </w:r>
    </w:p>
    <w:p w14:paraId="2902DF05" w14:textId="6B4C2E19" w:rsidR="00AF335C" w:rsidRPr="00D56293" w:rsidRDefault="00AF335C" w:rsidP="00FE775F">
      <w:pPr>
        <w:pStyle w:val="PargrafodaLista"/>
        <w:spacing w:line="276" w:lineRule="auto"/>
        <w:ind w:left="0"/>
        <w:rPr>
          <w:rFonts w:ascii="Times New Roman" w:hAnsi="Times New Roman" w:cs="Times New Roman"/>
          <w:iCs/>
          <w:sz w:val="20"/>
          <w:szCs w:val="20"/>
        </w:rPr>
      </w:pPr>
      <w:r w:rsidRPr="00D56293">
        <w:rPr>
          <w:rFonts w:ascii="Times New Roman" w:hAnsi="Times New Roman" w:cs="Times New Roman"/>
          <w:iCs/>
          <w:sz w:val="20"/>
          <w:szCs w:val="20"/>
        </w:rPr>
        <w:t xml:space="preserve">12.2 Este contrato fica vinculado no seu todo e, principalmente, nos casos omissos, </w:t>
      </w:r>
      <w:r w:rsidRPr="00D56293">
        <w:rPr>
          <w:rFonts w:ascii="Times New Roman" w:hAnsi="Times New Roman" w:cs="Times New Roman"/>
          <w:sz w:val="20"/>
          <w:szCs w:val="20"/>
        </w:rPr>
        <w:t xml:space="preserve">com base no art. 75, inciso II da </w:t>
      </w:r>
      <w:r w:rsidRPr="00D56293">
        <w:rPr>
          <w:rFonts w:ascii="Times New Roman" w:hAnsi="Times New Roman" w:cs="Times New Roman"/>
          <w:iCs/>
          <w:sz w:val="20"/>
          <w:szCs w:val="20"/>
        </w:rPr>
        <w:t xml:space="preserve">Lei Federal nº 14.133/21, como também, ao Aviso/Edital de Dispensa Eletrônica </w:t>
      </w:r>
      <w:r w:rsidRPr="00D56293">
        <w:rPr>
          <w:rFonts w:ascii="Times New Roman" w:hAnsi="Times New Roman" w:cs="Times New Roman"/>
          <w:b/>
          <w:iCs/>
          <w:sz w:val="20"/>
          <w:szCs w:val="20"/>
        </w:rPr>
        <w:t xml:space="preserve">nº </w:t>
      </w:r>
      <w:r w:rsidR="00E65BFD">
        <w:rPr>
          <w:rFonts w:ascii="Times New Roman" w:hAnsi="Times New Roman" w:cs="Times New Roman"/>
          <w:b/>
          <w:iCs/>
          <w:sz w:val="20"/>
          <w:szCs w:val="20"/>
        </w:rPr>
        <w:t>028/2025</w:t>
      </w:r>
      <w:r w:rsidRPr="00D56293">
        <w:rPr>
          <w:rFonts w:ascii="Times New Roman" w:hAnsi="Times New Roman" w:cs="Times New Roman"/>
          <w:iCs/>
          <w:sz w:val="20"/>
          <w:szCs w:val="20"/>
        </w:rPr>
        <w:t>, e, demais legislações aplicáveis</w:t>
      </w:r>
    </w:p>
    <w:p w14:paraId="6E328307" w14:textId="77777777" w:rsidR="00AF335C" w:rsidRPr="00D56293" w:rsidRDefault="00AF335C" w:rsidP="00FE775F">
      <w:pPr>
        <w:spacing w:line="276" w:lineRule="auto"/>
        <w:rPr>
          <w:rFonts w:ascii="Times New Roman" w:hAnsi="Times New Roman" w:cs="Times New Roman"/>
          <w:iCs/>
          <w:sz w:val="20"/>
          <w:szCs w:val="20"/>
        </w:rPr>
      </w:pPr>
    </w:p>
    <w:p w14:paraId="22D996EF" w14:textId="77777777" w:rsidR="00AF335C" w:rsidRPr="00D56293" w:rsidRDefault="00AF335C" w:rsidP="00FE775F">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DÉCIMA TERCEIRA – DO FORO</w:t>
      </w:r>
    </w:p>
    <w:p w14:paraId="10801E2D" w14:textId="11F4C765" w:rsidR="00AF335C" w:rsidRPr="00D56293" w:rsidRDefault="00AF335C" w:rsidP="00A018DE">
      <w:pPr>
        <w:pStyle w:val="Recuodecorpodetexto21"/>
        <w:numPr>
          <w:ilvl w:val="1"/>
          <w:numId w:val="35"/>
        </w:numPr>
        <w:spacing w:before="0" w:after="0" w:line="276" w:lineRule="auto"/>
        <w:rPr>
          <w:rFonts w:ascii="Times New Roman" w:hAnsi="Times New Roman"/>
          <w:b w:val="0"/>
        </w:rPr>
      </w:pPr>
      <w:r w:rsidRPr="00D56293">
        <w:rPr>
          <w:rFonts w:ascii="Times New Roman" w:hAnsi="Times New Roman"/>
          <w:b w:val="0"/>
        </w:rPr>
        <w:t xml:space="preserve">As partes elegem, com renúncia expressa a qualquer outro, o Foro da Comarca de </w:t>
      </w:r>
      <w:r w:rsidR="008B2864" w:rsidRPr="00D56293">
        <w:rPr>
          <w:rFonts w:ascii="Times New Roman" w:hAnsi="Times New Roman"/>
          <w:b w:val="0"/>
        </w:rPr>
        <w:t>MUNDO NOVO</w:t>
      </w:r>
      <w:r w:rsidRPr="00D56293">
        <w:rPr>
          <w:rFonts w:ascii="Times New Roman" w:hAnsi="Times New Roman"/>
          <w:b w:val="0"/>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D56293" w:rsidRDefault="00AF335C" w:rsidP="00FE775F">
      <w:pPr>
        <w:pStyle w:val="Recuodecorpodetexto21"/>
        <w:spacing w:before="0" w:after="0" w:line="276" w:lineRule="auto"/>
        <w:ind w:left="142"/>
        <w:rPr>
          <w:rFonts w:ascii="Times New Roman" w:hAnsi="Times New Roman"/>
          <w:b w:val="0"/>
        </w:rPr>
      </w:pPr>
    </w:p>
    <w:p w14:paraId="42CE13A8" w14:textId="165CC89E" w:rsidR="00AF335C" w:rsidRPr="00D56293" w:rsidRDefault="008B2864" w:rsidP="00FE775F">
      <w:pPr>
        <w:pStyle w:val="Recuodecorpodetexto21"/>
        <w:spacing w:before="0" w:after="0" w:line="276" w:lineRule="auto"/>
        <w:ind w:left="0" w:firstLine="0"/>
        <w:rPr>
          <w:rFonts w:ascii="Times New Roman" w:hAnsi="Times New Roman"/>
        </w:rPr>
      </w:pPr>
      <w:r w:rsidRPr="00D56293">
        <w:rPr>
          <w:rFonts w:ascii="Times New Roman" w:hAnsi="Times New Roman"/>
          <w:b w:val="0"/>
        </w:rPr>
        <w:t>MUNDO NOVO</w:t>
      </w:r>
      <w:r w:rsidR="00AF335C" w:rsidRPr="00D56293">
        <w:rPr>
          <w:rFonts w:ascii="Times New Roman" w:hAnsi="Times New Roman"/>
          <w:b w:val="0"/>
        </w:rPr>
        <w:t xml:space="preserve"> - BA, XX   de XX   de 202</w:t>
      </w:r>
      <w:r w:rsidR="00DA37C0" w:rsidRPr="00D56293">
        <w:rPr>
          <w:rFonts w:ascii="Times New Roman" w:hAnsi="Times New Roman"/>
          <w:b w:val="0"/>
        </w:rPr>
        <w:t>5</w:t>
      </w:r>
      <w:r w:rsidR="00AF335C" w:rsidRPr="00D56293">
        <w:rPr>
          <w:rFonts w:ascii="Times New Roman" w:hAnsi="Times New Roman"/>
          <w:b w:val="0"/>
        </w:rPr>
        <w:t>.</w:t>
      </w:r>
      <w:r w:rsidR="00AF335C" w:rsidRPr="00D56293">
        <w:rPr>
          <w:rFonts w:ascii="Times New Roman" w:hAnsi="Times New Roman"/>
        </w:rPr>
        <w:t xml:space="preserve">             </w:t>
      </w:r>
    </w:p>
    <w:p w14:paraId="76D4FA88" w14:textId="77777777" w:rsidR="00AF335C" w:rsidRPr="00113975" w:rsidRDefault="00AF335C" w:rsidP="00FE775F">
      <w:pPr>
        <w:pStyle w:val="Recuodecorpodetexto22"/>
        <w:tabs>
          <w:tab w:val="left" w:pos="4111"/>
        </w:tabs>
        <w:spacing w:before="0" w:after="0" w:line="276" w:lineRule="auto"/>
        <w:ind w:left="142" w:firstLine="0"/>
        <w:rPr>
          <w:rFonts w:ascii="Times New Roman" w:hAnsi="Times New Roman"/>
        </w:rPr>
      </w:pPr>
    </w:p>
    <w:p w14:paraId="639C1FD3" w14:textId="77777777" w:rsidR="00AF335C" w:rsidRPr="00113975" w:rsidRDefault="00AF335C" w:rsidP="00FE775F">
      <w:pPr>
        <w:pStyle w:val="Recuodecorpodetexto22"/>
        <w:tabs>
          <w:tab w:val="left" w:pos="4111"/>
        </w:tabs>
        <w:spacing w:before="0" w:after="0" w:line="276" w:lineRule="auto"/>
        <w:ind w:left="142" w:firstLine="0"/>
        <w:rPr>
          <w:rFonts w:ascii="Times New Roman" w:hAnsi="Times New Roman"/>
        </w:rPr>
      </w:pPr>
    </w:p>
    <w:tbl>
      <w:tblPr>
        <w:tblW w:w="16873" w:type="dxa"/>
        <w:tblInd w:w="108" w:type="dxa"/>
        <w:tblLook w:val="04A0" w:firstRow="1" w:lastRow="0" w:firstColumn="1" w:lastColumn="0" w:noHBand="0" w:noVBand="1"/>
      </w:tblPr>
      <w:tblGrid>
        <w:gridCol w:w="4537"/>
        <w:gridCol w:w="2555"/>
        <w:gridCol w:w="2689"/>
        <w:gridCol w:w="7092"/>
      </w:tblGrid>
      <w:tr w:rsidR="00AF335C" w:rsidRPr="00E065F8" w14:paraId="349EF847" w14:textId="77777777" w:rsidTr="002C593C">
        <w:trPr>
          <w:gridAfter w:val="1"/>
          <w:wAfter w:w="7092" w:type="dxa"/>
        </w:trPr>
        <w:tc>
          <w:tcPr>
            <w:tcW w:w="4537" w:type="dxa"/>
            <w:shd w:val="clear" w:color="auto" w:fill="auto"/>
          </w:tcPr>
          <w:p w14:paraId="777DDB8F" w14:textId="77777777" w:rsidR="00AF335C" w:rsidRPr="00E065F8" w:rsidRDefault="00AF335C" w:rsidP="00FE775F">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XXXXXXXXXXXXXXXXXXX</w:t>
            </w:r>
          </w:p>
          <w:p w14:paraId="325CEB18" w14:textId="22E73967" w:rsidR="00AF335C" w:rsidRPr="00E065F8" w:rsidRDefault="00AF335C" w:rsidP="00FE775F">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PREFEIT</w:t>
            </w:r>
            <w:r w:rsidR="00DA37C0" w:rsidRPr="00E065F8">
              <w:rPr>
                <w:rFonts w:ascii="Times New Roman" w:hAnsi="Times New Roman"/>
              </w:rPr>
              <w:t>A</w:t>
            </w:r>
          </w:p>
          <w:p w14:paraId="17B60447" w14:textId="77777777" w:rsidR="00AF335C" w:rsidRPr="00E065F8" w:rsidRDefault="00AF335C" w:rsidP="00FE775F">
            <w:pPr>
              <w:pStyle w:val="Recuodecorpodetexto22"/>
              <w:tabs>
                <w:tab w:val="left" w:pos="4111"/>
              </w:tabs>
              <w:spacing w:before="0" w:after="0" w:line="276" w:lineRule="auto"/>
              <w:ind w:left="0" w:firstLine="0"/>
              <w:rPr>
                <w:rFonts w:ascii="Times New Roman" w:hAnsi="Times New Roman"/>
              </w:rPr>
            </w:pPr>
            <w:r w:rsidRPr="00E065F8">
              <w:rPr>
                <w:rFonts w:ascii="Times New Roman" w:hAnsi="Times New Roman"/>
              </w:rPr>
              <w:t xml:space="preserve">  CONTRATANTE</w:t>
            </w:r>
          </w:p>
          <w:p w14:paraId="651C5EF1" w14:textId="77777777" w:rsidR="00E065F8" w:rsidRPr="00E065F8" w:rsidRDefault="00E065F8" w:rsidP="00FE775F">
            <w:pPr>
              <w:pStyle w:val="Recuodecorpodetexto22"/>
              <w:tabs>
                <w:tab w:val="left" w:pos="4111"/>
              </w:tabs>
              <w:spacing w:before="0" w:after="0" w:line="276" w:lineRule="auto"/>
              <w:ind w:left="0" w:firstLine="0"/>
              <w:rPr>
                <w:rFonts w:ascii="Times New Roman" w:hAnsi="Times New Roman"/>
              </w:rPr>
            </w:pPr>
          </w:p>
          <w:p w14:paraId="3ECA3A1F" w14:textId="77777777" w:rsidR="00E065F8" w:rsidRPr="00E065F8" w:rsidRDefault="00E065F8" w:rsidP="00E065F8">
            <w:pPr>
              <w:pStyle w:val="Corpodetexto"/>
              <w:spacing w:line="276" w:lineRule="auto"/>
              <w:rPr>
                <w:rFonts w:ascii="Times New Roman" w:hAnsi="Times New Roman" w:cs="Times New Roman"/>
                <w:b/>
                <w:bCs/>
                <w:lang w:val="pt-BR"/>
              </w:rPr>
            </w:pPr>
          </w:p>
          <w:p w14:paraId="0C73379E" w14:textId="6F249585" w:rsidR="00E065F8" w:rsidRPr="00E065F8" w:rsidRDefault="00E065F8" w:rsidP="00E065F8">
            <w:pPr>
              <w:pStyle w:val="Corpodetexto"/>
              <w:spacing w:line="276" w:lineRule="auto"/>
              <w:rPr>
                <w:rFonts w:ascii="Times New Roman" w:hAnsi="Times New Roman" w:cs="Times New Roman"/>
                <w:b/>
                <w:bCs/>
                <w:lang w:val="pt-BR"/>
              </w:rPr>
            </w:pPr>
            <w:r w:rsidRPr="00E065F8">
              <w:rPr>
                <w:rFonts w:ascii="Times New Roman" w:hAnsi="Times New Roman" w:cs="Times New Roman"/>
                <w:b/>
                <w:bCs/>
                <w:lang w:val="pt-BR"/>
              </w:rPr>
              <w:t xml:space="preserve">TÂNIA VIRGINIA ANDRADE LEÃO </w:t>
            </w:r>
          </w:p>
          <w:p w14:paraId="6988FC7C" w14:textId="5E72CC5F" w:rsidR="00E065F8" w:rsidRPr="00E065F8" w:rsidRDefault="00E065F8" w:rsidP="00E065F8">
            <w:pPr>
              <w:pStyle w:val="Corpodetexto"/>
              <w:spacing w:line="276" w:lineRule="auto"/>
              <w:rPr>
                <w:rFonts w:ascii="Times New Roman" w:hAnsi="Times New Roman" w:cs="Times New Roman"/>
                <w:b/>
                <w:bCs/>
                <w:lang w:val="pt-BR"/>
              </w:rPr>
            </w:pPr>
            <w:r w:rsidRPr="00E065F8">
              <w:rPr>
                <w:rFonts w:ascii="Times New Roman" w:hAnsi="Times New Roman" w:cs="Times New Roman"/>
                <w:b/>
                <w:bCs/>
                <w:lang w:val="pt-BR"/>
              </w:rPr>
              <w:t>SECRETARIA DE ASSITÊNCIA SOCIAL</w:t>
            </w:r>
          </w:p>
          <w:p w14:paraId="751738CB" w14:textId="30B56389" w:rsidR="00E065F8" w:rsidRPr="00E065F8" w:rsidRDefault="00E065F8" w:rsidP="00E065F8">
            <w:pPr>
              <w:pStyle w:val="Corpodetexto"/>
              <w:spacing w:line="276" w:lineRule="auto"/>
              <w:rPr>
                <w:rFonts w:ascii="Times New Roman" w:hAnsi="Times New Roman" w:cs="Times New Roman"/>
                <w:b/>
                <w:bCs/>
                <w:lang w:val="pt-BR"/>
              </w:rPr>
            </w:pPr>
            <w:r w:rsidRPr="00E065F8">
              <w:rPr>
                <w:rFonts w:ascii="Times New Roman" w:hAnsi="Times New Roman" w:cs="Times New Roman"/>
                <w:b/>
                <w:bCs/>
                <w:lang w:val="pt-BR"/>
              </w:rPr>
              <w:t>CONTRATANTE</w:t>
            </w:r>
          </w:p>
          <w:p w14:paraId="31B3D229" w14:textId="3CCED05D" w:rsidR="00E065F8" w:rsidRPr="00E065F8" w:rsidRDefault="00E065F8" w:rsidP="00FE775F">
            <w:pPr>
              <w:pStyle w:val="Recuodecorpodetexto22"/>
              <w:tabs>
                <w:tab w:val="left" w:pos="4111"/>
              </w:tabs>
              <w:spacing w:before="0" w:after="0" w:line="276" w:lineRule="auto"/>
              <w:ind w:left="0" w:firstLine="0"/>
              <w:rPr>
                <w:rFonts w:ascii="Times New Roman" w:hAnsi="Times New Roman"/>
              </w:rPr>
            </w:pPr>
          </w:p>
        </w:tc>
        <w:tc>
          <w:tcPr>
            <w:tcW w:w="5244" w:type="dxa"/>
            <w:gridSpan w:val="2"/>
            <w:shd w:val="clear" w:color="auto" w:fill="auto"/>
          </w:tcPr>
          <w:p w14:paraId="5A922B96" w14:textId="77777777" w:rsidR="00AF335C" w:rsidRPr="00E065F8" w:rsidRDefault="00AF335C" w:rsidP="00FE775F">
            <w:pPr>
              <w:pStyle w:val="Recuodecorpodetexto22"/>
              <w:tabs>
                <w:tab w:val="left" w:pos="4111"/>
              </w:tabs>
              <w:spacing w:before="0" w:after="0" w:line="276" w:lineRule="auto"/>
              <w:ind w:left="0" w:firstLine="0"/>
              <w:jc w:val="center"/>
              <w:rPr>
                <w:rFonts w:ascii="Times New Roman" w:hAnsi="Times New Roman"/>
              </w:rPr>
            </w:pPr>
          </w:p>
        </w:tc>
      </w:tr>
      <w:tr w:rsidR="00AF335C" w:rsidRPr="00113975" w14:paraId="5793459C" w14:textId="77777777" w:rsidTr="002C593C">
        <w:trPr>
          <w:gridBefore w:val="2"/>
          <w:wBefore w:w="7092" w:type="dxa"/>
        </w:trPr>
        <w:tc>
          <w:tcPr>
            <w:tcW w:w="9781" w:type="dxa"/>
            <w:gridSpan w:val="2"/>
            <w:shd w:val="clear" w:color="auto" w:fill="auto"/>
          </w:tcPr>
          <w:p w14:paraId="51A78D04" w14:textId="77777777" w:rsidR="00AF335C" w:rsidRPr="00113975" w:rsidRDefault="00AF335C" w:rsidP="00FE775F">
            <w:pPr>
              <w:pStyle w:val="Recuodecorpodetexto22"/>
              <w:tabs>
                <w:tab w:val="left" w:pos="4111"/>
              </w:tabs>
              <w:spacing w:before="0" w:after="0" w:line="276" w:lineRule="auto"/>
              <w:ind w:left="0" w:firstLine="0"/>
              <w:jc w:val="left"/>
              <w:rPr>
                <w:rFonts w:ascii="Times New Roman" w:hAnsi="Times New Roman"/>
              </w:rPr>
            </w:pPr>
          </w:p>
          <w:p w14:paraId="23D9A866" w14:textId="77777777" w:rsidR="00AF335C" w:rsidRPr="00113975" w:rsidRDefault="00AF335C" w:rsidP="00FE775F">
            <w:pPr>
              <w:pStyle w:val="Recuodecorpodetexto22"/>
              <w:tabs>
                <w:tab w:val="left" w:pos="4111"/>
              </w:tabs>
              <w:spacing w:before="0" w:after="0" w:line="276" w:lineRule="auto"/>
              <w:ind w:left="0" w:firstLine="0"/>
              <w:jc w:val="left"/>
              <w:rPr>
                <w:rFonts w:ascii="Times New Roman" w:hAnsi="Times New Roman"/>
              </w:rPr>
            </w:pPr>
          </w:p>
          <w:p w14:paraId="701E11A4" w14:textId="77777777" w:rsidR="00AF335C" w:rsidRPr="00113975" w:rsidRDefault="00AF335C" w:rsidP="00FE775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XXXXXXXXXXXXXXXXXX</w:t>
            </w:r>
          </w:p>
          <w:p w14:paraId="4C97B072" w14:textId="5FEAA661" w:rsidR="00AF335C" w:rsidRPr="00113975" w:rsidRDefault="00AF335C" w:rsidP="00FE775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CNPJ Nº XXXXXXXXXXXX</w:t>
            </w:r>
          </w:p>
          <w:p w14:paraId="7258E698" w14:textId="77777777" w:rsidR="00AF335C" w:rsidRPr="00113975" w:rsidRDefault="00AF335C" w:rsidP="00FE775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CONTRATADA</w:t>
            </w:r>
          </w:p>
        </w:tc>
      </w:tr>
    </w:tbl>
    <w:p w14:paraId="47E25D32" w14:textId="77777777" w:rsidR="00AF335C" w:rsidRPr="00113975" w:rsidRDefault="00AF335C" w:rsidP="00FE775F">
      <w:pPr>
        <w:spacing w:line="276" w:lineRule="auto"/>
        <w:ind w:left="7234"/>
        <w:rPr>
          <w:bCs/>
          <w:sz w:val="20"/>
          <w:szCs w:val="20"/>
        </w:rPr>
      </w:pPr>
    </w:p>
    <w:p w14:paraId="521E13BD" w14:textId="77777777" w:rsidR="00AF335C" w:rsidRPr="00113975" w:rsidRDefault="00AF335C" w:rsidP="00FE775F">
      <w:pPr>
        <w:spacing w:line="276" w:lineRule="auto"/>
        <w:ind w:left="142"/>
        <w:rPr>
          <w:bCs/>
          <w:sz w:val="20"/>
          <w:szCs w:val="20"/>
        </w:rPr>
      </w:pPr>
    </w:p>
    <w:p w14:paraId="66E82BEC" w14:textId="77777777" w:rsidR="00AF335C" w:rsidRPr="00113975" w:rsidRDefault="00AF335C" w:rsidP="00FE775F">
      <w:pPr>
        <w:pStyle w:val="Ttulo2"/>
        <w:spacing w:before="95" w:line="276" w:lineRule="auto"/>
        <w:ind w:left="3284" w:right="3434"/>
        <w:jc w:val="center"/>
        <w:rPr>
          <w:rFonts w:ascii="Times New Roman" w:hAnsi="Times New Roman" w:cs="Times New Roman"/>
        </w:rPr>
      </w:pPr>
    </w:p>
    <w:p w14:paraId="73E9FD02" w14:textId="77777777" w:rsidR="00AF335C" w:rsidRPr="00113975" w:rsidRDefault="00AF335C" w:rsidP="00FE775F">
      <w:pPr>
        <w:pStyle w:val="Ttulo2"/>
        <w:spacing w:before="95" w:line="276" w:lineRule="auto"/>
        <w:ind w:left="3284" w:right="3434"/>
        <w:jc w:val="center"/>
        <w:rPr>
          <w:rFonts w:ascii="Times New Roman" w:hAnsi="Times New Roman" w:cs="Times New Roman"/>
        </w:rPr>
      </w:pPr>
    </w:p>
    <w:p w14:paraId="729C34BA" w14:textId="77777777" w:rsidR="00AF335C" w:rsidRDefault="00AF335C" w:rsidP="00FE775F">
      <w:pPr>
        <w:pStyle w:val="Ttulo2"/>
        <w:spacing w:before="95" w:line="276" w:lineRule="auto"/>
        <w:ind w:left="0" w:right="3434"/>
        <w:rPr>
          <w:rFonts w:ascii="Times New Roman" w:hAnsi="Times New Roman" w:cs="Times New Roman"/>
        </w:rPr>
      </w:pPr>
    </w:p>
    <w:p w14:paraId="6D9FBF46" w14:textId="77777777" w:rsidR="00AF335C" w:rsidRDefault="00AF335C" w:rsidP="00FE775F">
      <w:pPr>
        <w:pStyle w:val="Ttulo2"/>
        <w:spacing w:before="95" w:line="276" w:lineRule="auto"/>
        <w:ind w:left="0" w:right="3434"/>
        <w:rPr>
          <w:rFonts w:ascii="Times New Roman" w:hAnsi="Times New Roman" w:cs="Times New Roman"/>
        </w:rPr>
      </w:pPr>
    </w:p>
    <w:p w14:paraId="2479DC70" w14:textId="77777777" w:rsidR="00AF335C" w:rsidRDefault="00AF335C" w:rsidP="00FE775F">
      <w:pPr>
        <w:pStyle w:val="Ttulo2"/>
        <w:spacing w:before="95" w:line="276" w:lineRule="auto"/>
        <w:ind w:left="0" w:right="3434"/>
        <w:rPr>
          <w:rFonts w:ascii="Times New Roman" w:hAnsi="Times New Roman" w:cs="Times New Roman"/>
        </w:rPr>
      </w:pPr>
    </w:p>
    <w:p w14:paraId="720A7FD6" w14:textId="58397633" w:rsidR="00AF335C" w:rsidRDefault="00040E4C" w:rsidP="00040E4C">
      <w:pPr>
        <w:pStyle w:val="Ttulo2"/>
        <w:tabs>
          <w:tab w:val="left" w:pos="4605"/>
        </w:tabs>
        <w:spacing w:before="95" w:line="276" w:lineRule="auto"/>
        <w:ind w:left="0" w:right="3434"/>
        <w:rPr>
          <w:rFonts w:ascii="Times New Roman" w:hAnsi="Times New Roman" w:cs="Times New Roman"/>
        </w:rPr>
      </w:pPr>
      <w:r>
        <w:rPr>
          <w:rFonts w:ascii="Times New Roman" w:hAnsi="Times New Roman" w:cs="Times New Roman"/>
        </w:rPr>
        <w:tab/>
      </w:r>
    </w:p>
    <w:p w14:paraId="2F785C5E" w14:textId="1CE4794D" w:rsidR="00040E4C" w:rsidRDefault="00040E4C" w:rsidP="00040E4C">
      <w:pPr>
        <w:pStyle w:val="Ttulo2"/>
        <w:tabs>
          <w:tab w:val="left" w:pos="4605"/>
        </w:tabs>
        <w:spacing w:before="95" w:line="276" w:lineRule="auto"/>
        <w:ind w:left="0" w:right="3434"/>
        <w:rPr>
          <w:rFonts w:ascii="Times New Roman" w:hAnsi="Times New Roman" w:cs="Times New Roman"/>
        </w:rPr>
      </w:pPr>
    </w:p>
    <w:p w14:paraId="040E33BA" w14:textId="77777777" w:rsidR="00040E4C" w:rsidRDefault="00040E4C" w:rsidP="00040E4C">
      <w:pPr>
        <w:pStyle w:val="Ttulo2"/>
        <w:tabs>
          <w:tab w:val="left" w:pos="4605"/>
        </w:tabs>
        <w:spacing w:before="95" w:line="276" w:lineRule="auto"/>
        <w:ind w:left="0" w:right="3434"/>
        <w:rPr>
          <w:rFonts w:ascii="Times New Roman" w:hAnsi="Times New Roman" w:cs="Times New Roman"/>
        </w:rPr>
      </w:pPr>
    </w:p>
    <w:p w14:paraId="17D73C11" w14:textId="77777777" w:rsidR="00AF335C" w:rsidRDefault="00AF335C" w:rsidP="00FE775F">
      <w:pPr>
        <w:pStyle w:val="Ttulo2"/>
        <w:spacing w:before="95" w:line="276" w:lineRule="auto"/>
        <w:ind w:left="0" w:right="3434"/>
        <w:rPr>
          <w:rFonts w:ascii="Times New Roman" w:hAnsi="Times New Roman" w:cs="Times New Roman"/>
        </w:rPr>
      </w:pPr>
    </w:p>
    <w:p w14:paraId="37280D73" w14:textId="77777777" w:rsidR="00AF335C" w:rsidRDefault="00AF335C" w:rsidP="00FE775F">
      <w:pPr>
        <w:pStyle w:val="Ttulo2"/>
        <w:spacing w:before="95" w:line="276" w:lineRule="auto"/>
        <w:ind w:left="0" w:right="3434"/>
        <w:rPr>
          <w:rFonts w:ascii="Times New Roman" w:hAnsi="Times New Roman" w:cs="Times New Roman"/>
        </w:rPr>
      </w:pPr>
    </w:p>
    <w:p w14:paraId="45F6E798" w14:textId="77777777" w:rsidR="00AF335C" w:rsidRPr="00113975" w:rsidRDefault="00AF335C" w:rsidP="00FE775F">
      <w:pPr>
        <w:pStyle w:val="Ttulo2"/>
        <w:spacing w:before="95" w:line="276" w:lineRule="auto"/>
        <w:ind w:left="3284" w:right="3434"/>
        <w:jc w:val="center"/>
        <w:rPr>
          <w:rFonts w:ascii="Times New Roman" w:hAnsi="Times New Roman" w:cs="Times New Roman"/>
          <w:sz w:val="22"/>
          <w:szCs w:val="22"/>
        </w:rPr>
      </w:pPr>
      <w:r w:rsidRPr="00113975">
        <w:rPr>
          <w:rFonts w:ascii="Times New Roman" w:hAnsi="Times New Roman" w:cs="Times New Roman"/>
          <w:sz w:val="22"/>
          <w:szCs w:val="22"/>
        </w:rPr>
        <w:t>ANEXO III</w:t>
      </w:r>
    </w:p>
    <w:p w14:paraId="2C1F9341" w14:textId="77777777" w:rsidR="00AF335C" w:rsidRPr="00113975" w:rsidRDefault="00AF335C" w:rsidP="00FE775F">
      <w:pPr>
        <w:spacing w:line="276" w:lineRule="auto"/>
        <w:ind w:left="165" w:right="313"/>
        <w:jc w:val="center"/>
        <w:rPr>
          <w:b/>
        </w:rPr>
      </w:pPr>
      <w:r w:rsidRPr="00113975">
        <w:rPr>
          <w:b/>
        </w:rPr>
        <w:t>MODELO DE PLANILHA DE PROPOSTA DE PREÇOS</w:t>
      </w:r>
    </w:p>
    <w:p w14:paraId="5260E0B4" w14:textId="77777777" w:rsidR="00AF335C" w:rsidRPr="00113975" w:rsidRDefault="00AF335C" w:rsidP="00FE775F">
      <w:pPr>
        <w:pStyle w:val="Corpodetexto"/>
        <w:spacing w:before="46" w:line="276" w:lineRule="auto"/>
        <w:ind w:left="178"/>
        <w:rPr>
          <w:rFonts w:ascii="Times New Roman" w:hAnsi="Times New Roman" w:cs="Times New Roman"/>
        </w:rPr>
      </w:pPr>
      <w:r w:rsidRPr="00113975">
        <w:rPr>
          <w:rFonts w:ascii="Times New Roman" w:hAnsi="Times New Roman" w:cs="Times New Roman"/>
        </w:rPr>
        <w:t>A</w:t>
      </w:r>
    </w:p>
    <w:p w14:paraId="69994D27" w14:textId="2F23C8E4" w:rsidR="00AF335C" w:rsidRPr="00D648CA" w:rsidRDefault="00AF335C" w:rsidP="00FE775F">
      <w:pPr>
        <w:pStyle w:val="Corpodetexto"/>
        <w:spacing w:before="16" w:line="276" w:lineRule="auto"/>
        <w:ind w:left="178" w:right="6095"/>
        <w:rPr>
          <w:rFonts w:ascii="Times New Roman" w:hAnsi="Times New Roman" w:cs="Times New Roman"/>
        </w:rPr>
      </w:pPr>
      <w:r w:rsidRPr="00113975">
        <w:rPr>
          <w:rFonts w:ascii="Times New Roman" w:hAnsi="Times New Roman" w:cs="Times New Roman"/>
        </w:rPr>
        <w:t xml:space="preserve">Prefeitura </w:t>
      </w:r>
      <w:r w:rsidRPr="00D648CA">
        <w:rPr>
          <w:rFonts w:ascii="Times New Roman" w:hAnsi="Times New Roman" w:cs="Times New Roman"/>
        </w:rPr>
        <w:t xml:space="preserve">Municipal de </w:t>
      </w:r>
      <w:r w:rsidR="008B2864">
        <w:rPr>
          <w:rFonts w:ascii="Times New Roman" w:hAnsi="Times New Roman" w:cs="Times New Roman"/>
        </w:rPr>
        <w:t>MUNDO NOVO</w:t>
      </w:r>
    </w:p>
    <w:p w14:paraId="3931C35C" w14:textId="3BAEFEDF" w:rsidR="00AF335C" w:rsidRPr="00113975" w:rsidRDefault="00AF335C" w:rsidP="00FE775F">
      <w:pPr>
        <w:pStyle w:val="Corpodetexto"/>
        <w:spacing w:before="16" w:line="276" w:lineRule="auto"/>
        <w:ind w:left="178" w:right="6095"/>
        <w:rPr>
          <w:rFonts w:ascii="Times New Roman" w:hAnsi="Times New Roman" w:cs="Times New Roman"/>
        </w:rPr>
      </w:pPr>
      <w:r w:rsidRPr="00D648CA">
        <w:rPr>
          <w:rFonts w:ascii="Times New Roman" w:hAnsi="Times New Roman" w:cs="Times New Roman"/>
        </w:rPr>
        <w:t xml:space="preserve">Ref.: Dispensa </w:t>
      </w:r>
      <w:r>
        <w:rPr>
          <w:rFonts w:ascii="Times New Roman" w:hAnsi="Times New Roman" w:cs="Times New Roman"/>
        </w:rPr>
        <w:t xml:space="preserve">Eletrônica </w:t>
      </w:r>
      <w:r w:rsidRPr="00D648CA">
        <w:rPr>
          <w:rFonts w:ascii="Times New Roman" w:hAnsi="Times New Roman" w:cs="Times New Roman"/>
        </w:rPr>
        <w:t xml:space="preserve">nº </w:t>
      </w:r>
      <w:r w:rsidR="00E65BFD">
        <w:rPr>
          <w:rFonts w:ascii="Times New Roman" w:hAnsi="Times New Roman" w:cs="Times New Roman"/>
        </w:rPr>
        <w:t>028/2025</w:t>
      </w:r>
      <w:r w:rsidRPr="00D648CA">
        <w:rPr>
          <w:rFonts w:ascii="Times New Roman" w:hAnsi="Times New Roman" w:cs="Times New Roman"/>
        </w:rPr>
        <w:t xml:space="preserve"> Objeto:</w:t>
      </w:r>
      <w:r w:rsidRPr="00113975">
        <w:rPr>
          <w:rFonts w:ascii="Times New Roman" w:hAnsi="Times New Roman" w:cs="Times New Roman"/>
        </w:rPr>
        <w:t xml:space="preserve"> Inserir Objeto.</w:t>
      </w:r>
    </w:p>
    <w:p w14:paraId="4520735E" w14:textId="77777777" w:rsidR="00AF335C" w:rsidRPr="00113975" w:rsidRDefault="00AF335C" w:rsidP="00FE775F">
      <w:pPr>
        <w:pStyle w:val="Corpodetexto"/>
        <w:spacing w:before="1" w:line="276" w:lineRule="auto"/>
        <w:rPr>
          <w:rFonts w:ascii="Times New Roman" w:hAnsi="Times New Roman" w:cs="Times New Roman"/>
        </w:rPr>
      </w:pPr>
    </w:p>
    <w:p w14:paraId="08F6B9EA" w14:textId="77777777" w:rsidR="00AF335C" w:rsidRDefault="00AF335C" w:rsidP="00FE775F">
      <w:pPr>
        <w:pStyle w:val="Corpodetexto"/>
        <w:spacing w:line="276" w:lineRule="auto"/>
        <w:ind w:left="178" w:right="7902"/>
        <w:rPr>
          <w:rFonts w:ascii="Times New Roman" w:hAnsi="Times New Roman" w:cs="Times New Roman"/>
        </w:rPr>
      </w:pPr>
      <w:r w:rsidRPr="00113975">
        <w:rPr>
          <w:rFonts w:ascii="Times New Roman" w:hAnsi="Times New Roman" w:cs="Times New Roman"/>
        </w:rPr>
        <w:t>Data: xx/xx/xx Horário: xx:xx</w:t>
      </w:r>
    </w:p>
    <w:p w14:paraId="7C46F489" w14:textId="77777777" w:rsidR="00AF335C" w:rsidRDefault="00AF335C" w:rsidP="00FE775F">
      <w:pPr>
        <w:pStyle w:val="Corpodetexto"/>
        <w:spacing w:line="276" w:lineRule="auto"/>
        <w:ind w:left="178" w:right="7902"/>
        <w:rPr>
          <w:rFonts w:ascii="Times New Roman" w:hAnsi="Times New Roman" w:cs="Times New Roman"/>
        </w:rPr>
      </w:pPr>
    </w:p>
    <w:p w14:paraId="49202441" w14:textId="77777777" w:rsidR="00AF335C" w:rsidRPr="00042FE7" w:rsidRDefault="00AF335C" w:rsidP="00FE775F">
      <w:pPr>
        <w:pStyle w:val="SemEspaamento"/>
        <w:spacing w:line="276" w:lineRule="auto"/>
        <w:rPr>
          <w:rFonts w:ascii="Cambria" w:hAnsi="Cambria"/>
          <w:sz w:val="16"/>
          <w:szCs w:val="16"/>
        </w:rPr>
      </w:pPr>
      <w:r w:rsidRPr="00042FE7">
        <w:rPr>
          <w:rFonts w:ascii="Cambria" w:hAnsi="Cambria"/>
          <w:sz w:val="16"/>
          <w:szCs w:val="16"/>
        </w:rPr>
        <w:t>LOTE 01</w:t>
      </w:r>
    </w:p>
    <w:tbl>
      <w:tblPr>
        <w:tblW w:w="9463" w:type="dxa"/>
        <w:tblInd w:w="-356" w:type="dxa"/>
        <w:tblCellMar>
          <w:left w:w="70" w:type="dxa"/>
          <w:right w:w="70" w:type="dxa"/>
        </w:tblCellMar>
        <w:tblLook w:val="04A0" w:firstRow="1" w:lastRow="0" w:firstColumn="1" w:lastColumn="0" w:noHBand="0" w:noVBand="1"/>
      </w:tblPr>
      <w:tblGrid>
        <w:gridCol w:w="636"/>
        <w:gridCol w:w="884"/>
        <w:gridCol w:w="3510"/>
        <w:gridCol w:w="594"/>
        <w:gridCol w:w="749"/>
        <w:gridCol w:w="754"/>
        <w:gridCol w:w="1006"/>
        <w:gridCol w:w="1330"/>
      </w:tblGrid>
      <w:tr w:rsidR="00AF335C" w:rsidRPr="00756BB9" w14:paraId="65AADF8A" w14:textId="77777777" w:rsidTr="001129BF">
        <w:trPr>
          <w:trHeight w:val="320"/>
        </w:trPr>
        <w:tc>
          <w:tcPr>
            <w:tcW w:w="63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11BAE72"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ITEM</w:t>
            </w:r>
          </w:p>
        </w:tc>
        <w:tc>
          <w:tcPr>
            <w:tcW w:w="884" w:type="dxa"/>
            <w:tcBorders>
              <w:top w:val="single" w:sz="4" w:space="0" w:color="auto"/>
              <w:left w:val="nil"/>
              <w:bottom w:val="single" w:sz="4" w:space="0" w:color="auto"/>
              <w:right w:val="single" w:sz="4" w:space="0" w:color="auto"/>
            </w:tcBorders>
          </w:tcPr>
          <w:p w14:paraId="4E004DA4"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CATMAT</w:t>
            </w:r>
          </w:p>
        </w:tc>
        <w:tc>
          <w:tcPr>
            <w:tcW w:w="3518"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CAF5ABA"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DESCRIÇÃO</w:t>
            </w:r>
          </w:p>
        </w:tc>
        <w:tc>
          <w:tcPr>
            <w:tcW w:w="595" w:type="dxa"/>
            <w:tcBorders>
              <w:top w:val="single" w:sz="8" w:space="0" w:color="auto"/>
              <w:left w:val="nil"/>
              <w:bottom w:val="single" w:sz="8" w:space="0" w:color="auto"/>
              <w:right w:val="single" w:sz="4" w:space="0" w:color="auto"/>
            </w:tcBorders>
            <w:shd w:val="clear" w:color="auto" w:fill="auto"/>
            <w:vAlign w:val="center"/>
            <w:hideMark/>
          </w:tcPr>
          <w:p w14:paraId="6E387CB7" w14:textId="7816A954"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U</w:t>
            </w:r>
            <w:r w:rsidR="009528D0" w:rsidRPr="001129BF">
              <w:rPr>
                <w:rFonts w:ascii="Times New Roman" w:hAnsi="Times New Roman" w:cs="Times New Roman"/>
                <w:b/>
                <w:bCs/>
                <w:sz w:val="16"/>
                <w:szCs w:val="16"/>
              </w:rPr>
              <w:t>F</w:t>
            </w:r>
          </w:p>
        </w:tc>
        <w:tc>
          <w:tcPr>
            <w:tcW w:w="749" w:type="dxa"/>
            <w:tcBorders>
              <w:top w:val="single" w:sz="8" w:space="0" w:color="auto"/>
              <w:left w:val="nil"/>
              <w:bottom w:val="single" w:sz="8" w:space="0" w:color="auto"/>
              <w:right w:val="single" w:sz="4" w:space="0" w:color="auto"/>
            </w:tcBorders>
            <w:shd w:val="clear" w:color="auto" w:fill="auto"/>
            <w:vAlign w:val="center"/>
            <w:hideMark/>
          </w:tcPr>
          <w:p w14:paraId="08156F18"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QUANT.</w:t>
            </w:r>
          </w:p>
        </w:tc>
        <w:tc>
          <w:tcPr>
            <w:tcW w:w="743" w:type="dxa"/>
            <w:tcBorders>
              <w:top w:val="single" w:sz="8" w:space="0" w:color="auto"/>
              <w:left w:val="nil"/>
              <w:bottom w:val="single" w:sz="8" w:space="0" w:color="auto"/>
              <w:right w:val="single" w:sz="4" w:space="0" w:color="auto"/>
            </w:tcBorders>
            <w:shd w:val="clear" w:color="auto" w:fill="auto"/>
            <w:vAlign w:val="center"/>
            <w:hideMark/>
          </w:tcPr>
          <w:p w14:paraId="3953B3E0"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MARCA</w:t>
            </w:r>
          </w:p>
        </w:tc>
        <w:tc>
          <w:tcPr>
            <w:tcW w:w="1004" w:type="dxa"/>
            <w:tcBorders>
              <w:top w:val="single" w:sz="8" w:space="0" w:color="auto"/>
              <w:left w:val="nil"/>
              <w:bottom w:val="single" w:sz="8" w:space="0" w:color="auto"/>
              <w:right w:val="single" w:sz="8" w:space="0" w:color="auto"/>
            </w:tcBorders>
            <w:shd w:val="clear" w:color="auto" w:fill="auto"/>
            <w:vAlign w:val="center"/>
            <w:hideMark/>
          </w:tcPr>
          <w:p w14:paraId="5B286F24"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VALOR UNIT.</w:t>
            </w:r>
          </w:p>
        </w:tc>
        <w:tc>
          <w:tcPr>
            <w:tcW w:w="1332" w:type="dxa"/>
            <w:tcBorders>
              <w:top w:val="single" w:sz="8" w:space="0" w:color="auto"/>
              <w:left w:val="nil"/>
              <w:bottom w:val="single" w:sz="8" w:space="0" w:color="auto"/>
              <w:right w:val="single" w:sz="8" w:space="0" w:color="auto"/>
            </w:tcBorders>
          </w:tcPr>
          <w:p w14:paraId="393C9EF5" w14:textId="62FFD36D"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VALOR TOTAL</w:t>
            </w:r>
          </w:p>
        </w:tc>
      </w:tr>
      <w:tr w:rsidR="00AF335C" w:rsidRPr="00756BB9" w14:paraId="3EFDF170" w14:textId="77777777" w:rsidTr="001129BF">
        <w:trPr>
          <w:trHeight w:val="1857"/>
        </w:trPr>
        <w:tc>
          <w:tcPr>
            <w:tcW w:w="636" w:type="dxa"/>
            <w:tcBorders>
              <w:top w:val="nil"/>
              <w:left w:val="single" w:sz="8" w:space="0" w:color="auto"/>
              <w:bottom w:val="single" w:sz="4" w:space="0" w:color="auto"/>
              <w:right w:val="single" w:sz="4" w:space="0" w:color="auto"/>
            </w:tcBorders>
            <w:shd w:val="clear" w:color="auto" w:fill="auto"/>
            <w:vAlign w:val="center"/>
            <w:hideMark/>
          </w:tcPr>
          <w:p w14:paraId="674E965C"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 xml:space="preserve">     1</w:t>
            </w:r>
          </w:p>
        </w:tc>
        <w:tc>
          <w:tcPr>
            <w:tcW w:w="884" w:type="dxa"/>
            <w:tcBorders>
              <w:top w:val="single" w:sz="4" w:space="0" w:color="auto"/>
              <w:left w:val="nil"/>
              <w:bottom w:val="single" w:sz="4" w:space="0" w:color="auto"/>
              <w:right w:val="single" w:sz="4" w:space="0" w:color="auto"/>
            </w:tcBorders>
          </w:tcPr>
          <w:p w14:paraId="4CEB3079" w14:textId="77777777" w:rsidR="00AF335C" w:rsidRPr="001129BF" w:rsidRDefault="00AF335C" w:rsidP="00FE775F">
            <w:pPr>
              <w:shd w:val="clear" w:color="auto" w:fill="FFFFFF"/>
              <w:spacing w:line="276" w:lineRule="auto"/>
              <w:jc w:val="left"/>
              <w:rPr>
                <w:rFonts w:ascii="Times New Roman" w:hAnsi="Times New Roman" w:cs="Times New Roman"/>
                <w:sz w:val="16"/>
                <w:szCs w:val="16"/>
              </w:rPr>
            </w:pPr>
          </w:p>
          <w:p w14:paraId="75AF5EC1" w14:textId="77777777" w:rsidR="00AF335C" w:rsidRPr="001129BF" w:rsidRDefault="00AF335C" w:rsidP="00FE775F">
            <w:pPr>
              <w:shd w:val="clear" w:color="auto" w:fill="FFFFFF"/>
              <w:spacing w:line="276" w:lineRule="auto"/>
              <w:jc w:val="left"/>
              <w:rPr>
                <w:rFonts w:ascii="Times New Roman" w:hAnsi="Times New Roman" w:cs="Times New Roman"/>
                <w:sz w:val="16"/>
                <w:szCs w:val="16"/>
              </w:rPr>
            </w:pPr>
          </w:p>
          <w:p w14:paraId="63D31948" w14:textId="77777777" w:rsidR="00AF335C" w:rsidRPr="001129BF" w:rsidRDefault="00AF335C" w:rsidP="00FE775F">
            <w:pPr>
              <w:shd w:val="clear" w:color="auto" w:fill="FFFFFF"/>
              <w:spacing w:line="276" w:lineRule="auto"/>
              <w:jc w:val="left"/>
              <w:rPr>
                <w:rFonts w:ascii="Times New Roman" w:hAnsi="Times New Roman" w:cs="Times New Roman"/>
                <w:sz w:val="16"/>
                <w:szCs w:val="16"/>
              </w:rPr>
            </w:pPr>
          </w:p>
          <w:p w14:paraId="347DD312" w14:textId="3B8E7FA4" w:rsidR="00AF335C" w:rsidRPr="001129BF" w:rsidRDefault="00AF335C" w:rsidP="00FE775F">
            <w:pPr>
              <w:shd w:val="clear" w:color="auto" w:fill="FFFFFF"/>
              <w:spacing w:line="276" w:lineRule="auto"/>
              <w:jc w:val="left"/>
              <w:rPr>
                <w:rFonts w:ascii="Times New Roman" w:hAnsi="Times New Roman" w:cs="Times New Roman"/>
                <w:sz w:val="16"/>
                <w:szCs w:val="16"/>
              </w:rPr>
            </w:pPr>
          </w:p>
        </w:tc>
        <w:tc>
          <w:tcPr>
            <w:tcW w:w="3518" w:type="dxa"/>
            <w:tcBorders>
              <w:top w:val="nil"/>
              <w:left w:val="single" w:sz="4" w:space="0" w:color="auto"/>
              <w:bottom w:val="single" w:sz="4" w:space="0" w:color="auto"/>
              <w:right w:val="single" w:sz="4" w:space="0" w:color="auto"/>
            </w:tcBorders>
            <w:shd w:val="clear" w:color="auto" w:fill="auto"/>
            <w:vAlign w:val="center"/>
            <w:hideMark/>
          </w:tcPr>
          <w:p w14:paraId="3A29DE44" w14:textId="4461EA44" w:rsidR="008C08DE" w:rsidRPr="001129BF" w:rsidRDefault="008C08DE" w:rsidP="00FE775F">
            <w:pPr>
              <w:spacing w:line="276" w:lineRule="auto"/>
              <w:jc w:val="left"/>
              <w:rPr>
                <w:rFonts w:ascii="Times New Roman" w:hAnsi="Times New Roman" w:cs="Times New Roman"/>
                <w:color w:val="000000"/>
                <w:kern w:val="0"/>
                <w:sz w:val="16"/>
                <w:szCs w:val="16"/>
                <w14:ligatures w14:val="none"/>
              </w:rPr>
            </w:pPr>
            <w:r w:rsidRPr="001129BF">
              <w:rPr>
                <w:rFonts w:ascii="Times New Roman" w:hAnsi="Times New Roman" w:cs="Times New Roman"/>
                <w:color w:val="000000"/>
                <w:sz w:val="16"/>
                <w:szCs w:val="16"/>
              </w:rPr>
              <w:t xml:space="preserve">Tablet </w:t>
            </w:r>
            <w:r w:rsidRPr="001129BF">
              <w:rPr>
                <w:rFonts w:ascii="Times New Roman" w:hAnsi="Times New Roman" w:cs="Times New Roman"/>
                <w:color w:val="000000"/>
                <w:sz w:val="16"/>
                <w:szCs w:val="16"/>
              </w:rPr>
              <w:br/>
              <w:t>requisito do software:</w:t>
            </w:r>
            <w:r w:rsidRPr="001129BF">
              <w:rPr>
                <w:rFonts w:ascii="Times New Roman" w:hAnsi="Times New Roman" w:cs="Times New Roman"/>
                <w:color w:val="000000"/>
                <w:sz w:val="16"/>
                <w:szCs w:val="16"/>
              </w:rPr>
              <w:br/>
              <w:t>- sistema operacional android (versão 12 ou superior) ou ios (versão 11 ou superior).</w:t>
            </w:r>
            <w:r w:rsidRPr="001129BF">
              <w:rPr>
                <w:rFonts w:ascii="Times New Roman" w:hAnsi="Times New Roman" w:cs="Times New Roman"/>
                <w:color w:val="000000"/>
                <w:sz w:val="16"/>
                <w:szCs w:val="16"/>
              </w:rPr>
              <w:br/>
              <w:t>Requisito do hardware:</w:t>
            </w:r>
            <w:r w:rsidRPr="001129BF">
              <w:rPr>
                <w:rFonts w:ascii="Times New Roman" w:hAnsi="Times New Roman" w:cs="Times New Roman"/>
                <w:color w:val="000000"/>
                <w:sz w:val="16"/>
                <w:szCs w:val="16"/>
              </w:rPr>
              <w:br/>
              <w:t>- tela: 9.1 a 10 polegadas</w:t>
            </w:r>
            <w:r w:rsidRPr="001129BF">
              <w:rPr>
                <w:rFonts w:ascii="Times New Roman" w:hAnsi="Times New Roman" w:cs="Times New Roman"/>
                <w:color w:val="000000"/>
                <w:sz w:val="16"/>
                <w:szCs w:val="16"/>
              </w:rPr>
              <w:br/>
              <w:t>- memória ram: a partir de 4gb</w:t>
            </w:r>
            <w:r w:rsidRPr="001129BF">
              <w:rPr>
                <w:rFonts w:ascii="Times New Roman" w:hAnsi="Times New Roman" w:cs="Times New Roman"/>
                <w:color w:val="000000"/>
                <w:sz w:val="16"/>
                <w:szCs w:val="16"/>
              </w:rPr>
              <w:br/>
              <w:t>- armazenamento interno: superior a 32 gb</w:t>
            </w:r>
            <w:r w:rsidRPr="001129BF">
              <w:rPr>
                <w:rFonts w:ascii="Times New Roman" w:hAnsi="Times New Roman" w:cs="Times New Roman"/>
                <w:color w:val="000000"/>
                <w:sz w:val="16"/>
                <w:szCs w:val="16"/>
              </w:rPr>
              <w:br/>
              <w:t>- processador: octa-core ou superior</w:t>
            </w:r>
            <w:r w:rsidRPr="001129BF">
              <w:rPr>
                <w:rFonts w:ascii="Times New Roman" w:hAnsi="Times New Roman" w:cs="Times New Roman"/>
                <w:color w:val="000000"/>
                <w:sz w:val="16"/>
                <w:szCs w:val="16"/>
              </w:rPr>
              <w:br/>
              <w:t xml:space="preserve">- </w:t>
            </w:r>
            <w:r w:rsidR="009528D0" w:rsidRPr="001129BF">
              <w:rPr>
                <w:rFonts w:ascii="Times New Roman" w:hAnsi="Times New Roman" w:cs="Times New Roman"/>
                <w:color w:val="000000"/>
                <w:sz w:val="16"/>
                <w:szCs w:val="16"/>
              </w:rPr>
              <w:t>câmera</w:t>
            </w:r>
            <w:r w:rsidRPr="001129BF">
              <w:rPr>
                <w:rFonts w:ascii="Times New Roman" w:hAnsi="Times New Roman" w:cs="Times New Roman"/>
                <w:color w:val="000000"/>
                <w:sz w:val="16"/>
                <w:szCs w:val="16"/>
              </w:rPr>
              <w:t xml:space="preserve"> frontal: a partir de 8 mp</w:t>
            </w:r>
            <w:r w:rsidRPr="001129BF">
              <w:rPr>
                <w:rFonts w:ascii="Times New Roman" w:hAnsi="Times New Roman" w:cs="Times New Roman"/>
                <w:color w:val="000000"/>
                <w:sz w:val="16"/>
                <w:szCs w:val="16"/>
              </w:rPr>
              <w:br/>
              <w:t xml:space="preserve">- </w:t>
            </w:r>
            <w:r w:rsidR="009528D0" w:rsidRPr="001129BF">
              <w:rPr>
                <w:rFonts w:ascii="Times New Roman" w:hAnsi="Times New Roman" w:cs="Times New Roman"/>
                <w:color w:val="000000"/>
                <w:sz w:val="16"/>
                <w:szCs w:val="16"/>
              </w:rPr>
              <w:t>câmera</w:t>
            </w:r>
            <w:r w:rsidRPr="001129BF">
              <w:rPr>
                <w:rFonts w:ascii="Times New Roman" w:hAnsi="Times New Roman" w:cs="Times New Roman"/>
                <w:color w:val="000000"/>
                <w:sz w:val="16"/>
                <w:szCs w:val="16"/>
              </w:rPr>
              <w:t xml:space="preserve"> principal: a partir de 8 mp</w:t>
            </w:r>
            <w:r w:rsidRPr="001129BF">
              <w:rPr>
                <w:rFonts w:ascii="Times New Roman" w:hAnsi="Times New Roman" w:cs="Times New Roman"/>
                <w:color w:val="000000"/>
                <w:sz w:val="16"/>
                <w:szCs w:val="16"/>
              </w:rPr>
              <w:br/>
              <w:t>- conectividade: wi-fi/3g/4g/5g/bluetooth</w:t>
            </w:r>
            <w:r w:rsidRPr="001129BF">
              <w:rPr>
                <w:rFonts w:ascii="Times New Roman" w:hAnsi="Times New Roman" w:cs="Times New Roman"/>
                <w:color w:val="000000"/>
                <w:sz w:val="16"/>
                <w:szCs w:val="16"/>
              </w:rPr>
              <w:br/>
              <w:t>- rede sim: desbloqueado para todas operadoras</w:t>
            </w:r>
          </w:p>
          <w:p w14:paraId="4718020A" w14:textId="12154971" w:rsidR="00AF335C" w:rsidRPr="001129BF" w:rsidRDefault="00AF335C" w:rsidP="00FE775F">
            <w:pPr>
              <w:shd w:val="clear" w:color="auto" w:fill="FFFFFF"/>
              <w:spacing w:line="276" w:lineRule="auto"/>
              <w:jc w:val="left"/>
              <w:rPr>
                <w:rFonts w:ascii="Times New Roman" w:hAnsi="Times New Roman" w:cs="Times New Roman"/>
                <w:sz w:val="16"/>
                <w:szCs w:val="16"/>
              </w:rPr>
            </w:pPr>
          </w:p>
        </w:tc>
        <w:tc>
          <w:tcPr>
            <w:tcW w:w="595" w:type="dxa"/>
            <w:tcBorders>
              <w:top w:val="nil"/>
              <w:left w:val="nil"/>
              <w:bottom w:val="single" w:sz="4" w:space="0" w:color="auto"/>
              <w:right w:val="single" w:sz="4" w:space="0" w:color="auto"/>
            </w:tcBorders>
            <w:shd w:val="clear" w:color="auto" w:fill="auto"/>
            <w:vAlign w:val="center"/>
            <w:hideMark/>
          </w:tcPr>
          <w:p w14:paraId="7F131724" w14:textId="5A2540BA" w:rsidR="00AF335C" w:rsidRPr="001129BF" w:rsidRDefault="009528D0" w:rsidP="00FE775F">
            <w:pPr>
              <w:spacing w:line="276" w:lineRule="auto"/>
              <w:jc w:val="center"/>
              <w:rPr>
                <w:rFonts w:ascii="Times New Roman" w:hAnsi="Times New Roman" w:cs="Times New Roman"/>
                <w:sz w:val="16"/>
                <w:szCs w:val="16"/>
              </w:rPr>
            </w:pPr>
            <w:r w:rsidRPr="001129BF">
              <w:rPr>
                <w:rFonts w:ascii="Times New Roman" w:hAnsi="Times New Roman" w:cs="Times New Roman"/>
                <w:sz w:val="16"/>
                <w:szCs w:val="16"/>
              </w:rPr>
              <w:t>UN</w:t>
            </w:r>
          </w:p>
        </w:tc>
        <w:tc>
          <w:tcPr>
            <w:tcW w:w="749" w:type="dxa"/>
            <w:tcBorders>
              <w:top w:val="nil"/>
              <w:left w:val="nil"/>
              <w:bottom w:val="single" w:sz="4" w:space="0" w:color="auto"/>
              <w:right w:val="single" w:sz="4" w:space="0" w:color="auto"/>
            </w:tcBorders>
            <w:shd w:val="clear" w:color="auto" w:fill="auto"/>
            <w:vAlign w:val="center"/>
            <w:hideMark/>
          </w:tcPr>
          <w:p w14:paraId="1A6BB44B" w14:textId="553B6789" w:rsidR="00AF335C" w:rsidRPr="001129BF" w:rsidRDefault="009528D0" w:rsidP="00FE775F">
            <w:pPr>
              <w:spacing w:line="276" w:lineRule="auto"/>
              <w:jc w:val="center"/>
              <w:rPr>
                <w:rFonts w:ascii="Times New Roman" w:hAnsi="Times New Roman" w:cs="Times New Roman"/>
                <w:sz w:val="16"/>
                <w:szCs w:val="16"/>
              </w:rPr>
            </w:pPr>
            <w:r w:rsidRPr="001129BF">
              <w:rPr>
                <w:rFonts w:ascii="Times New Roman" w:hAnsi="Times New Roman" w:cs="Times New Roman"/>
                <w:sz w:val="16"/>
                <w:szCs w:val="16"/>
              </w:rPr>
              <w:t>05</w:t>
            </w:r>
          </w:p>
        </w:tc>
        <w:tc>
          <w:tcPr>
            <w:tcW w:w="743" w:type="dxa"/>
            <w:tcBorders>
              <w:top w:val="nil"/>
              <w:left w:val="nil"/>
              <w:bottom w:val="single" w:sz="4" w:space="0" w:color="auto"/>
              <w:right w:val="single" w:sz="4" w:space="0" w:color="auto"/>
            </w:tcBorders>
            <w:shd w:val="clear" w:color="auto" w:fill="auto"/>
            <w:noWrap/>
            <w:vAlign w:val="center"/>
            <w:hideMark/>
          </w:tcPr>
          <w:p w14:paraId="30F07099" w14:textId="77777777" w:rsidR="00AF335C" w:rsidRPr="001129BF" w:rsidRDefault="00AF335C" w:rsidP="00FE775F">
            <w:pPr>
              <w:spacing w:line="276" w:lineRule="auto"/>
              <w:jc w:val="right"/>
              <w:rPr>
                <w:rFonts w:ascii="Times New Roman" w:hAnsi="Times New Roman" w:cs="Times New Roman"/>
                <w:sz w:val="16"/>
                <w:szCs w:val="16"/>
              </w:rPr>
            </w:pPr>
          </w:p>
        </w:tc>
        <w:tc>
          <w:tcPr>
            <w:tcW w:w="1004" w:type="dxa"/>
            <w:tcBorders>
              <w:top w:val="nil"/>
              <w:left w:val="nil"/>
              <w:bottom w:val="single" w:sz="4" w:space="0" w:color="auto"/>
              <w:right w:val="single" w:sz="8" w:space="0" w:color="auto"/>
            </w:tcBorders>
            <w:shd w:val="clear" w:color="auto" w:fill="auto"/>
            <w:noWrap/>
            <w:vAlign w:val="center"/>
            <w:hideMark/>
          </w:tcPr>
          <w:p w14:paraId="131C5EC6" w14:textId="77777777" w:rsidR="00AF335C" w:rsidRPr="001129BF" w:rsidRDefault="00AF335C" w:rsidP="00FE775F">
            <w:pPr>
              <w:spacing w:line="276" w:lineRule="auto"/>
              <w:jc w:val="center"/>
              <w:rPr>
                <w:rFonts w:ascii="Times New Roman" w:hAnsi="Times New Roman" w:cs="Times New Roman"/>
                <w:b/>
                <w:bCs/>
                <w:sz w:val="16"/>
                <w:szCs w:val="16"/>
              </w:rPr>
            </w:pPr>
          </w:p>
          <w:p w14:paraId="426C8674"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 xml:space="preserve">R$ </w:t>
            </w:r>
          </w:p>
        </w:tc>
        <w:tc>
          <w:tcPr>
            <w:tcW w:w="1332" w:type="dxa"/>
            <w:tcBorders>
              <w:top w:val="nil"/>
              <w:left w:val="nil"/>
              <w:bottom w:val="single" w:sz="4" w:space="0" w:color="auto"/>
              <w:right w:val="single" w:sz="8" w:space="0" w:color="auto"/>
            </w:tcBorders>
          </w:tcPr>
          <w:p w14:paraId="586EF6A4" w14:textId="77777777" w:rsidR="00AF335C" w:rsidRPr="001129BF" w:rsidRDefault="00AF335C" w:rsidP="00FE775F">
            <w:pPr>
              <w:spacing w:line="276" w:lineRule="auto"/>
              <w:jc w:val="center"/>
              <w:rPr>
                <w:rFonts w:ascii="Times New Roman" w:hAnsi="Times New Roman" w:cs="Times New Roman"/>
                <w:b/>
                <w:bCs/>
                <w:sz w:val="16"/>
                <w:szCs w:val="16"/>
              </w:rPr>
            </w:pPr>
          </w:p>
          <w:p w14:paraId="33F8DE00" w14:textId="77777777" w:rsidR="00AF335C" w:rsidRPr="001129BF" w:rsidRDefault="00AF335C" w:rsidP="00FE775F">
            <w:pPr>
              <w:spacing w:line="276" w:lineRule="auto"/>
              <w:jc w:val="center"/>
              <w:rPr>
                <w:rFonts w:ascii="Times New Roman" w:hAnsi="Times New Roman" w:cs="Times New Roman"/>
                <w:b/>
                <w:bCs/>
                <w:sz w:val="16"/>
                <w:szCs w:val="16"/>
              </w:rPr>
            </w:pPr>
          </w:p>
          <w:p w14:paraId="6D697978" w14:textId="77777777" w:rsidR="00AF335C" w:rsidRPr="001129BF" w:rsidRDefault="00AF335C" w:rsidP="00FE775F">
            <w:pPr>
              <w:spacing w:line="276" w:lineRule="auto"/>
              <w:jc w:val="center"/>
              <w:rPr>
                <w:rFonts w:ascii="Times New Roman" w:hAnsi="Times New Roman" w:cs="Times New Roman"/>
                <w:b/>
                <w:bCs/>
                <w:sz w:val="16"/>
                <w:szCs w:val="16"/>
              </w:rPr>
            </w:pPr>
          </w:p>
          <w:p w14:paraId="0265D7C6" w14:textId="77777777" w:rsidR="00AF335C" w:rsidRPr="001129BF" w:rsidRDefault="00AF335C" w:rsidP="00FE775F">
            <w:pPr>
              <w:spacing w:line="276" w:lineRule="auto"/>
              <w:jc w:val="center"/>
              <w:rPr>
                <w:rFonts w:ascii="Times New Roman" w:hAnsi="Times New Roman" w:cs="Times New Roman"/>
                <w:b/>
                <w:bCs/>
                <w:sz w:val="16"/>
                <w:szCs w:val="16"/>
              </w:rPr>
            </w:pPr>
          </w:p>
          <w:p w14:paraId="53CB0801" w14:textId="77777777" w:rsidR="001129BF" w:rsidRPr="001129BF" w:rsidRDefault="001129BF" w:rsidP="00FE775F">
            <w:pPr>
              <w:spacing w:line="276" w:lineRule="auto"/>
              <w:jc w:val="center"/>
              <w:rPr>
                <w:rFonts w:ascii="Times New Roman" w:hAnsi="Times New Roman" w:cs="Times New Roman"/>
                <w:b/>
                <w:bCs/>
                <w:sz w:val="16"/>
                <w:szCs w:val="16"/>
              </w:rPr>
            </w:pPr>
          </w:p>
          <w:p w14:paraId="0469A134" w14:textId="77777777" w:rsidR="001129BF" w:rsidRPr="001129BF" w:rsidRDefault="001129BF" w:rsidP="00FE775F">
            <w:pPr>
              <w:spacing w:line="276" w:lineRule="auto"/>
              <w:jc w:val="center"/>
              <w:rPr>
                <w:rFonts w:ascii="Times New Roman" w:hAnsi="Times New Roman" w:cs="Times New Roman"/>
                <w:b/>
                <w:bCs/>
                <w:sz w:val="16"/>
                <w:szCs w:val="16"/>
              </w:rPr>
            </w:pPr>
          </w:p>
          <w:p w14:paraId="18137F0E" w14:textId="2EFEEA2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 xml:space="preserve">R$ </w:t>
            </w:r>
          </w:p>
        </w:tc>
      </w:tr>
      <w:tr w:rsidR="00AF335C" w:rsidRPr="00756BB9" w14:paraId="6BCEBE53" w14:textId="77777777" w:rsidTr="001129BF">
        <w:trPr>
          <w:trHeight w:val="364"/>
        </w:trPr>
        <w:tc>
          <w:tcPr>
            <w:tcW w:w="63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F242CC1"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 </w:t>
            </w:r>
          </w:p>
        </w:tc>
        <w:tc>
          <w:tcPr>
            <w:tcW w:w="884" w:type="dxa"/>
            <w:tcBorders>
              <w:top w:val="single" w:sz="4" w:space="0" w:color="auto"/>
              <w:left w:val="single" w:sz="4" w:space="0" w:color="auto"/>
              <w:bottom w:val="single" w:sz="4" w:space="0" w:color="auto"/>
              <w:right w:val="single" w:sz="4" w:space="0" w:color="auto"/>
            </w:tcBorders>
          </w:tcPr>
          <w:p w14:paraId="19D5C481" w14:textId="77777777" w:rsidR="00AF335C" w:rsidRPr="001129BF" w:rsidRDefault="00AF335C" w:rsidP="00FE775F">
            <w:pPr>
              <w:spacing w:line="276" w:lineRule="auto"/>
              <w:rPr>
                <w:rFonts w:ascii="Times New Roman" w:hAnsi="Times New Roman" w:cs="Times New Roman"/>
                <w:b/>
                <w:bCs/>
                <w:sz w:val="16"/>
                <w:szCs w:val="16"/>
              </w:rPr>
            </w:pPr>
          </w:p>
        </w:tc>
        <w:tc>
          <w:tcPr>
            <w:tcW w:w="3518" w:type="dxa"/>
            <w:tcBorders>
              <w:top w:val="single" w:sz="8" w:space="0" w:color="auto"/>
              <w:left w:val="single" w:sz="4" w:space="0" w:color="auto"/>
              <w:bottom w:val="single" w:sz="8" w:space="0" w:color="auto"/>
              <w:right w:val="nil"/>
            </w:tcBorders>
            <w:shd w:val="clear" w:color="auto" w:fill="auto"/>
            <w:vAlign w:val="center"/>
            <w:hideMark/>
          </w:tcPr>
          <w:p w14:paraId="38E03AEB"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 </w:t>
            </w:r>
          </w:p>
        </w:tc>
        <w:tc>
          <w:tcPr>
            <w:tcW w:w="595" w:type="dxa"/>
            <w:tcBorders>
              <w:top w:val="single" w:sz="8" w:space="0" w:color="auto"/>
              <w:left w:val="nil"/>
              <w:bottom w:val="single" w:sz="8" w:space="0" w:color="auto"/>
              <w:right w:val="nil"/>
            </w:tcBorders>
            <w:shd w:val="clear" w:color="auto" w:fill="auto"/>
            <w:vAlign w:val="center"/>
            <w:hideMark/>
          </w:tcPr>
          <w:p w14:paraId="0D4109BD"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 </w:t>
            </w:r>
          </w:p>
        </w:tc>
        <w:tc>
          <w:tcPr>
            <w:tcW w:w="2498" w:type="dxa"/>
            <w:gridSpan w:val="3"/>
            <w:tcBorders>
              <w:top w:val="single" w:sz="8" w:space="0" w:color="auto"/>
              <w:left w:val="nil"/>
              <w:bottom w:val="single" w:sz="8" w:space="0" w:color="auto"/>
              <w:right w:val="single" w:sz="8" w:space="0" w:color="auto"/>
            </w:tcBorders>
            <w:shd w:val="clear" w:color="auto" w:fill="auto"/>
            <w:vAlign w:val="center"/>
            <w:hideMark/>
          </w:tcPr>
          <w:p w14:paraId="131F4C43"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 xml:space="preserve">                      VALOR TOTAL R$        </w:t>
            </w:r>
          </w:p>
          <w:p w14:paraId="32BD6D73" w14:textId="77777777" w:rsidR="00AF335C" w:rsidRPr="001129BF" w:rsidRDefault="00AF335C" w:rsidP="00FE775F">
            <w:pPr>
              <w:spacing w:line="276" w:lineRule="auto"/>
              <w:rPr>
                <w:rFonts w:ascii="Times New Roman" w:hAnsi="Times New Roman" w:cs="Times New Roman"/>
                <w:b/>
                <w:bCs/>
                <w:sz w:val="16"/>
                <w:szCs w:val="16"/>
              </w:rPr>
            </w:pPr>
            <w:r w:rsidRPr="001129BF">
              <w:rPr>
                <w:rFonts w:ascii="Times New Roman" w:hAnsi="Times New Roman" w:cs="Times New Roman"/>
                <w:b/>
                <w:bCs/>
                <w:sz w:val="16"/>
                <w:szCs w:val="16"/>
              </w:rPr>
              <w:t xml:space="preserve">      </w:t>
            </w:r>
          </w:p>
        </w:tc>
        <w:tc>
          <w:tcPr>
            <w:tcW w:w="1332" w:type="dxa"/>
            <w:tcBorders>
              <w:top w:val="single" w:sz="8" w:space="0" w:color="auto"/>
              <w:left w:val="nil"/>
              <w:bottom w:val="single" w:sz="8" w:space="0" w:color="auto"/>
              <w:right w:val="single" w:sz="8" w:space="0" w:color="auto"/>
            </w:tcBorders>
          </w:tcPr>
          <w:p w14:paraId="281C96B7" w14:textId="77777777" w:rsidR="00AF335C" w:rsidRPr="001129BF" w:rsidRDefault="00AF335C" w:rsidP="00FE775F">
            <w:pPr>
              <w:spacing w:line="276" w:lineRule="auto"/>
              <w:jc w:val="center"/>
              <w:rPr>
                <w:rFonts w:ascii="Times New Roman" w:hAnsi="Times New Roman" w:cs="Times New Roman"/>
                <w:b/>
                <w:bCs/>
                <w:sz w:val="16"/>
                <w:szCs w:val="16"/>
              </w:rPr>
            </w:pPr>
            <w:r w:rsidRPr="001129BF">
              <w:rPr>
                <w:rFonts w:ascii="Times New Roman" w:hAnsi="Times New Roman" w:cs="Times New Roman"/>
                <w:b/>
                <w:bCs/>
                <w:sz w:val="16"/>
                <w:szCs w:val="16"/>
              </w:rPr>
              <w:t xml:space="preserve">R$ </w:t>
            </w:r>
          </w:p>
        </w:tc>
      </w:tr>
    </w:tbl>
    <w:p w14:paraId="756859CE" w14:textId="77777777" w:rsidR="00AF335C" w:rsidRPr="00113975" w:rsidRDefault="00AF335C" w:rsidP="00FE775F">
      <w:pPr>
        <w:pStyle w:val="Corpodetexto"/>
        <w:spacing w:before="184" w:line="276" w:lineRule="auto"/>
        <w:ind w:right="3827"/>
        <w:jc w:val="both"/>
        <w:rPr>
          <w:rFonts w:ascii="Times New Roman" w:hAnsi="Times New Roman" w:cs="Times New Roman"/>
        </w:rPr>
      </w:pPr>
      <w:r w:rsidRPr="00113975">
        <w:rPr>
          <w:rFonts w:ascii="Times New Roman" w:hAnsi="Times New Roman" w:cs="Times New Roman"/>
        </w:rPr>
        <w:t>Os prazos para cumprimento do objeto são os que se seguem:</w:t>
      </w:r>
    </w:p>
    <w:p w14:paraId="3F4A2427" w14:textId="77777777" w:rsidR="00AF335C" w:rsidRPr="00113975" w:rsidRDefault="00AF335C" w:rsidP="00A018DE">
      <w:pPr>
        <w:pStyle w:val="PargrafodaLista"/>
        <w:numPr>
          <w:ilvl w:val="2"/>
          <w:numId w:val="20"/>
        </w:numPr>
        <w:tabs>
          <w:tab w:val="left" w:pos="282"/>
          <w:tab w:val="left" w:pos="3255"/>
        </w:tabs>
        <w:spacing w:before="9" w:line="276" w:lineRule="auto"/>
        <w:ind w:right="3827" w:hanging="745"/>
        <w:contextualSpacing w:val="0"/>
        <w:rPr>
          <w:rFonts w:ascii="Times New Roman" w:hAnsi="Times New Roman" w:cs="Times New Roman"/>
          <w:sz w:val="20"/>
          <w:szCs w:val="20"/>
        </w:rPr>
      </w:pPr>
      <w:r w:rsidRPr="00113975">
        <w:rPr>
          <w:rFonts w:ascii="Times New Roman" w:hAnsi="Times New Roman" w:cs="Times New Roman"/>
          <w:sz w:val="20"/>
          <w:szCs w:val="20"/>
        </w:rPr>
        <w:t>prazo de validade da proposta:</w:t>
      </w:r>
      <w:r w:rsidRPr="00113975">
        <w:rPr>
          <w:rFonts w:ascii="Times New Roman" w:hAnsi="Times New Roman" w:cs="Times New Roman"/>
          <w:sz w:val="20"/>
          <w:szCs w:val="20"/>
        </w:rPr>
        <w:tab/>
        <w:t>..... (....................)  dias;</w:t>
      </w:r>
    </w:p>
    <w:p w14:paraId="1A59D0CD" w14:textId="77777777" w:rsidR="00AF335C" w:rsidRPr="00113975" w:rsidRDefault="00AF335C" w:rsidP="00A018DE">
      <w:pPr>
        <w:pStyle w:val="PargrafodaLista"/>
        <w:numPr>
          <w:ilvl w:val="2"/>
          <w:numId w:val="20"/>
        </w:numPr>
        <w:tabs>
          <w:tab w:val="left" w:pos="750"/>
          <w:tab w:val="left" w:leader="dot" w:pos="4378"/>
        </w:tabs>
        <w:spacing w:before="38" w:line="276" w:lineRule="auto"/>
        <w:ind w:left="749" w:right="3827" w:hanging="288"/>
        <w:contextualSpacing w:val="0"/>
        <w:rPr>
          <w:rFonts w:ascii="Times New Roman" w:hAnsi="Times New Roman" w:cs="Times New Roman"/>
          <w:sz w:val="20"/>
          <w:szCs w:val="20"/>
        </w:rPr>
      </w:pPr>
      <w:r w:rsidRPr="00113975">
        <w:rPr>
          <w:rFonts w:ascii="Times New Roman" w:hAnsi="Times New Roman" w:cs="Times New Roman"/>
          <w:sz w:val="20"/>
          <w:szCs w:val="20"/>
        </w:rPr>
        <w:t>prazo para fornecimento: ..... (.</w:t>
      </w:r>
      <w:r w:rsidRPr="00113975">
        <w:rPr>
          <w:rFonts w:ascii="Times New Roman" w:hAnsi="Times New Roman" w:cs="Times New Roman"/>
          <w:sz w:val="20"/>
          <w:szCs w:val="20"/>
        </w:rPr>
        <w:tab/>
        <w:t>) dias.</w:t>
      </w:r>
    </w:p>
    <w:p w14:paraId="02ABF9C8" w14:textId="77777777" w:rsidR="00AF335C" w:rsidRPr="00113975" w:rsidRDefault="00AF335C" w:rsidP="00FE775F">
      <w:pPr>
        <w:spacing w:before="42" w:line="276" w:lineRule="auto"/>
        <w:ind w:left="178" w:right="3827"/>
        <w:rPr>
          <w:sz w:val="20"/>
          <w:szCs w:val="20"/>
        </w:rPr>
      </w:pPr>
      <w:r w:rsidRPr="00113975">
        <w:rPr>
          <w:b/>
          <w:sz w:val="20"/>
          <w:szCs w:val="20"/>
        </w:rPr>
        <w:t xml:space="preserve">Observação: </w:t>
      </w:r>
      <w:r w:rsidRPr="00113975">
        <w:rPr>
          <w:sz w:val="20"/>
          <w:szCs w:val="20"/>
        </w:rPr>
        <w:t>atentar para os prazos previstos no edital.</w:t>
      </w:r>
    </w:p>
    <w:p w14:paraId="1A9A0EB4" w14:textId="77777777" w:rsidR="00AF335C" w:rsidRPr="00113975" w:rsidRDefault="00AF335C" w:rsidP="00FE775F">
      <w:pPr>
        <w:pStyle w:val="Corpodetexto"/>
        <w:spacing w:before="5" w:line="276" w:lineRule="auto"/>
        <w:ind w:right="3827"/>
        <w:rPr>
          <w:rFonts w:ascii="Times New Roman" w:hAnsi="Times New Roman" w:cs="Times New Roman"/>
        </w:rPr>
      </w:pPr>
    </w:p>
    <w:p w14:paraId="2332C6D8" w14:textId="77777777" w:rsidR="00AF335C" w:rsidRPr="00113975" w:rsidRDefault="00AF335C" w:rsidP="00FE775F">
      <w:pPr>
        <w:pStyle w:val="Corpodetexto"/>
        <w:spacing w:line="276" w:lineRule="auto"/>
        <w:ind w:left="462" w:right="3827"/>
        <w:rPr>
          <w:rFonts w:ascii="Times New Roman" w:hAnsi="Times New Roman" w:cs="Times New Roman"/>
        </w:rPr>
      </w:pPr>
      <w:r w:rsidRPr="00113975">
        <w:rPr>
          <w:rFonts w:ascii="Times New Roman" w:hAnsi="Times New Roman" w:cs="Times New Roman"/>
        </w:rPr>
        <w:t>Os dados da nossa empresa são:</w:t>
      </w:r>
    </w:p>
    <w:p w14:paraId="6E030077" w14:textId="77777777" w:rsidR="00AF335C" w:rsidRPr="00113975" w:rsidRDefault="00AF335C" w:rsidP="00FE775F">
      <w:pPr>
        <w:pStyle w:val="Corpodetexto"/>
        <w:spacing w:line="276" w:lineRule="auto"/>
        <w:ind w:left="462" w:right="3827"/>
        <w:rPr>
          <w:rFonts w:ascii="Times New Roman" w:hAnsi="Times New Roman" w:cs="Times New Roman"/>
        </w:rPr>
      </w:pPr>
    </w:p>
    <w:p w14:paraId="0435D7AF" w14:textId="77777777" w:rsidR="00AF335C" w:rsidRPr="00113975" w:rsidRDefault="00AF335C" w:rsidP="00A018DE">
      <w:pPr>
        <w:pStyle w:val="PargrafodaLista"/>
        <w:numPr>
          <w:ilvl w:val="3"/>
          <w:numId w:val="20"/>
        </w:numPr>
        <w:tabs>
          <w:tab w:val="left" w:pos="1170"/>
          <w:tab w:val="left" w:pos="3010"/>
          <w:tab w:val="left" w:pos="6011"/>
        </w:tabs>
        <w:spacing w:before="14"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Razão Social:</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20A01132" w14:textId="77777777" w:rsidR="00AF335C" w:rsidRPr="00113975" w:rsidRDefault="00AF335C" w:rsidP="00A018DE">
      <w:pPr>
        <w:pStyle w:val="PargrafodaLista"/>
        <w:numPr>
          <w:ilvl w:val="3"/>
          <w:numId w:val="20"/>
        </w:numPr>
        <w:tabs>
          <w:tab w:val="left" w:pos="1170"/>
          <w:tab w:val="left" w:pos="3010"/>
          <w:tab w:val="left" w:pos="601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CNPJ n.º:</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37C05C9E" w14:textId="77777777" w:rsidR="00AF335C" w:rsidRPr="00113975" w:rsidRDefault="00AF335C" w:rsidP="00A018DE">
      <w:pPr>
        <w:pStyle w:val="PargrafodaLista"/>
        <w:numPr>
          <w:ilvl w:val="3"/>
          <w:numId w:val="20"/>
        </w:numPr>
        <w:tabs>
          <w:tab w:val="left" w:pos="1170"/>
          <w:tab w:val="left" w:pos="602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Endereço Completo: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69ADEEBD" w14:textId="77777777" w:rsidR="00AF335C" w:rsidRPr="00113975" w:rsidRDefault="00AF335C" w:rsidP="00A018DE">
      <w:pPr>
        <w:pStyle w:val="PargrafodaLista"/>
        <w:numPr>
          <w:ilvl w:val="3"/>
          <w:numId w:val="20"/>
        </w:numPr>
        <w:tabs>
          <w:tab w:val="left" w:pos="1170"/>
          <w:tab w:val="left" w:pos="1880"/>
          <w:tab w:val="left" w:pos="488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Fone:</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0ACC497" w14:textId="77777777" w:rsidR="00AF335C" w:rsidRPr="00113975" w:rsidRDefault="00AF335C" w:rsidP="00A018DE">
      <w:pPr>
        <w:pStyle w:val="PargrafodaLista"/>
        <w:numPr>
          <w:ilvl w:val="3"/>
          <w:numId w:val="20"/>
        </w:numPr>
        <w:tabs>
          <w:tab w:val="left" w:pos="1170"/>
          <w:tab w:val="left" w:pos="3010"/>
          <w:tab w:val="left" w:pos="6011"/>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Fax (se houver):</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0EFEBF55" w14:textId="77777777" w:rsidR="00AF335C" w:rsidRPr="00113975" w:rsidRDefault="00AF335C" w:rsidP="00A018DE">
      <w:pPr>
        <w:pStyle w:val="PargrafodaLista"/>
        <w:numPr>
          <w:ilvl w:val="3"/>
          <w:numId w:val="20"/>
        </w:numPr>
        <w:tabs>
          <w:tab w:val="left" w:pos="1170"/>
          <w:tab w:val="left" w:pos="485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E-mail:</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DFED7A0" w14:textId="77777777" w:rsidR="00AF335C" w:rsidRPr="00113975" w:rsidRDefault="00AF335C" w:rsidP="00A018DE">
      <w:pPr>
        <w:pStyle w:val="PargrafodaLista"/>
        <w:numPr>
          <w:ilvl w:val="3"/>
          <w:numId w:val="20"/>
        </w:numPr>
        <w:tabs>
          <w:tab w:val="left" w:pos="1170"/>
          <w:tab w:val="left" w:pos="7123"/>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Conta Bancária/Agência/Banco: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14A2F45D" w14:textId="77777777" w:rsidR="00AF335C" w:rsidRPr="00113975" w:rsidRDefault="00AF335C" w:rsidP="00FE775F">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4A854217" w14:textId="77777777" w:rsidR="00AF335C" w:rsidRPr="00113975" w:rsidRDefault="00AF335C" w:rsidP="00FE775F">
      <w:pPr>
        <w:pStyle w:val="Corpodetexto"/>
        <w:spacing w:before="7" w:line="276" w:lineRule="auto"/>
        <w:jc w:val="both"/>
        <w:rPr>
          <w:rFonts w:ascii="Times New Roman" w:hAnsi="Times New Roman" w:cs="Times New Roman"/>
        </w:rPr>
      </w:pPr>
      <w:r w:rsidRPr="00113975">
        <w:rPr>
          <w:rFonts w:ascii="Times New Roman" w:hAnsi="Times New Roman" w:cs="Times New Roman"/>
        </w:rPr>
        <w:t xml:space="preserve">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w:t>
      </w:r>
      <w:r w:rsidRPr="00113975">
        <w:rPr>
          <w:rFonts w:ascii="Times New Roman" w:hAnsi="Times New Roman" w:cs="Times New Roman"/>
        </w:rPr>
        <w:lastRenderedPageBreak/>
        <w:t>quaisquer reivindicações devidas a erros nessa avaliação, para efeito de solicitar revisão de preços por recolhimentos determinados pela autoridade competente.</w:t>
      </w:r>
    </w:p>
    <w:p w14:paraId="75454FEF" w14:textId="66399ECF" w:rsidR="00AF335C" w:rsidRPr="00D648CA" w:rsidRDefault="00AF335C" w:rsidP="00FE775F">
      <w:pPr>
        <w:pStyle w:val="Corpodetexto"/>
        <w:spacing w:before="7" w:line="276" w:lineRule="auto"/>
        <w:jc w:val="both"/>
        <w:rPr>
          <w:rFonts w:ascii="Times New Roman" w:hAnsi="Times New Roman" w:cs="Times New Roman"/>
        </w:rPr>
      </w:pPr>
      <w:r w:rsidRPr="00113975">
        <w:rPr>
          <w:rFonts w:ascii="Times New Roman" w:hAnsi="Times New Roman" w:cs="Times New Roman"/>
        </w:rPr>
        <w:t xml:space="preserve">Por esta proposta, ainda, declaramos inteira submissão aos preceitos legais em vigor, especialmente aos da Lei </w:t>
      </w:r>
      <w:r w:rsidRPr="00D648CA">
        <w:rPr>
          <w:rFonts w:ascii="Times New Roman" w:hAnsi="Times New Roman" w:cs="Times New Roman"/>
        </w:rPr>
        <w:t xml:space="preserve">14.133/21, e às cláusulas e condições constantes do Edital da Dispensa nº </w:t>
      </w:r>
      <w:r w:rsidR="00E65BFD">
        <w:rPr>
          <w:rFonts w:ascii="Times New Roman" w:hAnsi="Times New Roman" w:cs="Times New Roman"/>
        </w:rPr>
        <w:t>028/2025</w:t>
      </w:r>
      <w:r w:rsidRPr="00D648CA">
        <w:rPr>
          <w:rFonts w:ascii="Times New Roman" w:hAnsi="Times New Roman" w:cs="Times New Roman"/>
        </w:rPr>
        <w:t>.</w:t>
      </w:r>
    </w:p>
    <w:p w14:paraId="7F186D05" w14:textId="77777777" w:rsidR="00AF335C" w:rsidRPr="00113975" w:rsidRDefault="00AF335C" w:rsidP="00FE775F">
      <w:pPr>
        <w:pStyle w:val="Corpodetexto"/>
        <w:spacing w:before="1" w:line="276" w:lineRule="auto"/>
        <w:ind w:left="178"/>
        <w:rPr>
          <w:rFonts w:ascii="Times New Roman" w:hAnsi="Times New Roman" w:cs="Times New Roman"/>
        </w:rPr>
      </w:pPr>
      <w:r w:rsidRPr="00113975">
        <w:rPr>
          <w:rFonts w:ascii="Times New Roman" w:hAnsi="Times New Roman" w:cs="Times New Roman"/>
        </w:rPr>
        <w:t>Local e data</w:t>
      </w:r>
    </w:p>
    <w:p w14:paraId="671B59EA" w14:textId="77777777" w:rsidR="00AF335C" w:rsidRPr="00113975" w:rsidRDefault="00AF335C" w:rsidP="00FE775F">
      <w:pPr>
        <w:pStyle w:val="Corpodetexto"/>
        <w:spacing w:before="3" w:line="276" w:lineRule="auto"/>
        <w:ind w:left="733" w:right="317"/>
        <w:jc w:val="center"/>
        <w:rPr>
          <w:rFonts w:ascii="Times New Roman" w:hAnsi="Times New Roman" w:cs="Times New Roman"/>
        </w:rPr>
      </w:pPr>
      <w:r w:rsidRPr="00113975">
        <w:rPr>
          <w:rFonts w:ascii="Times New Roman" w:hAnsi="Times New Roman" w:cs="Times New Roman"/>
        </w:rPr>
        <w:t>Assinatura (representante legal)</w:t>
      </w:r>
    </w:p>
    <w:p w14:paraId="1F556503" w14:textId="77777777" w:rsidR="00AF335C" w:rsidRPr="00113975" w:rsidRDefault="00AF335C" w:rsidP="00FE775F">
      <w:pPr>
        <w:spacing w:before="14" w:line="276" w:lineRule="auto"/>
        <w:ind w:right="317"/>
        <w:rPr>
          <w:sz w:val="12"/>
          <w:szCs w:val="12"/>
        </w:rPr>
      </w:pPr>
      <w:r w:rsidRPr="00113975">
        <w:rPr>
          <w:b/>
          <w:sz w:val="12"/>
          <w:szCs w:val="12"/>
        </w:rPr>
        <w:t xml:space="preserve">Observação: </w:t>
      </w:r>
      <w:r w:rsidRPr="00113975">
        <w:rPr>
          <w:sz w:val="12"/>
          <w:szCs w:val="12"/>
        </w:rPr>
        <w:t>emitir em papel que identifique a licitante.</w:t>
      </w:r>
    </w:p>
    <w:p w14:paraId="2A10F95C" w14:textId="77777777" w:rsidR="00AF335C" w:rsidRPr="00113975" w:rsidRDefault="00AF335C" w:rsidP="00FE775F">
      <w:pPr>
        <w:spacing w:before="141" w:line="276" w:lineRule="auto"/>
        <w:ind w:left="178"/>
        <w:rPr>
          <w:sz w:val="12"/>
          <w:szCs w:val="12"/>
        </w:rPr>
      </w:pPr>
      <w:r w:rsidRPr="00113975">
        <w:rPr>
          <w:b/>
          <w:sz w:val="12"/>
          <w:szCs w:val="12"/>
          <w:u w:val="single"/>
        </w:rPr>
        <w:t xml:space="preserve">Observações: </w:t>
      </w:r>
      <w:r w:rsidRPr="00113975">
        <w:rPr>
          <w:sz w:val="12"/>
          <w:szCs w:val="12"/>
        </w:rPr>
        <w:t>A proposta deverá indicar aos dados bancários em que serão creditados os pagamentos durante a execução do contrato.</w:t>
      </w:r>
    </w:p>
    <w:p w14:paraId="683B0D05" w14:textId="77777777" w:rsidR="00AF335C" w:rsidRPr="00113975" w:rsidRDefault="00AF335C" w:rsidP="00FE775F">
      <w:pPr>
        <w:spacing w:before="60" w:line="276" w:lineRule="auto"/>
        <w:ind w:left="178"/>
        <w:rPr>
          <w:sz w:val="12"/>
          <w:szCs w:val="12"/>
        </w:rPr>
      </w:pPr>
      <w:r w:rsidRPr="00113975">
        <w:rPr>
          <w:position w:val="4"/>
          <w:sz w:val="12"/>
          <w:szCs w:val="12"/>
        </w:rPr>
        <w:t>1</w:t>
      </w:r>
      <w:r w:rsidRPr="00113975">
        <w:rPr>
          <w:sz w:val="12"/>
          <w:szCs w:val="12"/>
        </w:rPr>
        <w:t>Para fins de julgamento da proposta e posterior registro de preço, serão consideradas até duas casas decimais.</w:t>
      </w:r>
    </w:p>
    <w:p w14:paraId="3C6F6769" w14:textId="77777777" w:rsidR="00AF335C" w:rsidRPr="00113975" w:rsidRDefault="00AF335C" w:rsidP="00FE775F">
      <w:pPr>
        <w:spacing w:before="10" w:line="276" w:lineRule="auto"/>
        <w:ind w:left="178"/>
        <w:rPr>
          <w:sz w:val="12"/>
          <w:szCs w:val="12"/>
        </w:rPr>
      </w:pPr>
      <w:r w:rsidRPr="00113975">
        <w:rPr>
          <w:position w:val="4"/>
          <w:sz w:val="12"/>
          <w:szCs w:val="12"/>
        </w:rPr>
        <w:t xml:space="preserve">2 </w:t>
      </w:r>
      <w:r w:rsidRPr="00113975">
        <w:rPr>
          <w:sz w:val="12"/>
          <w:szCs w:val="12"/>
        </w:rPr>
        <w:t>O valor total para cada item será o valor unitário multiplicado pela quantidade total estimada.</w:t>
      </w:r>
    </w:p>
    <w:p w14:paraId="18DF04E2" w14:textId="77777777" w:rsidR="00AF335C" w:rsidRDefault="00AF335C" w:rsidP="00FE775F">
      <w:pPr>
        <w:pStyle w:val="Ttulo2"/>
        <w:spacing w:line="276" w:lineRule="auto"/>
        <w:ind w:left="0"/>
        <w:jc w:val="center"/>
        <w:rPr>
          <w:rFonts w:ascii="Times New Roman" w:hAnsi="Times New Roman" w:cs="Times New Roman"/>
          <w:sz w:val="16"/>
          <w:szCs w:val="16"/>
        </w:rPr>
      </w:pPr>
    </w:p>
    <w:p w14:paraId="6A4D37EB" w14:textId="77777777" w:rsidR="00D56293" w:rsidRDefault="00D56293" w:rsidP="00FE775F">
      <w:pPr>
        <w:pStyle w:val="Ttulo2"/>
        <w:spacing w:line="276" w:lineRule="auto"/>
        <w:ind w:left="0"/>
        <w:jc w:val="center"/>
        <w:rPr>
          <w:rFonts w:ascii="Times New Roman" w:hAnsi="Times New Roman" w:cs="Times New Roman"/>
          <w:sz w:val="22"/>
          <w:szCs w:val="22"/>
        </w:rPr>
      </w:pPr>
    </w:p>
    <w:p w14:paraId="216B8CD9" w14:textId="77777777" w:rsidR="00D56293" w:rsidRDefault="00D56293" w:rsidP="00FE775F">
      <w:pPr>
        <w:pStyle w:val="Ttulo2"/>
        <w:spacing w:line="276" w:lineRule="auto"/>
        <w:ind w:left="0"/>
        <w:jc w:val="center"/>
        <w:rPr>
          <w:rFonts w:ascii="Times New Roman" w:hAnsi="Times New Roman" w:cs="Times New Roman"/>
          <w:sz w:val="22"/>
          <w:szCs w:val="22"/>
        </w:rPr>
      </w:pPr>
    </w:p>
    <w:p w14:paraId="4C93DEFA" w14:textId="77777777" w:rsidR="00D56293" w:rsidRDefault="00D56293" w:rsidP="00FE775F">
      <w:pPr>
        <w:pStyle w:val="Ttulo2"/>
        <w:spacing w:line="276" w:lineRule="auto"/>
        <w:ind w:left="0"/>
        <w:jc w:val="center"/>
        <w:rPr>
          <w:rFonts w:ascii="Times New Roman" w:hAnsi="Times New Roman" w:cs="Times New Roman"/>
          <w:sz w:val="22"/>
          <w:szCs w:val="22"/>
        </w:rPr>
      </w:pPr>
    </w:p>
    <w:p w14:paraId="62ED5050"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5BB824E"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0C750E6"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FA761FE" w14:textId="77777777" w:rsidR="00D56293" w:rsidRDefault="00D56293" w:rsidP="00FE775F">
      <w:pPr>
        <w:pStyle w:val="Ttulo2"/>
        <w:spacing w:line="276" w:lineRule="auto"/>
        <w:ind w:left="0"/>
        <w:jc w:val="center"/>
        <w:rPr>
          <w:rFonts w:ascii="Times New Roman" w:hAnsi="Times New Roman" w:cs="Times New Roman"/>
          <w:sz w:val="22"/>
          <w:szCs w:val="22"/>
        </w:rPr>
      </w:pPr>
    </w:p>
    <w:p w14:paraId="53C23E55" w14:textId="77777777" w:rsidR="00D56293" w:rsidRDefault="00D56293" w:rsidP="00FE775F">
      <w:pPr>
        <w:pStyle w:val="Ttulo2"/>
        <w:spacing w:line="276" w:lineRule="auto"/>
        <w:ind w:left="0"/>
        <w:jc w:val="center"/>
        <w:rPr>
          <w:rFonts w:ascii="Times New Roman" w:hAnsi="Times New Roman" w:cs="Times New Roman"/>
          <w:sz w:val="22"/>
          <w:szCs w:val="22"/>
        </w:rPr>
      </w:pPr>
    </w:p>
    <w:p w14:paraId="2DDB06B0" w14:textId="77777777" w:rsidR="00D56293" w:rsidRDefault="00D56293" w:rsidP="00FE775F">
      <w:pPr>
        <w:pStyle w:val="Ttulo2"/>
        <w:spacing w:line="276" w:lineRule="auto"/>
        <w:ind w:left="0"/>
        <w:jc w:val="center"/>
        <w:rPr>
          <w:rFonts w:ascii="Times New Roman" w:hAnsi="Times New Roman" w:cs="Times New Roman"/>
          <w:sz w:val="22"/>
          <w:szCs w:val="22"/>
        </w:rPr>
      </w:pPr>
    </w:p>
    <w:p w14:paraId="78435A9A"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C7F8851" w14:textId="77777777" w:rsidR="00D56293" w:rsidRDefault="00D56293" w:rsidP="00FE775F">
      <w:pPr>
        <w:pStyle w:val="Ttulo2"/>
        <w:spacing w:line="276" w:lineRule="auto"/>
        <w:ind w:left="0"/>
        <w:jc w:val="center"/>
        <w:rPr>
          <w:rFonts w:ascii="Times New Roman" w:hAnsi="Times New Roman" w:cs="Times New Roman"/>
          <w:sz w:val="22"/>
          <w:szCs w:val="22"/>
        </w:rPr>
      </w:pPr>
    </w:p>
    <w:p w14:paraId="22F3108C" w14:textId="77777777" w:rsidR="00D56293" w:rsidRDefault="00D56293" w:rsidP="00FE775F">
      <w:pPr>
        <w:pStyle w:val="Ttulo2"/>
        <w:spacing w:line="276" w:lineRule="auto"/>
        <w:ind w:left="0"/>
        <w:jc w:val="center"/>
        <w:rPr>
          <w:rFonts w:ascii="Times New Roman" w:hAnsi="Times New Roman" w:cs="Times New Roman"/>
          <w:sz w:val="22"/>
          <w:szCs w:val="22"/>
        </w:rPr>
      </w:pPr>
    </w:p>
    <w:p w14:paraId="4E692605" w14:textId="77777777" w:rsidR="00D56293" w:rsidRDefault="00D56293" w:rsidP="00FE775F">
      <w:pPr>
        <w:pStyle w:val="Ttulo2"/>
        <w:spacing w:line="276" w:lineRule="auto"/>
        <w:ind w:left="0"/>
        <w:jc w:val="center"/>
        <w:rPr>
          <w:rFonts w:ascii="Times New Roman" w:hAnsi="Times New Roman" w:cs="Times New Roman"/>
          <w:sz w:val="22"/>
          <w:szCs w:val="22"/>
        </w:rPr>
      </w:pPr>
    </w:p>
    <w:p w14:paraId="7FB70635" w14:textId="77777777" w:rsidR="00D56293" w:rsidRDefault="00D56293" w:rsidP="00FE775F">
      <w:pPr>
        <w:pStyle w:val="Ttulo2"/>
        <w:spacing w:line="276" w:lineRule="auto"/>
        <w:ind w:left="0"/>
        <w:jc w:val="center"/>
        <w:rPr>
          <w:rFonts w:ascii="Times New Roman" w:hAnsi="Times New Roman" w:cs="Times New Roman"/>
          <w:sz w:val="22"/>
          <w:szCs w:val="22"/>
        </w:rPr>
      </w:pPr>
    </w:p>
    <w:p w14:paraId="6E22F75B" w14:textId="77777777" w:rsidR="00D56293" w:rsidRDefault="00D56293" w:rsidP="00FE775F">
      <w:pPr>
        <w:pStyle w:val="Ttulo2"/>
        <w:spacing w:line="276" w:lineRule="auto"/>
        <w:ind w:left="0"/>
        <w:jc w:val="center"/>
        <w:rPr>
          <w:rFonts w:ascii="Times New Roman" w:hAnsi="Times New Roman" w:cs="Times New Roman"/>
          <w:sz w:val="22"/>
          <w:szCs w:val="22"/>
        </w:rPr>
      </w:pPr>
    </w:p>
    <w:p w14:paraId="75E85A28" w14:textId="77777777" w:rsidR="00D56293" w:rsidRDefault="00D56293" w:rsidP="00FE775F">
      <w:pPr>
        <w:pStyle w:val="Ttulo2"/>
        <w:spacing w:line="276" w:lineRule="auto"/>
        <w:ind w:left="0"/>
        <w:jc w:val="center"/>
        <w:rPr>
          <w:rFonts w:ascii="Times New Roman" w:hAnsi="Times New Roman" w:cs="Times New Roman"/>
          <w:sz w:val="22"/>
          <w:szCs w:val="22"/>
        </w:rPr>
      </w:pPr>
    </w:p>
    <w:p w14:paraId="05DD970C" w14:textId="77777777" w:rsidR="00D56293" w:rsidRDefault="00D56293" w:rsidP="00FE775F">
      <w:pPr>
        <w:pStyle w:val="Ttulo2"/>
        <w:spacing w:line="276" w:lineRule="auto"/>
        <w:ind w:left="0"/>
        <w:jc w:val="center"/>
        <w:rPr>
          <w:rFonts w:ascii="Times New Roman" w:hAnsi="Times New Roman" w:cs="Times New Roman"/>
          <w:sz w:val="22"/>
          <w:szCs w:val="22"/>
        </w:rPr>
      </w:pPr>
    </w:p>
    <w:p w14:paraId="7168A4EE" w14:textId="77777777" w:rsidR="00D56293" w:rsidRDefault="00D56293" w:rsidP="00FE775F">
      <w:pPr>
        <w:pStyle w:val="Ttulo2"/>
        <w:spacing w:line="276" w:lineRule="auto"/>
        <w:ind w:left="0"/>
        <w:jc w:val="center"/>
        <w:rPr>
          <w:rFonts w:ascii="Times New Roman" w:hAnsi="Times New Roman" w:cs="Times New Roman"/>
          <w:sz w:val="22"/>
          <w:szCs w:val="22"/>
        </w:rPr>
      </w:pPr>
    </w:p>
    <w:p w14:paraId="5C9A9985" w14:textId="77777777" w:rsidR="00D56293" w:rsidRDefault="00D56293" w:rsidP="00FE775F">
      <w:pPr>
        <w:pStyle w:val="Ttulo2"/>
        <w:spacing w:line="276" w:lineRule="auto"/>
        <w:ind w:left="0"/>
        <w:jc w:val="center"/>
        <w:rPr>
          <w:rFonts w:ascii="Times New Roman" w:hAnsi="Times New Roman" w:cs="Times New Roman"/>
          <w:sz w:val="22"/>
          <w:szCs w:val="22"/>
        </w:rPr>
      </w:pPr>
    </w:p>
    <w:p w14:paraId="57C8423D"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A9F738F"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710A647" w14:textId="77777777" w:rsidR="00D56293" w:rsidRDefault="00D56293" w:rsidP="00FE775F">
      <w:pPr>
        <w:pStyle w:val="Ttulo2"/>
        <w:spacing w:line="276" w:lineRule="auto"/>
        <w:ind w:left="0"/>
        <w:jc w:val="center"/>
        <w:rPr>
          <w:rFonts w:ascii="Times New Roman" w:hAnsi="Times New Roman" w:cs="Times New Roman"/>
          <w:sz w:val="22"/>
          <w:szCs w:val="22"/>
        </w:rPr>
      </w:pPr>
    </w:p>
    <w:p w14:paraId="29BD3E02"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E3CE721"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F92522D" w14:textId="77777777" w:rsidR="00D56293" w:rsidRDefault="00D56293" w:rsidP="00FE775F">
      <w:pPr>
        <w:pStyle w:val="Ttulo2"/>
        <w:spacing w:line="276" w:lineRule="auto"/>
        <w:ind w:left="0"/>
        <w:jc w:val="center"/>
        <w:rPr>
          <w:rFonts w:ascii="Times New Roman" w:hAnsi="Times New Roman" w:cs="Times New Roman"/>
          <w:sz w:val="22"/>
          <w:szCs w:val="22"/>
        </w:rPr>
      </w:pPr>
    </w:p>
    <w:p w14:paraId="5531FF82" w14:textId="77777777" w:rsidR="00D56293" w:rsidRDefault="00D56293" w:rsidP="00FE775F">
      <w:pPr>
        <w:pStyle w:val="Ttulo2"/>
        <w:spacing w:line="276" w:lineRule="auto"/>
        <w:ind w:left="0"/>
        <w:jc w:val="center"/>
        <w:rPr>
          <w:rFonts w:ascii="Times New Roman" w:hAnsi="Times New Roman" w:cs="Times New Roman"/>
          <w:sz w:val="22"/>
          <w:szCs w:val="22"/>
        </w:rPr>
      </w:pPr>
    </w:p>
    <w:p w14:paraId="542C509A" w14:textId="77777777" w:rsidR="00D56293" w:rsidRDefault="00D56293" w:rsidP="00FE775F">
      <w:pPr>
        <w:pStyle w:val="Ttulo2"/>
        <w:spacing w:line="276" w:lineRule="auto"/>
        <w:ind w:left="0"/>
        <w:jc w:val="center"/>
        <w:rPr>
          <w:rFonts w:ascii="Times New Roman" w:hAnsi="Times New Roman" w:cs="Times New Roman"/>
          <w:sz w:val="22"/>
          <w:szCs w:val="22"/>
        </w:rPr>
      </w:pPr>
    </w:p>
    <w:p w14:paraId="4A915612" w14:textId="77777777" w:rsidR="00D56293" w:rsidRDefault="00D56293" w:rsidP="00FE775F">
      <w:pPr>
        <w:pStyle w:val="Ttulo2"/>
        <w:spacing w:line="276" w:lineRule="auto"/>
        <w:ind w:left="0"/>
        <w:jc w:val="center"/>
        <w:rPr>
          <w:rFonts w:ascii="Times New Roman" w:hAnsi="Times New Roman" w:cs="Times New Roman"/>
          <w:sz w:val="22"/>
          <w:szCs w:val="22"/>
        </w:rPr>
      </w:pPr>
    </w:p>
    <w:p w14:paraId="4106FE34"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C5FD578"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8D8EFBE" w14:textId="77777777" w:rsidR="00D56293" w:rsidRDefault="00D56293" w:rsidP="00FE775F">
      <w:pPr>
        <w:pStyle w:val="Ttulo2"/>
        <w:spacing w:line="276" w:lineRule="auto"/>
        <w:ind w:left="0"/>
        <w:jc w:val="center"/>
        <w:rPr>
          <w:rFonts w:ascii="Times New Roman" w:hAnsi="Times New Roman" w:cs="Times New Roman"/>
          <w:sz w:val="22"/>
          <w:szCs w:val="22"/>
        </w:rPr>
      </w:pPr>
    </w:p>
    <w:p w14:paraId="1562F522"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DA2C149" w14:textId="77777777" w:rsidR="00D56293" w:rsidRDefault="00D56293" w:rsidP="00FE775F">
      <w:pPr>
        <w:pStyle w:val="Ttulo2"/>
        <w:spacing w:line="276" w:lineRule="auto"/>
        <w:ind w:left="0"/>
        <w:jc w:val="center"/>
        <w:rPr>
          <w:rFonts w:ascii="Times New Roman" w:hAnsi="Times New Roman" w:cs="Times New Roman"/>
          <w:sz w:val="22"/>
          <w:szCs w:val="22"/>
        </w:rPr>
      </w:pPr>
    </w:p>
    <w:p w14:paraId="06BC8934" w14:textId="77777777" w:rsidR="00D56293" w:rsidRDefault="00D56293" w:rsidP="00FE775F">
      <w:pPr>
        <w:pStyle w:val="Ttulo2"/>
        <w:spacing w:line="276" w:lineRule="auto"/>
        <w:ind w:left="0"/>
        <w:jc w:val="center"/>
        <w:rPr>
          <w:rFonts w:ascii="Times New Roman" w:hAnsi="Times New Roman" w:cs="Times New Roman"/>
          <w:sz w:val="22"/>
          <w:szCs w:val="22"/>
        </w:rPr>
      </w:pPr>
    </w:p>
    <w:p w14:paraId="2BEF1B88" w14:textId="77777777" w:rsidR="00D56293" w:rsidRDefault="00D56293" w:rsidP="00FE775F">
      <w:pPr>
        <w:pStyle w:val="Ttulo2"/>
        <w:spacing w:line="276" w:lineRule="auto"/>
        <w:ind w:left="0"/>
        <w:jc w:val="center"/>
        <w:rPr>
          <w:rFonts w:ascii="Times New Roman" w:hAnsi="Times New Roman" w:cs="Times New Roman"/>
          <w:sz w:val="22"/>
          <w:szCs w:val="22"/>
        </w:rPr>
      </w:pPr>
    </w:p>
    <w:p w14:paraId="7A1155CC" w14:textId="6E7F1F7E" w:rsidR="00D56293" w:rsidRDefault="00D56293" w:rsidP="00FE775F">
      <w:pPr>
        <w:pStyle w:val="Ttulo2"/>
        <w:spacing w:line="276" w:lineRule="auto"/>
        <w:ind w:left="0"/>
        <w:jc w:val="center"/>
        <w:rPr>
          <w:rFonts w:ascii="Times New Roman" w:hAnsi="Times New Roman" w:cs="Times New Roman"/>
          <w:sz w:val="22"/>
          <w:szCs w:val="22"/>
        </w:rPr>
      </w:pPr>
    </w:p>
    <w:p w14:paraId="7C2FC142" w14:textId="77777777" w:rsidR="00D56293" w:rsidRDefault="00D56293" w:rsidP="00FE775F">
      <w:pPr>
        <w:pStyle w:val="Ttulo2"/>
        <w:spacing w:line="276" w:lineRule="auto"/>
        <w:ind w:left="0"/>
        <w:jc w:val="center"/>
        <w:rPr>
          <w:rFonts w:ascii="Times New Roman" w:hAnsi="Times New Roman" w:cs="Times New Roman"/>
          <w:sz w:val="22"/>
          <w:szCs w:val="22"/>
        </w:rPr>
      </w:pPr>
    </w:p>
    <w:p w14:paraId="3ECB0E7F" w14:textId="06155A24" w:rsidR="00AF335C" w:rsidRPr="00D56293" w:rsidRDefault="00AF335C" w:rsidP="00FE775F">
      <w:pPr>
        <w:pStyle w:val="Ttulo2"/>
        <w:spacing w:line="276" w:lineRule="auto"/>
        <w:ind w:left="0"/>
        <w:jc w:val="center"/>
        <w:rPr>
          <w:rFonts w:asciiTheme="minorHAnsi" w:hAnsiTheme="minorHAnsi" w:cstheme="minorHAnsi"/>
          <w:sz w:val="22"/>
          <w:szCs w:val="22"/>
        </w:rPr>
      </w:pPr>
      <w:r w:rsidRPr="00D56293">
        <w:rPr>
          <w:rFonts w:asciiTheme="minorHAnsi" w:hAnsiTheme="minorHAnsi" w:cstheme="minorHAnsi"/>
          <w:sz w:val="22"/>
          <w:szCs w:val="22"/>
        </w:rPr>
        <w:t>ANEXO IV</w:t>
      </w:r>
    </w:p>
    <w:p w14:paraId="3DF53F9F" w14:textId="2EFADFC7" w:rsidR="00AF335C" w:rsidRPr="00113975" w:rsidRDefault="00AF335C" w:rsidP="00D56293">
      <w:pPr>
        <w:spacing w:line="276" w:lineRule="auto"/>
        <w:jc w:val="center"/>
        <w:rPr>
          <w:b/>
          <w:bCs/>
        </w:rPr>
      </w:pPr>
      <w:r w:rsidRPr="00113975">
        <w:rPr>
          <w:b/>
        </w:rPr>
        <w:t xml:space="preserve">MODELO DE </w:t>
      </w:r>
      <w:r w:rsidRPr="00113975">
        <w:rPr>
          <w:b/>
          <w:bCs/>
          <w:color w:val="212529"/>
        </w:rPr>
        <w:t>DECLARAÇÃO ÚNICA</w:t>
      </w:r>
      <w:r w:rsidRPr="00113975">
        <w:rPr>
          <w:color w:val="212529"/>
        </w:rPr>
        <w:br/>
      </w:r>
      <w:r w:rsidRPr="00113975">
        <w:rPr>
          <w:b/>
          <w:bCs/>
        </w:rPr>
        <w:t xml:space="preserve">DISPENSA ELETRÔNICO Nº </w:t>
      </w:r>
      <w:r w:rsidR="00E65BFD">
        <w:rPr>
          <w:b/>
          <w:bCs/>
        </w:rPr>
        <w:t>028/2025</w:t>
      </w:r>
    </w:p>
    <w:p w14:paraId="1D89E8E4" w14:textId="77777777" w:rsidR="00AF335C" w:rsidRPr="00113975" w:rsidRDefault="00AF335C" w:rsidP="00FE775F">
      <w:pPr>
        <w:spacing w:after="100" w:afterAutospacing="1" w:line="276" w:lineRule="auto"/>
        <w:rPr>
          <w:color w:val="212529"/>
        </w:rPr>
      </w:pPr>
      <w:r w:rsidRPr="00737AEE">
        <w:rPr>
          <w:color w:val="212529"/>
          <w:u w:val="single"/>
        </w:rPr>
        <w:t>DECLARAMOS</w:t>
      </w:r>
      <w:r w:rsidRPr="00113975">
        <w:rPr>
          <w:color w:val="212529"/>
        </w:rPr>
        <w:t>, sob as penas da lei, em especial o art. 299 do Código Penal Brasileiro, que:</w:t>
      </w:r>
    </w:p>
    <w:p w14:paraId="4EB82614" w14:textId="77777777" w:rsidR="00AF335C" w:rsidRPr="00113975" w:rsidRDefault="00AF335C" w:rsidP="00FE775F">
      <w:pPr>
        <w:spacing w:line="276" w:lineRule="auto"/>
        <w:rPr>
          <w:color w:val="212529"/>
        </w:rPr>
      </w:pPr>
      <w:r w:rsidRPr="00113975">
        <w:rPr>
          <w:color w:val="212529"/>
        </w:rPr>
        <w:t>I - a inexistência de fato impeditivo para licitar ou contratar com a Administração Pública;</w:t>
      </w:r>
    </w:p>
    <w:p w14:paraId="0999B066" w14:textId="77777777" w:rsidR="00AF335C" w:rsidRPr="00113975" w:rsidRDefault="00AF335C" w:rsidP="00FE775F">
      <w:pPr>
        <w:spacing w:line="276" w:lineRule="auto"/>
        <w:rPr>
          <w:color w:val="212529"/>
        </w:rPr>
      </w:pPr>
      <w:r w:rsidRPr="00113975">
        <w:rPr>
          <w:color w:val="212529"/>
        </w:rPr>
        <w:t>II - o enquadramento na condição de microempresa e empresa de pequeno porte, nos termos da Lei Complementar nº 123, de 2006, quando couber;</w:t>
      </w:r>
    </w:p>
    <w:p w14:paraId="6810F871" w14:textId="77777777" w:rsidR="00AF335C" w:rsidRPr="00113975" w:rsidRDefault="00AF335C" w:rsidP="00FE775F">
      <w:pPr>
        <w:spacing w:line="276" w:lineRule="auto"/>
        <w:rPr>
          <w:color w:val="212529"/>
        </w:rPr>
      </w:pPr>
      <w:r w:rsidRPr="00113975">
        <w:rPr>
          <w:color w:val="212529"/>
        </w:rPr>
        <w:t>III - o pleno conhecimento e aceitação das regras e das condições gerais da contratação</w:t>
      </w:r>
    </w:p>
    <w:p w14:paraId="6E17FA83" w14:textId="77777777" w:rsidR="00AF335C" w:rsidRPr="00113975" w:rsidRDefault="00AF335C" w:rsidP="00FE775F">
      <w:pPr>
        <w:spacing w:line="276" w:lineRule="auto"/>
        <w:rPr>
          <w:color w:val="212529"/>
        </w:rPr>
      </w:pPr>
      <w:r w:rsidRPr="00113975">
        <w:rPr>
          <w:color w:val="212529"/>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113975" w:rsidRDefault="00AF335C" w:rsidP="00FE775F">
      <w:pPr>
        <w:spacing w:line="276" w:lineRule="auto"/>
        <w:rPr>
          <w:color w:val="212529"/>
        </w:rPr>
      </w:pPr>
      <w:r w:rsidRPr="00113975">
        <w:rPr>
          <w:color w:val="212529"/>
        </w:rPr>
        <w:t>V - o cumprimento das exigências de reserva de cargos para pessoa com deficiência e para reabilitado da Previdência Social</w:t>
      </w:r>
    </w:p>
    <w:p w14:paraId="77C9EA7E" w14:textId="77777777" w:rsidR="00AF335C" w:rsidRPr="00113975" w:rsidRDefault="00AF335C" w:rsidP="00FE775F">
      <w:pPr>
        <w:spacing w:line="276" w:lineRule="auto"/>
        <w:rPr>
          <w:color w:val="212529"/>
        </w:rPr>
      </w:pPr>
      <w:r w:rsidRPr="00113975">
        <w:rPr>
          <w:color w:val="212529"/>
        </w:rPr>
        <w:t>VI - o cumprimento do disposto no inciso VI do art. 68 da Lei nº 14.133/2021.</w:t>
      </w:r>
    </w:p>
    <w:p w14:paraId="1835E567" w14:textId="77777777" w:rsidR="00AF335C" w:rsidRPr="00113975" w:rsidRDefault="00AF335C" w:rsidP="00FE775F">
      <w:pPr>
        <w:spacing w:line="276" w:lineRule="auto"/>
        <w:rPr>
          <w:color w:val="212529"/>
        </w:rPr>
      </w:pPr>
      <w:r w:rsidRPr="00113975">
        <w:rPr>
          <w:color w:val="212529"/>
        </w:rPr>
        <w:t>VII - a responsabilidade pelas transações que forem efetuadas no sistema</w:t>
      </w:r>
    </w:p>
    <w:p w14:paraId="66AE5D2F" w14:textId="77777777" w:rsidR="00AF335C" w:rsidRPr="00113975" w:rsidRDefault="00AF335C" w:rsidP="00FE775F">
      <w:pPr>
        <w:spacing w:line="276" w:lineRule="auto"/>
        <w:rPr>
          <w:color w:val="212529"/>
        </w:rPr>
      </w:pPr>
      <w:r w:rsidRPr="00113975">
        <w:rPr>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113975" w:rsidRDefault="00AF335C" w:rsidP="00FE775F">
      <w:pPr>
        <w:spacing w:line="276" w:lineRule="auto"/>
        <w:rPr>
          <w:color w:val="212529"/>
        </w:rPr>
      </w:pPr>
      <w:r w:rsidRPr="00113975">
        <w:rPr>
          <w:color w:val="212529"/>
        </w:rPr>
        <w:t>IX - que cumpre os requisitos de habilitação e que as declarações informadas são verídicas, conforme art. 63, inciso I, da Lei 14.133/2021.</w:t>
      </w:r>
    </w:p>
    <w:p w14:paraId="239AC71E" w14:textId="77777777" w:rsidR="00AF335C" w:rsidRPr="00113975" w:rsidRDefault="00AF335C" w:rsidP="00FE775F">
      <w:pPr>
        <w:spacing w:line="276" w:lineRule="auto"/>
        <w:rPr>
          <w:color w:val="212529"/>
        </w:rPr>
      </w:pPr>
      <w:r w:rsidRPr="00113975">
        <w:rPr>
          <w:color w:val="212529"/>
        </w:rPr>
        <w:t>X - que inexistem fatos impeditivos para sua habilitação no certame, ciente da obrigatoriedade de declarar ocorrências posteriores;</w:t>
      </w:r>
    </w:p>
    <w:p w14:paraId="03D5A038" w14:textId="77777777" w:rsidR="00AF335C" w:rsidRPr="00113975" w:rsidRDefault="00AF335C" w:rsidP="00FE775F">
      <w:pPr>
        <w:spacing w:line="276" w:lineRule="auto"/>
        <w:rPr>
          <w:color w:val="212529"/>
        </w:rPr>
      </w:pPr>
      <w:r w:rsidRPr="00113975">
        <w:rPr>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113975" w:rsidRDefault="00AF335C" w:rsidP="00FE775F">
      <w:pPr>
        <w:spacing w:line="276" w:lineRule="auto"/>
        <w:rPr>
          <w:color w:val="212529"/>
        </w:rPr>
      </w:pPr>
      <w:r w:rsidRPr="00113975">
        <w:rPr>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113975" w:rsidRDefault="00AF335C" w:rsidP="00FE775F">
      <w:pPr>
        <w:spacing w:line="276" w:lineRule="auto"/>
        <w:rPr>
          <w:color w:val="212529"/>
        </w:rPr>
      </w:pPr>
      <w:r w:rsidRPr="00113975">
        <w:rPr>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113975" w:rsidRDefault="00AF335C" w:rsidP="00FE775F">
      <w:pPr>
        <w:spacing w:line="276" w:lineRule="auto"/>
        <w:rPr>
          <w:color w:val="212529"/>
        </w:rPr>
      </w:pPr>
      <w:r w:rsidRPr="00113975">
        <w:rPr>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113975" w:rsidRDefault="00AF335C" w:rsidP="00FE775F">
      <w:pPr>
        <w:spacing w:line="276" w:lineRule="auto"/>
        <w:rPr>
          <w:color w:val="212529"/>
        </w:rPr>
      </w:pPr>
      <w:r w:rsidRPr="00113975">
        <w:rPr>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113975" w:rsidRDefault="00AF335C" w:rsidP="00FE775F">
      <w:pPr>
        <w:spacing w:line="276" w:lineRule="auto"/>
        <w:rPr>
          <w:color w:val="212529"/>
        </w:rPr>
      </w:pPr>
      <w:r w:rsidRPr="00113975">
        <w:rPr>
          <w:color w:val="212529"/>
        </w:rPr>
        <w:t>Declarações utilizadas para critério de desempate, conforme Art. 60.:</w:t>
      </w:r>
    </w:p>
    <w:p w14:paraId="739D2F85" w14:textId="3E033134" w:rsidR="00AF335C" w:rsidRPr="00113975" w:rsidRDefault="00AF335C" w:rsidP="00FE775F">
      <w:pPr>
        <w:spacing w:line="276" w:lineRule="auto"/>
        <w:rPr>
          <w:color w:val="212529"/>
        </w:rPr>
      </w:pPr>
      <w:r w:rsidRPr="00113975">
        <w:rPr>
          <w:color w:val="212529"/>
        </w:rPr>
        <w:t>§ 1º III - empresas que invistam em pesquisa e no desenvolvimento de tecnologia no País;</w:t>
      </w:r>
    </w:p>
    <w:p w14:paraId="703505C9" w14:textId="1498516C" w:rsidR="00AF335C" w:rsidRDefault="00AF335C" w:rsidP="00FE775F">
      <w:pPr>
        <w:spacing w:line="276" w:lineRule="auto"/>
        <w:rPr>
          <w:color w:val="212529"/>
        </w:rPr>
      </w:pPr>
      <w:r w:rsidRPr="00113975">
        <w:rPr>
          <w:color w:val="212529"/>
        </w:rPr>
        <w:t>§ 1º IV - empresas que comprovem a prática de mitigação, nos termos da Lei nº 12.187, de 29 de dezembro de 2009.</w:t>
      </w:r>
    </w:p>
    <w:p w14:paraId="327851E2" w14:textId="77777777" w:rsidR="00737AEE" w:rsidRPr="00113975" w:rsidRDefault="00737AEE" w:rsidP="00FE775F">
      <w:pPr>
        <w:spacing w:line="276" w:lineRule="auto"/>
        <w:rPr>
          <w:color w:val="212529"/>
        </w:rPr>
      </w:pPr>
    </w:p>
    <w:p w14:paraId="5A7A8324" w14:textId="425E7057" w:rsidR="00AF335C" w:rsidRDefault="008B2864" w:rsidP="00FE775F">
      <w:pPr>
        <w:spacing w:line="276" w:lineRule="auto"/>
        <w:rPr>
          <w:color w:val="212529"/>
        </w:rPr>
      </w:pPr>
      <w:r>
        <w:rPr>
          <w:color w:val="212529"/>
        </w:rPr>
        <w:t>MUNDO NOVO</w:t>
      </w:r>
      <w:r w:rsidR="00AF335C">
        <w:rPr>
          <w:color w:val="212529"/>
        </w:rPr>
        <w:t>/Ba</w:t>
      </w:r>
      <w:r w:rsidR="00AF335C" w:rsidRPr="00113975">
        <w:rPr>
          <w:color w:val="212529"/>
        </w:rPr>
        <w:t>, XX de XXXX de 202</w:t>
      </w:r>
      <w:r w:rsidR="004424F6">
        <w:rPr>
          <w:color w:val="212529"/>
        </w:rPr>
        <w:t>5</w:t>
      </w:r>
    </w:p>
    <w:p w14:paraId="40A39013" w14:textId="77777777" w:rsidR="00737AEE" w:rsidRDefault="00737AEE" w:rsidP="00FE775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34F2EB59" w14:textId="77777777" w:rsidR="00737AEE" w:rsidRDefault="00737AEE" w:rsidP="00FE775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6694DE68" w14:textId="16C8EB2D" w:rsidR="00AF335C" w:rsidRPr="00113975" w:rsidRDefault="00AF335C" w:rsidP="00FE775F">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113975">
        <w:rPr>
          <w:rFonts w:ascii="Times New Roman" w:hAnsi="Times New Roman" w:cs="Times New Roman"/>
          <w:b/>
          <w:bCs/>
          <w:sz w:val="22"/>
          <w:szCs w:val="22"/>
          <w:shd w:val="clear" w:color="auto" w:fill="FFFFFF"/>
        </w:rPr>
        <w:t>ANEXO V</w:t>
      </w:r>
    </w:p>
    <w:p w14:paraId="78251BD6" w14:textId="77777777" w:rsidR="00AF335C" w:rsidRPr="00113975" w:rsidRDefault="00AF335C" w:rsidP="00FE775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42A9DBB3" w14:textId="77777777" w:rsidR="00AF335C" w:rsidRPr="00113975" w:rsidRDefault="00AF335C" w:rsidP="00FE775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95E3EB8"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DECLARAÇÃO LGPD.</w:t>
      </w:r>
    </w:p>
    <w:p w14:paraId="7F98C067"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221A2C07" w14:textId="77777777"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113975">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113975" w:rsidRDefault="00AF335C" w:rsidP="00FE775F">
      <w:pPr>
        <w:pStyle w:val="Standard"/>
        <w:tabs>
          <w:tab w:val="left" w:pos="338"/>
        </w:tabs>
        <w:spacing w:after="57" w:line="276" w:lineRule="auto"/>
        <w:ind w:left="18"/>
        <w:jc w:val="both"/>
        <w:rPr>
          <w:rFonts w:ascii="Times New Roman" w:hAnsi="Times New Roman" w:cs="Times New Roman"/>
          <w:b/>
          <w:bCs/>
          <w:sz w:val="22"/>
          <w:szCs w:val="22"/>
        </w:rPr>
      </w:pPr>
    </w:p>
    <w:p w14:paraId="66FC58D5" w14:textId="488744E2" w:rsidR="00AF335C" w:rsidRPr="00113975" w:rsidRDefault="00AF335C" w:rsidP="00A018DE">
      <w:pPr>
        <w:pStyle w:val="Standard"/>
        <w:numPr>
          <w:ilvl w:val="0"/>
          <w:numId w:val="36"/>
        </w:numPr>
        <w:tabs>
          <w:tab w:val="left" w:pos="338"/>
        </w:tabs>
        <w:spacing w:after="57" w:line="276" w:lineRule="auto"/>
        <w:jc w:val="both"/>
        <w:textAlignment w:val="auto"/>
        <w:rPr>
          <w:rFonts w:ascii="Times New Roman" w:hAnsi="Times New Roman" w:cs="Times New Roman"/>
          <w:sz w:val="22"/>
          <w:szCs w:val="22"/>
        </w:rPr>
      </w:pPr>
      <w:r w:rsidRPr="00113975">
        <w:rPr>
          <w:rFonts w:ascii="Times New Roman" w:hAnsi="Times New Roman" w:cs="Times New Roman"/>
          <w:sz w:val="22"/>
          <w:szCs w:val="22"/>
        </w:rPr>
        <w:t xml:space="preserve">Como condição para participar desta licitação e ser </w:t>
      </w:r>
      <w:r w:rsidR="00474744" w:rsidRPr="00113975">
        <w:rPr>
          <w:rFonts w:ascii="Times New Roman" w:hAnsi="Times New Roman" w:cs="Times New Roman"/>
          <w:sz w:val="22"/>
          <w:szCs w:val="22"/>
        </w:rPr>
        <w:t>contratado (</w:t>
      </w:r>
      <w:r w:rsidRPr="00113975">
        <w:rPr>
          <w:rFonts w:ascii="Times New Roman" w:hAnsi="Times New Roman" w:cs="Times New Roman"/>
          <w:sz w:val="22"/>
          <w:szCs w:val="22"/>
        </w:rPr>
        <w:t xml:space="preserve">a), </w:t>
      </w:r>
      <w:r w:rsidR="00474744" w:rsidRPr="00113975">
        <w:rPr>
          <w:rFonts w:ascii="Times New Roman" w:hAnsi="Times New Roman" w:cs="Times New Roman"/>
          <w:sz w:val="22"/>
          <w:szCs w:val="22"/>
        </w:rPr>
        <w:t>o (</w:t>
      </w:r>
      <w:r w:rsidRPr="00113975">
        <w:rPr>
          <w:rFonts w:ascii="Times New Roman" w:hAnsi="Times New Roman" w:cs="Times New Roman"/>
          <w:sz w:val="22"/>
          <w:szCs w:val="22"/>
        </w:rPr>
        <w:t>a) interessado</w:t>
      </w:r>
      <w:r w:rsidR="00474744">
        <w:rPr>
          <w:rFonts w:ascii="Times New Roman" w:hAnsi="Times New Roman" w:cs="Times New Roman"/>
          <w:sz w:val="22"/>
          <w:szCs w:val="22"/>
        </w:rPr>
        <w:t xml:space="preserve"> </w:t>
      </w:r>
      <w:r w:rsidRPr="00113975">
        <w:rPr>
          <w:rFonts w:ascii="Times New Roman" w:hAnsi="Times New Roman" w:cs="Times New Roman"/>
          <w:sz w:val="22"/>
          <w:szCs w:val="22"/>
        </w:rPr>
        <w:t>(a) deve fornecer para a Administração Pública diversos dados pessoais, entre eles:</w:t>
      </w:r>
    </w:p>
    <w:p w14:paraId="79E8C1DC" w14:textId="77777777" w:rsidR="00AF335C" w:rsidRPr="00113975" w:rsidRDefault="00AF335C" w:rsidP="00FE775F">
      <w:pPr>
        <w:pStyle w:val="Standard"/>
        <w:tabs>
          <w:tab w:val="left" w:pos="338"/>
        </w:tabs>
        <w:spacing w:after="57" w:line="276" w:lineRule="auto"/>
        <w:ind w:left="378"/>
        <w:jc w:val="both"/>
        <w:rPr>
          <w:rFonts w:ascii="Times New Roman" w:hAnsi="Times New Roman" w:cs="Times New Roman"/>
          <w:sz w:val="22"/>
          <w:szCs w:val="22"/>
        </w:rPr>
      </w:pPr>
    </w:p>
    <w:p w14:paraId="716216FF" w14:textId="1E8484CB"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 </w:t>
      </w:r>
      <w:r w:rsidR="00474744" w:rsidRPr="00113975">
        <w:rPr>
          <w:rFonts w:ascii="Times New Roman" w:hAnsi="Times New Roman" w:cs="Times New Roman"/>
          <w:sz w:val="22"/>
          <w:szCs w:val="22"/>
        </w:rPr>
        <w:t>Aqueles</w:t>
      </w:r>
      <w:r w:rsidRPr="00113975">
        <w:rPr>
          <w:rFonts w:ascii="Times New Roman" w:hAnsi="Times New Roman" w:cs="Times New Roman"/>
          <w:sz w:val="22"/>
          <w:szCs w:val="22"/>
        </w:rPr>
        <w:t xml:space="preserve"> inerentes a documentos de identificação;</w:t>
      </w:r>
    </w:p>
    <w:p w14:paraId="5B191B10" w14:textId="536966D8"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1.2.</w:t>
      </w:r>
      <w:r w:rsidRPr="00113975">
        <w:rPr>
          <w:rFonts w:ascii="Times New Roman" w:hAnsi="Times New Roman" w:cs="Times New Roman"/>
          <w:sz w:val="22"/>
          <w:szCs w:val="22"/>
        </w:rPr>
        <w:t xml:space="preserve"> </w:t>
      </w:r>
      <w:r w:rsidR="00474744" w:rsidRPr="00113975">
        <w:rPr>
          <w:rFonts w:ascii="Times New Roman" w:hAnsi="Times New Roman" w:cs="Times New Roman"/>
          <w:sz w:val="22"/>
          <w:szCs w:val="22"/>
        </w:rPr>
        <w:t>Referentes</w:t>
      </w:r>
      <w:r w:rsidRPr="00113975">
        <w:rPr>
          <w:rFonts w:ascii="Times New Roman" w:hAnsi="Times New Roman" w:cs="Times New Roman"/>
          <w:sz w:val="22"/>
          <w:szCs w:val="22"/>
        </w:rPr>
        <w:t xml:space="preserve"> a participações societárias;</w:t>
      </w:r>
    </w:p>
    <w:p w14:paraId="6D301A57" w14:textId="497422FC"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1.3. </w:t>
      </w:r>
      <w:r w:rsidR="00474744" w:rsidRPr="00113975">
        <w:rPr>
          <w:rFonts w:ascii="Times New Roman" w:hAnsi="Times New Roman" w:cs="Times New Roman"/>
          <w:sz w:val="22"/>
          <w:szCs w:val="22"/>
        </w:rPr>
        <w:t>Informações</w:t>
      </w:r>
      <w:r w:rsidRPr="00113975">
        <w:rPr>
          <w:rFonts w:ascii="Times New Roman" w:hAnsi="Times New Roman" w:cs="Times New Roman"/>
          <w:sz w:val="22"/>
          <w:szCs w:val="22"/>
        </w:rPr>
        <w:t xml:space="preserve"> inseridas em contratos sociais;</w:t>
      </w:r>
    </w:p>
    <w:p w14:paraId="696F5A2A" w14:textId="23ED54DC"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1.4. </w:t>
      </w:r>
      <w:r w:rsidR="00474744" w:rsidRPr="00113975">
        <w:rPr>
          <w:rFonts w:ascii="Times New Roman" w:hAnsi="Times New Roman" w:cs="Times New Roman"/>
          <w:sz w:val="22"/>
          <w:szCs w:val="22"/>
        </w:rPr>
        <w:t>Endereços</w:t>
      </w:r>
      <w:r w:rsidRPr="00113975">
        <w:rPr>
          <w:rFonts w:ascii="Times New Roman" w:hAnsi="Times New Roman" w:cs="Times New Roman"/>
          <w:sz w:val="22"/>
          <w:szCs w:val="22"/>
        </w:rPr>
        <w:t xml:space="preserve"> físicos e eletrônicos;</w:t>
      </w:r>
    </w:p>
    <w:p w14:paraId="6FE2E016" w14:textId="2E500026"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1.5.</w:t>
      </w:r>
      <w:r w:rsidRPr="00113975">
        <w:rPr>
          <w:rFonts w:ascii="Times New Roman" w:hAnsi="Times New Roman" w:cs="Times New Roman"/>
          <w:sz w:val="22"/>
          <w:szCs w:val="22"/>
        </w:rPr>
        <w:t xml:space="preserve"> </w:t>
      </w:r>
      <w:r w:rsidR="00474744" w:rsidRPr="00113975">
        <w:rPr>
          <w:rFonts w:ascii="Times New Roman" w:hAnsi="Times New Roman" w:cs="Times New Roman"/>
          <w:sz w:val="22"/>
          <w:szCs w:val="22"/>
        </w:rPr>
        <w:t>Estado</w:t>
      </w:r>
      <w:r w:rsidRPr="00113975">
        <w:rPr>
          <w:rFonts w:ascii="Times New Roman" w:hAnsi="Times New Roman" w:cs="Times New Roman"/>
          <w:sz w:val="22"/>
          <w:szCs w:val="22"/>
        </w:rPr>
        <w:t xml:space="preserve"> civil;</w:t>
      </w:r>
    </w:p>
    <w:p w14:paraId="6DBB9C3B" w14:textId="73227B7B"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1.6. </w:t>
      </w:r>
      <w:r w:rsidR="00474744" w:rsidRPr="00113975">
        <w:rPr>
          <w:rFonts w:ascii="Times New Roman" w:hAnsi="Times New Roman" w:cs="Times New Roman"/>
          <w:sz w:val="22"/>
          <w:szCs w:val="22"/>
        </w:rPr>
        <w:t>Eventuais</w:t>
      </w:r>
      <w:r w:rsidRPr="00113975">
        <w:rPr>
          <w:rFonts w:ascii="Times New Roman" w:hAnsi="Times New Roman" w:cs="Times New Roman"/>
          <w:sz w:val="22"/>
          <w:szCs w:val="22"/>
        </w:rPr>
        <w:t xml:space="preserve"> informações sobre cônjuges;</w:t>
      </w:r>
    </w:p>
    <w:p w14:paraId="51658788" w14:textId="366259CA"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1.7. </w:t>
      </w:r>
      <w:r w:rsidR="00474744" w:rsidRPr="00113975">
        <w:rPr>
          <w:rFonts w:ascii="Times New Roman" w:hAnsi="Times New Roman" w:cs="Times New Roman"/>
          <w:sz w:val="22"/>
          <w:szCs w:val="22"/>
        </w:rPr>
        <w:t>Relações</w:t>
      </w:r>
      <w:r w:rsidRPr="00113975">
        <w:rPr>
          <w:rFonts w:ascii="Times New Roman" w:hAnsi="Times New Roman" w:cs="Times New Roman"/>
          <w:sz w:val="22"/>
          <w:szCs w:val="22"/>
        </w:rPr>
        <w:t xml:space="preserve"> de parentesco;</w:t>
      </w:r>
    </w:p>
    <w:p w14:paraId="3F0D4F3D" w14:textId="69D7938B"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1.8. </w:t>
      </w:r>
      <w:r w:rsidR="00474744" w:rsidRPr="00113975">
        <w:rPr>
          <w:rFonts w:ascii="Times New Roman" w:hAnsi="Times New Roman" w:cs="Times New Roman"/>
          <w:sz w:val="22"/>
          <w:szCs w:val="22"/>
        </w:rPr>
        <w:t>Número</w:t>
      </w:r>
      <w:r w:rsidRPr="00113975">
        <w:rPr>
          <w:rFonts w:ascii="Times New Roman" w:hAnsi="Times New Roman" w:cs="Times New Roman"/>
          <w:sz w:val="22"/>
          <w:szCs w:val="22"/>
        </w:rPr>
        <w:t xml:space="preserve"> de telefone;</w:t>
      </w:r>
    </w:p>
    <w:p w14:paraId="7CA5A109" w14:textId="158CD431"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1.9. </w:t>
      </w:r>
      <w:r w:rsidR="00474744" w:rsidRPr="00113975">
        <w:rPr>
          <w:rFonts w:ascii="Times New Roman" w:hAnsi="Times New Roman" w:cs="Times New Roman"/>
          <w:sz w:val="22"/>
          <w:szCs w:val="22"/>
        </w:rPr>
        <w:t>Sanções</w:t>
      </w:r>
      <w:r w:rsidRPr="00113975">
        <w:rPr>
          <w:rFonts w:ascii="Times New Roman" w:hAnsi="Times New Roman" w:cs="Times New Roman"/>
          <w:sz w:val="22"/>
          <w:szCs w:val="22"/>
        </w:rPr>
        <w:t xml:space="preserve"> administrativas que esteja cumprindo perante a Administração Pública;</w:t>
      </w:r>
    </w:p>
    <w:p w14:paraId="791FDA37" w14:textId="23051ABF"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1.10. </w:t>
      </w:r>
      <w:r w:rsidR="00474744" w:rsidRPr="00113975">
        <w:rPr>
          <w:rFonts w:ascii="Times New Roman" w:hAnsi="Times New Roman" w:cs="Times New Roman"/>
          <w:sz w:val="22"/>
          <w:szCs w:val="22"/>
        </w:rPr>
        <w:t>Informações</w:t>
      </w:r>
      <w:r w:rsidRPr="00113975">
        <w:rPr>
          <w:rFonts w:ascii="Times New Roman" w:hAnsi="Times New Roman" w:cs="Times New Roman"/>
          <w:sz w:val="22"/>
          <w:szCs w:val="22"/>
        </w:rPr>
        <w:t xml:space="preserve"> sobre eventuais condenações no plano criminal ou por improbidade administrativa; dentre outros necessários à contratação.</w:t>
      </w:r>
    </w:p>
    <w:p w14:paraId="56036B3D" w14:textId="77777777" w:rsidR="00AF335C" w:rsidRPr="00113975" w:rsidRDefault="00AF335C" w:rsidP="00FE775F">
      <w:pPr>
        <w:pStyle w:val="Standard"/>
        <w:tabs>
          <w:tab w:val="left" w:pos="338"/>
        </w:tabs>
        <w:spacing w:after="57" w:line="276" w:lineRule="auto"/>
        <w:ind w:left="18"/>
        <w:jc w:val="both"/>
        <w:rPr>
          <w:rFonts w:ascii="Times New Roman" w:hAnsi="Times New Roman" w:cs="Times New Roman"/>
          <w:sz w:val="22"/>
          <w:szCs w:val="22"/>
        </w:rPr>
      </w:pPr>
    </w:p>
    <w:p w14:paraId="5C35D55B" w14:textId="77777777" w:rsidR="00AF335C" w:rsidRPr="00113975" w:rsidRDefault="00AF335C" w:rsidP="00FE775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2.</w:t>
      </w:r>
      <w:r w:rsidRPr="00113975">
        <w:rPr>
          <w:rFonts w:ascii="Times New Roman" w:hAnsi="Times New Roman" w:cs="Times New Roman"/>
          <w:sz w:val="22"/>
          <w:szCs w:val="22"/>
        </w:rPr>
        <w:t xml:space="preserve"> Essas informações constarão do processo administrativo e serão objeto de tratamento por parte da Administração Pública.</w:t>
      </w:r>
    </w:p>
    <w:p w14:paraId="1846E7DE" w14:textId="77777777" w:rsidR="00AF335C" w:rsidRPr="00113975" w:rsidRDefault="00AF335C" w:rsidP="00FE775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3.</w:t>
      </w:r>
      <w:r w:rsidRPr="00113975">
        <w:rPr>
          <w:rFonts w:ascii="Times New Roman" w:hAnsi="Times New Roman"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0E7A97EC"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1022EC37" w14:textId="77777777" w:rsidR="00AF335C" w:rsidRPr="00113975" w:rsidRDefault="00AF335C" w:rsidP="00FE775F">
      <w:pPr>
        <w:pStyle w:val="Standard"/>
        <w:tabs>
          <w:tab w:val="left" w:pos="338"/>
        </w:tabs>
        <w:spacing w:after="57" w:line="276" w:lineRule="auto"/>
        <w:ind w:left="18"/>
        <w:rPr>
          <w:rFonts w:ascii="Times New Roman" w:hAnsi="Times New Roman" w:cs="Times New Roman"/>
          <w:b/>
          <w:bCs/>
          <w:sz w:val="22"/>
          <w:szCs w:val="22"/>
          <w:shd w:val="clear" w:color="auto" w:fill="FFFFFF"/>
        </w:rPr>
      </w:pPr>
    </w:p>
    <w:p w14:paraId="26CCA54A" w14:textId="77777777" w:rsidR="00AF335C" w:rsidRPr="00113975" w:rsidRDefault="00AF335C" w:rsidP="00FE775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13EDE146"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27E808A8"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0BA0E0CA"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35DC4AFF" w14:textId="77777777" w:rsidR="00AF335C" w:rsidRPr="00113975" w:rsidRDefault="00AF335C" w:rsidP="00FE775F">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5F35F984"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34B237D6"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3414E263"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203DBB0C"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7B3D6EFB"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7ED79927"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301B64AE"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p>
    <w:p w14:paraId="25F23643" w14:textId="77777777" w:rsidR="00AF335C" w:rsidRPr="00113975" w:rsidRDefault="00AF335C" w:rsidP="00FE775F">
      <w:pPr>
        <w:shd w:val="clear" w:color="auto" w:fill="D9D9D9"/>
        <w:spacing w:line="276" w:lineRule="auto"/>
        <w:ind w:left="-35" w:right="187"/>
        <w:jc w:val="center"/>
        <w:rPr>
          <w:b/>
        </w:rPr>
      </w:pPr>
      <w:r w:rsidRPr="00113975">
        <w:rPr>
          <w:b/>
        </w:rPr>
        <w:t>ANEXO VI</w:t>
      </w:r>
    </w:p>
    <w:p w14:paraId="58187404" w14:textId="77777777" w:rsidR="00AF335C" w:rsidRPr="00113975" w:rsidRDefault="00AF335C" w:rsidP="00FE775F">
      <w:pPr>
        <w:spacing w:line="276" w:lineRule="auto"/>
        <w:ind w:left="-35" w:right="187"/>
        <w:jc w:val="center"/>
        <w:rPr>
          <w:b/>
        </w:rPr>
      </w:pPr>
      <w:r w:rsidRPr="00113975">
        <w:rPr>
          <w:b/>
        </w:rPr>
        <w:t xml:space="preserve"> DADOS PARA ASSINATURA PARA ASSINATURA DO CONTRATO</w:t>
      </w:r>
    </w:p>
    <w:p w14:paraId="3D27A8D3" w14:textId="77777777" w:rsidR="00AF335C" w:rsidRPr="00113975" w:rsidRDefault="00AF335C" w:rsidP="00FE775F">
      <w:pPr>
        <w:spacing w:line="276" w:lineRule="auto"/>
        <w:rPr>
          <w:b/>
        </w:rPr>
      </w:pPr>
    </w:p>
    <w:p w14:paraId="35848BA8" w14:textId="77777777" w:rsidR="00AF335C" w:rsidRPr="00113975" w:rsidRDefault="00AF335C" w:rsidP="00FE775F">
      <w:pPr>
        <w:spacing w:line="276" w:lineRule="auto"/>
      </w:pPr>
      <w:r w:rsidRPr="00113975">
        <w:t>A</w:t>
      </w:r>
    </w:p>
    <w:p w14:paraId="38EE802D" w14:textId="40FD3AF1" w:rsidR="00AF335C" w:rsidRPr="007B3829" w:rsidRDefault="00AF335C" w:rsidP="00FE775F">
      <w:pPr>
        <w:spacing w:line="276" w:lineRule="auto"/>
      </w:pPr>
      <w:r w:rsidRPr="00113975">
        <w:t xml:space="preserve">Prefeitura </w:t>
      </w:r>
      <w:r w:rsidRPr="007B3829">
        <w:t xml:space="preserve">Municipal de </w:t>
      </w:r>
      <w:r w:rsidR="008B2864">
        <w:t>MUNDO NOVO</w:t>
      </w:r>
      <w:r w:rsidRPr="007B3829">
        <w:t xml:space="preserve"> </w:t>
      </w:r>
    </w:p>
    <w:p w14:paraId="30B81783" w14:textId="45BA0AEF" w:rsidR="00AF335C" w:rsidRPr="007B3829" w:rsidRDefault="00AF335C" w:rsidP="00FE775F">
      <w:pPr>
        <w:spacing w:line="276" w:lineRule="auto"/>
      </w:pPr>
      <w:r w:rsidRPr="007B3829">
        <w:t xml:space="preserve">Ref.: Dispensa nº </w:t>
      </w:r>
      <w:r w:rsidR="00E65BFD">
        <w:t>028/2025</w:t>
      </w:r>
      <w:r w:rsidRPr="007B3829">
        <w:t xml:space="preserve"> </w:t>
      </w:r>
    </w:p>
    <w:p w14:paraId="216ADC47" w14:textId="77777777" w:rsidR="00AF335C" w:rsidRPr="00113975" w:rsidRDefault="00AF335C" w:rsidP="00FE775F">
      <w:pPr>
        <w:spacing w:line="276" w:lineRule="auto"/>
      </w:pPr>
      <w:r w:rsidRPr="00113975">
        <w:t>Objeto: Inserir Objeto.</w:t>
      </w:r>
    </w:p>
    <w:p w14:paraId="1B91418C" w14:textId="77777777" w:rsidR="00AF335C" w:rsidRPr="00113975" w:rsidRDefault="00AF335C" w:rsidP="00FE775F">
      <w:pPr>
        <w:pStyle w:val="Corpodetexto"/>
        <w:spacing w:before="1" w:line="276" w:lineRule="auto"/>
        <w:rPr>
          <w:rFonts w:ascii="Times New Roman" w:hAnsi="Times New Roman" w:cs="Times New Roman"/>
          <w:sz w:val="22"/>
          <w:szCs w:val="22"/>
        </w:rPr>
      </w:pPr>
    </w:p>
    <w:p w14:paraId="2E8C62B7" w14:textId="77777777" w:rsidR="00AF335C" w:rsidRPr="00113975" w:rsidRDefault="00AF335C" w:rsidP="00FE775F">
      <w:pPr>
        <w:pStyle w:val="Corpodetexto"/>
        <w:spacing w:line="276" w:lineRule="auto"/>
        <w:ind w:left="178" w:right="7902"/>
        <w:rPr>
          <w:rFonts w:ascii="Times New Roman" w:hAnsi="Times New Roman" w:cs="Times New Roman"/>
          <w:sz w:val="22"/>
          <w:szCs w:val="22"/>
        </w:rPr>
      </w:pPr>
      <w:r w:rsidRPr="00113975">
        <w:rPr>
          <w:rFonts w:ascii="Times New Roman" w:hAnsi="Times New Roman" w:cs="Times New Roman"/>
          <w:sz w:val="22"/>
          <w:szCs w:val="22"/>
        </w:rPr>
        <w:t>Data: xx/xx/xx Horário: xx:xx</w:t>
      </w:r>
    </w:p>
    <w:p w14:paraId="5AB3CB90" w14:textId="77777777" w:rsidR="00AF335C" w:rsidRPr="00113975" w:rsidRDefault="00AF335C" w:rsidP="00FE775F">
      <w:pPr>
        <w:spacing w:line="276" w:lineRule="auto"/>
        <w:rPr>
          <w:b/>
        </w:rPr>
      </w:pPr>
      <w:r w:rsidRPr="00113975">
        <w:rPr>
          <w:b/>
        </w:rPr>
        <w:t xml:space="preserve">  </w:t>
      </w:r>
    </w:p>
    <w:p w14:paraId="3E953F49" w14:textId="77777777" w:rsidR="00AF335C" w:rsidRPr="00113975" w:rsidRDefault="00AF335C" w:rsidP="00FE775F">
      <w:pPr>
        <w:spacing w:line="276" w:lineRule="auto"/>
        <w:rPr>
          <w:b/>
        </w:rPr>
      </w:pPr>
    </w:p>
    <w:p w14:paraId="7EA9A38A" w14:textId="77777777" w:rsidR="00AF335C" w:rsidRPr="00113975" w:rsidRDefault="00AF335C" w:rsidP="00FE775F">
      <w:pPr>
        <w:spacing w:line="276" w:lineRule="auto"/>
      </w:pPr>
    </w:p>
    <w:p w14:paraId="4CF3E509" w14:textId="77777777" w:rsidR="00AF335C" w:rsidRPr="00113975" w:rsidRDefault="00AF335C" w:rsidP="00FE775F">
      <w:pPr>
        <w:spacing w:line="276" w:lineRule="auto"/>
      </w:pPr>
    </w:p>
    <w:p w14:paraId="43A66682" w14:textId="77777777" w:rsidR="00AF335C" w:rsidRPr="00113975" w:rsidRDefault="00AF335C" w:rsidP="00FE775F">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113975" w:rsidRDefault="00AF335C" w:rsidP="00FE775F">
      <w:pPr>
        <w:spacing w:line="276" w:lineRule="auto"/>
        <w:ind w:left="10"/>
      </w:pPr>
    </w:p>
    <w:p w14:paraId="51130F5C" w14:textId="77777777" w:rsidR="00AF335C" w:rsidRPr="00113975" w:rsidRDefault="00AF335C" w:rsidP="00FE775F">
      <w:pPr>
        <w:spacing w:line="276" w:lineRule="auto"/>
        <w:ind w:left="10"/>
      </w:pPr>
    </w:p>
    <w:p w14:paraId="634116A2" w14:textId="77777777" w:rsidR="00AF335C" w:rsidRPr="00113975" w:rsidRDefault="00AF335C" w:rsidP="00FE775F">
      <w:pPr>
        <w:spacing w:line="276" w:lineRule="auto"/>
        <w:ind w:left="10"/>
      </w:pPr>
    </w:p>
    <w:p w14:paraId="530E395D" w14:textId="77777777" w:rsidR="00AF335C" w:rsidRPr="00113975" w:rsidRDefault="00AF335C" w:rsidP="00FE775F">
      <w:pPr>
        <w:spacing w:line="276" w:lineRule="auto"/>
        <w:ind w:left="10"/>
      </w:pPr>
    </w:p>
    <w:p w14:paraId="63BB8FEE" w14:textId="77777777" w:rsidR="00AF335C" w:rsidRPr="00113975" w:rsidRDefault="00AF335C" w:rsidP="00FE775F">
      <w:pPr>
        <w:spacing w:line="276" w:lineRule="auto"/>
        <w:ind w:left="10"/>
      </w:pPr>
    </w:p>
    <w:p w14:paraId="2D8D93ED" w14:textId="77777777" w:rsidR="00AF335C" w:rsidRPr="00113975" w:rsidRDefault="00AF335C" w:rsidP="00FE775F">
      <w:pPr>
        <w:spacing w:line="276" w:lineRule="auto"/>
        <w:ind w:left="10"/>
      </w:pPr>
    </w:p>
    <w:p w14:paraId="2B70A53E" w14:textId="77777777" w:rsidR="00AF335C" w:rsidRPr="00113975" w:rsidRDefault="00AF335C" w:rsidP="00FE775F">
      <w:pPr>
        <w:spacing w:line="276" w:lineRule="auto"/>
        <w:ind w:left="10"/>
      </w:pPr>
    </w:p>
    <w:p w14:paraId="1B801391" w14:textId="77777777" w:rsidR="00AF335C" w:rsidRPr="00113975" w:rsidRDefault="00AF335C" w:rsidP="00FE775F">
      <w:pPr>
        <w:spacing w:line="276" w:lineRule="auto"/>
        <w:ind w:left="10"/>
      </w:pPr>
    </w:p>
    <w:p w14:paraId="1B7B6590" w14:textId="77777777" w:rsidR="00AF335C" w:rsidRPr="00113975" w:rsidRDefault="00AF335C" w:rsidP="00FE775F">
      <w:pPr>
        <w:spacing w:line="276" w:lineRule="auto"/>
        <w:ind w:left="10"/>
      </w:pPr>
    </w:p>
    <w:p w14:paraId="67F40E84" w14:textId="77777777" w:rsidR="00AF335C" w:rsidRPr="00113975" w:rsidRDefault="00AF335C" w:rsidP="00FE775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18DDC98E"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0F89F9C5"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3B3FC259"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180FAAA0"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2C116AE2" w14:textId="77777777" w:rsidR="00AF335C" w:rsidRPr="00113975" w:rsidRDefault="00AF335C" w:rsidP="00FE775F">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333E20C4"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717BCFAC" w14:textId="77777777" w:rsidR="00AF335C" w:rsidRPr="00113975" w:rsidRDefault="00AF335C" w:rsidP="00FE775F">
      <w:pPr>
        <w:spacing w:line="276" w:lineRule="auto"/>
        <w:ind w:left="10"/>
      </w:pPr>
    </w:p>
    <w:p w14:paraId="35DAFCD6" w14:textId="77777777" w:rsidR="00AF335C" w:rsidRPr="00113975" w:rsidRDefault="00AF335C" w:rsidP="00FE775F">
      <w:pPr>
        <w:spacing w:line="276" w:lineRule="auto"/>
        <w:ind w:left="10"/>
      </w:pPr>
    </w:p>
    <w:p w14:paraId="2D226141" w14:textId="77777777" w:rsidR="00AF335C" w:rsidRPr="00113975" w:rsidRDefault="00AF335C" w:rsidP="00FE775F">
      <w:pPr>
        <w:spacing w:line="276" w:lineRule="auto"/>
        <w:ind w:left="10"/>
      </w:pPr>
    </w:p>
    <w:p w14:paraId="1AF9C758" w14:textId="77777777" w:rsidR="00AF335C" w:rsidRPr="00113975" w:rsidRDefault="00AF335C" w:rsidP="00FE775F">
      <w:pPr>
        <w:spacing w:line="276" w:lineRule="auto"/>
        <w:ind w:left="10"/>
      </w:pPr>
    </w:p>
    <w:p w14:paraId="7B612E71" w14:textId="77777777" w:rsidR="00AF335C" w:rsidRPr="00113975" w:rsidRDefault="00AF335C" w:rsidP="00FE775F">
      <w:pPr>
        <w:spacing w:line="276" w:lineRule="auto"/>
        <w:ind w:left="10"/>
      </w:pPr>
    </w:p>
    <w:p w14:paraId="5A3F9D16" w14:textId="77777777" w:rsidR="00AF335C" w:rsidRPr="00113975" w:rsidRDefault="00AF335C" w:rsidP="00FE775F">
      <w:pPr>
        <w:spacing w:line="276" w:lineRule="auto"/>
        <w:ind w:left="10"/>
      </w:pPr>
    </w:p>
    <w:p w14:paraId="557A2E88" w14:textId="77777777" w:rsidR="00AF335C" w:rsidRPr="00113975" w:rsidRDefault="00AF335C" w:rsidP="00FE775F">
      <w:pPr>
        <w:spacing w:line="276" w:lineRule="auto"/>
        <w:ind w:left="10"/>
      </w:pPr>
    </w:p>
    <w:p w14:paraId="4B57F391" w14:textId="77777777" w:rsidR="00AF335C" w:rsidRPr="00113975" w:rsidRDefault="00AF335C" w:rsidP="00FE775F">
      <w:pPr>
        <w:spacing w:line="276" w:lineRule="auto"/>
        <w:ind w:left="10"/>
      </w:pPr>
    </w:p>
    <w:p w14:paraId="0827EB8E" w14:textId="77777777" w:rsidR="00AF335C" w:rsidRPr="00113975" w:rsidRDefault="00AF335C" w:rsidP="00FE775F">
      <w:pPr>
        <w:spacing w:line="276" w:lineRule="auto"/>
        <w:ind w:left="10"/>
      </w:pPr>
    </w:p>
    <w:p w14:paraId="7E844CF2" w14:textId="77777777" w:rsidR="00AF335C" w:rsidRPr="00113975" w:rsidRDefault="00AF335C" w:rsidP="00FE775F">
      <w:pPr>
        <w:spacing w:line="276" w:lineRule="auto"/>
        <w:ind w:left="10"/>
      </w:pPr>
    </w:p>
    <w:p w14:paraId="3488E01E" w14:textId="77777777" w:rsidR="00AF335C" w:rsidRPr="00113975" w:rsidRDefault="00AF335C" w:rsidP="00FE775F">
      <w:pPr>
        <w:spacing w:line="276" w:lineRule="auto"/>
        <w:ind w:left="10"/>
      </w:pPr>
    </w:p>
    <w:p w14:paraId="020AB0A6" w14:textId="77777777" w:rsidR="00AF335C" w:rsidRPr="00113975" w:rsidRDefault="00AF335C" w:rsidP="00FE775F">
      <w:pPr>
        <w:shd w:val="clear" w:color="auto" w:fill="D9D9D9"/>
        <w:spacing w:line="276" w:lineRule="auto"/>
        <w:ind w:left="-35" w:right="187"/>
        <w:jc w:val="center"/>
        <w:rPr>
          <w:b/>
        </w:rPr>
      </w:pPr>
      <w:r w:rsidRPr="00113975">
        <w:rPr>
          <w:b/>
        </w:rPr>
        <w:t>ANEXO VII</w:t>
      </w:r>
    </w:p>
    <w:p w14:paraId="6F278A4C" w14:textId="77777777" w:rsidR="00AF335C" w:rsidRPr="00113975" w:rsidRDefault="00AF335C" w:rsidP="00FE775F">
      <w:pPr>
        <w:spacing w:line="276" w:lineRule="auto"/>
        <w:ind w:left="-35" w:right="187"/>
        <w:jc w:val="center"/>
        <w:rPr>
          <w:b/>
        </w:rPr>
      </w:pPr>
      <w:r w:rsidRPr="00113975">
        <w:rPr>
          <w:b/>
        </w:rPr>
        <w:t xml:space="preserve"> </w:t>
      </w:r>
      <w:r w:rsidRPr="00113975">
        <w:rPr>
          <w:b/>
          <w:bCs/>
        </w:rPr>
        <w:t>DECLARAÇÃO DE PARENTESCO</w:t>
      </w:r>
    </w:p>
    <w:p w14:paraId="5AF17614" w14:textId="77777777" w:rsidR="00AF335C" w:rsidRPr="00113975" w:rsidRDefault="00AF335C" w:rsidP="00FE775F">
      <w:pPr>
        <w:spacing w:line="276" w:lineRule="auto"/>
        <w:rPr>
          <w:b/>
        </w:rPr>
      </w:pPr>
    </w:p>
    <w:p w14:paraId="7C4BC064" w14:textId="77777777" w:rsidR="00AF335C" w:rsidRPr="00113975" w:rsidRDefault="00AF335C" w:rsidP="00FE775F">
      <w:pPr>
        <w:spacing w:line="276" w:lineRule="auto"/>
      </w:pPr>
      <w:r w:rsidRPr="00113975">
        <w:t>A</w:t>
      </w:r>
    </w:p>
    <w:p w14:paraId="0120C873" w14:textId="7E31B5A8" w:rsidR="00AF335C" w:rsidRPr="00B010C3" w:rsidRDefault="00AF335C" w:rsidP="00FE775F">
      <w:pPr>
        <w:spacing w:line="276" w:lineRule="auto"/>
      </w:pPr>
      <w:r w:rsidRPr="00B010C3">
        <w:t xml:space="preserve">Prefeitura Municipal de </w:t>
      </w:r>
      <w:r w:rsidR="008B2864">
        <w:t>MUNDO NOVO</w:t>
      </w:r>
      <w:r w:rsidRPr="00B010C3">
        <w:t xml:space="preserve"> </w:t>
      </w:r>
    </w:p>
    <w:p w14:paraId="61B68AAA" w14:textId="4438FF48" w:rsidR="00AF335C" w:rsidRPr="00B010C3" w:rsidRDefault="00AF335C" w:rsidP="00FE775F">
      <w:pPr>
        <w:spacing w:line="276" w:lineRule="auto"/>
      </w:pPr>
      <w:r w:rsidRPr="00B010C3">
        <w:t xml:space="preserve">Ref.: Dispensa nº </w:t>
      </w:r>
      <w:r w:rsidR="00E65BFD">
        <w:t>028/2025</w:t>
      </w:r>
      <w:r w:rsidRPr="00B010C3">
        <w:t xml:space="preserve"> </w:t>
      </w:r>
    </w:p>
    <w:p w14:paraId="32F28004" w14:textId="77777777" w:rsidR="00AF335C" w:rsidRPr="00B010C3" w:rsidRDefault="00AF335C" w:rsidP="00FE775F">
      <w:pPr>
        <w:spacing w:line="276" w:lineRule="auto"/>
      </w:pPr>
      <w:r w:rsidRPr="00B010C3">
        <w:t>Objeto: Inserir Objeto.</w:t>
      </w:r>
    </w:p>
    <w:p w14:paraId="1C25D9BE" w14:textId="77777777" w:rsidR="00AF335C" w:rsidRPr="00113975" w:rsidRDefault="00AF335C" w:rsidP="00FE775F">
      <w:pPr>
        <w:spacing w:line="276" w:lineRule="auto"/>
      </w:pPr>
    </w:p>
    <w:p w14:paraId="731F2204" w14:textId="77777777" w:rsidR="00AF335C" w:rsidRPr="00113975" w:rsidRDefault="00AF335C" w:rsidP="00FE775F">
      <w:pPr>
        <w:spacing w:line="276" w:lineRule="auto"/>
      </w:pPr>
      <w:r w:rsidRPr="00113975">
        <w:t>Data: xx/xx/xx Horário: xx:xx</w:t>
      </w:r>
    </w:p>
    <w:p w14:paraId="0C68E50C" w14:textId="77777777" w:rsidR="00AF335C" w:rsidRPr="00113975" w:rsidRDefault="00AF335C" w:rsidP="00FE775F">
      <w:pPr>
        <w:spacing w:line="276" w:lineRule="auto"/>
        <w:rPr>
          <w:b/>
        </w:rPr>
      </w:pPr>
      <w:r w:rsidRPr="00113975">
        <w:rPr>
          <w:b/>
        </w:rPr>
        <w:t xml:space="preserve">  </w:t>
      </w:r>
    </w:p>
    <w:p w14:paraId="2F27BEEC" w14:textId="77777777" w:rsidR="00AF335C" w:rsidRPr="00113975" w:rsidRDefault="00AF335C" w:rsidP="00FE775F">
      <w:pPr>
        <w:spacing w:line="276" w:lineRule="auto"/>
        <w:rPr>
          <w:b/>
        </w:rPr>
      </w:pPr>
    </w:p>
    <w:p w14:paraId="22D43B1A" w14:textId="77777777" w:rsidR="00AF335C" w:rsidRPr="00113975" w:rsidRDefault="00AF335C" w:rsidP="00FE775F">
      <w:pPr>
        <w:spacing w:line="276" w:lineRule="auto"/>
      </w:pPr>
    </w:p>
    <w:p w14:paraId="42EC2658" w14:textId="77777777" w:rsidR="00AF335C" w:rsidRPr="00113975" w:rsidRDefault="00AF335C" w:rsidP="00FE775F">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113975" w:rsidRDefault="00AF335C" w:rsidP="00FE775F">
      <w:pPr>
        <w:spacing w:line="276" w:lineRule="auto"/>
        <w:ind w:left="10"/>
      </w:pPr>
    </w:p>
    <w:p w14:paraId="0BBFF0C9" w14:textId="6669758C" w:rsidR="00AF335C" w:rsidRPr="00B010C3" w:rsidRDefault="00AF335C" w:rsidP="00FE775F">
      <w:pPr>
        <w:spacing w:line="276" w:lineRule="auto"/>
        <w:ind w:left="10"/>
      </w:pPr>
      <w:r w:rsidRPr="00113975">
        <w:t xml:space="preserve">DECLARA, SOB AS PENAS DA LEI, QUE NA QUALIDADE DE PROPONENTE DE </w:t>
      </w:r>
      <w:r w:rsidRPr="00B010C3">
        <w:t xml:space="preserve">PROCEDIMENTO LICITATÓRIO SOB A MODALIDADE DISPENSA INSTAURADA PELA PREFEITURA MUNICIPAL DE </w:t>
      </w:r>
      <w:r w:rsidR="008B2864">
        <w:t>MUNDO NOVO</w:t>
      </w:r>
      <w:r w:rsidRPr="00B010C3">
        <w:t xml:space="preserve"> - BAHIA, NÃO POSSUIR CÔNJUGE, COMPANHEIRO OU PARENTES E NEM NOSSO QUADRO FUNCIONAL EMPREGADO PÚBLICO OU MEMBRO COMISSIONADO DE ÓRGÃO DIRETO OU INDIRETO DA ADMINISTRAÇÃO MUNICIPAL DE </w:t>
      </w:r>
      <w:r w:rsidR="008B2864">
        <w:t>MUNDO NOVO</w:t>
      </w:r>
      <w:r w:rsidRPr="00B010C3">
        <w:t xml:space="preserve"> -BAHIA.</w:t>
      </w:r>
    </w:p>
    <w:p w14:paraId="5D84F59B" w14:textId="77777777" w:rsidR="00AF335C" w:rsidRPr="00B010C3" w:rsidRDefault="00AF335C" w:rsidP="00FE775F">
      <w:pPr>
        <w:spacing w:line="276" w:lineRule="auto"/>
        <w:ind w:left="10"/>
      </w:pPr>
    </w:p>
    <w:p w14:paraId="50CF2A0D" w14:textId="77777777" w:rsidR="00AF335C" w:rsidRPr="00113975" w:rsidRDefault="00AF335C" w:rsidP="00FE775F">
      <w:pPr>
        <w:spacing w:line="276" w:lineRule="auto"/>
        <w:ind w:left="10"/>
      </w:pPr>
    </w:p>
    <w:p w14:paraId="368D2065" w14:textId="77777777" w:rsidR="00AF335C" w:rsidRPr="00113975" w:rsidRDefault="00AF335C" w:rsidP="00FE775F">
      <w:pPr>
        <w:spacing w:line="276" w:lineRule="auto"/>
        <w:ind w:left="10"/>
      </w:pPr>
    </w:p>
    <w:p w14:paraId="5F209D34" w14:textId="77777777" w:rsidR="00AF335C" w:rsidRPr="00113975" w:rsidRDefault="00AF335C" w:rsidP="00FE775F">
      <w:pPr>
        <w:spacing w:line="276" w:lineRule="auto"/>
        <w:ind w:left="10"/>
      </w:pPr>
    </w:p>
    <w:p w14:paraId="013BBDEB" w14:textId="77777777" w:rsidR="00AF335C" w:rsidRPr="00113975" w:rsidRDefault="00AF335C" w:rsidP="00FE775F">
      <w:pPr>
        <w:spacing w:line="276" w:lineRule="auto"/>
        <w:ind w:left="10"/>
      </w:pPr>
      <w:r w:rsidRPr="00113975">
        <w:t>Por ser verdade, firmamos o presente.</w:t>
      </w:r>
    </w:p>
    <w:p w14:paraId="6BF194AB" w14:textId="77777777" w:rsidR="00AF335C" w:rsidRPr="00113975" w:rsidRDefault="00AF335C" w:rsidP="00FE775F">
      <w:pPr>
        <w:spacing w:line="276" w:lineRule="auto"/>
        <w:rPr>
          <w:b/>
        </w:rPr>
      </w:pPr>
    </w:p>
    <w:p w14:paraId="2DE15C15" w14:textId="77777777" w:rsidR="00AF335C" w:rsidRPr="00113975" w:rsidRDefault="00AF335C" w:rsidP="00FE775F">
      <w:pPr>
        <w:spacing w:line="276" w:lineRule="auto"/>
        <w:ind w:left="43"/>
      </w:pPr>
    </w:p>
    <w:p w14:paraId="39966FAA" w14:textId="77777777" w:rsidR="00AF335C" w:rsidRPr="00113975" w:rsidRDefault="00AF335C" w:rsidP="00FE775F">
      <w:pPr>
        <w:spacing w:line="276" w:lineRule="auto"/>
        <w:ind w:left="43"/>
        <w:jc w:val="center"/>
        <w:rPr>
          <w:b/>
        </w:rPr>
      </w:pPr>
    </w:p>
    <w:p w14:paraId="5B46A506" w14:textId="77777777" w:rsidR="00AF335C" w:rsidRPr="00113975" w:rsidRDefault="00AF335C" w:rsidP="00FE775F">
      <w:pPr>
        <w:spacing w:line="276" w:lineRule="auto"/>
        <w:ind w:left="43"/>
        <w:jc w:val="center"/>
        <w:rPr>
          <w:b/>
        </w:rPr>
      </w:pPr>
    </w:p>
    <w:p w14:paraId="4035AFF8" w14:textId="77777777" w:rsidR="00AF335C" w:rsidRPr="00113975" w:rsidRDefault="00AF335C" w:rsidP="00FE775F">
      <w:pPr>
        <w:spacing w:line="276" w:lineRule="auto"/>
        <w:ind w:left="43"/>
        <w:jc w:val="center"/>
        <w:rPr>
          <w:b/>
        </w:rPr>
      </w:pPr>
    </w:p>
    <w:p w14:paraId="66ACA04C" w14:textId="77777777" w:rsidR="00AF335C" w:rsidRPr="00113975" w:rsidRDefault="00AF335C" w:rsidP="00FE775F">
      <w:pPr>
        <w:spacing w:line="276" w:lineRule="auto"/>
        <w:ind w:left="43"/>
        <w:jc w:val="center"/>
        <w:rPr>
          <w:b/>
        </w:rPr>
      </w:pPr>
    </w:p>
    <w:p w14:paraId="078E7056" w14:textId="77777777" w:rsidR="00AF335C" w:rsidRPr="00113975" w:rsidRDefault="00AF335C" w:rsidP="00FE775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7E7835DB"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64B70F9D"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5DDEDA04"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495EBF71" w14:textId="77777777" w:rsidR="00AF335C" w:rsidRPr="00113975" w:rsidRDefault="00AF335C" w:rsidP="00FE775F">
      <w:pPr>
        <w:pStyle w:val="Standard"/>
        <w:spacing w:line="276" w:lineRule="auto"/>
        <w:jc w:val="both"/>
        <w:rPr>
          <w:rFonts w:ascii="Times New Roman" w:hAnsi="Times New Roman" w:cs="Times New Roman"/>
          <w:sz w:val="22"/>
          <w:szCs w:val="22"/>
        </w:rPr>
      </w:pPr>
    </w:p>
    <w:p w14:paraId="52E332C8" w14:textId="77777777" w:rsidR="00AF335C" w:rsidRPr="00113975" w:rsidRDefault="00AF335C" w:rsidP="00FE775F">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71200F99" w14:textId="77777777" w:rsidR="00AF335C" w:rsidRPr="00113975" w:rsidRDefault="00AF335C" w:rsidP="00FE775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330701A8" w14:textId="2733F0F4" w:rsidR="00050716" w:rsidRPr="006237F0" w:rsidRDefault="00050716" w:rsidP="00FE775F">
      <w:pPr>
        <w:pStyle w:val="Ttulo8"/>
        <w:spacing w:line="276" w:lineRule="auto"/>
        <w:ind w:left="-360"/>
        <w:jc w:val="center"/>
        <w:rPr>
          <w:rFonts w:ascii="Times New Roman" w:hAnsi="Times New Roman"/>
          <w:i w:val="0"/>
        </w:rPr>
      </w:pPr>
    </w:p>
    <w:sectPr w:rsidR="00050716" w:rsidRPr="006237F0" w:rsidSect="00FE775F">
      <w:headerReference w:type="default" r:id="rId25"/>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8D9EF" w14:textId="77777777" w:rsidR="00F77563" w:rsidRDefault="00F77563" w:rsidP="002124CE">
      <w:pPr>
        <w:spacing w:line="240" w:lineRule="auto"/>
      </w:pPr>
      <w:r>
        <w:separator/>
      </w:r>
    </w:p>
  </w:endnote>
  <w:endnote w:type="continuationSeparator" w:id="0">
    <w:p w14:paraId="64641C95" w14:textId="77777777" w:rsidR="00F77563" w:rsidRDefault="00F77563"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770E13" w:rsidRDefault="00770E13"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770E13" w:rsidRDefault="00770E13"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01FFAB48" w:rsidR="00770E13" w:rsidRPr="00F00D2B" w:rsidRDefault="00770E13"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0472AE">
      <w:rPr>
        <w:rStyle w:val="Nmerodepgina"/>
        <w:noProof/>
        <w:sz w:val="18"/>
        <w:szCs w:val="18"/>
      </w:rPr>
      <w:t>1</w:t>
    </w:r>
    <w:r w:rsidRPr="00F00D2B">
      <w:rPr>
        <w:rStyle w:val="Nmerodepgina"/>
        <w:sz w:val="18"/>
        <w:szCs w:val="18"/>
      </w:rPr>
      <w:fldChar w:fldCharType="end"/>
    </w:r>
  </w:p>
  <w:p w14:paraId="1E34C24E" w14:textId="77777777" w:rsidR="00770E13" w:rsidRDefault="00770E13"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43A35" w14:textId="77777777" w:rsidR="00F77563" w:rsidRDefault="00F77563" w:rsidP="002124CE">
      <w:pPr>
        <w:spacing w:line="240" w:lineRule="auto"/>
      </w:pPr>
      <w:r>
        <w:separator/>
      </w:r>
    </w:p>
  </w:footnote>
  <w:footnote w:type="continuationSeparator" w:id="0">
    <w:p w14:paraId="55D9286A" w14:textId="77777777" w:rsidR="00F77563" w:rsidRDefault="00F77563"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770E13" w:rsidRPr="004C0A3E" w:rsidRDefault="00770E13"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770E13" w:rsidRPr="004C0A3E" w:rsidRDefault="00770E13"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6DD12253" w:rsidR="00770E13" w:rsidRDefault="00770E13"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652830E" w14:textId="77777777" w:rsidR="00770E13" w:rsidRPr="004C0A3E" w:rsidRDefault="00770E13"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770E13" w:rsidRDefault="00770E13" w:rsidP="002C593C">
    <w:pPr>
      <w:tabs>
        <w:tab w:val="left" w:pos="4425"/>
      </w:tabs>
      <w:ind w:hanging="2"/>
      <w:jc w:val="center"/>
      <w:rPr>
        <w:rFonts w:ascii="Arial" w:hAnsi="Arial" w:cs="Arial"/>
        <w:b/>
        <w:color w:val="000000"/>
      </w:rPr>
    </w:pPr>
  </w:p>
  <w:p w14:paraId="057283DE" w14:textId="77777777" w:rsidR="00770E13" w:rsidRPr="007C249D" w:rsidRDefault="00770E13"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770E13" w:rsidRPr="004C0A3E" w:rsidRDefault="00770E13"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770E13" w:rsidRPr="004C0A3E" w:rsidRDefault="00770E13"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770E13" w:rsidRDefault="00770E13"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770E13" w:rsidRPr="004C0A3E" w:rsidRDefault="00770E13"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770E13" w:rsidRPr="004C0A3E" w:rsidRDefault="00770E13">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2592D77A"/>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4"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7"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8"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29"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0"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1"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2"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3"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38"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39"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4"/>
  </w:num>
  <w:num w:numId="6">
    <w:abstractNumId w:val="17"/>
  </w:num>
  <w:num w:numId="7">
    <w:abstractNumId w:val="16"/>
  </w:num>
  <w:num w:numId="8">
    <w:abstractNumId w:val="40"/>
  </w:num>
  <w:num w:numId="9">
    <w:abstractNumId w:val="2"/>
  </w:num>
  <w:num w:numId="10">
    <w:abstractNumId w:val="32"/>
  </w:num>
  <w:num w:numId="11">
    <w:abstractNumId w:val="39"/>
  </w:num>
  <w:num w:numId="12">
    <w:abstractNumId w:val="33"/>
  </w:num>
  <w:num w:numId="13">
    <w:abstractNumId w:val="9"/>
  </w:num>
  <w:num w:numId="14">
    <w:abstractNumId w:val="38"/>
  </w:num>
  <w:num w:numId="15">
    <w:abstractNumId w:val="43"/>
  </w:num>
  <w:num w:numId="16">
    <w:abstractNumId w:val="28"/>
  </w:num>
  <w:num w:numId="17">
    <w:abstractNumId w:val="34"/>
  </w:num>
  <w:num w:numId="18">
    <w:abstractNumId w:val="29"/>
  </w:num>
  <w:num w:numId="19">
    <w:abstractNumId w:val="13"/>
  </w:num>
  <w:num w:numId="20">
    <w:abstractNumId w:val="27"/>
  </w:num>
  <w:num w:numId="21">
    <w:abstractNumId w:val="1"/>
  </w:num>
  <w:num w:numId="22">
    <w:abstractNumId w:val="11"/>
  </w:num>
  <w:num w:numId="23">
    <w:abstractNumId w:val="0"/>
  </w:num>
  <w:num w:numId="24">
    <w:abstractNumId w:val="41"/>
  </w:num>
  <w:num w:numId="25">
    <w:abstractNumId w:val="20"/>
  </w:num>
  <w:num w:numId="26">
    <w:abstractNumId w:val="18"/>
  </w:num>
  <w:num w:numId="27">
    <w:abstractNumId w:val="25"/>
  </w:num>
  <w:num w:numId="28">
    <w:abstractNumId w:val="35"/>
  </w:num>
  <w:num w:numId="29">
    <w:abstractNumId w:val="31"/>
  </w:num>
  <w:num w:numId="30">
    <w:abstractNumId w:val="30"/>
  </w:num>
  <w:num w:numId="31">
    <w:abstractNumId w:val="3"/>
  </w:num>
  <w:num w:numId="32">
    <w:abstractNumId w:val="36"/>
  </w:num>
  <w:num w:numId="33">
    <w:abstractNumId w:val="26"/>
  </w:num>
  <w:num w:numId="34">
    <w:abstractNumId w:val="19"/>
  </w:num>
  <w:num w:numId="35">
    <w:abstractNumId w:val="15"/>
  </w:num>
  <w:num w:numId="36">
    <w:abstractNumId w:val="8"/>
  </w:num>
  <w:num w:numId="37">
    <w:abstractNumId w:val="22"/>
  </w:num>
  <w:num w:numId="38">
    <w:abstractNumId w:val="37"/>
  </w:num>
  <w:num w:numId="39">
    <w:abstractNumId w:val="10"/>
  </w:num>
  <w:num w:numId="40">
    <w:abstractNumId w:val="23"/>
  </w:num>
  <w:num w:numId="41">
    <w:abstractNumId w:val="4"/>
  </w:num>
  <w:num w:numId="42">
    <w:abstractNumId w:val="14"/>
  </w:num>
  <w:num w:numId="43">
    <w:abstractNumId w:val="42"/>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36754"/>
    <w:rsid w:val="00040E4C"/>
    <w:rsid w:val="000472AE"/>
    <w:rsid w:val="00050716"/>
    <w:rsid w:val="00062235"/>
    <w:rsid w:val="000634C2"/>
    <w:rsid w:val="00072BE7"/>
    <w:rsid w:val="000B1567"/>
    <w:rsid w:val="000B2967"/>
    <w:rsid w:val="000B4BD2"/>
    <w:rsid w:val="000C70A6"/>
    <w:rsid w:val="001129BF"/>
    <w:rsid w:val="001221C1"/>
    <w:rsid w:val="00125E50"/>
    <w:rsid w:val="001309F8"/>
    <w:rsid w:val="001376AA"/>
    <w:rsid w:val="001538B6"/>
    <w:rsid w:val="00185616"/>
    <w:rsid w:val="001C04AC"/>
    <w:rsid w:val="001D124C"/>
    <w:rsid w:val="001D2D7D"/>
    <w:rsid w:val="00200CEB"/>
    <w:rsid w:val="00210D9A"/>
    <w:rsid w:val="002124CE"/>
    <w:rsid w:val="002140D5"/>
    <w:rsid w:val="00226ABF"/>
    <w:rsid w:val="00246766"/>
    <w:rsid w:val="00252BF8"/>
    <w:rsid w:val="00272176"/>
    <w:rsid w:val="00291C9B"/>
    <w:rsid w:val="00296498"/>
    <w:rsid w:val="002A1EF3"/>
    <w:rsid w:val="002B130A"/>
    <w:rsid w:val="002C593C"/>
    <w:rsid w:val="002D400B"/>
    <w:rsid w:val="002E134B"/>
    <w:rsid w:val="00334D95"/>
    <w:rsid w:val="00395281"/>
    <w:rsid w:val="003B0C89"/>
    <w:rsid w:val="003B5EF8"/>
    <w:rsid w:val="003E33FB"/>
    <w:rsid w:val="003F2055"/>
    <w:rsid w:val="003F3BF3"/>
    <w:rsid w:val="0040223D"/>
    <w:rsid w:val="004328DB"/>
    <w:rsid w:val="0043510A"/>
    <w:rsid w:val="004424F6"/>
    <w:rsid w:val="00444987"/>
    <w:rsid w:val="00452BFC"/>
    <w:rsid w:val="00462C93"/>
    <w:rsid w:val="00466D37"/>
    <w:rsid w:val="00471B9D"/>
    <w:rsid w:val="00474744"/>
    <w:rsid w:val="004962D0"/>
    <w:rsid w:val="004A225B"/>
    <w:rsid w:val="004A34AE"/>
    <w:rsid w:val="004A4DD6"/>
    <w:rsid w:val="004B1EE8"/>
    <w:rsid w:val="004C0A3E"/>
    <w:rsid w:val="0050666A"/>
    <w:rsid w:val="00514506"/>
    <w:rsid w:val="00522EAE"/>
    <w:rsid w:val="00533FE8"/>
    <w:rsid w:val="005349C1"/>
    <w:rsid w:val="005C2A98"/>
    <w:rsid w:val="005C396B"/>
    <w:rsid w:val="005D17E0"/>
    <w:rsid w:val="006237F0"/>
    <w:rsid w:val="0064734B"/>
    <w:rsid w:val="00652D75"/>
    <w:rsid w:val="006A15A6"/>
    <w:rsid w:val="006B7D63"/>
    <w:rsid w:val="006C4E5B"/>
    <w:rsid w:val="006C7CEE"/>
    <w:rsid w:val="006D0BA9"/>
    <w:rsid w:val="006D17C3"/>
    <w:rsid w:val="006D32B1"/>
    <w:rsid w:val="006D4CB9"/>
    <w:rsid w:val="00716814"/>
    <w:rsid w:val="007176EB"/>
    <w:rsid w:val="0073062B"/>
    <w:rsid w:val="0073244B"/>
    <w:rsid w:val="00737AEE"/>
    <w:rsid w:val="0075592B"/>
    <w:rsid w:val="0076543C"/>
    <w:rsid w:val="00770BA2"/>
    <w:rsid w:val="00770E13"/>
    <w:rsid w:val="00770E29"/>
    <w:rsid w:val="00787185"/>
    <w:rsid w:val="007931AD"/>
    <w:rsid w:val="00793D34"/>
    <w:rsid w:val="007B2836"/>
    <w:rsid w:val="007C71E7"/>
    <w:rsid w:val="007F605C"/>
    <w:rsid w:val="008028A5"/>
    <w:rsid w:val="00812EA7"/>
    <w:rsid w:val="0083492A"/>
    <w:rsid w:val="0086164C"/>
    <w:rsid w:val="00867345"/>
    <w:rsid w:val="008739A4"/>
    <w:rsid w:val="008B2864"/>
    <w:rsid w:val="008C08DE"/>
    <w:rsid w:val="008C6A90"/>
    <w:rsid w:val="008D2084"/>
    <w:rsid w:val="008F472B"/>
    <w:rsid w:val="00902E5B"/>
    <w:rsid w:val="00920E26"/>
    <w:rsid w:val="00921D9E"/>
    <w:rsid w:val="00924DA2"/>
    <w:rsid w:val="00930F68"/>
    <w:rsid w:val="009528D0"/>
    <w:rsid w:val="00962388"/>
    <w:rsid w:val="00966A76"/>
    <w:rsid w:val="00981119"/>
    <w:rsid w:val="00985D41"/>
    <w:rsid w:val="009B44E8"/>
    <w:rsid w:val="009C2B29"/>
    <w:rsid w:val="009D1BE8"/>
    <w:rsid w:val="009F60A0"/>
    <w:rsid w:val="00A018DE"/>
    <w:rsid w:val="00A1597D"/>
    <w:rsid w:val="00A31764"/>
    <w:rsid w:val="00A538EA"/>
    <w:rsid w:val="00A841A0"/>
    <w:rsid w:val="00AD5FDF"/>
    <w:rsid w:val="00AE6313"/>
    <w:rsid w:val="00AF02B9"/>
    <w:rsid w:val="00AF335C"/>
    <w:rsid w:val="00B43C33"/>
    <w:rsid w:val="00B558D6"/>
    <w:rsid w:val="00BA04BE"/>
    <w:rsid w:val="00BA4997"/>
    <w:rsid w:val="00BC57DF"/>
    <w:rsid w:val="00BE67DB"/>
    <w:rsid w:val="00C30B84"/>
    <w:rsid w:val="00C31AB6"/>
    <w:rsid w:val="00C40F7D"/>
    <w:rsid w:val="00C650FE"/>
    <w:rsid w:val="00C65B14"/>
    <w:rsid w:val="00C7697C"/>
    <w:rsid w:val="00C93473"/>
    <w:rsid w:val="00CE228E"/>
    <w:rsid w:val="00CE4BE1"/>
    <w:rsid w:val="00D23AB5"/>
    <w:rsid w:val="00D25AFA"/>
    <w:rsid w:val="00D457A4"/>
    <w:rsid w:val="00D56293"/>
    <w:rsid w:val="00D91BAA"/>
    <w:rsid w:val="00D93FF3"/>
    <w:rsid w:val="00DA0D7D"/>
    <w:rsid w:val="00DA37C0"/>
    <w:rsid w:val="00DB30C9"/>
    <w:rsid w:val="00DC04C2"/>
    <w:rsid w:val="00DC0B7C"/>
    <w:rsid w:val="00DE7816"/>
    <w:rsid w:val="00DF7660"/>
    <w:rsid w:val="00E05C1B"/>
    <w:rsid w:val="00E065F8"/>
    <w:rsid w:val="00E06F65"/>
    <w:rsid w:val="00E479B0"/>
    <w:rsid w:val="00E5123A"/>
    <w:rsid w:val="00E52E5E"/>
    <w:rsid w:val="00E65BFD"/>
    <w:rsid w:val="00EB1655"/>
    <w:rsid w:val="00EB659B"/>
    <w:rsid w:val="00EB6DD0"/>
    <w:rsid w:val="00EC2AB5"/>
    <w:rsid w:val="00EE1375"/>
    <w:rsid w:val="00F0271E"/>
    <w:rsid w:val="00F02ACD"/>
    <w:rsid w:val="00F22CBD"/>
    <w:rsid w:val="00F30AEC"/>
    <w:rsid w:val="00F52693"/>
    <w:rsid w:val="00F70D62"/>
    <w:rsid w:val="00F76323"/>
    <w:rsid w:val="00F77563"/>
    <w:rsid w:val="00F80BF8"/>
    <w:rsid w:val="00F87180"/>
    <w:rsid w:val="00F92143"/>
    <w:rsid w:val="00F9347A"/>
    <w:rsid w:val="00FB6101"/>
    <w:rsid w:val="00FD01F1"/>
    <w:rsid w:val="00FE2B48"/>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223EA-B072-4F53-A310-90A4D38A5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20208</Words>
  <Characters>109127</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2025-05-16T12:42:00Z</cp:lastPrinted>
  <dcterms:created xsi:type="dcterms:W3CDTF">2025-05-16T15:25:00Z</dcterms:created>
  <dcterms:modified xsi:type="dcterms:W3CDTF">2025-05-16T15:25:00Z</dcterms:modified>
</cp:coreProperties>
</file>