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1F4ECF8C" w:rsidR="00AF335C" w:rsidRPr="00F406D3" w:rsidRDefault="00AF335C" w:rsidP="00F406D3">
      <w:pPr>
        <w:spacing w:line="276" w:lineRule="auto"/>
        <w:jc w:val="center"/>
        <w:rPr>
          <w:rFonts w:ascii="Arial Narrow" w:hAnsi="Arial Narrow"/>
          <w:b/>
        </w:rPr>
      </w:pPr>
      <w:r w:rsidRPr="00F406D3">
        <w:rPr>
          <w:rFonts w:ascii="Arial Narrow" w:hAnsi="Arial Narrow"/>
          <w:b/>
        </w:rPr>
        <w:t xml:space="preserve">EDITAL DE DISPENSA ELETRÔNICA Nº </w:t>
      </w:r>
      <w:r w:rsidR="005F0DAF">
        <w:rPr>
          <w:rFonts w:ascii="Arial Narrow" w:hAnsi="Arial Narrow"/>
          <w:b/>
        </w:rPr>
        <w:t>020/2026</w:t>
      </w:r>
    </w:p>
    <w:p w14:paraId="5BC32FC8" w14:textId="2C577749" w:rsidR="00AF335C" w:rsidRPr="00F406D3" w:rsidRDefault="00AF335C" w:rsidP="00F406D3">
      <w:pPr>
        <w:spacing w:line="276" w:lineRule="auto"/>
        <w:jc w:val="center"/>
        <w:rPr>
          <w:rFonts w:ascii="Arial Narrow" w:hAnsi="Arial Narrow"/>
          <w:b/>
        </w:rPr>
      </w:pPr>
      <w:r w:rsidRPr="00F406D3">
        <w:rPr>
          <w:rFonts w:ascii="Arial Narrow" w:hAnsi="Arial Narrow"/>
          <w:b/>
        </w:rPr>
        <w:t xml:space="preserve">PROCESSO ADMINISTRATIVO Nº </w:t>
      </w:r>
      <w:r w:rsidR="00011F63">
        <w:rPr>
          <w:rFonts w:ascii="Arial Narrow" w:hAnsi="Arial Narrow"/>
          <w:b/>
        </w:rPr>
        <w:t>234/2026</w:t>
      </w:r>
    </w:p>
    <w:p w14:paraId="6A0CFE12" w14:textId="77777777" w:rsidR="00AF335C" w:rsidRPr="00F406D3" w:rsidRDefault="00AF335C" w:rsidP="00F406D3">
      <w:pPr>
        <w:spacing w:line="276" w:lineRule="auto"/>
        <w:jc w:val="center"/>
        <w:rPr>
          <w:rFonts w:ascii="Arial Narrow" w:hAnsi="Arial Narrow"/>
          <w:b/>
        </w:rPr>
      </w:pPr>
      <w:bookmarkStart w:id="0" w:name="_Hlk230943059"/>
    </w:p>
    <w:p w14:paraId="7D1D66D1" w14:textId="11707BB0" w:rsidR="00F06F7B" w:rsidRPr="00D34867" w:rsidRDefault="0044084F" w:rsidP="00F06F7B">
      <w:pPr>
        <w:spacing w:line="276" w:lineRule="auto"/>
        <w:ind w:left="3540"/>
        <w:rPr>
          <w:rFonts w:cstheme="minorHAnsi"/>
          <w:b/>
          <w:shd w:val="clear" w:color="auto" w:fill="FFFFFF"/>
        </w:rPr>
      </w:pPr>
      <w:bookmarkStart w:id="1" w:name="_Hlk194999522"/>
      <w:r w:rsidRPr="00F406D3">
        <w:rPr>
          <w:rFonts w:ascii="Arial Narrow" w:eastAsia="Aptos" w:hAnsi="Arial Narrow" w:cstheme="minorHAnsi"/>
          <w:b/>
          <w:bCs/>
        </w:rPr>
        <w:t xml:space="preserve">CONTRATAÇÃO DE EMPRESA ESPECIALIZADA PARA O FORNECIMENTO </w:t>
      </w:r>
      <w:r w:rsidR="00F06F7B">
        <w:rPr>
          <w:rFonts w:ascii="Arial Narrow" w:eastAsia="Aptos" w:hAnsi="Arial Narrow" w:cstheme="minorHAnsi"/>
          <w:b/>
          <w:bCs/>
        </w:rPr>
        <w:t xml:space="preserve">DE </w:t>
      </w:r>
      <w:r w:rsidR="00AC5536">
        <w:rPr>
          <w:rFonts w:ascii="Arial Narrow" w:eastAsia="Aptos" w:hAnsi="Arial Narrow" w:cstheme="minorHAnsi"/>
          <w:b/>
          <w:bCs/>
        </w:rPr>
        <w:t>MÓVEIS E ELETRODOMÉSTICOS PARA COZINHA COMUNITÁRIA VISANDO ATENDER ÀS NECESSIDADES DA SECRETARIA MUNICIPAL DE ASSISTÊNCIA SOCIAL DO MUNICIPIO DE MUNDO NOVO – BAHIA, COM RECURSO DO CONVÊNIO N° 79/2026, CELEBRADO ENTRE ESTE MUNICÍPIO E O ESTADO DA BAHIA - LOTES FRACASSADOS D</w:t>
      </w:r>
      <w:r w:rsidR="00B62F3A">
        <w:rPr>
          <w:rFonts w:ascii="Arial Narrow" w:eastAsia="Aptos" w:hAnsi="Arial Narrow" w:cstheme="minorHAnsi"/>
          <w:b/>
          <w:bCs/>
        </w:rPr>
        <w:t>A D</w:t>
      </w:r>
      <w:r w:rsidR="00AC5536">
        <w:rPr>
          <w:rFonts w:ascii="Arial Narrow" w:eastAsia="Aptos" w:hAnsi="Arial Narrow" w:cstheme="minorHAnsi"/>
          <w:b/>
          <w:bCs/>
        </w:rPr>
        <w:t>E Nº 014/2026</w:t>
      </w:r>
      <w:r w:rsidR="00F06F7B" w:rsidRPr="00F06F7B">
        <w:rPr>
          <w:rFonts w:ascii="Arial Narrow" w:eastAsia="Calibri" w:hAnsi="Arial Narrow" w:cstheme="minorHAnsi"/>
          <w:b/>
          <w:color w:val="000000" w:themeColor="text1"/>
        </w:rPr>
        <w:t>.</w:t>
      </w:r>
    </w:p>
    <w:bookmarkEnd w:id="0"/>
    <w:p w14:paraId="0F7BE065" w14:textId="6BFE4993" w:rsidR="00AF335C" w:rsidRPr="00F406D3" w:rsidRDefault="00AF335C" w:rsidP="00F406D3">
      <w:pPr>
        <w:spacing w:line="276" w:lineRule="auto"/>
        <w:ind w:left="4111"/>
        <w:rPr>
          <w:rFonts w:ascii="Arial Narrow" w:hAnsi="Arial Narrow"/>
        </w:rPr>
      </w:pPr>
    </w:p>
    <w:p w14:paraId="1E5C2CBB" w14:textId="1610540C" w:rsidR="00AF335C" w:rsidRPr="00F06F7B" w:rsidRDefault="00210D9A" w:rsidP="00F406D3">
      <w:pPr>
        <w:spacing w:line="276" w:lineRule="auto"/>
        <w:rPr>
          <w:rFonts w:cstheme="minorHAnsi"/>
          <w:b/>
          <w:shd w:val="clear" w:color="auto" w:fill="FFFFFF"/>
        </w:rPr>
      </w:pPr>
      <w:bookmarkStart w:id="2" w:name="_Hlk68856893"/>
      <w:bookmarkEnd w:id="1"/>
      <w:r w:rsidRPr="00F406D3">
        <w:rPr>
          <w:rFonts w:ascii="Arial Narrow" w:hAnsi="Arial Narrow" w:cstheme="minorHAnsi"/>
        </w:rPr>
        <w:t xml:space="preserve">O </w:t>
      </w:r>
      <w:r w:rsidRPr="00F406D3">
        <w:rPr>
          <w:rFonts w:ascii="Arial Narrow" w:hAnsi="Arial Narrow" w:cstheme="minorHAnsi"/>
          <w:b/>
          <w:bCs/>
        </w:rPr>
        <w:t>MUNICÍPIO DE MUNDO NOVO</w:t>
      </w:r>
      <w:r w:rsidR="004710D4">
        <w:rPr>
          <w:rFonts w:ascii="Arial Narrow" w:hAnsi="Arial Narrow" w:cstheme="minorHAnsi"/>
          <w:b/>
          <w:bCs/>
        </w:rPr>
        <w:t xml:space="preserve"> </w:t>
      </w:r>
      <w:r w:rsidRPr="00F406D3">
        <w:rPr>
          <w:rFonts w:ascii="Arial Narrow" w:hAnsi="Arial Narrow" w:cstheme="minorHAnsi"/>
          <w:b/>
          <w:bCs/>
        </w:rPr>
        <w:t>-</w:t>
      </w:r>
      <w:r w:rsidR="004710D4">
        <w:rPr>
          <w:rFonts w:ascii="Arial Narrow" w:hAnsi="Arial Narrow" w:cstheme="minorHAnsi"/>
          <w:b/>
          <w:bCs/>
        </w:rPr>
        <w:t xml:space="preserve"> </w:t>
      </w:r>
      <w:r w:rsidRPr="00F406D3">
        <w:rPr>
          <w:rFonts w:ascii="Arial Narrow" w:hAnsi="Arial Narrow" w:cstheme="minorHAnsi"/>
          <w:b/>
          <w:bCs/>
        </w:rPr>
        <w:t>BA</w:t>
      </w:r>
      <w:r w:rsidRPr="00F406D3">
        <w:rPr>
          <w:rFonts w:ascii="Arial Narrow" w:hAnsi="Arial Narrow" w:cstheme="minorHAnsi"/>
        </w:rPr>
        <w:t xml:space="preserve">, pessoa jurídica de direito público interno, inscrito no </w:t>
      </w:r>
      <w:r w:rsidRPr="00F406D3">
        <w:rPr>
          <w:rFonts w:ascii="Arial Narrow" w:hAnsi="Arial Narrow" w:cstheme="minorHAnsi"/>
          <w:b/>
          <w:bCs/>
        </w:rPr>
        <w:t>C.N.P.J/MF</w:t>
      </w:r>
      <w:r w:rsidRPr="00F406D3">
        <w:rPr>
          <w:rFonts w:ascii="Arial Narrow" w:hAnsi="Arial Narrow" w:cstheme="minorHAnsi"/>
        </w:rPr>
        <w:t xml:space="preserve"> sob o n</w:t>
      </w:r>
      <w:r w:rsidR="00716814" w:rsidRPr="00F406D3">
        <w:rPr>
          <w:rFonts w:ascii="Arial Narrow" w:hAnsi="Arial Narrow" w:cstheme="minorHAnsi"/>
        </w:rPr>
        <w:t xml:space="preserve">º </w:t>
      </w:r>
      <w:r w:rsidRPr="00F406D3">
        <w:rPr>
          <w:rFonts w:ascii="Arial Narrow" w:hAnsi="Arial Narrow" w:cstheme="minorHAnsi"/>
        </w:rPr>
        <w:t xml:space="preserve">13.795.380/0001-40, </w:t>
      </w:r>
      <w:r w:rsidRPr="00F406D3">
        <w:rPr>
          <w:rFonts w:ascii="Arial Narrow" w:hAnsi="Arial Narrow" w:cstheme="minorHAnsi"/>
          <w:b/>
          <w:bCs/>
        </w:rPr>
        <w:t>situada na</w:t>
      </w:r>
      <w:r w:rsidRPr="00F406D3">
        <w:rPr>
          <w:rFonts w:ascii="Arial Narrow" w:hAnsi="Arial Narrow" w:cstheme="minorHAnsi"/>
        </w:rPr>
        <w:t xml:space="preserve"> </w:t>
      </w:r>
      <w:r w:rsidR="0044084F" w:rsidRPr="00F406D3">
        <w:rPr>
          <w:rFonts w:ascii="Arial Narrow" w:hAnsi="Arial Narrow" w:cstheme="minorHAnsi"/>
        </w:rPr>
        <w:t>Praça Jairo Moreira de Almeida, S/N</w:t>
      </w:r>
      <w:r w:rsidRPr="00F406D3">
        <w:rPr>
          <w:rFonts w:ascii="Arial Narrow" w:hAnsi="Arial Narrow" w:cstheme="minorHAnsi"/>
        </w:rPr>
        <w:t xml:space="preserve">, Centro, Mundo Novo – Ba, nesta cidade, </w:t>
      </w:r>
      <w:r w:rsidRPr="00F406D3">
        <w:rPr>
          <w:rFonts w:ascii="Arial Narrow" w:hAnsi="Arial Narrow" w:cstheme="minorHAnsi"/>
          <w:bCs/>
        </w:rPr>
        <w:t>neste ato</w:t>
      </w:r>
      <w:r w:rsidRPr="00F406D3">
        <w:rPr>
          <w:rFonts w:ascii="Arial Narrow" w:hAnsi="Arial Narrow" w:cstheme="minorHAnsi"/>
        </w:rPr>
        <w:t xml:space="preserve"> representado pela Prefeita a Senhora </w:t>
      </w:r>
      <w:r w:rsidRPr="00F406D3">
        <w:rPr>
          <w:rFonts w:ascii="Arial Narrow" w:hAnsi="Arial Narrow" w:cstheme="minorHAnsi"/>
          <w:b/>
        </w:rPr>
        <w:t>ANA PAULA DE OLIVEIRA COSTA</w:t>
      </w:r>
      <w:r w:rsidR="00AF335C" w:rsidRPr="00F406D3">
        <w:rPr>
          <w:rFonts w:ascii="Arial Narrow" w:hAnsi="Arial Narrow" w:cstheme="minorHAnsi"/>
        </w:rPr>
        <w:t xml:space="preserve">, no exercício de seu mandato político por meio do Edital de </w:t>
      </w:r>
      <w:r w:rsidR="00AF335C" w:rsidRPr="00F406D3">
        <w:rPr>
          <w:rFonts w:ascii="Arial Narrow" w:hAnsi="Arial Narrow" w:cstheme="minorHAnsi"/>
          <w:b/>
          <w:bCs/>
        </w:rPr>
        <w:t xml:space="preserve">DISPENSA ELETRÔNICA nº </w:t>
      </w:r>
      <w:r w:rsidR="005F0DAF">
        <w:rPr>
          <w:rFonts w:ascii="Arial Narrow" w:hAnsi="Arial Narrow" w:cstheme="minorHAnsi"/>
          <w:b/>
          <w:bCs/>
        </w:rPr>
        <w:t>020/2026</w:t>
      </w:r>
      <w:r w:rsidR="00AF335C" w:rsidRPr="00F406D3">
        <w:rPr>
          <w:rFonts w:ascii="Arial Narrow" w:hAnsi="Arial Narrow" w:cstheme="minorHAnsi"/>
        </w:rPr>
        <w:t>, em conformidade com a Lei Federal n. 14.133/21</w:t>
      </w:r>
      <w:r w:rsidR="00E05C1B" w:rsidRPr="00F406D3">
        <w:rPr>
          <w:rFonts w:ascii="Arial Narrow" w:hAnsi="Arial Narrow" w:cstheme="minorHAnsi"/>
        </w:rPr>
        <w:t xml:space="preserve"> </w:t>
      </w:r>
      <w:r w:rsidR="00AF335C" w:rsidRPr="00F406D3">
        <w:rPr>
          <w:rFonts w:ascii="Arial Narrow" w:hAnsi="Arial Narrow" w:cstheme="minorHAnsi"/>
        </w:rPr>
        <w:t xml:space="preserve">e demais legislações aplicáveis, torna público que realizará a </w:t>
      </w:r>
      <w:r w:rsidR="0044084F" w:rsidRPr="00F406D3">
        <w:rPr>
          <w:rFonts w:ascii="Arial Narrow" w:eastAsia="Aptos" w:hAnsi="Arial Narrow" w:cstheme="minorHAnsi"/>
          <w:b/>
          <w:bCs/>
        </w:rPr>
        <w:t xml:space="preserve">CONTRATAÇÃO DE EMPRESA ESPECIALIZADA PARA O FORNECIMENTO </w:t>
      </w:r>
      <w:r w:rsidR="00F06F7B">
        <w:rPr>
          <w:rFonts w:ascii="Arial Narrow" w:eastAsia="Aptos" w:hAnsi="Arial Narrow" w:cstheme="minorHAnsi"/>
          <w:b/>
          <w:bCs/>
        </w:rPr>
        <w:t xml:space="preserve"> DE </w:t>
      </w:r>
      <w:r w:rsidR="00AC5536">
        <w:rPr>
          <w:rFonts w:ascii="Arial Narrow" w:eastAsia="Aptos" w:hAnsi="Arial Narrow" w:cstheme="minorHAnsi"/>
          <w:b/>
          <w:bCs/>
        </w:rPr>
        <w:t>MÓVEIS E ELETRODOMÉSTICOS PARA COZINHA COMUNITÁRIA VISANDO ATENDER ÀS NECESSIDADES DA SECRETARIA MUNICIPAL DE ASSISTÊNCIA SOCIAL DO MUNICIPIO DE MUNDO NOVO – BAHIA, COM RECURSO DO CONVÊNIO N° 79/2026, CELEBRADO ENTRE ESTE MUNICÍPIO E O ESTADO DA BAHIA - LOTES FRACASSADOS D</w:t>
      </w:r>
      <w:r w:rsidR="00B62F3A">
        <w:rPr>
          <w:rFonts w:ascii="Arial Narrow" w:eastAsia="Aptos" w:hAnsi="Arial Narrow" w:cstheme="minorHAnsi"/>
          <w:b/>
          <w:bCs/>
        </w:rPr>
        <w:t>A</w:t>
      </w:r>
      <w:r w:rsidR="00AC5536">
        <w:rPr>
          <w:rFonts w:ascii="Arial Narrow" w:eastAsia="Aptos" w:hAnsi="Arial Narrow" w:cstheme="minorHAnsi"/>
          <w:b/>
          <w:bCs/>
        </w:rPr>
        <w:t xml:space="preserve"> </w:t>
      </w:r>
      <w:r w:rsidR="00B62F3A">
        <w:rPr>
          <w:rFonts w:ascii="Arial Narrow" w:eastAsia="Aptos" w:hAnsi="Arial Narrow" w:cstheme="minorHAnsi"/>
          <w:b/>
          <w:bCs/>
        </w:rPr>
        <w:t>D</w:t>
      </w:r>
      <w:r w:rsidR="00AC5536">
        <w:rPr>
          <w:rFonts w:ascii="Arial Narrow" w:eastAsia="Aptos" w:hAnsi="Arial Narrow" w:cstheme="minorHAnsi"/>
          <w:b/>
          <w:bCs/>
        </w:rPr>
        <w:t>E Nº 014/2026</w:t>
      </w:r>
      <w:r w:rsidR="00AF335C" w:rsidRPr="00F406D3">
        <w:rPr>
          <w:rFonts w:ascii="Arial Narrow" w:hAnsi="Arial Narrow" w:cstheme="minorHAnsi"/>
          <w:b/>
        </w:rPr>
        <w:t>,</w:t>
      </w:r>
      <w:r w:rsidR="00AF335C" w:rsidRPr="00F406D3">
        <w:rPr>
          <w:rFonts w:ascii="Arial Narrow" w:hAnsi="Arial Narrow" w:cstheme="minorHAnsi"/>
        </w:rPr>
        <w:t xml:space="preserve"> nos termos e condições estabelecidas no presente Edital, Anexo I – Planilha e Termo d Referência, bem como, no Processo Administrativo nº </w:t>
      </w:r>
      <w:r w:rsidR="00011F63">
        <w:rPr>
          <w:rFonts w:ascii="Arial Narrow" w:hAnsi="Arial Narrow" w:cstheme="minorHAnsi"/>
          <w:b/>
          <w:bCs/>
        </w:rPr>
        <w:t>234/2026</w:t>
      </w:r>
      <w:r w:rsidR="00AF335C" w:rsidRPr="00F406D3">
        <w:rPr>
          <w:rFonts w:ascii="Arial Narrow" w:hAnsi="Arial Narrow" w:cstheme="minorHAnsi"/>
        </w:rPr>
        <w:t>.</w:t>
      </w:r>
    </w:p>
    <w:bookmarkEnd w:id="2"/>
    <w:p w14:paraId="512CB196" w14:textId="77777777" w:rsidR="00AF335C" w:rsidRPr="00F406D3" w:rsidRDefault="00AF335C" w:rsidP="00F406D3">
      <w:pPr>
        <w:pStyle w:val="Ttulo2"/>
        <w:spacing w:line="276" w:lineRule="auto"/>
        <w:ind w:left="0" w:right="1417"/>
        <w:jc w:val="center"/>
        <w:rPr>
          <w:rFonts w:ascii="Arial Narrow" w:hAnsi="Arial Narrow" w:cstheme="minorHAnsi"/>
          <w:sz w:val="22"/>
          <w:szCs w:val="22"/>
          <w:lang w:val="pt-BR"/>
        </w:rPr>
      </w:pPr>
    </w:p>
    <w:p w14:paraId="3AA5B56A"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 - REGÊNCIA LEGAL</w:t>
      </w:r>
    </w:p>
    <w:p w14:paraId="022D68E5" w14:textId="32DF96E7" w:rsidR="00AF335C" w:rsidRPr="00F406D3" w:rsidRDefault="00AF335C" w:rsidP="00F406D3">
      <w:pPr>
        <w:pStyle w:val="TableParagraph"/>
        <w:spacing w:line="276" w:lineRule="auto"/>
        <w:jc w:val="both"/>
        <w:rPr>
          <w:rFonts w:ascii="Arial Narrow" w:hAnsi="Arial Narrow" w:cstheme="minorHAnsi"/>
        </w:rPr>
      </w:pPr>
      <w:r w:rsidRPr="00F406D3">
        <w:rPr>
          <w:rFonts w:ascii="Arial Narrow" w:hAnsi="Arial Narrow" w:cstheme="minorHAnsi"/>
        </w:rPr>
        <w:t xml:space="preserve">LEI Nº 14.133/2021, LEI COMPLEMENTAR nº 123/2006 E SUAS ALTERAÇÕES POSTERIORES, DECRETOS MUNICIPAIS </w:t>
      </w:r>
      <w:r w:rsidR="003B5EF8" w:rsidRPr="00F406D3">
        <w:rPr>
          <w:rFonts w:ascii="Arial Narrow" w:hAnsi="Arial Narrow" w:cstheme="minorHAnsi"/>
        </w:rPr>
        <w:t>RESPECTIVOS</w:t>
      </w:r>
      <w:r w:rsidRPr="00F406D3">
        <w:rPr>
          <w:rFonts w:ascii="Arial Narrow" w:hAnsi="Arial Narrow" w:cstheme="minorHAnsi"/>
        </w:rPr>
        <w:t>, E DEMAIS LEGISLAÇÕES APLICÁVEIS.</w:t>
      </w:r>
    </w:p>
    <w:p w14:paraId="231DD450" w14:textId="77777777" w:rsidR="00AF335C" w:rsidRPr="00F406D3" w:rsidRDefault="00AF335C" w:rsidP="00F406D3">
      <w:pPr>
        <w:pStyle w:val="TableParagraph"/>
        <w:spacing w:line="276" w:lineRule="auto"/>
        <w:jc w:val="both"/>
        <w:rPr>
          <w:rFonts w:ascii="Arial Narrow" w:hAnsi="Arial Narrow" w:cstheme="minorHAnsi"/>
        </w:rPr>
      </w:pPr>
    </w:p>
    <w:p w14:paraId="4A66C09B"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II - ÓRGÃO INTERESSADO/ SETOR</w:t>
      </w:r>
    </w:p>
    <w:p w14:paraId="62F7C5FC" w14:textId="57B3F22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SECRETARIA DE </w:t>
      </w:r>
      <w:r w:rsidR="00F06F7B">
        <w:rPr>
          <w:rFonts w:ascii="Arial Narrow" w:hAnsi="Arial Narrow" w:cstheme="minorHAnsi"/>
          <w:b/>
          <w:u w:val="single"/>
        </w:rPr>
        <w:t>ASSISTÊNCIA SOCIAL</w:t>
      </w:r>
    </w:p>
    <w:p w14:paraId="56733FEB" w14:textId="77777777" w:rsidR="00AF335C" w:rsidRPr="00F406D3" w:rsidRDefault="00AF335C" w:rsidP="00F406D3">
      <w:pPr>
        <w:pStyle w:val="TableParagraph"/>
        <w:spacing w:line="276" w:lineRule="auto"/>
        <w:rPr>
          <w:rFonts w:ascii="Arial Narrow" w:hAnsi="Arial Narrow" w:cstheme="minorHAnsi"/>
        </w:rPr>
      </w:pPr>
    </w:p>
    <w:p w14:paraId="1E67FF60" w14:textId="77777777" w:rsidR="00AF335C" w:rsidRPr="00F406D3" w:rsidRDefault="00AF335C" w:rsidP="00F406D3">
      <w:pPr>
        <w:pStyle w:val="TableParagraph"/>
        <w:shd w:val="clear" w:color="auto" w:fill="D9D9D9"/>
        <w:tabs>
          <w:tab w:val="left" w:pos="4705"/>
        </w:tabs>
        <w:spacing w:line="276" w:lineRule="auto"/>
        <w:rPr>
          <w:rFonts w:ascii="Arial Narrow" w:hAnsi="Arial Narrow" w:cstheme="minorHAnsi"/>
          <w:b/>
        </w:rPr>
      </w:pPr>
      <w:r w:rsidRPr="00F406D3">
        <w:rPr>
          <w:rFonts w:ascii="Arial Narrow" w:hAnsi="Arial Narrow" w:cstheme="minorHAnsi"/>
          <w:b/>
          <w:shd w:val="clear" w:color="auto" w:fill="D9D9D9"/>
        </w:rPr>
        <w:t>III - MODALIDADE</w:t>
      </w:r>
      <w:r w:rsidRPr="00F406D3">
        <w:rPr>
          <w:rFonts w:ascii="Arial Narrow" w:hAnsi="Arial Narrow" w:cstheme="minorHAnsi"/>
          <w:b/>
          <w:shd w:val="clear" w:color="auto" w:fill="D9D9D9"/>
        </w:rPr>
        <w:tab/>
      </w:r>
    </w:p>
    <w:p w14:paraId="16BCDA06" w14:textId="75B93D43" w:rsidR="00AF335C" w:rsidRPr="00F406D3" w:rsidRDefault="00AF335C" w:rsidP="00F406D3">
      <w:pPr>
        <w:pStyle w:val="TableParagraph"/>
        <w:spacing w:line="276" w:lineRule="auto"/>
        <w:rPr>
          <w:rFonts w:ascii="Arial Narrow" w:hAnsi="Arial Narrow" w:cstheme="minorHAnsi"/>
          <w:b/>
          <w:bCs/>
        </w:rPr>
      </w:pPr>
      <w:r w:rsidRPr="00F406D3">
        <w:rPr>
          <w:rFonts w:ascii="Arial Narrow" w:hAnsi="Arial Narrow" w:cstheme="minorHAnsi"/>
        </w:rPr>
        <w:t xml:space="preserve">Dispensa Eletrônica Nº </w:t>
      </w:r>
      <w:r w:rsidR="005F0DAF">
        <w:rPr>
          <w:rFonts w:ascii="Arial Narrow" w:hAnsi="Arial Narrow" w:cstheme="minorHAnsi"/>
          <w:b/>
          <w:bCs/>
        </w:rPr>
        <w:t>020/2026</w:t>
      </w:r>
      <w:r w:rsidRPr="00F406D3">
        <w:rPr>
          <w:rFonts w:ascii="Arial Narrow" w:hAnsi="Arial Narrow" w:cstheme="minorHAnsi"/>
          <w:b/>
          <w:bCs/>
        </w:rPr>
        <w:t>.</w:t>
      </w:r>
    </w:p>
    <w:p w14:paraId="6604CAFB"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Dispensa de Licitação, por meio do Sistema de Compras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com base legal do Art. 75, II da Lei 14.133/2021.</w:t>
      </w:r>
    </w:p>
    <w:p w14:paraId="60EBDEDE" w14:textId="77777777" w:rsidR="00AF335C" w:rsidRPr="00F406D3" w:rsidRDefault="00AF335C" w:rsidP="00F406D3">
      <w:pPr>
        <w:pStyle w:val="TableParagraph"/>
        <w:spacing w:line="276" w:lineRule="auto"/>
        <w:rPr>
          <w:rFonts w:ascii="Arial Narrow" w:hAnsi="Arial Narrow" w:cstheme="minorHAnsi"/>
        </w:rPr>
      </w:pPr>
    </w:p>
    <w:p w14:paraId="53D1C2C3"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IV - PROCESSO ADMINISTRATIVO</w:t>
      </w:r>
    </w:p>
    <w:p w14:paraId="3129A40F" w14:textId="73494C60"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Nº </w:t>
      </w:r>
      <w:r w:rsidR="00011F63">
        <w:rPr>
          <w:rFonts w:ascii="Arial Narrow" w:hAnsi="Arial Narrow" w:cstheme="minorHAnsi"/>
        </w:rPr>
        <w:t>234/2026</w:t>
      </w:r>
    </w:p>
    <w:p w14:paraId="25879889" w14:textId="77777777" w:rsidR="00AF335C" w:rsidRPr="00F406D3" w:rsidRDefault="00AF335C" w:rsidP="00F406D3">
      <w:pPr>
        <w:pStyle w:val="TableParagraph"/>
        <w:spacing w:line="276" w:lineRule="auto"/>
        <w:rPr>
          <w:rFonts w:ascii="Arial Narrow" w:hAnsi="Arial Narrow" w:cstheme="minorHAnsi"/>
        </w:rPr>
      </w:pPr>
    </w:p>
    <w:p w14:paraId="5DF38560"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 - TIPO DE LICITAÇÃO</w:t>
      </w:r>
    </w:p>
    <w:p w14:paraId="6250AA43"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w:t>
      </w:r>
    </w:p>
    <w:p w14:paraId="4BA0A5E1" w14:textId="77777777" w:rsidR="00AF335C" w:rsidRPr="00F406D3" w:rsidRDefault="00AF335C" w:rsidP="00F406D3">
      <w:pPr>
        <w:pStyle w:val="TableParagraph"/>
        <w:spacing w:line="276" w:lineRule="auto"/>
        <w:rPr>
          <w:rFonts w:ascii="Arial Narrow" w:hAnsi="Arial Narrow" w:cstheme="minorHAnsi"/>
          <w:b/>
        </w:rPr>
      </w:pPr>
    </w:p>
    <w:p w14:paraId="6D0884E6"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 - CRITÉRIO DE JULGAMENTO</w:t>
      </w:r>
    </w:p>
    <w:p w14:paraId="7ADF556D"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 POR LOTE</w:t>
      </w:r>
    </w:p>
    <w:p w14:paraId="64DD29C3" w14:textId="77777777" w:rsidR="00AF335C" w:rsidRPr="00F406D3" w:rsidRDefault="00AF335C" w:rsidP="00F406D3">
      <w:pPr>
        <w:pStyle w:val="TableParagraph"/>
        <w:spacing w:line="276" w:lineRule="auto"/>
        <w:rPr>
          <w:rFonts w:ascii="Arial Narrow" w:hAnsi="Arial Narrow" w:cstheme="minorHAnsi"/>
          <w:b/>
        </w:rPr>
      </w:pPr>
    </w:p>
    <w:p w14:paraId="1397FEB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VII - OBJETO</w:t>
      </w:r>
    </w:p>
    <w:p w14:paraId="6D8D3DD6" w14:textId="7B6BF5E7" w:rsidR="00F06F7B" w:rsidRPr="00D34867" w:rsidRDefault="0044084F" w:rsidP="00F06F7B">
      <w:pPr>
        <w:spacing w:line="276" w:lineRule="auto"/>
        <w:rPr>
          <w:rFonts w:cstheme="minorHAnsi"/>
          <w:b/>
          <w:shd w:val="clear" w:color="auto" w:fill="FFFFFF"/>
        </w:rPr>
      </w:pPr>
      <w:r w:rsidRPr="00F406D3">
        <w:rPr>
          <w:rFonts w:ascii="Arial Narrow" w:eastAsia="Aptos" w:hAnsi="Arial Narrow" w:cstheme="minorHAnsi"/>
          <w:b/>
          <w:bCs/>
        </w:rPr>
        <w:t xml:space="preserve">CONTRATAÇÃO DE EMPRESA ESPECIALIZADA PARA O FORNECIMENTO </w:t>
      </w:r>
      <w:r w:rsidR="00F06F7B">
        <w:rPr>
          <w:rFonts w:ascii="Arial Narrow" w:eastAsia="Aptos" w:hAnsi="Arial Narrow" w:cstheme="minorHAnsi"/>
          <w:b/>
          <w:bCs/>
        </w:rPr>
        <w:t xml:space="preserve">DE </w:t>
      </w:r>
      <w:r w:rsidR="00AC5536">
        <w:rPr>
          <w:rFonts w:ascii="Arial Narrow" w:eastAsia="Aptos" w:hAnsi="Arial Narrow" w:cstheme="minorHAnsi"/>
          <w:b/>
          <w:bCs/>
        </w:rPr>
        <w:t>MÓVEIS E ELETRODOMÉSTICOS PARA COZINHA COMUNITÁRIA VISANDO ATENDER ÀS NECESSIDADES DA SECRETARIA MUNICIPAL DE ASSISTÊNCIA SOCIAL DO MUNICIPIO DE MUNDO NOVO – BAHIA, COM RECURSO DO CONVÊNIO N° 79/2026, CELEBRADO ENTRE ESTE MUNICÍPIO E O ESTADO DA BAHIA - LOTES FRACASSADOS D</w:t>
      </w:r>
      <w:r w:rsidR="00B62F3A">
        <w:rPr>
          <w:rFonts w:ascii="Arial Narrow" w:eastAsia="Aptos" w:hAnsi="Arial Narrow" w:cstheme="minorHAnsi"/>
          <w:b/>
          <w:bCs/>
        </w:rPr>
        <w:t>A D</w:t>
      </w:r>
      <w:bookmarkStart w:id="3" w:name="_GoBack"/>
      <w:bookmarkEnd w:id="3"/>
      <w:r w:rsidR="00AC5536">
        <w:rPr>
          <w:rFonts w:ascii="Arial Narrow" w:eastAsia="Aptos" w:hAnsi="Arial Narrow" w:cstheme="minorHAnsi"/>
          <w:b/>
          <w:bCs/>
        </w:rPr>
        <w:t>E Nº 014/2026</w:t>
      </w:r>
      <w:r w:rsidR="00F06F7B" w:rsidRPr="00F06F7B">
        <w:rPr>
          <w:rFonts w:ascii="Arial Narrow" w:eastAsia="Calibri" w:hAnsi="Arial Narrow" w:cstheme="minorHAnsi"/>
          <w:b/>
          <w:color w:val="000000" w:themeColor="text1"/>
        </w:rPr>
        <w:t>.</w:t>
      </w:r>
    </w:p>
    <w:p w14:paraId="46035E44" w14:textId="5E8A2045" w:rsidR="0044084F" w:rsidRPr="00F406D3" w:rsidRDefault="0044084F" w:rsidP="00F406D3">
      <w:pPr>
        <w:spacing w:line="276" w:lineRule="auto"/>
        <w:rPr>
          <w:rFonts w:ascii="Arial Narrow" w:hAnsi="Arial Narrow"/>
        </w:rPr>
      </w:pPr>
    </w:p>
    <w:p w14:paraId="18AE5C37" w14:textId="77777777" w:rsidR="00AF335C" w:rsidRPr="00F406D3" w:rsidRDefault="00AF335C" w:rsidP="00F406D3">
      <w:pPr>
        <w:pStyle w:val="TableParagraph"/>
        <w:spacing w:line="276" w:lineRule="auto"/>
        <w:jc w:val="both"/>
        <w:rPr>
          <w:rFonts w:ascii="Arial Narrow" w:hAnsi="Arial Narrow" w:cstheme="minorHAnsi"/>
          <w:lang w:val="pt-BR"/>
        </w:rPr>
      </w:pPr>
    </w:p>
    <w:p w14:paraId="7414750E" w14:textId="17684080"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lastRenderedPageBreak/>
        <w:t>VIII - LOCAL E DATA DA SESSÃO PÚBLICA</w:t>
      </w:r>
    </w:p>
    <w:p w14:paraId="4FDB9A70" w14:textId="45F338E4"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b/>
        </w:rPr>
        <w:t xml:space="preserve">ENDEREÇO ELETRÔNICO: sendo local de publicação exclusivamente o sítio eletrônico </w:t>
      </w:r>
      <w:r w:rsidRPr="00B760A2">
        <w:rPr>
          <w:rFonts w:ascii="Arial Narrow" w:hAnsi="Arial Narrow" w:cstheme="minorHAnsi"/>
          <w:color w:val="0070C0"/>
          <w:shd w:val="clear" w:color="auto" w:fill="FFFFFF"/>
        </w:rPr>
        <w:t>https://bllcompras.com</w:t>
      </w:r>
      <w:r w:rsidRPr="00F406D3">
        <w:rPr>
          <w:rFonts w:ascii="Arial Narrow" w:hAnsi="Arial Narrow" w:cstheme="minorHAnsi"/>
          <w:b/>
        </w:rPr>
        <w:t xml:space="preserve">; </w:t>
      </w:r>
      <w:hyperlink r:id="rId8"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 xml:space="preserve"> </w:t>
      </w:r>
    </w:p>
    <w:p w14:paraId="36C09A5F" w14:textId="77777777" w:rsidR="00AF335C" w:rsidRPr="00F406D3" w:rsidRDefault="00AF335C" w:rsidP="00F406D3">
      <w:pPr>
        <w:spacing w:line="276" w:lineRule="auto"/>
        <w:rPr>
          <w:rFonts w:ascii="Arial Narrow" w:hAnsi="Arial Narrow" w:cstheme="minorHAnsi"/>
          <w:b/>
        </w:rPr>
      </w:pPr>
    </w:p>
    <w:p w14:paraId="15EF06A1" w14:textId="0EFF04C9" w:rsidR="00AF335C" w:rsidRPr="005F0DAF" w:rsidRDefault="00AF335C" w:rsidP="00F406D3">
      <w:pPr>
        <w:spacing w:line="276" w:lineRule="auto"/>
        <w:rPr>
          <w:rFonts w:ascii="Arial Narrow" w:hAnsi="Arial Narrow" w:cstheme="minorHAnsi"/>
          <w:b/>
          <w:shd w:val="clear" w:color="auto" w:fill="FFFFFF"/>
        </w:rPr>
      </w:pPr>
      <w:r w:rsidRPr="005F0DAF">
        <w:rPr>
          <w:rFonts w:ascii="Arial Narrow" w:hAnsi="Arial Narrow" w:cstheme="minorHAnsi"/>
          <w:b/>
        </w:rPr>
        <w:t xml:space="preserve">PERÍODO DE RECEBIMENTO DAS PROPOSTAS – </w:t>
      </w:r>
      <w:r w:rsidRPr="005F0DAF">
        <w:rPr>
          <w:rFonts w:ascii="Arial Narrow" w:hAnsi="Arial Narrow" w:cstheme="minorHAnsi"/>
          <w:b/>
          <w:shd w:val="clear" w:color="auto" w:fill="FFFFFF"/>
        </w:rPr>
        <w:t xml:space="preserve">das </w:t>
      </w:r>
      <w:r w:rsidR="00B760A2" w:rsidRPr="005F0DAF">
        <w:rPr>
          <w:rFonts w:ascii="Arial Narrow" w:hAnsi="Arial Narrow" w:cstheme="minorHAnsi"/>
          <w:b/>
          <w:shd w:val="clear" w:color="auto" w:fill="FFFFFF"/>
        </w:rPr>
        <w:t>08</w:t>
      </w:r>
      <w:r w:rsidRPr="005F0DAF">
        <w:rPr>
          <w:rFonts w:ascii="Arial Narrow" w:hAnsi="Arial Narrow" w:cstheme="minorHAnsi"/>
          <w:b/>
          <w:shd w:val="clear" w:color="auto" w:fill="FFFFFF"/>
        </w:rPr>
        <w:t xml:space="preserve"> horas do dia</w:t>
      </w:r>
      <w:r w:rsidRPr="005F0DAF">
        <w:rPr>
          <w:rFonts w:ascii="Arial Narrow" w:hAnsi="Arial Narrow" w:cstheme="minorHAnsi"/>
          <w:shd w:val="clear" w:color="auto" w:fill="FFFFFF"/>
        </w:rPr>
        <w:t xml:space="preserve"> </w:t>
      </w:r>
      <w:r w:rsidR="005F0DAF">
        <w:rPr>
          <w:rFonts w:ascii="Arial Narrow" w:hAnsi="Arial Narrow" w:cstheme="minorHAnsi"/>
          <w:b/>
          <w:shd w:val="clear" w:color="auto" w:fill="FFFFFF"/>
        </w:rPr>
        <w:t>22</w:t>
      </w:r>
      <w:r w:rsidRPr="005F0DAF">
        <w:rPr>
          <w:rFonts w:ascii="Arial Narrow" w:hAnsi="Arial Narrow" w:cstheme="minorHAnsi"/>
          <w:b/>
          <w:shd w:val="clear" w:color="auto" w:fill="FFFFFF"/>
        </w:rPr>
        <w:t>/</w:t>
      </w:r>
      <w:r w:rsidR="00B760A2" w:rsidRPr="005F0DAF">
        <w:rPr>
          <w:rFonts w:ascii="Arial Narrow" w:hAnsi="Arial Narrow" w:cstheme="minorHAnsi"/>
          <w:b/>
          <w:shd w:val="clear" w:color="auto" w:fill="FFFFFF"/>
        </w:rPr>
        <w:t>06</w:t>
      </w:r>
      <w:r w:rsidRPr="005F0DAF">
        <w:rPr>
          <w:rFonts w:ascii="Arial Narrow" w:hAnsi="Arial Narrow" w:cstheme="minorHAnsi"/>
          <w:b/>
          <w:shd w:val="clear" w:color="auto" w:fill="FFFFFF"/>
        </w:rPr>
        <w:t>/202</w:t>
      </w:r>
      <w:r w:rsidR="0044084F" w:rsidRPr="005F0DAF">
        <w:rPr>
          <w:rFonts w:ascii="Arial Narrow" w:hAnsi="Arial Narrow" w:cstheme="minorHAnsi"/>
          <w:b/>
          <w:shd w:val="clear" w:color="auto" w:fill="FFFFFF"/>
        </w:rPr>
        <w:t>6</w:t>
      </w:r>
      <w:r w:rsidRPr="005F0DAF">
        <w:rPr>
          <w:rFonts w:ascii="Arial Narrow" w:hAnsi="Arial Narrow" w:cstheme="minorHAnsi"/>
          <w:b/>
          <w:shd w:val="clear" w:color="auto" w:fill="FFFFFF"/>
        </w:rPr>
        <w:t xml:space="preserve"> às </w:t>
      </w:r>
      <w:r w:rsidR="005F0DAF">
        <w:rPr>
          <w:rFonts w:ascii="Arial Narrow" w:hAnsi="Arial Narrow" w:cstheme="minorHAnsi"/>
          <w:b/>
          <w:shd w:val="clear" w:color="auto" w:fill="FFFFFF"/>
        </w:rPr>
        <w:t>1</w:t>
      </w:r>
      <w:r w:rsidR="00B760A2" w:rsidRPr="005F0DAF">
        <w:rPr>
          <w:rFonts w:ascii="Arial Narrow" w:hAnsi="Arial Narrow" w:cstheme="minorHAnsi"/>
          <w:b/>
          <w:shd w:val="clear" w:color="auto" w:fill="FFFFFF"/>
        </w:rPr>
        <w:t>0</w:t>
      </w:r>
      <w:r w:rsidR="00F06F7B" w:rsidRPr="005F0DAF">
        <w:rPr>
          <w:rFonts w:ascii="Arial Narrow" w:hAnsi="Arial Narrow" w:cstheme="minorHAnsi"/>
          <w:b/>
          <w:shd w:val="clear" w:color="auto" w:fill="FFFFFF"/>
        </w:rPr>
        <w:t xml:space="preserve"> </w:t>
      </w:r>
      <w:r w:rsidRPr="005F0DAF">
        <w:rPr>
          <w:rFonts w:ascii="Arial Narrow" w:hAnsi="Arial Narrow" w:cstheme="minorHAnsi"/>
          <w:b/>
          <w:shd w:val="clear" w:color="auto" w:fill="FFFFFF"/>
        </w:rPr>
        <w:t>horas</w:t>
      </w:r>
      <w:r w:rsidR="0092156F" w:rsidRPr="005F0DAF">
        <w:rPr>
          <w:rFonts w:ascii="Arial Narrow" w:hAnsi="Arial Narrow" w:cstheme="minorHAnsi"/>
          <w:b/>
          <w:shd w:val="clear" w:color="auto" w:fill="FFFFFF"/>
        </w:rPr>
        <w:t xml:space="preserve"> </w:t>
      </w:r>
      <w:r w:rsidRPr="005F0DAF">
        <w:rPr>
          <w:rFonts w:ascii="Arial Narrow" w:hAnsi="Arial Narrow" w:cstheme="minorHAnsi"/>
          <w:b/>
          <w:shd w:val="clear" w:color="auto" w:fill="FFFFFF"/>
        </w:rPr>
        <w:t xml:space="preserve">do dia </w:t>
      </w:r>
      <w:r w:rsidR="005F0DAF">
        <w:rPr>
          <w:rFonts w:ascii="Arial Narrow" w:hAnsi="Arial Narrow" w:cstheme="minorHAnsi"/>
          <w:b/>
          <w:shd w:val="clear" w:color="auto" w:fill="FFFFFF"/>
        </w:rPr>
        <w:t>30</w:t>
      </w:r>
      <w:r w:rsidRPr="005F0DAF">
        <w:rPr>
          <w:rFonts w:ascii="Arial Narrow" w:hAnsi="Arial Narrow" w:cstheme="minorHAnsi"/>
          <w:b/>
          <w:shd w:val="clear" w:color="auto" w:fill="FFFFFF"/>
        </w:rPr>
        <w:t>/</w:t>
      </w:r>
      <w:r w:rsidR="00B760A2" w:rsidRPr="005F0DAF">
        <w:rPr>
          <w:rFonts w:ascii="Arial Narrow" w:hAnsi="Arial Narrow" w:cstheme="minorHAnsi"/>
          <w:b/>
          <w:shd w:val="clear" w:color="auto" w:fill="FFFFFF"/>
        </w:rPr>
        <w:t>06</w:t>
      </w:r>
      <w:r w:rsidRPr="005F0DAF">
        <w:rPr>
          <w:rFonts w:ascii="Arial Narrow" w:hAnsi="Arial Narrow" w:cstheme="minorHAnsi"/>
          <w:b/>
          <w:shd w:val="clear" w:color="auto" w:fill="FFFFFF"/>
        </w:rPr>
        <w:t>/202</w:t>
      </w:r>
      <w:r w:rsidR="0044084F" w:rsidRPr="005F0DAF">
        <w:rPr>
          <w:rFonts w:ascii="Arial Narrow" w:hAnsi="Arial Narrow" w:cstheme="minorHAnsi"/>
          <w:b/>
          <w:shd w:val="clear" w:color="auto" w:fill="FFFFFF"/>
        </w:rPr>
        <w:t>6</w:t>
      </w:r>
      <w:r w:rsidRPr="005F0DAF">
        <w:rPr>
          <w:rFonts w:ascii="Arial Narrow" w:hAnsi="Arial Narrow" w:cstheme="minorHAnsi"/>
          <w:b/>
          <w:shd w:val="clear" w:color="auto" w:fill="FFFFFF"/>
        </w:rPr>
        <w:t>.</w:t>
      </w:r>
    </w:p>
    <w:p w14:paraId="0DDE1958" w14:textId="6529B63A" w:rsidR="00AF335C" w:rsidRPr="005F0DAF" w:rsidRDefault="00AF335C" w:rsidP="00F406D3">
      <w:pPr>
        <w:pStyle w:val="TableParagraph"/>
        <w:spacing w:line="276" w:lineRule="auto"/>
        <w:jc w:val="both"/>
        <w:rPr>
          <w:rFonts w:ascii="Arial Narrow" w:hAnsi="Arial Narrow" w:cstheme="minorHAnsi"/>
          <w:b/>
        </w:rPr>
      </w:pPr>
    </w:p>
    <w:p w14:paraId="1C7F0A0E" w14:textId="57524A41" w:rsidR="00AF335C" w:rsidRPr="005F0DAF" w:rsidRDefault="00AF335C" w:rsidP="00F406D3">
      <w:pPr>
        <w:pStyle w:val="TableParagraph"/>
        <w:spacing w:line="276" w:lineRule="auto"/>
        <w:jc w:val="both"/>
        <w:rPr>
          <w:rFonts w:ascii="Arial Narrow" w:hAnsi="Arial Narrow" w:cstheme="minorHAnsi"/>
          <w:b/>
        </w:rPr>
      </w:pPr>
      <w:r w:rsidRPr="005F0DAF">
        <w:rPr>
          <w:rFonts w:ascii="Arial Narrow" w:hAnsi="Arial Narrow" w:cstheme="minorHAnsi"/>
          <w:b/>
        </w:rPr>
        <w:t xml:space="preserve">PERÍODO DE LANCES – Das </w:t>
      </w:r>
      <w:r w:rsidR="00B760A2" w:rsidRPr="005F0DAF">
        <w:rPr>
          <w:rFonts w:ascii="Arial Narrow" w:hAnsi="Arial Narrow" w:cstheme="minorHAnsi"/>
          <w:b/>
        </w:rPr>
        <w:t>1</w:t>
      </w:r>
      <w:r w:rsidR="00073D9C">
        <w:rPr>
          <w:rFonts w:ascii="Arial Narrow" w:hAnsi="Arial Narrow" w:cstheme="minorHAnsi"/>
          <w:b/>
        </w:rPr>
        <w:t>0</w:t>
      </w:r>
      <w:r w:rsidR="0092156F" w:rsidRPr="005F0DAF">
        <w:rPr>
          <w:rFonts w:ascii="Arial Narrow" w:hAnsi="Arial Narrow" w:cstheme="minorHAnsi"/>
          <w:b/>
        </w:rPr>
        <w:t xml:space="preserve"> horas</w:t>
      </w:r>
      <w:r w:rsidRPr="005F0DAF">
        <w:rPr>
          <w:rFonts w:ascii="Arial Narrow" w:hAnsi="Arial Narrow" w:cstheme="minorHAnsi"/>
          <w:b/>
        </w:rPr>
        <w:t xml:space="preserve"> até as </w:t>
      </w:r>
      <w:r w:rsidR="00B760A2" w:rsidRPr="005F0DAF">
        <w:rPr>
          <w:rFonts w:ascii="Arial Narrow" w:hAnsi="Arial Narrow" w:cstheme="minorHAnsi"/>
          <w:b/>
        </w:rPr>
        <w:t>1</w:t>
      </w:r>
      <w:r w:rsidR="00073D9C">
        <w:rPr>
          <w:rFonts w:ascii="Arial Narrow" w:hAnsi="Arial Narrow" w:cstheme="minorHAnsi"/>
          <w:b/>
        </w:rPr>
        <w:t>6</w:t>
      </w:r>
      <w:r w:rsidRPr="005F0DAF">
        <w:rPr>
          <w:rFonts w:ascii="Arial Narrow" w:hAnsi="Arial Narrow" w:cstheme="minorHAnsi"/>
          <w:b/>
        </w:rPr>
        <w:t xml:space="preserve"> horas</w:t>
      </w:r>
      <w:r w:rsidR="0092156F" w:rsidRPr="005F0DAF">
        <w:rPr>
          <w:rFonts w:ascii="Arial Narrow" w:hAnsi="Arial Narrow" w:cstheme="minorHAnsi"/>
          <w:b/>
        </w:rPr>
        <w:t xml:space="preserve"> </w:t>
      </w:r>
      <w:r w:rsidRPr="005F0DAF">
        <w:rPr>
          <w:rFonts w:ascii="Arial Narrow" w:hAnsi="Arial Narrow" w:cstheme="minorHAnsi"/>
          <w:b/>
        </w:rPr>
        <w:t xml:space="preserve">do dia </w:t>
      </w:r>
      <w:r w:rsidR="00073D9C">
        <w:rPr>
          <w:rFonts w:ascii="Arial Narrow" w:hAnsi="Arial Narrow" w:cstheme="minorHAnsi"/>
          <w:b/>
        </w:rPr>
        <w:t>01</w:t>
      </w:r>
      <w:r w:rsidRPr="005F0DAF">
        <w:rPr>
          <w:rFonts w:ascii="Arial Narrow" w:hAnsi="Arial Narrow" w:cstheme="minorHAnsi"/>
          <w:b/>
        </w:rPr>
        <w:t>/</w:t>
      </w:r>
      <w:r w:rsidR="00B760A2" w:rsidRPr="005F0DAF">
        <w:rPr>
          <w:rFonts w:ascii="Arial Narrow" w:hAnsi="Arial Narrow" w:cstheme="minorHAnsi"/>
          <w:b/>
        </w:rPr>
        <w:t>0</w:t>
      </w:r>
      <w:r w:rsidR="00073D9C">
        <w:rPr>
          <w:rFonts w:ascii="Arial Narrow" w:hAnsi="Arial Narrow" w:cstheme="minorHAnsi"/>
          <w:b/>
        </w:rPr>
        <w:t>7</w:t>
      </w:r>
      <w:r w:rsidRPr="005F0DAF">
        <w:rPr>
          <w:rFonts w:ascii="Arial Narrow" w:hAnsi="Arial Narrow" w:cstheme="minorHAnsi"/>
          <w:b/>
        </w:rPr>
        <w:t>/202</w:t>
      </w:r>
      <w:r w:rsidR="0044084F" w:rsidRPr="005F0DAF">
        <w:rPr>
          <w:rFonts w:ascii="Arial Narrow" w:hAnsi="Arial Narrow" w:cstheme="minorHAnsi"/>
          <w:b/>
        </w:rPr>
        <w:t>6</w:t>
      </w:r>
      <w:r w:rsidRPr="005F0DAF">
        <w:rPr>
          <w:rFonts w:ascii="Arial Narrow" w:hAnsi="Arial Narrow" w:cstheme="minorHAnsi"/>
          <w:b/>
        </w:rPr>
        <w:t>.</w:t>
      </w:r>
    </w:p>
    <w:p w14:paraId="50B180B2" w14:textId="77777777" w:rsidR="00AF335C" w:rsidRPr="00F406D3" w:rsidRDefault="00AF335C" w:rsidP="00F406D3">
      <w:pPr>
        <w:pStyle w:val="TableParagraph"/>
        <w:spacing w:line="276" w:lineRule="auto"/>
        <w:rPr>
          <w:rFonts w:ascii="Arial Narrow" w:hAnsi="Arial Narrow" w:cstheme="minorHAnsi"/>
          <w:b/>
        </w:rPr>
      </w:pPr>
    </w:p>
    <w:p w14:paraId="44A2FCB0" w14:textId="7F552F43" w:rsidR="00AF335C" w:rsidRPr="00F406D3" w:rsidRDefault="00AF335C" w:rsidP="00F406D3">
      <w:pPr>
        <w:spacing w:line="276" w:lineRule="auto"/>
        <w:rPr>
          <w:rFonts w:ascii="Arial Narrow" w:hAnsi="Arial Narrow" w:cstheme="minorHAnsi"/>
          <w:b/>
          <w:color w:val="1F497D"/>
        </w:rPr>
      </w:pPr>
      <w:r w:rsidRPr="00F406D3">
        <w:rPr>
          <w:rFonts w:ascii="Arial Narrow" w:hAnsi="Arial Narrow" w:cstheme="minorHAnsi"/>
          <w:b/>
        </w:rPr>
        <w:t>As informações complementares para credenciamento poderão ser obtidas pelos telefones da plataforma BLL COMPRAS - licitações online:</w:t>
      </w:r>
      <w:r w:rsidRPr="00F406D3">
        <w:rPr>
          <w:rFonts w:ascii="Arial Narrow" w:hAnsi="Arial Narrow" w:cstheme="minorHAnsi"/>
          <w:b/>
          <w:color w:val="1F497D"/>
        </w:rPr>
        <w:t xml:space="preserve"> </w:t>
      </w:r>
      <w:r w:rsidRPr="00F406D3">
        <w:rPr>
          <w:rFonts w:ascii="Arial Narrow" w:hAnsi="Arial Narrow" w:cstheme="minorHAnsi"/>
          <w:color w:val="1F497D"/>
          <w:shd w:val="clear" w:color="auto" w:fill="FFFFFF"/>
        </w:rPr>
        <w:t>https://bllcompras.com</w:t>
      </w:r>
      <w:r w:rsidRPr="00F406D3">
        <w:rPr>
          <w:rFonts w:ascii="Arial Narrow" w:hAnsi="Arial Narrow" w:cstheme="minorHAnsi"/>
          <w:b/>
          <w:color w:val="1F497D"/>
        </w:rPr>
        <w:t xml:space="preserve">; </w:t>
      </w:r>
      <w:r w:rsidRPr="00F406D3">
        <w:rPr>
          <w:rFonts w:ascii="Arial Narrow" w:hAnsi="Arial Narrow" w:cstheme="minorHAnsi"/>
          <w:b/>
        </w:rPr>
        <w:t>ou pelo e-mail</w:t>
      </w:r>
      <w:r w:rsidRPr="00F406D3">
        <w:rPr>
          <w:rFonts w:ascii="Arial Narrow" w:hAnsi="Arial Narrow" w:cstheme="minorHAnsi"/>
          <w:b/>
          <w:color w:val="1F497D"/>
        </w:rPr>
        <w:t xml:space="preserve"> </w:t>
      </w:r>
      <w:hyperlink r:id="rId9" w:history="1">
        <w:r w:rsidRPr="00F406D3">
          <w:rPr>
            <w:rStyle w:val="Hyperlink"/>
            <w:rFonts w:ascii="Arial Narrow" w:hAnsi="Arial Narrow" w:cstheme="minorHAnsi"/>
            <w:b/>
          </w:rPr>
          <w:t>contato@bll.org.br</w:t>
        </w:r>
      </w:hyperlink>
    </w:p>
    <w:p w14:paraId="3BC4C57A" w14:textId="77777777" w:rsidR="00AF335C" w:rsidRPr="00F406D3" w:rsidRDefault="00AF335C" w:rsidP="00F406D3">
      <w:pPr>
        <w:spacing w:line="276" w:lineRule="auto"/>
        <w:rPr>
          <w:rFonts w:ascii="Arial Narrow" w:hAnsi="Arial Narrow" w:cstheme="minorHAnsi"/>
          <w:b/>
          <w:color w:val="1F497D"/>
        </w:rPr>
      </w:pPr>
    </w:p>
    <w:p w14:paraId="06D8B57C" w14:textId="157F1E88"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IX - VALOR TOTAL ESTIMADO DA CONTRATAÇÃO</w:t>
      </w:r>
    </w:p>
    <w:p w14:paraId="42B7198F" w14:textId="3E2F40D6" w:rsidR="00AF335C" w:rsidRPr="00F406D3" w:rsidRDefault="00AC5536" w:rsidP="00F406D3">
      <w:pPr>
        <w:pStyle w:val="TableParagraph"/>
        <w:spacing w:line="276" w:lineRule="auto"/>
        <w:rPr>
          <w:rFonts w:ascii="Arial Narrow" w:hAnsi="Arial Narrow" w:cstheme="minorHAnsi"/>
          <w:b/>
          <w:bCs/>
        </w:rPr>
      </w:pPr>
      <w:r>
        <w:rPr>
          <w:rFonts w:ascii="Arial Narrow" w:hAnsi="Arial Narrow" w:cstheme="minorHAnsi"/>
          <w:b/>
        </w:rPr>
        <w:t>R$ 31.440,46 (trinta e um mil</w:t>
      </w:r>
      <w:r w:rsidR="00073D9C">
        <w:rPr>
          <w:rFonts w:ascii="Arial Narrow" w:hAnsi="Arial Narrow" w:cstheme="minorHAnsi"/>
          <w:b/>
        </w:rPr>
        <w:t>,</w:t>
      </w:r>
      <w:r>
        <w:rPr>
          <w:rFonts w:ascii="Arial Narrow" w:hAnsi="Arial Narrow" w:cstheme="minorHAnsi"/>
          <w:b/>
        </w:rPr>
        <w:t xml:space="preserve"> quatrocentos e quarenta reais e quarenta e seis centavos)</w:t>
      </w:r>
    </w:p>
    <w:p w14:paraId="055C4FAE" w14:textId="77777777" w:rsidR="00AF335C" w:rsidRPr="00F406D3" w:rsidRDefault="00AF335C" w:rsidP="00F406D3">
      <w:pPr>
        <w:pStyle w:val="TableParagraph"/>
        <w:spacing w:line="276" w:lineRule="auto"/>
        <w:rPr>
          <w:rFonts w:ascii="Arial Narrow" w:hAnsi="Arial Narrow" w:cstheme="minorHAnsi"/>
          <w:color w:val="FF0000"/>
        </w:rPr>
      </w:pPr>
    </w:p>
    <w:p w14:paraId="416979B0" w14:textId="48C30B71"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X - DOTAÇÃO ORÇAMENTÁRIA</w:t>
      </w:r>
    </w:p>
    <w:p w14:paraId="066E269D"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ACC0810" w14:textId="77777777" w:rsidR="00AF335C" w:rsidRPr="00F406D3" w:rsidRDefault="00AF335C" w:rsidP="00F406D3">
      <w:pPr>
        <w:pStyle w:val="TableParagraph"/>
        <w:spacing w:line="276" w:lineRule="auto"/>
        <w:rPr>
          <w:rFonts w:ascii="Arial Narrow" w:hAnsi="Arial Narrow" w:cstheme="minorHAnsi"/>
        </w:rPr>
      </w:pPr>
    </w:p>
    <w:p w14:paraId="105E1C0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 - PRAZO DE VIGÊNCIA</w:t>
      </w:r>
    </w:p>
    <w:p w14:paraId="05667764"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6FEDCF1" w14:textId="77777777" w:rsidR="00AF335C" w:rsidRPr="00F406D3" w:rsidRDefault="00AF335C" w:rsidP="00F406D3">
      <w:pPr>
        <w:pStyle w:val="TableParagraph"/>
        <w:spacing w:line="276" w:lineRule="auto"/>
        <w:rPr>
          <w:rFonts w:ascii="Arial Narrow" w:hAnsi="Arial Narrow" w:cstheme="minorHAnsi"/>
        </w:rPr>
      </w:pPr>
    </w:p>
    <w:p w14:paraId="3A6EEA6F"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XII - LOCAL, HORÁRIO E MEIO DE COMUNICAÇÃO PARA ESCLARECIMENTOS SOBRE ESTE EDITAL</w:t>
      </w:r>
    </w:p>
    <w:p w14:paraId="4C2478D8" w14:textId="7021584B" w:rsidR="00AF335C" w:rsidRPr="00F406D3" w:rsidRDefault="00AF335C" w:rsidP="00F406D3">
      <w:pPr>
        <w:pStyle w:val="TableParagraph"/>
        <w:spacing w:line="276" w:lineRule="auto"/>
        <w:ind w:right="57"/>
        <w:jc w:val="both"/>
        <w:rPr>
          <w:rFonts w:ascii="Arial Narrow" w:hAnsi="Arial Narrow" w:cstheme="minorHAnsi"/>
        </w:rPr>
      </w:pPr>
      <w:r w:rsidRPr="00F406D3">
        <w:rPr>
          <w:rFonts w:ascii="Arial Narrow" w:hAnsi="Arial Narrow"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406D3">
        <w:rPr>
          <w:rFonts w:ascii="Arial Narrow" w:hAnsi="Arial Narrow" w:cstheme="minorHAnsi"/>
        </w:rPr>
        <w:t xml:space="preserve">situada na </w:t>
      </w:r>
      <w:r w:rsidR="00CD2C98" w:rsidRPr="00F406D3">
        <w:rPr>
          <w:rFonts w:ascii="Arial Narrow" w:hAnsi="Arial Narrow" w:cstheme="minorHAnsi"/>
        </w:rPr>
        <w:t>Praça Jairo Moreira de Almeida, S/N -</w:t>
      </w:r>
      <w:r w:rsidR="001C04AC" w:rsidRPr="00F406D3">
        <w:rPr>
          <w:rFonts w:ascii="Arial Narrow" w:hAnsi="Arial Narrow" w:cstheme="minorHAnsi"/>
        </w:rPr>
        <w:t xml:space="preserve"> Centro</w:t>
      </w:r>
      <w:r w:rsidR="007B2836" w:rsidRPr="00F406D3">
        <w:rPr>
          <w:rFonts w:ascii="Arial Narrow" w:hAnsi="Arial Narrow" w:cstheme="minorHAnsi"/>
        </w:rPr>
        <w:t xml:space="preserve"> </w:t>
      </w:r>
      <w:r w:rsidRPr="00F406D3">
        <w:rPr>
          <w:rFonts w:ascii="Arial Narrow" w:hAnsi="Arial Narrow" w:cstheme="minorHAnsi"/>
        </w:rPr>
        <w:t xml:space="preserve">- </w:t>
      </w:r>
      <w:r w:rsidR="008B2864" w:rsidRPr="00F406D3">
        <w:rPr>
          <w:rFonts w:ascii="Arial Narrow" w:hAnsi="Arial Narrow" w:cstheme="minorHAnsi"/>
        </w:rPr>
        <w:t>MUNDO NOVO</w:t>
      </w:r>
      <w:r w:rsidRPr="00F406D3">
        <w:rPr>
          <w:rFonts w:ascii="Arial Narrow" w:hAnsi="Arial Narrow" w:cstheme="minorHAnsi"/>
        </w:rPr>
        <w:t xml:space="preserve">-BA ou pelo e-mail: </w:t>
      </w:r>
      <w:r w:rsidR="002A1EF3" w:rsidRPr="00F406D3">
        <w:rPr>
          <w:rFonts w:ascii="Arial Narrow" w:eastAsia="NSimSun" w:hAnsi="Arial Narrow" w:cstheme="minorHAnsi"/>
          <w:kern w:val="3"/>
          <w:lang w:eastAsia="zh-CN" w:bidi="hi-IN"/>
        </w:rPr>
        <w:t xml:space="preserve">licita.mundonovoba.2025@gmail.com </w:t>
      </w:r>
    </w:p>
    <w:p w14:paraId="2E3CCC1D" w14:textId="77777777" w:rsidR="00AF335C" w:rsidRPr="00F406D3" w:rsidRDefault="00AF335C" w:rsidP="00F406D3">
      <w:pPr>
        <w:pStyle w:val="TableParagraph"/>
        <w:spacing w:line="276" w:lineRule="auto"/>
        <w:ind w:right="1060"/>
        <w:rPr>
          <w:rFonts w:ascii="Arial Narrow" w:hAnsi="Arial Narrow" w:cstheme="minorHAnsi"/>
          <w:b/>
        </w:rPr>
      </w:pPr>
    </w:p>
    <w:p w14:paraId="6D6F3F9C" w14:textId="77777777" w:rsidR="00AF335C" w:rsidRPr="00F406D3" w:rsidRDefault="00AF335C" w:rsidP="00F406D3">
      <w:pPr>
        <w:pStyle w:val="TableParagraph"/>
        <w:shd w:val="clear" w:color="auto" w:fill="D9D9D9"/>
        <w:spacing w:line="276" w:lineRule="auto"/>
        <w:ind w:right="1060"/>
        <w:rPr>
          <w:rFonts w:ascii="Arial Narrow" w:hAnsi="Arial Narrow" w:cstheme="minorHAnsi"/>
          <w:b/>
        </w:rPr>
      </w:pPr>
      <w:r w:rsidRPr="00F406D3">
        <w:rPr>
          <w:rFonts w:ascii="Arial Narrow" w:hAnsi="Arial Narrow" w:cstheme="minorHAnsi"/>
          <w:b/>
        </w:rPr>
        <w:t>XIII - AGENTE DE CONTRATAÇÃO RESPONSÁVEL</w:t>
      </w:r>
    </w:p>
    <w:p w14:paraId="5DD97E23"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Antônio Carlos Machado</w:t>
      </w:r>
    </w:p>
    <w:p w14:paraId="7BC8EB70"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Decreto Municipal nº 035/2025</w:t>
      </w:r>
    </w:p>
    <w:p w14:paraId="7DFDEB66" w14:textId="77777777" w:rsidR="00AF335C" w:rsidRPr="00F406D3" w:rsidRDefault="00AF335C"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b/>
      </w:r>
    </w:p>
    <w:p w14:paraId="113C9946" w14:textId="77777777" w:rsidR="00AF335C" w:rsidRPr="00F406D3" w:rsidRDefault="00AF335C" w:rsidP="00F406D3">
      <w:pPr>
        <w:pStyle w:val="PargrafodaLista"/>
        <w:numPr>
          <w:ilvl w:val="0"/>
          <w:numId w:val="2"/>
        </w:numPr>
        <w:shd w:val="clear" w:color="auto" w:fill="D9D9D9"/>
        <w:tabs>
          <w:tab w:val="left" w:pos="284"/>
        </w:tabs>
        <w:spacing w:line="276" w:lineRule="auto"/>
        <w:ind w:left="0" w:firstLine="0"/>
        <w:contextualSpacing w:val="0"/>
        <w:rPr>
          <w:rFonts w:ascii="Arial Narrow" w:hAnsi="Arial Narrow" w:cstheme="minorHAnsi"/>
          <w:b/>
        </w:rPr>
      </w:pPr>
      <w:r w:rsidRPr="00F406D3">
        <w:rPr>
          <w:rFonts w:ascii="Arial Narrow" w:hAnsi="Arial Narrow" w:cstheme="minorHAnsi"/>
          <w:b/>
        </w:rPr>
        <w:t>- PARTICIPAÇÃO NA DISPENSA ELETRÔNICA</w:t>
      </w:r>
    </w:p>
    <w:p w14:paraId="5CD0D796"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b/>
        </w:rPr>
      </w:pPr>
      <w:r w:rsidRPr="00F406D3">
        <w:rPr>
          <w:rFonts w:ascii="Arial Narrow" w:hAnsi="Arial Narrow"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406D3">
        <w:rPr>
          <w:rFonts w:ascii="Arial Narrow" w:hAnsi="Arial Narrow" w:cstheme="minorHAnsi"/>
          <w:b/>
        </w:rPr>
        <w:t>.</w:t>
      </w:r>
    </w:p>
    <w:p w14:paraId="52EB886E" w14:textId="2184D27C"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Poderão participar desta dispensa eletrônica empresas interessadas em contratar com o Município de </w:t>
      </w:r>
      <w:r w:rsidR="008B2864" w:rsidRPr="00F406D3">
        <w:rPr>
          <w:rFonts w:ascii="Arial Narrow" w:hAnsi="Arial Narrow" w:cstheme="minorHAnsi"/>
        </w:rPr>
        <w:t>MUNDO NOVO</w:t>
      </w:r>
      <w:r w:rsidRPr="00F406D3">
        <w:rPr>
          <w:rFonts w:ascii="Arial Narrow" w:hAnsi="Arial Narrow" w:cstheme="minorHAnsi"/>
        </w:rPr>
        <w:t xml:space="preserve"> - B</w:t>
      </w:r>
      <w:r w:rsidR="00073D9C">
        <w:rPr>
          <w:rFonts w:ascii="Arial Narrow" w:hAnsi="Arial Narrow" w:cstheme="minorHAnsi"/>
        </w:rPr>
        <w:t>A</w:t>
      </w:r>
      <w:r w:rsidRPr="00F406D3">
        <w:rPr>
          <w:rFonts w:ascii="Arial Narrow" w:hAnsi="Arial Narrow" w:cstheme="minorHAnsi"/>
        </w:rPr>
        <w:t xml:space="preserve">, que apresentarem toda a documentação por ela exigida para respectivo cadastramento junto à plataforma </w:t>
      </w:r>
      <w:hyperlink r:id="rId10"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color w:val="0070C0"/>
          <w:shd w:val="clear" w:color="auto" w:fill="FFFFFF"/>
        </w:rPr>
        <w:t xml:space="preserve"> </w:t>
      </w:r>
      <w:r w:rsidRPr="00F406D3">
        <w:rPr>
          <w:rFonts w:ascii="Arial Narrow" w:hAnsi="Arial Narrow"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14.2.1 </w:t>
      </w:r>
      <w:r w:rsidRPr="00F406D3">
        <w:rPr>
          <w:rFonts w:ascii="Arial Narrow" w:hAnsi="Arial Narrow"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93D88E7"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14.2.2 </w:t>
      </w:r>
      <w:r w:rsidRPr="00F406D3">
        <w:rPr>
          <w:rFonts w:ascii="Arial Narrow" w:hAnsi="Arial Narrow"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406D3">
        <w:rPr>
          <w:rFonts w:ascii="Arial Narrow" w:hAnsi="Arial Narrow" w:cstheme="minorHAnsi"/>
        </w:rPr>
        <w:t>MUNDO NOVO</w:t>
      </w:r>
      <w:r w:rsidR="00073D9C">
        <w:rPr>
          <w:rFonts w:ascii="Arial Narrow" w:hAnsi="Arial Narrow" w:cstheme="minorHAnsi"/>
        </w:rPr>
        <w:t>/BA</w:t>
      </w:r>
      <w:r w:rsidRPr="00F406D3">
        <w:rPr>
          <w:rFonts w:ascii="Arial Narrow" w:hAnsi="Arial Narrow" w:cstheme="minorHAnsi"/>
        </w:rPr>
        <w:t xml:space="preserve"> promotor da licitação, responsabilidade por eventuais danos decorrentes do uso indevido da senha, ainda que por terceiros.</w:t>
      </w:r>
    </w:p>
    <w:p w14:paraId="73ACC42F" w14:textId="77777777" w:rsidR="00AF335C" w:rsidRPr="00F406D3" w:rsidRDefault="00AF335C" w:rsidP="00F406D3">
      <w:pPr>
        <w:pStyle w:val="PargrafodaLista"/>
        <w:tabs>
          <w:tab w:val="left" w:pos="284"/>
          <w:tab w:val="left" w:pos="691"/>
        </w:tabs>
        <w:spacing w:line="276" w:lineRule="auto"/>
        <w:ind w:left="0" w:right="2"/>
        <w:rPr>
          <w:rFonts w:ascii="Arial Narrow" w:hAnsi="Arial Narrow" w:cstheme="minorHAnsi"/>
          <w:color w:val="FF0000"/>
        </w:rPr>
      </w:pPr>
      <w:r w:rsidRPr="00F406D3">
        <w:rPr>
          <w:rFonts w:ascii="Arial Narrow" w:hAnsi="Arial Narrow" w:cstheme="minorHAnsi"/>
          <w:b/>
          <w:bCs/>
        </w:rPr>
        <w:t xml:space="preserve">14.2.3 </w:t>
      </w:r>
      <w:r w:rsidRPr="00F406D3">
        <w:rPr>
          <w:rFonts w:ascii="Arial Narrow" w:hAnsi="Arial Narrow" w:cstheme="minorHAnsi"/>
        </w:rPr>
        <w:t xml:space="preserve">Os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rPr>
        <w:t xml:space="preserve">. O CNPJ e a identificação do responsável pela empresa devem constar no orçamento a ser anexado à proposta eletrônica enviada ao Sistema Compras Eletrônica </w:t>
      </w:r>
      <w:hyperlink r:id="rId12" w:history="1">
        <w:r w:rsidRPr="00F406D3">
          <w:rPr>
            <w:rStyle w:val="Hyperlink"/>
            <w:rFonts w:ascii="Arial Narrow" w:hAnsi="Arial Narrow" w:cstheme="minorHAnsi"/>
            <w:color w:val="000000" w:themeColor="text1"/>
            <w:shd w:val="clear" w:color="auto" w:fill="FFFFFF"/>
          </w:rPr>
          <w:t>https://bllcompras.com</w:t>
        </w:r>
      </w:hyperlink>
      <w:r w:rsidRPr="00F406D3">
        <w:rPr>
          <w:rFonts w:ascii="Arial Narrow" w:hAnsi="Arial Narrow" w:cstheme="minorHAnsi"/>
          <w:color w:val="000000" w:themeColor="text1"/>
          <w:shd w:val="clear" w:color="auto" w:fill="FFFFFF"/>
        </w:rPr>
        <w:t xml:space="preserve"> </w:t>
      </w:r>
      <w:r w:rsidRPr="00F406D3">
        <w:rPr>
          <w:rFonts w:ascii="Arial Narrow" w:hAnsi="Arial Narrow" w:cstheme="minorHAnsi"/>
          <w:color w:val="000000" w:themeColor="text1"/>
        </w:rPr>
        <w:t>.</w:t>
      </w:r>
    </w:p>
    <w:p w14:paraId="45EF3AB5" w14:textId="3F896A15" w:rsidR="00AF335C" w:rsidRPr="00F406D3" w:rsidRDefault="00AF335C" w:rsidP="00F406D3">
      <w:pPr>
        <w:tabs>
          <w:tab w:val="left" w:pos="0"/>
        </w:tabs>
        <w:suppressAutoHyphens/>
        <w:autoSpaceDN w:val="0"/>
        <w:spacing w:line="276" w:lineRule="auto"/>
        <w:textAlignment w:val="baseline"/>
        <w:rPr>
          <w:rFonts w:ascii="Arial Narrow" w:eastAsia="NSimSun" w:hAnsi="Arial Narrow" w:cstheme="minorHAnsi"/>
          <w:kern w:val="3"/>
          <w:lang w:eastAsia="zh-CN" w:bidi="hi-IN"/>
        </w:rPr>
      </w:pPr>
      <w:r w:rsidRPr="00F406D3">
        <w:rPr>
          <w:rFonts w:ascii="Arial Narrow" w:hAnsi="Arial Narrow" w:cstheme="minorHAnsi"/>
        </w:rPr>
        <w:t xml:space="preserve">As informações complementares para credenciamento poderão ser obtidas pelo e-mail: </w:t>
      </w:r>
      <w:hyperlink r:id="rId13" w:history="1">
        <w:r w:rsidR="002A1EF3" w:rsidRPr="00F406D3">
          <w:rPr>
            <w:rStyle w:val="Hyperlink"/>
            <w:rFonts w:ascii="Arial Narrow" w:eastAsia="NSimSun" w:hAnsi="Arial Narrow" w:cstheme="minorHAnsi"/>
            <w:kern w:val="3"/>
            <w:lang w:eastAsia="zh-CN" w:bidi="hi-IN"/>
          </w:rPr>
          <w:t xml:space="preserve">licita.mundonovoba.2025@gmail.com </w:t>
        </w:r>
      </w:hyperlink>
      <w:r w:rsidRPr="00F406D3">
        <w:rPr>
          <w:rFonts w:ascii="Arial Narrow" w:eastAsia="NSimSun" w:hAnsi="Arial Narrow" w:cstheme="minorHAnsi"/>
          <w:kern w:val="3"/>
          <w:lang w:eastAsia="zh-CN" w:bidi="hi-IN"/>
        </w:rPr>
        <w:t xml:space="preserve"> </w:t>
      </w:r>
      <w:r w:rsidRPr="00F406D3">
        <w:rPr>
          <w:rFonts w:ascii="Arial Narrow" w:hAnsi="Arial Narrow" w:cstheme="minorHAnsi"/>
        </w:rPr>
        <w:t>;</w:t>
      </w:r>
    </w:p>
    <w:p w14:paraId="05AC0082" w14:textId="33958554" w:rsidR="00AF335C" w:rsidRPr="00F406D3" w:rsidRDefault="00AF335C" w:rsidP="00F406D3">
      <w:pPr>
        <w:pStyle w:val="PargrafodaLista"/>
        <w:tabs>
          <w:tab w:val="left" w:pos="284"/>
        </w:tabs>
        <w:spacing w:line="276" w:lineRule="auto"/>
        <w:ind w:left="0" w:right="2"/>
        <w:rPr>
          <w:rFonts w:ascii="Arial Narrow" w:hAnsi="Arial Narrow" w:cstheme="minorHAnsi"/>
        </w:rPr>
      </w:pPr>
      <w:r w:rsidRPr="00F406D3">
        <w:rPr>
          <w:rFonts w:ascii="Arial Narrow" w:hAnsi="Arial Narrow" w:cstheme="minorHAnsi"/>
          <w:b/>
          <w:bCs/>
        </w:rPr>
        <w:t xml:space="preserve">14.2.4 </w:t>
      </w:r>
      <w:r w:rsidRPr="00F406D3">
        <w:rPr>
          <w:rFonts w:ascii="Arial Narrow" w:hAnsi="Arial Narrow" w:cstheme="minorHAnsi"/>
        </w:rPr>
        <w:t xml:space="preserve">O registro no respectivo cadastro de fornecedores, </w:t>
      </w:r>
      <w:r w:rsidR="00462C93" w:rsidRPr="00F406D3">
        <w:rPr>
          <w:rFonts w:ascii="Arial Narrow" w:hAnsi="Arial Narrow" w:cstheme="minorHAnsi"/>
        </w:rPr>
        <w:t>o credenciamento dos representantes que atuarão em nome da licitante na plataforma eletrônica e a senha de acesso, deverá</w:t>
      </w:r>
      <w:r w:rsidRPr="00F406D3">
        <w:rPr>
          <w:rFonts w:ascii="Arial Narrow" w:hAnsi="Arial Narrow" w:cstheme="minorHAnsi"/>
        </w:rPr>
        <w:t xml:space="preserve"> ser obtido anteriormente ao término do envio das cotações.</w:t>
      </w:r>
    </w:p>
    <w:p w14:paraId="329C2B08" w14:textId="77777777" w:rsidR="00AF335C" w:rsidRPr="00F406D3" w:rsidRDefault="00AF335C" w:rsidP="00F406D3">
      <w:pPr>
        <w:pStyle w:val="PargrafodaLista"/>
        <w:numPr>
          <w:ilvl w:val="1"/>
          <w:numId w:val="1"/>
        </w:numPr>
        <w:tabs>
          <w:tab w:val="left" w:pos="284"/>
          <w:tab w:val="left" w:pos="760"/>
        </w:tabs>
        <w:spacing w:line="276" w:lineRule="auto"/>
        <w:ind w:left="0" w:right="2" w:firstLine="0"/>
        <w:contextualSpacing w:val="0"/>
        <w:rPr>
          <w:rFonts w:ascii="Arial Narrow" w:hAnsi="Arial Narrow" w:cstheme="minorHAnsi"/>
        </w:rPr>
      </w:pPr>
      <w:r w:rsidRPr="00F406D3">
        <w:rPr>
          <w:rFonts w:ascii="Arial Narrow" w:hAnsi="Arial Narrow"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406D3" w:rsidRDefault="00AF335C" w:rsidP="00F406D3">
      <w:pPr>
        <w:pStyle w:val="PargrafodaLista"/>
        <w:numPr>
          <w:ilvl w:val="1"/>
          <w:numId w:val="1"/>
        </w:numPr>
        <w:tabs>
          <w:tab w:val="left" w:pos="284"/>
          <w:tab w:val="left" w:pos="659"/>
        </w:tabs>
        <w:spacing w:line="276" w:lineRule="auto"/>
        <w:ind w:left="0" w:right="2" w:firstLine="0"/>
        <w:contextualSpacing w:val="0"/>
        <w:rPr>
          <w:rFonts w:ascii="Arial Narrow" w:hAnsi="Arial Narrow" w:cstheme="minorHAnsi"/>
        </w:rPr>
      </w:pPr>
      <w:r w:rsidRPr="00F406D3">
        <w:rPr>
          <w:rFonts w:ascii="Arial Narrow" w:hAnsi="Arial Narrow" w:cstheme="minorHAnsi"/>
        </w:rPr>
        <w:t>Cada representante credenciado poderá representar apenas uma participante</w:t>
      </w:r>
    </w:p>
    <w:p w14:paraId="21C1D790" w14:textId="77777777" w:rsidR="00AF335C" w:rsidRPr="00F406D3" w:rsidRDefault="00AF335C" w:rsidP="00F406D3">
      <w:pPr>
        <w:pStyle w:val="PargrafodaLista"/>
        <w:numPr>
          <w:ilvl w:val="1"/>
          <w:numId w:val="1"/>
        </w:numPr>
        <w:tabs>
          <w:tab w:val="left" w:pos="284"/>
          <w:tab w:val="left" w:pos="719"/>
        </w:tabs>
        <w:spacing w:line="276" w:lineRule="auto"/>
        <w:ind w:left="0" w:right="2" w:firstLine="0"/>
        <w:contextualSpacing w:val="0"/>
        <w:rPr>
          <w:rFonts w:ascii="Arial Narrow" w:hAnsi="Arial Narrow" w:cstheme="minorHAnsi"/>
        </w:rPr>
      </w:pPr>
      <w:r w:rsidRPr="00F406D3">
        <w:rPr>
          <w:rFonts w:ascii="Arial Narrow" w:hAnsi="Arial Narrow" w:cstheme="minorHAnsi"/>
        </w:rPr>
        <w:t>O envio da proposta vinculará a licitante ao cumprimento de todas as condições e obrigações inerentes à disputa.</w:t>
      </w:r>
    </w:p>
    <w:p w14:paraId="24776B2F"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A declaração falsa relativa ao cumprimento dos requisitos de habilitação e proposta sujeitará o licitante às sanções previstas neste Edital.</w:t>
      </w:r>
    </w:p>
    <w:p w14:paraId="1457A293"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Não poderão participar desta Dispensa:</w:t>
      </w:r>
    </w:p>
    <w:p w14:paraId="032974F2" w14:textId="77777777"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não atendam às condições deste Aviso/edital de Contratação Direta e seu(s) anexo(s);</w:t>
      </w:r>
    </w:p>
    <w:p w14:paraId="68781308" w14:textId="77777777" w:rsidR="00AF335C" w:rsidRPr="00F406D3" w:rsidRDefault="00AF335C" w:rsidP="00F406D3">
      <w:pPr>
        <w:pStyle w:val="PargrafodaLista"/>
        <w:numPr>
          <w:ilvl w:val="2"/>
          <w:numId w:val="1"/>
        </w:numPr>
        <w:tabs>
          <w:tab w:val="left" w:pos="284"/>
          <w:tab w:val="left" w:pos="732"/>
        </w:tabs>
        <w:spacing w:line="276" w:lineRule="auto"/>
        <w:ind w:left="0" w:right="2" w:firstLine="0"/>
        <w:contextualSpacing w:val="0"/>
        <w:rPr>
          <w:rFonts w:ascii="Arial Narrow" w:hAnsi="Arial Narrow" w:cstheme="minorHAnsi"/>
        </w:rPr>
      </w:pPr>
      <w:r w:rsidRPr="00F406D3">
        <w:rPr>
          <w:rFonts w:ascii="Arial Narrow" w:hAnsi="Arial Narrow" w:cstheme="minorHAnsi"/>
        </w:rPr>
        <w:t>Estrangeiros que não tenham representação legal no Brasil com poderes expressos para receber citação responder administrativa ou judicialmente;</w:t>
      </w:r>
    </w:p>
    <w:p w14:paraId="617F1B6C" w14:textId="77777777"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se enquadrem nas seguintes vedações:</w:t>
      </w:r>
    </w:p>
    <w:p w14:paraId="644BDA8B"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autor do anteprojeto, do projeto básico ou do projeto executivo, pessoa física ou jurídica, quando a contratação versar sobre obra, serviços ou fornecimento de bens a ele relacionados;</w:t>
      </w:r>
    </w:p>
    <w:p w14:paraId="4D0BFE4E"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se encontre, ao tempo da contratação, impossibilitada de contratar em decorrência de sanção que lhe foi imposta;</w:t>
      </w:r>
    </w:p>
    <w:p w14:paraId="74F6A2A9"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77777777" w:rsidR="00AF335C" w:rsidRPr="00F406D3" w:rsidRDefault="00AF335C" w:rsidP="00F406D3">
      <w:pPr>
        <w:pStyle w:val="PargrafodaLista"/>
        <w:numPr>
          <w:ilvl w:val="0"/>
          <w:numId w:val="4"/>
        </w:numPr>
        <w:tabs>
          <w:tab w:val="left" w:pos="284"/>
          <w:tab w:val="left" w:pos="463"/>
          <w:tab w:val="left" w:pos="9738"/>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empresas controladoras, controladas ou coligadas, nos termos da Lei nº 6.404, de 15 de dezembro de 1976, concorrendo entre si;</w:t>
      </w:r>
    </w:p>
    <w:p w14:paraId="6F599281" w14:textId="77777777" w:rsidR="00AF335C" w:rsidRPr="00F406D3" w:rsidRDefault="00AF335C" w:rsidP="00F406D3">
      <w:pPr>
        <w:pStyle w:val="PargrafodaLista"/>
        <w:numPr>
          <w:ilvl w:val="0"/>
          <w:numId w:val="4"/>
        </w:numPr>
        <w:tabs>
          <w:tab w:val="left" w:pos="284"/>
          <w:tab w:val="left" w:pos="463"/>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Equiparam-se aos autores do projeto as empresas integrantes do mesmo grupo econômico;</w:t>
      </w:r>
    </w:p>
    <w:p w14:paraId="3D5C0E94"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406D3" w:rsidRDefault="00AF335C" w:rsidP="00F406D3">
      <w:pPr>
        <w:pStyle w:val="PargrafodaLista"/>
        <w:numPr>
          <w:ilvl w:val="2"/>
          <w:numId w:val="1"/>
        </w:numPr>
        <w:tabs>
          <w:tab w:val="left" w:pos="284"/>
          <w:tab w:val="left" w:pos="751"/>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Organizações da Sociedade Civil de Interesse Público - OSCIP, atuando nessa condição (Acórdão nº 746/2014-TCU-Plenário); e</w:t>
      </w:r>
    </w:p>
    <w:p w14:paraId="3D654D6C" w14:textId="77777777" w:rsidR="00AF335C" w:rsidRPr="00F406D3" w:rsidRDefault="00AF335C" w:rsidP="00F406D3">
      <w:pPr>
        <w:pStyle w:val="PargrafodaLista"/>
        <w:numPr>
          <w:ilvl w:val="2"/>
          <w:numId w:val="1"/>
        </w:numPr>
        <w:tabs>
          <w:tab w:val="left" w:pos="284"/>
          <w:tab w:val="left" w:pos="730"/>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Sociedades cooperativas.</w:t>
      </w:r>
    </w:p>
    <w:p w14:paraId="72580D3C" w14:textId="34558F30" w:rsidR="00AF335C" w:rsidRDefault="00AF335C" w:rsidP="00F406D3">
      <w:pPr>
        <w:pStyle w:val="PargrafodaLista"/>
        <w:tabs>
          <w:tab w:val="left" w:pos="284"/>
          <w:tab w:val="left" w:pos="730"/>
          <w:tab w:val="left" w:pos="9781"/>
        </w:tabs>
        <w:spacing w:line="276" w:lineRule="auto"/>
        <w:ind w:left="0" w:right="2"/>
        <w:rPr>
          <w:rFonts w:ascii="Arial Narrow" w:hAnsi="Arial Narrow" w:cstheme="minorHAnsi"/>
        </w:rPr>
      </w:pPr>
    </w:p>
    <w:p w14:paraId="516306F8" w14:textId="77777777" w:rsidR="00AC5536" w:rsidRPr="00F406D3" w:rsidRDefault="00AC5536" w:rsidP="00F406D3">
      <w:pPr>
        <w:pStyle w:val="PargrafodaLista"/>
        <w:tabs>
          <w:tab w:val="left" w:pos="284"/>
          <w:tab w:val="left" w:pos="730"/>
          <w:tab w:val="left" w:pos="9781"/>
        </w:tabs>
        <w:spacing w:line="276" w:lineRule="auto"/>
        <w:ind w:left="0" w:right="2"/>
        <w:rPr>
          <w:rFonts w:ascii="Arial Narrow" w:hAnsi="Arial Narrow" w:cstheme="minorHAnsi"/>
        </w:rPr>
      </w:pPr>
    </w:p>
    <w:p w14:paraId="3700B14E" w14:textId="77777777" w:rsidR="00AF335C" w:rsidRPr="00F406D3" w:rsidRDefault="00AF335C" w:rsidP="00F406D3">
      <w:pPr>
        <w:pStyle w:val="Ttulo2"/>
        <w:numPr>
          <w:ilvl w:val="0"/>
          <w:numId w:val="2"/>
        </w:numPr>
        <w:shd w:val="clear" w:color="auto" w:fill="D9D9D9"/>
        <w:tabs>
          <w:tab w:val="left" w:pos="284"/>
          <w:tab w:val="left" w:pos="518"/>
        </w:tabs>
        <w:spacing w:line="276" w:lineRule="auto"/>
        <w:ind w:left="0" w:firstLine="0"/>
        <w:jc w:val="both"/>
        <w:rPr>
          <w:rFonts w:ascii="Arial Narrow" w:hAnsi="Arial Narrow" w:cstheme="minorHAnsi"/>
          <w:sz w:val="22"/>
          <w:szCs w:val="22"/>
        </w:rPr>
      </w:pPr>
      <w:r w:rsidRPr="00F406D3">
        <w:rPr>
          <w:rFonts w:ascii="Arial Narrow" w:hAnsi="Arial Narrow" w:cstheme="minorHAnsi"/>
          <w:i/>
          <w:sz w:val="22"/>
          <w:szCs w:val="22"/>
        </w:rPr>
        <w:lastRenderedPageBreak/>
        <w:t xml:space="preserve">– </w:t>
      </w:r>
      <w:r w:rsidRPr="00F406D3">
        <w:rPr>
          <w:rFonts w:ascii="Arial Narrow" w:hAnsi="Arial Narrow" w:cstheme="minorHAnsi"/>
          <w:sz w:val="22"/>
          <w:szCs w:val="22"/>
        </w:rPr>
        <w:t>REGULAMENTO OPERACIONAL DO CERTAME</w:t>
      </w:r>
    </w:p>
    <w:p w14:paraId="309ED694"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r w:rsidRPr="00F406D3">
        <w:rPr>
          <w:rFonts w:ascii="Arial Narrow" w:hAnsi="Arial Narrow" w:cstheme="minorHAnsi"/>
          <w:b/>
          <w:sz w:val="22"/>
          <w:szCs w:val="22"/>
        </w:rPr>
        <w:t xml:space="preserve">15.1 </w:t>
      </w:r>
      <w:r w:rsidRPr="00F406D3">
        <w:rPr>
          <w:rFonts w:ascii="Arial Narrow" w:hAnsi="Arial Narrow" w:cstheme="minorHAnsi"/>
          <w:sz w:val="22"/>
          <w:szCs w:val="22"/>
        </w:rPr>
        <w:t>O certame será conduzido pelo Agente de Contratação, que terá, dentre outras, as seguintes atribuições:</w:t>
      </w:r>
    </w:p>
    <w:p w14:paraId="589AAC0E"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p>
    <w:p w14:paraId="40C76915" w14:textId="77777777" w:rsidR="00AF335C" w:rsidRPr="00F406D3" w:rsidRDefault="00AF335C" w:rsidP="00F406D3">
      <w:pPr>
        <w:pStyle w:val="PargrafodaLista"/>
        <w:numPr>
          <w:ilvl w:val="0"/>
          <w:numId w:val="3"/>
        </w:numPr>
        <w:tabs>
          <w:tab w:val="left" w:pos="284"/>
          <w:tab w:val="left" w:pos="396"/>
        </w:tabs>
        <w:spacing w:line="276" w:lineRule="auto"/>
        <w:ind w:left="567" w:firstLine="0"/>
        <w:contextualSpacing w:val="0"/>
        <w:rPr>
          <w:rFonts w:ascii="Arial Narrow" w:hAnsi="Arial Narrow" w:cstheme="minorHAnsi"/>
        </w:rPr>
      </w:pPr>
      <w:r w:rsidRPr="00F406D3">
        <w:rPr>
          <w:rFonts w:ascii="Arial Narrow" w:hAnsi="Arial Narrow" w:cstheme="minorHAnsi"/>
        </w:rPr>
        <w:t>Coordenar os trabalhos da equipe de apoio.</w:t>
      </w:r>
    </w:p>
    <w:p w14:paraId="3D1715DB" w14:textId="77777777" w:rsidR="00AF335C" w:rsidRPr="00F406D3" w:rsidRDefault="00AF335C" w:rsidP="00F406D3">
      <w:pPr>
        <w:pStyle w:val="PargrafodaLista"/>
        <w:numPr>
          <w:ilvl w:val="0"/>
          <w:numId w:val="3"/>
        </w:numPr>
        <w:tabs>
          <w:tab w:val="left" w:pos="284"/>
          <w:tab w:val="left" w:pos="406"/>
        </w:tabs>
        <w:spacing w:line="276" w:lineRule="auto"/>
        <w:ind w:left="567" w:firstLine="0"/>
        <w:contextualSpacing w:val="0"/>
        <w:rPr>
          <w:rFonts w:ascii="Arial Narrow" w:hAnsi="Arial Narrow" w:cstheme="minorHAnsi"/>
        </w:rPr>
      </w:pPr>
      <w:r w:rsidRPr="00F406D3">
        <w:rPr>
          <w:rFonts w:ascii="Arial Narrow" w:hAnsi="Arial Narrow" w:cstheme="minorHAnsi"/>
        </w:rPr>
        <w:t>Responder as questões formuladas pelos interessados, relativas ao certame.</w:t>
      </w:r>
    </w:p>
    <w:p w14:paraId="39AE5A7C" w14:textId="77777777" w:rsidR="00AF335C" w:rsidRPr="00F406D3" w:rsidRDefault="00AF335C" w:rsidP="00F406D3">
      <w:pPr>
        <w:pStyle w:val="PargrafodaLista"/>
        <w:numPr>
          <w:ilvl w:val="0"/>
          <w:numId w:val="3"/>
        </w:numPr>
        <w:tabs>
          <w:tab w:val="left" w:pos="284"/>
          <w:tab w:val="left" w:pos="425"/>
        </w:tabs>
        <w:spacing w:line="276" w:lineRule="auto"/>
        <w:ind w:left="567" w:firstLine="0"/>
        <w:contextualSpacing w:val="0"/>
        <w:rPr>
          <w:rFonts w:ascii="Arial Narrow" w:hAnsi="Arial Narrow" w:cstheme="minorHAnsi"/>
        </w:rPr>
      </w:pPr>
      <w:r w:rsidRPr="00F406D3">
        <w:rPr>
          <w:rFonts w:ascii="Arial Narrow" w:hAnsi="Arial Narrow" w:cstheme="minorHAnsi"/>
        </w:rPr>
        <w:t>Verificar a conformidade das propostas com os requisitos estabelecidos no instrumento convocatório, analisando sua aceitabilidade.</w:t>
      </w:r>
    </w:p>
    <w:p w14:paraId="70D21E69" w14:textId="77777777" w:rsidR="00AF335C" w:rsidRPr="00F406D3" w:rsidRDefault="00AF335C" w:rsidP="00F406D3">
      <w:pPr>
        <w:pStyle w:val="PargrafodaLista"/>
        <w:numPr>
          <w:ilvl w:val="0"/>
          <w:numId w:val="3"/>
        </w:numPr>
        <w:tabs>
          <w:tab w:val="left" w:pos="284"/>
          <w:tab w:val="left" w:pos="419"/>
        </w:tabs>
        <w:spacing w:line="276" w:lineRule="auto"/>
        <w:ind w:left="567" w:firstLine="0"/>
        <w:contextualSpacing w:val="0"/>
        <w:rPr>
          <w:rFonts w:ascii="Arial Narrow" w:hAnsi="Arial Narrow" w:cstheme="minorHAnsi"/>
        </w:rPr>
      </w:pPr>
      <w:r w:rsidRPr="00F406D3">
        <w:rPr>
          <w:rFonts w:ascii="Arial Narrow" w:hAnsi="Arial Narrow" w:cstheme="minorHAnsi"/>
        </w:rPr>
        <w:t>Desclassificar propostas, quando for o caso, motivando seu ato.</w:t>
      </w:r>
    </w:p>
    <w:p w14:paraId="47E59A67" w14:textId="77777777" w:rsidR="00AF335C" w:rsidRPr="00F406D3" w:rsidRDefault="00AF335C" w:rsidP="00F406D3">
      <w:pPr>
        <w:pStyle w:val="PargrafodaLista"/>
        <w:numPr>
          <w:ilvl w:val="0"/>
          <w:numId w:val="3"/>
        </w:numPr>
        <w:tabs>
          <w:tab w:val="left" w:pos="284"/>
          <w:tab w:val="left" w:pos="392"/>
        </w:tabs>
        <w:spacing w:line="276" w:lineRule="auto"/>
        <w:ind w:left="567" w:firstLine="0"/>
        <w:contextualSpacing w:val="0"/>
        <w:rPr>
          <w:rFonts w:ascii="Arial Narrow" w:hAnsi="Arial Narrow" w:cstheme="minorHAnsi"/>
        </w:rPr>
      </w:pPr>
      <w:r w:rsidRPr="00F406D3">
        <w:rPr>
          <w:rFonts w:ascii="Arial Narrow" w:hAnsi="Arial Narrow" w:cstheme="minorHAnsi"/>
        </w:rPr>
        <w:t>Conduzir os procedimentos relativos à etapa de lances e à escolha da proposta do lance de menor preço.</w:t>
      </w:r>
    </w:p>
    <w:p w14:paraId="4E614FC9" w14:textId="77777777" w:rsidR="00AF335C" w:rsidRPr="00F406D3" w:rsidRDefault="00AF335C" w:rsidP="00F406D3">
      <w:pPr>
        <w:pStyle w:val="PargrafodaLista"/>
        <w:numPr>
          <w:ilvl w:val="0"/>
          <w:numId w:val="3"/>
        </w:numPr>
        <w:tabs>
          <w:tab w:val="left" w:pos="284"/>
          <w:tab w:val="left" w:pos="386"/>
        </w:tabs>
        <w:spacing w:line="276" w:lineRule="auto"/>
        <w:ind w:left="567" w:firstLine="0"/>
        <w:contextualSpacing w:val="0"/>
        <w:rPr>
          <w:rFonts w:ascii="Arial Narrow" w:hAnsi="Arial Narrow" w:cstheme="minorHAnsi"/>
        </w:rPr>
      </w:pPr>
      <w:r w:rsidRPr="00F406D3">
        <w:rPr>
          <w:rFonts w:ascii="Arial Narrow" w:hAnsi="Arial Narrow" w:cstheme="minorHAnsi"/>
        </w:rPr>
        <w:t>Verificar e julgar as condições de habilitação do proponente que apresentar a proposta de menor preço classificada.</w:t>
      </w:r>
    </w:p>
    <w:p w14:paraId="063EC138" w14:textId="77777777" w:rsidR="00AF335C" w:rsidRPr="00F406D3" w:rsidRDefault="00AF335C" w:rsidP="00F406D3">
      <w:pPr>
        <w:pStyle w:val="PargrafodaLista"/>
        <w:numPr>
          <w:ilvl w:val="0"/>
          <w:numId w:val="3"/>
        </w:numPr>
        <w:tabs>
          <w:tab w:val="left" w:pos="284"/>
          <w:tab w:val="left" w:pos="408"/>
        </w:tabs>
        <w:spacing w:line="276" w:lineRule="auto"/>
        <w:ind w:left="567" w:firstLine="0"/>
        <w:contextualSpacing w:val="0"/>
        <w:rPr>
          <w:rFonts w:ascii="Arial Narrow" w:hAnsi="Arial Narrow" w:cstheme="minorHAnsi"/>
        </w:rPr>
      </w:pPr>
      <w:r w:rsidRPr="00F406D3">
        <w:rPr>
          <w:rFonts w:ascii="Arial Narrow" w:hAnsi="Arial Narrow" w:cstheme="minorHAnsi"/>
        </w:rPr>
        <w:t>Encaminhar o processo devidamente instruído à autoridade superior e propor a homologação.</w:t>
      </w:r>
    </w:p>
    <w:p w14:paraId="308723BD" w14:textId="77777777" w:rsidR="00AF335C" w:rsidRPr="00F406D3" w:rsidRDefault="00AF335C" w:rsidP="00F406D3">
      <w:pPr>
        <w:pStyle w:val="PargrafodaLista"/>
        <w:tabs>
          <w:tab w:val="left" w:pos="284"/>
          <w:tab w:val="left" w:pos="408"/>
        </w:tabs>
        <w:spacing w:line="276" w:lineRule="auto"/>
        <w:ind w:left="0"/>
        <w:rPr>
          <w:rFonts w:ascii="Arial Narrow" w:hAnsi="Arial Narrow" w:cstheme="minorHAnsi"/>
        </w:rPr>
      </w:pPr>
    </w:p>
    <w:p w14:paraId="4B72CB72" w14:textId="77777777" w:rsidR="00AF335C" w:rsidRPr="00F406D3" w:rsidRDefault="00AF335C" w:rsidP="00F406D3">
      <w:pPr>
        <w:pStyle w:val="Ttulo2"/>
        <w:numPr>
          <w:ilvl w:val="0"/>
          <w:numId w:val="2"/>
        </w:numPr>
        <w:shd w:val="clear" w:color="auto" w:fill="D9D9D9"/>
        <w:tabs>
          <w:tab w:val="left" w:pos="284"/>
        </w:tabs>
        <w:spacing w:line="276" w:lineRule="auto"/>
        <w:ind w:left="0" w:firstLine="0"/>
        <w:rPr>
          <w:rFonts w:ascii="Arial Narrow" w:hAnsi="Arial Narrow" w:cstheme="minorHAnsi"/>
          <w:sz w:val="22"/>
          <w:szCs w:val="22"/>
        </w:rPr>
      </w:pPr>
      <w:r w:rsidRPr="00F406D3">
        <w:rPr>
          <w:rFonts w:ascii="Arial Narrow" w:hAnsi="Arial Narrow" w:cstheme="minorHAnsi"/>
          <w:sz w:val="22"/>
          <w:szCs w:val="22"/>
        </w:rPr>
        <w:t>- DO CREDENCIAMENTO NA PLATAFORMA</w:t>
      </w:r>
    </w:p>
    <w:p w14:paraId="0DF3C0B0"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Para acesso ao sistema eletrônico, os interessados em participar desta Dispensa Eletrônica deverão dispor de chave de identificação e senha pessoal (intransferíveis), obtidas junto a plataforma </w:t>
      </w:r>
      <w:r w:rsidRPr="00F406D3">
        <w:rPr>
          <w:rFonts w:ascii="Arial Narrow" w:hAnsi="Arial Narrow" w:cstheme="minorHAnsi"/>
          <w:color w:val="0070C0"/>
          <w:shd w:val="clear" w:color="auto" w:fill="FFFFFF"/>
        </w:rPr>
        <w:t>https://bllcompras.com</w:t>
      </w:r>
    </w:p>
    <w:p w14:paraId="5B33E578"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 xml:space="preserve">É de exclusiva responsabilidade do usuário o sigilo da senha, bem como seu uso em qualquer transação efetuada diretamente ou por seu representante, não cabendo ao município ou ao sítio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xml:space="preserve"> a responsabilidade por eventuais danos decorrentes de uso indevido da senha, ainda que por terceiros.</w:t>
      </w:r>
    </w:p>
    <w:p w14:paraId="52FA7CC0"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406D3" w:rsidRDefault="00AF335C" w:rsidP="00F406D3">
      <w:pPr>
        <w:pStyle w:val="PargrafodaLista"/>
        <w:numPr>
          <w:ilvl w:val="2"/>
          <w:numId w:val="6"/>
        </w:numPr>
        <w:tabs>
          <w:tab w:val="left" w:pos="284"/>
          <w:tab w:val="left" w:pos="907"/>
        </w:tabs>
        <w:spacing w:line="276" w:lineRule="auto"/>
        <w:ind w:left="0" w:firstLine="0"/>
        <w:contextualSpacing w:val="0"/>
        <w:rPr>
          <w:rFonts w:ascii="Arial Narrow" w:hAnsi="Arial Narrow" w:cstheme="minorHAnsi"/>
        </w:rPr>
      </w:pPr>
      <w:r w:rsidRPr="00F406D3">
        <w:rPr>
          <w:rFonts w:ascii="Arial Narrow" w:hAnsi="Arial Narrow" w:cstheme="minorHAnsi"/>
        </w:rPr>
        <w:t>A informação dos dados para acesso deve ser feita na página inicial do site</w:t>
      </w:r>
      <w:r w:rsidRPr="00F406D3">
        <w:rPr>
          <w:rFonts w:ascii="Arial Narrow" w:hAnsi="Arial Narrow" w:cstheme="minorHAnsi"/>
          <w:color w:val="0000FF"/>
        </w:rPr>
        <w:t xml:space="preserve"> </w:t>
      </w:r>
      <w:r w:rsidRPr="00F406D3">
        <w:rPr>
          <w:rFonts w:ascii="Arial Narrow" w:hAnsi="Arial Narrow" w:cstheme="minorHAnsi"/>
          <w:color w:val="0070C0"/>
          <w:shd w:val="clear" w:color="auto" w:fill="FFFFFF"/>
        </w:rPr>
        <w:t>https://bllcompras.com</w:t>
      </w:r>
    </w:p>
    <w:p w14:paraId="7C765684"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licitante deverá declarar, em campo próprio do sistema, sendo que a falsidade da declaração sujeitará o licitante às sanções legais:</w:t>
      </w:r>
    </w:p>
    <w:p w14:paraId="62E212F7" w14:textId="77777777" w:rsidR="00AF335C" w:rsidRPr="00F406D3" w:rsidRDefault="00AF335C" w:rsidP="00F406D3">
      <w:pPr>
        <w:pStyle w:val="PargrafodaLista"/>
        <w:numPr>
          <w:ilvl w:val="2"/>
          <w:numId w:val="6"/>
        </w:numPr>
        <w:tabs>
          <w:tab w:val="left" w:pos="284"/>
          <w:tab w:val="left" w:pos="737"/>
        </w:tabs>
        <w:spacing w:line="276" w:lineRule="auto"/>
        <w:ind w:left="0" w:firstLine="0"/>
        <w:contextualSpacing w:val="0"/>
        <w:rPr>
          <w:rFonts w:ascii="Arial Narrow" w:hAnsi="Arial Narrow" w:cstheme="minorHAnsi"/>
          <w:b/>
        </w:rPr>
      </w:pPr>
      <w:r w:rsidRPr="00F406D3">
        <w:rPr>
          <w:rFonts w:ascii="Arial Narrow" w:hAnsi="Arial Narrow" w:cstheme="minorHAnsi"/>
        </w:rPr>
        <w:t>O cumprimento dos requisitos para a habilitação e a conformidade de sua proposta com as exigências do edital, como condição de participação</w:t>
      </w:r>
      <w:r w:rsidRPr="00F406D3">
        <w:rPr>
          <w:rFonts w:ascii="Arial Narrow" w:hAnsi="Arial Narrow" w:cstheme="minorHAnsi"/>
          <w:b/>
        </w:rPr>
        <w:t>;</w:t>
      </w:r>
    </w:p>
    <w:p w14:paraId="15FE883E" w14:textId="77777777" w:rsidR="00AF335C" w:rsidRPr="00F406D3" w:rsidRDefault="00AF335C" w:rsidP="00F406D3">
      <w:pPr>
        <w:pStyle w:val="PargrafodaLista"/>
        <w:numPr>
          <w:ilvl w:val="2"/>
          <w:numId w:val="6"/>
        </w:numPr>
        <w:tabs>
          <w:tab w:val="left" w:pos="284"/>
          <w:tab w:val="left" w:pos="738"/>
        </w:tabs>
        <w:spacing w:line="276" w:lineRule="auto"/>
        <w:ind w:left="0" w:firstLine="0"/>
        <w:contextualSpacing w:val="0"/>
        <w:rPr>
          <w:rFonts w:ascii="Arial Narrow" w:hAnsi="Arial Narrow" w:cstheme="minorHAnsi"/>
        </w:rPr>
      </w:pPr>
      <w:r w:rsidRPr="00F406D3">
        <w:rPr>
          <w:rFonts w:ascii="Arial Narrow" w:hAnsi="Arial Narrow"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406D3" w:rsidRDefault="00AF335C" w:rsidP="00F406D3">
      <w:pPr>
        <w:pStyle w:val="PargrafodaLista"/>
        <w:numPr>
          <w:ilvl w:val="3"/>
          <w:numId w:val="6"/>
        </w:numPr>
        <w:tabs>
          <w:tab w:val="left" w:pos="284"/>
          <w:tab w:val="left" w:pos="920"/>
        </w:tabs>
        <w:spacing w:line="276" w:lineRule="auto"/>
        <w:ind w:left="0" w:firstLine="0"/>
        <w:contextualSpacing w:val="0"/>
        <w:rPr>
          <w:rFonts w:ascii="Arial Narrow" w:hAnsi="Arial Narrow" w:cstheme="minorHAnsi"/>
        </w:rPr>
      </w:pPr>
      <w:r w:rsidRPr="00F406D3">
        <w:rPr>
          <w:rFonts w:ascii="Arial Narrow" w:hAnsi="Arial Narrow"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406D3" w:rsidRDefault="00AF335C" w:rsidP="00F406D3">
      <w:pPr>
        <w:pStyle w:val="Corpodetexto"/>
        <w:tabs>
          <w:tab w:val="left" w:pos="284"/>
        </w:tabs>
        <w:spacing w:line="276" w:lineRule="auto"/>
        <w:rPr>
          <w:rFonts w:ascii="Arial Narrow" w:hAnsi="Arial Narrow" w:cstheme="minorHAnsi"/>
          <w:sz w:val="22"/>
          <w:szCs w:val="22"/>
        </w:rPr>
      </w:pPr>
    </w:p>
    <w:p w14:paraId="585DE9DB" w14:textId="77777777" w:rsidR="00AF335C" w:rsidRPr="00F406D3" w:rsidRDefault="00AF335C" w:rsidP="00F406D3">
      <w:pPr>
        <w:pStyle w:val="Ttulo2"/>
        <w:numPr>
          <w:ilvl w:val="0"/>
          <w:numId w:val="2"/>
        </w:numPr>
        <w:shd w:val="clear" w:color="auto" w:fill="D9D9D9"/>
        <w:tabs>
          <w:tab w:val="left" w:pos="426"/>
        </w:tabs>
        <w:spacing w:line="276" w:lineRule="auto"/>
        <w:ind w:left="0" w:firstLine="0"/>
        <w:jc w:val="both"/>
        <w:rPr>
          <w:rFonts w:ascii="Arial Narrow" w:hAnsi="Arial Narrow" w:cstheme="minorHAnsi"/>
          <w:sz w:val="22"/>
          <w:szCs w:val="22"/>
        </w:rPr>
      </w:pPr>
      <w:r w:rsidRPr="00F406D3">
        <w:rPr>
          <w:rFonts w:ascii="Arial Narrow" w:hAnsi="Arial Narrow" w:cstheme="minorHAnsi"/>
          <w:sz w:val="22"/>
          <w:szCs w:val="22"/>
        </w:rPr>
        <w:t>- INGRESSO NA DISPENSA ELETRÔNICA E CADASTRAMENTO DA PROPOSTA INICIAL</w:t>
      </w:r>
    </w:p>
    <w:p w14:paraId="25E167C7" w14:textId="77777777" w:rsidR="00AF335C" w:rsidRPr="00F406D3" w:rsidRDefault="00AF335C" w:rsidP="00F406D3">
      <w:pPr>
        <w:pStyle w:val="PargrafodaLista"/>
        <w:numPr>
          <w:ilvl w:val="1"/>
          <w:numId w:val="5"/>
        </w:numPr>
        <w:tabs>
          <w:tab w:val="left" w:pos="575"/>
        </w:tabs>
        <w:spacing w:line="276" w:lineRule="auto"/>
        <w:ind w:left="0" w:right="3" w:firstLine="0"/>
        <w:contextualSpacing w:val="0"/>
        <w:rPr>
          <w:rFonts w:ascii="Arial Narrow" w:hAnsi="Arial Narrow" w:cstheme="minorHAnsi"/>
        </w:rPr>
      </w:pPr>
      <w:r w:rsidRPr="00F406D3">
        <w:rPr>
          <w:rFonts w:ascii="Arial Narrow" w:hAnsi="Arial Narrow" w:cstheme="minorHAnsi"/>
        </w:rPr>
        <w:t>O ingresso do fornecedor na disputa da dispensa eletrônica se dará com o cadastramento de sua proposta inicial, na forma deste item.</w:t>
      </w:r>
    </w:p>
    <w:p w14:paraId="53570260" w14:textId="77777777" w:rsidR="00AF335C" w:rsidRPr="00F406D3" w:rsidRDefault="00AF335C" w:rsidP="00F406D3">
      <w:pPr>
        <w:pStyle w:val="PargrafodaLista"/>
        <w:numPr>
          <w:ilvl w:val="1"/>
          <w:numId w:val="5"/>
        </w:numPr>
        <w:tabs>
          <w:tab w:val="left" w:pos="57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406D3" w:rsidRDefault="00AF335C" w:rsidP="00F406D3">
      <w:pPr>
        <w:pStyle w:val="PargrafodaLista"/>
        <w:numPr>
          <w:ilvl w:val="1"/>
          <w:numId w:val="5"/>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Todas as especificações do objeto contidas na proposta, em especial o preço, vinculam a Contratada.</w:t>
      </w:r>
    </w:p>
    <w:p w14:paraId="2B773CDB" w14:textId="77777777" w:rsidR="00AF335C" w:rsidRPr="00F406D3" w:rsidRDefault="00AF335C" w:rsidP="00F406D3">
      <w:pPr>
        <w:pStyle w:val="PargrafodaLista"/>
        <w:numPr>
          <w:ilvl w:val="1"/>
          <w:numId w:val="5"/>
        </w:numPr>
        <w:tabs>
          <w:tab w:val="left" w:pos="660"/>
        </w:tabs>
        <w:spacing w:line="276" w:lineRule="auto"/>
        <w:ind w:left="0" w:right="3" w:firstLine="0"/>
        <w:contextualSpacing w:val="0"/>
        <w:rPr>
          <w:rFonts w:ascii="Arial Narrow" w:hAnsi="Arial Narrow" w:cstheme="minorHAnsi"/>
        </w:rPr>
      </w:pPr>
      <w:r w:rsidRPr="00F406D3">
        <w:rPr>
          <w:rFonts w:ascii="Arial Narrow" w:hAnsi="Arial Narrow"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406D3" w:rsidRDefault="00AF335C" w:rsidP="00F406D3">
      <w:pPr>
        <w:pStyle w:val="PargrafodaLista"/>
        <w:numPr>
          <w:ilvl w:val="2"/>
          <w:numId w:val="5"/>
        </w:numPr>
        <w:tabs>
          <w:tab w:val="left" w:pos="797"/>
        </w:tabs>
        <w:spacing w:line="276" w:lineRule="auto"/>
        <w:ind w:left="0" w:right="3" w:firstLine="0"/>
        <w:contextualSpacing w:val="0"/>
        <w:rPr>
          <w:rFonts w:ascii="Arial Narrow" w:hAnsi="Arial Narrow" w:cstheme="minorHAnsi"/>
        </w:rPr>
      </w:pPr>
      <w:r w:rsidRPr="00F406D3">
        <w:rPr>
          <w:rFonts w:ascii="Arial Narrow" w:hAnsi="Arial Narrow"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406D3" w:rsidRDefault="00AF335C" w:rsidP="00F406D3">
      <w:pPr>
        <w:pStyle w:val="PargrafodaLista"/>
        <w:numPr>
          <w:ilvl w:val="1"/>
          <w:numId w:val="5"/>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Independentemente do percentual de tributo inserido na planilha, no pagamento serão retidos na fonte os percentuais estabelecidos na legislação vigente.</w:t>
      </w:r>
    </w:p>
    <w:p w14:paraId="0155FFC9"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No cadastramento da proposta inicial, o fornecedor deverá, também, assinalar “sim” ou “não” em campo próprio do sistema eletrônico, às seguintes declarações:</w:t>
      </w:r>
    </w:p>
    <w:p w14:paraId="1FA25AD0" w14:textId="77777777" w:rsidR="00AF335C" w:rsidRPr="00F406D3" w:rsidRDefault="00AF335C" w:rsidP="00F406D3">
      <w:pPr>
        <w:pStyle w:val="PargrafodaLista"/>
        <w:tabs>
          <w:tab w:val="left" w:pos="426"/>
          <w:tab w:val="left" w:pos="575"/>
          <w:tab w:val="left" w:pos="851"/>
          <w:tab w:val="left" w:pos="993"/>
        </w:tabs>
        <w:spacing w:line="276" w:lineRule="auto"/>
        <w:ind w:left="0" w:right="3"/>
        <w:rPr>
          <w:rFonts w:ascii="Arial Narrow" w:hAnsi="Arial Narrow" w:cstheme="minorHAnsi"/>
        </w:rPr>
      </w:pPr>
    </w:p>
    <w:p w14:paraId="32829C0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b/>
          <w:bCs/>
        </w:rPr>
      </w:pPr>
      <w:r w:rsidRPr="00F406D3">
        <w:rPr>
          <w:rFonts w:ascii="Arial Narrow" w:hAnsi="Arial Narrow" w:cstheme="minorHAnsi"/>
          <w:b/>
          <w:bCs/>
        </w:rPr>
        <w:t>DECLARAÇÃO ÚNICA.</w:t>
      </w:r>
    </w:p>
    <w:p w14:paraId="57A98B4B"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 - </w:t>
      </w:r>
      <w:proofErr w:type="gramStart"/>
      <w:r w:rsidRPr="00F406D3">
        <w:rPr>
          <w:rFonts w:ascii="Arial Narrow" w:hAnsi="Arial Narrow" w:cstheme="minorHAnsi"/>
        </w:rPr>
        <w:t>a</w:t>
      </w:r>
      <w:proofErr w:type="gramEnd"/>
      <w:r w:rsidRPr="00F406D3">
        <w:rPr>
          <w:rFonts w:ascii="Arial Narrow" w:hAnsi="Arial Narrow" w:cstheme="minorHAnsi"/>
        </w:rPr>
        <w:t xml:space="preserve"> inexistência de fato impeditivo para licitar ou contratar com a Administração Pública;</w:t>
      </w:r>
    </w:p>
    <w:p w14:paraId="1E519DA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II - </w:t>
      </w:r>
      <w:proofErr w:type="gramStart"/>
      <w:r w:rsidRPr="00F406D3">
        <w:rPr>
          <w:rFonts w:ascii="Arial Narrow" w:hAnsi="Arial Narrow" w:cstheme="minorHAnsi"/>
        </w:rPr>
        <w:t>o</w:t>
      </w:r>
      <w:proofErr w:type="gramEnd"/>
      <w:r w:rsidRPr="00F406D3">
        <w:rPr>
          <w:rFonts w:ascii="Arial Narrow" w:hAnsi="Arial Narrow" w:cstheme="minorHAnsi"/>
        </w:rPr>
        <w:t xml:space="preserve"> enquadramento na condição de microempresa e empresa de pequeno porte, nos termos da Lei Complementar nº 123, de 2006, quando couber;</w:t>
      </w:r>
    </w:p>
    <w:p w14:paraId="3C19EE9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III - o pleno conhecimento e aceitação das regras e das condições gerais da contratação</w:t>
      </w:r>
    </w:p>
    <w:p w14:paraId="49E3691B"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IV - </w:t>
      </w:r>
      <w:proofErr w:type="gramStart"/>
      <w:r w:rsidRPr="00F406D3">
        <w:rPr>
          <w:rFonts w:ascii="Arial Narrow" w:hAnsi="Arial Narrow" w:cstheme="minorHAnsi"/>
        </w:rPr>
        <w:t>será</w:t>
      </w:r>
      <w:proofErr w:type="gramEnd"/>
      <w:r w:rsidRPr="00F406D3">
        <w:rPr>
          <w:rFonts w:ascii="Arial Narrow" w:hAnsi="Arial Narrow" w:cstheme="minorHAnsi"/>
        </w:rPr>
        <w:t xml:space="preserve"> exigida do licitante declaração de que cumpre as exigências de reserva de cargos para pessoa com deficiência e para reabilitado da Previdência Social, previstas em lei e em outras normas específicas.</w:t>
      </w:r>
    </w:p>
    <w:p w14:paraId="3443FE83"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 - </w:t>
      </w:r>
      <w:proofErr w:type="gramStart"/>
      <w:r w:rsidRPr="00F406D3">
        <w:rPr>
          <w:rFonts w:ascii="Arial Narrow" w:hAnsi="Arial Narrow" w:cstheme="minorHAnsi"/>
        </w:rPr>
        <w:t>o</w:t>
      </w:r>
      <w:proofErr w:type="gramEnd"/>
      <w:r w:rsidRPr="00F406D3">
        <w:rPr>
          <w:rFonts w:ascii="Arial Narrow" w:hAnsi="Arial Narrow" w:cstheme="minorHAnsi"/>
        </w:rPr>
        <w:t xml:space="preserve"> cumprimento das exigências de reserva de cargos para pessoa com deficiência e para reabilitado da Previdência Social</w:t>
      </w:r>
    </w:p>
    <w:p w14:paraId="2F87A8E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VI - </w:t>
      </w:r>
      <w:proofErr w:type="gramStart"/>
      <w:r w:rsidRPr="00F406D3">
        <w:rPr>
          <w:rFonts w:ascii="Arial Narrow" w:hAnsi="Arial Narrow" w:cstheme="minorHAnsi"/>
        </w:rPr>
        <w:t>o</w:t>
      </w:r>
      <w:proofErr w:type="gramEnd"/>
      <w:r w:rsidRPr="00F406D3">
        <w:rPr>
          <w:rFonts w:ascii="Arial Narrow" w:hAnsi="Arial Narrow" w:cstheme="minorHAnsi"/>
        </w:rPr>
        <w:t xml:space="preserve"> cumprimento do disposto no inciso VI do art. 68 da Lei nº 14.133/2021.</w:t>
      </w:r>
    </w:p>
    <w:p w14:paraId="026874ED"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 - a responsabilidade pelas transações que forem efetuadas no sistema</w:t>
      </w:r>
    </w:p>
    <w:p w14:paraId="7C5A5FF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IX - </w:t>
      </w:r>
      <w:proofErr w:type="gramStart"/>
      <w:r w:rsidRPr="00F406D3">
        <w:rPr>
          <w:rFonts w:ascii="Arial Narrow" w:hAnsi="Arial Narrow" w:cstheme="minorHAnsi"/>
        </w:rPr>
        <w:t>que</w:t>
      </w:r>
      <w:proofErr w:type="gramEnd"/>
      <w:r w:rsidRPr="00F406D3">
        <w:rPr>
          <w:rFonts w:ascii="Arial Narrow" w:hAnsi="Arial Narrow" w:cstheme="minorHAnsi"/>
        </w:rPr>
        <w:t xml:space="preserve"> cumpre os requisitos de habilitação e que as declarações informadas são verídicas, conforme art. 63, inciso I, da Lei 14.133/2021.</w:t>
      </w:r>
    </w:p>
    <w:p w14:paraId="4A4978D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X - </w:t>
      </w:r>
      <w:proofErr w:type="gramStart"/>
      <w:r w:rsidRPr="00F406D3">
        <w:rPr>
          <w:rFonts w:ascii="Arial Narrow" w:hAnsi="Arial Narrow" w:cstheme="minorHAnsi"/>
        </w:rPr>
        <w:t>que</w:t>
      </w:r>
      <w:proofErr w:type="gramEnd"/>
      <w:r w:rsidRPr="00F406D3">
        <w:rPr>
          <w:rFonts w:ascii="Arial Narrow" w:hAnsi="Arial Narrow" w:cstheme="minorHAnsi"/>
        </w:rPr>
        <w:t xml:space="preserve"> inexistem fatos impeditivos para sua habilitação no certame, ciente da obrigatoriedade de declarar ocorrências posteriores;</w:t>
      </w:r>
    </w:p>
    <w:p w14:paraId="7FADD1B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Declarações utilizadas para critério de desempate, conforme Art. 60.:</w:t>
      </w:r>
    </w:p>
    <w:p w14:paraId="3342AA44"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p>
    <w:p w14:paraId="1F8ABD56"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1º III - empresas que invistam em pesquisa e no desenvolvimento de tecnologia no País;</w:t>
      </w:r>
    </w:p>
    <w:p w14:paraId="288E3C6C"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r w:rsidRPr="00F406D3">
        <w:rPr>
          <w:rFonts w:ascii="Arial Narrow" w:hAnsi="Arial Narrow" w:cstheme="minorHAnsi"/>
        </w:rPr>
        <w:t>§ 1º IV - empresas que comprovem a prática de mitigação, nos termos da Lei nº 12.187, de 29 de dezembro de 2009.</w:t>
      </w:r>
    </w:p>
    <w:p w14:paraId="73B0CD34"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p>
    <w:p w14:paraId="60BD3927"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406D3" w:rsidRDefault="00AF335C" w:rsidP="00F406D3">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Feita essa opção os lances serão enviados automaticamente pelo sistema, respeitados os limites cadastrados pelo fornecedor e o intervalo mínimo entre lances previsto neste Aviso/edital.</w:t>
      </w:r>
    </w:p>
    <w:p w14:paraId="6777378D" w14:textId="77777777" w:rsidR="00AF335C" w:rsidRPr="00F406D3" w:rsidRDefault="00AF335C" w:rsidP="00F406D3">
      <w:pPr>
        <w:pStyle w:val="PargrafodaLista"/>
        <w:numPr>
          <w:ilvl w:val="3"/>
          <w:numId w:val="5"/>
        </w:numPr>
        <w:tabs>
          <w:tab w:val="left" w:pos="426"/>
          <w:tab w:val="left" w:pos="901"/>
        </w:tabs>
        <w:spacing w:line="276" w:lineRule="auto"/>
        <w:ind w:left="0" w:right="3" w:firstLine="0"/>
        <w:contextualSpacing w:val="0"/>
        <w:rPr>
          <w:rFonts w:ascii="Arial Narrow" w:hAnsi="Arial Narrow" w:cstheme="minorHAnsi"/>
        </w:rPr>
      </w:pPr>
      <w:r w:rsidRPr="00F406D3">
        <w:rPr>
          <w:rFonts w:ascii="Arial Narrow" w:hAnsi="Arial Narrow" w:cstheme="minorHAnsi"/>
        </w:rPr>
        <w:t>Sem prejuízo do disposto acima, os lances poderão ser enviados manualmente, na forma da seção respectiva deste Aviso/edital de Contratação Direta;</w:t>
      </w:r>
    </w:p>
    <w:p w14:paraId="639AFC5B" w14:textId="77777777" w:rsidR="00AF335C" w:rsidRPr="00F406D3" w:rsidRDefault="00AF335C" w:rsidP="00F406D3">
      <w:pPr>
        <w:pStyle w:val="PargrafodaLista"/>
        <w:numPr>
          <w:ilvl w:val="2"/>
          <w:numId w:val="5"/>
        </w:numPr>
        <w:tabs>
          <w:tab w:val="left" w:pos="426"/>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final mínimo poderá ser alterado pelo fornecedor durante a fase de disputa, desde que não assuma valor superior a lance já registrado por ele no sistema.</w:t>
      </w:r>
    </w:p>
    <w:p w14:paraId="4BD00A9F" w14:textId="77777777" w:rsidR="00AF335C" w:rsidRPr="00F406D3" w:rsidRDefault="00AF335C" w:rsidP="00F406D3">
      <w:pPr>
        <w:pStyle w:val="PargrafodaLista"/>
        <w:numPr>
          <w:ilvl w:val="2"/>
          <w:numId w:val="5"/>
        </w:numPr>
        <w:tabs>
          <w:tab w:val="left" w:pos="426"/>
          <w:tab w:val="left" w:pos="887"/>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7CAADAF1" w14:textId="77777777" w:rsidR="00AF335C" w:rsidRPr="00F406D3" w:rsidRDefault="00AF335C" w:rsidP="00F406D3">
      <w:pPr>
        <w:pStyle w:val="Ttulo2"/>
        <w:numPr>
          <w:ilvl w:val="0"/>
          <w:numId w:val="2"/>
        </w:numPr>
        <w:shd w:val="clear" w:color="auto" w:fill="D9D9D9"/>
        <w:tabs>
          <w:tab w:val="left" w:pos="284"/>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 ABERTURA DA SESSÃO PUBLICA/ FASE DE LANCES</w:t>
      </w:r>
    </w:p>
    <w:p w14:paraId="419E4CC2" w14:textId="77777777" w:rsidR="00AF335C" w:rsidRPr="00F406D3" w:rsidRDefault="00AF335C" w:rsidP="00F406D3">
      <w:pPr>
        <w:pStyle w:val="PargrafodaLista"/>
        <w:numPr>
          <w:ilvl w:val="1"/>
          <w:numId w:val="8"/>
        </w:numPr>
        <w:tabs>
          <w:tab w:val="left" w:pos="631"/>
        </w:tabs>
        <w:spacing w:line="276" w:lineRule="auto"/>
        <w:ind w:left="0" w:right="3" w:firstLine="0"/>
        <w:contextualSpacing w:val="0"/>
        <w:rPr>
          <w:rFonts w:ascii="Arial Narrow" w:hAnsi="Arial Narrow" w:cstheme="minorHAnsi"/>
        </w:rPr>
      </w:pPr>
      <w:r w:rsidRPr="00F406D3">
        <w:rPr>
          <w:rFonts w:ascii="Arial Narrow" w:hAnsi="Arial Narrow"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406D3" w:rsidRDefault="00AF335C" w:rsidP="00F406D3">
      <w:pPr>
        <w:pStyle w:val="PargrafodaLista"/>
        <w:numPr>
          <w:ilvl w:val="1"/>
          <w:numId w:val="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Iniciada a etapa competitiva, os fornecedores deverão encaminhar lances exclusivamente por meio de sistema eletrônico, sendo imediatamente informados do seu recebimento e do valor consignado no registro.</w:t>
      </w:r>
    </w:p>
    <w:p w14:paraId="4703FCA7" w14:textId="77777777" w:rsidR="00AF335C" w:rsidRPr="00F406D3" w:rsidRDefault="00AF335C" w:rsidP="00F406D3">
      <w:pPr>
        <w:pStyle w:val="PargrafodaLista"/>
        <w:numPr>
          <w:ilvl w:val="2"/>
          <w:numId w:val="8"/>
        </w:numPr>
        <w:tabs>
          <w:tab w:val="left" w:pos="730"/>
        </w:tabs>
        <w:spacing w:line="276" w:lineRule="auto"/>
        <w:ind w:left="0" w:right="3"/>
        <w:contextualSpacing w:val="0"/>
        <w:rPr>
          <w:rFonts w:ascii="Arial Narrow" w:hAnsi="Arial Narrow" w:cstheme="minorHAnsi"/>
        </w:rPr>
      </w:pPr>
      <w:r w:rsidRPr="00F406D3">
        <w:rPr>
          <w:rFonts w:ascii="Arial Narrow" w:hAnsi="Arial Narrow" w:cstheme="minorHAnsi"/>
        </w:rPr>
        <w:t>O lance deverá ser ofertado pelo valor anual/total/unitário do item/lote, mediante, forma de disputa estabelecida, neste edital e na plataforma.</w:t>
      </w:r>
    </w:p>
    <w:p w14:paraId="7F00744C" w14:textId="77777777" w:rsidR="00AF335C" w:rsidRPr="00F406D3" w:rsidRDefault="00AF335C" w:rsidP="00F406D3">
      <w:pPr>
        <w:pStyle w:val="PargrafodaLista"/>
        <w:numPr>
          <w:ilvl w:val="1"/>
          <w:numId w:val="8"/>
        </w:numPr>
        <w:tabs>
          <w:tab w:val="left" w:pos="607"/>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somente poderá oferecer valor inferior ou maior percentual de desconto em relação ao último lance por ele ofertado e registrado pelo sistema.</w:t>
      </w:r>
    </w:p>
    <w:p w14:paraId="4F7A7B73" w14:textId="77777777" w:rsidR="00AF335C" w:rsidRPr="00F406D3" w:rsidRDefault="00AF335C" w:rsidP="00F406D3">
      <w:pPr>
        <w:pStyle w:val="PargrafodaLista"/>
        <w:numPr>
          <w:ilvl w:val="2"/>
          <w:numId w:val="8"/>
        </w:numPr>
        <w:tabs>
          <w:tab w:val="left" w:pos="751"/>
        </w:tabs>
        <w:spacing w:line="276" w:lineRule="auto"/>
        <w:ind w:left="0" w:right="3"/>
        <w:contextualSpacing w:val="0"/>
        <w:rPr>
          <w:rFonts w:ascii="Arial Narrow" w:hAnsi="Arial Narrow" w:cstheme="minorHAnsi"/>
        </w:rPr>
      </w:pPr>
      <w:r w:rsidRPr="00F406D3">
        <w:rPr>
          <w:rFonts w:ascii="Arial Narrow" w:hAnsi="Arial Narrow"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406D3" w:rsidRDefault="00AF335C" w:rsidP="00F406D3">
      <w:pPr>
        <w:pStyle w:val="PargrafodaLista"/>
        <w:numPr>
          <w:ilvl w:val="2"/>
          <w:numId w:val="8"/>
        </w:numPr>
        <w:tabs>
          <w:tab w:val="left" w:pos="722"/>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intervalo mínimo de diferença de valores ou percentuais entre os lances, que incidirá tanto em relação aos lances intermediários quanto em relação ao que cobrir a melhor oferta é de </w:t>
      </w:r>
      <w:r w:rsidRPr="00F406D3">
        <w:rPr>
          <w:rFonts w:ascii="Arial Narrow" w:hAnsi="Arial Narrow" w:cstheme="minorHAnsi"/>
          <w:b/>
        </w:rPr>
        <w:t>R$ 10,00 (dez reais).</w:t>
      </w:r>
    </w:p>
    <w:p w14:paraId="04213EF9" w14:textId="77777777" w:rsidR="00AF335C" w:rsidRPr="00F406D3" w:rsidRDefault="00AF335C" w:rsidP="00F406D3">
      <w:pPr>
        <w:pStyle w:val="PargrafodaLista"/>
        <w:numPr>
          <w:ilvl w:val="1"/>
          <w:numId w:val="8"/>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lances iguais ao menor já ofertado, prevalecerá aquele que for recebido e registrado primeiro no sistema.</w:t>
      </w:r>
    </w:p>
    <w:p w14:paraId="0A7984FE" w14:textId="77777777" w:rsidR="00AF335C" w:rsidRPr="00F406D3" w:rsidRDefault="00AF335C" w:rsidP="00F406D3">
      <w:pPr>
        <w:pStyle w:val="PargrafodaLista"/>
        <w:numPr>
          <w:ilvl w:val="1"/>
          <w:numId w:val="8"/>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Caso o fornecedor não apresente lances, concorrerá com o valor de sua proposta.</w:t>
      </w:r>
    </w:p>
    <w:p w14:paraId="72EFB007" w14:textId="77777777" w:rsidR="00AF335C" w:rsidRPr="00F406D3" w:rsidRDefault="00AF335C" w:rsidP="00F406D3">
      <w:pPr>
        <w:pStyle w:val="PargrafodaLista"/>
        <w:numPr>
          <w:ilvl w:val="1"/>
          <w:numId w:val="8"/>
        </w:numPr>
        <w:tabs>
          <w:tab w:val="left" w:pos="604"/>
        </w:tabs>
        <w:spacing w:line="276" w:lineRule="auto"/>
        <w:ind w:left="0" w:right="3" w:firstLine="0"/>
        <w:contextualSpacing w:val="0"/>
        <w:rPr>
          <w:rFonts w:ascii="Arial Narrow" w:hAnsi="Arial Narrow" w:cstheme="minorHAnsi"/>
        </w:rPr>
      </w:pPr>
      <w:r w:rsidRPr="00F406D3">
        <w:rPr>
          <w:rFonts w:ascii="Arial Narrow" w:hAnsi="Arial Narrow" w:cstheme="minorHAnsi"/>
        </w:rPr>
        <w:t>Durante o procedimento, os fornecedores serão informados, em tempo real, do valor do menor lance registrado, vedada a identificação do fornecedor.</w:t>
      </w:r>
    </w:p>
    <w:p w14:paraId="7040FFBD" w14:textId="77777777" w:rsidR="00AF335C" w:rsidRPr="00F406D3" w:rsidRDefault="00AF335C" w:rsidP="00F406D3">
      <w:pPr>
        <w:pStyle w:val="PargrafodaLista"/>
        <w:numPr>
          <w:ilvl w:val="1"/>
          <w:numId w:val="8"/>
        </w:numPr>
        <w:tabs>
          <w:tab w:val="left" w:pos="590"/>
        </w:tabs>
        <w:spacing w:line="276" w:lineRule="auto"/>
        <w:ind w:left="0" w:right="3" w:firstLine="0"/>
        <w:contextualSpacing w:val="0"/>
        <w:rPr>
          <w:rFonts w:ascii="Arial Narrow" w:hAnsi="Arial Narrow" w:cstheme="minorHAnsi"/>
        </w:rPr>
      </w:pPr>
      <w:r w:rsidRPr="00F406D3">
        <w:rPr>
          <w:rFonts w:ascii="Arial Narrow" w:hAnsi="Arial Narrow"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406D3" w:rsidRDefault="00AF335C" w:rsidP="00F406D3">
      <w:pPr>
        <w:pStyle w:val="PargrafodaLista"/>
        <w:numPr>
          <w:ilvl w:val="2"/>
          <w:numId w:val="8"/>
        </w:numPr>
        <w:tabs>
          <w:tab w:val="left" w:pos="724"/>
        </w:tabs>
        <w:spacing w:line="276" w:lineRule="auto"/>
        <w:ind w:left="0" w:right="3"/>
        <w:contextualSpacing w:val="0"/>
        <w:rPr>
          <w:rFonts w:ascii="Arial Narrow" w:hAnsi="Arial Narrow" w:cstheme="minorHAnsi"/>
        </w:rPr>
      </w:pPr>
      <w:r w:rsidRPr="00F406D3">
        <w:rPr>
          <w:rFonts w:ascii="Arial Narrow" w:hAnsi="Arial Narrow"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048A3535" w14:textId="7546917D"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xml:space="preserve">- DA CLASSIFICAÇÃO DAS PROPOSTAS </w:t>
      </w:r>
    </w:p>
    <w:p w14:paraId="4527E0A2" w14:textId="77777777" w:rsidR="00AF335C" w:rsidRPr="00F406D3" w:rsidRDefault="00AF335C" w:rsidP="00F406D3">
      <w:pPr>
        <w:pStyle w:val="PargrafodaLista"/>
        <w:numPr>
          <w:ilvl w:val="1"/>
          <w:numId w:val="7"/>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406D3" w:rsidRDefault="00AF335C" w:rsidP="00F406D3">
      <w:pPr>
        <w:pStyle w:val="PargrafodaLista"/>
        <w:numPr>
          <w:ilvl w:val="1"/>
          <w:numId w:val="7"/>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o preço da proposta vencedora estar acima do estimado pela Administração, poderá haver a negociação de condições mais vantajosas.</w:t>
      </w:r>
    </w:p>
    <w:p w14:paraId="5993DB22" w14:textId="77777777" w:rsidR="00AF335C" w:rsidRPr="00F406D3" w:rsidRDefault="00AF335C" w:rsidP="00F406D3">
      <w:pPr>
        <w:pStyle w:val="PargrafodaLista"/>
        <w:numPr>
          <w:ilvl w:val="2"/>
          <w:numId w:val="7"/>
        </w:numPr>
        <w:tabs>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406D3" w:rsidRDefault="00AF335C" w:rsidP="00F406D3">
      <w:pPr>
        <w:pStyle w:val="PargrafodaLista"/>
        <w:numPr>
          <w:ilvl w:val="2"/>
          <w:numId w:val="7"/>
        </w:numPr>
        <w:tabs>
          <w:tab w:val="left" w:pos="780"/>
        </w:tabs>
        <w:spacing w:line="276" w:lineRule="auto"/>
        <w:ind w:left="0" w:right="3" w:firstLine="0"/>
        <w:contextualSpacing w:val="0"/>
        <w:rPr>
          <w:rFonts w:ascii="Arial Narrow" w:hAnsi="Arial Narrow" w:cstheme="minorHAnsi"/>
        </w:rPr>
      </w:pPr>
      <w:r w:rsidRPr="00F406D3">
        <w:rPr>
          <w:rFonts w:ascii="Arial Narrow" w:hAnsi="Arial Narrow"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406D3" w:rsidRDefault="00AF335C" w:rsidP="00F406D3">
      <w:pPr>
        <w:pStyle w:val="PargrafodaLista"/>
        <w:numPr>
          <w:ilvl w:val="2"/>
          <w:numId w:val="7"/>
        </w:numPr>
        <w:tabs>
          <w:tab w:val="left" w:pos="762"/>
        </w:tabs>
        <w:spacing w:line="276" w:lineRule="auto"/>
        <w:ind w:left="0" w:right="3" w:firstLine="0"/>
        <w:contextualSpacing w:val="0"/>
        <w:rPr>
          <w:rFonts w:ascii="Arial Narrow" w:hAnsi="Arial Narrow" w:cstheme="minorHAnsi"/>
        </w:rPr>
      </w:pPr>
      <w:r w:rsidRPr="00F406D3">
        <w:rPr>
          <w:rFonts w:ascii="Arial Narrow" w:hAnsi="Arial Narrow" w:cstheme="minorHAnsi"/>
        </w:rPr>
        <w:t>Em qualquer caso, concluída a negociação, o resultado será registrado na ata do procedimento da dispensa eletrônica.</w:t>
      </w:r>
    </w:p>
    <w:p w14:paraId="14F1317E"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Estando o preço compatível, será solicitado o envio da proposta e, se necessário, de documentos complementares, adequada ao último lance.</w:t>
      </w:r>
    </w:p>
    <w:p w14:paraId="04045D28"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validade da proposta não será inferior a 60 (sessenta) dias, a contar da data de sua apresentação.</w:t>
      </w:r>
    </w:p>
    <w:p w14:paraId="36768BB8" w14:textId="77777777" w:rsidR="00AF335C" w:rsidRPr="00F406D3" w:rsidRDefault="00AF335C" w:rsidP="00F406D3">
      <w:pPr>
        <w:pStyle w:val="PargrafodaLista"/>
        <w:numPr>
          <w:ilvl w:val="1"/>
          <w:numId w:val="7"/>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Será desclassificada a proposta vencedora que:</w:t>
      </w:r>
    </w:p>
    <w:p w14:paraId="7CDAD08E"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contiver vícios insanáveis;</w:t>
      </w:r>
    </w:p>
    <w:p w14:paraId="717FD90F"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obedecer às especificações técnicas pormenorizadas neste Aviso/edital ou em seus anexos;</w:t>
      </w:r>
    </w:p>
    <w:p w14:paraId="50B70FDB"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preços inexequíveis ou permanecerem acima do preço máximo definido para a contratação;</w:t>
      </w:r>
    </w:p>
    <w:p w14:paraId="19E824B2"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tiverem sua exequibilidade demonstrada, quando exigido pela Administração;</w:t>
      </w:r>
    </w:p>
    <w:p w14:paraId="79D475DC" w14:textId="77777777" w:rsidR="00AF335C" w:rsidRPr="00F406D3" w:rsidRDefault="00AF335C" w:rsidP="00F406D3">
      <w:pPr>
        <w:pStyle w:val="PargrafodaLista"/>
        <w:numPr>
          <w:ilvl w:val="2"/>
          <w:numId w:val="7"/>
        </w:numPr>
        <w:tabs>
          <w:tab w:val="left" w:pos="746"/>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desconformidade com quaisquer outras exigências deste Aviso/edital ou seus anexos, desde que insanável.</w:t>
      </w:r>
    </w:p>
    <w:p w14:paraId="66BA77C6" w14:textId="033E2B2B" w:rsidR="00AF335C" w:rsidRPr="00F406D3" w:rsidRDefault="00AF335C" w:rsidP="00F406D3">
      <w:pPr>
        <w:pStyle w:val="Standard"/>
        <w:numPr>
          <w:ilvl w:val="2"/>
          <w:numId w:val="7"/>
        </w:numPr>
        <w:spacing w:before="57" w:line="276" w:lineRule="auto"/>
        <w:ind w:left="1134"/>
        <w:jc w:val="both"/>
        <w:textAlignment w:val="auto"/>
        <w:rPr>
          <w:rFonts w:ascii="Arial Narrow" w:hAnsi="Arial Narrow" w:cstheme="minorHAnsi"/>
          <w:b/>
          <w:bCs/>
          <w:sz w:val="22"/>
          <w:szCs w:val="22"/>
        </w:rPr>
      </w:pPr>
      <w:r w:rsidRPr="00F406D3">
        <w:rPr>
          <w:rFonts w:ascii="Arial Narrow" w:hAnsi="Arial Narrow"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CE1D7E" w:rsidRPr="00F406D3">
        <w:rPr>
          <w:rFonts w:ascii="Arial Narrow" w:hAnsi="Arial Narrow" w:cstheme="minorHAnsi"/>
          <w:b/>
          <w:sz w:val="22"/>
          <w:szCs w:val="22"/>
          <w:u w:val="single"/>
        </w:rPr>
        <w:t xml:space="preserve">com o que estabelece </w:t>
      </w:r>
      <w:r w:rsidRPr="00F406D3">
        <w:rPr>
          <w:rFonts w:ascii="Arial Narrow" w:hAnsi="Arial Narrow" w:cstheme="minorHAnsi"/>
          <w:b/>
          <w:sz w:val="22"/>
          <w:szCs w:val="22"/>
          <w:u w:val="single"/>
        </w:rPr>
        <w:t xml:space="preserve">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w:t>
      </w:r>
      <w:r w:rsidR="001B7812" w:rsidRPr="00F406D3">
        <w:rPr>
          <w:rFonts w:ascii="Arial Narrow" w:hAnsi="Arial Narrow" w:cstheme="minorHAnsi"/>
          <w:b/>
          <w:sz w:val="22"/>
          <w:szCs w:val="22"/>
          <w:u w:val="single"/>
        </w:rPr>
        <w:t>0</w:t>
      </w:r>
      <w:r w:rsidR="00022F24">
        <w:rPr>
          <w:rFonts w:ascii="Arial Narrow" w:hAnsi="Arial Narrow" w:cstheme="minorHAnsi"/>
          <w:b/>
          <w:sz w:val="22"/>
          <w:szCs w:val="22"/>
          <w:u w:val="single"/>
        </w:rPr>
        <w:t>4</w:t>
      </w:r>
      <w:r w:rsidR="001B7812" w:rsidRPr="00F406D3">
        <w:rPr>
          <w:rFonts w:ascii="Arial Narrow" w:hAnsi="Arial Narrow" w:cstheme="minorHAnsi"/>
          <w:b/>
          <w:sz w:val="22"/>
          <w:szCs w:val="22"/>
          <w:u w:val="single"/>
        </w:rPr>
        <w:t xml:space="preserve"> (</w:t>
      </w:r>
      <w:r w:rsidR="00022F24">
        <w:rPr>
          <w:rFonts w:ascii="Arial Narrow" w:hAnsi="Arial Narrow" w:cstheme="minorHAnsi"/>
          <w:b/>
          <w:sz w:val="22"/>
          <w:szCs w:val="22"/>
          <w:u w:val="single"/>
        </w:rPr>
        <w:t>QUATRO</w:t>
      </w:r>
      <w:r w:rsidR="001B7812" w:rsidRPr="00F406D3">
        <w:rPr>
          <w:rFonts w:ascii="Arial Narrow" w:hAnsi="Arial Narrow" w:cstheme="minorHAnsi"/>
          <w:b/>
          <w:sz w:val="22"/>
          <w:szCs w:val="22"/>
          <w:u w:val="single"/>
        </w:rPr>
        <w:t>) HORAS</w:t>
      </w:r>
      <w:r w:rsidRPr="00F406D3">
        <w:rPr>
          <w:rFonts w:ascii="Arial Narrow" w:hAnsi="Arial Narrow"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406D3">
        <w:rPr>
          <w:rFonts w:ascii="Arial Narrow" w:hAnsi="Arial Narrow" w:cstheme="minorHAnsi"/>
          <w:b/>
          <w:sz w:val="22"/>
          <w:szCs w:val="22"/>
          <w:u w:val="single"/>
        </w:rPr>
        <w:t>anexado</w:t>
      </w:r>
      <w:r w:rsidRPr="00F406D3">
        <w:rPr>
          <w:rFonts w:ascii="Arial Narrow" w:hAnsi="Arial Narrow"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406D3" w:rsidRDefault="00AF335C" w:rsidP="00F406D3">
      <w:pPr>
        <w:pStyle w:val="PargrafodaLista"/>
        <w:numPr>
          <w:ilvl w:val="1"/>
          <w:numId w:val="7"/>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406D3" w:rsidRDefault="00AF335C" w:rsidP="00F406D3">
      <w:pPr>
        <w:pStyle w:val="PargrafodaLista"/>
        <w:numPr>
          <w:ilvl w:val="2"/>
          <w:numId w:val="7"/>
        </w:numPr>
        <w:tabs>
          <w:tab w:val="left" w:pos="775"/>
        </w:tabs>
        <w:spacing w:line="276" w:lineRule="auto"/>
        <w:ind w:left="567" w:right="3" w:firstLine="0"/>
        <w:contextualSpacing w:val="0"/>
        <w:rPr>
          <w:rFonts w:ascii="Arial Narrow" w:hAnsi="Arial Narrow" w:cstheme="minorHAnsi"/>
        </w:rPr>
      </w:pPr>
      <w:r w:rsidRPr="00F406D3">
        <w:rPr>
          <w:rFonts w:ascii="Arial Narrow" w:hAnsi="Arial Narrow"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406D3" w:rsidRDefault="00AF335C" w:rsidP="00F406D3">
      <w:pPr>
        <w:pStyle w:val="PargrafodaLista"/>
        <w:numPr>
          <w:ilvl w:val="2"/>
          <w:numId w:val="7"/>
        </w:numPr>
        <w:tabs>
          <w:tab w:val="left" w:pos="794"/>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406D3" w:rsidRDefault="00AF335C" w:rsidP="00F406D3">
      <w:pPr>
        <w:pStyle w:val="PargrafodaLista"/>
        <w:numPr>
          <w:ilvl w:val="1"/>
          <w:numId w:val="7"/>
        </w:numPr>
        <w:tabs>
          <w:tab w:val="left" w:pos="650"/>
        </w:tabs>
        <w:spacing w:line="276" w:lineRule="auto"/>
        <w:ind w:left="0" w:right="3" w:firstLine="0"/>
        <w:contextualSpacing w:val="0"/>
        <w:rPr>
          <w:rFonts w:ascii="Arial Narrow" w:hAnsi="Arial Narrow" w:cstheme="minorHAnsi"/>
        </w:rPr>
      </w:pPr>
      <w:r w:rsidRPr="00F406D3">
        <w:rPr>
          <w:rFonts w:ascii="Arial Narrow" w:hAnsi="Arial Narrow" w:cstheme="minorHAnsi"/>
          <w:u w:val="single"/>
        </w:rPr>
        <w:t>Em contratação de obras ou serviços de engenharia, além das disposições acima, a análise de</w:t>
      </w:r>
      <w:r w:rsidRPr="00F406D3">
        <w:rPr>
          <w:rFonts w:ascii="Arial Narrow" w:hAnsi="Arial Narrow" w:cstheme="minorHAnsi"/>
        </w:rPr>
        <w:t xml:space="preserve"> </w:t>
      </w:r>
      <w:r w:rsidRPr="00F406D3">
        <w:rPr>
          <w:rFonts w:ascii="Arial Narrow" w:hAnsi="Arial Narrow" w:cstheme="minorHAnsi"/>
          <w:u w:val="single"/>
        </w:rPr>
        <w:t>exequibilidade e sobrepreço considerará o seguinte:</w:t>
      </w:r>
    </w:p>
    <w:p w14:paraId="4C21BAAF" w14:textId="77777777" w:rsidR="00AF335C" w:rsidRPr="00F406D3" w:rsidRDefault="00AF335C" w:rsidP="00F406D3">
      <w:pPr>
        <w:pStyle w:val="PargrafodaLista"/>
        <w:numPr>
          <w:ilvl w:val="2"/>
          <w:numId w:val="7"/>
        </w:numPr>
        <w:tabs>
          <w:tab w:val="left" w:pos="76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para efeito de avaliação da exequibilidade e de sobrepreço, serão considerados o preço global, os</w:t>
      </w:r>
      <w:r w:rsidRPr="00F406D3">
        <w:rPr>
          <w:rFonts w:ascii="Arial Narrow" w:hAnsi="Arial Narrow" w:cstheme="minorHAnsi"/>
        </w:rPr>
        <w:t xml:space="preserve"> </w:t>
      </w:r>
      <w:r w:rsidRPr="00F406D3">
        <w:rPr>
          <w:rFonts w:ascii="Arial Narrow" w:hAnsi="Arial Narrow"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406D3">
        <w:rPr>
          <w:rFonts w:ascii="Arial Narrow" w:hAnsi="Arial Narrow" w:cstheme="minorHAnsi"/>
        </w:rPr>
        <w:t xml:space="preserve"> </w:t>
      </w:r>
      <w:r w:rsidRPr="00F406D3">
        <w:rPr>
          <w:rFonts w:ascii="Arial Narrow" w:hAnsi="Arial Narrow" w:cstheme="minorHAnsi"/>
          <w:u w:val="single"/>
        </w:rPr>
        <w:t>correspondente;</w:t>
      </w:r>
    </w:p>
    <w:p w14:paraId="45039C7F" w14:textId="77777777" w:rsidR="00AF335C" w:rsidRPr="00F406D3" w:rsidRDefault="00AF335C" w:rsidP="00F406D3">
      <w:pPr>
        <w:pStyle w:val="PargrafodaLista"/>
        <w:numPr>
          <w:ilvl w:val="2"/>
          <w:numId w:val="7"/>
        </w:numPr>
        <w:tabs>
          <w:tab w:val="left" w:pos="73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serão consideradas inexequíveis as propostas cujos valores forem inferiores a 75% (setenta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w:t>
      </w:r>
    </w:p>
    <w:p w14:paraId="36979492" w14:textId="77777777" w:rsidR="00AF335C" w:rsidRPr="00F406D3" w:rsidRDefault="00AF335C" w:rsidP="00F406D3">
      <w:pPr>
        <w:pStyle w:val="PargrafodaLista"/>
        <w:numPr>
          <w:ilvl w:val="2"/>
          <w:numId w:val="7"/>
        </w:numPr>
        <w:tabs>
          <w:tab w:val="left" w:pos="725"/>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será exigida garantia adicional do licitante vencedor cuja proposta for inferior a 85% (oitenta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 equivalente à diferença entre este último e o valor da proposta,</w:t>
      </w:r>
      <w:r w:rsidRPr="00F406D3">
        <w:rPr>
          <w:rFonts w:ascii="Arial Narrow" w:hAnsi="Arial Narrow" w:cstheme="minorHAnsi"/>
        </w:rPr>
        <w:t xml:space="preserve"> </w:t>
      </w:r>
      <w:r w:rsidRPr="00F406D3">
        <w:rPr>
          <w:rFonts w:ascii="Arial Narrow" w:hAnsi="Arial Narrow" w:cstheme="minorHAnsi"/>
          <w:u w:val="single"/>
        </w:rPr>
        <w:t>sem prejuízo das demais garantias exigíveis de acordo a Lei.</w:t>
      </w:r>
    </w:p>
    <w:p w14:paraId="702B761C" w14:textId="77777777" w:rsidR="00AF335C" w:rsidRPr="00F406D3" w:rsidRDefault="00AF335C" w:rsidP="00F406D3">
      <w:pPr>
        <w:pStyle w:val="PargrafodaLista"/>
        <w:numPr>
          <w:ilvl w:val="1"/>
          <w:numId w:val="7"/>
        </w:numPr>
        <w:tabs>
          <w:tab w:val="left" w:pos="655"/>
        </w:tabs>
        <w:spacing w:line="276" w:lineRule="auto"/>
        <w:ind w:left="0" w:right="3" w:firstLine="0"/>
        <w:contextualSpacing w:val="0"/>
        <w:rPr>
          <w:rFonts w:ascii="Arial Narrow" w:hAnsi="Arial Narrow" w:cstheme="minorHAnsi"/>
        </w:rPr>
      </w:pPr>
      <w:r w:rsidRPr="00F406D3">
        <w:rPr>
          <w:rFonts w:ascii="Arial Narrow" w:hAnsi="Arial Narrow"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406D3" w:rsidRDefault="00AF335C" w:rsidP="00F406D3">
      <w:pPr>
        <w:pStyle w:val="PargrafodaLista"/>
        <w:numPr>
          <w:ilvl w:val="1"/>
          <w:numId w:val="7"/>
        </w:numPr>
        <w:tabs>
          <w:tab w:val="left" w:pos="620"/>
        </w:tabs>
        <w:spacing w:line="276" w:lineRule="auto"/>
        <w:ind w:left="0" w:right="3" w:firstLine="0"/>
        <w:contextualSpacing w:val="0"/>
        <w:rPr>
          <w:rFonts w:ascii="Arial Narrow" w:hAnsi="Arial Narrow" w:cstheme="minorHAnsi"/>
        </w:rPr>
      </w:pPr>
      <w:r w:rsidRPr="00F406D3">
        <w:rPr>
          <w:rFonts w:ascii="Arial Narrow" w:hAnsi="Arial Narrow" w:cstheme="minorHAnsi"/>
        </w:rPr>
        <w:t>Erros no preenchimento da planilha não constituem motivo para a desclassificação da proposta. A planilha poderá́ ser ajustada pelo fornecedor, no prazo indicado pelo sistema, desde que n</w:t>
      </w:r>
      <w:r w:rsidRPr="00F406D3">
        <w:rPr>
          <w:rFonts w:ascii="Arial Narrow" w:hAnsi="Arial Narrow" w:cs="Arial Narrow"/>
        </w:rPr>
        <w:t>ã</w:t>
      </w:r>
      <w:r w:rsidRPr="00F406D3">
        <w:rPr>
          <w:rFonts w:ascii="Arial Narrow" w:hAnsi="Arial Narrow" w:cstheme="minorHAnsi"/>
        </w:rPr>
        <w:t>o haja majora</w:t>
      </w:r>
      <w:r w:rsidRPr="00F406D3">
        <w:rPr>
          <w:rFonts w:ascii="Arial Narrow" w:hAnsi="Arial Narrow" w:cs="Arial Narrow"/>
        </w:rPr>
        <w:t>çã</w:t>
      </w:r>
      <w:r w:rsidRPr="00F406D3">
        <w:rPr>
          <w:rFonts w:ascii="Arial Narrow" w:hAnsi="Arial Narrow" w:cstheme="minorHAnsi"/>
        </w:rPr>
        <w:t>o do preço.</w:t>
      </w:r>
    </w:p>
    <w:p w14:paraId="2D57E367" w14:textId="77777777" w:rsidR="00AF335C" w:rsidRPr="00F406D3" w:rsidRDefault="00AF335C" w:rsidP="00F406D3">
      <w:pPr>
        <w:pStyle w:val="PargrafodaLista"/>
        <w:numPr>
          <w:ilvl w:val="2"/>
          <w:numId w:val="7"/>
        </w:numPr>
        <w:tabs>
          <w:tab w:val="left" w:pos="732"/>
        </w:tabs>
        <w:spacing w:line="276" w:lineRule="auto"/>
        <w:ind w:left="567" w:right="3" w:firstLine="0"/>
        <w:contextualSpacing w:val="0"/>
        <w:rPr>
          <w:rFonts w:ascii="Arial Narrow" w:hAnsi="Arial Narrow" w:cstheme="minorHAnsi"/>
        </w:rPr>
      </w:pPr>
      <w:r w:rsidRPr="00F406D3">
        <w:rPr>
          <w:rFonts w:ascii="Arial Narrow" w:hAnsi="Arial Narrow" w:cstheme="minorHAnsi"/>
        </w:rPr>
        <w:t>O ajuste de que trata este dispositivo se limita a sanar erros ou falhas que não alterem a substância das propostas;</w:t>
      </w:r>
    </w:p>
    <w:p w14:paraId="1FBBB625" w14:textId="77777777" w:rsidR="00AF335C" w:rsidRPr="00F406D3" w:rsidRDefault="00AF335C" w:rsidP="00F406D3">
      <w:pPr>
        <w:pStyle w:val="PargrafodaLista"/>
        <w:numPr>
          <w:ilvl w:val="2"/>
          <w:numId w:val="7"/>
        </w:numPr>
        <w:tabs>
          <w:tab w:val="left" w:pos="743"/>
        </w:tabs>
        <w:spacing w:line="276" w:lineRule="auto"/>
        <w:ind w:left="567" w:right="3" w:firstLine="0"/>
        <w:contextualSpacing w:val="0"/>
        <w:rPr>
          <w:rFonts w:ascii="Arial Narrow" w:hAnsi="Arial Narrow" w:cstheme="minorHAnsi"/>
        </w:rPr>
      </w:pPr>
      <w:r w:rsidRPr="00F406D3">
        <w:rPr>
          <w:rFonts w:ascii="Arial Narrow" w:hAnsi="Arial Narrow"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406D3" w:rsidRDefault="00AF335C" w:rsidP="00F406D3">
      <w:pPr>
        <w:pStyle w:val="PargrafodaLista"/>
        <w:numPr>
          <w:ilvl w:val="1"/>
          <w:numId w:val="7"/>
        </w:numPr>
        <w:tabs>
          <w:tab w:val="left" w:pos="672"/>
        </w:tabs>
        <w:spacing w:line="276" w:lineRule="auto"/>
        <w:ind w:left="0" w:right="3" w:firstLine="0"/>
        <w:contextualSpacing w:val="0"/>
        <w:rPr>
          <w:rFonts w:ascii="Arial Narrow" w:hAnsi="Arial Narrow" w:cstheme="minorHAnsi"/>
        </w:rPr>
      </w:pPr>
      <w:r w:rsidRPr="00F406D3">
        <w:rPr>
          <w:rFonts w:ascii="Arial Narrow" w:hAnsi="Arial Narrow"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406D3" w:rsidRDefault="00AF335C" w:rsidP="00F406D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Se a proposta ou lance vencedor for desclassificado, será examinada a proposta ou lance subsequente, e, assim sucessivamente, na ordem de classificação.</w:t>
      </w:r>
    </w:p>
    <w:p w14:paraId="743341AA" w14:textId="77777777" w:rsidR="00AF335C" w:rsidRPr="00F406D3" w:rsidRDefault="00AF335C" w:rsidP="00F406D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a sessão será suspensa, informando-se no “chat” a nova data e horário para a sua continuidade.</w:t>
      </w:r>
    </w:p>
    <w:p w14:paraId="6D6AFF94" w14:textId="77777777" w:rsidR="00AF335C" w:rsidRPr="00F406D3" w:rsidRDefault="00AF335C" w:rsidP="00F406D3">
      <w:pPr>
        <w:pStyle w:val="PargrafodaLista"/>
        <w:numPr>
          <w:ilvl w:val="1"/>
          <w:numId w:val="7"/>
        </w:numPr>
        <w:tabs>
          <w:tab w:val="left" w:pos="670"/>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análise quanto à aceitação da proposta, se iniciará a fase de habilitação, observado o disposto neste Aviso/edital de Contratação Direta.</w:t>
      </w:r>
    </w:p>
    <w:p w14:paraId="4C30278C" w14:textId="77777777" w:rsidR="00AF335C" w:rsidRPr="00F406D3" w:rsidRDefault="00AF335C" w:rsidP="00F406D3">
      <w:pPr>
        <w:pStyle w:val="PargrafodaLista"/>
        <w:tabs>
          <w:tab w:val="left" w:pos="670"/>
        </w:tabs>
        <w:spacing w:line="276" w:lineRule="auto"/>
        <w:ind w:left="0" w:right="3"/>
        <w:rPr>
          <w:rFonts w:ascii="Arial Narrow" w:hAnsi="Arial Narrow" w:cstheme="minorHAnsi"/>
        </w:rPr>
      </w:pPr>
    </w:p>
    <w:p w14:paraId="6E6A0E15"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DOCUMENTOS DE HABILITAÇÃO</w:t>
      </w:r>
    </w:p>
    <w:p w14:paraId="75AB2EDE" w14:textId="2F484C11" w:rsidR="00AF335C" w:rsidRPr="00F406D3" w:rsidRDefault="00AF335C" w:rsidP="00F406D3">
      <w:pPr>
        <w:pStyle w:val="PargrafodaLista"/>
        <w:numPr>
          <w:ilvl w:val="1"/>
          <w:numId w:val="9"/>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Os documentos a serem exigidos para fins de habilitação deverão ser anexados, por meio de chave de acesso e senha, conforme, relação, a seguir, </w:t>
      </w:r>
      <w:r w:rsidRPr="00F406D3">
        <w:rPr>
          <w:rFonts w:ascii="Arial Narrow" w:hAnsi="Arial Narrow" w:cstheme="minorHAnsi"/>
          <w:b/>
          <w:bCs/>
        </w:rPr>
        <w:t>em até 02 horas, após a solicitação do Agente de Contratação, via sistema</w:t>
      </w:r>
      <w:r w:rsidRPr="00F406D3">
        <w:rPr>
          <w:rFonts w:ascii="Arial Narrow" w:hAnsi="Arial Narrow" w:cstheme="minorHAnsi"/>
        </w:rPr>
        <w:t>.</w:t>
      </w:r>
    </w:p>
    <w:p w14:paraId="4331E293" w14:textId="77777777" w:rsidR="00AF335C" w:rsidRPr="00F406D3" w:rsidRDefault="00AF335C" w:rsidP="00F406D3">
      <w:pPr>
        <w:pStyle w:val="Ttulo1"/>
        <w:numPr>
          <w:ilvl w:val="1"/>
          <w:numId w:val="9"/>
        </w:numPr>
        <w:tabs>
          <w:tab w:val="left" w:pos="284"/>
          <w:tab w:val="left" w:pos="709"/>
          <w:tab w:val="left" w:pos="1109"/>
          <w:tab w:val="left" w:pos="1110"/>
        </w:tabs>
        <w:spacing w:line="276" w:lineRule="auto"/>
        <w:ind w:left="0" w:right="3" w:firstLine="0"/>
        <w:rPr>
          <w:rFonts w:ascii="Arial Narrow" w:hAnsi="Arial Narrow" w:cstheme="minorHAnsi"/>
          <w:sz w:val="22"/>
          <w:szCs w:val="22"/>
        </w:rPr>
      </w:pPr>
      <w:r w:rsidRPr="00F406D3">
        <w:rPr>
          <w:rFonts w:ascii="Arial Narrow" w:hAnsi="Arial Narrow" w:cstheme="minorHAnsi"/>
          <w:color w:val="000000" w:themeColor="text1"/>
          <w:sz w:val="22"/>
          <w:szCs w:val="22"/>
        </w:rPr>
        <w:t>HABILITAÇÃO JURÍDICA</w:t>
      </w:r>
    </w:p>
    <w:p w14:paraId="6BCDF8D7"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No caso de empresário individual: inscrição no Registro Público de Empresas Mercantis, a cargo da Junta Comercial da respectiva sede; </w:t>
      </w:r>
    </w:p>
    <w:p w14:paraId="57D04F55"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406D3">
          <w:rPr>
            <w:rStyle w:val="Hyperlink"/>
            <w:rFonts w:ascii="Arial Narrow" w:hAnsi="Arial Narrow" w:cstheme="minorHAnsi"/>
          </w:rPr>
          <w:t>www.portaldoempreendedor.gov.br</w:t>
        </w:r>
      </w:hyperlink>
      <w:r w:rsidRPr="00F406D3">
        <w:rPr>
          <w:rFonts w:ascii="Arial Narrow" w:hAnsi="Arial Narrow" w:cstheme="minorHAnsi"/>
        </w:rPr>
        <w:t xml:space="preserve">; </w:t>
      </w:r>
    </w:p>
    <w:p w14:paraId="6D805A33"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Inscrição do ato constitutivo, na hipótese de sociedade civil; </w:t>
      </w:r>
    </w:p>
    <w:p w14:paraId="62C6467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Documentos comprobatórios da eleição de seus administradores, no caso de sociedade por ações; </w:t>
      </w:r>
    </w:p>
    <w:p w14:paraId="6B89189E"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Prova da diretoria em exercício, na hipótese de sociedade civil; </w:t>
      </w:r>
    </w:p>
    <w:p w14:paraId="05824EC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Decreto de autorização, em sendo o caso de empresa ou sociedade estrangeira em funcionamento no país.</w:t>
      </w:r>
    </w:p>
    <w:p w14:paraId="7313DE35" w14:textId="77777777" w:rsidR="00AF335C" w:rsidRPr="00F406D3" w:rsidRDefault="00AF335C" w:rsidP="00F406D3">
      <w:pPr>
        <w:numPr>
          <w:ilvl w:val="0"/>
          <w:numId w:val="10"/>
        </w:numPr>
        <w:spacing w:line="276" w:lineRule="auto"/>
        <w:jc w:val="left"/>
        <w:rPr>
          <w:rFonts w:ascii="Arial Narrow" w:eastAsia="Cambria" w:hAnsi="Arial Narrow" w:cstheme="minorHAnsi"/>
          <w:lang w:val="pt-PT"/>
        </w:rPr>
      </w:pPr>
      <w:r w:rsidRPr="00F406D3">
        <w:rPr>
          <w:rFonts w:ascii="Arial Narrow" w:eastAsia="Cambria" w:hAnsi="Arial Narrow" w:cstheme="minorHAnsi"/>
          <w:lang w:val="pt-PT"/>
        </w:rPr>
        <w:t>Cédula de identidade dos sócios da empresa</w:t>
      </w:r>
    </w:p>
    <w:p w14:paraId="35A8CDB2" w14:textId="77777777" w:rsidR="00AF335C" w:rsidRPr="00F406D3" w:rsidRDefault="00AF335C" w:rsidP="00F406D3">
      <w:pPr>
        <w:pStyle w:val="Ttulo1"/>
        <w:numPr>
          <w:ilvl w:val="1"/>
          <w:numId w:val="9"/>
        </w:numPr>
        <w:tabs>
          <w:tab w:val="num" w:pos="360"/>
          <w:tab w:val="left" w:pos="709"/>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REGULARIDADE FISCAL E TRABALHISTA</w:t>
      </w:r>
    </w:p>
    <w:p w14:paraId="27E80008" w14:textId="77777777" w:rsidR="00AF335C" w:rsidRPr="00F406D3" w:rsidRDefault="00AF335C" w:rsidP="00F406D3">
      <w:pPr>
        <w:pStyle w:val="PargrafodaLista"/>
        <w:numPr>
          <w:ilvl w:val="1"/>
          <w:numId w:val="11"/>
        </w:numPr>
        <w:tabs>
          <w:tab w:val="left" w:pos="851"/>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Estadual, através de Certidão expedida pela Secretaria da Fazenda ou equivalente da unidade da federação onde a licitante tem sua sede.</w:t>
      </w:r>
    </w:p>
    <w:p w14:paraId="17BB328B"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Municipal, através de Certidão expedida pela Secretaria de Finanças do Município ou equivalente onde a licitante tem sua sede.</w:t>
      </w:r>
    </w:p>
    <w:p w14:paraId="038EB19A"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Fundo de Garantia por Tempo de Serviço (FGTS), demonstrando situação regular no cumprimento dos encargos sociais instituídos por lei.</w:t>
      </w:r>
    </w:p>
    <w:p w14:paraId="14400FC7"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relativa à justiça do Trabalho, através da Certidão Negativa de Débitos Trabalhistas (CNDT), em atendimento ao exposto na Lei Federal 12.440/11.</w:t>
      </w:r>
    </w:p>
    <w:p w14:paraId="2EBEAC73" w14:textId="77777777" w:rsidR="00AF335C" w:rsidRPr="00F406D3" w:rsidRDefault="00AF335C" w:rsidP="00F406D3">
      <w:pPr>
        <w:pStyle w:val="Ttulo1"/>
        <w:numPr>
          <w:ilvl w:val="1"/>
          <w:numId w:val="9"/>
        </w:numPr>
        <w:tabs>
          <w:tab w:val="num" w:pos="36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ECONOMICO – FINANCEIRA</w:t>
      </w:r>
    </w:p>
    <w:p w14:paraId="63EA9536"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406D3" w:rsidRDefault="00AF335C" w:rsidP="00F406D3">
      <w:pPr>
        <w:pStyle w:val="Ttulo1"/>
        <w:numPr>
          <w:ilvl w:val="1"/>
          <w:numId w:val="9"/>
        </w:numPr>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lastRenderedPageBreak/>
        <w:t xml:space="preserve">QUALIFICAÇÃO TÉCNICA E OUTROS DOCUMENTOS DE HABILITAÇÃO </w:t>
      </w:r>
    </w:p>
    <w:p w14:paraId="4B0557C9" w14:textId="77777777" w:rsidR="00AF335C" w:rsidRPr="00F406D3" w:rsidRDefault="00AF335C" w:rsidP="00F406D3">
      <w:pPr>
        <w:pStyle w:val="Ttulo1"/>
        <w:numPr>
          <w:ilvl w:val="2"/>
          <w:numId w:val="9"/>
        </w:numPr>
        <w:spacing w:line="276" w:lineRule="auto"/>
        <w:ind w:left="567" w:right="3" w:hanging="729"/>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TÉCNICA:</w:t>
      </w:r>
    </w:p>
    <w:p w14:paraId="2705A817" w14:textId="77777777"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Somente serão </w:t>
      </w:r>
      <w:r w:rsidR="00921D9E" w:rsidRPr="00F406D3">
        <w:rPr>
          <w:rFonts w:ascii="Arial Narrow" w:hAnsi="Arial Narrow" w:cstheme="minorHAnsi"/>
        </w:rPr>
        <w:t>aceitos</w:t>
      </w:r>
      <w:r w:rsidRPr="00F406D3">
        <w:rPr>
          <w:rFonts w:ascii="Arial Narrow" w:hAnsi="Arial Narrow"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406D3" w:rsidRDefault="00AF335C" w:rsidP="00F406D3">
      <w:pPr>
        <w:pStyle w:val="Corpodetexto"/>
        <w:tabs>
          <w:tab w:val="left" w:pos="709"/>
          <w:tab w:val="left" w:pos="851"/>
        </w:tabs>
        <w:spacing w:line="276" w:lineRule="auto"/>
        <w:ind w:firstLine="567"/>
        <w:rPr>
          <w:rFonts w:ascii="Arial Narrow" w:hAnsi="Arial Narrow" w:cstheme="minorHAnsi"/>
          <w:sz w:val="22"/>
          <w:szCs w:val="22"/>
        </w:rPr>
      </w:pPr>
    </w:p>
    <w:p w14:paraId="1D9D95A5"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Razão Social;</w:t>
      </w:r>
    </w:p>
    <w:p w14:paraId="4182AEF0"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CNPJ;</w:t>
      </w:r>
    </w:p>
    <w:p w14:paraId="4D7E0F6B"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ascii="Arial Narrow" w:hAnsi="Arial Narrow" w:cstheme="minorHAnsi"/>
        </w:rPr>
      </w:pPr>
      <w:r w:rsidRPr="00F406D3">
        <w:rPr>
          <w:rFonts w:ascii="Arial Narrow" w:hAnsi="Arial Narrow" w:cstheme="minorHAnsi"/>
        </w:rPr>
        <w:t>Indicação do respectivo cargo ou função de quem o expediu.</w:t>
      </w:r>
    </w:p>
    <w:p w14:paraId="78225ABA"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ascii="Arial Narrow" w:hAnsi="Arial Narrow" w:cstheme="minorHAnsi"/>
        </w:rPr>
      </w:pPr>
      <w:r w:rsidRPr="00F406D3">
        <w:rPr>
          <w:rFonts w:ascii="Arial Narrow" w:hAnsi="Arial Narrow" w:cstheme="minorHAnsi"/>
        </w:rPr>
        <w:t>Comprovação de atividade pertinente e compatível em características, quantidades e prazos com o objeto da contratação direta.</w:t>
      </w:r>
    </w:p>
    <w:p w14:paraId="58FF901F"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7800A59A"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 Fazer menção obrigatória ao objeto (</w:t>
      </w:r>
      <w:r w:rsidR="002D4719" w:rsidRPr="00F406D3">
        <w:rPr>
          <w:rFonts w:ascii="Arial Narrow" w:hAnsi="Arial Narrow" w:cstheme="minorHAnsi"/>
          <w:b/>
        </w:rPr>
        <w:t xml:space="preserve">FORNECIMENTO DE </w:t>
      </w:r>
      <w:r w:rsidR="00AC5536">
        <w:rPr>
          <w:rFonts w:ascii="Arial Narrow" w:hAnsi="Arial Narrow" w:cstheme="minorHAnsi"/>
          <w:b/>
        </w:rPr>
        <w:t xml:space="preserve">MÓVEIS E ELETRODOMÉSTICOS </w:t>
      </w:r>
      <w:r w:rsidR="00022F24">
        <w:rPr>
          <w:rFonts w:ascii="Arial Narrow" w:hAnsi="Arial Narrow" w:cstheme="minorHAnsi"/>
          <w:b/>
        </w:rPr>
        <w:t xml:space="preserve">PARA COZINHA </w:t>
      </w:r>
      <w:r w:rsidR="00E83617">
        <w:rPr>
          <w:rFonts w:ascii="Arial Narrow" w:hAnsi="Arial Narrow" w:cstheme="minorHAnsi"/>
          <w:b/>
        </w:rPr>
        <w:t>OU SIMILAR</w:t>
      </w:r>
      <w:r w:rsidR="001B7812" w:rsidRPr="00F406D3">
        <w:rPr>
          <w:rFonts w:ascii="Arial Narrow" w:hAnsi="Arial Narrow" w:cstheme="minorHAnsi"/>
        </w:rPr>
        <w:t xml:space="preserve">), </w:t>
      </w:r>
      <w:r w:rsidRPr="00F406D3">
        <w:rPr>
          <w:rFonts w:ascii="Arial Narrow" w:hAnsi="Arial Narrow" w:cstheme="minorHAnsi"/>
        </w:rPr>
        <w:t>conforme, cada lote.</w:t>
      </w:r>
    </w:p>
    <w:p w14:paraId="0BCCF59D"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406D3" w:rsidRDefault="00AF335C" w:rsidP="00F406D3">
      <w:pPr>
        <w:pStyle w:val="Ttulo1"/>
        <w:numPr>
          <w:ilvl w:val="1"/>
          <w:numId w:val="9"/>
        </w:numPr>
        <w:tabs>
          <w:tab w:val="num" w:pos="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DA APLICAÇÃO DA LEI COMPLEMENTAR</w:t>
      </w:r>
    </w:p>
    <w:p w14:paraId="4EF45985"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condição de Microempresa (ME), de Empresa de Pequeno Porte (EPP) Microempreendedor Individual (MEI), para efeito do tratamento diferenciado previsto na Lei Complementar 123/2006 (</w:t>
      </w:r>
      <w:proofErr w:type="spellStart"/>
      <w:r w:rsidRPr="00F406D3">
        <w:rPr>
          <w:rFonts w:ascii="Arial Narrow" w:hAnsi="Arial Narrow" w:cstheme="minorHAnsi"/>
        </w:rPr>
        <w:t>arts</w:t>
      </w:r>
      <w:proofErr w:type="spellEnd"/>
      <w:r w:rsidRPr="00F406D3">
        <w:rPr>
          <w:rFonts w:ascii="Arial Narrow" w:hAnsi="Arial Narrow" w:cstheme="minorHAnsi"/>
        </w:rPr>
        <w:t>. 42 a 45), deverá ser comprovada mediante a apresentação de certidão da Junta Comercial do domicílio ou outro documento hábil compatível.</w:t>
      </w:r>
    </w:p>
    <w:p w14:paraId="0F1B1597"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Deverão apresentar toda a documentação exigida para efeito de regularidade fiscal e trabalhista, por ocasião do certame, mesmo que apresente restrição.</w:t>
      </w:r>
    </w:p>
    <w:p w14:paraId="1D180644"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406D3" w:rsidRDefault="00AF335C" w:rsidP="00F406D3">
      <w:pPr>
        <w:pStyle w:val="PargrafodaLista"/>
        <w:numPr>
          <w:ilvl w:val="2"/>
          <w:numId w:val="9"/>
        </w:numPr>
        <w:tabs>
          <w:tab w:val="left" w:pos="7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Os licitantes poderão retirar ou substituir a proposta e os documentos de habilitação anteriormente inseridos no sistema, até a abertura da sessão pública.</w:t>
      </w:r>
    </w:p>
    <w:p w14:paraId="39BD3C16" w14:textId="77777777" w:rsidR="00AF335C" w:rsidRPr="00F406D3" w:rsidRDefault="00AF335C" w:rsidP="00F406D3">
      <w:pPr>
        <w:pStyle w:val="Corpodetexto"/>
        <w:tabs>
          <w:tab w:val="left" w:pos="851"/>
        </w:tabs>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 xml:space="preserve">20.7. </w:t>
      </w:r>
      <w:r w:rsidRPr="00F406D3">
        <w:rPr>
          <w:rFonts w:ascii="Arial Narrow" w:hAnsi="Arial Narrow"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406D3" w:rsidRDefault="00AF335C" w:rsidP="00F406D3">
      <w:pPr>
        <w:pStyle w:val="PargrafodaLista"/>
        <w:numPr>
          <w:ilvl w:val="0"/>
          <w:numId w:val="15"/>
        </w:numPr>
        <w:tabs>
          <w:tab w:val="left" w:pos="39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Empresas Inidôneas e Suspensas - CEIS, mantido pela Controladoria-Geral da União </w:t>
      </w:r>
      <w:hyperlink r:id="rId15">
        <w:r w:rsidRPr="00F406D3">
          <w:rPr>
            <w:rFonts w:ascii="Arial Narrow" w:hAnsi="Arial Narrow" w:cstheme="minorHAnsi"/>
          </w:rPr>
          <w:t>(www.portaldatra</w:t>
        </w:r>
      </w:hyperlink>
      <w:r w:rsidRPr="00F406D3">
        <w:rPr>
          <w:rFonts w:ascii="Arial Narrow" w:hAnsi="Arial Narrow" w:cstheme="minorHAnsi"/>
        </w:rPr>
        <w:t>n</w:t>
      </w:r>
      <w:hyperlink r:id="rId16">
        <w:r w:rsidRPr="00F406D3">
          <w:rPr>
            <w:rFonts w:ascii="Arial Narrow" w:hAnsi="Arial Narrow" w:cstheme="minorHAnsi"/>
          </w:rPr>
          <w:t>sparencia.gov.br/</w:t>
        </w:r>
        <w:proofErr w:type="spellStart"/>
        <w:r w:rsidRPr="00F406D3">
          <w:rPr>
            <w:rFonts w:ascii="Arial Narrow" w:hAnsi="Arial Narrow" w:cstheme="minorHAnsi"/>
          </w:rPr>
          <w:t>ceis</w:t>
        </w:r>
        <w:proofErr w:type="spellEnd"/>
        <w:r w:rsidRPr="00F406D3">
          <w:rPr>
            <w:rFonts w:ascii="Arial Narrow" w:hAnsi="Arial Narrow" w:cstheme="minorHAnsi"/>
          </w:rPr>
          <w:t>);</w:t>
        </w:r>
      </w:hyperlink>
    </w:p>
    <w:p w14:paraId="3086843C" w14:textId="77777777" w:rsidR="00AF335C" w:rsidRPr="00F406D3" w:rsidRDefault="00AF335C" w:rsidP="00F406D3">
      <w:pPr>
        <w:pStyle w:val="PargrafodaLista"/>
        <w:numPr>
          <w:ilvl w:val="0"/>
          <w:numId w:val="15"/>
        </w:numPr>
        <w:tabs>
          <w:tab w:val="left" w:pos="463"/>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Condenações Cíveis por Atos de Improbidade Administrativa, mantido pelo Conselho Nacional de Justiça </w:t>
      </w:r>
      <w:hyperlink r:id="rId17">
        <w:r w:rsidRPr="00F406D3">
          <w:rPr>
            <w:rFonts w:ascii="Arial Narrow" w:hAnsi="Arial Narrow" w:cstheme="minorHAnsi"/>
          </w:rPr>
          <w:t>(www.cn</w:t>
        </w:r>
      </w:hyperlink>
      <w:r w:rsidRPr="00F406D3">
        <w:rPr>
          <w:rFonts w:ascii="Arial Narrow" w:hAnsi="Arial Narrow" w:cstheme="minorHAnsi"/>
        </w:rPr>
        <w:t>j</w:t>
      </w:r>
      <w:hyperlink r:id="rId18">
        <w:r w:rsidRPr="00F406D3">
          <w:rPr>
            <w:rFonts w:ascii="Arial Narrow" w:hAnsi="Arial Narrow" w:cstheme="minorHAnsi"/>
          </w:rPr>
          <w:t>.jus.br/</w:t>
        </w:r>
        <w:proofErr w:type="spellStart"/>
        <w:r w:rsidRPr="00F406D3">
          <w:rPr>
            <w:rFonts w:ascii="Arial Narrow" w:hAnsi="Arial Narrow" w:cstheme="minorHAnsi"/>
          </w:rPr>
          <w:t>improbidade_adm</w:t>
        </w:r>
        <w:proofErr w:type="spellEnd"/>
        <w:r w:rsidRPr="00F406D3">
          <w:rPr>
            <w:rFonts w:ascii="Arial Narrow" w:hAnsi="Arial Narrow" w:cstheme="minorHAnsi"/>
          </w:rPr>
          <w:t>/</w:t>
        </w:r>
        <w:proofErr w:type="spellStart"/>
        <w:r w:rsidRPr="00F406D3">
          <w:rPr>
            <w:rFonts w:ascii="Arial Narrow" w:hAnsi="Arial Narrow" w:cstheme="minorHAnsi"/>
          </w:rPr>
          <w:t>consultar_requerido.php</w:t>
        </w:r>
        <w:proofErr w:type="spellEnd"/>
        <w:r w:rsidRPr="00F406D3">
          <w:rPr>
            <w:rFonts w:ascii="Arial Narrow" w:hAnsi="Arial Narrow" w:cstheme="minorHAnsi"/>
          </w:rPr>
          <w:t>).</w:t>
        </w:r>
      </w:hyperlink>
    </w:p>
    <w:p w14:paraId="338BD168" w14:textId="77777777" w:rsidR="00AF335C" w:rsidRPr="00F406D3" w:rsidRDefault="00AF335C" w:rsidP="00F406D3">
      <w:pPr>
        <w:pStyle w:val="PargrafodaLista"/>
        <w:numPr>
          <w:ilvl w:val="0"/>
          <w:numId w:val="15"/>
        </w:numPr>
        <w:tabs>
          <w:tab w:val="left" w:pos="38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Lista de Inidôneos mantida pelo Tribunal de Contas da União - TCU;</w:t>
      </w:r>
    </w:p>
    <w:p w14:paraId="15ED53EE" w14:textId="77777777" w:rsidR="00AF335C" w:rsidRPr="00F406D3" w:rsidRDefault="00AF335C" w:rsidP="00F406D3">
      <w:pPr>
        <w:pStyle w:val="PargrafodaLista"/>
        <w:numPr>
          <w:ilvl w:val="2"/>
          <w:numId w:val="16"/>
        </w:numPr>
        <w:tabs>
          <w:tab w:val="left" w:pos="74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406D3" w:rsidRDefault="00AF335C" w:rsidP="00F406D3">
      <w:pPr>
        <w:pStyle w:val="PargrafodaLista"/>
        <w:numPr>
          <w:ilvl w:val="2"/>
          <w:numId w:val="16"/>
        </w:numPr>
        <w:tabs>
          <w:tab w:val="left" w:pos="76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406D3" w:rsidRDefault="00AF335C" w:rsidP="00F406D3">
      <w:pPr>
        <w:pStyle w:val="PargrafodaLista"/>
        <w:numPr>
          <w:ilvl w:val="3"/>
          <w:numId w:val="16"/>
        </w:numPr>
        <w:tabs>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406D3" w:rsidRDefault="00AF335C" w:rsidP="00F406D3">
      <w:pPr>
        <w:pStyle w:val="PargrafodaLista"/>
        <w:numPr>
          <w:ilvl w:val="4"/>
          <w:numId w:val="16"/>
        </w:numPr>
        <w:tabs>
          <w:tab w:val="left" w:pos="851"/>
          <w:tab w:val="left" w:pos="1069"/>
        </w:tabs>
        <w:spacing w:line="276" w:lineRule="auto"/>
        <w:ind w:left="0" w:right="3" w:firstLine="0"/>
        <w:contextualSpacing w:val="0"/>
        <w:rPr>
          <w:rFonts w:ascii="Arial Narrow" w:hAnsi="Arial Narrow" w:cstheme="minorHAnsi"/>
        </w:rPr>
      </w:pPr>
      <w:r w:rsidRPr="00F406D3">
        <w:rPr>
          <w:rFonts w:ascii="Arial Narrow" w:hAnsi="Arial Narrow" w:cstheme="minorHAnsi"/>
        </w:rPr>
        <w:t>A tentativa de burla será verificada por meio dos vínculos societários, linhas de fornecimento similares, dentre outros.</w:t>
      </w:r>
    </w:p>
    <w:p w14:paraId="51DF4EB4" w14:textId="77777777" w:rsidR="00AF335C" w:rsidRPr="00F406D3" w:rsidRDefault="00AF335C" w:rsidP="00F406D3">
      <w:pPr>
        <w:pStyle w:val="PargrafodaLista"/>
        <w:numPr>
          <w:ilvl w:val="4"/>
          <w:numId w:val="16"/>
        </w:numPr>
        <w:tabs>
          <w:tab w:val="left" w:pos="851"/>
          <w:tab w:val="left" w:pos="1030"/>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será convocado para manifestação previamente à sua desclassificação</w:t>
      </w:r>
    </w:p>
    <w:p w14:paraId="7EDB270E" w14:textId="77777777" w:rsidR="00AF335C" w:rsidRPr="00F406D3" w:rsidRDefault="00AF335C" w:rsidP="00F406D3">
      <w:pPr>
        <w:pStyle w:val="PargrafodaLista"/>
        <w:numPr>
          <w:ilvl w:val="2"/>
          <w:numId w:val="16"/>
        </w:numPr>
        <w:tabs>
          <w:tab w:val="left" w:pos="755"/>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Constatada a existência de sanção, o fornecedor será reputado inabilitado, por falta de condição de participação.</w:t>
      </w:r>
    </w:p>
    <w:p w14:paraId="38763D52" w14:textId="77777777" w:rsidR="00AF335C" w:rsidRPr="00F406D3" w:rsidRDefault="00AF335C" w:rsidP="00F406D3">
      <w:pPr>
        <w:pStyle w:val="PargrafodaLista"/>
        <w:numPr>
          <w:ilvl w:val="1"/>
          <w:numId w:val="16"/>
        </w:numPr>
        <w:tabs>
          <w:tab w:val="left" w:pos="5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atendidas as condições de participação, a habilitação dos fornecedores será verificada por meio dos documentos por ele abrangidos e anexados previamente.</w:t>
      </w:r>
    </w:p>
    <w:p w14:paraId="2B1B48BC" w14:textId="77777777" w:rsidR="00AF335C" w:rsidRPr="00F406D3" w:rsidRDefault="00AF335C" w:rsidP="00F406D3">
      <w:pPr>
        <w:pStyle w:val="PargrafodaLista"/>
        <w:numPr>
          <w:ilvl w:val="2"/>
          <w:numId w:val="16"/>
        </w:numPr>
        <w:tabs>
          <w:tab w:val="left" w:pos="80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406D3" w:rsidRDefault="00AF335C" w:rsidP="00F406D3">
      <w:pPr>
        <w:pStyle w:val="PargrafodaLista"/>
        <w:numPr>
          <w:ilvl w:val="2"/>
          <w:numId w:val="16"/>
        </w:numPr>
        <w:tabs>
          <w:tab w:val="left" w:pos="74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descumprimento do subitem acima implicará a inabilitação do fornecedor, exceto se a consulta aos sítios eletrônicos oficiais emissores de certidões lograr êxito em encontrar a(s) certidão(</w:t>
      </w:r>
      <w:proofErr w:type="spellStart"/>
      <w:r w:rsidRPr="00F406D3">
        <w:rPr>
          <w:rFonts w:ascii="Arial Narrow" w:hAnsi="Arial Narrow" w:cstheme="minorHAnsi"/>
        </w:rPr>
        <w:t>ões</w:t>
      </w:r>
      <w:proofErr w:type="spellEnd"/>
      <w:r w:rsidRPr="00F406D3">
        <w:rPr>
          <w:rFonts w:ascii="Arial Narrow" w:hAnsi="Arial Narrow" w:cstheme="minorHAnsi"/>
        </w:rPr>
        <w:t>) válida(s).</w:t>
      </w:r>
    </w:p>
    <w:p w14:paraId="40A811F8" w14:textId="77777777" w:rsidR="00AF335C" w:rsidRPr="00F406D3" w:rsidRDefault="00AF335C" w:rsidP="00F406D3">
      <w:pPr>
        <w:pStyle w:val="PargrafodaLista"/>
        <w:numPr>
          <w:ilvl w:val="1"/>
          <w:numId w:val="16"/>
        </w:numPr>
        <w:tabs>
          <w:tab w:val="left" w:pos="6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406D3" w:rsidRDefault="00AF335C" w:rsidP="00F406D3">
      <w:pPr>
        <w:pStyle w:val="PargrafodaLista"/>
        <w:numPr>
          <w:ilvl w:val="1"/>
          <w:numId w:val="16"/>
        </w:numPr>
        <w:tabs>
          <w:tab w:val="left" w:pos="588"/>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406D3" w:rsidRDefault="00AF335C" w:rsidP="00F406D3">
      <w:pPr>
        <w:pStyle w:val="PargrafodaLista"/>
        <w:numPr>
          <w:ilvl w:val="1"/>
          <w:numId w:val="16"/>
        </w:numPr>
        <w:tabs>
          <w:tab w:val="left" w:pos="61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406D3" w:rsidRDefault="00AF335C" w:rsidP="00F406D3">
      <w:pPr>
        <w:pStyle w:val="PargrafodaLista"/>
        <w:numPr>
          <w:ilvl w:val="2"/>
          <w:numId w:val="16"/>
        </w:numPr>
        <w:tabs>
          <w:tab w:val="left" w:pos="73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a comprovação cumulativa dos requisitos de habilitação, a inabilitação recairá sobre o(s) item(</w:t>
      </w:r>
      <w:proofErr w:type="spellStart"/>
      <w:r w:rsidRPr="00F406D3">
        <w:rPr>
          <w:rFonts w:ascii="Arial Narrow" w:hAnsi="Arial Narrow" w:cstheme="minorHAnsi"/>
        </w:rPr>
        <w:t>ns</w:t>
      </w:r>
      <w:proofErr w:type="spellEnd"/>
      <w:r w:rsidRPr="00F406D3">
        <w:rPr>
          <w:rFonts w:ascii="Arial Narrow" w:hAnsi="Arial Narrow" w:cstheme="minorHAnsi"/>
        </w:rPr>
        <w:t>) de menor(es) valor(es) cuja retirada(s) seja(m) suficiente(s) para a habilitação do fornecedor nos remanescentes.</w:t>
      </w:r>
    </w:p>
    <w:p w14:paraId="2A29C55B" w14:textId="77777777" w:rsidR="00AF335C" w:rsidRPr="00F406D3" w:rsidRDefault="00AF335C" w:rsidP="00F406D3">
      <w:pPr>
        <w:pStyle w:val="PargrafodaLista"/>
        <w:numPr>
          <w:ilvl w:val="1"/>
          <w:numId w:val="16"/>
        </w:numPr>
        <w:tabs>
          <w:tab w:val="left" w:pos="571"/>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de analisar minuciosamente os documentos exigidos, a sessão será suspensa, sendo informada a nova data e horário para a sua continuidade.</w:t>
      </w:r>
    </w:p>
    <w:p w14:paraId="1F84F3FA" w14:textId="77777777" w:rsidR="00AF335C" w:rsidRPr="00F406D3" w:rsidRDefault="00AF335C" w:rsidP="00F406D3">
      <w:pPr>
        <w:pStyle w:val="PargrafodaLista"/>
        <w:numPr>
          <w:ilvl w:val="1"/>
          <w:numId w:val="16"/>
        </w:numPr>
        <w:tabs>
          <w:tab w:val="left" w:pos="586"/>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406D3" w:rsidRDefault="00AF335C" w:rsidP="00F406D3">
      <w:pPr>
        <w:pStyle w:val="PargrafodaLista"/>
        <w:numPr>
          <w:ilvl w:val="2"/>
          <w:numId w:val="16"/>
        </w:numPr>
        <w:tabs>
          <w:tab w:val="left" w:pos="71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406D3" w:rsidRDefault="00AF335C" w:rsidP="00F406D3">
      <w:pPr>
        <w:pStyle w:val="PargrafodaLista"/>
        <w:numPr>
          <w:ilvl w:val="1"/>
          <w:numId w:val="16"/>
        </w:numPr>
        <w:tabs>
          <w:tab w:val="left" w:pos="6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Constatado o atendimento às exigências de habilitação, o fornecedor será habilitado</w:t>
      </w:r>
    </w:p>
    <w:p w14:paraId="2E0FCAF0"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2EE91BCD" w14:textId="77777777" w:rsidR="00AF335C" w:rsidRPr="00F406D3" w:rsidRDefault="00AF335C" w:rsidP="00F406D3">
      <w:pPr>
        <w:pStyle w:val="Ttulo2"/>
        <w:numPr>
          <w:ilvl w:val="0"/>
          <w:numId w:val="2"/>
        </w:numPr>
        <w:shd w:val="clear" w:color="auto" w:fill="D9D9D9"/>
        <w:spacing w:line="276" w:lineRule="auto"/>
        <w:ind w:left="0" w:right="3" w:firstLine="0"/>
        <w:jc w:val="both"/>
        <w:rPr>
          <w:rFonts w:ascii="Arial Narrow" w:hAnsi="Arial Narrow" w:cstheme="minorHAnsi"/>
          <w:sz w:val="22"/>
          <w:szCs w:val="22"/>
        </w:rPr>
      </w:pPr>
      <w:r w:rsidRPr="00F406D3">
        <w:rPr>
          <w:rFonts w:ascii="Arial Narrow" w:hAnsi="Arial Narrow" w:cstheme="minorHAnsi"/>
          <w:sz w:val="22"/>
          <w:szCs w:val="22"/>
        </w:rPr>
        <w:lastRenderedPageBreak/>
        <w:t>CONTRATAÇÃO</w:t>
      </w:r>
    </w:p>
    <w:p w14:paraId="3FDC4D4E" w14:textId="77777777" w:rsidR="00AF335C" w:rsidRPr="00F406D3" w:rsidRDefault="00AF335C" w:rsidP="00F406D3">
      <w:pPr>
        <w:pStyle w:val="PargrafodaLista"/>
        <w:numPr>
          <w:ilvl w:val="1"/>
          <w:numId w:val="17"/>
        </w:numPr>
        <w:tabs>
          <w:tab w:val="left" w:pos="576"/>
        </w:tabs>
        <w:spacing w:line="276" w:lineRule="auto"/>
        <w:ind w:left="0" w:right="3" w:firstLine="0"/>
        <w:contextualSpacing w:val="0"/>
        <w:rPr>
          <w:rFonts w:ascii="Arial Narrow" w:hAnsi="Arial Narrow" w:cstheme="minorHAnsi"/>
        </w:rPr>
      </w:pPr>
      <w:r w:rsidRPr="00F406D3">
        <w:rPr>
          <w:rFonts w:ascii="Arial Narrow" w:hAnsi="Arial Narrow" w:cstheme="minorHAnsi"/>
        </w:rPr>
        <w:t>Após a homologação e adjudicação, caso se conclua pela contratação, será firmado Termo de Contrato ou emitido instrumento equivalente.</w:t>
      </w:r>
    </w:p>
    <w:p w14:paraId="018E8E45" w14:textId="77777777" w:rsidR="00AF335C" w:rsidRPr="00F406D3" w:rsidRDefault="00AF335C" w:rsidP="00F406D3">
      <w:pPr>
        <w:pStyle w:val="PargrafodaLista"/>
        <w:numPr>
          <w:ilvl w:val="1"/>
          <w:numId w:val="17"/>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406D3" w:rsidRDefault="00AF335C" w:rsidP="00F406D3">
      <w:pPr>
        <w:pStyle w:val="PargrafodaLista"/>
        <w:numPr>
          <w:ilvl w:val="2"/>
          <w:numId w:val="17"/>
        </w:numPr>
        <w:tabs>
          <w:tab w:val="left" w:pos="757"/>
        </w:tabs>
        <w:spacing w:line="276" w:lineRule="auto"/>
        <w:ind w:left="0" w:right="3" w:firstLine="0"/>
        <w:contextualSpacing w:val="0"/>
        <w:rPr>
          <w:rFonts w:ascii="Arial Narrow" w:hAnsi="Arial Narrow" w:cstheme="minorHAnsi"/>
        </w:rPr>
      </w:pPr>
      <w:r w:rsidRPr="00F406D3">
        <w:rPr>
          <w:rFonts w:ascii="Arial Narrow" w:hAnsi="Arial Narrow"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406D3" w:rsidRDefault="00AF335C" w:rsidP="00F406D3">
      <w:pPr>
        <w:pStyle w:val="PargrafodaLista"/>
        <w:numPr>
          <w:ilvl w:val="2"/>
          <w:numId w:val="17"/>
        </w:numPr>
        <w:tabs>
          <w:tab w:val="left" w:pos="77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406D3" w:rsidRDefault="00AF335C" w:rsidP="00F406D3">
      <w:pPr>
        <w:pStyle w:val="PargrafodaLista"/>
        <w:numPr>
          <w:ilvl w:val="1"/>
          <w:numId w:val="17"/>
        </w:numPr>
        <w:tabs>
          <w:tab w:val="left" w:pos="577"/>
        </w:tabs>
        <w:spacing w:line="276" w:lineRule="auto"/>
        <w:ind w:left="0" w:right="3" w:firstLine="0"/>
        <w:contextualSpacing w:val="0"/>
        <w:rPr>
          <w:rFonts w:ascii="Arial Narrow" w:hAnsi="Arial Narrow" w:cstheme="minorHAnsi"/>
        </w:rPr>
      </w:pPr>
      <w:r w:rsidRPr="00F406D3">
        <w:rPr>
          <w:rFonts w:ascii="Arial Narrow" w:hAnsi="Arial Narrow" w:cstheme="minorHAnsi"/>
        </w:rPr>
        <w:t>O Aceite da Nota de Empenho ou do instrumento equivalente, emitida à empresa adjudicada, implica no reconhecimento de que:</w:t>
      </w:r>
    </w:p>
    <w:p w14:paraId="4748D043" w14:textId="77777777" w:rsidR="00AF335C" w:rsidRPr="00F406D3" w:rsidRDefault="00AF335C" w:rsidP="00F406D3">
      <w:pPr>
        <w:pStyle w:val="PargrafodaLista"/>
        <w:numPr>
          <w:ilvl w:val="2"/>
          <w:numId w:val="17"/>
        </w:numPr>
        <w:tabs>
          <w:tab w:val="left" w:pos="775"/>
        </w:tabs>
        <w:spacing w:line="276" w:lineRule="auto"/>
        <w:ind w:left="0" w:right="3" w:firstLine="0"/>
        <w:contextualSpacing w:val="0"/>
        <w:rPr>
          <w:rFonts w:ascii="Arial Narrow" w:hAnsi="Arial Narrow" w:cstheme="minorHAnsi"/>
        </w:rPr>
      </w:pPr>
      <w:r w:rsidRPr="00F406D3">
        <w:rPr>
          <w:rFonts w:ascii="Arial Narrow" w:hAnsi="Arial Narrow" w:cstheme="minorHAnsi"/>
        </w:rPr>
        <w:t>referida Nota está substituindo o contrato, aplicando-se à relação de negócios ali estabelecida as disposições da Lei nº 14.133, de 2021;</w:t>
      </w:r>
    </w:p>
    <w:p w14:paraId="4F6A6917" w14:textId="77777777" w:rsidR="00AF335C" w:rsidRPr="00F406D3" w:rsidRDefault="00AF335C" w:rsidP="00F406D3">
      <w:pPr>
        <w:pStyle w:val="PargrafodaLista"/>
        <w:numPr>
          <w:ilvl w:val="2"/>
          <w:numId w:val="17"/>
        </w:numPr>
        <w:tabs>
          <w:tab w:val="left" w:pos="742"/>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se vincula à sua proposta e às previsões contidas no Aviso/edital de Contratação Direta e seus anexos;</w:t>
      </w:r>
    </w:p>
    <w:p w14:paraId="404E6D86" w14:textId="77777777" w:rsidR="00AF335C" w:rsidRPr="00F406D3" w:rsidRDefault="00AF335C" w:rsidP="00F406D3">
      <w:pPr>
        <w:pStyle w:val="PargrafodaLista"/>
        <w:numPr>
          <w:ilvl w:val="2"/>
          <w:numId w:val="17"/>
        </w:numPr>
        <w:tabs>
          <w:tab w:val="left" w:pos="726"/>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406D3" w:rsidRDefault="00AF335C" w:rsidP="00F406D3">
      <w:pPr>
        <w:pStyle w:val="PargrafodaLista"/>
        <w:numPr>
          <w:ilvl w:val="1"/>
          <w:numId w:val="17"/>
        </w:numPr>
        <w:tabs>
          <w:tab w:val="left" w:pos="56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vigência da contratação está previsto no TR/PB e poderá ou não ser prorrogável conforme previsão nos anexos a este Aviso/edital de Contratação Direta.</w:t>
      </w:r>
    </w:p>
    <w:p w14:paraId="0FD1127E" w14:textId="77777777" w:rsidR="00AF335C" w:rsidRPr="00F406D3" w:rsidRDefault="00AF335C" w:rsidP="00F406D3">
      <w:pPr>
        <w:pStyle w:val="PargrafodaLista"/>
        <w:numPr>
          <w:ilvl w:val="1"/>
          <w:numId w:val="17"/>
        </w:numPr>
        <w:tabs>
          <w:tab w:val="left" w:pos="587"/>
        </w:tabs>
        <w:spacing w:line="276" w:lineRule="auto"/>
        <w:ind w:left="0" w:right="3" w:firstLine="0"/>
        <w:contextualSpacing w:val="0"/>
        <w:rPr>
          <w:rFonts w:ascii="Arial Narrow" w:hAnsi="Arial Narrow" w:cstheme="minorHAnsi"/>
        </w:rPr>
      </w:pPr>
      <w:r w:rsidRPr="00F406D3">
        <w:rPr>
          <w:rFonts w:ascii="Arial Narrow" w:hAnsi="Arial Narrow"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406D3" w:rsidRDefault="00AF335C" w:rsidP="00F406D3">
      <w:pPr>
        <w:pStyle w:val="PargrafodaLista"/>
        <w:tabs>
          <w:tab w:val="left" w:pos="587"/>
        </w:tabs>
        <w:spacing w:line="276" w:lineRule="auto"/>
        <w:ind w:right="3"/>
        <w:rPr>
          <w:rFonts w:ascii="Arial Narrow" w:hAnsi="Arial Narrow" w:cstheme="minorHAnsi"/>
        </w:rPr>
      </w:pPr>
    </w:p>
    <w:p w14:paraId="5A609D70"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SANÇÕES ADMINISTRATIVAS</w:t>
      </w:r>
    </w:p>
    <w:p w14:paraId="4784A9E1" w14:textId="0ACEECFD" w:rsidR="00AF335C" w:rsidRPr="00F406D3" w:rsidRDefault="00AF335C" w:rsidP="00F406D3">
      <w:pPr>
        <w:pStyle w:val="Normal1"/>
        <w:spacing w:line="276" w:lineRule="auto"/>
        <w:ind w:right="3"/>
        <w:jc w:val="both"/>
        <w:rPr>
          <w:rFonts w:ascii="Arial Narrow" w:hAnsi="Arial Narrow" w:cstheme="minorHAnsi"/>
          <w:sz w:val="22"/>
          <w:szCs w:val="22"/>
        </w:rPr>
      </w:pPr>
      <w:proofErr w:type="gramStart"/>
      <w:r w:rsidRPr="00F406D3">
        <w:rPr>
          <w:rFonts w:ascii="Arial Narrow" w:eastAsia="Arial" w:hAnsi="Arial Narrow" w:cstheme="minorHAnsi"/>
          <w:b/>
          <w:color w:val="000000"/>
          <w:sz w:val="22"/>
          <w:szCs w:val="22"/>
          <w:shd w:val="clear" w:color="auto" w:fill="FFFFFF"/>
        </w:rPr>
        <w:t>22.1</w:t>
      </w:r>
      <w:r w:rsidRPr="00F406D3">
        <w:rPr>
          <w:rFonts w:ascii="Arial Narrow" w:hAnsi="Arial Narrow" w:cstheme="minorHAnsi"/>
          <w:sz w:val="22"/>
          <w:szCs w:val="22"/>
        </w:rPr>
        <w:t xml:space="preserve"> Nos</w:t>
      </w:r>
      <w:proofErr w:type="gramEnd"/>
      <w:r w:rsidRPr="00F406D3">
        <w:rPr>
          <w:rFonts w:ascii="Arial Narrow" w:hAnsi="Arial Narrow" w:cstheme="minorHAnsi"/>
          <w:sz w:val="22"/>
          <w:szCs w:val="22"/>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w:t>
      </w:r>
      <w:r w:rsidR="00073D9C">
        <w:rPr>
          <w:rFonts w:ascii="Arial Narrow" w:hAnsi="Arial Narrow" w:cstheme="minorHAnsi"/>
          <w:sz w:val="22"/>
          <w:szCs w:val="22"/>
        </w:rPr>
        <w:t>A</w:t>
      </w:r>
      <w:r w:rsidRPr="00F406D3">
        <w:rPr>
          <w:rFonts w:ascii="Arial Narrow" w:hAnsi="Arial Narrow" w:cstheme="minorHAnsi"/>
          <w:sz w:val="22"/>
          <w:szCs w:val="22"/>
        </w:rPr>
        <w:t>, e declaração de inidoneidade para licitar ou contratar com a Administração Pública, conforme, a seguir:</w:t>
      </w:r>
    </w:p>
    <w:p w14:paraId="4775EE8F"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w:t>
      </w:r>
      <w:r w:rsidRPr="00F406D3">
        <w:rPr>
          <w:rFonts w:ascii="Arial Narrow" w:hAnsi="Arial Narrow"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22.1.2</w:t>
      </w:r>
      <w:r w:rsidRPr="00F406D3">
        <w:rPr>
          <w:rFonts w:ascii="Arial Narrow" w:hAnsi="Arial Narrow" w:cstheme="minorHAnsi"/>
          <w:sz w:val="22"/>
          <w:szCs w:val="22"/>
        </w:rPr>
        <w:t xml:space="preserve"> – MULTA: será aplicada por infrações que obstaculizem a concretização do objeto do credenciamento e compreenderá: </w:t>
      </w:r>
    </w:p>
    <w:p w14:paraId="4D7C28C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411F2401"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22.1.3.</w:t>
      </w:r>
      <w:r w:rsidRPr="00F406D3">
        <w:rPr>
          <w:rFonts w:ascii="Arial Narrow" w:hAnsi="Arial Narrow" w:cstheme="minorHAnsi"/>
          <w:sz w:val="22"/>
          <w:szCs w:val="22"/>
        </w:rPr>
        <w:t xml:space="preserve"> Caracterizada a inexecução e constatado o prejuízo ao interesse público, o Município de </w:t>
      </w:r>
      <w:r w:rsidR="008B2864" w:rsidRPr="00F406D3">
        <w:rPr>
          <w:rFonts w:ascii="Arial Narrow" w:hAnsi="Arial Narrow" w:cstheme="minorHAnsi"/>
          <w:sz w:val="22"/>
          <w:szCs w:val="22"/>
        </w:rPr>
        <w:t>MUNDO NOVO</w:t>
      </w:r>
      <w:r w:rsidR="00073D9C">
        <w:rPr>
          <w:rFonts w:ascii="Arial Narrow" w:hAnsi="Arial Narrow" w:cstheme="minorHAnsi"/>
          <w:sz w:val="22"/>
          <w:szCs w:val="22"/>
        </w:rPr>
        <w:t>– BA</w:t>
      </w:r>
      <w:r w:rsidRPr="00F406D3">
        <w:rPr>
          <w:rFonts w:ascii="Arial Narrow" w:hAnsi="Arial Narrow" w:cstheme="minorHAnsi"/>
          <w:sz w:val="22"/>
          <w:szCs w:val="22"/>
        </w:rPr>
        <w:t xml:space="preserve">, poderá aplicar à CONTRATADA outras sanções e até mesmo iniciar o processo de extinção do instrumento contratual e de descredenciamento da empresa ou pessoa física. </w:t>
      </w:r>
    </w:p>
    <w:p w14:paraId="17E80C2D"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22.1.4.</w:t>
      </w:r>
      <w:r w:rsidRPr="00F406D3">
        <w:rPr>
          <w:rFonts w:ascii="Arial Narrow" w:hAnsi="Arial Narrow"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22.1.5</w:t>
      </w:r>
      <w:r w:rsidRPr="00F406D3">
        <w:rPr>
          <w:rFonts w:ascii="Arial Narrow" w:hAnsi="Arial Narrow" w:cstheme="minorHAnsi"/>
          <w:sz w:val="22"/>
          <w:szCs w:val="22"/>
        </w:rPr>
        <w:t xml:space="preserve">. Na hipótese de a CONTRATADA não efetuar o recolhimento da multa no prazo fixado na notificação de cobrança,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inscreverá o valor em dívida ativa. </w:t>
      </w:r>
    </w:p>
    <w:p w14:paraId="5DE7AB22" w14:textId="4A285E86"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lastRenderedPageBreak/>
        <w:t>22.1.6</w:t>
      </w:r>
      <w:r w:rsidRPr="00F406D3">
        <w:rPr>
          <w:rFonts w:ascii="Arial Narrow" w:hAnsi="Arial Narrow" w:cstheme="minorHAnsi"/>
          <w:sz w:val="22"/>
          <w:szCs w:val="22"/>
        </w:rPr>
        <w:t xml:space="preserve">.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pelo prazo máximo de 3 (três) anos, nos termos do artigo 156, III, da Lei n. 14.133/2021, sem prejuízo da aplicação de outras penalidades, nos seguintes casos: </w:t>
      </w:r>
    </w:p>
    <w:p w14:paraId="1B9D2413" w14:textId="77777777" w:rsidR="00AF335C" w:rsidRPr="00F406D3" w:rsidRDefault="00AF335C" w:rsidP="00F406D3">
      <w:pPr>
        <w:pStyle w:val="Normal1"/>
        <w:spacing w:line="276" w:lineRule="auto"/>
        <w:ind w:left="142" w:right="3"/>
        <w:jc w:val="both"/>
        <w:rPr>
          <w:rFonts w:ascii="Arial Narrow" w:hAnsi="Arial Narrow" w:cstheme="minorHAnsi"/>
          <w:sz w:val="22"/>
          <w:szCs w:val="22"/>
        </w:rPr>
      </w:pPr>
    </w:p>
    <w:p w14:paraId="767DB5E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dar causa à inexecução total do contrato; </w:t>
      </w:r>
    </w:p>
    <w:p w14:paraId="4C2ECCB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deixar de entregar a documentação exigida para o certame; </w:t>
      </w:r>
    </w:p>
    <w:p w14:paraId="3A70EF8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f) ensejar o retardamento da execução ou da entrega do objeto do credenciamento sem motivo justificado; </w:t>
      </w:r>
    </w:p>
    <w:p w14:paraId="71AFC56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7F356432"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22.1.7.</w:t>
      </w:r>
      <w:r w:rsidRPr="00F406D3">
        <w:rPr>
          <w:rFonts w:ascii="Arial Narrow" w:hAnsi="Arial Narrow"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406D3" w:rsidRDefault="00AF335C" w:rsidP="00F406D3">
      <w:pPr>
        <w:pStyle w:val="Normal1"/>
        <w:spacing w:line="276" w:lineRule="auto"/>
        <w:ind w:right="3"/>
        <w:jc w:val="both"/>
        <w:rPr>
          <w:rFonts w:ascii="Arial Narrow" w:hAnsi="Arial Narrow" w:cstheme="minorHAnsi"/>
          <w:sz w:val="22"/>
          <w:szCs w:val="22"/>
        </w:rPr>
      </w:pPr>
    </w:p>
    <w:p w14:paraId="6514257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fraudar o credenciamento ou praticar ato fraudulento na execução do contrato; </w:t>
      </w:r>
    </w:p>
    <w:p w14:paraId="707E44C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comportar-se de modo inidôneo ou cometer fraude de qualquer natureza; </w:t>
      </w:r>
    </w:p>
    <w:p w14:paraId="3721F31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praticar atos ilícitos com vistas a frustrar os objetivos da contratação; </w:t>
      </w:r>
    </w:p>
    <w:p w14:paraId="2C76AC6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praticar ato lesivo previsto no art. 5º da Lei n. 12.846/2013. </w:t>
      </w:r>
    </w:p>
    <w:p w14:paraId="5FC14528"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148709E4" w14:textId="004CBD78"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22.1.8.</w:t>
      </w:r>
      <w:r w:rsidRPr="00F406D3">
        <w:rPr>
          <w:rFonts w:ascii="Arial Narrow" w:hAnsi="Arial Narrow" w:cstheme="minorHAnsi"/>
          <w:sz w:val="22"/>
          <w:szCs w:val="22"/>
        </w:rPr>
        <w:t xml:space="preserve"> É admitida a reabilitação da Contratada perante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exigidos, cumulativamente: </w:t>
      </w:r>
    </w:p>
    <w:p w14:paraId="1B933B0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reparação integral do dano causado à Administração Pública; </w:t>
      </w:r>
    </w:p>
    <w:p w14:paraId="7A4D7002"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pagamento da multa; </w:t>
      </w:r>
    </w:p>
    <w:p w14:paraId="07CEFA76"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cumprimento das condições de reabilitação definidas no ato punitivo; </w:t>
      </w:r>
    </w:p>
    <w:p w14:paraId="6C98F31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análise jurídica prévia, com posicionamento conclusivo quanto ao cumprimento dos requisitos definidos neste artigo. </w:t>
      </w:r>
    </w:p>
    <w:p w14:paraId="42B2995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58B16C4E" w14:textId="0FEB7CF1"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22.1.9.</w:t>
      </w:r>
      <w:r w:rsidRPr="00F406D3">
        <w:rPr>
          <w:rFonts w:ascii="Arial Narrow" w:hAnsi="Arial Narrow" w:cstheme="minorHAnsi"/>
          <w:sz w:val="22"/>
          <w:szCs w:val="22"/>
        </w:rPr>
        <w:t xml:space="preserve"> </w:t>
      </w:r>
      <w:r w:rsidR="00073D9C">
        <w:rPr>
          <w:rFonts w:ascii="Arial Narrow" w:hAnsi="Arial Narrow" w:cstheme="minorHAnsi"/>
          <w:sz w:val="22"/>
          <w:szCs w:val="22"/>
        </w:rPr>
        <w:t xml:space="preserve">Além das penalidades citadas, a </w:t>
      </w:r>
      <w:r w:rsidRPr="00F406D3">
        <w:rPr>
          <w:rFonts w:ascii="Arial Narrow" w:hAnsi="Arial Narrow" w:cstheme="minorHAnsi"/>
          <w:sz w:val="22"/>
          <w:szCs w:val="22"/>
        </w:rPr>
        <w:t xml:space="preserve">CONTRATADA ficará sujeita, ainda, ao cancelamento de sua inscrição no Cadastro de Fornecedores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no que couber, às demais penalidades referidas no art. 156 da Lei n. 14.133/2021. </w:t>
      </w:r>
    </w:p>
    <w:p w14:paraId="2994D40A" w14:textId="70EF9755"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22.1.10.</w:t>
      </w:r>
      <w:r w:rsidRPr="00F406D3">
        <w:rPr>
          <w:rFonts w:ascii="Arial Narrow" w:hAnsi="Arial Narrow" w:cstheme="minorHAnsi"/>
          <w:sz w:val="22"/>
          <w:szCs w:val="22"/>
        </w:rPr>
        <w:t xml:space="preserve"> Comprovado impedimento ou reconhecida força maior, devidamente justificada e aceita pela Administração deste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a CONTRATADA, conforme o caso, ficará isenta das penalidades mencionadas. </w:t>
      </w:r>
    </w:p>
    <w:p w14:paraId="4D974618"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22.1.11.</w:t>
      </w:r>
      <w:r w:rsidRPr="00F406D3">
        <w:rPr>
          <w:rFonts w:ascii="Arial Narrow" w:hAnsi="Arial Narrow"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22.1.12.</w:t>
      </w:r>
      <w:r w:rsidRPr="00F406D3">
        <w:rPr>
          <w:rFonts w:ascii="Arial Narrow" w:hAnsi="Arial Narrow" w:cstheme="minorHAnsi"/>
          <w:sz w:val="22"/>
          <w:szCs w:val="22"/>
        </w:rPr>
        <w:t xml:space="preserve"> Na aplicação das penalidades serão admitidos os recursos em lei, observando-se o contraditório e a ampla defesa.</w:t>
      </w:r>
    </w:p>
    <w:p w14:paraId="362537FE"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4CE1D7B3" w14:textId="77777777" w:rsidR="00AF335C" w:rsidRPr="00F406D3" w:rsidRDefault="00AF335C" w:rsidP="00F406D3">
      <w:pPr>
        <w:pStyle w:val="Ttulo2"/>
        <w:numPr>
          <w:ilvl w:val="0"/>
          <w:numId w:val="2"/>
        </w:numPr>
        <w:shd w:val="clear" w:color="auto" w:fill="D9D9D9"/>
        <w:tabs>
          <w:tab w:val="left" w:pos="426"/>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CONSIDERAÇÕES FINAIS</w:t>
      </w:r>
    </w:p>
    <w:p w14:paraId="0F1CD25C" w14:textId="5568B6D7"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rPr>
        <w:t xml:space="preserve">O procedimento será divulgado no Portal de Compras Públicas, no Diário Oficial do Município </w:t>
      </w:r>
      <w:r w:rsidRPr="00F406D3">
        <w:rPr>
          <w:rFonts w:ascii="Arial Narrow" w:hAnsi="Arial Narrow" w:cstheme="minorHAnsi"/>
          <w:color w:val="000000"/>
        </w:rPr>
        <w:t>(</w:t>
      </w:r>
      <w:hyperlink r:id="rId19" w:history="1">
        <w:r w:rsidR="00F30AEC" w:rsidRPr="00F406D3">
          <w:rPr>
            <w:rStyle w:val="Hyperlink"/>
            <w:rFonts w:ascii="Arial Narrow" w:eastAsia="MS Mincho" w:hAnsi="Arial Narrow" w:cstheme="minorHAnsi"/>
            <w:kern w:val="3"/>
            <w:shd w:val="clear" w:color="auto" w:fill="FFFFFF"/>
            <w:lang w:eastAsia="zh-CN" w:bidi="hi-IN"/>
          </w:rPr>
          <w:t>https://www.Mundo Novo-Ba.ba.gov.br/site/diariooficial</w:t>
        </w:r>
      </w:hyperlink>
      <w:r w:rsidRPr="00F406D3">
        <w:rPr>
          <w:rFonts w:ascii="Arial Narrow" w:eastAsia="MS Mincho" w:hAnsi="Arial Narrow" w:cstheme="minorHAnsi"/>
          <w:kern w:val="3"/>
          <w:shd w:val="clear" w:color="auto" w:fill="FFFFFF"/>
          <w:lang w:eastAsia="zh-CN" w:bidi="hi-IN"/>
        </w:rPr>
        <w:t>)</w:t>
      </w:r>
      <w:r w:rsidRPr="00F406D3">
        <w:rPr>
          <w:rFonts w:ascii="Arial Narrow" w:hAnsi="Arial Narrow" w:cstheme="minorHAnsi"/>
        </w:rPr>
        <w:t xml:space="preserve"> e no Portal Nacional de Compras Públicas (PNCP).</w:t>
      </w:r>
    </w:p>
    <w:p w14:paraId="5FBECF37" w14:textId="77777777" w:rsidR="00AF335C" w:rsidRPr="00F406D3" w:rsidRDefault="00AF335C" w:rsidP="00F406D3">
      <w:pPr>
        <w:pStyle w:val="PargrafodaLista"/>
        <w:numPr>
          <w:ilvl w:val="1"/>
          <w:numId w:val="18"/>
        </w:numPr>
        <w:tabs>
          <w:tab w:val="left" w:pos="582"/>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todos os fornecedores restarem desclassificados ou inabilitados (procedimento fracassado), a Administração poderá:</w:t>
      </w:r>
    </w:p>
    <w:p w14:paraId="362048DF" w14:textId="77777777" w:rsidR="00AF335C" w:rsidRPr="00F406D3" w:rsidRDefault="00AF335C" w:rsidP="00F406D3">
      <w:pPr>
        <w:pStyle w:val="PargrafodaLista"/>
        <w:numPr>
          <w:ilvl w:val="2"/>
          <w:numId w:val="18"/>
        </w:numPr>
        <w:tabs>
          <w:tab w:val="left" w:pos="730"/>
        </w:tabs>
        <w:spacing w:line="276" w:lineRule="auto"/>
        <w:ind w:left="0" w:right="3" w:firstLine="0"/>
        <w:contextualSpacing w:val="0"/>
        <w:rPr>
          <w:rFonts w:ascii="Arial Narrow" w:hAnsi="Arial Narrow" w:cstheme="minorHAnsi"/>
        </w:rPr>
      </w:pPr>
      <w:r w:rsidRPr="00F406D3">
        <w:rPr>
          <w:rFonts w:ascii="Arial Narrow" w:hAnsi="Arial Narrow" w:cstheme="minorHAnsi"/>
        </w:rPr>
        <w:t>republicar o presente Aviso/edital com uma nova data;</w:t>
      </w:r>
    </w:p>
    <w:p w14:paraId="0F986F54" w14:textId="77777777" w:rsidR="00AF335C" w:rsidRPr="00F406D3" w:rsidRDefault="00AF335C" w:rsidP="00F406D3">
      <w:pPr>
        <w:pStyle w:val="PargrafodaLista"/>
        <w:numPr>
          <w:ilvl w:val="2"/>
          <w:numId w:val="18"/>
        </w:numPr>
        <w:tabs>
          <w:tab w:val="left" w:pos="79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406D3" w:rsidRDefault="00AF335C" w:rsidP="00F406D3">
      <w:pPr>
        <w:pStyle w:val="PargrafodaLista"/>
        <w:numPr>
          <w:ilvl w:val="3"/>
          <w:numId w:val="18"/>
        </w:numPr>
        <w:tabs>
          <w:tab w:val="left" w:pos="880"/>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do subitem anterior, a contratação será operacionalizada fora deste procedimento.</w:t>
      </w:r>
    </w:p>
    <w:p w14:paraId="4C989C6E" w14:textId="77777777" w:rsidR="00AF335C" w:rsidRPr="00F406D3" w:rsidRDefault="00AF335C" w:rsidP="00F406D3">
      <w:pPr>
        <w:pStyle w:val="PargrafodaLista"/>
        <w:numPr>
          <w:ilvl w:val="2"/>
          <w:numId w:val="18"/>
        </w:numPr>
        <w:tabs>
          <w:tab w:val="left" w:pos="779"/>
        </w:tabs>
        <w:spacing w:line="276" w:lineRule="auto"/>
        <w:ind w:left="0" w:right="3" w:firstLine="0"/>
        <w:contextualSpacing w:val="0"/>
        <w:rPr>
          <w:rFonts w:ascii="Arial Narrow" w:hAnsi="Arial Narrow" w:cstheme="minorHAnsi"/>
        </w:rPr>
      </w:pPr>
      <w:r w:rsidRPr="00F406D3">
        <w:rPr>
          <w:rFonts w:ascii="Arial Narrow" w:hAnsi="Arial Narrow" w:cstheme="minorHAnsi"/>
        </w:rPr>
        <w:t>fixar prazo para que possa haver adequação das propostas ou da documentação de habilitação, conforme o caso.</w:t>
      </w:r>
    </w:p>
    <w:p w14:paraId="15B6028D" w14:textId="77777777" w:rsidR="00AF335C" w:rsidRPr="00F406D3" w:rsidRDefault="00AF335C" w:rsidP="00F406D3">
      <w:pPr>
        <w:pStyle w:val="PargrafodaLista"/>
        <w:numPr>
          <w:ilvl w:val="1"/>
          <w:numId w:val="18"/>
        </w:numPr>
        <w:tabs>
          <w:tab w:val="left" w:pos="569"/>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As providências dos subitens </w:t>
      </w:r>
      <w:r w:rsidRPr="00F406D3">
        <w:rPr>
          <w:rFonts w:ascii="Arial Narrow" w:hAnsi="Arial Narrow" w:cstheme="minorHAnsi"/>
          <w:b/>
        </w:rPr>
        <w:t xml:space="preserve">23.2.1 e 23.2.2 </w:t>
      </w:r>
      <w:r w:rsidRPr="00F406D3">
        <w:rPr>
          <w:rFonts w:ascii="Arial Narrow" w:hAnsi="Arial Narrow" w:cstheme="minorHAnsi"/>
        </w:rPr>
        <w:t>acima poderão ser utilizadas se não houver o comparecimento de quaisquer fornecedores interessados (procedimento deserto).</w:t>
      </w:r>
    </w:p>
    <w:p w14:paraId="028CA5DB"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406D3" w:rsidRDefault="00AF335C" w:rsidP="00F406D3">
      <w:pPr>
        <w:pStyle w:val="PargrafodaLista"/>
        <w:numPr>
          <w:ilvl w:val="1"/>
          <w:numId w:val="18"/>
        </w:numPr>
        <w:tabs>
          <w:tab w:val="left" w:pos="588"/>
        </w:tabs>
        <w:spacing w:line="276" w:lineRule="auto"/>
        <w:ind w:left="0" w:right="3" w:firstLine="0"/>
        <w:contextualSpacing w:val="0"/>
        <w:rPr>
          <w:rFonts w:ascii="Arial Narrow" w:hAnsi="Arial Narrow" w:cstheme="minorHAnsi"/>
        </w:rPr>
      </w:pPr>
      <w:r w:rsidRPr="00F406D3">
        <w:rPr>
          <w:rFonts w:ascii="Arial Narrow" w:hAnsi="Arial Narrow"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406D3" w:rsidRDefault="00AF335C" w:rsidP="00F406D3">
      <w:pPr>
        <w:pStyle w:val="PargrafodaLista"/>
        <w:numPr>
          <w:ilvl w:val="1"/>
          <w:numId w:val="18"/>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406D3" w:rsidRDefault="00AF335C" w:rsidP="00F406D3">
      <w:pPr>
        <w:pStyle w:val="PargrafodaLista"/>
        <w:numPr>
          <w:ilvl w:val="1"/>
          <w:numId w:val="18"/>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406D3" w:rsidRDefault="00AF335C" w:rsidP="00F406D3">
      <w:pPr>
        <w:pStyle w:val="PargrafodaLista"/>
        <w:numPr>
          <w:ilvl w:val="1"/>
          <w:numId w:val="18"/>
        </w:numPr>
        <w:tabs>
          <w:tab w:val="left" w:pos="595"/>
        </w:tabs>
        <w:spacing w:line="276" w:lineRule="auto"/>
        <w:ind w:left="0" w:right="3" w:firstLine="0"/>
        <w:contextualSpacing w:val="0"/>
        <w:rPr>
          <w:rFonts w:ascii="Arial Narrow" w:hAnsi="Arial Narrow" w:cstheme="minorHAnsi"/>
        </w:rPr>
      </w:pPr>
      <w:r w:rsidRPr="00F406D3">
        <w:rPr>
          <w:rFonts w:ascii="Arial Narrow" w:hAnsi="Arial Narrow"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406D3" w:rsidRDefault="00AF335C" w:rsidP="00F406D3">
      <w:pPr>
        <w:pStyle w:val="PargrafodaLista"/>
        <w:numPr>
          <w:ilvl w:val="1"/>
          <w:numId w:val="18"/>
        </w:numPr>
        <w:tabs>
          <w:tab w:val="left" w:pos="736"/>
        </w:tabs>
        <w:spacing w:line="276" w:lineRule="auto"/>
        <w:ind w:left="0" w:right="3" w:firstLine="0"/>
        <w:contextualSpacing w:val="0"/>
        <w:rPr>
          <w:rFonts w:ascii="Arial Narrow" w:hAnsi="Arial Narrow" w:cstheme="minorHAnsi"/>
        </w:rPr>
      </w:pPr>
      <w:r w:rsidRPr="00F406D3">
        <w:rPr>
          <w:rFonts w:ascii="Arial Narrow" w:hAnsi="Arial Narrow"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406D3" w:rsidRDefault="00AF335C" w:rsidP="00F406D3">
      <w:pPr>
        <w:pStyle w:val="PargrafodaLista"/>
        <w:numPr>
          <w:ilvl w:val="1"/>
          <w:numId w:val="18"/>
        </w:numPr>
        <w:tabs>
          <w:tab w:val="left" w:pos="676"/>
        </w:tabs>
        <w:spacing w:line="276" w:lineRule="auto"/>
        <w:ind w:left="0" w:right="3" w:firstLine="0"/>
        <w:contextualSpacing w:val="0"/>
        <w:rPr>
          <w:rFonts w:ascii="Arial Narrow" w:hAnsi="Arial Narrow" w:cstheme="minorHAnsi"/>
        </w:rPr>
      </w:pPr>
      <w:r w:rsidRPr="00F406D3">
        <w:rPr>
          <w:rFonts w:ascii="Arial Narrow" w:hAnsi="Arial Narrow" w:cstheme="minorHAnsi"/>
        </w:rPr>
        <w:t>Em caso de divergência entre disposições deste Aviso/edital de Contratação Direta e de seus anexos ou demais peças que compõem o processo, prevalecerá as deste Aviso/edital.</w:t>
      </w:r>
    </w:p>
    <w:p w14:paraId="24D626CF"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Da sessão pública será divulgada Ata no sistema eletrônico.</w:t>
      </w:r>
    </w:p>
    <w:p w14:paraId="469B8866"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Integram este Aviso/edital de Contratação Direta, para todos os fins e efeitos, os seguintes anexos:</w:t>
      </w:r>
    </w:p>
    <w:p w14:paraId="57CC950C"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5E7EC360"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 </w:t>
      </w:r>
      <w:r w:rsidRPr="00F406D3">
        <w:rPr>
          <w:rFonts w:ascii="Arial Narrow" w:hAnsi="Arial Narrow" w:cstheme="minorHAnsi"/>
          <w:b/>
          <w:i/>
        </w:rPr>
        <w:t xml:space="preserve">– </w:t>
      </w:r>
      <w:r w:rsidRPr="00F406D3">
        <w:rPr>
          <w:rFonts w:ascii="Arial Narrow" w:hAnsi="Arial Narrow" w:cstheme="minorHAnsi"/>
          <w:b/>
        </w:rPr>
        <w:t>TERMO DE REFERÊNCIA;</w:t>
      </w:r>
    </w:p>
    <w:p w14:paraId="401A27CC"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 </w:t>
      </w:r>
      <w:r w:rsidRPr="00F406D3">
        <w:rPr>
          <w:rFonts w:ascii="Arial Narrow" w:hAnsi="Arial Narrow" w:cstheme="minorHAnsi"/>
          <w:b/>
          <w:i/>
        </w:rPr>
        <w:t xml:space="preserve">– </w:t>
      </w:r>
      <w:r w:rsidRPr="00F406D3">
        <w:rPr>
          <w:rFonts w:ascii="Arial Narrow" w:hAnsi="Arial Narrow" w:cstheme="minorHAnsi"/>
          <w:b/>
        </w:rPr>
        <w:t>MINUTA DO CONTRATO;</w:t>
      </w:r>
    </w:p>
    <w:p w14:paraId="4675827E"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III </w:t>
      </w:r>
      <w:r w:rsidRPr="00F406D3">
        <w:rPr>
          <w:rFonts w:ascii="Arial Narrow" w:hAnsi="Arial Narrow" w:cstheme="minorHAnsi"/>
          <w:b/>
          <w:i/>
        </w:rPr>
        <w:t xml:space="preserve">– </w:t>
      </w:r>
      <w:r w:rsidRPr="00F406D3">
        <w:rPr>
          <w:rFonts w:ascii="Arial Narrow" w:hAnsi="Arial Narrow" w:cstheme="minorHAnsi"/>
          <w:b/>
        </w:rPr>
        <w:t>MODELO DE PROPOSTA DE PREÇOS;</w:t>
      </w:r>
    </w:p>
    <w:p w14:paraId="251BFD42"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IV – MODELO DE DECLARAÇÃO ÚNICA</w:t>
      </w:r>
    </w:p>
    <w:p w14:paraId="3DCF8C84"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 – DECLARAÇÃO LGPD</w:t>
      </w:r>
    </w:p>
    <w:p w14:paraId="5E4E7EFD"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 – DADOS PARA ASSINATURA PARA ASSINATURA DO CONTRATO</w:t>
      </w:r>
    </w:p>
    <w:p w14:paraId="046AA45A"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VII – DECLARAÇÃO DE PARENTESCO</w:t>
      </w:r>
    </w:p>
    <w:p w14:paraId="622B0AC0" w14:textId="77777777" w:rsidR="00793D34" w:rsidRPr="00F406D3" w:rsidRDefault="00793D34" w:rsidP="00F406D3">
      <w:pPr>
        <w:pStyle w:val="PargrafodaLista"/>
        <w:spacing w:line="276" w:lineRule="auto"/>
        <w:ind w:left="0" w:right="3"/>
        <w:contextualSpacing w:val="0"/>
        <w:jc w:val="left"/>
        <w:rPr>
          <w:rFonts w:ascii="Arial Narrow" w:hAnsi="Arial Narrow" w:cstheme="minorHAnsi"/>
          <w:b/>
        </w:rPr>
      </w:pPr>
    </w:p>
    <w:p w14:paraId="0A2FCE84" w14:textId="245F3BD3" w:rsidR="00AF335C" w:rsidRPr="005F0DAF" w:rsidRDefault="008B2864" w:rsidP="00F406D3">
      <w:pPr>
        <w:pStyle w:val="Ttulo2"/>
        <w:spacing w:line="276" w:lineRule="auto"/>
        <w:ind w:left="0" w:right="3"/>
        <w:rPr>
          <w:rFonts w:ascii="Arial Narrow" w:hAnsi="Arial Narrow" w:cstheme="minorHAnsi"/>
          <w:b w:val="0"/>
          <w:sz w:val="22"/>
          <w:szCs w:val="22"/>
        </w:rPr>
      </w:pPr>
      <w:r w:rsidRPr="005F0DAF">
        <w:rPr>
          <w:rFonts w:ascii="Arial Narrow" w:hAnsi="Arial Narrow" w:cstheme="minorHAnsi"/>
          <w:b w:val="0"/>
          <w:sz w:val="22"/>
          <w:szCs w:val="22"/>
        </w:rPr>
        <w:t>MUNDO NOVO</w:t>
      </w:r>
      <w:r w:rsidR="00AF335C" w:rsidRPr="005F0DAF">
        <w:rPr>
          <w:rFonts w:ascii="Arial Narrow" w:hAnsi="Arial Narrow" w:cstheme="minorHAnsi"/>
          <w:b w:val="0"/>
          <w:sz w:val="22"/>
          <w:szCs w:val="22"/>
        </w:rPr>
        <w:t xml:space="preserve"> – BA</w:t>
      </w:r>
      <w:r w:rsidR="002D4719" w:rsidRPr="005F0DAF">
        <w:rPr>
          <w:rFonts w:ascii="Arial Narrow" w:hAnsi="Arial Narrow" w:cstheme="minorHAnsi"/>
          <w:b w:val="0"/>
          <w:sz w:val="22"/>
          <w:szCs w:val="22"/>
        </w:rPr>
        <w:t>,</w:t>
      </w:r>
      <w:r w:rsidR="00022F24" w:rsidRPr="005F0DAF">
        <w:rPr>
          <w:rFonts w:ascii="Arial Narrow" w:hAnsi="Arial Narrow" w:cstheme="minorHAnsi"/>
          <w:b w:val="0"/>
          <w:sz w:val="22"/>
          <w:szCs w:val="22"/>
        </w:rPr>
        <w:t xml:space="preserve"> </w:t>
      </w:r>
      <w:r w:rsidR="005F0DAF">
        <w:rPr>
          <w:rFonts w:ascii="Arial Narrow" w:hAnsi="Arial Narrow" w:cstheme="minorHAnsi"/>
          <w:b w:val="0"/>
          <w:sz w:val="22"/>
          <w:szCs w:val="22"/>
        </w:rPr>
        <w:t>19</w:t>
      </w:r>
      <w:r w:rsidR="00022F24" w:rsidRPr="005F0DAF">
        <w:rPr>
          <w:rFonts w:ascii="Arial Narrow" w:hAnsi="Arial Narrow" w:cstheme="minorHAnsi"/>
          <w:b w:val="0"/>
          <w:sz w:val="22"/>
          <w:szCs w:val="22"/>
        </w:rPr>
        <w:t xml:space="preserve"> </w:t>
      </w:r>
      <w:r w:rsidR="00AF335C" w:rsidRPr="005F0DAF">
        <w:rPr>
          <w:rFonts w:ascii="Arial Narrow" w:hAnsi="Arial Narrow" w:cstheme="minorHAnsi"/>
          <w:b w:val="0"/>
          <w:sz w:val="22"/>
          <w:szCs w:val="22"/>
        </w:rPr>
        <w:t xml:space="preserve">de </w:t>
      </w:r>
      <w:r w:rsidR="00B760A2" w:rsidRPr="005F0DAF">
        <w:rPr>
          <w:rFonts w:ascii="Arial Narrow" w:hAnsi="Arial Narrow" w:cstheme="minorHAnsi"/>
          <w:b w:val="0"/>
          <w:sz w:val="22"/>
          <w:szCs w:val="22"/>
        </w:rPr>
        <w:t>junho</w:t>
      </w:r>
      <w:r w:rsidR="002D4719" w:rsidRPr="005F0DAF">
        <w:rPr>
          <w:rFonts w:ascii="Arial Narrow" w:hAnsi="Arial Narrow" w:cstheme="minorHAnsi"/>
          <w:b w:val="0"/>
          <w:sz w:val="22"/>
          <w:szCs w:val="22"/>
        </w:rPr>
        <w:t xml:space="preserve"> </w:t>
      </w:r>
      <w:r w:rsidR="00AF335C" w:rsidRPr="005F0DAF">
        <w:rPr>
          <w:rFonts w:ascii="Arial Narrow" w:hAnsi="Arial Narrow" w:cstheme="minorHAnsi"/>
          <w:b w:val="0"/>
          <w:sz w:val="22"/>
          <w:szCs w:val="22"/>
        </w:rPr>
        <w:t>de 202</w:t>
      </w:r>
      <w:r w:rsidR="002D4719" w:rsidRPr="005F0DAF">
        <w:rPr>
          <w:rFonts w:ascii="Arial Narrow" w:hAnsi="Arial Narrow" w:cstheme="minorHAnsi"/>
          <w:b w:val="0"/>
          <w:sz w:val="22"/>
          <w:szCs w:val="22"/>
        </w:rPr>
        <w:t>6</w:t>
      </w:r>
      <w:r w:rsidR="00AF335C" w:rsidRPr="005F0DAF">
        <w:rPr>
          <w:rFonts w:ascii="Arial Narrow" w:hAnsi="Arial Narrow" w:cstheme="minorHAnsi"/>
          <w:b w:val="0"/>
          <w:sz w:val="22"/>
          <w:szCs w:val="22"/>
        </w:rPr>
        <w:t>.</w:t>
      </w:r>
    </w:p>
    <w:p w14:paraId="18B7B0C0" w14:textId="77777777" w:rsidR="00226ABF" w:rsidRPr="00F406D3" w:rsidRDefault="00226ABF" w:rsidP="00F406D3">
      <w:pPr>
        <w:spacing w:line="276" w:lineRule="auto"/>
        <w:jc w:val="right"/>
        <w:rPr>
          <w:rFonts w:ascii="Arial Narrow" w:hAnsi="Arial Narrow" w:cstheme="minorHAnsi"/>
          <w:b/>
        </w:rPr>
      </w:pPr>
    </w:p>
    <w:p w14:paraId="67124BCF" w14:textId="620FF1AF" w:rsidR="00AF335C" w:rsidRPr="00F406D3" w:rsidRDefault="001D2D7D" w:rsidP="00F406D3">
      <w:pPr>
        <w:spacing w:line="276" w:lineRule="auto"/>
        <w:jc w:val="right"/>
        <w:rPr>
          <w:rFonts w:ascii="Arial Narrow" w:hAnsi="Arial Narrow" w:cstheme="minorHAnsi"/>
          <w:b/>
        </w:rPr>
      </w:pPr>
      <w:r w:rsidRPr="00F406D3">
        <w:rPr>
          <w:rFonts w:ascii="Arial Narrow" w:hAnsi="Arial Narrow" w:cstheme="minorHAnsi"/>
          <w:b/>
        </w:rPr>
        <w:t>ANA PAULA DE OLIVEIRA COSTA</w:t>
      </w:r>
    </w:p>
    <w:p w14:paraId="43F32455" w14:textId="77777777" w:rsidR="00AF335C" w:rsidRPr="00F406D3" w:rsidRDefault="00AF335C" w:rsidP="00F406D3">
      <w:pPr>
        <w:spacing w:line="276" w:lineRule="auto"/>
        <w:jc w:val="right"/>
        <w:rPr>
          <w:rFonts w:ascii="Arial Narrow" w:hAnsi="Arial Narrow" w:cstheme="minorHAnsi"/>
          <w:bCs/>
        </w:rPr>
        <w:sectPr w:rsidR="00AF335C" w:rsidRPr="00F406D3" w:rsidSect="00AC5536">
          <w:headerReference w:type="default" r:id="rId20"/>
          <w:footerReference w:type="even" r:id="rId21"/>
          <w:footerReference w:type="default" r:id="rId22"/>
          <w:pgSz w:w="11910" w:h="16840"/>
          <w:pgMar w:top="1985" w:right="853" w:bottom="851" w:left="709" w:header="142" w:footer="284" w:gutter="0"/>
          <w:cols w:space="720"/>
        </w:sectPr>
      </w:pPr>
      <w:r w:rsidRPr="00F406D3">
        <w:rPr>
          <w:rFonts w:ascii="Arial Narrow" w:hAnsi="Arial Narrow" w:cstheme="minorHAnsi"/>
          <w:bCs/>
        </w:rPr>
        <w:t>Prefeita Municipal</w:t>
      </w:r>
    </w:p>
    <w:p w14:paraId="61C5AC71" w14:textId="77777777" w:rsidR="00AF335C" w:rsidRPr="00F406D3" w:rsidRDefault="00AF335C" w:rsidP="00F406D3">
      <w:pPr>
        <w:pStyle w:val="Ttulo2"/>
        <w:spacing w:before="96" w:line="276" w:lineRule="auto"/>
        <w:ind w:left="0" w:right="3"/>
        <w:jc w:val="center"/>
        <w:rPr>
          <w:rFonts w:ascii="Arial Narrow" w:hAnsi="Arial Narrow" w:cstheme="minorHAnsi"/>
          <w:sz w:val="22"/>
          <w:szCs w:val="22"/>
        </w:rPr>
      </w:pPr>
      <w:r w:rsidRPr="00F406D3">
        <w:rPr>
          <w:rFonts w:ascii="Arial Narrow" w:hAnsi="Arial Narrow" w:cstheme="minorHAnsi"/>
          <w:sz w:val="22"/>
          <w:szCs w:val="22"/>
        </w:rPr>
        <w:lastRenderedPageBreak/>
        <w:t xml:space="preserve">ANEXO I </w:t>
      </w:r>
    </w:p>
    <w:p w14:paraId="7775438A" w14:textId="77777777" w:rsidR="00AF335C" w:rsidRPr="00F406D3" w:rsidRDefault="00AF335C" w:rsidP="00F406D3">
      <w:pPr>
        <w:pStyle w:val="Corpodetexto"/>
        <w:spacing w:line="276" w:lineRule="auto"/>
        <w:jc w:val="center"/>
        <w:rPr>
          <w:rFonts w:ascii="Arial Narrow" w:eastAsia="NSimSun" w:hAnsi="Arial Narrow" w:cstheme="minorHAnsi"/>
          <w:b/>
          <w:sz w:val="22"/>
          <w:szCs w:val="22"/>
          <w:lang w:eastAsia="zh-CN" w:bidi="hi-IN"/>
        </w:rPr>
      </w:pPr>
      <w:r w:rsidRPr="00F406D3">
        <w:rPr>
          <w:rFonts w:ascii="Arial Narrow" w:eastAsia="NSimSun" w:hAnsi="Arial Narrow" w:cstheme="minorHAnsi"/>
          <w:b/>
          <w:sz w:val="22"/>
          <w:szCs w:val="22"/>
          <w:lang w:eastAsia="zh-CN" w:bidi="hi-IN"/>
        </w:rPr>
        <w:t>TERMO DE REFERÊNCIA</w:t>
      </w:r>
    </w:p>
    <w:p w14:paraId="4DEC85DB" w14:textId="7F66F45E"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w:t>
      </w:r>
      <w:r w:rsidR="004962D0" w:rsidRPr="00F406D3">
        <w:rPr>
          <w:rFonts w:ascii="Arial Narrow" w:eastAsia="NSimSun" w:hAnsi="Arial Narrow"/>
          <w:b/>
          <w:bCs/>
          <w:kern w:val="3"/>
          <w:lang w:eastAsia="zh-CN" w:bidi="hi-IN"/>
        </w:rPr>
        <w:t>.</w:t>
      </w:r>
      <w:r w:rsidRPr="00F406D3">
        <w:rPr>
          <w:rFonts w:ascii="Arial Narrow" w:eastAsia="NSimSun" w:hAnsi="Arial Narrow"/>
          <w:b/>
          <w:bCs/>
          <w:kern w:val="3"/>
          <w:lang w:eastAsia="zh-CN" w:bidi="hi-IN"/>
        </w:rPr>
        <w:t xml:space="preserve"> OBJETO</w:t>
      </w:r>
    </w:p>
    <w:p w14:paraId="05D8106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4CFA2432" w14:textId="5D98674D" w:rsidR="00AF335C" w:rsidRPr="00022F24" w:rsidRDefault="00AF335C" w:rsidP="00F406D3">
      <w:pPr>
        <w:spacing w:line="276" w:lineRule="auto"/>
        <w:rPr>
          <w:rFonts w:cstheme="minorHAnsi"/>
          <w:b/>
          <w:shd w:val="clear" w:color="auto" w:fill="FFFFFF"/>
        </w:rPr>
      </w:pPr>
      <w:r w:rsidRPr="00F406D3">
        <w:rPr>
          <w:rFonts w:ascii="Arial Narrow" w:eastAsia="NSimSun" w:hAnsi="Arial Narrow"/>
          <w:kern w:val="3"/>
          <w:lang w:eastAsia="zh-CN" w:bidi="hi-IN"/>
        </w:rPr>
        <w:t xml:space="preserve">O presente Termo de Referência tem por objetivo a deflagração de procedimento licitatório para a realização da </w:t>
      </w:r>
      <w:r w:rsidR="00022F24" w:rsidRPr="00F406D3">
        <w:rPr>
          <w:rFonts w:ascii="Arial Narrow" w:eastAsia="Aptos" w:hAnsi="Arial Narrow" w:cstheme="minorHAnsi"/>
          <w:b/>
          <w:bCs/>
        </w:rPr>
        <w:t xml:space="preserve">CONTRATAÇÃO DE EMPRESA ESPECIALIZADA PARA O FORNECIMENTO </w:t>
      </w:r>
      <w:r w:rsidR="00022F24">
        <w:rPr>
          <w:rFonts w:ascii="Arial Narrow" w:eastAsia="Aptos" w:hAnsi="Arial Narrow" w:cstheme="minorHAnsi"/>
          <w:b/>
          <w:bCs/>
        </w:rPr>
        <w:t xml:space="preserve">DE </w:t>
      </w:r>
      <w:r w:rsidR="00AC5536">
        <w:rPr>
          <w:rFonts w:ascii="Arial Narrow" w:eastAsia="Aptos" w:hAnsi="Arial Narrow" w:cstheme="minorHAnsi"/>
          <w:b/>
          <w:bCs/>
        </w:rPr>
        <w:t>MÓVEIS E ELETRODOMÉSTICOS PARA COZINHA COMUNITÁRIA VISANDO ATENDER ÀS NECESSIDADES DA SECRETARIA MUNICIPAL DE ASSISTÊNCIA SOCIAL DO MUNICIPIO DE MUNDO NOVO – BAHIA, COM RECURSO DO CONVÊNIO N° 79/2026, CELEBRADO ENTRE ESTE MUNICÍPIO E O ESTADO DA BAHIA - LOTES FRACASSADOS D</w:t>
      </w:r>
      <w:r w:rsidR="00073D9C">
        <w:rPr>
          <w:rFonts w:ascii="Arial Narrow" w:eastAsia="Aptos" w:hAnsi="Arial Narrow" w:cstheme="minorHAnsi"/>
          <w:b/>
          <w:bCs/>
        </w:rPr>
        <w:t>A</w:t>
      </w:r>
      <w:r w:rsidR="00AC5536">
        <w:rPr>
          <w:rFonts w:ascii="Arial Narrow" w:eastAsia="Aptos" w:hAnsi="Arial Narrow" w:cstheme="minorHAnsi"/>
          <w:b/>
          <w:bCs/>
        </w:rPr>
        <w:t xml:space="preserve"> </w:t>
      </w:r>
      <w:r w:rsidR="00073D9C">
        <w:rPr>
          <w:rFonts w:ascii="Arial Narrow" w:eastAsia="Aptos" w:hAnsi="Arial Narrow" w:cstheme="minorHAnsi"/>
          <w:b/>
          <w:bCs/>
        </w:rPr>
        <w:t>DE</w:t>
      </w:r>
      <w:r w:rsidR="00AC5536">
        <w:rPr>
          <w:rFonts w:ascii="Arial Narrow" w:eastAsia="Aptos" w:hAnsi="Arial Narrow" w:cstheme="minorHAnsi"/>
          <w:b/>
          <w:bCs/>
        </w:rPr>
        <w:t xml:space="preserve"> Nº 014/2026</w:t>
      </w:r>
      <w:r w:rsidRPr="00F406D3">
        <w:rPr>
          <w:rFonts w:ascii="Arial Narrow" w:hAnsi="Arial Narrow"/>
          <w:b/>
        </w:rPr>
        <w:t xml:space="preserve">, </w:t>
      </w:r>
      <w:r w:rsidRPr="00F406D3">
        <w:rPr>
          <w:rFonts w:ascii="Arial Narrow" w:eastAsia="NSimSun" w:hAnsi="Arial Narrow"/>
          <w:kern w:val="3"/>
          <w:lang w:eastAsia="zh-CN" w:bidi="hi-IN"/>
        </w:rPr>
        <w:t>com vistas ao atendimento das necessidades desta, conforme especificações da planilha abaixo:</w:t>
      </w:r>
    </w:p>
    <w:p w14:paraId="47D9F700" w14:textId="77777777" w:rsidR="00AF335C" w:rsidRPr="00EE1961" w:rsidRDefault="00AF335C" w:rsidP="00F406D3">
      <w:pPr>
        <w:pStyle w:val="SemEspaamento"/>
        <w:spacing w:line="276" w:lineRule="auto"/>
        <w:ind w:left="360"/>
        <w:rPr>
          <w:rFonts w:ascii="Arial Narrow" w:hAnsi="Arial Narrow" w:cstheme="minorHAnsi"/>
          <w:sz w:val="16"/>
          <w:szCs w:val="16"/>
        </w:rPr>
      </w:pPr>
    </w:p>
    <w:p w14:paraId="776FF0CB" w14:textId="77777777" w:rsidR="00AC5536" w:rsidRPr="00EE1961" w:rsidRDefault="00AC5536" w:rsidP="00AC5536">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01</w:t>
      </w:r>
    </w:p>
    <w:p w14:paraId="1BA72CD7" w14:textId="77777777" w:rsidR="00AC5536" w:rsidRPr="00EE1961" w:rsidRDefault="00AC5536" w:rsidP="00022F24">
      <w:pPr>
        <w:pStyle w:val="SemEspaamento"/>
        <w:spacing w:line="276" w:lineRule="auto"/>
        <w:ind w:left="360"/>
        <w:rPr>
          <w:rFonts w:ascii="Arial Narrow" w:hAnsi="Arial Narrow" w:cstheme="minorHAnsi"/>
          <w:sz w:val="16"/>
          <w:szCs w:val="16"/>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709"/>
        <w:gridCol w:w="850"/>
        <w:gridCol w:w="709"/>
        <w:gridCol w:w="992"/>
        <w:gridCol w:w="986"/>
      </w:tblGrid>
      <w:tr w:rsidR="00022F24" w:rsidRPr="00EE1961" w14:paraId="52B7673F" w14:textId="77777777" w:rsidTr="00934C29">
        <w:trPr>
          <w:trHeight w:val="272"/>
          <w:jc w:val="center"/>
        </w:trPr>
        <w:tc>
          <w:tcPr>
            <w:tcW w:w="846" w:type="dxa"/>
            <w:vAlign w:val="center"/>
          </w:tcPr>
          <w:p w14:paraId="482CD22C"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7A87C3FD" w14:textId="77777777" w:rsidR="00022F24" w:rsidRPr="00EE1961" w:rsidRDefault="00022F24" w:rsidP="004626DD">
            <w:pPr>
              <w:spacing w:line="276" w:lineRule="auto"/>
              <w:jc w:val="center"/>
              <w:rPr>
                <w:rFonts w:ascii="Arial Narrow" w:hAnsi="Arial Narrow" w:cstheme="minorHAnsi"/>
                <w:b/>
                <w:sz w:val="16"/>
                <w:szCs w:val="16"/>
              </w:rPr>
            </w:pPr>
          </w:p>
        </w:tc>
        <w:tc>
          <w:tcPr>
            <w:tcW w:w="850" w:type="dxa"/>
          </w:tcPr>
          <w:p w14:paraId="7579E2B2"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5FFAC4B1"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709" w:type="dxa"/>
          </w:tcPr>
          <w:p w14:paraId="6F524BD6"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433436A5" w14:textId="77777777" w:rsidR="00022F24" w:rsidRPr="00EE1961" w:rsidRDefault="00022F24" w:rsidP="004626DD">
            <w:pPr>
              <w:spacing w:line="276" w:lineRule="auto"/>
              <w:jc w:val="center"/>
              <w:rPr>
                <w:rFonts w:ascii="Arial Narrow" w:hAnsi="Arial Narrow" w:cstheme="minorHAnsi"/>
                <w:b/>
                <w:sz w:val="16"/>
                <w:szCs w:val="16"/>
              </w:rPr>
            </w:pPr>
          </w:p>
        </w:tc>
        <w:tc>
          <w:tcPr>
            <w:tcW w:w="850" w:type="dxa"/>
          </w:tcPr>
          <w:p w14:paraId="0F43E929"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vAlign w:val="center"/>
          </w:tcPr>
          <w:p w14:paraId="3B5477C0"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92" w:type="dxa"/>
            <w:vAlign w:val="center"/>
          </w:tcPr>
          <w:p w14:paraId="3282E0E2" w14:textId="77777777" w:rsidR="00022F24"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986" w:type="dxa"/>
            <w:vAlign w:val="center"/>
          </w:tcPr>
          <w:p w14:paraId="61FA19AA" w14:textId="77777777" w:rsidR="00022F24" w:rsidRPr="00EE1961" w:rsidRDefault="00022F24" w:rsidP="004626DD">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4626DD" w:rsidRPr="00EE1961" w14:paraId="73B8CE87" w14:textId="77777777" w:rsidTr="004626DD">
        <w:trPr>
          <w:trHeight w:val="526"/>
          <w:jc w:val="center"/>
        </w:trPr>
        <w:tc>
          <w:tcPr>
            <w:tcW w:w="846" w:type="dxa"/>
            <w:vAlign w:val="center"/>
          </w:tcPr>
          <w:p w14:paraId="6100C994" w14:textId="77777777" w:rsidR="004626DD" w:rsidRPr="00EE1961" w:rsidRDefault="004626DD" w:rsidP="004626D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76422FF8" w14:textId="77777777" w:rsidR="004626DD" w:rsidRPr="00EE1961" w:rsidRDefault="004626DD" w:rsidP="004626DD">
            <w:pPr>
              <w:shd w:val="clear" w:color="auto" w:fill="FFFFFF"/>
              <w:spacing w:line="276" w:lineRule="auto"/>
              <w:jc w:val="center"/>
              <w:rPr>
                <w:rFonts w:ascii="Arial Narrow" w:hAnsi="Arial Narrow" w:cstheme="minorHAnsi"/>
                <w:b/>
                <w:sz w:val="16"/>
                <w:szCs w:val="16"/>
              </w:rPr>
            </w:pPr>
          </w:p>
        </w:tc>
        <w:tc>
          <w:tcPr>
            <w:tcW w:w="3686" w:type="dxa"/>
            <w:vAlign w:val="center"/>
          </w:tcPr>
          <w:p w14:paraId="64372AF0" w14:textId="1C4B5436" w:rsidR="004626DD" w:rsidRPr="00EE1961" w:rsidRDefault="004626DD" w:rsidP="00934C29">
            <w:pPr>
              <w:spacing w:line="276" w:lineRule="auto"/>
              <w:rPr>
                <w:rFonts w:ascii="Arial Narrow" w:hAnsi="Arial Narrow" w:cstheme="minorHAnsi"/>
                <w:b/>
                <w:sz w:val="16"/>
                <w:szCs w:val="16"/>
              </w:rPr>
            </w:pPr>
            <w:r w:rsidRPr="00EE1961">
              <w:rPr>
                <w:rFonts w:ascii="Arial Narrow" w:hAnsi="Arial Narrow" w:cs="Arial"/>
                <w:color w:val="000000"/>
                <w:sz w:val="16"/>
                <w:szCs w:val="16"/>
              </w:rPr>
              <w:t>FREEZER HORIZONTAL, COM DUAS PORTAS SUPERIORES BASCULANTES, 400 LITROS, CONTROLE DE TEMPERATURA AJUSTÁVEL, 220V.</w:t>
            </w:r>
          </w:p>
        </w:tc>
        <w:tc>
          <w:tcPr>
            <w:tcW w:w="709" w:type="dxa"/>
          </w:tcPr>
          <w:p w14:paraId="33771E1E" w14:textId="6A82D241"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UND</w:t>
            </w:r>
          </w:p>
        </w:tc>
        <w:tc>
          <w:tcPr>
            <w:tcW w:w="850" w:type="dxa"/>
          </w:tcPr>
          <w:p w14:paraId="7BCB3212" w14:textId="77777777" w:rsidR="004626DD" w:rsidRPr="00EE1961" w:rsidRDefault="004626DD" w:rsidP="004626DD">
            <w:pPr>
              <w:spacing w:line="276" w:lineRule="auto"/>
              <w:jc w:val="center"/>
              <w:rPr>
                <w:rFonts w:ascii="Arial Narrow" w:hAnsi="Arial Narrow" w:cstheme="minorHAnsi"/>
                <w:b/>
                <w:sz w:val="16"/>
                <w:szCs w:val="16"/>
              </w:rPr>
            </w:pPr>
          </w:p>
        </w:tc>
        <w:tc>
          <w:tcPr>
            <w:tcW w:w="709" w:type="dxa"/>
            <w:vAlign w:val="center"/>
          </w:tcPr>
          <w:p w14:paraId="3D4CE030" w14:textId="58AFD8C7"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b/>
                <w:bCs/>
                <w:color w:val="000000"/>
                <w:sz w:val="16"/>
                <w:szCs w:val="16"/>
              </w:rPr>
              <w:t>1</w:t>
            </w:r>
          </w:p>
        </w:tc>
        <w:tc>
          <w:tcPr>
            <w:tcW w:w="992" w:type="dxa"/>
            <w:vAlign w:val="center"/>
          </w:tcPr>
          <w:p w14:paraId="494170D2" w14:textId="5A023577"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Arial"/>
                <w:sz w:val="16"/>
                <w:szCs w:val="16"/>
              </w:rPr>
              <w:t>R$</w:t>
            </w:r>
            <w:r w:rsidR="00AC5536">
              <w:rPr>
                <w:rFonts w:ascii="Arial Narrow" w:hAnsi="Arial Narrow" w:cs="Arial"/>
                <w:sz w:val="16"/>
                <w:szCs w:val="16"/>
              </w:rPr>
              <w:t xml:space="preserve"> 3</w:t>
            </w:r>
            <w:r w:rsidRPr="00EE1961">
              <w:rPr>
                <w:rFonts w:ascii="Arial Narrow" w:hAnsi="Arial Narrow" w:cs="Arial"/>
                <w:sz w:val="16"/>
                <w:szCs w:val="16"/>
              </w:rPr>
              <w:t>.1</w:t>
            </w:r>
            <w:r w:rsidR="00AC5536">
              <w:rPr>
                <w:rFonts w:ascii="Arial Narrow" w:hAnsi="Arial Narrow" w:cs="Arial"/>
                <w:sz w:val="16"/>
                <w:szCs w:val="16"/>
              </w:rPr>
              <w:t>49</w:t>
            </w:r>
            <w:r w:rsidRPr="00EE1961">
              <w:rPr>
                <w:rFonts w:ascii="Arial Narrow" w:hAnsi="Arial Narrow" w:cs="Arial"/>
                <w:sz w:val="16"/>
                <w:szCs w:val="16"/>
              </w:rPr>
              <w:t>,00</w:t>
            </w:r>
          </w:p>
        </w:tc>
        <w:tc>
          <w:tcPr>
            <w:tcW w:w="986" w:type="dxa"/>
            <w:vAlign w:val="center"/>
          </w:tcPr>
          <w:p w14:paraId="6E920AE4" w14:textId="1777B6A8" w:rsidR="004626DD" w:rsidRPr="00EE1961" w:rsidRDefault="004626DD" w:rsidP="004626DD">
            <w:pPr>
              <w:spacing w:line="276" w:lineRule="auto"/>
              <w:jc w:val="center"/>
              <w:rPr>
                <w:rFonts w:ascii="Arial Narrow" w:hAnsi="Arial Narrow" w:cstheme="minorHAnsi"/>
                <w:b/>
                <w:bCs/>
                <w:sz w:val="16"/>
                <w:szCs w:val="16"/>
              </w:rPr>
            </w:pPr>
            <w:r w:rsidRPr="00EE1961">
              <w:rPr>
                <w:rFonts w:ascii="Arial Narrow" w:hAnsi="Arial Narrow" w:cs="Arial"/>
                <w:sz w:val="16"/>
                <w:szCs w:val="16"/>
              </w:rPr>
              <w:t xml:space="preserve">R$ </w:t>
            </w:r>
            <w:r w:rsidR="00AC5536">
              <w:rPr>
                <w:rFonts w:ascii="Arial Narrow" w:hAnsi="Arial Narrow" w:cs="Arial"/>
                <w:sz w:val="16"/>
                <w:szCs w:val="16"/>
              </w:rPr>
              <w:t>3</w:t>
            </w:r>
            <w:r w:rsidRPr="00EE1961">
              <w:rPr>
                <w:rFonts w:ascii="Arial Narrow" w:hAnsi="Arial Narrow" w:cs="Arial"/>
                <w:sz w:val="16"/>
                <w:szCs w:val="16"/>
              </w:rPr>
              <w:t>.1</w:t>
            </w:r>
            <w:r w:rsidR="00AC5536">
              <w:rPr>
                <w:rFonts w:ascii="Arial Narrow" w:hAnsi="Arial Narrow" w:cs="Arial"/>
                <w:sz w:val="16"/>
                <w:szCs w:val="16"/>
              </w:rPr>
              <w:t>49</w:t>
            </w:r>
            <w:r w:rsidRPr="00EE1961">
              <w:rPr>
                <w:rFonts w:ascii="Arial Narrow" w:hAnsi="Arial Narrow" w:cs="Arial"/>
                <w:sz w:val="16"/>
                <w:szCs w:val="16"/>
              </w:rPr>
              <w:t>,00</w:t>
            </w:r>
          </w:p>
        </w:tc>
      </w:tr>
      <w:tr w:rsidR="004626DD" w:rsidRPr="00EE1961" w14:paraId="770D7D8D" w14:textId="77777777" w:rsidTr="00934C29">
        <w:trPr>
          <w:trHeight w:val="478"/>
          <w:jc w:val="center"/>
        </w:trPr>
        <w:tc>
          <w:tcPr>
            <w:tcW w:w="846" w:type="dxa"/>
            <w:vAlign w:val="center"/>
          </w:tcPr>
          <w:p w14:paraId="13D7FB12" w14:textId="77777777" w:rsidR="004626DD" w:rsidRPr="00EE1961" w:rsidRDefault="004626DD" w:rsidP="004626D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5FC795EA" w14:textId="77777777" w:rsidR="004626DD" w:rsidRPr="00EE1961" w:rsidRDefault="004626DD" w:rsidP="004626DD">
            <w:pPr>
              <w:shd w:val="clear" w:color="auto" w:fill="FFFFFF"/>
              <w:spacing w:line="276" w:lineRule="auto"/>
              <w:jc w:val="center"/>
              <w:rPr>
                <w:rFonts w:ascii="Arial Narrow" w:hAnsi="Arial Narrow" w:cstheme="minorHAnsi"/>
                <w:b/>
                <w:sz w:val="16"/>
                <w:szCs w:val="16"/>
              </w:rPr>
            </w:pPr>
          </w:p>
        </w:tc>
        <w:tc>
          <w:tcPr>
            <w:tcW w:w="3686" w:type="dxa"/>
            <w:vAlign w:val="center"/>
          </w:tcPr>
          <w:p w14:paraId="06CF0A94" w14:textId="0C024E31" w:rsidR="004626DD" w:rsidRPr="00EE1961" w:rsidRDefault="004626DD" w:rsidP="00934C29">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GELADEIRA DUPLEX, CAPACIDADE MÍNIMA DE 380 LITROS, FROST FREE</w:t>
            </w:r>
          </w:p>
        </w:tc>
        <w:tc>
          <w:tcPr>
            <w:tcW w:w="709" w:type="dxa"/>
          </w:tcPr>
          <w:p w14:paraId="4FD577B4" w14:textId="7D17831B"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UND</w:t>
            </w:r>
          </w:p>
        </w:tc>
        <w:tc>
          <w:tcPr>
            <w:tcW w:w="850" w:type="dxa"/>
          </w:tcPr>
          <w:p w14:paraId="4B5E071C" w14:textId="77777777" w:rsidR="004626DD" w:rsidRPr="00EE1961" w:rsidRDefault="004626DD" w:rsidP="004626DD">
            <w:pPr>
              <w:spacing w:line="276" w:lineRule="auto"/>
              <w:jc w:val="center"/>
              <w:rPr>
                <w:rFonts w:ascii="Arial Narrow" w:hAnsi="Arial Narrow" w:cstheme="minorHAnsi"/>
                <w:b/>
                <w:sz w:val="16"/>
                <w:szCs w:val="16"/>
              </w:rPr>
            </w:pPr>
          </w:p>
        </w:tc>
        <w:tc>
          <w:tcPr>
            <w:tcW w:w="709" w:type="dxa"/>
            <w:vAlign w:val="center"/>
          </w:tcPr>
          <w:p w14:paraId="7143AB64" w14:textId="701D22A4"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1</w:t>
            </w:r>
          </w:p>
        </w:tc>
        <w:tc>
          <w:tcPr>
            <w:tcW w:w="992" w:type="dxa"/>
            <w:vAlign w:val="center"/>
          </w:tcPr>
          <w:p w14:paraId="4C12FC96" w14:textId="427681A8" w:rsidR="004626DD" w:rsidRPr="00EE1961" w:rsidRDefault="004626DD" w:rsidP="004626DD">
            <w:pPr>
              <w:spacing w:line="276" w:lineRule="auto"/>
              <w:jc w:val="center"/>
              <w:rPr>
                <w:rFonts w:ascii="Arial Narrow" w:hAnsi="Arial Narrow" w:cstheme="minorHAnsi"/>
                <w:b/>
                <w:sz w:val="16"/>
                <w:szCs w:val="16"/>
              </w:rPr>
            </w:pPr>
            <w:r w:rsidRPr="00EE1961">
              <w:rPr>
                <w:rFonts w:ascii="Arial Narrow" w:hAnsi="Arial Narrow" w:cs="Arial"/>
                <w:sz w:val="16"/>
                <w:szCs w:val="16"/>
              </w:rPr>
              <w:t>R$ 2.</w:t>
            </w:r>
            <w:r w:rsidR="00AC5536">
              <w:rPr>
                <w:rFonts w:ascii="Arial Narrow" w:hAnsi="Arial Narrow" w:cs="Arial"/>
                <w:sz w:val="16"/>
                <w:szCs w:val="16"/>
              </w:rPr>
              <w:t>729,66</w:t>
            </w:r>
          </w:p>
        </w:tc>
        <w:tc>
          <w:tcPr>
            <w:tcW w:w="986" w:type="dxa"/>
            <w:vAlign w:val="center"/>
          </w:tcPr>
          <w:p w14:paraId="0F70D7A5" w14:textId="04782465" w:rsidR="004626DD" w:rsidRPr="00EE1961" w:rsidRDefault="00AC5536" w:rsidP="004626DD">
            <w:pPr>
              <w:spacing w:line="276" w:lineRule="auto"/>
              <w:jc w:val="center"/>
              <w:rPr>
                <w:rFonts w:ascii="Arial Narrow" w:hAnsi="Arial Narrow" w:cstheme="minorHAnsi"/>
                <w:b/>
                <w:bCs/>
                <w:sz w:val="16"/>
                <w:szCs w:val="16"/>
              </w:rPr>
            </w:pPr>
            <w:r w:rsidRPr="00EE1961">
              <w:rPr>
                <w:rFonts w:ascii="Arial Narrow" w:hAnsi="Arial Narrow" w:cs="Arial"/>
                <w:sz w:val="16"/>
                <w:szCs w:val="16"/>
              </w:rPr>
              <w:t>R$ 2.</w:t>
            </w:r>
            <w:r>
              <w:rPr>
                <w:rFonts w:ascii="Arial Narrow" w:hAnsi="Arial Narrow" w:cs="Arial"/>
                <w:sz w:val="16"/>
                <w:szCs w:val="16"/>
              </w:rPr>
              <w:t>729,66</w:t>
            </w:r>
          </w:p>
        </w:tc>
      </w:tr>
      <w:tr w:rsidR="00022F24" w:rsidRPr="00EE1961" w14:paraId="51FEF029" w14:textId="77777777" w:rsidTr="004626DD">
        <w:trPr>
          <w:trHeight w:val="274"/>
          <w:jc w:val="center"/>
        </w:trPr>
        <w:tc>
          <w:tcPr>
            <w:tcW w:w="7650" w:type="dxa"/>
            <w:gridSpan w:val="6"/>
            <w:vAlign w:val="center"/>
          </w:tcPr>
          <w:p w14:paraId="5B96754B"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1978" w:type="dxa"/>
            <w:gridSpan w:val="2"/>
            <w:vAlign w:val="center"/>
          </w:tcPr>
          <w:p w14:paraId="56E9C34B" w14:textId="470E98E7" w:rsidR="004626DD"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R$ </w:t>
            </w:r>
            <w:r w:rsidR="00AC5536">
              <w:rPr>
                <w:rFonts w:ascii="Arial Narrow" w:hAnsi="Arial Narrow" w:cstheme="minorHAnsi"/>
                <w:b/>
                <w:sz w:val="16"/>
                <w:szCs w:val="16"/>
              </w:rPr>
              <w:t>5</w:t>
            </w:r>
            <w:r w:rsidR="004626DD" w:rsidRPr="00EE1961">
              <w:rPr>
                <w:rFonts w:ascii="Arial Narrow" w:hAnsi="Arial Narrow" w:cs="Arial"/>
                <w:b/>
                <w:bCs/>
                <w:color w:val="000000"/>
                <w:sz w:val="16"/>
                <w:szCs w:val="16"/>
              </w:rPr>
              <w:t>.</w:t>
            </w:r>
            <w:r w:rsidR="00AC5536">
              <w:rPr>
                <w:rFonts w:ascii="Arial Narrow" w:hAnsi="Arial Narrow" w:cs="Arial"/>
                <w:b/>
                <w:bCs/>
                <w:color w:val="000000"/>
                <w:sz w:val="16"/>
                <w:szCs w:val="16"/>
              </w:rPr>
              <w:t>878</w:t>
            </w:r>
            <w:r w:rsidR="004626DD" w:rsidRPr="00EE1961">
              <w:rPr>
                <w:rFonts w:ascii="Arial Narrow" w:hAnsi="Arial Narrow" w:cs="Arial"/>
                <w:b/>
                <w:bCs/>
                <w:color w:val="000000"/>
                <w:sz w:val="16"/>
                <w:szCs w:val="16"/>
              </w:rPr>
              <w:t>,</w:t>
            </w:r>
            <w:r w:rsidR="00AC5536">
              <w:rPr>
                <w:rFonts w:ascii="Arial Narrow" w:hAnsi="Arial Narrow" w:cs="Arial"/>
                <w:b/>
                <w:bCs/>
                <w:color w:val="000000"/>
                <w:sz w:val="16"/>
                <w:szCs w:val="16"/>
              </w:rPr>
              <w:t>66</w:t>
            </w:r>
            <w:r w:rsidR="004626DD" w:rsidRPr="00EE1961">
              <w:rPr>
                <w:rFonts w:ascii="Arial Narrow" w:hAnsi="Arial Narrow" w:cs="Arial"/>
                <w:b/>
                <w:bCs/>
                <w:color w:val="000000"/>
                <w:sz w:val="16"/>
                <w:szCs w:val="16"/>
              </w:rPr>
              <w:t xml:space="preserve"> </w:t>
            </w:r>
          </w:p>
          <w:p w14:paraId="361EADD1" w14:textId="201352F6" w:rsidR="00022F24" w:rsidRPr="00EE1961" w:rsidRDefault="00022F24" w:rsidP="00DE7AE0">
            <w:pPr>
              <w:spacing w:line="276" w:lineRule="auto"/>
              <w:jc w:val="center"/>
              <w:rPr>
                <w:rFonts w:ascii="Arial Narrow" w:hAnsi="Arial Narrow" w:cstheme="minorHAnsi"/>
                <w:b/>
                <w:sz w:val="16"/>
                <w:szCs w:val="16"/>
              </w:rPr>
            </w:pPr>
          </w:p>
        </w:tc>
      </w:tr>
    </w:tbl>
    <w:p w14:paraId="3C502871" w14:textId="77777777" w:rsidR="00022F24" w:rsidRPr="00EE1961" w:rsidRDefault="00022F24" w:rsidP="00022F24">
      <w:pPr>
        <w:pStyle w:val="SemEspaamento"/>
        <w:spacing w:line="276" w:lineRule="auto"/>
        <w:ind w:left="360"/>
        <w:rPr>
          <w:rFonts w:ascii="Arial Narrow" w:hAnsi="Arial Narrow" w:cstheme="minorHAnsi"/>
          <w:sz w:val="16"/>
          <w:szCs w:val="16"/>
        </w:rPr>
      </w:pPr>
    </w:p>
    <w:p w14:paraId="6A2C3ED4" w14:textId="67AA427D" w:rsidR="00022F24" w:rsidRPr="00EE1961" w:rsidRDefault="00022F24" w:rsidP="00022F2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w:t>
      </w:r>
      <w:r w:rsidR="00AC5536">
        <w:rPr>
          <w:rFonts w:ascii="Arial Narrow" w:hAnsi="Arial Narrow" w:cstheme="minorHAnsi"/>
          <w:sz w:val="16"/>
          <w:szCs w:val="16"/>
        </w:rPr>
        <w:t>2</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714"/>
        <w:gridCol w:w="688"/>
        <w:gridCol w:w="1134"/>
        <w:gridCol w:w="1143"/>
      </w:tblGrid>
      <w:tr w:rsidR="00022F24" w:rsidRPr="00EE1961" w14:paraId="66019899" w14:textId="77777777" w:rsidTr="004626DD">
        <w:trPr>
          <w:trHeight w:val="583"/>
          <w:jc w:val="center"/>
        </w:trPr>
        <w:tc>
          <w:tcPr>
            <w:tcW w:w="846" w:type="dxa"/>
            <w:vAlign w:val="center"/>
          </w:tcPr>
          <w:p w14:paraId="3E734BAB"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682AB43D" w14:textId="77777777" w:rsidR="00022F24" w:rsidRPr="00EE1961" w:rsidRDefault="00022F24" w:rsidP="00DE7AE0">
            <w:pPr>
              <w:spacing w:line="276" w:lineRule="auto"/>
              <w:jc w:val="center"/>
              <w:rPr>
                <w:rFonts w:ascii="Arial Narrow" w:hAnsi="Arial Narrow" w:cstheme="minorHAnsi"/>
                <w:b/>
                <w:sz w:val="16"/>
                <w:szCs w:val="16"/>
              </w:rPr>
            </w:pPr>
          </w:p>
        </w:tc>
        <w:tc>
          <w:tcPr>
            <w:tcW w:w="850" w:type="dxa"/>
          </w:tcPr>
          <w:p w14:paraId="49516F30" w14:textId="77777777" w:rsidR="00022F24" w:rsidRPr="00EE1961" w:rsidRDefault="00022F24" w:rsidP="00DE7AE0">
            <w:pPr>
              <w:spacing w:line="276" w:lineRule="auto"/>
              <w:jc w:val="center"/>
              <w:rPr>
                <w:rFonts w:ascii="Arial Narrow" w:hAnsi="Arial Narrow" w:cstheme="minorHAnsi"/>
                <w:b/>
                <w:sz w:val="16"/>
                <w:szCs w:val="16"/>
              </w:rPr>
            </w:pPr>
          </w:p>
          <w:p w14:paraId="542354E9"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6A7D4BA1"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63F9AE89"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7CA9B56D" w14:textId="77777777" w:rsidR="00022F24" w:rsidRPr="00EE1961" w:rsidRDefault="00022F24" w:rsidP="00DE7AE0">
            <w:pPr>
              <w:spacing w:line="276" w:lineRule="auto"/>
              <w:jc w:val="center"/>
              <w:rPr>
                <w:rFonts w:ascii="Arial Narrow" w:hAnsi="Arial Narrow" w:cstheme="minorHAnsi"/>
                <w:b/>
                <w:sz w:val="16"/>
                <w:szCs w:val="16"/>
              </w:rPr>
            </w:pPr>
          </w:p>
        </w:tc>
        <w:tc>
          <w:tcPr>
            <w:tcW w:w="714" w:type="dxa"/>
          </w:tcPr>
          <w:p w14:paraId="2A27C25A"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688" w:type="dxa"/>
            <w:vAlign w:val="center"/>
          </w:tcPr>
          <w:p w14:paraId="5257ADEB" w14:textId="77777777" w:rsidR="00022F24" w:rsidRPr="00EE1961" w:rsidRDefault="00022F24" w:rsidP="00934C29">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1134" w:type="dxa"/>
            <w:vAlign w:val="center"/>
          </w:tcPr>
          <w:p w14:paraId="08B7E532"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11E053F5" w14:textId="77777777" w:rsidR="00022F24" w:rsidRPr="00EE1961" w:rsidRDefault="00022F24"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934C29" w:rsidRPr="00EE1961" w14:paraId="39F71B6B" w14:textId="77777777" w:rsidTr="004626DD">
        <w:trPr>
          <w:trHeight w:val="526"/>
          <w:jc w:val="center"/>
        </w:trPr>
        <w:tc>
          <w:tcPr>
            <w:tcW w:w="846" w:type="dxa"/>
            <w:vAlign w:val="center"/>
          </w:tcPr>
          <w:p w14:paraId="66480111" w14:textId="77777777" w:rsidR="00934C29" w:rsidRPr="00EE1961" w:rsidRDefault="00934C29" w:rsidP="00934C2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735DE10F" w14:textId="77777777" w:rsidR="00934C29" w:rsidRPr="00EE1961" w:rsidRDefault="00934C29" w:rsidP="00934C29">
            <w:pPr>
              <w:shd w:val="clear" w:color="auto" w:fill="FFFFFF"/>
              <w:spacing w:line="276" w:lineRule="auto"/>
              <w:rPr>
                <w:rFonts w:ascii="Arial Narrow" w:hAnsi="Arial Narrow" w:cstheme="minorHAnsi"/>
                <w:b/>
                <w:sz w:val="16"/>
                <w:szCs w:val="16"/>
              </w:rPr>
            </w:pPr>
          </w:p>
        </w:tc>
        <w:tc>
          <w:tcPr>
            <w:tcW w:w="3686" w:type="dxa"/>
            <w:vAlign w:val="center"/>
          </w:tcPr>
          <w:p w14:paraId="738FEE43" w14:textId="5E598956" w:rsidR="00934C29" w:rsidRPr="00EE1961" w:rsidRDefault="00934C29" w:rsidP="00934C29">
            <w:pPr>
              <w:spacing w:line="276" w:lineRule="auto"/>
              <w:rPr>
                <w:rFonts w:ascii="Arial Narrow" w:hAnsi="Arial Narrow" w:cstheme="minorHAnsi"/>
                <w:b/>
                <w:sz w:val="16"/>
                <w:szCs w:val="16"/>
              </w:rPr>
            </w:pPr>
            <w:r w:rsidRPr="00EE1961">
              <w:rPr>
                <w:rFonts w:ascii="Arial Narrow" w:hAnsi="Arial Narrow" w:cs="Arial"/>
                <w:color w:val="000000"/>
                <w:sz w:val="16"/>
                <w:szCs w:val="16"/>
              </w:rPr>
              <w:t xml:space="preserve">FOGÃO INDUSTRIAL EM AÇO CARBONO COM PINTURA EPÓXI OU INOX, COM 04 OU 06 QUEIMADORES DE ALTA PRESSÃO, </w:t>
            </w:r>
            <w:r>
              <w:rPr>
                <w:rFonts w:ascii="Arial Narrow" w:hAnsi="Arial Narrow" w:cs="Arial"/>
                <w:color w:val="000000"/>
                <w:sz w:val="16"/>
                <w:szCs w:val="16"/>
              </w:rPr>
              <w:t>FORNO</w:t>
            </w:r>
            <w:r w:rsidRPr="00EE1961">
              <w:rPr>
                <w:rFonts w:ascii="Arial Narrow" w:hAnsi="Arial Narrow" w:cs="Arial"/>
                <w:color w:val="000000"/>
                <w:sz w:val="16"/>
                <w:szCs w:val="16"/>
              </w:rPr>
              <w:t xml:space="preserve"> INDUSTRIAL COM CAPACIDADE MÍNIMA DE 100 LITROS</w:t>
            </w:r>
          </w:p>
        </w:tc>
        <w:tc>
          <w:tcPr>
            <w:tcW w:w="567" w:type="dxa"/>
            <w:vAlign w:val="center"/>
          </w:tcPr>
          <w:p w14:paraId="73B47D3E" w14:textId="5E30F0E8" w:rsidR="00934C29" w:rsidRPr="00EE1961" w:rsidRDefault="00934C29" w:rsidP="00934C29">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6E35ABEE" w14:textId="77777777" w:rsidR="00934C29" w:rsidRPr="00EE1961" w:rsidRDefault="00934C29" w:rsidP="00934C29">
            <w:pPr>
              <w:spacing w:line="276" w:lineRule="auto"/>
              <w:rPr>
                <w:rFonts w:ascii="Arial Narrow" w:hAnsi="Arial Narrow" w:cstheme="minorHAnsi"/>
                <w:b/>
                <w:sz w:val="16"/>
                <w:szCs w:val="16"/>
              </w:rPr>
            </w:pPr>
          </w:p>
        </w:tc>
        <w:tc>
          <w:tcPr>
            <w:tcW w:w="688" w:type="dxa"/>
            <w:vAlign w:val="center"/>
          </w:tcPr>
          <w:p w14:paraId="1C11C5C5" w14:textId="43237C24" w:rsidR="00934C29" w:rsidRPr="00EE1961" w:rsidRDefault="00934C29" w:rsidP="00934C29">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70DCD73A" w14:textId="2E5B9C25" w:rsidR="00934C29" w:rsidRPr="00EE1961" w:rsidRDefault="00934C29" w:rsidP="00934C29">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R$ 1.</w:t>
            </w:r>
            <w:r>
              <w:rPr>
                <w:rFonts w:ascii="Arial Narrow" w:hAnsi="Arial Narrow" w:cs="Arial"/>
                <w:b/>
                <w:bCs/>
                <w:sz w:val="16"/>
                <w:szCs w:val="16"/>
              </w:rPr>
              <w:t>94</w:t>
            </w:r>
            <w:r w:rsidRPr="00EE1961">
              <w:rPr>
                <w:rFonts w:ascii="Arial Narrow" w:hAnsi="Arial Narrow" w:cs="Arial"/>
                <w:b/>
                <w:bCs/>
                <w:sz w:val="16"/>
                <w:szCs w:val="16"/>
              </w:rPr>
              <w:t>8,</w:t>
            </w:r>
            <w:r>
              <w:rPr>
                <w:rFonts w:ascii="Arial Narrow" w:hAnsi="Arial Narrow" w:cs="Arial"/>
                <w:b/>
                <w:bCs/>
                <w:sz w:val="16"/>
                <w:szCs w:val="16"/>
              </w:rPr>
              <w:t>5</w:t>
            </w:r>
            <w:r w:rsidRPr="00EE1961">
              <w:rPr>
                <w:rFonts w:ascii="Arial Narrow" w:hAnsi="Arial Narrow" w:cs="Arial"/>
                <w:b/>
                <w:bCs/>
                <w:sz w:val="16"/>
                <w:szCs w:val="16"/>
              </w:rPr>
              <w:t>0</w:t>
            </w:r>
          </w:p>
        </w:tc>
        <w:tc>
          <w:tcPr>
            <w:tcW w:w="1143" w:type="dxa"/>
            <w:vAlign w:val="center"/>
          </w:tcPr>
          <w:p w14:paraId="6339C2E8" w14:textId="69D80FAE" w:rsidR="00934C29" w:rsidRPr="00EE1961" w:rsidRDefault="00934C29" w:rsidP="00934C29">
            <w:pPr>
              <w:spacing w:line="276" w:lineRule="auto"/>
              <w:rPr>
                <w:rFonts w:ascii="Arial Narrow" w:hAnsi="Arial Narrow" w:cstheme="minorHAnsi"/>
                <w:b/>
                <w:bCs/>
                <w:sz w:val="16"/>
                <w:szCs w:val="16"/>
              </w:rPr>
            </w:pPr>
            <w:r w:rsidRPr="00EE1961">
              <w:rPr>
                <w:rFonts w:ascii="Arial Narrow" w:hAnsi="Arial Narrow" w:cs="Arial"/>
                <w:b/>
                <w:bCs/>
                <w:sz w:val="16"/>
                <w:szCs w:val="16"/>
              </w:rPr>
              <w:t>R$ 1.</w:t>
            </w:r>
            <w:r>
              <w:rPr>
                <w:rFonts w:ascii="Arial Narrow" w:hAnsi="Arial Narrow" w:cs="Arial"/>
                <w:b/>
                <w:bCs/>
                <w:sz w:val="16"/>
                <w:szCs w:val="16"/>
              </w:rPr>
              <w:t>94</w:t>
            </w:r>
            <w:r w:rsidRPr="00EE1961">
              <w:rPr>
                <w:rFonts w:ascii="Arial Narrow" w:hAnsi="Arial Narrow" w:cs="Arial"/>
                <w:b/>
                <w:bCs/>
                <w:sz w:val="16"/>
                <w:szCs w:val="16"/>
              </w:rPr>
              <w:t>8,</w:t>
            </w:r>
            <w:r>
              <w:rPr>
                <w:rFonts w:ascii="Arial Narrow" w:hAnsi="Arial Narrow" w:cs="Arial"/>
                <w:b/>
                <w:bCs/>
                <w:sz w:val="16"/>
                <w:szCs w:val="16"/>
              </w:rPr>
              <w:t>5</w:t>
            </w:r>
            <w:r w:rsidRPr="00EE1961">
              <w:rPr>
                <w:rFonts w:ascii="Arial Narrow" w:hAnsi="Arial Narrow" w:cs="Arial"/>
                <w:b/>
                <w:bCs/>
                <w:sz w:val="16"/>
                <w:szCs w:val="16"/>
              </w:rPr>
              <w:t>0</w:t>
            </w:r>
          </w:p>
        </w:tc>
      </w:tr>
      <w:tr w:rsidR="00934C29" w:rsidRPr="00EE1961" w14:paraId="6A1208E0" w14:textId="77777777" w:rsidTr="004626DD">
        <w:trPr>
          <w:trHeight w:val="691"/>
          <w:jc w:val="center"/>
        </w:trPr>
        <w:tc>
          <w:tcPr>
            <w:tcW w:w="846" w:type="dxa"/>
            <w:vAlign w:val="center"/>
          </w:tcPr>
          <w:p w14:paraId="57E3A93E" w14:textId="77777777" w:rsidR="00934C29" w:rsidRPr="00EE1961" w:rsidRDefault="00934C29" w:rsidP="00934C2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53E09367" w14:textId="77777777" w:rsidR="00934C29" w:rsidRPr="00EE1961" w:rsidRDefault="00934C29" w:rsidP="00934C29">
            <w:pPr>
              <w:shd w:val="clear" w:color="auto" w:fill="FFFFFF"/>
              <w:spacing w:line="276" w:lineRule="auto"/>
              <w:rPr>
                <w:rFonts w:ascii="Arial Narrow" w:hAnsi="Arial Narrow" w:cstheme="minorHAnsi"/>
                <w:b/>
                <w:sz w:val="16"/>
                <w:szCs w:val="16"/>
              </w:rPr>
            </w:pPr>
          </w:p>
        </w:tc>
        <w:tc>
          <w:tcPr>
            <w:tcW w:w="3686" w:type="dxa"/>
            <w:vAlign w:val="center"/>
          </w:tcPr>
          <w:p w14:paraId="6983B520" w14:textId="32F9D41F" w:rsidR="00934C29" w:rsidRPr="00EE1961" w:rsidRDefault="00934C29" w:rsidP="00934C29">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LIQUIDIFICADOR INDUSTRIAL DE ALTA ROTAÇÃO, 10 LITROS, COPO EM AÇO INOXIDÁVEL, TAMPA COM VEDAÇÃO BASE RESISTENTE COM P6S ANTIDERRAPANTES, CHAVE LIGA/DESLIGA BLINDADA.</w:t>
            </w:r>
          </w:p>
        </w:tc>
        <w:tc>
          <w:tcPr>
            <w:tcW w:w="567" w:type="dxa"/>
            <w:vAlign w:val="center"/>
          </w:tcPr>
          <w:p w14:paraId="7CC87D3D" w14:textId="1696D983" w:rsidR="00934C29" w:rsidRPr="00EE1961" w:rsidRDefault="00934C29" w:rsidP="00934C29">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32798D97" w14:textId="77777777" w:rsidR="00934C29" w:rsidRPr="00EE1961" w:rsidRDefault="00934C29" w:rsidP="00934C29">
            <w:pPr>
              <w:spacing w:line="276" w:lineRule="auto"/>
              <w:rPr>
                <w:rFonts w:ascii="Arial Narrow" w:hAnsi="Arial Narrow" w:cstheme="minorHAnsi"/>
                <w:b/>
                <w:sz w:val="16"/>
                <w:szCs w:val="16"/>
              </w:rPr>
            </w:pPr>
          </w:p>
        </w:tc>
        <w:tc>
          <w:tcPr>
            <w:tcW w:w="688" w:type="dxa"/>
            <w:vAlign w:val="center"/>
          </w:tcPr>
          <w:p w14:paraId="7C399A37" w14:textId="435E4107" w:rsidR="00934C29" w:rsidRPr="00EE1961" w:rsidRDefault="00934C29" w:rsidP="00934C29">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48DE314E" w14:textId="5DBDF4BA" w:rsidR="00934C29" w:rsidRPr="00EE1961" w:rsidRDefault="00934C29" w:rsidP="00934C29">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 xml:space="preserve">R$ </w:t>
            </w:r>
            <w:r>
              <w:rPr>
                <w:rFonts w:ascii="Arial Narrow" w:hAnsi="Arial Narrow" w:cs="Arial"/>
                <w:b/>
                <w:bCs/>
                <w:sz w:val="16"/>
                <w:szCs w:val="16"/>
              </w:rPr>
              <w:t>795,97</w:t>
            </w:r>
          </w:p>
        </w:tc>
        <w:tc>
          <w:tcPr>
            <w:tcW w:w="1143" w:type="dxa"/>
            <w:vAlign w:val="center"/>
          </w:tcPr>
          <w:p w14:paraId="0F166AF6" w14:textId="1216F65C" w:rsidR="00934C29" w:rsidRPr="00EE1961" w:rsidRDefault="00934C29" w:rsidP="00934C29">
            <w:pPr>
              <w:spacing w:line="276" w:lineRule="auto"/>
              <w:rPr>
                <w:rFonts w:ascii="Arial Narrow" w:hAnsi="Arial Narrow" w:cstheme="minorHAnsi"/>
                <w:b/>
                <w:bCs/>
                <w:sz w:val="16"/>
                <w:szCs w:val="16"/>
              </w:rPr>
            </w:pPr>
            <w:r w:rsidRPr="00EE1961">
              <w:rPr>
                <w:rFonts w:ascii="Arial Narrow" w:hAnsi="Arial Narrow" w:cs="Arial"/>
                <w:b/>
                <w:bCs/>
                <w:sz w:val="16"/>
                <w:szCs w:val="16"/>
              </w:rPr>
              <w:t xml:space="preserve">R$ </w:t>
            </w:r>
            <w:r>
              <w:rPr>
                <w:rFonts w:ascii="Arial Narrow" w:hAnsi="Arial Narrow" w:cs="Arial"/>
                <w:b/>
                <w:bCs/>
                <w:sz w:val="16"/>
                <w:szCs w:val="16"/>
              </w:rPr>
              <w:t>795,97</w:t>
            </w:r>
          </w:p>
        </w:tc>
      </w:tr>
      <w:tr w:rsidR="00934C29" w:rsidRPr="00EE1961" w14:paraId="34EF172A" w14:textId="77777777" w:rsidTr="004626DD">
        <w:trPr>
          <w:trHeight w:val="691"/>
          <w:jc w:val="center"/>
        </w:trPr>
        <w:tc>
          <w:tcPr>
            <w:tcW w:w="846" w:type="dxa"/>
            <w:vAlign w:val="center"/>
          </w:tcPr>
          <w:p w14:paraId="3EFCCC6B" w14:textId="4188DEE0" w:rsidR="00934C29" w:rsidRPr="00EE1961" w:rsidRDefault="00934C29" w:rsidP="00934C2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0" w:type="dxa"/>
          </w:tcPr>
          <w:p w14:paraId="033B06F5" w14:textId="77777777" w:rsidR="00934C29" w:rsidRPr="00EE1961" w:rsidRDefault="00934C29" w:rsidP="00934C29">
            <w:pPr>
              <w:shd w:val="clear" w:color="auto" w:fill="FFFFFF"/>
              <w:spacing w:line="276" w:lineRule="auto"/>
              <w:rPr>
                <w:rFonts w:ascii="Arial Narrow" w:hAnsi="Arial Narrow" w:cstheme="minorHAnsi"/>
                <w:b/>
                <w:sz w:val="16"/>
                <w:szCs w:val="16"/>
              </w:rPr>
            </w:pPr>
          </w:p>
        </w:tc>
        <w:tc>
          <w:tcPr>
            <w:tcW w:w="3686" w:type="dxa"/>
            <w:vAlign w:val="center"/>
          </w:tcPr>
          <w:p w14:paraId="0A868F91" w14:textId="29A71403" w:rsidR="00934C29" w:rsidRPr="00EE1961" w:rsidRDefault="00934C29" w:rsidP="00934C29">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LIQUIDIFICADOR INDUSTRIAL DE ALTA ROTAÇÃO, 02 LITROS, COPO EM AÇO INOXIDÁVEL, TAMPA COM VEDAÇÃO BASE RESISTENTE COM P6S ANTIDERRAPANTES, CHAVE LIGA/DESLIGA BLINDADA.</w:t>
            </w:r>
          </w:p>
        </w:tc>
        <w:tc>
          <w:tcPr>
            <w:tcW w:w="567" w:type="dxa"/>
            <w:vAlign w:val="center"/>
          </w:tcPr>
          <w:p w14:paraId="673E67BF" w14:textId="34233947" w:rsidR="00934C29" w:rsidRPr="00EE1961" w:rsidRDefault="00934C29" w:rsidP="00934C29">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601EF273" w14:textId="77777777" w:rsidR="00934C29" w:rsidRPr="00EE1961" w:rsidRDefault="00934C29" w:rsidP="00934C29">
            <w:pPr>
              <w:spacing w:line="276" w:lineRule="auto"/>
              <w:rPr>
                <w:rFonts w:ascii="Arial Narrow" w:hAnsi="Arial Narrow" w:cstheme="minorHAnsi"/>
                <w:b/>
                <w:sz w:val="16"/>
                <w:szCs w:val="16"/>
              </w:rPr>
            </w:pPr>
          </w:p>
        </w:tc>
        <w:tc>
          <w:tcPr>
            <w:tcW w:w="688" w:type="dxa"/>
            <w:vAlign w:val="center"/>
          </w:tcPr>
          <w:p w14:paraId="1E482229" w14:textId="11F17C1E" w:rsidR="00934C29" w:rsidRPr="00EE1961" w:rsidRDefault="00934C29" w:rsidP="00934C29">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2</w:t>
            </w:r>
          </w:p>
        </w:tc>
        <w:tc>
          <w:tcPr>
            <w:tcW w:w="1134" w:type="dxa"/>
            <w:vAlign w:val="center"/>
          </w:tcPr>
          <w:p w14:paraId="50534673" w14:textId="67EEFEFB" w:rsidR="00934C29" w:rsidRPr="00EE1961" w:rsidRDefault="00934C29" w:rsidP="00934C29">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R$ 4</w:t>
            </w:r>
            <w:r>
              <w:rPr>
                <w:rFonts w:ascii="Arial Narrow" w:hAnsi="Arial Narrow" w:cs="Arial"/>
                <w:b/>
                <w:bCs/>
                <w:sz w:val="16"/>
                <w:szCs w:val="16"/>
              </w:rPr>
              <w:t>78,14</w:t>
            </w:r>
          </w:p>
        </w:tc>
        <w:tc>
          <w:tcPr>
            <w:tcW w:w="1143" w:type="dxa"/>
            <w:vAlign w:val="center"/>
          </w:tcPr>
          <w:p w14:paraId="25C29587" w14:textId="46F3ACF7" w:rsidR="00934C29" w:rsidRPr="00EE1961" w:rsidRDefault="00934C29" w:rsidP="00934C29">
            <w:pPr>
              <w:spacing w:line="276" w:lineRule="auto"/>
              <w:rPr>
                <w:rFonts w:ascii="Arial Narrow" w:hAnsi="Arial Narrow" w:cstheme="minorHAnsi"/>
                <w:b/>
                <w:bCs/>
                <w:sz w:val="16"/>
                <w:szCs w:val="16"/>
              </w:rPr>
            </w:pPr>
            <w:r w:rsidRPr="00EE1961">
              <w:rPr>
                <w:rFonts w:ascii="Arial Narrow" w:hAnsi="Arial Narrow" w:cs="Arial"/>
                <w:b/>
                <w:bCs/>
                <w:sz w:val="16"/>
                <w:szCs w:val="16"/>
              </w:rPr>
              <w:t xml:space="preserve">R$ </w:t>
            </w:r>
            <w:r>
              <w:rPr>
                <w:rFonts w:ascii="Arial Narrow" w:hAnsi="Arial Narrow" w:cs="Arial"/>
                <w:b/>
                <w:bCs/>
                <w:sz w:val="16"/>
                <w:szCs w:val="16"/>
              </w:rPr>
              <w:t>956,28</w:t>
            </w:r>
          </w:p>
        </w:tc>
      </w:tr>
      <w:tr w:rsidR="00934C29" w:rsidRPr="00EE1961" w14:paraId="307CBF4E" w14:textId="77777777" w:rsidTr="004626DD">
        <w:trPr>
          <w:trHeight w:val="691"/>
          <w:jc w:val="center"/>
        </w:trPr>
        <w:tc>
          <w:tcPr>
            <w:tcW w:w="846" w:type="dxa"/>
            <w:vAlign w:val="center"/>
          </w:tcPr>
          <w:p w14:paraId="535865CC" w14:textId="02021337" w:rsidR="00934C29" w:rsidRPr="00EE1961" w:rsidRDefault="00934C29" w:rsidP="00934C2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0" w:type="dxa"/>
          </w:tcPr>
          <w:p w14:paraId="01461E27" w14:textId="77777777" w:rsidR="00934C29" w:rsidRPr="00EE1961" w:rsidRDefault="00934C29" w:rsidP="00934C29">
            <w:pPr>
              <w:shd w:val="clear" w:color="auto" w:fill="FFFFFF"/>
              <w:spacing w:line="276" w:lineRule="auto"/>
              <w:rPr>
                <w:rFonts w:ascii="Arial Narrow" w:hAnsi="Arial Narrow" w:cstheme="minorHAnsi"/>
                <w:b/>
                <w:sz w:val="16"/>
                <w:szCs w:val="16"/>
              </w:rPr>
            </w:pPr>
          </w:p>
        </w:tc>
        <w:tc>
          <w:tcPr>
            <w:tcW w:w="3686" w:type="dxa"/>
            <w:vAlign w:val="center"/>
          </w:tcPr>
          <w:p w14:paraId="79FF65E0" w14:textId="5F294FB2" w:rsidR="00934C29" w:rsidRPr="00EE1961" w:rsidRDefault="00934C29" w:rsidP="00934C29">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BATEDEIRA INDUSTRIAL 10 LITROS, BATEDOR GLOBO EM INOX, BATEDOR GANCHO E RAQUETE EM ALUMÍNIO FUNDIDO MEDIDAS DO PRODUTO ALTURA: 59 CM, COMPRIMENTO: 64 CM, LARGURA: 31 CM</w:t>
            </w:r>
          </w:p>
        </w:tc>
        <w:tc>
          <w:tcPr>
            <w:tcW w:w="567" w:type="dxa"/>
            <w:vAlign w:val="center"/>
          </w:tcPr>
          <w:p w14:paraId="55F44CEB" w14:textId="46592598" w:rsidR="00934C29" w:rsidRPr="00EE1961" w:rsidRDefault="00934C29" w:rsidP="00934C29">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1837B335" w14:textId="77777777" w:rsidR="00934C29" w:rsidRPr="00EE1961" w:rsidRDefault="00934C29" w:rsidP="00934C29">
            <w:pPr>
              <w:spacing w:line="276" w:lineRule="auto"/>
              <w:rPr>
                <w:rFonts w:ascii="Arial Narrow" w:hAnsi="Arial Narrow" w:cstheme="minorHAnsi"/>
                <w:b/>
                <w:sz w:val="16"/>
                <w:szCs w:val="16"/>
              </w:rPr>
            </w:pPr>
          </w:p>
        </w:tc>
        <w:tc>
          <w:tcPr>
            <w:tcW w:w="688" w:type="dxa"/>
            <w:vAlign w:val="center"/>
          </w:tcPr>
          <w:p w14:paraId="2BE2B7F2" w14:textId="783344D1" w:rsidR="00934C29" w:rsidRPr="00EE1961" w:rsidRDefault="00934C29" w:rsidP="00934C29">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33B78187" w14:textId="1F0EE350" w:rsidR="00934C29" w:rsidRPr="00EE1961" w:rsidRDefault="00934C29" w:rsidP="00934C29">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 xml:space="preserve">R$ </w:t>
            </w:r>
            <w:r>
              <w:rPr>
                <w:rFonts w:ascii="Arial Narrow" w:hAnsi="Arial Narrow" w:cs="Arial"/>
                <w:b/>
                <w:bCs/>
                <w:sz w:val="16"/>
                <w:szCs w:val="16"/>
              </w:rPr>
              <w:t>4</w:t>
            </w:r>
            <w:r w:rsidRPr="00EE1961">
              <w:rPr>
                <w:rFonts w:ascii="Arial Narrow" w:hAnsi="Arial Narrow" w:cs="Arial"/>
                <w:b/>
                <w:bCs/>
                <w:sz w:val="16"/>
                <w:szCs w:val="16"/>
              </w:rPr>
              <w:t>.</w:t>
            </w:r>
            <w:r>
              <w:rPr>
                <w:rFonts w:ascii="Arial Narrow" w:hAnsi="Arial Narrow" w:cs="Arial"/>
                <w:b/>
                <w:bCs/>
                <w:sz w:val="16"/>
                <w:szCs w:val="16"/>
              </w:rPr>
              <w:t>166,56</w:t>
            </w:r>
          </w:p>
        </w:tc>
        <w:tc>
          <w:tcPr>
            <w:tcW w:w="1143" w:type="dxa"/>
            <w:vAlign w:val="center"/>
          </w:tcPr>
          <w:p w14:paraId="21F0DDE1" w14:textId="5DCF77BB" w:rsidR="00934C29" w:rsidRPr="00EE1961" w:rsidRDefault="00934C29" w:rsidP="00934C29">
            <w:pPr>
              <w:spacing w:line="276" w:lineRule="auto"/>
              <w:rPr>
                <w:rFonts w:ascii="Arial Narrow" w:hAnsi="Arial Narrow" w:cstheme="minorHAnsi"/>
                <w:b/>
                <w:bCs/>
                <w:sz w:val="16"/>
                <w:szCs w:val="16"/>
              </w:rPr>
            </w:pPr>
            <w:r w:rsidRPr="00EE1961">
              <w:rPr>
                <w:rFonts w:ascii="Arial Narrow" w:hAnsi="Arial Narrow" w:cs="Arial"/>
                <w:b/>
                <w:bCs/>
                <w:sz w:val="16"/>
                <w:szCs w:val="16"/>
              </w:rPr>
              <w:t xml:space="preserve">R$ </w:t>
            </w:r>
            <w:r>
              <w:rPr>
                <w:rFonts w:ascii="Arial Narrow" w:hAnsi="Arial Narrow" w:cs="Arial"/>
                <w:b/>
                <w:bCs/>
                <w:sz w:val="16"/>
                <w:szCs w:val="16"/>
              </w:rPr>
              <w:t>4</w:t>
            </w:r>
            <w:r w:rsidRPr="00EE1961">
              <w:rPr>
                <w:rFonts w:ascii="Arial Narrow" w:hAnsi="Arial Narrow" w:cs="Arial"/>
                <w:b/>
                <w:bCs/>
                <w:sz w:val="16"/>
                <w:szCs w:val="16"/>
              </w:rPr>
              <w:t>.</w:t>
            </w:r>
            <w:r>
              <w:rPr>
                <w:rFonts w:ascii="Arial Narrow" w:hAnsi="Arial Narrow" w:cs="Arial"/>
                <w:b/>
                <w:bCs/>
                <w:sz w:val="16"/>
                <w:szCs w:val="16"/>
              </w:rPr>
              <w:t>166,56</w:t>
            </w:r>
          </w:p>
        </w:tc>
      </w:tr>
      <w:tr w:rsidR="00934C29" w:rsidRPr="00EE1961" w14:paraId="64F73869" w14:textId="77777777" w:rsidTr="004626DD">
        <w:trPr>
          <w:trHeight w:val="691"/>
          <w:jc w:val="center"/>
        </w:trPr>
        <w:tc>
          <w:tcPr>
            <w:tcW w:w="846" w:type="dxa"/>
            <w:vAlign w:val="center"/>
          </w:tcPr>
          <w:p w14:paraId="43036043" w14:textId="455F2BA2" w:rsidR="00934C29" w:rsidRPr="00EE1961" w:rsidRDefault="00934C29" w:rsidP="00934C2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05</w:t>
            </w:r>
          </w:p>
        </w:tc>
        <w:tc>
          <w:tcPr>
            <w:tcW w:w="850" w:type="dxa"/>
          </w:tcPr>
          <w:p w14:paraId="7390C4ED" w14:textId="77777777" w:rsidR="00934C29" w:rsidRPr="00EE1961" w:rsidRDefault="00934C29" w:rsidP="00934C29">
            <w:pPr>
              <w:shd w:val="clear" w:color="auto" w:fill="FFFFFF"/>
              <w:spacing w:line="276" w:lineRule="auto"/>
              <w:rPr>
                <w:rFonts w:ascii="Arial Narrow" w:hAnsi="Arial Narrow" w:cstheme="minorHAnsi"/>
                <w:b/>
                <w:sz w:val="16"/>
                <w:szCs w:val="16"/>
              </w:rPr>
            </w:pPr>
          </w:p>
        </w:tc>
        <w:tc>
          <w:tcPr>
            <w:tcW w:w="3686" w:type="dxa"/>
            <w:vAlign w:val="center"/>
          </w:tcPr>
          <w:p w14:paraId="13DFA918" w14:textId="2FD71887" w:rsidR="00934C29" w:rsidRPr="00EE1961" w:rsidRDefault="00934C29" w:rsidP="00934C29">
            <w:pPr>
              <w:shd w:val="clear" w:color="auto" w:fill="FFFFFF"/>
              <w:spacing w:line="276" w:lineRule="auto"/>
              <w:rPr>
                <w:rFonts w:ascii="Arial Narrow" w:hAnsi="Arial Narrow" w:cstheme="minorHAnsi"/>
                <w:b/>
                <w:sz w:val="16"/>
                <w:szCs w:val="16"/>
              </w:rPr>
            </w:pPr>
            <w:r>
              <w:rPr>
                <w:rFonts w:ascii="Arial Narrow" w:hAnsi="Arial Narrow" w:cs="Arial"/>
                <w:color w:val="000000"/>
                <w:sz w:val="16"/>
                <w:szCs w:val="16"/>
              </w:rPr>
              <w:t>FORNO</w:t>
            </w:r>
            <w:r w:rsidRPr="00EE1961">
              <w:rPr>
                <w:rFonts w:ascii="Arial Narrow" w:hAnsi="Arial Narrow" w:cs="Arial"/>
                <w:color w:val="000000"/>
                <w:sz w:val="16"/>
                <w:szCs w:val="16"/>
              </w:rPr>
              <w:t xml:space="preserve"> INDUSTRIAL 107 LITROS, 2 GRADES DESLIZANTES BANDEJA COLETORA DE RESÍDUOS DIMENSÕES: ALTURA: 136,5 CM, LARGURA: 56,3 CM PROFUNDIDADE: 77 CM. PESO: 39,3 KG</w:t>
            </w:r>
          </w:p>
        </w:tc>
        <w:tc>
          <w:tcPr>
            <w:tcW w:w="567" w:type="dxa"/>
            <w:vAlign w:val="center"/>
          </w:tcPr>
          <w:p w14:paraId="0666ADE7" w14:textId="65041906" w:rsidR="00934C29" w:rsidRPr="00EE1961" w:rsidRDefault="00934C29" w:rsidP="00934C29">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2C2A2287" w14:textId="77777777" w:rsidR="00934C29" w:rsidRPr="00EE1961" w:rsidRDefault="00934C29" w:rsidP="00934C29">
            <w:pPr>
              <w:spacing w:line="276" w:lineRule="auto"/>
              <w:rPr>
                <w:rFonts w:ascii="Arial Narrow" w:hAnsi="Arial Narrow" w:cstheme="minorHAnsi"/>
                <w:b/>
                <w:sz w:val="16"/>
                <w:szCs w:val="16"/>
              </w:rPr>
            </w:pPr>
          </w:p>
        </w:tc>
        <w:tc>
          <w:tcPr>
            <w:tcW w:w="688" w:type="dxa"/>
            <w:vAlign w:val="center"/>
          </w:tcPr>
          <w:p w14:paraId="677B63F1" w14:textId="61E3EF6C" w:rsidR="00934C29" w:rsidRPr="00EE1961" w:rsidRDefault="00934C29" w:rsidP="00934C29">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03B5F8A9" w14:textId="1D3272D6" w:rsidR="00934C29" w:rsidRPr="00EE1961" w:rsidRDefault="00934C29" w:rsidP="00934C29">
            <w:pPr>
              <w:spacing w:line="276" w:lineRule="auto"/>
              <w:jc w:val="center"/>
              <w:rPr>
                <w:rFonts w:ascii="Arial Narrow" w:hAnsi="Arial Narrow" w:cstheme="minorHAnsi"/>
                <w:b/>
                <w:bCs/>
                <w:sz w:val="16"/>
                <w:szCs w:val="16"/>
              </w:rPr>
            </w:pPr>
            <w:r w:rsidRPr="00EE1961">
              <w:rPr>
                <w:rFonts w:ascii="Arial Narrow" w:hAnsi="Arial Narrow" w:cs="Arial"/>
                <w:b/>
                <w:bCs/>
                <w:sz w:val="16"/>
                <w:szCs w:val="16"/>
              </w:rPr>
              <w:t xml:space="preserve">R$ </w:t>
            </w:r>
            <w:r>
              <w:rPr>
                <w:rFonts w:ascii="Arial Narrow" w:hAnsi="Arial Narrow" w:cs="Arial"/>
                <w:b/>
                <w:bCs/>
                <w:sz w:val="16"/>
                <w:szCs w:val="16"/>
              </w:rPr>
              <w:t>2</w:t>
            </w:r>
            <w:r w:rsidRPr="00EE1961">
              <w:rPr>
                <w:rFonts w:ascii="Arial Narrow" w:hAnsi="Arial Narrow" w:cs="Arial"/>
                <w:b/>
                <w:bCs/>
                <w:sz w:val="16"/>
                <w:szCs w:val="16"/>
              </w:rPr>
              <w:t>.</w:t>
            </w:r>
            <w:r>
              <w:rPr>
                <w:rFonts w:ascii="Arial Narrow" w:hAnsi="Arial Narrow" w:cs="Arial"/>
                <w:b/>
                <w:bCs/>
                <w:sz w:val="16"/>
                <w:szCs w:val="16"/>
              </w:rPr>
              <w:t>139,99</w:t>
            </w:r>
          </w:p>
        </w:tc>
        <w:tc>
          <w:tcPr>
            <w:tcW w:w="1143" w:type="dxa"/>
            <w:vAlign w:val="center"/>
          </w:tcPr>
          <w:p w14:paraId="77111247" w14:textId="291E8A19" w:rsidR="00934C29" w:rsidRPr="00EE1961" w:rsidRDefault="00934C29" w:rsidP="00934C29">
            <w:pPr>
              <w:spacing w:line="276" w:lineRule="auto"/>
              <w:rPr>
                <w:rFonts w:ascii="Arial Narrow" w:hAnsi="Arial Narrow" w:cstheme="minorHAnsi"/>
                <w:b/>
                <w:bCs/>
                <w:sz w:val="16"/>
                <w:szCs w:val="16"/>
              </w:rPr>
            </w:pPr>
            <w:r w:rsidRPr="00EE1961">
              <w:rPr>
                <w:rFonts w:ascii="Arial Narrow" w:hAnsi="Arial Narrow" w:cs="Arial"/>
                <w:b/>
                <w:bCs/>
                <w:sz w:val="16"/>
                <w:szCs w:val="16"/>
              </w:rPr>
              <w:t xml:space="preserve">R$ </w:t>
            </w:r>
            <w:r>
              <w:rPr>
                <w:rFonts w:ascii="Arial Narrow" w:hAnsi="Arial Narrow" w:cs="Arial"/>
                <w:b/>
                <w:bCs/>
                <w:sz w:val="16"/>
                <w:szCs w:val="16"/>
              </w:rPr>
              <w:t>2</w:t>
            </w:r>
            <w:r w:rsidRPr="00EE1961">
              <w:rPr>
                <w:rFonts w:ascii="Arial Narrow" w:hAnsi="Arial Narrow" w:cs="Arial"/>
                <w:b/>
                <w:bCs/>
                <w:sz w:val="16"/>
                <w:szCs w:val="16"/>
              </w:rPr>
              <w:t>.</w:t>
            </w:r>
            <w:r>
              <w:rPr>
                <w:rFonts w:ascii="Arial Narrow" w:hAnsi="Arial Narrow" w:cs="Arial"/>
                <w:b/>
                <w:bCs/>
                <w:sz w:val="16"/>
                <w:szCs w:val="16"/>
              </w:rPr>
              <w:t>139,99</w:t>
            </w:r>
          </w:p>
        </w:tc>
      </w:tr>
      <w:tr w:rsidR="00022F24" w:rsidRPr="00EE1961" w14:paraId="78A2AED9" w14:textId="77777777" w:rsidTr="00DE7AE0">
        <w:trPr>
          <w:trHeight w:val="274"/>
          <w:jc w:val="center"/>
        </w:trPr>
        <w:tc>
          <w:tcPr>
            <w:tcW w:w="7351" w:type="dxa"/>
            <w:gridSpan w:val="6"/>
            <w:vAlign w:val="center"/>
          </w:tcPr>
          <w:p w14:paraId="50EB6B57" w14:textId="77777777" w:rsidR="00022F24" w:rsidRPr="00EE1961" w:rsidRDefault="00022F24" w:rsidP="00934C29">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277" w:type="dxa"/>
            <w:gridSpan w:val="2"/>
            <w:vAlign w:val="center"/>
          </w:tcPr>
          <w:p w14:paraId="369287AB" w14:textId="6CAB4122" w:rsidR="004626DD" w:rsidRPr="00EE1961" w:rsidRDefault="00022F24" w:rsidP="004626DD">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R$</w:t>
            </w:r>
            <w:r w:rsidR="00934C29">
              <w:rPr>
                <w:rFonts w:ascii="Arial Narrow" w:hAnsi="Arial Narrow" w:cstheme="minorHAnsi"/>
                <w:b/>
                <w:sz w:val="16"/>
                <w:szCs w:val="16"/>
              </w:rPr>
              <w:t xml:space="preserve"> 10</w:t>
            </w:r>
            <w:r w:rsidR="004626DD" w:rsidRPr="00EE1961">
              <w:rPr>
                <w:rFonts w:ascii="Arial Narrow" w:hAnsi="Arial Narrow" w:cs="Arial"/>
                <w:b/>
                <w:bCs/>
                <w:color w:val="000000"/>
                <w:sz w:val="16"/>
                <w:szCs w:val="16"/>
              </w:rPr>
              <w:t>.</w:t>
            </w:r>
            <w:r w:rsidR="00934C29">
              <w:rPr>
                <w:rFonts w:ascii="Arial Narrow" w:hAnsi="Arial Narrow" w:cs="Arial"/>
                <w:b/>
                <w:bCs/>
                <w:color w:val="000000"/>
                <w:sz w:val="16"/>
                <w:szCs w:val="16"/>
              </w:rPr>
              <w:t>007,30</w:t>
            </w:r>
            <w:r w:rsidR="004626DD" w:rsidRPr="00EE1961">
              <w:rPr>
                <w:rFonts w:ascii="Arial Narrow" w:hAnsi="Arial Narrow" w:cs="Arial"/>
                <w:b/>
                <w:bCs/>
                <w:color w:val="000000"/>
                <w:sz w:val="16"/>
                <w:szCs w:val="16"/>
              </w:rPr>
              <w:t xml:space="preserve"> </w:t>
            </w:r>
          </w:p>
          <w:p w14:paraId="7281CD02" w14:textId="24E3DC7E" w:rsidR="00022F24" w:rsidRPr="00EE1961" w:rsidRDefault="00022F24" w:rsidP="00DE7AE0">
            <w:pPr>
              <w:spacing w:line="276" w:lineRule="auto"/>
              <w:jc w:val="center"/>
              <w:rPr>
                <w:rFonts w:ascii="Arial Narrow" w:hAnsi="Arial Narrow" w:cstheme="minorHAnsi"/>
                <w:b/>
                <w:sz w:val="16"/>
                <w:szCs w:val="16"/>
              </w:rPr>
            </w:pPr>
          </w:p>
        </w:tc>
      </w:tr>
    </w:tbl>
    <w:p w14:paraId="2FFCB2DB" w14:textId="77777777" w:rsidR="00022F24" w:rsidRPr="00EE1961" w:rsidRDefault="00022F24" w:rsidP="00F406D3">
      <w:pPr>
        <w:pStyle w:val="SemEspaamento"/>
        <w:spacing w:line="276" w:lineRule="auto"/>
        <w:ind w:left="360"/>
        <w:rPr>
          <w:rFonts w:ascii="Arial Narrow" w:hAnsi="Arial Narrow" w:cstheme="minorHAnsi"/>
          <w:sz w:val="16"/>
          <w:szCs w:val="16"/>
        </w:rPr>
      </w:pPr>
    </w:p>
    <w:p w14:paraId="17AA4473" w14:textId="7B8B369E" w:rsidR="00022F24" w:rsidRPr="00EE1961" w:rsidRDefault="00022F24" w:rsidP="00022F2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w:t>
      </w:r>
      <w:r w:rsidR="00AC5536">
        <w:rPr>
          <w:rFonts w:ascii="Arial Narrow" w:hAnsi="Arial Narrow" w:cstheme="minorHAnsi"/>
          <w:sz w:val="16"/>
          <w:szCs w:val="16"/>
        </w:rPr>
        <w:t>3</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850"/>
        <w:gridCol w:w="709"/>
        <w:gridCol w:w="977"/>
        <w:gridCol w:w="1143"/>
      </w:tblGrid>
      <w:tr w:rsidR="00022F24" w:rsidRPr="00EE1961" w14:paraId="59F6F598" w14:textId="77777777" w:rsidTr="004626DD">
        <w:trPr>
          <w:trHeight w:val="583"/>
          <w:jc w:val="center"/>
        </w:trPr>
        <w:tc>
          <w:tcPr>
            <w:tcW w:w="846" w:type="dxa"/>
            <w:vAlign w:val="center"/>
          </w:tcPr>
          <w:p w14:paraId="7A10A2BA"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6B3FA730" w14:textId="77777777" w:rsidR="00022F24" w:rsidRPr="00EE1961" w:rsidRDefault="00022F24" w:rsidP="00DE7AE0">
            <w:pPr>
              <w:spacing w:line="276" w:lineRule="auto"/>
              <w:jc w:val="center"/>
              <w:rPr>
                <w:rFonts w:ascii="Arial Narrow" w:hAnsi="Arial Narrow" w:cstheme="minorHAnsi"/>
                <w:b/>
                <w:sz w:val="16"/>
                <w:szCs w:val="16"/>
              </w:rPr>
            </w:pPr>
          </w:p>
        </w:tc>
        <w:tc>
          <w:tcPr>
            <w:tcW w:w="850" w:type="dxa"/>
          </w:tcPr>
          <w:p w14:paraId="03FDD2C1" w14:textId="77777777" w:rsidR="00022F24" w:rsidRPr="00EE1961" w:rsidRDefault="00022F24" w:rsidP="00DE7AE0">
            <w:pPr>
              <w:spacing w:line="276" w:lineRule="auto"/>
              <w:jc w:val="center"/>
              <w:rPr>
                <w:rFonts w:ascii="Arial Narrow" w:hAnsi="Arial Narrow" w:cstheme="minorHAnsi"/>
                <w:b/>
                <w:sz w:val="16"/>
                <w:szCs w:val="16"/>
              </w:rPr>
            </w:pPr>
          </w:p>
          <w:p w14:paraId="3B8AE266"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5A1C23F1"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049BB9EF" w14:textId="77777777" w:rsidR="00022F24" w:rsidRPr="00EE1961" w:rsidRDefault="00022F24" w:rsidP="00DE7AE0">
            <w:pPr>
              <w:spacing w:line="276" w:lineRule="auto"/>
              <w:jc w:val="center"/>
              <w:rPr>
                <w:rFonts w:ascii="Arial Narrow" w:hAnsi="Arial Narrow" w:cstheme="minorHAnsi"/>
                <w:b/>
                <w:sz w:val="16"/>
                <w:szCs w:val="16"/>
              </w:rPr>
            </w:pPr>
          </w:p>
          <w:p w14:paraId="6538B015" w14:textId="77777777" w:rsidR="00022F24" w:rsidRPr="00EE1961" w:rsidRDefault="00022F24" w:rsidP="00DE7AE0">
            <w:pPr>
              <w:spacing w:line="276" w:lineRule="auto"/>
              <w:jc w:val="center"/>
              <w:rPr>
                <w:rFonts w:ascii="Arial Narrow" w:hAnsi="Arial Narrow" w:cstheme="minorHAnsi"/>
                <w:b/>
                <w:sz w:val="16"/>
                <w:szCs w:val="16"/>
              </w:rPr>
            </w:pPr>
          </w:p>
          <w:p w14:paraId="4AC8008D"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75CA02C7" w14:textId="77777777" w:rsidR="00022F24" w:rsidRPr="00EE1961" w:rsidRDefault="00022F24" w:rsidP="00DE7AE0">
            <w:pPr>
              <w:spacing w:line="276" w:lineRule="auto"/>
              <w:jc w:val="center"/>
              <w:rPr>
                <w:rFonts w:ascii="Arial Narrow" w:hAnsi="Arial Narrow" w:cstheme="minorHAnsi"/>
                <w:b/>
                <w:sz w:val="16"/>
                <w:szCs w:val="16"/>
              </w:rPr>
            </w:pPr>
          </w:p>
        </w:tc>
        <w:tc>
          <w:tcPr>
            <w:tcW w:w="850" w:type="dxa"/>
          </w:tcPr>
          <w:p w14:paraId="61D97929" w14:textId="77777777" w:rsidR="00022F24" w:rsidRPr="00EE1961" w:rsidRDefault="00022F24" w:rsidP="00DE7AE0">
            <w:pPr>
              <w:spacing w:line="276" w:lineRule="auto"/>
              <w:jc w:val="center"/>
              <w:rPr>
                <w:rFonts w:ascii="Arial Narrow" w:hAnsi="Arial Narrow" w:cstheme="minorHAnsi"/>
                <w:b/>
                <w:sz w:val="16"/>
                <w:szCs w:val="16"/>
              </w:rPr>
            </w:pPr>
          </w:p>
          <w:p w14:paraId="6F0A173F" w14:textId="77777777" w:rsidR="00022F24" w:rsidRPr="00EE1961" w:rsidRDefault="00022F24" w:rsidP="00DE7AE0">
            <w:pPr>
              <w:spacing w:line="276" w:lineRule="auto"/>
              <w:jc w:val="center"/>
              <w:rPr>
                <w:rFonts w:ascii="Arial Narrow" w:hAnsi="Arial Narrow" w:cstheme="minorHAnsi"/>
                <w:b/>
                <w:sz w:val="16"/>
                <w:szCs w:val="16"/>
              </w:rPr>
            </w:pPr>
          </w:p>
          <w:p w14:paraId="712AC7AA"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vAlign w:val="center"/>
          </w:tcPr>
          <w:p w14:paraId="113AC7A9"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77" w:type="dxa"/>
            <w:vAlign w:val="center"/>
          </w:tcPr>
          <w:p w14:paraId="170A5E76" w14:textId="77777777" w:rsidR="00022F24" w:rsidRPr="00EE1961" w:rsidRDefault="00022F24"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03D693F6" w14:textId="77777777" w:rsidR="00022F24" w:rsidRPr="00EE1961" w:rsidRDefault="00022F24"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AE7318" w:rsidRPr="00EE1961" w14:paraId="2678630A" w14:textId="77777777" w:rsidTr="00DE7AE0">
        <w:trPr>
          <w:trHeight w:val="526"/>
          <w:jc w:val="center"/>
        </w:trPr>
        <w:tc>
          <w:tcPr>
            <w:tcW w:w="846" w:type="dxa"/>
            <w:vAlign w:val="center"/>
          </w:tcPr>
          <w:p w14:paraId="7238AF05" w14:textId="77777777" w:rsidR="00AE7318" w:rsidRPr="00EE1961" w:rsidRDefault="00AE7318" w:rsidP="00AE7318">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039F34C0" w14:textId="77777777" w:rsidR="00AE7318" w:rsidRPr="00EE1961" w:rsidRDefault="00AE7318" w:rsidP="00AE7318">
            <w:pPr>
              <w:shd w:val="clear" w:color="auto" w:fill="FFFFFF"/>
              <w:spacing w:line="276" w:lineRule="auto"/>
              <w:rPr>
                <w:rFonts w:ascii="Arial Narrow" w:hAnsi="Arial Narrow" w:cstheme="minorHAnsi"/>
                <w:b/>
                <w:sz w:val="16"/>
                <w:szCs w:val="16"/>
              </w:rPr>
            </w:pPr>
          </w:p>
        </w:tc>
        <w:tc>
          <w:tcPr>
            <w:tcW w:w="3686" w:type="dxa"/>
            <w:vAlign w:val="center"/>
          </w:tcPr>
          <w:p w14:paraId="0DB76CD0" w14:textId="286512A2" w:rsidR="00AE7318" w:rsidRPr="00EE1961" w:rsidRDefault="00AE7318" w:rsidP="00AE7318">
            <w:pPr>
              <w:spacing w:line="276" w:lineRule="auto"/>
              <w:rPr>
                <w:rFonts w:ascii="Arial Narrow" w:hAnsi="Arial Narrow" w:cstheme="minorHAnsi"/>
                <w:b/>
                <w:sz w:val="16"/>
                <w:szCs w:val="16"/>
              </w:rPr>
            </w:pPr>
            <w:r w:rsidRPr="00EE1961">
              <w:rPr>
                <w:rFonts w:ascii="Arial Narrow" w:hAnsi="Arial Narrow" w:cs="Arial"/>
                <w:color w:val="000000"/>
                <w:sz w:val="16"/>
                <w:szCs w:val="16"/>
              </w:rPr>
              <w:t xml:space="preserve">ARMÁRIO EM ALUMÍNIO ANODIZADO, DUAS PORTAS COM FECHAMENTO MAGNÉTICO, PRATELEIRAS INTERNAS REGULÁVEIS, RESISTENTE À UMIDADE. </w:t>
            </w:r>
            <w:r w:rsidRPr="00EE1961">
              <w:rPr>
                <w:rFonts w:ascii="Arial Narrow" w:hAnsi="Arial Narrow" w:cs="Arial"/>
                <w:color w:val="000000"/>
                <w:sz w:val="16"/>
                <w:szCs w:val="16"/>
              </w:rPr>
              <w:lastRenderedPageBreak/>
              <w:t>DIMENSÕES APROXIMADAS: 120 CM (L) X 50 CM (P) X 180 CM (A)</w:t>
            </w:r>
          </w:p>
        </w:tc>
        <w:tc>
          <w:tcPr>
            <w:tcW w:w="567" w:type="dxa"/>
            <w:vAlign w:val="center"/>
          </w:tcPr>
          <w:p w14:paraId="50D630D7" w14:textId="136114F2" w:rsidR="00AE7318" w:rsidRPr="00EE1961" w:rsidRDefault="00AE7318" w:rsidP="00AE7318">
            <w:pPr>
              <w:spacing w:line="276" w:lineRule="auto"/>
              <w:rPr>
                <w:rFonts w:ascii="Arial Narrow" w:hAnsi="Arial Narrow" w:cstheme="minorHAnsi"/>
                <w:b/>
                <w:sz w:val="16"/>
                <w:szCs w:val="16"/>
              </w:rPr>
            </w:pPr>
            <w:r w:rsidRPr="00EE1961">
              <w:rPr>
                <w:rFonts w:ascii="Arial Narrow" w:hAnsi="Arial Narrow" w:cs="Arial"/>
                <w:color w:val="000000"/>
                <w:sz w:val="16"/>
                <w:szCs w:val="16"/>
              </w:rPr>
              <w:lastRenderedPageBreak/>
              <w:t>UND</w:t>
            </w:r>
          </w:p>
        </w:tc>
        <w:tc>
          <w:tcPr>
            <w:tcW w:w="850" w:type="dxa"/>
          </w:tcPr>
          <w:p w14:paraId="441C9AAC" w14:textId="77777777" w:rsidR="00AE7318" w:rsidRPr="00EE1961" w:rsidRDefault="00AE7318" w:rsidP="00AE7318">
            <w:pPr>
              <w:spacing w:line="276" w:lineRule="auto"/>
              <w:rPr>
                <w:rFonts w:ascii="Arial Narrow" w:hAnsi="Arial Narrow" w:cstheme="minorHAnsi"/>
                <w:b/>
                <w:sz w:val="16"/>
                <w:szCs w:val="16"/>
              </w:rPr>
            </w:pPr>
          </w:p>
        </w:tc>
        <w:tc>
          <w:tcPr>
            <w:tcW w:w="709" w:type="dxa"/>
            <w:vAlign w:val="center"/>
          </w:tcPr>
          <w:p w14:paraId="186687E9" w14:textId="0A07C3D8" w:rsidR="00AE7318" w:rsidRPr="00EE1961" w:rsidRDefault="00AE7318" w:rsidP="00AE7318">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977" w:type="dxa"/>
            <w:vAlign w:val="center"/>
          </w:tcPr>
          <w:p w14:paraId="3078BDCD" w14:textId="194928AB" w:rsidR="00AE7318" w:rsidRPr="00EE1961" w:rsidRDefault="00AE7318" w:rsidP="00AE7318">
            <w:pPr>
              <w:spacing w:line="276" w:lineRule="auto"/>
              <w:jc w:val="center"/>
              <w:rPr>
                <w:rFonts w:ascii="Arial Narrow" w:hAnsi="Arial Narrow" w:cstheme="minorHAnsi"/>
                <w:b/>
                <w:sz w:val="16"/>
                <w:szCs w:val="16"/>
              </w:rPr>
            </w:pPr>
            <w:r w:rsidRPr="00EE1961">
              <w:rPr>
                <w:rFonts w:ascii="Arial Narrow" w:hAnsi="Arial Narrow" w:cs="Arial"/>
                <w:sz w:val="16"/>
                <w:szCs w:val="16"/>
              </w:rPr>
              <w:t xml:space="preserve">R$ </w:t>
            </w:r>
            <w:r>
              <w:rPr>
                <w:rFonts w:ascii="Arial Narrow" w:hAnsi="Arial Narrow" w:cs="Arial"/>
                <w:sz w:val="16"/>
                <w:szCs w:val="16"/>
              </w:rPr>
              <w:t>2.050,00</w:t>
            </w:r>
          </w:p>
        </w:tc>
        <w:tc>
          <w:tcPr>
            <w:tcW w:w="1143" w:type="dxa"/>
            <w:vAlign w:val="center"/>
          </w:tcPr>
          <w:p w14:paraId="2316383E" w14:textId="7BFE2B77" w:rsidR="00AE7318" w:rsidRPr="00EE1961" w:rsidRDefault="00AE7318" w:rsidP="00AE7318">
            <w:pPr>
              <w:spacing w:line="276" w:lineRule="auto"/>
              <w:rPr>
                <w:rFonts w:ascii="Arial Narrow" w:hAnsi="Arial Narrow" w:cstheme="minorHAnsi"/>
                <w:b/>
                <w:bCs/>
                <w:sz w:val="16"/>
                <w:szCs w:val="16"/>
              </w:rPr>
            </w:pPr>
            <w:r w:rsidRPr="00EE1961">
              <w:rPr>
                <w:rFonts w:ascii="Arial Narrow" w:hAnsi="Arial Narrow" w:cs="Arial"/>
                <w:sz w:val="16"/>
                <w:szCs w:val="16"/>
              </w:rPr>
              <w:t xml:space="preserve">R$ </w:t>
            </w:r>
            <w:r>
              <w:rPr>
                <w:rFonts w:ascii="Arial Narrow" w:hAnsi="Arial Narrow" w:cs="Arial"/>
                <w:sz w:val="16"/>
                <w:szCs w:val="16"/>
              </w:rPr>
              <w:t>2.050,00</w:t>
            </w:r>
          </w:p>
        </w:tc>
      </w:tr>
      <w:tr w:rsidR="00AE7318" w:rsidRPr="00EE1961" w14:paraId="2D199A39" w14:textId="77777777" w:rsidTr="00DE7AE0">
        <w:trPr>
          <w:trHeight w:val="691"/>
          <w:jc w:val="center"/>
        </w:trPr>
        <w:tc>
          <w:tcPr>
            <w:tcW w:w="846" w:type="dxa"/>
            <w:vAlign w:val="center"/>
          </w:tcPr>
          <w:p w14:paraId="737C392B" w14:textId="77777777" w:rsidR="00AE7318" w:rsidRPr="00EE1961" w:rsidRDefault="00AE7318" w:rsidP="00AE7318">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7FAA0BD8" w14:textId="77777777" w:rsidR="00AE7318" w:rsidRPr="00EE1961" w:rsidRDefault="00AE7318" w:rsidP="00AE7318">
            <w:pPr>
              <w:shd w:val="clear" w:color="auto" w:fill="FFFFFF"/>
              <w:spacing w:line="276" w:lineRule="auto"/>
              <w:rPr>
                <w:rFonts w:ascii="Arial Narrow" w:hAnsi="Arial Narrow" w:cstheme="minorHAnsi"/>
                <w:b/>
                <w:sz w:val="16"/>
                <w:szCs w:val="16"/>
              </w:rPr>
            </w:pPr>
          </w:p>
        </w:tc>
        <w:tc>
          <w:tcPr>
            <w:tcW w:w="3686" w:type="dxa"/>
            <w:vAlign w:val="center"/>
          </w:tcPr>
          <w:p w14:paraId="39956CF5" w14:textId="57C43FCE" w:rsidR="00AE7318" w:rsidRPr="00EE1961" w:rsidRDefault="00AE7318" w:rsidP="00AE7318">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ESTANTES COM PRATELEIRAS EM AÇO REFORÇADO 800KG (200KG POR NÍVEL) -200X60X200CM</w:t>
            </w:r>
          </w:p>
        </w:tc>
        <w:tc>
          <w:tcPr>
            <w:tcW w:w="567" w:type="dxa"/>
            <w:vAlign w:val="center"/>
          </w:tcPr>
          <w:p w14:paraId="3481C6DA" w14:textId="0E6D3E62" w:rsidR="00AE7318" w:rsidRPr="00EE1961" w:rsidRDefault="00AE7318" w:rsidP="00AE7318">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71B6567C" w14:textId="77777777" w:rsidR="00AE7318" w:rsidRPr="00EE1961" w:rsidRDefault="00AE7318" w:rsidP="00AE7318">
            <w:pPr>
              <w:spacing w:line="276" w:lineRule="auto"/>
              <w:rPr>
                <w:rFonts w:ascii="Arial Narrow" w:hAnsi="Arial Narrow" w:cstheme="minorHAnsi"/>
                <w:b/>
                <w:sz w:val="16"/>
                <w:szCs w:val="16"/>
              </w:rPr>
            </w:pPr>
          </w:p>
        </w:tc>
        <w:tc>
          <w:tcPr>
            <w:tcW w:w="709" w:type="dxa"/>
            <w:vAlign w:val="center"/>
          </w:tcPr>
          <w:p w14:paraId="7B20C336" w14:textId="66F0E160" w:rsidR="00AE7318" w:rsidRPr="00EE1961" w:rsidRDefault="00AE7318" w:rsidP="00AE7318">
            <w:pPr>
              <w:spacing w:line="276" w:lineRule="auto"/>
              <w:rPr>
                <w:rFonts w:ascii="Arial Narrow" w:hAnsi="Arial Narrow" w:cstheme="minorHAnsi"/>
                <w:b/>
                <w:sz w:val="16"/>
                <w:szCs w:val="16"/>
              </w:rPr>
            </w:pPr>
            <w:r w:rsidRPr="00EE1961">
              <w:rPr>
                <w:rFonts w:ascii="Arial Narrow" w:hAnsi="Arial Narrow" w:cs="Arial"/>
                <w:color w:val="000000"/>
                <w:sz w:val="16"/>
                <w:szCs w:val="16"/>
              </w:rPr>
              <w:t>3</w:t>
            </w:r>
          </w:p>
        </w:tc>
        <w:tc>
          <w:tcPr>
            <w:tcW w:w="977" w:type="dxa"/>
            <w:vAlign w:val="center"/>
          </w:tcPr>
          <w:p w14:paraId="32EDEBAC" w14:textId="36DEE1D4" w:rsidR="00AE7318" w:rsidRPr="00EE1961" w:rsidRDefault="00AE7318" w:rsidP="00AE7318">
            <w:pPr>
              <w:spacing w:line="276" w:lineRule="auto"/>
              <w:jc w:val="center"/>
              <w:rPr>
                <w:rFonts w:ascii="Arial Narrow" w:hAnsi="Arial Narrow" w:cstheme="minorHAnsi"/>
                <w:b/>
                <w:sz w:val="16"/>
                <w:szCs w:val="16"/>
              </w:rPr>
            </w:pPr>
            <w:r w:rsidRPr="00EE1961">
              <w:rPr>
                <w:rFonts w:ascii="Arial Narrow" w:hAnsi="Arial Narrow" w:cs="Arial"/>
                <w:sz w:val="16"/>
                <w:szCs w:val="16"/>
              </w:rPr>
              <w:t>R$ 1.</w:t>
            </w:r>
            <w:r>
              <w:rPr>
                <w:rFonts w:ascii="Arial Narrow" w:hAnsi="Arial Narrow" w:cs="Arial"/>
                <w:sz w:val="16"/>
                <w:szCs w:val="16"/>
              </w:rPr>
              <w:t>9</w:t>
            </w:r>
            <w:r w:rsidRPr="00EE1961">
              <w:rPr>
                <w:rFonts w:ascii="Arial Narrow" w:hAnsi="Arial Narrow" w:cs="Arial"/>
                <w:sz w:val="16"/>
                <w:szCs w:val="16"/>
              </w:rPr>
              <w:t>4</w:t>
            </w:r>
            <w:r>
              <w:rPr>
                <w:rFonts w:ascii="Arial Narrow" w:hAnsi="Arial Narrow" w:cs="Arial"/>
                <w:sz w:val="16"/>
                <w:szCs w:val="16"/>
              </w:rPr>
              <w:t>5</w:t>
            </w:r>
            <w:r w:rsidRPr="00EE1961">
              <w:rPr>
                <w:rFonts w:ascii="Arial Narrow" w:hAnsi="Arial Narrow" w:cs="Arial"/>
                <w:sz w:val="16"/>
                <w:szCs w:val="16"/>
              </w:rPr>
              <w:t>,00</w:t>
            </w:r>
          </w:p>
        </w:tc>
        <w:tc>
          <w:tcPr>
            <w:tcW w:w="1143" w:type="dxa"/>
            <w:vAlign w:val="center"/>
          </w:tcPr>
          <w:p w14:paraId="6C770577" w14:textId="23EABAE2" w:rsidR="00AE7318" w:rsidRPr="00EE1961" w:rsidRDefault="00AE7318" w:rsidP="00AE7318">
            <w:pPr>
              <w:spacing w:line="276" w:lineRule="auto"/>
              <w:rPr>
                <w:rFonts w:ascii="Arial Narrow" w:hAnsi="Arial Narrow" w:cstheme="minorHAnsi"/>
                <w:b/>
                <w:bCs/>
                <w:sz w:val="16"/>
                <w:szCs w:val="16"/>
              </w:rPr>
            </w:pPr>
            <w:r w:rsidRPr="00EE1961">
              <w:rPr>
                <w:rFonts w:ascii="Arial Narrow" w:hAnsi="Arial Narrow" w:cs="Arial"/>
                <w:sz w:val="16"/>
                <w:szCs w:val="16"/>
              </w:rPr>
              <w:t xml:space="preserve">R$ </w:t>
            </w:r>
            <w:r>
              <w:rPr>
                <w:rFonts w:ascii="Arial Narrow" w:hAnsi="Arial Narrow" w:cs="Arial"/>
                <w:sz w:val="16"/>
                <w:szCs w:val="16"/>
              </w:rPr>
              <w:t>5</w:t>
            </w:r>
            <w:r w:rsidRPr="00EE1961">
              <w:rPr>
                <w:rFonts w:ascii="Arial Narrow" w:hAnsi="Arial Narrow" w:cs="Arial"/>
                <w:sz w:val="16"/>
                <w:szCs w:val="16"/>
              </w:rPr>
              <w:t>.</w:t>
            </w:r>
            <w:r>
              <w:rPr>
                <w:rFonts w:ascii="Arial Narrow" w:hAnsi="Arial Narrow" w:cs="Arial"/>
                <w:sz w:val="16"/>
                <w:szCs w:val="16"/>
              </w:rPr>
              <w:t>835</w:t>
            </w:r>
            <w:r w:rsidRPr="00EE1961">
              <w:rPr>
                <w:rFonts w:ascii="Arial Narrow" w:hAnsi="Arial Narrow" w:cs="Arial"/>
                <w:sz w:val="16"/>
                <w:szCs w:val="16"/>
              </w:rPr>
              <w:t>,00</w:t>
            </w:r>
          </w:p>
        </w:tc>
      </w:tr>
      <w:tr w:rsidR="00AE7318" w:rsidRPr="00EE1961" w14:paraId="2687D40C" w14:textId="77777777" w:rsidTr="00E83617">
        <w:trPr>
          <w:trHeight w:val="333"/>
          <w:jc w:val="center"/>
        </w:trPr>
        <w:tc>
          <w:tcPr>
            <w:tcW w:w="846" w:type="dxa"/>
            <w:vAlign w:val="center"/>
          </w:tcPr>
          <w:p w14:paraId="3C8FD2A2" w14:textId="48D48DEB" w:rsidR="00AE7318" w:rsidRPr="00EE1961" w:rsidRDefault="00AE7318" w:rsidP="00AE7318">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0" w:type="dxa"/>
          </w:tcPr>
          <w:p w14:paraId="749069B7" w14:textId="77777777" w:rsidR="00AE7318" w:rsidRPr="00EE1961" w:rsidRDefault="00AE7318" w:rsidP="00AE7318">
            <w:pPr>
              <w:shd w:val="clear" w:color="auto" w:fill="FFFFFF"/>
              <w:spacing w:line="276" w:lineRule="auto"/>
              <w:rPr>
                <w:rFonts w:ascii="Arial Narrow" w:hAnsi="Arial Narrow" w:cstheme="minorHAnsi"/>
                <w:b/>
                <w:sz w:val="16"/>
                <w:szCs w:val="16"/>
              </w:rPr>
            </w:pPr>
          </w:p>
        </w:tc>
        <w:tc>
          <w:tcPr>
            <w:tcW w:w="3686" w:type="dxa"/>
            <w:vAlign w:val="center"/>
          </w:tcPr>
          <w:p w14:paraId="63347BA7" w14:textId="4535DEE8" w:rsidR="00AE7318" w:rsidRPr="00EE1961" w:rsidRDefault="00AE7318" w:rsidP="00AE7318">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ARMÁRIO DE COZINHA AÇO INOX INDUSTRIAL, MATERIAL DAS ALÇAS: AÇO INOX. MATERIAIS</w:t>
            </w:r>
            <w:r w:rsidRPr="00EE1961">
              <w:rPr>
                <w:rFonts w:ascii="Arial Narrow" w:hAnsi="Arial Narrow" w:cs="Arial"/>
                <w:color w:val="000000"/>
                <w:sz w:val="16"/>
                <w:szCs w:val="16"/>
              </w:rPr>
              <w:br/>
              <w:t>DAS PORTAS: AÇO INOX. DIMENSÕES DO ARMÁRIO: 150CM DE ALTURA, 100CM DE LARGURA, 50CM DE PROFUNDIDADE. TEM 2 PORTAS. COM PRATELEIRAS.</w:t>
            </w:r>
          </w:p>
        </w:tc>
        <w:tc>
          <w:tcPr>
            <w:tcW w:w="567" w:type="dxa"/>
            <w:vAlign w:val="center"/>
          </w:tcPr>
          <w:p w14:paraId="6F789E57" w14:textId="0FFEDBDB" w:rsidR="00AE7318" w:rsidRPr="00EE1961" w:rsidRDefault="00AE7318" w:rsidP="00AE7318">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015F664C" w14:textId="77777777" w:rsidR="00AE7318" w:rsidRPr="00EE1961" w:rsidRDefault="00AE7318" w:rsidP="00AE7318">
            <w:pPr>
              <w:spacing w:line="276" w:lineRule="auto"/>
              <w:rPr>
                <w:rFonts w:ascii="Arial Narrow" w:hAnsi="Arial Narrow" w:cstheme="minorHAnsi"/>
                <w:b/>
                <w:sz w:val="16"/>
                <w:szCs w:val="16"/>
              </w:rPr>
            </w:pPr>
          </w:p>
        </w:tc>
        <w:tc>
          <w:tcPr>
            <w:tcW w:w="709" w:type="dxa"/>
            <w:vAlign w:val="center"/>
          </w:tcPr>
          <w:p w14:paraId="43E41A4C" w14:textId="42030AA6" w:rsidR="00AE7318" w:rsidRPr="00EE1961" w:rsidRDefault="00AE7318" w:rsidP="00AE7318">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977" w:type="dxa"/>
            <w:vAlign w:val="center"/>
          </w:tcPr>
          <w:p w14:paraId="20D1A14A" w14:textId="0DC498A0" w:rsidR="00AE7318" w:rsidRPr="00EE1961" w:rsidRDefault="00AE7318" w:rsidP="00AE7318">
            <w:pPr>
              <w:spacing w:line="276" w:lineRule="auto"/>
              <w:jc w:val="center"/>
              <w:rPr>
                <w:rFonts w:ascii="Arial Narrow" w:hAnsi="Arial Narrow" w:cstheme="minorHAnsi"/>
                <w:b/>
                <w:sz w:val="16"/>
                <w:szCs w:val="16"/>
              </w:rPr>
            </w:pPr>
            <w:r w:rsidRPr="00EE1961">
              <w:rPr>
                <w:rFonts w:ascii="Arial Narrow" w:hAnsi="Arial Narrow" w:cs="Arial"/>
                <w:sz w:val="16"/>
                <w:szCs w:val="16"/>
              </w:rPr>
              <w:t xml:space="preserve">R$ </w:t>
            </w:r>
            <w:r>
              <w:rPr>
                <w:rFonts w:ascii="Arial Narrow" w:hAnsi="Arial Narrow" w:cs="Arial"/>
                <w:sz w:val="16"/>
                <w:szCs w:val="16"/>
              </w:rPr>
              <w:t>4</w:t>
            </w:r>
            <w:r w:rsidRPr="00EE1961">
              <w:rPr>
                <w:rFonts w:ascii="Arial Narrow" w:hAnsi="Arial Narrow" w:cs="Arial"/>
                <w:sz w:val="16"/>
                <w:szCs w:val="16"/>
              </w:rPr>
              <w:t>.8</w:t>
            </w:r>
            <w:r>
              <w:rPr>
                <w:rFonts w:ascii="Arial Narrow" w:hAnsi="Arial Narrow" w:cs="Arial"/>
                <w:sz w:val="16"/>
                <w:szCs w:val="16"/>
              </w:rPr>
              <w:t>95</w:t>
            </w:r>
            <w:r w:rsidRPr="00EE1961">
              <w:rPr>
                <w:rFonts w:ascii="Arial Narrow" w:hAnsi="Arial Narrow" w:cs="Arial"/>
                <w:sz w:val="16"/>
                <w:szCs w:val="16"/>
              </w:rPr>
              <w:t>,00</w:t>
            </w:r>
          </w:p>
        </w:tc>
        <w:tc>
          <w:tcPr>
            <w:tcW w:w="1143" w:type="dxa"/>
            <w:vAlign w:val="center"/>
          </w:tcPr>
          <w:p w14:paraId="2525645C" w14:textId="1BB5B720" w:rsidR="00AE7318" w:rsidRPr="00EE1961" w:rsidRDefault="00AE7318" w:rsidP="00AE7318">
            <w:pPr>
              <w:spacing w:line="276" w:lineRule="auto"/>
              <w:rPr>
                <w:rFonts w:ascii="Arial Narrow" w:hAnsi="Arial Narrow" w:cstheme="minorHAnsi"/>
                <w:b/>
                <w:bCs/>
                <w:sz w:val="16"/>
                <w:szCs w:val="16"/>
              </w:rPr>
            </w:pPr>
            <w:r w:rsidRPr="00EE1961">
              <w:rPr>
                <w:rFonts w:ascii="Arial Narrow" w:hAnsi="Arial Narrow" w:cs="Arial"/>
                <w:sz w:val="16"/>
                <w:szCs w:val="16"/>
              </w:rPr>
              <w:t xml:space="preserve">R$ </w:t>
            </w:r>
            <w:r>
              <w:rPr>
                <w:rFonts w:ascii="Arial Narrow" w:hAnsi="Arial Narrow" w:cs="Arial"/>
                <w:sz w:val="16"/>
                <w:szCs w:val="16"/>
              </w:rPr>
              <w:t>4</w:t>
            </w:r>
            <w:r w:rsidRPr="00EE1961">
              <w:rPr>
                <w:rFonts w:ascii="Arial Narrow" w:hAnsi="Arial Narrow" w:cs="Arial"/>
                <w:sz w:val="16"/>
                <w:szCs w:val="16"/>
              </w:rPr>
              <w:t>.8</w:t>
            </w:r>
            <w:r>
              <w:rPr>
                <w:rFonts w:ascii="Arial Narrow" w:hAnsi="Arial Narrow" w:cs="Arial"/>
                <w:sz w:val="16"/>
                <w:szCs w:val="16"/>
              </w:rPr>
              <w:t>95</w:t>
            </w:r>
            <w:r w:rsidRPr="00EE1961">
              <w:rPr>
                <w:rFonts w:ascii="Arial Narrow" w:hAnsi="Arial Narrow" w:cs="Arial"/>
                <w:sz w:val="16"/>
                <w:szCs w:val="16"/>
              </w:rPr>
              <w:t>,00</w:t>
            </w:r>
          </w:p>
        </w:tc>
      </w:tr>
      <w:tr w:rsidR="00AE7318" w:rsidRPr="00EE1961" w14:paraId="60E970F2" w14:textId="77777777" w:rsidTr="00DE7AE0">
        <w:trPr>
          <w:trHeight w:val="691"/>
          <w:jc w:val="center"/>
        </w:trPr>
        <w:tc>
          <w:tcPr>
            <w:tcW w:w="846" w:type="dxa"/>
            <w:vAlign w:val="center"/>
          </w:tcPr>
          <w:p w14:paraId="43DE93CC" w14:textId="6C51C82F" w:rsidR="00AE7318" w:rsidRPr="00EE1961" w:rsidRDefault="00AE7318" w:rsidP="00AE7318">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0" w:type="dxa"/>
          </w:tcPr>
          <w:p w14:paraId="4CD8BEDE" w14:textId="77777777" w:rsidR="00AE7318" w:rsidRPr="00EE1961" w:rsidRDefault="00AE7318" w:rsidP="00AE7318">
            <w:pPr>
              <w:shd w:val="clear" w:color="auto" w:fill="FFFFFF"/>
              <w:spacing w:line="276" w:lineRule="auto"/>
              <w:rPr>
                <w:rFonts w:ascii="Arial Narrow" w:hAnsi="Arial Narrow" w:cstheme="minorHAnsi"/>
                <w:b/>
                <w:sz w:val="16"/>
                <w:szCs w:val="16"/>
              </w:rPr>
            </w:pPr>
          </w:p>
        </w:tc>
        <w:tc>
          <w:tcPr>
            <w:tcW w:w="3686" w:type="dxa"/>
            <w:vAlign w:val="center"/>
          </w:tcPr>
          <w:p w14:paraId="321F289C" w14:textId="4888A898" w:rsidR="00AE7318" w:rsidRPr="00EE1961" w:rsidRDefault="00AE7318" w:rsidP="00AE7318">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MESAS TIPO BANCADA EM ALUMÍNIO OU APO INOX, ESTRUTURA REFORÇADA, TAMPO LISO, RESISTENTE &amp; UMIDADE E FÁCIL HIGIENIZAÇÃO, 150 CM (L) X 70 CM (P) X 90 CM (A),</w:t>
            </w:r>
          </w:p>
        </w:tc>
        <w:tc>
          <w:tcPr>
            <w:tcW w:w="567" w:type="dxa"/>
            <w:vAlign w:val="center"/>
          </w:tcPr>
          <w:p w14:paraId="7065B9F7" w14:textId="3F451CC4" w:rsidR="00AE7318" w:rsidRPr="00EE1961" w:rsidRDefault="00AE7318" w:rsidP="00AE7318">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099C3C02" w14:textId="77777777" w:rsidR="00AE7318" w:rsidRPr="00EE1961" w:rsidRDefault="00AE7318" w:rsidP="00AE7318">
            <w:pPr>
              <w:spacing w:line="276" w:lineRule="auto"/>
              <w:rPr>
                <w:rFonts w:ascii="Arial Narrow" w:hAnsi="Arial Narrow" w:cstheme="minorHAnsi"/>
                <w:b/>
                <w:sz w:val="16"/>
                <w:szCs w:val="16"/>
              </w:rPr>
            </w:pPr>
          </w:p>
        </w:tc>
        <w:tc>
          <w:tcPr>
            <w:tcW w:w="709" w:type="dxa"/>
            <w:vAlign w:val="center"/>
          </w:tcPr>
          <w:p w14:paraId="49B6D532" w14:textId="09BC55EE" w:rsidR="00AE7318" w:rsidRPr="00EE1961" w:rsidRDefault="00AE7318" w:rsidP="00AE7318">
            <w:pPr>
              <w:spacing w:line="276" w:lineRule="auto"/>
              <w:rPr>
                <w:rFonts w:ascii="Arial Narrow" w:hAnsi="Arial Narrow" w:cstheme="minorHAnsi"/>
                <w:b/>
                <w:sz w:val="16"/>
                <w:szCs w:val="16"/>
              </w:rPr>
            </w:pPr>
            <w:r w:rsidRPr="00EE1961">
              <w:rPr>
                <w:rFonts w:ascii="Arial Narrow" w:hAnsi="Arial Narrow" w:cs="Arial"/>
                <w:color w:val="000000"/>
                <w:sz w:val="16"/>
                <w:szCs w:val="16"/>
              </w:rPr>
              <w:t>2</w:t>
            </w:r>
          </w:p>
        </w:tc>
        <w:tc>
          <w:tcPr>
            <w:tcW w:w="977" w:type="dxa"/>
            <w:vAlign w:val="center"/>
          </w:tcPr>
          <w:p w14:paraId="061DA90C" w14:textId="68057CBB" w:rsidR="00AE7318" w:rsidRPr="00EE1961" w:rsidRDefault="00AE7318" w:rsidP="00AE7318">
            <w:pPr>
              <w:spacing w:line="276" w:lineRule="auto"/>
              <w:jc w:val="center"/>
              <w:rPr>
                <w:rFonts w:ascii="Arial Narrow" w:hAnsi="Arial Narrow" w:cstheme="minorHAnsi"/>
                <w:b/>
                <w:sz w:val="16"/>
                <w:szCs w:val="16"/>
              </w:rPr>
            </w:pPr>
            <w:r w:rsidRPr="00EE1961">
              <w:rPr>
                <w:rFonts w:ascii="Arial Narrow" w:hAnsi="Arial Narrow" w:cs="Arial"/>
                <w:sz w:val="16"/>
                <w:szCs w:val="16"/>
              </w:rPr>
              <w:t>R$ 1.3</w:t>
            </w:r>
            <w:r>
              <w:rPr>
                <w:rFonts w:ascii="Arial Narrow" w:hAnsi="Arial Narrow" w:cs="Arial"/>
                <w:sz w:val="16"/>
                <w:szCs w:val="16"/>
              </w:rPr>
              <w:t>87</w:t>
            </w:r>
            <w:r w:rsidRPr="00EE1961">
              <w:rPr>
                <w:rFonts w:ascii="Arial Narrow" w:hAnsi="Arial Narrow" w:cs="Arial"/>
                <w:sz w:val="16"/>
                <w:szCs w:val="16"/>
              </w:rPr>
              <w:t>,</w:t>
            </w:r>
            <w:r>
              <w:rPr>
                <w:rFonts w:ascii="Arial Narrow" w:hAnsi="Arial Narrow" w:cs="Arial"/>
                <w:sz w:val="16"/>
                <w:szCs w:val="16"/>
              </w:rPr>
              <w:t>25</w:t>
            </w:r>
          </w:p>
        </w:tc>
        <w:tc>
          <w:tcPr>
            <w:tcW w:w="1143" w:type="dxa"/>
            <w:vAlign w:val="center"/>
          </w:tcPr>
          <w:p w14:paraId="3AEAE895" w14:textId="0C8CA353" w:rsidR="00AE7318" w:rsidRPr="00EE1961" w:rsidRDefault="00AE7318" w:rsidP="00AE7318">
            <w:pPr>
              <w:spacing w:line="276" w:lineRule="auto"/>
              <w:rPr>
                <w:rFonts w:ascii="Arial Narrow" w:hAnsi="Arial Narrow" w:cstheme="minorHAnsi"/>
                <w:b/>
                <w:bCs/>
                <w:sz w:val="16"/>
                <w:szCs w:val="16"/>
              </w:rPr>
            </w:pPr>
            <w:r w:rsidRPr="00EE1961">
              <w:rPr>
                <w:rFonts w:ascii="Arial Narrow" w:hAnsi="Arial Narrow" w:cs="Arial"/>
                <w:sz w:val="16"/>
                <w:szCs w:val="16"/>
              </w:rPr>
              <w:t xml:space="preserve">R$ </w:t>
            </w:r>
            <w:r>
              <w:rPr>
                <w:rFonts w:ascii="Arial Narrow" w:hAnsi="Arial Narrow" w:cs="Arial"/>
                <w:sz w:val="16"/>
                <w:szCs w:val="16"/>
              </w:rPr>
              <w:t>2</w:t>
            </w:r>
            <w:r w:rsidRPr="00EE1961">
              <w:rPr>
                <w:rFonts w:ascii="Arial Narrow" w:hAnsi="Arial Narrow" w:cs="Arial"/>
                <w:sz w:val="16"/>
                <w:szCs w:val="16"/>
              </w:rPr>
              <w:t>.</w:t>
            </w:r>
            <w:r>
              <w:rPr>
                <w:rFonts w:ascii="Arial Narrow" w:hAnsi="Arial Narrow" w:cs="Arial"/>
                <w:sz w:val="16"/>
                <w:szCs w:val="16"/>
              </w:rPr>
              <w:t>774</w:t>
            </w:r>
            <w:r w:rsidRPr="00EE1961">
              <w:rPr>
                <w:rFonts w:ascii="Arial Narrow" w:hAnsi="Arial Narrow" w:cs="Arial"/>
                <w:sz w:val="16"/>
                <w:szCs w:val="16"/>
              </w:rPr>
              <w:t>,</w:t>
            </w:r>
            <w:r>
              <w:rPr>
                <w:rFonts w:ascii="Arial Narrow" w:hAnsi="Arial Narrow" w:cs="Arial"/>
                <w:sz w:val="16"/>
                <w:szCs w:val="16"/>
              </w:rPr>
              <w:t>50</w:t>
            </w:r>
          </w:p>
        </w:tc>
      </w:tr>
      <w:tr w:rsidR="00022F24" w:rsidRPr="00EE1961" w14:paraId="099A22B9" w14:textId="77777777" w:rsidTr="004626DD">
        <w:trPr>
          <w:trHeight w:val="274"/>
          <w:jc w:val="center"/>
        </w:trPr>
        <w:tc>
          <w:tcPr>
            <w:tcW w:w="7508" w:type="dxa"/>
            <w:gridSpan w:val="6"/>
            <w:vAlign w:val="center"/>
          </w:tcPr>
          <w:p w14:paraId="4A3E3713" w14:textId="0C02E1C8" w:rsidR="00022F24" w:rsidRPr="00EE1961" w:rsidRDefault="00EE1961" w:rsidP="00EE1961">
            <w:pPr>
              <w:spacing w:line="276" w:lineRule="auto"/>
              <w:jc w:val="center"/>
              <w:rPr>
                <w:rFonts w:ascii="Arial Narrow" w:hAnsi="Arial Narrow" w:cstheme="minorHAnsi"/>
                <w:b/>
                <w:sz w:val="16"/>
                <w:szCs w:val="16"/>
              </w:rPr>
            </w:pPr>
            <w:r>
              <w:rPr>
                <w:rFonts w:ascii="Arial Narrow" w:hAnsi="Arial Narrow" w:cstheme="minorHAnsi"/>
                <w:b/>
                <w:sz w:val="16"/>
                <w:szCs w:val="16"/>
              </w:rPr>
              <w:t xml:space="preserve">                                                   </w:t>
            </w:r>
            <w:r w:rsidR="00022F24" w:rsidRPr="00EE1961">
              <w:rPr>
                <w:rFonts w:ascii="Arial Narrow" w:hAnsi="Arial Narrow" w:cstheme="minorHAnsi"/>
                <w:b/>
                <w:sz w:val="16"/>
                <w:szCs w:val="16"/>
              </w:rPr>
              <w:t>VALOR TOTAL</w:t>
            </w:r>
          </w:p>
        </w:tc>
        <w:tc>
          <w:tcPr>
            <w:tcW w:w="2120" w:type="dxa"/>
            <w:gridSpan w:val="2"/>
            <w:vAlign w:val="center"/>
          </w:tcPr>
          <w:p w14:paraId="2B4B6678" w14:textId="3ED2CBFF" w:rsidR="00EE1961" w:rsidRPr="00EE1961" w:rsidRDefault="00022F24" w:rsidP="00EE1961">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R$ </w:t>
            </w:r>
            <w:r w:rsidR="00EE1961">
              <w:rPr>
                <w:rFonts w:ascii="Arial Narrow" w:hAnsi="Arial Narrow" w:cs="Arial"/>
                <w:b/>
                <w:bCs/>
                <w:color w:val="000000"/>
                <w:sz w:val="16"/>
                <w:szCs w:val="16"/>
              </w:rPr>
              <w:t>1</w:t>
            </w:r>
            <w:r w:rsidR="00AE7318">
              <w:rPr>
                <w:rFonts w:ascii="Arial Narrow" w:hAnsi="Arial Narrow" w:cs="Arial"/>
                <w:b/>
                <w:bCs/>
                <w:color w:val="000000"/>
                <w:sz w:val="16"/>
                <w:szCs w:val="16"/>
              </w:rPr>
              <w:t>5</w:t>
            </w:r>
            <w:r w:rsidR="00EE1961">
              <w:rPr>
                <w:rFonts w:ascii="Arial Narrow" w:hAnsi="Arial Narrow" w:cs="Arial"/>
                <w:b/>
                <w:bCs/>
                <w:color w:val="000000"/>
                <w:sz w:val="16"/>
                <w:szCs w:val="16"/>
              </w:rPr>
              <w:t>.5</w:t>
            </w:r>
            <w:r w:rsidR="00AE7318">
              <w:rPr>
                <w:rFonts w:ascii="Arial Narrow" w:hAnsi="Arial Narrow" w:cs="Arial"/>
                <w:b/>
                <w:bCs/>
                <w:color w:val="000000"/>
                <w:sz w:val="16"/>
                <w:szCs w:val="16"/>
              </w:rPr>
              <w:t>54</w:t>
            </w:r>
            <w:r w:rsidR="00EE1961">
              <w:rPr>
                <w:rFonts w:ascii="Arial Narrow" w:hAnsi="Arial Narrow" w:cs="Arial"/>
                <w:b/>
                <w:bCs/>
                <w:color w:val="000000"/>
                <w:sz w:val="16"/>
                <w:szCs w:val="16"/>
              </w:rPr>
              <w:t>,</w:t>
            </w:r>
            <w:r w:rsidR="00AE7318">
              <w:rPr>
                <w:rFonts w:ascii="Arial Narrow" w:hAnsi="Arial Narrow" w:cs="Arial"/>
                <w:b/>
                <w:bCs/>
                <w:color w:val="000000"/>
                <w:sz w:val="16"/>
                <w:szCs w:val="16"/>
              </w:rPr>
              <w:t>50</w:t>
            </w:r>
          </w:p>
          <w:p w14:paraId="4FD3C0D9" w14:textId="77EBB5C4" w:rsidR="00022F24" w:rsidRPr="00EE1961" w:rsidRDefault="00022F24" w:rsidP="00DE7AE0">
            <w:pPr>
              <w:spacing w:line="276" w:lineRule="auto"/>
              <w:jc w:val="center"/>
              <w:rPr>
                <w:rFonts w:ascii="Arial Narrow" w:hAnsi="Arial Narrow" w:cstheme="minorHAnsi"/>
                <w:b/>
                <w:sz w:val="16"/>
                <w:szCs w:val="16"/>
              </w:rPr>
            </w:pPr>
          </w:p>
        </w:tc>
      </w:tr>
      <w:tr w:rsidR="00EE1961" w:rsidRPr="00EE1961" w14:paraId="1831097A" w14:textId="77777777" w:rsidTr="00DE7AE0">
        <w:trPr>
          <w:trHeight w:val="274"/>
          <w:jc w:val="center"/>
        </w:trPr>
        <w:tc>
          <w:tcPr>
            <w:tcW w:w="9628" w:type="dxa"/>
            <w:gridSpan w:val="8"/>
            <w:vAlign w:val="center"/>
          </w:tcPr>
          <w:p w14:paraId="15C6D07F" w14:textId="086A93A6" w:rsidR="00EE1961" w:rsidRPr="00EE1961" w:rsidRDefault="00EE1961" w:rsidP="00EE1961">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TOTAL R$ </w:t>
            </w:r>
            <w:r w:rsidRPr="00EE1961">
              <w:rPr>
                <w:rFonts w:ascii="Arial Narrow" w:hAnsi="Arial Narrow" w:cs="Arial"/>
                <w:b/>
                <w:bCs/>
                <w:color w:val="000000"/>
                <w:sz w:val="16"/>
                <w:szCs w:val="16"/>
              </w:rPr>
              <w:t>3</w:t>
            </w:r>
            <w:r w:rsidR="00AE7318">
              <w:rPr>
                <w:rFonts w:ascii="Arial Narrow" w:hAnsi="Arial Narrow" w:cs="Arial"/>
                <w:b/>
                <w:bCs/>
                <w:color w:val="000000"/>
                <w:sz w:val="16"/>
                <w:szCs w:val="16"/>
              </w:rPr>
              <w:t>1</w:t>
            </w:r>
            <w:r w:rsidRPr="00EE1961">
              <w:rPr>
                <w:rFonts w:ascii="Arial Narrow" w:hAnsi="Arial Narrow" w:cs="Arial"/>
                <w:b/>
                <w:bCs/>
                <w:color w:val="000000"/>
                <w:sz w:val="16"/>
                <w:szCs w:val="16"/>
              </w:rPr>
              <w:t>.</w:t>
            </w:r>
            <w:r w:rsidR="00AE7318">
              <w:rPr>
                <w:rFonts w:ascii="Arial Narrow" w:hAnsi="Arial Narrow" w:cs="Arial"/>
                <w:b/>
                <w:bCs/>
                <w:color w:val="000000"/>
                <w:sz w:val="16"/>
                <w:szCs w:val="16"/>
              </w:rPr>
              <w:t>440,46</w:t>
            </w:r>
          </w:p>
          <w:p w14:paraId="5CCF4FB0" w14:textId="73A81836" w:rsidR="00EE1961" w:rsidRPr="00EE1961" w:rsidRDefault="00EE1961" w:rsidP="00EE1961">
            <w:pPr>
              <w:spacing w:line="276" w:lineRule="auto"/>
              <w:jc w:val="center"/>
              <w:rPr>
                <w:rFonts w:ascii="Arial Narrow" w:hAnsi="Arial Narrow" w:cstheme="minorHAnsi"/>
                <w:b/>
                <w:sz w:val="16"/>
                <w:szCs w:val="16"/>
              </w:rPr>
            </w:pPr>
          </w:p>
        </w:tc>
      </w:tr>
    </w:tbl>
    <w:p w14:paraId="0FE58D6D"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1.2 VALOR ESTIMADO</w:t>
      </w:r>
    </w:p>
    <w:p w14:paraId="746F3A94" w14:textId="3B2C2949" w:rsidR="00AF335C" w:rsidRPr="00F406D3" w:rsidRDefault="00AF335C" w:rsidP="00F406D3">
      <w:pPr>
        <w:spacing w:line="276" w:lineRule="auto"/>
        <w:rPr>
          <w:rFonts w:ascii="Arial Narrow" w:hAnsi="Arial Narrow"/>
        </w:rPr>
      </w:pPr>
      <w:r w:rsidRPr="00F406D3">
        <w:rPr>
          <w:rFonts w:ascii="Arial Narrow" w:hAnsi="Arial Narrow"/>
          <w:b/>
          <w:bCs/>
        </w:rPr>
        <w:t xml:space="preserve">1.2.1 </w:t>
      </w:r>
      <w:r w:rsidRPr="00F406D3">
        <w:rPr>
          <w:rFonts w:ascii="Arial Narrow" w:hAnsi="Arial Narrow"/>
        </w:rPr>
        <w:t xml:space="preserve">O valor estimado para atender à demanda é de </w:t>
      </w:r>
      <w:r w:rsidR="00AC5536">
        <w:rPr>
          <w:rFonts w:ascii="Arial Narrow" w:hAnsi="Arial Narrow"/>
          <w:b/>
        </w:rPr>
        <w:t>R$ 31.440,46 (trinta e um mil</w:t>
      </w:r>
      <w:r w:rsidR="00073D9C">
        <w:rPr>
          <w:rFonts w:ascii="Arial Narrow" w:hAnsi="Arial Narrow"/>
          <w:b/>
        </w:rPr>
        <w:t>,</w:t>
      </w:r>
      <w:r w:rsidR="00AC5536">
        <w:rPr>
          <w:rFonts w:ascii="Arial Narrow" w:hAnsi="Arial Narrow"/>
          <w:b/>
        </w:rPr>
        <w:t xml:space="preserve"> quatrocentos e quarenta reais e quarenta e seis centavos)</w:t>
      </w:r>
      <w:r w:rsidRPr="00F406D3">
        <w:rPr>
          <w:rFonts w:ascii="Arial Narrow" w:hAnsi="Arial Narrow"/>
          <w:b/>
          <w:bCs/>
        </w:rPr>
        <w:t xml:space="preserve">, </w:t>
      </w:r>
      <w:r w:rsidRPr="00F406D3">
        <w:rPr>
          <w:rFonts w:ascii="Arial Narrow" w:hAnsi="Arial Narrow"/>
        </w:rPr>
        <w:t>conforme prévia pesquisa de mercado e mapa comparativo de preços, conforme parâmetros adotados no Art. 23 da Lei Federal nº 14.133/2021.</w:t>
      </w:r>
    </w:p>
    <w:p w14:paraId="6A273181"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7CA317DF"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DAS QUANTIDADES</w:t>
      </w:r>
    </w:p>
    <w:p w14:paraId="17D7C970" w14:textId="419E25BA" w:rsidR="00AF335C" w:rsidRPr="00F406D3" w:rsidRDefault="00AF335C" w:rsidP="00F406D3">
      <w:pPr>
        <w:suppressAutoHyphens/>
        <w:autoSpaceDN w:val="0"/>
        <w:spacing w:after="57" w:line="276" w:lineRule="auto"/>
        <w:rPr>
          <w:rFonts w:ascii="Arial Narrow" w:hAnsi="Arial Narrow"/>
        </w:rPr>
      </w:pPr>
      <w:r w:rsidRPr="00F406D3">
        <w:rPr>
          <w:rFonts w:ascii="Arial Narrow" w:hAnsi="Arial Narrow"/>
        </w:rPr>
        <w:t xml:space="preserve">1.3.1 Conforme, o levantamento das necessidades feita pela Secretaria, foi possível identificar </w:t>
      </w:r>
      <w:r w:rsidR="00FD01F1" w:rsidRPr="00F406D3">
        <w:rPr>
          <w:rFonts w:ascii="Arial Narrow" w:hAnsi="Arial Narrow"/>
        </w:rPr>
        <w:t>a</w:t>
      </w:r>
      <w:r w:rsidRPr="00F406D3">
        <w:rPr>
          <w:rFonts w:ascii="Arial Narrow" w:hAnsi="Arial Narrow"/>
        </w:rPr>
        <w:t xml:space="preserve"> </w:t>
      </w:r>
      <w:r w:rsidR="00FD01F1" w:rsidRPr="00F406D3">
        <w:rPr>
          <w:rFonts w:ascii="Arial Narrow" w:hAnsi="Arial Narrow"/>
        </w:rPr>
        <w:t>aquisição</w:t>
      </w:r>
      <w:r w:rsidRPr="00F406D3">
        <w:rPr>
          <w:rFonts w:ascii="Arial Narrow" w:hAnsi="Arial Narrow"/>
        </w:rPr>
        <w:t xml:space="preserve"> necessári</w:t>
      </w:r>
      <w:r w:rsidR="00FD01F1" w:rsidRPr="00F406D3">
        <w:rPr>
          <w:rFonts w:ascii="Arial Narrow" w:hAnsi="Arial Narrow"/>
        </w:rPr>
        <w:t>a</w:t>
      </w:r>
      <w:r w:rsidRPr="00F406D3">
        <w:rPr>
          <w:rFonts w:ascii="Arial Narrow" w:hAnsi="Arial Narrow"/>
        </w:rPr>
        <w:t xml:space="preserve"> para atender as demandas da secretaria de </w:t>
      </w:r>
      <w:r w:rsidR="00F06F7B">
        <w:rPr>
          <w:rFonts w:ascii="Arial Narrow" w:hAnsi="Arial Narrow"/>
          <w:b/>
          <w:bCs/>
        </w:rPr>
        <w:t>ASSISTÊNCIA SOCIAL</w:t>
      </w:r>
      <w:r w:rsidRPr="00F406D3">
        <w:rPr>
          <w:rFonts w:ascii="Arial Narrow" w:hAnsi="Arial Narrow"/>
        </w:rPr>
        <w:t xml:space="preserve"> </w:t>
      </w:r>
      <w:r w:rsidR="001F1586" w:rsidRPr="00F406D3">
        <w:rPr>
          <w:rFonts w:ascii="Arial Narrow" w:hAnsi="Arial Narrow"/>
        </w:rPr>
        <w:t xml:space="preserve">do </w:t>
      </w:r>
      <w:r w:rsidRPr="00F406D3">
        <w:rPr>
          <w:rFonts w:ascii="Arial Narrow" w:hAnsi="Arial Narrow"/>
        </w:rPr>
        <w:t>município</w:t>
      </w:r>
      <w:r w:rsidR="001F1586" w:rsidRPr="00F406D3">
        <w:rPr>
          <w:rFonts w:ascii="Arial Narrow" w:hAnsi="Arial Narrow"/>
        </w:rPr>
        <w:t xml:space="preserve"> de Mundo Novo - Ba</w:t>
      </w:r>
      <w:r w:rsidRPr="00F406D3">
        <w:rPr>
          <w:rFonts w:ascii="Arial Narrow" w:hAnsi="Arial Narrow"/>
        </w:rPr>
        <w:t xml:space="preserve">. Deverá ser licitado o serviço listado acima. A quantidade é exata, tendo em vista as demandas que ocorrem no âmbito da Secretaria de </w:t>
      </w:r>
      <w:r w:rsidR="00F06F7B">
        <w:rPr>
          <w:rFonts w:ascii="Arial Narrow" w:hAnsi="Arial Narrow"/>
        </w:rPr>
        <w:t>ASSISTÊNCIA SOCIAL</w:t>
      </w:r>
      <w:r w:rsidR="009F132F" w:rsidRPr="00F406D3">
        <w:rPr>
          <w:rFonts w:ascii="Arial Narrow" w:hAnsi="Arial Narrow"/>
        </w:rPr>
        <w:t>.</w:t>
      </w:r>
    </w:p>
    <w:p w14:paraId="4C57983E" w14:textId="77777777" w:rsidR="00AF335C" w:rsidRPr="00BC49E0"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57785219"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ESPECIFICAÇÕES TÉCNICAS</w:t>
      </w:r>
    </w:p>
    <w:p w14:paraId="3DF25F2D"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 As especificações necessárias:</w:t>
      </w:r>
    </w:p>
    <w:p w14:paraId="163A0FE0" w14:textId="62A63DF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O </w:t>
      </w:r>
      <w:r w:rsidR="00EE1961">
        <w:rPr>
          <w:rFonts w:ascii="Arial Narrow" w:eastAsia="NSimSun" w:hAnsi="Arial Narrow"/>
          <w:kern w:val="3"/>
          <w:lang w:eastAsia="zh-CN" w:bidi="hi-IN"/>
        </w:rPr>
        <w:t>objeto</w:t>
      </w:r>
      <w:r w:rsidRPr="00F406D3">
        <w:rPr>
          <w:rFonts w:ascii="Arial Narrow" w:eastAsia="NSimSun" w:hAnsi="Arial Narrow"/>
          <w:kern w:val="3"/>
          <w:lang w:eastAsia="zh-CN" w:bidi="hi-IN"/>
        </w:rPr>
        <w:t xml:space="preserve"> fornecido deve conter as seguintes informações de identificação:</w:t>
      </w:r>
    </w:p>
    <w:p w14:paraId="4C7FC5A3"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5CCDE012" w14:textId="0EF16C14"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 xml:space="preserve">Dados de identificação do </w:t>
      </w:r>
      <w:r w:rsidR="000A178C">
        <w:rPr>
          <w:rFonts w:ascii="Arial Narrow" w:eastAsia="NSimSun" w:hAnsi="Arial Narrow"/>
          <w:kern w:val="3"/>
          <w:lang w:eastAsia="zh-CN" w:bidi="hi-IN"/>
        </w:rPr>
        <w:t>objeto</w:t>
      </w:r>
      <w:r w:rsidRPr="00F406D3">
        <w:rPr>
          <w:rFonts w:ascii="Arial Narrow" w:eastAsia="NSimSun" w:hAnsi="Arial Narrow"/>
          <w:kern w:val="3"/>
          <w:lang w:eastAsia="zh-CN" w:bidi="hi-IN"/>
        </w:rPr>
        <w:t>.</w:t>
      </w:r>
    </w:p>
    <w:p w14:paraId="6119F4E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Marca do fabricante.</w:t>
      </w:r>
    </w:p>
    <w:p w14:paraId="3BD5C82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Dados de fabricação.</w:t>
      </w:r>
    </w:p>
    <w:p w14:paraId="480F4E8A"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0E44CFAA"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1.4.2 Da garantia:</w:t>
      </w:r>
    </w:p>
    <w:p w14:paraId="00DF63D6" w14:textId="112E54EA" w:rsidR="00AF335C" w:rsidRPr="00F406D3" w:rsidRDefault="00AF335C" w:rsidP="00F406D3">
      <w:pPr>
        <w:spacing w:line="276" w:lineRule="auto"/>
        <w:rPr>
          <w:rFonts w:ascii="Arial Narrow" w:hAnsi="Arial Narrow"/>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atenda às normas técnicas e regulamentações vigentes.</w:t>
      </w:r>
    </w:p>
    <w:p w14:paraId="1505A944" w14:textId="512C890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tenha condições adequada de uso.</w:t>
      </w:r>
    </w:p>
    <w:p w14:paraId="153B42BD" w14:textId="214D6F03"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entregar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dentro do prazo estipulado no contrato.</w:t>
      </w:r>
    </w:p>
    <w:p w14:paraId="1D7C1202" w14:textId="77E3E776"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empresa deve garantir que as características do</w:t>
      </w:r>
      <w:r w:rsidR="00514506" w:rsidRPr="00F406D3">
        <w:rPr>
          <w:rFonts w:ascii="Arial Narrow" w:eastAsia="NSimSun" w:hAnsi="Arial Narrow"/>
          <w:kern w:val="3"/>
          <w:lang w:eastAsia="zh-CN" w:bidi="hi-IN"/>
        </w:rPr>
        <w:t xml:space="preserve"> </w:t>
      </w:r>
      <w:r w:rsidR="00514506" w:rsidRPr="00F406D3">
        <w:rPr>
          <w:rFonts w:ascii="Arial Narrow" w:eastAsia="NSimSun" w:hAnsi="Arial Narrow"/>
          <w:b/>
          <w:bCs/>
          <w:kern w:val="3"/>
          <w:lang w:eastAsia="zh-CN" w:bidi="hi-IN"/>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correspondam às especificações especificadas no contrato.</w:t>
      </w:r>
    </w:p>
    <w:p w14:paraId="3BCBA18B" w14:textId="78B24231"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substituir imediatamente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que seja entregue com defeito ou que não atendam às especificações.</w:t>
      </w:r>
    </w:p>
    <w:p w14:paraId="0B9615C3" w14:textId="24D0E73A"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Em relação à sustentabilidade,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atenda a critérios específicos de sustentabilidade, entre outros.</w:t>
      </w:r>
    </w:p>
    <w:p w14:paraId="1160045B" w14:textId="77777777" w:rsidR="00920E26" w:rsidRPr="00BC49E0" w:rsidRDefault="00920E26" w:rsidP="00F406D3">
      <w:pPr>
        <w:suppressAutoHyphens/>
        <w:autoSpaceDN w:val="0"/>
        <w:spacing w:line="276" w:lineRule="auto"/>
        <w:rPr>
          <w:rFonts w:ascii="Arial Narrow" w:eastAsia="NSimSun" w:hAnsi="Arial Narrow"/>
          <w:kern w:val="3"/>
          <w:sz w:val="10"/>
          <w:szCs w:val="10"/>
          <w:lang w:eastAsia="zh-CN" w:bidi="hi-IN"/>
        </w:rPr>
      </w:pPr>
    </w:p>
    <w:p w14:paraId="17CD9D3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1.5 DA PADRONIZAÇÃO</w:t>
      </w:r>
    </w:p>
    <w:p w14:paraId="461492AE" w14:textId="329A341C"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w:t>
      </w:r>
      <w:r w:rsidRPr="00F406D3">
        <w:rPr>
          <w:rFonts w:ascii="Arial Narrow" w:eastAsia="NSimSun" w:hAnsi="Arial Narrow"/>
          <w:kern w:val="3"/>
          <w:lang w:eastAsia="zh-CN" w:bidi="hi-IN"/>
        </w:rPr>
        <w:t xml:space="preserve"> </w:t>
      </w:r>
      <w:r w:rsidR="00930F68" w:rsidRPr="00F406D3">
        <w:rPr>
          <w:rFonts w:ascii="Arial Narrow" w:eastAsia="NSimSun" w:hAnsi="Arial Narrow"/>
          <w:kern w:val="3"/>
          <w:lang w:eastAsia="zh-CN" w:bidi="hi-IN"/>
        </w:rPr>
        <w:t>Não f</w:t>
      </w:r>
      <w:r w:rsidRPr="00F406D3">
        <w:rPr>
          <w:rFonts w:ascii="Arial Narrow" w:eastAsia="NSimSun" w:hAnsi="Arial Narrow"/>
          <w:kern w:val="3"/>
          <w:lang w:eastAsia="zh-CN" w:bidi="hi-IN"/>
        </w:rPr>
        <w:t xml:space="preserve">ora encontrado o código do item da tabela </w:t>
      </w:r>
      <w:r w:rsidRPr="00F406D3">
        <w:rPr>
          <w:rFonts w:ascii="Arial Narrow" w:eastAsia="NSimSun" w:hAnsi="Arial Narrow"/>
          <w:b/>
          <w:bCs/>
          <w:kern w:val="3"/>
          <w:lang w:eastAsia="zh-CN" w:bidi="hi-IN"/>
        </w:rPr>
        <w:t>1.1</w:t>
      </w:r>
      <w:r w:rsidRPr="00F406D3">
        <w:rPr>
          <w:rFonts w:ascii="Arial Narrow" w:eastAsia="NSimSun" w:hAnsi="Arial Narrow"/>
          <w:kern w:val="3"/>
          <w:lang w:eastAsia="zh-CN" w:bidi="hi-IN"/>
        </w:rPr>
        <w:t xml:space="preserve"> do CATMAT através do Painel de Preço</w:t>
      </w:r>
      <w:r w:rsidR="009F60A0" w:rsidRPr="00F406D3">
        <w:rPr>
          <w:rFonts w:ascii="Arial Narrow" w:eastAsia="NSimSun" w:hAnsi="Arial Narrow"/>
          <w:kern w:val="3"/>
          <w:lang w:eastAsia="zh-CN" w:bidi="hi-IN"/>
        </w:rPr>
        <w:t>.</w:t>
      </w:r>
    </w:p>
    <w:p w14:paraId="1E4BFF4B" w14:textId="77777777" w:rsidR="00AF335C" w:rsidRPr="00BC49E0"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648DB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1.6 DO FORNECIMENTO</w:t>
      </w:r>
    </w:p>
    <w:p w14:paraId="2AD29F0E" w14:textId="5F63BE53" w:rsidR="00AF335C" w:rsidRPr="00F406D3" w:rsidRDefault="00AF335C" w:rsidP="00F406D3">
      <w:pPr>
        <w:spacing w:line="276" w:lineRule="auto"/>
        <w:rPr>
          <w:rFonts w:ascii="Arial Narrow" w:hAnsi="Arial Narrow"/>
        </w:rPr>
      </w:pPr>
      <w:r w:rsidRPr="00F406D3">
        <w:rPr>
          <w:rFonts w:ascii="Arial Narrow" w:hAnsi="Arial Narrow"/>
          <w:b/>
          <w:bCs/>
        </w:rPr>
        <w:t>1.6.1</w:t>
      </w:r>
      <w:r w:rsidRPr="00F406D3">
        <w:rPr>
          <w:rFonts w:ascii="Arial Narrow" w:hAnsi="Arial Narrow"/>
        </w:rPr>
        <w:t xml:space="preserve"> O item do objeto dessa licitação é composto por </w:t>
      </w:r>
      <w:r w:rsidR="009F60A0" w:rsidRPr="00F406D3">
        <w:rPr>
          <w:rFonts w:ascii="Arial Narrow" w:hAnsi="Arial Narrow"/>
        </w:rPr>
        <w:t>itens</w:t>
      </w:r>
      <w:r w:rsidRPr="00F406D3">
        <w:rPr>
          <w:rFonts w:ascii="Arial Narrow" w:hAnsi="Arial Narrow"/>
        </w:rPr>
        <w:t xml:space="preserve"> </w:t>
      </w:r>
      <w:r w:rsidR="009F60A0" w:rsidRPr="00F406D3">
        <w:rPr>
          <w:rFonts w:ascii="Arial Narrow" w:hAnsi="Arial Narrow"/>
        </w:rPr>
        <w:t>in</w:t>
      </w:r>
      <w:r w:rsidRPr="00F406D3">
        <w:rPr>
          <w:rFonts w:ascii="Arial Narrow" w:hAnsi="Arial Narrow"/>
        </w:rPr>
        <w:t xml:space="preserve">divisíveis, dessa forma, cabe aqui o parcelamento da contratação/fornecimento desse objeto, tendo em vista que, se trata de fornecimento de </w:t>
      </w:r>
      <w:r w:rsidRPr="00F406D3">
        <w:rPr>
          <w:rFonts w:ascii="Arial Narrow" w:hAnsi="Arial Narrow"/>
          <w:b/>
        </w:rPr>
        <w:t>material/</w:t>
      </w:r>
      <w:r w:rsidR="000A178C">
        <w:rPr>
          <w:rFonts w:ascii="Arial Narrow" w:hAnsi="Arial Narrow"/>
          <w:b/>
        </w:rPr>
        <w:t>objeto</w:t>
      </w:r>
      <w:r w:rsidRPr="00F406D3">
        <w:rPr>
          <w:rFonts w:ascii="Arial Narrow" w:hAnsi="Arial Narrow"/>
        </w:rPr>
        <w:t xml:space="preserve">, que serão </w:t>
      </w:r>
      <w:r w:rsidR="00924DA2" w:rsidRPr="00F406D3">
        <w:rPr>
          <w:rFonts w:ascii="Arial Narrow" w:hAnsi="Arial Narrow"/>
        </w:rPr>
        <w:t xml:space="preserve">entregues </w:t>
      </w:r>
      <w:r w:rsidR="000A178C">
        <w:rPr>
          <w:rFonts w:ascii="Arial Narrow" w:hAnsi="Arial Narrow"/>
        </w:rPr>
        <w:t>parceladamente de acordo com a necessidade da secretaria</w:t>
      </w:r>
      <w:r w:rsidRPr="00F406D3">
        <w:rPr>
          <w:rFonts w:ascii="Arial Narrow" w:hAnsi="Arial Narrow"/>
        </w:rPr>
        <w:t>.</w:t>
      </w:r>
    </w:p>
    <w:p w14:paraId="6D2CAD28" w14:textId="4AB502D3" w:rsidR="00AF335C" w:rsidRPr="00F406D3" w:rsidRDefault="00AF335C" w:rsidP="00F406D3">
      <w:pPr>
        <w:suppressLineNumbers/>
        <w:suppressAutoHyphens/>
        <w:autoSpaceDN w:val="0"/>
        <w:spacing w:line="276" w:lineRule="auto"/>
        <w:textAlignment w:val="baseline"/>
        <w:rPr>
          <w:rFonts w:ascii="Arial Narrow" w:hAnsi="Arial Narrow"/>
          <w:bCs/>
          <w:kern w:val="3"/>
          <w:lang w:eastAsia="zh-CN"/>
        </w:rPr>
      </w:pPr>
      <w:r w:rsidRPr="00F406D3">
        <w:rPr>
          <w:rFonts w:ascii="Arial Narrow" w:hAnsi="Arial Narrow"/>
          <w:b/>
          <w:bCs/>
          <w:kern w:val="3"/>
          <w:lang w:eastAsia="zh-CN"/>
        </w:rPr>
        <w:t>1.6.2</w:t>
      </w:r>
      <w:r w:rsidRPr="00F406D3">
        <w:rPr>
          <w:rFonts w:ascii="Arial Narrow" w:hAnsi="Arial Narrow"/>
          <w:kern w:val="3"/>
          <w:lang w:eastAsia="zh-CN"/>
        </w:rPr>
        <w:t xml:space="preserve"> A empresa ganhadora deverá realizar o fornecimento do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no prazo máximo de até</w:t>
      </w:r>
      <w:r w:rsidRPr="00F406D3">
        <w:rPr>
          <w:rFonts w:ascii="Arial Narrow" w:hAnsi="Arial Narrow"/>
          <w:color w:val="EE0000"/>
          <w:kern w:val="3"/>
          <w:lang w:eastAsia="zh-CN"/>
        </w:rPr>
        <w:t xml:space="preserve"> </w:t>
      </w:r>
      <w:r w:rsidR="00F37C5D" w:rsidRPr="00F37C5D">
        <w:rPr>
          <w:rFonts w:ascii="Arial Narrow" w:hAnsi="Arial Narrow"/>
          <w:b/>
          <w:bCs/>
          <w:kern w:val="3"/>
          <w:lang w:eastAsia="zh-CN"/>
        </w:rPr>
        <w:t>05 (cinco) dias úteis</w:t>
      </w:r>
      <w:r w:rsidRPr="00F406D3">
        <w:rPr>
          <w:rFonts w:ascii="Arial Narrow" w:hAnsi="Arial Narrow"/>
          <w:bCs/>
          <w:kern w:val="3"/>
          <w:lang w:eastAsia="zh-CN"/>
        </w:rPr>
        <w:t>, após o encaminhamento da Ordem de Fornecimento contendo o local de entrega e demais informações pertinentes.</w:t>
      </w:r>
    </w:p>
    <w:p w14:paraId="65FBC5E6" w14:textId="02B6A803" w:rsidR="00AF335C" w:rsidRPr="00F406D3" w:rsidRDefault="00AF335C" w:rsidP="00F406D3">
      <w:pPr>
        <w:suppressLineNumbers/>
        <w:suppressAutoHyphens/>
        <w:autoSpaceDN w:val="0"/>
        <w:spacing w:line="276" w:lineRule="auto"/>
        <w:textAlignment w:val="baseline"/>
        <w:rPr>
          <w:rFonts w:ascii="Arial Narrow" w:hAnsi="Arial Narrow"/>
          <w:b/>
          <w:kern w:val="3"/>
          <w:lang w:eastAsia="zh-CN"/>
        </w:rPr>
      </w:pPr>
      <w:r w:rsidRPr="00F406D3">
        <w:rPr>
          <w:rFonts w:ascii="Arial Narrow" w:hAnsi="Arial Narrow"/>
          <w:b/>
          <w:bCs/>
          <w:kern w:val="3"/>
          <w:lang w:eastAsia="zh-CN"/>
        </w:rPr>
        <w:t>1.6.3</w:t>
      </w:r>
      <w:r w:rsidRPr="00F406D3">
        <w:rPr>
          <w:rFonts w:ascii="Arial Narrow" w:hAnsi="Arial Narrow"/>
          <w:kern w:val="3"/>
          <w:lang w:eastAsia="zh-CN"/>
        </w:rPr>
        <w:t xml:space="preserve">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deverá ser entregue conforme a descrição da tabela, com a quantidade do item estipulado na planilha </w:t>
      </w:r>
      <w:r w:rsidRPr="00F406D3">
        <w:rPr>
          <w:rFonts w:ascii="Arial Narrow" w:hAnsi="Arial Narrow"/>
          <w:b/>
          <w:bCs/>
          <w:kern w:val="3"/>
          <w:lang w:eastAsia="zh-CN"/>
        </w:rPr>
        <w:t xml:space="preserve">1.1, </w:t>
      </w:r>
      <w:r w:rsidRPr="00F406D3">
        <w:rPr>
          <w:rFonts w:ascii="Arial Narrow" w:hAnsi="Arial Narrow"/>
          <w:kern w:val="3"/>
          <w:lang w:eastAsia="zh-CN"/>
        </w:rPr>
        <w:t xml:space="preserve">entregando dessa forma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w:t>
      </w:r>
      <w:r w:rsidRPr="00F406D3">
        <w:rPr>
          <w:rFonts w:ascii="Arial Narrow" w:hAnsi="Arial Narrow"/>
          <w:b/>
          <w:bCs/>
          <w:kern w:val="3"/>
          <w:lang w:eastAsia="zh-CN"/>
        </w:rPr>
        <w:t xml:space="preserve"> sem avarias e em bom estado, </w:t>
      </w:r>
      <w:r w:rsidRPr="00F406D3">
        <w:rPr>
          <w:rFonts w:ascii="Arial Narrow" w:hAnsi="Arial Narrow"/>
          <w:bCs/>
          <w:kern w:val="3"/>
          <w:lang w:eastAsia="zh-CN"/>
        </w:rPr>
        <w:t>e</w:t>
      </w:r>
      <w:r w:rsidRPr="00F406D3">
        <w:rPr>
          <w:rFonts w:ascii="Arial Narrow" w:hAnsi="Arial Narrow"/>
          <w:b/>
          <w:bCs/>
          <w:kern w:val="3"/>
          <w:lang w:eastAsia="zh-CN"/>
        </w:rPr>
        <w:t xml:space="preserve"> </w:t>
      </w:r>
      <w:r w:rsidRPr="00F406D3">
        <w:rPr>
          <w:rFonts w:ascii="Arial Narrow" w:hAnsi="Arial Narrow"/>
          <w:kern w:val="3"/>
          <w:lang w:eastAsia="zh-CN"/>
        </w:rPr>
        <w:t xml:space="preserve">pronto para ser utilizado pelos funcionários da Secretaria DE </w:t>
      </w:r>
      <w:r w:rsidR="00F06F7B">
        <w:rPr>
          <w:rFonts w:ascii="Arial Narrow" w:hAnsi="Arial Narrow"/>
          <w:kern w:val="3"/>
          <w:lang w:eastAsia="zh-CN"/>
        </w:rPr>
        <w:t>ASSISTÊNCIA SOCIAL</w:t>
      </w:r>
      <w:r w:rsidR="009F132F" w:rsidRPr="00F406D3">
        <w:rPr>
          <w:rFonts w:ascii="Arial Narrow" w:hAnsi="Arial Narrow"/>
          <w:kern w:val="3"/>
          <w:lang w:eastAsia="zh-CN"/>
        </w:rPr>
        <w:t>.</w:t>
      </w:r>
    </w:p>
    <w:p w14:paraId="06E3F7D4" w14:textId="77777777" w:rsidR="00AF335C" w:rsidRPr="00BC49E0" w:rsidRDefault="00AF335C" w:rsidP="00F406D3">
      <w:pPr>
        <w:suppressLineNumbers/>
        <w:suppressAutoHyphens/>
        <w:autoSpaceDN w:val="0"/>
        <w:spacing w:line="276" w:lineRule="auto"/>
        <w:textAlignment w:val="baseline"/>
        <w:rPr>
          <w:rFonts w:ascii="Arial Narrow" w:hAnsi="Arial Narrow"/>
          <w:kern w:val="3"/>
          <w:sz w:val="10"/>
          <w:szCs w:val="10"/>
          <w:lang w:eastAsia="zh-CN"/>
        </w:rPr>
      </w:pPr>
    </w:p>
    <w:p w14:paraId="72A72960"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 DA JUSTIFICATIVA E DO OBJETIVO DA CONTRATAÇÃO</w:t>
      </w:r>
    </w:p>
    <w:p w14:paraId="11EB2BE8" w14:textId="010E1D5B" w:rsidR="00AF335C" w:rsidRPr="00AD515F" w:rsidRDefault="00AF335C" w:rsidP="00F406D3">
      <w:pPr>
        <w:spacing w:line="276" w:lineRule="auto"/>
        <w:rPr>
          <w:rFonts w:cstheme="minorHAnsi"/>
          <w:b/>
          <w:shd w:val="clear" w:color="auto" w:fill="FFFFFF"/>
        </w:rPr>
      </w:pPr>
      <w:r w:rsidRPr="00F406D3">
        <w:rPr>
          <w:rFonts w:ascii="Arial Narrow" w:hAnsi="Arial Narrow"/>
          <w:b/>
          <w:bCs/>
        </w:rPr>
        <w:t>2.1</w:t>
      </w:r>
      <w:r w:rsidRPr="00F406D3">
        <w:rPr>
          <w:rFonts w:ascii="Arial Narrow" w:hAnsi="Arial Narrow"/>
        </w:rPr>
        <w:t xml:space="preserve"> A presente proposta tem como objetivo a </w:t>
      </w:r>
      <w:r w:rsidR="00AD515F" w:rsidRPr="00F406D3">
        <w:rPr>
          <w:rFonts w:ascii="Arial Narrow" w:eastAsia="Aptos" w:hAnsi="Arial Narrow" w:cstheme="minorHAnsi"/>
          <w:b/>
          <w:bCs/>
        </w:rPr>
        <w:t xml:space="preserve">CONTRATAÇÃO DE EMPRESA ESPECIALIZADA PARA O FORNECIMENTO </w:t>
      </w:r>
      <w:r w:rsidR="00AD515F">
        <w:rPr>
          <w:rFonts w:ascii="Arial Narrow" w:eastAsia="Aptos" w:hAnsi="Arial Narrow" w:cstheme="minorHAnsi"/>
          <w:b/>
          <w:bCs/>
        </w:rPr>
        <w:t xml:space="preserve">DE </w:t>
      </w:r>
      <w:r w:rsidR="00AC5536">
        <w:rPr>
          <w:rFonts w:ascii="Arial Narrow" w:eastAsia="Aptos" w:hAnsi="Arial Narrow" w:cstheme="minorHAnsi"/>
          <w:b/>
          <w:bCs/>
        </w:rPr>
        <w:t>MÓVEIS E ELETRODOMÉSTICOS PARA COZINHA COMUNITÁRIA VISANDO ATENDER ÀS NECESSIDADES DA SECRETARIA MUNICIPAL DE ASSISTÊNCIA SOCIAL DO MUNICIPIO DE MUNDO NOVO – BAHIA, COM RECURSO DO CONVÊNIO N° 79/2026, CELEBRADO ENTRE ESTE MUNICÍPIO E O ESTADO DA BAHIA - LOTES FRACASSADOS D</w:t>
      </w:r>
      <w:r w:rsidR="00073D9C">
        <w:rPr>
          <w:rFonts w:ascii="Arial Narrow" w:eastAsia="Aptos" w:hAnsi="Arial Narrow" w:cstheme="minorHAnsi"/>
          <w:b/>
          <w:bCs/>
        </w:rPr>
        <w:t>A DE</w:t>
      </w:r>
      <w:r w:rsidR="00AC5536">
        <w:rPr>
          <w:rFonts w:ascii="Arial Narrow" w:eastAsia="Aptos" w:hAnsi="Arial Narrow" w:cstheme="minorHAnsi"/>
          <w:b/>
          <w:bCs/>
        </w:rPr>
        <w:t xml:space="preserve"> Nº 014/2026</w:t>
      </w:r>
      <w:r w:rsidRPr="00F406D3">
        <w:rPr>
          <w:rFonts w:ascii="Arial Narrow" w:hAnsi="Arial Narrow"/>
        </w:rPr>
        <w:t>. Esta</w:t>
      </w:r>
      <w:r w:rsidRPr="00F406D3">
        <w:rPr>
          <w:rFonts w:ascii="Arial Narrow" w:hAnsi="Arial Narrow"/>
          <w:color w:val="0000FF"/>
        </w:rPr>
        <w:t xml:space="preserve"> </w:t>
      </w:r>
      <w:r w:rsidRPr="00F406D3">
        <w:rPr>
          <w:rFonts w:ascii="Arial Narrow" w:hAnsi="Arial Narrow"/>
        </w:rPr>
        <w:t xml:space="preserve">solicitação se insere dentro do compromisso da </w:t>
      </w:r>
      <w:r w:rsidR="00AD5FDF" w:rsidRPr="00F406D3">
        <w:rPr>
          <w:rFonts w:ascii="Arial Narrow" w:hAnsi="Arial Narrow"/>
        </w:rPr>
        <w:t>Administração</w:t>
      </w:r>
      <w:r w:rsidRPr="00F406D3">
        <w:rPr>
          <w:rFonts w:ascii="Arial Narrow" w:hAnsi="Arial Narrow"/>
        </w:rPr>
        <w:t xml:space="preserve"> </w:t>
      </w:r>
      <w:r w:rsidR="00AD5FDF" w:rsidRPr="00F406D3">
        <w:rPr>
          <w:rFonts w:ascii="Arial Narrow" w:hAnsi="Arial Narrow"/>
        </w:rPr>
        <w:t>P</w:t>
      </w:r>
      <w:r w:rsidRPr="00F406D3">
        <w:rPr>
          <w:rFonts w:ascii="Arial Narrow" w:hAnsi="Arial Narrow"/>
        </w:rPr>
        <w:t>ú</w:t>
      </w:r>
      <w:r w:rsidR="00073D9C">
        <w:rPr>
          <w:rFonts w:ascii="Arial Narrow" w:hAnsi="Arial Narrow"/>
        </w:rPr>
        <w:t>blica M</w:t>
      </w:r>
      <w:r w:rsidRPr="00F406D3">
        <w:rPr>
          <w:rFonts w:ascii="Arial Narrow" w:hAnsi="Arial Narrow"/>
        </w:rPr>
        <w:t>unicipal em garantir a segurança, regularidade e eficiência dos serviços prestados à comunidade, promovendo a transparência e a economicidade na gestão dos recursos públicos.</w:t>
      </w:r>
    </w:p>
    <w:p w14:paraId="70626E7E" w14:textId="77777777" w:rsidR="00FE4153" w:rsidRPr="00BC49E0" w:rsidRDefault="00FE4153" w:rsidP="00F406D3">
      <w:pPr>
        <w:pStyle w:val="Corpodetexto"/>
        <w:spacing w:before="11" w:line="276" w:lineRule="auto"/>
        <w:jc w:val="both"/>
        <w:rPr>
          <w:rFonts w:ascii="Arial Narrow" w:hAnsi="Arial Narrow" w:cstheme="minorHAnsi"/>
          <w:sz w:val="10"/>
          <w:szCs w:val="10"/>
        </w:rPr>
      </w:pPr>
    </w:p>
    <w:p w14:paraId="6924E262" w14:textId="6993741F" w:rsidR="00EC4319" w:rsidRDefault="00FE4153" w:rsidP="00F406D3">
      <w:pPr>
        <w:pStyle w:val="Corpodetexto"/>
        <w:spacing w:before="11" w:line="276" w:lineRule="auto"/>
        <w:jc w:val="both"/>
        <w:rPr>
          <w:rFonts w:ascii="Arial Narrow" w:hAnsi="Arial Narrow" w:cstheme="minorHAnsi"/>
          <w:sz w:val="22"/>
          <w:szCs w:val="22"/>
          <w:lang w:val="pt-BR"/>
        </w:rPr>
      </w:pPr>
      <w:r w:rsidRPr="00F406D3">
        <w:rPr>
          <w:rFonts w:ascii="Arial Narrow" w:hAnsi="Arial Narrow" w:cstheme="minorHAnsi"/>
          <w:b/>
          <w:sz w:val="22"/>
          <w:szCs w:val="22"/>
        </w:rPr>
        <w:t>2.</w:t>
      </w:r>
      <w:r w:rsidR="007B3702">
        <w:rPr>
          <w:rFonts w:ascii="Arial Narrow" w:hAnsi="Arial Narrow" w:cstheme="minorHAnsi"/>
          <w:b/>
          <w:sz w:val="22"/>
          <w:szCs w:val="22"/>
        </w:rPr>
        <w:t>2</w:t>
      </w:r>
      <w:r w:rsidRPr="00F406D3">
        <w:rPr>
          <w:rFonts w:ascii="Arial Narrow" w:hAnsi="Arial Narrow" w:cstheme="minorHAnsi"/>
          <w:bCs/>
          <w:sz w:val="22"/>
          <w:szCs w:val="22"/>
        </w:rPr>
        <w:t xml:space="preserve"> </w:t>
      </w:r>
      <w:r w:rsidR="00EC4319" w:rsidRPr="00EC4319">
        <w:rPr>
          <w:rFonts w:ascii="Arial Narrow" w:hAnsi="Arial Narrow" w:cstheme="minorHAnsi"/>
          <w:sz w:val="22"/>
          <w:szCs w:val="22"/>
          <w:lang w:val="pt-BR"/>
        </w:rPr>
        <w:t>A contratação de empresa para o fornecimento de equipamentos</w:t>
      </w:r>
      <w:r w:rsidR="00EC4319">
        <w:rPr>
          <w:rFonts w:ascii="Arial Narrow" w:hAnsi="Arial Narrow" w:cstheme="minorHAnsi"/>
          <w:sz w:val="22"/>
          <w:szCs w:val="22"/>
          <w:lang w:val="pt-BR"/>
        </w:rPr>
        <w:t xml:space="preserve"> e utensílios</w:t>
      </w:r>
      <w:r w:rsidR="00EC4319" w:rsidRPr="00EC4319">
        <w:rPr>
          <w:rFonts w:ascii="Arial Narrow" w:hAnsi="Arial Narrow" w:cstheme="minorHAnsi"/>
          <w:sz w:val="22"/>
          <w:szCs w:val="22"/>
          <w:lang w:val="pt-BR"/>
        </w:rPr>
        <w:t xml:space="preserve"> visa equipar adequadamente a cozinha comunitária. O objetivo é garantir o preparo e a oferta de refeições saudáveis, combatendo a insegurança alimentar e promovendo a assistência social e a segurança nutricional das populações em situação de vulnerabilidade no município. </w:t>
      </w:r>
    </w:p>
    <w:p w14:paraId="57B58259" w14:textId="77777777" w:rsidR="00EC4319" w:rsidRPr="00BC49E0" w:rsidRDefault="00EC4319" w:rsidP="00F406D3">
      <w:pPr>
        <w:pStyle w:val="Corpodetexto"/>
        <w:spacing w:before="11" w:line="276" w:lineRule="auto"/>
        <w:jc w:val="both"/>
        <w:rPr>
          <w:rFonts w:ascii="Arial Narrow" w:hAnsi="Arial Narrow" w:cstheme="minorHAnsi"/>
          <w:sz w:val="10"/>
          <w:szCs w:val="10"/>
          <w:lang w:val="pt-BR"/>
        </w:rPr>
      </w:pPr>
    </w:p>
    <w:p w14:paraId="346D3D90" w14:textId="0DFAA889" w:rsidR="00EC4319" w:rsidRDefault="00EC4319" w:rsidP="00F406D3">
      <w:pPr>
        <w:pStyle w:val="Corpodetexto"/>
        <w:spacing w:before="11" w:line="276" w:lineRule="auto"/>
        <w:jc w:val="both"/>
        <w:rPr>
          <w:rFonts w:ascii="Arial Narrow" w:hAnsi="Arial Narrow" w:cstheme="minorHAnsi"/>
          <w:bCs/>
          <w:sz w:val="22"/>
          <w:szCs w:val="22"/>
          <w:lang w:val="pt-BR"/>
        </w:rPr>
      </w:pPr>
      <w:r w:rsidRPr="00EC4319">
        <w:rPr>
          <w:rFonts w:ascii="Arial Narrow" w:hAnsi="Arial Narrow" w:cstheme="minorHAnsi"/>
          <w:b/>
          <w:sz w:val="22"/>
          <w:szCs w:val="22"/>
          <w:lang w:val="pt-BR"/>
        </w:rPr>
        <w:t>2.3</w:t>
      </w:r>
      <w:r>
        <w:rPr>
          <w:rFonts w:ascii="Arial Narrow" w:hAnsi="Arial Narrow" w:cstheme="minorHAnsi"/>
          <w:bCs/>
          <w:sz w:val="22"/>
          <w:szCs w:val="22"/>
          <w:lang w:val="pt-BR"/>
        </w:rPr>
        <w:t xml:space="preserve"> </w:t>
      </w:r>
      <w:r w:rsidRPr="00EC4319">
        <w:rPr>
          <w:rFonts w:ascii="Arial Narrow" w:hAnsi="Arial Narrow" w:cstheme="minorHAnsi"/>
          <w:bCs/>
          <w:sz w:val="22"/>
          <w:szCs w:val="22"/>
          <w:lang w:val="pt-BR"/>
        </w:rPr>
        <w:t>O fornecimento de refeições adequadas e balanceadas é um pilar da assistência social, amparando parcelas da população que não possuem condições de suprir suas necessidades nutricionais diárias de forma independente</w:t>
      </w:r>
      <w:r>
        <w:rPr>
          <w:rFonts w:ascii="Arial Narrow" w:hAnsi="Arial Narrow" w:cstheme="minorHAnsi"/>
          <w:bCs/>
          <w:sz w:val="22"/>
          <w:szCs w:val="22"/>
          <w:lang w:val="pt-BR"/>
        </w:rPr>
        <w:t>.</w:t>
      </w:r>
    </w:p>
    <w:p w14:paraId="2FE5521A" w14:textId="77777777" w:rsidR="00EC4319" w:rsidRPr="00BC49E0" w:rsidRDefault="00EC4319" w:rsidP="00F406D3">
      <w:pPr>
        <w:pStyle w:val="Corpodetexto"/>
        <w:spacing w:before="11" w:line="276" w:lineRule="auto"/>
        <w:jc w:val="both"/>
        <w:rPr>
          <w:rFonts w:ascii="Arial Narrow" w:hAnsi="Arial Narrow" w:cstheme="minorHAnsi"/>
          <w:bCs/>
          <w:sz w:val="10"/>
          <w:szCs w:val="10"/>
          <w:lang w:val="pt-BR"/>
        </w:rPr>
      </w:pPr>
    </w:p>
    <w:p w14:paraId="4419E10F" w14:textId="5AA2F607" w:rsidR="00EC4319" w:rsidRPr="00EC4319" w:rsidRDefault="00EC4319" w:rsidP="00F406D3">
      <w:pPr>
        <w:pStyle w:val="Corpodetexto"/>
        <w:spacing w:before="11" w:line="276" w:lineRule="auto"/>
        <w:jc w:val="both"/>
        <w:rPr>
          <w:rFonts w:ascii="Arial Narrow" w:hAnsi="Arial Narrow" w:cstheme="minorHAnsi"/>
          <w:bCs/>
          <w:sz w:val="22"/>
          <w:szCs w:val="22"/>
        </w:rPr>
      </w:pPr>
      <w:r w:rsidRPr="00EC4319">
        <w:rPr>
          <w:rFonts w:ascii="Arial Narrow" w:hAnsi="Arial Narrow" w:cstheme="minorHAnsi"/>
          <w:b/>
          <w:sz w:val="22"/>
          <w:szCs w:val="22"/>
          <w:lang w:val="pt-BR"/>
        </w:rPr>
        <w:t>2.4</w:t>
      </w:r>
      <w:r>
        <w:rPr>
          <w:rFonts w:ascii="Arial Narrow" w:hAnsi="Arial Narrow" w:cstheme="minorHAnsi"/>
          <w:bCs/>
          <w:sz w:val="22"/>
          <w:szCs w:val="22"/>
          <w:lang w:val="pt-BR"/>
        </w:rPr>
        <w:t xml:space="preserve"> </w:t>
      </w:r>
      <w:r w:rsidRPr="00EC4319">
        <w:rPr>
          <w:rFonts w:ascii="Arial Narrow" w:hAnsi="Arial Narrow" w:cstheme="minorHAnsi"/>
          <w:bCs/>
          <w:sz w:val="22"/>
          <w:szCs w:val="22"/>
          <w:lang w:val="pt-BR"/>
        </w:rPr>
        <w:t>A renovação e a estruturação com equipamentos adequados são indispensáveis para cumprir as legislações de boas práticas de manipulação de alimentos e normas da vigilância sanitária, prevenindo riscos à saúde dos usuários</w:t>
      </w:r>
    </w:p>
    <w:p w14:paraId="68F526B0" w14:textId="77777777" w:rsidR="00DD697A" w:rsidRPr="00BC49E0" w:rsidRDefault="00DD697A" w:rsidP="00F406D3">
      <w:pPr>
        <w:shd w:val="clear" w:color="auto" w:fill="FFFFFF"/>
        <w:spacing w:line="276" w:lineRule="auto"/>
        <w:textAlignment w:val="baseline"/>
        <w:rPr>
          <w:rFonts w:ascii="Arial Narrow" w:hAnsi="Arial Narrow" w:cstheme="minorHAnsi"/>
          <w:b/>
          <w:bCs/>
          <w:sz w:val="10"/>
          <w:szCs w:val="10"/>
        </w:rPr>
      </w:pPr>
    </w:p>
    <w:p w14:paraId="55392995" w14:textId="0202BF1B" w:rsidR="00FE4153" w:rsidRPr="00F406D3" w:rsidRDefault="00FE4153" w:rsidP="00F406D3">
      <w:pPr>
        <w:pStyle w:val="Normal3"/>
        <w:spacing w:after="120" w:line="276" w:lineRule="auto"/>
        <w:jc w:val="both"/>
        <w:rPr>
          <w:rFonts w:ascii="Arial Narrow" w:eastAsia="Arial" w:hAnsi="Arial Narrow" w:cstheme="minorHAnsi"/>
        </w:rPr>
      </w:pPr>
      <w:r w:rsidRPr="00F406D3">
        <w:rPr>
          <w:rFonts w:ascii="Arial Narrow" w:eastAsia="Arial" w:hAnsi="Arial Narrow" w:cstheme="minorHAnsi"/>
          <w:b/>
          <w:bCs/>
        </w:rPr>
        <w:t>2.</w:t>
      </w:r>
      <w:r w:rsidR="00EC4319">
        <w:rPr>
          <w:rFonts w:ascii="Arial Narrow" w:eastAsia="Arial" w:hAnsi="Arial Narrow" w:cstheme="minorHAnsi"/>
          <w:b/>
          <w:bCs/>
        </w:rPr>
        <w:t>5</w:t>
      </w:r>
      <w:r w:rsidRPr="00F406D3">
        <w:rPr>
          <w:rFonts w:ascii="Arial Narrow" w:eastAsia="Arial" w:hAnsi="Arial Narrow" w:cstheme="minorHAnsi"/>
          <w:b/>
          <w:bCs/>
        </w:rPr>
        <w:t xml:space="preserve"> </w:t>
      </w:r>
      <w:r w:rsidRPr="00F406D3">
        <w:rPr>
          <w:rFonts w:ascii="Arial Narrow" w:eastAsia="Arial" w:hAnsi="Arial Narrow" w:cstheme="minorHAnsi"/>
        </w:rPr>
        <w:t>Sendo assim, faz-se necessária a contratação de empresa especializada nos fornecimentos dos itens, os quais, em caso de ausência poderão comprometer o andamento do funcionamento dos serviços executados pela Administração.</w:t>
      </w:r>
    </w:p>
    <w:p w14:paraId="7F22F210" w14:textId="0A9B2F49" w:rsidR="00AF335C" w:rsidRDefault="00AF335C" w:rsidP="00F406D3">
      <w:pPr>
        <w:spacing w:line="276" w:lineRule="auto"/>
        <w:rPr>
          <w:rFonts w:ascii="Arial Narrow" w:hAnsi="Arial Narrow"/>
        </w:rPr>
      </w:pPr>
      <w:proofErr w:type="gramStart"/>
      <w:r w:rsidRPr="00F406D3">
        <w:rPr>
          <w:rFonts w:ascii="Arial Narrow" w:hAnsi="Arial Narrow"/>
          <w:b/>
          <w:bCs/>
        </w:rPr>
        <w:t>2.</w:t>
      </w:r>
      <w:r w:rsidR="00EC4319">
        <w:rPr>
          <w:rFonts w:ascii="Arial Narrow" w:hAnsi="Arial Narrow"/>
          <w:b/>
          <w:bCs/>
        </w:rPr>
        <w:t>7</w:t>
      </w:r>
      <w:r w:rsidRPr="00F406D3">
        <w:rPr>
          <w:rFonts w:ascii="Arial Narrow" w:hAnsi="Arial Narrow"/>
        </w:rPr>
        <w:t xml:space="preserve"> Desta</w:t>
      </w:r>
      <w:proofErr w:type="gramEnd"/>
      <w:r w:rsidRPr="00F406D3">
        <w:rPr>
          <w:rFonts w:ascii="Arial Narrow" w:hAnsi="Arial Narrow"/>
        </w:rPr>
        <w:t xml:space="preserve"> forma a </w:t>
      </w:r>
      <w:r w:rsidR="007B3702" w:rsidRPr="00F406D3">
        <w:rPr>
          <w:rFonts w:ascii="Arial Narrow" w:eastAsia="Aptos" w:hAnsi="Arial Narrow" w:cstheme="minorHAnsi"/>
          <w:b/>
          <w:bCs/>
        </w:rPr>
        <w:t xml:space="preserve">CONTRATAÇÃO DE EMPRESA ESPECIALIZADA PARA O FORNECIMENTO </w:t>
      </w:r>
      <w:r w:rsidR="007B3702">
        <w:rPr>
          <w:rFonts w:ascii="Arial Narrow" w:eastAsia="Aptos" w:hAnsi="Arial Narrow" w:cstheme="minorHAnsi"/>
          <w:b/>
          <w:bCs/>
        </w:rPr>
        <w:t>DE MATERIAIS E EQUIPAMENTOS PARA COZINHA COMUNITÁRIA VISANDO ATENDER ÀS NECESSIDADES DA SECRETARIA MUNICIPAL DE A</w:t>
      </w:r>
      <w:r w:rsidR="00AE7318">
        <w:rPr>
          <w:rFonts w:ascii="Arial Narrow" w:eastAsia="Aptos" w:hAnsi="Arial Narrow" w:cstheme="minorHAnsi"/>
          <w:b/>
          <w:bCs/>
        </w:rPr>
        <w:t>S</w:t>
      </w:r>
      <w:r w:rsidR="007B3702">
        <w:rPr>
          <w:rFonts w:ascii="Arial Narrow" w:eastAsia="Aptos" w:hAnsi="Arial Narrow" w:cstheme="minorHAnsi"/>
          <w:b/>
          <w:bCs/>
        </w:rPr>
        <w:t>SISTÊNCIA SOCIAL DO MUNICIPIO DE MUNDO NOVO – BA</w:t>
      </w:r>
      <w:r w:rsidR="007B3702" w:rsidRPr="00F06F7B">
        <w:rPr>
          <w:rFonts w:ascii="Arial Narrow" w:eastAsia="Aptos" w:hAnsi="Arial Narrow" w:cstheme="minorHAnsi"/>
          <w:b/>
          <w:bCs/>
        </w:rPr>
        <w:t xml:space="preserve">HIA, </w:t>
      </w:r>
      <w:r w:rsidR="007B3702" w:rsidRPr="00F06F7B">
        <w:rPr>
          <w:rFonts w:ascii="Arial Narrow" w:eastAsia="Calibri" w:hAnsi="Arial Narrow" w:cstheme="minorHAnsi"/>
          <w:b/>
          <w:color w:val="000000" w:themeColor="text1"/>
        </w:rPr>
        <w:t xml:space="preserve">COM RECURSO DO </w:t>
      </w:r>
      <w:r w:rsidR="00AC5536">
        <w:rPr>
          <w:rFonts w:ascii="Arial Narrow" w:eastAsia="Calibri" w:hAnsi="Arial Narrow" w:cstheme="minorHAnsi"/>
          <w:b/>
          <w:color w:val="000000" w:themeColor="text1"/>
        </w:rPr>
        <w:t>CONVÊNIO N° 79/2026, CELEBRADO ENTRE ESTE MUNICÍPIO E O ESTADO DA BAHIA - LOTES FRACASSADOS D</w:t>
      </w:r>
      <w:r w:rsidR="00073D9C">
        <w:rPr>
          <w:rFonts w:ascii="Arial Narrow" w:eastAsia="Calibri" w:hAnsi="Arial Narrow" w:cstheme="minorHAnsi"/>
          <w:b/>
          <w:color w:val="000000" w:themeColor="text1"/>
        </w:rPr>
        <w:t>A D</w:t>
      </w:r>
      <w:r w:rsidR="00AC5536">
        <w:rPr>
          <w:rFonts w:ascii="Arial Narrow" w:eastAsia="Calibri" w:hAnsi="Arial Narrow" w:cstheme="minorHAnsi"/>
          <w:b/>
          <w:color w:val="000000" w:themeColor="text1"/>
        </w:rPr>
        <w:t>E Nº 014/2026</w:t>
      </w:r>
      <w:r w:rsidRPr="00F406D3">
        <w:rPr>
          <w:rFonts w:ascii="Arial Narrow" w:hAnsi="Arial Narrow"/>
        </w:rPr>
        <w:t>, se faz necessário</w:t>
      </w:r>
      <w:r w:rsidR="008C6A90" w:rsidRPr="00F406D3">
        <w:rPr>
          <w:rFonts w:ascii="Arial Narrow" w:hAnsi="Arial Narrow"/>
        </w:rPr>
        <w:t xml:space="preserve"> para dar continuidade ao</w:t>
      </w:r>
      <w:r w:rsidR="00DF7660" w:rsidRPr="00F406D3">
        <w:rPr>
          <w:rFonts w:ascii="Arial Narrow" w:hAnsi="Arial Narrow"/>
        </w:rPr>
        <w:t xml:space="preserve">s trabalhos </w:t>
      </w:r>
      <w:r w:rsidR="00DF7660" w:rsidRPr="00D916FB">
        <w:rPr>
          <w:rFonts w:ascii="Arial Narrow" w:hAnsi="Arial Narrow"/>
        </w:rPr>
        <w:t>da Secretaria solicitante.</w:t>
      </w:r>
      <w:r w:rsidRPr="00D916FB">
        <w:rPr>
          <w:rFonts w:ascii="Arial Narrow" w:hAnsi="Arial Narrow"/>
        </w:rPr>
        <w:t xml:space="preserve"> </w:t>
      </w:r>
    </w:p>
    <w:p w14:paraId="5146C29B" w14:textId="77777777" w:rsidR="00AE7318" w:rsidRPr="002442C0" w:rsidRDefault="00AE7318" w:rsidP="00F406D3">
      <w:pPr>
        <w:spacing w:line="276" w:lineRule="auto"/>
        <w:rPr>
          <w:rFonts w:ascii="Arial Narrow" w:hAnsi="Arial Narrow" w:cstheme="minorHAnsi"/>
          <w:b/>
          <w:sz w:val="10"/>
          <w:szCs w:val="10"/>
          <w:shd w:val="clear" w:color="auto" w:fill="FFFFFF"/>
        </w:rPr>
      </w:pPr>
    </w:p>
    <w:p w14:paraId="338D0A55" w14:textId="44B98B19" w:rsidR="00AE7318" w:rsidRPr="00AE7318" w:rsidRDefault="00AE7318" w:rsidP="00F406D3">
      <w:pPr>
        <w:spacing w:line="276" w:lineRule="auto"/>
        <w:rPr>
          <w:rFonts w:ascii="Arial Narrow" w:hAnsi="Arial Narrow" w:cstheme="minorHAnsi"/>
          <w:b/>
          <w:shd w:val="clear" w:color="auto" w:fill="FFFFFF"/>
        </w:rPr>
      </w:pPr>
      <w:r w:rsidRPr="00AE7318">
        <w:rPr>
          <w:rFonts w:ascii="Arial Narrow" w:hAnsi="Arial Narrow" w:cstheme="minorHAnsi"/>
          <w:b/>
          <w:shd w:val="clear" w:color="auto" w:fill="FFFFFF"/>
        </w:rPr>
        <w:t>2.8</w:t>
      </w:r>
      <w:r>
        <w:rPr>
          <w:rFonts w:ascii="Arial Narrow" w:hAnsi="Arial Narrow" w:cstheme="minorHAnsi"/>
          <w:b/>
          <w:shd w:val="clear" w:color="auto" w:fill="FFFFFF"/>
        </w:rPr>
        <w:t xml:space="preserve"> Há de se registrar que, os lotes deste termo de referência, são consequentes de 03 lotes fracassados do Pregão Eletrônico nº 014/2026</w:t>
      </w:r>
      <w:r w:rsidR="002442C0">
        <w:rPr>
          <w:rFonts w:ascii="Arial Narrow" w:hAnsi="Arial Narrow" w:cstheme="minorHAnsi"/>
          <w:b/>
          <w:shd w:val="clear" w:color="auto" w:fill="FFFFFF"/>
        </w:rPr>
        <w:t>, que estavam com valores um pouco abaixo dos valores de mercado, ocorrendo que, foram realizadas novas cotações, no intuito de se obter valores compatíveis com os valores de mercado.</w:t>
      </w:r>
    </w:p>
    <w:p w14:paraId="7AAD5B07" w14:textId="77777777" w:rsidR="00AF335C" w:rsidRPr="00D916FB" w:rsidRDefault="00AF335C" w:rsidP="00F406D3">
      <w:pPr>
        <w:spacing w:line="276" w:lineRule="auto"/>
        <w:rPr>
          <w:rFonts w:ascii="Arial Narrow" w:hAnsi="Arial Narrow"/>
          <w:sz w:val="10"/>
          <w:szCs w:val="10"/>
        </w:rPr>
      </w:pPr>
    </w:p>
    <w:p w14:paraId="678A0843" w14:textId="514875D3" w:rsidR="00AF335C" w:rsidRPr="00D916FB" w:rsidRDefault="00AF335C" w:rsidP="00196C8C">
      <w:pPr>
        <w:spacing w:line="276" w:lineRule="auto"/>
        <w:rPr>
          <w:rFonts w:ascii="Arial Narrow" w:eastAsia="MS Gothic" w:hAnsi="Arial Narrow"/>
          <w:b/>
        </w:rPr>
      </w:pPr>
      <w:r w:rsidRPr="00D916FB">
        <w:rPr>
          <w:rFonts w:ascii="Arial Narrow" w:eastAsia="MS Gothic" w:hAnsi="Arial Narrow"/>
          <w:b/>
        </w:rPr>
        <w:t xml:space="preserve">3. </w:t>
      </w:r>
      <w:r w:rsidR="00BC49E0" w:rsidRPr="00D916FB">
        <w:rPr>
          <w:rFonts w:ascii="Arial Narrow" w:eastAsia="MS Gothic" w:hAnsi="Arial Narrow"/>
          <w:b/>
        </w:rPr>
        <w:t xml:space="preserve">LEVANTAMENTO DE MERCADO E </w:t>
      </w:r>
      <w:r w:rsidRPr="00D916FB">
        <w:rPr>
          <w:rFonts w:ascii="Arial Narrow" w:eastAsia="MS Gothic" w:hAnsi="Arial Narrow"/>
          <w:b/>
        </w:rPr>
        <w:t xml:space="preserve">DESCRIÇÃO DA SOLUÇÃO: </w:t>
      </w:r>
    </w:p>
    <w:p w14:paraId="4DF1438F" w14:textId="45893EFE" w:rsidR="00BC49E0" w:rsidRPr="00D916FB" w:rsidRDefault="00316998" w:rsidP="00BC49E0">
      <w:pPr>
        <w:spacing w:line="276" w:lineRule="auto"/>
        <w:rPr>
          <w:rFonts w:ascii="Arial Narrow" w:hAnsi="Arial Narrow"/>
        </w:rPr>
      </w:pPr>
      <w:r w:rsidRPr="00D916FB">
        <w:rPr>
          <w:rFonts w:ascii="Arial Narrow" w:hAnsi="Arial Narrow"/>
        </w:rPr>
        <w:t xml:space="preserve">3.1. Considerando a demanda pretendida, foi realizado levantamento de mercado local com a finalidade de verificar possíveis fornecedores aptos para atenderem à necessidade levantada, de modo a observar a compatibilidade entre os requisitos </w:t>
      </w:r>
      <w:r w:rsidR="00BC49E0" w:rsidRPr="00D916FB">
        <w:rPr>
          <w:rFonts w:ascii="Arial Narrow" w:hAnsi="Arial Narrow"/>
        </w:rPr>
        <w:t>propostos pela área demandante e as soluções que os eventuais fornecedores podem proporcionar, sendo que, a exploração pela própria municipalidade se mostra inviável, pois demandaria de pessoal para preparar os materiais e aquisição de matéria prima não havendo pessoal em seu quadro para a preparação.</w:t>
      </w:r>
    </w:p>
    <w:p w14:paraId="7C2AB40F" w14:textId="77777777" w:rsidR="00196C8C" w:rsidRPr="00D916FB" w:rsidRDefault="00196C8C" w:rsidP="00196C8C">
      <w:pPr>
        <w:spacing w:line="276" w:lineRule="auto"/>
        <w:rPr>
          <w:rFonts w:ascii="Arial Narrow" w:hAnsi="Arial Narrow"/>
          <w:sz w:val="10"/>
          <w:szCs w:val="10"/>
        </w:rPr>
      </w:pPr>
    </w:p>
    <w:p w14:paraId="0CB51FE3" w14:textId="5AA50A25" w:rsidR="00196C8C" w:rsidRPr="00D916FB" w:rsidRDefault="00316998" w:rsidP="00196C8C">
      <w:pPr>
        <w:spacing w:line="276" w:lineRule="auto"/>
        <w:rPr>
          <w:rFonts w:ascii="Arial Narrow" w:hAnsi="Arial Narrow"/>
        </w:rPr>
      </w:pPr>
      <w:r w:rsidRPr="00D916FB">
        <w:rPr>
          <w:rFonts w:ascii="Arial Narrow" w:hAnsi="Arial Narrow"/>
        </w:rPr>
        <w:lastRenderedPageBreak/>
        <w:t>3.2. Na forma do disposto no art. 18, §1º, da Lei Federal 14.133</w:t>
      </w:r>
      <w:r w:rsidR="00196C8C" w:rsidRPr="00D916FB">
        <w:rPr>
          <w:rFonts w:ascii="Arial Narrow" w:hAnsi="Arial Narrow"/>
        </w:rPr>
        <w:t xml:space="preserve">/21, </w:t>
      </w:r>
      <w:r w:rsidRPr="00D916FB">
        <w:rPr>
          <w:rFonts w:ascii="Arial Narrow" w:hAnsi="Arial Narrow"/>
        </w:rPr>
        <w:t xml:space="preserve">quando do levantamento de mercado, para fins de identificação das possíveis soluções existentes, a equipe de planejamento deve evidenciar o problema a ser resolvido e a sua melhor solução, realizando uma análise comparativa entre as soluções identificadas, com objetivo de identificar a solução que apresente maior </w:t>
      </w:r>
      <w:proofErr w:type="spellStart"/>
      <w:r w:rsidRPr="00D916FB">
        <w:rPr>
          <w:rFonts w:ascii="Arial Narrow" w:hAnsi="Arial Narrow"/>
        </w:rPr>
        <w:t>vantajosidade</w:t>
      </w:r>
      <w:proofErr w:type="spellEnd"/>
      <w:r w:rsidRPr="00D916FB">
        <w:rPr>
          <w:rFonts w:ascii="Arial Narrow" w:hAnsi="Arial Narrow"/>
        </w:rPr>
        <w:t xml:space="preserve"> econômica, ganhos de eficiência administrativa, continuidade sustentável social e ambiental, incorporação de tecnologias, possibilidade de compra e opções menos onerosas à Administração Pública Municipal. </w:t>
      </w:r>
    </w:p>
    <w:p w14:paraId="08830E8D" w14:textId="77777777" w:rsidR="00BC49E0" w:rsidRPr="00D916FB" w:rsidRDefault="00BC49E0" w:rsidP="00196C8C">
      <w:pPr>
        <w:spacing w:line="276" w:lineRule="auto"/>
        <w:rPr>
          <w:rFonts w:ascii="Arial Narrow" w:hAnsi="Arial Narrow"/>
          <w:sz w:val="10"/>
          <w:szCs w:val="10"/>
        </w:rPr>
      </w:pPr>
    </w:p>
    <w:p w14:paraId="58081200" w14:textId="77777777" w:rsidR="00BC49E0" w:rsidRPr="00D916FB" w:rsidRDefault="00316998" w:rsidP="00196C8C">
      <w:pPr>
        <w:spacing w:line="276" w:lineRule="auto"/>
        <w:rPr>
          <w:rFonts w:ascii="Arial Narrow" w:hAnsi="Arial Narrow"/>
        </w:rPr>
      </w:pPr>
      <w:r w:rsidRPr="00D916FB">
        <w:rPr>
          <w:rFonts w:ascii="Arial Narrow" w:hAnsi="Arial Narrow"/>
        </w:rPr>
        <w:t>3.3. Registra-se que</w:t>
      </w:r>
      <w:r w:rsidR="00196C8C" w:rsidRPr="00D916FB">
        <w:rPr>
          <w:rFonts w:ascii="Arial Narrow" w:hAnsi="Arial Narrow"/>
        </w:rPr>
        <w:t xml:space="preserve">, mediante, o levantamento de mercado, a única e viável solução é a aquisição dos itens, por meio de procedimento licitatório, </w:t>
      </w:r>
      <w:r w:rsidR="00186FC3" w:rsidRPr="00D916FB">
        <w:rPr>
          <w:rFonts w:ascii="Arial Narrow" w:hAnsi="Arial Narrow"/>
        </w:rPr>
        <w:t>tendo em vista que, o município não tem como adquirir os itens a não ser</w:t>
      </w:r>
      <w:r w:rsidR="00BC49E0" w:rsidRPr="00D916FB">
        <w:rPr>
          <w:rFonts w:ascii="Arial Narrow" w:hAnsi="Arial Narrow"/>
        </w:rPr>
        <w:t xml:space="preserve"> com a deflagração legal do referido procedimento.</w:t>
      </w:r>
    </w:p>
    <w:p w14:paraId="6A967050" w14:textId="26D1FA49" w:rsidR="00316998" w:rsidRPr="00D916FB" w:rsidRDefault="00316998" w:rsidP="00196C8C">
      <w:pPr>
        <w:spacing w:line="276" w:lineRule="auto"/>
        <w:rPr>
          <w:rFonts w:ascii="Arial Narrow" w:hAnsi="Arial Narrow"/>
        </w:rPr>
      </w:pPr>
      <w:r w:rsidRPr="00D916FB">
        <w:rPr>
          <w:rFonts w:ascii="Arial Narrow" w:hAnsi="Arial Narrow"/>
        </w:rPr>
        <w:t>3.4. Cumpre destacar que, durante a elaboração deste estudo, não foi encontrada ata vigente, capaz de atender a demanda dos órgãos restando assim, prejudicado tal solução.</w:t>
      </w:r>
    </w:p>
    <w:p w14:paraId="7EAF03AC" w14:textId="77777777" w:rsidR="00BC49E0" w:rsidRPr="002442C0" w:rsidRDefault="00BC49E0" w:rsidP="00196C8C">
      <w:pPr>
        <w:spacing w:line="276" w:lineRule="auto"/>
        <w:rPr>
          <w:rFonts w:ascii="Arial Narrow" w:hAnsi="Arial Narrow"/>
          <w:sz w:val="10"/>
          <w:szCs w:val="10"/>
        </w:rPr>
      </w:pPr>
    </w:p>
    <w:p w14:paraId="356BE1C2" w14:textId="3B30B352" w:rsidR="00AF335C" w:rsidRPr="007B3702" w:rsidRDefault="00316998" w:rsidP="00F406D3">
      <w:pPr>
        <w:spacing w:line="276" w:lineRule="auto"/>
        <w:rPr>
          <w:rFonts w:cstheme="minorHAnsi"/>
          <w:b/>
          <w:shd w:val="clear" w:color="auto" w:fill="FFFFFF"/>
        </w:rPr>
      </w:pPr>
      <w:r w:rsidRPr="00D916FB">
        <w:rPr>
          <w:rFonts w:ascii="Arial Narrow" w:hAnsi="Arial Narrow"/>
        </w:rPr>
        <w:t>3.5</w:t>
      </w:r>
      <w:r w:rsidR="00BC49E0" w:rsidRPr="00D916FB">
        <w:rPr>
          <w:rFonts w:ascii="Arial Narrow" w:hAnsi="Arial Narrow"/>
        </w:rPr>
        <w:t xml:space="preserve"> </w:t>
      </w:r>
      <w:r w:rsidR="00AF335C" w:rsidRPr="00D916FB">
        <w:rPr>
          <w:rFonts w:ascii="Arial Narrow" w:hAnsi="Arial Narrow"/>
        </w:rPr>
        <w:t>A solução objeto deste Estudo é a escolha de empresa especializada</w:t>
      </w:r>
      <w:r w:rsidR="007B3702" w:rsidRPr="00D916FB">
        <w:rPr>
          <w:rFonts w:ascii="Arial Narrow" w:eastAsia="Aptos" w:hAnsi="Arial Narrow" w:cstheme="minorHAnsi"/>
          <w:b/>
          <w:bCs/>
        </w:rPr>
        <w:t xml:space="preserve"> </w:t>
      </w:r>
      <w:r w:rsidR="007B3702" w:rsidRPr="00D916FB">
        <w:rPr>
          <w:rFonts w:ascii="Arial Narrow" w:eastAsia="Aptos" w:hAnsi="Arial Narrow" w:cstheme="minorHAnsi"/>
        </w:rPr>
        <w:t>o</w:t>
      </w:r>
      <w:r w:rsidR="007B3702" w:rsidRPr="00D916FB">
        <w:rPr>
          <w:rFonts w:ascii="Arial Narrow" w:eastAsia="Aptos" w:hAnsi="Arial Narrow" w:cstheme="minorHAnsi"/>
          <w:b/>
          <w:bCs/>
        </w:rPr>
        <w:t xml:space="preserve"> FORNECIMENTO DE </w:t>
      </w:r>
      <w:r w:rsidR="00AC5536">
        <w:rPr>
          <w:rFonts w:ascii="Arial Narrow" w:eastAsia="Aptos" w:hAnsi="Arial Narrow" w:cstheme="minorHAnsi"/>
          <w:b/>
          <w:bCs/>
        </w:rPr>
        <w:t>MÓVEIS E ELETRODOMÉSTICOS PARA COZINHA COMUNITÁRIA VISANDO ATENDER ÀS NECESSIDADES DA SECRETARIA MUNICIPAL DE ASSISTÊNCIA SOCIAL DO MUNICIPIO DE MUNDO NOVO – BAHIA, COM RECURSO DO CONVÊNIO N° 79/2026, CELEBRADO ENTRE ESTE MUNICÍPIO E O ESTADO DA BAHIA - LOTES FRACASSADOS D</w:t>
      </w:r>
      <w:r w:rsidR="00C43D50">
        <w:rPr>
          <w:rFonts w:ascii="Arial Narrow" w:eastAsia="Aptos" w:hAnsi="Arial Narrow" w:cstheme="minorHAnsi"/>
          <w:b/>
          <w:bCs/>
        </w:rPr>
        <w:t>A D</w:t>
      </w:r>
      <w:r w:rsidR="00AC5536">
        <w:rPr>
          <w:rFonts w:ascii="Arial Narrow" w:eastAsia="Aptos" w:hAnsi="Arial Narrow" w:cstheme="minorHAnsi"/>
          <w:b/>
          <w:bCs/>
        </w:rPr>
        <w:t>E Nº 014/2026</w:t>
      </w:r>
      <w:r w:rsidR="00AF335C" w:rsidRPr="00F406D3">
        <w:rPr>
          <w:rFonts w:ascii="Arial Narrow" w:hAnsi="Arial Narrow"/>
        </w:rPr>
        <w:t xml:space="preserve">, que se dará através de deflagração de procedimento licitatório </w:t>
      </w:r>
      <w:r w:rsidR="00AF335C" w:rsidRPr="00F406D3">
        <w:rPr>
          <w:rFonts w:ascii="Arial Narrow" w:hAnsi="Arial Narrow"/>
          <w:b/>
          <w:bCs/>
        </w:rPr>
        <w:t>POR MEIO DE DISPENSA ELETRÔNICA</w:t>
      </w:r>
      <w:r w:rsidR="00AF335C" w:rsidRPr="00F406D3">
        <w:rPr>
          <w:rFonts w:ascii="Arial Narrow" w:hAnsi="Arial Narrow"/>
        </w:rPr>
        <w:t>, adquirindo a quantidade necessária para atender às demandas já citadas.</w:t>
      </w:r>
    </w:p>
    <w:p w14:paraId="2546D748" w14:textId="77777777" w:rsidR="00F37C5D" w:rsidRPr="002442C0" w:rsidRDefault="00F37C5D" w:rsidP="00F406D3">
      <w:pPr>
        <w:suppressAutoHyphens/>
        <w:autoSpaceDN w:val="0"/>
        <w:spacing w:before="57" w:line="276" w:lineRule="auto"/>
        <w:rPr>
          <w:rFonts w:ascii="Arial Narrow" w:eastAsia="NSimSun" w:hAnsi="Arial Narrow"/>
          <w:b/>
          <w:bCs/>
          <w:kern w:val="3"/>
          <w:sz w:val="10"/>
          <w:szCs w:val="10"/>
          <w:lang w:eastAsia="zh-CN" w:bidi="hi-IN"/>
        </w:rPr>
      </w:pPr>
    </w:p>
    <w:p w14:paraId="06C0AD24" w14:textId="1C8B1AE9" w:rsidR="00AF335C" w:rsidRPr="00F406D3" w:rsidRDefault="00AF335C" w:rsidP="00F406D3">
      <w:pPr>
        <w:suppressAutoHyphens/>
        <w:autoSpaceDN w:val="0"/>
        <w:spacing w:before="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6</w:t>
      </w:r>
      <w:r w:rsidRPr="00F406D3">
        <w:rPr>
          <w:rFonts w:ascii="Arial Narrow" w:eastAsia="NSimSun" w:hAnsi="Arial Narrow"/>
          <w:kern w:val="3"/>
          <w:lang w:eastAsia="zh-CN" w:bidi="hi-IN"/>
        </w:rPr>
        <w:t xml:space="preserve"> A empresa vencedora deverá atender às especificações técnicas do</w:t>
      </w:r>
      <w:r w:rsidR="00246766" w:rsidRPr="00F406D3">
        <w:rPr>
          <w:rFonts w:ascii="Arial Narrow" w:eastAsia="NSimSun" w:hAnsi="Arial Narrow"/>
          <w:kern w:val="3"/>
          <w:lang w:eastAsia="zh-CN" w:bidi="hi-IN"/>
        </w:rPr>
        <w:t xml:space="preserve"> </w:t>
      </w:r>
      <w:r w:rsidR="00246766" w:rsidRPr="00F406D3">
        <w:rPr>
          <w:rFonts w:ascii="Arial Narrow" w:eastAsia="NSimSun" w:hAnsi="Arial Narrow"/>
          <w:b/>
          <w:bCs/>
          <w:kern w:val="3"/>
          <w:lang w:eastAsia="zh-CN" w:bidi="hi-IN"/>
        </w:rPr>
        <w:t>item</w:t>
      </w:r>
      <w:r w:rsidRPr="00F406D3">
        <w:rPr>
          <w:rFonts w:ascii="Arial Narrow" w:hAnsi="Arial Narrow"/>
          <w:b/>
        </w:rPr>
        <w:t>/</w:t>
      </w:r>
      <w:r w:rsidR="007B3702">
        <w:rPr>
          <w:rFonts w:ascii="Arial Narrow" w:hAnsi="Arial Narrow"/>
          <w:b/>
        </w:rPr>
        <w:t>objeto</w:t>
      </w:r>
      <w:r w:rsidRPr="00F406D3">
        <w:rPr>
          <w:rFonts w:ascii="Arial Narrow" w:eastAsia="NSimSun" w:hAnsi="Arial Narrow"/>
          <w:kern w:val="3"/>
          <w:lang w:eastAsia="zh-CN" w:bidi="hi-IN"/>
        </w:rPr>
        <w:t>, seguindo as normas técnicas e regulamentações aplicáveis.</w:t>
      </w:r>
    </w:p>
    <w:p w14:paraId="6E6F18A7" w14:textId="77777777" w:rsidR="00F37C5D" w:rsidRDefault="00F37C5D" w:rsidP="00F406D3">
      <w:pPr>
        <w:spacing w:line="276" w:lineRule="auto"/>
        <w:rPr>
          <w:rFonts w:ascii="Arial Narrow" w:eastAsia="NSimSun" w:hAnsi="Arial Narrow"/>
          <w:b/>
          <w:bCs/>
          <w:kern w:val="3"/>
          <w:lang w:eastAsia="zh-CN" w:bidi="hi-IN"/>
        </w:rPr>
      </w:pPr>
    </w:p>
    <w:p w14:paraId="28BEF381" w14:textId="11EA1C85" w:rsidR="00AF335C" w:rsidRPr="00F406D3" w:rsidRDefault="00AF335C" w:rsidP="00F406D3">
      <w:pPr>
        <w:spacing w:line="276" w:lineRule="auto"/>
        <w:rPr>
          <w:rFonts w:ascii="Arial Narrow" w:eastAsia="MS Mincho" w:hAnsi="Arial Narrow"/>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7</w:t>
      </w:r>
      <w:r w:rsidRPr="00F406D3">
        <w:rPr>
          <w:rFonts w:ascii="Arial Narrow" w:eastAsia="NSimSun" w:hAnsi="Arial Narrow"/>
          <w:b/>
          <w:bCs/>
          <w:kern w:val="3"/>
          <w:lang w:eastAsia="zh-CN" w:bidi="hi-IN"/>
        </w:rPr>
        <w:t xml:space="preserve"> </w:t>
      </w:r>
      <w:r w:rsidRPr="00F406D3">
        <w:rPr>
          <w:rFonts w:ascii="Arial Narrow" w:eastAsia="NSimSun" w:hAnsi="Arial Narrow"/>
          <w:kern w:val="3"/>
          <w:lang w:eastAsia="zh-CN" w:bidi="hi-IN"/>
        </w:rPr>
        <w:t xml:space="preserve">A contratação da empresa visa assegurar a qualidade, conformidade e eficiência dos trabalhos realizados pela Secretaria Municipal de </w:t>
      </w:r>
      <w:r w:rsidR="00F06F7B">
        <w:rPr>
          <w:rFonts w:ascii="Arial Narrow" w:eastAsia="NSimSun" w:hAnsi="Arial Narrow"/>
          <w:kern w:val="3"/>
          <w:lang w:eastAsia="zh-CN" w:bidi="hi-IN"/>
        </w:rPr>
        <w:t>ASSISTÊNCIA SOCIAL</w:t>
      </w:r>
      <w:r w:rsidRPr="00F406D3">
        <w:rPr>
          <w:rFonts w:ascii="Arial Narrow" w:eastAsia="NSimSun" w:hAnsi="Arial Narrow"/>
          <w:kern w:val="3"/>
          <w:lang w:eastAsia="zh-CN" w:bidi="hi-IN"/>
        </w:rPr>
        <w:t xml:space="preserve"> a contribuir com a gestão pública cidade. O objetivo final da</w:t>
      </w:r>
      <w:r w:rsidRPr="00F406D3">
        <w:rPr>
          <w:rFonts w:ascii="Arial Narrow" w:eastAsia="MS Mincho" w:hAnsi="Arial Narrow"/>
        </w:rPr>
        <w:t xml:space="preserve"> </w:t>
      </w:r>
      <w:r w:rsidR="00246766" w:rsidRPr="00F406D3">
        <w:rPr>
          <w:rFonts w:ascii="Arial Narrow" w:eastAsia="MS Mincho" w:hAnsi="Arial Narrow"/>
        </w:rPr>
        <w:t>aquisição</w:t>
      </w:r>
      <w:r w:rsidRPr="00F406D3">
        <w:rPr>
          <w:rFonts w:ascii="Arial Narrow" w:eastAsia="MS Mincho" w:hAnsi="Arial Narrow"/>
        </w:rPr>
        <w:t xml:space="preserve"> é necessário para oferecer um atendimento </w:t>
      </w:r>
      <w:r w:rsidR="00246766" w:rsidRPr="00F406D3">
        <w:rPr>
          <w:rFonts w:ascii="Arial Narrow" w:eastAsia="MS Mincho" w:hAnsi="Arial Narrow"/>
        </w:rPr>
        <w:t>à</w:t>
      </w:r>
      <w:r w:rsidRPr="00F406D3">
        <w:rPr>
          <w:rFonts w:ascii="Arial Narrow" w:eastAsia="MS Mincho" w:hAnsi="Arial Narrow"/>
        </w:rPr>
        <w:t xml:space="preserve"> população de qualidade, fazendo com que os recursos possam ser revestidos de forma clara e objetiva em prol de beneficiar todos os munícipes da Cidade de </w:t>
      </w:r>
      <w:r w:rsidR="008B2864" w:rsidRPr="00F406D3">
        <w:rPr>
          <w:rFonts w:ascii="Arial Narrow" w:eastAsia="MS Mincho" w:hAnsi="Arial Narrow"/>
        </w:rPr>
        <w:t>MUNDO NOVO</w:t>
      </w:r>
      <w:r w:rsidRPr="00F406D3">
        <w:rPr>
          <w:rFonts w:ascii="Arial Narrow" w:eastAsia="MS Mincho" w:hAnsi="Arial Narrow"/>
        </w:rPr>
        <w:t xml:space="preserve"> – BA.</w:t>
      </w:r>
    </w:p>
    <w:p w14:paraId="409062E5" w14:textId="77777777" w:rsidR="00AF335C" w:rsidRPr="002442C0" w:rsidRDefault="00AF335C" w:rsidP="00F406D3">
      <w:pPr>
        <w:spacing w:line="276" w:lineRule="auto"/>
        <w:rPr>
          <w:rFonts w:ascii="Arial Narrow" w:eastAsia="MS Mincho" w:hAnsi="Arial Narrow"/>
          <w:sz w:val="10"/>
          <w:szCs w:val="10"/>
        </w:rPr>
      </w:pPr>
    </w:p>
    <w:p w14:paraId="7E2ECC85"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4. PESQUISA DE PREÇOS</w:t>
      </w:r>
    </w:p>
    <w:p w14:paraId="646908A5" w14:textId="36A4EA58" w:rsidR="00AF335C" w:rsidRPr="00F406D3" w:rsidRDefault="00AF335C" w:rsidP="00F406D3">
      <w:pPr>
        <w:spacing w:line="276" w:lineRule="auto"/>
        <w:rPr>
          <w:rFonts w:ascii="Arial Narrow" w:hAnsi="Arial Narrow"/>
        </w:rPr>
      </w:pPr>
      <w:r w:rsidRPr="00F406D3">
        <w:rPr>
          <w:rFonts w:ascii="Arial Narrow" w:hAnsi="Arial Narrow"/>
          <w:b/>
          <w:bCs/>
        </w:rPr>
        <w:t>4.1</w:t>
      </w:r>
      <w:r w:rsidRPr="00F406D3">
        <w:rPr>
          <w:rFonts w:ascii="Arial Narrow" w:hAnsi="Arial Narrow"/>
        </w:rPr>
        <w:t xml:space="preserve"> O Objeto da presente pesquisa de preços consiste na contratação de empresa especializada no fornecimento de </w:t>
      </w:r>
      <w:r w:rsidR="00AD515F">
        <w:rPr>
          <w:rFonts w:ascii="Arial Narrow" w:hAnsi="Arial Narrow"/>
          <w:b/>
        </w:rPr>
        <w:t xml:space="preserve">MATERIAIS E EQUIPAMENTOS PARA COZINHA COMUNITÁRIA </w:t>
      </w:r>
      <w:r w:rsidRPr="00F406D3">
        <w:rPr>
          <w:rFonts w:ascii="Arial Narrow" w:hAnsi="Arial Narrow"/>
        </w:rPr>
        <w:t>para atender as necessidades da</w:t>
      </w:r>
      <w:r w:rsidR="00E5123A" w:rsidRPr="00F406D3">
        <w:rPr>
          <w:rFonts w:ascii="Arial Narrow" w:hAnsi="Arial Narrow"/>
        </w:rPr>
        <w:t xml:space="preserve"> </w:t>
      </w:r>
      <w:r w:rsidRPr="00F406D3">
        <w:rPr>
          <w:rFonts w:ascii="Arial Narrow" w:hAnsi="Arial Narrow"/>
        </w:rPr>
        <w:t>secretaria municipa</w:t>
      </w:r>
      <w:r w:rsidR="00E5123A" w:rsidRPr="00F406D3">
        <w:rPr>
          <w:rFonts w:ascii="Arial Narrow" w:hAnsi="Arial Narrow"/>
        </w:rPr>
        <w:t xml:space="preserve">l de </w:t>
      </w:r>
      <w:r w:rsidR="00F06F7B">
        <w:rPr>
          <w:rFonts w:ascii="Arial Narrow" w:hAnsi="Arial Narrow"/>
        </w:rPr>
        <w:t>ASSISTÊNCIA SOCIAL</w:t>
      </w:r>
      <w:r w:rsidR="0004251A" w:rsidRPr="00F406D3">
        <w:rPr>
          <w:rFonts w:ascii="Arial Narrow" w:hAnsi="Arial Narrow"/>
        </w:rPr>
        <w:t xml:space="preserve"> </w:t>
      </w:r>
      <w:r w:rsidRPr="00F406D3">
        <w:rPr>
          <w:rFonts w:ascii="Arial Narrow" w:hAnsi="Arial Narrow"/>
        </w:rPr>
        <w:t xml:space="preserve">da Cidade </w:t>
      </w:r>
      <w:r w:rsidR="0004251A" w:rsidRPr="00F406D3">
        <w:rPr>
          <w:rFonts w:ascii="Arial Narrow" w:hAnsi="Arial Narrow"/>
        </w:rPr>
        <w:t xml:space="preserve">Mundo Novo </w:t>
      </w:r>
      <w:r w:rsidRPr="00F406D3">
        <w:rPr>
          <w:rFonts w:ascii="Arial Narrow" w:hAnsi="Arial Narrow"/>
        </w:rPr>
        <w:t xml:space="preserve">- BA. </w:t>
      </w:r>
    </w:p>
    <w:p w14:paraId="2C7D855F" w14:textId="77777777" w:rsidR="00AF335C" w:rsidRPr="002442C0" w:rsidRDefault="00AF335C" w:rsidP="00F406D3">
      <w:pPr>
        <w:spacing w:line="276" w:lineRule="auto"/>
        <w:rPr>
          <w:rFonts w:ascii="Arial Narrow" w:hAnsi="Arial Narrow"/>
          <w:sz w:val="10"/>
          <w:szCs w:val="10"/>
        </w:rPr>
      </w:pPr>
    </w:p>
    <w:p w14:paraId="79FB6E47" w14:textId="31149F8E" w:rsidR="003F3BF3" w:rsidRPr="00F406D3" w:rsidRDefault="00AF335C" w:rsidP="00F406D3">
      <w:pPr>
        <w:pStyle w:val="TableContents"/>
        <w:spacing w:after="57" w:line="276" w:lineRule="auto"/>
        <w:ind w:left="-9" w:firstLine="9"/>
        <w:jc w:val="both"/>
        <w:rPr>
          <w:rFonts w:ascii="Arial Narrow" w:hAnsi="Arial Narrow" w:cstheme="minorHAnsi"/>
          <w:bCs/>
          <w:sz w:val="22"/>
          <w:szCs w:val="22"/>
        </w:rPr>
      </w:pPr>
      <w:r w:rsidRPr="00F406D3">
        <w:rPr>
          <w:rFonts w:ascii="Arial Narrow" w:hAnsi="Arial Narrow" w:cstheme="minorHAnsi"/>
          <w:b/>
          <w:bCs/>
          <w:sz w:val="22"/>
          <w:szCs w:val="22"/>
        </w:rPr>
        <w:t>4.2</w:t>
      </w:r>
      <w:r w:rsidR="00036754" w:rsidRPr="00F406D3">
        <w:rPr>
          <w:rFonts w:ascii="Arial Narrow" w:hAnsi="Arial Narrow" w:cstheme="minorHAnsi"/>
          <w:b/>
          <w:bCs/>
          <w:sz w:val="22"/>
          <w:szCs w:val="22"/>
        </w:rPr>
        <w:t xml:space="preserve"> </w:t>
      </w:r>
      <w:r w:rsidR="003F3BF3" w:rsidRPr="00F406D3">
        <w:rPr>
          <w:rFonts w:ascii="Arial Narrow" w:hAnsi="Arial Narrow" w:cstheme="minorHAnsi"/>
          <w:b/>
          <w:bCs/>
          <w:sz w:val="22"/>
          <w:szCs w:val="22"/>
        </w:rPr>
        <w:t>DA PESQUISA DIRETA COM FORNECEDORES</w:t>
      </w:r>
    </w:p>
    <w:p w14:paraId="14EA423A" w14:textId="62AA08CF" w:rsidR="003F3BF3" w:rsidRPr="00F406D3" w:rsidRDefault="003F3BF3" w:rsidP="00F406D3">
      <w:pPr>
        <w:spacing w:line="276" w:lineRule="auto"/>
        <w:rPr>
          <w:rFonts w:ascii="Arial Narrow" w:hAnsi="Arial Narrow" w:cstheme="minorHAnsi"/>
        </w:rPr>
      </w:pPr>
      <w:r w:rsidRPr="00F406D3">
        <w:rPr>
          <w:rFonts w:ascii="Arial Narrow" w:hAnsi="Arial Narrow" w:cstheme="minorHAnsi"/>
          <w:b/>
        </w:rPr>
        <w:t>4.3</w:t>
      </w:r>
      <w:r w:rsidRPr="00F406D3">
        <w:rPr>
          <w:rFonts w:ascii="Arial Narrow" w:hAnsi="Arial Narrow" w:cstheme="minorHAnsi"/>
          <w:bCs/>
        </w:rPr>
        <w:t xml:space="preserve"> </w:t>
      </w:r>
      <w:r w:rsidRPr="00F406D3">
        <w:rPr>
          <w:rFonts w:ascii="Arial Narrow" w:hAnsi="Arial Narrow"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sidRPr="00F406D3">
        <w:rPr>
          <w:rFonts w:ascii="Arial Narrow" w:hAnsi="Arial Narrow" w:cstheme="minorHAnsi"/>
        </w:rPr>
        <w:t>.</w:t>
      </w:r>
    </w:p>
    <w:p w14:paraId="1B4C3FF5" w14:textId="77777777" w:rsidR="00D56293" w:rsidRPr="002442C0" w:rsidRDefault="00D56293" w:rsidP="00F406D3">
      <w:pPr>
        <w:spacing w:line="276" w:lineRule="auto"/>
        <w:rPr>
          <w:rFonts w:ascii="Arial Narrow" w:hAnsi="Arial Narrow" w:cstheme="minorHAnsi"/>
          <w:b/>
          <w:bCs/>
          <w:sz w:val="10"/>
          <w:szCs w:val="10"/>
        </w:rPr>
      </w:pPr>
    </w:p>
    <w:p w14:paraId="517FE12F" w14:textId="66FD37A2" w:rsidR="00AF335C" w:rsidRPr="00F406D3" w:rsidRDefault="00036754" w:rsidP="00F406D3">
      <w:pPr>
        <w:spacing w:line="276" w:lineRule="auto"/>
        <w:rPr>
          <w:rFonts w:ascii="Arial Narrow" w:hAnsi="Arial Narrow" w:cstheme="minorHAnsi"/>
          <w:b/>
          <w:bCs/>
        </w:rPr>
      </w:pPr>
      <w:r w:rsidRPr="00F406D3">
        <w:rPr>
          <w:rFonts w:ascii="Arial Narrow" w:hAnsi="Arial Narrow" w:cstheme="minorHAnsi"/>
          <w:b/>
          <w:bCs/>
        </w:rPr>
        <w:t xml:space="preserve">4.4 </w:t>
      </w:r>
      <w:r w:rsidR="00AF335C" w:rsidRPr="00F406D3">
        <w:rPr>
          <w:rFonts w:ascii="Arial Narrow" w:hAnsi="Arial Narrow" w:cstheme="minorHAnsi"/>
          <w:b/>
          <w:bCs/>
        </w:rPr>
        <w:t>DOS ANEXOS</w:t>
      </w:r>
    </w:p>
    <w:p w14:paraId="31EEB28C" w14:textId="7E127EEF" w:rsidR="00AF335C" w:rsidRPr="00F406D3" w:rsidRDefault="00AF335C" w:rsidP="00F406D3">
      <w:pPr>
        <w:spacing w:line="276" w:lineRule="auto"/>
        <w:rPr>
          <w:rFonts w:ascii="Arial Narrow" w:hAnsi="Arial Narrow" w:cstheme="minorHAnsi"/>
        </w:rPr>
      </w:pPr>
      <w:r w:rsidRPr="00F406D3">
        <w:rPr>
          <w:rFonts w:ascii="Arial Narrow" w:hAnsi="Arial Narrow" w:cstheme="minorHAnsi"/>
          <w:b/>
          <w:bCs/>
        </w:rPr>
        <w:t>4.</w:t>
      </w:r>
      <w:r w:rsidR="00036754" w:rsidRPr="00F406D3">
        <w:rPr>
          <w:rFonts w:ascii="Arial Narrow" w:hAnsi="Arial Narrow" w:cstheme="minorHAnsi"/>
          <w:b/>
          <w:bCs/>
        </w:rPr>
        <w:t>5</w:t>
      </w:r>
      <w:r w:rsidRPr="00F406D3">
        <w:rPr>
          <w:rFonts w:ascii="Arial Narrow" w:hAnsi="Arial Narrow" w:cstheme="minorHAnsi"/>
        </w:rPr>
        <w:t xml:space="preserve"> Os documentos que comprovam os preços levantados, bem como a planilha consolidada encontram-se em anexos.</w:t>
      </w:r>
    </w:p>
    <w:p w14:paraId="5D5E1BB0" w14:textId="77777777" w:rsidR="00036754" w:rsidRPr="00F406D3" w:rsidRDefault="00036754" w:rsidP="00F406D3">
      <w:pPr>
        <w:spacing w:line="276" w:lineRule="auto"/>
        <w:rPr>
          <w:rFonts w:ascii="Arial Narrow" w:hAnsi="Arial Narrow" w:cstheme="minorHAnsi"/>
        </w:rPr>
      </w:pPr>
    </w:p>
    <w:p w14:paraId="2D4482F9" w14:textId="77777777" w:rsidR="00AF335C" w:rsidRPr="00F406D3" w:rsidRDefault="00AF335C" w:rsidP="00F406D3">
      <w:pPr>
        <w:suppressAutoHyphens/>
        <w:autoSpaceDN w:val="0"/>
        <w:spacing w:after="57" w:line="276" w:lineRule="auto"/>
        <w:rPr>
          <w:rFonts w:ascii="Arial Narrow" w:eastAsia="NSimSun" w:hAnsi="Arial Narrow" w:cstheme="minorHAnsi"/>
          <w:b/>
          <w:bCs/>
          <w:color w:val="000000" w:themeColor="text1"/>
          <w:kern w:val="3"/>
          <w:lang w:eastAsia="zh-CN" w:bidi="hi-IN"/>
        </w:rPr>
      </w:pPr>
      <w:r w:rsidRPr="00F406D3">
        <w:rPr>
          <w:rFonts w:ascii="Arial Narrow" w:eastAsia="NSimSun" w:hAnsi="Arial Narrow" w:cstheme="minorHAnsi"/>
          <w:b/>
          <w:bCs/>
          <w:kern w:val="3"/>
          <w:lang w:eastAsia="zh-CN" w:bidi="hi-IN"/>
        </w:rPr>
        <w:t xml:space="preserve">5. </w:t>
      </w:r>
      <w:r w:rsidRPr="00F406D3">
        <w:rPr>
          <w:rFonts w:ascii="Arial Narrow" w:eastAsia="NSimSun" w:hAnsi="Arial Narrow" w:cstheme="minorHAnsi"/>
          <w:b/>
          <w:bCs/>
          <w:color w:val="000000" w:themeColor="text1"/>
          <w:kern w:val="3"/>
          <w:lang w:eastAsia="zh-CN" w:bidi="hi-IN"/>
        </w:rPr>
        <w:t>PARCELAMENTO DO OBJETO</w:t>
      </w:r>
    </w:p>
    <w:p w14:paraId="38614354" w14:textId="1513C9DF" w:rsidR="00AF335C" w:rsidRPr="00F406D3" w:rsidRDefault="00AF335C" w:rsidP="00F406D3">
      <w:pPr>
        <w:spacing w:line="276" w:lineRule="auto"/>
        <w:rPr>
          <w:rFonts w:ascii="Arial Narrow" w:hAnsi="Arial Narrow" w:cstheme="minorHAnsi"/>
          <w:color w:val="000000" w:themeColor="text1"/>
        </w:rPr>
      </w:pPr>
      <w:bookmarkStart w:id="4" w:name="_Hlk158189026"/>
      <w:r w:rsidRPr="00F406D3">
        <w:rPr>
          <w:rFonts w:ascii="Arial Narrow" w:hAnsi="Arial Narrow" w:cstheme="minorHAnsi"/>
          <w:b/>
          <w:bCs/>
          <w:color w:val="000000" w:themeColor="text1"/>
        </w:rPr>
        <w:t>5.1</w:t>
      </w:r>
      <w:r w:rsidRPr="00F406D3">
        <w:rPr>
          <w:rFonts w:ascii="Arial Narrow" w:hAnsi="Arial Narrow" w:cstheme="minorHAnsi"/>
          <w:color w:val="000000" w:themeColor="text1"/>
        </w:rPr>
        <w:t xml:space="preserve"> </w:t>
      </w:r>
      <w:r w:rsidRPr="00AE1483">
        <w:rPr>
          <w:rFonts w:ascii="Arial Narrow" w:hAnsi="Arial Narrow" w:cstheme="minorHAnsi"/>
          <w:color w:val="000000" w:themeColor="text1"/>
        </w:rPr>
        <w:t xml:space="preserve">O parcelamento de </w:t>
      </w:r>
      <w:r w:rsidR="001538B6" w:rsidRPr="00AE1483">
        <w:rPr>
          <w:rFonts w:ascii="Arial Narrow" w:hAnsi="Arial Narrow" w:cstheme="minorHAnsi"/>
          <w:color w:val="000000" w:themeColor="text1"/>
        </w:rPr>
        <w:t xml:space="preserve">entrega </w:t>
      </w:r>
      <w:r w:rsidRPr="00AE1483">
        <w:rPr>
          <w:rFonts w:ascii="Arial Narrow" w:hAnsi="Arial Narrow" w:cstheme="minorHAnsi"/>
          <w:color w:val="000000" w:themeColor="text1"/>
        </w:rPr>
        <w:t xml:space="preserve">se aplica para este objeto, tendo em vista que, se trata de fornecimento de </w:t>
      </w:r>
      <w:r w:rsidR="00AD515F" w:rsidRPr="00AE1483">
        <w:rPr>
          <w:rFonts w:ascii="Arial Narrow" w:hAnsi="Arial Narrow" w:cstheme="minorHAnsi"/>
          <w:b/>
          <w:color w:val="000000" w:themeColor="text1"/>
        </w:rPr>
        <w:t>MATERIAIS E EQUIPAMENTOS PARA COZINHA COMUNITÁRIA</w:t>
      </w:r>
      <w:r w:rsidRPr="00AE1483">
        <w:rPr>
          <w:rFonts w:ascii="Arial Narrow" w:hAnsi="Arial Narrow" w:cstheme="minorHAnsi"/>
          <w:color w:val="000000" w:themeColor="text1"/>
        </w:rPr>
        <w:t xml:space="preserve">, a serem </w:t>
      </w:r>
      <w:r w:rsidR="001538B6" w:rsidRPr="00AE1483">
        <w:rPr>
          <w:rFonts w:ascii="Arial Narrow" w:hAnsi="Arial Narrow" w:cstheme="minorHAnsi"/>
          <w:color w:val="000000" w:themeColor="text1"/>
        </w:rPr>
        <w:t xml:space="preserve">entregues </w:t>
      </w:r>
      <w:r w:rsidR="00AE1483" w:rsidRPr="00AE1483">
        <w:rPr>
          <w:rFonts w:ascii="Arial Narrow" w:hAnsi="Arial Narrow" w:cstheme="minorHAnsi"/>
          <w:color w:val="000000" w:themeColor="text1"/>
        </w:rPr>
        <w:t>parceladamente</w:t>
      </w:r>
      <w:r w:rsidRPr="00AE1483">
        <w:rPr>
          <w:rFonts w:ascii="Arial Narrow" w:hAnsi="Arial Narrow" w:cstheme="minorHAnsi"/>
          <w:color w:val="000000" w:themeColor="text1"/>
        </w:rPr>
        <w:t xml:space="preserve"> de acordo </w:t>
      </w:r>
      <w:r w:rsidRPr="00F406D3">
        <w:rPr>
          <w:rFonts w:ascii="Arial Narrow" w:hAnsi="Arial Narrow" w:cstheme="minorHAnsi"/>
          <w:color w:val="000000" w:themeColor="text1"/>
        </w:rPr>
        <w:t>com a</w:t>
      </w:r>
      <w:r w:rsidR="0043510A" w:rsidRPr="00F406D3">
        <w:rPr>
          <w:rFonts w:ascii="Arial Narrow" w:hAnsi="Arial Narrow" w:cstheme="minorHAnsi"/>
          <w:color w:val="000000" w:themeColor="text1"/>
        </w:rPr>
        <w:t xml:space="preserve"> solicitação</w:t>
      </w:r>
      <w:r w:rsidRPr="00F406D3">
        <w:rPr>
          <w:rFonts w:ascii="Arial Narrow" w:hAnsi="Arial Narrow" w:cstheme="minorHAnsi"/>
          <w:color w:val="000000" w:themeColor="text1"/>
        </w:rPr>
        <w:t xml:space="preserve"> da secretaria </w:t>
      </w:r>
      <w:r w:rsidR="0043510A" w:rsidRPr="00F406D3">
        <w:rPr>
          <w:rFonts w:ascii="Arial Narrow" w:hAnsi="Arial Narrow" w:cstheme="minorHAnsi"/>
          <w:color w:val="000000" w:themeColor="text1"/>
        </w:rPr>
        <w:t>demandante</w:t>
      </w:r>
      <w:r w:rsidRPr="00F406D3">
        <w:rPr>
          <w:rFonts w:ascii="Arial Narrow" w:hAnsi="Arial Narrow" w:cstheme="minorHAnsi"/>
          <w:color w:val="000000" w:themeColor="text1"/>
        </w:rPr>
        <w:t>.</w:t>
      </w:r>
    </w:p>
    <w:p w14:paraId="0660C230" w14:textId="77777777" w:rsidR="00AF335C" w:rsidRPr="002442C0" w:rsidRDefault="00AF335C" w:rsidP="00F406D3">
      <w:pPr>
        <w:spacing w:line="276" w:lineRule="auto"/>
        <w:rPr>
          <w:rFonts w:ascii="Arial Narrow" w:hAnsi="Arial Narrow"/>
          <w:color w:val="000000" w:themeColor="text1"/>
          <w:sz w:val="10"/>
          <w:szCs w:val="10"/>
        </w:rPr>
      </w:pPr>
    </w:p>
    <w:bookmarkEnd w:id="4"/>
    <w:p w14:paraId="490668A7" w14:textId="77777777" w:rsidR="00AF335C" w:rsidRPr="00F406D3" w:rsidRDefault="00AF335C" w:rsidP="004A12BC">
      <w:pPr>
        <w:suppressAutoHyphens/>
        <w:autoSpaceDN w:val="0"/>
        <w:spacing w:after="57" w:line="276" w:lineRule="auto"/>
        <w:rPr>
          <w:rFonts w:ascii="Arial Narrow" w:eastAsia="NSimSun" w:hAnsi="Arial Narrow"/>
          <w:b/>
          <w:bCs/>
          <w:color w:val="000000" w:themeColor="text1"/>
          <w:kern w:val="3"/>
          <w:lang w:eastAsia="zh-CN" w:bidi="hi-IN"/>
        </w:rPr>
      </w:pPr>
      <w:r w:rsidRPr="00F406D3">
        <w:rPr>
          <w:rFonts w:ascii="Arial Narrow" w:eastAsia="NSimSun" w:hAnsi="Arial Narrow"/>
          <w:b/>
          <w:bCs/>
          <w:color w:val="000000" w:themeColor="text1"/>
          <w:kern w:val="3"/>
          <w:lang w:eastAsia="zh-CN" w:bidi="hi-IN"/>
        </w:rPr>
        <w:t>6. SUSTENTABILIDADE</w:t>
      </w:r>
    </w:p>
    <w:p w14:paraId="3CB94C4E" w14:textId="77777777" w:rsidR="00696B27" w:rsidRPr="00696B27" w:rsidRDefault="00AF335C" w:rsidP="004A12BC">
      <w:pPr>
        <w:tabs>
          <w:tab w:val="left" w:pos="851"/>
        </w:tabs>
        <w:spacing w:line="276" w:lineRule="auto"/>
        <w:rPr>
          <w:rFonts w:ascii="Arial Narrow" w:hAnsi="Arial Narrow" w:cs="Arial"/>
        </w:rPr>
      </w:pPr>
      <w:r w:rsidRPr="00696B27">
        <w:rPr>
          <w:rFonts w:ascii="Arial Narrow" w:hAnsi="Arial Narrow"/>
          <w:color w:val="000000" w:themeColor="text1"/>
        </w:rPr>
        <w:t xml:space="preserve">6.1 </w:t>
      </w:r>
      <w:r w:rsidR="00696B27" w:rsidRPr="00696B27">
        <w:rPr>
          <w:rFonts w:ascii="Arial Narrow" w:hAnsi="Arial Narrow" w:cs="Arial"/>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2BB115C4" w14:textId="5218B48C" w:rsidR="00696B27" w:rsidRDefault="00696B27" w:rsidP="004A12BC">
      <w:pPr>
        <w:tabs>
          <w:tab w:val="left" w:pos="851"/>
        </w:tabs>
        <w:spacing w:line="276" w:lineRule="auto"/>
        <w:rPr>
          <w:rFonts w:ascii="Arial Narrow" w:hAnsi="Arial Narrow" w:cs="Arial"/>
        </w:rPr>
      </w:pPr>
      <w:r w:rsidRPr="00696B27">
        <w:rPr>
          <w:rFonts w:ascii="Arial Narrow" w:hAnsi="Arial Narrow" w:cs="Arial"/>
        </w:rPr>
        <w:lastRenderedPageBreak/>
        <w:t>6.2 Com a finalidade de mitigar os possíveis impactos ambientais e buscando sanar os riscos ambientais existentes, esta secretaria, registra que, para o futuro processo licitatório, os produtos devam ser, preferencialmente, acondicionados em embalagem individual adequada, com o menor volume possível, que utilize itens recicláveis, de forma a garantir a máxima proteção durante o transporte e o armazenamento.</w:t>
      </w:r>
    </w:p>
    <w:p w14:paraId="5B95CFDD" w14:textId="77777777" w:rsidR="00696B27" w:rsidRPr="00EA1A64" w:rsidRDefault="00696B27" w:rsidP="00696B27">
      <w:pPr>
        <w:tabs>
          <w:tab w:val="left" w:pos="851"/>
        </w:tabs>
        <w:spacing w:line="276" w:lineRule="auto"/>
        <w:ind w:left="360"/>
        <w:rPr>
          <w:rFonts w:ascii="Arial" w:hAnsi="Arial" w:cs="Arial"/>
          <w:b/>
          <w:bCs/>
          <w:sz w:val="20"/>
          <w:szCs w:val="20"/>
        </w:rPr>
      </w:pPr>
    </w:p>
    <w:p w14:paraId="1D543CA9" w14:textId="77777777" w:rsidR="00696B27" w:rsidRPr="002C423C" w:rsidRDefault="00696B27" w:rsidP="00696B27">
      <w:pPr>
        <w:tabs>
          <w:tab w:val="left" w:pos="851"/>
        </w:tabs>
        <w:spacing w:line="276" w:lineRule="auto"/>
        <w:rPr>
          <w:rFonts w:ascii="Arial Narrow" w:hAnsi="Arial Narrow" w:cs="Arial"/>
          <w:sz w:val="16"/>
          <w:szCs w:val="16"/>
        </w:rPr>
      </w:pPr>
      <w:r w:rsidRPr="002C423C">
        <w:rPr>
          <w:rFonts w:ascii="Arial Narrow" w:hAnsi="Arial Narrow" w:cs="Arial"/>
          <w:b/>
          <w:bCs/>
          <w:sz w:val="16"/>
          <w:szCs w:val="16"/>
        </w:rPr>
        <w:t>Nota</w:t>
      </w:r>
      <w:r w:rsidRPr="002C423C">
        <w:rPr>
          <w:rFonts w:ascii="Arial Narrow" w:hAnsi="Arial Narrow" w:cs="Arial"/>
          <w:sz w:val="16"/>
          <w:szCs w:val="16"/>
        </w:rPr>
        <w:t>: Vale lembrar que a promoção do desenvolvimento nacional sustentável é um dos princípios expressos das licitações públicas, conforme previsto no Art. 5º da Lei 14.133/2021.</w:t>
      </w:r>
    </w:p>
    <w:p w14:paraId="63D6F6BD" w14:textId="77777777" w:rsidR="00696B27" w:rsidRPr="00696B27" w:rsidRDefault="00696B27" w:rsidP="00696B27">
      <w:pPr>
        <w:tabs>
          <w:tab w:val="left" w:pos="851"/>
        </w:tabs>
        <w:spacing w:line="276" w:lineRule="auto"/>
        <w:rPr>
          <w:rFonts w:ascii="Arial Narrow" w:hAnsi="Arial Narrow" w:cs="Arial"/>
        </w:rPr>
      </w:pPr>
    </w:p>
    <w:p w14:paraId="6EA54FB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7 CONTRATAÇÃO DE MICROEMPRESAS E EMPRESAS DE PEQUENO PORTE</w:t>
      </w:r>
    </w:p>
    <w:p w14:paraId="56EFA579" w14:textId="77777777"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7.1</w:t>
      </w:r>
      <w:r w:rsidRPr="00F406D3">
        <w:rPr>
          <w:rFonts w:ascii="Arial Narrow" w:hAnsi="Arial Narrow"/>
          <w:kern w:val="3"/>
          <w:lang w:eastAsia="zh-CN"/>
        </w:rPr>
        <w:t xml:space="preserve"> A destinação exclusiva à participação de microempresas e empresas de pequeno porte </w:t>
      </w:r>
      <w:r w:rsidRPr="00F406D3">
        <w:rPr>
          <w:rFonts w:ascii="Arial Narrow" w:hAnsi="Arial Narrow"/>
          <w:b/>
          <w:kern w:val="3"/>
          <w:u w:val="single"/>
          <w:lang w:eastAsia="zh-CN"/>
        </w:rPr>
        <w:t>se aplica</w:t>
      </w:r>
      <w:r w:rsidRPr="00F406D3">
        <w:rPr>
          <w:rFonts w:ascii="Arial Narrow" w:hAnsi="Arial Narrow"/>
          <w:kern w:val="3"/>
          <w:lang w:eastAsia="zh-CN"/>
        </w:rPr>
        <w:t xml:space="preserve"> a esta contratação devido aos valores orçados, que </w:t>
      </w:r>
      <w:r w:rsidRPr="00F406D3">
        <w:rPr>
          <w:rFonts w:ascii="Arial Narrow" w:hAnsi="Arial Narrow"/>
          <w:b/>
          <w:kern w:val="3"/>
          <w:lang w:eastAsia="zh-CN"/>
        </w:rPr>
        <w:t xml:space="preserve">são menores do que </w:t>
      </w:r>
      <w:r w:rsidRPr="00F406D3">
        <w:rPr>
          <w:rFonts w:ascii="Arial Narrow" w:hAnsi="Arial Narrow"/>
          <w:kern w:val="3"/>
          <w:lang w:eastAsia="zh-CN"/>
        </w:rPr>
        <w:t>o valor estabelecido no Art. 48, I da Lei Complementar Federal nº 123, de 2006, que é igual ou menores que R$ 80.000,00 (oitenta mil reais).</w:t>
      </w:r>
    </w:p>
    <w:p w14:paraId="42AC012D"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5BB5FC9A"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8. CLASSIFICAÇÃO DOS BENS E SERVIÇOS COMUNS</w:t>
      </w:r>
    </w:p>
    <w:p w14:paraId="6FA89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8.1 </w:t>
      </w:r>
      <w:r w:rsidRPr="00F406D3">
        <w:rPr>
          <w:rFonts w:ascii="Arial Narrow" w:eastAsia="NSimSun" w:hAnsi="Arial Narrow"/>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9. DO LOCAL E DO PRAZO DA ENTREGA, E DOS CRITÉRIOS DE ACEITAÇÃO DO OBJETO.</w:t>
      </w:r>
    </w:p>
    <w:p w14:paraId="655B899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9.1. </w:t>
      </w:r>
      <w:r w:rsidRPr="00F406D3">
        <w:rPr>
          <w:rFonts w:ascii="Arial Narrow" w:eastAsia="NSimSun" w:hAnsi="Arial Narrow"/>
          <w:kern w:val="3"/>
          <w:lang w:eastAsia="zh-CN" w:bidi="hi-IN"/>
        </w:rPr>
        <w:t xml:space="preserve">O prazo de entrega do serviço será de até </w:t>
      </w:r>
      <w:r w:rsidRPr="00F406D3">
        <w:rPr>
          <w:rFonts w:ascii="Arial Narrow" w:eastAsia="NSimSun" w:hAnsi="Arial Narrow"/>
          <w:b/>
          <w:kern w:val="3"/>
          <w:lang w:eastAsia="zh-CN" w:bidi="hi-IN"/>
        </w:rPr>
        <w:t>05 (cinco</w:t>
      </w:r>
      <w:r w:rsidRPr="00F406D3">
        <w:rPr>
          <w:rFonts w:ascii="Arial Narrow" w:eastAsia="NSimSun" w:hAnsi="Arial Narrow"/>
          <w:b/>
          <w:bCs/>
          <w:kern w:val="3"/>
          <w:lang w:eastAsia="zh-CN" w:bidi="hi-IN"/>
        </w:rPr>
        <w:t>) dias úteis</w:t>
      </w:r>
      <w:r w:rsidRPr="00F406D3">
        <w:rPr>
          <w:rFonts w:ascii="Arial Narrow" w:eastAsia="NSimSun" w:hAnsi="Arial Narrow"/>
          <w:kern w:val="3"/>
          <w:lang w:eastAsia="zh-CN" w:bidi="hi-IN"/>
        </w:rPr>
        <w:t>, contados a partir da assinatura do contrato, no endereço que será indicado na Ordem de Fornecimento.</w:t>
      </w:r>
    </w:p>
    <w:p w14:paraId="03BB146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9.2</w:t>
      </w:r>
      <w:r w:rsidRPr="00F406D3">
        <w:rPr>
          <w:rFonts w:ascii="Arial Narrow" w:eastAsia="NSimSun" w:hAnsi="Arial Narrow"/>
          <w:kern w:val="3"/>
          <w:lang w:eastAsia="zh-CN" w:bidi="hi-IN"/>
        </w:rPr>
        <w:t xml:space="preserve"> O item será recebido provisoriamente no prazo de </w:t>
      </w:r>
      <w:r w:rsidRPr="00F406D3">
        <w:rPr>
          <w:rFonts w:ascii="Arial Narrow" w:eastAsia="NSimSun" w:hAnsi="Arial Narrow"/>
          <w:b/>
          <w:bCs/>
          <w:kern w:val="3"/>
          <w:lang w:eastAsia="zh-CN" w:bidi="hi-IN"/>
        </w:rPr>
        <w:t>05 (cinco) dias</w:t>
      </w:r>
      <w:r w:rsidRPr="00F406D3">
        <w:rPr>
          <w:rFonts w:ascii="Arial Narrow" w:eastAsia="NSimSun" w:hAnsi="Arial Narrow"/>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9.3 </w:t>
      </w:r>
      <w:r w:rsidRPr="00F406D3">
        <w:rPr>
          <w:rFonts w:ascii="Arial Narrow" w:eastAsia="NSimSun" w:hAnsi="Arial Narrow"/>
          <w:kern w:val="3"/>
          <w:lang w:eastAsia="zh-CN" w:bidi="hi-IN"/>
        </w:rPr>
        <w:t xml:space="preserve">O item poderá ser rejeitado, no todo ou em parte, quando em desacordo com as especificações constantes neste Termo de Referência e na proposta, devendo ser substituído no prazo de até </w:t>
      </w:r>
      <w:r w:rsidRPr="00F406D3">
        <w:rPr>
          <w:rFonts w:ascii="Arial Narrow" w:eastAsia="NSimSun" w:hAnsi="Arial Narrow"/>
          <w:b/>
          <w:bCs/>
          <w:kern w:val="3"/>
          <w:lang w:eastAsia="zh-CN" w:bidi="hi-IN"/>
        </w:rPr>
        <w:t>02 (dois) dias</w:t>
      </w:r>
      <w:r w:rsidRPr="00F406D3">
        <w:rPr>
          <w:rFonts w:ascii="Arial Narrow" w:eastAsia="NSimSun" w:hAnsi="Arial Narrow"/>
          <w:kern w:val="3"/>
          <w:lang w:eastAsia="zh-CN" w:bidi="hi-IN"/>
        </w:rPr>
        <w:t>, a contar da notificação do contratado, às suas custas, sem prejuízo da aplicação das penalidades.</w:t>
      </w:r>
    </w:p>
    <w:p w14:paraId="32C5493A"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9.4 </w:t>
      </w:r>
      <w:r w:rsidRPr="00F406D3">
        <w:rPr>
          <w:rFonts w:ascii="Arial Narrow" w:eastAsia="NSimSun" w:hAnsi="Arial Narrow"/>
          <w:kern w:val="3"/>
          <w:lang w:eastAsia="zh-CN" w:bidi="hi-IN"/>
        </w:rPr>
        <w:t xml:space="preserve">O bem será recebido definitivamente no prazo de </w:t>
      </w:r>
      <w:r w:rsidRPr="00F406D3">
        <w:rPr>
          <w:rFonts w:ascii="Arial Narrow" w:eastAsia="NSimSun" w:hAnsi="Arial Narrow"/>
          <w:b/>
          <w:kern w:val="3"/>
          <w:lang w:eastAsia="zh-CN" w:bidi="hi-IN"/>
        </w:rPr>
        <w:t>02 (dois) dias</w:t>
      </w:r>
      <w:r w:rsidRPr="00F406D3">
        <w:rPr>
          <w:rFonts w:ascii="Arial Narrow" w:eastAsia="NSimSun" w:hAnsi="Arial Narrow"/>
          <w:kern w:val="3"/>
          <w:lang w:eastAsia="zh-CN" w:bidi="hi-IN"/>
        </w:rPr>
        <w:t>, contados do recebimento provisório, após a verificação da qualidade e quantidade do material e consequente aceitação mediante termo circunstanciado.</w:t>
      </w:r>
    </w:p>
    <w:p w14:paraId="5596F9B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9.4.1</w:t>
      </w:r>
      <w:r w:rsidRPr="00F406D3">
        <w:rPr>
          <w:rFonts w:ascii="Arial Narrow" w:eastAsia="NSimSun" w:hAnsi="Arial Narrow"/>
          <w:kern w:val="3"/>
          <w:lang w:bidi="hi-IN"/>
        </w:rPr>
        <w:t xml:space="preserve"> Na hipótese de a verificação a que se refere o subitem anterior não ser procedida dentro do prazo fixado, reputar-se-á como realizada, consumando-se o recebimento definitivo no dia do esgotamento do prazo.</w:t>
      </w:r>
    </w:p>
    <w:p w14:paraId="1BF7559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 xml:space="preserve">9.5 </w:t>
      </w:r>
      <w:r w:rsidRPr="00F406D3">
        <w:rPr>
          <w:rFonts w:ascii="Arial Narrow" w:eastAsia="NSimSun" w:hAnsi="Arial Narrow"/>
          <w:kern w:val="3"/>
          <w:lang w:bidi="hi-IN"/>
        </w:rPr>
        <w:t>O recebimento provisório ou definitivo do objeto não exclui a responsabilidade do contratado pelos prejuízos resultantes da incorreta execução do contrato.</w:t>
      </w:r>
    </w:p>
    <w:p w14:paraId="7A9BA02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9.6 </w:t>
      </w:r>
      <w:r w:rsidRPr="00F406D3">
        <w:rPr>
          <w:rFonts w:ascii="Arial Narrow" w:eastAsia="NSimSun" w:hAnsi="Arial Narrow"/>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9.7</w:t>
      </w:r>
      <w:r w:rsidRPr="00F406D3">
        <w:rPr>
          <w:rFonts w:ascii="Arial Narrow" w:hAnsi="Arial Narrow"/>
          <w:kern w:val="3"/>
          <w:lang w:eastAsia="zh-CN"/>
        </w:rPr>
        <w:t xml:space="preserve"> O recebimento será feito por servidor designado.</w:t>
      </w:r>
    </w:p>
    <w:p w14:paraId="6D273BF4"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648FB847" w14:textId="21C3BC9B"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 OBRIGAÇÕES DO CONTRATADO E DO CONTRATANTE</w:t>
      </w:r>
    </w:p>
    <w:p w14:paraId="789D7147"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10.1</w:t>
      </w:r>
      <w:r w:rsidRPr="00F406D3">
        <w:rPr>
          <w:rFonts w:ascii="Arial Narrow" w:eastAsia="NSimSun" w:hAnsi="Arial Narrow"/>
          <w:kern w:val="3"/>
          <w:lang w:eastAsia="zh-CN" w:bidi="hi-IN"/>
        </w:rPr>
        <w:t xml:space="preserve"> </w:t>
      </w:r>
      <w:r w:rsidRPr="00F406D3">
        <w:rPr>
          <w:rFonts w:ascii="Arial Narrow" w:eastAsia="NSimSun" w:hAnsi="Arial Narrow"/>
          <w:b/>
          <w:bCs/>
          <w:kern w:val="3"/>
          <w:lang w:eastAsia="zh-CN" w:bidi="hi-IN"/>
        </w:rPr>
        <w:t>São obrigações do Contratado:</w:t>
      </w:r>
    </w:p>
    <w:p w14:paraId="4B0FA9C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10.1.1</w:t>
      </w:r>
      <w:r w:rsidRPr="00F406D3">
        <w:rPr>
          <w:rFonts w:ascii="Arial Narrow" w:eastAsia="NSimSun" w:hAnsi="Arial Narrow"/>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 xml:space="preserve">10.1.2 </w:t>
      </w:r>
      <w:r w:rsidRPr="00F406D3">
        <w:rPr>
          <w:rFonts w:ascii="Arial Narrow" w:eastAsia="NSimSun" w:hAnsi="Arial Narrow"/>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10.1.3</w:t>
      </w:r>
      <w:r w:rsidRPr="00F406D3">
        <w:rPr>
          <w:rFonts w:ascii="Arial Narrow" w:eastAsia="NSimSun" w:hAnsi="Arial Narrow"/>
          <w:kern w:val="3"/>
          <w:lang w:eastAsia="zh-CN" w:bidi="hi-IN"/>
        </w:rPr>
        <w:t xml:space="preserve"> substituir, reparar ou corrigir, às suas expensas, no prazo fixado no termo de referência, o objeto com avarias ou defeitos;</w:t>
      </w:r>
    </w:p>
    <w:p w14:paraId="17983F0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10.1.4</w:t>
      </w:r>
      <w:r w:rsidRPr="00F406D3">
        <w:rPr>
          <w:rFonts w:ascii="Arial Narrow" w:eastAsia="NSimSun" w:hAnsi="Arial Narrow"/>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10.1.5 </w:t>
      </w:r>
      <w:r w:rsidRPr="00F406D3">
        <w:rPr>
          <w:rFonts w:ascii="Arial Narrow" w:eastAsia="NSimSun" w:hAnsi="Arial Narrow"/>
          <w:kern w:val="3"/>
          <w:lang w:eastAsia="zh-CN" w:bidi="hi-IN"/>
        </w:rPr>
        <w:t>indicar preposto para representá-lo durante a execução do contrato, e manter comunicação com representante da Administração para a gestão do contrato;</w:t>
      </w:r>
    </w:p>
    <w:p w14:paraId="4D77D56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10.1.6</w:t>
      </w:r>
      <w:r w:rsidRPr="00F406D3">
        <w:rPr>
          <w:rFonts w:ascii="Arial Narrow" w:eastAsia="NSimSun" w:hAnsi="Arial Narrow"/>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10.1.7</w:t>
      </w:r>
      <w:r w:rsidRPr="00F406D3">
        <w:rPr>
          <w:rFonts w:ascii="Arial Narrow" w:eastAsia="NSimSun" w:hAnsi="Arial Narrow"/>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10.1.8</w:t>
      </w:r>
      <w:r w:rsidRPr="00F406D3">
        <w:rPr>
          <w:rFonts w:ascii="Arial Narrow" w:eastAsia="NSimSun" w:hAnsi="Arial Narrow"/>
          <w:kern w:val="3"/>
          <w:lang w:eastAsia="zh-CN" w:bidi="hi-IN"/>
        </w:rPr>
        <w:t xml:space="preserve"> guardar sigilo sobre todas as informações obtidas em decorrência do cumprimento do contrato;</w:t>
      </w:r>
    </w:p>
    <w:p w14:paraId="7220BD2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10.1.9</w:t>
      </w:r>
      <w:r w:rsidRPr="00F406D3">
        <w:rPr>
          <w:rFonts w:ascii="Arial Narrow" w:eastAsia="NSimSun" w:hAnsi="Arial Narrow"/>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10.1.9.1 </w:t>
      </w:r>
      <w:r w:rsidRPr="00F406D3">
        <w:rPr>
          <w:rFonts w:ascii="Arial Narrow" w:eastAsia="NSimSun" w:hAnsi="Arial Narrow"/>
          <w:kern w:val="3"/>
          <w:lang w:eastAsia="zh-CN" w:bidi="hi-IN"/>
        </w:rPr>
        <w:t>alteração qualitativa do projeto ou de suas especificações pela Administração;</w:t>
      </w:r>
    </w:p>
    <w:p w14:paraId="5C175C6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10.1.9.2 </w:t>
      </w:r>
      <w:r w:rsidRPr="00F406D3">
        <w:rPr>
          <w:rFonts w:ascii="Arial Narrow" w:eastAsia="NSimSun" w:hAnsi="Arial Narrow"/>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10.1.9.3 </w:t>
      </w:r>
      <w:r w:rsidRPr="00F406D3">
        <w:rPr>
          <w:rFonts w:ascii="Arial Narrow" w:eastAsia="NSimSun" w:hAnsi="Arial Narrow"/>
          <w:kern w:val="3"/>
          <w:lang w:eastAsia="zh-CN" w:bidi="hi-IN"/>
        </w:rPr>
        <w:t>aumentos das quantidades inicialmente previstas no contrato, nos limites permitidos pela Lei Federal n.º 14.133, de 2021;</w:t>
      </w:r>
    </w:p>
    <w:p w14:paraId="420CF8C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10.2 São obrigações do Contratante:</w:t>
      </w:r>
    </w:p>
    <w:p w14:paraId="06B0F9E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w:t>
      </w:r>
      <w:r w:rsidRPr="00F406D3">
        <w:rPr>
          <w:rFonts w:ascii="Arial Narrow" w:eastAsia="NSimSun" w:hAnsi="Arial Narrow"/>
          <w:kern w:val="3"/>
          <w:lang w:eastAsia="zh-CN" w:bidi="hi-IN"/>
        </w:rPr>
        <w:t xml:space="preserve"> receber o objeto no prazo e condições estabelecidas no edital e seus anexos;</w:t>
      </w:r>
    </w:p>
    <w:p w14:paraId="4E710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10.2.2 </w:t>
      </w:r>
      <w:r w:rsidRPr="00F406D3">
        <w:rPr>
          <w:rFonts w:ascii="Arial Narrow" w:eastAsia="NSimSun" w:hAnsi="Arial Narrow"/>
          <w:kern w:val="3"/>
          <w:lang w:eastAsia="zh-CN" w:bidi="hi-IN"/>
        </w:rPr>
        <w:t>exigir o cumprimento de todas as obrigações assumidas pelo Contratado, de acordo com as cláusulas contratuais e os termos de sua proposta;</w:t>
      </w:r>
    </w:p>
    <w:p w14:paraId="6046A31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10.2.3</w:t>
      </w:r>
      <w:r w:rsidRPr="00F406D3">
        <w:rPr>
          <w:rFonts w:ascii="Arial Narrow" w:eastAsia="NSimSun" w:hAnsi="Arial Narrow"/>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10.2.4</w:t>
      </w:r>
      <w:r w:rsidRPr="00F406D3">
        <w:rPr>
          <w:rFonts w:ascii="Arial Narrow" w:eastAsia="NSimSun" w:hAnsi="Arial Narrow"/>
          <w:kern w:val="3"/>
          <w:lang w:eastAsia="zh-CN" w:bidi="hi-IN"/>
        </w:rPr>
        <w:t xml:space="preserve"> comunicar ao Contratado, por escrito, as imperfeições, falhas ou irregularidades verificadas, fixando prazo para a sua correção;</w:t>
      </w:r>
    </w:p>
    <w:p w14:paraId="11EA276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10.2.5 </w:t>
      </w:r>
      <w:r w:rsidRPr="00F406D3">
        <w:rPr>
          <w:rFonts w:ascii="Arial Narrow" w:eastAsia="NSimSun" w:hAnsi="Arial Narrow"/>
          <w:kern w:val="3"/>
          <w:lang w:eastAsia="zh-CN" w:bidi="hi-IN"/>
        </w:rPr>
        <w:t>acompanhar e fiscalizar o cumprimento das obrigações do CONTRATADO, através de comissão ou de servidores especialmente designados;</w:t>
      </w:r>
    </w:p>
    <w:p w14:paraId="5EF62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10.2.6</w:t>
      </w:r>
      <w:r w:rsidRPr="00F406D3">
        <w:rPr>
          <w:rFonts w:ascii="Arial Narrow" w:eastAsia="NSimSun" w:hAnsi="Arial Narrow"/>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10.2.7</w:t>
      </w:r>
      <w:r w:rsidRPr="00F406D3">
        <w:rPr>
          <w:rFonts w:ascii="Arial Narrow" w:eastAsia="NSimSun" w:hAnsi="Arial Narrow"/>
          <w:kern w:val="3"/>
          <w:lang w:eastAsia="zh-CN" w:bidi="hi-IN"/>
        </w:rPr>
        <w:t xml:space="preserve"> efetuar as eventuais retenções tributárias devidas sobre o valor da nota fiscal e fatura fornecida pelo Contratado, no que couber;</w:t>
      </w:r>
    </w:p>
    <w:p w14:paraId="7BEDC0F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10.2.8 </w:t>
      </w:r>
      <w:r w:rsidRPr="00F406D3">
        <w:rPr>
          <w:rFonts w:ascii="Arial Narrow" w:eastAsia="NSimSun" w:hAnsi="Arial Narrow"/>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10.2.9</w:t>
      </w:r>
      <w:r w:rsidRPr="00F406D3">
        <w:rPr>
          <w:rFonts w:ascii="Arial Narrow" w:eastAsia="NSimSun" w:hAnsi="Arial Narrow"/>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10.2.10</w:t>
      </w:r>
      <w:r w:rsidRPr="00F406D3">
        <w:rPr>
          <w:rFonts w:ascii="Arial Narrow" w:eastAsia="NSimSun" w:hAnsi="Arial Narrow"/>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10.2.11</w:t>
      </w:r>
      <w:r w:rsidRPr="00F406D3">
        <w:rPr>
          <w:rFonts w:ascii="Arial Narrow" w:eastAsia="NSimSun" w:hAnsi="Arial Narrow"/>
          <w:kern w:val="3"/>
          <w:lang w:eastAsia="zh-CN" w:bidi="hi-IN"/>
        </w:rPr>
        <w:t xml:space="preserve"> prestar as informações e os esclarecimentos que venham a ser solicitados pelo Contratado.</w:t>
      </w:r>
    </w:p>
    <w:p w14:paraId="073B4F99"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36B816E3" w14:textId="153401F2"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11 FORMA DE PAGAMENTO</w:t>
      </w:r>
    </w:p>
    <w:p w14:paraId="4F52D722" w14:textId="77777777" w:rsidR="00AF335C" w:rsidRPr="00F406D3" w:rsidRDefault="00AF335C" w:rsidP="00F406D3">
      <w:pPr>
        <w:spacing w:line="276" w:lineRule="auto"/>
        <w:rPr>
          <w:rFonts w:ascii="Arial Narrow" w:hAnsi="Arial Narrow"/>
        </w:rPr>
      </w:pPr>
      <w:r w:rsidRPr="00F406D3">
        <w:rPr>
          <w:rFonts w:ascii="Arial Narrow" w:eastAsia="NSimSun" w:hAnsi="Arial Narrow"/>
          <w:bCs/>
          <w:kern w:val="3"/>
          <w:lang w:eastAsia="zh-CN" w:bidi="hi-IN"/>
        </w:rPr>
        <w:t>11.1</w:t>
      </w:r>
      <w:r w:rsidRPr="00F406D3">
        <w:rPr>
          <w:rFonts w:ascii="Arial Narrow" w:eastAsia="NSimSun" w:hAnsi="Arial Narrow"/>
          <w:kern w:val="3"/>
          <w:lang w:eastAsia="zh-CN" w:bidi="hi-IN"/>
        </w:rPr>
        <w:t xml:space="preserve"> </w:t>
      </w:r>
      <w:r w:rsidRPr="00F406D3">
        <w:rPr>
          <w:rFonts w:ascii="Arial Narrow" w:eastAsia="NSimSun" w:hAnsi="Arial Narrow"/>
          <w:kern w:val="3"/>
          <w:shd w:val="clear" w:color="auto" w:fill="FFFFFF"/>
          <w:lang w:val="pt-PT" w:eastAsia="zh-CN" w:bidi="hi-IN"/>
        </w:rPr>
        <w:t xml:space="preserve">O pagamento deverá ser realizado no prazo de até 30 dias, mediante a entrega do </w:t>
      </w:r>
      <w:r w:rsidRPr="00F406D3">
        <w:rPr>
          <w:rFonts w:ascii="Arial Narrow" w:hAnsi="Arial Narrow"/>
        </w:rPr>
        <w:t>material/serviço</w:t>
      </w:r>
      <w:r w:rsidRPr="00F406D3">
        <w:rPr>
          <w:rFonts w:ascii="Arial Narrow" w:eastAsia="NSimSun" w:hAnsi="Arial Narrow"/>
          <w:kern w:val="3"/>
          <w:shd w:val="clear" w:color="auto" w:fill="FFFFFF"/>
          <w:lang w:val="pt-PT" w:eastAsia="zh-CN" w:bidi="hi-IN"/>
        </w:rPr>
        <w:t>, a partir do atesto da Nota Fiscal,</w:t>
      </w:r>
      <w:r w:rsidRPr="00F406D3">
        <w:rPr>
          <w:rFonts w:ascii="Arial Narrow" w:eastAsia="Calibri" w:hAnsi="Arial Narrow"/>
          <w:kern w:val="3"/>
          <w:lang w:eastAsia="zh-CN"/>
        </w:rPr>
        <w:t xml:space="preserve"> após comprovado o adimplemento do Contratado em todas as suas obrigações, e, c</w:t>
      </w:r>
      <w:r w:rsidRPr="00F406D3">
        <w:rPr>
          <w:rFonts w:ascii="Arial Narrow" w:eastAsia="NSimSun" w:hAnsi="Arial Narrow"/>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w:t>
      </w:r>
      <w:r w:rsidRPr="00F406D3">
        <w:rPr>
          <w:rFonts w:ascii="Arial Narrow" w:eastAsia="NSimSun" w:hAnsi="Arial Narrow"/>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75E5FA73" w:rsidR="00AF335C" w:rsidRPr="00F406D3" w:rsidRDefault="00AF335C" w:rsidP="00F406D3">
      <w:pPr>
        <w:suppressAutoHyphens/>
        <w:autoSpaceDN w:val="0"/>
        <w:spacing w:after="57" w:line="276" w:lineRule="auto"/>
        <w:rPr>
          <w:rFonts w:ascii="Arial Narrow" w:eastAsia="NSimSun" w:hAnsi="Arial Narrow"/>
          <w:kern w:val="3"/>
          <w:lang w:eastAsia="zh-CN" w:bidi="hi-IN"/>
        </w:rPr>
      </w:pPr>
      <w:proofErr w:type="gramStart"/>
      <w:r w:rsidRPr="00F406D3">
        <w:rPr>
          <w:rFonts w:ascii="Arial Narrow" w:eastAsia="NSimSun" w:hAnsi="Arial Narrow"/>
          <w:b/>
          <w:bCs/>
          <w:kern w:val="3"/>
          <w:lang w:eastAsia="zh-CN" w:bidi="hi-IN"/>
        </w:rPr>
        <w:t xml:space="preserve">11.2.1 </w:t>
      </w:r>
      <w:r w:rsidRPr="00F406D3">
        <w:rPr>
          <w:rFonts w:ascii="Arial Narrow" w:eastAsia="NSimSun" w:hAnsi="Arial Narrow"/>
          <w:kern w:val="3"/>
          <w:lang w:eastAsia="zh-CN" w:bidi="hi-IN"/>
        </w:rPr>
        <w:t>Os</w:t>
      </w:r>
      <w:proofErr w:type="gramEnd"/>
      <w:r w:rsidRPr="00F406D3">
        <w:rPr>
          <w:rFonts w:ascii="Arial Narrow" w:eastAsia="NSimSun" w:hAnsi="Arial Narrow"/>
          <w:kern w:val="3"/>
          <w:lang w:eastAsia="zh-CN" w:bidi="hi-IN"/>
        </w:rPr>
        <w:t xml:space="preserve"> pagamentos ficarão condicionados à prévia informação pelo credor, dos dados da </w:t>
      </w:r>
      <w:r w:rsidR="00C43D50" w:rsidRPr="00F406D3">
        <w:rPr>
          <w:rFonts w:ascii="Arial Narrow" w:eastAsia="NSimSun" w:hAnsi="Arial Narrow"/>
          <w:kern w:val="3"/>
          <w:lang w:eastAsia="zh-CN" w:bidi="hi-IN"/>
        </w:rPr>
        <w:t>conta corrente</w:t>
      </w:r>
      <w:r w:rsidRPr="00F406D3">
        <w:rPr>
          <w:rFonts w:ascii="Arial Narrow" w:eastAsia="NSimSun" w:hAnsi="Arial Narrow"/>
          <w:kern w:val="3"/>
          <w:lang w:eastAsia="zh-CN" w:bidi="hi-IN"/>
        </w:rPr>
        <w:t xml:space="preserve"> junto à instituição financeira.</w:t>
      </w:r>
    </w:p>
    <w:p w14:paraId="77A0DB2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11.3 </w:t>
      </w:r>
      <w:r w:rsidRPr="00F406D3">
        <w:rPr>
          <w:rFonts w:ascii="Arial Narrow" w:eastAsia="NSimSun" w:hAnsi="Arial Narrow"/>
          <w:kern w:val="3"/>
          <w:lang w:eastAsia="zh-CN" w:bidi="hi-IN"/>
        </w:rPr>
        <w:t>O prazo estabelecido poderá ser suspenso.</w:t>
      </w:r>
    </w:p>
    <w:p w14:paraId="71037FF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11.3.1</w:t>
      </w:r>
      <w:r w:rsidRPr="00F406D3">
        <w:rPr>
          <w:rFonts w:ascii="Arial Narrow" w:eastAsia="NSimSun" w:hAnsi="Arial Narrow"/>
          <w:kern w:val="3"/>
          <w:lang w:eastAsia="zh-CN" w:bidi="hi-IN"/>
        </w:rPr>
        <w:t>. Decorrido o prazo de adimplemento da multa, caso está não tenha sido paga, os valores serão descontados da fatura apresentada.</w:t>
      </w:r>
    </w:p>
    <w:p w14:paraId="2E52089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11.4</w:t>
      </w:r>
      <w:r w:rsidRPr="00F406D3">
        <w:rPr>
          <w:rFonts w:ascii="Arial Narrow" w:eastAsia="NSimSun" w:hAnsi="Arial Narrow"/>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p>
    <w:p w14:paraId="49145013" w14:textId="77777777" w:rsidR="00AF335C" w:rsidRPr="00F406D3" w:rsidRDefault="00AF335C" w:rsidP="00F406D3">
      <w:pPr>
        <w:numPr>
          <w:ilvl w:val="1"/>
          <w:numId w:val="42"/>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F406D3">
        <w:rPr>
          <w:rFonts w:ascii="Arial Narrow" w:eastAsia="NSimSun" w:hAnsi="Arial Narrow"/>
          <w:b/>
          <w:bCs/>
          <w:kern w:val="3"/>
          <w:shd w:val="clear" w:color="auto" w:fill="FFFFFF"/>
          <w:lang w:val="pt-PT" w:eastAsia="zh-CN" w:bidi="hi-IN"/>
        </w:rPr>
        <w:t>CONDIÇÕES ESPECÍFICAS DE PAGAMENTO</w:t>
      </w:r>
    </w:p>
    <w:p w14:paraId="2B50C2E5"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Somente serão efetuados os pagamentos após ser atestado pela Administração do recebimento, conferência e aceite dos serviços/serviços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atesto será realizado na Nota Fiscal, e nesta deverá conter a descrição da quantidade e dos serviços efetivamente entregues.</w:t>
      </w:r>
    </w:p>
    <w:p w14:paraId="56528DD5"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lastRenderedPageBreak/>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1AF41F8D"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F203AF" w:rsidRPr="00F406D3">
        <w:rPr>
          <w:rFonts w:ascii="Arial Narrow" w:eastAsia="NSimSun" w:hAnsi="Arial Narrow"/>
          <w:bCs/>
          <w:kern w:val="3"/>
          <w:shd w:val="clear" w:color="auto" w:fill="FFFFFF"/>
          <w:lang w:val="pt-PT" w:eastAsia="zh-CN" w:bidi="hi-IN"/>
        </w:rPr>
        <w:t>054</w:t>
      </w:r>
      <w:r w:rsidRPr="00F406D3">
        <w:rPr>
          <w:rFonts w:ascii="Arial Narrow" w:eastAsia="NSimSun" w:hAnsi="Arial Narrow"/>
          <w:bCs/>
          <w:kern w:val="3"/>
          <w:shd w:val="clear" w:color="auto" w:fill="FFFFFF"/>
          <w:lang w:val="pt-PT" w:eastAsia="zh-CN" w:bidi="hi-IN"/>
        </w:rPr>
        <w:t>/202</w:t>
      </w:r>
      <w:r w:rsidR="00F203AF" w:rsidRPr="00F406D3">
        <w:rPr>
          <w:rFonts w:ascii="Arial Narrow" w:eastAsia="NSimSun" w:hAnsi="Arial Narrow"/>
          <w:bCs/>
          <w:kern w:val="3"/>
          <w:shd w:val="clear" w:color="auto" w:fill="FFFFFF"/>
          <w:lang w:val="pt-PT" w:eastAsia="zh-CN" w:bidi="hi-IN"/>
        </w:rPr>
        <w:t>5</w:t>
      </w:r>
      <w:r w:rsidRPr="00F406D3">
        <w:rPr>
          <w:rFonts w:ascii="Arial Narrow" w:eastAsia="NSimSun" w:hAnsi="Arial Narrow"/>
          <w:bCs/>
          <w:kern w:val="3"/>
          <w:shd w:val="clear" w:color="auto" w:fill="FFFFFF"/>
          <w:lang w:val="pt-PT" w:eastAsia="zh-CN" w:bidi="hi-IN"/>
        </w:rPr>
        <w:t xml:space="preserve"> que regulamenta a IN/RFB 1.234/2012.</w:t>
      </w:r>
    </w:p>
    <w:p w14:paraId="38D63E4B"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406D3">
        <w:rPr>
          <w:rFonts w:ascii="Arial Narrow" w:eastAsia="NSimSun" w:hAnsi="Arial Narrow"/>
          <w:kern w:val="3"/>
          <w:shd w:val="clear" w:color="auto" w:fill="FFFFFF"/>
          <w:lang w:val="pt-PT" w:eastAsia="zh-CN" w:bidi="hi-IN"/>
        </w:rPr>
        <w:t>to.</w:t>
      </w:r>
    </w:p>
    <w:p w14:paraId="4BBB1137"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pagamento somente será efetuado se a nota fiscal for emitida conforme o exigido.</w:t>
      </w:r>
    </w:p>
    <w:p w14:paraId="5C28D1D4"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12. CRITÉRIOS DE SELEÇÃO DO FORNECEDOR E REQUISITOS DE CONTRATAÇÃO</w:t>
      </w:r>
    </w:p>
    <w:p w14:paraId="08B150E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12.1 </w:t>
      </w:r>
      <w:r w:rsidRPr="00F406D3">
        <w:rPr>
          <w:rFonts w:ascii="Arial Narrow" w:eastAsia="NSimSun" w:hAnsi="Arial Narrow"/>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12.2</w:t>
      </w:r>
      <w:r w:rsidRPr="00F406D3">
        <w:rPr>
          <w:rFonts w:ascii="Arial Narrow" w:eastAsia="NSimSun" w:hAnsi="Arial Narrow"/>
          <w:kern w:val="3"/>
          <w:lang w:eastAsia="zh-CN" w:bidi="hi-IN"/>
        </w:rPr>
        <w:t xml:space="preserve"> Os critérios de qualificação econômico-financeira a serem atendidos pelo fornecedor estão previstos no edital.</w:t>
      </w:r>
    </w:p>
    <w:p w14:paraId="70040A0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12.3</w:t>
      </w:r>
      <w:r w:rsidRPr="00F406D3">
        <w:rPr>
          <w:rFonts w:ascii="Arial Narrow" w:eastAsia="NSimSun" w:hAnsi="Arial Narrow"/>
          <w:kern w:val="3"/>
          <w:lang w:eastAsia="zh-CN" w:bidi="hi-IN"/>
        </w:rPr>
        <w:t xml:space="preserve"> Os critérios de qualificação técnica a serem atendidos pelo fornecedor serão aqueles estabelecidos no edital;</w:t>
      </w:r>
    </w:p>
    <w:p w14:paraId="660254EF" w14:textId="77777777" w:rsidR="00AF335C" w:rsidRPr="00F406D3" w:rsidRDefault="00AF335C" w:rsidP="00F406D3">
      <w:pPr>
        <w:suppressAutoHyphens/>
        <w:autoSpaceDN w:val="0"/>
        <w:spacing w:after="57" w:line="276" w:lineRule="auto"/>
        <w:rPr>
          <w:rFonts w:ascii="Arial Narrow" w:eastAsia="NSimSun" w:hAnsi="Arial Narrow"/>
          <w:b/>
          <w:kern w:val="3"/>
          <w:lang w:eastAsia="zh-CN" w:bidi="hi-IN"/>
        </w:rPr>
      </w:pPr>
      <w:r w:rsidRPr="00F406D3">
        <w:rPr>
          <w:rFonts w:ascii="Arial Narrow" w:eastAsia="NSimSun" w:hAnsi="Arial Narrow"/>
          <w:b/>
          <w:bCs/>
          <w:kern w:val="3"/>
          <w:lang w:eastAsia="zh-CN" w:bidi="hi-IN"/>
        </w:rPr>
        <w:t xml:space="preserve">12.4 </w:t>
      </w:r>
      <w:r w:rsidRPr="00F406D3">
        <w:rPr>
          <w:rFonts w:ascii="Arial Narrow" w:eastAsia="NSimSun" w:hAnsi="Arial Narrow"/>
          <w:bCs/>
          <w:kern w:val="3"/>
          <w:lang w:eastAsia="zh-CN" w:bidi="hi-IN"/>
        </w:rPr>
        <w:t xml:space="preserve">O critério de julgamento da proposta está definido no corpo do edital, optando pela </w:t>
      </w:r>
      <w:r w:rsidRPr="00F406D3">
        <w:rPr>
          <w:rFonts w:ascii="Arial Narrow" w:eastAsia="NSimSun" w:hAnsi="Arial Narrow"/>
          <w:b/>
          <w:bCs/>
          <w:kern w:val="3"/>
          <w:lang w:eastAsia="zh-CN" w:bidi="hi-IN"/>
        </w:rPr>
        <w:t xml:space="preserve">contratação direta por meio de </w:t>
      </w:r>
      <w:r w:rsidRPr="00F406D3">
        <w:rPr>
          <w:rFonts w:ascii="Arial Narrow" w:eastAsia="NSimSun" w:hAnsi="Arial Narrow"/>
          <w:b/>
          <w:kern w:val="3"/>
          <w:lang w:eastAsia="zh-CN" w:bidi="hi-IN"/>
        </w:rPr>
        <w:t>DISPENSA ELETRÔNICA.</w:t>
      </w:r>
    </w:p>
    <w:p w14:paraId="0281484B" w14:textId="77777777" w:rsidR="00AF335C" w:rsidRPr="00F406D3" w:rsidRDefault="00AF335C" w:rsidP="00F406D3">
      <w:pPr>
        <w:suppressAutoHyphens/>
        <w:autoSpaceDN w:val="0"/>
        <w:spacing w:after="57" w:line="276" w:lineRule="auto"/>
        <w:ind w:right="-17"/>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12.5 </w:t>
      </w:r>
      <w:r w:rsidRPr="00F406D3">
        <w:rPr>
          <w:rFonts w:ascii="Arial Narrow" w:eastAsia="NSimSun" w:hAnsi="Arial Narrow"/>
          <w:bCs/>
          <w:kern w:val="3"/>
          <w:lang w:eastAsia="zh-CN" w:bidi="hi-IN"/>
        </w:rPr>
        <w:t>As regras de desempate entre propostas são as discriminadas no edital.</w:t>
      </w:r>
    </w:p>
    <w:p w14:paraId="34BF1534" w14:textId="77777777" w:rsidR="00AF335C" w:rsidRPr="00F37C5D" w:rsidRDefault="00AF335C" w:rsidP="00F406D3">
      <w:pPr>
        <w:suppressAutoHyphens/>
        <w:autoSpaceDN w:val="0"/>
        <w:spacing w:after="57" w:line="276" w:lineRule="auto"/>
        <w:ind w:right="-17"/>
        <w:rPr>
          <w:rFonts w:ascii="Arial Narrow" w:eastAsia="NSimSun" w:hAnsi="Arial Narrow"/>
          <w:bCs/>
          <w:kern w:val="3"/>
          <w:sz w:val="10"/>
          <w:szCs w:val="10"/>
          <w:lang w:eastAsia="zh-CN" w:bidi="hi-IN"/>
        </w:rPr>
      </w:pPr>
    </w:p>
    <w:p w14:paraId="219D28F6"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ALTERAÇÃO SUBJETIVA</w:t>
      </w:r>
    </w:p>
    <w:p w14:paraId="2539314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13.1 </w:t>
      </w:r>
      <w:r w:rsidRPr="00F406D3">
        <w:rPr>
          <w:rFonts w:ascii="Arial Narrow" w:eastAsia="NSimSun" w:hAnsi="Arial Narrow"/>
          <w:kern w:val="3"/>
          <w:lang w:eastAsia="zh-CN" w:bidi="hi-IN"/>
        </w:rPr>
        <w:t>É admissível a continuidade do contrato administrativo quando houver fusão, cisão ou incorporação do Contratado com outra pessoa jurídica, desde que:</w:t>
      </w:r>
    </w:p>
    <w:p w14:paraId="1E23FDF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sejam observados pela nova pessoa jurídica todos os requisitos de habilitação exigidos na licitação original;</w:t>
      </w:r>
    </w:p>
    <w:p w14:paraId="65D35ED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b) sejam mantidas as demais cláusulas e condições do contrato; e</w:t>
      </w:r>
    </w:p>
    <w:p w14:paraId="78E999E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lastRenderedPageBreak/>
        <w:t>c) não haja prejuízo à execução do objeto pactuado e haja anuência expressa da Administração à continuidade do contrato.</w:t>
      </w:r>
    </w:p>
    <w:p w14:paraId="34C2C15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13.2 </w:t>
      </w:r>
      <w:r w:rsidRPr="00F406D3">
        <w:rPr>
          <w:rFonts w:ascii="Arial Narrow" w:eastAsia="NSimSun" w:hAnsi="Arial Narrow"/>
          <w:kern w:val="3"/>
          <w:lang w:eastAsia="zh-CN" w:bidi="hi-IN"/>
        </w:rPr>
        <w:t>A alteração subjetiva a que se refere o item 13.1 deverá ser formalizada pôr termo aditivo ao contrato.</w:t>
      </w:r>
    </w:p>
    <w:p w14:paraId="2E7FC88D"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p>
    <w:p w14:paraId="773D878F"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SUBCONTRATAÇÃO</w:t>
      </w:r>
    </w:p>
    <w:p w14:paraId="0E867DF3"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14.1 </w:t>
      </w:r>
      <w:r w:rsidRPr="00F406D3">
        <w:rPr>
          <w:rFonts w:ascii="Arial Narrow" w:eastAsia="Calibri" w:hAnsi="Arial Narrow"/>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15. DA GARANTIA DE EXECUÇÃO</w:t>
      </w:r>
    </w:p>
    <w:p w14:paraId="3D91D05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 </w:t>
      </w:r>
      <w:r w:rsidRPr="00F406D3">
        <w:rPr>
          <w:rFonts w:ascii="Arial Narrow" w:eastAsia="NSimSun" w:hAnsi="Arial Narrow"/>
          <w:kern w:val="3"/>
          <w:lang w:eastAsia="zh-CN" w:bidi="hi-IN"/>
        </w:rPr>
        <w:t>Não haverá exigência de garantia contratual da execução, pelas razões abaixo justificadas:</w:t>
      </w:r>
    </w:p>
    <w:p w14:paraId="1DF388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15.1.1 </w:t>
      </w:r>
      <w:r w:rsidRPr="00F406D3">
        <w:rPr>
          <w:rFonts w:ascii="Arial Narrow" w:eastAsia="NSimSun" w:hAnsi="Arial Narrow"/>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15.1.2</w:t>
      </w:r>
      <w:r w:rsidRPr="00F406D3">
        <w:rPr>
          <w:rFonts w:ascii="Arial Narrow" w:eastAsia="NSimSun" w:hAnsi="Arial Narrow"/>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F406D3" w:rsidRDefault="00AF335C" w:rsidP="00F406D3">
      <w:pPr>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15.1.3</w:t>
      </w:r>
      <w:r w:rsidRPr="00F406D3">
        <w:rPr>
          <w:rFonts w:ascii="Arial Narrow" w:eastAsia="NSimSun" w:hAnsi="Arial Narrow"/>
          <w:kern w:val="3"/>
          <w:lang w:eastAsia="zh-CN" w:bidi="hi-IN"/>
        </w:rPr>
        <w:t xml:space="preserve"> Agilidade nos processos de aquisição: a exigência de uma garantia contratual pode adicionar camadas burocráticas e processuais ao processo de aquisição do </w:t>
      </w:r>
      <w:r w:rsidRPr="00F406D3">
        <w:rPr>
          <w:rFonts w:ascii="Arial Narrow" w:hAnsi="Arial Narrow"/>
        </w:rPr>
        <w:t>material/serviço</w:t>
      </w:r>
      <w:r w:rsidRPr="00F406D3">
        <w:rPr>
          <w:rFonts w:ascii="Arial Narrow" w:eastAsia="NSimSun" w:hAnsi="Arial Narrow"/>
          <w:kern w:val="3"/>
          <w:lang w:eastAsia="zh-CN" w:bidi="hi-IN"/>
        </w:rPr>
        <w:t xml:space="preserve">, e abrir mão dela pode acelerar o </w:t>
      </w:r>
    </w:p>
    <w:p w14:paraId="6C3DD9D8" w14:textId="77777777" w:rsidR="00AF335C" w:rsidRPr="00F406D3" w:rsidRDefault="00AF335C" w:rsidP="00F406D3">
      <w:pPr>
        <w:spacing w:line="276" w:lineRule="auto"/>
        <w:rPr>
          <w:rFonts w:ascii="Arial Narrow" w:hAnsi="Arial Narrow"/>
        </w:rPr>
      </w:pPr>
      <w:r w:rsidRPr="00F406D3">
        <w:rPr>
          <w:rFonts w:ascii="Arial Narrow" w:eastAsia="NSimSun" w:hAnsi="Arial Narrow"/>
          <w:kern w:val="3"/>
          <w:lang w:eastAsia="zh-CN" w:bidi="hi-IN"/>
        </w:rPr>
        <w:t>processo, permitindo uma conclusão mais rápida da licitação.</w:t>
      </w:r>
    </w:p>
    <w:p w14:paraId="1BDB21F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15.1.4 </w:t>
      </w:r>
      <w:r w:rsidRPr="00F406D3">
        <w:rPr>
          <w:rFonts w:ascii="Arial Narrow" w:eastAsia="NSimSun" w:hAnsi="Arial Narrow"/>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F406D3">
        <w:rPr>
          <w:rFonts w:ascii="Arial Narrow" w:eastAsia="NSimSun" w:hAnsi="Arial Narrow"/>
          <w:b/>
          <w:kern w:val="3"/>
          <w:lang w:eastAsia="zh-CN" w:bidi="hi-IN"/>
        </w:rPr>
        <w:t xml:space="preserve">, </w:t>
      </w:r>
      <w:r w:rsidRPr="00F406D3">
        <w:rPr>
          <w:rFonts w:ascii="Arial Narrow" w:eastAsia="NSimSun" w:hAnsi="Arial Narrow"/>
          <w:b/>
          <w:kern w:val="3"/>
          <w:u w:val="single"/>
          <w:lang w:eastAsia="zh-CN" w:bidi="hi-IN"/>
        </w:rPr>
        <w:t>conforme, o objeto</w:t>
      </w:r>
      <w:r w:rsidRPr="00F406D3">
        <w:rPr>
          <w:rFonts w:ascii="Arial Narrow" w:eastAsia="NSimSun" w:hAnsi="Arial Narrow"/>
          <w:kern w:val="3"/>
          <w:lang w:eastAsia="zh-CN" w:bidi="hi-IN"/>
        </w:rPr>
        <w:t>.</w:t>
      </w:r>
    </w:p>
    <w:p w14:paraId="40B3BDC1" w14:textId="0B6B3A16" w:rsidR="00AF335C" w:rsidRPr="00F37C5D" w:rsidRDefault="00AF335C" w:rsidP="00F406D3">
      <w:pPr>
        <w:suppressAutoHyphens/>
        <w:autoSpaceDN w:val="0"/>
        <w:spacing w:after="57" w:line="276" w:lineRule="auto"/>
        <w:rPr>
          <w:rFonts w:ascii="Arial Narrow" w:eastAsia="NSimSun" w:hAnsi="Arial Narrow"/>
          <w:kern w:val="3"/>
          <w:sz w:val="10"/>
          <w:szCs w:val="10"/>
          <w:lang w:eastAsia="zh-CN" w:bidi="hi-IN"/>
        </w:rPr>
      </w:pPr>
      <w:r w:rsidRPr="00F406D3">
        <w:rPr>
          <w:rFonts w:ascii="Arial Narrow" w:eastAsia="NSimSun" w:hAnsi="Arial Narrow"/>
          <w:b/>
          <w:kern w:val="3"/>
          <w:lang w:eastAsia="zh-CN" w:bidi="hi-IN"/>
        </w:rPr>
        <w:t>15.1.5</w:t>
      </w:r>
      <w:r w:rsidRPr="00F406D3">
        <w:rPr>
          <w:rFonts w:ascii="Arial Narrow" w:eastAsia="NSimSun" w:hAnsi="Arial Narrow"/>
          <w:kern w:val="3"/>
          <w:lang w:eastAsia="zh-CN" w:bidi="hi-IN"/>
        </w:rPr>
        <w:t xml:space="preserve"> A aplicação do Código de Defesa do Consumidor é suficiente para resguardar a </w:t>
      </w:r>
      <w:r w:rsidR="00DC0B7C" w:rsidRPr="00F406D3">
        <w:rPr>
          <w:rFonts w:ascii="Arial Narrow" w:eastAsia="NSimSun" w:hAnsi="Arial Narrow"/>
          <w:kern w:val="3"/>
          <w:lang w:eastAsia="zh-CN" w:bidi="hi-IN"/>
        </w:rPr>
        <w:t>Administração do município.</w:t>
      </w:r>
      <w:r w:rsidRPr="00F406D3">
        <w:rPr>
          <w:rFonts w:ascii="Arial Narrow" w:eastAsia="NSimSun" w:hAnsi="Arial Narrow"/>
          <w:kern w:val="3"/>
          <w:lang w:eastAsia="zh-CN" w:bidi="hi-IN"/>
        </w:rPr>
        <w:cr/>
      </w:r>
    </w:p>
    <w:p w14:paraId="4A835C98" w14:textId="77777777" w:rsidR="00AF335C" w:rsidRPr="00F406D3" w:rsidRDefault="00AF335C" w:rsidP="00F406D3">
      <w:pPr>
        <w:suppressAutoHyphens/>
        <w:autoSpaceDN w:val="0"/>
        <w:spacing w:before="57" w:after="57" w:line="276" w:lineRule="auto"/>
        <w:ind w:left="27"/>
        <w:rPr>
          <w:rFonts w:ascii="Arial Narrow" w:eastAsia="NSimSun" w:hAnsi="Arial Narrow"/>
          <w:kern w:val="3"/>
          <w:lang w:eastAsia="zh-CN" w:bidi="hi-IN"/>
        </w:rPr>
      </w:pPr>
      <w:r w:rsidRPr="00F406D3">
        <w:rPr>
          <w:rFonts w:ascii="Arial Narrow" w:eastAsia="NSimSun" w:hAnsi="Arial Narrow"/>
          <w:b/>
          <w:bCs/>
          <w:kern w:val="3"/>
          <w:shd w:val="clear" w:color="auto" w:fill="FFFFFF"/>
          <w:lang w:eastAsia="zh-CN" w:bidi="hi-IN"/>
        </w:rPr>
        <w:t>16 VIGÊNCIA</w:t>
      </w:r>
    </w:p>
    <w:p w14:paraId="2C841800" w14:textId="5DEE7742" w:rsidR="00AF335C" w:rsidRPr="00F406D3" w:rsidRDefault="00AF335C" w:rsidP="00F406D3">
      <w:pPr>
        <w:suppressAutoHyphens/>
        <w:autoSpaceDN w:val="0"/>
        <w:spacing w:before="57" w:after="57" w:line="276" w:lineRule="auto"/>
        <w:ind w:left="27"/>
        <w:rPr>
          <w:rFonts w:ascii="Arial Narrow" w:eastAsia="ArialMT" w:hAnsi="Arial Narrow"/>
          <w:kern w:val="3"/>
          <w:lang w:eastAsia="zh-CN" w:bidi="hi-IN"/>
        </w:rPr>
      </w:pPr>
      <w:r w:rsidRPr="00F406D3">
        <w:rPr>
          <w:rFonts w:ascii="Arial Narrow" w:eastAsia="NSimSun" w:hAnsi="Arial Narrow"/>
          <w:b/>
          <w:bCs/>
          <w:kern w:val="3"/>
          <w:lang w:eastAsia="zh-CN" w:bidi="hi-IN"/>
        </w:rPr>
        <w:t xml:space="preserve">16.1 </w:t>
      </w:r>
      <w:r w:rsidRPr="00F406D3">
        <w:rPr>
          <w:rFonts w:ascii="Arial Narrow" w:eastAsia="NSimSun" w:hAnsi="Arial Narrow"/>
          <w:kern w:val="3"/>
          <w:lang w:eastAsia="zh-CN" w:bidi="hi-IN"/>
        </w:rPr>
        <w:t xml:space="preserve">O contrato terá vigência de </w:t>
      </w:r>
      <w:r w:rsidR="004A12BC" w:rsidRPr="004A12BC">
        <w:rPr>
          <w:rFonts w:ascii="Arial Narrow" w:eastAsia="NSimSun" w:hAnsi="Arial Narrow"/>
          <w:b/>
          <w:bCs/>
          <w:color w:val="000000" w:themeColor="text1"/>
          <w:kern w:val="3"/>
          <w:lang w:eastAsia="zh-CN" w:bidi="hi-IN"/>
        </w:rPr>
        <w:t>06 (seis) meses</w:t>
      </w:r>
      <w:r w:rsidRPr="00F406D3">
        <w:rPr>
          <w:rFonts w:ascii="Arial Narrow" w:eastAsia="NSimSun" w:hAnsi="Arial Narrow"/>
          <w:kern w:val="3"/>
          <w:lang w:eastAsia="zh-CN" w:bidi="hi-IN"/>
        </w:rPr>
        <w:t xml:space="preserve">, podendo ser prorrogado por igual período. </w:t>
      </w:r>
      <w:r w:rsidRPr="00F406D3">
        <w:rPr>
          <w:rFonts w:ascii="Arial Narrow" w:eastAsia="ArialMT" w:hAnsi="Arial Narrow"/>
          <w:kern w:val="3"/>
          <w:lang w:eastAsia="zh-CN" w:bidi="hi-IN"/>
        </w:rPr>
        <w:t>A inserção do prazo de vigência no termo de referência segue o disposto na alínea “a” do inciso XXIII do art. 6º da Lei Federal n.º 14.133, de 2021.</w:t>
      </w:r>
    </w:p>
    <w:p w14:paraId="29B92A64" w14:textId="77777777" w:rsidR="002C423C" w:rsidRDefault="002C423C" w:rsidP="00F406D3">
      <w:pPr>
        <w:suppressAutoHyphens/>
        <w:autoSpaceDN w:val="0"/>
        <w:spacing w:after="57" w:line="276" w:lineRule="auto"/>
        <w:rPr>
          <w:rFonts w:ascii="Arial Narrow" w:eastAsia="MS Gothic" w:hAnsi="Arial Narrow"/>
          <w:b/>
          <w:bCs/>
          <w:kern w:val="3"/>
          <w:lang w:eastAsia="zh-CN" w:bidi="hi-IN"/>
        </w:rPr>
      </w:pPr>
    </w:p>
    <w:p w14:paraId="348044B0" w14:textId="09695A48"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MS Gothic" w:hAnsi="Arial Narrow"/>
          <w:b/>
          <w:bCs/>
          <w:kern w:val="3"/>
          <w:lang w:eastAsia="zh-CN" w:bidi="hi-IN"/>
        </w:rPr>
        <w:t>17 DO REAJUSTAMENTO.</w:t>
      </w:r>
    </w:p>
    <w:p w14:paraId="37D7F27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17.1</w:t>
      </w:r>
      <w:r w:rsidRPr="00F406D3">
        <w:rPr>
          <w:rFonts w:ascii="Arial Narrow" w:eastAsia="NSimSun" w:hAnsi="Arial Narrow"/>
          <w:kern w:val="3"/>
          <w:lang w:eastAsia="zh-CN" w:bidi="hi-IN"/>
        </w:rPr>
        <w:t xml:space="preserve"> A periodicidade de reajuste do valor deste contrato será anual, conforme disposto na Lei Federal n.º 10.192, de 2001, utilizando-se o </w:t>
      </w:r>
      <w:r w:rsidRPr="00F406D3">
        <w:rPr>
          <w:rFonts w:ascii="Arial Narrow" w:eastAsia="NSimSun" w:hAnsi="Arial Narrow"/>
          <w:b/>
          <w:bCs/>
          <w:kern w:val="3"/>
          <w:lang w:eastAsia="zh-CN" w:bidi="hi-IN"/>
        </w:rPr>
        <w:t>Índice Nacional de Preços ao Consumidor</w:t>
      </w:r>
      <w:r w:rsidRPr="00F406D3">
        <w:rPr>
          <w:rFonts w:ascii="Arial Narrow" w:eastAsia="NSimSun" w:hAnsi="Arial Narrow"/>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17.1.1 </w:t>
      </w:r>
      <w:r w:rsidRPr="00F406D3">
        <w:rPr>
          <w:rFonts w:ascii="Arial Narrow" w:eastAsia="NSimSun" w:hAnsi="Arial Narrow"/>
          <w:kern w:val="3"/>
          <w:lang w:eastAsia="zh-CN" w:bidi="hi-IN"/>
        </w:rPr>
        <w:t>A data-base do reajuste será vinculada à data do orçamento estimado.</w:t>
      </w:r>
    </w:p>
    <w:p w14:paraId="3DF5154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17.1.2 </w:t>
      </w:r>
      <w:r w:rsidRPr="00F406D3">
        <w:rPr>
          <w:rFonts w:ascii="Arial Narrow" w:eastAsia="NSimSun" w:hAnsi="Arial Narrow"/>
          <w:kern w:val="3"/>
          <w:lang w:eastAsia="zh-CN" w:bidi="hi-IN"/>
        </w:rPr>
        <w:t>O reajuste será concedido mediante simples apostila, conforme dispõe o art. 136 da Lei Federal n.º 14.133, de 2021.</w:t>
      </w:r>
    </w:p>
    <w:p w14:paraId="7E3D7F6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17.2 </w:t>
      </w:r>
      <w:r w:rsidRPr="00F406D3">
        <w:rPr>
          <w:rFonts w:ascii="Arial Narrow" w:eastAsia="NSimSun" w:hAnsi="Arial Narrow"/>
          <w:kern w:val="3"/>
          <w:lang w:eastAsia="zh-CN" w:bidi="hi-IN"/>
        </w:rPr>
        <w:t>Nos reajustes subsequentes ao primeiro, o interregno mínimo de um ano será contado a partir do último reajuste.</w:t>
      </w:r>
    </w:p>
    <w:p w14:paraId="184DB15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17.3 </w:t>
      </w:r>
      <w:r w:rsidRPr="00F406D3">
        <w:rPr>
          <w:rFonts w:ascii="Arial Narrow" w:eastAsia="NSimSun" w:hAnsi="Arial Narrow"/>
          <w:kern w:val="3"/>
          <w:lang w:eastAsia="zh-CN" w:bidi="hi-IN"/>
        </w:rPr>
        <w:t>Não serão admitidos apostilamentos com efeitos financeiros retroativos à data da sua assinatura.</w:t>
      </w:r>
    </w:p>
    <w:p w14:paraId="77993A7B" w14:textId="2F76B033" w:rsidR="00AF335C" w:rsidRPr="00F406D3" w:rsidRDefault="00AF335C" w:rsidP="00F406D3">
      <w:pPr>
        <w:suppressAutoHyphens/>
        <w:autoSpaceDN w:val="0"/>
        <w:spacing w:after="57" w:line="276" w:lineRule="auto"/>
        <w:rPr>
          <w:rFonts w:ascii="Arial Narrow" w:eastAsia="MS Gothic" w:hAnsi="Arial Narrow"/>
          <w:kern w:val="3"/>
          <w:lang w:eastAsia="zh-CN" w:bidi="hi-IN"/>
        </w:rPr>
      </w:pPr>
      <w:r w:rsidRPr="00F406D3">
        <w:rPr>
          <w:rFonts w:ascii="Arial Narrow" w:eastAsia="MS Gothic" w:hAnsi="Arial Narrow"/>
          <w:b/>
          <w:bCs/>
          <w:kern w:val="3"/>
          <w:lang w:eastAsia="zh-CN" w:bidi="hi-IN"/>
        </w:rPr>
        <w:t>17.4</w:t>
      </w:r>
      <w:r w:rsidRPr="00F406D3">
        <w:rPr>
          <w:rFonts w:ascii="Arial Narrow" w:eastAsia="MS Gothic" w:hAnsi="Arial Narrow"/>
          <w:kern w:val="3"/>
          <w:lang w:eastAsia="zh-CN" w:bidi="hi-IN"/>
        </w:rPr>
        <w:t xml:space="preserve"> A concessão de reajustes não pagos na época oportuna será apurada por procedimento próprio.</w:t>
      </w:r>
    </w:p>
    <w:p w14:paraId="4C6585C1" w14:textId="77777777" w:rsidR="00AF335C" w:rsidRPr="00F406D3" w:rsidRDefault="00AF335C" w:rsidP="00F406D3">
      <w:pPr>
        <w:keepNext/>
        <w:keepLines/>
        <w:spacing w:before="120" w:line="276" w:lineRule="auto"/>
        <w:ind w:right="-30"/>
        <w:rPr>
          <w:rFonts w:ascii="Arial Narrow" w:eastAsia="MS Gothic" w:hAnsi="Arial Narrow"/>
          <w:b/>
        </w:rPr>
      </w:pPr>
      <w:r w:rsidRPr="00F406D3">
        <w:rPr>
          <w:rFonts w:ascii="Arial Narrow" w:eastAsia="MS Gothic" w:hAnsi="Arial Narrow"/>
          <w:b/>
        </w:rPr>
        <w:lastRenderedPageBreak/>
        <w:t>18 DOS RECURSOS ORÇAMENTÁRIOS.</w:t>
      </w:r>
    </w:p>
    <w:p w14:paraId="12550DC7" w14:textId="77777777" w:rsidR="004A12BC" w:rsidRDefault="00AF335C" w:rsidP="004A12BC">
      <w:pPr>
        <w:keepNext/>
        <w:keepLines/>
        <w:spacing w:before="480" w:after="57" w:line="276" w:lineRule="auto"/>
        <w:ind w:left="357" w:right="-30" w:hanging="357"/>
        <w:rPr>
          <w:rFonts w:ascii="Arial Narrow" w:eastAsia="MS Gothic" w:hAnsi="Arial Narrow"/>
        </w:rPr>
      </w:pPr>
      <w:r w:rsidRPr="00F406D3">
        <w:rPr>
          <w:rFonts w:ascii="Arial Narrow" w:eastAsia="MS Gothic" w:hAnsi="Arial Narrow"/>
          <w:b/>
        </w:rPr>
        <w:t xml:space="preserve">18.1 </w:t>
      </w:r>
      <w:r w:rsidRPr="00F406D3">
        <w:rPr>
          <w:rFonts w:ascii="Arial Narrow" w:eastAsia="MS Gothic" w:hAnsi="Arial Narrow"/>
        </w:rPr>
        <w:t>As despesas decorrentes da presente contratação correrão à conta de recursos específicos consignados no Orçamento Geral do Município deste exercício, na dotação abaixo discriminada:</w:t>
      </w:r>
    </w:p>
    <w:p w14:paraId="68FA7CEE" w14:textId="529AA913" w:rsidR="004A12BC" w:rsidRPr="004A12BC" w:rsidRDefault="004A12BC" w:rsidP="004A12BC">
      <w:pPr>
        <w:keepNext/>
        <w:keepLines/>
        <w:spacing w:before="480" w:after="57" w:line="276" w:lineRule="auto"/>
        <w:ind w:left="357" w:right="-30" w:hanging="357"/>
        <w:rPr>
          <w:rFonts w:ascii="Arial Narrow" w:eastAsia="MS Gothic" w:hAnsi="Arial Narrow"/>
          <w:bCs/>
        </w:rPr>
      </w:pPr>
      <w:r w:rsidRPr="004A12BC">
        <w:rPr>
          <w:rFonts w:ascii="Arial Narrow" w:eastAsia="BatangChe" w:hAnsi="Arial Narrow" w:cs="Arial"/>
          <w:b/>
          <w:bCs/>
          <w:sz w:val="24"/>
          <w:szCs w:val="24"/>
        </w:rPr>
        <w:t>Órgão:</w:t>
      </w:r>
    </w:p>
    <w:p w14:paraId="6C97B8AF" w14:textId="77777777" w:rsidR="004A12BC" w:rsidRPr="004A12BC" w:rsidRDefault="004A12BC" w:rsidP="004A12BC">
      <w:pPr>
        <w:pStyle w:val="Corpodetexto"/>
        <w:spacing w:line="276" w:lineRule="auto"/>
        <w:ind w:right="54"/>
        <w:contextualSpacing/>
        <w:rPr>
          <w:rFonts w:ascii="Arial Narrow" w:eastAsia="BatangChe" w:hAnsi="Arial Narrow" w:cs="Arial"/>
          <w:sz w:val="24"/>
          <w:szCs w:val="24"/>
          <w:lang w:val="pt-BR"/>
        </w:rPr>
      </w:pPr>
      <w:r w:rsidRPr="004A12BC">
        <w:rPr>
          <w:rFonts w:ascii="Arial Narrow" w:eastAsia="BatangChe" w:hAnsi="Arial Narrow" w:cs="Arial"/>
          <w:sz w:val="24"/>
          <w:szCs w:val="24"/>
          <w:lang w:val="pt-BR"/>
        </w:rPr>
        <w:t>5 - Fundo Municipal de Assistência Social</w:t>
      </w:r>
    </w:p>
    <w:p w14:paraId="0E2BF658" w14:textId="552BFCE8" w:rsidR="004A12BC" w:rsidRPr="00C43D50" w:rsidRDefault="00C43D50" w:rsidP="004A12BC">
      <w:pPr>
        <w:pStyle w:val="Corpodetexto"/>
        <w:spacing w:line="276" w:lineRule="auto"/>
        <w:ind w:right="54"/>
        <w:contextualSpacing/>
        <w:rPr>
          <w:rFonts w:ascii="Arial Narrow" w:eastAsia="BatangChe" w:hAnsi="Arial Narrow" w:cs="Arial"/>
          <w:b/>
          <w:bCs/>
          <w:sz w:val="24"/>
          <w:szCs w:val="24"/>
          <w:lang w:val="pt-BR"/>
        </w:rPr>
      </w:pPr>
      <w:r>
        <w:rPr>
          <w:rFonts w:ascii="Arial Narrow" w:eastAsia="BatangChe" w:hAnsi="Arial Narrow" w:cs="Arial"/>
          <w:b/>
          <w:bCs/>
          <w:sz w:val="24"/>
          <w:szCs w:val="24"/>
          <w:lang w:val="pt-BR"/>
        </w:rPr>
        <w:t xml:space="preserve">Projeto Atividade: </w:t>
      </w:r>
      <w:r w:rsidR="004A12BC" w:rsidRPr="004A12BC">
        <w:rPr>
          <w:rFonts w:ascii="Arial Narrow" w:eastAsia="BatangChe" w:hAnsi="Arial Narrow" w:cs="Arial"/>
          <w:sz w:val="24"/>
          <w:szCs w:val="24"/>
          <w:lang w:val="pt-BR"/>
        </w:rPr>
        <w:t>2.081 – Implantação e Manut. Das Ações de Segurança Alimentar e Nutricional</w:t>
      </w:r>
    </w:p>
    <w:p w14:paraId="1EF7DD87" w14:textId="719372FA" w:rsidR="004A12BC" w:rsidRPr="00C43D50" w:rsidRDefault="00C43D50" w:rsidP="004A12BC">
      <w:pPr>
        <w:pStyle w:val="Corpodetexto"/>
        <w:spacing w:line="276" w:lineRule="auto"/>
        <w:ind w:right="54"/>
        <w:contextualSpacing/>
        <w:rPr>
          <w:rFonts w:ascii="Arial Narrow" w:eastAsia="BatangChe" w:hAnsi="Arial Narrow" w:cs="Arial"/>
          <w:b/>
          <w:bCs/>
          <w:sz w:val="24"/>
          <w:szCs w:val="24"/>
          <w:lang w:val="pt-BR"/>
        </w:rPr>
      </w:pPr>
      <w:r>
        <w:rPr>
          <w:rFonts w:ascii="Arial Narrow" w:eastAsia="BatangChe" w:hAnsi="Arial Narrow" w:cs="Arial"/>
          <w:b/>
          <w:bCs/>
          <w:sz w:val="24"/>
          <w:szCs w:val="24"/>
          <w:lang w:val="pt-BR"/>
        </w:rPr>
        <w:t xml:space="preserve">Elemento de Despesas: </w:t>
      </w:r>
      <w:r w:rsidR="004A12BC" w:rsidRPr="004A12BC">
        <w:rPr>
          <w:rFonts w:ascii="Arial Narrow" w:eastAsia="BatangChe" w:hAnsi="Arial Narrow" w:cs="Arial"/>
          <w:sz w:val="24"/>
          <w:szCs w:val="24"/>
          <w:lang w:val="pt-BR"/>
        </w:rPr>
        <w:t>4.4.90.52.00 Equipamentos e Material Perman</w:t>
      </w:r>
      <w:r w:rsidR="004A12BC">
        <w:rPr>
          <w:rFonts w:ascii="Arial Narrow" w:eastAsia="BatangChe" w:hAnsi="Arial Narrow" w:cs="Arial"/>
          <w:sz w:val="24"/>
          <w:szCs w:val="24"/>
          <w:lang w:val="pt-BR"/>
        </w:rPr>
        <w:t>en</w:t>
      </w:r>
      <w:r w:rsidR="004A12BC" w:rsidRPr="004A12BC">
        <w:rPr>
          <w:rFonts w:ascii="Arial Narrow" w:eastAsia="BatangChe" w:hAnsi="Arial Narrow" w:cs="Arial"/>
          <w:sz w:val="24"/>
          <w:szCs w:val="24"/>
          <w:lang w:val="pt-BR"/>
        </w:rPr>
        <w:t>te</w:t>
      </w:r>
    </w:p>
    <w:p w14:paraId="2222E0FF" w14:textId="769D378C" w:rsidR="004A12BC" w:rsidRPr="00C43D50" w:rsidRDefault="00C43D50" w:rsidP="004A12BC">
      <w:pPr>
        <w:pStyle w:val="Corpodetexto"/>
        <w:spacing w:line="276" w:lineRule="auto"/>
        <w:ind w:right="54"/>
        <w:contextualSpacing/>
        <w:rPr>
          <w:rFonts w:ascii="Arial Narrow" w:eastAsia="BatangChe" w:hAnsi="Arial Narrow" w:cs="Arial"/>
          <w:b/>
          <w:bCs/>
          <w:sz w:val="24"/>
          <w:szCs w:val="24"/>
          <w:lang w:val="pt-BR"/>
        </w:rPr>
      </w:pPr>
      <w:r>
        <w:rPr>
          <w:rFonts w:ascii="Arial Narrow" w:eastAsia="BatangChe" w:hAnsi="Arial Narrow" w:cs="Arial"/>
          <w:b/>
          <w:bCs/>
          <w:sz w:val="24"/>
          <w:szCs w:val="24"/>
          <w:lang w:val="pt-BR"/>
        </w:rPr>
        <w:t xml:space="preserve">Fontes: </w:t>
      </w:r>
      <w:r w:rsidR="004A12BC" w:rsidRPr="004A12BC">
        <w:rPr>
          <w:rFonts w:ascii="Arial Narrow" w:eastAsia="BatangChe" w:hAnsi="Arial Narrow" w:cs="Arial"/>
          <w:sz w:val="24"/>
          <w:szCs w:val="24"/>
          <w:lang w:val="pt-BR"/>
        </w:rPr>
        <w:t>1701 - Outras Transferências de Convênios ou Instrumentos Congêneres do Estado</w:t>
      </w:r>
    </w:p>
    <w:p w14:paraId="11D5E01C" w14:textId="2F8AF4E2"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550344B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19 SANÇÕES ADMINISTRATIVAS</w:t>
      </w:r>
    </w:p>
    <w:p w14:paraId="79714486" w14:textId="3D649534" w:rsidR="00AF335C" w:rsidRPr="00F406D3" w:rsidRDefault="00AF335C" w:rsidP="00F406D3">
      <w:pPr>
        <w:spacing w:line="276" w:lineRule="auto"/>
        <w:rPr>
          <w:rFonts w:ascii="Arial Narrow" w:eastAsia="SimSun" w:hAnsi="Arial Narrow"/>
        </w:rPr>
      </w:pPr>
      <w:r w:rsidRPr="00F406D3">
        <w:rPr>
          <w:rFonts w:ascii="Arial Narrow" w:eastAsia="Arial" w:hAnsi="Arial Narrow"/>
          <w:b/>
          <w:bCs/>
          <w:shd w:val="clear" w:color="auto" w:fill="FFFFFF"/>
        </w:rPr>
        <w:t xml:space="preserve">19.1 </w:t>
      </w:r>
      <w:r w:rsidRPr="00F406D3">
        <w:rPr>
          <w:rFonts w:ascii="Arial Narrow" w:eastAsia="SimSun" w:hAnsi="Arial Narrow"/>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e declaração de inidoneidade para licitar ou contratar com a Administração Pública, conforme, a seguir:</w:t>
      </w:r>
    </w:p>
    <w:p w14:paraId="095ED387"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w:t>
      </w:r>
      <w:r w:rsidRPr="00F406D3">
        <w:rPr>
          <w:rFonts w:ascii="Arial Narrow" w:eastAsia="SimSun" w:hAnsi="Arial Narrow"/>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F406D3" w:rsidRDefault="00AF335C" w:rsidP="00F406D3">
      <w:pPr>
        <w:spacing w:line="276" w:lineRule="auto"/>
        <w:rPr>
          <w:rFonts w:ascii="Arial Narrow" w:eastAsia="SimSun" w:hAnsi="Arial Narrow"/>
        </w:rPr>
      </w:pPr>
    </w:p>
    <w:p w14:paraId="213EBCA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19.1.2</w:t>
      </w:r>
      <w:r w:rsidRPr="00F406D3">
        <w:rPr>
          <w:rFonts w:ascii="Arial Narrow" w:eastAsia="SimSun" w:hAnsi="Arial Narrow"/>
        </w:rPr>
        <w:t xml:space="preserve"> MULTA: será aplicada por infrações que obstaculizem a concretização do objeto do processo e compreenderá: </w:t>
      </w:r>
    </w:p>
    <w:p w14:paraId="7ED89EB2" w14:textId="77777777" w:rsidR="00AF335C" w:rsidRPr="00F406D3" w:rsidRDefault="00AF335C" w:rsidP="00F406D3">
      <w:pPr>
        <w:spacing w:line="276" w:lineRule="auto"/>
        <w:rPr>
          <w:rFonts w:ascii="Arial Narrow" w:eastAsia="SimSun" w:hAnsi="Arial Narrow"/>
        </w:rPr>
      </w:pPr>
    </w:p>
    <w:p w14:paraId="574D03CE"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F406D3" w:rsidRDefault="00AF335C" w:rsidP="00F406D3">
      <w:pPr>
        <w:spacing w:line="276" w:lineRule="auto"/>
        <w:rPr>
          <w:rFonts w:ascii="Arial Narrow" w:eastAsia="SimSun" w:hAnsi="Arial Narrow"/>
        </w:rPr>
      </w:pPr>
    </w:p>
    <w:p w14:paraId="55E78F2D" w14:textId="01D96834" w:rsidR="00AF335C" w:rsidRPr="00F406D3" w:rsidRDefault="00C43D50" w:rsidP="00F406D3">
      <w:pPr>
        <w:spacing w:line="276" w:lineRule="auto"/>
        <w:rPr>
          <w:rFonts w:ascii="Arial Narrow" w:eastAsia="SimSun" w:hAnsi="Arial Narrow"/>
        </w:rPr>
      </w:pPr>
      <w:r w:rsidRPr="00F406D3">
        <w:rPr>
          <w:rFonts w:ascii="Arial Narrow" w:eastAsia="SimSun" w:hAnsi="Arial Narrow"/>
          <w:b/>
          <w:bCs/>
        </w:rPr>
        <w:t>19.1.3</w:t>
      </w:r>
      <w:r w:rsidRPr="00F406D3">
        <w:rPr>
          <w:rFonts w:ascii="Arial Narrow" w:eastAsia="SimSun" w:hAnsi="Arial Narrow"/>
        </w:rPr>
        <w:t>. Caracterizada</w:t>
      </w:r>
      <w:r w:rsidR="00AF335C" w:rsidRPr="00F406D3">
        <w:rPr>
          <w:rFonts w:ascii="Arial Narrow" w:eastAsia="SimSun" w:hAnsi="Arial Narrow"/>
        </w:rPr>
        <w:t xml:space="preserve"> a inexecução e constatado o prejuízo ao interesse público, o Município de </w:t>
      </w:r>
      <w:r w:rsidR="008B2864" w:rsidRPr="00F406D3">
        <w:rPr>
          <w:rFonts w:ascii="Arial Narrow" w:eastAsia="SimSun" w:hAnsi="Arial Narrow"/>
        </w:rPr>
        <w:t>MUNDO NOVO</w:t>
      </w:r>
      <w:r w:rsidR="00AF335C" w:rsidRPr="00F406D3">
        <w:rPr>
          <w:rFonts w:ascii="Arial Narrow" w:eastAsia="SimSun" w:hAnsi="Arial Narrow"/>
        </w:rPr>
        <w:t xml:space="preserve"> – B</w:t>
      </w:r>
      <w:r>
        <w:rPr>
          <w:rFonts w:ascii="Arial Narrow" w:eastAsia="SimSun" w:hAnsi="Arial Narrow"/>
        </w:rPr>
        <w:t>A</w:t>
      </w:r>
      <w:r w:rsidR="00AF335C" w:rsidRPr="00F406D3">
        <w:rPr>
          <w:rFonts w:ascii="Arial Narrow" w:eastAsia="SimSun" w:hAnsi="Arial Narrow"/>
        </w:rPr>
        <w:t xml:space="preserve">, poderá aplicar à CONTRATADA outras sanções e até mesmo iniciar o processo de extinção do instrumento contratual da empresa. </w:t>
      </w:r>
    </w:p>
    <w:p w14:paraId="2F6C9B13" w14:textId="77777777" w:rsidR="00AF335C" w:rsidRPr="00F406D3" w:rsidRDefault="00AF335C" w:rsidP="00F406D3">
      <w:pPr>
        <w:spacing w:line="276" w:lineRule="auto"/>
        <w:rPr>
          <w:rFonts w:ascii="Arial Narrow" w:eastAsia="SimSun" w:hAnsi="Arial Narrow"/>
        </w:rPr>
      </w:pPr>
    </w:p>
    <w:p w14:paraId="7485E6B0"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19.1.4</w:t>
      </w:r>
      <w:r w:rsidRPr="00F406D3">
        <w:rPr>
          <w:rFonts w:ascii="Arial Narrow" w:eastAsia="SimSun" w:hAnsi="Arial Narrow"/>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F406D3" w:rsidRDefault="00AF335C" w:rsidP="00F406D3">
      <w:pPr>
        <w:spacing w:line="276" w:lineRule="auto"/>
        <w:rPr>
          <w:rFonts w:ascii="Arial Narrow" w:eastAsia="SimSun" w:hAnsi="Arial Narrow"/>
        </w:rPr>
      </w:pPr>
    </w:p>
    <w:p w14:paraId="43CBDE99" w14:textId="67372B59"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19.1.5</w:t>
      </w:r>
      <w:r w:rsidRPr="00F406D3">
        <w:rPr>
          <w:rFonts w:ascii="Arial Narrow" w:eastAsia="SimSun" w:hAnsi="Arial Narrow"/>
        </w:rPr>
        <w:t xml:space="preserve"> Na hipótese de a CONTRATADA não efetuar o recolhimento da multa no prazo fixado na notificação de cobrança, o MUNICÍPIO DE </w:t>
      </w:r>
      <w:r w:rsidR="008B2864" w:rsidRPr="00F406D3">
        <w:rPr>
          <w:rFonts w:ascii="Arial Narrow" w:eastAsia="SimSun" w:hAnsi="Arial Narrow"/>
        </w:rPr>
        <w:t>MUNDO NOVO</w:t>
      </w:r>
      <w:r w:rsidRPr="00F406D3">
        <w:rPr>
          <w:rFonts w:ascii="Arial Narrow" w:eastAsia="SimSun" w:hAnsi="Arial Narrow"/>
        </w:rPr>
        <w:t xml:space="preserve">-BAHIA inscreverá o valor em dívida ativa. </w:t>
      </w:r>
    </w:p>
    <w:p w14:paraId="28A5E280" w14:textId="32BAC628"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19.1.6</w:t>
      </w:r>
      <w:r w:rsidRPr="00F406D3">
        <w:rPr>
          <w:rFonts w:ascii="Arial Narrow" w:eastAsia="SimSun" w:hAnsi="Arial Narrow"/>
        </w:rPr>
        <w:t xml:space="preserve">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pelo prazo máximo de 3 (três) anos, nos termos do artigo 156, III, da Lei n. 14.133/2021, sem prejuízo da aplicação de outras penalidades, nos seguintes casos: </w:t>
      </w:r>
    </w:p>
    <w:p w14:paraId="7EEF10F4" w14:textId="77777777" w:rsidR="00AF335C" w:rsidRPr="00F406D3" w:rsidRDefault="00AF335C" w:rsidP="00F406D3">
      <w:pPr>
        <w:spacing w:line="276" w:lineRule="auto"/>
        <w:rPr>
          <w:rFonts w:ascii="Arial Narrow" w:eastAsia="SimSun" w:hAnsi="Arial Narrow"/>
        </w:rPr>
      </w:pPr>
    </w:p>
    <w:p w14:paraId="346A5348"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lastRenderedPageBreak/>
        <w:t xml:space="preserve">a) dar causa à inexecução parcial do contrato que cause grave dano à Administração, ao funcionamento dos serviços públicos ou ao interesse coletivo; </w:t>
      </w:r>
    </w:p>
    <w:p w14:paraId="6E09C7B2"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dar causa à inexecução total do contrato; </w:t>
      </w:r>
    </w:p>
    <w:p w14:paraId="083EF001"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deixar de entregar a documentação exigida para o certame; </w:t>
      </w:r>
    </w:p>
    <w:p w14:paraId="7189FF0C"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não manter a proposta durante o período em que estiver contratada, salvo em decorrência de fato superveniente devidamente justificado; </w:t>
      </w:r>
    </w:p>
    <w:p w14:paraId="560A616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não atender às autorizações de fornecimento ou não entregar a documentação exigida para a contratação, quando convocado dentro do prazo de validade de sua proposta; </w:t>
      </w:r>
    </w:p>
    <w:p w14:paraId="67477193"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f) ensejar o retardamento da execução ou da entrega do objeto do processo sem motivo justificado; </w:t>
      </w:r>
    </w:p>
    <w:p w14:paraId="3ADD0758" w14:textId="77777777" w:rsidR="00AF335C" w:rsidRPr="00F406D3" w:rsidRDefault="00AF335C" w:rsidP="00F406D3">
      <w:pPr>
        <w:spacing w:line="276" w:lineRule="auto"/>
        <w:rPr>
          <w:rFonts w:ascii="Arial Narrow" w:eastAsia="SimSun" w:hAnsi="Arial Narrow"/>
        </w:rPr>
      </w:pPr>
    </w:p>
    <w:p w14:paraId="4C6F86DF"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19.1.7</w:t>
      </w:r>
      <w:r w:rsidRPr="00F406D3">
        <w:rPr>
          <w:rFonts w:ascii="Arial Narrow" w:eastAsia="SimSun" w:hAnsi="Arial Narrow"/>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F406D3" w:rsidRDefault="00AF335C" w:rsidP="00F406D3">
      <w:pPr>
        <w:spacing w:line="276" w:lineRule="auto"/>
        <w:rPr>
          <w:rFonts w:ascii="Arial Narrow" w:eastAsia="SimSun" w:hAnsi="Arial Narrow"/>
        </w:rPr>
      </w:pPr>
    </w:p>
    <w:p w14:paraId="2C9546B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apresentar declaração ou documentação falsa exigida para o certame ou prestar declaração falsa durante o processo ou a execução do contrato; </w:t>
      </w:r>
    </w:p>
    <w:p w14:paraId="75C7960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fraudar o processo ou praticar ato fraudulento na execução do contrato; </w:t>
      </w:r>
    </w:p>
    <w:p w14:paraId="04D279E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comportar-se de modo inidôneo ou cometer fraude de qualquer natureza; </w:t>
      </w:r>
    </w:p>
    <w:p w14:paraId="199C8A1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praticar atos ilícitos com vistas a frustrar os objetivos da contratação; </w:t>
      </w:r>
    </w:p>
    <w:p w14:paraId="256A33A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praticar ato lesivo previsto no art. 5º da Lei n. 12.846/2013. </w:t>
      </w:r>
    </w:p>
    <w:p w14:paraId="764D4AD6" w14:textId="2BCC2ABE"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19.1.8</w:t>
      </w:r>
      <w:r w:rsidRPr="00F406D3">
        <w:rPr>
          <w:rFonts w:ascii="Arial Narrow" w:eastAsia="SimSun" w:hAnsi="Arial Narrow"/>
        </w:rPr>
        <w:t xml:space="preserve"> É admitida a reabilitação da contratada perante o MUNICÍPIO DE </w:t>
      </w:r>
      <w:r w:rsidR="008B2864" w:rsidRPr="00F406D3">
        <w:rPr>
          <w:rFonts w:ascii="Arial Narrow" w:eastAsia="SimSun" w:hAnsi="Arial Narrow"/>
        </w:rPr>
        <w:t>MUNDO NOVO</w:t>
      </w:r>
      <w:r w:rsidRPr="00F406D3">
        <w:rPr>
          <w:rFonts w:ascii="Arial Narrow" w:eastAsia="SimSun" w:hAnsi="Arial Narrow"/>
        </w:rPr>
        <w:t xml:space="preserve">- BAHIA, exigidos, cumulativamente: </w:t>
      </w:r>
    </w:p>
    <w:p w14:paraId="0E3CEF87" w14:textId="77777777" w:rsidR="00AF335C" w:rsidRPr="00F406D3" w:rsidRDefault="00AF335C" w:rsidP="00F406D3">
      <w:pPr>
        <w:spacing w:line="276" w:lineRule="auto"/>
        <w:rPr>
          <w:rFonts w:ascii="Arial Narrow" w:eastAsia="SimSun" w:hAnsi="Arial Narrow"/>
        </w:rPr>
      </w:pPr>
    </w:p>
    <w:p w14:paraId="52BDC437"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reparação integral do dano causado à Administração Pública; </w:t>
      </w:r>
    </w:p>
    <w:p w14:paraId="551D5855"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pagamento da multa; </w:t>
      </w:r>
    </w:p>
    <w:p w14:paraId="61D2935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cumprimento das condições de reabilitação definidas no ato punitivo; </w:t>
      </w:r>
    </w:p>
    <w:p w14:paraId="5FDA189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análise jurídica prévia, com posicionamento conclusivo quanto ao cumprimento dos requisitos definidos neste artigo. </w:t>
      </w:r>
    </w:p>
    <w:p w14:paraId="4CED31C4" w14:textId="77777777" w:rsidR="00AF335C" w:rsidRPr="002C423C" w:rsidRDefault="00AF335C" w:rsidP="00F406D3">
      <w:pPr>
        <w:spacing w:line="276" w:lineRule="auto"/>
        <w:rPr>
          <w:rFonts w:ascii="Arial Narrow" w:eastAsia="SimSun" w:hAnsi="Arial Narrow"/>
          <w:sz w:val="10"/>
          <w:szCs w:val="10"/>
        </w:rPr>
      </w:pPr>
    </w:p>
    <w:p w14:paraId="429B03CB" w14:textId="0DB78A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19.1.9</w:t>
      </w:r>
      <w:r w:rsidRPr="00F406D3">
        <w:rPr>
          <w:rFonts w:ascii="Arial Narrow" w:eastAsia="SimSun" w:hAnsi="Arial Narrow"/>
        </w:rPr>
        <w:t xml:space="preserve"> Além das penalidades citadas, a CONTRATADA ficará sujeita, ainda, ao cancelamento de sua inscrição no Cadastro de Fornecedores do MUNICÍPIO DE </w:t>
      </w:r>
      <w:r w:rsidR="008B2864" w:rsidRPr="00F406D3">
        <w:rPr>
          <w:rFonts w:ascii="Arial Narrow" w:eastAsia="SimSun" w:hAnsi="Arial Narrow"/>
        </w:rPr>
        <w:t>MUNDO NOVO</w:t>
      </w:r>
      <w:r w:rsidRPr="00F406D3">
        <w:rPr>
          <w:rFonts w:ascii="Arial Narrow" w:eastAsia="SimSun" w:hAnsi="Arial Narrow"/>
        </w:rPr>
        <w:t xml:space="preserve"> - BAHIA e, no que couber, às demais penalidades referidas no art. 156 da Lei n. 14.133/2021. </w:t>
      </w:r>
    </w:p>
    <w:p w14:paraId="4FED698C" w14:textId="379548A3"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19.1.10</w:t>
      </w:r>
      <w:r w:rsidRPr="00F406D3">
        <w:rPr>
          <w:rFonts w:ascii="Arial Narrow" w:eastAsia="SimSun" w:hAnsi="Arial Narrow"/>
        </w:rPr>
        <w:t xml:space="preserve"> Comprovado impedimento ou reconhecida força maior, devidamente justificada e aceita pela Administração deste MUNICÍPIO DE </w:t>
      </w:r>
      <w:r w:rsidR="008B2864" w:rsidRPr="00F406D3">
        <w:rPr>
          <w:rFonts w:ascii="Arial Narrow" w:eastAsia="SimSun" w:hAnsi="Arial Narrow"/>
        </w:rPr>
        <w:t>MUNDO NOVO</w:t>
      </w:r>
      <w:r w:rsidRPr="00F406D3">
        <w:rPr>
          <w:rFonts w:ascii="Arial Narrow" w:eastAsia="SimSun" w:hAnsi="Arial Narrow"/>
        </w:rPr>
        <w:t xml:space="preserve"> - BAHIA, a CONTRATADA, conforme o caso, ficará isenta das penalidades mencionadas. </w:t>
      </w:r>
    </w:p>
    <w:p w14:paraId="5C0C8BB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19.1.11</w:t>
      </w:r>
      <w:r w:rsidRPr="00F406D3">
        <w:rPr>
          <w:rFonts w:ascii="Arial Narrow" w:eastAsia="SimSun" w:hAnsi="Arial Narrow"/>
        </w:rPr>
        <w:t xml:space="preserve"> As sanções de advertência, impedimento de licitar e contratar e declaração de inidoneidade poderão ser aplicadas cumulativamente com a sanção de multa. </w:t>
      </w:r>
    </w:p>
    <w:p w14:paraId="68596D9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19.1.12</w:t>
      </w:r>
      <w:r w:rsidRPr="00F406D3">
        <w:rPr>
          <w:rFonts w:ascii="Arial Narrow" w:eastAsia="SimSun" w:hAnsi="Arial Narrow"/>
        </w:rPr>
        <w:t xml:space="preserve"> Na aplicação das penalidades serão admitidos os recursos em lei, observando-se o contraditório e a ampla defesa.</w:t>
      </w:r>
    </w:p>
    <w:p w14:paraId="49CEC9FF" w14:textId="77777777" w:rsidR="00AF335C" w:rsidRPr="00F406D3" w:rsidRDefault="00AF335C" w:rsidP="00F406D3">
      <w:pPr>
        <w:suppressAutoHyphens/>
        <w:autoSpaceDN w:val="0"/>
        <w:spacing w:before="57" w:line="276" w:lineRule="auto"/>
        <w:ind w:left="9" w:right="-55"/>
        <w:rPr>
          <w:rFonts w:ascii="Arial Narrow" w:eastAsia="NSimSun" w:hAnsi="Arial Narrow"/>
          <w:kern w:val="3"/>
          <w:lang w:eastAsia="zh-CN" w:bidi="hi-IN"/>
        </w:rPr>
      </w:pPr>
    </w:p>
    <w:p w14:paraId="1D280AB0"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20 MODELO DE GESTÃO DO CONTRATO</w:t>
      </w:r>
    </w:p>
    <w:p w14:paraId="242ECD9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292EB6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95DD9C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078C82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3CC6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AE62AE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B09517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F87F34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D8C3CC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804D6F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7CB89E4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519DA32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788C50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4FC01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2D16DE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0772F751"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086863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3D7B0C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51F4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DAEAD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1421FB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0C7E688" w14:textId="77777777" w:rsidR="00AF335C" w:rsidRPr="00F406D3" w:rsidRDefault="00AF335C" w:rsidP="00F406D3">
      <w:pPr>
        <w:spacing w:before="120" w:after="120" w:line="276" w:lineRule="auto"/>
        <w:rPr>
          <w:rFonts w:ascii="Arial Narrow" w:eastAsia="MS Mincho" w:hAnsi="Arial Narrow"/>
        </w:rPr>
      </w:pPr>
      <w:r w:rsidRPr="00F406D3">
        <w:rPr>
          <w:rFonts w:ascii="Arial Narrow" w:eastAsia="Arial" w:hAnsi="Arial Narrow"/>
          <w:b/>
          <w:bCs/>
        </w:rPr>
        <w:t>20.1</w:t>
      </w:r>
      <w:r w:rsidRPr="00F406D3">
        <w:rPr>
          <w:rFonts w:ascii="Arial Narrow" w:eastAsia="Arial" w:hAnsi="Arial Narrow"/>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20.2</w:t>
      </w:r>
      <w:r w:rsidRPr="00F406D3">
        <w:rPr>
          <w:rFonts w:ascii="Arial Narrow" w:eastAsia="MS Mincho" w:hAnsi="Arial Narrow"/>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20.3</w:t>
      </w:r>
      <w:r w:rsidRPr="00F406D3">
        <w:rPr>
          <w:rFonts w:ascii="Arial Narrow" w:eastAsia="MS Mincho" w:hAnsi="Arial Narrow"/>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20.4</w:t>
      </w:r>
      <w:r w:rsidRPr="00F406D3">
        <w:rPr>
          <w:rFonts w:ascii="Arial Narrow" w:eastAsia="MS Mincho" w:hAnsi="Arial Narrow"/>
        </w:rPr>
        <w:t xml:space="preserve"> O órgão ou entidade poderá convocar representante da empresa para adoção de providências que devam ser cumpridas de imediato.</w:t>
      </w:r>
    </w:p>
    <w:p w14:paraId="0451F7AD"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20.5</w:t>
      </w:r>
      <w:r w:rsidRPr="00F406D3">
        <w:rPr>
          <w:rFonts w:ascii="Arial Narrow" w:eastAsia="MS Mincho" w:hAnsi="Arial Narrow"/>
          <w:i/>
          <w:iCs/>
        </w:rPr>
        <w:t xml:space="preserve"> </w:t>
      </w:r>
      <w:r w:rsidRPr="00F406D3">
        <w:rPr>
          <w:rFonts w:ascii="Arial Narrow" w:eastAsia="MS Mincho" w:hAnsi="Arial Narrow"/>
        </w:rPr>
        <w:t>Após a assinatura do contrato ou instrumento equivalente</w:t>
      </w:r>
      <w:r w:rsidRPr="00F406D3">
        <w:rPr>
          <w:rFonts w:ascii="Arial Narrow" w:eastAsia="MS Mincho" w:hAnsi="Arial Narrow"/>
          <w:strike/>
        </w:rPr>
        <w:t>,</w:t>
      </w:r>
      <w:r w:rsidRPr="00F406D3">
        <w:rPr>
          <w:rFonts w:ascii="Arial Narrow" w:eastAsia="MS Mincho" w:hAnsi="Arial Narrow"/>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20.6</w:t>
      </w:r>
      <w:r w:rsidRPr="00F406D3">
        <w:rPr>
          <w:rFonts w:ascii="Arial Narrow" w:eastAsia="MS Mincho" w:hAnsi="Arial Narrow"/>
        </w:rPr>
        <w:t xml:space="preserve"> A execução do contrato deverá ser acompanhada e fiscalizada pelo fiscal de contrato:</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887"/>
        <w:gridCol w:w="1649"/>
      </w:tblGrid>
      <w:tr w:rsidR="00D93FF3" w:rsidRPr="00F406D3" w14:paraId="2F30B120" w14:textId="77777777" w:rsidTr="00966178">
        <w:trPr>
          <w:trHeight w:val="436"/>
        </w:trPr>
        <w:tc>
          <w:tcPr>
            <w:tcW w:w="4106" w:type="dxa"/>
            <w:shd w:val="clear" w:color="auto" w:fill="D9D9D9" w:themeFill="background1" w:themeFillShade="D9"/>
            <w:vAlign w:val="center"/>
          </w:tcPr>
          <w:p w14:paraId="6751D165" w14:textId="6FE4681A" w:rsidR="00D93FF3" w:rsidRPr="00F406D3" w:rsidRDefault="00D93FF3" w:rsidP="00F406D3">
            <w:pPr>
              <w:spacing w:line="276" w:lineRule="auto"/>
              <w:rPr>
                <w:rFonts w:ascii="Arial Narrow" w:hAnsi="Arial Narrow" w:cstheme="minorHAnsi"/>
                <w:b/>
                <w:bCs/>
              </w:rPr>
            </w:pPr>
            <w:r w:rsidRPr="00F406D3">
              <w:rPr>
                <w:rFonts w:ascii="Arial Narrow" w:hAnsi="Arial Narrow" w:cstheme="minorHAnsi"/>
                <w:b/>
                <w:bCs/>
              </w:rPr>
              <w:t>SECRETARIA MUNICIPAL/FUNDO</w:t>
            </w:r>
          </w:p>
        </w:tc>
        <w:tc>
          <w:tcPr>
            <w:tcW w:w="2887" w:type="dxa"/>
            <w:shd w:val="clear" w:color="auto" w:fill="D9D9D9" w:themeFill="background1" w:themeFillShade="D9"/>
            <w:vAlign w:val="center"/>
          </w:tcPr>
          <w:p w14:paraId="48DB0B79" w14:textId="045C16F4" w:rsidR="00D93FF3" w:rsidRPr="00F406D3" w:rsidRDefault="00D93FF3" w:rsidP="00F406D3">
            <w:pPr>
              <w:spacing w:line="276" w:lineRule="auto"/>
              <w:rPr>
                <w:rFonts w:ascii="Arial Narrow" w:hAnsi="Arial Narrow" w:cstheme="minorHAnsi"/>
                <w:b/>
                <w:bCs/>
              </w:rPr>
            </w:pPr>
            <w:r w:rsidRPr="00F406D3">
              <w:rPr>
                <w:rFonts w:ascii="Arial Narrow" w:hAnsi="Arial Narrow" w:cstheme="minorHAnsi"/>
                <w:b/>
                <w:bCs/>
              </w:rPr>
              <w:t>SERVIDOR(A)</w:t>
            </w:r>
          </w:p>
        </w:tc>
        <w:tc>
          <w:tcPr>
            <w:tcW w:w="1649" w:type="dxa"/>
            <w:shd w:val="clear" w:color="auto" w:fill="D9D9D9" w:themeFill="background1" w:themeFillShade="D9"/>
            <w:vAlign w:val="center"/>
          </w:tcPr>
          <w:p w14:paraId="1653FD7F" w14:textId="1EE7E715" w:rsidR="00D93FF3" w:rsidRPr="00F406D3" w:rsidRDefault="00D93FF3" w:rsidP="00F406D3">
            <w:pPr>
              <w:spacing w:line="276" w:lineRule="auto"/>
              <w:rPr>
                <w:rFonts w:ascii="Arial Narrow" w:hAnsi="Arial Narrow" w:cstheme="minorHAnsi"/>
                <w:b/>
                <w:bCs/>
              </w:rPr>
            </w:pPr>
            <w:r w:rsidRPr="00F406D3">
              <w:rPr>
                <w:rFonts w:ascii="Arial Narrow" w:hAnsi="Arial Narrow" w:cstheme="minorHAnsi"/>
                <w:b/>
                <w:bCs/>
              </w:rPr>
              <w:t xml:space="preserve">DECRETO Nº </w:t>
            </w:r>
          </w:p>
        </w:tc>
      </w:tr>
      <w:tr w:rsidR="00D93FF3" w:rsidRPr="00F406D3" w14:paraId="26525C7F" w14:textId="77777777" w:rsidTr="00966178">
        <w:trPr>
          <w:trHeight w:val="362"/>
        </w:trPr>
        <w:tc>
          <w:tcPr>
            <w:tcW w:w="4106" w:type="dxa"/>
            <w:vAlign w:val="center"/>
          </w:tcPr>
          <w:p w14:paraId="7A07F71B" w14:textId="71E35EB8" w:rsidR="00D93FF3" w:rsidRPr="00F406D3" w:rsidRDefault="00F06F7B" w:rsidP="00F406D3">
            <w:pPr>
              <w:spacing w:line="276" w:lineRule="auto"/>
              <w:rPr>
                <w:rFonts w:ascii="Arial Narrow" w:hAnsi="Arial Narrow" w:cstheme="minorHAnsi"/>
                <w:b/>
              </w:rPr>
            </w:pPr>
            <w:r>
              <w:rPr>
                <w:rFonts w:ascii="Arial Narrow" w:hAnsi="Arial Narrow" w:cstheme="minorHAnsi"/>
                <w:b/>
              </w:rPr>
              <w:t>ASSISTÊNCIA SOCIAL</w:t>
            </w:r>
            <w:r w:rsidR="00D93FF3" w:rsidRPr="00F406D3">
              <w:rPr>
                <w:rFonts w:ascii="Arial Narrow" w:hAnsi="Arial Narrow" w:cstheme="minorHAnsi"/>
                <w:b/>
              </w:rPr>
              <w:t xml:space="preserve"> </w:t>
            </w:r>
          </w:p>
        </w:tc>
        <w:tc>
          <w:tcPr>
            <w:tcW w:w="2887" w:type="dxa"/>
            <w:vAlign w:val="center"/>
          </w:tcPr>
          <w:p w14:paraId="1E9FC8E3" w14:textId="6707EF55" w:rsidR="00D93FF3" w:rsidRPr="00F406D3" w:rsidRDefault="00966178" w:rsidP="00F406D3">
            <w:pPr>
              <w:spacing w:line="276" w:lineRule="auto"/>
              <w:rPr>
                <w:rFonts w:ascii="Arial Narrow" w:hAnsi="Arial Narrow" w:cstheme="minorHAnsi"/>
                <w:b/>
              </w:rPr>
            </w:pPr>
            <w:r>
              <w:rPr>
                <w:rFonts w:ascii="Arial Narrow" w:hAnsi="Arial Narrow" w:cstheme="minorHAnsi"/>
                <w:bCs/>
              </w:rPr>
              <w:t>Ivanilde Jesus da Silva e Silva</w:t>
            </w:r>
          </w:p>
        </w:tc>
        <w:tc>
          <w:tcPr>
            <w:tcW w:w="1649" w:type="dxa"/>
            <w:vAlign w:val="center"/>
          </w:tcPr>
          <w:p w14:paraId="72EA6C87" w14:textId="33D73C72" w:rsidR="00D93FF3" w:rsidRPr="00F406D3" w:rsidRDefault="00966178" w:rsidP="00F406D3">
            <w:pPr>
              <w:spacing w:line="276" w:lineRule="auto"/>
              <w:rPr>
                <w:rFonts w:ascii="Arial Narrow" w:hAnsi="Arial Narrow" w:cstheme="minorHAnsi"/>
                <w:b/>
              </w:rPr>
            </w:pPr>
            <w:r>
              <w:rPr>
                <w:rFonts w:ascii="Arial Narrow" w:hAnsi="Arial Narrow" w:cstheme="minorHAnsi"/>
                <w:b/>
              </w:rPr>
              <w:t>025/2026</w:t>
            </w:r>
          </w:p>
        </w:tc>
      </w:tr>
    </w:tbl>
    <w:p w14:paraId="40B34BE1" w14:textId="653E9912"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w:t>
      </w:r>
      <w:r w:rsidRPr="00F406D3">
        <w:rPr>
          <w:rFonts w:ascii="Arial Narrow" w:eastAsia="MS Mincho" w:hAnsi="Arial Narrow"/>
        </w:rPr>
        <w:t xml:space="preserve"> O fiscal do contrato acompanhará a execução do contrato, para que sejam cumpridas todas as condições estabelecidas no contrato, de modo a assegurar os melhores resultados para a </w:t>
      </w:r>
      <w:r w:rsidR="00F06F7B">
        <w:rPr>
          <w:rFonts w:ascii="Arial Narrow" w:eastAsia="MS Mincho" w:hAnsi="Arial Narrow"/>
        </w:rPr>
        <w:t>ASSISTÊNCIA SOCIAL</w:t>
      </w:r>
      <w:r w:rsidRPr="00F406D3">
        <w:rPr>
          <w:rFonts w:ascii="Arial Narrow" w:eastAsia="MS Mincho" w:hAnsi="Arial Narrow"/>
        </w:rPr>
        <w:t xml:space="preserve"> </w:t>
      </w:r>
    </w:p>
    <w:p w14:paraId="3972C51D"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20.7.1</w:t>
      </w:r>
      <w:r w:rsidRPr="00F406D3">
        <w:rPr>
          <w:rFonts w:ascii="Arial Narrow" w:eastAsia="MS Mincho" w:hAnsi="Arial Narrow"/>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20.7.2</w:t>
      </w:r>
      <w:r w:rsidRPr="00F406D3">
        <w:rPr>
          <w:rFonts w:ascii="Arial Narrow" w:eastAsia="MS Mincho" w:hAnsi="Arial Narrow"/>
        </w:rPr>
        <w:t xml:space="preserve"> Identificada qualquer inexatidão ou irregularidade, o fiscal do contrato emitirá notificações para a correção da execução do contrato, determinando prazo para a correção. </w:t>
      </w:r>
    </w:p>
    <w:p w14:paraId="4F4E4BCE"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20.7.3</w:t>
      </w:r>
      <w:r w:rsidRPr="00F406D3">
        <w:rPr>
          <w:rFonts w:ascii="Arial Narrow" w:eastAsia="MS Mincho" w:hAnsi="Arial Narrow"/>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20.7.4</w:t>
      </w:r>
      <w:r w:rsidRPr="00F406D3">
        <w:rPr>
          <w:rFonts w:ascii="Arial Narrow" w:eastAsia="MS Mincho" w:hAnsi="Arial Narrow"/>
        </w:rPr>
        <w:t xml:space="preserve"> No caso de ocorrências que possam inviabilizar a execução do contrato nas datas aprazadas, o fiscal do contrato comunicará o fato imediatamente ao gestor do contrato. </w:t>
      </w:r>
    </w:p>
    <w:p w14:paraId="7F5B8312"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20.7.5</w:t>
      </w:r>
      <w:r w:rsidRPr="00F406D3">
        <w:rPr>
          <w:rFonts w:ascii="Arial Narrow" w:eastAsia="MS Mincho" w:hAnsi="Arial Narrow"/>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w:t>
      </w:r>
      <w:r w:rsidRPr="00F406D3">
        <w:rPr>
          <w:rFonts w:ascii="Arial Narrow" w:eastAsia="MS Mincho" w:hAnsi="Arial Narrow"/>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20.8.1</w:t>
      </w:r>
      <w:r w:rsidRPr="00F406D3">
        <w:rPr>
          <w:rFonts w:ascii="Arial Narrow" w:eastAsia="MS Mincho" w:hAnsi="Arial Narrow"/>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1F644135"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w:t>
      </w:r>
      <w:r w:rsidR="00D93FF3" w:rsidRPr="00F406D3">
        <w:rPr>
          <w:rFonts w:ascii="Arial Narrow" w:eastAsia="MS Mincho" w:hAnsi="Arial Narrow"/>
        </w:rPr>
        <w:t>a</w:t>
      </w:r>
      <w:r w:rsidRPr="00F406D3">
        <w:rPr>
          <w:rFonts w:ascii="Arial Narrow" w:eastAsia="MS Mincho" w:hAnsi="Arial Narrow"/>
        </w:rPr>
        <w:t xml:space="preserve"> </w:t>
      </w:r>
      <w:r w:rsidRPr="00F406D3">
        <w:rPr>
          <w:rFonts w:ascii="Arial Narrow" w:eastAsia="MS Mincho" w:hAnsi="Arial Narrow"/>
          <w:b/>
        </w:rPr>
        <w:t xml:space="preserve">Sra. </w:t>
      </w:r>
      <w:r w:rsidR="00EE676B" w:rsidRPr="00F406D3">
        <w:rPr>
          <w:rFonts w:ascii="Arial Narrow" w:hAnsi="Arial Narrow"/>
          <w:b/>
        </w:rPr>
        <w:t>Lícia Alves Souza</w:t>
      </w:r>
      <w:r w:rsidRPr="00F406D3">
        <w:rPr>
          <w:rFonts w:ascii="Arial Narrow" w:eastAsia="MS Mincho" w:hAnsi="Arial Narrow"/>
        </w:rPr>
        <w:t>, devidamente, nomead</w:t>
      </w:r>
      <w:r w:rsidR="00D93FF3" w:rsidRPr="00F406D3">
        <w:rPr>
          <w:rFonts w:ascii="Arial Narrow" w:eastAsia="MS Mincho" w:hAnsi="Arial Narrow"/>
        </w:rPr>
        <w:t>a</w:t>
      </w:r>
      <w:r w:rsidRPr="00F406D3">
        <w:rPr>
          <w:rFonts w:ascii="Arial Narrow" w:eastAsia="MS Mincho" w:hAnsi="Arial Narrow"/>
        </w:rPr>
        <w:t xml:space="preserve"> pelo </w:t>
      </w:r>
      <w:r w:rsidRPr="00F406D3">
        <w:rPr>
          <w:rFonts w:ascii="Arial Narrow" w:eastAsia="MS Mincho" w:hAnsi="Arial Narrow"/>
          <w:b/>
        </w:rPr>
        <w:t xml:space="preserve">Decreto nº </w:t>
      </w:r>
      <w:r w:rsidR="00EE676B" w:rsidRPr="00F406D3">
        <w:rPr>
          <w:rFonts w:ascii="Arial Narrow" w:eastAsia="MS Mincho" w:hAnsi="Arial Narrow"/>
          <w:b/>
        </w:rPr>
        <w:t>212/2025</w:t>
      </w:r>
      <w:r w:rsidRPr="00F406D3">
        <w:rPr>
          <w:rFonts w:ascii="Arial Narrow" w:eastAsia="MS Mincho" w:hAnsi="Arial Narrow"/>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w:t>
      </w:r>
      <w:r w:rsidRPr="00F406D3">
        <w:rPr>
          <w:rFonts w:ascii="Arial Narrow" w:eastAsia="MS Mincho" w:hAnsi="Arial Narrow"/>
        </w:rPr>
        <w:lastRenderedPageBreak/>
        <w:t xml:space="preserve">prorrogações contratuais, elaborando relatório com vistas à verificação da necessidade de adequações do contrato para fins de atendimento da finalidade da </w:t>
      </w:r>
      <w:r w:rsidR="00F06F7B">
        <w:rPr>
          <w:rFonts w:ascii="Arial Narrow" w:eastAsia="MS Mincho" w:hAnsi="Arial Narrow"/>
        </w:rPr>
        <w:t>ASSISTÊNCIA SOCIAL</w:t>
      </w:r>
      <w:r w:rsidR="007176EB" w:rsidRPr="00F406D3">
        <w:rPr>
          <w:rFonts w:ascii="Arial Narrow" w:eastAsia="MS Mincho" w:hAnsi="Arial Narrow"/>
        </w:rPr>
        <w:t>.</w:t>
      </w:r>
      <w:r w:rsidRPr="00F406D3">
        <w:rPr>
          <w:rFonts w:ascii="Arial Narrow" w:eastAsia="MS Mincho" w:hAnsi="Arial Narrow"/>
        </w:rPr>
        <w:t xml:space="preserve"> </w:t>
      </w:r>
    </w:p>
    <w:p w14:paraId="4210A096" w14:textId="00A997A9"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4B4F31C4"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20.9.2</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36BA40A2"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20.9.3</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66FDFE6D"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20.9.4</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20.10</w:t>
      </w:r>
      <w:r w:rsidRPr="00F406D3">
        <w:rPr>
          <w:rFonts w:ascii="Arial Narrow" w:eastAsia="MS Mincho" w:hAnsi="Arial Narrow"/>
        </w:rPr>
        <w:t xml:space="preserve"> O fiscal do contrato comunicará ao gestor do contrato, em tempo hábil, o término do contrato sob sua responsabilidade, com vistas à tempestiva renovação ou prorrogação contratual. </w:t>
      </w:r>
    </w:p>
    <w:p w14:paraId="434F368A" w14:textId="2DDC3044"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20.11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deverá elaborará relatório final com informações sobre a consecução dos objetivos que tenham justificado a contratação e eventuais condutas a serem adotadas para o aprimoramento das atividades da </w:t>
      </w:r>
      <w:r w:rsidR="00F06F7B">
        <w:rPr>
          <w:rFonts w:ascii="Arial Narrow" w:eastAsia="MS Mincho" w:hAnsi="Arial Narrow"/>
        </w:rPr>
        <w:t>ASSISTÊNCIA SOCIAL</w:t>
      </w:r>
      <w:r w:rsidR="00EE676B" w:rsidRPr="00F406D3">
        <w:rPr>
          <w:rFonts w:ascii="Arial Narrow" w:eastAsia="MS Mincho" w:hAnsi="Arial Narrow"/>
        </w:rPr>
        <w:t>.</w:t>
      </w:r>
    </w:p>
    <w:p w14:paraId="50EC1929" w14:textId="77777777" w:rsidR="00AF335C" w:rsidRPr="00F406D3" w:rsidRDefault="00AF335C" w:rsidP="00F406D3">
      <w:pPr>
        <w:spacing w:before="120" w:afterLines="120" w:after="288" w:line="276" w:lineRule="auto"/>
        <w:rPr>
          <w:rFonts w:ascii="Arial Narrow" w:eastAsia="MS Mincho" w:hAnsi="Arial Narrow"/>
          <w:b/>
          <w:bCs/>
        </w:rPr>
      </w:pPr>
      <w:r w:rsidRPr="00F406D3">
        <w:rPr>
          <w:rFonts w:ascii="Arial Narrow" w:eastAsia="MS Mincho" w:hAnsi="Arial Narrow"/>
          <w:b/>
          <w:bCs/>
        </w:rPr>
        <w:t>21. OBRIGAÇÕES PERTINENTES À LEI GERAL DE PROTEÇÃO DE DADOS PESSOAIS (LGPD)</w:t>
      </w:r>
    </w:p>
    <w:p w14:paraId="0C8E093F"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21.1</w:t>
      </w:r>
      <w:r w:rsidRPr="00F406D3">
        <w:rPr>
          <w:rFonts w:ascii="Arial Narrow" w:eastAsia="MS Mincho" w:hAnsi="Arial Narrow"/>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1º. Os dados obtidos somente poderão ser utilizados para as finalidades que justificaram seu acesso e de acordo com a boa-fé e com os princípios do art. 6º da LGPD.</w:t>
      </w:r>
    </w:p>
    <w:p w14:paraId="2CB5EEC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2º. É vedado o compartilhamento com terceiros dos dados obtidos fora das hipóteses permitidas em Lei.</w:t>
      </w:r>
    </w:p>
    <w:p w14:paraId="5A96A1E2"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3º. A Administração deverá ser informada no prazo de 5 (cinco) dias úteis sobre todos os contratos de </w:t>
      </w:r>
      <w:proofErr w:type="spellStart"/>
      <w:r w:rsidRPr="00F406D3">
        <w:rPr>
          <w:rFonts w:ascii="Arial Narrow" w:eastAsia="MS Mincho" w:hAnsi="Arial Narrow"/>
        </w:rPr>
        <w:t>suboperação</w:t>
      </w:r>
      <w:proofErr w:type="spellEnd"/>
      <w:r w:rsidRPr="00F406D3">
        <w:rPr>
          <w:rFonts w:ascii="Arial Narrow" w:eastAsia="MS Mincho" w:hAnsi="Arial Narrow"/>
        </w:rPr>
        <w:t xml:space="preserve"> firmados ou que venham a ser celebrados pelo Contratado.</w:t>
      </w:r>
    </w:p>
    <w:p w14:paraId="5FCD4785"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5º. O Contratado deverá exigir de </w:t>
      </w:r>
      <w:proofErr w:type="spellStart"/>
      <w:r w:rsidRPr="00F406D3">
        <w:rPr>
          <w:rFonts w:ascii="Arial Narrow" w:eastAsia="MS Mincho" w:hAnsi="Arial Narrow"/>
        </w:rPr>
        <w:t>suboperadores</w:t>
      </w:r>
      <w:proofErr w:type="spellEnd"/>
      <w:r w:rsidRPr="00F406D3">
        <w:rPr>
          <w:rFonts w:ascii="Arial Narrow" w:eastAsia="MS Mincho" w:hAnsi="Arial Narrow"/>
        </w:rPr>
        <w:t xml:space="preserve"> e subcontratados, quando for o caso, o cumprimento dos deveres da presente CLÁUSULA, permanecendo integralmente responsável por garantir sua observância.</w:t>
      </w:r>
    </w:p>
    <w:p w14:paraId="170E9FFC"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lastRenderedPageBreak/>
        <w:t>§ 6º. O Contratante poderá realizar diligência para aferir o cumprimento dessa CLÁUSULA, devendo o Contratado atender prontamente eventuais pedidos de comprovação formulados.</w:t>
      </w:r>
    </w:p>
    <w:p w14:paraId="271C3E98"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9º. Os referidos bancos de dados devem ser desenvolvidos em formato interoperável e estruturado (LGPD, art. 25)</w:t>
      </w:r>
    </w:p>
    <w:p w14:paraId="0B302A1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F406D3" w:rsidRDefault="00AF335C" w:rsidP="00F406D3">
      <w:pPr>
        <w:spacing w:before="120" w:line="276" w:lineRule="auto"/>
        <w:rPr>
          <w:rFonts w:ascii="Arial Narrow" w:eastAsia="MS Mincho" w:hAnsi="Arial Narrow"/>
          <w:b/>
          <w:bCs/>
        </w:rPr>
      </w:pPr>
      <w:r w:rsidRPr="00F406D3">
        <w:rPr>
          <w:rFonts w:ascii="Arial Narrow" w:eastAsia="MS Mincho" w:hAnsi="Arial Narrow"/>
        </w:rPr>
        <w:t>§ 11º. Os contratos e convênios de que trata o § 1º do art. 26 da LGPD deverão ser comunicados à autoridade nacional.</w:t>
      </w:r>
    </w:p>
    <w:p w14:paraId="05454201"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(i) Notificar o Contratante no prazo de 1 dia útil após o seu recebimento;</w:t>
      </w:r>
    </w:p>
    <w:p w14:paraId="5B288544"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w:t>
      </w:r>
      <w:proofErr w:type="spellStart"/>
      <w:r w:rsidRPr="00F406D3">
        <w:rPr>
          <w:rFonts w:ascii="Arial Narrow" w:eastAsia="MS Mincho" w:hAnsi="Arial Narrow"/>
        </w:rPr>
        <w:t>ii</w:t>
      </w:r>
      <w:proofErr w:type="spellEnd"/>
      <w:r w:rsidRPr="00F406D3">
        <w:rPr>
          <w:rFonts w:ascii="Arial Narrow" w:eastAsia="MS Mincho" w:hAnsi="Arial Narrow"/>
        </w:rPr>
        <w:t xml:space="preserve">) </w:t>
      </w:r>
      <w:proofErr w:type="spellStart"/>
      <w:r w:rsidRPr="00F406D3">
        <w:rPr>
          <w:rFonts w:ascii="Arial Narrow" w:eastAsia="MS Mincho" w:hAnsi="Arial Narrow"/>
        </w:rPr>
        <w:t>Fornecer</w:t>
      </w:r>
      <w:proofErr w:type="spellEnd"/>
      <w:r w:rsidRPr="00F406D3">
        <w:rPr>
          <w:rFonts w:ascii="Arial Narrow" w:eastAsia="MS Mincho" w:hAnsi="Arial Narrow"/>
        </w:rPr>
        <w:t xml:space="preserve"> toda assistência razoavelmente solicitada pelo Contratante para permitir que este responda a respectiva solicitação; e</w:t>
      </w:r>
    </w:p>
    <w:p w14:paraId="3C8D6BF4"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w:t>
      </w:r>
      <w:proofErr w:type="spellStart"/>
      <w:r w:rsidRPr="00F406D3">
        <w:rPr>
          <w:rFonts w:ascii="Arial Narrow" w:eastAsia="MS Mincho" w:hAnsi="Arial Narrow"/>
        </w:rPr>
        <w:t>iii</w:t>
      </w:r>
      <w:proofErr w:type="spellEnd"/>
      <w:r w:rsidRPr="00F406D3">
        <w:rPr>
          <w:rFonts w:ascii="Arial Narrow" w:eastAsia="MS Mincho" w:hAnsi="Arial Narrow"/>
        </w:rPr>
        <w:t>) Não responder solicitações diretamente sem autorização por escrito do Contratante.</w:t>
      </w:r>
    </w:p>
    <w:p w14:paraId="187338D9"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F406D3" w:rsidRDefault="00AF335C" w:rsidP="00F406D3">
      <w:pPr>
        <w:keepNext/>
        <w:keepLines/>
        <w:tabs>
          <w:tab w:val="left" w:pos="567"/>
        </w:tabs>
        <w:spacing w:before="240" w:line="276" w:lineRule="auto"/>
        <w:outlineLvl w:val="0"/>
        <w:rPr>
          <w:rFonts w:ascii="Arial Narrow" w:eastAsia="MS Gothic" w:hAnsi="Arial Narrow"/>
          <w:b/>
          <w:bCs/>
        </w:rPr>
      </w:pPr>
      <w:r w:rsidRPr="00F406D3">
        <w:rPr>
          <w:rFonts w:ascii="Arial Narrow" w:eastAsia="MS Gothic" w:hAnsi="Arial Narrow"/>
          <w:b/>
          <w:bCs/>
        </w:rPr>
        <w:t>22 DA RESPONSABILIDADE PELA ELABORAÇÃO DO TERMO DE REFERÊNCIA</w:t>
      </w:r>
    </w:p>
    <w:p w14:paraId="3E4E39B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22.1</w:t>
      </w:r>
      <w:r w:rsidRPr="00F406D3">
        <w:rPr>
          <w:rFonts w:ascii="Arial Narrow" w:eastAsia="NSimSun" w:hAnsi="Arial Narrow"/>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p>
    <w:p w14:paraId="2E690533" w14:textId="743EAC73" w:rsidR="00AF335C" w:rsidRPr="002C423C" w:rsidRDefault="008B2864" w:rsidP="00F406D3">
      <w:pPr>
        <w:suppressAutoHyphens/>
        <w:autoSpaceDN w:val="0"/>
        <w:spacing w:after="57" w:line="276" w:lineRule="auto"/>
        <w:rPr>
          <w:rFonts w:ascii="Arial Narrow" w:eastAsia="Microsoft YaHei" w:hAnsi="Arial Narrow"/>
          <w:kern w:val="3"/>
          <w:lang w:eastAsia="zh-CN"/>
        </w:rPr>
      </w:pPr>
      <w:r w:rsidRPr="002C423C">
        <w:rPr>
          <w:rFonts w:ascii="Arial Narrow" w:eastAsia="Microsoft YaHei" w:hAnsi="Arial Narrow"/>
          <w:kern w:val="3"/>
          <w:lang w:eastAsia="zh-CN"/>
        </w:rPr>
        <w:t>MUNDO NOVO</w:t>
      </w:r>
      <w:r w:rsidR="00AF335C" w:rsidRPr="002C423C">
        <w:rPr>
          <w:rFonts w:ascii="Arial Narrow" w:eastAsia="Microsoft YaHei" w:hAnsi="Arial Narrow"/>
          <w:kern w:val="3"/>
          <w:lang w:eastAsia="zh-CN"/>
        </w:rPr>
        <w:t xml:space="preserve"> – Bahia</w:t>
      </w:r>
      <w:r w:rsidR="00AF335C" w:rsidRPr="002C423C">
        <w:rPr>
          <w:rFonts w:ascii="Arial Narrow" w:eastAsia="NSimSun" w:hAnsi="Arial Narrow"/>
          <w:kern w:val="3"/>
          <w:lang w:eastAsia="zh-CN" w:bidi="hi-IN"/>
        </w:rPr>
        <w:t xml:space="preserve">, </w:t>
      </w:r>
      <w:r w:rsidR="002442C0">
        <w:rPr>
          <w:rFonts w:ascii="Arial Narrow" w:eastAsia="NSimSun" w:hAnsi="Arial Narrow"/>
          <w:kern w:val="3"/>
          <w:lang w:eastAsia="zh-CN" w:bidi="hi-IN"/>
        </w:rPr>
        <w:t>18</w:t>
      </w:r>
      <w:r w:rsidR="00AF335C" w:rsidRPr="002C423C">
        <w:rPr>
          <w:rFonts w:ascii="Arial Narrow" w:eastAsia="NSimSun" w:hAnsi="Arial Narrow"/>
          <w:kern w:val="3"/>
          <w:lang w:eastAsia="zh-CN" w:bidi="hi-IN"/>
        </w:rPr>
        <w:t xml:space="preserve"> de </w:t>
      </w:r>
      <w:r w:rsidR="002442C0">
        <w:rPr>
          <w:rFonts w:ascii="Arial Narrow" w:eastAsia="NSimSun" w:hAnsi="Arial Narrow"/>
          <w:kern w:val="3"/>
          <w:lang w:eastAsia="zh-CN" w:bidi="hi-IN"/>
        </w:rPr>
        <w:t>junho</w:t>
      </w:r>
      <w:r w:rsidR="002C423C">
        <w:rPr>
          <w:rFonts w:ascii="Arial Narrow" w:eastAsia="NSimSun" w:hAnsi="Arial Narrow"/>
          <w:kern w:val="3"/>
          <w:lang w:eastAsia="zh-CN" w:bidi="hi-IN"/>
        </w:rPr>
        <w:t xml:space="preserve"> </w:t>
      </w:r>
      <w:r w:rsidR="00AF335C" w:rsidRPr="002C423C">
        <w:rPr>
          <w:rFonts w:ascii="Arial Narrow" w:eastAsia="NSimSun" w:hAnsi="Arial Narrow"/>
          <w:kern w:val="3"/>
          <w:lang w:eastAsia="zh-CN" w:bidi="hi-IN"/>
        </w:rPr>
        <w:t xml:space="preserve">de </w:t>
      </w:r>
      <w:r w:rsidR="00AF335C" w:rsidRPr="002C423C">
        <w:rPr>
          <w:rFonts w:ascii="Arial Narrow" w:eastAsia="Microsoft YaHei" w:hAnsi="Arial Narrow"/>
          <w:kern w:val="3"/>
          <w:lang w:eastAsia="zh-CN"/>
        </w:rPr>
        <w:t>202</w:t>
      </w:r>
      <w:r w:rsidR="00EE676B" w:rsidRPr="002C423C">
        <w:rPr>
          <w:rFonts w:ascii="Arial Narrow" w:eastAsia="Microsoft YaHei" w:hAnsi="Arial Narrow"/>
          <w:kern w:val="3"/>
          <w:lang w:eastAsia="zh-CN"/>
        </w:rPr>
        <w:t>6</w:t>
      </w:r>
      <w:r w:rsidR="00AF335C" w:rsidRPr="002C423C">
        <w:rPr>
          <w:rFonts w:ascii="Arial Narrow" w:eastAsia="Microsoft YaHei" w:hAnsi="Arial Narrow"/>
          <w:kern w:val="3"/>
          <w:lang w:eastAsia="zh-CN"/>
        </w:rPr>
        <w:t>.</w:t>
      </w:r>
    </w:p>
    <w:p w14:paraId="0DF94AA6" w14:textId="77777777" w:rsidR="00AF335C" w:rsidRPr="00F406D3" w:rsidRDefault="00AF335C" w:rsidP="00F406D3">
      <w:pPr>
        <w:suppressAutoHyphens/>
        <w:autoSpaceDN w:val="0"/>
        <w:spacing w:after="57" w:line="276" w:lineRule="auto"/>
        <w:rPr>
          <w:rFonts w:ascii="Arial Narrow" w:eastAsia="Microsoft YaHei" w:hAnsi="Arial Narrow" w:cstheme="minorHAnsi"/>
          <w:kern w:val="3"/>
          <w:lang w:eastAsia="zh-CN"/>
        </w:rPr>
      </w:pPr>
    </w:p>
    <w:p w14:paraId="2FB182F8" w14:textId="2D309300" w:rsidR="00AF335C" w:rsidRPr="00F406D3" w:rsidRDefault="00966178" w:rsidP="00F406D3">
      <w:pPr>
        <w:pStyle w:val="Corpodetexto"/>
        <w:spacing w:line="276" w:lineRule="auto"/>
        <w:jc w:val="center"/>
        <w:rPr>
          <w:rFonts w:ascii="Arial Narrow" w:hAnsi="Arial Narrow" w:cstheme="minorHAnsi"/>
          <w:b/>
          <w:bCs/>
          <w:sz w:val="22"/>
          <w:szCs w:val="22"/>
          <w:lang w:val="pt-BR"/>
        </w:rPr>
      </w:pPr>
      <w:bookmarkStart w:id="5" w:name="_Hlk188338732"/>
      <w:r>
        <w:rPr>
          <w:rFonts w:ascii="Arial Narrow" w:hAnsi="Arial Narrow" w:cstheme="minorHAnsi"/>
          <w:b/>
          <w:bCs/>
          <w:sz w:val="22"/>
          <w:szCs w:val="22"/>
          <w:lang w:val="pt-BR"/>
        </w:rPr>
        <w:t xml:space="preserve">DANIELA REIS LOPES  </w:t>
      </w:r>
      <w:r w:rsidR="00EE676B" w:rsidRPr="00F406D3">
        <w:rPr>
          <w:rFonts w:ascii="Arial Narrow" w:hAnsi="Arial Narrow" w:cstheme="minorHAnsi"/>
          <w:b/>
          <w:bCs/>
          <w:sz w:val="22"/>
          <w:szCs w:val="22"/>
          <w:lang w:val="pt-BR"/>
        </w:rPr>
        <w:t xml:space="preserve"> </w:t>
      </w:r>
      <w:r w:rsidR="00EB1655" w:rsidRPr="00F406D3">
        <w:rPr>
          <w:rFonts w:ascii="Arial Narrow" w:hAnsi="Arial Narrow" w:cstheme="minorHAnsi"/>
          <w:b/>
          <w:bCs/>
          <w:sz w:val="22"/>
          <w:szCs w:val="22"/>
          <w:lang w:val="pt-BR"/>
        </w:rPr>
        <w:t xml:space="preserve"> </w:t>
      </w:r>
    </w:p>
    <w:p w14:paraId="47FA3491" w14:textId="4B1F9B48" w:rsidR="00AF335C" w:rsidRPr="009431A5" w:rsidRDefault="00AF335C" w:rsidP="00F406D3">
      <w:pPr>
        <w:pStyle w:val="Corpodetexto"/>
        <w:spacing w:line="276" w:lineRule="auto"/>
        <w:jc w:val="center"/>
        <w:rPr>
          <w:rFonts w:ascii="Arial Narrow" w:hAnsi="Arial Narrow" w:cstheme="minorHAnsi"/>
          <w:sz w:val="16"/>
          <w:szCs w:val="16"/>
          <w:lang w:val="pt-BR"/>
        </w:rPr>
      </w:pPr>
      <w:r w:rsidRPr="009431A5">
        <w:rPr>
          <w:rFonts w:ascii="Arial Narrow" w:hAnsi="Arial Narrow" w:cstheme="minorHAnsi"/>
          <w:sz w:val="16"/>
          <w:szCs w:val="16"/>
          <w:lang w:val="pt-BR"/>
        </w:rPr>
        <w:t>Secret</w:t>
      </w:r>
      <w:r w:rsidR="0028239E">
        <w:rPr>
          <w:rFonts w:ascii="Arial Narrow" w:hAnsi="Arial Narrow" w:cstheme="minorHAnsi"/>
          <w:sz w:val="16"/>
          <w:szCs w:val="16"/>
          <w:lang w:val="pt-BR"/>
        </w:rPr>
        <w:t>aria Municipal</w:t>
      </w:r>
      <w:r w:rsidRPr="009431A5">
        <w:rPr>
          <w:rFonts w:ascii="Arial Narrow" w:hAnsi="Arial Narrow" w:cstheme="minorHAnsi"/>
          <w:sz w:val="16"/>
          <w:szCs w:val="16"/>
          <w:lang w:val="pt-BR"/>
        </w:rPr>
        <w:t xml:space="preserve"> de </w:t>
      </w:r>
      <w:r w:rsidR="00F06F7B">
        <w:rPr>
          <w:rFonts w:ascii="Arial Narrow" w:hAnsi="Arial Narrow" w:cstheme="minorHAnsi"/>
          <w:sz w:val="16"/>
          <w:szCs w:val="16"/>
          <w:lang w:val="pt-BR"/>
        </w:rPr>
        <w:t>A</w:t>
      </w:r>
      <w:r w:rsidR="0028239E">
        <w:rPr>
          <w:rFonts w:ascii="Arial Narrow" w:hAnsi="Arial Narrow" w:cstheme="minorHAnsi"/>
          <w:sz w:val="16"/>
          <w:szCs w:val="16"/>
          <w:lang w:val="pt-BR"/>
        </w:rPr>
        <w:t>ssistência</w:t>
      </w:r>
      <w:r w:rsidR="00F06F7B">
        <w:rPr>
          <w:rFonts w:ascii="Arial Narrow" w:hAnsi="Arial Narrow" w:cstheme="minorHAnsi"/>
          <w:sz w:val="16"/>
          <w:szCs w:val="16"/>
          <w:lang w:val="pt-BR"/>
        </w:rPr>
        <w:t xml:space="preserve"> S</w:t>
      </w:r>
      <w:r w:rsidR="0028239E">
        <w:rPr>
          <w:rFonts w:ascii="Arial Narrow" w:hAnsi="Arial Narrow" w:cstheme="minorHAnsi"/>
          <w:sz w:val="16"/>
          <w:szCs w:val="16"/>
          <w:lang w:val="pt-BR"/>
        </w:rPr>
        <w:t>ocial</w:t>
      </w:r>
    </w:p>
    <w:p w14:paraId="64BF7BA9" w14:textId="77777777" w:rsidR="00AF335C" w:rsidRPr="00F406D3" w:rsidRDefault="00AF335C" w:rsidP="00F406D3">
      <w:pPr>
        <w:pStyle w:val="Standard"/>
        <w:spacing w:after="57" w:line="276" w:lineRule="auto"/>
        <w:rPr>
          <w:rFonts w:ascii="Arial Narrow" w:hAnsi="Arial Narrow" w:cs="Times New Roman"/>
          <w:b/>
          <w:bCs/>
          <w:sz w:val="22"/>
          <w:szCs w:val="22"/>
        </w:rPr>
      </w:pPr>
    </w:p>
    <w:bookmarkEnd w:id="5"/>
    <w:p w14:paraId="20F7EC32"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622CFFEC"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7362DEB1" w14:textId="64305B3D" w:rsidR="00AF335C" w:rsidRDefault="00AF335C" w:rsidP="00F406D3">
      <w:pPr>
        <w:pStyle w:val="Standard"/>
        <w:spacing w:after="57" w:line="276" w:lineRule="auto"/>
        <w:rPr>
          <w:rFonts w:ascii="Arial Narrow" w:hAnsi="Arial Narrow" w:cs="Times New Roman"/>
          <w:b/>
          <w:bCs/>
          <w:sz w:val="22"/>
          <w:szCs w:val="22"/>
        </w:rPr>
      </w:pPr>
    </w:p>
    <w:p w14:paraId="2E291B16" w14:textId="1092EE6B" w:rsidR="00C43D50" w:rsidRDefault="00C43D50" w:rsidP="00F406D3">
      <w:pPr>
        <w:pStyle w:val="Standard"/>
        <w:spacing w:after="57" w:line="276" w:lineRule="auto"/>
        <w:rPr>
          <w:rFonts w:ascii="Arial Narrow" w:hAnsi="Arial Narrow" w:cs="Times New Roman"/>
          <w:b/>
          <w:bCs/>
          <w:sz w:val="22"/>
          <w:szCs w:val="22"/>
        </w:rPr>
      </w:pPr>
    </w:p>
    <w:p w14:paraId="6FD13D35" w14:textId="5453C383" w:rsidR="00C43D50" w:rsidRDefault="00C43D50" w:rsidP="00F406D3">
      <w:pPr>
        <w:pStyle w:val="Standard"/>
        <w:spacing w:after="57" w:line="276" w:lineRule="auto"/>
        <w:rPr>
          <w:rFonts w:ascii="Arial Narrow" w:hAnsi="Arial Narrow" w:cs="Times New Roman"/>
          <w:b/>
          <w:bCs/>
          <w:sz w:val="22"/>
          <w:szCs w:val="22"/>
        </w:rPr>
      </w:pPr>
    </w:p>
    <w:p w14:paraId="2C8053C7" w14:textId="77777777" w:rsidR="00C43D50" w:rsidRPr="00F406D3" w:rsidRDefault="00C43D50" w:rsidP="00F406D3">
      <w:pPr>
        <w:pStyle w:val="Standard"/>
        <w:spacing w:after="57" w:line="276" w:lineRule="auto"/>
        <w:rPr>
          <w:rFonts w:ascii="Arial Narrow" w:hAnsi="Arial Narrow" w:cs="Times New Roman"/>
          <w:b/>
          <w:bCs/>
          <w:sz w:val="22"/>
          <w:szCs w:val="22"/>
        </w:rPr>
      </w:pPr>
    </w:p>
    <w:p w14:paraId="330623F6"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4403F186"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 xml:space="preserve">ANEXO II </w:t>
      </w:r>
      <w:r w:rsidRPr="00F406D3">
        <w:rPr>
          <w:rFonts w:ascii="Arial Narrow" w:hAnsi="Arial Narrow" w:cs="Times New Roman"/>
          <w:i/>
          <w:sz w:val="22"/>
          <w:szCs w:val="22"/>
        </w:rPr>
        <w:t xml:space="preserve">– </w:t>
      </w:r>
      <w:r w:rsidRPr="00F406D3">
        <w:rPr>
          <w:rFonts w:ascii="Arial Narrow" w:hAnsi="Arial Narrow" w:cs="Times New Roman"/>
          <w:sz w:val="22"/>
          <w:szCs w:val="22"/>
        </w:rPr>
        <w:t>MINUTA DO CONTRATO</w:t>
      </w:r>
    </w:p>
    <w:p w14:paraId="66557F43" w14:textId="10A456C3" w:rsidR="00AF335C" w:rsidRPr="00F406D3" w:rsidRDefault="00AF335C" w:rsidP="00F406D3">
      <w:pPr>
        <w:spacing w:line="276" w:lineRule="auto"/>
        <w:ind w:right="3"/>
        <w:jc w:val="center"/>
        <w:rPr>
          <w:rFonts w:ascii="Arial Narrow" w:hAnsi="Arial Narrow" w:cs="Times New Roman"/>
          <w:b/>
        </w:rPr>
      </w:pPr>
      <w:r w:rsidRPr="00F406D3">
        <w:rPr>
          <w:rFonts w:ascii="Arial Narrow" w:hAnsi="Arial Narrow" w:cs="Times New Roman"/>
          <w:b/>
        </w:rPr>
        <w:t xml:space="preserve">DISPENSA ELETRÔNICA Nº </w:t>
      </w:r>
      <w:r w:rsidR="005F0DAF">
        <w:rPr>
          <w:rFonts w:ascii="Arial Narrow" w:hAnsi="Arial Narrow" w:cs="Times New Roman"/>
          <w:b/>
        </w:rPr>
        <w:t>020/2026</w:t>
      </w:r>
    </w:p>
    <w:p w14:paraId="79002885" w14:textId="77777777" w:rsidR="00AF335C" w:rsidRPr="00F406D3" w:rsidRDefault="00AF335C" w:rsidP="00F406D3">
      <w:pPr>
        <w:pStyle w:val="Corpodetexto"/>
        <w:spacing w:line="276" w:lineRule="auto"/>
        <w:ind w:right="3"/>
        <w:rPr>
          <w:rFonts w:ascii="Arial Narrow" w:hAnsi="Arial Narrow" w:cs="Times New Roman"/>
          <w:b/>
          <w:sz w:val="22"/>
          <w:szCs w:val="22"/>
        </w:rPr>
      </w:pPr>
    </w:p>
    <w:p w14:paraId="161F67D6" w14:textId="3F075142" w:rsidR="00AF335C" w:rsidRPr="00F406D3" w:rsidRDefault="00AF335C" w:rsidP="00F406D3">
      <w:pPr>
        <w:spacing w:line="276" w:lineRule="auto"/>
        <w:ind w:right="3"/>
        <w:rPr>
          <w:rFonts w:ascii="Arial Narrow" w:hAnsi="Arial Narrow" w:cs="Times New Roman"/>
          <w:b/>
          <w:bCs/>
        </w:rPr>
      </w:pPr>
      <w:r w:rsidRPr="00F406D3">
        <w:rPr>
          <w:rFonts w:ascii="Arial Narrow" w:hAnsi="Arial Narrow" w:cs="Times New Roman"/>
          <w:b/>
          <w:bCs/>
        </w:rPr>
        <w:t xml:space="preserve">CONTRATO DE FORNECIMENTO QUE CELEBRAM ENTRE SI O </w:t>
      </w:r>
      <w:r w:rsidR="00A1597D" w:rsidRPr="00F406D3">
        <w:rPr>
          <w:rFonts w:ascii="Arial Narrow" w:hAnsi="Arial Narrow" w:cs="Times New Roman"/>
          <w:b/>
          <w:bCs/>
        </w:rPr>
        <w:t xml:space="preserve">MUNICÍPIO </w:t>
      </w:r>
      <w:r w:rsidRPr="00F406D3">
        <w:rPr>
          <w:rFonts w:ascii="Arial Narrow" w:hAnsi="Arial Narrow" w:cs="Times New Roman"/>
          <w:b/>
          <w:bCs/>
        </w:rPr>
        <w:t xml:space="preserve">DE </w:t>
      </w:r>
      <w:r w:rsidR="008B2864" w:rsidRPr="00F406D3">
        <w:rPr>
          <w:rFonts w:ascii="Arial Narrow" w:hAnsi="Arial Narrow" w:cs="Times New Roman"/>
          <w:b/>
          <w:bCs/>
        </w:rPr>
        <w:t>MUNDO NOVO</w:t>
      </w:r>
      <w:r w:rsidRPr="00F406D3">
        <w:rPr>
          <w:rFonts w:ascii="Arial Narrow" w:hAnsi="Arial Narrow" w:cs="Times New Roman"/>
          <w:b/>
          <w:bCs/>
        </w:rPr>
        <w:t xml:space="preserve"> E A EMPRESA XXXXXXXXXXXXX, COM BASE NA DISPENSA ELETRÔNICA Nº </w:t>
      </w:r>
      <w:r w:rsidR="005F0DAF">
        <w:rPr>
          <w:rFonts w:ascii="Arial Narrow" w:hAnsi="Arial Narrow" w:cs="Times New Roman"/>
          <w:b/>
          <w:bCs/>
        </w:rPr>
        <w:t>020/2026</w:t>
      </w:r>
    </w:p>
    <w:p w14:paraId="4DDF3769" w14:textId="77777777" w:rsidR="00AF335C" w:rsidRDefault="00AF335C" w:rsidP="00F406D3">
      <w:pPr>
        <w:spacing w:line="276" w:lineRule="auto"/>
        <w:ind w:right="3"/>
        <w:rPr>
          <w:rFonts w:ascii="Arial Narrow" w:hAnsi="Arial Narrow" w:cs="Times New Roman"/>
        </w:rPr>
      </w:pPr>
    </w:p>
    <w:p w14:paraId="075D999B" w14:textId="4CBC307A" w:rsidR="00AF335C" w:rsidRPr="00106BB5" w:rsidRDefault="00106BB5" w:rsidP="00106BB5">
      <w:pPr>
        <w:spacing w:line="276" w:lineRule="auto"/>
        <w:ind w:right="3"/>
        <w:rPr>
          <w:rFonts w:ascii="Arial Narrow" w:hAnsi="Arial Narrow" w:cs="Times New Roman"/>
          <w:color w:val="000000" w:themeColor="text1"/>
        </w:rPr>
      </w:pPr>
      <w:r w:rsidRPr="00106BB5">
        <w:rPr>
          <w:rStyle w:val="Hyperlink"/>
          <w:rFonts w:ascii="Arial Narrow" w:hAnsi="Arial Narrow" w:cs="Arial"/>
          <w:b/>
          <w:color w:val="000000" w:themeColor="text1"/>
          <w:u w:val="none"/>
        </w:rPr>
        <w:t>FUNDO MUNICIPAL DE ASSISTÊNCIA SOCIAL</w:t>
      </w:r>
      <w:r w:rsidRPr="00106BB5">
        <w:rPr>
          <w:rStyle w:val="Hyperlink"/>
          <w:rFonts w:ascii="Arial Narrow" w:hAnsi="Arial Narrow" w:cs="Arial"/>
          <w:color w:val="000000" w:themeColor="text1"/>
          <w:u w:val="none"/>
        </w:rPr>
        <w:t xml:space="preserve">, pessoa jurídica de direito público, CNPJ sob o nº </w:t>
      </w:r>
      <w:r w:rsidRPr="00106BB5">
        <w:rPr>
          <w:rStyle w:val="Hyperlink"/>
          <w:rFonts w:ascii="Arial Narrow" w:hAnsi="Arial Narrow" w:cs="Arial"/>
          <w:b/>
          <w:color w:val="000000" w:themeColor="text1"/>
          <w:u w:val="none"/>
        </w:rPr>
        <w:t xml:space="preserve">13.995.321/0001-15, </w:t>
      </w:r>
      <w:r>
        <w:rPr>
          <w:rStyle w:val="Hyperlink"/>
          <w:rFonts w:ascii="Arial Narrow" w:hAnsi="Arial Narrow" w:cs="Arial"/>
          <w:color w:val="000000" w:themeColor="text1"/>
          <w:u w:val="none"/>
        </w:rPr>
        <w:t>situado</w:t>
      </w:r>
      <w:r w:rsidRPr="00106BB5">
        <w:rPr>
          <w:rStyle w:val="Hyperlink"/>
          <w:rFonts w:ascii="Arial Narrow" w:hAnsi="Arial Narrow" w:cs="Arial"/>
          <w:color w:val="000000" w:themeColor="text1"/>
          <w:u w:val="none"/>
        </w:rPr>
        <w:t xml:space="preserve"> na Rua Mariana Moreira de Andrade, S/N, CEP 44800-00, Mundo Novo - Bahia,</w:t>
      </w:r>
      <w:r w:rsidRPr="00106BB5">
        <w:rPr>
          <w:rStyle w:val="Hyperlink"/>
          <w:rFonts w:ascii="Arial Narrow" w:hAnsi="Arial Narrow" w:cs="Arial"/>
          <w:b/>
          <w:color w:val="000000" w:themeColor="text1"/>
          <w:u w:val="none"/>
        </w:rPr>
        <w:t xml:space="preserve"> </w:t>
      </w:r>
      <w:r w:rsidRPr="00106BB5">
        <w:rPr>
          <w:rStyle w:val="Hyperlink"/>
          <w:rFonts w:ascii="Arial Narrow" w:hAnsi="Arial Narrow" w:cs="Arial"/>
          <w:color w:val="000000" w:themeColor="text1"/>
          <w:u w:val="none"/>
        </w:rPr>
        <w:t xml:space="preserve">neste ato representado pela Secretária </w:t>
      </w:r>
      <w:r>
        <w:rPr>
          <w:rStyle w:val="Hyperlink"/>
          <w:rFonts w:ascii="Arial Narrow" w:hAnsi="Arial Narrow" w:cs="Arial"/>
          <w:color w:val="000000" w:themeColor="text1"/>
          <w:u w:val="none"/>
        </w:rPr>
        <w:t xml:space="preserve">a sra. </w:t>
      </w:r>
      <w:r w:rsidRPr="00106BB5">
        <w:rPr>
          <w:rStyle w:val="Hyperlink"/>
          <w:rFonts w:ascii="Arial Narrow" w:hAnsi="Arial Narrow" w:cs="Arial"/>
          <w:b/>
          <w:bCs/>
          <w:color w:val="000000" w:themeColor="text1"/>
          <w:u w:val="none"/>
        </w:rPr>
        <w:t>DANIELA REIS LOPES</w:t>
      </w:r>
      <w:r>
        <w:rPr>
          <w:rStyle w:val="Hyperlink"/>
          <w:rFonts w:ascii="Arial Narrow" w:hAnsi="Arial Narrow" w:cs="Arial"/>
          <w:color w:val="000000" w:themeColor="text1"/>
          <w:u w:val="none"/>
        </w:rPr>
        <w:t>, bem como, p</w:t>
      </w:r>
      <w:r w:rsidRPr="00106BB5">
        <w:rPr>
          <w:rStyle w:val="Hyperlink"/>
          <w:rFonts w:ascii="Arial Narrow" w:hAnsi="Arial Narrow" w:cs="Arial"/>
          <w:color w:val="000000" w:themeColor="text1"/>
          <w:u w:val="none"/>
        </w:rPr>
        <w:t>e</w:t>
      </w:r>
      <w:r>
        <w:rPr>
          <w:rStyle w:val="Hyperlink"/>
          <w:rFonts w:ascii="Arial Narrow" w:hAnsi="Arial Narrow" w:cs="Arial"/>
          <w:color w:val="000000" w:themeColor="text1"/>
          <w:u w:val="none"/>
        </w:rPr>
        <w:t>l</w:t>
      </w:r>
      <w:r w:rsidRPr="00106BB5">
        <w:rPr>
          <w:rStyle w:val="Hyperlink"/>
          <w:rFonts w:ascii="Arial Narrow" w:hAnsi="Arial Narrow" w:cs="Arial"/>
          <w:color w:val="000000" w:themeColor="text1"/>
          <w:u w:val="none"/>
        </w:rPr>
        <w:t>a Prefeita</w:t>
      </w:r>
      <w:r>
        <w:rPr>
          <w:rStyle w:val="Hyperlink"/>
          <w:rFonts w:ascii="Arial Narrow" w:hAnsi="Arial Narrow" w:cs="Arial"/>
          <w:color w:val="000000" w:themeColor="text1"/>
          <w:u w:val="none"/>
        </w:rPr>
        <w:t xml:space="preserve"> a </w:t>
      </w:r>
      <w:r w:rsidRPr="00106BB5">
        <w:rPr>
          <w:rStyle w:val="Hyperlink"/>
          <w:rFonts w:ascii="Arial Narrow" w:hAnsi="Arial Narrow" w:cs="Arial"/>
          <w:color w:val="000000" w:themeColor="text1"/>
          <w:u w:val="none"/>
        </w:rPr>
        <w:t xml:space="preserve">Sra. </w:t>
      </w:r>
      <w:r w:rsidRPr="00106BB5">
        <w:rPr>
          <w:rStyle w:val="Hyperlink"/>
          <w:rFonts w:ascii="Arial Narrow" w:hAnsi="Arial Narrow" w:cs="Arial"/>
          <w:b/>
          <w:bCs/>
          <w:color w:val="000000" w:themeColor="text1"/>
          <w:u w:val="none"/>
        </w:rPr>
        <w:t>ANA PAULA DE OLIVEIRA COSTA</w:t>
      </w:r>
      <w:r w:rsidR="00AF335C" w:rsidRPr="00F406D3">
        <w:rPr>
          <w:rFonts w:ascii="Arial Narrow" w:hAnsi="Arial Narrow" w:cs="Times New Roman"/>
        </w:rPr>
        <w:t>, brasileir</w:t>
      </w:r>
      <w:r w:rsidR="00DE7816" w:rsidRPr="00F406D3">
        <w:rPr>
          <w:rFonts w:ascii="Arial Narrow" w:hAnsi="Arial Narrow" w:cs="Times New Roman"/>
        </w:rPr>
        <w:t>a</w:t>
      </w:r>
      <w:r w:rsidR="00AF335C" w:rsidRPr="00F406D3">
        <w:rPr>
          <w:rFonts w:ascii="Arial Narrow" w:hAnsi="Arial Narrow" w:cs="Times New Roman"/>
        </w:rPr>
        <w:t xml:space="preserve">, neste ato denominado </w:t>
      </w:r>
      <w:r w:rsidR="00AF335C" w:rsidRPr="00F406D3">
        <w:rPr>
          <w:rFonts w:ascii="Arial Narrow" w:hAnsi="Arial Narrow" w:cs="Times New Roman"/>
          <w:b/>
          <w:bCs/>
        </w:rPr>
        <w:t>CONTRATANTE</w:t>
      </w:r>
      <w:r w:rsidR="00AF335C" w:rsidRPr="00F406D3">
        <w:rPr>
          <w:rFonts w:ascii="Arial Narrow" w:hAnsi="Arial Narrow" w:cs="Times New Roman"/>
        </w:rPr>
        <w:t xml:space="preserve">, e, do outro lado, a </w:t>
      </w:r>
      <w:r w:rsidR="00AF335C" w:rsidRPr="00F406D3">
        <w:rPr>
          <w:rFonts w:ascii="Arial Narrow" w:hAnsi="Arial Narrow" w:cs="Times New Roman"/>
          <w:b/>
          <w:bCs/>
        </w:rPr>
        <w:t>Empresa</w:t>
      </w:r>
      <w:r w:rsidR="00AF335C" w:rsidRPr="00F406D3">
        <w:rPr>
          <w:rFonts w:ascii="Arial Narrow" w:hAnsi="Arial Narrow" w:cs="Times New Roman"/>
        </w:rPr>
        <w:t xml:space="preserve"> xxxxxxxxxxxxxxx, pessoa jurídica de direito privado, inscrita no </w:t>
      </w:r>
      <w:r w:rsidR="00AF335C" w:rsidRPr="00F406D3">
        <w:rPr>
          <w:rFonts w:ascii="Arial Narrow" w:hAnsi="Arial Narrow" w:cs="Times New Roman"/>
          <w:b/>
          <w:bCs/>
        </w:rPr>
        <w:t>C.N.P.J/MF</w:t>
      </w:r>
      <w:r w:rsidR="00AF335C" w:rsidRPr="00F406D3">
        <w:rPr>
          <w:rFonts w:ascii="Arial Narrow" w:hAnsi="Arial Narrow" w:cs="Times New Roman"/>
        </w:rPr>
        <w:t xml:space="preserve"> sob o nº xxxxxxxxxxxxx, com sede à xxxxxxxxx, representada, neste ato, pelo Sr. (a) , inscrito (a) no </w:t>
      </w:r>
      <w:r w:rsidR="00AF335C" w:rsidRPr="00F406D3">
        <w:rPr>
          <w:rFonts w:ascii="Arial Narrow" w:hAnsi="Arial Narrow" w:cs="Times New Roman"/>
          <w:b/>
          <w:bCs/>
        </w:rPr>
        <w:t>CPF sob nº xxxxxx, RG</w:t>
      </w:r>
      <w:r w:rsidR="00AF335C" w:rsidRPr="00F406D3">
        <w:rPr>
          <w:rFonts w:ascii="Arial Narrow" w:hAnsi="Arial Narrow" w:cs="Times New Roman"/>
        </w:rPr>
        <w:t xml:space="preserve"> xxxx, residente e domiciliado (a) à .............., nº......., Bairro......, Cidade-UF, doravante designada </w:t>
      </w:r>
      <w:r w:rsidR="00AF335C" w:rsidRPr="00F406D3">
        <w:rPr>
          <w:rFonts w:ascii="Arial Narrow" w:hAnsi="Arial Narrow" w:cs="Times New Roman"/>
          <w:b/>
          <w:bCs/>
        </w:rPr>
        <w:t>CONTRATADA</w:t>
      </w:r>
      <w:r w:rsidR="00AF335C" w:rsidRPr="00F406D3">
        <w:rPr>
          <w:rFonts w:ascii="Arial Narrow" w:hAnsi="Arial Narrow" w:cs="Times New Roman"/>
        </w:rPr>
        <w:t xml:space="preserve">, resolvem celebrar o presente Termo de Contrato, decorrente do </w:t>
      </w:r>
      <w:r w:rsidR="00AF335C" w:rsidRPr="00F406D3">
        <w:rPr>
          <w:rFonts w:ascii="Arial Narrow" w:hAnsi="Arial Narrow" w:cs="Times New Roman"/>
          <w:b/>
          <w:bCs/>
        </w:rPr>
        <w:t xml:space="preserve">Processo Administrativo Nº </w:t>
      </w:r>
      <w:r w:rsidR="00011F63">
        <w:rPr>
          <w:rFonts w:ascii="Arial Narrow" w:hAnsi="Arial Narrow" w:cs="Times New Roman"/>
          <w:b/>
          <w:bCs/>
        </w:rPr>
        <w:t>234/2026</w:t>
      </w:r>
      <w:r w:rsidR="00AF335C" w:rsidRPr="00F406D3">
        <w:rPr>
          <w:rFonts w:ascii="Arial Narrow" w:hAnsi="Arial Narrow" w:cs="Times New Roman"/>
        </w:rPr>
        <w:t>, processo de dispensa de licitação conforme Art. 75, II da Lei 14.133/2021, e mediante as cláusulas e condições a seguir enunciadas.:</w:t>
      </w:r>
    </w:p>
    <w:p w14:paraId="2CDA7659" w14:textId="77777777" w:rsidR="00AF335C" w:rsidRPr="00F406D3" w:rsidRDefault="00AF335C" w:rsidP="00F406D3">
      <w:pPr>
        <w:pStyle w:val="Corpodetexto"/>
        <w:spacing w:line="276" w:lineRule="auto"/>
        <w:ind w:right="3"/>
        <w:rPr>
          <w:rFonts w:ascii="Arial Narrow" w:hAnsi="Arial Narrow" w:cs="Times New Roman"/>
          <w:sz w:val="22"/>
          <w:szCs w:val="22"/>
        </w:rPr>
      </w:pPr>
    </w:p>
    <w:p w14:paraId="53FB0029" w14:textId="6CA85B41" w:rsidR="00AF335C" w:rsidRPr="00F406D3" w:rsidRDefault="00AF335C" w:rsidP="00F406D3">
      <w:pPr>
        <w:numPr>
          <w:ilvl w:val="0"/>
          <w:numId w:val="21"/>
        </w:numPr>
        <w:tabs>
          <w:tab w:val="left" w:pos="360"/>
          <w:tab w:val="left" w:pos="3969"/>
        </w:tabs>
        <w:suppressAutoHyphens/>
        <w:spacing w:line="276" w:lineRule="auto"/>
        <w:ind w:right="3"/>
        <w:rPr>
          <w:rFonts w:ascii="Arial Narrow" w:hAnsi="Arial Narrow" w:cs="Times New Roman"/>
        </w:rPr>
      </w:pPr>
      <w:r w:rsidRPr="00F406D3">
        <w:rPr>
          <w:rFonts w:ascii="Arial Narrow" w:hAnsi="Arial Narrow" w:cs="Times New Roman"/>
        </w:rPr>
        <w:t xml:space="preserve"> Dispensa de Licitação Eletrônica </w:t>
      </w:r>
      <w:r w:rsidRPr="00F406D3">
        <w:rPr>
          <w:rFonts w:ascii="Arial Narrow" w:hAnsi="Arial Narrow" w:cs="Times New Roman"/>
          <w:b/>
        </w:rPr>
        <w:t xml:space="preserve">nº </w:t>
      </w:r>
      <w:r w:rsidR="0028239E">
        <w:rPr>
          <w:rFonts w:ascii="Arial Narrow" w:hAnsi="Arial Narrow" w:cs="Times New Roman"/>
          <w:b/>
        </w:rPr>
        <w:t>X</w:t>
      </w:r>
      <w:r w:rsidR="005F0DAF">
        <w:rPr>
          <w:rFonts w:ascii="Arial Narrow" w:hAnsi="Arial Narrow" w:cs="Times New Roman"/>
          <w:b/>
        </w:rPr>
        <w:t>020/2026</w:t>
      </w:r>
      <w:r w:rsidRPr="00F406D3">
        <w:rPr>
          <w:rFonts w:ascii="Arial Narrow" w:hAnsi="Arial Narrow" w:cs="Times New Roman"/>
          <w:b/>
        </w:rPr>
        <w:t>.</w:t>
      </w:r>
    </w:p>
    <w:p w14:paraId="5F41F7D7" w14:textId="77777777" w:rsidR="00AF335C" w:rsidRPr="00F406D3" w:rsidRDefault="00AF335C" w:rsidP="00F406D3">
      <w:pPr>
        <w:tabs>
          <w:tab w:val="left" w:pos="360"/>
          <w:tab w:val="left" w:pos="3969"/>
        </w:tabs>
        <w:suppressAutoHyphens/>
        <w:spacing w:line="276" w:lineRule="auto"/>
        <w:ind w:right="3"/>
        <w:rPr>
          <w:rFonts w:ascii="Arial Narrow" w:hAnsi="Arial Narrow" w:cs="Times New Roman"/>
        </w:rPr>
      </w:pPr>
    </w:p>
    <w:p w14:paraId="00CDCFDF" w14:textId="77777777" w:rsidR="00AF335C" w:rsidRPr="00F406D3" w:rsidRDefault="00AF335C" w:rsidP="00F406D3">
      <w:pPr>
        <w:spacing w:line="276" w:lineRule="auto"/>
        <w:ind w:right="3"/>
        <w:rPr>
          <w:rFonts w:ascii="Arial Narrow" w:hAnsi="Arial Narrow" w:cs="Times New Roman"/>
          <w:b/>
          <w:u w:val="single"/>
        </w:rPr>
      </w:pPr>
      <w:r w:rsidRPr="00F406D3">
        <w:rPr>
          <w:rFonts w:ascii="Arial Narrow" w:hAnsi="Arial Narrow" w:cs="Times New Roman"/>
          <w:b/>
          <w:u w:val="single"/>
        </w:rPr>
        <w:t>CLÁUSULA PRIMEIRA – DO OBJETO</w:t>
      </w:r>
    </w:p>
    <w:p w14:paraId="72AC4C8A" w14:textId="3836731E" w:rsidR="00AF335C" w:rsidRPr="0028239E" w:rsidRDefault="00AF335C" w:rsidP="00F406D3">
      <w:pPr>
        <w:spacing w:line="276" w:lineRule="auto"/>
        <w:rPr>
          <w:rFonts w:ascii="Arial Narrow" w:eastAsia="Calibri" w:hAnsi="Arial Narrow" w:cstheme="minorHAnsi"/>
          <w:b/>
          <w:color w:val="000000" w:themeColor="text1"/>
        </w:rPr>
      </w:pPr>
      <w:r w:rsidRPr="00F406D3">
        <w:rPr>
          <w:rFonts w:ascii="Arial Narrow" w:hAnsi="Arial Narrow" w:cs="Times New Roman"/>
          <w:b/>
        </w:rPr>
        <w:t>1.1 –</w:t>
      </w:r>
      <w:r w:rsidRPr="00F406D3">
        <w:rPr>
          <w:rFonts w:ascii="Arial Narrow" w:hAnsi="Arial Narrow" w:cs="Times New Roman"/>
        </w:rPr>
        <w:t xml:space="preserve"> Destina-se este Contrato a propiciar amparo legal na relação de fornecimento/prestação de serviços, entre os contratantes acima mencionados, afim de que a empresa </w:t>
      </w:r>
      <w:proofErr w:type="spellStart"/>
      <w:r w:rsidRPr="00F406D3">
        <w:rPr>
          <w:rFonts w:ascii="Arial Narrow" w:hAnsi="Arial Narrow" w:cs="Times New Roman"/>
          <w:b/>
        </w:rPr>
        <w:t>xxxxxxxxxxxxxxxx</w:t>
      </w:r>
      <w:proofErr w:type="spellEnd"/>
      <w:r w:rsidRPr="00F406D3">
        <w:rPr>
          <w:rFonts w:ascii="Arial Narrow" w:hAnsi="Arial Narrow" w:cs="Times New Roman"/>
        </w:rPr>
        <w:t xml:space="preserve"> realize</w:t>
      </w:r>
      <w:r w:rsidR="002140D5" w:rsidRPr="00F406D3">
        <w:rPr>
          <w:rFonts w:ascii="Arial Narrow" w:hAnsi="Arial Narrow" w:cs="Times New Roman"/>
        </w:rPr>
        <w:t xml:space="preserve"> </w:t>
      </w:r>
      <w:r w:rsidR="0028239E" w:rsidRPr="00F406D3">
        <w:rPr>
          <w:rFonts w:ascii="Arial Narrow" w:eastAsia="Aptos" w:hAnsi="Arial Narrow" w:cstheme="minorHAnsi"/>
          <w:b/>
          <w:bCs/>
        </w:rPr>
        <w:t xml:space="preserve">FORNECIMENTO </w:t>
      </w:r>
      <w:r w:rsidR="0028239E">
        <w:rPr>
          <w:rFonts w:ascii="Arial Narrow" w:eastAsia="Aptos" w:hAnsi="Arial Narrow" w:cstheme="minorHAnsi"/>
          <w:b/>
          <w:bCs/>
        </w:rPr>
        <w:t xml:space="preserve">DE </w:t>
      </w:r>
      <w:r w:rsidR="00AC5536">
        <w:rPr>
          <w:rFonts w:ascii="Arial Narrow" w:eastAsia="Aptos" w:hAnsi="Arial Narrow" w:cstheme="minorHAnsi"/>
          <w:b/>
          <w:bCs/>
        </w:rPr>
        <w:t>MÓVEIS E ELETRODOMÉSTICOS PARA COZINHA COMUNITÁRIA VISANDO ATENDER ÀS NECESSIDADES DA SECRETARIA MUNICIPAL DE ASSISTÊNCIA SOCIAL DO MUNICIPIO DE MUNDO NOVO – BAHIA, COM RECURSO DO CONVÊNIO N° 79/2026, CELEBRADO ENTRE ESTE MUNICÍPIO E O ESTADO DA BAHIA - LOTES FRACASSADOS D</w:t>
      </w:r>
      <w:r w:rsidR="00C43D50">
        <w:rPr>
          <w:rFonts w:ascii="Arial Narrow" w:eastAsia="Aptos" w:hAnsi="Arial Narrow" w:cstheme="minorHAnsi"/>
          <w:b/>
          <w:bCs/>
        </w:rPr>
        <w:t>A</w:t>
      </w:r>
      <w:r w:rsidR="00AC5536">
        <w:rPr>
          <w:rFonts w:ascii="Arial Narrow" w:eastAsia="Aptos" w:hAnsi="Arial Narrow" w:cstheme="minorHAnsi"/>
          <w:b/>
          <w:bCs/>
        </w:rPr>
        <w:t xml:space="preserve"> </w:t>
      </w:r>
      <w:r w:rsidR="00C43D50">
        <w:rPr>
          <w:rFonts w:ascii="Arial Narrow" w:eastAsia="Aptos" w:hAnsi="Arial Narrow" w:cstheme="minorHAnsi"/>
          <w:b/>
          <w:bCs/>
        </w:rPr>
        <w:t>D</w:t>
      </w:r>
      <w:r w:rsidR="00AC5536">
        <w:rPr>
          <w:rFonts w:ascii="Arial Narrow" w:eastAsia="Aptos" w:hAnsi="Arial Narrow" w:cstheme="minorHAnsi"/>
          <w:b/>
          <w:bCs/>
        </w:rPr>
        <w:t>E Nº 014/2026</w:t>
      </w:r>
      <w:r w:rsidRPr="00F406D3">
        <w:rPr>
          <w:rFonts w:ascii="Arial Narrow" w:hAnsi="Arial Narrow" w:cs="Times New Roman"/>
          <w:b/>
        </w:rPr>
        <w:t xml:space="preserve">, </w:t>
      </w:r>
      <w:r w:rsidRPr="00F406D3">
        <w:rPr>
          <w:rFonts w:ascii="Arial Narrow" w:hAnsi="Arial Narrow" w:cs="Times New Roman"/>
          <w:b/>
          <w:bCs/>
        </w:rPr>
        <w:t xml:space="preserve"> </w:t>
      </w:r>
      <w:r w:rsidRPr="00F406D3">
        <w:rPr>
          <w:rFonts w:ascii="Arial Narrow" w:hAnsi="Arial Narrow" w:cs="Times New Roman"/>
          <w:bCs/>
        </w:rPr>
        <w:t>conforme especificações d</w:t>
      </w:r>
      <w:r w:rsidRPr="00F406D3">
        <w:rPr>
          <w:rFonts w:ascii="Arial Narrow" w:hAnsi="Arial Narrow" w:cs="Times New Roman"/>
        </w:rPr>
        <w:t xml:space="preserve">o Termo de Referência, constante do Edital, conforme solicitado no </w:t>
      </w:r>
      <w:r w:rsidRPr="00F406D3">
        <w:rPr>
          <w:rFonts w:ascii="Arial Narrow" w:hAnsi="Arial Narrow" w:cs="Times New Roman"/>
          <w:b/>
        </w:rPr>
        <w:t xml:space="preserve">processo administrativo nº </w:t>
      </w:r>
      <w:r w:rsidR="00011F63">
        <w:rPr>
          <w:rFonts w:ascii="Arial Narrow" w:hAnsi="Arial Narrow" w:cs="Times New Roman"/>
          <w:b/>
        </w:rPr>
        <w:t>234/2026</w:t>
      </w:r>
      <w:r w:rsidRPr="00F406D3">
        <w:rPr>
          <w:rFonts w:ascii="Arial Narrow" w:hAnsi="Arial Narrow" w:cs="Times New Roman"/>
        </w:rPr>
        <w:t xml:space="preserve">, </w:t>
      </w:r>
      <w:r w:rsidRPr="00F406D3">
        <w:rPr>
          <w:rFonts w:ascii="Arial Narrow" w:hAnsi="Arial Narrow" w:cs="Times New Roman"/>
          <w:iCs/>
        </w:rPr>
        <w:t xml:space="preserve">a qual fora declarada vencedora após homologação e adjudicação na </w:t>
      </w:r>
      <w:r w:rsidRPr="00F406D3">
        <w:rPr>
          <w:rFonts w:ascii="Arial Narrow" w:hAnsi="Arial Narrow" w:cs="Times New Roman"/>
        </w:rPr>
        <w:t xml:space="preserve">Dispensa de Licitação Eletrônica </w:t>
      </w:r>
      <w:r w:rsidRPr="00F406D3">
        <w:rPr>
          <w:rFonts w:ascii="Arial Narrow" w:hAnsi="Arial Narrow" w:cs="Times New Roman"/>
          <w:b/>
        </w:rPr>
        <w:t xml:space="preserve">nº </w:t>
      </w:r>
      <w:r w:rsidR="005F0DAF">
        <w:rPr>
          <w:rFonts w:ascii="Arial Narrow" w:hAnsi="Arial Narrow" w:cs="Times New Roman"/>
          <w:b/>
        </w:rPr>
        <w:t>020/2026</w:t>
      </w:r>
      <w:r w:rsidRPr="00F406D3">
        <w:rPr>
          <w:rFonts w:ascii="Arial Narrow" w:hAnsi="Arial Narrow" w:cs="Times New Roman"/>
          <w:b/>
          <w:iCs/>
        </w:rPr>
        <w:t>.</w:t>
      </w:r>
    </w:p>
    <w:p w14:paraId="5701429E" w14:textId="77777777" w:rsidR="00AF335C" w:rsidRPr="00F406D3" w:rsidRDefault="00AF335C" w:rsidP="00F406D3">
      <w:pPr>
        <w:tabs>
          <w:tab w:val="left" w:pos="851"/>
        </w:tabs>
        <w:spacing w:line="276" w:lineRule="auto"/>
        <w:ind w:right="-45"/>
        <w:rPr>
          <w:rFonts w:ascii="Arial Narrow" w:hAnsi="Arial Narrow" w:cs="Times New Roman"/>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F406D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F406D3" w:rsidRDefault="00AF335C" w:rsidP="00F406D3">
            <w:pPr>
              <w:spacing w:line="276" w:lineRule="auto"/>
              <w:jc w:val="center"/>
              <w:rPr>
                <w:rFonts w:ascii="Arial Narrow" w:hAnsi="Arial Narrow" w:cs="Times New Roman"/>
                <w:b/>
              </w:rPr>
            </w:pPr>
            <w:r w:rsidRPr="00F406D3">
              <w:rPr>
                <w:rFonts w:ascii="Arial Narrow" w:hAnsi="Arial Narrow" w:cs="Times New Roman"/>
                <w:b/>
              </w:rPr>
              <w:t>V.UNT</w:t>
            </w:r>
          </w:p>
          <w:p w14:paraId="66321A53" w14:textId="77777777" w:rsidR="00AF335C" w:rsidRPr="00F406D3" w:rsidRDefault="00AF335C" w:rsidP="00F406D3">
            <w:pPr>
              <w:spacing w:line="276" w:lineRule="auto"/>
              <w:jc w:val="center"/>
              <w:rPr>
                <w:rFonts w:ascii="Arial Narrow" w:hAnsi="Arial Narrow" w:cs="Times New Roman"/>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V.TOTAL</w:t>
            </w:r>
          </w:p>
        </w:tc>
      </w:tr>
      <w:tr w:rsidR="00AF335C" w:rsidRPr="00F406D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F406D3" w:rsidRDefault="00AF335C" w:rsidP="00F406D3">
            <w:pPr>
              <w:snapToGrid w:val="0"/>
              <w:spacing w:line="276" w:lineRule="auto"/>
              <w:jc w:val="center"/>
              <w:rPr>
                <w:rFonts w:ascii="Arial Narrow" w:hAnsi="Arial Narrow" w:cs="Times New Roman"/>
                <w:bCs/>
              </w:rPr>
            </w:pPr>
            <w:r w:rsidRPr="00F406D3">
              <w:rPr>
                <w:rFonts w:ascii="Arial Narrow" w:hAnsi="Arial Narrow" w:cs="Times New Roman"/>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F406D3" w:rsidRDefault="00AF335C" w:rsidP="00F406D3">
            <w:pPr>
              <w:snapToGrid w:val="0"/>
              <w:spacing w:line="276" w:lineRule="auto"/>
              <w:rPr>
                <w:rFonts w:ascii="Arial Narrow" w:hAnsi="Arial Narrow" w:cs="Times New Roman"/>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F406D3" w:rsidRDefault="00AF335C" w:rsidP="00F406D3">
            <w:pPr>
              <w:snapToGrid w:val="0"/>
              <w:spacing w:line="276" w:lineRule="auto"/>
              <w:jc w:val="center"/>
              <w:rPr>
                <w:rFonts w:ascii="Arial Narrow" w:hAnsi="Arial Narrow" w:cs="Times New Roman"/>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F406D3" w:rsidRDefault="00AF335C" w:rsidP="00F406D3">
            <w:pPr>
              <w:snapToGrid w:val="0"/>
              <w:spacing w:line="276" w:lineRule="auto"/>
              <w:jc w:val="center"/>
              <w:rPr>
                <w:rFonts w:ascii="Arial Narrow" w:hAnsi="Arial Narrow" w:cs="Times New Roman"/>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F406D3" w:rsidRDefault="00AF335C" w:rsidP="00F406D3">
            <w:pPr>
              <w:snapToGrid w:val="0"/>
              <w:spacing w:line="276" w:lineRule="auto"/>
              <w:jc w:val="center"/>
              <w:rPr>
                <w:rFonts w:ascii="Arial Narrow" w:hAnsi="Arial Narrow" w:cs="Times New Roman"/>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F406D3" w:rsidRDefault="00AF335C" w:rsidP="00F406D3">
            <w:pPr>
              <w:snapToGrid w:val="0"/>
              <w:spacing w:line="276" w:lineRule="auto"/>
              <w:jc w:val="center"/>
              <w:rPr>
                <w:rFonts w:ascii="Arial Narrow" w:hAnsi="Arial Narrow" w:cs="Times New Roman"/>
                <w:bCs/>
              </w:rPr>
            </w:pPr>
          </w:p>
        </w:tc>
      </w:tr>
      <w:tr w:rsidR="00AF335C" w:rsidRPr="00F406D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F406D3" w:rsidRDefault="00AF335C" w:rsidP="00F406D3">
            <w:pPr>
              <w:snapToGrid w:val="0"/>
              <w:spacing w:line="276" w:lineRule="auto"/>
              <w:rPr>
                <w:rFonts w:ascii="Arial Narrow" w:hAnsi="Arial Narrow" w:cs="Times New Roman"/>
                <w:b/>
                <w:bCs/>
              </w:rPr>
            </w:pPr>
            <w:r w:rsidRPr="00F406D3">
              <w:rPr>
                <w:rFonts w:ascii="Arial Narrow" w:hAnsi="Arial Narrow" w:cs="Times New Roman"/>
                <w:b/>
                <w:bCs/>
              </w:rPr>
              <w:t>VALOR TOTAL</w:t>
            </w:r>
          </w:p>
        </w:tc>
      </w:tr>
    </w:tbl>
    <w:p w14:paraId="03FCB3AB" w14:textId="77777777" w:rsidR="00AF335C" w:rsidRPr="00F406D3" w:rsidRDefault="00AF335C" w:rsidP="00F406D3">
      <w:pPr>
        <w:spacing w:line="276" w:lineRule="auto"/>
        <w:rPr>
          <w:rFonts w:ascii="Arial Narrow" w:hAnsi="Arial Narrow" w:cs="Times New Roman"/>
          <w:b/>
        </w:rPr>
      </w:pPr>
    </w:p>
    <w:p w14:paraId="108557E7" w14:textId="77777777" w:rsidR="00AF335C" w:rsidRPr="00F406D3" w:rsidRDefault="00AF335C" w:rsidP="00F406D3">
      <w:pPr>
        <w:spacing w:line="276" w:lineRule="auto"/>
        <w:rPr>
          <w:rFonts w:ascii="Arial Narrow" w:hAnsi="Arial Narrow" w:cs="Times New Roman"/>
          <w:color w:val="000000"/>
        </w:rPr>
      </w:pPr>
      <w:r w:rsidRPr="00F406D3">
        <w:rPr>
          <w:rFonts w:ascii="Arial Narrow" w:hAnsi="Arial Narrow" w:cs="Times New Roman"/>
          <w:b/>
        </w:rPr>
        <w:t>1.2.</w:t>
      </w:r>
      <w:r w:rsidRPr="00F406D3">
        <w:rPr>
          <w:rFonts w:ascii="Arial Narrow" w:hAnsi="Arial Narrow" w:cs="Times New Roman"/>
        </w:rPr>
        <w:t xml:space="preserve"> – </w:t>
      </w:r>
      <w:r w:rsidRPr="00F406D3">
        <w:rPr>
          <w:rFonts w:ascii="Arial Narrow" w:hAnsi="Arial Narrow"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F406D3" w:rsidRDefault="00AF335C" w:rsidP="00F406D3">
      <w:pPr>
        <w:spacing w:line="276" w:lineRule="auto"/>
        <w:rPr>
          <w:rFonts w:ascii="Arial Narrow" w:hAnsi="Arial Narrow" w:cs="Times New Roman"/>
          <w:color w:val="000000"/>
        </w:rPr>
      </w:pPr>
      <w:bookmarkStart w:id="6" w:name="art126"/>
      <w:bookmarkEnd w:id="6"/>
      <w:r w:rsidRPr="00F406D3">
        <w:rPr>
          <w:rFonts w:ascii="Arial Narrow" w:hAnsi="Arial Narrow" w:cs="Times New Roman"/>
          <w:b/>
          <w:color w:val="000000"/>
        </w:rPr>
        <w:t>1.3</w:t>
      </w:r>
      <w:r w:rsidRPr="00F406D3">
        <w:rPr>
          <w:rFonts w:ascii="Arial Narrow" w:hAnsi="Arial Narrow" w:cs="Times New Roman"/>
          <w:color w:val="000000"/>
        </w:rPr>
        <w:t xml:space="preserve"> - As alterações unilaterais a que se refere o item anterior, não poderão transfigurar o objeto da contratação.</w:t>
      </w:r>
    </w:p>
    <w:p w14:paraId="55ABBFF0" w14:textId="77777777" w:rsidR="00AF335C" w:rsidRPr="00F406D3" w:rsidRDefault="00AF335C" w:rsidP="00F406D3">
      <w:pPr>
        <w:spacing w:line="276" w:lineRule="auto"/>
        <w:rPr>
          <w:rFonts w:ascii="Arial Narrow" w:hAnsi="Arial Narrow" w:cs="Times New Roman"/>
        </w:rPr>
      </w:pPr>
      <w:bookmarkStart w:id="7" w:name="art127"/>
      <w:bookmarkEnd w:id="7"/>
      <w:r w:rsidRPr="00F406D3">
        <w:rPr>
          <w:rFonts w:ascii="Arial Narrow" w:hAnsi="Arial Narrow" w:cs="Times New Roman"/>
          <w:b/>
          <w:color w:val="000000"/>
        </w:rPr>
        <w:t>1.4</w:t>
      </w:r>
      <w:r w:rsidRPr="00F406D3">
        <w:rPr>
          <w:rFonts w:ascii="Arial Narrow" w:hAnsi="Arial Narrow"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406D3">
        <w:rPr>
          <w:rFonts w:ascii="Arial Narrow" w:hAnsi="Arial Narrow" w:cs="Times New Roman"/>
        </w:rPr>
        <w:t>respeitados os limites estabelecidos no </w:t>
      </w:r>
      <w:hyperlink r:id="rId23" w:anchor="art125" w:history="1">
        <w:r w:rsidRPr="00F406D3">
          <w:rPr>
            <w:rStyle w:val="Hyperlink"/>
            <w:rFonts w:ascii="Arial Narrow" w:hAnsi="Arial Narrow" w:cs="Times New Roman"/>
          </w:rPr>
          <w:t>art. 125 da Lei</w:t>
        </w:r>
      </w:hyperlink>
      <w:r w:rsidRPr="00F406D3">
        <w:rPr>
          <w:rFonts w:ascii="Arial Narrow" w:hAnsi="Arial Narrow" w:cs="Times New Roman"/>
        </w:rPr>
        <w:t xml:space="preserve"> Federal nº 14.133/21.</w:t>
      </w:r>
    </w:p>
    <w:p w14:paraId="38EF414A" w14:textId="77777777" w:rsidR="00AF335C" w:rsidRPr="00F406D3" w:rsidRDefault="00AF335C" w:rsidP="00F406D3">
      <w:pPr>
        <w:tabs>
          <w:tab w:val="left" w:pos="851"/>
        </w:tabs>
        <w:spacing w:line="276" w:lineRule="auto"/>
        <w:ind w:right="-45"/>
        <w:rPr>
          <w:rFonts w:ascii="Arial Narrow" w:hAnsi="Arial Narrow" w:cs="Times New Roman"/>
          <w:bCs/>
        </w:rPr>
      </w:pPr>
      <w:r w:rsidRPr="00F406D3">
        <w:rPr>
          <w:rFonts w:ascii="Arial Narrow" w:hAnsi="Arial Narrow" w:cs="Times New Roman"/>
          <w:b/>
        </w:rPr>
        <w:t xml:space="preserve">1.5. </w:t>
      </w:r>
      <w:r w:rsidRPr="00F406D3">
        <w:rPr>
          <w:rFonts w:ascii="Arial Narrow" w:hAnsi="Arial Narrow" w:cs="Times New Roman"/>
        </w:rPr>
        <w:t xml:space="preserve">– Ficará a cargo da </w:t>
      </w:r>
      <w:r w:rsidRPr="00F406D3">
        <w:rPr>
          <w:rFonts w:ascii="Arial Narrow" w:hAnsi="Arial Narrow" w:cs="Times New Roman"/>
          <w:b/>
        </w:rPr>
        <w:t>CONTRATADA</w:t>
      </w:r>
      <w:r w:rsidRPr="00F406D3">
        <w:rPr>
          <w:rFonts w:ascii="Arial Narrow" w:hAnsi="Arial Narrow" w:cs="Times New Roman"/>
        </w:rPr>
        <w:t xml:space="preserve"> as </w:t>
      </w:r>
      <w:r w:rsidRPr="00F406D3">
        <w:rPr>
          <w:rFonts w:ascii="Arial Narrow" w:hAnsi="Arial Narrow"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F406D3" w:rsidRDefault="00AF335C" w:rsidP="00F406D3">
      <w:pPr>
        <w:pStyle w:val="Lista"/>
        <w:tabs>
          <w:tab w:val="left" w:pos="360"/>
        </w:tabs>
        <w:suppressAutoHyphens w:val="0"/>
        <w:autoSpaceDE w:val="0"/>
        <w:spacing w:line="276" w:lineRule="auto"/>
        <w:rPr>
          <w:rFonts w:ascii="Arial Narrow" w:hAnsi="Arial Narrow" w:cs="Times New Roman"/>
          <w:bCs/>
          <w:sz w:val="22"/>
          <w:szCs w:val="22"/>
        </w:rPr>
      </w:pPr>
      <w:r w:rsidRPr="00F406D3">
        <w:rPr>
          <w:rFonts w:ascii="Arial Narrow" w:hAnsi="Arial Narrow" w:cs="Times New Roman"/>
          <w:b/>
          <w:bCs/>
          <w:sz w:val="22"/>
          <w:szCs w:val="22"/>
        </w:rPr>
        <w:lastRenderedPageBreak/>
        <w:t>1.6</w:t>
      </w:r>
      <w:r w:rsidRPr="00F406D3">
        <w:rPr>
          <w:rFonts w:ascii="Arial Narrow" w:hAnsi="Arial Narrow" w:cs="Times New Roman"/>
          <w:bCs/>
          <w:sz w:val="22"/>
          <w:szCs w:val="22"/>
        </w:rPr>
        <w:t>. – A entrega não implica em aceitação, mas transferência da responsabilidade pela guarda e conservação dos produtos.</w:t>
      </w:r>
    </w:p>
    <w:p w14:paraId="55F5C804" w14:textId="6C229E1C"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Este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 xml:space="preserve">contrato terá o prazo de </w:t>
      </w:r>
      <w:r w:rsidR="004A12BC">
        <w:rPr>
          <w:rFonts w:ascii="Arial Narrow" w:hAnsi="Arial Narrow" w:cs="Times New Roman"/>
          <w:b/>
          <w:sz w:val="22"/>
          <w:szCs w:val="22"/>
        </w:rPr>
        <w:t>06 (seis) meses</w:t>
      </w:r>
      <w:r w:rsidRPr="00F406D3">
        <w:rPr>
          <w:rFonts w:ascii="Arial Narrow" w:hAnsi="Arial Narrow" w:cs="Times New Roman"/>
          <w:sz w:val="22"/>
          <w:szCs w:val="22"/>
        </w:rPr>
        <w:t xml:space="preserve">, podendo ser prorrogado por meio de Termo Aditivo, por um ou mais períodos, desde que satisfeitos os requisitos dos artigos </w:t>
      </w:r>
      <w:r w:rsidRPr="00F406D3">
        <w:rPr>
          <w:rFonts w:ascii="Arial Narrow" w:eastAsia="Calibri" w:hAnsi="Arial Narrow" w:cs="Times New Roman"/>
          <w:sz w:val="22"/>
          <w:szCs w:val="22"/>
          <w:lang w:bidi="ar-SA"/>
        </w:rPr>
        <w:t>106 e 107 da Lei Federal n.º 14.133/2021.</w:t>
      </w:r>
    </w:p>
    <w:p w14:paraId="51072BA0" w14:textId="77777777" w:rsidR="00AF335C" w:rsidRPr="00F406D3" w:rsidRDefault="00AF335C" w:rsidP="00F406D3">
      <w:pPr>
        <w:pStyle w:val="Standard"/>
        <w:spacing w:line="276" w:lineRule="auto"/>
        <w:rPr>
          <w:rFonts w:ascii="Arial Narrow" w:eastAsia="MS Gothic" w:hAnsi="Arial Narrow" w:cs="Times New Roman"/>
          <w:b/>
          <w:bCs/>
          <w:sz w:val="22"/>
          <w:szCs w:val="22"/>
        </w:rPr>
      </w:pPr>
    </w:p>
    <w:p w14:paraId="1B2181BA"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SEGUNDA – DAS OBRIGAÇÕES DA CONTRATADA</w:t>
      </w:r>
    </w:p>
    <w:p w14:paraId="6F7A85EC" w14:textId="77777777" w:rsidR="00AF335C" w:rsidRPr="00F406D3" w:rsidRDefault="00AF335C" w:rsidP="00F406D3">
      <w:pPr>
        <w:pStyle w:val="Recuodecorpodetexto21"/>
        <w:numPr>
          <w:ilvl w:val="1"/>
          <w:numId w:val="31"/>
        </w:numPr>
        <w:spacing w:before="0" w:after="0" w:line="276" w:lineRule="auto"/>
        <w:rPr>
          <w:rFonts w:ascii="Arial Narrow" w:hAnsi="Arial Narrow"/>
          <w:b w:val="0"/>
          <w:bCs w:val="0"/>
          <w:sz w:val="22"/>
          <w:szCs w:val="22"/>
        </w:rPr>
      </w:pPr>
      <w:r w:rsidRPr="00F406D3">
        <w:rPr>
          <w:rFonts w:ascii="Arial Narrow" w:hAnsi="Arial Narrow"/>
          <w:b w:val="0"/>
          <w:bCs w:val="0"/>
          <w:sz w:val="22"/>
          <w:szCs w:val="22"/>
        </w:rPr>
        <w:t>A</w:t>
      </w:r>
      <w:r w:rsidRPr="00F406D3">
        <w:rPr>
          <w:rFonts w:ascii="Arial Narrow" w:hAnsi="Arial Narrow"/>
          <w:b w:val="0"/>
          <w:sz w:val="22"/>
          <w:szCs w:val="22"/>
        </w:rPr>
        <w:t xml:space="preserve"> </w:t>
      </w:r>
      <w:r w:rsidRPr="00F406D3">
        <w:rPr>
          <w:rFonts w:ascii="Arial Narrow" w:hAnsi="Arial Narrow"/>
          <w:b w:val="0"/>
          <w:bCs w:val="0"/>
          <w:sz w:val="22"/>
          <w:szCs w:val="22"/>
        </w:rPr>
        <w:t>CONTRATADA</w:t>
      </w:r>
      <w:r w:rsidRPr="00F406D3">
        <w:rPr>
          <w:rFonts w:ascii="Arial Narrow" w:hAnsi="Arial Narrow"/>
          <w:sz w:val="22"/>
          <w:szCs w:val="22"/>
        </w:rPr>
        <w:t xml:space="preserve"> </w:t>
      </w:r>
      <w:r w:rsidRPr="00F406D3">
        <w:rPr>
          <w:rFonts w:ascii="Arial Narrow" w:hAnsi="Arial Narrow"/>
          <w:bCs w:val="0"/>
          <w:sz w:val="22"/>
          <w:szCs w:val="22"/>
        </w:rPr>
        <w:t>se obriga a:</w:t>
      </w:r>
    </w:p>
    <w:p w14:paraId="4A70A84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responsabilizar-se pelos vícios e danos decorrentes do objeto, de acordo com os artigos 12, 13 e 17 a 27, do Código de Defesa do Consumidor (Lei n.º 8.078, de 1990);</w:t>
      </w:r>
    </w:p>
    <w:p w14:paraId="581006C8"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substituir, reparar ou corrigir, às suas expensas, no prazo fixado no termo de referência, o objeto com avarias ou defeitos;</w:t>
      </w:r>
    </w:p>
    <w:p w14:paraId="79E1180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Contratante, no prazo máximo de 24 (vinte e quatro) horas que antecede a data da entrega, os motivos que impossibilitem o cumprimento do prazo previsto, com a devida comprovação;</w:t>
      </w:r>
    </w:p>
    <w:p w14:paraId="4B637133"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indicar preposto para representá-lo durante a execução do contrato, e manter comunicação com representante da Administração para a gestão do contrato;</w:t>
      </w:r>
    </w:p>
    <w:p w14:paraId="40FA9542"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durante toda a vigência do contrato, em compatibilidade com as obrigações assumidas, todas as condições de habilitação e qualificação exigidas na licitação;</w:t>
      </w:r>
    </w:p>
    <w:p w14:paraId="683CD5BF"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atualizado os seus dados no Portal Nacional de Contratações Públicas (PNCP) e no Cadastro Unificado de Fornecedores do Estado do Bahia, conforme legislação vigente;</w:t>
      </w:r>
    </w:p>
    <w:p w14:paraId="00E0F940"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guardar sigilo sobre todas as informações obtidas em decorrência do cumprimento do contrato;</w:t>
      </w:r>
    </w:p>
    <w:p w14:paraId="51C6BF33"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alteração qualitativa do projeto ou de suas especificações pela Administração;</w:t>
      </w:r>
    </w:p>
    <w:p w14:paraId="70468E24"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5DC7E506"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aumento das quantidades inicialmente previstas no contrato, nos limites permitidos pela Lei Federal n.º 14.133, de 2021;</w:t>
      </w:r>
    </w:p>
    <w:p w14:paraId="58AA1163"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TERCEIRA – OBRIGAÇÕES DO CONTRATADO E DO CONTRATANTE</w:t>
      </w:r>
    </w:p>
    <w:p w14:paraId="0F69E69F"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p>
    <w:p w14:paraId="6CC12B90" w14:textId="77777777" w:rsidR="00AF335C" w:rsidRPr="00F406D3" w:rsidRDefault="00AF335C" w:rsidP="00F406D3">
      <w:pPr>
        <w:pStyle w:val="Standard"/>
        <w:numPr>
          <w:ilvl w:val="1"/>
          <w:numId w:val="40"/>
        </w:numPr>
        <w:spacing w:after="57" w:line="276" w:lineRule="auto"/>
        <w:rPr>
          <w:rFonts w:ascii="Arial Narrow" w:hAnsi="Arial Narrow" w:cs="Times New Roman"/>
          <w:b/>
          <w:bCs/>
          <w:sz w:val="22"/>
          <w:szCs w:val="22"/>
        </w:rPr>
      </w:pPr>
      <w:r w:rsidRPr="00F406D3">
        <w:rPr>
          <w:rFonts w:ascii="Arial Narrow" w:hAnsi="Arial Narrow" w:cs="Times New Roman"/>
          <w:b/>
          <w:bCs/>
          <w:sz w:val="22"/>
          <w:szCs w:val="22"/>
        </w:rPr>
        <w:t>São obrigações do Contratado:</w:t>
      </w:r>
    </w:p>
    <w:p w14:paraId="49B1304B"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D968630"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responsabilizar-se pelos vícios e danos decorrentes do objeto, de acordo com os artigos 12, 13 e 17 a 27, do Código de Defesa do Consumidor (Lei n.º 8.078, de 1990);</w:t>
      </w:r>
    </w:p>
    <w:p w14:paraId="2424D835" w14:textId="7A356AC1" w:rsidR="00AF335C" w:rsidRPr="00BE3BF2" w:rsidRDefault="00AF335C" w:rsidP="00BE3BF2">
      <w:pPr>
        <w:pStyle w:val="Standard"/>
        <w:numPr>
          <w:ilvl w:val="2"/>
          <w:numId w:val="40"/>
        </w:numPr>
        <w:spacing w:after="57" w:line="276" w:lineRule="auto"/>
        <w:jc w:val="both"/>
        <w:rPr>
          <w:rFonts w:ascii="Arial Narrow" w:hAnsi="Arial Narrow" w:cs="Times New Roman"/>
          <w:sz w:val="22"/>
          <w:szCs w:val="22"/>
        </w:rPr>
      </w:pPr>
      <w:proofErr w:type="gramStart"/>
      <w:r w:rsidRPr="00F406D3">
        <w:rPr>
          <w:rFonts w:ascii="Arial Narrow" w:hAnsi="Arial Narrow" w:cs="Times New Roman"/>
          <w:sz w:val="22"/>
          <w:szCs w:val="22"/>
        </w:rPr>
        <w:t>substituir</w:t>
      </w:r>
      <w:proofErr w:type="gramEnd"/>
      <w:r w:rsidRPr="00F406D3">
        <w:rPr>
          <w:rFonts w:ascii="Arial Narrow" w:hAnsi="Arial Narrow" w:cs="Times New Roman"/>
          <w:sz w:val="22"/>
          <w:szCs w:val="22"/>
        </w:rPr>
        <w:t>, reparar ou corrigir, às suas expensas, no prazo fixado no termo de referência, o objeto com avarias ou defeito</w:t>
      </w:r>
    </w:p>
    <w:p w14:paraId="34872B1E" w14:textId="77777777" w:rsidR="00AF335C" w:rsidRPr="00F406D3" w:rsidRDefault="00AF335C" w:rsidP="00F406D3">
      <w:pPr>
        <w:pStyle w:val="Standard"/>
        <w:numPr>
          <w:ilvl w:val="1"/>
          <w:numId w:val="40"/>
        </w:numPr>
        <w:spacing w:after="57" w:line="276" w:lineRule="auto"/>
        <w:rPr>
          <w:rFonts w:ascii="Arial Narrow" w:hAnsi="Arial Narrow" w:cs="Times New Roman"/>
          <w:b/>
          <w:bCs/>
          <w:sz w:val="22"/>
          <w:szCs w:val="22"/>
        </w:rPr>
      </w:pPr>
      <w:r w:rsidRPr="00F406D3">
        <w:rPr>
          <w:rFonts w:ascii="Arial Narrow" w:hAnsi="Arial Narrow" w:cs="Times New Roman"/>
          <w:b/>
          <w:bCs/>
          <w:sz w:val="22"/>
          <w:szCs w:val="22"/>
        </w:rPr>
        <w:t>São obrigações do Contratante:</w:t>
      </w:r>
    </w:p>
    <w:p w14:paraId="408DEAC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receber o objeto no prazo e condições estabelecidas no edital e seus anexos;</w:t>
      </w:r>
    </w:p>
    <w:p w14:paraId="1F7495B5"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exigir o cumprimento de todas as obrigações assumidas pelo Contratado, de acordo com as cláusulas contratuais e os termos de sua proposta;</w:t>
      </w:r>
    </w:p>
    <w:p w14:paraId="56A00A2F"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Contratado, por escrito, as imperfeições, falhas ou irregularidades verificadas, fixando prazo para a sua correção;</w:t>
      </w:r>
    </w:p>
    <w:p w14:paraId="0657102B"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acompanhar e fiscalizar o cumprimento das obrigações do Contratado, através de comissão ou de servidores especialmente designados;</w:t>
      </w:r>
    </w:p>
    <w:p w14:paraId="5513E429"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o pagamento ao Contratado no valor correspondente ao fornecimento/execução do objeto, no prazo e forma estabelecidos neste edital e seus anexos;</w:t>
      </w:r>
    </w:p>
    <w:p w14:paraId="7724EEFA"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as eventuais retenções tributárias devidas sobre o valor da nota fiscal e fatura fornecida pelo Contratado, no que couber;</w:t>
      </w:r>
    </w:p>
    <w:p w14:paraId="5EF0F73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prestar as informações e os esclarecimentos que venham a ser solicitados pelo Contratado.</w:t>
      </w:r>
    </w:p>
    <w:p w14:paraId="4C7AB409" w14:textId="77777777" w:rsidR="002442C0" w:rsidRDefault="002442C0" w:rsidP="00F406D3">
      <w:pPr>
        <w:tabs>
          <w:tab w:val="left" w:pos="0"/>
        </w:tabs>
        <w:spacing w:line="276" w:lineRule="auto"/>
        <w:rPr>
          <w:rFonts w:ascii="Arial Narrow" w:hAnsi="Arial Narrow" w:cs="Times New Roman"/>
          <w:b/>
          <w:u w:val="single"/>
        </w:rPr>
      </w:pPr>
    </w:p>
    <w:p w14:paraId="4EE1F4FB" w14:textId="236A9FA1" w:rsidR="00AF335C" w:rsidRPr="00F406D3" w:rsidRDefault="00AF335C" w:rsidP="00F406D3">
      <w:pPr>
        <w:tabs>
          <w:tab w:val="left" w:pos="0"/>
        </w:tabs>
        <w:spacing w:line="276" w:lineRule="auto"/>
        <w:rPr>
          <w:rFonts w:ascii="Arial Narrow" w:hAnsi="Arial Narrow" w:cs="Times New Roman"/>
          <w:b/>
          <w:u w:val="single"/>
        </w:rPr>
      </w:pPr>
      <w:r w:rsidRPr="00F406D3">
        <w:rPr>
          <w:rFonts w:ascii="Arial Narrow" w:hAnsi="Arial Narrow" w:cs="Times New Roman"/>
          <w:b/>
          <w:u w:val="single"/>
        </w:rPr>
        <w:t>CLÁUSULA QUARTA – DO PAGAMENTO</w:t>
      </w:r>
    </w:p>
    <w:p w14:paraId="4D802E34"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Contratante pagará ao Contratado os preços unitários previstos em sua proposta, que é parte integrante deste contrato:</w:t>
      </w:r>
    </w:p>
    <w:p w14:paraId="497965BE"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valor total do contrato é de R$ XXXXXXXX (VALOR POR EXTENSO).</w:t>
      </w:r>
    </w:p>
    <w:p w14:paraId="51411698"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No preço pactuado estão inclusas todas as despesas necessárias à execução do objeto do contrato, inclusive tributos, encargos trabalhistas e despesas com transporte e locomoção.</w:t>
      </w:r>
    </w:p>
    <w:p w14:paraId="490CA6A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 </w:t>
      </w:r>
      <w:r w:rsidRPr="00F406D3">
        <w:rPr>
          <w:rFonts w:ascii="Arial Narrow" w:eastAsia="Calibri" w:hAnsi="Arial Narrow"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F406D3">
        <w:rPr>
          <w:rFonts w:ascii="Arial Narrow" w:hAnsi="Arial Narrow" w:cs="Times New Roman"/>
          <w:sz w:val="22"/>
          <w:szCs w:val="22"/>
        </w:rPr>
        <w:t>omprovar a regularidade com os Fiscos Federal e Municipal, com o FGTS, INSS e negativa de débitos trabalhistas (CNDT), observadas as disposições do Termo de Referência.</w:t>
      </w:r>
    </w:p>
    <w:p w14:paraId="0561271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7B24499B" w14:textId="5CED4597"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Os pagamentos ficarão condicionados à prévia informação pelo credor, dos dados da </w:t>
      </w:r>
      <w:r w:rsidR="00DC3CB0" w:rsidRPr="00F406D3">
        <w:rPr>
          <w:rFonts w:ascii="Arial Narrow" w:hAnsi="Arial Narrow" w:cs="Times New Roman"/>
          <w:sz w:val="22"/>
          <w:szCs w:val="22"/>
        </w:rPr>
        <w:t>conta corrente</w:t>
      </w:r>
      <w:r w:rsidRPr="00F406D3">
        <w:rPr>
          <w:rFonts w:ascii="Arial Narrow" w:hAnsi="Arial Narrow" w:cs="Times New Roman"/>
          <w:sz w:val="22"/>
          <w:szCs w:val="22"/>
        </w:rPr>
        <w:t xml:space="preserve"> junto à instituição financeira.</w:t>
      </w:r>
    </w:p>
    <w:p w14:paraId="3A28B36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prazo estabelecido no item 11.1 poderá ser suspenso.</w:t>
      </w:r>
    </w:p>
    <w:p w14:paraId="46762B4A" w14:textId="77777777"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Decorrido o prazo de adimplemento da multa, caso esta não tenha sido paga, os valores serão descontados da fatura apresentada.</w:t>
      </w:r>
    </w:p>
    <w:p w14:paraId="3E677F50" w14:textId="2AA5DE85"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As notas fiscais</w:t>
      </w:r>
      <w:r w:rsidR="00DC3CB0">
        <w:rPr>
          <w:rFonts w:ascii="Arial Narrow" w:hAnsi="Arial Narrow" w:cs="Times New Roman"/>
          <w:sz w:val="22"/>
          <w:szCs w:val="22"/>
        </w:rPr>
        <w:t xml:space="preserve"> podem ser emitidas em nome do </w:t>
      </w:r>
      <w:r w:rsidR="00DC3CB0" w:rsidRPr="00DC3CB0">
        <w:rPr>
          <w:rFonts w:ascii="Arial Narrow" w:hAnsi="Arial Narrow" w:cs="Times New Roman"/>
          <w:b/>
          <w:sz w:val="22"/>
          <w:szCs w:val="22"/>
        </w:rPr>
        <w:t>Fundo Municipal de Assistência Social</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constando seus respectivos CNPJ e endereço, além do número do contrato, lote/item para fins de rastreabilidade.</w:t>
      </w:r>
    </w:p>
    <w:p w14:paraId="238BFA34" w14:textId="77777777" w:rsidR="00AF335C" w:rsidRPr="00F406D3" w:rsidRDefault="00AF335C" w:rsidP="00F406D3">
      <w:pPr>
        <w:pStyle w:val="Standard"/>
        <w:numPr>
          <w:ilvl w:val="1"/>
          <w:numId w:val="37"/>
        </w:numPr>
        <w:spacing w:line="276" w:lineRule="auto"/>
        <w:jc w:val="both"/>
        <w:rPr>
          <w:rFonts w:ascii="Arial Narrow" w:hAnsi="Arial Narrow" w:cs="Times New Roman"/>
          <w:sz w:val="22"/>
          <w:szCs w:val="22"/>
        </w:rPr>
      </w:pPr>
      <w:r w:rsidRPr="00F406D3">
        <w:rPr>
          <w:rFonts w:ascii="Arial Narrow" w:hAnsi="Arial Narrow"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F406D3" w:rsidRDefault="00AF335C" w:rsidP="00F406D3">
      <w:pPr>
        <w:pStyle w:val="Standard"/>
        <w:spacing w:line="276" w:lineRule="auto"/>
        <w:jc w:val="both"/>
        <w:rPr>
          <w:rFonts w:ascii="Arial Narrow" w:hAnsi="Arial Narrow" w:cs="Times New Roman"/>
          <w:sz w:val="22"/>
          <w:szCs w:val="22"/>
        </w:rPr>
      </w:pPr>
    </w:p>
    <w:p w14:paraId="45ADF5C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QUINTA – DA CESSÃO, TRANSFERÊNCIA OU SUBCONTRATAÇÃO</w:t>
      </w:r>
    </w:p>
    <w:p w14:paraId="3DBBD5EC" w14:textId="77777777" w:rsidR="00AF335C" w:rsidRPr="00F406D3" w:rsidRDefault="00AF335C" w:rsidP="00F406D3">
      <w:pPr>
        <w:spacing w:line="276" w:lineRule="auto"/>
        <w:rPr>
          <w:rFonts w:ascii="Arial Narrow" w:hAnsi="Arial Narrow" w:cs="Times New Roman"/>
          <w:b/>
          <w:bCs/>
        </w:rPr>
      </w:pPr>
    </w:p>
    <w:p w14:paraId="6A0AA2C3" w14:textId="77777777"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t>5.1.</w:t>
      </w:r>
      <w:r w:rsidRPr="00F406D3">
        <w:rPr>
          <w:rFonts w:ascii="Arial Narrow" w:hAnsi="Arial Narrow" w:cs="Times New Roman"/>
        </w:rPr>
        <w:t xml:space="preserve"> – O presente contrato não poderá ser objeto de cessão, transferência ou subcontratação, no todo ou em parte, sem prévia e expressa autorização do </w:t>
      </w:r>
      <w:r w:rsidRPr="00F406D3">
        <w:rPr>
          <w:rFonts w:ascii="Arial Narrow" w:hAnsi="Arial Narrow" w:cs="Times New Roman"/>
          <w:b/>
        </w:rPr>
        <w:t>CONTRATANTE,</w:t>
      </w:r>
      <w:r w:rsidRPr="00F406D3">
        <w:rPr>
          <w:rFonts w:ascii="Arial Narrow" w:hAnsi="Arial Narrow" w:cs="Times New Roman"/>
        </w:rPr>
        <w:t xml:space="preserve"> sob pena de imediata caducidade.</w:t>
      </w:r>
    </w:p>
    <w:p w14:paraId="3512FF7D" w14:textId="77777777" w:rsidR="00AF335C" w:rsidRPr="00F406D3" w:rsidRDefault="00AF335C" w:rsidP="00F406D3">
      <w:pPr>
        <w:spacing w:line="276" w:lineRule="auto"/>
        <w:rPr>
          <w:rFonts w:ascii="Arial Narrow" w:hAnsi="Arial Narrow" w:cs="Times New Roman"/>
        </w:rPr>
      </w:pPr>
    </w:p>
    <w:p w14:paraId="34E0206C"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SEXTA – DA VIGÊNCIA CONTRATUAL</w:t>
      </w:r>
    </w:p>
    <w:p w14:paraId="1548AA0D" w14:textId="77777777"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t>6.1</w:t>
      </w:r>
      <w:r w:rsidRPr="00F406D3">
        <w:rPr>
          <w:rFonts w:ascii="Arial Narrow" w:hAnsi="Arial Narrow" w:cs="Times New Roman"/>
          <w:bCs/>
        </w:rPr>
        <w:t>.</w:t>
      </w:r>
      <w:r w:rsidRPr="00F406D3">
        <w:rPr>
          <w:rFonts w:ascii="Arial Narrow" w:hAnsi="Arial Narrow" w:cs="Times New Roman"/>
        </w:rPr>
        <w:t xml:space="preserve"> – O(s) contrato(s) terá (</w:t>
      </w:r>
      <w:proofErr w:type="spellStart"/>
      <w:r w:rsidRPr="00F406D3">
        <w:rPr>
          <w:rFonts w:ascii="Arial Narrow" w:hAnsi="Arial Narrow" w:cs="Times New Roman"/>
        </w:rPr>
        <w:t>ão</w:t>
      </w:r>
      <w:proofErr w:type="spellEnd"/>
      <w:r w:rsidRPr="00F406D3">
        <w:rPr>
          <w:rFonts w:ascii="Arial Narrow" w:hAnsi="Arial Narrow" w:cs="Times New Roman"/>
        </w:rPr>
        <w:t xml:space="preserve">) o prazo </w:t>
      </w:r>
      <w:r w:rsidRPr="00F406D3">
        <w:rPr>
          <w:rFonts w:ascii="Arial Narrow" w:hAnsi="Arial Narrow" w:cs="Times New Roman"/>
          <w:u w:val="single"/>
        </w:rPr>
        <w:t xml:space="preserve">até </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rPr>
        <w:t>, a partir da data de assinatura podendo, entretanto, ser prorrogada se presentes os requisitos exigidos pela legislação vigente.</w:t>
      </w:r>
    </w:p>
    <w:p w14:paraId="1FB06DE5" w14:textId="77777777" w:rsidR="00AF335C" w:rsidRPr="00F406D3" w:rsidRDefault="00AF335C" w:rsidP="00F406D3">
      <w:pPr>
        <w:spacing w:line="276" w:lineRule="auto"/>
        <w:rPr>
          <w:rFonts w:ascii="Arial Narrow" w:hAnsi="Arial Narrow" w:cs="Times New Roman"/>
        </w:rPr>
      </w:pPr>
    </w:p>
    <w:p w14:paraId="4E74B45F"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SÉTIMA – ALOCAÇÃO DE RECURSOS</w:t>
      </w:r>
    </w:p>
    <w:p w14:paraId="6E38739B"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bCs w:val="0"/>
          <w:sz w:val="22"/>
          <w:szCs w:val="22"/>
        </w:rPr>
        <w:t>7.1.</w:t>
      </w:r>
      <w:r w:rsidRPr="00F406D3">
        <w:rPr>
          <w:rFonts w:ascii="Arial Narrow" w:hAnsi="Arial Narrow"/>
          <w:b w:val="0"/>
          <w:sz w:val="22"/>
          <w:szCs w:val="22"/>
        </w:rPr>
        <w:t xml:space="preserve"> – As despesas decorrentes do presente contrato correrão por conta da seguinte dotação orçamentária: </w:t>
      </w:r>
    </w:p>
    <w:p w14:paraId="6315BFD5" w14:textId="7EF6A45D" w:rsidR="00106BB5" w:rsidRPr="00106BB5" w:rsidRDefault="00106BB5" w:rsidP="00C54566">
      <w:pPr>
        <w:pStyle w:val="selectable-text"/>
        <w:jc w:val="both"/>
        <w:rPr>
          <w:rFonts w:ascii="Arial Narrow" w:eastAsia="BatangChe" w:hAnsi="Arial Narrow" w:cs="Arial"/>
          <w:sz w:val="22"/>
          <w:szCs w:val="22"/>
        </w:rPr>
      </w:pPr>
      <w:r w:rsidRPr="00106BB5">
        <w:rPr>
          <w:rFonts w:ascii="Arial Narrow" w:eastAsia="BatangChe" w:hAnsi="Arial Narrow" w:cs="Arial"/>
          <w:b/>
          <w:bCs/>
          <w:sz w:val="22"/>
          <w:szCs w:val="22"/>
        </w:rPr>
        <w:t>Órgão:</w:t>
      </w:r>
      <w:r w:rsidR="00C54566">
        <w:rPr>
          <w:rFonts w:ascii="Arial Narrow" w:eastAsia="BatangChe" w:hAnsi="Arial Narrow" w:cs="Arial"/>
          <w:b/>
          <w:bCs/>
          <w:sz w:val="22"/>
          <w:szCs w:val="22"/>
        </w:rPr>
        <w:t xml:space="preserve"> </w:t>
      </w:r>
      <w:r w:rsidRPr="00106BB5">
        <w:rPr>
          <w:rFonts w:ascii="Arial Narrow" w:eastAsia="BatangChe" w:hAnsi="Arial Narrow" w:cs="Arial"/>
          <w:sz w:val="22"/>
          <w:szCs w:val="22"/>
        </w:rPr>
        <w:t>5 - Fundo Municipal de Assistência Social</w:t>
      </w:r>
    </w:p>
    <w:p w14:paraId="3A64CE94" w14:textId="6945F0DA" w:rsidR="00106BB5" w:rsidRPr="00106BB5" w:rsidRDefault="00106BB5" w:rsidP="00106BB5">
      <w:pPr>
        <w:pStyle w:val="Corpodetexto"/>
        <w:ind w:right="54"/>
        <w:contextualSpacing/>
        <w:rPr>
          <w:rFonts w:ascii="Arial Narrow" w:eastAsia="BatangChe" w:hAnsi="Arial Narrow" w:cs="Arial"/>
          <w:sz w:val="22"/>
          <w:szCs w:val="22"/>
          <w:lang w:val="pt-BR"/>
        </w:rPr>
      </w:pPr>
      <w:r w:rsidRPr="00106BB5">
        <w:rPr>
          <w:rFonts w:ascii="Arial Narrow" w:eastAsia="BatangChe" w:hAnsi="Arial Narrow" w:cs="Arial"/>
          <w:b/>
          <w:bCs/>
          <w:sz w:val="22"/>
          <w:szCs w:val="22"/>
          <w:lang w:val="pt-BR"/>
        </w:rPr>
        <w:t>Projeto Atividade:</w:t>
      </w:r>
      <w:r w:rsidR="00C54566">
        <w:rPr>
          <w:rFonts w:ascii="Arial Narrow" w:eastAsia="BatangChe" w:hAnsi="Arial Narrow" w:cs="Arial"/>
          <w:b/>
          <w:bCs/>
          <w:sz w:val="22"/>
          <w:szCs w:val="22"/>
          <w:lang w:val="pt-BR"/>
        </w:rPr>
        <w:t xml:space="preserve"> </w:t>
      </w:r>
      <w:r w:rsidRPr="00106BB5">
        <w:rPr>
          <w:rFonts w:ascii="Arial Narrow" w:eastAsia="BatangChe" w:hAnsi="Arial Narrow" w:cs="Arial"/>
          <w:sz w:val="22"/>
          <w:szCs w:val="22"/>
          <w:lang w:val="pt-BR"/>
        </w:rPr>
        <w:t>2.081 – Implantação e Manut. Das Ações de Segurança Alimentar e Nutricional</w:t>
      </w:r>
    </w:p>
    <w:p w14:paraId="0B4FB53A" w14:textId="7B8AED62" w:rsidR="00106BB5" w:rsidRPr="00106BB5" w:rsidRDefault="00106BB5" w:rsidP="00106BB5">
      <w:pPr>
        <w:pStyle w:val="Corpodetexto"/>
        <w:ind w:right="54"/>
        <w:contextualSpacing/>
        <w:rPr>
          <w:rFonts w:ascii="Arial Narrow" w:eastAsia="BatangChe" w:hAnsi="Arial Narrow" w:cs="Arial"/>
          <w:sz w:val="22"/>
          <w:szCs w:val="22"/>
          <w:lang w:val="pt-BR"/>
        </w:rPr>
      </w:pPr>
      <w:r w:rsidRPr="00106BB5">
        <w:rPr>
          <w:rFonts w:ascii="Arial Narrow" w:eastAsia="BatangChe" w:hAnsi="Arial Narrow" w:cs="Arial"/>
          <w:b/>
          <w:bCs/>
          <w:sz w:val="22"/>
          <w:szCs w:val="22"/>
          <w:lang w:val="pt-BR"/>
        </w:rPr>
        <w:t>Elemento de Despesas:</w:t>
      </w:r>
      <w:r w:rsidR="002442C0">
        <w:rPr>
          <w:rFonts w:ascii="Arial Narrow" w:eastAsia="BatangChe" w:hAnsi="Arial Narrow" w:cs="Arial"/>
          <w:b/>
          <w:bCs/>
          <w:sz w:val="22"/>
          <w:szCs w:val="22"/>
          <w:lang w:val="pt-BR"/>
        </w:rPr>
        <w:t xml:space="preserve"> </w:t>
      </w:r>
      <w:r w:rsidRPr="00106BB5">
        <w:rPr>
          <w:rFonts w:ascii="Arial Narrow" w:eastAsia="BatangChe" w:hAnsi="Arial Narrow" w:cs="Arial"/>
          <w:sz w:val="22"/>
          <w:szCs w:val="22"/>
          <w:lang w:val="pt-BR"/>
        </w:rPr>
        <w:t>4.4.90.52.00 Equipamentos e Material Perman</w:t>
      </w:r>
      <w:r>
        <w:rPr>
          <w:rFonts w:ascii="Arial Narrow" w:eastAsia="BatangChe" w:hAnsi="Arial Narrow" w:cs="Arial"/>
          <w:sz w:val="22"/>
          <w:szCs w:val="22"/>
          <w:lang w:val="pt-BR"/>
        </w:rPr>
        <w:t>en</w:t>
      </w:r>
      <w:r w:rsidRPr="00106BB5">
        <w:rPr>
          <w:rFonts w:ascii="Arial Narrow" w:eastAsia="BatangChe" w:hAnsi="Arial Narrow" w:cs="Arial"/>
          <w:sz w:val="22"/>
          <w:szCs w:val="22"/>
          <w:lang w:val="pt-BR"/>
        </w:rPr>
        <w:t>te</w:t>
      </w:r>
    </w:p>
    <w:p w14:paraId="37F25B69" w14:textId="79A56AC3" w:rsidR="00106BB5" w:rsidRPr="00106BB5" w:rsidRDefault="00106BB5" w:rsidP="00106BB5">
      <w:pPr>
        <w:pStyle w:val="Corpodetexto"/>
        <w:ind w:right="54"/>
        <w:contextualSpacing/>
        <w:rPr>
          <w:rFonts w:ascii="Arial Narrow" w:eastAsia="BatangChe" w:hAnsi="Arial Narrow" w:cs="Arial"/>
          <w:sz w:val="22"/>
          <w:szCs w:val="22"/>
          <w:lang w:val="pt-BR"/>
        </w:rPr>
      </w:pPr>
      <w:r w:rsidRPr="00106BB5">
        <w:rPr>
          <w:rFonts w:ascii="Arial Narrow" w:eastAsia="BatangChe" w:hAnsi="Arial Narrow" w:cs="Arial"/>
          <w:b/>
          <w:bCs/>
          <w:sz w:val="22"/>
          <w:szCs w:val="22"/>
          <w:lang w:val="pt-BR"/>
        </w:rPr>
        <w:t>Fontes:</w:t>
      </w:r>
      <w:r w:rsidR="00C54566">
        <w:rPr>
          <w:rFonts w:ascii="Arial Narrow" w:eastAsia="BatangChe" w:hAnsi="Arial Narrow" w:cs="Arial"/>
          <w:b/>
          <w:bCs/>
          <w:sz w:val="22"/>
          <w:szCs w:val="22"/>
          <w:lang w:val="pt-BR"/>
        </w:rPr>
        <w:t xml:space="preserve"> </w:t>
      </w:r>
      <w:r w:rsidRPr="00106BB5">
        <w:rPr>
          <w:rFonts w:ascii="Arial Narrow" w:eastAsia="BatangChe" w:hAnsi="Arial Narrow" w:cs="Arial"/>
          <w:sz w:val="22"/>
          <w:szCs w:val="22"/>
          <w:lang w:val="pt-BR"/>
        </w:rPr>
        <w:t>1701 - Outras Transferências de Convênios ou Instrumentos Congêneres dos Estados</w:t>
      </w:r>
    </w:p>
    <w:p w14:paraId="456FBD18" w14:textId="77777777" w:rsidR="00AF335C" w:rsidRPr="00F406D3" w:rsidRDefault="00AF335C" w:rsidP="00F406D3">
      <w:pPr>
        <w:spacing w:line="276" w:lineRule="auto"/>
        <w:rPr>
          <w:rFonts w:ascii="Arial Narrow" w:hAnsi="Arial Narrow" w:cs="Times New Roman"/>
        </w:rPr>
      </w:pPr>
    </w:p>
    <w:p w14:paraId="6AB609B9"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 xml:space="preserve">CLÁUSULA OITAVA – DA RESCISÃO CONTRATUAL </w:t>
      </w:r>
    </w:p>
    <w:p w14:paraId="649FED66"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sz w:val="22"/>
          <w:szCs w:val="22"/>
        </w:rPr>
        <w:t>8.1. – A rescisão do presente contrato terá lugar de pleno direito, independente de ação ou interpelação judicial, se a Contratada:</w:t>
      </w:r>
    </w:p>
    <w:p w14:paraId="6663512C"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p>
    <w:p w14:paraId="0B2DED23"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falir ou dissolver-se;</w:t>
      </w:r>
    </w:p>
    <w:p w14:paraId="7BEF1D9F" w14:textId="77777777" w:rsidR="00AF335C" w:rsidRPr="00F406D3" w:rsidRDefault="00AF335C"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transferir, no todo ou em parte, o contrato e os direitos dele decorrentes;</w:t>
      </w:r>
    </w:p>
    <w:p w14:paraId="1F5048A9"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entregar o produto, com atraso superior ao prazo fixado na Ordem de Serviços;</w:t>
      </w:r>
    </w:p>
    <w:p w14:paraId="66004473" w14:textId="77777777" w:rsidR="00AF335C" w:rsidRPr="00F406D3" w:rsidRDefault="00AF335C"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tornar-se inadimplente com relação a qualquer das condições do contrato;</w:t>
      </w:r>
    </w:p>
    <w:p w14:paraId="334ECD70"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O conhecimento de infrações à Legislação Trabalhista por parte da Contratada;</w:t>
      </w:r>
    </w:p>
    <w:p w14:paraId="712C1D79" w14:textId="77777777" w:rsidR="00AF335C" w:rsidRPr="00F406D3" w:rsidRDefault="00AF335C" w:rsidP="00F406D3">
      <w:pPr>
        <w:pStyle w:val="PargrafodaLista"/>
        <w:numPr>
          <w:ilvl w:val="2"/>
          <w:numId w:val="29"/>
        </w:numPr>
        <w:tabs>
          <w:tab w:val="left" w:pos="426"/>
          <w:tab w:val="left" w:pos="1482"/>
        </w:tabs>
        <w:spacing w:line="276" w:lineRule="auto"/>
        <w:ind w:left="0" w:right="-46" w:firstLine="0"/>
        <w:contextualSpacing w:val="0"/>
        <w:rPr>
          <w:rFonts w:ascii="Arial Narrow" w:hAnsi="Arial Narrow" w:cs="Times New Roman"/>
        </w:rPr>
      </w:pPr>
      <w:r w:rsidRPr="00F406D3">
        <w:rPr>
          <w:rFonts w:ascii="Arial Narrow" w:hAnsi="Arial Narrow" w:cs="Times New Roman"/>
        </w:rPr>
        <w:t>Razões de interesse público ou na ocorrência das hipóteses do art. 137 da Lei 14.133/2021;</w:t>
      </w:r>
    </w:p>
    <w:p w14:paraId="4473985A" w14:textId="77777777" w:rsidR="00AF335C" w:rsidRPr="00F406D3" w:rsidRDefault="00AF335C" w:rsidP="00F406D3">
      <w:pPr>
        <w:pStyle w:val="PargrafodaLista"/>
        <w:numPr>
          <w:ilvl w:val="2"/>
          <w:numId w:val="29"/>
        </w:numPr>
        <w:tabs>
          <w:tab w:val="left" w:pos="426"/>
          <w:tab w:val="left" w:pos="1542"/>
        </w:tabs>
        <w:spacing w:line="276" w:lineRule="auto"/>
        <w:ind w:left="0" w:right="-46" w:firstLine="0"/>
        <w:contextualSpacing w:val="0"/>
        <w:rPr>
          <w:rFonts w:ascii="Arial Narrow" w:hAnsi="Arial Narrow" w:cs="Times New Roman"/>
        </w:rPr>
      </w:pPr>
      <w:r w:rsidRPr="00F406D3">
        <w:rPr>
          <w:rFonts w:ascii="Arial Narrow" w:hAnsi="Arial Narrow" w:cs="Times New Roman"/>
        </w:rPr>
        <w:t xml:space="preserve">A ocorrência de caso fortuito ou de força maior, regularmente comprovada, impeditiva da execução do Contrato. </w:t>
      </w:r>
    </w:p>
    <w:p w14:paraId="21A89608" w14:textId="77777777" w:rsidR="00AF335C" w:rsidRPr="00F406D3" w:rsidRDefault="00AF335C" w:rsidP="00F406D3">
      <w:pPr>
        <w:pStyle w:val="PargrafodaLista"/>
        <w:numPr>
          <w:ilvl w:val="1"/>
          <w:numId w:val="30"/>
        </w:numPr>
        <w:tabs>
          <w:tab w:val="left" w:pos="426"/>
          <w:tab w:val="left" w:pos="832"/>
        </w:tabs>
        <w:spacing w:line="276" w:lineRule="auto"/>
        <w:ind w:left="0" w:right="-46" w:firstLine="0"/>
        <w:contextualSpacing w:val="0"/>
        <w:rPr>
          <w:rFonts w:ascii="Arial Narrow" w:hAnsi="Arial Narrow" w:cs="Times New Roman"/>
        </w:rPr>
      </w:pPr>
      <w:r w:rsidRPr="00F406D3">
        <w:rPr>
          <w:rFonts w:ascii="Arial Narrow" w:hAnsi="Arial Narrow"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F406D3" w:rsidRDefault="00AF335C" w:rsidP="00F406D3">
      <w:pPr>
        <w:pStyle w:val="PargrafodaLista"/>
        <w:tabs>
          <w:tab w:val="left" w:pos="426"/>
          <w:tab w:val="left" w:pos="832"/>
        </w:tabs>
        <w:spacing w:line="276" w:lineRule="auto"/>
        <w:ind w:left="0" w:right="-46"/>
        <w:rPr>
          <w:rFonts w:ascii="Arial Narrow" w:hAnsi="Arial Narrow" w:cs="Times New Roman"/>
        </w:rPr>
      </w:pPr>
    </w:p>
    <w:p w14:paraId="4D1FF882" w14:textId="77777777" w:rsidR="00AF335C" w:rsidRPr="00F406D3" w:rsidRDefault="00AF335C" w:rsidP="00F406D3">
      <w:pPr>
        <w:pStyle w:val="Standard"/>
        <w:numPr>
          <w:ilvl w:val="0"/>
          <w:numId w:val="30"/>
        </w:numPr>
        <w:spacing w:before="57" w:after="57" w:line="276" w:lineRule="auto"/>
        <w:jc w:val="both"/>
        <w:rPr>
          <w:rFonts w:ascii="Arial Narrow" w:hAnsi="Arial Narrow" w:cs="Times New Roman"/>
          <w:b/>
          <w:bCs/>
          <w:sz w:val="22"/>
          <w:szCs w:val="22"/>
          <w:u w:val="single"/>
          <w:shd w:val="clear" w:color="auto" w:fill="FFFFFF"/>
        </w:rPr>
      </w:pPr>
      <w:r w:rsidRPr="00F406D3">
        <w:rPr>
          <w:rFonts w:ascii="Arial Narrow" w:hAnsi="Arial Narrow" w:cs="Times New Roman"/>
          <w:b/>
          <w:bCs/>
          <w:sz w:val="22"/>
          <w:szCs w:val="22"/>
          <w:u w:val="single"/>
          <w:shd w:val="clear" w:color="auto" w:fill="FFFFFF"/>
        </w:rPr>
        <w:t>CLÁUSULA NONA - DA PROTEÇÃO DE DADOS PESSOAIS</w:t>
      </w:r>
    </w:p>
    <w:p w14:paraId="5E8D608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lastRenderedPageBreak/>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registros de tratamento de dados pessoais que o contratado realizar serão mantidos em condições de rastreabilidade e de prova eletrônica a qualquer tempo;</w:t>
      </w:r>
    </w:p>
    <w:p w14:paraId="286571B3"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43B6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A critério do controlador e do encarregado de Dados do contratante, o contratado poderá ser </w:t>
      </w:r>
      <w:r w:rsidR="00EE676B" w:rsidRPr="00F406D3">
        <w:rPr>
          <w:rFonts w:ascii="Arial Narrow" w:hAnsi="Arial Narrow" w:cs="Times New Roman"/>
          <w:sz w:val="22"/>
          <w:szCs w:val="22"/>
          <w:shd w:val="clear" w:color="auto" w:fill="FFFFFF"/>
        </w:rPr>
        <w:t>provocado</w:t>
      </w:r>
      <w:r w:rsidRPr="00F406D3">
        <w:rPr>
          <w:rFonts w:ascii="Arial Narrow" w:hAnsi="Arial Narrow" w:cs="Times New Roman"/>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lastRenderedPageBreak/>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65BA9738" w14:textId="77777777" w:rsidR="00D56293" w:rsidRPr="00F406D3" w:rsidRDefault="00D56293" w:rsidP="00F406D3">
      <w:pPr>
        <w:pStyle w:val="Recuodecorpodetexto21"/>
        <w:spacing w:before="0" w:after="0" w:line="276" w:lineRule="auto"/>
        <w:ind w:left="0" w:firstLine="0"/>
        <w:rPr>
          <w:rFonts w:ascii="Arial Narrow" w:hAnsi="Arial Narrow"/>
          <w:bCs w:val="0"/>
          <w:sz w:val="22"/>
          <w:szCs w:val="22"/>
          <w:u w:val="single"/>
        </w:rPr>
      </w:pPr>
    </w:p>
    <w:p w14:paraId="25A1B568" w14:textId="7324CC32"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 DAS RESPONSABILIDADES, FISCALIZAÇÃO E GESTÃO DO CONTRATO</w:t>
      </w:r>
    </w:p>
    <w:p w14:paraId="47B921DC" w14:textId="77777777" w:rsidR="00AF335C" w:rsidRPr="00F406D3" w:rsidRDefault="00AF335C" w:rsidP="00F406D3">
      <w:pPr>
        <w:pStyle w:val="Nivel2"/>
        <w:numPr>
          <w:ilvl w:val="1"/>
          <w:numId w:val="38"/>
        </w:numPr>
        <w:rPr>
          <w:rFonts w:ascii="Arial Narrow" w:hAnsi="Arial Narrow" w:cs="Times New Roman"/>
          <w:color w:val="auto"/>
          <w:sz w:val="22"/>
          <w:szCs w:val="22"/>
        </w:rPr>
      </w:pPr>
      <w:bookmarkStart w:id="8" w:name="_Hlk113356710"/>
      <w:r w:rsidRPr="00F406D3">
        <w:rPr>
          <w:rFonts w:ascii="Arial Narrow" w:eastAsia="Arial" w:hAnsi="Arial Narrow"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As comunicações entre o órgão ou entidade e a contratada devem ser realizadas por escrito sempre que o ato exigir tal formalidade, admitindo-se o uso de mensagem eletrônica para esse fim.</w:t>
      </w:r>
    </w:p>
    <w:p w14:paraId="681AAEC2"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órgão ou entidade poderá convocar representante da empresa para adoção de providências que devam ser cumpridas de imediato.</w:t>
      </w:r>
    </w:p>
    <w:p w14:paraId="62AF3DD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Após a assinatura do contrato ou instrumento equivalente</w:t>
      </w:r>
      <w:r w:rsidRPr="00F406D3">
        <w:rPr>
          <w:rFonts w:ascii="Arial Narrow" w:hAnsi="Arial Narrow" w:cs="Times New Roman"/>
          <w:strike/>
          <w:color w:val="auto"/>
          <w:sz w:val="22"/>
          <w:szCs w:val="22"/>
        </w:rPr>
        <w:t>,</w:t>
      </w:r>
      <w:r w:rsidRPr="00F406D3">
        <w:rPr>
          <w:rFonts w:ascii="Arial Narrow" w:hAnsi="Arial Narrow"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Pr="00F406D3" w:rsidRDefault="00AF335C" w:rsidP="00F406D3">
      <w:pPr>
        <w:pStyle w:val="Nivel2"/>
        <w:numPr>
          <w:ilvl w:val="2"/>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 execução do contrato deverá ser acompanhada e fiscalizada pelo fiscal de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630"/>
        <w:gridCol w:w="1756"/>
      </w:tblGrid>
      <w:tr w:rsidR="00AF335C" w:rsidRPr="00F406D3" w14:paraId="055A20A9" w14:textId="77777777" w:rsidTr="0076543C">
        <w:trPr>
          <w:trHeight w:val="436"/>
        </w:trPr>
        <w:tc>
          <w:tcPr>
            <w:tcW w:w="4361" w:type="dxa"/>
            <w:shd w:val="clear" w:color="auto" w:fill="D9D9D9" w:themeFill="background1" w:themeFillShade="D9"/>
            <w:vAlign w:val="center"/>
          </w:tcPr>
          <w:p w14:paraId="640D1958" w14:textId="739C0CD9" w:rsidR="00AF335C" w:rsidRPr="00F406D3" w:rsidRDefault="00AF335C" w:rsidP="00F406D3">
            <w:pPr>
              <w:spacing w:line="276" w:lineRule="auto"/>
              <w:rPr>
                <w:rFonts w:ascii="Arial Narrow" w:hAnsi="Arial Narrow" w:cs="Times New Roman"/>
                <w:b/>
                <w:bCs/>
              </w:rPr>
            </w:pPr>
            <w:r w:rsidRPr="00F406D3">
              <w:rPr>
                <w:rFonts w:ascii="Arial Narrow" w:hAnsi="Arial Narrow" w:cs="Times New Roman"/>
                <w:b/>
                <w:bCs/>
              </w:rPr>
              <w:t>SECRETARIA MUNICIPAL</w:t>
            </w:r>
            <w:r w:rsidR="0076543C" w:rsidRPr="00F406D3">
              <w:rPr>
                <w:rFonts w:ascii="Arial Narrow" w:hAnsi="Arial Narrow" w:cs="Times New Roman"/>
                <w:b/>
                <w:bCs/>
              </w:rPr>
              <w:t>/FUNDO</w:t>
            </w:r>
          </w:p>
        </w:tc>
        <w:tc>
          <w:tcPr>
            <w:tcW w:w="3630" w:type="dxa"/>
            <w:shd w:val="clear" w:color="auto" w:fill="D9D9D9" w:themeFill="background1" w:themeFillShade="D9"/>
            <w:vAlign w:val="center"/>
          </w:tcPr>
          <w:p w14:paraId="65922998" w14:textId="77777777" w:rsidR="00AF335C" w:rsidRPr="00F406D3" w:rsidRDefault="00AF335C" w:rsidP="00F406D3">
            <w:pPr>
              <w:spacing w:line="276" w:lineRule="auto"/>
              <w:rPr>
                <w:rFonts w:ascii="Arial Narrow" w:hAnsi="Arial Narrow" w:cs="Times New Roman"/>
                <w:b/>
                <w:bCs/>
              </w:rPr>
            </w:pPr>
            <w:r w:rsidRPr="00F406D3">
              <w:rPr>
                <w:rFonts w:ascii="Arial Narrow" w:hAnsi="Arial Narrow" w:cs="Times New Roman"/>
                <w:b/>
                <w:bCs/>
              </w:rPr>
              <w:t>SERVIDOR</w:t>
            </w:r>
          </w:p>
        </w:tc>
        <w:tc>
          <w:tcPr>
            <w:tcW w:w="1756" w:type="dxa"/>
            <w:shd w:val="clear" w:color="auto" w:fill="D9D9D9" w:themeFill="background1" w:themeFillShade="D9"/>
            <w:vAlign w:val="center"/>
          </w:tcPr>
          <w:p w14:paraId="3352AA40" w14:textId="77777777" w:rsidR="00AF335C" w:rsidRPr="00F406D3" w:rsidRDefault="00AF335C" w:rsidP="00F406D3">
            <w:pPr>
              <w:spacing w:line="276" w:lineRule="auto"/>
              <w:rPr>
                <w:rFonts w:ascii="Arial Narrow" w:hAnsi="Arial Narrow" w:cs="Times New Roman"/>
                <w:b/>
                <w:bCs/>
              </w:rPr>
            </w:pPr>
            <w:r w:rsidRPr="00F406D3">
              <w:rPr>
                <w:rFonts w:ascii="Arial Narrow" w:hAnsi="Arial Narrow" w:cs="Times New Roman"/>
                <w:b/>
                <w:bCs/>
              </w:rPr>
              <w:t xml:space="preserve">DECRETO Nº </w:t>
            </w:r>
          </w:p>
        </w:tc>
      </w:tr>
      <w:tr w:rsidR="00AF335C" w:rsidRPr="00F406D3" w14:paraId="015A3094" w14:textId="77777777" w:rsidTr="002C593C">
        <w:trPr>
          <w:trHeight w:val="362"/>
        </w:trPr>
        <w:tc>
          <w:tcPr>
            <w:tcW w:w="4361" w:type="dxa"/>
            <w:vAlign w:val="center"/>
          </w:tcPr>
          <w:p w14:paraId="6DA3AAD7" w14:textId="5A9D619D" w:rsidR="00AF335C" w:rsidRPr="00F406D3" w:rsidRDefault="00F06F7B" w:rsidP="00F406D3">
            <w:pPr>
              <w:spacing w:line="276" w:lineRule="auto"/>
              <w:rPr>
                <w:rFonts w:ascii="Arial Narrow" w:hAnsi="Arial Narrow" w:cs="Times New Roman"/>
                <w:b/>
                <w:bCs/>
              </w:rPr>
            </w:pPr>
            <w:r>
              <w:rPr>
                <w:rFonts w:ascii="Arial Narrow" w:hAnsi="Arial Narrow" w:cs="Times New Roman"/>
                <w:b/>
                <w:bCs/>
              </w:rPr>
              <w:t>ASSISTÊNCIA SOCIAL</w:t>
            </w:r>
            <w:r w:rsidR="004A225B" w:rsidRPr="00F406D3">
              <w:rPr>
                <w:rFonts w:ascii="Arial Narrow" w:hAnsi="Arial Narrow" w:cs="Times New Roman"/>
                <w:b/>
                <w:bCs/>
              </w:rPr>
              <w:t xml:space="preserve"> </w:t>
            </w:r>
          </w:p>
        </w:tc>
        <w:tc>
          <w:tcPr>
            <w:tcW w:w="3630" w:type="dxa"/>
            <w:vAlign w:val="center"/>
          </w:tcPr>
          <w:p w14:paraId="3ADDE3D4" w14:textId="0B9BBEEF" w:rsidR="00AF335C" w:rsidRPr="00F406D3" w:rsidRDefault="00966178" w:rsidP="00F406D3">
            <w:pPr>
              <w:spacing w:line="276" w:lineRule="auto"/>
              <w:rPr>
                <w:rFonts w:ascii="Arial Narrow" w:hAnsi="Arial Narrow" w:cs="Times New Roman"/>
              </w:rPr>
            </w:pPr>
            <w:r>
              <w:rPr>
                <w:rFonts w:ascii="Arial Narrow" w:hAnsi="Arial Narrow" w:cs="Times New Roman"/>
              </w:rPr>
              <w:t>IVANILDE JESUS DA SILVA E SILVA</w:t>
            </w:r>
          </w:p>
        </w:tc>
        <w:tc>
          <w:tcPr>
            <w:tcW w:w="1756" w:type="dxa"/>
            <w:vAlign w:val="center"/>
          </w:tcPr>
          <w:p w14:paraId="6D7A213E" w14:textId="4375D869" w:rsidR="00AF335C" w:rsidRPr="00F406D3" w:rsidRDefault="00966178" w:rsidP="00F406D3">
            <w:pPr>
              <w:spacing w:line="276" w:lineRule="auto"/>
              <w:rPr>
                <w:rFonts w:ascii="Arial Narrow" w:hAnsi="Arial Narrow" w:cs="Times New Roman"/>
              </w:rPr>
            </w:pPr>
            <w:r>
              <w:rPr>
                <w:rFonts w:ascii="Arial Narrow" w:hAnsi="Arial Narrow" w:cs="Times New Roman"/>
              </w:rPr>
              <w:t>025/2026</w:t>
            </w:r>
          </w:p>
        </w:tc>
      </w:tr>
    </w:tbl>
    <w:p w14:paraId="7C06445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5A540B05"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No caso de ocorrências que possam inviabilizar a execução do contrato nas datas aprazadas, o fiscal do contrato comunicará o fato imediatamente ao gestor do contrato. </w:t>
      </w:r>
    </w:p>
    <w:p w14:paraId="2035FEB9"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comunicará ao gestor do contrato, em tempo hábil, o término do contrato sob sua responsabilidade, com vistas à renovação tempestiva ou à prorrogação contratual.</w:t>
      </w:r>
    </w:p>
    <w:p w14:paraId="5279CB8F"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64338B4"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w:t>
      </w:r>
      <w:r w:rsidR="00AF335C" w:rsidRPr="00F406D3">
        <w:rPr>
          <w:rFonts w:ascii="Arial Narrow" w:eastAsia="MS Mincho" w:hAnsi="Arial Narrow"/>
          <w:sz w:val="22"/>
          <w:szCs w:val="22"/>
        </w:rPr>
        <w:t>a</w:t>
      </w:r>
      <w:r w:rsidR="00AF335C" w:rsidRPr="00F406D3">
        <w:rPr>
          <w:rFonts w:ascii="Arial Narrow" w:eastAsia="MS Mincho" w:hAnsi="Arial Narrow" w:cs="Times New Roman"/>
          <w:sz w:val="22"/>
          <w:szCs w:val="22"/>
        </w:rPr>
        <w:t xml:space="preserve"> </w:t>
      </w:r>
      <w:r w:rsidR="00AF335C" w:rsidRPr="00F406D3">
        <w:rPr>
          <w:rFonts w:ascii="Arial Narrow" w:eastAsia="MS Mincho" w:hAnsi="Arial Narrow" w:cs="Times New Roman"/>
          <w:b/>
          <w:sz w:val="22"/>
          <w:szCs w:val="22"/>
        </w:rPr>
        <w:t xml:space="preserve">Sra. </w:t>
      </w:r>
      <w:r w:rsidR="00EE676B" w:rsidRPr="00F406D3">
        <w:rPr>
          <w:rFonts w:ascii="Arial Narrow" w:eastAsia="MS Mincho" w:hAnsi="Arial Narrow" w:cs="Times New Roman"/>
          <w:b/>
          <w:sz w:val="22"/>
          <w:szCs w:val="22"/>
        </w:rPr>
        <w:t>Lícia Alves Souza</w:t>
      </w:r>
      <w:r w:rsidR="00AF335C" w:rsidRPr="00F406D3">
        <w:rPr>
          <w:rFonts w:ascii="Arial Narrow" w:eastAsia="MS Mincho" w:hAnsi="Arial Narrow" w:cs="Times New Roman"/>
          <w:sz w:val="22"/>
          <w:szCs w:val="22"/>
        </w:rPr>
        <w:t>, devidamente, nomead</w:t>
      </w:r>
      <w:r w:rsidRPr="00F406D3">
        <w:rPr>
          <w:rFonts w:ascii="Arial Narrow" w:eastAsia="MS Mincho" w:hAnsi="Arial Narrow" w:cs="Times New Roman"/>
          <w:sz w:val="22"/>
          <w:szCs w:val="22"/>
        </w:rPr>
        <w:t>a</w:t>
      </w:r>
      <w:r w:rsidR="00AF335C" w:rsidRPr="00F406D3">
        <w:rPr>
          <w:rFonts w:ascii="Arial Narrow" w:eastAsia="MS Mincho" w:hAnsi="Arial Narrow" w:cs="Times New Roman"/>
          <w:sz w:val="22"/>
          <w:szCs w:val="22"/>
        </w:rPr>
        <w:t xml:space="preserve"> pelo </w:t>
      </w:r>
      <w:r w:rsidR="00AF335C" w:rsidRPr="00F406D3">
        <w:rPr>
          <w:rFonts w:ascii="Arial Narrow" w:eastAsia="MS Mincho" w:hAnsi="Arial Narrow" w:cs="Times New Roman"/>
          <w:b/>
          <w:sz w:val="22"/>
          <w:szCs w:val="22"/>
        </w:rPr>
        <w:t xml:space="preserve">Decreto nº </w:t>
      </w:r>
      <w:r w:rsidR="00EE676B" w:rsidRPr="00F406D3">
        <w:rPr>
          <w:rFonts w:ascii="Arial Narrow" w:eastAsia="MS Mincho" w:hAnsi="Arial Narrow" w:cs="Times New Roman"/>
          <w:b/>
          <w:sz w:val="22"/>
          <w:szCs w:val="22"/>
        </w:rPr>
        <w:t>212/2025</w:t>
      </w:r>
      <w:r w:rsidR="00AF335C" w:rsidRPr="00F406D3">
        <w:rPr>
          <w:rFonts w:ascii="Arial Narrow" w:hAnsi="Arial Narrow" w:cs="Times New Roman"/>
          <w:color w:val="auto"/>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7540B601"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69F44B7A"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670F36F2"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2E4193B" w14:textId="00AC5085" w:rsidR="00AF335C" w:rsidRPr="00DC3CB0" w:rsidRDefault="000F00CE" w:rsidP="00DC3CB0">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3A8D15D" w14:textId="4E4A3953"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deverá elaborar relatório final com informações sobre a consecução dos objetivos que tenham justificado a contratação e eventuais condutas a serem adotadas para o aprimoramento das atividades da Administração.</w:t>
      </w:r>
    </w:p>
    <w:bookmarkEnd w:id="8"/>
    <w:p w14:paraId="5E74C0F6"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PRIMEIRA – DAS PENALIDADES</w:t>
      </w:r>
    </w:p>
    <w:p w14:paraId="401B97F3" w14:textId="327EA95F"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declaração de inidoneidade para licitar ou contratar com a Administração Pública, conforme, a seguir:</w:t>
      </w:r>
    </w:p>
    <w:p w14:paraId="7DA12568"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MULTA: será aplicada por infrações que obstaculizem a concretização do objeto do credenciamento e compreenderá: </w:t>
      </w:r>
    </w:p>
    <w:p w14:paraId="69CBE064" w14:textId="77777777" w:rsidR="00AF335C" w:rsidRPr="00C54566" w:rsidRDefault="00AF335C" w:rsidP="00F406D3">
      <w:pPr>
        <w:pStyle w:val="Normal1"/>
        <w:spacing w:line="276" w:lineRule="auto"/>
        <w:jc w:val="both"/>
        <w:rPr>
          <w:rFonts w:ascii="Arial Narrow" w:hAnsi="Arial Narrow"/>
          <w:sz w:val="10"/>
          <w:szCs w:val="10"/>
        </w:rPr>
      </w:pPr>
    </w:p>
    <w:p w14:paraId="4D6C57F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lastRenderedPageBreak/>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C54566" w:rsidRDefault="00AF335C" w:rsidP="00F406D3">
      <w:pPr>
        <w:pStyle w:val="Normal1"/>
        <w:spacing w:line="276" w:lineRule="auto"/>
        <w:ind w:left="567"/>
        <w:jc w:val="both"/>
        <w:rPr>
          <w:rFonts w:ascii="Arial Narrow" w:hAnsi="Arial Narrow"/>
          <w:sz w:val="10"/>
          <w:szCs w:val="10"/>
        </w:rPr>
      </w:pPr>
    </w:p>
    <w:p w14:paraId="6FB34038" w14:textId="37AF45E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Caracterizada a inexecução e constatado o prejuízo ao interesse público,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poderá aplicar à CONTRATADA outras sanções e até mesmo iniciar o processo de extinção do instrumento contratual e de descredenciamento da empresa ou pessoa física. </w:t>
      </w:r>
    </w:p>
    <w:p w14:paraId="4AB38D9E"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Na hipótese de a CONTRATADA não efetuar o recolhimento da multa no prazo fixado na notificação de cobrança,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inscreverá o valor em dívida ativa. </w:t>
      </w:r>
    </w:p>
    <w:p w14:paraId="4DA8681F" w14:textId="5F56FF80"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pelo prazo máximo de 3 (três) anos, nos termos do artigo 156, III, da Lei n. 14.133/2021, sem prejuízo da aplicação de outras penalidades, nos seguintes casos: </w:t>
      </w:r>
    </w:p>
    <w:p w14:paraId="50AF5E2E" w14:textId="77777777" w:rsidR="00AF335C" w:rsidRPr="00C54566" w:rsidRDefault="00AF335C" w:rsidP="00F406D3">
      <w:pPr>
        <w:pStyle w:val="Normal1"/>
        <w:spacing w:line="276" w:lineRule="auto"/>
        <w:ind w:left="380"/>
        <w:jc w:val="both"/>
        <w:rPr>
          <w:rFonts w:ascii="Arial Narrow" w:hAnsi="Arial Narrow"/>
          <w:sz w:val="10"/>
          <w:szCs w:val="10"/>
        </w:rPr>
      </w:pPr>
    </w:p>
    <w:p w14:paraId="72BCDA48"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dar causa à inexecução parcial do contrato que cause grave dano à Administração, ao funcionamento dos serviços públicos ou ao interesse coletivo; </w:t>
      </w:r>
    </w:p>
    <w:p w14:paraId="520EF89D"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dar causa à inexecução total do contrato; </w:t>
      </w:r>
    </w:p>
    <w:p w14:paraId="23646DA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deixar de entregar a documentação exigida para o certame; </w:t>
      </w:r>
    </w:p>
    <w:p w14:paraId="5ECECE72"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não manter a proposta durante o período em que estiver contratada, salvo em decorrência de fato superveniente devidamente justificado; </w:t>
      </w:r>
    </w:p>
    <w:p w14:paraId="3ED2C92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f) ensejar o retardamento da execução ou da entrega do objeto do credenciamento sem motivo justificado; </w:t>
      </w:r>
    </w:p>
    <w:p w14:paraId="1BBEEC3A" w14:textId="77777777" w:rsidR="00AF335C" w:rsidRPr="00F406D3" w:rsidRDefault="00AF335C" w:rsidP="00F406D3">
      <w:pPr>
        <w:pStyle w:val="Normal1"/>
        <w:spacing w:line="276" w:lineRule="auto"/>
        <w:jc w:val="both"/>
        <w:rPr>
          <w:rFonts w:ascii="Arial Narrow" w:hAnsi="Arial Narrow"/>
          <w:sz w:val="22"/>
          <w:szCs w:val="22"/>
        </w:rPr>
      </w:pPr>
    </w:p>
    <w:p w14:paraId="0679286B"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F406D3" w:rsidRDefault="00AF335C" w:rsidP="00F406D3">
      <w:pPr>
        <w:pStyle w:val="Normal1"/>
        <w:spacing w:line="276" w:lineRule="auto"/>
        <w:ind w:left="380"/>
        <w:jc w:val="both"/>
        <w:rPr>
          <w:rFonts w:ascii="Arial Narrow" w:hAnsi="Arial Narrow"/>
          <w:sz w:val="22"/>
          <w:szCs w:val="22"/>
        </w:rPr>
      </w:pPr>
    </w:p>
    <w:p w14:paraId="174BE55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apresentar declaração ou documentação falsa exigida para o certame ou prestar declaração falsa durante o credenciamento ou a execução do contrato; </w:t>
      </w:r>
    </w:p>
    <w:p w14:paraId="55A923C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fraudar o credenciamento ou praticar ato fraudulento na execução do contrato; </w:t>
      </w:r>
    </w:p>
    <w:p w14:paraId="54CE4A7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comportar-se de modo inidôneo ou cometer fraude de qualquer natureza; </w:t>
      </w:r>
    </w:p>
    <w:p w14:paraId="090C2B9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praticar atos ilícitos com vistas a frustrar os objetivos da contratação; </w:t>
      </w:r>
    </w:p>
    <w:p w14:paraId="32F0668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praticar ato lesivo previsto no art. 5º da Lei n. 12.846/2013. </w:t>
      </w:r>
    </w:p>
    <w:p w14:paraId="4B9AA88E" w14:textId="77777777" w:rsidR="00AF335C" w:rsidRPr="00F406D3" w:rsidRDefault="00AF335C" w:rsidP="00F406D3">
      <w:pPr>
        <w:pStyle w:val="Normal1"/>
        <w:spacing w:line="276" w:lineRule="auto"/>
        <w:jc w:val="both"/>
        <w:rPr>
          <w:rFonts w:ascii="Arial Narrow" w:hAnsi="Arial Narrow"/>
          <w:sz w:val="22"/>
          <w:szCs w:val="22"/>
        </w:rPr>
      </w:pPr>
    </w:p>
    <w:p w14:paraId="0741230F" w14:textId="0D447CDE"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É admitida a reabilitação da Contratada perante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exigidos, cumulativamente: </w:t>
      </w:r>
    </w:p>
    <w:p w14:paraId="68EAB743" w14:textId="77777777" w:rsidR="00AF335C" w:rsidRPr="00F406D3" w:rsidRDefault="00AF335C" w:rsidP="00F406D3">
      <w:pPr>
        <w:pStyle w:val="Normal1"/>
        <w:spacing w:line="276" w:lineRule="auto"/>
        <w:ind w:left="380"/>
        <w:jc w:val="both"/>
        <w:rPr>
          <w:rFonts w:ascii="Arial Narrow" w:hAnsi="Arial Narrow"/>
          <w:sz w:val="22"/>
          <w:szCs w:val="22"/>
        </w:rPr>
      </w:pPr>
    </w:p>
    <w:p w14:paraId="0F8563C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reparação integral do dano causado à Administração Pública; </w:t>
      </w:r>
    </w:p>
    <w:p w14:paraId="0B50917F"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pagamento da multa; </w:t>
      </w:r>
    </w:p>
    <w:p w14:paraId="2CEA795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cumprimento das condições de reabilitação definidas no ato punitivo; </w:t>
      </w:r>
    </w:p>
    <w:p w14:paraId="5695D6C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análise jurídica prévia, com posicionamento conclusivo quanto ao cumprimento dos requisitos definidos neste artigo. </w:t>
      </w:r>
    </w:p>
    <w:p w14:paraId="4D5CCBE2" w14:textId="77777777" w:rsidR="00AF335C" w:rsidRPr="00F406D3" w:rsidRDefault="00AF335C" w:rsidP="00F406D3">
      <w:pPr>
        <w:pStyle w:val="Normal1"/>
        <w:spacing w:line="276" w:lineRule="auto"/>
        <w:ind w:left="567"/>
        <w:jc w:val="both"/>
        <w:rPr>
          <w:rFonts w:ascii="Arial Narrow" w:hAnsi="Arial Narrow"/>
          <w:sz w:val="22"/>
          <w:szCs w:val="22"/>
        </w:rPr>
      </w:pPr>
    </w:p>
    <w:p w14:paraId="7C067D28" w14:textId="4CAF483E"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Além das penalidades citadas, a(s) CONTRATADA ficará(</w:t>
      </w:r>
      <w:proofErr w:type="spellStart"/>
      <w:r w:rsidRPr="00F406D3">
        <w:rPr>
          <w:rFonts w:ascii="Arial Narrow" w:hAnsi="Arial Narrow"/>
          <w:sz w:val="22"/>
          <w:szCs w:val="22"/>
        </w:rPr>
        <w:t>ão</w:t>
      </w:r>
      <w:proofErr w:type="spellEnd"/>
      <w:r w:rsidRPr="00F406D3">
        <w:rPr>
          <w:rFonts w:ascii="Arial Narrow" w:hAnsi="Arial Narrow"/>
          <w:sz w:val="22"/>
          <w:szCs w:val="22"/>
        </w:rPr>
        <w:t>) sujeitas, ainda, ao cancelamento de sua(s) inscrição(</w:t>
      </w:r>
      <w:proofErr w:type="spellStart"/>
      <w:r w:rsidRPr="00F406D3">
        <w:rPr>
          <w:rFonts w:ascii="Arial Narrow" w:hAnsi="Arial Narrow"/>
          <w:sz w:val="22"/>
          <w:szCs w:val="22"/>
        </w:rPr>
        <w:t>ões</w:t>
      </w:r>
      <w:proofErr w:type="spellEnd"/>
      <w:r w:rsidRPr="00F406D3">
        <w:rPr>
          <w:rFonts w:ascii="Arial Narrow" w:hAnsi="Arial Narrow"/>
          <w:sz w:val="22"/>
          <w:szCs w:val="22"/>
        </w:rPr>
        <w:t xml:space="preserve">) no Cadastro de Fornecedores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no que couber, às demais penalidades referidas no art. 156 da Lei n. 14.133/2021. </w:t>
      </w:r>
    </w:p>
    <w:p w14:paraId="1FFC627E" w14:textId="13F73E6C"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Comprovado impedimento ou reconhecida força maior, devidamente justificada e aceita pela Administração deste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a(s) CONTRATADA(S), conforme o caso, ficará(</w:t>
      </w:r>
      <w:proofErr w:type="spellStart"/>
      <w:r w:rsidRPr="00F406D3">
        <w:rPr>
          <w:rFonts w:ascii="Arial Narrow" w:hAnsi="Arial Narrow"/>
          <w:sz w:val="22"/>
          <w:szCs w:val="22"/>
        </w:rPr>
        <w:t>ão</w:t>
      </w:r>
      <w:proofErr w:type="spellEnd"/>
      <w:r w:rsidRPr="00F406D3">
        <w:rPr>
          <w:rFonts w:ascii="Arial Narrow" w:hAnsi="Arial Narrow"/>
          <w:sz w:val="22"/>
          <w:szCs w:val="22"/>
        </w:rPr>
        <w:t xml:space="preserve">) isentas das penalidades mencionadas. </w:t>
      </w:r>
    </w:p>
    <w:p w14:paraId="305B3219"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 xml:space="preserve">As sanções de advertência, impedimento de licitar e contratar e declaração de inidoneidade poderão ser aplicadas cumulativamente com a sanção de multa. </w:t>
      </w:r>
    </w:p>
    <w:p w14:paraId="359DB702"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Na aplicação das penalidades serão admitidos os recursos em lei, observando-se o contraditório e a ampla defesa.</w:t>
      </w:r>
    </w:p>
    <w:p w14:paraId="7E829DF7" w14:textId="02C7DA3B" w:rsidR="00AF335C" w:rsidRPr="00F406D3" w:rsidRDefault="00AF335C" w:rsidP="00F406D3">
      <w:pPr>
        <w:pStyle w:val="PargrafodaLista"/>
        <w:numPr>
          <w:ilvl w:val="1"/>
          <w:numId w:val="34"/>
        </w:numPr>
        <w:spacing w:line="276" w:lineRule="auto"/>
        <w:ind w:right="5"/>
        <w:contextualSpacing w:val="0"/>
        <w:rPr>
          <w:rFonts w:ascii="Arial Narrow" w:hAnsi="Arial Narrow" w:cs="Times New Roman"/>
        </w:rPr>
      </w:pPr>
      <w:r w:rsidRPr="00F406D3">
        <w:rPr>
          <w:rFonts w:ascii="Arial Narrow" w:hAnsi="Arial Narrow" w:cs="Times New Roman"/>
        </w:rPr>
        <w:t xml:space="preserve">A penalidade de declaração de inidoneidade para licitar e contratar com a Administração Pública será de competência do </w:t>
      </w:r>
      <w:r w:rsidR="00F203AF" w:rsidRPr="00F406D3">
        <w:rPr>
          <w:rFonts w:ascii="Arial Narrow" w:hAnsi="Arial Narrow" w:cs="Times New Roman"/>
        </w:rPr>
        <w:t>Prefeita</w:t>
      </w:r>
      <w:r w:rsidRPr="00F406D3">
        <w:rPr>
          <w:rFonts w:ascii="Arial Narrow" w:hAnsi="Arial Narrow" w:cs="Times New Roman"/>
        </w:rPr>
        <w:t xml:space="preserve"> Municipal de </w:t>
      </w:r>
      <w:r w:rsidR="008B2864" w:rsidRPr="00F406D3">
        <w:rPr>
          <w:rFonts w:ascii="Arial Narrow" w:hAnsi="Arial Narrow" w:cs="Times New Roman"/>
        </w:rPr>
        <w:t>MUNDO NOVO</w:t>
      </w:r>
      <w:r w:rsidRPr="00F406D3">
        <w:rPr>
          <w:rFonts w:ascii="Arial Narrow" w:hAnsi="Arial Narrow" w:cs="Times New Roman"/>
        </w:rPr>
        <w:t xml:space="preserve">, as demais penalidades serão de competência do(s) Secretário(s) solicitantes, no caso em apreço </w:t>
      </w:r>
      <w:r w:rsidR="000B4BD2" w:rsidRPr="00F406D3">
        <w:rPr>
          <w:rFonts w:ascii="Arial Narrow" w:hAnsi="Arial Narrow" w:cs="Times New Roman"/>
        </w:rPr>
        <w:t>a</w:t>
      </w:r>
      <w:r w:rsidRPr="00F406D3">
        <w:rPr>
          <w:rFonts w:ascii="Arial Narrow" w:hAnsi="Arial Narrow" w:cs="Times New Roman"/>
        </w:rPr>
        <w:t xml:space="preserve"> </w:t>
      </w:r>
      <w:r w:rsidRPr="00F406D3">
        <w:rPr>
          <w:rFonts w:ascii="Arial Narrow" w:hAnsi="Arial Narrow" w:cs="Times New Roman"/>
          <w:b/>
        </w:rPr>
        <w:t>Secret</w:t>
      </w:r>
      <w:r w:rsidR="000F00CE" w:rsidRPr="00F406D3">
        <w:rPr>
          <w:rFonts w:ascii="Arial Narrow" w:hAnsi="Arial Narrow" w:cs="Times New Roman"/>
          <w:b/>
        </w:rPr>
        <w:t>a</w:t>
      </w:r>
      <w:r w:rsidRPr="00F406D3">
        <w:rPr>
          <w:rFonts w:ascii="Arial Narrow" w:hAnsi="Arial Narrow" w:cs="Times New Roman"/>
          <w:b/>
        </w:rPr>
        <w:t xml:space="preserve">ria Municipal de </w:t>
      </w:r>
      <w:r w:rsidR="00F06F7B">
        <w:rPr>
          <w:rFonts w:ascii="Arial Narrow" w:hAnsi="Arial Narrow" w:cs="Times New Roman"/>
          <w:b/>
        </w:rPr>
        <w:t>ASSISTÊNCIA SOCIAL</w:t>
      </w:r>
      <w:r w:rsidRPr="00F406D3">
        <w:rPr>
          <w:rFonts w:ascii="Arial Narrow" w:hAnsi="Arial Narrow" w:cs="Times New Roman"/>
          <w:b/>
        </w:rPr>
        <w:t>.</w:t>
      </w:r>
      <w:r w:rsidRPr="00F406D3">
        <w:rPr>
          <w:rFonts w:ascii="Arial Narrow" w:hAnsi="Arial Narrow" w:cs="Times New Roman"/>
        </w:rPr>
        <w:t xml:space="preserve"> </w:t>
      </w:r>
    </w:p>
    <w:p w14:paraId="73F30F8D" w14:textId="77777777" w:rsidR="00AF335C" w:rsidRPr="00F406D3" w:rsidRDefault="00AF335C" w:rsidP="00F406D3">
      <w:pPr>
        <w:spacing w:line="276" w:lineRule="auto"/>
        <w:rPr>
          <w:rFonts w:ascii="Arial Narrow" w:hAnsi="Arial Narrow" w:cs="Times New Roman"/>
          <w:b/>
          <w:u w:val="single"/>
        </w:rPr>
      </w:pPr>
    </w:p>
    <w:p w14:paraId="4EA89A1E" w14:textId="77777777" w:rsidR="00AF335C" w:rsidRPr="00F406D3" w:rsidRDefault="00AF335C" w:rsidP="00F406D3">
      <w:pPr>
        <w:spacing w:line="276" w:lineRule="auto"/>
        <w:rPr>
          <w:rFonts w:ascii="Arial Narrow" w:hAnsi="Arial Narrow" w:cs="Times New Roman"/>
          <w:b/>
          <w:iCs/>
          <w:u w:val="single"/>
        </w:rPr>
      </w:pPr>
      <w:r w:rsidRPr="00F406D3">
        <w:rPr>
          <w:rFonts w:ascii="Arial Narrow" w:hAnsi="Arial Narrow" w:cs="Times New Roman"/>
          <w:b/>
          <w:u w:val="single"/>
        </w:rPr>
        <w:t xml:space="preserve">CLÁUSULA DÉCIMA SEGUNDA – </w:t>
      </w:r>
      <w:r w:rsidRPr="00F406D3">
        <w:rPr>
          <w:rFonts w:ascii="Arial Narrow" w:hAnsi="Arial Narrow" w:cs="Times New Roman"/>
          <w:b/>
          <w:iCs/>
          <w:u w:val="single"/>
        </w:rPr>
        <w:t>DA PUBLICAÇÃO E VINCULAÇÃO</w:t>
      </w:r>
    </w:p>
    <w:p w14:paraId="352D6184" w14:textId="56B03A49" w:rsidR="00AF335C" w:rsidRPr="00F406D3" w:rsidRDefault="00AF335C" w:rsidP="00F406D3">
      <w:pPr>
        <w:spacing w:line="276" w:lineRule="auto"/>
        <w:rPr>
          <w:rFonts w:ascii="Arial Narrow" w:eastAsia="MS Mincho" w:hAnsi="Arial Narrow" w:cs="Times New Roman"/>
          <w:kern w:val="3"/>
          <w:shd w:val="clear" w:color="auto" w:fill="FFFFFF"/>
          <w:lang w:eastAsia="zh-CN" w:bidi="hi-IN"/>
        </w:rPr>
      </w:pPr>
      <w:r w:rsidRPr="00F406D3">
        <w:rPr>
          <w:rFonts w:ascii="Arial Narrow" w:hAnsi="Arial Narrow" w:cs="Times New Roman"/>
          <w:iCs/>
        </w:rPr>
        <w:t xml:space="preserve">12.1 O presente Contrato será publicado, por extrato, </w:t>
      </w:r>
      <w:r w:rsidRPr="00F406D3">
        <w:rPr>
          <w:rFonts w:ascii="Arial Narrow" w:hAnsi="Arial Narrow" w:cs="Times New Roman"/>
        </w:rPr>
        <w:t>no Portal de Compras Públicas, no Diário Oficial Eletrônico do Município (</w:t>
      </w:r>
      <w:hyperlink r:id="rId24" w:history="1">
        <w:r w:rsidR="00F30AEC" w:rsidRPr="00F406D3">
          <w:rPr>
            <w:rStyle w:val="Hyperlink"/>
            <w:rFonts w:ascii="Arial Narrow" w:eastAsia="MS Mincho" w:hAnsi="Arial Narrow" w:cs="Times New Roman"/>
            <w:kern w:val="3"/>
            <w:shd w:val="clear" w:color="auto" w:fill="FFFFFF"/>
            <w:lang w:eastAsia="zh-CN" w:bidi="hi-IN"/>
          </w:rPr>
          <w:t>https://www.Mundo Novo-Ba.ba.gov.br/site/diariooficial</w:t>
        </w:r>
      </w:hyperlink>
      <w:r w:rsidRPr="00F406D3">
        <w:rPr>
          <w:rFonts w:ascii="Arial Narrow" w:hAnsi="Arial Narrow" w:cs="Times New Roman"/>
        </w:rPr>
        <w:t>) e no Portal Nacional de Compras Públicas (PNCP).</w:t>
      </w:r>
    </w:p>
    <w:p w14:paraId="2902DF05" w14:textId="0F545839" w:rsidR="00AF335C" w:rsidRPr="00F406D3" w:rsidRDefault="00AF335C" w:rsidP="00F406D3">
      <w:pPr>
        <w:pStyle w:val="PargrafodaLista"/>
        <w:spacing w:line="276" w:lineRule="auto"/>
        <w:ind w:left="0"/>
        <w:rPr>
          <w:rFonts w:ascii="Arial Narrow" w:hAnsi="Arial Narrow" w:cs="Times New Roman"/>
          <w:iCs/>
        </w:rPr>
      </w:pPr>
      <w:r w:rsidRPr="00F406D3">
        <w:rPr>
          <w:rFonts w:ascii="Arial Narrow" w:hAnsi="Arial Narrow" w:cs="Times New Roman"/>
          <w:iCs/>
        </w:rPr>
        <w:t xml:space="preserve">12.2 Este contrato fica vinculado no seu todo e, principalmente, nos casos omissos, </w:t>
      </w:r>
      <w:r w:rsidRPr="00F406D3">
        <w:rPr>
          <w:rFonts w:ascii="Arial Narrow" w:hAnsi="Arial Narrow" w:cs="Times New Roman"/>
        </w:rPr>
        <w:t xml:space="preserve">com base no art. 75, inciso II da </w:t>
      </w:r>
      <w:r w:rsidRPr="00F406D3">
        <w:rPr>
          <w:rFonts w:ascii="Arial Narrow" w:hAnsi="Arial Narrow" w:cs="Times New Roman"/>
          <w:iCs/>
        </w:rPr>
        <w:t xml:space="preserve">Lei Federal nº 14.133/21, como também, ao Aviso/Edital de Dispensa Eletrônica </w:t>
      </w:r>
      <w:r w:rsidRPr="00F406D3">
        <w:rPr>
          <w:rFonts w:ascii="Arial Narrow" w:hAnsi="Arial Narrow" w:cs="Times New Roman"/>
          <w:b/>
          <w:iCs/>
        </w:rPr>
        <w:t xml:space="preserve">nº </w:t>
      </w:r>
      <w:r w:rsidR="005F0DAF">
        <w:rPr>
          <w:rFonts w:ascii="Arial Narrow" w:hAnsi="Arial Narrow" w:cs="Times New Roman"/>
          <w:b/>
          <w:iCs/>
        </w:rPr>
        <w:t>020/2026</w:t>
      </w:r>
      <w:r w:rsidRPr="00F406D3">
        <w:rPr>
          <w:rFonts w:ascii="Arial Narrow" w:hAnsi="Arial Narrow" w:cs="Times New Roman"/>
          <w:iCs/>
        </w:rPr>
        <w:t>, e, demais legislações aplicáveis</w:t>
      </w:r>
    </w:p>
    <w:p w14:paraId="6E328307" w14:textId="77777777" w:rsidR="00AF335C" w:rsidRPr="00F406D3" w:rsidRDefault="00AF335C" w:rsidP="00F406D3">
      <w:pPr>
        <w:spacing w:line="276" w:lineRule="auto"/>
        <w:rPr>
          <w:rFonts w:ascii="Arial Narrow" w:hAnsi="Arial Narrow" w:cs="Times New Roman"/>
          <w:iCs/>
        </w:rPr>
      </w:pPr>
    </w:p>
    <w:p w14:paraId="22D996E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DÉCIMA TERCEIRA – DO FORO</w:t>
      </w:r>
    </w:p>
    <w:p w14:paraId="10801E2D" w14:textId="11F4C765" w:rsidR="00AF335C" w:rsidRPr="00F406D3" w:rsidRDefault="00AF335C" w:rsidP="00F406D3">
      <w:pPr>
        <w:pStyle w:val="Recuodecorpodetexto21"/>
        <w:numPr>
          <w:ilvl w:val="1"/>
          <w:numId w:val="35"/>
        </w:numPr>
        <w:spacing w:before="0" w:after="0" w:line="276" w:lineRule="auto"/>
        <w:rPr>
          <w:rFonts w:ascii="Arial Narrow" w:hAnsi="Arial Narrow"/>
          <w:b w:val="0"/>
          <w:sz w:val="22"/>
          <w:szCs w:val="22"/>
        </w:rPr>
      </w:pPr>
      <w:r w:rsidRPr="00F406D3">
        <w:rPr>
          <w:rFonts w:ascii="Arial Narrow" w:hAnsi="Arial Narrow"/>
          <w:b w:val="0"/>
          <w:sz w:val="22"/>
          <w:szCs w:val="22"/>
        </w:rPr>
        <w:t xml:space="preserve">As partes elegem, com renúncia expressa a qualquer outro, o Foro da Comarca de </w:t>
      </w:r>
      <w:r w:rsidR="008B2864" w:rsidRPr="00F406D3">
        <w:rPr>
          <w:rFonts w:ascii="Arial Narrow" w:hAnsi="Arial Narrow"/>
          <w:b w:val="0"/>
          <w:sz w:val="22"/>
          <w:szCs w:val="22"/>
        </w:rPr>
        <w:t>MUNDO NOVO</w:t>
      </w:r>
      <w:r w:rsidRPr="00F406D3">
        <w:rPr>
          <w:rFonts w:ascii="Arial Narrow" w:hAnsi="Arial Narrow"/>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42CE13A8" w14:textId="616888CF" w:rsidR="00AF335C" w:rsidRPr="00F406D3" w:rsidRDefault="008B2864" w:rsidP="00F406D3">
      <w:pPr>
        <w:pStyle w:val="Recuodecorpodetexto21"/>
        <w:spacing w:before="0" w:after="0" w:line="276" w:lineRule="auto"/>
        <w:ind w:left="0" w:firstLine="0"/>
        <w:rPr>
          <w:rFonts w:ascii="Arial Narrow" w:hAnsi="Arial Narrow"/>
          <w:sz w:val="22"/>
          <w:szCs w:val="22"/>
        </w:rPr>
      </w:pPr>
      <w:r w:rsidRPr="00F406D3">
        <w:rPr>
          <w:rFonts w:ascii="Arial Narrow" w:hAnsi="Arial Narrow"/>
          <w:b w:val="0"/>
          <w:sz w:val="22"/>
          <w:szCs w:val="22"/>
        </w:rPr>
        <w:t>MUNDO NOVO</w:t>
      </w:r>
      <w:r w:rsidR="00AF335C" w:rsidRPr="00F406D3">
        <w:rPr>
          <w:rFonts w:ascii="Arial Narrow" w:hAnsi="Arial Narrow"/>
          <w:b w:val="0"/>
          <w:sz w:val="22"/>
          <w:szCs w:val="22"/>
        </w:rPr>
        <w:t xml:space="preserve"> - BA, XX   de XX   de 202</w:t>
      </w:r>
      <w:r w:rsidR="000F00CE" w:rsidRPr="00F406D3">
        <w:rPr>
          <w:rFonts w:ascii="Arial Narrow" w:hAnsi="Arial Narrow"/>
          <w:b w:val="0"/>
          <w:sz w:val="22"/>
          <w:szCs w:val="22"/>
        </w:rPr>
        <w:t>6</w:t>
      </w:r>
      <w:r w:rsidR="00AF335C" w:rsidRPr="00F406D3">
        <w:rPr>
          <w:rFonts w:ascii="Arial Narrow" w:hAnsi="Arial Narrow"/>
          <w:b w:val="0"/>
          <w:sz w:val="22"/>
          <w:szCs w:val="22"/>
        </w:rPr>
        <w:t>.</w:t>
      </w:r>
      <w:r w:rsidR="00AF335C" w:rsidRPr="00F406D3">
        <w:rPr>
          <w:rFonts w:ascii="Arial Narrow" w:hAnsi="Arial Narrow"/>
          <w:sz w:val="22"/>
          <w:szCs w:val="22"/>
        </w:rPr>
        <w:t xml:space="preserve">             </w:t>
      </w:r>
    </w:p>
    <w:p w14:paraId="639C1FD3"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p>
    <w:p w14:paraId="561AF87B" w14:textId="77777777" w:rsidR="002442C0" w:rsidRPr="00F406D3" w:rsidRDefault="002442C0" w:rsidP="00F406D3">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XXXXXXXXXXXXXXXXXXX</w:t>
      </w:r>
    </w:p>
    <w:p w14:paraId="63BB6FF5" w14:textId="77777777" w:rsidR="002442C0" w:rsidRPr="00F406D3" w:rsidRDefault="002442C0" w:rsidP="002442C0">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PREFEITA</w:t>
      </w:r>
      <w:r>
        <w:rPr>
          <w:rFonts w:ascii="Arial Narrow" w:hAnsi="Arial Narrow"/>
          <w:sz w:val="22"/>
          <w:szCs w:val="22"/>
        </w:rPr>
        <w:t xml:space="preserve"> - </w:t>
      </w:r>
      <w:r w:rsidRPr="00F406D3">
        <w:rPr>
          <w:rFonts w:ascii="Arial Narrow" w:hAnsi="Arial Narrow"/>
          <w:sz w:val="22"/>
          <w:szCs w:val="22"/>
        </w:rPr>
        <w:t xml:space="preserve"> CONTRATANTE</w:t>
      </w:r>
    </w:p>
    <w:p w14:paraId="2951541C" w14:textId="5D0C901D" w:rsidR="002442C0" w:rsidRPr="00F406D3" w:rsidRDefault="002442C0" w:rsidP="002442C0">
      <w:pPr>
        <w:pStyle w:val="Recuodecorpodetexto22"/>
        <w:tabs>
          <w:tab w:val="left" w:pos="4753"/>
        </w:tabs>
        <w:spacing w:before="0" w:after="0" w:line="276" w:lineRule="auto"/>
        <w:ind w:left="216" w:firstLine="0"/>
        <w:jc w:val="left"/>
        <w:rPr>
          <w:rFonts w:ascii="Arial Narrow" w:hAnsi="Arial Narrow"/>
          <w:sz w:val="22"/>
          <w:szCs w:val="22"/>
        </w:rPr>
      </w:pPr>
      <w:r w:rsidRPr="00F406D3">
        <w:rPr>
          <w:rFonts w:ascii="Arial Narrow" w:eastAsia="Cambria" w:hAnsi="Arial Narrow" w:cs="Cambria"/>
          <w:b w:val="0"/>
          <w:bCs w:val="0"/>
          <w:sz w:val="22"/>
          <w:szCs w:val="22"/>
          <w:lang w:val="pt-PT" w:eastAsia="en-US"/>
        </w:rPr>
        <w:tab/>
      </w:r>
      <w:r w:rsidRPr="00F406D3">
        <w:rPr>
          <w:rFonts w:ascii="Arial Narrow" w:hAnsi="Arial Narrow"/>
          <w:sz w:val="22"/>
          <w:szCs w:val="22"/>
        </w:rPr>
        <w:t>XXXXXXXXXXXXXXXXXX</w:t>
      </w:r>
    </w:p>
    <w:p w14:paraId="1FDCF527" w14:textId="73AF2E35" w:rsidR="002442C0" w:rsidRPr="00F406D3" w:rsidRDefault="002442C0" w:rsidP="002442C0">
      <w:pPr>
        <w:pStyle w:val="Recuodecorpodetexto22"/>
        <w:tabs>
          <w:tab w:val="left" w:pos="4111"/>
        </w:tabs>
        <w:spacing w:before="0" w:after="0" w:line="276" w:lineRule="auto"/>
        <w:ind w:left="0" w:firstLine="0"/>
        <w:jc w:val="left"/>
        <w:rPr>
          <w:rFonts w:ascii="Arial Narrow" w:hAnsi="Arial Narrow"/>
          <w:sz w:val="22"/>
          <w:szCs w:val="22"/>
        </w:rPr>
      </w:pPr>
      <w:r>
        <w:rPr>
          <w:rFonts w:ascii="Arial Narrow" w:hAnsi="Arial Narrow"/>
          <w:sz w:val="22"/>
          <w:szCs w:val="22"/>
        </w:rPr>
        <w:t xml:space="preserve">                                                                                              </w:t>
      </w:r>
      <w:r w:rsidRPr="00F406D3">
        <w:rPr>
          <w:rFonts w:ascii="Arial Narrow" w:hAnsi="Arial Narrow"/>
          <w:sz w:val="22"/>
          <w:szCs w:val="22"/>
        </w:rPr>
        <w:t>CNPJ Nº XXXXXXXXXXXX</w:t>
      </w:r>
      <w:r>
        <w:rPr>
          <w:rFonts w:ascii="Arial Narrow" w:hAnsi="Arial Narrow"/>
          <w:sz w:val="22"/>
          <w:szCs w:val="22"/>
        </w:rPr>
        <w:t xml:space="preserve"> - </w:t>
      </w:r>
      <w:r w:rsidRPr="00F406D3">
        <w:rPr>
          <w:rFonts w:ascii="Arial Narrow" w:hAnsi="Arial Narrow"/>
          <w:sz w:val="22"/>
          <w:szCs w:val="22"/>
        </w:rPr>
        <w:t>CONTRATADA</w:t>
      </w:r>
    </w:p>
    <w:p w14:paraId="0069782E"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57073DE7"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1E4F57C3"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4D077E3A"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0C907FA2"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75A46C5B"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48A60A4E"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130E74A8"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5AD4B112"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444587EA"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2C8F422E" w14:textId="77777777" w:rsidR="00DC3CB0" w:rsidRDefault="00DC3CB0" w:rsidP="00F406D3">
      <w:pPr>
        <w:pStyle w:val="Ttulo2"/>
        <w:spacing w:before="95" w:line="276" w:lineRule="auto"/>
        <w:ind w:left="3284" w:right="3434"/>
        <w:jc w:val="center"/>
        <w:rPr>
          <w:rFonts w:ascii="Arial Narrow" w:hAnsi="Arial Narrow" w:cs="Times New Roman"/>
          <w:sz w:val="22"/>
          <w:szCs w:val="22"/>
        </w:rPr>
      </w:pPr>
    </w:p>
    <w:p w14:paraId="45F6E798" w14:textId="1E024B3E" w:rsidR="00AF335C" w:rsidRPr="00F406D3" w:rsidRDefault="00AF335C" w:rsidP="00F406D3">
      <w:pPr>
        <w:pStyle w:val="Ttulo2"/>
        <w:spacing w:before="95" w:line="276" w:lineRule="auto"/>
        <w:ind w:left="3284" w:right="3434"/>
        <w:jc w:val="center"/>
        <w:rPr>
          <w:rFonts w:ascii="Arial Narrow" w:hAnsi="Arial Narrow" w:cs="Times New Roman"/>
          <w:sz w:val="22"/>
          <w:szCs w:val="22"/>
        </w:rPr>
      </w:pPr>
      <w:r w:rsidRPr="00F406D3">
        <w:rPr>
          <w:rFonts w:ascii="Arial Narrow" w:hAnsi="Arial Narrow" w:cs="Times New Roman"/>
          <w:sz w:val="22"/>
          <w:szCs w:val="22"/>
        </w:rPr>
        <w:lastRenderedPageBreak/>
        <w:t>ANEXO III</w:t>
      </w:r>
    </w:p>
    <w:p w14:paraId="2C1F9341" w14:textId="77777777" w:rsidR="00AF335C" w:rsidRPr="00F406D3" w:rsidRDefault="00AF335C" w:rsidP="00F406D3">
      <w:pPr>
        <w:spacing w:line="276" w:lineRule="auto"/>
        <w:ind w:left="165" w:right="313"/>
        <w:jc w:val="center"/>
        <w:rPr>
          <w:rFonts w:ascii="Arial Narrow" w:hAnsi="Arial Narrow" w:cs="Times New Roman"/>
          <w:b/>
        </w:rPr>
      </w:pPr>
      <w:r w:rsidRPr="00F406D3">
        <w:rPr>
          <w:rFonts w:ascii="Arial Narrow" w:hAnsi="Arial Narrow" w:cs="Times New Roman"/>
          <w:b/>
        </w:rPr>
        <w:t>MODELO DE PLANILHA DE PROPOSTA DE PREÇOS</w:t>
      </w:r>
    </w:p>
    <w:p w14:paraId="5260E0B4" w14:textId="77777777" w:rsidR="00AF335C" w:rsidRPr="00F406D3" w:rsidRDefault="00AF335C" w:rsidP="00F406D3">
      <w:pPr>
        <w:pStyle w:val="Corpodetexto"/>
        <w:spacing w:before="46" w:line="276" w:lineRule="auto"/>
        <w:ind w:left="178"/>
        <w:rPr>
          <w:rFonts w:ascii="Arial Narrow" w:hAnsi="Arial Narrow" w:cs="Times New Roman"/>
          <w:sz w:val="22"/>
          <w:szCs w:val="22"/>
        </w:rPr>
      </w:pPr>
      <w:r w:rsidRPr="00F406D3">
        <w:rPr>
          <w:rFonts w:ascii="Arial Narrow" w:hAnsi="Arial Narrow" w:cs="Times New Roman"/>
          <w:sz w:val="22"/>
          <w:szCs w:val="22"/>
        </w:rPr>
        <w:t>A</w:t>
      </w:r>
    </w:p>
    <w:p w14:paraId="69994D27" w14:textId="2F23C8E4"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Prefeitura Municipal de </w:t>
      </w:r>
      <w:r w:rsidR="008B2864" w:rsidRPr="00F406D3">
        <w:rPr>
          <w:rFonts w:ascii="Arial Narrow" w:hAnsi="Arial Narrow" w:cs="Times New Roman"/>
          <w:sz w:val="22"/>
          <w:szCs w:val="22"/>
        </w:rPr>
        <w:t>MUNDO NOVO</w:t>
      </w:r>
    </w:p>
    <w:p w14:paraId="3931C35C" w14:textId="0F6CD809"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Ref.: Dispensa Eletrônica nº </w:t>
      </w:r>
      <w:r w:rsidR="005F0DAF">
        <w:rPr>
          <w:rFonts w:ascii="Arial Narrow" w:hAnsi="Arial Narrow" w:cs="Times New Roman"/>
          <w:sz w:val="22"/>
          <w:szCs w:val="22"/>
        </w:rPr>
        <w:t>020/2026</w:t>
      </w:r>
      <w:r w:rsidRPr="00F406D3">
        <w:rPr>
          <w:rFonts w:ascii="Arial Narrow" w:hAnsi="Arial Narrow" w:cs="Times New Roman"/>
          <w:sz w:val="22"/>
          <w:szCs w:val="22"/>
        </w:rPr>
        <w:t xml:space="preserve"> Objeto: Inserir Objeto.</w:t>
      </w:r>
    </w:p>
    <w:p w14:paraId="4520735E" w14:textId="77777777" w:rsidR="00AF335C" w:rsidRPr="00F406D3" w:rsidRDefault="00AF335C" w:rsidP="00F406D3">
      <w:pPr>
        <w:pStyle w:val="Corpodetexto"/>
        <w:spacing w:before="1" w:line="276" w:lineRule="auto"/>
        <w:rPr>
          <w:rFonts w:ascii="Arial Narrow" w:hAnsi="Arial Narrow" w:cs="Times New Roman"/>
          <w:sz w:val="22"/>
          <w:szCs w:val="22"/>
        </w:rPr>
      </w:pPr>
    </w:p>
    <w:p w14:paraId="08F6B9EA"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30345E4B" w14:textId="77777777" w:rsidR="002442C0" w:rsidRPr="00EE1961" w:rsidRDefault="002442C0" w:rsidP="002442C0">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01</w:t>
      </w:r>
    </w:p>
    <w:p w14:paraId="64122688" w14:textId="77777777" w:rsidR="002442C0" w:rsidRPr="00EE1961" w:rsidRDefault="002442C0" w:rsidP="002442C0">
      <w:pPr>
        <w:pStyle w:val="SemEspaamento"/>
        <w:spacing w:line="276" w:lineRule="auto"/>
        <w:ind w:left="360"/>
        <w:rPr>
          <w:rFonts w:ascii="Arial Narrow" w:hAnsi="Arial Narrow" w:cstheme="minorHAnsi"/>
          <w:sz w:val="16"/>
          <w:szCs w:val="16"/>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709"/>
        <w:gridCol w:w="850"/>
        <w:gridCol w:w="709"/>
        <w:gridCol w:w="992"/>
        <w:gridCol w:w="986"/>
      </w:tblGrid>
      <w:tr w:rsidR="002442C0" w:rsidRPr="00EE1961" w14:paraId="3C30C9EB" w14:textId="77777777" w:rsidTr="00073D9C">
        <w:trPr>
          <w:trHeight w:val="272"/>
          <w:jc w:val="center"/>
        </w:trPr>
        <w:tc>
          <w:tcPr>
            <w:tcW w:w="846" w:type="dxa"/>
            <w:vAlign w:val="center"/>
          </w:tcPr>
          <w:p w14:paraId="275D2499"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3B51B85B" w14:textId="77777777" w:rsidR="002442C0" w:rsidRPr="00EE1961" w:rsidRDefault="002442C0" w:rsidP="00073D9C">
            <w:pPr>
              <w:spacing w:line="276" w:lineRule="auto"/>
              <w:jc w:val="center"/>
              <w:rPr>
                <w:rFonts w:ascii="Arial Narrow" w:hAnsi="Arial Narrow" w:cstheme="minorHAnsi"/>
                <w:b/>
                <w:sz w:val="16"/>
                <w:szCs w:val="16"/>
              </w:rPr>
            </w:pPr>
          </w:p>
        </w:tc>
        <w:tc>
          <w:tcPr>
            <w:tcW w:w="850" w:type="dxa"/>
          </w:tcPr>
          <w:p w14:paraId="491A4C6E"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10F2FBD8"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709" w:type="dxa"/>
          </w:tcPr>
          <w:p w14:paraId="54B445D0"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22E72D2F" w14:textId="77777777" w:rsidR="002442C0" w:rsidRPr="00EE1961" w:rsidRDefault="002442C0" w:rsidP="00073D9C">
            <w:pPr>
              <w:spacing w:line="276" w:lineRule="auto"/>
              <w:jc w:val="center"/>
              <w:rPr>
                <w:rFonts w:ascii="Arial Narrow" w:hAnsi="Arial Narrow" w:cstheme="minorHAnsi"/>
                <w:b/>
                <w:sz w:val="16"/>
                <w:szCs w:val="16"/>
              </w:rPr>
            </w:pPr>
          </w:p>
        </w:tc>
        <w:tc>
          <w:tcPr>
            <w:tcW w:w="850" w:type="dxa"/>
          </w:tcPr>
          <w:p w14:paraId="19BD17C7"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vAlign w:val="center"/>
          </w:tcPr>
          <w:p w14:paraId="0645ED83"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92" w:type="dxa"/>
            <w:vAlign w:val="center"/>
          </w:tcPr>
          <w:p w14:paraId="43B56141"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986" w:type="dxa"/>
            <w:vAlign w:val="center"/>
          </w:tcPr>
          <w:p w14:paraId="2060C9F7" w14:textId="77777777" w:rsidR="002442C0" w:rsidRPr="00EE1961" w:rsidRDefault="002442C0" w:rsidP="00073D9C">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2442C0" w:rsidRPr="00EE1961" w14:paraId="324255DA" w14:textId="77777777" w:rsidTr="00073D9C">
        <w:trPr>
          <w:trHeight w:val="526"/>
          <w:jc w:val="center"/>
        </w:trPr>
        <w:tc>
          <w:tcPr>
            <w:tcW w:w="846" w:type="dxa"/>
            <w:vAlign w:val="center"/>
          </w:tcPr>
          <w:p w14:paraId="36BF1743"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5BEC257A" w14:textId="77777777" w:rsidR="002442C0" w:rsidRPr="00EE1961" w:rsidRDefault="002442C0" w:rsidP="00073D9C">
            <w:pPr>
              <w:shd w:val="clear" w:color="auto" w:fill="FFFFFF"/>
              <w:spacing w:line="276" w:lineRule="auto"/>
              <w:jc w:val="center"/>
              <w:rPr>
                <w:rFonts w:ascii="Arial Narrow" w:hAnsi="Arial Narrow" w:cstheme="minorHAnsi"/>
                <w:b/>
                <w:sz w:val="16"/>
                <w:szCs w:val="16"/>
              </w:rPr>
            </w:pPr>
          </w:p>
        </w:tc>
        <w:tc>
          <w:tcPr>
            <w:tcW w:w="3686" w:type="dxa"/>
            <w:vAlign w:val="center"/>
          </w:tcPr>
          <w:p w14:paraId="0D66A5BF"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FREEZER HORIZONTAL, COM DUAS PORTAS SUPERIORES BASCULANTES, 400 LITROS, CONTROLE DE TEMPERATURA AJUSTÁVEL, 220V.</w:t>
            </w:r>
          </w:p>
        </w:tc>
        <w:tc>
          <w:tcPr>
            <w:tcW w:w="709" w:type="dxa"/>
          </w:tcPr>
          <w:p w14:paraId="35F13D7F"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UND</w:t>
            </w:r>
          </w:p>
        </w:tc>
        <w:tc>
          <w:tcPr>
            <w:tcW w:w="850" w:type="dxa"/>
          </w:tcPr>
          <w:p w14:paraId="02D0F1F4" w14:textId="77777777" w:rsidR="002442C0" w:rsidRPr="00EE1961" w:rsidRDefault="002442C0" w:rsidP="00073D9C">
            <w:pPr>
              <w:spacing w:line="276" w:lineRule="auto"/>
              <w:jc w:val="center"/>
              <w:rPr>
                <w:rFonts w:ascii="Arial Narrow" w:hAnsi="Arial Narrow" w:cstheme="minorHAnsi"/>
                <w:b/>
                <w:sz w:val="16"/>
                <w:szCs w:val="16"/>
              </w:rPr>
            </w:pPr>
          </w:p>
        </w:tc>
        <w:tc>
          <w:tcPr>
            <w:tcW w:w="709" w:type="dxa"/>
            <w:vAlign w:val="center"/>
          </w:tcPr>
          <w:p w14:paraId="24DED5B0" w14:textId="77777777" w:rsidR="002442C0" w:rsidRPr="00EE1961" w:rsidRDefault="002442C0" w:rsidP="00073D9C">
            <w:pPr>
              <w:spacing w:line="276" w:lineRule="auto"/>
              <w:jc w:val="center"/>
              <w:rPr>
                <w:rFonts w:ascii="Arial Narrow" w:hAnsi="Arial Narrow" w:cstheme="minorHAnsi"/>
                <w:b/>
                <w:bCs/>
                <w:sz w:val="16"/>
                <w:szCs w:val="16"/>
              </w:rPr>
            </w:pPr>
            <w:r w:rsidRPr="00EE1961">
              <w:rPr>
                <w:rFonts w:ascii="Arial Narrow" w:hAnsi="Arial Narrow" w:cs="Arial"/>
                <w:b/>
                <w:bCs/>
                <w:color w:val="000000"/>
                <w:sz w:val="16"/>
                <w:szCs w:val="16"/>
              </w:rPr>
              <w:t>1</w:t>
            </w:r>
          </w:p>
        </w:tc>
        <w:tc>
          <w:tcPr>
            <w:tcW w:w="992" w:type="dxa"/>
            <w:vAlign w:val="center"/>
          </w:tcPr>
          <w:p w14:paraId="13B895B0" w14:textId="1F790CF5" w:rsidR="002442C0" w:rsidRPr="00EE1961" w:rsidRDefault="002442C0" w:rsidP="00073D9C">
            <w:pPr>
              <w:spacing w:line="276" w:lineRule="auto"/>
              <w:jc w:val="center"/>
              <w:rPr>
                <w:rFonts w:ascii="Arial Narrow" w:hAnsi="Arial Narrow" w:cstheme="minorHAnsi"/>
                <w:b/>
                <w:sz w:val="16"/>
                <w:szCs w:val="16"/>
              </w:rPr>
            </w:pPr>
          </w:p>
        </w:tc>
        <w:tc>
          <w:tcPr>
            <w:tcW w:w="986" w:type="dxa"/>
            <w:vAlign w:val="center"/>
          </w:tcPr>
          <w:p w14:paraId="2B5335C3" w14:textId="6D097922" w:rsidR="002442C0" w:rsidRPr="00EE1961" w:rsidRDefault="002442C0" w:rsidP="00073D9C">
            <w:pPr>
              <w:spacing w:line="276" w:lineRule="auto"/>
              <w:jc w:val="center"/>
              <w:rPr>
                <w:rFonts w:ascii="Arial Narrow" w:hAnsi="Arial Narrow" w:cstheme="minorHAnsi"/>
                <w:b/>
                <w:bCs/>
                <w:sz w:val="16"/>
                <w:szCs w:val="16"/>
              </w:rPr>
            </w:pPr>
          </w:p>
        </w:tc>
      </w:tr>
      <w:tr w:rsidR="002442C0" w:rsidRPr="00EE1961" w14:paraId="4310AA6C" w14:textId="77777777" w:rsidTr="00073D9C">
        <w:trPr>
          <w:trHeight w:val="478"/>
          <w:jc w:val="center"/>
        </w:trPr>
        <w:tc>
          <w:tcPr>
            <w:tcW w:w="846" w:type="dxa"/>
            <w:vAlign w:val="center"/>
          </w:tcPr>
          <w:p w14:paraId="35E46822"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167BB553" w14:textId="77777777" w:rsidR="002442C0" w:rsidRPr="00EE1961" w:rsidRDefault="002442C0" w:rsidP="00073D9C">
            <w:pPr>
              <w:shd w:val="clear" w:color="auto" w:fill="FFFFFF"/>
              <w:spacing w:line="276" w:lineRule="auto"/>
              <w:jc w:val="center"/>
              <w:rPr>
                <w:rFonts w:ascii="Arial Narrow" w:hAnsi="Arial Narrow" w:cstheme="minorHAnsi"/>
                <w:b/>
                <w:sz w:val="16"/>
                <w:szCs w:val="16"/>
              </w:rPr>
            </w:pPr>
          </w:p>
        </w:tc>
        <w:tc>
          <w:tcPr>
            <w:tcW w:w="3686" w:type="dxa"/>
            <w:vAlign w:val="center"/>
          </w:tcPr>
          <w:p w14:paraId="22E7E3E2" w14:textId="77777777" w:rsidR="002442C0" w:rsidRPr="00EE1961" w:rsidRDefault="002442C0" w:rsidP="00073D9C">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GELADEIRA DUPLEX, CAPACIDADE MÍNIMA DE 380 LITROS, FROST FREE</w:t>
            </w:r>
          </w:p>
        </w:tc>
        <w:tc>
          <w:tcPr>
            <w:tcW w:w="709" w:type="dxa"/>
          </w:tcPr>
          <w:p w14:paraId="351E0774"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UND</w:t>
            </w:r>
          </w:p>
        </w:tc>
        <w:tc>
          <w:tcPr>
            <w:tcW w:w="850" w:type="dxa"/>
          </w:tcPr>
          <w:p w14:paraId="5C10C960" w14:textId="77777777" w:rsidR="002442C0" w:rsidRPr="00EE1961" w:rsidRDefault="002442C0" w:rsidP="00073D9C">
            <w:pPr>
              <w:spacing w:line="276" w:lineRule="auto"/>
              <w:jc w:val="center"/>
              <w:rPr>
                <w:rFonts w:ascii="Arial Narrow" w:hAnsi="Arial Narrow" w:cstheme="minorHAnsi"/>
                <w:b/>
                <w:sz w:val="16"/>
                <w:szCs w:val="16"/>
              </w:rPr>
            </w:pPr>
          </w:p>
        </w:tc>
        <w:tc>
          <w:tcPr>
            <w:tcW w:w="709" w:type="dxa"/>
            <w:vAlign w:val="center"/>
          </w:tcPr>
          <w:p w14:paraId="0B0A58B8"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1</w:t>
            </w:r>
          </w:p>
        </w:tc>
        <w:tc>
          <w:tcPr>
            <w:tcW w:w="992" w:type="dxa"/>
            <w:vAlign w:val="center"/>
          </w:tcPr>
          <w:p w14:paraId="26FA5373" w14:textId="5BA3981C" w:rsidR="002442C0" w:rsidRPr="00EE1961" w:rsidRDefault="002442C0" w:rsidP="00073D9C">
            <w:pPr>
              <w:spacing w:line="276" w:lineRule="auto"/>
              <w:jc w:val="center"/>
              <w:rPr>
                <w:rFonts w:ascii="Arial Narrow" w:hAnsi="Arial Narrow" w:cstheme="minorHAnsi"/>
                <w:b/>
                <w:sz w:val="16"/>
                <w:szCs w:val="16"/>
              </w:rPr>
            </w:pPr>
          </w:p>
        </w:tc>
        <w:tc>
          <w:tcPr>
            <w:tcW w:w="986" w:type="dxa"/>
            <w:vAlign w:val="center"/>
          </w:tcPr>
          <w:p w14:paraId="6C603CFD" w14:textId="01F2D35F" w:rsidR="002442C0" w:rsidRPr="00EE1961" w:rsidRDefault="002442C0" w:rsidP="00073D9C">
            <w:pPr>
              <w:spacing w:line="276" w:lineRule="auto"/>
              <w:jc w:val="center"/>
              <w:rPr>
                <w:rFonts w:ascii="Arial Narrow" w:hAnsi="Arial Narrow" w:cstheme="minorHAnsi"/>
                <w:b/>
                <w:bCs/>
                <w:sz w:val="16"/>
                <w:szCs w:val="16"/>
              </w:rPr>
            </w:pPr>
          </w:p>
        </w:tc>
      </w:tr>
      <w:tr w:rsidR="002442C0" w:rsidRPr="00EE1961" w14:paraId="1DAD79C2" w14:textId="77777777" w:rsidTr="00073D9C">
        <w:trPr>
          <w:trHeight w:val="274"/>
          <w:jc w:val="center"/>
        </w:trPr>
        <w:tc>
          <w:tcPr>
            <w:tcW w:w="7650" w:type="dxa"/>
            <w:gridSpan w:val="6"/>
            <w:vAlign w:val="center"/>
          </w:tcPr>
          <w:p w14:paraId="7166DC74"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1978" w:type="dxa"/>
            <w:gridSpan w:val="2"/>
            <w:vAlign w:val="center"/>
          </w:tcPr>
          <w:p w14:paraId="1573FC94" w14:textId="77777777" w:rsidR="002442C0" w:rsidRPr="00EE1961" w:rsidRDefault="002442C0" w:rsidP="00073D9C">
            <w:pPr>
              <w:spacing w:line="276" w:lineRule="auto"/>
              <w:jc w:val="center"/>
              <w:rPr>
                <w:rFonts w:ascii="Arial Narrow" w:hAnsi="Arial Narrow" w:cstheme="minorHAnsi"/>
                <w:b/>
                <w:sz w:val="16"/>
                <w:szCs w:val="16"/>
              </w:rPr>
            </w:pPr>
          </w:p>
        </w:tc>
      </w:tr>
    </w:tbl>
    <w:p w14:paraId="2324BF9A" w14:textId="77777777" w:rsidR="002442C0" w:rsidRPr="00EE1961" w:rsidRDefault="002442C0" w:rsidP="002442C0">
      <w:pPr>
        <w:pStyle w:val="SemEspaamento"/>
        <w:spacing w:line="276" w:lineRule="auto"/>
        <w:ind w:left="360"/>
        <w:rPr>
          <w:rFonts w:ascii="Arial Narrow" w:hAnsi="Arial Narrow" w:cstheme="minorHAnsi"/>
          <w:sz w:val="16"/>
          <w:szCs w:val="16"/>
        </w:rPr>
      </w:pPr>
    </w:p>
    <w:p w14:paraId="53D72C4B" w14:textId="77777777" w:rsidR="002442C0" w:rsidRPr="00EE1961" w:rsidRDefault="002442C0" w:rsidP="002442C0">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w:t>
      </w:r>
      <w:r>
        <w:rPr>
          <w:rFonts w:ascii="Arial Narrow" w:hAnsi="Arial Narrow" w:cstheme="minorHAnsi"/>
          <w:sz w:val="16"/>
          <w:szCs w:val="16"/>
        </w:rPr>
        <w:t>2</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714"/>
        <w:gridCol w:w="688"/>
        <w:gridCol w:w="1134"/>
        <w:gridCol w:w="1143"/>
      </w:tblGrid>
      <w:tr w:rsidR="002442C0" w:rsidRPr="00EE1961" w14:paraId="02562407" w14:textId="77777777" w:rsidTr="00073D9C">
        <w:trPr>
          <w:trHeight w:val="583"/>
          <w:jc w:val="center"/>
        </w:trPr>
        <w:tc>
          <w:tcPr>
            <w:tcW w:w="846" w:type="dxa"/>
            <w:vAlign w:val="center"/>
          </w:tcPr>
          <w:p w14:paraId="00CB1FAD"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0B8AEEF1" w14:textId="77777777" w:rsidR="002442C0" w:rsidRPr="00EE1961" w:rsidRDefault="002442C0" w:rsidP="00073D9C">
            <w:pPr>
              <w:spacing w:line="276" w:lineRule="auto"/>
              <w:jc w:val="center"/>
              <w:rPr>
                <w:rFonts w:ascii="Arial Narrow" w:hAnsi="Arial Narrow" w:cstheme="minorHAnsi"/>
                <w:b/>
                <w:sz w:val="16"/>
                <w:szCs w:val="16"/>
              </w:rPr>
            </w:pPr>
          </w:p>
        </w:tc>
        <w:tc>
          <w:tcPr>
            <w:tcW w:w="850" w:type="dxa"/>
          </w:tcPr>
          <w:p w14:paraId="6BFD44C7" w14:textId="77777777" w:rsidR="002442C0" w:rsidRPr="00EE1961" w:rsidRDefault="002442C0" w:rsidP="00073D9C">
            <w:pPr>
              <w:spacing w:line="276" w:lineRule="auto"/>
              <w:jc w:val="center"/>
              <w:rPr>
                <w:rFonts w:ascii="Arial Narrow" w:hAnsi="Arial Narrow" w:cstheme="minorHAnsi"/>
                <w:b/>
                <w:sz w:val="16"/>
                <w:szCs w:val="16"/>
              </w:rPr>
            </w:pPr>
          </w:p>
          <w:p w14:paraId="6E447898"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53D34FD6"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6CAA9EE1"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689E0B48" w14:textId="77777777" w:rsidR="002442C0" w:rsidRPr="00EE1961" w:rsidRDefault="002442C0" w:rsidP="00073D9C">
            <w:pPr>
              <w:spacing w:line="276" w:lineRule="auto"/>
              <w:jc w:val="center"/>
              <w:rPr>
                <w:rFonts w:ascii="Arial Narrow" w:hAnsi="Arial Narrow" w:cstheme="minorHAnsi"/>
                <w:b/>
                <w:sz w:val="16"/>
                <w:szCs w:val="16"/>
              </w:rPr>
            </w:pPr>
          </w:p>
        </w:tc>
        <w:tc>
          <w:tcPr>
            <w:tcW w:w="714" w:type="dxa"/>
          </w:tcPr>
          <w:p w14:paraId="1223B894"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688" w:type="dxa"/>
            <w:vAlign w:val="center"/>
          </w:tcPr>
          <w:p w14:paraId="7F6CBD0F"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1134" w:type="dxa"/>
            <w:vAlign w:val="center"/>
          </w:tcPr>
          <w:p w14:paraId="099DEA9A"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0A3DDD0E" w14:textId="77777777" w:rsidR="002442C0" w:rsidRPr="00EE1961" w:rsidRDefault="002442C0" w:rsidP="00073D9C">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2442C0" w:rsidRPr="00EE1961" w14:paraId="3ABBF33D" w14:textId="77777777" w:rsidTr="00073D9C">
        <w:trPr>
          <w:trHeight w:val="526"/>
          <w:jc w:val="center"/>
        </w:trPr>
        <w:tc>
          <w:tcPr>
            <w:tcW w:w="846" w:type="dxa"/>
            <w:vAlign w:val="center"/>
          </w:tcPr>
          <w:p w14:paraId="3DB0CE06"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42DC9FD6" w14:textId="77777777" w:rsidR="002442C0" w:rsidRPr="00EE1961" w:rsidRDefault="002442C0" w:rsidP="00073D9C">
            <w:pPr>
              <w:shd w:val="clear" w:color="auto" w:fill="FFFFFF"/>
              <w:spacing w:line="276" w:lineRule="auto"/>
              <w:rPr>
                <w:rFonts w:ascii="Arial Narrow" w:hAnsi="Arial Narrow" w:cstheme="minorHAnsi"/>
                <w:b/>
                <w:sz w:val="16"/>
                <w:szCs w:val="16"/>
              </w:rPr>
            </w:pPr>
          </w:p>
        </w:tc>
        <w:tc>
          <w:tcPr>
            <w:tcW w:w="3686" w:type="dxa"/>
            <w:vAlign w:val="center"/>
          </w:tcPr>
          <w:p w14:paraId="24ECB58D"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 xml:space="preserve">FOGÃO INDUSTRIAL EM AÇO CARBONO COM PINTURA EPÓXI OU INOX, COM 04 OU 06 QUEIMADORES DE ALTA PRESSÃO, </w:t>
            </w:r>
            <w:r>
              <w:rPr>
                <w:rFonts w:ascii="Arial Narrow" w:hAnsi="Arial Narrow" w:cs="Arial"/>
                <w:color w:val="000000"/>
                <w:sz w:val="16"/>
                <w:szCs w:val="16"/>
              </w:rPr>
              <w:t>FORNO</w:t>
            </w:r>
            <w:r w:rsidRPr="00EE1961">
              <w:rPr>
                <w:rFonts w:ascii="Arial Narrow" w:hAnsi="Arial Narrow" w:cs="Arial"/>
                <w:color w:val="000000"/>
                <w:sz w:val="16"/>
                <w:szCs w:val="16"/>
              </w:rPr>
              <w:t xml:space="preserve"> INDUSTRIAL COM CAPACIDADE MÍNIMA DE 100 LITROS</w:t>
            </w:r>
          </w:p>
        </w:tc>
        <w:tc>
          <w:tcPr>
            <w:tcW w:w="567" w:type="dxa"/>
            <w:vAlign w:val="center"/>
          </w:tcPr>
          <w:p w14:paraId="27FDAFC6"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4A4D18B2" w14:textId="77777777" w:rsidR="002442C0" w:rsidRPr="00EE1961" w:rsidRDefault="002442C0" w:rsidP="00073D9C">
            <w:pPr>
              <w:spacing w:line="276" w:lineRule="auto"/>
              <w:rPr>
                <w:rFonts w:ascii="Arial Narrow" w:hAnsi="Arial Narrow" w:cstheme="minorHAnsi"/>
                <w:b/>
                <w:sz w:val="16"/>
                <w:szCs w:val="16"/>
              </w:rPr>
            </w:pPr>
          </w:p>
        </w:tc>
        <w:tc>
          <w:tcPr>
            <w:tcW w:w="688" w:type="dxa"/>
            <w:vAlign w:val="center"/>
          </w:tcPr>
          <w:p w14:paraId="0AB92F5F" w14:textId="77777777" w:rsidR="002442C0" w:rsidRPr="00EE1961" w:rsidRDefault="002442C0" w:rsidP="00073D9C">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7D5B06A8" w14:textId="1DA22DE2" w:rsidR="002442C0" w:rsidRPr="00EE1961" w:rsidRDefault="002442C0" w:rsidP="00073D9C">
            <w:pPr>
              <w:spacing w:line="276" w:lineRule="auto"/>
              <w:jc w:val="center"/>
              <w:rPr>
                <w:rFonts w:ascii="Arial Narrow" w:hAnsi="Arial Narrow" w:cstheme="minorHAnsi"/>
                <w:b/>
                <w:bCs/>
                <w:sz w:val="16"/>
                <w:szCs w:val="16"/>
              </w:rPr>
            </w:pPr>
          </w:p>
        </w:tc>
        <w:tc>
          <w:tcPr>
            <w:tcW w:w="1143" w:type="dxa"/>
            <w:vAlign w:val="center"/>
          </w:tcPr>
          <w:p w14:paraId="281B4F3F" w14:textId="2E0F57A5" w:rsidR="002442C0" w:rsidRPr="00EE1961" w:rsidRDefault="002442C0" w:rsidP="00073D9C">
            <w:pPr>
              <w:spacing w:line="276" w:lineRule="auto"/>
              <w:rPr>
                <w:rFonts w:ascii="Arial Narrow" w:hAnsi="Arial Narrow" w:cstheme="minorHAnsi"/>
                <w:b/>
                <w:bCs/>
                <w:sz w:val="16"/>
                <w:szCs w:val="16"/>
              </w:rPr>
            </w:pPr>
          </w:p>
        </w:tc>
      </w:tr>
      <w:tr w:rsidR="002442C0" w:rsidRPr="00EE1961" w14:paraId="7AD9D5EF" w14:textId="77777777" w:rsidTr="00073D9C">
        <w:trPr>
          <w:trHeight w:val="691"/>
          <w:jc w:val="center"/>
        </w:trPr>
        <w:tc>
          <w:tcPr>
            <w:tcW w:w="846" w:type="dxa"/>
            <w:vAlign w:val="center"/>
          </w:tcPr>
          <w:p w14:paraId="576F2C59"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5F052D38" w14:textId="77777777" w:rsidR="002442C0" w:rsidRPr="00EE1961" w:rsidRDefault="002442C0" w:rsidP="00073D9C">
            <w:pPr>
              <w:shd w:val="clear" w:color="auto" w:fill="FFFFFF"/>
              <w:spacing w:line="276" w:lineRule="auto"/>
              <w:rPr>
                <w:rFonts w:ascii="Arial Narrow" w:hAnsi="Arial Narrow" w:cstheme="minorHAnsi"/>
                <w:b/>
                <w:sz w:val="16"/>
                <w:szCs w:val="16"/>
              </w:rPr>
            </w:pPr>
          </w:p>
        </w:tc>
        <w:tc>
          <w:tcPr>
            <w:tcW w:w="3686" w:type="dxa"/>
            <w:vAlign w:val="center"/>
          </w:tcPr>
          <w:p w14:paraId="64A4A3D8" w14:textId="77777777" w:rsidR="002442C0" w:rsidRPr="00EE1961" w:rsidRDefault="002442C0" w:rsidP="00073D9C">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LIQUIDIFICADOR INDUSTRIAL DE ALTA ROTAÇÃO, 10 LITROS, COPO EM AÇO INOXIDÁVEL, TAMPA COM VEDAÇÃO BASE RESISTENTE COM P6S ANTIDERRAPANTES, CHAVE LIGA/DESLIGA BLINDADA.</w:t>
            </w:r>
          </w:p>
        </w:tc>
        <w:tc>
          <w:tcPr>
            <w:tcW w:w="567" w:type="dxa"/>
            <w:vAlign w:val="center"/>
          </w:tcPr>
          <w:p w14:paraId="1B2E81E4"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6239DB4C" w14:textId="77777777" w:rsidR="002442C0" w:rsidRPr="00EE1961" w:rsidRDefault="002442C0" w:rsidP="00073D9C">
            <w:pPr>
              <w:spacing w:line="276" w:lineRule="auto"/>
              <w:rPr>
                <w:rFonts w:ascii="Arial Narrow" w:hAnsi="Arial Narrow" w:cstheme="minorHAnsi"/>
                <w:b/>
                <w:sz w:val="16"/>
                <w:szCs w:val="16"/>
              </w:rPr>
            </w:pPr>
          </w:p>
        </w:tc>
        <w:tc>
          <w:tcPr>
            <w:tcW w:w="688" w:type="dxa"/>
            <w:vAlign w:val="center"/>
          </w:tcPr>
          <w:p w14:paraId="609ED9C9" w14:textId="77777777" w:rsidR="002442C0" w:rsidRPr="00EE1961" w:rsidRDefault="002442C0" w:rsidP="00073D9C">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4915D26E" w14:textId="7A9FF937" w:rsidR="002442C0" w:rsidRPr="00EE1961" w:rsidRDefault="002442C0" w:rsidP="00073D9C">
            <w:pPr>
              <w:spacing w:line="276" w:lineRule="auto"/>
              <w:jc w:val="center"/>
              <w:rPr>
                <w:rFonts w:ascii="Arial Narrow" w:hAnsi="Arial Narrow" w:cstheme="minorHAnsi"/>
                <w:b/>
                <w:bCs/>
                <w:sz w:val="16"/>
                <w:szCs w:val="16"/>
              </w:rPr>
            </w:pPr>
          </w:p>
        </w:tc>
        <w:tc>
          <w:tcPr>
            <w:tcW w:w="1143" w:type="dxa"/>
            <w:vAlign w:val="center"/>
          </w:tcPr>
          <w:p w14:paraId="65369AB4" w14:textId="71C701E1" w:rsidR="002442C0" w:rsidRPr="00EE1961" w:rsidRDefault="002442C0" w:rsidP="00073D9C">
            <w:pPr>
              <w:spacing w:line="276" w:lineRule="auto"/>
              <w:rPr>
                <w:rFonts w:ascii="Arial Narrow" w:hAnsi="Arial Narrow" w:cstheme="minorHAnsi"/>
                <w:b/>
                <w:bCs/>
                <w:sz w:val="16"/>
                <w:szCs w:val="16"/>
              </w:rPr>
            </w:pPr>
          </w:p>
        </w:tc>
      </w:tr>
      <w:tr w:rsidR="002442C0" w:rsidRPr="00EE1961" w14:paraId="07DE756E" w14:textId="77777777" w:rsidTr="00073D9C">
        <w:trPr>
          <w:trHeight w:val="691"/>
          <w:jc w:val="center"/>
        </w:trPr>
        <w:tc>
          <w:tcPr>
            <w:tcW w:w="846" w:type="dxa"/>
            <w:vAlign w:val="center"/>
          </w:tcPr>
          <w:p w14:paraId="11F13D45"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0" w:type="dxa"/>
          </w:tcPr>
          <w:p w14:paraId="6EC834E3" w14:textId="77777777" w:rsidR="002442C0" w:rsidRPr="00EE1961" w:rsidRDefault="002442C0" w:rsidP="00073D9C">
            <w:pPr>
              <w:shd w:val="clear" w:color="auto" w:fill="FFFFFF"/>
              <w:spacing w:line="276" w:lineRule="auto"/>
              <w:rPr>
                <w:rFonts w:ascii="Arial Narrow" w:hAnsi="Arial Narrow" w:cstheme="minorHAnsi"/>
                <w:b/>
                <w:sz w:val="16"/>
                <w:szCs w:val="16"/>
              </w:rPr>
            </w:pPr>
          </w:p>
        </w:tc>
        <w:tc>
          <w:tcPr>
            <w:tcW w:w="3686" w:type="dxa"/>
            <w:vAlign w:val="center"/>
          </w:tcPr>
          <w:p w14:paraId="11A1EAD8" w14:textId="77777777" w:rsidR="002442C0" w:rsidRPr="00EE1961" w:rsidRDefault="002442C0" w:rsidP="00073D9C">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LIQUIDIFICADOR INDUSTRIAL DE ALTA ROTAÇÃO, 02 LITROS, COPO EM AÇO INOXIDÁVEL, TAMPA COM VEDAÇÃO BASE RESISTENTE COM P6S ANTIDERRAPANTES, CHAVE LIGA/DESLIGA BLINDADA.</w:t>
            </w:r>
          </w:p>
        </w:tc>
        <w:tc>
          <w:tcPr>
            <w:tcW w:w="567" w:type="dxa"/>
            <w:vAlign w:val="center"/>
          </w:tcPr>
          <w:p w14:paraId="0BBB160C"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234978F8" w14:textId="77777777" w:rsidR="002442C0" w:rsidRPr="00EE1961" w:rsidRDefault="002442C0" w:rsidP="00073D9C">
            <w:pPr>
              <w:spacing w:line="276" w:lineRule="auto"/>
              <w:rPr>
                <w:rFonts w:ascii="Arial Narrow" w:hAnsi="Arial Narrow" w:cstheme="minorHAnsi"/>
                <w:b/>
                <w:sz w:val="16"/>
                <w:szCs w:val="16"/>
              </w:rPr>
            </w:pPr>
          </w:p>
        </w:tc>
        <w:tc>
          <w:tcPr>
            <w:tcW w:w="688" w:type="dxa"/>
            <w:vAlign w:val="center"/>
          </w:tcPr>
          <w:p w14:paraId="54B274D2" w14:textId="77777777" w:rsidR="002442C0" w:rsidRPr="00EE1961" w:rsidRDefault="002442C0" w:rsidP="00073D9C">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2</w:t>
            </w:r>
          </w:p>
        </w:tc>
        <w:tc>
          <w:tcPr>
            <w:tcW w:w="1134" w:type="dxa"/>
            <w:vAlign w:val="center"/>
          </w:tcPr>
          <w:p w14:paraId="5D387501" w14:textId="4007BF7F" w:rsidR="002442C0" w:rsidRPr="00EE1961" w:rsidRDefault="002442C0" w:rsidP="00073D9C">
            <w:pPr>
              <w:spacing w:line="276" w:lineRule="auto"/>
              <w:jc w:val="center"/>
              <w:rPr>
                <w:rFonts w:ascii="Arial Narrow" w:hAnsi="Arial Narrow" w:cstheme="minorHAnsi"/>
                <w:b/>
                <w:bCs/>
                <w:sz w:val="16"/>
                <w:szCs w:val="16"/>
              </w:rPr>
            </w:pPr>
          </w:p>
        </w:tc>
        <w:tc>
          <w:tcPr>
            <w:tcW w:w="1143" w:type="dxa"/>
            <w:vAlign w:val="center"/>
          </w:tcPr>
          <w:p w14:paraId="59ED8399" w14:textId="6628A325" w:rsidR="002442C0" w:rsidRPr="00EE1961" w:rsidRDefault="002442C0" w:rsidP="00073D9C">
            <w:pPr>
              <w:spacing w:line="276" w:lineRule="auto"/>
              <w:rPr>
                <w:rFonts w:ascii="Arial Narrow" w:hAnsi="Arial Narrow" w:cstheme="minorHAnsi"/>
                <w:b/>
                <w:bCs/>
                <w:sz w:val="16"/>
                <w:szCs w:val="16"/>
              </w:rPr>
            </w:pPr>
          </w:p>
        </w:tc>
      </w:tr>
      <w:tr w:rsidR="002442C0" w:rsidRPr="00EE1961" w14:paraId="42630845" w14:textId="77777777" w:rsidTr="00073D9C">
        <w:trPr>
          <w:trHeight w:val="691"/>
          <w:jc w:val="center"/>
        </w:trPr>
        <w:tc>
          <w:tcPr>
            <w:tcW w:w="846" w:type="dxa"/>
            <w:vAlign w:val="center"/>
          </w:tcPr>
          <w:p w14:paraId="7C4B9F33"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0" w:type="dxa"/>
          </w:tcPr>
          <w:p w14:paraId="7C27681A" w14:textId="77777777" w:rsidR="002442C0" w:rsidRPr="00EE1961" w:rsidRDefault="002442C0" w:rsidP="00073D9C">
            <w:pPr>
              <w:shd w:val="clear" w:color="auto" w:fill="FFFFFF"/>
              <w:spacing w:line="276" w:lineRule="auto"/>
              <w:rPr>
                <w:rFonts w:ascii="Arial Narrow" w:hAnsi="Arial Narrow" w:cstheme="minorHAnsi"/>
                <w:b/>
                <w:sz w:val="16"/>
                <w:szCs w:val="16"/>
              </w:rPr>
            </w:pPr>
          </w:p>
        </w:tc>
        <w:tc>
          <w:tcPr>
            <w:tcW w:w="3686" w:type="dxa"/>
            <w:vAlign w:val="center"/>
          </w:tcPr>
          <w:p w14:paraId="0ED1A1F6" w14:textId="77777777" w:rsidR="002442C0" w:rsidRPr="00EE1961" w:rsidRDefault="002442C0" w:rsidP="00073D9C">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BATEDEIRA INDUSTRIAL 10 LITROS, BATEDOR GLOBO EM INOX, BATEDOR GANCHO E RAQUETE EM ALUMÍNIO FUNDIDO MEDIDAS DO PRODUTO ALTURA: 59 CM, COMPRIMENTO: 64 CM, LARGURA: 31 CM</w:t>
            </w:r>
          </w:p>
        </w:tc>
        <w:tc>
          <w:tcPr>
            <w:tcW w:w="567" w:type="dxa"/>
            <w:vAlign w:val="center"/>
          </w:tcPr>
          <w:p w14:paraId="1B3F1F3B"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5F9DCB23" w14:textId="77777777" w:rsidR="002442C0" w:rsidRPr="00EE1961" w:rsidRDefault="002442C0" w:rsidP="00073D9C">
            <w:pPr>
              <w:spacing w:line="276" w:lineRule="auto"/>
              <w:rPr>
                <w:rFonts w:ascii="Arial Narrow" w:hAnsi="Arial Narrow" w:cstheme="minorHAnsi"/>
                <w:b/>
                <w:sz w:val="16"/>
                <w:szCs w:val="16"/>
              </w:rPr>
            </w:pPr>
          </w:p>
        </w:tc>
        <w:tc>
          <w:tcPr>
            <w:tcW w:w="688" w:type="dxa"/>
            <w:vAlign w:val="center"/>
          </w:tcPr>
          <w:p w14:paraId="4386DA1A" w14:textId="77777777" w:rsidR="002442C0" w:rsidRPr="00EE1961" w:rsidRDefault="002442C0" w:rsidP="00073D9C">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2769EFDD" w14:textId="312DD205" w:rsidR="002442C0" w:rsidRPr="00EE1961" w:rsidRDefault="002442C0" w:rsidP="00073D9C">
            <w:pPr>
              <w:spacing w:line="276" w:lineRule="auto"/>
              <w:jc w:val="center"/>
              <w:rPr>
                <w:rFonts w:ascii="Arial Narrow" w:hAnsi="Arial Narrow" w:cstheme="minorHAnsi"/>
                <w:b/>
                <w:bCs/>
                <w:sz w:val="16"/>
                <w:szCs w:val="16"/>
              </w:rPr>
            </w:pPr>
          </w:p>
        </w:tc>
        <w:tc>
          <w:tcPr>
            <w:tcW w:w="1143" w:type="dxa"/>
            <w:vAlign w:val="center"/>
          </w:tcPr>
          <w:p w14:paraId="2623B1A7" w14:textId="044A4B0D" w:rsidR="002442C0" w:rsidRPr="00EE1961" w:rsidRDefault="002442C0" w:rsidP="00073D9C">
            <w:pPr>
              <w:spacing w:line="276" w:lineRule="auto"/>
              <w:rPr>
                <w:rFonts w:ascii="Arial Narrow" w:hAnsi="Arial Narrow" w:cstheme="minorHAnsi"/>
                <w:b/>
                <w:bCs/>
                <w:sz w:val="16"/>
                <w:szCs w:val="16"/>
              </w:rPr>
            </w:pPr>
          </w:p>
        </w:tc>
      </w:tr>
      <w:tr w:rsidR="002442C0" w:rsidRPr="00EE1961" w14:paraId="693B1513" w14:textId="77777777" w:rsidTr="00073D9C">
        <w:trPr>
          <w:trHeight w:val="691"/>
          <w:jc w:val="center"/>
        </w:trPr>
        <w:tc>
          <w:tcPr>
            <w:tcW w:w="846" w:type="dxa"/>
            <w:vAlign w:val="center"/>
          </w:tcPr>
          <w:p w14:paraId="6C41062C"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05</w:t>
            </w:r>
          </w:p>
        </w:tc>
        <w:tc>
          <w:tcPr>
            <w:tcW w:w="850" w:type="dxa"/>
          </w:tcPr>
          <w:p w14:paraId="1596AE4A" w14:textId="77777777" w:rsidR="002442C0" w:rsidRPr="00EE1961" w:rsidRDefault="002442C0" w:rsidP="00073D9C">
            <w:pPr>
              <w:shd w:val="clear" w:color="auto" w:fill="FFFFFF"/>
              <w:spacing w:line="276" w:lineRule="auto"/>
              <w:rPr>
                <w:rFonts w:ascii="Arial Narrow" w:hAnsi="Arial Narrow" w:cstheme="minorHAnsi"/>
                <w:b/>
                <w:sz w:val="16"/>
                <w:szCs w:val="16"/>
              </w:rPr>
            </w:pPr>
          </w:p>
        </w:tc>
        <w:tc>
          <w:tcPr>
            <w:tcW w:w="3686" w:type="dxa"/>
            <w:vAlign w:val="center"/>
          </w:tcPr>
          <w:p w14:paraId="50A8FA5D" w14:textId="77777777" w:rsidR="002442C0" w:rsidRPr="00EE1961" w:rsidRDefault="002442C0" w:rsidP="00073D9C">
            <w:pPr>
              <w:shd w:val="clear" w:color="auto" w:fill="FFFFFF"/>
              <w:spacing w:line="276" w:lineRule="auto"/>
              <w:rPr>
                <w:rFonts w:ascii="Arial Narrow" w:hAnsi="Arial Narrow" w:cstheme="minorHAnsi"/>
                <w:b/>
                <w:sz w:val="16"/>
                <w:szCs w:val="16"/>
              </w:rPr>
            </w:pPr>
            <w:r>
              <w:rPr>
                <w:rFonts w:ascii="Arial Narrow" w:hAnsi="Arial Narrow" w:cs="Arial"/>
                <w:color w:val="000000"/>
                <w:sz w:val="16"/>
                <w:szCs w:val="16"/>
              </w:rPr>
              <w:t>FORNO</w:t>
            </w:r>
            <w:r w:rsidRPr="00EE1961">
              <w:rPr>
                <w:rFonts w:ascii="Arial Narrow" w:hAnsi="Arial Narrow" w:cs="Arial"/>
                <w:color w:val="000000"/>
                <w:sz w:val="16"/>
                <w:szCs w:val="16"/>
              </w:rPr>
              <w:t xml:space="preserve"> INDUSTRIAL 107 LITROS, 2 GRADES DESLIZANTES BANDEJA COLETORA DE RESÍDUOS DIMENSÕES: ALTURA: 136,5 CM, LARGURA: 56,3 CM PROFUNDIDADE: 77 CM. PESO: 39,3 KG</w:t>
            </w:r>
          </w:p>
        </w:tc>
        <w:tc>
          <w:tcPr>
            <w:tcW w:w="567" w:type="dxa"/>
            <w:vAlign w:val="center"/>
          </w:tcPr>
          <w:p w14:paraId="7D99A570"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714" w:type="dxa"/>
          </w:tcPr>
          <w:p w14:paraId="0A6CA9DC" w14:textId="77777777" w:rsidR="002442C0" w:rsidRPr="00EE1961" w:rsidRDefault="002442C0" w:rsidP="00073D9C">
            <w:pPr>
              <w:spacing w:line="276" w:lineRule="auto"/>
              <w:rPr>
                <w:rFonts w:ascii="Arial Narrow" w:hAnsi="Arial Narrow" w:cstheme="minorHAnsi"/>
                <w:b/>
                <w:sz w:val="16"/>
                <w:szCs w:val="16"/>
              </w:rPr>
            </w:pPr>
          </w:p>
        </w:tc>
        <w:tc>
          <w:tcPr>
            <w:tcW w:w="688" w:type="dxa"/>
            <w:vAlign w:val="center"/>
          </w:tcPr>
          <w:p w14:paraId="05BD0D41" w14:textId="77777777" w:rsidR="002442C0" w:rsidRPr="00EE1961" w:rsidRDefault="002442C0" w:rsidP="00073D9C">
            <w:pPr>
              <w:spacing w:line="276" w:lineRule="auto"/>
              <w:jc w:val="center"/>
              <w:rPr>
                <w:rFonts w:ascii="Arial Narrow" w:hAnsi="Arial Narrow" w:cstheme="minorHAnsi"/>
                <w:sz w:val="16"/>
                <w:szCs w:val="16"/>
              </w:rPr>
            </w:pPr>
            <w:r w:rsidRPr="00EE1961">
              <w:rPr>
                <w:rFonts w:ascii="Arial Narrow" w:hAnsi="Arial Narrow" w:cs="Arial"/>
                <w:color w:val="000000"/>
                <w:sz w:val="16"/>
                <w:szCs w:val="16"/>
              </w:rPr>
              <w:t>1</w:t>
            </w:r>
          </w:p>
        </w:tc>
        <w:tc>
          <w:tcPr>
            <w:tcW w:w="1134" w:type="dxa"/>
            <w:vAlign w:val="center"/>
          </w:tcPr>
          <w:p w14:paraId="40B23029" w14:textId="0EB744E9" w:rsidR="002442C0" w:rsidRPr="00EE1961" w:rsidRDefault="002442C0" w:rsidP="00073D9C">
            <w:pPr>
              <w:spacing w:line="276" w:lineRule="auto"/>
              <w:jc w:val="center"/>
              <w:rPr>
                <w:rFonts w:ascii="Arial Narrow" w:hAnsi="Arial Narrow" w:cstheme="minorHAnsi"/>
                <w:b/>
                <w:bCs/>
                <w:sz w:val="16"/>
                <w:szCs w:val="16"/>
              </w:rPr>
            </w:pPr>
          </w:p>
        </w:tc>
        <w:tc>
          <w:tcPr>
            <w:tcW w:w="1143" w:type="dxa"/>
            <w:vAlign w:val="center"/>
          </w:tcPr>
          <w:p w14:paraId="0EEE5B8E" w14:textId="45DEC84E" w:rsidR="002442C0" w:rsidRPr="00EE1961" w:rsidRDefault="002442C0" w:rsidP="00073D9C">
            <w:pPr>
              <w:spacing w:line="276" w:lineRule="auto"/>
              <w:rPr>
                <w:rFonts w:ascii="Arial Narrow" w:hAnsi="Arial Narrow" w:cstheme="minorHAnsi"/>
                <w:b/>
                <w:bCs/>
                <w:sz w:val="16"/>
                <w:szCs w:val="16"/>
              </w:rPr>
            </w:pPr>
          </w:p>
        </w:tc>
      </w:tr>
      <w:tr w:rsidR="002442C0" w:rsidRPr="00EE1961" w14:paraId="62EFA100" w14:textId="77777777" w:rsidTr="00073D9C">
        <w:trPr>
          <w:trHeight w:val="274"/>
          <w:jc w:val="center"/>
        </w:trPr>
        <w:tc>
          <w:tcPr>
            <w:tcW w:w="7351" w:type="dxa"/>
            <w:gridSpan w:val="6"/>
            <w:vAlign w:val="center"/>
          </w:tcPr>
          <w:p w14:paraId="1AA4667A"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277" w:type="dxa"/>
            <w:gridSpan w:val="2"/>
            <w:vAlign w:val="center"/>
          </w:tcPr>
          <w:p w14:paraId="7432FBB7" w14:textId="77777777" w:rsidR="002442C0" w:rsidRPr="00EE1961" w:rsidRDefault="002442C0" w:rsidP="00073D9C">
            <w:pPr>
              <w:spacing w:line="276" w:lineRule="auto"/>
              <w:jc w:val="center"/>
              <w:rPr>
                <w:rFonts w:ascii="Arial Narrow" w:hAnsi="Arial Narrow" w:cstheme="minorHAnsi"/>
                <w:b/>
                <w:sz w:val="16"/>
                <w:szCs w:val="16"/>
              </w:rPr>
            </w:pPr>
          </w:p>
        </w:tc>
      </w:tr>
    </w:tbl>
    <w:p w14:paraId="1E007137" w14:textId="77777777" w:rsidR="002442C0" w:rsidRPr="00EE1961" w:rsidRDefault="002442C0" w:rsidP="002442C0">
      <w:pPr>
        <w:pStyle w:val="SemEspaamento"/>
        <w:spacing w:line="276" w:lineRule="auto"/>
        <w:ind w:left="360"/>
        <w:rPr>
          <w:rFonts w:ascii="Arial Narrow" w:hAnsi="Arial Narrow" w:cstheme="minorHAnsi"/>
          <w:sz w:val="16"/>
          <w:szCs w:val="16"/>
        </w:rPr>
      </w:pPr>
    </w:p>
    <w:p w14:paraId="12041A42" w14:textId="77777777" w:rsidR="002442C0" w:rsidRPr="00EE1961" w:rsidRDefault="002442C0" w:rsidP="002442C0">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w:t>
      </w:r>
      <w:r>
        <w:rPr>
          <w:rFonts w:ascii="Arial Narrow" w:hAnsi="Arial Narrow" w:cstheme="minorHAnsi"/>
          <w:sz w:val="16"/>
          <w:szCs w:val="16"/>
        </w:rPr>
        <w:t>3</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850"/>
        <w:gridCol w:w="709"/>
        <w:gridCol w:w="977"/>
        <w:gridCol w:w="1143"/>
      </w:tblGrid>
      <w:tr w:rsidR="002442C0" w:rsidRPr="00EE1961" w14:paraId="53A39725" w14:textId="77777777" w:rsidTr="00073D9C">
        <w:trPr>
          <w:trHeight w:val="583"/>
          <w:jc w:val="center"/>
        </w:trPr>
        <w:tc>
          <w:tcPr>
            <w:tcW w:w="846" w:type="dxa"/>
            <w:vAlign w:val="center"/>
          </w:tcPr>
          <w:p w14:paraId="42701032"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602A2D2C" w14:textId="77777777" w:rsidR="002442C0" w:rsidRPr="00EE1961" w:rsidRDefault="002442C0" w:rsidP="00073D9C">
            <w:pPr>
              <w:spacing w:line="276" w:lineRule="auto"/>
              <w:jc w:val="center"/>
              <w:rPr>
                <w:rFonts w:ascii="Arial Narrow" w:hAnsi="Arial Narrow" w:cstheme="minorHAnsi"/>
                <w:b/>
                <w:sz w:val="16"/>
                <w:szCs w:val="16"/>
              </w:rPr>
            </w:pPr>
          </w:p>
        </w:tc>
        <w:tc>
          <w:tcPr>
            <w:tcW w:w="850" w:type="dxa"/>
          </w:tcPr>
          <w:p w14:paraId="4D13D71C" w14:textId="77777777" w:rsidR="002442C0" w:rsidRPr="00EE1961" w:rsidRDefault="002442C0" w:rsidP="00073D9C">
            <w:pPr>
              <w:spacing w:line="276" w:lineRule="auto"/>
              <w:jc w:val="center"/>
              <w:rPr>
                <w:rFonts w:ascii="Arial Narrow" w:hAnsi="Arial Narrow" w:cstheme="minorHAnsi"/>
                <w:b/>
                <w:sz w:val="16"/>
                <w:szCs w:val="16"/>
              </w:rPr>
            </w:pPr>
          </w:p>
          <w:p w14:paraId="0D303D1E"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0EA5699D"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7AD16AF9" w14:textId="77777777" w:rsidR="002442C0" w:rsidRPr="00EE1961" w:rsidRDefault="002442C0" w:rsidP="00073D9C">
            <w:pPr>
              <w:spacing w:line="276" w:lineRule="auto"/>
              <w:jc w:val="center"/>
              <w:rPr>
                <w:rFonts w:ascii="Arial Narrow" w:hAnsi="Arial Narrow" w:cstheme="minorHAnsi"/>
                <w:b/>
                <w:sz w:val="16"/>
                <w:szCs w:val="16"/>
              </w:rPr>
            </w:pPr>
          </w:p>
          <w:p w14:paraId="4F01C279" w14:textId="77777777" w:rsidR="002442C0" w:rsidRPr="00EE1961" w:rsidRDefault="002442C0" w:rsidP="00073D9C">
            <w:pPr>
              <w:spacing w:line="276" w:lineRule="auto"/>
              <w:jc w:val="center"/>
              <w:rPr>
                <w:rFonts w:ascii="Arial Narrow" w:hAnsi="Arial Narrow" w:cstheme="minorHAnsi"/>
                <w:b/>
                <w:sz w:val="16"/>
                <w:szCs w:val="16"/>
              </w:rPr>
            </w:pPr>
          </w:p>
          <w:p w14:paraId="118E8B14"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247A400E" w14:textId="77777777" w:rsidR="002442C0" w:rsidRPr="00EE1961" w:rsidRDefault="002442C0" w:rsidP="00073D9C">
            <w:pPr>
              <w:spacing w:line="276" w:lineRule="auto"/>
              <w:jc w:val="center"/>
              <w:rPr>
                <w:rFonts w:ascii="Arial Narrow" w:hAnsi="Arial Narrow" w:cstheme="minorHAnsi"/>
                <w:b/>
                <w:sz w:val="16"/>
                <w:szCs w:val="16"/>
              </w:rPr>
            </w:pPr>
          </w:p>
        </w:tc>
        <w:tc>
          <w:tcPr>
            <w:tcW w:w="850" w:type="dxa"/>
          </w:tcPr>
          <w:p w14:paraId="00F81F00" w14:textId="77777777" w:rsidR="002442C0" w:rsidRPr="00EE1961" w:rsidRDefault="002442C0" w:rsidP="00073D9C">
            <w:pPr>
              <w:spacing w:line="276" w:lineRule="auto"/>
              <w:jc w:val="center"/>
              <w:rPr>
                <w:rFonts w:ascii="Arial Narrow" w:hAnsi="Arial Narrow" w:cstheme="minorHAnsi"/>
                <w:b/>
                <w:sz w:val="16"/>
                <w:szCs w:val="16"/>
              </w:rPr>
            </w:pPr>
          </w:p>
          <w:p w14:paraId="49C9E22B" w14:textId="77777777" w:rsidR="002442C0" w:rsidRPr="00EE1961" w:rsidRDefault="002442C0" w:rsidP="00073D9C">
            <w:pPr>
              <w:spacing w:line="276" w:lineRule="auto"/>
              <w:jc w:val="center"/>
              <w:rPr>
                <w:rFonts w:ascii="Arial Narrow" w:hAnsi="Arial Narrow" w:cstheme="minorHAnsi"/>
                <w:b/>
                <w:sz w:val="16"/>
                <w:szCs w:val="16"/>
              </w:rPr>
            </w:pPr>
          </w:p>
          <w:p w14:paraId="60F67B0A"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vAlign w:val="center"/>
          </w:tcPr>
          <w:p w14:paraId="6ADB17C1"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77" w:type="dxa"/>
            <w:vAlign w:val="center"/>
          </w:tcPr>
          <w:p w14:paraId="722B413E"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0072EABA" w14:textId="77777777" w:rsidR="002442C0" w:rsidRPr="00EE1961" w:rsidRDefault="002442C0" w:rsidP="00073D9C">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2442C0" w:rsidRPr="00EE1961" w14:paraId="4A69F215" w14:textId="77777777" w:rsidTr="00073D9C">
        <w:trPr>
          <w:trHeight w:val="526"/>
          <w:jc w:val="center"/>
        </w:trPr>
        <w:tc>
          <w:tcPr>
            <w:tcW w:w="846" w:type="dxa"/>
            <w:vAlign w:val="center"/>
          </w:tcPr>
          <w:p w14:paraId="45EA3B69"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45F60FB3" w14:textId="77777777" w:rsidR="002442C0" w:rsidRPr="00EE1961" w:rsidRDefault="002442C0" w:rsidP="00073D9C">
            <w:pPr>
              <w:shd w:val="clear" w:color="auto" w:fill="FFFFFF"/>
              <w:spacing w:line="276" w:lineRule="auto"/>
              <w:rPr>
                <w:rFonts w:ascii="Arial Narrow" w:hAnsi="Arial Narrow" w:cstheme="minorHAnsi"/>
                <w:b/>
                <w:sz w:val="16"/>
                <w:szCs w:val="16"/>
              </w:rPr>
            </w:pPr>
          </w:p>
        </w:tc>
        <w:tc>
          <w:tcPr>
            <w:tcW w:w="3686" w:type="dxa"/>
            <w:vAlign w:val="center"/>
          </w:tcPr>
          <w:p w14:paraId="0BC516BB"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ARMÁRIO EM ALUMÍNIO ANODIZADO, DUAS PORTAS COM FECHAMENTO MAGNÉTICO, PRATELEIRAS INTERNAS REGULÁVEIS, RESISTENTE À UMIDADE. DIMENSÕES APROXIMADAS: 120 CM (L) X 50 CM (P) X 180 CM (A)</w:t>
            </w:r>
          </w:p>
        </w:tc>
        <w:tc>
          <w:tcPr>
            <w:tcW w:w="567" w:type="dxa"/>
            <w:vAlign w:val="center"/>
          </w:tcPr>
          <w:p w14:paraId="2305A91A"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2B350185" w14:textId="77777777" w:rsidR="002442C0" w:rsidRPr="00EE1961" w:rsidRDefault="002442C0" w:rsidP="00073D9C">
            <w:pPr>
              <w:spacing w:line="276" w:lineRule="auto"/>
              <w:rPr>
                <w:rFonts w:ascii="Arial Narrow" w:hAnsi="Arial Narrow" w:cstheme="minorHAnsi"/>
                <w:b/>
                <w:sz w:val="16"/>
                <w:szCs w:val="16"/>
              </w:rPr>
            </w:pPr>
          </w:p>
        </w:tc>
        <w:tc>
          <w:tcPr>
            <w:tcW w:w="709" w:type="dxa"/>
            <w:vAlign w:val="center"/>
          </w:tcPr>
          <w:p w14:paraId="2B881233"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977" w:type="dxa"/>
            <w:vAlign w:val="center"/>
          </w:tcPr>
          <w:p w14:paraId="1E2F01ED" w14:textId="250C93E0" w:rsidR="002442C0" w:rsidRPr="00EE1961" w:rsidRDefault="002442C0" w:rsidP="00073D9C">
            <w:pPr>
              <w:spacing w:line="276" w:lineRule="auto"/>
              <w:jc w:val="center"/>
              <w:rPr>
                <w:rFonts w:ascii="Arial Narrow" w:hAnsi="Arial Narrow" w:cstheme="minorHAnsi"/>
                <w:b/>
                <w:sz w:val="16"/>
                <w:szCs w:val="16"/>
              </w:rPr>
            </w:pPr>
          </w:p>
        </w:tc>
        <w:tc>
          <w:tcPr>
            <w:tcW w:w="1143" w:type="dxa"/>
            <w:vAlign w:val="center"/>
          </w:tcPr>
          <w:p w14:paraId="0C699AF2" w14:textId="27DB59B1" w:rsidR="002442C0" w:rsidRPr="00EE1961" w:rsidRDefault="002442C0" w:rsidP="00073D9C">
            <w:pPr>
              <w:spacing w:line="276" w:lineRule="auto"/>
              <w:rPr>
                <w:rFonts w:ascii="Arial Narrow" w:hAnsi="Arial Narrow" w:cstheme="minorHAnsi"/>
                <w:b/>
                <w:bCs/>
                <w:sz w:val="16"/>
                <w:szCs w:val="16"/>
              </w:rPr>
            </w:pPr>
          </w:p>
        </w:tc>
      </w:tr>
      <w:tr w:rsidR="002442C0" w:rsidRPr="00EE1961" w14:paraId="6F2F97EE" w14:textId="77777777" w:rsidTr="002442C0">
        <w:trPr>
          <w:trHeight w:val="70"/>
          <w:jc w:val="center"/>
        </w:trPr>
        <w:tc>
          <w:tcPr>
            <w:tcW w:w="846" w:type="dxa"/>
            <w:vAlign w:val="center"/>
          </w:tcPr>
          <w:p w14:paraId="5D78E3FF"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0" w:type="dxa"/>
          </w:tcPr>
          <w:p w14:paraId="01CF9BB6" w14:textId="77777777" w:rsidR="002442C0" w:rsidRPr="00EE1961" w:rsidRDefault="002442C0" w:rsidP="00073D9C">
            <w:pPr>
              <w:shd w:val="clear" w:color="auto" w:fill="FFFFFF"/>
              <w:spacing w:line="276" w:lineRule="auto"/>
              <w:rPr>
                <w:rFonts w:ascii="Arial Narrow" w:hAnsi="Arial Narrow" w:cstheme="minorHAnsi"/>
                <w:b/>
                <w:sz w:val="16"/>
                <w:szCs w:val="16"/>
              </w:rPr>
            </w:pPr>
          </w:p>
        </w:tc>
        <w:tc>
          <w:tcPr>
            <w:tcW w:w="3686" w:type="dxa"/>
            <w:vAlign w:val="center"/>
          </w:tcPr>
          <w:p w14:paraId="14954214" w14:textId="77777777" w:rsidR="002442C0" w:rsidRPr="00EE1961" w:rsidRDefault="002442C0" w:rsidP="00073D9C">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ESTANTES COM PRATELEIRAS EM AÇO REFORÇADO 800KG (200KG POR NÍVEL) -200X60X200CM</w:t>
            </w:r>
          </w:p>
        </w:tc>
        <w:tc>
          <w:tcPr>
            <w:tcW w:w="567" w:type="dxa"/>
            <w:vAlign w:val="center"/>
          </w:tcPr>
          <w:p w14:paraId="3D14AC25"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5D1CDEBB" w14:textId="77777777" w:rsidR="002442C0" w:rsidRPr="00EE1961" w:rsidRDefault="002442C0" w:rsidP="00073D9C">
            <w:pPr>
              <w:spacing w:line="276" w:lineRule="auto"/>
              <w:rPr>
                <w:rFonts w:ascii="Arial Narrow" w:hAnsi="Arial Narrow" w:cstheme="minorHAnsi"/>
                <w:b/>
                <w:sz w:val="16"/>
                <w:szCs w:val="16"/>
              </w:rPr>
            </w:pPr>
          </w:p>
        </w:tc>
        <w:tc>
          <w:tcPr>
            <w:tcW w:w="709" w:type="dxa"/>
            <w:vAlign w:val="center"/>
          </w:tcPr>
          <w:p w14:paraId="37999D3A"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3</w:t>
            </w:r>
          </w:p>
        </w:tc>
        <w:tc>
          <w:tcPr>
            <w:tcW w:w="977" w:type="dxa"/>
            <w:vAlign w:val="center"/>
          </w:tcPr>
          <w:p w14:paraId="1B318620" w14:textId="6646B2AF" w:rsidR="002442C0" w:rsidRPr="00EE1961" w:rsidRDefault="002442C0" w:rsidP="00073D9C">
            <w:pPr>
              <w:spacing w:line="276" w:lineRule="auto"/>
              <w:jc w:val="center"/>
              <w:rPr>
                <w:rFonts w:ascii="Arial Narrow" w:hAnsi="Arial Narrow" w:cstheme="minorHAnsi"/>
                <w:b/>
                <w:sz w:val="16"/>
                <w:szCs w:val="16"/>
              </w:rPr>
            </w:pPr>
          </w:p>
        </w:tc>
        <w:tc>
          <w:tcPr>
            <w:tcW w:w="1143" w:type="dxa"/>
            <w:vAlign w:val="center"/>
          </w:tcPr>
          <w:p w14:paraId="55F33B1C" w14:textId="6E91B12B" w:rsidR="002442C0" w:rsidRPr="00EE1961" w:rsidRDefault="002442C0" w:rsidP="00073D9C">
            <w:pPr>
              <w:spacing w:line="276" w:lineRule="auto"/>
              <w:rPr>
                <w:rFonts w:ascii="Arial Narrow" w:hAnsi="Arial Narrow" w:cstheme="minorHAnsi"/>
                <w:b/>
                <w:bCs/>
                <w:sz w:val="16"/>
                <w:szCs w:val="16"/>
              </w:rPr>
            </w:pPr>
          </w:p>
        </w:tc>
      </w:tr>
      <w:tr w:rsidR="002442C0" w:rsidRPr="00EE1961" w14:paraId="71283C63" w14:textId="77777777" w:rsidTr="00073D9C">
        <w:trPr>
          <w:trHeight w:val="333"/>
          <w:jc w:val="center"/>
        </w:trPr>
        <w:tc>
          <w:tcPr>
            <w:tcW w:w="846" w:type="dxa"/>
            <w:vAlign w:val="center"/>
          </w:tcPr>
          <w:p w14:paraId="0FE481D8"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lastRenderedPageBreak/>
              <w:t>03</w:t>
            </w:r>
          </w:p>
        </w:tc>
        <w:tc>
          <w:tcPr>
            <w:tcW w:w="850" w:type="dxa"/>
          </w:tcPr>
          <w:p w14:paraId="4C560306" w14:textId="77777777" w:rsidR="002442C0" w:rsidRPr="00EE1961" w:rsidRDefault="002442C0" w:rsidP="00073D9C">
            <w:pPr>
              <w:shd w:val="clear" w:color="auto" w:fill="FFFFFF"/>
              <w:spacing w:line="276" w:lineRule="auto"/>
              <w:rPr>
                <w:rFonts w:ascii="Arial Narrow" w:hAnsi="Arial Narrow" w:cstheme="minorHAnsi"/>
                <w:b/>
                <w:sz w:val="16"/>
                <w:szCs w:val="16"/>
              </w:rPr>
            </w:pPr>
          </w:p>
        </w:tc>
        <w:tc>
          <w:tcPr>
            <w:tcW w:w="3686" w:type="dxa"/>
            <w:vAlign w:val="center"/>
          </w:tcPr>
          <w:p w14:paraId="1ABEE8EE" w14:textId="77777777" w:rsidR="002442C0" w:rsidRPr="00EE1961" w:rsidRDefault="002442C0" w:rsidP="00073D9C">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ARMÁRIO DE COZINHA AÇO INOX INDUSTRIAL, MATERIAL DAS ALÇAS: AÇO INOX. MATERIAIS</w:t>
            </w:r>
            <w:r w:rsidRPr="00EE1961">
              <w:rPr>
                <w:rFonts w:ascii="Arial Narrow" w:hAnsi="Arial Narrow" w:cs="Arial"/>
                <w:color w:val="000000"/>
                <w:sz w:val="16"/>
                <w:szCs w:val="16"/>
              </w:rPr>
              <w:br/>
              <w:t>DAS PORTAS: AÇO INOX. DIMENSÕES DO ARMÁRIO: 150CM DE ALTURA, 100CM DE LARGURA, 50CM DE PROFUNDIDADE. TEM 2 PORTAS. COM PRATELEIRAS.</w:t>
            </w:r>
          </w:p>
        </w:tc>
        <w:tc>
          <w:tcPr>
            <w:tcW w:w="567" w:type="dxa"/>
            <w:vAlign w:val="center"/>
          </w:tcPr>
          <w:p w14:paraId="28FAAD95"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33E1ECAB" w14:textId="77777777" w:rsidR="002442C0" w:rsidRPr="00EE1961" w:rsidRDefault="002442C0" w:rsidP="00073D9C">
            <w:pPr>
              <w:spacing w:line="276" w:lineRule="auto"/>
              <w:rPr>
                <w:rFonts w:ascii="Arial Narrow" w:hAnsi="Arial Narrow" w:cstheme="minorHAnsi"/>
                <w:b/>
                <w:sz w:val="16"/>
                <w:szCs w:val="16"/>
              </w:rPr>
            </w:pPr>
          </w:p>
        </w:tc>
        <w:tc>
          <w:tcPr>
            <w:tcW w:w="709" w:type="dxa"/>
            <w:vAlign w:val="center"/>
          </w:tcPr>
          <w:p w14:paraId="7D413728"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1</w:t>
            </w:r>
          </w:p>
        </w:tc>
        <w:tc>
          <w:tcPr>
            <w:tcW w:w="977" w:type="dxa"/>
            <w:vAlign w:val="center"/>
          </w:tcPr>
          <w:p w14:paraId="49EDEDF8" w14:textId="14230521" w:rsidR="002442C0" w:rsidRPr="00EE1961" w:rsidRDefault="002442C0" w:rsidP="00073D9C">
            <w:pPr>
              <w:spacing w:line="276" w:lineRule="auto"/>
              <w:jc w:val="center"/>
              <w:rPr>
                <w:rFonts w:ascii="Arial Narrow" w:hAnsi="Arial Narrow" w:cstheme="minorHAnsi"/>
                <w:b/>
                <w:sz w:val="16"/>
                <w:szCs w:val="16"/>
              </w:rPr>
            </w:pPr>
          </w:p>
        </w:tc>
        <w:tc>
          <w:tcPr>
            <w:tcW w:w="1143" w:type="dxa"/>
            <w:vAlign w:val="center"/>
          </w:tcPr>
          <w:p w14:paraId="47CF276C" w14:textId="4141CB5A" w:rsidR="002442C0" w:rsidRPr="00EE1961" w:rsidRDefault="002442C0" w:rsidP="00073D9C">
            <w:pPr>
              <w:spacing w:line="276" w:lineRule="auto"/>
              <w:rPr>
                <w:rFonts w:ascii="Arial Narrow" w:hAnsi="Arial Narrow" w:cstheme="minorHAnsi"/>
                <w:b/>
                <w:bCs/>
                <w:sz w:val="16"/>
                <w:szCs w:val="16"/>
              </w:rPr>
            </w:pPr>
          </w:p>
        </w:tc>
      </w:tr>
      <w:tr w:rsidR="002442C0" w:rsidRPr="00EE1961" w14:paraId="2B195FB9" w14:textId="77777777" w:rsidTr="00073D9C">
        <w:trPr>
          <w:trHeight w:val="691"/>
          <w:jc w:val="center"/>
        </w:trPr>
        <w:tc>
          <w:tcPr>
            <w:tcW w:w="846" w:type="dxa"/>
            <w:vAlign w:val="center"/>
          </w:tcPr>
          <w:p w14:paraId="2FA1A038" w14:textId="77777777" w:rsidR="002442C0" w:rsidRPr="00EE1961" w:rsidRDefault="002442C0" w:rsidP="00073D9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0" w:type="dxa"/>
          </w:tcPr>
          <w:p w14:paraId="668C60BA" w14:textId="77777777" w:rsidR="002442C0" w:rsidRPr="00EE1961" w:rsidRDefault="002442C0" w:rsidP="00073D9C">
            <w:pPr>
              <w:shd w:val="clear" w:color="auto" w:fill="FFFFFF"/>
              <w:spacing w:line="276" w:lineRule="auto"/>
              <w:rPr>
                <w:rFonts w:ascii="Arial Narrow" w:hAnsi="Arial Narrow" w:cstheme="minorHAnsi"/>
                <w:b/>
                <w:sz w:val="16"/>
                <w:szCs w:val="16"/>
              </w:rPr>
            </w:pPr>
          </w:p>
        </w:tc>
        <w:tc>
          <w:tcPr>
            <w:tcW w:w="3686" w:type="dxa"/>
            <w:vAlign w:val="center"/>
          </w:tcPr>
          <w:p w14:paraId="3267BE5A" w14:textId="77777777" w:rsidR="002442C0" w:rsidRPr="00EE1961" w:rsidRDefault="002442C0" w:rsidP="00073D9C">
            <w:pPr>
              <w:shd w:val="clear" w:color="auto" w:fill="FFFFFF"/>
              <w:spacing w:line="276" w:lineRule="auto"/>
              <w:rPr>
                <w:rFonts w:ascii="Arial Narrow" w:hAnsi="Arial Narrow" w:cstheme="minorHAnsi"/>
                <w:b/>
                <w:sz w:val="16"/>
                <w:szCs w:val="16"/>
              </w:rPr>
            </w:pPr>
            <w:r w:rsidRPr="00EE1961">
              <w:rPr>
                <w:rFonts w:ascii="Arial Narrow" w:hAnsi="Arial Narrow" w:cs="Arial"/>
                <w:color w:val="000000"/>
                <w:sz w:val="16"/>
                <w:szCs w:val="16"/>
              </w:rPr>
              <w:t>MESAS TIPO BANCADA EM ALUMÍNIO OU APO INOX, ESTRUTURA REFORÇADA, TAMPO LISO, RESISTENTE &amp; UMIDADE E FÁCIL HIGIENIZAÇÃO, 150 CM (L) X 70 CM (P) X 90 CM (A),</w:t>
            </w:r>
          </w:p>
        </w:tc>
        <w:tc>
          <w:tcPr>
            <w:tcW w:w="567" w:type="dxa"/>
            <w:vAlign w:val="center"/>
          </w:tcPr>
          <w:p w14:paraId="50FE430F"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UND</w:t>
            </w:r>
          </w:p>
        </w:tc>
        <w:tc>
          <w:tcPr>
            <w:tcW w:w="850" w:type="dxa"/>
          </w:tcPr>
          <w:p w14:paraId="455F716A" w14:textId="77777777" w:rsidR="002442C0" w:rsidRPr="00EE1961" w:rsidRDefault="002442C0" w:rsidP="00073D9C">
            <w:pPr>
              <w:spacing w:line="276" w:lineRule="auto"/>
              <w:rPr>
                <w:rFonts w:ascii="Arial Narrow" w:hAnsi="Arial Narrow" w:cstheme="minorHAnsi"/>
                <w:b/>
                <w:sz w:val="16"/>
                <w:szCs w:val="16"/>
              </w:rPr>
            </w:pPr>
          </w:p>
        </w:tc>
        <w:tc>
          <w:tcPr>
            <w:tcW w:w="709" w:type="dxa"/>
            <w:vAlign w:val="center"/>
          </w:tcPr>
          <w:p w14:paraId="798EB69D" w14:textId="77777777" w:rsidR="002442C0" w:rsidRPr="00EE1961" w:rsidRDefault="002442C0" w:rsidP="00073D9C">
            <w:pPr>
              <w:spacing w:line="276" w:lineRule="auto"/>
              <w:rPr>
                <w:rFonts w:ascii="Arial Narrow" w:hAnsi="Arial Narrow" w:cstheme="minorHAnsi"/>
                <w:b/>
                <w:sz w:val="16"/>
                <w:szCs w:val="16"/>
              </w:rPr>
            </w:pPr>
            <w:r w:rsidRPr="00EE1961">
              <w:rPr>
                <w:rFonts w:ascii="Arial Narrow" w:hAnsi="Arial Narrow" w:cs="Arial"/>
                <w:color w:val="000000"/>
                <w:sz w:val="16"/>
                <w:szCs w:val="16"/>
              </w:rPr>
              <w:t>2</w:t>
            </w:r>
          </w:p>
        </w:tc>
        <w:tc>
          <w:tcPr>
            <w:tcW w:w="977" w:type="dxa"/>
            <w:vAlign w:val="center"/>
          </w:tcPr>
          <w:p w14:paraId="73008D55" w14:textId="74410462" w:rsidR="002442C0" w:rsidRPr="00EE1961" w:rsidRDefault="002442C0" w:rsidP="00073D9C">
            <w:pPr>
              <w:spacing w:line="276" w:lineRule="auto"/>
              <w:jc w:val="center"/>
              <w:rPr>
                <w:rFonts w:ascii="Arial Narrow" w:hAnsi="Arial Narrow" w:cstheme="minorHAnsi"/>
                <w:b/>
                <w:sz w:val="16"/>
                <w:szCs w:val="16"/>
              </w:rPr>
            </w:pPr>
          </w:p>
        </w:tc>
        <w:tc>
          <w:tcPr>
            <w:tcW w:w="1143" w:type="dxa"/>
            <w:vAlign w:val="center"/>
          </w:tcPr>
          <w:p w14:paraId="773AF015" w14:textId="1E8876C4" w:rsidR="002442C0" w:rsidRPr="00EE1961" w:rsidRDefault="002442C0" w:rsidP="00073D9C">
            <w:pPr>
              <w:spacing w:line="276" w:lineRule="auto"/>
              <w:rPr>
                <w:rFonts w:ascii="Arial Narrow" w:hAnsi="Arial Narrow" w:cstheme="minorHAnsi"/>
                <w:b/>
                <w:bCs/>
                <w:sz w:val="16"/>
                <w:szCs w:val="16"/>
              </w:rPr>
            </w:pPr>
          </w:p>
        </w:tc>
      </w:tr>
      <w:tr w:rsidR="002442C0" w:rsidRPr="00EE1961" w14:paraId="0CE77195" w14:textId="77777777" w:rsidTr="00073D9C">
        <w:trPr>
          <w:trHeight w:val="274"/>
          <w:jc w:val="center"/>
        </w:trPr>
        <w:tc>
          <w:tcPr>
            <w:tcW w:w="7508" w:type="dxa"/>
            <w:gridSpan w:val="6"/>
            <w:vAlign w:val="center"/>
          </w:tcPr>
          <w:p w14:paraId="077A0D0F" w14:textId="77777777" w:rsidR="002442C0" w:rsidRPr="00EE1961" w:rsidRDefault="002442C0" w:rsidP="00073D9C">
            <w:pPr>
              <w:spacing w:line="276" w:lineRule="auto"/>
              <w:jc w:val="center"/>
              <w:rPr>
                <w:rFonts w:ascii="Arial Narrow" w:hAnsi="Arial Narrow" w:cstheme="minorHAnsi"/>
                <w:b/>
                <w:sz w:val="16"/>
                <w:szCs w:val="16"/>
              </w:rPr>
            </w:pPr>
            <w:r>
              <w:rPr>
                <w:rFonts w:ascii="Arial Narrow" w:hAnsi="Arial Narrow" w:cstheme="minorHAnsi"/>
                <w:b/>
                <w:sz w:val="16"/>
                <w:szCs w:val="16"/>
              </w:rPr>
              <w:t xml:space="preserve">                                                   </w:t>
            </w:r>
            <w:r w:rsidRPr="00EE1961">
              <w:rPr>
                <w:rFonts w:ascii="Arial Narrow" w:hAnsi="Arial Narrow" w:cstheme="minorHAnsi"/>
                <w:b/>
                <w:sz w:val="16"/>
                <w:szCs w:val="16"/>
              </w:rPr>
              <w:t>VALOR TOTAL</w:t>
            </w:r>
          </w:p>
        </w:tc>
        <w:tc>
          <w:tcPr>
            <w:tcW w:w="2120" w:type="dxa"/>
            <w:gridSpan w:val="2"/>
            <w:vAlign w:val="center"/>
          </w:tcPr>
          <w:p w14:paraId="54E9156A" w14:textId="77777777" w:rsidR="002442C0" w:rsidRPr="00EE1961" w:rsidRDefault="002442C0" w:rsidP="00073D9C">
            <w:pPr>
              <w:spacing w:line="276" w:lineRule="auto"/>
              <w:jc w:val="center"/>
              <w:rPr>
                <w:rFonts w:ascii="Arial Narrow" w:hAnsi="Arial Narrow" w:cstheme="minorHAnsi"/>
                <w:b/>
                <w:sz w:val="16"/>
                <w:szCs w:val="16"/>
              </w:rPr>
            </w:pPr>
          </w:p>
        </w:tc>
      </w:tr>
      <w:tr w:rsidR="002442C0" w:rsidRPr="00EE1961" w14:paraId="6E772D15" w14:textId="77777777" w:rsidTr="00073D9C">
        <w:trPr>
          <w:trHeight w:val="274"/>
          <w:jc w:val="center"/>
        </w:trPr>
        <w:tc>
          <w:tcPr>
            <w:tcW w:w="9628" w:type="dxa"/>
            <w:gridSpan w:val="8"/>
            <w:vAlign w:val="center"/>
          </w:tcPr>
          <w:p w14:paraId="25FD0E16" w14:textId="77777777" w:rsidR="002442C0" w:rsidRPr="00EE1961" w:rsidRDefault="002442C0" w:rsidP="00073D9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TOTAL R$ </w:t>
            </w:r>
            <w:r w:rsidRPr="00EE1961">
              <w:rPr>
                <w:rFonts w:ascii="Arial Narrow" w:hAnsi="Arial Narrow" w:cs="Arial"/>
                <w:b/>
                <w:bCs/>
                <w:color w:val="000000"/>
                <w:sz w:val="16"/>
                <w:szCs w:val="16"/>
              </w:rPr>
              <w:t>3</w:t>
            </w:r>
            <w:r>
              <w:rPr>
                <w:rFonts w:ascii="Arial Narrow" w:hAnsi="Arial Narrow" w:cs="Arial"/>
                <w:b/>
                <w:bCs/>
                <w:color w:val="000000"/>
                <w:sz w:val="16"/>
                <w:szCs w:val="16"/>
              </w:rPr>
              <w:t>1</w:t>
            </w:r>
            <w:r w:rsidRPr="00EE1961">
              <w:rPr>
                <w:rFonts w:ascii="Arial Narrow" w:hAnsi="Arial Narrow" w:cs="Arial"/>
                <w:b/>
                <w:bCs/>
                <w:color w:val="000000"/>
                <w:sz w:val="16"/>
                <w:szCs w:val="16"/>
              </w:rPr>
              <w:t>.</w:t>
            </w:r>
            <w:r>
              <w:rPr>
                <w:rFonts w:ascii="Arial Narrow" w:hAnsi="Arial Narrow" w:cs="Arial"/>
                <w:b/>
                <w:bCs/>
                <w:color w:val="000000"/>
                <w:sz w:val="16"/>
                <w:szCs w:val="16"/>
              </w:rPr>
              <w:t>440,46</w:t>
            </w:r>
          </w:p>
          <w:p w14:paraId="78123B3B" w14:textId="77777777" w:rsidR="002442C0" w:rsidRPr="00EE1961" w:rsidRDefault="002442C0" w:rsidP="00073D9C">
            <w:pPr>
              <w:spacing w:line="276" w:lineRule="auto"/>
              <w:jc w:val="center"/>
              <w:rPr>
                <w:rFonts w:ascii="Arial Narrow" w:hAnsi="Arial Narrow" w:cstheme="minorHAnsi"/>
                <w:b/>
                <w:sz w:val="16"/>
                <w:szCs w:val="16"/>
              </w:rPr>
            </w:pPr>
          </w:p>
        </w:tc>
      </w:tr>
    </w:tbl>
    <w:p w14:paraId="7C46F489"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p>
    <w:p w14:paraId="756859CE" w14:textId="77777777" w:rsidR="00AF335C" w:rsidRPr="00F406D3" w:rsidRDefault="00AF335C" w:rsidP="00F406D3">
      <w:pPr>
        <w:pStyle w:val="Corpodetexto"/>
        <w:spacing w:before="184" w:line="276" w:lineRule="auto"/>
        <w:ind w:right="3827"/>
        <w:jc w:val="both"/>
        <w:rPr>
          <w:rFonts w:ascii="Arial Narrow" w:hAnsi="Arial Narrow" w:cs="Times New Roman"/>
          <w:sz w:val="22"/>
          <w:szCs w:val="22"/>
        </w:rPr>
      </w:pPr>
      <w:r w:rsidRPr="00F406D3">
        <w:rPr>
          <w:rFonts w:ascii="Arial Narrow" w:hAnsi="Arial Narrow" w:cs="Times New Roman"/>
          <w:sz w:val="22"/>
          <w:szCs w:val="22"/>
        </w:rPr>
        <w:t>Os prazos para cumprimento do objeto são os que se seguem:</w:t>
      </w:r>
    </w:p>
    <w:p w14:paraId="3F4A2427" w14:textId="77777777" w:rsidR="00AF335C" w:rsidRPr="00F406D3" w:rsidRDefault="00AF335C" w:rsidP="00F406D3">
      <w:pPr>
        <w:pStyle w:val="PargrafodaLista"/>
        <w:numPr>
          <w:ilvl w:val="2"/>
          <w:numId w:val="20"/>
        </w:numPr>
        <w:tabs>
          <w:tab w:val="left" w:pos="282"/>
          <w:tab w:val="left" w:pos="3255"/>
        </w:tabs>
        <w:spacing w:before="9" w:line="276" w:lineRule="auto"/>
        <w:ind w:right="3827" w:hanging="745"/>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de validade da proposta:</w:t>
      </w:r>
      <w:r w:rsidRPr="00F406D3">
        <w:rPr>
          <w:rFonts w:ascii="Arial Narrow" w:hAnsi="Arial Narrow" w:cs="Times New Roman"/>
        </w:rPr>
        <w:tab/>
        <w:t>..... (....................)  dias;</w:t>
      </w:r>
    </w:p>
    <w:p w14:paraId="1A59D0CD" w14:textId="77777777" w:rsidR="00AF335C" w:rsidRPr="00F406D3" w:rsidRDefault="00AF335C" w:rsidP="00F406D3">
      <w:pPr>
        <w:pStyle w:val="PargrafodaLista"/>
        <w:numPr>
          <w:ilvl w:val="2"/>
          <w:numId w:val="20"/>
        </w:numPr>
        <w:tabs>
          <w:tab w:val="left" w:pos="750"/>
          <w:tab w:val="left" w:leader="dot" w:pos="4378"/>
        </w:tabs>
        <w:spacing w:before="38" w:line="276" w:lineRule="auto"/>
        <w:ind w:left="749" w:right="3827" w:hanging="288"/>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para fornecimento: ..... (.</w:t>
      </w:r>
      <w:r w:rsidRPr="00F406D3">
        <w:rPr>
          <w:rFonts w:ascii="Arial Narrow" w:hAnsi="Arial Narrow" w:cs="Times New Roman"/>
        </w:rPr>
        <w:tab/>
        <w:t>) dias.</w:t>
      </w:r>
    </w:p>
    <w:p w14:paraId="02ABF9C8" w14:textId="77777777" w:rsidR="00AF335C" w:rsidRPr="00F406D3" w:rsidRDefault="00AF335C" w:rsidP="00F406D3">
      <w:pPr>
        <w:spacing w:before="42" w:line="276" w:lineRule="auto"/>
        <w:ind w:left="178" w:right="3827"/>
        <w:rPr>
          <w:rFonts w:ascii="Arial Narrow" w:hAnsi="Arial Narrow"/>
        </w:rPr>
      </w:pPr>
      <w:r w:rsidRPr="00F406D3">
        <w:rPr>
          <w:rFonts w:ascii="Arial Narrow" w:hAnsi="Arial Narrow"/>
          <w:b/>
        </w:rPr>
        <w:t xml:space="preserve">Observação: </w:t>
      </w:r>
      <w:r w:rsidRPr="00F406D3">
        <w:rPr>
          <w:rFonts w:ascii="Arial Narrow" w:hAnsi="Arial Narrow"/>
        </w:rPr>
        <w:t>atentar para os prazos previstos no edital.</w:t>
      </w:r>
    </w:p>
    <w:p w14:paraId="1A9A0EB4" w14:textId="77777777" w:rsidR="00AF335C" w:rsidRPr="00F406D3" w:rsidRDefault="00AF335C" w:rsidP="00F406D3">
      <w:pPr>
        <w:pStyle w:val="Corpodetexto"/>
        <w:spacing w:before="5" w:line="276" w:lineRule="auto"/>
        <w:ind w:right="3827"/>
        <w:rPr>
          <w:rFonts w:ascii="Arial Narrow" w:hAnsi="Arial Narrow" w:cs="Times New Roman"/>
          <w:sz w:val="22"/>
          <w:szCs w:val="22"/>
        </w:rPr>
      </w:pPr>
    </w:p>
    <w:p w14:paraId="2332C6D8"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r w:rsidRPr="00F406D3">
        <w:rPr>
          <w:rFonts w:ascii="Arial Narrow" w:hAnsi="Arial Narrow" w:cs="Times New Roman"/>
          <w:sz w:val="22"/>
          <w:szCs w:val="22"/>
        </w:rPr>
        <w:t>Os dados da nossa empresa são:</w:t>
      </w:r>
    </w:p>
    <w:p w14:paraId="6E030077"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p>
    <w:p w14:paraId="0435D7AF" w14:textId="77777777" w:rsidR="00AF335C" w:rsidRPr="00F406D3" w:rsidRDefault="00AF335C" w:rsidP="00F406D3">
      <w:pPr>
        <w:pStyle w:val="PargrafodaLista"/>
        <w:numPr>
          <w:ilvl w:val="3"/>
          <w:numId w:val="20"/>
        </w:numPr>
        <w:tabs>
          <w:tab w:val="left" w:pos="1170"/>
          <w:tab w:val="left" w:pos="3010"/>
          <w:tab w:val="left" w:pos="6011"/>
        </w:tabs>
        <w:spacing w:before="14" w:line="276" w:lineRule="auto"/>
        <w:ind w:right="3827"/>
        <w:contextualSpacing w:val="0"/>
        <w:rPr>
          <w:rFonts w:ascii="Arial Narrow" w:hAnsi="Arial Narrow" w:cs="Times New Roman"/>
        </w:rPr>
      </w:pPr>
      <w:r w:rsidRPr="00F406D3">
        <w:rPr>
          <w:rFonts w:ascii="Arial Narrow" w:hAnsi="Arial Narrow" w:cs="Times New Roman"/>
        </w:rPr>
        <w:t>Razão Social:</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20A01132" w14:textId="77777777" w:rsidR="00AF335C" w:rsidRPr="00F406D3" w:rsidRDefault="00AF335C" w:rsidP="00F406D3">
      <w:pPr>
        <w:pStyle w:val="PargrafodaLista"/>
        <w:numPr>
          <w:ilvl w:val="3"/>
          <w:numId w:val="20"/>
        </w:numPr>
        <w:tabs>
          <w:tab w:val="left" w:pos="1170"/>
          <w:tab w:val="left" w:pos="3010"/>
          <w:tab w:val="left" w:pos="6011"/>
        </w:tabs>
        <w:spacing w:before="52" w:line="276" w:lineRule="auto"/>
        <w:ind w:right="3827"/>
        <w:contextualSpacing w:val="0"/>
        <w:rPr>
          <w:rFonts w:ascii="Arial Narrow" w:hAnsi="Arial Narrow" w:cs="Times New Roman"/>
        </w:rPr>
      </w:pPr>
      <w:r w:rsidRPr="00F406D3">
        <w:rPr>
          <w:rFonts w:ascii="Arial Narrow" w:hAnsi="Arial Narrow" w:cs="Times New Roman"/>
        </w:rPr>
        <w:t>CNPJ n.º:</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37C05C9E" w14:textId="77777777" w:rsidR="00AF335C" w:rsidRPr="00F406D3" w:rsidRDefault="00AF335C" w:rsidP="00F406D3">
      <w:pPr>
        <w:pStyle w:val="PargrafodaLista"/>
        <w:numPr>
          <w:ilvl w:val="3"/>
          <w:numId w:val="20"/>
        </w:numPr>
        <w:tabs>
          <w:tab w:val="left" w:pos="1170"/>
          <w:tab w:val="left" w:pos="6022"/>
        </w:tabs>
        <w:spacing w:before="51" w:line="276" w:lineRule="auto"/>
        <w:ind w:right="3827"/>
        <w:contextualSpacing w:val="0"/>
        <w:rPr>
          <w:rFonts w:ascii="Arial Narrow" w:hAnsi="Arial Narrow" w:cs="Times New Roman"/>
        </w:rPr>
      </w:pPr>
      <w:r w:rsidRPr="00F406D3">
        <w:rPr>
          <w:rFonts w:ascii="Arial Narrow" w:hAnsi="Arial Narrow" w:cs="Times New Roman"/>
        </w:rPr>
        <w:t>Endereço Completo:</w:t>
      </w:r>
      <w:r w:rsidRPr="00F406D3">
        <w:rPr>
          <w:rFonts w:ascii="Arial Narrow" w:hAnsi="Arial Narrow" w:cs="Times New Roman"/>
          <w:u w:val="single"/>
        </w:rPr>
        <w:tab/>
      </w:r>
      <w:r w:rsidRPr="00F406D3">
        <w:rPr>
          <w:rFonts w:ascii="Arial Narrow" w:hAnsi="Arial Narrow" w:cs="Times New Roman"/>
        </w:rPr>
        <w:t>;</w:t>
      </w:r>
    </w:p>
    <w:p w14:paraId="69ADEEBD" w14:textId="77777777" w:rsidR="00AF335C" w:rsidRPr="00F406D3" w:rsidRDefault="00AF335C" w:rsidP="00F406D3">
      <w:pPr>
        <w:pStyle w:val="PargrafodaLista"/>
        <w:numPr>
          <w:ilvl w:val="3"/>
          <w:numId w:val="20"/>
        </w:numPr>
        <w:tabs>
          <w:tab w:val="left" w:pos="1170"/>
          <w:tab w:val="left" w:pos="1880"/>
          <w:tab w:val="left" w:pos="4881"/>
        </w:tabs>
        <w:spacing w:before="52" w:line="276" w:lineRule="auto"/>
        <w:ind w:right="3827"/>
        <w:contextualSpacing w:val="0"/>
        <w:rPr>
          <w:rFonts w:ascii="Arial Narrow" w:hAnsi="Arial Narrow" w:cs="Times New Roman"/>
        </w:rPr>
      </w:pPr>
      <w:r w:rsidRPr="00F406D3">
        <w:rPr>
          <w:rFonts w:ascii="Arial Narrow" w:hAnsi="Arial Narrow" w:cs="Times New Roman"/>
        </w:rPr>
        <w:t>Fone:</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50ACC497" w14:textId="77777777" w:rsidR="00AF335C" w:rsidRPr="00F406D3" w:rsidRDefault="00AF335C" w:rsidP="00F406D3">
      <w:pPr>
        <w:pStyle w:val="PargrafodaLista"/>
        <w:numPr>
          <w:ilvl w:val="3"/>
          <w:numId w:val="20"/>
        </w:numPr>
        <w:tabs>
          <w:tab w:val="left" w:pos="1170"/>
          <w:tab w:val="left" w:pos="3010"/>
          <w:tab w:val="left" w:pos="6011"/>
        </w:tabs>
        <w:spacing w:before="51" w:line="276" w:lineRule="auto"/>
        <w:ind w:right="3827"/>
        <w:contextualSpacing w:val="0"/>
        <w:rPr>
          <w:rFonts w:ascii="Arial Narrow" w:hAnsi="Arial Narrow" w:cs="Times New Roman"/>
        </w:rPr>
      </w:pPr>
      <w:r w:rsidRPr="00F406D3">
        <w:rPr>
          <w:rFonts w:ascii="Arial Narrow" w:hAnsi="Arial Narrow" w:cs="Times New Roman"/>
        </w:rPr>
        <w:t>Fax (se houver):</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0EFEBF55" w14:textId="77777777" w:rsidR="00AF335C" w:rsidRPr="00F406D3" w:rsidRDefault="00AF335C" w:rsidP="00F406D3">
      <w:pPr>
        <w:pStyle w:val="PargrafodaLista"/>
        <w:numPr>
          <w:ilvl w:val="3"/>
          <w:numId w:val="20"/>
        </w:numPr>
        <w:tabs>
          <w:tab w:val="left" w:pos="1170"/>
          <w:tab w:val="left" w:pos="4852"/>
        </w:tabs>
        <w:spacing w:before="51" w:line="276" w:lineRule="auto"/>
        <w:ind w:right="3827"/>
        <w:contextualSpacing w:val="0"/>
        <w:rPr>
          <w:rFonts w:ascii="Arial Narrow" w:hAnsi="Arial Narrow" w:cs="Times New Roman"/>
        </w:rPr>
      </w:pPr>
      <w:r w:rsidRPr="00F406D3">
        <w:rPr>
          <w:rFonts w:ascii="Arial Narrow" w:hAnsi="Arial Narrow" w:cs="Times New Roman"/>
        </w:rPr>
        <w:t>E-mail:</w:t>
      </w:r>
      <w:r w:rsidRPr="00F406D3">
        <w:rPr>
          <w:rFonts w:ascii="Arial Narrow" w:hAnsi="Arial Narrow" w:cs="Times New Roman"/>
          <w:u w:val="single"/>
        </w:rPr>
        <w:tab/>
      </w:r>
      <w:r w:rsidRPr="00F406D3">
        <w:rPr>
          <w:rFonts w:ascii="Arial Narrow" w:hAnsi="Arial Narrow" w:cs="Times New Roman"/>
        </w:rPr>
        <w:t>;</w:t>
      </w:r>
    </w:p>
    <w:p w14:paraId="5DFED7A0" w14:textId="77777777" w:rsidR="00AF335C" w:rsidRPr="00F406D3" w:rsidRDefault="00AF335C" w:rsidP="00F406D3">
      <w:pPr>
        <w:pStyle w:val="PargrafodaLista"/>
        <w:numPr>
          <w:ilvl w:val="3"/>
          <w:numId w:val="20"/>
        </w:numPr>
        <w:tabs>
          <w:tab w:val="left" w:pos="1170"/>
          <w:tab w:val="left" w:pos="7123"/>
        </w:tabs>
        <w:spacing w:before="51" w:line="276" w:lineRule="auto"/>
        <w:ind w:right="3827"/>
        <w:contextualSpacing w:val="0"/>
        <w:rPr>
          <w:rFonts w:ascii="Arial Narrow" w:hAnsi="Arial Narrow" w:cs="Times New Roman"/>
        </w:rPr>
      </w:pPr>
      <w:r w:rsidRPr="00F406D3">
        <w:rPr>
          <w:rFonts w:ascii="Arial Narrow" w:hAnsi="Arial Narrow" w:cs="Times New Roman"/>
        </w:rPr>
        <w:t>Conta Bancária/Agência/Banco:</w:t>
      </w:r>
      <w:r w:rsidRPr="00F406D3">
        <w:rPr>
          <w:rFonts w:ascii="Arial Narrow" w:hAnsi="Arial Narrow" w:cs="Times New Roman"/>
          <w:u w:val="single"/>
        </w:rPr>
        <w:tab/>
      </w:r>
      <w:r w:rsidRPr="00F406D3">
        <w:rPr>
          <w:rFonts w:ascii="Arial Narrow" w:hAnsi="Arial Narrow" w:cs="Times New Roman"/>
        </w:rPr>
        <w:t>.</w:t>
      </w:r>
    </w:p>
    <w:p w14:paraId="14A2F45D" w14:textId="77777777" w:rsidR="00AF335C" w:rsidRPr="00F406D3" w:rsidRDefault="00AF335C" w:rsidP="00F406D3">
      <w:pPr>
        <w:pStyle w:val="PargrafodaLista"/>
        <w:tabs>
          <w:tab w:val="left" w:pos="1170"/>
          <w:tab w:val="left" w:pos="7123"/>
        </w:tabs>
        <w:spacing w:before="51" w:line="276" w:lineRule="auto"/>
        <w:ind w:left="1169" w:right="3827"/>
        <w:rPr>
          <w:rFonts w:ascii="Arial Narrow" w:hAnsi="Arial Narrow" w:cs="Times New Roman"/>
        </w:rPr>
      </w:pPr>
    </w:p>
    <w:p w14:paraId="4A854217" w14:textId="77777777"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236F96C7"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Por esta proposta, ainda, declaramos inteira submissão aos preceitos legais em vigor, especialmente aos da Lei 14.133/21, e às cláusulas e condições constantes do Edital da Dispensa nº </w:t>
      </w:r>
      <w:r w:rsidR="005F0DAF">
        <w:rPr>
          <w:rFonts w:ascii="Arial Narrow" w:hAnsi="Arial Narrow" w:cs="Times New Roman"/>
          <w:sz w:val="22"/>
          <w:szCs w:val="22"/>
        </w:rPr>
        <w:t>020/2026</w:t>
      </w:r>
      <w:r w:rsidRPr="00F406D3">
        <w:rPr>
          <w:rFonts w:ascii="Arial Narrow" w:hAnsi="Arial Narrow" w:cs="Times New Roman"/>
          <w:sz w:val="22"/>
          <w:szCs w:val="22"/>
        </w:rPr>
        <w:t>.</w:t>
      </w:r>
    </w:p>
    <w:p w14:paraId="7F186D05" w14:textId="77777777" w:rsidR="00AF335C" w:rsidRPr="00F406D3" w:rsidRDefault="00AF335C" w:rsidP="00F406D3">
      <w:pPr>
        <w:pStyle w:val="Corpodetexto"/>
        <w:spacing w:before="1" w:line="276" w:lineRule="auto"/>
        <w:ind w:left="178"/>
        <w:rPr>
          <w:rFonts w:ascii="Arial Narrow" w:hAnsi="Arial Narrow" w:cs="Times New Roman"/>
          <w:sz w:val="22"/>
          <w:szCs w:val="22"/>
        </w:rPr>
      </w:pPr>
      <w:r w:rsidRPr="00F406D3">
        <w:rPr>
          <w:rFonts w:ascii="Arial Narrow" w:hAnsi="Arial Narrow" w:cs="Times New Roman"/>
          <w:sz w:val="22"/>
          <w:szCs w:val="22"/>
        </w:rPr>
        <w:t>Local e data</w:t>
      </w:r>
    </w:p>
    <w:p w14:paraId="671B59EA" w14:textId="77777777" w:rsidR="00AF335C" w:rsidRPr="00F406D3" w:rsidRDefault="00AF335C" w:rsidP="00F406D3">
      <w:pPr>
        <w:pStyle w:val="Corpodetexto"/>
        <w:spacing w:before="3" w:line="276" w:lineRule="auto"/>
        <w:ind w:left="733" w:right="317"/>
        <w:jc w:val="center"/>
        <w:rPr>
          <w:rFonts w:ascii="Arial Narrow" w:hAnsi="Arial Narrow" w:cs="Times New Roman"/>
          <w:sz w:val="22"/>
          <w:szCs w:val="22"/>
        </w:rPr>
      </w:pPr>
      <w:r w:rsidRPr="00F406D3">
        <w:rPr>
          <w:rFonts w:ascii="Arial Narrow" w:hAnsi="Arial Narrow" w:cs="Times New Roman"/>
          <w:sz w:val="22"/>
          <w:szCs w:val="22"/>
        </w:rPr>
        <w:t>Assinatura (representante legal)</w:t>
      </w:r>
    </w:p>
    <w:p w14:paraId="1F556503" w14:textId="0C6D5E55" w:rsidR="00AF335C" w:rsidRPr="002C2B64" w:rsidRDefault="00AF335C" w:rsidP="00F406D3">
      <w:pPr>
        <w:spacing w:before="14" w:line="276" w:lineRule="auto"/>
        <w:ind w:right="317"/>
        <w:rPr>
          <w:rFonts w:ascii="Arial Narrow" w:hAnsi="Arial Narrow"/>
          <w:sz w:val="16"/>
          <w:szCs w:val="16"/>
        </w:rPr>
      </w:pPr>
      <w:r w:rsidRPr="002C2B64">
        <w:rPr>
          <w:rFonts w:ascii="Arial Narrow" w:hAnsi="Arial Narrow"/>
          <w:b/>
          <w:sz w:val="16"/>
          <w:szCs w:val="16"/>
        </w:rPr>
        <w:t xml:space="preserve">Observação: </w:t>
      </w:r>
      <w:r w:rsidRPr="002C2B64">
        <w:rPr>
          <w:rFonts w:ascii="Arial Narrow" w:hAnsi="Arial Narrow"/>
          <w:sz w:val="16"/>
          <w:szCs w:val="16"/>
        </w:rPr>
        <w:t>emitir em papel que identifique a licitante.</w:t>
      </w:r>
    </w:p>
    <w:p w14:paraId="2A10F95C" w14:textId="77777777" w:rsidR="00AF335C" w:rsidRPr="002C2B64" w:rsidRDefault="00AF335C" w:rsidP="00F406D3">
      <w:pPr>
        <w:spacing w:before="141" w:line="276" w:lineRule="auto"/>
        <w:ind w:left="178"/>
        <w:rPr>
          <w:rFonts w:ascii="Arial Narrow" w:hAnsi="Arial Narrow"/>
          <w:sz w:val="16"/>
          <w:szCs w:val="16"/>
        </w:rPr>
      </w:pPr>
      <w:r w:rsidRPr="002C2B64">
        <w:rPr>
          <w:rFonts w:ascii="Arial Narrow" w:hAnsi="Arial Narrow"/>
          <w:b/>
          <w:sz w:val="16"/>
          <w:szCs w:val="16"/>
          <w:u w:val="single"/>
        </w:rPr>
        <w:t xml:space="preserve">Observações: </w:t>
      </w:r>
      <w:r w:rsidRPr="002C2B64">
        <w:rPr>
          <w:rFonts w:ascii="Arial Narrow" w:hAnsi="Arial Narrow"/>
          <w:sz w:val="16"/>
          <w:szCs w:val="16"/>
        </w:rPr>
        <w:t>A proposta deverá indicar aos dados bancários em que serão creditados os pagamentos durante a execução do contrato.</w:t>
      </w:r>
    </w:p>
    <w:p w14:paraId="683B0D05" w14:textId="77777777" w:rsidR="00AF335C" w:rsidRPr="002C2B64" w:rsidRDefault="00AF335C" w:rsidP="00F406D3">
      <w:pPr>
        <w:spacing w:before="60" w:line="276" w:lineRule="auto"/>
        <w:ind w:left="178"/>
        <w:rPr>
          <w:rFonts w:ascii="Arial Narrow" w:hAnsi="Arial Narrow"/>
          <w:sz w:val="16"/>
          <w:szCs w:val="16"/>
        </w:rPr>
      </w:pPr>
      <w:r w:rsidRPr="002C2B64">
        <w:rPr>
          <w:rFonts w:ascii="Arial Narrow" w:hAnsi="Arial Narrow"/>
          <w:position w:val="4"/>
          <w:sz w:val="16"/>
          <w:szCs w:val="16"/>
        </w:rPr>
        <w:t>1</w:t>
      </w:r>
      <w:r w:rsidRPr="002C2B64">
        <w:rPr>
          <w:rFonts w:ascii="Arial Narrow" w:hAnsi="Arial Narrow"/>
          <w:sz w:val="16"/>
          <w:szCs w:val="16"/>
        </w:rPr>
        <w:t>Para fins de julgamento da proposta e posterior registro de preço, serão consideradas até duas casas decimais.</w:t>
      </w:r>
    </w:p>
    <w:p w14:paraId="3C6F6769" w14:textId="77777777" w:rsidR="00AF335C" w:rsidRPr="002C2B64" w:rsidRDefault="00AF335C" w:rsidP="00F406D3">
      <w:pPr>
        <w:spacing w:before="10" w:line="276" w:lineRule="auto"/>
        <w:ind w:left="178"/>
        <w:rPr>
          <w:rFonts w:ascii="Arial Narrow" w:hAnsi="Arial Narrow"/>
          <w:sz w:val="16"/>
          <w:szCs w:val="16"/>
        </w:rPr>
      </w:pPr>
      <w:r w:rsidRPr="002C2B64">
        <w:rPr>
          <w:rFonts w:ascii="Arial Narrow" w:hAnsi="Arial Narrow"/>
          <w:position w:val="4"/>
          <w:sz w:val="16"/>
          <w:szCs w:val="16"/>
        </w:rPr>
        <w:t xml:space="preserve">2 </w:t>
      </w:r>
      <w:r w:rsidRPr="002C2B64">
        <w:rPr>
          <w:rFonts w:ascii="Arial Narrow" w:hAnsi="Arial Narrow"/>
          <w:sz w:val="16"/>
          <w:szCs w:val="16"/>
        </w:rPr>
        <w:t>O valor total para cada item será o valor unitário multiplicado pela quantidade total estimada.</w:t>
      </w:r>
    </w:p>
    <w:p w14:paraId="5F5E09D1" w14:textId="77777777" w:rsidR="002442C0" w:rsidRDefault="002442C0" w:rsidP="00F406D3">
      <w:pPr>
        <w:pStyle w:val="Ttulo2"/>
        <w:spacing w:line="276" w:lineRule="auto"/>
        <w:ind w:left="0"/>
        <w:jc w:val="center"/>
        <w:rPr>
          <w:rFonts w:ascii="Arial Narrow" w:hAnsi="Arial Narrow" w:cstheme="minorHAnsi"/>
          <w:sz w:val="22"/>
          <w:szCs w:val="22"/>
        </w:rPr>
      </w:pPr>
    </w:p>
    <w:p w14:paraId="107E996F" w14:textId="77777777" w:rsidR="002442C0" w:rsidRDefault="002442C0" w:rsidP="00F406D3">
      <w:pPr>
        <w:pStyle w:val="Ttulo2"/>
        <w:spacing w:line="276" w:lineRule="auto"/>
        <w:ind w:left="0"/>
        <w:jc w:val="center"/>
        <w:rPr>
          <w:rFonts w:ascii="Arial Narrow" w:hAnsi="Arial Narrow" w:cstheme="minorHAnsi"/>
          <w:sz w:val="22"/>
          <w:szCs w:val="22"/>
        </w:rPr>
      </w:pPr>
    </w:p>
    <w:p w14:paraId="62171D45" w14:textId="77777777" w:rsidR="002442C0" w:rsidRDefault="002442C0" w:rsidP="00F406D3">
      <w:pPr>
        <w:pStyle w:val="Ttulo2"/>
        <w:spacing w:line="276" w:lineRule="auto"/>
        <w:ind w:left="0"/>
        <w:jc w:val="center"/>
        <w:rPr>
          <w:rFonts w:ascii="Arial Narrow" w:hAnsi="Arial Narrow" w:cstheme="minorHAnsi"/>
          <w:sz w:val="22"/>
          <w:szCs w:val="22"/>
        </w:rPr>
      </w:pPr>
    </w:p>
    <w:p w14:paraId="1EF100ED" w14:textId="77777777" w:rsidR="002442C0" w:rsidRDefault="002442C0" w:rsidP="00F406D3">
      <w:pPr>
        <w:pStyle w:val="Ttulo2"/>
        <w:spacing w:line="276" w:lineRule="auto"/>
        <w:ind w:left="0"/>
        <w:jc w:val="center"/>
        <w:rPr>
          <w:rFonts w:ascii="Arial Narrow" w:hAnsi="Arial Narrow" w:cstheme="minorHAnsi"/>
          <w:sz w:val="22"/>
          <w:szCs w:val="22"/>
        </w:rPr>
      </w:pPr>
    </w:p>
    <w:p w14:paraId="5C79EF07" w14:textId="77777777" w:rsidR="002442C0" w:rsidRDefault="002442C0" w:rsidP="00F406D3">
      <w:pPr>
        <w:pStyle w:val="Ttulo2"/>
        <w:spacing w:line="276" w:lineRule="auto"/>
        <w:ind w:left="0"/>
        <w:jc w:val="center"/>
        <w:rPr>
          <w:rFonts w:ascii="Arial Narrow" w:hAnsi="Arial Narrow" w:cstheme="minorHAnsi"/>
          <w:sz w:val="22"/>
          <w:szCs w:val="22"/>
        </w:rPr>
      </w:pPr>
    </w:p>
    <w:p w14:paraId="3ECB0E7F" w14:textId="1EBD3A7F" w:rsidR="00AF335C" w:rsidRPr="00F406D3" w:rsidRDefault="00AF335C" w:rsidP="00F406D3">
      <w:pPr>
        <w:pStyle w:val="Ttulo2"/>
        <w:spacing w:line="276" w:lineRule="auto"/>
        <w:ind w:left="0"/>
        <w:jc w:val="center"/>
        <w:rPr>
          <w:rFonts w:ascii="Arial Narrow" w:hAnsi="Arial Narrow" w:cstheme="minorHAnsi"/>
          <w:sz w:val="22"/>
          <w:szCs w:val="22"/>
        </w:rPr>
      </w:pPr>
      <w:r w:rsidRPr="00F406D3">
        <w:rPr>
          <w:rFonts w:ascii="Arial Narrow" w:hAnsi="Arial Narrow" w:cstheme="minorHAnsi"/>
          <w:sz w:val="22"/>
          <w:szCs w:val="22"/>
        </w:rPr>
        <w:lastRenderedPageBreak/>
        <w:t>ANEXO IV</w:t>
      </w:r>
    </w:p>
    <w:p w14:paraId="3DF53F9F" w14:textId="6BC31F8D" w:rsidR="00AF335C" w:rsidRPr="00F406D3" w:rsidRDefault="00AF335C" w:rsidP="00F406D3">
      <w:pPr>
        <w:spacing w:line="276" w:lineRule="auto"/>
        <w:jc w:val="center"/>
        <w:rPr>
          <w:rFonts w:ascii="Arial Narrow" w:hAnsi="Arial Narrow"/>
          <w:b/>
          <w:bCs/>
        </w:rPr>
      </w:pPr>
      <w:r w:rsidRPr="00F406D3">
        <w:rPr>
          <w:rFonts w:ascii="Arial Narrow" w:hAnsi="Arial Narrow"/>
          <w:b/>
        </w:rPr>
        <w:t xml:space="preserve">MODELO DE </w:t>
      </w:r>
      <w:r w:rsidRPr="00F406D3">
        <w:rPr>
          <w:rFonts w:ascii="Arial Narrow" w:hAnsi="Arial Narrow"/>
          <w:b/>
          <w:bCs/>
          <w:color w:val="212529"/>
        </w:rPr>
        <w:t>DECLARAÇÃO ÚNICA</w:t>
      </w:r>
      <w:r w:rsidRPr="00F406D3">
        <w:rPr>
          <w:rFonts w:ascii="Arial Narrow" w:hAnsi="Arial Narrow"/>
          <w:color w:val="212529"/>
        </w:rPr>
        <w:br/>
      </w:r>
      <w:r w:rsidRPr="00F406D3">
        <w:rPr>
          <w:rFonts w:ascii="Arial Narrow" w:hAnsi="Arial Narrow"/>
          <w:b/>
          <w:bCs/>
        </w:rPr>
        <w:t xml:space="preserve">DISPENSA ELETRÔNICO Nº </w:t>
      </w:r>
      <w:r w:rsidR="005F0DAF">
        <w:rPr>
          <w:rFonts w:ascii="Arial Narrow" w:hAnsi="Arial Narrow"/>
          <w:b/>
          <w:bCs/>
        </w:rPr>
        <w:t>020/2026</w:t>
      </w:r>
    </w:p>
    <w:p w14:paraId="1D89E8E4" w14:textId="77777777" w:rsidR="00AF335C" w:rsidRPr="00F406D3" w:rsidRDefault="00AF335C" w:rsidP="00F406D3">
      <w:pPr>
        <w:spacing w:after="100" w:afterAutospacing="1" w:line="276" w:lineRule="auto"/>
        <w:rPr>
          <w:rFonts w:ascii="Arial Narrow" w:hAnsi="Arial Narrow"/>
          <w:color w:val="212529"/>
        </w:rPr>
      </w:pPr>
      <w:r w:rsidRPr="00F406D3">
        <w:rPr>
          <w:rFonts w:ascii="Arial Narrow" w:hAnsi="Arial Narrow"/>
          <w:color w:val="212529"/>
        </w:rPr>
        <w:t>DECLARAMOS, sob as penas da lei, em especial o art. 299 do Código Penal Brasileiro, que:</w:t>
      </w:r>
    </w:p>
    <w:p w14:paraId="4EB8261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 - </w:t>
      </w:r>
      <w:proofErr w:type="gramStart"/>
      <w:r w:rsidRPr="00F406D3">
        <w:rPr>
          <w:rFonts w:ascii="Arial Narrow" w:hAnsi="Arial Narrow"/>
          <w:color w:val="212529"/>
        </w:rPr>
        <w:t>a</w:t>
      </w:r>
      <w:proofErr w:type="gramEnd"/>
      <w:r w:rsidRPr="00F406D3">
        <w:rPr>
          <w:rFonts w:ascii="Arial Narrow" w:hAnsi="Arial Narrow"/>
          <w:color w:val="212529"/>
        </w:rPr>
        <w:t xml:space="preserve"> inexistência de fato impeditivo para licitar ou contratar com a Administração Pública;</w:t>
      </w:r>
    </w:p>
    <w:p w14:paraId="0999B066"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II - </w:t>
      </w:r>
      <w:proofErr w:type="gramStart"/>
      <w:r w:rsidRPr="00F406D3">
        <w:rPr>
          <w:rFonts w:ascii="Arial Narrow" w:hAnsi="Arial Narrow"/>
          <w:color w:val="212529"/>
        </w:rPr>
        <w:t>o</w:t>
      </w:r>
      <w:proofErr w:type="gramEnd"/>
      <w:r w:rsidRPr="00F406D3">
        <w:rPr>
          <w:rFonts w:ascii="Arial Narrow" w:hAnsi="Arial Narrow"/>
          <w:color w:val="212529"/>
        </w:rPr>
        <w:t xml:space="preserve"> enquadramento na condição de microempresa e empresa de pequeno porte, nos termos da Lei Complementar nº 123, de 2006, quando couber;</w:t>
      </w:r>
    </w:p>
    <w:p w14:paraId="6810F871"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III - o pleno conhecimento e aceitação das regras e das condições gerais da contratação</w:t>
      </w:r>
    </w:p>
    <w:p w14:paraId="6E17FA83"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IV - </w:t>
      </w:r>
      <w:proofErr w:type="gramStart"/>
      <w:r w:rsidRPr="00F406D3">
        <w:rPr>
          <w:rFonts w:ascii="Arial Narrow" w:hAnsi="Arial Narrow"/>
          <w:color w:val="212529"/>
        </w:rPr>
        <w:t>será</w:t>
      </w:r>
      <w:proofErr w:type="gramEnd"/>
      <w:r w:rsidRPr="00F406D3">
        <w:rPr>
          <w:rFonts w:ascii="Arial Narrow" w:hAnsi="Arial Narrow"/>
          <w:color w:val="212529"/>
        </w:rPr>
        <w:t xml:space="preserve"> exigida do licitante declaração de que cumpre as exigências de reserva de cargos para pessoa com deficiência e para reabilitado da Previdência Social, previstas em lei e em outras normas específicas.</w:t>
      </w:r>
    </w:p>
    <w:p w14:paraId="28F27046"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V - </w:t>
      </w:r>
      <w:proofErr w:type="gramStart"/>
      <w:r w:rsidRPr="00F406D3">
        <w:rPr>
          <w:rFonts w:ascii="Arial Narrow" w:hAnsi="Arial Narrow"/>
          <w:color w:val="212529"/>
        </w:rPr>
        <w:t>o</w:t>
      </w:r>
      <w:proofErr w:type="gramEnd"/>
      <w:r w:rsidRPr="00F406D3">
        <w:rPr>
          <w:rFonts w:ascii="Arial Narrow" w:hAnsi="Arial Narrow"/>
          <w:color w:val="212529"/>
        </w:rPr>
        <w:t xml:space="preserve"> cumprimento das exigências de reserva de cargos para pessoa com deficiência e para reabilitado da Previdência Social</w:t>
      </w:r>
    </w:p>
    <w:p w14:paraId="77C9EA7E"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VI - </w:t>
      </w:r>
      <w:proofErr w:type="gramStart"/>
      <w:r w:rsidRPr="00F406D3">
        <w:rPr>
          <w:rFonts w:ascii="Arial Narrow" w:hAnsi="Arial Narrow"/>
          <w:color w:val="212529"/>
        </w:rPr>
        <w:t>o</w:t>
      </w:r>
      <w:proofErr w:type="gramEnd"/>
      <w:r w:rsidRPr="00F406D3">
        <w:rPr>
          <w:rFonts w:ascii="Arial Narrow" w:hAnsi="Arial Narrow"/>
          <w:color w:val="212529"/>
        </w:rPr>
        <w:t xml:space="preserve"> cumprimento do disposto no inciso VI do art. 68 da Lei nº 14.133/2021.</w:t>
      </w:r>
    </w:p>
    <w:p w14:paraId="1835E567"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VII - a responsabilidade pelas transações que forem efetuadas no sistema</w:t>
      </w:r>
    </w:p>
    <w:p w14:paraId="66AE5D2F"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IX - </w:t>
      </w:r>
      <w:proofErr w:type="gramStart"/>
      <w:r w:rsidRPr="00F406D3">
        <w:rPr>
          <w:rFonts w:ascii="Arial Narrow" w:hAnsi="Arial Narrow"/>
          <w:color w:val="212529"/>
        </w:rPr>
        <w:t>que</w:t>
      </w:r>
      <w:proofErr w:type="gramEnd"/>
      <w:r w:rsidRPr="00F406D3">
        <w:rPr>
          <w:rFonts w:ascii="Arial Narrow" w:hAnsi="Arial Narrow"/>
          <w:color w:val="212529"/>
        </w:rPr>
        <w:t xml:space="preserve"> cumpre os requisitos de habilitação e que as declarações informadas são verídicas, conforme art. 63, inciso I, da Lei 14.133/2021.</w:t>
      </w:r>
    </w:p>
    <w:p w14:paraId="239AC71E"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X - </w:t>
      </w:r>
      <w:proofErr w:type="gramStart"/>
      <w:r w:rsidRPr="00F406D3">
        <w:rPr>
          <w:rFonts w:ascii="Arial Narrow" w:hAnsi="Arial Narrow"/>
          <w:color w:val="212529"/>
        </w:rPr>
        <w:t>que</w:t>
      </w:r>
      <w:proofErr w:type="gramEnd"/>
      <w:r w:rsidRPr="00F406D3">
        <w:rPr>
          <w:rFonts w:ascii="Arial Narrow" w:hAnsi="Arial Narrow"/>
          <w:color w:val="212529"/>
        </w:rPr>
        <w:t xml:space="preserve"> inexistem fatos impeditivos para sua habilitação no certame, ciente da obrigatoriedade de declarar ocorrências posteriores;</w:t>
      </w:r>
    </w:p>
    <w:p w14:paraId="03D5A038"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Declarações utilizadas para critério de desempate, conforme Art. 60.:</w:t>
      </w:r>
    </w:p>
    <w:p w14:paraId="351B4E72" w14:textId="77777777" w:rsidR="00AF335C" w:rsidRPr="00F406D3" w:rsidRDefault="00AF335C" w:rsidP="00F406D3">
      <w:pPr>
        <w:spacing w:line="276" w:lineRule="auto"/>
        <w:rPr>
          <w:rFonts w:ascii="Arial Narrow" w:hAnsi="Arial Narrow"/>
          <w:color w:val="212529"/>
        </w:rPr>
      </w:pPr>
    </w:p>
    <w:p w14:paraId="739D2F85"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III - empresas que invistam em pesquisa e no desenvolvimento de tecnologia no País;</w:t>
      </w:r>
    </w:p>
    <w:p w14:paraId="703505C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IV - empresas que comprovem a prática de mitigação, nos termos da Lei nº 12.187, de 29 de dezembro de 2009.</w:t>
      </w:r>
    </w:p>
    <w:p w14:paraId="3D2BF59E" w14:textId="77777777" w:rsidR="00AF335C" w:rsidRPr="00F406D3" w:rsidRDefault="00AF335C" w:rsidP="00F406D3">
      <w:pPr>
        <w:spacing w:line="276" w:lineRule="auto"/>
        <w:rPr>
          <w:rFonts w:ascii="Arial Narrow" w:hAnsi="Arial Narrow"/>
          <w:color w:val="212529"/>
        </w:rPr>
      </w:pPr>
    </w:p>
    <w:p w14:paraId="5A7A8324" w14:textId="6FB1E747" w:rsidR="00AF335C" w:rsidRPr="00F406D3" w:rsidRDefault="008B2864" w:rsidP="00F406D3">
      <w:pPr>
        <w:spacing w:line="276" w:lineRule="auto"/>
        <w:rPr>
          <w:rFonts w:ascii="Arial Narrow" w:hAnsi="Arial Narrow"/>
          <w:color w:val="212529"/>
        </w:rPr>
      </w:pPr>
      <w:r w:rsidRPr="00F406D3">
        <w:rPr>
          <w:rFonts w:ascii="Arial Narrow" w:hAnsi="Arial Narrow"/>
          <w:color w:val="212529"/>
        </w:rPr>
        <w:t>MUNDO NOVO</w:t>
      </w:r>
      <w:r w:rsidR="00AF335C" w:rsidRPr="00F406D3">
        <w:rPr>
          <w:rFonts w:ascii="Arial Narrow" w:hAnsi="Arial Narrow"/>
          <w:color w:val="212529"/>
        </w:rPr>
        <w:t>/Ba, XX de XXXX de 202</w:t>
      </w:r>
      <w:r w:rsidR="00F203AF" w:rsidRPr="00F406D3">
        <w:rPr>
          <w:rFonts w:ascii="Arial Narrow" w:hAnsi="Arial Narrow"/>
          <w:color w:val="212529"/>
        </w:rPr>
        <w:t>6</w:t>
      </w:r>
    </w:p>
    <w:p w14:paraId="641A37D7"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B6E01BD"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1975245"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23EE237"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05D775A"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DCB5C6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B8D8C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3F50DEB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7148FB8"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94DE68" w14:textId="1C7DF45F"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r w:rsidRPr="00F406D3">
        <w:rPr>
          <w:rFonts w:ascii="Arial Narrow" w:hAnsi="Arial Narrow" w:cs="Times New Roman"/>
          <w:b/>
          <w:bCs/>
          <w:sz w:val="22"/>
          <w:szCs w:val="22"/>
          <w:shd w:val="clear" w:color="auto" w:fill="FFFFFF"/>
        </w:rPr>
        <w:t>ANEXO V</w:t>
      </w:r>
    </w:p>
    <w:p w14:paraId="78251BD6"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2A9DBB3"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95E3EB8"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DECLARAÇÃO LGPD.</w:t>
      </w:r>
    </w:p>
    <w:p w14:paraId="7F98C06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21A2C0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F406D3">
        <w:rPr>
          <w:rFonts w:ascii="Arial Narrow" w:eastAsia="Myriad Pro" w:hAnsi="Arial Narrow"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b/>
          <w:bCs/>
          <w:sz w:val="22"/>
          <w:szCs w:val="22"/>
        </w:rPr>
      </w:pPr>
    </w:p>
    <w:p w14:paraId="66FC58D5" w14:textId="77777777" w:rsidR="00AF335C" w:rsidRPr="00F406D3" w:rsidRDefault="00AF335C" w:rsidP="00F406D3">
      <w:pPr>
        <w:pStyle w:val="Standard"/>
        <w:numPr>
          <w:ilvl w:val="0"/>
          <w:numId w:val="36"/>
        </w:numPr>
        <w:tabs>
          <w:tab w:val="left" w:pos="338"/>
        </w:tabs>
        <w:spacing w:after="57" w:line="276" w:lineRule="auto"/>
        <w:jc w:val="both"/>
        <w:textAlignment w:val="auto"/>
        <w:rPr>
          <w:rFonts w:ascii="Arial Narrow" w:hAnsi="Arial Narrow" w:cs="Times New Roman"/>
          <w:sz w:val="22"/>
          <w:szCs w:val="22"/>
        </w:rPr>
      </w:pPr>
      <w:r w:rsidRPr="00F406D3">
        <w:rPr>
          <w:rFonts w:ascii="Arial Narrow" w:hAnsi="Arial Narrow" w:cs="Times New Roman"/>
          <w:sz w:val="22"/>
          <w:szCs w:val="22"/>
        </w:rPr>
        <w:t>Como condição para participar desta licitação e ser contratado(a), o(a) interessado(a) deve fornecer para a Administração Pública diversos dados pessoais, entre eles:</w:t>
      </w:r>
    </w:p>
    <w:p w14:paraId="79E8C1DC" w14:textId="77777777" w:rsidR="00AF335C" w:rsidRPr="00F406D3" w:rsidRDefault="00AF335C" w:rsidP="00F406D3">
      <w:pPr>
        <w:pStyle w:val="Standard"/>
        <w:tabs>
          <w:tab w:val="left" w:pos="338"/>
        </w:tabs>
        <w:spacing w:after="57" w:line="276" w:lineRule="auto"/>
        <w:ind w:left="378"/>
        <w:jc w:val="both"/>
        <w:rPr>
          <w:rFonts w:ascii="Arial Narrow" w:hAnsi="Arial Narrow" w:cs="Times New Roman"/>
          <w:sz w:val="22"/>
          <w:szCs w:val="22"/>
        </w:rPr>
      </w:pPr>
    </w:p>
    <w:p w14:paraId="716216FF"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 </w:t>
      </w:r>
      <w:r w:rsidRPr="00F406D3">
        <w:rPr>
          <w:rFonts w:ascii="Arial Narrow" w:hAnsi="Arial Narrow" w:cs="Times New Roman"/>
          <w:sz w:val="22"/>
          <w:szCs w:val="22"/>
        </w:rPr>
        <w:t>aqueles inerentes a documentos de identificação;</w:t>
      </w:r>
    </w:p>
    <w:p w14:paraId="5B191B10"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1.2.</w:t>
      </w:r>
      <w:r w:rsidRPr="00F406D3">
        <w:rPr>
          <w:rFonts w:ascii="Arial Narrow" w:hAnsi="Arial Narrow" w:cs="Times New Roman"/>
          <w:sz w:val="22"/>
          <w:szCs w:val="22"/>
        </w:rPr>
        <w:t xml:space="preserve"> referentes a participações societárias;</w:t>
      </w:r>
    </w:p>
    <w:p w14:paraId="6D301A5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1.3. </w:t>
      </w:r>
      <w:r w:rsidRPr="00F406D3">
        <w:rPr>
          <w:rFonts w:ascii="Arial Narrow" w:hAnsi="Arial Narrow" w:cs="Times New Roman"/>
          <w:sz w:val="22"/>
          <w:szCs w:val="22"/>
        </w:rPr>
        <w:t>informações inseridas em contratos sociais;</w:t>
      </w:r>
    </w:p>
    <w:p w14:paraId="696F5A2A"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1.4. </w:t>
      </w:r>
      <w:r w:rsidRPr="00F406D3">
        <w:rPr>
          <w:rFonts w:ascii="Arial Narrow" w:hAnsi="Arial Narrow" w:cs="Times New Roman"/>
          <w:sz w:val="22"/>
          <w:szCs w:val="22"/>
        </w:rPr>
        <w:t>endereços físicos e eletrônicos;</w:t>
      </w:r>
    </w:p>
    <w:p w14:paraId="6FE2E016"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1.5.</w:t>
      </w:r>
      <w:r w:rsidRPr="00F406D3">
        <w:rPr>
          <w:rFonts w:ascii="Arial Narrow" w:hAnsi="Arial Narrow" w:cs="Times New Roman"/>
          <w:sz w:val="22"/>
          <w:szCs w:val="22"/>
        </w:rPr>
        <w:t xml:space="preserve"> estado civil;</w:t>
      </w:r>
    </w:p>
    <w:p w14:paraId="6DBB9C3B"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1.6. </w:t>
      </w:r>
      <w:r w:rsidRPr="00F406D3">
        <w:rPr>
          <w:rFonts w:ascii="Arial Narrow" w:hAnsi="Arial Narrow" w:cs="Times New Roman"/>
          <w:sz w:val="22"/>
          <w:szCs w:val="22"/>
        </w:rPr>
        <w:t>eventuais informações sobre cônjuges;</w:t>
      </w:r>
    </w:p>
    <w:p w14:paraId="51658788"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relações de parentesco;</w:t>
      </w:r>
    </w:p>
    <w:p w14:paraId="3F0D4F3D"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1.8. </w:t>
      </w:r>
      <w:r w:rsidRPr="00F406D3">
        <w:rPr>
          <w:rFonts w:ascii="Arial Narrow" w:hAnsi="Arial Narrow" w:cs="Times New Roman"/>
          <w:sz w:val="22"/>
          <w:szCs w:val="22"/>
        </w:rPr>
        <w:t>número de telefone;</w:t>
      </w:r>
    </w:p>
    <w:p w14:paraId="7CA5A109"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1.9. </w:t>
      </w:r>
      <w:r w:rsidRPr="00F406D3">
        <w:rPr>
          <w:rFonts w:ascii="Arial Narrow" w:hAnsi="Arial Narrow" w:cs="Times New Roman"/>
          <w:sz w:val="22"/>
          <w:szCs w:val="22"/>
        </w:rPr>
        <w:t>sanções administrativas que esteja cumprindo perante a Administração Pública;</w:t>
      </w:r>
    </w:p>
    <w:p w14:paraId="791FDA3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1.10. </w:t>
      </w:r>
      <w:r w:rsidRPr="00F406D3">
        <w:rPr>
          <w:rFonts w:ascii="Arial Narrow" w:hAnsi="Arial Narrow" w:cs="Times New Roman"/>
          <w:sz w:val="22"/>
          <w:szCs w:val="22"/>
        </w:rPr>
        <w:t>informações sobre eventuais condenações no plano criminal ou por improbidade administrativa; dentre outros necessários à contratação.</w:t>
      </w:r>
    </w:p>
    <w:p w14:paraId="56036B3D"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p>
    <w:p w14:paraId="5C35D55B"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2.</w:t>
      </w:r>
      <w:r w:rsidRPr="00F406D3">
        <w:rPr>
          <w:rFonts w:ascii="Arial Narrow" w:hAnsi="Arial Narrow" w:cs="Times New Roman"/>
          <w:sz w:val="22"/>
          <w:szCs w:val="22"/>
        </w:rPr>
        <w:t xml:space="preserve"> Essas informações constarão do processo administrativo e serão objeto de tratamento por parte da Administração Pública.</w:t>
      </w:r>
    </w:p>
    <w:p w14:paraId="1846E7DE"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3.</w:t>
      </w:r>
      <w:r w:rsidRPr="00F406D3">
        <w:rPr>
          <w:rFonts w:ascii="Arial Narrow" w:hAnsi="Arial Narrow"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0E7A97EC"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1022EC37" w14:textId="77777777" w:rsidR="00AF335C" w:rsidRPr="00F406D3" w:rsidRDefault="00AF335C" w:rsidP="00F406D3">
      <w:pPr>
        <w:pStyle w:val="Standard"/>
        <w:tabs>
          <w:tab w:val="left" w:pos="338"/>
        </w:tabs>
        <w:spacing w:after="57" w:line="276" w:lineRule="auto"/>
        <w:ind w:left="18"/>
        <w:rPr>
          <w:rFonts w:ascii="Arial Narrow" w:hAnsi="Arial Narrow" w:cs="Times New Roman"/>
          <w:b/>
          <w:bCs/>
          <w:sz w:val="22"/>
          <w:szCs w:val="22"/>
          <w:shd w:val="clear" w:color="auto" w:fill="FFFFFF"/>
        </w:rPr>
      </w:pPr>
    </w:p>
    <w:p w14:paraId="26CCA54A"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3EDE146" w14:textId="77777777" w:rsidR="00AF335C" w:rsidRPr="00F406D3" w:rsidRDefault="00AF335C" w:rsidP="00F406D3">
      <w:pPr>
        <w:pStyle w:val="Standard"/>
        <w:spacing w:line="276" w:lineRule="auto"/>
        <w:jc w:val="both"/>
        <w:rPr>
          <w:rFonts w:ascii="Arial Narrow" w:hAnsi="Arial Narrow" w:cs="Times New Roman"/>
          <w:sz w:val="22"/>
          <w:szCs w:val="22"/>
        </w:rPr>
      </w:pPr>
    </w:p>
    <w:p w14:paraId="27E808A8" w14:textId="77777777" w:rsidR="00AF335C" w:rsidRPr="00F406D3" w:rsidRDefault="00AF335C" w:rsidP="00F406D3">
      <w:pPr>
        <w:pStyle w:val="Standard"/>
        <w:spacing w:line="276" w:lineRule="auto"/>
        <w:jc w:val="both"/>
        <w:rPr>
          <w:rFonts w:ascii="Arial Narrow" w:hAnsi="Arial Narrow" w:cs="Times New Roman"/>
          <w:sz w:val="22"/>
          <w:szCs w:val="22"/>
        </w:rPr>
      </w:pPr>
    </w:p>
    <w:p w14:paraId="0BA0E0CA" w14:textId="77777777" w:rsidR="00AF335C" w:rsidRPr="00F406D3" w:rsidRDefault="00AF335C" w:rsidP="00F406D3">
      <w:pPr>
        <w:pStyle w:val="Standard"/>
        <w:spacing w:line="276" w:lineRule="auto"/>
        <w:jc w:val="both"/>
        <w:rPr>
          <w:rFonts w:ascii="Arial Narrow" w:hAnsi="Arial Narrow" w:cs="Times New Roman"/>
          <w:sz w:val="22"/>
          <w:szCs w:val="22"/>
        </w:rPr>
      </w:pPr>
    </w:p>
    <w:p w14:paraId="35DC4AFF"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5F35F98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4B237D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414E263"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03DBB0C"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7B3D6EFB"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7ED7992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01B64AE"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5F23643"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t>ANEXO VI</w:t>
      </w:r>
    </w:p>
    <w:p w14:paraId="58187404"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DADOS PARA ASSINATURA PARA ASSINATURA DO CONTRATO</w:t>
      </w:r>
    </w:p>
    <w:p w14:paraId="3D27A8D3" w14:textId="77777777" w:rsidR="00AF335C" w:rsidRPr="00F406D3" w:rsidRDefault="00AF335C" w:rsidP="00F406D3">
      <w:pPr>
        <w:spacing w:line="276" w:lineRule="auto"/>
        <w:rPr>
          <w:rFonts w:ascii="Arial Narrow" w:hAnsi="Arial Narrow"/>
          <w:b/>
        </w:rPr>
      </w:pPr>
    </w:p>
    <w:p w14:paraId="35848BA8"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38EE802D" w14:textId="40FD3AF1"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30B81783" w14:textId="4DF34FCC" w:rsidR="00AF335C" w:rsidRPr="00F406D3" w:rsidRDefault="00AF335C" w:rsidP="00F406D3">
      <w:pPr>
        <w:spacing w:line="276" w:lineRule="auto"/>
        <w:rPr>
          <w:rFonts w:ascii="Arial Narrow" w:hAnsi="Arial Narrow"/>
        </w:rPr>
      </w:pPr>
      <w:r w:rsidRPr="00F406D3">
        <w:rPr>
          <w:rFonts w:ascii="Arial Narrow" w:hAnsi="Arial Narrow"/>
        </w:rPr>
        <w:t xml:space="preserve">Ref.: Dispensa nº </w:t>
      </w:r>
      <w:r w:rsidR="005F0DAF">
        <w:rPr>
          <w:rFonts w:ascii="Arial Narrow" w:hAnsi="Arial Narrow"/>
        </w:rPr>
        <w:t>020/2026</w:t>
      </w:r>
      <w:r w:rsidRPr="00F406D3">
        <w:rPr>
          <w:rFonts w:ascii="Arial Narrow" w:hAnsi="Arial Narrow"/>
        </w:rPr>
        <w:t xml:space="preserve"> </w:t>
      </w:r>
    </w:p>
    <w:p w14:paraId="216ADC47"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B91418C" w14:textId="77777777" w:rsidR="00AF335C" w:rsidRPr="00F406D3" w:rsidRDefault="00AF335C" w:rsidP="00F406D3">
      <w:pPr>
        <w:pStyle w:val="Corpodetexto"/>
        <w:spacing w:before="1" w:line="276" w:lineRule="auto"/>
        <w:rPr>
          <w:rFonts w:ascii="Arial Narrow" w:hAnsi="Arial Narrow" w:cs="Times New Roman"/>
          <w:sz w:val="22"/>
          <w:szCs w:val="22"/>
        </w:rPr>
      </w:pPr>
    </w:p>
    <w:p w14:paraId="2E8C62B7"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AB3CB90"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3E953F49" w14:textId="77777777" w:rsidR="00AF335C" w:rsidRPr="00F406D3" w:rsidRDefault="00AF335C" w:rsidP="00F406D3">
      <w:pPr>
        <w:spacing w:line="276" w:lineRule="auto"/>
        <w:rPr>
          <w:rFonts w:ascii="Arial Narrow" w:hAnsi="Arial Narrow"/>
          <w:b/>
        </w:rPr>
      </w:pPr>
    </w:p>
    <w:p w14:paraId="7EA9A38A" w14:textId="77777777" w:rsidR="00AF335C" w:rsidRPr="00F406D3" w:rsidRDefault="00AF335C" w:rsidP="00F406D3">
      <w:pPr>
        <w:spacing w:line="276" w:lineRule="auto"/>
        <w:rPr>
          <w:rFonts w:ascii="Arial Narrow" w:hAnsi="Arial Narrow"/>
        </w:rPr>
      </w:pPr>
    </w:p>
    <w:p w14:paraId="4CF3E509" w14:textId="77777777" w:rsidR="00AF335C" w:rsidRPr="00F406D3" w:rsidRDefault="00AF335C" w:rsidP="00F406D3">
      <w:pPr>
        <w:spacing w:line="276" w:lineRule="auto"/>
        <w:rPr>
          <w:rFonts w:ascii="Arial Narrow" w:hAnsi="Arial Narrow"/>
        </w:rPr>
      </w:pPr>
    </w:p>
    <w:p w14:paraId="43A66682" w14:textId="77777777" w:rsidR="00AF335C" w:rsidRPr="00F406D3" w:rsidRDefault="00AF335C" w:rsidP="00F406D3">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F406D3" w:rsidRDefault="00AF335C" w:rsidP="00F406D3">
      <w:pPr>
        <w:spacing w:line="276" w:lineRule="auto"/>
        <w:ind w:left="10"/>
        <w:rPr>
          <w:rFonts w:ascii="Arial Narrow" w:hAnsi="Arial Narrow"/>
        </w:rPr>
      </w:pPr>
    </w:p>
    <w:p w14:paraId="51130F5C" w14:textId="77777777" w:rsidR="00AF335C" w:rsidRPr="00F406D3" w:rsidRDefault="00AF335C" w:rsidP="00F406D3">
      <w:pPr>
        <w:spacing w:line="276" w:lineRule="auto"/>
        <w:ind w:left="10"/>
        <w:rPr>
          <w:rFonts w:ascii="Arial Narrow" w:hAnsi="Arial Narrow"/>
        </w:rPr>
      </w:pPr>
    </w:p>
    <w:p w14:paraId="1B7B6590" w14:textId="77777777" w:rsidR="00AF335C" w:rsidRPr="00F406D3" w:rsidRDefault="00AF335C" w:rsidP="00F406D3">
      <w:pPr>
        <w:spacing w:line="276" w:lineRule="auto"/>
        <w:ind w:left="10"/>
        <w:rPr>
          <w:rFonts w:ascii="Arial Narrow" w:hAnsi="Arial Narrow"/>
        </w:rPr>
      </w:pPr>
    </w:p>
    <w:p w14:paraId="67F40E84"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8DDC98E" w14:textId="77777777" w:rsidR="00AF335C" w:rsidRPr="00F406D3" w:rsidRDefault="00AF335C" w:rsidP="00F406D3">
      <w:pPr>
        <w:pStyle w:val="Standard"/>
        <w:spacing w:line="276" w:lineRule="auto"/>
        <w:jc w:val="both"/>
        <w:rPr>
          <w:rFonts w:ascii="Arial Narrow" w:hAnsi="Arial Narrow" w:cs="Times New Roman"/>
          <w:sz w:val="22"/>
          <w:szCs w:val="22"/>
        </w:rPr>
      </w:pPr>
    </w:p>
    <w:p w14:paraId="0F89F9C5" w14:textId="77777777" w:rsidR="00AF335C" w:rsidRPr="00F406D3" w:rsidRDefault="00AF335C" w:rsidP="00F406D3">
      <w:pPr>
        <w:pStyle w:val="Standard"/>
        <w:spacing w:line="276" w:lineRule="auto"/>
        <w:jc w:val="both"/>
        <w:rPr>
          <w:rFonts w:ascii="Arial Narrow" w:hAnsi="Arial Narrow" w:cs="Times New Roman"/>
          <w:sz w:val="22"/>
          <w:szCs w:val="22"/>
        </w:rPr>
      </w:pPr>
    </w:p>
    <w:p w14:paraId="180FAAA0" w14:textId="77777777" w:rsidR="00AF335C" w:rsidRPr="00F406D3" w:rsidRDefault="00AF335C" w:rsidP="00F406D3">
      <w:pPr>
        <w:pStyle w:val="Standard"/>
        <w:spacing w:line="276" w:lineRule="auto"/>
        <w:jc w:val="both"/>
        <w:rPr>
          <w:rFonts w:ascii="Arial Narrow" w:hAnsi="Arial Narrow" w:cs="Times New Roman"/>
          <w:sz w:val="22"/>
          <w:szCs w:val="22"/>
        </w:rPr>
      </w:pPr>
    </w:p>
    <w:p w14:paraId="2C116AE2"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333E20C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717BCFAC" w14:textId="77777777" w:rsidR="00AF335C" w:rsidRPr="00F406D3" w:rsidRDefault="00AF335C" w:rsidP="00F406D3">
      <w:pPr>
        <w:spacing w:line="276" w:lineRule="auto"/>
        <w:ind w:left="10"/>
        <w:rPr>
          <w:rFonts w:ascii="Arial Narrow" w:hAnsi="Arial Narrow"/>
        </w:rPr>
      </w:pPr>
    </w:p>
    <w:p w14:paraId="35DAFCD6" w14:textId="77777777" w:rsidR="00AF335C" w:rsidRPr="00F406D3" w:rsidRDefault="00AF335C" w:rsidP="00F406D3">
      <w:pPr>
        <w:spacing w:line="276" w:lineRule="auto"/>
        <w:ind w:left="10"/>
        <w:rPr>
          <w:rFonts w:ascii="Arial Narrow" w:hAnsi="Arial Narrow"/>
        </w:rPr>
      </w:pPr>
    </w:p>
    <w:p w14:paraId="2D226141" w14:textId="77777777" w:rsidR="00AF335C" w:rsidRPr="00F406D3" w:rsidRDefault="00AF335C" w:rsidP="00F406D3">
      <w:pPr>
        <w:spacing w:line="276" w:lineRule="auto"/>
        <w:ind w:left="10"/>
        <w:rPr>
          <w:rFonts w:ascii="Arial Narrow" w:hAnsi="Arial Narrow"/>
        </w:rPr>
      </w:pPr>
    </w:p>
    <w:p w14:paraId="1AF9C758" w14:textId="77777777" w:rsidR="00AF335C" w:rsidRPr="00F406D3" w:rsidRDefault="00AF335C" w:rsidP="00F406D3">
      <w:pPr>
        <w:spacing w:line="276" w:lineRule="auto"/>
        <w:ind w:left="10"/>
        <w:rPr>
          <w:rFonts w:ascii="Arial Narrow" w:hAnsi="Arial Narrow"/>
        </w:rPr>
      </w:pPr>
    </w:p>
    <w:p w14:paraId="7B612E71" w14:textId="77777777" w:rsidR="00AF335C" w:rsidRPr="00F406D3" w:rsidRDefault="00AF335C" w:rsidP="00F406D3">
      <w:pPr>
        <w:spacing w:line="276" w:lineRule="auto"/>
        <w:ind w:left="10"/>
        <w:rPr>
          <w:rFonts w:ascii="Arial Narrow" w:hAnsi="Arial Narrow"/>
        </w:rPr>
      </w:pPr>
    </w:p>
    <w:p w14:paraId="5A3F9D16" w14:textId="77777777" w:rsidR="00AF335C" w:rsidRPr="00F406D3" w:rsidRDefault="00AF335C" w:rsidP="00F406D3">
      <w:pPr>
        <w:spacing w:line="276" w:lineRule="auto"/>
        <w:ind w:left="10"/>
        <w:rPr>
          <w:rFonts w:ascii="Arial Narrow" w:hAnsi="Arial Narrow"/>
        </w:rPr>
      </w:pPr>
    </w:p>
    <w:p w14:paraId="557A2E88" w14:textId="77777777" w:rsidR="00AF335C" w:rsidRPr="00F406D3" w:rsidRDefault="00AF335C" w:rsidP="00F406D3">
      <w:pPr>
        <w:spacing w:line="276" w:lineRule="auto"/>
        <w:ind w:left="10"/>
        <w:rPr>
          <w:rFonts w:ascii="Arial Narrow" w:hAnsi="Arial Narrow"/>
        </w:rPr>
      </w:pPr>
    </w:p>
    <w:p w14:paraId="4B57F391" w14:textId="77777777" w:rsidR="00AF335C" w:rsidRPr="00F406D3" w:rsidRDefault="00AF335C" w:rsidP="00F406D3">
      <w:pPr>
        <w:spacing w:line="276" w:lineRule="auto"/>
        <w:ind w:left="10"/>
        <w:rPr>
          <w:rFonts w:ascii="Arial Narrow" w:hAnsi="Arial Narrow"/>
        </w:rPr>
      </w:pPr>
    </w:p>
    <w:p w14:paraId="0827EB8E" w14:textId="77777777" w:rsidR="00AF335C" w:rsidRDefault="00AF335C" w:rsidP="00F406D3">
      <w:pPr>
        <w:spacing w:line="276" w:lineRule="auto"/>
        <w:ind w:left="10"/>
        <w:rPr>
          <w:rFonts w:ascii="Arial Narrow" w:hAnsi="Arial Narrow"/>
        </w:rPr>
      </w:pPr>
    </w:p>
    <w:p w14:paraId="07867BB0" w14:textId="77777777" w:rsidR="004710D4" w:rsidRDefault="004710D4" w:rsidP="00F406D3">
      <w:pPr>
        <w:spacing w:line="276" w:lineRule="auto"/>
        <w:ind w:left="10"/>
        <w:rPr>
          <w:rFonts w:ascii="Arial Narrow" w:hAnsi="Arial Narrow"/>
        </w:rPr>
      </w:pPr>
    </w:p>
    <w:p w14:paraId="39D421B5" w14:textId="7C13472C" w:rsidR="004710D4" w:rsidRDefault="004710D4" w:rsidP="00F406D3">
      <w:pPr>
        <w:spacing w:line="276" w:lineRule="auto"/>
        <w:ind w:left="10"/>
        <w:rPr>
          <w:rFonts w:ascii="Arial Narrow" w:hAnsi="Arial Narrow"/>
        </w:rPr>
      </w:pPr>
    </w:p>
    <w:p w14:paraId="0A9E4FA3" w14:textId="7661C766" w:rsidR="00C54566" w:rsidRDefault="00C54566" w:rsidP="00F406D3">
      <w:pPr>
        <w:spacing w:line="276" w:lineRule="auto"/>
        <w:ind w:left="10"/>
        <w:rPr>
          <w:rFonts w:ascii="Arial Narrow" w:hAnsi="Arial Narrow"/>
        </w:rPr>
      </w:pPr>
    </w:p>
    <w:p w14:paraId="202B942F" w14:textId="42E099ED" w:rsidR="00C54566" w:rsidRDefault="00C54566" w:rsidP="00F406D3">
      <w:pPr>
        <w:spacing w:line="276" w:lineRule="auto"/>
        <w:ind w:left="10"/>
        <w:rPr>
          <w:rFonts w:ascii="Arial Narrow" w:hAnsi="Arial Narrow"/>
        </w:rPr>
      </w:pPr>
    </w:p>
    <w:p w14:paraId="3D7E048C" w14:textId="26813478" w:rsidR="00C54566" w:rsidRDefault="00C54566" w:rsidP="00F406D3">
      <w:pPr>
        <w:spacing w:line="276" w:lineRule="auto"/>
        <w:ind w:left="10"/>
        <w:rPr>
          <w:rFonts w:ascii="Arial Narrow" w:hAnsi="Arial Narrow"/>
        </w:rPr>
      </w:pPr>
    </w:p>
    <w:p w14:paraId="45C6AF9E" w14:textId="77777777" w:rsidR="00C54566" w:rsidRDefault="00C54566" w:rsidP="00F406D3">
      <w:pPr>
        <w:spacing w:line="276" w:lineRule="auto"/>
        <w:ind w:left="10"/>
        <w:rPr>
          <w:rFonts w:ascii="Arial Narrow" w:hAnsi="Arial Narrow"/>
        </w:rPr>
      </w:pPr>
    </w:p>
    <w:p w14:paraId="0BBD890E" w14:textId="77777777" w:rsidR="004710D4" w:rsidRPr="00F406D3" w:rsidRDefault="004710D4" w:rsidP="00F406D3">
      <w:pPr>
        <w:spacing w:line="276" w:lineRule="auto"/>
        <w:ind w:left="10"/>
        <w:rPr>
          <w:rFonts w:ascii="Arial Narrow" w:hAnsi="Arial Narrow"/>
        </w:rPr>
      </w:pPr>
    </w:p>
    <w:p w14:paraId="7E844CF2" w14:textId="5ADA49F4" w:rsidR="00AF335C" w:rsidRDefault="00AF335C" w:rsidP="00F406D3">
      <w:pPr>
        <w:spacing w:line="276" w:lineRule="auto"/>
        <w:ind w:left="10"/>
        <w:rPr>
          <w:rFonts w:ascii="Arial Narrow" w:hAnsi="Arial Narrow"/>
        </w:rPr>
      </w:pPr>
    </w:p>
    <w:p w14:paraId="0353F3C1" w14:textId="77777777" w:rsidR="002C2B64" w:rsidRPr="00F406D3" w:rsidRDefault="002C2B64" w:rsidP="00F406D3">
      <w:pPr>
        <w:spacing w:line="276" w:lineRule="auto"/>
        <w:ind w:left="10"/>
        <w:rPr>
          <w:rFonts w:ascii="Arial Narrow" w:hAnsi="Arial Narrow"/>
        </w:rPr>
      </w:pPr>
    </w:p>
    <w:p w14:paraId="3488E01E" w14:textId="77777777" w:rsidR="00AF335C" w:rsidRPr="00F406D3" w:rsidRDefault="00AF335C" w:rsidP="00F406D3">
      <w:pPr>
        <w:spacing w:line="276" w:lineRule="auto"/>
        <w:ind w:left="10"/>
        <w:rPr>
          <w:rFonts w:ascii="Arial Narrow" w:hAnsi="Arial Narrow"/>
        </w:rPr>
      </w:pPr>
    </w:p>
    <w:p w14:paraId="020AB0A6"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lastRenderedPageBreak/>
        <w:t>ANEXO VII</w:t>
      </w:r>
    </w:p>
    <w:p w14:paraId="6F278A4C"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w:t>
      </w:r>
      <w:r w:rsidRPr="00F406D3">
        <w:rPr>
          <w:rFonts w:ascii="Arial Narrow" w:hAnsi="Arial Narrow"/>
          <w:b/>
          <w:bCs/>
        </w:rPr>
        <w:t>DECLARAÇÃO DE PARENTESCO</w:t>
      </w:r>
    </w:p>
    <w:p w14:paraId="5AF17614" w14:textId="77777777" w:rsidR="00AF335C" w:rsidRPr="00F406D3" w:rsidRDefault="00AF335C" w:rsidP="00F406D3">
      <w:pPr>
        <w:spacing w:line="276" w:lineRule="auto"/>
        <w:rPr>
          <w:rFonts w:ascii="Arial Narrow" w:hAnsi="Arial Narrow"/>
          <w:b/>
        </w:rPr>
      </w:pPr>
    </w:p>
    <w:p w14:paraId="7C4BC064"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0120C873" w14:textId="7E31B5A8"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61B68AAA" w14:textId="31634B64" w:rsidR="00AF335C" w:rsidRPr="00F406D3" w:rsidRDefault="00AF335C" w:rsidP="00F406D3">
      <w:pPr>
        <w:spacing w:line="276" w:lineRule="auto"/>
        <w:rPr>
          <w:rFonts w:ascii="Arial Narrow" w:hAnsi="Arial Narrow"/>
        </w:rPr>
      </w:pPr>
      <w:r w:rsidRPr="00F406D3">
        <w:rPr>
          <w:rFonts w:ascii="Arial Narrow" w:hAnsi="Arial Narrow"/>
        </w:rPr>
        <w:t xml:space="preserve">Ref.: Dispensa nº </w:t>
      </w:r>
      <w:r w:rsidR="005F0DAF">
        <w:rPr>
          <w:rFonts w:ascii="Arial Narrow" w:hAnsi="Arial Narrow"/>
        </w:rPr>
        <w:t>020/2026</w:t>
      </w:r>
      <w:r w:rsidRPr="00F406D3">
        <w:rPr>
          <w:rFonts w:ascii="Arial Narrow" w:hAnsi="Arial Narrow"/>
        </w:rPr>
        <w:t xml:space="preserve"> </w:t>
      </w:r>
    </w:p>
    <w:p w14:paraId="32F28004"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C25D9BE" w14:textId="77777777" w:rsidR="00AF335C" w:rsidRPr="00F406D3" w:rsidRDefault="00AF335C" w:rsidP="00F406D3">
      <w:pPr>
        <w:spacing w:line="276" w:lineRule="auto"/>
        <w:rPr>
          <w:rFonts w:ascii="Arial Narrow" w:hAnsi="Arial Narrow"/>
        </w:rPr>
      </w:pPr>
    </w:p>
    <w:p w14:paraId="731F2204" w14:textId="77777777" w:rsidR="00AF335C" w:rsidRPr="00F406D3" w:rsidRDefault="00AF335C" w:rsidP="00F406D3">
      <w:pPr>
        <w:spacing w:line="276" w:lineRule="auto"/>
        <w:rPr>
          <w:rFonts w:ascii="Arial Narrow" w:hAnsi="Arial Narrow"/>
        </w:rPr>
      </w:pPr>
      <w:r w:rsidRPr="00F406D3">
        <w:rPr>
          <w:rFonts w:ascii="Arial Narrow" w:hAnsi="Arial Narrow"/>
        </w:rPr>
        <w:t xml:space="preserve">Data: </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 xml:space="preserve"> Horário: </w:t>
      </w:r>
      <w:proofErr w:type="spellStart"/>
      <w:r w:rsidRPr="00F406D3">
        <w:rPr>
          <w:rFonts w:ascii="Arial Narrow" w:hAnsi="Arial Narrow"/>
        </w:rPr>
        <w:t>xx:xx</w:t>
      </w:r>
      <w:proofErr w:type="spellEnd"/>
    </w:p>
    <w:p w14:paraId="0C68E50C"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2F27BEEC" w14:textId="77777777" w:rsidR="00AF335C" w:rsidRPr="00F406D3" w:rsidRDefault="00AF335C" w:rsidP="00F406D3">
      <w:pPr>
        <w:spacing w:line="276" w:lineRule="auto"/>
        <w:rPr>
          <w:rFonts w:ascii="Arial Narrow" w:hAnsi="Arial Narrow"/>
          <w:b/>
        </w:rPr>
      </w:pPr>
    </w:p>
    <w:p w14:paraId="22D43B1A" w14:textId="77777777" w:rsidR="00AF335C" w:rsidRPr="00F406D3" w:rsidRDefault="00AF335C" w:rsidP="00F406D3">
      <w:pPr>
        <w:spacing w:line="276" w:lineRule="auto"/>
        <w:rPr>
          <w:rFonts w:ascii="Arial Narrow" w:hAnsi="Arial Narrow"/>
        </w:rPr>
      </w:pPr>
    </w:p>
    <w:p w14:paraId="42EC2658" w14:textId="77777777" w:rsidR="00AF335C" w:rsidRPr="00F406D3" w:rsidRDefault="00AF335C" w:rsidP="00F406D3">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F406D3" w:rsidRDefault="00AF335C" w:rsidP="00F406D3">
      <w:pPr>
        <w:spacing w:line="276" w:lineRule="auto"/>
        <w:ind w:left="10"/>
        <w:rPr>
          <w:rFonts w:ascii="Arial Narrow" w:hAnsi="Arial Narrow"/>
        </w:rPr>
      </w:pPr>
    </w:p>
    <w:p w14:paraId="0BBFF0C9" w14:textId="6669758C" w:rsidR="00AF335C" w:rsidRPr="00F406D3" w:rsidRDefault="00AF335C" w:rsidP="00F406D3">
      <w:pPr>
        <w:spacing w:line="276" w:lineRule="auto"/>
        <w:ind w:left="10"/>
        <w:rPr>
          <w:rFonts w:ascii="Arial Narrow" w:hAnsi="Arial Narrow"/>
        </w:rPr>
      </w:pPr>
      <w:r w:rsidRPr="00F406D3">
        <w:rPr>
          <w:rFonts w:ascii="Arial Narrow" w:hAnsi="Arial Narrow"/>
        </w:rPr>
        <w:t xml:space="preserve">DECLARA, SOB AS PENAS DA LEI, QUE NA QUALIDADE DE PROPONENTE DE PROCEDIMENTO LICITATÓRIO SOB A MODALIDADE DISPENSA INSTAURADA PELA PREFEITURA MUNICIPAL DE </w:t>
      </w:r>
      <w:r w:rsidR="008B2864" w:rsidRPr="00F406D3">
        <w:rPr>
          <w:rFonts w:ascii="Arial Narrow" w:hAnsi="Arial Narrow"/>
        </w:rPr>
        <w:t>MUNDO NOVO</w:t>
      </w:r>
      <w:r w:rsidRPr="00F406D3">
        <w:rPr>
          <w:rFonts w:ascii="Arial Narrow" w:hAnsi="Arial Narrow"/>
        </w:rPr>
        <w:t xml:space="preserve"> - BAHIA, NÃO POSSUIR CÔNJUGE, COMPANHEIRO OU PARENTES E NEM NOSSO QUADRO FUNCIONAL EMPREGADO PÚBLICO OU MEMBRO COMISSIONADO DE ÓRGÃO DIRETO OU INDIRETO DA ADMINISTRAÇÃO MUNICIPAL DE </w:t>
      </w:r>
      <w:r w:rsidR="008B2864" w:rsidRPr="00F406D3">
        <w:rPr>
          <w:rFonts w:ascii="Arial Narrow" w:hAnsi="Arial Narrow"/>
        </w:rPr>
        <w:t>MUNDO NOVO</w:t>
      </w:r>
      <w:r w:rsidRPr="00F406D3">
        <w:rPr>
          <w:rFonts w:ascii="Arial Narrow" w:hAnsi="Arial Narrow"/>
        </w:rPr>
        <w:t xml:space="preserve"> -BAHIA.</w:t>
      </w:r>
    </w:p>
    <w:p w14:paraId="5D84F59B" w14:textId="77777777" w:rsidR="00AF335C" w:rsidRPr="00F406D3" w:rsidRDefault="00AF335C" w:rsidP="00F406D3">
      <w:pPr>
        <w:spacing w:line="276" w:lineRule="auto"/>
        <w:ind w:left="10"/>
        <w:rPr>
          <w:rFonts w:ascii="Arial Narrow" w:hAnsi="Arial Narrow"/>
        </w:rPr>
      </w:pPr>
    </w:p>
    <w:p w14:paraId="5F209D34" w14:textId="77777777" w:rsidR="00AF335C" w:rsidRPr="00F406D3" w:rsidRDefault="00AF335C" w:rsidP="00F406D3">
      <w:pPr>
        <w:spacing w:line="276" w:lineRule="auto"/>
        <w:ind w:left="10"/>
        <w:rPr>
          <w:rFonts w:ascii="Arial Narrow" w:hAnsi="Arial Narrow"/>
        </w:rPr>
      </w:pPr>
    </w:p>
    <w:p w14:paraId="013BBDEB" w14:textId="77777777" w:rsidR="00AF335C" w:rsidRPr="00F406D3" w:rsidRDefault="00AF335C" w:rsidP="00F406D3">
      <w:pPr>
        <w:spacing w:line="276" w:lineRule="auto"/>
        <w:ind w:left="10"/>
        <w:rPr>
          <w:rFonts w:ascii="Arial Narrow" w:hAnsi="Arial Narrow"/>
        </w:rPr>
      </w:pPr>
      <w:r w:rsidRPr="00F406D3">
        <w:rPr>
          <w:rFonts w:ascii="Arial Narrow" w:hAnsi="Arial Narrow"/>
        </w:rPr>
        <w:t>Por ser verdade, firmamos o presente.</w:t>
      </w:r>
    </w:p>
    <w:p w14:paraId="6BF194AB" w14:textId="77777777" w:rsidR="00AF335C" w:rsidRPr="00F406D3" w:rsidRDefault="00AF335C" w:rsidP="00F406D3">
      <w:pPr>
        <w:spacing w:line="276" w:lineRule="auto"/>
        <w:rPr>
          <w:rFonts w:ascii="Arial Narrow" w:hAnsi="Arial Narrow"/>
          <w:b/>
        </w:rPr>
      </w:pPr>
    </w:p>
    <w:p w14:paraId="66ACA04C" w14:textId="77777777" w:rsidR="00AF335C" w:rsidRPr="00F406D3" w:rsidRDefault="00AF335C" w:rsidP="00F406D3">
      <w:pPr>
        <w:spacing w:line="276" w:lineRule="auto"/>
        <w:ind w:left="43"/>
        <w:jc w:val="center"/>
        <w:rPr>
          <w:rFonts w:ascii="Arial Narrow" w:hAnsi="Arial Narrow"/>
          <w:b/>
        </w:rPr>
      </w:pPr>
    </w:p>
    <w:p w14:paraId="078E7056"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7E7835DB" w14:textId="77777777" w:rsidR="00AF335C" w:rsidRPr="00F406D3" w:rsidRDefault="00AF335C" w:rsidP="00F406D3">
      <w:pPr>
        <w:pStyle w:val="Standard"/>
        <w:spacing w:line="276" w:lineRule="auto"/>
        <w:jc w:val="both"/>
        <w:rPr>
          <w:rFonts w:ascii="Arial Narrow" w:hAnsi="Arial Narrow" w:cs="Times New Roman"/>
          <w:sz w:val="22"/>
          <w:szCs w:val="22"/>
        </w:rPr>
      </w:pPr>
    </w:p>
    <w:p w14:paraId="495EBF71" w14:textId="77777777" w:rsidR="00AF335C" w:rsidRPr="00F406D3" w:rsidRDefault="00AF335C" w:rsidP="00F406D3">
      <w:pPr>
        <w:pStyle w:val="Standard"/>
        <w:spacing w:line="276" w:lineRule="auto"/>
        <w:jc w:val="both"/>
        <w:rPr>
          <w:rFonts w:ascii="Arial Narrow" w:hAnsi="Arial Narrow" w:cs="Times New Roman"/>
          <w:sz w:val="22"/>
          <w:szCs w:val="22"/>
        </w:rPr>
      </w:pPr>
    </w:p>
    <w:p w14:paraId="52E332C8"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71200F99"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30701A8" w14:textId="2733F0F4" w:rsidR="00050716" w:rsidRPr="00F406D3" w:rsidRDefault="00050716" w:rsidP="00F406D3">
      <w:pPr>
        <w:pStyle w:val="Ttulo8"/>
        <w:spacing w:line="276" w:lineRule="auto"/>
        <w:ind w:left="-360"/>
        <w:jc w:val="center"/>
        <w:rPr>
          <w:rFonts w:ascii="Arial Narrow" w:hAnsi="Arial Narrow"/>
          <w:i w:val="0"/>
          <w:sz w:val="22"/>
          <w:szCs w:val="22"/>
        </w:rPr>
      </w:pPr>
    </w:p>
    <w:sectPr w:rsidR="00050716" w:rsidRPr="00F406D3" w:rsidSect="0028239E">
      <w:headerReference w:type="default" r:id="rId25"/>
      <w:pgSz w:w="11906" w:h="16838"/>
      <w:pgMar w:top="1417" w:right="99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89C30" w14:textId="77777777" w:rsidR="006833EB" w:rsidRDefault="006833EB" w:rsidP="002124CE">
      <w:pPr>
        <w:spacing w:line="240" w:lineRule="auto"/>
      </w:pPr>
      <w:r>
        <w:separator/>
      </w:r>
    </w:p>
  </w:endnote>
  <w:endnote w:type="continuationSeparator" w:id="0">
    <w:p w14:paraId="434B6BB2" w14:textId="77777777" w:rsidR="006833EB" w:rsidRDefault="006833EB"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073D9C" w:rsidRDefault="00073D9C"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073D9C" w:rsidRDefault="00073D9C"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31ED3EC2" w:rsidR="00073D9C" w:rsidRPr="00F00D2B" w:rsidRDefault="00073D9C"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B62F3A">
      <w:rPr>
        <w:rStyle w:val="Nmerodepgina"/>
        <w:noProof/>
        <w:sz w:val="18"/>
        <w:szCs w:val="18"/>
      </w:rPr>
      <w:t>21</w:t>
    </w:r>
    <w:r w:rsidRPr="00F00D2B">
      <w:rPr>
        <w:rStyle w:val="Nmerodepgina"/>
        <w:sz w:val="18"/>
        <w:szCs w:val="18"/>
      </w:rPr>
      <w:fldChar w:fldCharType="end"/>
    </w:r>
  </w:p>
  <w:p w14:paraId="1E34C24E" w14:textId="77777777" w:rsidR="00073D9C" w:rsidRDefault="00073D9C"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CADCD" w14:textId="77777777" w:rsidR="006833EB" w:rsidRDefault="006833EB" w:rsidP="002124CE">
      <w:pPr>
        <w:spacing w:line="240" w:lineRule="auto"/>
      </w:pPr>
      <w:r>
        <w:separator/>
      </w:r>
    </w:p>
  </w:footnote>
  <w:footnote w:type="continuationSeparator" w:id="0">
    <w:p w14:paraId="50848DDE" w14:textId="77777777" w:rsidR="006833EB" w:rsidRDefault="006833EB"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073D9C" w:rsidRPr="004C0A3E" w:rsidRDefault="00073D9C"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073D9C" w:rsidRPr="004C0A3E" w:rsidRDefault="00073D9C"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4EA66F38" w:rsidR="00073D9C" w:rsidRDefault="00073D9C"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652830E" w14:textId="77777777" w:rsidR="00073D9C" w:rsidRPr="004C0A3E" w:rsidRDefault="00073D9C"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073D9C" w:rsidRDefault="00073D9C" w:rsidP="002C593C">
    <w:pPr>
      <w:tabs>
        <w:tab w:val="left" w:pos="4425"/>
      </w:tabs>
      <w:ind w:hanging="2"/>
      <w:jc w:val="center"/>
      <w:rPr>
        <w:rFonts w:ascii="Arial" w:hAnsi="Arial" w:cs="Arial"/>
        <w:b/>
        <w:color w:val="000000"/>
      </w:rPr>
    </w:pPr>
  </w:p>
  <w:p w14:paraId="057283DE" w14:textId="77777777" w:rsidR="00073D9C" w:rsidRPr="007C249D" w:rsidRDefault="00073D9C"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073D9C" w:rsidRPr="004C0A3E" w:rsidRDefault="00073D9C"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393149036" name="Imagem 1393149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073D9C" w:rsidRPr="004C0A3E" w:rsidRDefault="00073D9C"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6773361" w:rsidR="00073D9C" w:rsidRDefault="00073D9C"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Centro </w:t>
    </w:r>
    <w:r w:rsidRPr="004C0A3E">
      <w:rPr>
        <w:rFonts w:ascii="Times New Roman" w:hAnsi="Times New Roman" w:cs="Times New Roman"/>
        <w:sz w:val="20"/>
        <w:szCs w:val="20"/>
      </w:rPr>
      <w:t>- Mundo Novo - BA – CEP: 44.800-970</w:t>
    </w:r>
  </w:p>
  <w:p w14:paraId="1253BF0F" w14:textId="6182041E" w:rsidR="00073D9C" w:rsidRPr="004C0A3E" w:rsidRDefault="00073D9C"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073D9C" w:rsidRPr="004C0A3E" w:rsidRDefault="00073D9C">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4E48A03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CD802BE8"/>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86" w:hanging="708"/>
      </w:pPr>
      <w:rPr>
        <w:rFonts w:ascii="Arial Narrow" w:eastAsia="Cambria" w:hAnsi="Arial Narrow"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96444F34"/>
    <w:lvl w:ilvl="0" w:tplc="F428229A">
      <w:start w:val="1"/>
      <w:numFmt w:val="lowerLetter"/>
      <w:lvlText w:val="%1)"/>
      <w:lvlJc w:val="left"/>
      <w:pPr>
        <w:ind w:left="178" w:hanging="285"/>
      </w:pPr>
      <w:rPr>
        <w:rFonts w:ascii="Arial Narrow" w:eastAsia="Cambria" w:hAnsi="Arial Narrow"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F630101C"/>
    <w:lvl w:ilvl="0" w:tplc="54CC79F2">
      <w:start w:val="14"/>
      <w:numFmt w:val="upperRoman"/>
      <w:lvlText w:val="%1"/>
      <w:lvlJc w:val="left"/>
      <w:pPr>
        <w:ind w:left="1128" w:hanging="418"/>
      </w:pPr>
      <w:rPr>
        <w:rFonts w:ascii="Arial Narrow" w:eastAsia="Cambria" w:hAnsi="Arial Narrow"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17D25354"/>
    <w:lvl w:ilvl="0" w:tplc="446AE780">
      <w:start w:val="1"/>
      <w:numFmt w:val="lowerLetter"/>
      <w:lvlText w:val="%1)"/>
      <w:lvlJc w:val="left"/>
      <w:pPr>
        <w:ind w:left="395" w:hanging="218"/>
      </w:pPr>
      <w:rPr>
        <w:rFonts w:ascii="Arial Narrow" w:eastAsia="Cambria" w:hAnsi="Arial Narrow"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04355C9"/>
    <w:multiLevelType w:val="multilevel"/>
    <w:tmpl w:val="736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5B24C0"/>
    <w:multiLevelType w:val="multilevel"/>
    <w:tmpl w:val="48D4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860226"/>
    <w:multiLevelType w:val="multilevel"/>
    <w:tmpl w:val="2728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0" w15:restartNumberingAfterBreak="0">
    <w:nsid w:val="318D189A"/>
    <w:multiLevelType w:val="multilevel"/>
    <w:tmpl w:val="A9B4D37E"/>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Arial Narrow" w:eastAsia="Cambria" w:hAnsi="Arial Narrow" w:cstheme="minorHAnsi" w:hint="default"/>
        <w:b/>
        <w:bCs/>
        <w:color w:val="auto"/>
        <w:w w:val="100"/>
        <w:sz w:val="22"/>
        <w:szCs w:val="22"/>
        <w:lang w:val="pt-PT" w:eastAsia="en-US" w:bidi="ar-SA"/>
      </w:rPr>
    </w:lvl>
    <w:lvl w:ilvl="2">
      <w:start w:val="1"/>
      <w:numFmt w:val="decimal"/>
      <w:lvlText w:val="%1.%2.%3"/>
      <w:lvlJc w:val="left"/>
      <w:pPr>
        <w:ind w:left="178" w:hanging="729"/>
      </w:pPr>
      <w:rPr>
        <w:rFonts w:ascii="Arial Narrow" w:eastAsia="Cambria" w:hAnsi="Arial Narrow" w:cstheme="minorHAnsi" w:hint="default"/>
        <w:b/>
        <w:bCs/>
        <w:spacing w:val="0"/>
        <w:w w:val="100"/>
        <w:sz w:val="22"/>
        <w:szCs w:val="22"/>
        <w:lang w:val="pt-PT" w:eastAsia="en-US" w:bidi="ar-SA"/>
      </w:rPr>
    </w:lvl>
    <w:lvl w:ilvl="3">
      <w:start w:val="1"/>
      <w:numFmt w:val="decimal"/>
      <w:lvlText w:val="%1.%2.%3.%4."/>
      <w:lvlJc w:val="left"/>
      <w:pPr>
        <w:ind w:left="178" w:hanging="742"/>
      </w:pPr>
      <w:rPr>
        <w:rFonts w:ascii="Arial Narrow" w:eastAsia="Cambria" w:hAnsi="Arial Narrow"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C47572"/>
    <w:multiLevelType w:val="multilevel"/>
    <w:tmpl w:val="32D215C6"/>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178" w:hanging="723"/>
      </w:pPr>
      <w:rPr>
        <w:rFonts w:asciiTheme="minorHAnsi" w:eastAsia="Cambria" w:hAnsiTheme="minorHAnsi"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0" w15:restartNumberingAfterBreak="0">
    <w:nsid w:val="51FA1AE8"/>
    <w:multiLevelType w:val="multilevel"/>
    <w:tmpl w:val="87DC68B8"/>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Arial Narrow" w:eastAsia="Cambria" w:hAnsi="Arial Narrow" w:cs="Cambria" w:hint="default"/>
        <w:b/>
        <w:bCs/>
        <w:w w:val="88"/>
        <w:sz w:val="22"/>
        <w:szCs w:val="22"/>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1"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2" w15:restartNumberingAfterBreak="0">
    <w:nsid w:val="56652B77"/>
    <w:multiLevelType w:val="multilevel"/>
    <w:tmpl w:val="38D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AF6D79"/>
    <w:multiLevelType w:val="multilevel"/>
    <w:tmpl w:val="75CED810"/>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79" w:hanging="701"/>
      </w:pPr>
      <w:rPr>
        <w:rFonts w:ascii="Arial Narrow" w:eastAsia="Cambria" w:hAnsi="Arial Narrow"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4"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5" w15:restartNumberingAfterBreak="0">
    <w:nsid w:val="59376C13"/>
    <w:multiLevelType w:val="multilevel"/>
    <w:tmpl w:val="719CCCEE"/>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Arial Narrow" w:eastAsia="Times New Roman" w:hAnsi="Arial Narrow"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6"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7"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26E669B"/>
    <w:multiLevelType w:val="multilevel"/>
    <w:tmpl w:val="969424C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579"/>
      </w:pPr>
      <w:rPr>
        <w:rFonts w:asciiTheme="minorHAnsi" w:eastAsia="Cambria" w:hAnsiTheme="minorHAnsi"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9" w15:restartNumberingAfterBreak="0">
    <w:nsid w:val="656656C9"/>
    <w:multiLevelType w:val="multilevel"/>
    <w:tmpl w:val="364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3"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4"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69B6DA5"/>
    <w:multiLevelType w:val="multilevel"/>
    <w:tmpl w:val="01EC28E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7"/>
  </w:num>
  <w:num w:numId="6">
    <w:abstractNumId w:val="20"/>
  </w:num>
  <w:num w:numId="7">
    <w:abstractNumId w:val="19"/>
  </w:num>
  <w:num w:numId="8">
    <w:abstractNumId w:val="45"/>
  </w:num>
  <w:num w:numId="9">
    <w:abstractNumId w:val="2"/>
  </w:num>
  <w:num w:numId="10">
    <w:abstractNumId w:val="36"/>
  </w:num>
  <w:num w:numId="11">
    <w:abstractNumId w:val="44"/>
  </w:num>
  <w:num w:numId="12">
    <w:abstractNumId w:val="37"/>
  </w:num>
  <w:num w:numId="13">
    <w:abstractNumId w:val="9"/>
  </w:num>
  <w:num w:numId="14">
    <w:abstractNumId w:val="43"/>
  </w:num>
  <w:num w:numId="15">
    <w:abstractNumId w:val="48"/>
  </w:num>
  <w:num w:numId="16">
    <w:abstractNumId w:val="31"/>
  </w:num>
  <w:num w:numId="17">
    <w:abstractNumId w:val="38"/>
  </w:num>
  <w:num w:numId="18">
    <w:abstractNumId w:val="33"/>
  </w:num>
  <w:num w:numId="19">
    <w:abstractNumId w:val="14"/>
  </w:num>
  <w:num w:numId="20">
    <w:abstractNumId w:val="30"/>
  </w:num>
  <w:num w:numId="21">
    <w:abstractNumId w:val="1"/>
  </w:num>
  <w:num w:numId="22">
    <w:abstractNumId w:val="11"/>
  </w:num>
  <w:num w:numId="23">
    <w:abstractNumId w:val="0"/>
  </w:num>
  <w:num w:numId="24">
    <w:abstractNumId w:val="46"/>
  </w:num>
  <w:num w:numId="25">
    <w:abstractNumId w:val="23"/>
  </w:num>
  <w:num w:numId="26">
    <w:abstractNumId w:val="21"/>
  </w:num>
  <w:num w:numId="27">
    <w:abstractNumId w:val="28"/>
  </w:num>
  <w:num w:numId="28">
    <w:abstractNumId w:val="40"/>
  </w:num>
  <w:num w:numId="29">
    <w:abstractNumId w:val="35"/>
  </w:num>
  <w:num w:numId="30">
    <w:abstractNumId w:val="34"/>
  </w:num>
  <w:num w:numId="31">
    <w:abstractNumId w:val="3"/>
  </w:num>
  <w:num w:numId="32">
    <w:abstractNumId w:val="41"/>
  </w:num>
  <w:num w:numId="33">
    <w:abstractNumId w:val="29"/>
  </w:num>
  <w:num w:numId="34">
    <w:abstractNumId w:val="22"/>
  </w:num>
  <w:num w:numId="35">
    <w:abstractNumId w:val="17"/>
  </w:num>
  <w:num w:numId="36">
    <w:abstractNumId w:val="8"/>
  </w:num>
  <w:num w:numId="37">
    <w:abstractNumId w:val="25"/>
  </w:num>
  <w:num w:numId="38">
    <w:abstractNumId w:val="42"/>
  </w:num>
  <w:num w:numId="39">
    <w:abstractNumId w:val="10"/>
  </w:num>
  <w:num w:numId="40">
    <w:abstractNumId w:val="26"/>
  </w:num>
  <w:num w:numId="41">
    <w:abstractNumId w:val="4"/>
  </w:num>
  <w:num w:numId="42">
    <w:abstractNumId w:val="15"/>
  </w:num>
  <w:num w:numId="43">
    <w:abstractNumId w:val="47"/>
  </w:num>
  <w:num w:numId="44">
    <w:abstractNumId w:val="24"/>
  </w:num>
  <w:num w:numId="45">
    <w:abstractNumId w:val="16"/>
  </w:num>
  <w:num w:numId="46">
    <w:abstractNumId w:val="39"/>
  </w:num>
  <w:num w:numId="47">
    <w:abstractNumId w:val="13"/>
  </w:num>
  <w:num w:numId="48">
    <w:abstractNumId w:val="18"/>
  </w:num>
  <w:num w:numId="49">
    <w:abstractNumId w:val="3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11F63"/>
    <w:rsid w:val="0002188D"/>
    <w:rsid w:val="00022F24"/>
    <w:rsid w:val="0002640B"/>
    <w:rsid w:val="00036754"/>
    <w:rsid w:val="0004251A"/>
    <w:rsid w:val="00050716"/>
    <w:rsid w:val="00062235"/>
    <w:rsid w:val="000634C2"/>
    <w:rsid w:val="00072BE7"/>
    <w:rsid w:val="00073D9C"/>
    <w:rsid w:val="000A178C"/>
    <w:rsid w:val="000B1567"/>
    <w:rsid w:val="000B2967"/>
    <w:rsid w:val="000B4BD2"/>
    <w:rsid w:val="000C70A6"/>
    <w:rsid w:val="000F00CE"/>
    <w:rsid w:val="000F7765"/>
    <w:rsid w:val="00106BB5"/>
    <w:rsid w:val="001129BF"/>
    <w:rsid w:val="001221C1"/>
    <w:rsid w:val="00125E50"/>
    <w:rsid w:val="001309F8"/>
    <w:rsid w:val="001538B6"/>
    <w:rsid w:val="001539CC"/>
    <w:rsid w:val="00153B81"/>
    <w:rsid w:val="00185616"/>
    <w:rsid w:val="00186FC3"/>
    <w:rsid w:val="00196C8C"/>
    <w:rsid w:val="001A76CA"/>
    <w:rsid w:val="001B7812"/>
    <w:rsid w:val="001C04AC"/>
    <w:rsid w:val="001D124C"/>
    <w:rsid w:val="001D2D7D"/>
    <w:rsid w:val="001F1586"/>
    <w:rsid w:val="00200CEB"/>
    <w:rsid w:val="00210D9A"/>
    <w:rsid w:val="002124CE"/>
    <w:rsid w:val="002140D5"/>
    <w:rsid w:val="00226ABF"/>
    <w:rsid w:val="00230986"/>
    <w:rsid w:val="002442C0"/>
    <w:rsid w:val="00246766"/>
    <w:rsid w:val="00252BF8"/>
    <w:rsid w:val="00272176"/>
    <w:rsid w:val="0028158B"/>
    <w:rsid w:val="0028239E"/>
    <w:rsid w:val="00296498"/>
    <w:rsid w:val="002A1EF3"/>
    <w:rsid w:val="002B130A"/>
    <w:rsid w:val="002C2B64"/>
    <w:rsid w:val="002C423C"/>
    <w:rsid w:val="002C593C"/>
    <w:rsid w:val="002D400B"/>
    <w:rsid w:val="002D4719"/>
    <w:rsid w:val="002E134B"/>
    <w:rsid w:val="00316998"/>
    <w:rsid w:val="00334D95"/>
    <w:rsid w:val="0033506E"/>
    <w:rsid w:val="00395281"/>
    <w:rsid w:val="003B0C89"/>
    <w:rsid w:val="003B5EF8"/>
    <w:rsid w:val="003D30DE"/>
    <w:rsid w:val="003E33FB"/>
    <w:rsid w:val="003E6BC3"/>
    <w:rsid w:val="003F2055"/>
    <w:rsid w:val="003F3BF3"/>
    <w:rsid w:val="0040223D"/>
    <w:rsid w:val="004328DB"/>
    <w:rsid w:val="0043510A"/>
    <w:rsid w:val="0044084F"/>
    <w:rsid w:val="004424F6"/>
    <w:rsid w:val="00444987"/>
    <w:rsid w:val="004465AA"/>
    <w:rsid w:val="00452BFC"/>
    <w:rsid w:val="004626DD"/>
    <w:rsid w:val="00462C93"/>
    <w:rsid w:val="00466D37"/>
    <w:rsid w:val="004710D4"/>
    <w:rsid w:val="00471B9D"/>
    <w:rsid w:val="00476A49"/>
    <w:rsid w:val="00483D01"/>
    <w:rsid w:val="00495A4B"/>
    <w:rsid w:val="004962D0"/>
    <w:rsid w:val="004A12BC"/>
    <w:rsid w:val="004A225B"/>
    <w:rsid w:val="004A34AE"/>
    <w:rsid w:val="004A4DD6"/>
    <w:rsid w:val="004B1EE8"/>
    <w:rsid w:val="004B5987"/>
    <w:rsid w:val="004C0A3E"/>
    <w:rsid w:val="004F1143"/>
    <w:rsid w:val="0050666A"/>
    <w:rsid w:val="00514506"/>
    <w:rsid w:val="00522EAE"/>
    <w:rsid w:val="00533FE8"/>
    <w:rsid w:val="005349C1"/>
    <w:rsid w:val="005473EF"/>
    <w:rsid w:val="005C2A98"/>
    <w:rsid w:val="005C396B"/>
    <w:rsid w:val="005D17E0"/>
    <w:rsid w:val="005F0DAF"/>
    <w:rsid w:val="00603699"/>
    <w:rsid w:val="00606D29"/>
    <w:rsid w:val="006237F0"/>
    <w:rsid w:val="0064734B"/>
    <w:rsid w:val="00652D75"/>
    <w:rsid w:val="006833EB"/>
    <w:rsid w:val="00696B27"/>
    <w:rsid w:val="006A15A6"/>
    <w:rsid w:val="006B7D63"/>
    <w:rsid w:val="006C4E5B"/>
    <w:rsid w:val="006C7CEE"/>
    <w:rsid w:val="006D0BA9"/>
    <w:rsid w:val="006D32B1"/>
    <w:rsid w:val="006D4CB9"/>
    <w:rsid w:val="006F1711"/>
    <w:rsid w:val="00714948"/>
    <w:rsid w:val="00716814"/>
    <w:rsid w:val="007176EB"/>
    <w:rsid w:val="0073062B"/>
    <w:rsid w:val="0073244B"/>
    <w:rsid w:val="0074564B"/>
    <w:rsid w:val="0075592B"/>
    <w:rsid w:val="0076543C"/>
    <w:rsid w:val="00770BA2"/>
    <w:rsid w:val="00770E29"/>
    <w:rsid w:val="00787185"/>
    <w:rsid w:val="007931AD"/>
    <w:rsid w:val="00793D34"/>
    <w:rsid w:val="007B2836"/>
    <w:rsid w:val="007B3702"/>
    <w:rsid w:val="007C4BFB"/>
    <w:rsid w:val="007C71E7"/>
    <w:rsid w:val="007F605C"/>
    <w:rsid w:val="008028A5"/>
    <w:rsid w:val="00812EA7"/>
    <w:rsid w:val="0083492A"/>
    <w:rsid w:val="00841757"/>
    <w:rsid w:val="0086164C"/>
    <w:rsid w:val="00867345"/>
    <w:rsid w:val="008739A4"/>
    <w:rsid w:val="008B2864"/>
    <w:rsid w:val="008C08DE"/>
    <w:rsid w:val="008C6A90"/>
    <w:rsid w:val="008D2084"/>
    <w:rsid w:val="008F472B"/>
    <w:rsid w:val="00902E5B"/>
    <w:rsid w:val="00920E26"/>
    <w:rsid w:val="0092156F"/>
    <w:rsid w:val="00921D9E"/>
    <w:rsid w:val="00924DA2"/>
    <w:rsid w:val="00930F68"/>
    <w:rsid w:val="00934C29"/>
    <w:rsid w:val="009431A5"/>
    <w:rsid w:val="009471B8"/>
    <w:rsid w:val="009528D0"/>
    <w:rsid w:val="00962388"/>
    <w:rsid w:val="00966178"/>
    <w:rsid w:val="00966A76"/>
    <w:rsid w:val="00981119"/>
    <w:rsid w:val="00985D41"/>
    <w:rsid w:val="009B44E8"/>
    <w:rsid w:val="009C2B29"/>
    <w:rsid w:val="009D1BE8"/>
    <w:rsid w:val="009F132F"/>
    <w:rsid w:val="009F60A0"/>
    <w:rsid w:val="00A018DE"/>
    <w:rsid w:val="00A1597D"/>
    <w:rsid w:val="00A31E23"/>
    <w:rsid w:val="00A538EA"/>
    <w:rsid w:val="00A73F21"/>
    <w:rsid w:val="00A841A0"/>
    <w:rsid w:val="00AC5536"/>
    <w:rsid w:val="00AD515F"/>
    <w:rsid w:val="00AD5FDF"/>
    <w:rsid w:val="00AE1483"/>
    <w:rsid w:val="00AE6313"/>
    <w:rsid w:val="00AE7318"/>
    <w:rsid w:val="00AF02B9"/>
    <w:rsid w:val="00AF335C"/>
    <w:rsid w:val="00B43C33"/>
    <w:rsid w:val="00B558D6"/>
    <w:rsid w:val="00B62F3A"/>
    <w:rsid w:val="00B760A2"/>
    <w:rsid w:val="00BA04BE"/>
    <w:rsid w:val="00BA4997"/>
    <w:rsid w:val="00BA5EEF"/>
    <w:rsid w:val="00BC49E0"/>
    <w:rsid w:val="00BC57DF"/>
    <w:rsid w:val="00BD61D5"/>
    <w:rsid w:val="00BD7CA2"/>
    <w:rsid w:val="00BE3BF2"/>
    <w:rsid w:val="00BE67DB"/>
    <w:rsid w:val="00BF4D8B"/>
    <w:rsid w:val="00C30B84"/>
    <w:rsid w:val="00C31AB6"/>
    <w:rsid w:val="00C40F7D"/>
    <w:rsid w:val="00C43D50"/>
    <w:rsid w:val="00C52678"/>
    <w:rsid w:val="00C54566"/>
    <w:rsid w:val="00C650FE"/>
    <w:rsid w:val="00C65955"/>
    <w:rsid w:val="00C65B14"/>
    <w:rsid w:val="00C7697C"/>
    <w:rsid w:val="00C93473"/>
    <w:rsid w:val="00CB77EA"/>
    <w:rsid w:val="00CD2C98"/>
    <w:rsid w:val="00CE1D7E"/>
    <w:rsid w:val="00CE228E"/>
    <w:rsid w:val="00CE4BE1"/>
    <w:rsid w:val="00D23AB5"/>
    <w:rsid w:val="00D25AFA"/>
    <w:rsid w:val="00D457A4"/>
    <w:rsid w:val="00D56293"/>
    <w:rsid w:val="00D76498"/>
    <w:rsid w:val="00D916FB"/>
    <w:rsid w:val="00D91BAA"/>
    <w:rsid w:val="00D93FF3"/>
    <w:rsid w:val="00DA0D7D"/>
    <w:rsid w:val="00DA37C0"/>
    <w:rsid w:val="00DB24AC"/>
    <w:rsid w:val="00DB30C9"/>
    <w:rsid w:val="00DC04C2"/>
    <w:rsid w:val="00DC0B7C"/>
    <w:rsid w:val="00DC3CB0"/>
    <w:rsid w:val="00DD697A"/>
    <w:rsid w:val="00DE7816"/>
    <w:rsid w:val="00DE7AE0"/>
    <w:rsid w:val="00DF38FF"/>
    <w:rsid w:val="00DF7660"/>
    <w:rsid w:val="00E05C1B"/>
    <w:rsid w:val="00E065F8"/>
    <w:rsid w:val="00E06F65"/>
    <w:rsid w:val="00E479B0"/>
    <w:rsid w:val="00E5123A"/>
    <w:rsid w:val="00E52E5E"/>
    <w:rsid w:val="00E65BFD"/>
    <w:rsid w:val="00E83617"/>
    <w:rsid w:val="00EB1655"/>
    <w:rsid w:val="00EB5FFF"/>
    <w:rsid w:val="00EB659B"/>
    <w:rsid w:val="00EB6DD0"/>
    <w:rsid w:val="00EC2AB5"/>
    <w:rsid w:val="00EC4319"/>
    <w:rsid w:val="00EE1375"/>
    <w:rsid w:val="00EE1961"/>
    <w:rsid w:val="00EE676B"/>
    <w:rsid w:val="00F02ACD"/>
    <w:rsid w:val="00F06F7B"/>
    <w:rsid w:val="00F203AF"/>
    <w:rsid w:val="00F22CBD"/>
    <w:rsid w:val="00F30AEC"/>
    <w:rsid w:val="00F37C5D"/>
    <w:rsid w:val="00F406D3"/>
    <w:rsid w:val="00F52693"/>
    <w:rsid w:val="00F70D62"/>
    <w:rsid w:val="00F73065"/>
    <w:rsid w:val="00F76323"/>
    <w:rsid w:val="00F80BF8"/>
    <w:rsid w:val="00F87180"/>
    <w:rsid w:val="00F92143"/>
    <w:rsid w:val="00F9347A"/>
    <w:rsid w:val="00FB6101"/>
    <w:rsid w:val="00FD01F1"/>
    <w:rsid w:val="00FE2B48"/>
    <w:rsid w:val="00FE4153"/>
    <w:rsid w:val="00FE7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UnresolvedMention">
    <w:name w:val="Unresolved Mention"/>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 w:type="paragraph" w:customStyle="1" w:styleId="Normal3">
    <w:name w:val="Normal3"/>
    <w:rsid w:val="00FE4153"/>
    <w:rPr>
      <w:rFonts w:ascii="Calibri" w:eastAsia="Calibri" w:hAnsi="Calibri" w:cs="Calibri"/>
      <w:lang w:eastAsia="pt-BR"/>
    </w:rPr>
  </w:style>
  <w:style w:type="character" w:customStyle="1" w:styleId="vkekvd">
    <w:name w:val="vkekvd"/>
    <w:basedOn w:val="Fontepargpadro"/>
    <w:rsid w:val="005473EF"/>
  </w:style>
  <w:style w:type="character" w:customStyle="1" w:styleId="t286pc">
    <w:name w:val="t286pc"/>
    <w:basedOn w:val="Fontepargpadro"/>
    <w:rsid w:val="00547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255243522">
      <w:bodyDiv w:val="1"/>
      <w:marLeft w:val="0"/>
      <w:marRight w:val="0"/>
      <w:marTop w:val="0"/>
      <w:marBottom w:val="0"/>
      <w:divBdr>
        <w:top w:val="none" w:sz="0" w:space="0" w:color="auto"/>
        <w:left w:val="none" w:sz="0" w:space="0" w:color="auto"/>
        <w:bottom w:val="none" w:sz="0" w:space="0" w:color="auto"/>
        <w:right w:val="none" w:sz="0" w:space="0" w:color="auto"/>
      </w:divBdr>
      <w:divsChild>
        <w:div w:id="1620641326">
          <w:marLeft w:val="0"/>
          <w:marRight w:val="0"/>
          <w:marTop w:val="0"/>
          <w:marBottom w:val="0"/>
          <w:divBdr>
            <w:top w:val="none" w:sz="0" w:space="0" w:color="auto"/>
            <w:left w:val="none" w:sz="0" w:space="0" w:color="auto"/>
            <w:bottom w:val="none" w:sz="0" w:space="0" w:color="auto"/>
            <w:right w:val="none" w:sz="0" w:space="0" w:color="auto"/>
          </w:divBdr>
        </w:div>
        <w:div w:id="1074014397">
          <w:marLeft w:val="0"/>
          <w:marRight w:val="0"/>
          <w:marTop w:val="0"/>
          <w:marBottom w:val="0"/>
          <w:divBdr>
            <w:top w:val="none" w:sz="0" w:space="0" w:color="auto"/>
            <w:left w:val="none" w:sz="0" w:space="0" w:color="auto"/>
            <w:bottom w:val="none" w:sz="0" w:space="0" w:color="auto"/>
            <w:right w:val="none" w:sz="0" w:space="0" w:color="auto"/>
          </w:divBdr>
        </w:div>
        <w:div w:id="530461700">
          <w:marLeft w:val="0"/>
          <w:marRight w:val="0"/>
          <w:marTop w:val="0"/>
          <w:marBottom w:val="0"/>
          <w:divBdr>
            <w:top w:val="none" w:sz="0" w:space="0" w:color="auto"/>
            <w:left w:val="none" w:sz="0" w:space="0" w:color="auto"/>
            <w:bottom w:val="none" w:sz="0" w:space="0" w:color="auto"/>
            <w:right w:val="none" w:sz="0" w:space="0" w:color="auto"/>
          </w:divBdr>
        </w:div>
      </w:divsChild>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574005542">
      <w:bodyDiv w:val="1"/>
      <w:marLeft w:val="0"/>
      <w:marRight w:val="0"/>
      <w:marTop w:val="0"/>
      <w:marBottom w:val="0"/>
      <w:divBdr>
        <w:top w:val="none" w:sz="0" w:space="0" w:color="auto"/>
        <w:left w:val="none" w:sz="0" w:space="0" w:color="auto"/>
        <w:bottom w:val="none" w:sz="0" w:space="0" w:color="auto"/>
        <w:right w:val="none" w:sz="0" w:space="0" w:color="auto"/>
      </w:divBdr>
      <w:divsChild>
        <w:div w:id="967709435">
          <w:marLeft w:val="0"/>
          <w:marRight w:val="0"/>
          <w:marTop w:val="0"/>
          <w:marBottom w:val="0"/>
          <w:divBdr>
            <w:top w:val="none" w:sz="0" w:space="0" w:color="auto"/>
            <w:left w:val="none" w:sz="0" w:space="0" w:color="auto"/>
            <w:bottom w:val="none" w:sz="0" w:space="0" w:color="auto"/>
            <w:right w:val="none" w:sz="0" w:space="0" w:color="auto"/>
          </w:divBdr>
        </w:div>
        <w:div w:id="1597790914">
          <w:marLeft w:val="0"/>
          <w:marRight w:val="0"/>
          <w:marTop w:val="0"/>
          <w:marBottom w:val="0"/>
          <w:divBdr>
            <w:top w:val="none" w:sz="0" w:space="0" w:color="auto"/>
            <w:left w:val="none" w:sz="0" w:space="0" w:color="auto"/>
            <w:bottom w:val="none" w:sz="0" w:space="0" w:color="auto"/>
            <w:right w:val="none" w:sz="0" w:space="0" w:color="auto"/>
          </w:divBdr>
        </w:div>
      </w:divsChild>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F2E51-CBD6-4930-B190-46262CBAE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20911</Words>
  <Characters>112925</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3</cp:revision>
  <cp:lastPrinted>2026-06-19T16:30:00Z</cp:lastPrinted>
  <dcterms:created xsi:type="dcterms:W3CDTF">2026-06-19T17:47:00Z</dcterms:created>
  <dcterms:modified xsi:type="dcterms:W3CDTF">2026-06-19T17:48:00Z</dcterms:modified>
</cp:coreProperties>
</file>