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06744547" w:rsidR="00AF335C" w:rsidRPr="00C64EEA" w:rsidRDefault="00AF335C" w:rsidP="008F7439">
      <w:pPr>
        <w:spacing w:line="276" w:lineRule="auto"/>
        <w:jc w:val="center"/>
        <w:rPr>
          <w:b/>
        </w:rPr>
      </w:pPr>
      <w:r w:rsidRPr="00C64EEA">
        <w:rPr>
          <w:b/>
        </w:rPr>
        <w:t xml:space="preserve">EDITAL DE DISPENSA ELETRÔNICA Nº </w:t>
      </w:r>
      <w:r w:rsidR="00D77FB4">
        <w:rPr>
          <w:b/>
        </w:rPr>
        <w:t>002/2026</w:t>
      </w:r>
    </w:p>
    <w:p w14:paraId="5BC32FC8" w14:textId="78FE2B26" w:rsidR="00AF335C" w:rsidRPr="00C64EEA" w:rsidRDefault="00AF335C" w:rsidP="008F7439">
      <w:pPr>
        <w:spacing w:line="276" w:lineRule="auto"/>
        <w:jc w:val="center"/>
        <w:rPr>
          <w:b/>
        </w:rPr>
      </w:pPr>
      <w:r w:rsidRPr="00C64EEA">
        <w:rPr>
          <w:b/>
        </w:rPr>
        <w:t xml:space="preserve">PROCESSO ADMINISTRATIVO Nº </w:t>
      </w:r>
      <w:r w:rsidR="0092535F">
        <w:rPr>
          <w:b/>
        </w:rPr>
        <w:t>015/2026</w:t>
      </w:r>
    </w:p>
    <w:p w14:paraId="6A0CFE12" w14:textId="77777777" w:rsidR="00AF335C" w:rsidRPr="00C64EEA" w:rsidRDefault="00AF335C" w:rsidP="008F7439">
      <w:pPr>
        <w:spacing w:line="276" w:lineRule="auto"/>
        <w:jc w:val="center"/>
        <w:rPr>
          <w:b/>
        </w:rPr>
      </w:pPr>
    </w:p>
    <w:p w14:paraId="0F7BE065" w14:textId="1C6639EA" w:rsidR="00AF335C" w:rsidRPr="00F80BF8" w:rsidRDefault="00AF335C" w:rsidP="008F7439">
      <w:pPr>
        <w:spacing w:line="276" w:lineRule="auto"/>
        <w:ind w:left="4956"/>
        <w:rPr>
          <w:rFonts w:cstheme="minorHAnsi"/>
          <w:b/>
        </w:rPr>
      </w:pPr>
      <w:bookmarkStart w:id="0" w:name="_Hlk194999522"/>
      <w:r w:rsidRPr="00C64EEA">
        <w:rPr>
          <w:rFonts w:eastAsia="Aptos"/>
          <w:b/>
          <w:bCs/>
        </w:rPr>
        <w:t xml:space="preserve">CONTRATAÇÃO DE EMPRESA ESPECIALIZADA PARA </w:t>
      </w:r>
      <w:r w:rsidR="008B2864">
        <w:rPr>
          <w:rFonts w:eastAsia="Aptos"/>
          <w:b/>
          <w:bCs/>
        </w:rPr>
        <w:t xml:space="preserve">O FORNECIMENTO DE </w:t>
      </w:r>
      <w:r w:rsidR="0092535F">
        <w:rPr>
          <w:rFonts w:eastAsia="Aptos"/>
          <w:b/>
          <w:bCs/>
        </w:rPr>
        <w:t>TABLETS</w:t>
      </w:r>
      <w:r w:rsidR="00772E9F">
        <w:rPr>
          <w:rFonts w:eastAsia="Aptos"/>
          <w:b/>
          <w:bCs/>
        </w:rPr>
        <w:t xml:space="preserve"> PARA ATENDER A DEMANDA DA SECRETARIA MUNICIPAL DE </w:t>
      </w:r>
      <w:r w:rsidR="005D0B67">
        <w:rPr>
          <w:rFonts w:eastAsia="Aptos"/>
          <w:b/>
          <w:bCs/>
        </w:rPr>
        <w:t xml:space="preserve">SAÚDE </w:t>
      </w:r>
      <w:r w:rsidRPr="00F80BF8">
        <w:rPr>
          <w:rFonts w:eastAsia="Aptos" w:cstheme="minorHAnsi"/>
          <w:b/>
          <w:bCs/>
        </w:rPr>
        <w:t xml:space="preserve">DE </w:t>
      </w:r>
      <w:r w:rsidR="008B2864" w:rsidRPr="00F80BF8">
        <w:rPr>
          <w:rFonts w:eastAsia="Aptos" w:cstheme="minorHAnsi"/>
          <w:b/>
          <w:bCs/>
        </w:rPr>
        <w:t>MUNDO NOVO</w:t>
      </w:r>
      <w:r w:rsidR="002B406B">
        <w:rPr>
          <w:rFonts w:eastAsia="Aptos" w:cstheme="minorHAnsi"/>
          <w:b/>
          <w:bCs/>
        </w:rPr>
        <w:t xml:space="preserve"> </w:t>
      </w:r>
      <w:r w:rsidRPr="00F80BF8">
        <w:rPr>
          <w:rFonts w:eastAsia="Aptos" w:cstheme="minorHAnsi"/>
          <w:b/>
          <w:bCs/>
        </w:rPr>
        <w:t>– BAHIA.</w:t>
      </w:r>
    </w:p>
    <w:p w14:paraId="1E5C2CBB" w14:textId="15D42EB4" w:rsidR="00AF335C" w:rsidRPr="00F80BF8" w:rsidRDefault="00210D9A" w:rsidP="008F7439">
      <w:pPr>
        <w:spacing w:before="200" w:line="276" w:lineRule="auto"/>
        <w:rPr>
          <w:rFonts w:eastAsia="Aptos" w:cstheme="minorHAnsi"/>
          <w:b/>
          <w:bCs/>
        </w:rPr>
      </w:pPr>
      <w:bookmarkStart w:id="1" w:name="_Hlk68856893"/>
      <w:bookmarkEnd w:id="0"/>
      <w:r w:rsidRPr="00F80BF8">
        <w:rPr>
          <w:rFonts w:cstheme="minorHAnsi"/>
        </w:rPr>
        <w:t xml:space="preserve">O </w:t>
      </w:r>
      <w:r w:rsidRPr="00F80BF8">
        <w:rPr>
          <w:rFonts w:cstheme="minorHAnsi"/>
          <w:b/>
          <w:bCs/>
        </w:rPr>
        <w:t>MUNICÍPIO DE MUNDO NOVO-BA</w:t>
      </w:r>
      <w:r w:rsidRPr="00F80BF8">
        <w:rPr>
          <w:rFonts w:cstheme="minorHAnsi"/>
        </w:rPr>
        <w:t xml:space="preserve">, pessoa jurídica de direito público interno, inscrito no </w:t>
      </w:r>
      <w:r w:rsidRPr="00F80BF8">
        <w:rPr>
          <w:rFonts w:cstheme="minorHAnsi"/>
          <w:b/>
          <w:bCs/>
        </w:rPr>
        <w:t>C.N.P.J/MF</w:t>
      </w:r>
      <w:r w:rsidRPr="00F80BF8">
        <w:rPr>
          <w:rFonts w:cstheme="minorHAnsi"/>
        </w:rPr>
        <w:t xml:space="preserve"> sob o n</w:t>
      </w:r>
      <w:r w:rsidR="00716814" w:rsidRPr="00F80BF8">
        <w:rPr>
          <w:rFonts w:cstheme="minorHAnsi"/>
        </w:rPr>
        <w:t xml:space="preserve">º </w:t>
      </w:r>
      <w:r w:rsidRPr="00F80BF8">
        <w:rPr>
          <w:rFonts w:cstheme="minorHAnsi"/>
        </w:rPr>
        <w:t xml:space="preserve">13.795.380/0001-40, </w:t>
      </w:r>
      <w:r w:rsidRPr="00F0271E">
        <w:rPr>
          <w:rFonts w:cstheme="minorHAnsi"/>
          <w:bCs/>
        </w:rPr>
        <w:t>situad</w:t>
      </w:r>
      <w:r w:rsidR="00F0271E" w:rsidRPr="00F0271E">
        <w:rPr>
          <w:rFonts w:cstheme="minorHAnsi"/>
          <w:bCs/>
        </w:rPr>
        <w:t xml:space="preserve">o na </w:t>
      </w:r>
      <w:r w:rsidR="0092535F">
        <w:rPr>
          <w:rFonts w:cstheme="minorHAnsi"/>
        </w:rPr>
        <w:t>Praça Jairo Moreira de Almeida, S/N</w:t>
      </w:r>
      <w:r w:rsidRPr="00F80BF8">
        <w:rPr>
          <w:rFonts w:cstheme="minorHAnsi"/>
        </w:rPr>
        <w:t xml:space="preserve">, Centro, Mundo Novo – Ba, </w:t>
      </w:r>
      <w:r w:rsidRPr="00F80BF8">
        <w:rPr>
          <w:rFonts w:cstheme="minorHAnsi"/>
          <w:bCs/>
        </w:rPr>
        <w:t>neste ato</w:t>
      </w:r>
      <w:r w:rsidRPr="00F80BF8">
        <w:rPr>
          <w:rFonts w:cstheme="minorHAnsi"/>
        </w:rPr>
        <w:t xml:space="preserve"> representado pela Prefeita a Senhora </w:t>
      </w:r>
      <w:r w:rsidRPr="00F80BF8">
        <w:rPr>
          <w:rFonts w:cstheme="minorHAnsi"/>
          <w:b/>
        </w:rPr>
        <w:t>ANA PAULA DE OLIVEIRA COSTA</w:t>
      </w:r>
      <w:r w:rsidR="00AF335C" w:rsidRPr="00F80BF8">
        <w:rPr>
          <w:rFonts w:cstheme="minorHAnsi"/>
        </w:rPr>
        <w:t xml:space="preserve">, no exercício de seu mandato político por meio do Edital de </w:t>
      </w:r>
      <w:r w:rsidR="00AF335C" w:rsidRPr="00F80BF8">
        <w:rPr>
          <w:rFonts w:cstheme="minorHAnsi"/>
          <w:b/>
          <w:bCs/>
        </w:rPr>
        <w:t xml:space="preserve">DISPENSA ELETRÔNICA nº </w:t>
      </w:r>
      <w:r w:rsidR="00D77FB4">
        <w:rPr>
          <w:rFonts w:cstheme="minorHAnsi"/>
          <w:b/>
          <w:bCs/>
        </w:rPr>
        <w:t>002/2026</w:t>
      </w:r>
      <w:r w:rsidR="00AF335C" w:rsidRPr="00F80BF8">
        <w:rPr>
          <w:rFonts w:cstheme="minorHAnsi"/>
        </w:rPr>
        <w:t>, em conformidade com a Lei Federal n. 14.133/21</w:t>
      </w:r>
      <w:r w:rsidR="00E05C1B" w:rsidRPr="00F80BF8">
        <w:rPr>
          <w:rFonts w:cstheme="minorHAnsi"/>
        </w:rPr>
        <w:t xml:space="preserve"> </w:t>
      </w:r>
      <w:r w:rsidR="00AF335C" w:rsidRPr="00F80BF8">
        <w:rPr>
          <w:rFonts w:cstheme="minorHAnsi"/>
        </w:rPr>
        <w:t xml:space="preserve">e demais legislações aplicáveis, torna público que realizará a </w:t>
      </w:r>
      <w:bookmarkStart w:id="2" w:name="_Hlk202189493"/>
      <w:r w:rsidR="00E05C1B" w:rsidRPr="00F80BF8">
        <w:rPr>
          <w:rFonts w:eastAsia="Aptos" w:cstheme="minorHAnsi"/>
          <w:b/>
          <w:bCs/>
        </w:rPr>
        <w:t xml:space="preserve">CONTRATAÇÃO DE EMPRESA ESPECIALIZADA PARA O FORNECIMENTO DE </w:t>
      </w:r>
      <w:r w:rsidR="0092535F">
        <w:rPr>
          <w:rFonts w:eastAsia="Aptos" w:cstheme="minorHAnsi"/>
          <w:b/>
          <w:bCs/>
        </w:rPr>
        <w:t>TABLETS</w:t>
      </w:r>
      <w:r w:rsidR="00DE052B">
        <w:rPr>
          <w:rFonts w:eastAsia="Aptos" w:cstheme="minorHAnsi"/>
          <w:b/>
          <w:bCs/>
        </w:rPr>
        <w:t xml:space="preserve"> PARA ATENDER A DEMANDA DA SECRETARIA MUNICIPAL DE SAÚDE DE</w:t>
      </w:r>
      <w:r w:rsidR="00E05C1B" w:rsidRPr="00F80BF8">
        <w:rPr>
          <w:rFonts w:eastAsia="Aptos" w:cstheme="minorHAnsi"/>
          <w:b/>
          <w:bCs/>
        </w:rPr>
        <w:t xml:space="preserve"> MUNDO NOVO</w:t>
      </w:r>
      <w:r w:rsidR="00DE052B">
        <w:rPr>
          <w:rFonts w:eastAsia="Aptos" w:cstheme="minorHAnsi"/>
          <w:b/>
          <w:bCs/>
        </w:rPr>
        <w:t xml:space="preserve"> </w:t>
      </w:r>
      <w:r w:rsidR="00A86002">
        <w:rPr>
          <w:rFonts w:eastAsia="Aptos" w:cstheme="minorHAnsi"/>
          <w:b/>
          <w:bCs/>
        </w:rPr>
        <w:t xml:space="preserve"> </w:t>
      </w:r>
      <w:r w:rsidR="00E05C1B" w:rsidRPr="00F80BF8">
        <w:rPr>
          <w:rFonts w:eastAsia="Aptos" w:cstheme="minorHAnsi"/>
          <w:b/>
          <w:bCs/>
        </w:rPr>
        <w:t>– BAHIA</w:t>
      </w:r>
      <w:bookmarkEnd w:id="2"/>
      <w:r w:rsidR="00AF335C" w:rsidRPr="00F80BF8">
        <w:rPr>
          <w:rFonts w:cstheme="minorHAnsi"/>
          <w:b/>
        </w:rPr>
        <w:t>,</w:t>
      </w:r>
      <w:r w:rsidR="00AF335C" w:rsidRPr="00F80BF8">
        <w:rPr>
          <w:rFonts w:cstheme="minorHAnsi"/>
        </w:rPr>
        <w:t xml:space="preserve"> nos termos e condições estabelecidas no presente Edital, Anexo I – Planilha e Termo d Referência, bem como, no Processo Administrativo nº </w:t>
      </w:r>
      <w:r w:rsidR="0092535F">
        <w:rPr>
          <w:rFonts w:cstheme="minorHAnsi"/>
        </w:rPr>
        <w:t>015/2026</w:t>
      </w:r>
      <w:r w:rsidR="00AF335C" w:rsidRPr="00F80BF8">
        <w:rPr>
          <w:rFonts w:cstheme="minorHAnsi"/>
        </w:rPr>
        <w:t>.</w:t>
      </w:r>
    </w:p>
    <w:bookmarkEnd w:id="1"/>
    <w:p w14:paraId="512CB196" w14:textId="77777777" w:rsidR="00AF335C" w:rsidRPr="00F80BF8" w:rsidRDefault="00AF335C" w:rsidP="008F7439">
      <w:pPr>
        <w:pStyle w:val="Ttulo2"/>
        <w:spacing w:line="276" w:lineRule="auto"/>
        <w:ind w:left="0" w:right="1417"/>
        <w:jc w:val="center"/>
        <w:rPr>
          <w:rFonts w:asciiTheme="minorHAnsi" w:hAnsiTheme="minorHAnsi" w:cstheme="minorHAnsi"/>
          <w:sz w:val="22"/>
          <w:szCs w:val="22"/>
          <w:lang w:val="pt-BR"/>
        </w:rPr>
      </w:pPr>
    </w:p>
    <w:p w14:paraId="3AA5B56A" w14:textId="77777777" w:rsidR="00AF335C" w:rsidRPr="00F80BF8" w:rsidRDefault="00AF335C" w:rsidP="008F7439">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 - REGÊNCIA LEGAL</w:t>
      </w:r>
    </w:p>
    <w:p w14:paraId="022D68E5" w14:textId="32DF96E7" w:rsidR="00AF335C" w:rsidRPr="00F80BF8" w:rsidRDefault="00AF335C" w:rsidP="008F7439">
      <w:pPr>
        <w:pStyle w:val="TableParagraph"/>
        <w:spacing w:line="276" w:lineRule="auto"/>
        <w:jc w:val="both"/>
        <w:rPr>
          <w:rFonts w:asciiTheme="minorHAnsi" w:hAnsiTheme="minorHAnsi" w:cstheme="minorHAnsi"/>
        </w:rPr>
      </w:pPr>
      <w:r w:rsidRPr="00F80BF8">
        <w:rPr>
          <w:rFonts w:asciiTheme="minorHAnsi" w:hAnsiTheme="minorHAnsi" w:cstheme="minorHAnsi"/>
        </w:rPr>
        <w:t xml:space="preserve">LEI Nº 14.133/2021, LEI COMPLEMENTAR nº 123/2006 E SUAS ALTERAÇÕES POSTERIORES, DECRETOS MUNICIPAIS </w:t>
      </w:r>
      <w:r w:rsidR="003B5EF8" w:rsidRPr="00F80BF8">
        <w:rPr>
          <w:rFonts w:asciiTheme="minorHAnsi" w:hAnsiTheme="minorHAnsi" w:cstheme="minorHAnsi"/>
        </w:rPr>
        <w:t>RESPECTIVOS</w:t>
      </w:r>
      <w:r w:rsidRPr="00F80BF8">
        <w:rPr>
          <w:rFonts w:asciiTheme="minorHAnsi" w:hAnsiTheme="minorHAnsi" w:cstheme="minorHAnsi"/>
        </w:rPr>
        <w:t>, E DEMAIS LEGISLAÇÕES APLICÁVEIS.</w:t>
      </w:r>
    </w:p>
    <w:p w14:paraId="231DD450" w14:textId="77777777" w:rsidR="00AF335C" w:rsidRPr="00F80BF8" w:rsidRDefault="00AF335C" w:rsidP="008F7439">
      <w:pPr>
        <w:pStyle w:val="TableParagraph"/>
        <w:spacing w:line="276" w:lineRule="auto"/>
        <w:jc w:val="both"/>
        <w:rPr>
          <w:rFonts w:asciiTheme="minorHAnsi" w:hAnsiTheme="minorHAnsi" w:cstheme="minorHAnsi"/>
          <w:sz w:val="18"/>
          <w:szCs w:val="18"/>
        </w:rPr>
      </w:pPr>
    </w:p>
    <w:p w14:paraId="4A66C09B" w14:textId="77777777" w:rsidR="00AF335C" w:rsidRPr="00F80BF8" w:rsidRDefault="00AF335C" w:rsidP="008F7439">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II - ÓRGÃO INTERESSADO/ SETOR</w:t>
      </w:r>
    </w:p>
    <w:p w14:paraId="62F7C5FC" w14:textId="2316852C" w:rsidR="00AF335C" w:rsidRPr="00F80BF8" w:rsidRDefault="00AF335C" w:rsidP="008F7439">
      <w:pPr>
        <w:pStyle w:val="TableParagraph"/>
        <w:spacing w:line="276" w:lineRule="auto"/>
        <w:rPr>
          <w:rFonts w:asciiTheme="minorHAnsi" w:hAnsiTheme="minorHAnsi" w:cstheme="minorHAnsi"/>
        </w:rPr>
      </w:pPr>
      <w:r w:rsidRPr="00F80BF8">
        <w:rPr>
          <w:rFonts w:asciiTheme="minorHAnsi" w:hAnsiTheme="minorHAnsi" w:cstheme="minorHAnsi"/>
        </w:rPr>
        <w:t xml:space="preserve">SECRETARIA DE </w:t>
      </w:r>
      <w:r w:rsidR="00D824DB">
        <w:rPr>
          <w:rFonts w:asciiTheme="minorHAnsi" w:hAnsiTheme="minorHAnsi" w:cstheme="minorHAnsi"/>
          <w:b/>
          <w:u w:val="single"/>
        </w:rPr>
        <w:t>SAÚDE</w:t>
      </w:r>
    </w:p>
    <w:p w14:paraId="56733FEB" w14:textId="77777777" w:rsidR="00AF335C" w:rsidRPr="00F80BF8" w:rsidRDefault="00AF335C" w:rsidP="008F7439">
      <w:pPr>
        <w:pStyle w:val="TableParagraph"/>
        <w:spacing w:line="276" w:lineRule="auto"/>
        <w:rPr>
          <w:rFonts w:asciiTheme="minorHAnsi" w:hAnsiTheme="minorHAnsi" w:cstheme="minorHAnsi"/>
          <w:sz w:val="18"/>
          <w:szCs w:val="18"/>
        </w:rPr>
      </w:pPr>
    </w:p>
    <w:p w14:paraId="1E67FF60" w14:textId="77777777" w:rsidR="00AF335C" w:rsidRPr="00F80BF8" w:rsidRDefault="00AF335C" w:rsidP="008F7439">
      <w:pPr>
        <w:pStyle w:val="TableParagraph"/>
        <w:shd w:val="clear" w:color="auto" w:fill="D9D9D9"/>
        <w:tabs>
          <w:tab w:val="left" w:pos="4705"/>
        </w:tabs>
        <w:spacing w:line="276" w:lineRule="auto"/>
        <w:rPr>
          <w:rFonts w:asciiTheme="minorHAnsi" w:hAnsiTheme="minorHAnsi" w:cstheme="minorHAnsi"/>
          <w:b/>
        </w:rPr>
      </w:pPr>
      <w:r w:rsidRPr="00F80BF8">
        <w:rPr>
          <w:rFonts w:asciiTheme="minorHAnsi" w:hAnsiTheme="minorHAnsi" w:cstheme="minorHAnsi"/>
          <w:b/>
          <w:shd w:val="clear" w:color="auto" w:fill="D9D9D9"/>
        </w:rPr>
        <w:t>III - MODALIDADE</w:t>
      </w:r>
      <w:r w:rsidRPr="00F80BF8">
        <w:rPr>
          <w:rFonts w:asciiTheme="minorHAnsi" w:hAnsiTheme="minorHAnsi" w:cstheme="minorHAnsi"/>
          <w:b/>
          <w:shd w:val="clear" w:color="auto" w:fill="D9D9D9"/>
        </w:rPr>
        <w:tab/>
      </w:r>
    </w:p>
    <w:p w14:paraId="16BCDA06" w14:textId="7A06754A" w:rsidR="00AF335C" w:rsidRPr="00F80BF8" w:rsidRDefault="00AF335C" w:rsidP="008F7439">
      <w:pPr>
        <w:pStyle w:val="TableParagraph"/>
        <w:spacing w:line="276" w:lineRule="auto"/>
        <w:rPr>
          <w:rFonts w:asciiTheme="minorHAnsi" w:hAnsiTheme="minorHAnsi" w:cstheme="minorHAnsi"/>
          <w:b/>
          <w:bCs/>
        </w:rPr>
      </w:pPr>
      <w:r w:rsidRPr="00F80BF8">
        <w:rPr>
          <w:rFonts w:asciiTheme="minorHAnsi" w:hAnsiTheme="minorHAnsi" w:cstheme="minorHAnsi"/>
        </w:rPr>
        <w:t xml:space="preserve">Dispensa Eletrônica Nº </w:t>
      </w:r>
      <w:r w:rsidR="00D77FB4">
        <w:rPr>
          <w:rFonts w:asciiTheme="minorHAnsi" w:hAnsiTheme="minorHAnsi" w:cstheme="minorHAnsi"/>
          <w:b/>
          <w:bCs/>
        </w:rPr>
        <w:t>002/2026</w:t>
      </w:r>
      <w:r w:rsidRPr="00F80BF8">
        <w:rPr>
          <w:rFonts w:asciiTheme="minorHAnsi" w:hAnsiTheme="minorHAnsi" w:cstheme="minorHAnsi"/>
          <w:b/>
          <w:bCs/>
        </w:rPr>
        <w:t>.</w:t>
      </w:r>
    </w:p>
    <w:p w14:paraId="6604CAFB" w14:textId="77777777" w:rsidR="00AF335C" w:rsidRPr="00F80BF8" w:rsidRDefault="00AF335C" w:rsidP="008F7439">
      <w:pPr>
        <w:spacing w:line="276" w:lineRule="auto"/>
        <w:rPr>
          <w:rFonts w:cstheme="minorHAnsi"/>
        </w:rPr>
      </w:pPr>
      <w:r w:rsidRPr="00F80BF8">
        <w:rPr>
          <w:rFonts w:cstheme="minorHAnsi"/>
        </w:rPr>
        <w:t xml:space="preserve">Dispensa de Licitação, por meio do Sistema de Compras </w:t>
      </w:r>
      <w:r w:rsidRPr="00F80BF8">
        <w:rPr>
          <w:rFonts w:cstheme="minorHAnsi"/>
          <w:color w:val="0070C0"/>
          <w:shd w:val="clear" w:color="auto" w:fill="FFFFFF"/>
        </w:rPr>
        <w:t>https://bllcompras.com</w:t>
      </w:r>
      <w:r w:rsidRPr="00F80BF8">
        <w:rPr>
          <w:rFonts w:cstheme="minorHAnsi"/>
        </w:rPr>
        <w:t>, com base legal do Art. 75, II da Lei 14.133/2021.</w:t>
      </w:r>
    </w:p>
    <w:p w14:paraId="60EBDEDE" w14:textId="77777777" w:rsidR="00AF335C" w:rsidRPr="00A53F13" w:rsidRDefault="00AF335C" w:rsidP="008F7439">
      <w:pPr>
        <w:pStyle w:val="TableParagraph"/>
        <w:spacing w:line="276" w:lineRule="auto"/>
        <w:rPr>
          <w:rFonts w:asciiTheme="minorHAnsi" w:hAnsiTheme="minorHAnsi" w:cstheme="minorHAnsi"/>
          <w:sz w:val="10"/>
          <w:szCs w:val="10"/>
        </w:rPr>
      </w:pPr>
    </w:p>
    <w:p w14:paraId="53D1C2C3" w14:textId="77777777" w:rsidR="00AF335C" w:rsidRPr="00F80BF8" w:rsidRDefault="00AF335C" w:rsidP="008F7439">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IV - PROCESSO ADMINISTRATIVO</w:t>
      </w:r>
    </w:p>
    <w:p w14:paraId="3129A40F" w14:textId="5A42BE3D" w:rsidR="00AF335C" w:rsidRPr="00F80BF8" w:rsidRDefault="00AF335C" w:rsidP="008F7439">
      <w:pPr>
        <w:pStyle w:val="TableParagraph"/>
        <w:spacing w:line="276" w:lineRule="auto"/>
        <w:rPr>
          <w:rFonts w:asciiTheme="minorHAnsi" w:hAnsiTheme="minorHAnsi" w:cstheme="minorHAnsi"/>
        </w:rPr>
      </w:pPr>
      <w:r w:rsidRPr="00F80BF8">
        <w:rPr>
          <w:rFonts w:asciiTheme="minorHAnsi" w:hAnsiTheme="minorHAnsi" w:cstheme="minorHAnsi"/>
        </w:rPr>
        <w:t xml:space="preserve">Nº </w:t>
      </w:r>
      <w:r w:rsidR="0092535F">
        <w:rPr>
          <w:rFonts w:asciiTheme="minorHAnsi" w:hAnsiTheme="minorHAnsi" w:cstheme="minorHAnsi"/>
        </w:rPr>
        <w:t>015/2026</w:t>
      </w:r>
    </w:p>
    <w:p w14:paraId="25879889" w14:textId="77777777" w:rsidR="00AF335C" w:rsidRPr="00F80BF8" w:rsidRDefault="00AF335C" w:rsidP="008F7439">
      <w:pPr>
        <w:pStyle w:val="TableParagraph"/>
        <w:spacing w:line="276" w:lineRule="auto"/>
        <w:rPr>
          <w:rFonts w:asciiTheme="minorHAnsi" w:hAnsiTheme="minorHAnsi" w:cstheme="minorHAnsi"/>
          <w:sz w:val="18"/>
          <w:szCs w:val="18"/>
        </w:rPr>
      </w:pPr>
    </w:p>
    <w:p w14:paraId="5DF38560" w14:textId="77777777" w:rsidR="00AF335C" w:rsidRPr="00F80BF8" w:rsidRDefault="00AF335C" w:rsidP="008F7439">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 - TIPO DE LICITAÇÃO</w:t>
      </w:r>
    </w:p>
    <w:p w14:paraId="6250AA43" w14:textId="77777777" w:rsidR="00AF335C" w:rsidRPr="00F80BF8" w:rsidRDefault="00AF335C" w:rsidP="008F7439">
      <w:pPr>
        <w:pStyle w:val="TableParagraph"/>
        <w:spacing w:line="276" w:lineRule="auto"/>
        <w:rPr>
          <w:rFonts w:asciiTheme="minorHAnsi" w:hAnsiTheme="minorHAnsi" w:cstheme="minorHAnsi"/>
          <w:bCs/>
        </w:rPr>
      </w:pPr>
      <w:r w:rsidRPr="00F80BF8">
        <w:rPr>
          <w:rFonts w:asciiTheme="minorHAnsi" w:hAnsiTheme="minorHAnsi" w:cstheme="minorHAnsi"/>
          <w:bCs/>
        </w:rPr>
        <w:t>MENOR PREÇO</w:t>
      </w:r>
    </w:p>
    <w:p w14:paraId="4BA0A5E1" w14:textId="77777777" w:rsidR="00AF335C" w:rsidRPr="00F80BF8" w:rsidRDefault="00AF335C" w:rsidP="008F7439">
      <w:pPr>
        <w:pStyle w:val="TableParagraph"/>
        <w:spacing w:line="276" w:lineRule="auto"/>
        <w:rPr>
          <w:rFonts w:asciiTheme="minorHAnsi" w:hAnsiTheme="minorHAnsi" w:cstheme="minorHAnsi"/>
          <w:b/>
        </w:rPr>
      </w:pPr>
    </w:p>
    <w:p w14:paraId="6D0884E6" w14:textId="77777777" w:rsidR="00AF335C" w:rsidRPr="00F80BF8" w:rsidRDefault="00AF335C" w:rsidP="008F7439">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 - CRITÉRIO DE JULGAMENTO</w:t>
      </w:r>
    </w:p>
    <w:p w14:paraId="7ADF556D" w14:textId="77777777" w:rsidR="00AF335C" w:rsidRPr="00F80BF8" w:rsidRDefault="00AF335C" w:rsidP="008F7439">
      <w:pPr>
        <w:pStyle w:val="TableParagraph"/>
        <w:spacing w:line="276" w:lineRule="auto"/>
        <w:rPr>
          <w:rFonts w:asciiTheme="minorHAnsi" w:hAnsiTheme="minorHAnsi" w:cstheme="minorHAnsi"/>
          <w:bCs/>
        </w:rPr>
      </w:pPr>
      <w:r w:rsidRPr="00F80BF8">
        <w:rPr>
          <w:rFonts w:asciiTheme="minorHAnsi" w:hAnsiTheme="minorHAnsi" w:cstheme="minorHAnsi"/>
          <w:bCs/>
        </w:rPr>
        <w:t>MENOR PREÇO POR LOTE</w:t>
      </w:r>
    </w:p>
    <w:p w14:paraId="64DD29C3" w14:textId="77777777" w:rsidR="00AF335C" w:rsidRPr="00F80BF8" w:rsidRDefault="00AF335C" w:rsidP="008F7439">
      <w:pPr>
        <w:pStyle w:val="TableParagraph"/>
        <w:spacing w:line="276" w:lineRule="auto"/>
        <w:rPr>
          <w:rFonts w:asciiTheme="minorHAnsi" w:hAnsiTheme="minorHAnsi" w:cstheme="minorHAnsi"/>
          <w:b/>
          <w:sz w:val="18"/>
          <w:szCs w:val="18"/>
        </w:rPr>
      </w:pPr>
    </w:p>
    <w:p w14:paraId="1397FEBA" w14:textId="77777777" w:rsidR="00AF335C" w:rsidRPr="00F80BF8" w:rsidRDefault="00AF335C" w:rsidP="008F7439">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VII - OBJETO</w:t>
      </w:r>
    </w:p>
    <w:p w14:paraId="18AE5C37" w14:textId="2FC70F31" w:rsidR="00AF335C" w:rsidRPr="00147AC6" w:rsidRDefault="00147AC6" w:rsidP="008F7439">
      <w:pPr>
        <w:pStyle w:val="TableParagraph"/>
        <w:spacing w:line="276" w:lineRule="auto"/>
        <w:jc w:val="both"/>
        <w:rPr>
          <w:rFonts w:asciiTheme="minorHAnsi" w:hAnsiTheme="minorHAnsi" w:cstheme="minorHAnsi"/>
          <w:lang w:val="pt-BR"/>
        </w:rPr>
      </w:pPr>
      <w:r w:rsidRPr="00147AC6">
        <w:rPr>
          <w:rFonts w:asciiTheme="minorHAnsi" w:eastAsia="Aptos" w:hAnsiTheme="minorHAnsi" w:cstheme="minorHAnsi"/>
          <w:b/>
          <w:bCs/>
        </w:rPr>
        <w:t xml:space="preserve">CONTRATAÇÃO DE EMPRESA ESPECIALIZADA PARA O FORNECIMENTO DE </w:t>
      </w:r>
      <w:r w:rsidR="0092535F">
        <w:rPr>
          <w:rFonts w:asciiTheme="minorHAnsi" w:eastAsia="Aptos" w:hAnsiTheme="minorHAnsi" w:cstheme="minorHAnsi"/>
          <w:b/>
          <w:bCs/>
        </w:rPr>
        <w:t>TABLETS</w:t>
      </w:r>
      <w:r w:rsidRPr="00147AC6">
        <w:rPr>
          <w:rFonts w:asciiTheme="minorHAnsi" w:eastAsia="Aptos" w:hAnsiTheme="minorHAnsi" w:cstheme="minorHAnsi"/>
          <w:b/>
          <w:bCs/>
        </w:rPr>
        <w:t xml:space="preserve"> PARA ATENDER A</w:t>
      </w:r>
      <w:r w:rsidR="0092535F">
        <w:rPr>
          <w:rFonts w:asciiTheme="minorHAnsi" w:eastAsia="Aptos" w:hAnsiTheme="minorHAnsi" w:cstheme="minorHAnsi"/>
          <w:b/>
          <w:bCs/>
        </w:rPr>
        <w:t>S</w:t>
      </w:r>
      <w:r w:rsidRPr="00147AC6">
        <w:rPr>
          <w:rFonts w:asciiTheme="minorHAnsi" w:eastAsia="Aptos" w:hAnsiTheme="minorHAnsi" w:cstheme="minorHAnsi"/>
          <w:b/>
          <w:bCs/>
        </w:rPr>
        <w:t xml:space="preserve"> DEMANDA</w:t>
      </w:r>
      <w:r w:rsidR="0092535F">
        <w:rPr>
          <w:rFonts w:asciiTheme="minorHAnsi" w:eastAsia="Aptos" w:hAnsiTheme="minorHAnsi" w:cstheme="minorHAnsi"/>
          <w:b/>
          <w:bCs/>
        </w:rPr>
        <w:t>S</w:t>
      </w:r>
      <w:r w:rsidRPr="00147AC6">
        <w:rPr>
          <w:rFonts w:asciiTheme="minorHAnsi" w:eastAsia="Aptos" w:hAnsiTheme="minorHAnsi" w:cstheme="minorHAnsi"/>
          <w:b/>
          <w:bCs/>
        </w:rPr>
        <w:t xml:space="preserve"> DA SECRETARIA MUNICIPAL DE SAÚDE DE MUNDO NOVO  – BAHIA.</w:t>
      </w:r>
    </w:p>
    <w:p w14:paraId="7414750E" w14:textId="17684080" w:rsidR="00AF335C" w:rsidRPr="00F80BF8" w:rsidRDefault="00AF335C" w:rsidP="008F7439">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VIII - LOCAL E DATA DA SESSÃO PÚBLICA</w:t>
      </w:r>
    </w:p>
    <w:p w14:paraId="4FDB9A70" w14:textId="45F338E4" w:rsidR="00AF335C" w:rsidRPr="00F80BF8" w:rsidRDefault="00AF335C" w:rsidP="008F7439">
      <w:pPr>
        <w:spacing w:line="276" w:lineRule="auto"/>
        <w:rPr>
          <w:rFonts w:eastAsia="MS Mincho" w:cstheme="minorHAnsi"/>
          <w:kern w:val="3"/>
          <w:shd w:val="clear" w:color="auto" w:fill="FFFFFF"/>
          <w:lang w:eastAsia="zh-CN" w:bidi="hi-IN"/>
        </w:rPr>
      </w:pPr>
      <w:r w:rsidRPr="00F80BF8">
        <w:rPr>
          <w:rFonts w:cstheme="minorHAnsi"/>
          <w:b/>
        </w:rPr>
        <w:t xml:space="preserve">ENDEREÇO ELETRÔNICO: sendo local de publicação exclusivamente o sítio eletrônico </w:t>
      </w:r>
      <w:r w:rsidRPr="00F80BF8">
        <w:rPr>
          <w:rFonts w:cstheme="minorHAnsi"/>
          <w:shd w:val="clear" w:color="auto" w:fill="FFFFFF"/>
        </w:rPr>
        <w:t>https://bllcompras.com</w:t>
      </w:r>
      <w:r w:rsidRPr="00F80BF8">
        <w:rPr>
          <w:rFonts w:cstheme="minorHAnsi"/>
          <w:b/>
        </w:rPr>
        <w:t xml:space="preserve">; </w:t>
      </w:r>
      <w:hyperlink r:id="rId8"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 xml:space="preserve"> </w:t>
      </w:r>
    </w:p>
    <w:p w14:paraId="36C09A5F" w14:textId="77777777" w:rsidR="00AF335C" w:rsidRPr="00A53F13" w:rsidRDefault="00AF335C" w:rsidP="008F7439">
      <w:pPr>
        <w:spacing w:line="276" w:lineRule="auto"/>
        <w:rPr>
          <w:rFonts w:cstheme="minorHAnsi"/>
          <w:b/>
          <w:sz w:val="10"/>
          <w:szCs w:val="10"/>
        </w:rPr>
      </w:pPr>
    </w:p>
    <w:p w14:paraId="15EF06A1" w14:textId="6457A259" w:rsidR="00AF335C" w:rsidRPr="00D77FB4" w:rsidRDefault="00AF335C" w:rsidP="008F7439">
      <w:pPr>
        <w:spacing w:line="276" w:lineRule="auto"/>
        <w:rPr>
          <w:rFonts w:cstheme="minorHAnsi"/>
          <w:b/>
          <w:shd w:val="clear" w:color="auto" w:fill="FFFFFF"/>
        </w:rPr>
      </w:pPr>
      <w:r w:rsidRPr="00D77FB4">
        <w:rPr>
          <w:rFonts w:cstheme="minorHAnsi"/>
          <w:b/>
        </w:rPr>
        <w:t xml:space="preserve">PERÍODO DE RECEBIMENTO DAS PROPOSTAS – </w:t>
      </w:r>
      <w:r w:rsidRPr="00D77FB4">
        <w:rPr>
          <w:rFonts w:cstheme="minorHAnsi"/>
          <w:b/>
          <w:shd w:val="clear" w:color="auto" w:fill="FFFFFF"/>
        </w:rPr>
        <w:t xml:space="preserve">das </w:t>
      </w:r>
      <w:r w:rsidR="00D77FB4">
        <w:rPr>
          <w:rFonts w:cstheme="minorHAnsi"/>
          <w:b/>
          <w:shd w:val="clear" w:color="auto" w:fill="FFFFFF"/>
        </w:rPr>
        <w:t>08</w:t>
      </w:r>
      <w:r w:rsidRPr="00D77FB4">
        <w:rPr>
          <w:rFonts w:cstheme="minorHAnsi"/>
          <w:b/>
          <w:shd w:val="clear" w:color="auto" w:fill="FFFFFF"/>
        </w:rPr>
        <w:t xml:space="preserve"> horas do dia </w:t>
      </w:r>
      <w:r w:rsidR="00D77FB4">
        <w:rPr>
          <w:rFonts w:cstheme="minorHAnsi"/>
          <w:b/>
          <w:shd w:val="clear" w:color="auto" w:fill="FFFFFF"/>
        </w:rPr>
        <w:t>03</w:t>
      </w:r>
      <w:r w:rsidRPr="00D77FB4">
        <w:rPr>
          <w:rFonts w:cstheme="minorHAnsi"/>
          <w:b/>
          <w:shd w:val="clear" w:color="auto" w:fill="FFFFFF"/>
        </w:rPr>
        <w:t>/</w:t>
      </w:r>
      <w:r w:rsidR="00D77FB4">
        <w:rPr>
          <w:rFonts w:cstheme="minorHAnsi"/>
          <w:b/>
          <w:shd w:val="clear" w:color="auto" w:fill="FFFFFF"/>
        </w:rPr>
        <w:t>02</w:t>
      </w:r>
      <w:r w:rsidRPr="00D77FB4">
        <w:rPr>
          <w:rFonts w:cstheme="minorHAnsi"/>
          <w:b/>
          <w:shd w:val="clear" w:color="auto" w:fill="FFFFFF"/>
        </w:rPr>
        <w:t>/20</w:t>
      </w:r>
      <w:r w:rsidR="0092535F" w:rsidRPr="00D77FB4">
        <w:rPr>
          <w:rFonts w:cstheme="minorHAnsi"/>
          <w:b/>
          <w:shd w:val="clear" w:color="auto" w:fill="FFFFFF"/>
        </w:rPr>
        <w:t>26</w:t>
      </w:r>
      <w:r w:rsidRPr="00D77FB4">
        <w:rPr>
          <w:rFonts w:cstheme="minorHAnsi"/>
          <w:b/>
          <w:shd w:val="clear" w:color="auto" w:fill="FFFFFF"/>
        </w:rPr>
        <w:t xml:space="preserve"> às </w:t>
      </w:r>
      <w:r w:rsidR="00D77FB4">
        <w:rPr>
          <w:rFonts w:cstheme="minorHAnsi"/>
          <w:b/>
          <w:shd w:val="clear" w:color="auto" w:fill="FFFFFF"/>
        </w:rPr>
        <w:t>09</w:t>
      </w:r>
      <w:r w:rsidRPr="00D77FB4">
        <w:rPr>
          <w:rFonts w:cstheme="minorHAnsi"/>
          <w:b/>
          <w:shd w:val="clear" w:color="auto" w:fill="FFFFFF"/>
        </w:rPr>
        <w:t xml:space="preserve"> horas do dia </w:t>
      </w:r>
      <w:r w:rsidR="00D77FB4">
        <w:rPr>
          <w:rFonts w:cstheme="minorHAnsi"/>
          <w:b/>
          <w:shd w:val="clear" w:color="auto" w:fill="FFFFFF"/>
        </w:rPr>
        <w:t>06</w:t>
      </w:r>
      <w:r w:rsidRPr="00D77FB4">
        <w:rPr>
          <w:rFonts w:cstheme="minorHAnsi"/>
          <w:b/>
          <w:shd w:val="clear" w:color="auto" w:fill="FFFFFF"/>
        </w:rPr>
        <w:t>/</w:t>
      </w:r>
      <w:r w:rsidR="00D77FB4">
        <w:rPr>
          <w:rFonts w:cstheme="minorHAnsi"/>
          <w:b/>
          <w:shd w:val="clear" w:color="auto" w:fill="FFFFFF"/>
        </w:rPr>
        <w:t>02</w:t>
      </w:r>
      <w:r w:rsidRPr="00D77FB4">
        <w:rPr>
          <w:rFonts w:cstheme="minorHAnsi"/>
          <w:b/>
          <w:shd w:val="clear" w:color="auto" w:fill="FFFFFF"/>
        </w:rPr>
        <w:t>/202</w:t>
      </w:r>
      <w:r w:rsidR="0092535F" w:rsidRPr="00D77FB4">
        <w:rPr>
          <w:rFonts w:cstheme="minorHAnsi"/>
          <w:b/>
          <w:shd w:val="clear" w:color="auto" w:fill="FFFFFF"/>
        </w:rPr>
        <w:t>6</w:t>
      </w:r>
      <w:r w:rsidRPr="00D77FB4">
        <w:rPr>
          <w:rFonts w:cstheme="minorHAnsi"/>
          <w:b/>
          <w:shd w:val="clear" w:color="auto" w:fill="FFFFFF"/>
        </w:rPr>
        <w:t>.</w:t>
      </w:r>
    </w:p>
    <w:p w14:paraId="1C7F0A0E" w14:textId="4DF860DC" w:rsidR="00AF335C" w:rsidRPr="00D77FB4" w:rsidRDefault="00AF335C" w:rsidP="008F7439">
      <w:pPr>
        <w:pStyle w:val="TableParagraph"/>
        <w:spacing w:line="276" w:lineRule="auto"/>
        <w:jc w:val="both"/>
        <w:rPr>
          <w:rFonts w:asciiTheme="minorHAnsi" w:hAnsiTheme="minorHAnsi" w:cstheme="minorHAnsi"/>
          <w:b/>
        </w:rPr>
      </w:pPr>
      <w:r w:rsidRPr="00D77FB4">
        <w:rPr>
          <w:rFonts w:asciiTheme="minorHAnsi" w:hAnsiTheme="minorHAnsi" w:cstheme="minorHAnsi"/>
          <w:b/>
        </w:rPr>
        <w:t xml:space="preserve">PERÍODO DE LANCES – Das </w:t>
      </w:r>
      <w:r w:rsidR="00D77FB4">
        <w:rPr>
          <w:rFonts w:asciiTheme="minorHAnsi" w:hAnsiTheme="minorHAnsi" w:cstheme="minorHAnsi"/>
          <w:b/>
        </w:rPr>
        <w:t>09</w:t>
      </w:r>
      <w:r w:rsidRPr="00D77FB4">
        <w:rPr>
          <w:rFonts w:asciiTheme="minorHAnsi" w:hAnsiTheme="minorHAnsi" w:cstheme="minorHAnsi"/>
          <w:b/>
        </w:rPr>
        <w:t xml:space="preserve"> horas e </w:t>
      </w:r>
      <w:r w:rsidR="00D77FB4">
        <w:rPr>
          <w:rFonts w:asciiTheme="minorHAnsi" w:hAnsiTheme="minorHAnsi" w:cstheme="minorHAnsi"/>
          <w:b/>
        </w:rPr>
        <w:t>01 minuto</w:t>
      </w:r>
      <w:r w:rsidRPr="00D77FB4">
        <w:rPr>
          <w:rFonts w:asciiTheme="minorHAnsi" w:hAnsiTheme="minorHAnsi" w:cstheme="minorHAnsi"/>
          <w:b/>
        </w:rPr>
        <w:t xml:space="preserve"> até as </w:t>
      </w:r>
      <w:r w:rsidR="00D77FB4">
        <w:rPr>
          <w:rFonts w:asciiTheme="minorHAnsi" w:hAnsiTheme="minorHAnsi" w:cstheme="minorHAnsi"/>
          <w:b/>
        </w:rPr>
        <w:t>15</w:t>
      </w:r>
      <w:r w:rsidRPr="00D77FB4">
        <w:rPr>
          <w:rFonts w:asciiTheme="minorHAnsi" w:hAnsiTheme="minorHAnsi" w:cstheme="minorHAnsi"/>
          <w:b/>
        </w:rPr>
        <w:t xml:space="preserve"> horas do dia </w:t>
      </w:r>
      <w:r w:rsidR="00D77FB4">
        <w:rPr>
          <w:rFonts w:asciiTheme="minorHAnsi" w:hAnsiTheme="minorHAnsi" w:cstheme="minorHAnsi"/>
          <w:b/>
        </w:rPr>
        <w:t>06</w:t>
      </w:r>
      <w:r w:rsidRPr="00D77FB4">
        <w:rPr>
          <w:rFonts w:asciiTheme="minorHAnsi" w:hAnsiTheme="minorHAnsi" w:cstheme="minorHAnsi"/>
          <w:b/>
        </w:rPr>
        <w:t>/</w:t>
      </w:r>
      <w:r w:rsidR="00D77FB4">
        <w:rPr>
          <w:rFonts w:asciiTheme="minorHAnsi" w:hAnsiTheme="minorHAnsi" w:cstheme="minorHAnsi"/>
          <w:b/>
        </w:rPr>
        <w:t>02</w:t>
      </w:r>
      <w:r w:rsidRPr="00D77FB4">
        <w:rPr>
          <w:rFonts w:asciiTheme="minorHAnsi" w:hAnsiTheme="minorHAnsi" w:cstheme="minorHAnsi"/>
          <w:b/>
        </w:rPr>
        <w:t>/202</w:t>
      </w:r>
      <w:r w:rsidR="0092535F" w:rsidRPr="00D77FB4">
        <w:rPr>
          <w:rFonts w:asciiTheme="minorHAnsi" w:hAnsiTheme="minorHAnsi" w:cstheme="minorHAnsi"/>
          <w:b/>
        </w:rPr>
        <w:t>6</w:t>
      </w:r>
      <w:r w:rsidRPr="00D77FB4">
        <w:rPr>
          <w:rFonts w:asciiTheme="minorHAnsi" w:hAnsiTheme="minorHAnsi" w:cstheme="minorHAnsi"/>
          <w:b/>
        </w:rPr>
        <w:t>.</w:t>
      </w:r>
    </w:p>
    <w:p w14:paraId="44A2FCB0" w14:textId="7F552F43" w:rsidR="00AF335C" w:rsidRPr="00F80BF8" w:rsidRDefault="00AF335C" w:rsidP="008F7439">
      <w:pPr>
        <w:spacing w:line="276" w:lineRule="auto"/>
        <w:rPr>
          <w:rFonts w:cstheme="minorHAnsi"/>
          <w:b/>
          <w:color w:val="1F497D"/>
        </w:rPr>
      </w:pPr>
      <w:r w:rsidRPr="00F80BF8">
        <w:rPr>
          <w:rFonts w:cstheme="minorHAnsi"/>
          <w:b/>
        </w:rPr>
        <w:lastRenderedPageBreak/>
        <w:t>As informações complementares para credenciamento poderão ser obtidas pelos telefones da plataforma BLL COMPRAS</w:t>
      </w:r>
      <w:r w:rsidRPr="00F80BF8">
        <w:rPr>
          <w:rFonts w:cstheme="minorHAnsi"/>
          <w:b/>
          <w:sz w:val="18"/>
          <w:szCs w:val="18"/>
        </w:rPr>
        <w:t xml:space="preserve"> </w:t>
      </w:r>
      <w:r w:rsidRPr="00F80BF8">
        <w:rPr>
          <w:rFonts w:cstheme="minorHAnsi"/>
          <w:b/>
        </w:rPr>
        <w:t>- licitações online:</w:t>
      </w:r>
      <w:r w:rsidRPr="00F80BF8">
        <w:rPr>
          <w:rFonts w:cstheme="minorHAnsi"/>
          <w:b/>
          <w:color w:val="1F497D"/>
        </w:rPr>
        <w:t xml:space="preserve"> </w:t>
      </w:r>
      <w:r w:rsidRPr="00F80BF8">
        <w:rPr>
          <w:rFonts w:cstheme="minorHAnsi"/>
          <w:color w:val="1F497D"/>
          <w:shd w:val="clear" w:color="auto" w:fill="FFFFFF"/>
        </w:rPr>
        <w:t>https://bllcompras.com</w:t>
      </w:r>
      <w:r w:rsidRPr="00F80BF8">
        <w:rPr>
          <w:rFonts w:cstheme="minorHAnsi"/>
          <w:b/>
          <w:color w:val="1F497D"/>
        </w:rPr>
        <w:t xml:space="preserve">; </w:t>
      </w:r>
      <w:r w:rsidRPr="00F80BF8">
        <w:rPr>
          <w:rFonts w:cstheme="minorHAnsi"/>
          <w:b/>
        </w:rPr>
        <w:t>ou pelo e-mail</w:t>
      </w:r>
      <w:r w:rsidRPr="00F80BF8">
        <w:rPr>
          <w:rFonts w:cstheme="minorHAnsi"/>
          <w:b/>
          <w:color w:val="1F497D"/>
        </w:rPr>
        <w:t xml:space="preserve"> </w:t>
      </w:r>
      <w:hyperlink r:id="rId9" w:history="1">
        <w:r w:rsidRPr="00F80BF8">
          <w:rPr>
            <w:rStyle w:val="Hyperlink"/>
            <w:rFonts w:cstheme="minorHAnsi"/>
            <w:b/>
          </w:rPr>
          <w:t>contato@bll.org.br</w:t>
        </w:r>
      </w:hyperlink>
    </w:p>
    <w:p w14:paraId="3BC4C57A" w14:textId="77777777" w:rsidR="00AF335C" w:rsidRPr="00F80BF8" w:rsidRDefault="00AF335C" w:rsidP="008F7439">
      <w:pPr>
        <w:spacing w:line="276" w:lineRule="auto"/>
        <w:rPr>
          <w:rFonts w:cstheme="minorHAnsi"/>
          <w:b/>
          <w:color w:val="1F497D"/>
          <w:sz w:val="18"/>
          <w:szCs w:val="18"/>
        </w:rPr>
      </w:pPr>
    </w:p>
    <w:p w14:paraId="06D8B57C" w14:textId="157F1E88" w:rsidR="00AF335C" w:rsidRPr="00F80BF8" w:rsidRDefault="00AF335C" w:rsidP="008F7439">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IX - VALOR TOTAL ESTIMADO DA CONTRATAÇÃO</w:t>
      </w:r>
    </w:p>
    <w:p w14:paraId="42B7198F" w14:textId="12AA0DB8" w:rsidR="00AF335C" w:rsidRPr="00F80BF8" w:rsidRDefault="00AF335C" w:rsidP="008F7439">
      <w:pPr>
        <w:pStyle w:val="TableParagraph"/>
        <w:spacing w:line="276" w:lineRule="auto"/>
        <w:rPr>
          <w:rFonts w:asciiTheme="minorHAnsi" w:hAnsiTheme="minorHAnsi" w:cstheme="minorHAnsi"/>
          <w:b/>
          <w:bCs/>
        </w:rPr>
      </w:pPr>
      <w:r w:rsidRPr="00F80BF8">
        <w:rPr>
          <w:rFonts w:asciiTheme="minorHAnsi" w:hAnsiTheme="minorHAnsi" w:cstheme="minorHAnsi"/>
          <w:b/>
        </w:rPr>
        <w:t xml:space="preserve">R$ </w:t>
      </w:r>
      <w:r w:rsidR="0092535F">
        <w:rPr>
          <w:rFonts w:asciiTheme="minorHAnsi" w:hAnsiTheme="minorHAnsi" w:cstheme="minorHAnsi"/>
          <w:b/>
        </w:rPr>
        <w:t>61.960,20</w:t>
      </w:r>
      <w:r w:rsidRPr="00F80BF8">
        <w:rPr>
          <w:rFonts w:asciiTheme="minorHAnsi" w:hAnsiTheme="minorHAnsi" w:cstheme="minorHAnsi"/>
          <w:b/>
          <w:bCs/>
        </w:rPr>
        <w:t xml:space="preserve"> (</w:t>
      </w:r>
      <w:r w:rsidR="003413DB">
        <w:rPr>
          <w:rFonts w:asciiTheme="minorHAnsi" w:hAnsiTheme="minorHAnsi" w:cstheme="minorHAnsi"/>
          <w:b/>
          <w:bCs/>
        </w:rPr>
        <w:t>sessenta e um mil e novecentos e sessenta reais e vinte centavos</w:t>
      </w:r>
      <w:r w:rsidRPr="00F80BF8">
        <w:rPr>
          <w:rFonts w:asciiTheme="minorHAnsi" w:hAnsiTheme="minorHAnsi" w:cstheme="minorHAnsi"/>
          <w:b/>
          <w:bCs/>
        </w:rPr>
        <w:t>)</w:t>
      </w:r>
    </w:p>
    <w:p w14:paraId="055C4FAE" w14:textId="77777777" w:rsidR="00AF335C" w:rsidRPr="00F80BF8" w:rsidRDefault="00AF335C" w:rsidP="008F7439">
      <w:pPr>
        <w:pStyle w:val="TableParagraph"/>
        <w:spacing w:line="276" w:lineRule="auto"/>
        <w:rPr>
          <w:rFonts w:asciiTheme="minorHAnsi" w:hAnsiTheme="minorHAnsi" w:cstheme="minorHAnsi"/>
          <w:color w:val="FF0000"/>
          <w:sz w:val="18"/>
          <w:szCs w:val="18"/>
        </w:rPr>
      </w:pPr>
    </w:p>
    <w:p w14:paraId="416979B0" w14:textId="48C30B71" w:rsidR="00AF335C" w:rsidRPr="00F80BF8" w:rsidRDefault="00AF335C" w:rsidP="008F7439">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X - DOTAÇÃO ORÇAMENTÁRIA</w:t>
      </w:r>
    </w:p>
    <w:p w14:paraId="066E269D" w14:textId="77777777" w:rsidR="00AF335C" w:rsidRPr="00F80BF8" w:rsidRDefault="00AF335C" w:rsidP="008F7439">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ACC0810" w14:textId="77777777" w:rsidR="00AF335C" w:rsidRPr="00F80BF8" w:rsidRDefault="00AF335C" w:rsidP="008F7439">
      <w:pPr>
        <w:pStyle w:val="TableParagraph"/>
        <w:spacing w:line="276" w:lineRule="auto"/>
        <w:rPr>
          <w:rFonts w:asciiTheme="minorHAnsi" w:hAnsiTheme="minorHAnsi" w:cstheme="minorHAnsi"/>
          <w:sz w:val="18"/>
          <w:szCs w:val="18"/>
        </w:rPr>
      </w:pPr>
    </w:p>
    <w:p w14:paraId="105E1C0A" w14:textId="77777777" w:rsidR="00AF335C" w:rsidRPr="00F80BF8" w:rsidRDefault="00AF335C" w:rsidP="008F7439">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 - PRAZO DE VIGÊNCIA</w:t>
      </w:r>
    </w:p>
    <w:p w14:paraId="05667764" w14:textId="77777777" w:rsidR="00AF335C" w:rsidRPr="00F80BF8" w:rsidRDefault="00AF335C" w:rsidP="008F7439">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6FEDCF1" w14:textId="77777777" w:rsidR="00AF335C" w:rsidRPr="00F80BF8" w:rsidRDefault="00AF335C" w:rsidP="008F7439">
      <w:pPr>
        <w:pStyle w:val="TableParagraph"/>
        <w:spacing w:line="276" w:lineRule="auto"/>
        <w:rPr>
          <w:rFonts w:asciiTheme="minorHAnsi" w:hAnsiTheme="minorHAnsi" w:cstheme="minorHAnsi"/>
        </w:rPr>
      </w:pPr>
    </w:p>
    <w:p w14:paraId="3A6EEA6F" w14:textId="77777777" w:rsidR="00AF335C" w:rsidRPr="00F80BF8" w:rsidRDefault="00AF335C" w:rsidP="008F7439">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XII - LOCAL, HORÁRIO E MEIO DE COMUNICAÇÃO PARA ESCLARECIMENTOS SOBRE ESTE EDITAL</w:t>
      </w:r>
    </w:p>
    <w:p w14:paraId="4C2478D8" w14:textId="5BD7B631" w:rsidR="00AF335C" w:rsidRPr="00F80BF8" w:rsidRDefault="00AF335C" w:rsidP="008F7439">
      <w:pPr>
        <w:pStyle w:val="TableParagraph"/>
        <w:spacing w:line="276" w:lineRule="auto"/>
        <w:ind w:right="57"/>
        <w:jc w:val="both"/>
        <w:rPr>
          <w:rFonts w:asciiTheme="minorHAnsi" w:hAnsiTheme="minorHAnsi" w:cstheme="minorHAnsi"/>
        </w:rPr>
      </w:pPr>
      <w:r w:rsidRPr="00F80BF8">
        <w:rPr>
          <w:rFonts w:asciiTheme="minorHAnsi" w:hAnsiTheme="minorHAnsi"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80BF8">
        <w:rPr>
          <w:rFonts w:asciiTheme="minorHAnsi" w:hAnsiTheme="minorHAnsi" w:cstheme="minorHAnsi"/>
        </w:rPr>
        <w:t>situada na</w:t>
      </w:r>
      <w:r w:rsidR="002D4C0C">
        <w:rPr>
          <w:rFonts w:asciiTheme="minorHAnsi" w:hAnsiTheme="minorHAnsi" w:cstheme="minorHAnsi"/>
        </w:rPr>
        <w:t xml:space="preserve"> Praça Jairo Moreira de Almeida</w:t>
      </w:r>
      <w:r w:rsidR="001C04AC" w:rsidRPr="00F80BF8">
        <w:rPr>
          <w:rFonts w:asciiTheme="minorHAnsi" w:hAnsiTheme="minorHAnsi" w:cstheme="minorHAnsi"/>
        </w:rPr>
        <w:t xml:space="preserve">, </w:t>
      </w:r>
      <w:r w:rsidR="002D4C0C">
        <w:rPr>
          <w:rFonts w:asciiTheme="minorHAnsi" w:hAnsiTheme="minorHAnsi" w:cstheme="minorHAnsi"/>
        </w:rPr>
        <w:t>s/</w:t>
      </w:r>
      <w:r w:rsidR="001C04AC" w:rsidRPr="00F80BF8">
        <w:rPr>
          <w:rFonts w:asciiTheme="minorHAnsi" w:hAnsiTheme="minorHAnsi" w:cstheme="minorHAnsi"/>
        </w:rPr>
        <w:t>n, Centro</w:t>
      </w:r>
      <w:r w:rsidR="007B2836" w:rsidRPr="00F80BF8">
        <w:rPr>
          <w:rFonts w:asciiTheme="minorHAnsi" w:hAnsiTheme="minorHAnsi" w:cstheme="minorHAnsi"/>
        </w:rPr>
        <w:t xml:space="preserve"> </w:t>
      </w:r>
      <w:r w:rsidRPr="00F80BF8">
        <w:rPr>
          <w:rFonts w:asciiTheme="minorHAnsi" w:hAnsiTheme="minorHAnsi" w:cstheme="minorHAnsi"/>
        </w:rPr>
        <w:t xml:space="preserve">- </w:t>
      </w:r>
      <w:r w:rsidR="008B2864" w:rsidRPr="00F80BF8">
        <w:rPr>
          <w:rFonts w:asciiTheme="minorHAnsi" w:hAnsiTheme="minorHAnsi" w:cstheme="minorHAnsi"/>
        </w:rPr>
        <w:t>M</w:t>
      </w:r>
      <w:r w:rsidR="002D4C0C">
        <w:rPr>
          <w:rFonts w:asciiTheme="minorHAnsi" w:hAnsiTheme="minorHAnsi" w:cstheme="minorHAnsi"/>
        </w:rPr>
        <w:t>undo</w:t>
      </w:r>
      <w:r w:rsidR="008B2864" w:rsidRPr="00F80BF8">
        <w:rPr>
          <w:rFonts w:asciiTheme="minorHAnsi" w:hAnsiTheme="minorHAnsi" w:cstheme="minorHAnsi"/>
        </w:rPr>
        <w:t xml:space="preserve"> N</w:t>
      </w:r>
      <w:r w:rsidR="002D4C0C">
        <w:rPr>
          <w:rFonts w:asciiTheme="minorHAnsi" w:hAnsiTheme="minorHAnsi" w:cstheme="minorHAnsi"/>
        </w:rPr>
        <w:t>ovo</w:t>
      </w:r>
      <w:r w:rsidRPr="00F80BF8">
        <w:rPr>
          <w:rFonts w:asciiTheme="minorHAnsi" w:hAnsiTheme="minorHAnsi" w:cstheme="minorHAnsi"/>
        </w:rPr>
        <w:t xml:space="preserve">-BA ou pelo e-mail: </w:t>
      </w:r>
      <w:r w:rsidR="002A1EF3" w:rsidRPr="00F80BF8">
        <w:rPr>
          <w:rFonts w:asciiTheme="minorHAnsi" w:eastAsia="NSimSun" w:hAnsiTheme="minorHAnsi" w:cstheme="minorHAnsi"/>
          <w:kern w:val="3"/>
          <w:lang w:eastAsia="zh-CN" w:bidi="hi-IN"/>
        </w:rPr>
        <w:t xml:space="preserve">licita.mundonovoba.2025@gmail.com </w:t>
      </w:r>
    </w:p>
    <w:p w14:paraId="2E3CCC1D" w14:textId="77777777" w:rsidR="00AF335C" w:rsidRPr="00F80BF8" w:rsidRDefault="00AF335C" w:rsidP="008F7439">
      <w:pPr>
        <w:pStyle w:val="TableParagraph"/>
        <w:spacing w:line="276" w:lineRule="auto"/>
        <w:ind w:right="1060"/>
        <w:rPr>
          <w:rFonts w:asciiTheme="minorHAnsi" w:hAnsiTheme="minorHAnsi" w:cstheme="minorHAnsi"/>
          <w:b/>
          <w:sz w:val="18"/>
          <w:szCs w:val="18"/>
        </w:rPr>
      </w:pPr>
    </w:p>
    <w:p w14:paraId="6D6F3F9C" w14:textId="77777777" w:rsidR="00AF335C" w:rsidRPr="00F80BF8" w:rsidRDefault="00AF335C" w:rsidP="008F7439">
      <w:pPr>
        <w:pStyle w:val="TableParagraph"/>
        <w:shd w:val="clear" w:color="auto" w:fill="D9D9D9"/>
        <w:spacing w:line="276" w:lineRule="auto"/>
        <w:ind w:right="1060"/>
        <w:rPr>
          <w:rFonts w:asciiTheme="minorHAnsi" w:hAnsiTheme="minorHAnsi" w:cstheme="minorHAnsi"/>
          <w:b/>
        </w:rPr>
      </w:pPr>
      <w:r w:rsidRPr="00F80BF8">
        <w:rPr>
          <w:rFonts w:asciiTheme="minorHAnsi" w:hAnsiTheme="minorHAnsi" w:cstheme="minorHAnsi"/>
          <w:b/>
        </w:rPr>
        <w:t>XIII - AGENTE DE CONTRATAÇÃO RESPONSÁVEL</w:t>
      </w:r>
    </w:p>
    <w:p w14:paraId="5DD97E23" w14:textId="77777777" w:rsidR="002A1EF3" w:rsidRPr="00F80BF8" w:rsidRDefault="002A1EF3" w:rsidP="008F7439">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Antônio Carlos Machado</w:t>
      </w:r>
    </w:p>
    <w:p w14:paraId="7BC8EB70" w14:textId="77777777" w:rsidR="002A1EF3" w:rsidRPr="00F80BF8" w:rsidRDefault="002A1EF3" w:rsidP="008F7439">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Decreto Municipal nº 035/2025</w:t>
      </w:r>
    </w:p>
    <w:p w14:paraId="7DFDEB66" w14:textId="77777777" w:rsidR="00AF335C" w:rsidRPr="00F80BF8" w:rsidRDefault="00AF335C" w:rsidP="008F7439">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b/>
      </w:r>
    </w:p>
    <w:p w14:paraId="113C9946" w14:textId="77777777" w:rsidR="00AF335C" w:rsidRPr="00F80BF8" w:rsidRDefault="00AF335C" w:rsidP="008F7439">
      <w:pPr>
        <w:pStyle w:val="PargrafodaLista"/>
        <w:numPr>
          <w:ilvl w:val="0"/>
          <w:numId w:val="2"/>
        </w:numPr>
        <w:shd w:val="clear" w:color="auto" w:fill="D9D9D9"/>
        <w:tabs>
          <w:tab w:val="left" w:pos="284"/>
        </w:tabs>
        <w:spacing w:line="276" w:lineRule="auto"/>
        <w:ind w:left="0" w:firstLine="0"/>
        <w:contextualSpacing w:val="0"/>
        <w:rPr>
          <w:rFonts w:cstheme="minorHAnsi"/>
          <w:b/>
        </w:rPr>
      </w:pPr>
      <w:r w:rsidRPr="00F80BF8">
        <w:rPr>
          <w:rFonts w:cstheme="minorHAnsi"/>
          <w:b/>
        </w:rPr>
        <w:t>- PARTICIPAÇÃO NA DISPENSA ELETRÔNICA</w:t>
      </w:r>
    </w:p>
    <w:p w14:paraId="5CD0D796" w14:textId="77777777" w:rsidR="00AF335C" w:rsidRPr="00F80BF8" w:rsidRDefault="00AF335C" w:rsidP="008F7439">
      <w:pPr>
        <w:pStyle w:val="PargrafodaLista"/>
        <w:numPr>
          <w:ilvl w:val="1"/>
          <w:numId w:val="1"/>
        </w:numPr>
        <w:tabs>
          <w:tab w:val="left" w:pos="284"/>
        </w:tabs>
        <w:spacing w:line="276" w:lineRule="auto"/>
        <w:ind w:left="0" w:right="2" w:firstLine="0"/>
        <w:contextualSpacing w:val="0"/>
        <w:rPr>
          <w:rFonts w:cstheme="minorHAnsi"/>
          <w:b/>
        </w:rPr>
      </w:pPr>
      <w:r w:rsidRPr="00F80BF8">
        <w:rPr>
          <w:rFonts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80BF8">
        <w:rPr>
          <w:rFonts w:cstheme="minorHAnsi"/>
          <w:b/>
        </w:rPr>
        <w:t>.</w:t>
      </w:r>
    </w:p>
    <w:p w14:paraId="52EB886E" w14:textId="61DB0ED0" w:rsidR="00AF335C" w:rsidRPr="00F80BF8" w:rsidRDefault="00AF335C" w:rsidP="008F7439">
      <w:pPr>
        <w:spacing w:line="276" w:lineRule="auto"/>
        <w:rPr>
          <w:rFonts w:cstheme="minorHAnsi"/>
        </w:rPr>
      </w:pPr>
      <w:r w:rsidRPr="00F80BF8">
        <w:rPr>
          <w:rFonts w:cstheme="minorHAnsi"/>
        </w:rPr>
        <w:t xml:space="preserve">Poderão participar desta dispensa eletrônica empresas interessadas em contratar com o Município de </w:t>
      </w:r>
      <w:r w:rsidR="008B2864" w:rsidRPr="00F80BF8">
        <w:rPr>
          <w:rFonts w:cstheme="minorHAnsi"/>
        </w:rPr>
        <w:t>MUNDO NOVO</w:t>
      </w:r>
      <w:r w:rsidR="00291C9B">
        <w:rPr>
          <w:rFonts w:cstheme="minorHAnsi"/>
        </w:rPr>
        <w:t>/BA</w:t>
      </w:r>
      <w:r w:rsidRPr="00F80BF8">
        <w:rPr>
          <w:rFonts w:cstheme="minorHAnsi"/>
        </w:rPr>
        <w:t xml:space="preserve">, que apresentarem toda a documentação por ela exigida para respectivo cadastramento junto à plataforma </w:t>
      </w:r>
      <w:hyperlink r:id="rId10" w:history="1">
        <w:r w:rsidRPr="00F80BF8">
          <w:rPr>
            <w:rStyle w:val="Hyperlink"/>
            <w:rFonts w:cstheme="minorHAnsi"/>
            <w:shd w:val="clear" w:color="auto" w:fill="FFFFFF"/>
          </w:rPr>
          <w:t>https://bllcompras.com</w:t>
        </w:r>
      </w:hyperlink>
      <w:r w:rsidRPr="00F80BF8">
        <w:rPr>
          <w:rFonts w:cstheme="minorHAnsi"/>
          <w:color w:val="0070C0"/>
          <w:shd w:val="clear" w:color="auto" w:fill="FFFFFF"/>
        </w:rPr>
        <w:t xml:space="preserve"> </w:t>
      </w:r>
      <w:r w:rsidRPr="00F80BF8">
        <w:rPr>
          <w:rFonts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80BF8" w:rsidRDefault="00AF335C" w:rsidP="008F7439">
      <w:pPr>
        <w:pStyle w:val="PargrafodaLista"/>
        <w:tabs>
          <w:tab w:val="left" w:pos="284"/>
          <w:tab w:val="left" w:pos="691"/>
        </w:tabs>
        <w:spacing w:line="276" w:lineRule="auto"/>
        <w:ind w:left="0"/>
        <w:rPr>
          <w:rFonts w:cstheme="minorHAnsi"/>
        </w:rPr>
      </w:pPr>
      <w:r w:rsidRPr="00F80BF8">
        <w:rPr>
          <w:rFonts w:cstheme="minorHAnsi"/>
          <w:b/>
          <w:bCs/>
        </w:rPr>
        <w:t xml:space="preserve">14.2.1 </w:t>
      </w:r>
      <w:r w:rsidRPr="00F80BF8">
        <w:rPr>
          <w:rFonts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80BF8" w:rsidRDefault="00AF335C" w:rsidP="008F7439">
      <w:pPr>
        <w:pStyle w:val="PargrafodaLista"/>
        <w:tabs>
          <w:tab w:val="left" w:pos="284"/>
          <w:tab w:val="left" w:pos="691"/>
        </w:tabs>
        <w:spacing w:line="276" w:lineRule="auto"/>
        <w:ind w:left="0"/>
        <w:rPr>
          <w:rFonts w:cstheme="minorHAnsi"/>
        </w:rPr>
      </w:pPr>
      <w:r w:rsidRPr="00F80BF8">
        <w:rPr>
          <w:rFonts w:cstheme="minorHAnsi"/>
          <w:b/>
          <w:bCs/>
        </w:rPr>
        <w:t xml:space="preserve">14.2.2 </w:t>
      </w:r>
      <w:r w:rsidRPr="00F80BF8">
        <w:rPr>
          <w:rFonts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80BF8">
        <w:rPr>
          <w:rFonts w:cstheme="minorHAnsi"/>
        </w:rPr>
        <w:t>MUNDO NOVO</w:t>
      </w:r>
      <w:r w:rsidRPr="00F80BF8">
        <w:rPr>
          <w:rFonts w:cstheme="minorHAnsi"/>
        </w:rPr>
        <w:t xml:space="preserve"> promotor da licitação, responsabilidade por eventuais danos decorrentes do uso indevido da senha, ainda que por terceiros.</w:t>
      </w:r>
    </w:p>
    <w:p w14:paraId="73ACC42F" w14:textId="24D72BB8" w:rsidR="00AF335C" w:rsidRPr="00F80BF8" w:rsidRDefault="006D17C3" w:rsidP="008F7439">
      <w:pPr>
        <w:pStyle w:val="PargrafodaLista"/>
        <w:tabs>
          <w:tab w:val="left" w:pos="284"/>
          <w:tab w:val="left" w:pos="691"/>
        </w:tabs>
        <w:spacing w:line="276" w:lineRule="auto"/>
        <w:ind w:left="0" w:right="2"/>
        <w:rPr>
          <w:rFonts w:cstheme="minorHAnsi"/>
          <w:color w:val="FF0000"/>
        </w:rPr>
      </w:pPr>
      <w:r w:rsidRPr="00F80BF8">
        <w:rPr>
          <w:rFonts w:cstheme="minorHAnsi"/>
          <w:b/>
          <w:bCs/>
        </w:rPr>
        <w:t>14.2.3. Os</w:t>
      </w:r>
      <w:r w:rsidR="00AF335C" w:rsidRPr="00F80BF8">
        <w:rPr>
          <w:rFonts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00AF335C" w:rsidRPr="00F80BF8">
          <w:rPr>
            <w:rStyle w:val="Hyperlink"/>
            <w:rFonts w:cstheme="minorHAnsi"/>
            <w:shd w:val="clear" w:color="auto" w:fill="FFFFFF"/>
          </w:rPr>
          <w:t>https://bllcompras.com</w:t>
        </w:r>
      </w:hyperlink>
      <w:r w:rsidR="00AF335C" w:rsidRPr="00F80BF8">
        <w:rPr>
          <w:rFonts w:cstheme="minorHAnsi"/>
        </w:rPr>
        <w:t xml:space="preserve">. O CNPJ e a identificação do responsável pela empresa devem constar no orçamento a ser anexado à proposta eletrônica enviada ao Sistema Compras Eletrônica </w:t>
      </w:r>
      <w:hyperlink r:id="rId12" w:history="1">
        <w:r w:rsidR="00AF335C" w:rsidRPr="00F80BF8">
          <w:rPr>
            <w:rStyle w:val="Hyperlink"/>
            <w:rFonts w:cstheme="minorHAnsi"/>
            <w:color w:val="000000" w:themeColor="text1"/>
            <w:shd w:val="clear" w:color="auto" w:fill="FFFFFF"/>
          </w:rPr>
          <w:t>https://bllcompras.com</w:t>
        </w:r>
      </w:hyperlink>
      <w:r w:rsidR="00AF335C" w:rsidRPr="00F80BF8">
        <w:rPr>
          <w:rFonts w:cstheme="minorHAnsi"/>
          <w:color w:val="000000" w:themeColor="text1"/>
          <w:shd w:val="clear" w:color="auto" w:fill="FFFFFF"/>
        </w:rPr>
        <w:t xml:space="preserve"> </w:t>
      </w:r>
      <w:r w:rsidR="00AF335C" w:rsidRPr="00F80BF8">
        <w:rPr>
          <w:rFonts w:cstheme="minorHAnsi"/>
          <w:color w:val="000000" w:themeColor="text1"/>
        </w:rPr>
        <w:t>.</w:t>
      </w:r>
    </w:p>
    <w:p w14:paraId="45EF3AB5" w14:textId="7066660C" w:rsidR="00AF335C" w:rsidRPr="00F80BF8" w:rsidRDefault="00AF335C" w:rsidP="008F7439">
      <w:pPr>
        <w:tabs>
          <w:tab w:val="left" w:pos="0"/>
        </w:tabs>
        <w:suppressAutoHyphens/>
        <w:autoSpaceDN w:val="0"/>
        <w:spacing w:line="276" w:lineRule="auto"/>
        <w:textAlignment w:val="baseline"/>
        <w:rPr>
          <w:rFonts w:eastAsia="NSimSun" w:cstheme="minorHAnsi"/>
          <w:kern w:val="3"/>
          <w:lang w:eastAsia="zh-CN" w:bidi="hi-IN"/>
        </w:rPr>
      </w:pPr>
      <w:r w:rsidRPr="00F80BF8">
        <w:rPr>
          <w:rFonts w:cstheme="minorHAnsi"/>
        </w:rPr>
        <w:lastRenderedPageBreak/>
        <w:t xml:space="preserve">As informações complementares para credenciamento poderão ser obtidas pelo e-mail: </w:t>
      </w:r>
      <w:hyperlink r:id="rId13" w:history="1">
        <w:r w:rsidR="002A1EF3" w:rsidRPr="00F80BF8">
          <w:rPr>
            <w:rStyle w:val="Hyperlink"/>
            <w:rFonts w:eastAsia="NSimSun" w:cstheme="minorHAnsi"/>
            <w:kern w:val="3"/>
            <w:lang w:eastAsia="zh-CN" w:bidi="hi-IN"/>
          </w:rPr>
          <w:t xml:space="preserve">licita.mundonovoba.2025@gmail.com </w:t>
        </w:r>
      </w:hyperlink>
      <w:r w:rsidRPr="00F80BF8">
        <w:rPr>
          <w:rFonts w:cstheme="minorHAnsi"/>
        </w:rPr>
        <w:t>;</w:t>
      </w:r>
    </w:p>
    <w:p w14:paraId="05AC0082" w14:textId="33958554" w:rsidR="00AF335C" w:rsidRPr="00F80BF8" w:rsidRDefault="00AF335C" w:rsidP="008F7439">
      <w:pPr>
        <w:pStyle w:val="PargrafodaLista"/>
        <w:tabs>
          <w:tab w:val="left" w:pos="284"/>
        </w:tabs>
        <w:spacing w:line="276" w:lineRule="auto"/>
        <w:ind w:left="0" w:right="2"/>
        <w:rPr>
          <w:rFonts w:cstheme="minorHAnsi"/>
        </w:rPr>
      </w:pPr>
      <w:r w:rsidRPr="00F80BF8">
        <w:rPr>
          <w:rFonts w:cstheme="minorHAnsi"/>
          <w:b/>
          <w:bCs/>
        </w:rPr>
        <w:t xml:space="preserve">14.2.4 </w:t>
      </w:r>
      <w:r w:rsidRPr="00F80BF8">
        <w:rPr>
          <w:rFonts w:cstheme="minorHAnsi"/>
        </w:rPr>
        <w:t xml:space="preserve">O registro no respectivo cadastro de fornecedores, </w:t>
      </w:r>
      <w:r w:rsidR="00462C93" w:rsidRPr="00F80BF8">
        <w:rPr>
          <w:rFonts w:cstheme="minorHAnsi"/>
        </w:rPr>
        <w:t>o credenciamento dos representantes que atuarão em nome da licitante na plataforma eletrônica e a senha de acesso, deverá</w:t>
      </w:r>
      <w:r w:rsidRPr="00F80BF8">
        <w:rPr>
          <w:rFonts w:cstheme="minorHAnsi"/>
        </w:rPr>
        <w:t xml:space="preserve"> ser obtido anteriormente ao término do envio das cotações.</w:t>
      </w:r>
    </w:p>
    <w:p w14:paraId="329C2B08" w14:textId="77777777" w:rsidR="00AF335C" w:rsidRPr="00F80BF8" w:rsidRDefault="00AF335C" w:rsidP="008F7439">
      <w:pPr>
        <w:pStyle w:val="PargrafodaLista"/>
        <w:numPr>
          <w:ilvl w:val="1"/>
          <w:numId w:val="1"/>
        </w:numPr>
        <w:tabs>
          <w:tab w:val="left" w:pos="284"/>
          <w:tab w:val="left" w:pos="760"/>
        </w:tabs>
        <w:spacing w:line="276" w:lineRule="auto"/>
        <w:ind w:left="0" w:right="2" w:firstLine="0"/>
        <w:contextualSpacing w:val="0"/>
        <w:rPr>
          <w:rFonts w:cstheme="minorHAnsi"/>
        </w:rPr>
      </w:pPr>
      <w:r w:rsidRPr="00F80BF8">
        <w:rPr>
          <w:rFonts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80BF8" w:rsidRDefault="00AF335C" w:rsidP="008F7439">
      <w:pPr>
        <w:pStyle w:val="PargrafodaLista"/>
        <w:numPr>
          <w:ilvl w:val="1"/>
          <w:numId w:val="1"/>
        </w:numPr>
        <w:tabs>
          <w:tab w:val="left" w:pos="284"/>
          <w:tab w:val="left" w:pos="659"/>
        </w:tabs>
        <w:spacing w:line="276" w:lineRule="auto"/>
        <w:ind w:left="0" w:right="2" w:firstLine="0"/>
        <w:contextualSpacing w:val="0"/>
        <w:rPr>
          <w:rFonts w:cstheme="minorHAnsi"/>
        </w:rPr>
      </w:pPr>
      <w:r w:rsidRPr="00F80BF8">
        <w:rPr>
          <w:rFonts w:cstheme="minorHAnsi"/>
        </w:rPr>
        <w:t>Cada representante credenciado poderá representar apenas uma participante</w:t>
      </w:r>
    </w:p>
    <w:p w14:paraId="21C1D790" w14:textId="77777777" w:rsidR="00AF335C" w:rsidRPr="00F80BF8" w:rsidRDefault="00AF335C" w:rsidP="008F7439">
      <w:pPr>
        <w:pStyle w:val="PargrafodaLista"/>
        <w:numPr>
          <w:ilvl w:val="1"/>
          <w:numId w:val="1"/>
        </w:numPr>
        <w:tabs>
          <w:tab w:val="left" w:pos="284"/>
          <w:tab w:val="left" w:pos="719"/>
        </w:tabs>
        <w:spacing w:line="276" w:lineRule="auto"/>
        <w:ind w:left="0" w:right="2" w:firstLine="0"/>
        <w:contextualSpacing w:val="0"/>
        <w:rPr>
          <w:rFonts w:cstheme="minorHAnsi"/>
        </w:rPr>
      </w:pPr>
      <w:r w:rsidRPr="00F80BF8">
        <w:rPr>
          <w:rFonts w:cstheme="minorHAnsi"/>
        </w:rPr>
        <w:t>O envio da proposta vinculará a licitante ao cumprimento de todas as condições e obrigações inerentes à disputa.</w:t>
      </w:r>
    </w:p>
    <w:p w14:paraId="24776B2F" w14:textId="77777777" w:rsidR="00AF335C" w:rsidRPr="00F80BF8" w:rsidRDefault="00AF335C" w:rsidP="008F7439">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A declaração falsa relativa ao cumprimento dos requisitos de habilitação e proposta sujeitará o licitante às sanções previstas neste Edital.</w:t>
      </w:r>
    </w:p>
    <w:p w14:paraId="1457A293" w14:textId="77777777" w:rsidR="00AF335C" w:rsidRPr="00F80BF8" w:rsidRDefault="00AF335C" w:rsidP="008F7439">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80BF8" w:rsidRDefault="00AF335C" w:rsidP="008F7439">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80BF8" w:rsidRDefault="00AF335C" w:rsidP="008F7439">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Não poderão participar desta Dispensa:</w:t>
      </w:r>
    </w:p>
    <w:p w14:paraId="032974F2" w14:textId="77777777" w:rsidR="00AF335C" w:rsidRPr="00F80BF8" w:rsidRDefault="00AF335C" w:rsidP="008F7439">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não atendam às condições deste Aviso/edital de Contratação Direta e seu(s) anexo(s);</w:t>
      </w:r>
    </w:p>
    <w:p w14:paraId="68781308" w14:textId="77777777" w:rsidR="00AF335C" w:rsidRPr="00F80BF8" w:rsidRDefault="00AF335C" w:rsidP="008F7439">
      <w:pPr>
        <w:pStyle w:val="PargrafodaLista"/>
        <w:numPr>
          <w:ilvl w:val="2"/>
          <w:numId w:val="1"/>
        </w:numPr>
        <w:tabs>
          <w:tab w:val="left" w:pos="284"/>
          <w:tab w:val="left" w:pos="732"/>
        </w:tabs>
        <w:spacing w:line="276" w:lineRule="auto"/>
        <w:ind w:left="0" w:right="2" w:firstLine="0"/>
        <w:contextualSpacing w:val="0"/>
        <w:rPr>
          <w:rFonts w:cstheme="minorHAnsi"/>
        </w:rPr>
      </w:pPr>
      <w:r w:rsidRPr="00F80BF8">
        <w:rPr>
          <w:rFonts w:cstheme="minorHAnsi"/>
        </w:rPr>
        <w:t>Estrangeiros que não tenham representação legal no Brasil com poderes expressos para receber citação responder administrativa ou judicialmente;</w:t>
      </w:r>
    </w:p>
    <w:p w14:paraId="617F1B6C" w14:textId="77777777" w:rsidR="00AF335C" w:rsidRPr="00F80BF8" w:rsidRDefault="00AF335C" w:rsidP="008F7439">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se enquadrem nas seguintes vedações:</w:t>
      </w:r>
    </w:p>
    <w:p w14:paraId="644BDA8B" w14:textId="2860FCA8" w:rsidR="00AF335C" w:rsidRPr="00F80BF8" w:rsidRDefault="006D17C3" w:rsidP="008F7439">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Autor</w:t>
      </w:r>
      <w:r w:rsidR="00AF335C" w:rsidRPr="00F80BF8">
        <w:rPr>
          <w:rFonts w:cstheme="minorHAnsi"/>
        </w:rPr>
        <w:t xml:space="preserve"> do anteprojeto, do projeto básico ou do projeto executivo, pessoa física ou jurídica, quando a contratação versar sobre obra, </w:t>
      </w:r>
      <w:r w:rsidR="0017705D">
        <w:rPr>
          <w:rFonts w:cstheme="minorHAnsi"/>
        </w:rPr>
        <w:t>objeto</w:t>
      </w:r>
      <w:r w:rsidR="00AF335C" w:rsidRPr="00F80BF8">
        <w:rPr>
          <w:rFonts w:cstheme="minorHAnsi"/>
        </w:rPr>
        <w:t>s ou fornecimento de bens a ele relacionados;</w:t>
      </w:r>
    </w:p>
    <w:p w14:paraId="4D0BFE4E" w14:textId="6A545D63" w:rsidR="00AF335C" w:rsidRPr="00F80BF8" w:rsidRDefault="006D17C3" w:rsidP="008F7439">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Empresa</w:t>
      </w:r>
      <w:r w:rsidR="00AF335C" w:rsidRPr="00F80BF8">
        <w:rPr>
          <w:rFonts w:cstheme="minorHAnsi"/>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17705D">
        <w:rPr>
          <w:rFonts w:cstheme="minorHAnsi"/>
        </w:rPr>
        <w:t>objeto</w:t>
      </w:r>
      <w:r w:rsidR="00AF335C" w:rsidRPr="00F80BF8">
        <w:rPr>
          <w:rFonts w:cstheme="minorHAnsi"/>
        </w:rPr>
        <w:t>s ou fornecimento de bens a ela necessários;</w:t>
      </w:r>
    </w:p>
    <w:p w14:paraId="6027E12F" w14:textId="5449AC9B" w:rsidR="00AF335C" w:rsidRPr="00F80BF8" w:rsidRDefault="006D17C3" w:rsidP="008F7439">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Pessoa</w:t>
      </w:r>
      <w:r w:rsidR="00AF335C" w:rsidRPr="00F80BF8">
        <w:rPr>
          <w:rFonts w:cstheme="minorHAnsi"/>
        </w:rPr>
        <w:t xml:space="preserve"> física ou jurídica que se encontre, ao tempo da contratação, impossibilitada de contratar em decorrência de sanção que lhe foi imposta;</w:t>
      </w:r>
    </w:p>
    <w:p w14:paraId="74F6A2A9" w14:textId="4028BDB4" w:rsidR="00AF335C" w:rsidRPr="00F80BF8" w:rsidRDefault="006D17C3" w:rsidP="008F7439">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Aquele</w:t>
      </w:r>
      <w:r w:rsidR="00AF335C" w:rsidRPr="00F80BF8">
        <w:rPr>
          <w:rFonts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5E5EBC19" w:rsidR="00AF335C" w:rsidRPr="00F80BF8" w:rsidRDefault="006D17C3" w:rsidP="008F7439">
      <w:pPr>
        <w:pStyle w:val="PargrafodaLista"/>
        <w:numPr>
          <w:ilvl w:val="0"/>
          <w:numId w:val="4"/>
        </w:numPr>
        <w:tabs>
          <w:tab w:val="left" w:pos="284"/>
          <w:tab w:val="left" w:pos="463"/>
          <w:tab w:val="left" w:pos="9738"/>
        </w:tabs>
        <w:spacing w:line="276" w:lineRule="auto"/>
        <w:ind w:left="0" w:right="2" w:firstLine="0"/>
        <w:contextualSpacing w:val="0"/>
        <w:rPr>
          <w:rFonts w:cstheme="minorHAnsi"/>
        </w:rPr>
      </w:pPr>
      <w:r w:rsidRPr="00F80BF8">
        <w:rPr>
          <w:rFonts w:cstheme="minorHAnsi"/>
        </w:rPr>
        <w:t>Empresas</w:t>
      </w:r>
      <w:r w:rsidR="00AF335C" w:rsidRPr="00F80BF8">
        <w:rPr>
          <w:rFonts w:cstheme="minorHAnsi"/>
        </w:rPr>
        <w:t xml:space="preserve"> controladoras, controladas ou coligadas, nos termos da Lei nº 6.404, de 15 de dezembro de 1976, concorrendo entre si;</w:t>
      </w:r>
    </w:p>
    <w:p w14:paraId="6F599281" w14:textId="384A5878" w:rsidR="00AF335C" w:rsidRPr="00F80BF8" w:rsidRDefault="006D17C3" w:rsidP="008F7439">
      <w:pPr>
        <w:pStyle w:val="PargrafodaLista"/>
        <w:numPr>
          <w:ilvl w:val="0"/>
          <w:numId w:val="4"/>
        </w:numPr>
        <w:tabs>
          <w:tab w:val="left" w:pos="284"/>
          <w:tab w:val="left" w:pos="463"/>
          <w:tab w:val="left" w:pos="9781"/>
        </w:tabs>
        <w:spacing w:line="276" w:lineRule="auto"/>
        <w:ind w:left="0" w:right="2" w:firstLine="0"/>
        <w:contextualSpacing w:val="0"/>
        <w:rPr>
          <w:rFonts w:cstheme="minorHAnsi"/>
        </w:rPr>
      </w:pPr>
      <w:r w:rsidRPr="00F80BF8">
        <w:rPr>
          <w:rFonts w:cstheme="minorHAnsi"/>
        </w:rPr>
        <w:t>Pessoa</w:t>
      </w:r>
      <w:r w:rsidR="00AF335C" w:rsidRPr="00F80BF8">
        <w:rPr>
          <w:rFonts w:cstheme="minorHAnsi"/>
        </w:rPr>
        <w:t xml:space="preserve">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80BF8" w:rsidRDefault="00AF335C" w:rsidP="008F7439">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Equiparam-se aos autores do projeto as empresas integrantes do mesmo grupo econômico;</w:t>
      </w:r>
    </w:p>
    <w:p w14:paraId="3D5C0E94" w14:textId="77777777" w:rsidR="00AF335C" w:rsidRPr="00F80BF8" w:rsidRDefault="00AF335C" w:rsidP="008F7439">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 xml:space="preserve">Aplica-se o disposto na alínea “c” também ao fornecedor que atue em substituição a outra pessoa, física ou jurídica, com o intuito de burlar a efetividade da sanção a ela aplicada, inclusive a sua controladora, </w:t>
      </w:r>
      <w:r w:rsidRPr="00F80BF8">
        <w:rPr>
          <w:rFonts w:cstheme="minorHAnsi"/>
        </w:rPr>
        <w:lastRenderedPageBreak/>
        <w:t>controlada ou coligada, desde que devidamente comprovado o ilícito ou a utilização fraudulenta da personalidade jurídica do fornecedor;</w:t>
      </w:r>
    </w:p>
    <w:p w14:paraId="0FA80F72" w14:textId="77777777" w:rsidR="00AF335C" w:rsidRPr="00F80BF8" w:rsidRDefault="00AF335C" w:rsidP="008F7439">
      <w:pPr>
        <w:pStyle w:val="PargrafodaLista"/>
        <w:numPr>
          <w:ilvl w:val="2"/>
          <w:numId w:val="1"/>
        </w:numPr>
        <w:tabs>
          <w:tab w:val="left" w:pos="284"/>
          <w:tab w:val="left" w:pos="751"/>
          <w:tab w:val="left" w:pos="9781"/>
        </w:tabs>
        <w:spacing w:line="276" w:lineRule="auto"/>
        <w:ind w:left="0" w:right="2" w:firstLine="0"/>
        <w:contextualSpacing w:val="0"/>
        <w:rPr>
          <w:rFonts w:cstheme="minorHAnsi"/>
        </w:rPr>
      </w:pPr>
      <w:r w:rsidRPr="00F80BF8">
        <w:rPr>
          <w:rFonts w:cstheme="minorHAnsi"/>
        </w:rPr>
        <w:t>Organizações da Sociedade Civil de Interesse Público - OSCIP, atuando nessa condição (Acórdão nº 746/2014-TCU-Plenário); e</w:t>
      </w:r>
    </w:p>
    <w:p w14:paraId="3D654D6C" w14:textId="77777777" w:rsidR="00AF335C" w:rsidRPr="00F80BF8" w:rsidRDefault="00AF335C" w:rsidP="008F7439">
      <w:pPr>
        <w:pStyle w:val="PargrafodaLista"/>
        <w:numPr>
          <w:ilvl w:val="2"/>
          <w:numId w:val="1"/>
        </w:numPr>
        <w:tabs>
          <w:tab w:val="left" w:pos="284"/>
          <w:tab w:val="left" w:pos="730"/>
          <w:tab w:val="left" w:pos="9781"/>
        </w:tabs>
        <w:spacing w:line="276" w:lineRule="auto"/>
        <w:ind w:left="0" w:right="2" w:firstLine="0"/>
        <w:contextualSpacing w:val="0"/>
        <w:rPr>
          <w:rFonts w:cstheme="minorHAnsi"/>
        </w:rPr>
      </w:pPr>
      <w:r w:rsidRPr="00F80BF8">
        <w:rPr>
          <w:rFonts w:cstheme="minorHAnsi"/>
        </w:rPr>
        <w:t>Sociedades cooperativas.</w:t>
      </w:r>
    </w:p>
    <w:p w14:paraId="72580D3C" w14:textId="77777777" w:rsidR="00AF335C" w:rsidRPr="00F80BF8" w:rsidRDefault="00AF335C" w:rsidP="008F7439">
      <w:pPr>
        <w:pStyle w:val="PargrafodaLista"/>
        <w:tabs>
          <w:tab w:val="left" w:pos="284"/>
          <w:tab w:val="left" w:pos="730"/>
          <w:tab w:val="left" w:pos="9781"/>
        </w:tabs>
        <w:spacing w:line="276" w:lineRule="auto"/>
        <w:ind w:left="0" w:right="2"/>
        <w:rPr>
          <w:rFonts w:cstheme="minorHAnsi"/>
        </w:rPr>
      </w:pPr>
    </w:p>
    <w:p w14:paraId="3700B14E" w14:textId="77777777" w:rsidR="00AF335C" w:rsidRPr="00F80BF8" w:rsidRDefault="00AF335C" w:rsidP="008F7439">
      <w:pPr>
        <w:pStyle w:val="Ttulo2"/>
        <w:numPr>
          <w:ilvl w:val="0"/>
          <w:numId w:val="2"/>
        </w:numPr>
        <w:shd w:val="clear" w:color="auto" w:fill="D9D9D9"/>
        <w:tabs>
          <w:tab w:val="left" w:pos="284"/>
          <w:tab w:val="left" w:pos="518"/>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i/>
          <w:sz w:val="22"/>
          <w:szCs w:val="22"/>
        </w:rPr>
        <w:t xml:space="preserve">– </w:t>
      </w:r>
      <w:r w:rsidRPr="00F80BF8">
        <w:rPr>
          <w:rFonts w:asciiTheme="minorHAnsi" w:hAnsiTheme="minorHAnsi" w:cstheme="minorHAnsi"/>
          <w:sz w:val="22"/>
          <w:szCs w:val="22"/>
        </w:rPr>
        <w:t>REGULAMENTO OPERACIONAL DO CERTAME</w:t>
      </w:r>
    </w:p>
    <w:p w14:paraId="309ED694" w14:textId="77777777" w:rsidR="00AF335C" w:rsidRPr="00F80BF8" w:rsidRDefault="00AF335C" w:rsidP="008F7439">
      <w:pPr>
        <w:pStyle w:val="Corpodetexto"/>
        <w:tabs>
          <w:tab w:val="left" w:pos="284"/>
        </w:tabs>
        <w:spacing w:line="276" w:lineRule="auto"/>
        <w:jc w:val="both"/>
        <w:rPr>
          <w:rFonts w:asciiTheme="minorHAnsi" w:hAnsiTheme="minorHAnsi" w:cstheme="minorHAnsi"/>
          <w:sz w:val="22"/>
          <w:szCs w:val="22"/>
        </w:rPr>
      </w:pPr>
      <w:r w:rsidRPr="00F80BF8">
        <w:rPr>
          <w:rFonts w:asciiTheme="minorHAnsi" w:hAnsiTheme="minorHAnsi" w:cstheme="minorHAnsi"/>
          <w:b/>
          <w:sz w:val="22"/>
          <w:szCs w:val="22"/>
        </w:rPr>
        <w:t xml:space="preserve">15.1 </w:t>
      </w:r>
      <w:r w:rsidRPr="00F80BF8">
        <w:rPr>
          <w:rFonts w:asciiTheme="minorHAnsi" w:hAnsiTheme="minorHAnsi" w:cstheme="minorHAnsi"/>
          <w:sz w:val="22"/>
          <w:szCs w:val="22"/>
        </w:rPr>
        <w:t>O certame será conduzido pelo Agente de Contratação, que terá, dentre outras, as seguintes atribuições:</w:t>
      </w:r>
    </w:p>
    <w:p w14:paraId="589AAC0E" w14:textId="77777777" w:rsidR="00AF335C" w:rsidRPr="00F80BF8" w:rsidRDefault="00AF335C" w:rsidP="008F7439">
      <w:pPr>
        <w:pStyle w:val="Corpodetexto"/>
        <w:tabs>
          <w:tab w:val="left" w:pos="284"/>
        </w:tabs>
        <w:spacing w:line="276" w:lineRule="auto"/>
        <w:jc w:val="both"/>
        <w:rPr>
          <w:rFonts w:asciiTheme="minorHAnsi" w:hAnsiTheme="minorHAnsi" w:cstheme="minorHAnsi"/>
          <w:sz w:val="22"/>
          <w:szCs w:val="22"/>
        </w:rPr>
      </w:pPr>
    </w:p>
    <w:p w14:paraId="40C76915" w14:textId="77777777" w:rsidR="00AF335C" w:rsidRPr="00F80BF8" w:rsidRDefault="00AF335C" w:rsidP="008F7439">
      <w:pPr>
        <w:pStyle w:val="PargrafodaLista"/>
        <w:numPr>
          <w:ilvl w:val="0"/>
          <w:numId w:val="3"/>
        </w:numPr>
        <w:tabs>
          <w:tab w:val="left" w:pos="284"/>
          <w:tab w:val="left" w:pos="396"/>
        </w:tabs>
        <w:spacing w:line="276" w:lineRule="auto"/>
        <w:ind w:left="567" w:firstLine="0"/>
        <w:contextualSpacing w:val="0"/>
        <w:rPr>
          <w:rFonts w:cstheme="minorHAnsi"/>
        </w:rPr>
      </w:pPr>
      <w:r w:rsidRPr="00F80BF8">
        <w:rPr>
          <w:rFonts w:cstheme="minorHAnsi"/>
        </w:rPr>
        <w:t>Coordenar os trabalhos da equipe de apoio.</w:t>
      </w:r>
    </w:p>
    <w:p w14:paraId="3D1715DB" w14:textId="77777777" w:rsidR="00AF335C" w:rsidRPr="00F80BF8" w:rsidRDefault="00AF335C" w:rsidP="008F7439">
      <w:pPr>
        <w:pStyle w:val="PargrafodaLista"/>
        <w:numPr>
          <w:ilvl w:val="0"/>
          <w:numId w:val="3"/>
        </w:numPr>
        <w:tabs>
          <w:tab w:val="left" w:pos="284"/>
          <w:tab w:val="left" w:pos="406"/>
        </w:tabs>
        <w:spacing w:line="276" w:lineRule="auto"/>
        <w:ind w:left="567" w:firstLine="0"/>
        <w:contextualSpacing w:val="0"/>
        <w:rPr>
          <w:rFonts w:cstheme="minorHAnsi"/>
        </w:rPr>
      </w:pPr>
      <w:r w:rsidRPr="00F80BF8">
        <w:rPr>
          <w:rFonts w:cstheme="minorHAnsi"/>
        </w:rPr>
        <w:t>Responder as questões formuladas pelos interessados, relativas ao certame.</w:t>
      </w:r>
    </w:p>
    <w:p w14:paraId="39AE5A7C" w14:textId="77777777" w:rsidR="00AF335C" w:rsidRPr="00F80BF8" w:rsidRDefault="00AF335C" w:rsidP="008F7439">
      <w:pPr>
        <w:pStyle w:val="PargrafodaLista"/>
        <w:numPr>
          <w:ilvl w:val="0"/>
          <w:numId w:val="3"/>
        </w:numPr>
        <w:tabs>
          <w:tab w:val="left" w:pos="284"/>
          <w:tab w:val="left" w:pos="425"/>
        </w:tabs>
        <w:spacing w:line="276" w:lineRule="auto"/>
        <w:ind w:left="567" w:firstLine="0"/>
        <w:contextualSpacing w:val="0"/>
        <w:rPr>
          <w:rFonts w:cstheme="minorHAnsi"/>
        </w:rPr>
      </w:pPr>
      <w:r w:rsidRPr="00F80BF8">
        <w:rPr>
          <w:rFonts w:cstheme="minorHAnsi"/>
        </w:rPr>
        <w:t>Verificar a conformidade das propostas com os requisitos estabelecidos no instrumento convocatório, analisando sua aceitabilidade.</w:t>
      </w:r>
    </w:p>
    <w:p w14:paraId="70D21E69" w14:textId="77777777" w:rsidR="00AF335C" w:rsidRPr="00F80BF8" w:rsidRDefault="00AF335C" w:rsidP="008F7439">
      <w:pPr>
        <w:pStyle w:val="PargrafodaLista"/>
        <w:numPr>
          <w:ilvl w:val="0"/>
          <w:numId w:val="3"/>
        </w:numPr>
        <w:tabs>
          <w:tab w:val="left" w:pos="284"/>
          <w:tab w:val="left" w:pos="419"/>
        </w:tabs>
        <w:spacing w:line="276" w:lineRule="auto"/>
        <w:ind w:left="567" w:firstLine="0"/>
        <w:contextualSpacing w:val="0"/>
        <w:rPr>
          <w:rFonts w:cstheme="minorHAnsi"/>
        </w:rPr>
      </w:pPr>
      <w:r w:rsidRPr="00F80BF8">
        <w:rPr>
          <w:rFonts w:cstheme="minorHAnsi"/>
        </w:rPr>
        <w:t>Desclassificar propostas, quando for o caso, motivando seu ato.</w:t>
      </w:r>
    </w:p>
    <w:p w14:paraId="47E59A67" w14:textId="77777777" w:rsidR="00AF335C" w:rsidRPr="00F80BF8" w:rsidRDefault="00AF335C" w:rsidP="008F7439">
      <w:pPr>
        <w:pStyle w:val="PargrafodaLista"/>
        <w:numPr>
          <w:ilvl w:val="0"/>
          <w:numId w:val="3"/>
        </w:numPr>
        <w:tabs>
          <w:tab w:val="left" w:pos="284"/>
          <w:tab w:val="left" w:pos="392"/>
        </w:tabs>
        <w:spacing w:line="276" w:lineRule="auto"/>
        <w:ind w:left="567" w:firstLine="0"/>
        <w:contextualSpacing w:val="0"/>
        <w:rPr>
          <w:rFonts w:cstheme="minorHAnsi"/>
        </w:rPr>
      </w:pPr>
      <w:r w:rsidRPr="00F80BF8">
        <w:rPr>
          <w:rFonts w:cstheme="minorHAnsi"/>
        </w:rPr>
        <w:t>Conduzir os procedimentos relativos à etapa de lances e à escolha da proposta do lance de menor preço.</w:t>
      </w:r>
    </w:p>
    <w:p w14:paraId="4E614FC9" w14:textId="77777777" w:rsidR="00AF335C" w:rsidRPr="00F80BF8" w:rsidRDefault="00AF335C" w:rsidP="008F7439">
      <w:pPr>
        <w:pStyle w:val="PargrafodaLista"/>
        <w:numPr>
          <w:ilvl w:val="0"/>
          <w:numId w:val="3"/>
        </w:numPr>
        <w:tabs>
          <w:tab w:val="left" w:pos="284"/>
          <w:tab w:val="left" w:pos="386"/>
        </w:tabs>
        <w:spacing w:line="276" w:lineRule="auto"/>
        <w:ind w:left="567" w:firstLine="0"/>
        <w:contextualSpacing w:val="0"/>
        <w:rPr>
          <w:rFonts w:cstheme="minorHAnsi"/>
        </w:rPr>
      </w:pPr>
      <w:r w:rsidRPr="00F80BF8">
        <w:rPr>
          <w:rFonts w:cstheme="minorHAnsi"/>
        </w:rPr>
        <w:t>Verificar e julgar as condições de habilitação do proponente que apresentar a proposta de menor preço classificada.</w:t>
      </w:r>
    </w:p>
    <w:p w14:paraId="063EC138" w14:textId="77777777" w:rsidR="00AF335C" w:rsidRPr="00F80BF8" w:rsidRDefault="00AF335C" w:rsidP="008F7439">
      <w:pPr>
        <w:pStyle w:val="PargrafodaLista"/>
        <w:numPr>
          <w:ilvl w:val="0"/>
          <w:numId w:val="3"/>
        </w:numPr>
        <w:tabs>
          <w:tab w:val="left" w:pos="284"/>
          <w:tab w:val="left" w:pos="408"/>
        </w:tabs>
        <w:spacing w:line="276" w:lineRule="auto"/>
        <w:ind w:left="567" w:firstLine="0"/>
        <w:contextualSpacing w:val="0"/>
        <w:rPr>
          <w:rFonts w:cstheme="minorHAnsi"/>
        </w:rPr>
      </w:pPr>
      <w:r w:rsidRPr="00F80BF8">
        <w:rPr>
          <w:rFonts w:cstheme="minorHAnsi"/>
        </w:rPr>
        <w:t>Encaminhar o processo devidamente instruído à autoridade superior e propor a homologação.</w:t>
      </w:r>
    </w:p>
    <w:p w14:paraId="308723BD" w14:textId="77777777" w:rsidR="00AF335C" w:rsidRPr="00F80BF8" w:rsidRDefault="00AF335C" w:rsidP="008F7439">
      <w:pPr>
        <w:pStyle w:val="PargrafodaLista"/>
        <w:tabs>
          <w:tab w:val="left" w:pos="284"/>
          <w:tab w:val="left" w:pos="408"/>
        </w:tabs>
        <w:spacing w:line="276" w:lineRule="auto"/>
        <w:ind w:left="0"/>
        <w:rPr>
          <w:rFonts w:cstheme="minorHAnsi"/>
        </w:rPr>
      </w:pPr>
    </w:p>
    <w:p w14:paraId="4B72CB72" w14:textId="77777777" w:rsidR="00AF335C" w:rsidRPr="00F80BF8" w:rsidRDefault="00AF335C" w:rsidP="008F7439">
      <w:pPr>
        <w:pStyle w:val="Ttulo2"/>
        <w:numPr>
          <w:ilvl w:val="0"/>
          <w:numId w:val="2"/>
        </w:numPr>
        <w:shd w:val="clear" w:color="auto" w:fill="D9D9D9"/>
        <w:tabs>
          <w:tab w:val="left" w:pos="284"/>
        </w:tabs>
        <w:spacing w:line="276" w:lineRule="auto"/>
        <w:ind w:left="0" w:firstLine="0"/>
        <w:rPr>
          <w:rFonts w:asciiTheme="minorHAnsi" w:hAnsiTheme="minorHAnsi" w:cstheme="minorHAnsi"/>
          <w:sz w:val="22"/>
          <w:szCs w:val="22"/>
        </w:rPr>
      </w:pPr>
      <w:r w:rsidRPr="00F80BF8">
        <w:rPr>
          <w:rFonts w:asciiTheme="minorHAnsi" w:hAnsiTheme="minorHAnsi" w:cstheme="minorHAnsi"/>
          <w:sz w:val="22"/>
          <w:szCs w:val="22"/>
        </w:rPr>
        <w:t>- DO CREDENCIAMENTO NA PLATAFORMA</w:t>
      </w:r>
    </w:p>
    <w:p w14:paraId="0DF3C0B0" w14:textId="77777777" w:rsidR="00AF335C" w:rsidRPr="00F80BF8" w:rsidRDefault="00AF335C" w:rsidP="008F7439">
      <w:pPr>
        <w:spacing w:line="276" w:lineRule="auto"/>
        <w:rPr>
          <w:rFonts w:cstheme="minorHAnsi"/>
        </w:rPr>
      </w:pPr>
      <w:r w:rsidRPr="00F80BF8">
        <w:rPr>
          <w:rFonts w:cstheme="minorHAnsi"/>
        </w:rPr>
        <w:t xml:space="preserve">Para acesso ao sistema eletrônico, os interessados em participar desta Dispensa Eletrônica deverão dispor de chave de identificação e senha pessoal (intransferíveis), obtidas junto a plataforma </w:t>
      </w:r>
      <w:r w:rsidRPr="00F80BF8">
        <w:rPr>
          <w:rFonts w:cstheme="minorHAnsi"/>
          <w:color w:val="0070C0"/>
          <w:shd w:val="clear" w:color="auto" w:fill="FFFFFF"/>
        </w:rPr>
        <w:t>https://bllcompras.com</w:t>
      </w:r>
    </w:p>
    <w:p w14:paraId="5B33E578" w14:textId="77777777" w:rsidR="00AF335C" w:rsidRPr="00F80BF8" w:rsidRDefault="00AF335C" w:rsidP="008F7439">
      <w:pPr>
        <w:pStyle w:val="PargrafodaLista"/>
        <w:numPr>
          <w:ilvl w:val="1"/>
          <w:numId w:val="6"/>
        </w:numPr>
        <w:tabs>
          <w:tab w:val="left" w:pos="284"/>
        </w:tabs>
        <w:spacing w:line="276" w:lineRule="auto"/>
        <w:ind w:left="0"/>
        <w:contextualSpacing w:val="0"/>
        <w:rPr>
          <w:rFonts w:cstheme="minorHAnsi"/>
        </w:rPr>
      </w:pPr>
      <w:r w:rsidRPr="00F80BF8">
        <w:rPr>
          <w:rFonts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80BF8" w:rsidRDefault="00AF335C" w:rsidP="008F7439">
      <w:pPr>
        <w:pStyle w:val="PargrafodaLista"/>
        <w:numPr>
          <w:ilvl w:val="1"/>
          <w:numId w:val="6"/>
        </w:numPr>
        <w:tabs>
          <w:tab w:val="left" w:pos="284"/>
        </w:tabs>
        <w:spacing w:line="276" w:lineRule="auto"/>
        <w:ind w:left="0"/>
        <w:contextualSpacing w:val="0"/>
        <w:rPr>
          <w:rFonts w:cstheme="minorHAnsi"/>
        </w:rPr>
      </w:pPr>
      <w:r w:rsidRPr="00F80BF8">
        <w:rPr>
          <w:rFonts w:cstheme="minorHAnsi"/>
        </w:rPr>
        <w:t xml:space="preserve">É de exclusiva responsabilidade do usuário o sigilo da senha, bem como seu uso em qualquer transação efetuada diretamente ou por seu representante, não cabendo ao município ou ao sítio </w:t>
      </w:r>
      <w:r w:rsidRPr="00F80BF8">
        <w:rPr>
          <w:rFonts w:cstheme="minorHAnsi"/>
          <w:color w:val="0070C0"/>
          <w:shd w:val="clear" w:color="auto" w:fill="FFFFFF"/>
        </w:rPr>
        <w:t>https://bllcompras.com</w:t>
      </w:r>
      <w:r w:rsidRPr="00F80BF8">
        <w:rPr>
          <w:rFonts w:cstheme="minorHAnsi"/>
        </w:rPr>
        <w:t xml:space="preserve"> a responsabilidade por eventuais danos decorrentes de uso indevido da senha, ainda que por terceiros.</w:t>
      </w:r>
    </w:p>
    <w:p w14:paraId="52FA7CC0" w14:textId="77777777" w:rsidR="00AF335C" w:rsidRPr="00F80BF8" w:rsidRDefault="00AF335C" w:rsidP="008F7439">
      <w:pPr>
        <w:pStyle w:val="PargrafodaLista"/>
        <w:numPr>
          <w:ilvl w:val="1"/>
          <w:numId w:val="6"/>
        </w:numPr>
        <w:tabs>
          <w:tab w:val="left" w:pos="284"/>
        </w:tabs>
        <w:spacing w:line="276" w:lineRule="auto"/>
        <w:ind w:left="0"/>
        <w:contextualSpacing w:val="0"/>
        <w:rPr>
          <w:rFonts w:cstheme="minorHAnsi"/>
        </w:rPr>
      </w:pPr>
      <w:r w:rsidRPr="00F80BF8">
        <w:rPr>
          <w:rFonts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80BF8" w:rsidRDefault="00AF335C" w:rsidP="008F7439">
      <w:pPr>
        <w:pStyle w:val="PargrafodaLista"/>
        <w:numPr>
          <w:ilvl w:val="1"/>
          <w:numId w:val="6"/>
        </w:numPr>
        <w:tabs>
          <w:tab w:val="left" w:pos="284"/>
        </w:tabs>
        <w:spacing w:line="276" w:lineRule="auto"/>
        <w:ind w:left="0"/>
        <w:contextualSpacing w:val="0"/>
        <w:rPr>
          <w:rFonts w:cstheme="minorHAnsi"/>
        </w:rPr>
      </w:pPr>
      <w:r w:rsidRPr="00F80BF8">
        <w:rPr>
          <w:rFonts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80BF8" w:rsidRDefault="00AF335C" w:rsidP="008F7439">
      <w:pPr>
        <w:pStyle w:val="PargrafodaLista"/>
        <w:numPr>
          <w:ilvl w:val="2"/>
          <w:numId w:val="6"/>
        </w:numPr>
        <w:tabs>
          <w:tab w:val="left" w:pos="284"/>
          <w:tab w:val="left" w:pos="907"/>
        </w:tabs>
        <w:spacing w:line="276" w:lineRule="auto"/>
        <w:ind w:left="0" w:firstLine="0"/>
        <w:contextualSpacing w:val="0"/>
        <w:rPr>
          <w:rFonts w:cstheme="minorHAnsi"/>
        </w:rPr>
      </w:pPr>
      <w:r w:rsidRPr="00F80BF8">
        <w:rPr>
          <w:rFonts w:cstheme="minorHAnsi"/>
        </w:rPr>
        <w:t>A informação dos dados para acesso deve ser feita na página inicial do site</w:t>
      </w:r>
      <w:r w:rsidRPr="00F80BF8">
        <w:rPr>
          <w:rFonts w:cstheme="minorHAnsi"/>
          <w:color w:val="0000FF"/>
        </w:rPr>
        <w:t xml:space="preserve"> </w:t>
      </w:r>
      <w:r w:rsidRPr="00F80BF8">
        <w:rPr>
          <w:rFonts w:cstheme="minorHAnsi"/>
          <w:color w:val="0070C0"/>
          <w:shd w:val="clear" w:color="auto" w:fill="FFFFFF"/>
        </w:rPr>
        <w:t>https://bllcompras.com</w:t>
      </w:r>
    </w:p>
    <w:p w14:paraId="7C765684" w14:textId="77777777" w:rsidR="00AF335C" w:rsidRPr="00F80BF8" w:rsidRDefault="00AF335C" w:rsidP="008F7439">
      <w:pPr>
        <w:pStyle w:val="PargrafodaLista"/>
        <w:numPr>
          <w:ilvl w:val="1"/>
          <w:numId w:val="6"/>
        </w:numPr>
        <w:tabs>
          <w:tab w:val="left" w:pos="284"/>
        </w:tabs>
        <w:spacing w:line="276" w:lineRule="auto"/>
        <w:ind w:left="0"/>
        <w:contextualSpacing w:val="0"/>
        <w:rPr>
          <w:rFonts w:cstheme="minorHAnsi"/>
        </w:rPr>
      </w:pPr>
      <w:r w:rsidRPr="00F80BF8">
        <w:rPr>
          <w:rFonts w:cstheme="minorHAnsi"/>
        </w:rPr>
        <w:t>O licitante deverá declarar, em campo próprio do sistema, sendo que a falsidade da declaração sujeitará o licitante às sanções legais:</w:t>
      </w:r>
    </w:p>
    <w:p w14:paraId="62E212F7" w14:textId="77777777" w:rsidR="00AF335C" w:rsidRPr="00F80BF8" w:rsidRDefault="00AF335C" w:rsidP="008F7439">
      <w:pPr>
        <w:pStyle w:val="PargrafodaLista"/>
        <w:numPr>
          <w:ilvl w:val="2"/>
          <w:numId w:val="6"/>
        </w:numPr>
        <w:tabs>
          <w:tab w:val="left" w:pos="284"/>
          <w:tab w:val="left" w:pos="737"/>
        </w:tabs>
        <w:spacing w:line="276" w:lineRule="auto"/>
        <w:ind w:left="0" w:firstLine="0"/>
        <w:contextualSpacing w:val="0"/>
        <w:rPr>
          <w:rFonts w:cstheme="minorHAnsi"/>
          <w:b/>
        </w:rPr>
      </w:pPr>
      <w:r w:rsidRPr="00F80BF8">
        <w:rPr>
          <w:rFonts w:cstheme="minorHAnsi"/>
        </w:rPr>
        <w:t>O cumprimento dos requisitos para a habilitação e a conformidade de sua proposta com as exigências do edital, como condição de participação</w:t>
      </w:r>
      <w:r w:rsidRPr="00F80BF8">
        <w:rPr>
          <w:rFonts w:cstheme="minorHAnsi"/>
          <w:b/>
        </w:rPr>
        <w:t>;</w:t>
      </w:r>
    </w:p>
    <w:p w14:paraId="15FE883E" w14:textId="77777777" w:rsidR="00AF335C" w:rsidRPr="00F80BF8" w:rsidRDefault="00AF335C" w:rsidP="008F7439">
      <w:pPr>
        <w:pStyle w:val="PargrafodaLista"/>
        <w:numPr>
          <w:ilvl w:val="2"/>
          <w:numId w:val="6"/>
        </w:numPr>
        <w:tabs>
          <w:tab w:val="left" w:pos="284"/>
          <w:tab w:val="left" w:pos="738"/>
        </w:tabs>
        <w:spacing w:line="276" w:lineRule="auto"/>
        <w:ind w:left="0" w:firstLine="0"/>
        <w:contextualSpacing w:val="0"/>
        <w:rPr>
          <w:rFonts w:cstheme="minorHAnsi"/>
        </w:rPr>
      </w:pPr>
      <w:r w:rsidRPr="00F80BF8">
        <w:rPr>
          <w:rFonts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80BF8" w:rsidRDefault="00AF335C" w:rsidP="008F7439">
      <w:pPr>
        <w:pStyle w:val="PargrafodaLista"/>
        <w:numPr>
          <w:ilvl w:val="3"/>
          <w:numId w:val="6"/>
        </w:numPr>
        <w:tabs>
          <w:tab w:val="left" w:pos="284"/>
          <w:tab w:val="left" w:pos="920"/>
        </w:tabs>
        <w:spacing w:line="276" w:lineRule="auto"/>
        <w:ind w:left="0" w:firstLine="0"/>
        <w:contextualSpacing w:val="0"/>
        <w:rPr>
          <w:rFonts w:cstheme="minorHAnsi"/>
        </w:rPr>
      </w:pPr>
      <w:r w:rsidRPr="00F80BF8">
        <w:rPr>
          <w:rFonts w:cstheme="minorHAnsi"/>
        </w:rPr>
        <w:lastRenderedPageBreak/>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80BF8" w:rsidRDefault="00AF335C" w:rsidP="008F7439">
      <w:pPr>
        <w:pStyle w:val="Corpodetexto"/>
        <w:tabs>
          <w:tab w:val="left" w:pos="284"/>
        </w:tabs>
        <w:spacing w:line="276" w:lineRule="auto"/>
        <w:rPr>
          <w:rFonts w:asciiTheme="minorHAnsi" w:hAnsiTheme="minorHAnsi" w:cstheme="minorHAnsi"/>
          <w:sz w:val="10"/>
          <w:szCs w:val="10"/>
        </w:rPr>
      </w:pPr>
    </w:p>
    <w:p w14:paraId="585DE9DB" w14:textId="77777777" w:rsidR="00AF335C" w:rsidRPr="00F80BF8" w:rsidRDefault="00AF335C" w:rsidP="008F7439">
      <w:pPr>
        <w:pStyle w:val="Ttulo2"/>
        <w:numPr>
          <w:ilvl w:val="0"/>
          <w:numId w:val="2"/>
        </w:numPr>
        <w:shd w:val="clear" w:color="auto" w:fill="D9D9D9"/>
        <w:tabs>
          <w:tab w:val="left" w:pos="426"/>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sz w:val="22"/>
          <w:szCs w:val="22"/>
        </w:rPr>
        <w:t>- INGRESSO NA DISPENSA ELETRÔNICA E CADASTRAMENTO DA PROPOSTA INICIAL</w:t>
      </w:r>
    </w:p>
    <w:p w14:paraId="25E167C7" w14:textId="77777777" w:rsidR="00AF335C" w:rsidRPr="00F80BF8" w:rsidRDefault="00AF335C" w:rsidP="008F7439">
      <w:pPr>
        <w:pStyle w:val="PargrafodaLista"/>
        <w:numPr>
          <w:ilvl w:val="1"/>
          <w:numId w:val="5"/>
        </w:numPr>
        <w:tabs>
          <w:tab w:val="left" w:pos="575"/>
        </w:tabs>
        <w:spacing w:line="276" w:lineRule="auto"/>
        <w:ind w:left="0" w:right="3" w:firstLine="0"/>
        <w:contextualSpacing w:val="0"/>
        <w:rPr>
          <w:rFonts w:cstheme="minorHAnsi"/>
        </w:rPr>
      </w:pPr>
      <w:r w:rsidRPr="00F80BF8">
        <w:rPr>
          <w:rFonts w:cstheme="minorHAnsi"/>
        </w:rPr>
        <w:t>O ingresso do fornecedor na disputa da dispensa eletrônica se dará com o cadastramento de sua proposta inicial, na forma deste item.</w:t>
      </w:r>
    </w:p>
    <w:p w14:paraId="53570260" w14:textId="77777777" w:rsidR="00AF335C" w:rsidRPr="00F80BF8" w:rsidRDefault="00AF335C" w:rsidP="008F7439">
      <w:pPr>
        <w:pStyle w:val="PargrafodaLista"/>
        <w:numPr>
          <w:ilvl w:val="1"/>
          <w:numId w:val="5"/>
        </w:numPr>
        <w:tabs>
          <w:tab w:val="left" w:pos="571"/>
        </w:tabs>
        <w:spacing w:line="276" w:lineRule="auto"/>
        <w:ind w:left="0" w:right="3" w:firstLine="0"/>
        <w:contextualSpacing w:val="0"/>
        <w:rPr>
          <w:rFonts w:cstheme="minorHAnsi"/>
        </w:rPr>
      </w:pPr>
      <w:r w:rsidRPr="00F80BF8">
        <w:rPr>
          <w:rFonts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80BF8" w:rsidRDefault="00AF335C" w:rsidP="008F7439">
      <w:pPr>
        <w:pStyle w:val="PargrafodaLista"/>
        <w:numPr>
          <w:ilvl w:val="1"/>
          <w:numId w:val="5"/>
        </w:numPr>
        <w:tabs>
          <w:tab w:val="left" w:pos="580"/>
        </w:tabs>
        <w:spacing w:line="276" w:lineRule="auto"/>
        <w:ind w:left="0" w:right="3" w:firstLine="0"/>
        <w:contextualSpacing w:val="0"/>
        <w:rPr>
          <w:rFonts w:cstheme="minorHAnsi"/>
        </w:rPr>
      </w:pPr>
      <w:r w:rsidRPr="00F80BF8">
        <w:rPr>
          <w:rFonts w:cstheme="minorHAnsi"/>
        </w:rPr>
        <w:t>Todas as especificações do objeto contidas na proposta, em especial o preço, vinculam a Contratada.</w:t>
      </w:r>
    </w:p>
    <w:p w14:paraId="2B773CDB" w14:textId="3A8FCC30" w:rsidR="00AF335C" w:rsidRPr="00F80BF8" w:rsidRDefault="00AF335C" w:rsidP="008F7439">
      <w:pPr>
        <w:pStyle w:val="PargrafodaLista"/>
        <w:numPr>
          <w:ilvl w:val="1"/>
          <w:numId w:val="5"/>
        </w:numPr>
        <w:tabs>
          <w:tab w:val="left" w:pos="660"/>
        </w:tabs>
        <w:spacing w:line="276" w:lineRule="auto"/>
        <w:ind w:left="0" w:right="3" w:firstLine="0"/>
        <w:contextualSpacing w:val="0"/>
        <w:rPr>
          <w:rFonts w:cstheme="minorHAnsi"/>
        </w:rPr>
      </w:pPr>
      <w:r w:rsidRPr="00F80BF8">
        <w:rPr>
          <w:rFonts w:cstheme="minorHAnsi"/>
        </w:rPr>
        <w:t xml:space="preserve">Nos valores propostos estarão inclusos todos os custos operacionais, encargos previdenciários, trabalhistas, tributários, comerciais e quaisquer outros que incidam direta ou indiretamente na prestação dos </w:t>
      </w:r>
      <w:r w:rsidR="0017705D">
        <w:rPr>
          <w:rFonts w:cstheme="minorHAnsi"/>
        </w:rPr>
        <w:t>objeto</w:t>
      </w:r>
      <w:r w:rsidRPr="00F80BF8">
        <w:rPr>
          <w:rFonts w:cstheme="minorHAnsi"/>
        </w:rPr>
        <w:t>s;</w:t>
      </w:r>
    </w:p>
    <w:p w14:paraId="1866771A" w14:textId="77777777" w:rsidR="00AF335C" w:rsidRPr="00F80BF8" w:rsidRDefault="00AF335C" w:rsidP="008F7439">
      <w:pPr>
        <w:pStyle w:val="PargrafodaLista"/>
        <w:numPr>
          <w:ilvl w:val="2"/>
          <w:numId w:val="5"/>
        </w:numPr>
        <w:tabs>
          <w:tab w:val="left" w:pos="797"/>
        </w:tabs>
        <w:spacing w:line="276" w:lineRule="auto"/>
        <w:ind w:left="0" w:right="3" w:firstLine="0"/>
        <w:contextualSpacing w:val="0"/>
        <w:rPr>
          <w:rFonts w:cstheme="minorHAnsi"/>
        </w:rPr>
      </w:pPr>
      <w:r w:rsidRPr="00F80BF8">
        <w:rPr>
          <w:rFonts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80BF8" w:rsidRDefault="00AF335C" w:rsidP="008F7439">
      <w:pPr>
        <w:pStyle w:val="PargrafodaLista"/>
        <w:numPr>
          <w:ilvl w:val="1"/>
          <w:numId w:val="5"/>
        </w:numPr>
        <w:tabs>
          <w:tab w:val="left" w:pos="574"/>
        </w:tabs>
        <w:spacing w:line="276" w:lineRule="auto"/>
        <w:ind w:left="0" w:right="3" w:firstLine="0"/>
        <w:contextualSpacing w:val="0"/>
        <w:rPr>
          <w:rFonts w:cstheme="minorHAnsi"/>
        </w:rPr>
      </w:pPr>
      <w:r w:rsidRPr="00F80BF8">
        <w:rPr>
          <w:rFonts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80BF8" w:rsidRDefault="00AF335C" w:rsidP="008F7439">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Independentemente do percentual de tributo inserido na planilha, no pagamento serão retidos na fonte os percentuais estabelecidos na legislação vigente.</w:t>
      </w:r>
    </w:p>
    <w:p w14:paraId="0155FFC9" w14:textId="406E2408" w:rsidR="00AF335C" w:rsidRPr="00F80BF8" w:rsidRDefault="00AF335C" w:rsidP="008F7439">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 xml:space="preserve">A apresentação das propostas implica obrigatoriedade do cumprimento das disposições nelas contidas, em conformidade com o que dispõe o Termo de Referência, Projeto Básico ou Projeto Executivo, assumindo o proponente o compromisso de executar os </w:t>
      </w:r>
      <w:r w:rsidR="0017705D">
        <w:rPr>
          <w:rFonts w:cstheme="minorHAnsi"/>
        </w:rPr>
        <w:t>objeto</w:t>
      </w:r>
      <w:r w:rsidRPr="00F80BF8">
        <w:rPr>
          <w:rFonts w:cstheme="minorHAnsi"/>
        </w:rPr>
        <w:t>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80BF8" w:rsidRDefault="00AF335C" w:rsidP="008F7439">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No cadastramento da proposta inicial, o fornecedor deverá, também, assinalar “sim” ou “não” em campo próprio do sistema eletrônico, às seguintes declarações:</w:t>
      </w:r>
    </w:p>
    <w:p w14:paraId="1FA25AD0" w14:textId="77777777" w:rsidR="00AF335C" w:rsidRPr="00F80BF8" w:rsidRDefault="00AF335C" w:rsidP="008F7439">
      <w:pPr>
        <w:pStyle w:val="PargrafodaLista"/>
        <w:tabs>
          <w:tab w:val="left" w:pos="426"/>
          <w:tab w:val="left" w:pos="575"/>
          <w:tab w:val="left" w:pos="851"/>
          <w:tab w:val="left" w:pos="993"/>
        </w:tabs>
        <w:spacing w:line="276" w:lineRule="auto"/>
        <w:ind w:left="0" w:right="3"/>
        <w:rPr>
          <w:rFonts w:cstheme="minorHAnsi"/>
        </w:rPr>
      </w:pPr>
    </w:p>
    <w:p w14:paraId="32829C0E" w14:textId="77777777" w:rsidR="00AF335C" w:rsidRPr="00F80BF8" w:rsidRDefault="00AF335C" w:rsidP="008F7439">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b/>
          <w:bCs/>
        </w:rPr>
      </w:pPr>
      <w:r w:rsidRPr="00F80BF8">
        <w:rPr>
          <w:rFonts w:cstheme="minorHAnsi"/>
          <w:b/>
          <w:bCs/>
        </w:rPr>
        <w:t>DECLARAÇÃO ÚNICA.</w:t>
      </w:r>
    </w:p>
    <w:p w14:paraId="57A98B4B" w14:textId="004D7462"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 - </w:t>
      </w:r>
      <w:r w:rsidR="00342675" w:rsidRPr="00F80BF8">
        <w:rPr>
          <w:rFonts w:cstheme="minorHAnsi"/>
        </w:rPr>
        <w:t>A</w:t>
      </w:r>
      <w:r w:rsidRPr="00F80BF8">
        <w:rPr>
          <w:rFonts w:cstheme="minorHAnsi"/>
        </w:rPr>
        <w:t xml:space="preserve"> inexistência de fato impeditivo para licitar ou contratar com a Administração Pública;</w:t>
      </w:r>
    </w:p>
    <w:p w14:paraId="1E519DA8" w14:textId="33FDEEF8"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II - </w:t>
      </w:r>
      <w:r w:rsidR="00342675" w:rsidRPr="00F80BF8">
        <w:rPr>
          <w:rFonts w:cstheme="minorHAnsi"/>
        </w:rPr>
        <w:t>O</w:t>
      </w:r>
      <w:r w:rsidRPr="00F80BF8">
        <w:rPr>
          <w:rFonts w:cstheme="minorHAnsi"/>
        </w:rPr>
        <w:t xml:space="preserve"> enquadramento na condição de microempresa e empresa de pequeno porte, nos termos da Lei Complementar nº 123, de 2006, quando couber;</w:t>
      </w:r>
    </w:p>
    <w:p w14:paraId="3C19EE9A"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III - o pleno conhecimento e aceitação das regras e das condições gerais da contratação</w:t>
      </w:r>
    </w:p>
    <w:p w14:paraId="49E3691B" w14:textId="34245078"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IV - </w:t>
      </w:r>
      <w:r w:rsidR="00342675" w:rsidRPr="00F80BF8">
        <w:rPr>
          <w:rFonts w:cstheme="minorHAnsi"/>
        </w:rPr>
        <w:t>Será</w:t>
      </w:r>
      <w:r w:rsidRPr="00F80BF8">
        <w:rPr>
          <w:rFonts w:cstheme="minorHAnsi"/>
        </w:rPr>
        <w:t xml:space="preserve"> exigida </w:t>
      </w:r>
      <w:r w:rsidR="00342675" w:rsidRPr="00F80BF8">
        <w:rPr>
          <w:rFonts w:cstheme="minorHAnsi"/>
        </w:rPr>
        <w:t>da licitante declaração</w:t>
      </w:r>
      <w:r w:rsidRPr="00F80BF8">
        <w:rPr>
          <w:rFonts w:cstheme="minorHAnsi"/>
        </w:rPr>
        <w:t xml:space="preserve"> de que cumpre as exigências de reserva de cargos para pessoa com deficiência e para reabilitado da Previdência Social, previstas em lei e em outras normas específicas.</w:t>
      </w:r>
    </w:p>
    <w:p w14:paraId="3443FE83" w14:textId="4C0E0632"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 - </w:t>
      </w:r>
      <w:r w:rsidR="00342675" w:rsidRPr="00F80BF8">
        <w:rPr>
          <w:rFonts w:cstheme="minorHAnsi"/>
        </w:rPr>
        <w:t>O</w:t>
      </w:r>
      <w:r w:rsidRPr="00F80BF8">
        <w:rPr>
          <w:rFonts w:cstheme="minorHAnsi"/>
        </w:rPr>
        <w:t xml:space="preserve"> cumprimento das exigências de reserva de cargos para pessoa com deficiência e para reabilitado da Previdência Social</w:t>
      </w:r>
    </w:p>
    <w:p w14:paraId="2F87A8EE"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VI - </w:t>
      </w:r>
      <w:proofErr w:type="gramStart"/>
      <w:r w:rsidRPr="00F80BF8">
        <w:rPr>
          <w:rFonts w:cstheme="minorHAnsi"/>
        </w:rPr>
        <w:t>o</w:t>
      </w:r>
      <w:proofErr w:type="gramEnd"/>
      <w:r w:rsidRPr="00F80BF8">
        <w:rPr>
          <w:rFonts w:cstheme="minorHAnsi"/>
        </w:rPr>
        <w:t xml:space="preserve"> cumprimento do disposto no inciso VI do art. 68 da Lei nº 14.133/2021.</w:t>
      </w:r>
    </w:p>
    <w:p w14:paraId="026874ED"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VII - a responsabilidade pelas transações que forem efetuadas no sistema</w:t>
      </w:r>
    </w:p>
    <w:p w14:paraId="7C5A5FFE" w14:textId="5508757C"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VIII - que a proposta econômica compreende a integralidade dos custos para atendimento dos direitos trabalhistas assegurados na Constituição Federal, nas leis trabalhistas, nas normas </w:t>
      </w:r>
      <w:r w:rsidR="006D17C3" w:rsidRPr="00F80BF8">
        <w:rPr>
          <w:rFonts w:cstheme="minorHAnsi"/>
        </w:rPr>
        <w:t>infra legais</w:t>
      </w:r>
      <w:r w:rsidRPr="00F80BF8">
        <w:rPr>
          <w:rFonts w:cstheme="minorHAnsi"/>
        </w:rPr>
        <w:t>, nas convenções coletivas de trabalho e nos termos de ajustamento de conduta vigentes na data de entrega das propostas.</w:t>
      </w:r>
    </w:p>
    <w:p w14:paraId="32218073" w14:textId="42DE4E88"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lastRenderedPageBreak/>
        <w:t xml:space="preserve">IX - </w:t>
      </w:r>
      <w:r w:rsidR="00342675" w:rsidRPr="00F80BF8">
        <w:rPr>
          <w:rFonts w:cstheme="minorHAnsi"/>
        </w:rPr>
        <w:t>Que</w:t>
      </w:r>
      <w:r w:rsidRPr="00F80BF8">
        <w:rPr>
          <w:rFonts w:cstheme="minorHAnsi"/>
        </w:rPr>
        <w:t xml:space="preserve"> cumpre os requisitos de habilitação e que as declarações informadas são verídicas, conforme art. 63, inciso I, da Lei 14.133/2021.</w:t>
      </w:r>
    </w:p>
    <w:p w14:paraId="4A4978D8" w14:textId="0C5B85F6"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X - </w:t>
      </w:r>
      <w:r w:rsidR="00342675" w:rsidRPr="00F80BF8">
        <w:rPr>
          <w:rFonts w:cstheme="minorHAnsi"/>
        </w:rPr>
        <w:t>Que</w:t>
      </w:r>
      <w:r w:rsidRPr="00F80BF8">
        <w:rPr>
          <w:rFonts w:cstheme="minorHAnsi"/>
        </w:rPr>
        <w:t xml:space="preserve"> inexistem fatos impeditivos para sua habilitação no certame, ciente da obrigatoriedade de declarar ocorrências posteriores;</w:t>
      </w:r>
    </w:p>
    <w:p w14:paraId="7FADD1BA"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Declarações utilizadas para critério de desempate, conforme Art. 60.:</w:t>
      </w:r>
    </w:p>
    <w:p w14:paraId="3342AA44"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p>
    <w:p w14:paraId="1F8ABD56" w14:textId="77777777" w:rsidR="00AF335C" w:rsidRPr="00F80BF8" w:rsidRDefault="00AF335C" w:rsidP="008F7439">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1º III - empresas que invistam em pesquisa e no desenvolvimento de tecnologia no País;</w:t>
      </w:r>
    </w:p>
    <w:p w14:paraId="288E3C6C" w14:textId="77777777" w:rsidR="00AF335C" w:rsidRPr="00F80BF8" w:rsidRDefault="00AF335C" w:rsidP="008F7439">
      <w:pPr>
        <w:pStyle w:val="PargrafodaLista"/>
        <w:tabs>
          <w:tab w:val="left" w:pos="426"/>
          <w:tab w:val="left" w:pos="575"/>
          <w:tab w:val="left" w:pos="851"/>
          <w:tab w:val="left" w:pos="993"/>
        </w:tabs>
        <w:spacing w:line="276" w:lineRule="auto"/>
        <w:ind w:left="142" w:right="3"/>
        <w:rPr>
          <w:rFonts w:cstheme="minorHAnsi"/>
        </w:rPr>
      </w:pPr>
      <w:r w:rsidRPr="00F80BF8">
        <w:rPr>
          <w:rFonts w:cstheme="minorHAnsi"/>
        </w:rPr>
        <w:t>§ 1º IV - empresas que comprovem a prática de mitigação, nos termos da Lei nº 12.187, de 29 de dezembro de 2009.</w:t>
      </w:r>
    </w:p>
    <w:p w14:paraId="73B0CD34" w14:textId="77777777" w:rsidR="00AF335C" w:rsidRPr="00F80BF8" w:rsidRDefault="00AF335C" w:rsidP="008F7439">
      <w:pPr>
        <w:pStyle w:val="PargrafodaLista"/>
        <w:tabs>
          <w:tab w:val="left" w:pos="426"/>
          <w:tab w:val="left" w:pos="575"/>
          <w:tab w:val="left" w:pos="851"/>
          <w:tab w:val="left" w:pos="993"/>
        </w:tabs>
        <w:spacing w:line="276" w:lineRule="auto"/>
        <w:ind w:left="142" w:right="3"/>
        <w:rPr>
          <w:rFonts w:cstheme="minorHAnsi"/>
          <w:sz w:val="10"/>
          <w:szCs w:val="10"/>
        </w:rPr>
      </w:pPr>
    </w:p>
    <w:p w14:paraId="60BD3927" w14:textId="77777777" w:rsidR="00AF335C" w:rsidRPr="00F80BF8" w:rsidRDefault="00AF335C" w:rsidP="008F7439">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80BF8" w:rsidRDefault="00AF335C" w:rsidP="008F7439">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cstheme="minorHAnsi"/>
        </w:rPr>
      </w:pPr>
      <w:r w:rsidRPr="00F80BF8">
        <w:rPr>
          <w:rFonts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80BF8" w:rsidRDefault="00AF335C" w:rsidP="008F7439">
      <w:pPr>
        <w:pStyle w:val="PargrafodaLista"/>
        <w:numPr>
          <w:ilvl w:val="3"/>
          <w:numId w:val="5"/>
        </w:numPr>
        <w:tabs>
          <w:tab w:val="left" w:pos="426"/>
          <w:tab w:val="left" w:pos="901"/>
        </w:tabs>
        <w:spacing w:line="276" w:lineRule="auto"/>
        <w:ind w:left="0" w:right="3" w:firstLine="0"/>
        <w:contextualSpacing w:val="0"/>
        <w:rPr>
          <w:rFonts w:cstheme="minorHAnsi"/>
        </w:rPr>
      </w:pPr>
      <w:r w:rsidRPr="00F80BF8">
        <w:rPr>
          <w:rFonts w:cstheme="minorHAnsi"/>
        </w:rPr>
        <w:t>Sem prejuízo do disposto acima, os lances poderão ser enviados manualmente, na forma da seção respectiva deste Aviso/edital de Contratação Direta;</w:t>
      </w:r>
    </w:p>
    <w:p w14:paraId="639AFC5B" w14:textId="77777777" w:rsidR="00AF335C" w:rsidRPr="00F80BF8" w:rsidRDefault="00AF335C" w:rsidP="008F7439">
      <w:pPr>
        <w:pStyle w:val="PargrafodaLista"/>
        <w:numPr>
          <w:ilvl w:val="2"/>
          <w:numId w:val="5"/>
        </w:numPr>
        <w:tabs>
          <w:tab w:val="left" w:pos="426"/>
          <w:tab w:val="left" w:pos="751"/>
        </w:tabs>
        <w:spacing w:line="276" w:lineRule="auto"/>
        <w:ind w:left="0" w:right="3" w:firstLine="0"/>
        <w:contextualSpacing w:val="0"/>
        <w:rPr>
          <w:rFonts w:cstheme="minorHAnsi"/>
        </w:rPr>
      </w:pPr>
      <w:r w:rsidRPr="00F80BF8">
        <w:rPr>
          <w:rFonts w:cstheme="minorHAnsi"/>
        </w:rPr>
        <w:t>O valor final mínimo poderá ser alterado pelo fornecedor durante a fase de disputa, desde que não assuma valor superior a lance já registrado por ele no sistema.</w:t>
      </w:r>
    </w:p>
    <w:p w14:paraId="4BD00A9F" w14:textId="77777777" w:rsidR="00AF335C" w:rsidRPr="00F80BF8" w:rsidRDefault="00AF335C" w:rsidP="008F7439">
      <w:pPr>
        <w:pStyle w:val="PargrafodaLista"/>
        <w:numPr>
          <w:ilvl w:val="2"/>
          <w:numId w:val="5"/>
        </w:numPr>
        <w:tabs>
          <w:tab w:val="left" w:pos="426"/>
          <w:tab w:val="left" w:pos="887"/>
        </w:tabs>
        <w:spacing w:line="276" w:lineRule="auto"/>
        <w:ind w:left="0" w:right="3" w:firstLine="0"/>
        <w:contextualSpacing w:val="0"/>
        <w:rPr>
          <w:rFonts w:cstheme="minorHAnsi"/>
        </w:rPr>
      </w:pPr>
      <w:r w:rsidRPr="00F80BF8">
        <w:rPr>
          <w:rFonts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80BF8" w:rsidRDefault="00AF335C" w:rsidP="008F7439">
      <w:pPr>
        <w:pStyle w:val="Corpodetexto"/>
        <w:spacing w:line="276" w:lineRule="auto"/>
        <w:ind w:right="3"/>
        <w:rPr>
          <w:rFonts w:asciiTheme="minorHAnsi" w:hAnsiTheme="minorHAnsi" w:cstheme="minorHAnsi"/>
          <w:sz w:val="22"/>
          <w:szCs w:val="22"/>
        </w:rPr>
      </w:pPr>
    </w:p>
    <w:p w14:paraId="7CAADAF1" w14:textId="77777777" w:rsidR="00AF335C" w:rsidRPr="00F80BF8" w:rsidRDefault="00AF335C" w:rsidP="008F7439">
      <w:pPr>
        <w:pStyle w:val="Ttulo2"/>
        <w:numPr>
          <w:ilvl w:val="0"/>
          <w:numId w:val="2"/>
        </w:numPr>
        <w:shd w:val="clear" w:color="auto" w:fill="D9D9D9"/>
        <w:tabs>
          <w:tab w:val="left" w:pos="284"/>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 ABERTURA DA SESSÃO PUBLICA/ FASE DE LANCES</w:t>
      </w:r>
    </w:p>
    <w:p w14:paraId="419E4CC2" w14:textId="77777777" w:rsidR="00AF335C" w:rsidRPr="00F80BF8" w:rsidRDefault="00AF335C" w:rsidP="008F7439">
      <w:pPr>
        <w:pStyle w:val="PargrafodaLista"/>
        <w:numPr>
          <w:ilvl w:val="1"/>
          <w:numId w:val="8"/>
        </w:numPr>
        <w:tabs>
          <w:tab w:val="left" w:pos="631"/>
        </w:tabs>
        <w:spacing w:line="276" w:lineRule="auto"/>
        <w:ind w:left="0" w:right="3" w:firstLine="0"/>
        <w:contextualSpacing w:val="0"/>
        <w:rPr>
          <w:rFonts w:cstheme="minorHAnsi"/>
        </w:rPr>
      </w:pPr>
      <w:r w:rsidRPr="00F80BF8">
        <w:rPr>
          <w:rFonts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80BF8" w:rsidRDefault="00AF335C" w:rsidP="008F7439">
      <w:pPr>
        <w:pStyle w:val="PargrafodaLista"/>
        <w:numPr>
          <w:ilvl w:val="1"/>
          <w:numId w:val="8"/>
        </w:numPr>
        <w:tabs>
          <w:tab w:val="left" w:pos="600"/>
        </w:tabs>
        <w:spacing w:line="276" w:lineRule="auto"/>
        <w:ind w:left="0" w:right="3" w:firstLine="0"/>
        <w:contextualSpacing w:val="0"/>
        <w:rPr>
          <w:rFonts w:cstheme="minorHAnsi"/>
        </w:rPr>
      </w:pPr>
      <w:r w:rsidRPr="00F80BF8">
        <w:rPr>
          <w:rFonts w:cstheme="minorHAnsi"/>
        </w:rPr>
        <w:t>Iniciada a etapa competitiva, os fornecedores deverão encaminhar lances exclusivamente por meio de sistema eletrônico, sendo imediatamente informados do seu recebimento e do valor consignado no registro.</w:t>
      </w:r>
    </w:p>
    <w:p w14:paraId="4703FCA7" w14:textId="008BDD5B" w:rsidR="00AF335C" w:rsidRPr="00F80BF8" w:rsidRDefault="00AF335C" w:rsidP="008F7439">
      <w:pPr>
        <w:pStyle w:val="PargrafodaLista"/>
        <w:numPr>
          <w:ilvl w:val="2"/>
          <w:numId w:val="8"/>
        </w:numPr>
        <w:tabs>
          <w:tab w:val="left" w:pos="730"/>
        </w:tabs>
        <w:spacing w:line="276" w:lineRule="auto"/>
        <w:ind w:left="0" w:right="3"/>
        <w:contextualSpacing w:val="0"/>
        <w:rPr>
          <w:rFonts w:cstheme="minorHAnsi"/>
        </w:rPr>
      </w:pPr>
      <w:r w:rsidRPr="00F80BF8">
        <w:rPr>
          <w:rFonts w:cstheme="minorHAnsi"/>
        </w:rPr>
        <w:t xml:space="preserve">O lance deverá ser ofertado pelo valor anual/total/unitário do item/lote, </w:t>
      </w:r>
      <w:r w:rsidR="006D17C3" w:rsidRPr="00F80BF8">
        <w:rPr>
          <w:rFonts w:cstheme="minorHAnsi"/>
        </w:rPr>
        <w:t>mediante forma</w:t>
      </w:r>
      <w:r w:rsidRPr="00F80BF8">
        <w:rPr>
          <w:rFonts w:cstheme="minorHAnsi"/>
        </w:rPr>
        <w:t xml:space="preserve"> de disputa estabelecida, neste edital e na plataforma.</w:t>
      </w:r>
    </w:p>
    <w:p w14:paraId="7F00744C" w14:textId="77777777" w:rsidR="00AF335C" w:rsidRPr="00F80BF8" w:rsidRDefault="00AF335C" w:rsidP="008F7439">
      <w:pPr>
        <w:pStyle w:val="PargrafodaLista"/>
        <w:numPr>
          <w:ilvl w:val="1"/>
          <w:numId w:val="8"/>
        </w:numPr>
        <w:tabs>
          <w:tab w:val="left" w:pos="607"/>
        </w:tabs>
        <w:spacing w:line="276" w:lineRule="auto"/>
        <w:ind w:left="0" w:right="3" w:firstLine="0"/>
        <w:contextualSpacing w:val="0"/>
        <w:rPr>
          <w:rFonts w:cstheme="minorHAnsi"/>
        </w:rPr>
      </w:pPr>
      <w:r w:rsidRPr="00F80BF8">
        <w:rPr>
          <w:rFonts w:cstheme="minorHAnsi"/>
        </w:rPr>
        <w:t>O fornecedor somente poderá oferecer valor inferior ou maior percentual de desconto em relação ao último lance por ele ofertado e registrado pelo sistema.</w:t>
      </w:r>
    </w:p>
    <w:p w14:paraId="4F7A7B73" w14:textId="77777777" w:rsidR="00AF335C" w:rsidRPr="00F80BF8" w:rsidRDefault="00AF335C" w:rsidP="008F7439">
      <w:pPr>
        <w:pStyle w:val="PargrafodaLista"/>
        <w:numPr>
          <w:ilvl w:val="2"/>
          <w:numId w:val="8"/>
        </w:numPr>
        <w:tabs>
          <w:tab w:val="left" w:pos="751"/>
        </w:tabs>
        <w:spacing w:line="276" w:lineRule="auto"/>
        <w:ind w:left="0" w:right="3"/>
        <w:contextualSpacing w:val="0"/>
        <w:rPr>
          <w:rFonts w:cstheme="minorHAnsi"/>
        </w:rPr>
      </w:pPr>
      <w:r w:rsidRPr="00F80BF8">
        <w:rPr>
          <w:rFonts w:cstheme="minorHAnsi"/>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80BF8" w:rsidRDefault="00AF335C" w:rsidP="008F7439">
      <w:pPr>
        <w:pStyle w:val="PargrafodaLista"/>
        <w:numPr>
          <w:ilvl w:val="2"/>
          <w:numId w:val="8"/>
        </w:numPr>
        <w:tabs>
          <w:tab w:val="left" w:pos="722"/>
        </w:tabs>
        <w:spacing w:line="276" w:lineRule="auto"/>
        <w:ind w:left="0" w:right="3"/>
        <w:contextualSpacing w:val="0"/>
        <w:rPr>
          <w:rFonts w:cstheme="minorHAnsi"/>
        </w:rPr>
      </w:pPr>
      <w:r w:rsidRPr="00F80BF8">
        <w:rPr>
          <w:rFonts w:cstheme="minorHAnsi"/>
        </w:rPr>
        <w:t xml:space="preserve">O intervalo mínimo de diferença de valores ou percentuais entre os lances, que incidirá tanto em relação aos lances intermediários quanto em relação ao que cobrir a melhor oferta é de </w:t>
      </w:r>
      <w:r w:rsidRPr="00F80BF8">
        <w:rPr>
          <w:rFonts w:cstheme="minorHAnsi"/>
          <w:b/>
        </w:rPr>
        <w:t>R$ 10,00 (dez reais).</w:t>
      </w:r>
    </w:p>
    <w:p w14:paraId="04213EF9" w14:textId="77777777" w:rsidR="00AF335C" w:rsidRPr="00F80BF8" w:rsidRDefault="00AF335C" w:rsidP="008F7439">
      <w:pPr>
        <w:pStyle w:val="PargrafodaLista"/>
        <w:numPr>
          <w:ilvl w:val="1"/>
          <w:numId w:val="8"/>
        </w:numPr>
        <w:tabs>
          <w:tab w:val="left" w:pos="574"/>
        </w:tabs>
        <w:spacing w:line="276" w:lineRule="auto"/>
        <w:ind w:left="0" w:right="3" w:firstLine="0"/>
        <w:contextualSpacing w:val="0"/>
        <w:rPr>
          <w:rFonts w:cstheme="minorHAnsi"/>
        </w:rPr>
      </w:pPr>
      <w:r w:rsidRPr="00F80BF8">
        <w:rPr>
          <w:rFonts w:cstheme="minorHAnsi"/>
        </w:rPr>
        <w:t>Havendo lances iguais ao menor já ofertado, prevalecerá aquele que for recebido e registrado primeiro no sistema.</w:t>
      </w:r>
    </w:p>
    <w:p w14:paraId="0A7984FE" w14:textId="77777777" w:rsidR="00AF335C" w:rsidRPr="00F80BF8" w:rsidRDefault="00AF335C" w:rsidP="008F7439">
      <w:pPr>
        <w:pStyle w:val="PargrafodaLista"/>
        <w:numPr>
          <w:ilvl w:val="1"/>
          <w:numId w:val="8"/>
        </w:numPr>
        <w:tabs>
          <w:tab w:val="left" w:pos="580"/>
        </w:tabs>
        <w:spacing w:line="276" w:lineRule="auto"/>
        <w:ind w:left="0" w:right="3" w:firstLine="0"/>
        <w:contextualSpacing w:val="0"/>
        <w:rPr>
          <w:rFonts w:cstheme="minorHAnsi"/>
        </w:rPr>
      </w:pPr>
      <w:r w:rsidRPr="00F80BF8">
        <w:rPr>
          <w:rFonts w:cstheme="minorHAnsi"/>
        </w:rPr>
        <w:t>Caso o fornecedor não apresente lances, concorrerá com o valor de sua proposta.</w:t>
      </w:r>
    </w:p>
    <w:p w14:paraId="72EFB007" w14:textId="77777777" w:rsidR="00AF335C" w:rsidRPr="00F80BF8" w:rsidRDefault="00AF335C" w:rsidP="008F7439">
      <w:pPr>
        <w:pStyle w:val="PargrafodaLista"/>
        <w:numPr>
          <w:ilvl w:val="1"/>
          <w:numId w:val="8"/>
        </w:numPr>
        <w:tabs>
          <w:tab w:val="left" w:pos="604"/>
        </w:tabs>
        <w:spacing w:line="276" w:lineRule="auto"/>
        <w:ind w:left="0" w:right="3" w:firstLine="0"/>
        <w:contextualSpacing w:val="0"/>
        <w:rPr>
          <w:rFonts w:cstheme="minorHAnsi"/>
        </w:rPr>
      </w:pPr>
      <w:r w:rsidRPr="00F80BF8">
        <w:rPr>
          <w:rFonts w:cstheme="minorHAnsi"/>
        </w:rPr>
        <w:t>Durante o procedimento, os fornecedores serão informados, em tempo real, do valor do menor lance registrado, vedada a identificação do fornecedor.</w:t>
      </w:r>
    </w:p>
    <w:p w14:paraId="7040FFBD" w14:textId="77777777" w:rsidR="00AF335C" w:rsidRPr="00F80BF8" w:rsidRDefault="00AF335C" w:rsidP="008F7439">
      <w:pPr>
        <w:pStyle w:val="PargrafodaLista"/>
        <w:numPr>
          <w:ilvl w:val="1"/>
          <w:numId w:val="8"/>
        </w:numPr>
        <w:tabs>
          <w:tab w:val="left" w:pos="590"/>
        </w:tabs>
        <w:spacing w:line="276" w:lineRule="auto"/>
        <w:ind w:left="0" w:right="3" w:firstLine="0"/>
        <w:contextualSpacing w:val="0"/>
        <w:rPr>
          <w:rFonts w:cstheme="minorHAnsi"/>
        </w:rPr>
      </w:pPr>
      <w:r w:rsidRPr="00F80BF8">
        <w:rPr>
          <w:rFonts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80BF8" w:rsidRDefault="00AF335C" w:rsidP="008F7439">
      <w:pPr>
        <w:pStyle w:val="PargrafodaLista"/>
        <w:numPr>
          <w:ilvl w:val="2"/>
          <w:numId w:val="8"/>
        </w:numPr>
        <w:tabs>
          <w:tab w:val="left" w:pos="724"/>
        </w:tabs>
        <w:spacing w:line="276" w:lineRule="auto"/>
        <w:ind w:left="0" w:right="3"/>
        <w:contextualSpacing w:val="0"/>
        <w:rPr>
          <w:rFonts w:cstheme="minorHAnsi"/>
        </w:rPr>
      </w:pPr>
      <w:r w:rsidRPr="00F80BF8">
        <w:rPr>
          <w:rFonts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80BF8" w:rsidRDefault="00AF335C" w:rsidP="008F7439">
      <w:pPr>
        <w:pStyle w:val="Corpodetexto"/>
        <w:spacing w:line="276" w:lineRule="auto"/>
        <w:ind w:right="3"/>
        <w:rPr>
          <w:rFonts w:asciiTheme="minorHAnsi" w:hAnsiTheme="minorHAnsi" w:cstheme="minorHAnsi"/>
          <w:sz w:val="10"/>
          <w:szCs w:val="10"/>
        </w:rPr>
      </w:pPr>
    </w:p>
    <w:p w14:paraId="048A3535" w14:textId="7546917D" w:rsidR="00AF335C" w:rsidRPr="00F80BF8" w:rsidRDefault="00AF335C" w:rsidP="008F7439">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xml:space="preserve">- DA CLASSIFICAÇÃO DAS PROPOSTAS </w:t>
      </w:r>
    </w:p>
    <w:p w14:paraId="4527E0A2" w14:textId="77777777" w:rsidR="00AF335C" w:rsidRPr="00F80BF8" w:rsidRDefault="00AF335C" w:rsidP="008F7439">
      <w:pPr>
        <w:pStyle w:val="PargrafodaLista"/>
        <w:numPr>
          <w:ilvl w:val="1"/>
          <w:numId w:val="7"/>
        </w:numPr>
        <w:tabs>
          <w:tab w:val="left" w:pos="596"/>
        </w:tabs>
        <w:spacing w:line="276" w:lineRule="auto"/>
        <w:ind w:left="0" w:right="3" w:firstLine="0"/>
        <w:contextualSpacing w:val="0"/>
        <w:rPr>
          <w:rFonts w:cstheme="minorHAnsi"/>
        </w:rPr>
      </w:pPr>
      <w:r w:rsidRPr="00F80BF8">
        <w:rPr>
          <w:rFonts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80BF8" w:rsidRDefault="00AF335C" w:rsidP="008F7439">
      <w:pPr>
        <w:pStyle w:val="PargrafodaLista"/>
        <w:numPr>
          <w:ilvl w:val="1"/>
          <w:numId w:val="7"/>
        </w:numPr>
        <w:tabs>
          <w:tab w:val="left" w:pos="583"/>
        </w:tabs>
        <w:spacing w:line="276" w:lineRule="auto"/>
        <w:ind w:left="0" w:right="3" w:firstLine="0"/>
        <w:contextualSpacing w:val="0"/>
        <w:rPr>
          <w:rFonts w:cstheme="minorHAnsi"/>
        </w:rPr>
      </w:pPr>
      <w:r w:rsidRPr="00F80BF8">
        <w:rPr>
          <w:rFonts w:cstheme="minorHAnsi"/>
        </w:rPr>
        <w:t>No caso de o preço da proposta vencedora estar acima do estimado pela Administração, poderá haver a negociação de condições mais vantajosas.</w:t>
      </w:r>
    </w:p>
    <w:p w14:paraId="5993DB22" w14:textId="77777777" w:rsidR="00AF335C" w:rsidRPr="00F80BF8" w:rsidRDefault="00AF335C" w:rsidP="008F7439">
      <w:pPr>
        <w:pStyle w:val="PargrafodaLista"/>
        <w:numPr>
          <w:ilvl w:val="2"/>
          <w:numId w:val="7"/>
        </w:numPr>
        <w:tabs>
          <w:tab w:val="left" w:pos="751"/>
        </w:tabs>
        <w:spacing w:line="276" w:lineRule="auto"/>
        <w:ind w:left="0" w:right="3" w:firstLine="0"/>
        <w:contextualSpacing w:val="0"/>
        <w:rPr>
          <w:rFonts w:cstheme="minorHAnsi"/>
        </w:rPr>
      </w:pPr>
      <w:r w:rsidRPr="00F80BF8">
        <w:rPr>
          <w:rFonts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80BF8" w:rsidRDefault="00AF335C" w:rsidP="008F7439">
      <w:pPr>
        <w:pStyle w:val="PargrafodaLista"/>
        <w:numPr>
          <w:ilvl w:val="2"/>
          <w:numId w:val="7"/>
        </w:numPr>
        <w:tabs>
          <w:tab w:val="left" w:pos="780"/>
        </w:tabs>
        <w:spacing w:line="276" w:lineRule="auto"/>
        <w:ind w:left="0" w:right="3" w:firstLine="0"/>
        <w:contextualSpacing w:val="0"/>
        <w:rPr>
          <w:rFonts w:cstheme="minorHAnsi"/>
        </w:rPr>
      </w:pPr>
      <w:r w:rsidRPr="00F80BF8">
        <w:rPr>
          <w:rFonts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80BF8" w:rsidRDefault="00AF335C" w:rsidP="008F7439">
      <w:pPr>
        <w:pStyle w:val="PargrafodaLista"/>
        <w:numPr>
          <w:ilvl w:val="2"/>
          <w:numId w:val="7"/>
        </w:numPr>
        <w:tabs>
          <w:tab w:val="left" w:pos="762"/>
        </w:tabs>
        <w:spacing w:line="276" w:lineRule="auto"/>
        <w:ind w:left="0" w:right="3" w:firstLine="0"/>
        <w:contextualSpacing w:val="0"/>
        <w:rPr>
          <w:rFonts w:cstheme="minorHAnsi"/>
        </w:rPr>
      </w:pPr>
      <w:r w:rsidRPr="00F80BF8">
        <w:rPr>
          <w:rFonts w:cstheme="minorHAnsi"/>
        </w:rPr>
        <w:t>Em qualquer caso, concluída a negociação, o resultado será registrado na ata do procedimento da dispensa eletrônica.</w:t>
      </w:r>
    </w:p>
    <w:p w14:paraId="14F1317E" w14:textId="77777777" w:rsidR="00AF335C" w:rsidRPr="00F80BF8" w:rsidRDefault="00AF335C" w:rsidP="008F7439">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t>Estando o preço compatível, será solicitado o envio da proposta e, se necessário, de documentos complementares, adequada ao último lance.</w:t>
      </w:r>
    </w:p>
    <w:p w14:paraId="04045D28" w14:textId="77777777" w:rsidR="00AF335C" w:rsidRPr="00F80BF8" w:rsidRDefault="00AF335C" w:rsidP="008F7439">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t>O prazo de validade da proposta não será inferior a 60 (sessenta) dias, a contar da data de sua apresentação.</w:t>
      </w:r>
    </w:p>
    <w:p w14:paraId="36768BB8" w14:textId="77777777" w:rsidR="00AF335C" w:rsidRPr="00F80BF8" w:rsidRDefault="00AF335C" w:rsidP="008F7439">
      <w:pPr>
        <w:pStyle w:val="PargrafodaLista"/>
        <w:numPr>
          <w:ilvl w:val="1"/>
          <w:numId w:val="7"/>
        </w:numPr>
        <w:tabs>
          <w:tab w:val="left" w:pos="580"/>
        </w:tabs>
        <w:spacing w:line="276" w:lineRule="auto"/>
        <w:ind w:left="0" w:right="3" w:firstLine="0"/>
        <w:contextualSpacing w:val="0"/>
        <w:rPr>
          <w:rFonts w:cstheme="minorHAnsi"/>
        </w:rPr>
      </w:pPr>
      <w:r w:rsidRPr="00F80BF8">
        <w:rPr>
          <w:rFonts w:cstheme="minorHAnsi"/>
        </w:rPr>
        <w:t>Será desclassificada a proposta vencedora que:</w:t>
      </w:r>
    </w:p>
    <w:p w14:paraId="7CDAD08E" w14:textId="77777777" w:rsidR="00AF335C" w:rsidRPr="00F80BF8" w:rsidRDefault="00AF335C" w:rsidP="008F7439">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contiver vícios insanáveis;</w:t>
      </w:r>
    </w:p>
    <w:p w14:paraId="717FD90F" w14:textId="77777777" w:rsidR="00AF335C" w:rsidRPr="00F80BF8" w:rsidRDefault="00AF335C" w:rsidP="008F7439">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 obedecer às especificações técnicas pormenorizadas neste Aviso/edital ou em seus anexos;</w:t>
      </w:r>
    </w:p>
    <w:p w14:paraId="50B70FDB" w14:textId="77777777" w:rsidR="00AF335C" w:rsidRPr="00F80BF8" w:rsidRDefault="00AF335C" w:rsidP="008F7439">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apresentar preços inexequíveis ou permanecerem acima do preço máximo definido para a contratação;</w:t>
      </w:r>
    </w:p>
    <w:p w14:paraId="19E824B2" w14:textId="77777777" w:rsidR="00AF335C" w:rsidRPr="00F80BF8" w:rsidRDefault="00AF335C" w:rsidP="008F7439">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 tiverem sua exequibilidade demonstrada, quando exigido pela Administração;</w:t>
      </w:r>
    </w:p>
    <w:p w14:paraId="79D475DC" w14:textId="77777777" w:rsidR="00AF335C" w:rsidRPr="00F80BF8" w:rsidRDefault="00AF335C" w:rsidP="008F7439">
      <w:pPr>
        <w:pStyle w:val="PargrafodaLista"/>
        <w:numPr>
          <w:ilvl w:val="2"/>
          <w:numId w:val="7"/>
        </w:numPr>
        <w:tabs>
          <w:tab w:val="left" w:pos="746"/>
        </w:tabs>
        <w:spacing w:line="276" w:lineRule="auto"/>
        <w:ind w:left="567" w:right="3" w:firstLine="0"/>
        <w:contextualSpacing w:val="0"/>
        <w:rPr>
          <w:rFonts w:cstheme="minorHAnsi"/>
        </w:rPr>
      </w:pPr>
      <w:r w:rsidRPr="00F80BF8">
        <w:rPr>
          <w:rFonts w:cstheme="minorHAnsi"/>
        </w:rPr>
        <w:t>apresentar desconformidade com quaisquer outras exigências deste Aviso/edital ou seus anexos, desde que insanável.</w:t>
      </w:r>
    </w:p>
    <w:p w14:paraId="66BA77C6" w14:textId="11CE1C1C" w:rsidR="00AF335C" w:rsidRPr="00F80BF8" w:rsidRDefault="00AF335C" w:rsidP="008F7439">
      <w:pPr>
        <w:pStyle w:val="Standard"/>
        <w:numPr>
          <w:ilvl w:val="2"/>
          <w:numId w:val="7"/>
        </w:numPr>
        <w:spacing w:before="57" w:line="276" w:lineRule="auto"/>
        <w:ind w:left="1134"/>
        <w:jc w:val="both"/>
        <w:textAlignment w:val="auto"/>
        <w:rPr>
          <w:rFonts w:asciiTheme="minorHAnsi" w:hAnsiTheme="minorHAnsi" w:cstheme="minorHAnsi"/>
          <w:b/>
          <w:bCs/>
          <w:sz w:val="22"/>
          <w:szCs w:val="22"/>
        </w:rPr>
      </w:pPr>
      <w:r w:rsidRPr="00F80BF8">
        <w:rPr>
          <w:rFonts w:asciiTheme="minorHAnsi" w:hAnsiTheme="minorHAnsi" w:cstheme="minorHAnsi"/>
          <w:b/>
          <w:sz w:val="22"/>
          <w:szCs w:val="22"/>
          <w:u w:val="single"/>
        </w:rPr>
        <w:t xml:space="preserve">No caso de bens e </w:t>
      </w:r>
      <w:r w:rsidR="002D4C0C">
        <w:rPr>
          <w:rFonts w:asciiTheme="minorHAnsi" w:hAnsiTheme="minorHAnsi" w:cstheme="minorHAnsi"/>
          <w:b/>
          <w:sz w:val="22"/>
          <w:szCs w:val="22"/>
          <w:u w:val="single"/>
        </w:rPr>
        <w:t>serviços</w:t>
      </w:r>
      <w:r w:rsidRPr="00F80BF8">
        <w:rPr>
          <w:rFonts w:asciiTheme="minorHAnsi" w:hAnsiTheme="minorHAnsi" w:cstheme="minorHAnsi"/>
          <w:b/>
          <w:sz w:val="22"/>
          <w:szCs w:val="22"/>
          <w:u w:val="single"/>
        </w:rPr>
        <w:t xml:space="preserve"> em geral, é indício de inexequibilidade das propostas com valores inferiores a 50% (cinquenta por cento) do valor orçado e estimado pela Administração, sendo que, diante do exposto, havendo esta ocorrência, com qualquer lote, e, mediante </w:t>
      </w:r>
      <w:r w:rsidR="002D4C0C">
        <w:rPr>
          <w:rFonts w:asciiTheme="minorHAnsi" w:hAnsiTheme="minorHAnsi" w:cstheme="minorHAnsi"/>
          <w:b/>
          <w:sz w:val="22"/>
          <w:szCs w:val="22"/>
          <w:u w:val="single"/>
        </w:rPr>
        <w:t>o que</w:t>
      </w:r>
      <w:r w:rsidRPr="00F80BF8">
        <w:rPr>
          <w:rFonts w:asciiTheme="minorHAnsi" w:hAnsiTheme="minorHAnsi" w:cstheme="minorHAnsi"/>
          <w:b/>
          <w:sz w:val="22"/>
          <w:szCs w:val="22"/>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w:t>
      </w:r>
      <w:r w:rsidRPr="00F80BF8">
        <w:rPr>
          <w:rFonts w:asciiTheme="minorHAnsi" w:hAnsiTheme="minorHAnsi" w:cstheme="minorHAnsi"/>
          <w:b/>
          <w:sz w:val="22"/>
          <w:szCs w:val="22"/>
          <w:u w:val="single"/>
        </w:rPr>
        <w:lastRenderedPageBreak/>
        <w:t>discriminação de valor de compra, nota fiscal de compra do item, impostos, taxas, lucro, transporte, salários, e, demais informações pertinentes), no prazo máximo de</w:t>
      </w:r>
      <w:r w:rsidR="003413DB">
        <w:rPr>
          <w:rFonts w:asciiTheme="minorHAnsi" w:hAnsiTheme="minorHAnsi" w:cstheme="minorHAnsi"/>
          <w:b/>
          <w:sz w:val="22"/>
          <w:szCs w:val="22"/>
          <w:u w:val="single"/>
        </w:rPr>
        <w:t xml:space="preserve"> </w:t>
      </w:r>
      <w:r w:rsidR="008F7439">
        <w:rPr>
          <w:rFonts w:asciiTheme="minorHAnsi" w:hAnsiTheme="minorHAnsi" w:cstheme="minorHAnsi"/>
          <w:b/>
          <w:sz w:val="22"/>
          <w:szCs w:val="22"/>
          <w:u w:val="single"/>
        </w:rPr>
        <w:t>06 (</w:t>
      </w:r>
      <w:r w:rsidR="002D4C0C">
        <w:rPr>
          <w:rFonts w:asciiTheme="minorHAnsi" w:hAnsiTheme="minorHAnsi" w:cstheme="minorHAnsi"/>
          <w:b/>
          <w:sz w:val="22"/>
          <w:szCs w:val="22"/>
          <w:u w:val="single"/>
        </w:rPr>
        <w:t>seis</w:t>
      </w:r>
      <w:r w:rsidR="008F7439">
        <w:rPr>
          <w:rFonts w:asciiTheme="minorHAnsi" w:hAnsiTheme="minorHAnsi" w:cstheme="minorHAnsi"/>
          <w:b/>
          <w:sz w:val="22"/>
          <w:szCs w:val="22"/>
          <w:u w:val="single"/>
        </w:rPr>
        <w:t xml:space="preserve">) </w:t>
      </w:r>
      <w:r w:rsidR="002D4C0C">
        <w:rPr>
          <w:rFonts w:asciiTheme="minorHAnsi" w:hAnsiTheme="minorHAnsi" w:cstheme="minorHAnsi"/>
          <w:b/>
          <w:sz w:val="22"/>
          <w:szCs w:val="22"/>
          <w:u w:val="single"/>
        </w:rPr>
        <w:t>horas</w:t>
      </w:r>
      <w:r w:rsidRPr="00F80BF8">
        <w:rPr>
          <w:rFonts w:asciiTheme="minorHAnsi" w:hAnsiTheme="minorHAnsi"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80BF8">
        <w:rPr>
          <w:rFonts w:asciiTheme="minorHAnsi" w:hAnsiTheme="minorHAnsi" w:cstheme="minorHAnsi"/>
          <w:b/>
          <w:sz w:val="22"/>
          <w:szCs w:val="22"/>
          <w:u w:val="single"/>
        </w:rPr>
        <w:t>anexado</w:t>
      </w:r>
      <w:r w:rsidRPr="00F80BF8">
        <w:rPr>
          <w:rFonts w:asciiTheme="minorHAnsi" w:hAnsiTheme="minorHAnsi"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80BF8" w:rsidRDefault="00AF335C" w:rsidP="008F7439">
      <w:pPr>
        <w:pStyle w:val="PargrafodaLista"/>
        <w:numPr>
          <w:ilvl w:val="1"/>
          <w:numId w:val="7"/>
        </w:numPr>
        <w:tabs>
          <w:tab w:val="left" w:pos="574"/>
        </w:tabs>
        <w:spacing w:line="276" w:lineRule="auto"/>
        <w:ind w:left="0" w:right="3" w:firstLine="0"/>
        <w:contextualSpacing w:val="0"/>
        <w:rPr>
          <w:rFonts w:cstheme="minorHAnsi"/>
        </w:rPr>
      </w:pPr>
      <w:r w:rsidRPr="00F80BF8">
        <w:rPr>
          <w:rFonts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80BF8" w:rsidRDefault="00AF335C" w:rsidP="008F7439">
      <w:pPr>
        <w:pStyle w:val="PargrafodaLista"/>
        <w:numPr>
          <w:ilvl w:val="2"/>
          <w:numId w:val="7"/>
        </w:numPr>
        <w:tabs>
          <w:tab w:val="left" w:pos="775"/>
        </w:tabs>
        <w:spacing w:line="276" w:lineRule="auto"/>
        <w:ind w:left="567" w:right="3" w:firstLine="0"/>
        <w:contextualSpacing w:val="0"/>
        <w:rPr>
          <w:rFonts w:cstheme="minorHAnsi"/>
        </w:rPr>
      </w:pPr>
      <w:r w:rsidRPr="00F80BF8">
        <w:rPr>
          <w:rFonts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80BF8" w:rsidRDefault="00AF335C" w:rsidP="008F7439">
      <w:pPr>
        <w:pStyle w:val="PargrafodaLista"/>
        <w:numPr>
          <w:ilvl w:val="2"/>
          <w:numId w:val="7"/>
        </w:numPr>
        <w:tabs>
          <w:tab w:val="left" w:pos="794"/>
        </w:tabs>
        <w:spacing w:line="276" w:lineRule="auto"/>
        <w:ind w:left="567" w:right="3" w:firstLine="0"/>
        <w:contextualSpacing w:val="0"/>
        <w:rPr>
          <w:rFonts w:cstheme="minorHAnsi"/>
        </w:rPr>
      </w:pPr>
      <w:r w:rsidRPr="00F80BF8">
        <w:rPr>
          <w:rFonts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1C659677" w:rsidR="00AF335C" w:rsidRPr="00F80BF8" w:rsidRDefault="00AF335C" w:rsidP="008F7439">
      <w:pPr>
        <w:pStyle w:val="PargrafodaLista"/>
        <w:numPr>
          <w:ilvl w:val="1"/>
          <w:numId w:val="7"/>
        </w:numPr>
        <w:tabs>
          <w:tab w:val="left" w:pos="650"/>
        </w:tabs>
        <w:spacing w:line="276" w:lineRule="auto"/>
        <w:ind w:left="0" w:right="3" w:firstLine="0"/>
        <w:contextualSpacing w:val="0"/>
        <w:rPr>
          <w:rFonts w:cstheme="minorHAnsi"/>
        </w:rPr>
      </w:pPr>
      <w:r w:rsidRPr="00F80BF8">
        <w:rPr>
          <w:rFonts w:cstheme="minorHAnsi"/>
          <w:u w:val="single"/>
        </w:rPr>
        <w:t xml:space="preserve">Em contratação de obras ou </w:t>
      </w:r>
      <w:r w:rsidR="0017705D">
        <w:rPr>
          <w:rFonts w:cstheme="minorHAnsi"/>
          <w:u w:val="single"/>
        </w:rPr>
        <w:t>objeto</w:t>
      </w:r>
      <w:r w:rsidRPr="00F80BF8">
        <w:rPr>
          <w:rFonts w:cstheme="minorHAnsi"/>
          <w:u w:val="single"/>
        </w:rPr>
        <w:t>s de engenharia, além das disposições acima, a análise de</w:t>
      </w:r>
      <w:r w:rsidRPr="00F80BF8">
        <w:rPr>
          <w:rFonts w:cstheme="minorHAnsi"/>
        </w:rPr>
        <w:t xml:space="preserve"> </w:t>
      </w:r>
      <w:r w:rsidRPr="00F80BF8">
        <w:rPr>
          <w:rFonts w:cstheme="minorHAnsi"/>
          <w:u w:val="single"/>
        </w:rPr>
        <w:t>exequibilidade e sobrepreço considerará o seguinte:</w:t>
      </w:r>
    </w:p>
    <w:p w14:paraId="4C21BAAF" w14:textId="77777777" w:rsidR="00AF335C" w:rsidRPr="00F80BF8" w:rsidRDefault="00AF335C" w:rsidP="008F7439">
      <w:pPr>
        <w:pStyle w:val="PargrafodaLista"/>
        <w:numPr>
          <w:ilvl w:val="2"/>
          <w:numId w:val="7"/>
        </w:numPr>
        <w:tabs>
          <w:tab w:val="left" w:pos="767"/>
        </w:tabs>
        <w:spacing w:line="276" w:lineRule="auto"/>
        <w:ind w:left="426" w:right="3" w:firstLine="0"/>
        <w:contextualSpacing w:val="0"/>
        <w:rPr>
          <w:rFonts w:cstheme="minorHAnsi"/>
        </w:rPr>
      </w:pPr>
      <w:r w:rsidRPr="00F80BF8">
        <w:rPr>
          <w:rFonts w:cstheme="minorHAnsi"/>
          <w:u w:val="single"/>
        </w:rPr>
        <w:t>para efeito de avaliação da exequibilidade e de sobrepreço, serão considerados o preço global, os</w:t>
      </w:r>
      <w:r w:rsidRPr="00F80BF8">
        <w:rPr>
          <w:rFonts w:cstheme="minorHAnsi"/>
        </w:rPr>
        <w:t xml:space="preserve"> </w:t>
      </w:r>
      <w:r w:rsidRPr="00F80BF8">
        <w:rPr>
          <w:rFonts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80BF8">
        <w:rPr>
          <w:rFonts w:cstheme="minorHAnsi"/>
        </w:rPr>
        <w:t xml:space="preserve"> </w:t>
      </w:r>
      <w:r w:rsidRPr="00F80BF8">
        <w:rPr>
          <w:rFonts w:cstheme="minorHAnsi"/>
          <w:u w:val="single"/>
        </w:rPr>
        <w:t>correspondente;</w:t>
      </w:r>
    </w:p>
    <w:p w14:paraId="45039C7F" w14:textId="77777777" w:rsidR="00AF335C" w:rsidRPr="00F80BF8" w:rsidRDefault="00AF335C" w:rsidP="008F7439">
      <w:pPr>
        <w:pStyle w:val="PargrafodaLista"/>
        <w:numPr>
          <w:ilvl w:val="2"/>
          <w:numId w:val="7"/>
        </w:numPr>
        <w:tabs>
          <w:tab w:val="left" w:pos="737"/>
        </w:tabs>
        <w:spacing w:line="276" w:lineRule="auto"/>
        <w:ind w:left="426" w:right="3" w:firstLine="0"/>
        <w:contextualSpacing w:val="0"/>
        <w:rPr>
          <w:rFonts w:cstheme="minorHAnsi"/>
        </w:rPr>
      </w:pPr>
      <w:r w:rsidRPr="00F80BF8">
        <w:rPr>
          <w:rFonts w:cstheme="minorHAnsi"/>
          <w:u w:val="single"/>
        </w:rPr>
        <w:t>serão consideradas inexequíveis as propostas cujos valores forem inferiores a 75% (setenta e cinco por</w:t>
      </w:r>
      <w:r w:rsidRPr="00F80BF8">
        <w:rPr>
          <w:rFonts w:cstheme="minorHAnsi"/>
        </w:rPr>
        <w:t xml:space="preserve"> </w:t>
      </w:r>
      <w:r w:rsidRPr="00F80BF8">
        <w:rPr>
          <w:rFonts w:cstheme="minorHAnsi"/>
          <w:u w:val="single"/>
        </w:rPr>
        <w:t>cento) do valor orçado pela Administração.</w:t>
      </w:r>
    </w:p>
    <w:p w14:paraId="36979492" w14:textId="77777777" w:rsidR="00AF335C" w:rsidRPr="00F80BF8" w:rsidRDefault="00AF335C" w:rsidP="008F7439">
      <w:pPr>
        <w:pStyle w:val="PargrafodaLista"/>
        <w:numPr>
          <w:ilvl w:val="2"/>
          <w:numId w:val="7"/>
        </w:numPr>
        <w:tabs>
          <w:tab w:val="left" w:pos="725"/>
        </w:tabs>
        <w:spacing w:line="276" w:lineRule="auto"/>
        <w:ind w:left="426" w:right="3" w:firstLine="0"/>
        <w:contextualSpacing w:val="0"/>
        <w:rPr>
          <w:rFonts w:cstheme="minorHAnsi"/>
        </w:rPr>
      </w:pPr>
      <w:r w:rsidRPr="00F80BF8">
        <w:rPr>
          <w:rFonts w:cstheme="minorHAnsi"/>
          <w:u w:val="single"/>
        </w:rPr>
        <w:t>será exigida garantia adicional do licitante vencedor cuja proposta for inferior a 85% (oitenta e cinco por</w:t>
      </w:r>
      <w:r w:rsidRPr="00F80BF8">
        <w:rPr>
          <w:rFonts w:cstheme="minorHAnsi"/>
        </w:rPr>
        <w:t xml:space="preserve"> </w:t>
      </w:r>
      <w:r w:rsidRPr="00F80BF8">
        <w:rPr>
          <w:rFonts w:cstheme="minorHAnsi"/>
          <w:u w:val="single"/>
        </w:rPr>
        <w:t>cento) do valor orçado pela Administração, equivalente à diferença entre este último e o valor da proposta,</w:t>
      </w:r>
      <w:r w:rsidRPr="00F80BF8">
        <w:rPr>
          <w:rFonts w:cstheme="minorHAnsi"/>
        </w:rPr>
        <w:t xml:space="preserve"> </w:t>
      </w:r>
      <w:r w:rsidRPr="00F80BF8">
        <w:rPr>
          <w:rFonts w:cstheme="minorHAnsi"/>
          <w:u w:val="single"/>
        </w:rPr>
        <w:t>sem prejuízo das demais garantias exigíveis de acordo a Lei.</w:t>
      </w:r>
    </w:p>
    <w:p w14:paraId="702B761C" w14:textId="77777777" w:rsidR="00AF335C" w:rsidRPr="00F80BF8" w:rsidRDefault="00AF335C" w:rsidP="008F7439">
      <w:pPr>
        <w:pStyle w:val="PargrafodaLista"/>
        <w:numPr>
          <w:ilvl w:val="1"/>
          <w:numId w:val="7"/>
        </w:numPr>
        <w:tabs>
          <w:tab w:val="left" w:pos="655"/>
        </w:tabs>
        <w:spacing w:line="276" w:lineRule="auto"/>
        <w:ind w:left="0" w:right="3" w:firstLine="0"/>
        <w:contextualSpacing w:val="0"/>
        <w:rPr>
          <w:rFonts w:cstheme="minorHAnsi"/>
        </w:rPr>
      </w:pPr>
      <w:r w:rsidRPr="00F80BF8">
        <w:rPr>
          <w:rFonts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80BF8" w:rsidRDefault="00AF335C" w:rsidP="008F7439">
      <w:pPr>
        <w:pStyle w:val="PargrafodaLista"/>
        <w:numPr>
          <w:ilvl w:val="1"/>
          <w:numId w:val="7"/>
        </w:numPr>
        <w:tabs>
          <w:tab w:val="left" w:pos="620"/>
        </w:tabs>
        <w:spacing w:line="276" w:lineRule="auto"/>
        <w:ind w:left="0" w:right="3" w:firstLine="0"/>
        <w:contextualSpacing w:val="0"/>
        <w:rPr>
          <w:rFonts w:cstheme="minorHAnsi"/>
        </w:rPr>
      </w:pPr>
      <w:r w:rsidRPr="00F80BF8">
        <w:rPr>
          <w:rFonts w:cstheme="minorHAnsi"/>
        </w:rPr>
        <w:t>Erros no preenchimento da planilha não constituem motivo para a desclassificação da proposta. A planilha poderá́ ser ajustada pelo fornecedor, no prazo indicado pelo sistema, desde que não haja majoração do preço.</w:t>
      </w:r>
    </w:p>
    <w:p w14:paraId="2D57E367" w14:textId="77777777" w:rsidR="00AF335C" w:rsidRPr="00F80BF8" w:rsidRDefault="00AF335C" w:rsidP="008F7439">
      <w:pPr>
        <w:pStyle w:val="PargrafodaLista"/>
        <w:numPr>
          <w:ilvl w:val="2"/>
          <w:numId w:val="7"/>
        </w:numPr>
        <w:tabs>
          <w:tab w:val="left" w:pos="732"/>
        </w:tabs>
        <w:spacing w:line="276" w:lineRule="auto"/>
        <w:ind w:left="567" w:right="3" w:firstLine="0"/>
        <w:contextualSpacing w:val="0"/>
        <w:rPr>
          <w:rFonts w:cstheme="minorHAnsi"/>
        </w:rPr>
      </w:pPr>
      <w:r w:rsidRPr="00F80BF8">
        <w:rPr>
          <w:rFonts w:cstheme="minorHAnsi"/>
        </w:rPr>
        <w:t>O ajuste de que trata este dispositivo se limita a sanar erros ou falhas que não alterem a substância das propostas;</w:t>
      </w:r>
    </w:p>
    <w:p w14:paraId="1FBBB625" w14:textId="77777777" w:rsidR="00AF335C" w:rsidRPr="00F80BF8" w:rsidRDefault="00AF335C" w:rsidP="008F7439">
      <w:pPr>
        <w:pStyle w:val="PargrafodaLista"/>
        <w:numPr>
          <w:ilvl w:val="2"/>
          <w:numId w:val="7"/>
        </w:numPr>
        <w:tabs>
          <w:tab w:val="left" w:pos="743"/>
        </w:tabs>
        <w:spacing w:line="276" w:lineRule="auto"/>
        <w:ind w:left="567" w:right="3" w:firstLine="0"/>
        <w:contextualSpacing w:val="0"/>
        <w:rPr>
          <w:rFonts w:cstheme="minorHAnsi"/>
        </w:rPr>
      </w:pPr>
      <w:r w:rsidRPr="00F80BF8">
        <w:rPr>
          <w:rFonts w:cstheme="minorHAnsi"/>
        </w:rPr>
        <w:t>Considera-se erro no preenchimento da planilha passível de correção a indicação de recolhimento de impostos e contribuições na forma do Simples Nacional, quando não cabível esse regime.</w:t>
      </w:r>
    </w:p>
    <w:p w14:paraId="7F47671B" w14:textId="37488D61" w:rsidR="00AF335C" w:rsidRPr="00F80BF8" w:rsidRDefault="00AF335C" w:rsidP="008F7439">
      <w:pPr>
        <w:pStyle w:val="PargrafodaLista"/>
        <w:numPr>
          <w:ilvl w:val="1"/>
          <w:numId w:val="7"/>
        </w:numPr>
        <w:tabs>
          <w:tab w:val="left" w:pos="672"/>
        </w:tabs>
        <w:spacing w:line="276" w:lineRule="auto"/>
        <w:ind w:left="0" w:right="3" w:firstLine="0"/>
        <w:contextualSpacing w:val="0"/>
        <w:rPr>
          <w:rFonts w:cstheme="minorHAnsi"/>
        </w:rPr>
      </w:pPr>
      <w:r w:rsidRPr="00F80BF8">
        <w:rPr>
          <w:rFonts w:cstheme="minorHAnsi"/>
        </w:rPr>
        <w:t xml:space="preserve">Para fins de análise da proposta quanto ao cumprimento das especificações do objeto, poderá ser colhida a manifestação escrita do setor requisitante do </w:t>
      </w:r>
      <w:r w:rsidR="0017705D">
        <w:rPr>
          <w:rFonts w:cstheme="minorHAnsi"/>
        </w:rPr>
        <w:t>objeto</w:t>
      </w:r>
      <w:r w:rsidRPr="00F80BF8">
        <w:rPr>
          <w:rFonts w:cstheme="minorHAnsi"/>
        </w:rPr>
        <w:t xml:space="preserve"> ou da área especializada no objeto.</w:t>
      </w:r>
    </w:p>
    <w:p w14:paraId="714B6374" w14:textId="77777777" w:rsidR="00AF335C" w:rsidRPr="00F80BF8" w:rsidRDefault="00AF335C" w:rsidP="008F7439">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Se a proposta ou lance vencedor for desclassificado, será examinada a proposta ou lance subsequente, e, assim sucessivamente, na ordem de classificação.</w:t>
      </w:r>
    </w:p>
    <w:p w14:paraId="743341AA" w14:textId="77777777" w:rsidR="00AF335C" w:rsidRPr="00F80BF8" w:rsidRDefault="00AF335C" w:rsidP="008F7439">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Havendo necessidade, a sessão será suspensa, informando-se no “chat” a nova data e horário para a sua continuidade.</w:t>
      </w:r>
    </w:p>
    <w:p w14:paraId="6D6AFF94" w14:textId="77777777" w:rsidR="00AF335C" w:rsidRPr="00F80BF8" w:rsidRDefault="00AF335C" w:rsidP="008F7439">
      <w:pPr>
        <w:pStyle w:val="PargrafodaLista"/>
        <w:numPr>
          <w:ilvl w:val="1"/>
          <w:numId w:val="7"/>
        </w:numPr>
        <w:tabs>
          <w:tab w:val="left" w:pos="670"/>
        </w:tabs>
        <w:spacing w:line="276" w:lineRule="auto"/>
        <w:ind w:left="0" w:right="3" w:firstLine="0"/>
        <w:contextualSpacing w:val="0"/>
        <w:rPr>
          <w:rFonts w:cstheme="minorHAnsi"/>
        </w:rPr>
      </w:pPr>
      <w:r w:rsidRPr="00F80BF8">
        <w:rPr>
          <w:rFonts w:cstheme="minorHAnsi"/>
        </w:rPr>
        <w:t>Encerrada a análise quanto à aceitação da proposta, se iniciará a fase de habilitação, observado o disposto neste Aviso/edital de Contratação Direta.</w:t>
      </w:r>
    </w:p>
    <w:p w14:paraId="4C30278C" w14:textId="196A898C" w:rsidR="00AF335C" w:rsidRDefault="00AF335C" w:rsidP="008F7439">
      <w:pPr>
        <w:pStyle w:val="PargrafodaLista"/>
        <w:tabs>
          <w:tab w:val="left" w:pos="670"/>
        </w:tabs>
        <w:spacing w:line="276" w:lineRule="auto"/>
        <w:ind w:left="0" w:right="3"/>
        <w:rPr>
          <w:rFonts w:cstheme="minorHAnsi"/>
          <w:sz w:val="10"/>
          <w:szCs w:val="10"/>
        </w:rPr>
      </w:pPr>
    </w:p>
    <w:p w14:paraId="272B9042" w14:textId="77777777" w:rsidR="009117A4" w:rsidRPr="00F80BF8" w:rsidRDefault="009117A4" w:rsidP="008F7439">
      <w:pPr>
        <w:pStyle w:val="PargrafodaLista"/>
        <w:tabs>
          <w:tab w:val="left" w:pos="670"/>
        </w:tabs>
        <w:spacing w:line="276" w:lineRule="auto"/>
        <w:ind w:left="0" w:right="3"/>
        <w:rPr>
          <w:rFonts w:cstheme="minorHAnsi"/>
          <w:sz w:val="10"/>
          <w:szCs w:val="10"/>
        </w:rPr>
      </w:pPr>
    </w:p>
    <w:p w14:paraId="6E6A0E15" w14:textId="77777777" w:rsidR="00AF335C" w:rsidRPr="00F80BF8" w:rsidRDefault="00AF335C" w:rsidP="008F7439">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DOCUMENTOS DE HABILITAÇÃO</w:t>
      </w:r>
    </w:p>
    <w:p w14:paraId="75AB2EDE" w14:textId="2F484C11" w:rsidR="00AF335C" w:rsidRDefault="00AF335C" w:rsidP="008F7439">
      <w:pPr>
        <w:pStyle w:val="PargrafodaLista"/>
        <w:numPr>
          <w:ilvl w:val="1"/>
          <w:numId w:val="9"/>
        </w:numPr>
        <w:tabs>
          <w:tab w:val="left" w:pos="580"/>
        </w:tabs>
        <w:spacing w:line="276" w:lineRule="auto"/>
        <w:ind w:left="0" w:right="3" w:firstLine="0"/>
        <w:contextualSpacing w:val="0"/>
        <w:rPr>
          <w:rFonts w:cstheme="minorHAnsi"/>
        </w:rPr>
      </w:pPr>
      <w:r w:rsidRPr="00F80BF8">
        <w:rPr>
          <w:rFonts w:cstheme="minorHAnsi"/>
        </w:rPr>
        <w:t xml:space="preserve">Os documentos a serem exigidos para fins de habilitação deverão ser anexados, por meio de chave de acesso e senha, conforme, relação, a seguir, </w:t>
      </w:r>
      <w:r w:rsidRPr="00F80BF8">
        <w:rPr>
          <w:rFonts w:cstheme="minorHAnsi"/>
          <w:b/>
          <w:bCs/>
        </w:rPr>
        <w:t>em até 02 horas, após a solicitação do Agente de Contratação, via sistema</w:t>
      </w:r>
      <w:r w:rsidRPr="00F80BF8">
        <w:rPr>
          <w:rFonts w:cstheme="minorHAnsi"/>
        </w:rPr>
        <w:t>.</w:t>
      </w:r>
    </w:p>
    <w:p w14:paraId="6A47C08A" w14:textId="1DA39F2B" w:rsidR="002C593C" w:rsidRPr="00FE775F" w:rsidRDefault="00FE775F" w:rsidP="008F7439">
      <w:pPr>
        <w:pBdr>
          <w:top w:val="nil"/>
          <w:left w:val="nil"/>
          <w:bottom w:val="nil"/>
          <w:right w:val="nil"/>
          <w:between w:val="nil"/>
        </w:pBdr>
        <w:tabs>
          <w:tab w:val="left" w:pos="580"/>
        </w:tabs>
        <w:suppressAutoHyphens/>
        <w:spacing w:line="276" w:lineRule="auto"/>
        <w:ind w:right="-1"/>
        <w:textDirection w:val="btLr"/>
        <w:textAlignment w:val="top"/>
        <w:outlineLvl w:val="0"/>
        <w:rPr>
          <w:rFonts w:eastAsia="Cambria" w:cstheme="minorHAnsi"/>
          <w:b/>
          <w:u w:val="single"/>
        </w:rPr>
      </w:pPr>
      <w:r>
        <w:rPr>
          <w:rFonts w:eastAsia="Cambria" w:cstheme="minorHAnsi"/>
          <w:b/>
          <w:u w:val="single"/>
        </w:rPr>
        <w:t xml:space="preserve">20.1.1 </w:t>
      </w:r>
      <w:r w:rsidR="002C593C" w:rsidRPr="00FE775F">
        <w:rPr>
          <w:rFonts w:eastAsia="Cambria" w:cstheme="minorHAnsi"/>
          <w:b/>
          <w:u w:val="single"/>
        </w:rPr>
        <w:t>A empresa provisoriamente, vencedora de cada lote, deverá apresentar, juntamente com os documentos exigidos para fins de habilitação, catalogo ou folder dos itens, de cada lote, visando a verificação de compatibilidade com as especificações exigidas, em até 02 (duas) horas, após o término da fase de lances e solicitação da Pregoeira, via sistema. Não serão aceitas páginas digitadas e montadas. Em caso de não apresentação ou verificação de incompatibilidade com as especificações exigidas, a empresa terá sua proposta de preços desclassificada, conforme, o lote.</w:t>
      </w:r>
      <w:r w:rsidR="009117A4">
        <w:rPr>
          <w:rFonts w:eastAsia="Cambria" w:cstheme="minorHAnsi"/>
          <w:b/>
          <w:u w:val="single"/>
        </w:rPr>
        <w:t xml:space="preserve"> </w:t>
      </w:r>
    </w:p>
    <w:p w14:paraId="4331E293" w14:textId="77777777" w:rsidR="00AF335C" w:rsidRPr="00F80BF8" w:rsidRDefault="00AF335C" w:rsidP="008F7439">
      <w:pPr>
        <w:pStyle w:val="Ttulo1"/>
        <w:numPr>
          <w:ilvl w:val="1"/>
          <w:numId w:val="9"/>
        </w:numPr>
        <w:tabs>
          <w:tab w:val="left" w:pos="284"/>
          <w:tab w:val="left" w:pos="709"/>
          <w:tab w:val="left" w:pos="1109"/>
          <w:tab w:val="left" w:pos="1110"/>
        </w:tabs>
        <w:spacing w:line="276" w:lineRule="auto"/>
        <w:ind w:left="0" w:right="3" w:firstLine="0"/>
        <w:rPr>
          <w:rFonts w:asciiTheme="minorHAnsi" w:hAnsiTheme="minorHAnsi" w:cstheme="minorHAnsi"/>
          <w:sz w:val="22"/>
          <w:szCs w:val="22"/>
        </w:rPr>
      </w:pPr>
      <w:r w:rsidRPr="00F80BF8">
        <w:rPr>
          <w:rFonts w:asciiTheme="minorHAnsi" w:hAnsiTheme="minorHAnsi" w:cstheme="minorHAnsi"/>
          <w:color w:val="000000" w:themeColor="text1"/>
          <w:sz w:val="22"/>
          <w:szCs w:val="22"/>
        </w:rPr>
        <w:t>HABILITAÇÃO JURÍDICA</w:t>
      </w:r>
    </w:p>
    <w:p w14:paraId="6BCDF8D7" w14:textId="77777777" w:rsidR="00AF335C" w:rsidRPr="00F80BF8" w:rsidRDefault="00AF335C" w:rsidP="008F7439">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No caso de empresário individual: inscrição no Registro Público de Empresas Mercantis, a cargo da Junta Comercial da respectiva sede; </w:t>
      </w:r>
    </w:p>
    <w:p w14:paraId="57D04F55" w14:textId="77777777" w:rsidR="00AF335C" w:rsidRPr="00F80BF8" w:rsidRDefault="00AF335C" w:rsidP="008F7439">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80BF8">
          <w:rPr>
            <w:rStyle w:val="Hyperlink"/>
            <w:rFonts w:cstheme="minorHAnsi"/>
          </w:rPr>
          <w:t>www.portaldoempreendedor.gov.br</w:t>
        </w:r>
      </w:hyperlink>
      <w:r w:rsidRPr="00F80BF8">
        <w:rPr>
          <w:rFonts w:cstheme="minorHAnsi"/>
        </w:rPr>
        <w:t xml:space="preserve">; </w:t>
      </w:r>
    </w:p>
    <w:p w14:paraId="6D805A33" w14:textId="77777777" w:rsidR="00AF335C" w:rsidRPr="00F80BF8" w:rsidRDefault="00AF335C" w:rsidP="008F7439">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80BF8" w:rsidRDefault="00AF335C" w:rsidP="008F7439">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Inscrição do ato constitutivo, na hipótese de sociedade civil; </w:t>
      </w:r>
    </w:p>
    <w:p w14:paraId="62C64670" w14:textId="77777777" w:rsidR="00AF335C" w:rsidRPr="00F80BF8" w:rsidRDefault="00AF335C" w:rsidP="008F7439">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Documentos comprobatórios da eleição de seus administradores, no caso de sociedade por ações; </w:t>
      </w:r>
    </w:p>
    <w:p w14:paraId="6B89189E" w14:textId="77777777" w:rsidR="00AF335C" w:rsidRPr="00F80BF8" w:rsidRDefault="00AF335C" w:rsidP="008F7439">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Prova da diretoria em exercício, na hipótese de sociedade civil; </w:t>
      </w:r>
    </w:p>
    <w:p w14:paraId="05824EC0" w14:textId="77777777" w:rsidR="00AF335C" w:rsidRPr="00F80BF8" w:rsidRDefault="00AF335C" w:rsidP="008F7439">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Decreto de autorização, em sendo o caso de empresa ou sociedade estrangeira em funcionamento no país.</w:t>
      </w:r>
    </w:p>
    <w:p w14:paraId="7313DE35" w14:textId="77777777" w:rsidR="00AF335C" w:rsidRPr="00F80BF8" w:rsidRDefault="00AF335C" w:rsidP="008F7439">
      <w:pPr>
        <w:numPr>
          <w:ilvl w:val="0"/>
          <w:numId w:val="10"/>
        </w:numPr>
        <w:spacing w:line="276" w:lineRule="auto"/>
        <w:jc w:val="left"/>
        <w:rPr>
          <w:rFonts w:eastAsia="Cambria" w:cstheme="minorHAnsi"/>
          <w:lang w:val="pt-PT"/>
        </w:rPr>
      </w:pPr>
      <w:r w:rsidRPr="00F80BF8">
        <w:rPr>
          <w:rFonts w:eastAsia="Cambria" w:cstheme="minorHAnsi"/>
          <w:lang w:val="pt-PT"/>
        </w:rPr>
        <w:t>Cédula de identidade dos sócios da empresa</w:t>
      </w:r>
    </w:p>
    <w:p w14:paraId="5C409BE0" w14:textId="77777777" w:rsidR="00AF335C" w:rsidRPr="00F80BF8" w:rsidRDefault="00AF335C" w:rsidP="008F7439">
      <w:pPr>
        <w:pStyle w:val="PargrafodaLista"/>
        <w:tabs>
          <w:tab w:val="left" w:pos="761"/>
        </w:tabs>
        <w:spacing w:line="276" w:lineRule="auto"/>
        <w:ind w:left="567" w:right="3"/>
        <w:rPr>
          <w:rFonts w:cstheme="minorHAnsi"/>
          <w:sz w:val="10"/>
          <w:szCs w:val="10"/>
        </w:rPr>
      </w:pPr>
    </w:p>
    <w:p w14:paraId="35A8CDB2" w14:textId="77777777" w:rsidR="00AF335C" w:rsidRPr="00F80BF8" w:rsidRDefault="00AF335C" w:rsidP="008F7439">
      <w:pPr>
        <w:pStyle w:val="Ttulo1"/>
        <w:numPr>
          <w:ilvl w:val="1"/>
          <w:numId w:val="9"/>
        </w:numPr>
        <w:tabs>
          <w:tab w:val="num" w:pos="360"/>
          <w:tab w:val="left" w:pos="709"/>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REGULARIDADE FISCAL E TRABALHISTA</w:t>
      </w:r>
    </w:p>
    <w:p w14:paraId="27E80008" w14:textId="77777777" w:rsidR="00AF335C" w:rsidRPr="00F80BF8" w:rsidRDefault="00AF335C" w:rsidP="008F7439">
      <w:pPr>
        <w:pStyle w:val="PargrafodaLista"/>
        <w:numPr>
          <w:ilvl w:val="1"/>
          <w:numId w:val="11"/>
        </w:numPr>
        <w:tabs>
          <w:tab w:val="left" w:pos="851"/>
          <w:tab w:val="left" w:pos="993"/>
        </w:tabs>
        <w:spacing w:line="276" w:lineRule="auto"/>
        <w:ind w:left="0" w:right="3" w:firstLine="567"/>
        <w:contextualSpacing w:val="0"/>
        <w:rPr>
          <w:rFonts w:cstheme="minorHAnsi"/>
        </w:rPr>
      </w:pPr>
      <w:r w:rsidRPr="00F80BF8">
        <w:rPr>
          <w:rFonts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80BF8" w:rsidRDefault="00AF335C" w:rsidP="008F7439">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80BF8" w:rsidRDefault="00AF335C" w:rsidP="008F7439">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Estadual, através de Certidão expedida pela Secretaria da Fazenda ou equivalente da unidade da federação onde a licitante tem sua sede.</w:t>
      </w:r>
    </w:p>
    <w:p w14:paraId="17BB328B" w14:textId="77777777" w:rsidR="00AF335C" w:rsidRPr="00F80BF8" w:rsidRDefault="00AF335C" w:rsidP="008F7439">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Municipal, através de Certidão expedida pela Secretaria de Finanças do Município ou equivalente onde a licitante tem sua sede.</w:t>
      </w:r>
    </w:p>
    <w:p w14:paraId="038EB19A" w14:textId="2C6911FE" w:rsidR="00AF335C" w:rsidRPr="00F80BF8" w:rsidRDefault="00AF335C" w:rsidP="008F7439">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 xml:space="preserve">Fundo de Garantia por Tempo de </w:t>
      </w:r>
      <w:r w:rsidR="0017705D">
        <w:rPr>
          <w:rFonts w:cstheme="minorHAnsi"/>
        </w:rPr>
        <w:t>Objeto</w:t>
      </w:r>
      <w:r w:rsidRPr="00F80BF8">
        <w:rPr>
          <w:rFonts w:cstheme="minorHAnsi"/>
        </w:rPr>
        <w:t xml:space="preserve"> (FGTS), demonstrando situação regular no cumprimento dos encargos sociais instituídos por lei.</w:t>
      </w:r>
    </w:p>
    <w:p w14:paraId="14400FC7" w14:textId="77777777" w:rsidR="00AF335C" w:rsidRPr="00F80BF8" w:rsidRDefault="00AF335C" w:rsidP="008F7439">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relativa à justiça do Trabalho, através da Certidão Negativa de Débitos Trabalhistas (CNDT), em atendimento ao exposto na Lei Federal 12.440/11.</w:t>
      </w:r>
    </w:p>
    <w:p w14:paraId="78AA0CEC" w14:textId="77777777" w:rsidR="00AF335C" w:rsidRPr="00F80BF8" w:rsidRDefault="00AF335C" w:rsidP="008F7439">
      <w:pPr>
        <w:pStyle w:val="PargrafodaLista"/>
        <w:tabs>
          <w:tab w:val="left" w:pos="851"/>
        </w:tabs>
        <w:spacing w:line="276" w:lineRule="auto"/>
        <w:ind w:left="567" w:right="3"/>
        <w:rPr>
          <w:rFonts w:cstheme="minorHAnsi"/>
          <w:sz w:val="10"/>
          <w:szCs w:val="10"/>
        </w:rPr>
      </w:pPr>
    </w:p>
    <w:p w14:paraId="2EBEAC73" w14:textId="77777777" w:rsidR="00AF335C" w:rsidRPr="00F80BF8" w:rsidRDefault="00AF335C" w:rsidP="008F7439">
      <w:pPr>
        <w:pStyle w:val="Ttulo1"/>
        <w:numPr>
          <w:ilvl w:val="1"/>
          <w:numId w:val="9"/>
        </w:numPr>
        <w:tabs>
          <w:tab w:val="num" w:pos="36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ECONOMICO – FINANCEIRA</w:t>
      </w:r>
    </w:p>
    <w:p w14:paraId="63EA9536" w14:textId="77777777" w:rsidR="00AF335C" w:rsidRPr="00F80BF8" w:rsidRDefault="00AF335C" w:rsidP="008F7439">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 xml:space="preserve">Certidão Negativa de Falência e Concordata e/ou Recuperação judicial expedida pelo distribuidor da sede da pessoa jurídica ou emitida pela Internet, com data de emissão não superior a 30 (trinta) dias corridos da </w:t>
      </w:r>
      <w:r w:rsidRPr="00F80BF8">
        <w:rPr>
          <w:rFonts w:cstheme="minorHAnsi"/>
        </w:rPr>
        <w:lastRenderedPageBreak/>
        <w:t>data da sessão, deste certame. Para esta certidão só será aceita outra validade se estiver expressa no próprio documento;</w:t>
      </w:r>
    </w:p>
    <w:p w14:paraId="396B25DD" w14:textId="77777777" w:rsidR="00AF335C" w:rsidRPr="00F80BF8" w:rsidRDefault="00AF335C" w:rsidP="008F7439">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80BF8" w:rsidRDefault="00AF335C" w:rsidP="008F7439">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Caberá ao licitante obter a Certidão Negativa de Falência, Recuperação Judicial ou Extrajudicial, de acordo com as disposições normativas do respectivo Estado da Federação da sede da pessoa jurídica.</w:t>
      </w:r>
    </w:p>
    <w:p w14:paraId="170E8D6C" w14:textId="77777777" w:rsidR="00AF335C" w:rsidRPr="00F80BF8" w:rsidRDefault="00AF335C" w:rsidP="008F7439">
      <w:pPr>
        <w:pStyle w:val="Corpodetexto"/>
        <w:spacing w:line="276" w:lineRule="auto"/>
        <w:ind w:right="3"/>
        <w:rPr>
          <w:rFonts w:asciiTheme="minorHAnsi" w:hAnsiTheme="minorHAnsi" w:cstheme="minorHAnsi"/>
          <w:sz w:val="10"/>
          <w:szCs w:val="10"/>
        </w:rPr>
      </w:pPr>
    </w:p>
    <w:p w14:paraId="24542467" w14:textId="77777777" w:rsidR="00AF335C" w:rsidRPr="00F80BF8" w:rsidRDefault="00AF335C" w:rsidP="008F7439">
      <w:pPr>
        <w:pStyle w:val="Ttulo1"/>
        <w:numPr>
          <w:ilvl w:val="1"/>
          <w:numId w:val="9"/>
        </w:numPr>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 xml:space="preserve">QUALIFICAÇÃO TÉCNICA E OUTROS DOCUMENTOS DE HABILITAÇÃO </w:t>
      </w:r>
    </w:p>
    <w:p w14:paraId="4B0557C9" w14:textId="77777777" w:rsidR="00AF335C" w:rsidRPr="00F80BF8" w:rsidRDefault="00AF335C" w:rsidP="008F7439">
      <w:pPr>
        <w:pStyle w:val="Ttulo1"/>
        <w:numPr>
          <w:ilvl w:val="2"/>
          <w:numId w:val="9"/>
        </w:numPr>
        <w:spacing w:line="276" w:lineRule="auto"/>
        <w:ind w:left="567" w:right="3" w:hanging="729"/>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TÉCNICA:</w:t>
      </w:r>
    </w:p>
    <w:p w14:paraId="2705A817" w14:textId="77777777" w:rsidR="00AF335C" w:rsidRPr="00F80BF8" w:rsidRDefault="00AF335C" w:rsidP="008F7439">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80BF8" w:rsidRDefault="00AF335C" w:rsidP="008F7439">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 xml:space="preserve">Somente serão </w:t>
      </w:r>
      <w:r w:rsidR="00921D9E" w:rsidRPr="00F80BF8">
        <w:rPr>
          <w:rFonts w:cstheme="minorHAnsi"/>
        </w:rPr>
        <w:t>aceitos</w:t>
      </w:r>
      <w:r w:rsidRPr="00F80BF8">
        <w:rPr>
          <w:rFonts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80BF8" w:rsidRDefault="00AF335C" w:rsidP="008F7439">
      <w:pPr>
        <w:pStyle w:val="Corpodetexto"/>
        <w:tabs>
          <w:tab w:val="left" w:pos="709"/>
          <w:tab w:val="left" w:pos="851"/>
        </w:tabs>
        <w:spacing w:line="276" w:lineRule="auto"/>
        <w:ind w:firstLine="567"/>
        <w:rPr>
          <w:rFonts w:asciiTheme="minorHAnsi" w:hAnsiTheme="minorHAnsi" w:cstheme="minorHAnsi"/>
          <w:sz w:val="10"/>
          <w:szCs w:val="10"/>
        </w:rPr>
      </w:pPr>
    </w:p>
    <w:p w14:paraId="1D9D95A5" w14:textId="77777777" w:rsidR="00AF335C" w:rsidRPr="00F80BF8" w:rsidRDefault="00AF335C" w:rsidP="008F7439">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Razão Social;</w:t>
      </w:r>
    </w:p>
    <w:p w14:paraId="4182AEF0" w14:textId="77777777" w:rsidR="00AF335C" w:rsidRPr="00F80BF8" w:rsidRDefault="00AF335C" w:rsidP="008F7439">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CNPJ;</w:t>
      </w:r>
    </w:p>
    <w:p w14:paraId="4D7E0F6B" w14:textId="77777777" w:rsidR="00AF335C" w:rsidRPr="00F80BF8" w:rsidRDefault="00AF335C" w:rsidP="008F7439">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cstheme="minorHAnsi"/>
        </w:rPr>
      </w:pPr>
      <w:r w:rsidRPr="00F80BF8">
        <w:rPr>
          <w:rFonts w:cstheme="minorHAnsi"/>
        </w:rPr>
        <w:t>Indicação do respectivo cargo ou função de quem o expediu.</w:t>
      </w:r>
    </w:p>
    <w:p w14:paraId="78225ABA" w14:textId="77777777" w:rsidR="00AF335C" w:rsidRPr="00F80BF8" w:rsidRDefault="00AF335C" w:rsidP="008F7439">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cstheme="minorHAnsi"/>
        </w:rPr>
      </w:pPr>
      <w:r w:rsidRPr="00F80BF8">
        <w:rPr>
          <w:rFonts w:cstheme="minorHAnsi"/>
        </w:rPr>
        <w:t>Comprovação de atividade pertinente e compatível em características, quantidades e prazos com o objeto da contratação direta.</w:t>
      </w:r>
    </w:p>
    <w:p w14:paraId="58FF901F" w14:textId="77777777" w:rsidR="00AF335C" w:rsidRPr="00F80BF8" w:rsidRDefault="00AF335C" w:rsidP="008F743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57B330D9" w:rsidR="00AF335C" w:rsidRPr="00F80BF8" w:rsidRDefault="00AF335C" w:rsidP="008F743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 Fazer menção obrigatória ao objeto (</w:t>
      </w:r>
      <w:r w:rsidR="00921D9E" w:rsidRPr="00F80BF8">
        <w:rPr>
          <w:rFonts w:cstheme="minorHAnsi"/>
          <w:b/>
        </w:rPr>
        <w:t xml:space="preserve">FORNECIMENTO DE </w:t>
      </w:r>
      <w:r w:rsidR="0092535F">
        <w:rPr>
          <w:rFonts w:cstheme="minorHAnsi"/>
          <w:b/>
        </w:rPr>
        <w:t>TABLETS</w:t>
      </w:r>
      <w:r w:rsidR="008F7439">
        <w:rPr>
          <w:rFonts w:cstheme="minorHAnsi"/>
          <w:b/>
        </w:rPr>
        <w:t xml:space="preserve"> OU SIMILAR</w:t>
      </w:r>
      <w:r w:rsidRPr="00F80BF8">
        <w:rPr>
          <w:rFonts w:cstheme="minorHAnsi"/>
        </w:rPr>
        <w:t>), conforme, cada lote.</w:t>
      </w:r>
    </w:p>
    <w:p w14:paraId="0BCCF59D" w14:textId="77777777" w:rsidR="00AF335C" w:rsidRPr="00F80BF8" w:rsidRDefault="00AF335C" w:rsidP="008F743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80BF8" w:rsidRDefault="00AF335C" w:rsidP="008F743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80BF8" w:rsidRDefault="00AF335C" w:rsidP="008F7439">
      <w:pPr>
        <w:pStyle w:val="Ttulo1"/>
        <w:numPr>
          <w:ilvl w:val="1"/>
          <w:numId w:val="9"/>
        </w:numPr>
        <w:tabs>
          <w:tab w:val="num" w:pos="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DA APLICAÇÃO DA LEI COMPLEMENTAR</w:t>
      </w:r>
    </w:p>
    <w:p w14:paraId="4EF45985" w14:textId="77777777" w:rsidR="00AF335C" w:rsidRPr="00F80BF8" w:rsidRDefault="00AF335C" w:rsidP="008F7439">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condição de Microempresa (ME), de Empresa de Pequeno Porte (EPP) Microempreendedor Individual (MEI), para efeito do tratamento diferenciado previsto na Lei Complementar 123/2006 (</w:t>
      </w:r>
      <w:proofErr w:type="spellStart"/>
      <w:r w:rsidRPr="00F80BF8">
        <w:rPr>
          <w:rFonts w:cstheme="minorHAnsi"/>
        </w:rPr>
        <w:t>arts</w:t>
      </w:r>
      <w:proofErr w:type="spellEnd"/>
      <w:r w:rsidRPr="00F80BF8">
        <w:rPr>
          <w:rFonts w:cstheme="minorHAnsi"/>
        </w:rPr>
        <w:t>. 42 a 45), deverá ser comprovada mediante a apresentação de certidão da Junta Comercial do domicílio ou outro documento hábil compatível.</w:t>
      </w:r>
    </w:p>
    <w:p w14:paraId="0F1B1597" w14:textId="77777777" w:rsidR="00AF335C" w:rsidRPr="00F80BF8" w:rsidRDefault="00AF335C" w:rsidP="008F7439">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Deverão apresentar toda a documentação exigida para efeito de regularidade fiscal e trabalhista, por ocasião do certame, mesmo que apresente restrição.</w:t>
      </w:r>
    </w:p>
    <w:p w14:paraId="1D180644" w14:textId="77777777" w:rsidR="00AF335C" w:rsidRPr="00F80BF8" w:rsidRDefault="00AF335C" w:rsidP="008F7439">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lastRenderedPageBreak/>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80BF8" w:rsidRDefault="00AF335C" w:rsidP="008F7439">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80BF8" w:rsidRDefault="00AF335C" w:rsidP="008F7439">
      <w:pPr>
        <w:pStyle w:val="PargrafodaLista"/>
        <w:numPr>
          <w:ilvl w:val="2"/>
          <w:numId w:val="9"/>
        </w:numPr>
        <w:tabs>
          <w:tab w:val="left" w:pos="754"/>
          <w:tab w:val="left" w:pos="851"/>
        </w:tabs>
        <w:spacing w:line="276" w:lineRule="auto"/>
        <w:ind w:left="0" w:right="3" w:firstLine="0"/>
        <w:contextualSpacing w:val="0"/>
        <w:rPr>
          <w:rFonts w:cstheme="minorHAnsi"/>
        </w:rPr>
      </w:pPr>
      <w:r w:rsidRPr="00F80BF8">
        <w:rPr>
          <w:rFonts w:cstheme="minorHAnsi"/>
        </w:rPr>
        <w:t>Os licitantes poderão retirar ou substituir a proposta e os documentos de habilitação anteriormente inseridos no sistema, até a abertura da sessão pública.</w:t>
      </w:r>
    </w:p>
    <w:p w14:paraId="39BD3C16" w14:textId="77777777" w:rsidR="00AF335C" w:rsidRPr="00F80BF8" w:rsidRDefault="00AF335C" w:rsidP="008F7439">
      <w:pPr>
        <w:pStyle w:val="Corpodetexto"/>
        <w:tabs>
          <w:tab w:val="left" w:pos="851"/>
        </w:tabs>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 xml:space="preserve">20.7. </w:t>
      </w:r>
      <w:r w:rsidRPr="00F80BF8">
        <w:rPr>
          <w:rFonts w:asciiTheme="minorHAnsi" w:hAnsiTheme="minorHAnsi"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80BF8" w:rsidRDefault="00AF335C" w:rsidP="008F7439">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80BF8" w:rsidRDefault="00AF335C" w:rsidP="008F7439">
      <w:pPr>
        <w:pStyle w:val="PargrafodaLista"/>
        <w:numPr>
          <w:ilvl w:val="0"/>
          <w:numId w:val="15"/>
        </w:numPr>
        <w:tabs>
          <w:tab w:val="left" w:pos="395"/>
          <w:tab w:val="left" w:pos="851"/>
        </w:tabs>
        <w:spacing w:line="276" w:lineRule="auto"/>
        <w:ind w:left="567" w:right="3" w:firstLine="0"/>
        <w:contextualSpacing w:val="0"/>
        <w:rPr>
          <w:rFonts w:cstheme="minorHAnsi"/>
        </w:rPr>
      </w:pPr>
      <w:r w:rsidRPr="00F80BF8">
        <w:rPr>
          <w:rFonts w:cstheme="minorHAnsi"/>
        </w:rPr>
        <w:t xml:space="preserve">Cadastro Nacional de Empresas Inidôneas e Suspensas - CEIS, mantido pela Controladoria-Geral da União </w:t>
      </w:r>
      <w:hyperlink r:id="rId15">
        <w:r w:rsidRPr="00F80BF8">
          <w:rPr>
            <w:rFonts w:cstheme="minorHAnsi"/>
          </w:rPr>
          <w:t>(www.portaldatra</w:t>
        </w:r>
      </w:hyperlink>
      <w:r w:rsidRPr="00F80BF8">
        <w:rPr>
          <w:rFonts w:cstheme="minorHAnsi"/>
        </w:rPr>
        <w:t>n</w:t>
      </w:r>
      <w:hyperlink r:id="rId16">
        <w:r w:rsidRPr="00F80BF8">
          <w:rPr>
            <w:rFonts w:cstheme="minorHAnsi"/>
          </w:rPr>
          <w:t>sparencia.gov.br/</w:t>
        </w:r>
        <w:proofErr w:type="spellStart"/>
        <w:r w:rsidRPr="00F80BF8">
          <w:rPr>
            <w:rFonts w:cstheme="minorHAnsi"/>
          </w:rPr>
          <w:t>ceis</w:t>
        </w:r>
        <w:proofErr w:type="spellEnd"/>
        <w:r w:rsidRPr="00F80BF8">
          <w:rPr>
            <w:rFonts w:cstheme="minorHAnsi"/>
          </w:rPr>
          <w:t>);</w:t>
        </w:r>
      </w:hyperlink>
    </w:p>
    <w:p w14:paraId="3086843C" w14:textId="77777777" w:rsidR="00AF335C" w:rsidRPr="00F80BF8" w:rsidRDefault="00AF335C" w:rsidP="008F7439">
      <w:pPr>
        <w:pStyle w:val="PargrafodaLista"/>
        <w:numPr>
          <w:ilvl w:val="0"/>
          <w:numId w:val="15"/>
        </w:numPr>
        <w:tabs>
          <w:tab w:val="left" w:pos="463"/>
          <w:tab w:val="left" w:pos="851"/>
        </w:tabs>
        <w:spacing w:line="276" w:lineRule="auto"/>
        <w:ind w:left="567" w:right="3" w:firstLine="0"/>
        <w:contextualSpacing w:val="0"/>
        <w:rPr>
          <w:rFonts w:cstheme="minorHAnsi"/>
        </w:rPr>
      </w:pPr>
      <w:r w:rsidRPr="00F80BF8">
        <w:rPr>
          <w:rFonts w:cstheme="minorHAnsi"/>
        </w:rPr>
        <w:t xml:space="preserve">Cadastro Nacional de Condenações Cíveis por Atos de Improbidade Administrativa, mantido pelo Conselho Nacional de Justiça </w:t>
      </w:r>
      <w:hyperlink r:id="rId17">
        <w:r w:rsidRPr="00F80BF8">
          <w:rPr>
            <w:rFonts w:cstheme="minorHAnsi"/>
          </w:rPr>
          <w:t>(www.cn</w:t>
        </w:r>
      </w:hyperlink>
      <w:r w:rsidRPr="00F80BF8">
        <w:rPr>
          <w:rFonts w:cstheme="minorHAnsi"/>
        </w:rPr>
        <w:t>j</w:t>
      </w:r>
      <w:hyperlink r:id="rId18">
        <w:r w:rsidRPr="00F80BF8">
          <w:rPr>
            <w:rFonts w:cstheme="minorHAnsi"/>
          </w:rPr>
          <w:t>.jus.br/</w:t>
        </w:r>
        <w:proofErr w:type="spellStart"/>
        <w:r w:rsidRPr="00F80BF8">
          <w:rPr>
            <w:rFonts w:cstheme="minorHAnsi"/>
          </w:rPr>
          <w:t>improbidade_adm</w:t>
        </w:r>
        <w:proofErr w:type="spellEnd"/>
        <w:r w:rsidRPr="00F80BF8">
          <w:rPr>
            <w:rFonts w:cstheme="minorHAnsi"/>
          </w:rPr>
          <w:t>/</w:t>
        </w:r>
        <w:proofErr w:type="spellStart"/>
        <w:r w:rsidRPr="00F80BF8">
          <w:rPr>
            <w:rFonts w:cstheme="minorHAnsi"/>
          </w:rPr>
          <w:t>consultar_requerido.php</w:t>
        </w:r>
        <w:proofErr w:type="spellEnd"/>
        <w:r w:rsidRPr="00F80BF8">
          <w:rPr>
            <w:rFonts w:cstheme="minorHAnsi"/>
          </w:rPr>
          <w:t>).</w:t>
        </w:r>
      </w:hyperlink>
    </w:p>
    <w:p w14:paraId="338BD168" w14:textId="77777777" w:rsidR="00AF335C" w:rsidRPr="00F80BF8" w:rsidRDefault="00AF335C" w:rsidP="008F7439">
      <w:pPr>
        <w:pStyle w:val="PargrafodaLista"/>
        <w:numPr>
          <w:ilvl w:val="0"/>
          <w:numId w:val="15"/>
        </w:numPr>
        <w:tabs>
          <w:tab w:val="left" w:pos="385"/>
          <w:tab w:val="left" w:pos="851"/>
        </w:tabs>
        <w:spacing w:line="276" w:lineRule="auto"/>
        <w:ind w:left="567" w:right="3" w:firstLine="0"/>
        <w:contextualSpacing w:val="0"/>
        <w:rPr>
          <w:rFonts w:cstheme="minorHAnsi"/>
        </w:rPr>
      </w:pPr>
      <w:r w:rsidRPr="00F80BF8">
        <w:rPr>
          <w:rFonts w:cstheme="minorHAnsi"/>
        </w:rPr>
        <w:t>Lista de Inidôneos mantida pelo Tribunal de Contas da União - TCU;</w:t>
      </w:r>
    </w:p>
    <w:p w14:paraId="15ED53EE" w14:textId="77777777" w:rsidR="00AF335C" w:rsidRPr="00F80BF8" w:rsidRDefault="00AF335C" w:rsidP="008F7439">
      <w:pPr>
        <w:pStyle w:val="PargrafodaLista"/>
        <w:numPr>
          <w:ilvl w:val="2"/>
          <w:numId w:val="16"/>
        </w:numPr>
        <w:tabs>
          <w:tab w:val="left" w:pos="740"/>
          <w:tab w:val="left" w:pos="851"/>
        </w:tabs>
        <w:spacing w:line="276" w:lineRule="auto"/>
        <w:ind w:left="0" w:right="3" w:firstLine="0"/>
        <w:contextualSpacing w:val="0"/>
        <w:rPr>
          <w:rFonts w:cstheme="minorHAnsi"/>
        </w:rPr>
      </w:pPr>
      <w:r w:rsidRPr="00F80BF8">
        <w:rPr>
          <w:rFonts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80BF8" w:rsidRDefault="00AF335C" w:rsidP="008F7439">
      <w:pPr>
        <w:pStyle w:val="PargrafodaLista"/>
        <w:numPr>
          <w:ilvl w:val="2"/>
          <w:numId w:val="16"/>
        </w:numPr>
        <w:tabs>
          <w:tab w:val="left" w:pos="763"/>
          <w:tab w:val="left" w:pos="851"/>
        </w:tabs>
        <w:spacing w:line="276" w:lineRule="auto"/>
        <w:ind w:left="0" w:right="3" w:firstLine="0"/>
        <w:contextualSpacing w:val="0"/>
        <w:rPr>
          <w:rFonts w:cstheme="minorHAnsi"/>
        </w:rPr>
      </w:pPr>
      <w:r w:rsidRPr="00F80BF8">
        <w:rPr>
          <w:rFonts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80BF8" w:rsidRDefault="00AF335C" w:rsidP="008F7439">
      <w:pPr>
        <w:pStyle w:val="PargrafodaLista"/>
        <w:numPr>
          <w:ilvl w:val="3"/>
          <w:numId w:val="16"/>
        </w:numPr>
        <w:tabs>
          <w:tab w:val="left" w:pos="851"/>
        </w:tabs>
        <w:spacing w:line="276" w:lineRule="auto"/>
        <w:ind w:left="0" w:right="3" w:firstLine="0"/>
        <w:contextualSpacing w:val="0"/>
        <w:rPr>
          <w:rFonts w:cstheme="minorHAnsi"/>
        </w:rPr>
      </w:pPr>
      <w:r w:rsidRPr="00F80BF8">
        <w:rPr>
          <w:rFonts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80BF8" w:rsidRDefault="00AF335C" w:rsidP="008F7439">
      <w:pPr>
        <w:pStyle w:val="PargrafodaLista"/>
        <w:numPr>
          <w:ilvl w:val="4"/>
          <w:numId w:val="16"/>
        </w:numPr>
        <w:tabs>
          <w:tab w:val="left" w:pos="851"/>
          <w:tab w:val="left" w:pos="1069"/>
        </w:tabs>
        <w:spacing w:line="276" w:lineRule="auto"/>
        <w:ind w:left="0" w:right="3" w:firstLine="0"/>
        <w:contextualSpacing w:val="0"/>
        <w:rPr>
          <w:rFonts w:cstheme="minorHAnsi"/>
        </w:rPr>
      </w:pPr>
      <w:r w:rsidRPr="00F80BF8">
        <w:rPr>
          <w:rFonts w:cstheme="minorHAnsi"/>
        </w:rPr>
        <w:t>A tentativa de burla será verificada por meio dos vínculos societários, linhas de fornecimento similares, dentre outros.</w:t>
      </w:r>
    </w:p>
    <w:p w14:paraId="51DF4EB4" w14:textId="77777777" w:rsidR="00AF335C" w:rsidRPr="00F80BF8" w:rsidRDefault="00AF335C" w:rsidP="008F7439">
      <w:pPr>
        <w:pStyle w:val="PargrafodaLista"/>
        <w:numPr>
          <w:ilvl w:val="4"/>
          <w:numId w:val="16"/>
        </w:numPr>
        <w:tabs>
          <w:tab w:val="left" w:pos="851"/>
          <w:tab w:val="left" w:pos="1030"/>
        </w:tabs>
        <w:spacing w:line="276" w:lineRule="auto"/>
        <w:ind w:left="0" w:right="3" w:firstLine="0"/>
        <w:contextualSpacing w:val="0"/>
        <w:rPr>
          <w:rFonts w:cstheme="minorHAnsi"/>
        </w:rPr>
      </w:pPr>
      <w:r w:rsidRPr="00F80BF8">
        <w:rPr>
          <w:rFonts w:cstheme="minorHAnsi"/>
        </w:rPr>
        <w:t>O fornecedor será convocado para manifestação previamente à sua desclassificação</w:t>
      </w:r>
    </w:p>
    <w:p w14:paraId="7EDB270E" w14:textId="77777777" w:rsidR="00AF335C" w:rsidRPr="00F80BF8" w:rsidRDefault="00AF335C" w:rsidP="008F7439">
      <w:pPr>
        <w:pStyle w:val="PargrafodaLista"/>
        <w:numPr>
          <w:ilvl w:val="2"/>
          <w:numId w:val="16"/>
        </w:numPr>
        <w:tabs>
          <w:tab w:val="left" w:pos="755"/>
          <w:tab w:val="left" w:pos="851"/>
        </w:tabs>
        <w:spacing w:line="276" w:lineRule="auto"/>
        <w:ind w:left="0" w:right="3" w:firstLine="0"/>
        <w:contextualSpacing w:val="0"/>
        <w:rPr>
          <w:rFonts w:cstheme="minorHAnsi"/>
        </w:rPr>
      </w:pPr>
      <w:r w:rsidRPr="00F80BF8">
        <w:rPr>
          <w:rFonts w:cstheme="minorHAnsi"/>
        </w:rPr>
        <w:t>Constatada a existência de sanção, o fornecedor será reputado inabilitado, por falta de condição de participação.</w:t>
      </w:r>
    </w:p>
    <w:p w14:paraId="38763D52" w14:textId="77777777" w:rsidR="00AF335C" w:rsidRPr="00F80BF8" w:rsidRDefault="00AF335C" w:rsidP="008F7439">
      <w:pPr>
        <w:pStyle w:val="PargrafodaLista"/>
        <w:numPr>
          <w:ilvl w:val="1"/>
          <w:numId w:val="16"/>
        </w:numPr>
        <w:tabs>
          <w:tab w:val="left" w:pos="580"/>
          <w:tab w:val="left" w:pos="851"/>
        </w:tabs>
        <w:spacing w:line="276" w:lineRule="auto"/>
        <w:ind w:left="0" w:right="3" w:firstLine="0"/>
        <w:contextualSpacing w:val="0"/>
        <w:rPr>
          <w:rFonts w:cstheme="minorHAnsi"/>
        </w:rPr>
      </w:pPr>
      <w:r w:rsidRPr="00F80BF8">
        <w:rPr>
          <w:rFonts w:cstheme="minorHAnsi"/>
        </w:rPr>
        <w:t>Caso atendidas as condições de participação, a habilitação dos fornecedores será verificada por meio dos documentos por ele abrangidos e anexados previamente.</w:t>
      </w:r>
    </w:p>
    <w:p w14:paraId="2B1B48BC" w14:textId="77777777" w:rsidR="00AF335C" w:rsidRPr="00F80BF8" w:rsidRDefault="00AF335C" w:rsidP="008F7439">
      <w:pPr>
        <w:pStyle w:val="PargrafodaLista"/>
        <w:numPr>
          <w:ilvl w:val="2"/>
          <w:numId w:val="16"/>
        </w:numPr>
        <w:tabs>
          <w:tab w:val="left" w:pos="802"/>
          <w:tab w:val="left" w:pos="851"/>
        </w:tabs>
        <w:spacing w:line="276" w:lineRule="auto"/>
        <w:ind w:left="0" w:right="3" w:firstLine="0"/>
        <w:contextualSpacing w:val="0"/>
        <w:rPr>
          <w:rFonts w:cstheme="minorHAnsi"/>
        </w:rPr>
      </w:pPr>
      <w:r w:rsidRPr="00F80BF8">
        <w:rPr>
          <w:rFonts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80BF8" w:rsidRDefault="00AF335C" w:rsidP="008F7439">
      <w:pPr>
        <w:pStyle w:val="PargrafodaLista"/>
        <w:numPr>
          <w:ilvl w:val="2"/>
          <w:numId w:val="16"/>
        </w:numPr>
        <w:tabs>
          <w:tab w:val="left" w:pos="742"/>
          <w:tab w:val="left" w:pos="851"/>
        </w:tabs>
        <w:spacing w:line="276" w:lineRule="auto"/>
        <w:ind w:left="0" w:right="3" w:firstLine="0"/>
        <w:contextualSpacing w:val="0"/>
        <w:rPr>
          <w:rFonts w:cstheme="minorHAnsi"/>
        </w:rPr>
      </w:pPr>
      <w:r w:rsidRPr="00F80BF8">
        <w:rPr>
          <w:rFonts w:cstheme="minorHAnsi"/>
        </w:rPr>
        <w:t>O descumprimento do subitem acima implicará a inabilitação do fornecedor, exceto se a consulta aos sítios eletrônicos oficiais emissores de certidões lograr êxito em encontrar a(s) certidão(</w:t>
      </w:r>
      <w:proofErr w:type="spellStart"/>
      <w:r w:rsidRPr="00F80BF8">
        <w:rPr>
          <w:rFonts w:cstheme="minorHAnsi"/>
        </w:rPr>
        <w:t>ões</w:t>
      </w:r>
      <w:proofErr w:type="spellEnd"/>
      <w:r w:rsidRPr="00F80BF8">
        <w:rPr>
          <w:rFonts w:cstheme="minorHAnsi"/>
        </w:rPr>
        <w:t>) válida(s).</w:t>
      </w:r>
    </w:p>
    <w:p w14:paraId="40A811F8" w14:textId="77777777" w:rsidR="00AF335C" w:rsidRPr="00F80BF8" w:rsidRDefault="00AF335C" w:rsidP="008F7439">
      <w:pPr>
        <w:pStyle w:val="PargrafodaLista"/>
        <w:numPr>
          <w:ilvl w:val="1"/>
          <w:numId w:val="16"/>
        </w:numPr>
        <w:tabs>
          <w:tab w:val="left" w:pos="654"/>
          <w:tab w:val="left" w:pos="851"/>
        </w:tabs>
        <w:spacing w:line="276" w:lineRule="auto"/>
        <w:ind w:left="0" w:right="3" w:firstLine="0"/>
        <w:contextualSpacing w:val="0"/>
        <w:rPr>
          <w:rFonts w:cstheme="minorHAnsi"/>
        </w:rPr>
      </w:pPr>
      <w:r w:rsidRPr="00F80BF8">
        <w:rPr>
          <w:rFonts w:cstheme="minorHAnsi"/>
        </w:rPr>
        <w:lastRenderedPageBreak/>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80BF8" w:rsidRDefault="00AF335C" w:rsidP="008F7439">
      <w:pPr>
        <w:pStyle w:val="PargrafodaLista"/>
        <w:numPr>
          <w:ilvl w:val="1"/>
          <w:numId w:val="16"/>
        </w:numPr>
        <w:tabs>
          <w:tab w:val="left" w:pos="588"/>
          <w:tab w:val="left" w:pos="851"/>
        </w:tabs>
        <w:spacing w:line="276" w:lineRule="auto"/>
        <w:ind w:left="0" w:right="3" w:firstLine="0"/>
        <w:contextualSpacing w:val="0"/>
        <w:rPr>
          <w:rFonts w:cstheme="minorHAnsi"/>
        </w:rPr>
      </w:pPr>
      <w:r w:rsidRPr="00F80BF8">
        <w:rPr>
          <w:rFonts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80BF8" w:rsidRDefault="00AF335C" w:rsidP="008F7439">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80BF8" w:rsidRDefault="00AF335C" w:rsidP="008F7439">
      <w:pPr>
        <w:pStyle w:val="PargrafodaLista"/>
        <w:numPr>
          <w:ilvl w:val="1"/>
          <w:numId w:val="16"/>
        </w:numPr>
        <w:tabs>
          <w:tab w:val="left" w:pos="612"/>
          <w:tab w:val="left" w:pos="851"/>
        </w:tabs>
        <w:spacing w:line="276" w:lineRule="auto"/>
        <w:ind w:left="0" w:right="3" w:firstLine="0"/>
        <w:contextualSpacing w:val="0"/>
        <w:rPr>
          <w:rFonts w:cstheme="minorHAnsi"/>
        </w:rPr>
      </w:pPr>
      <w:r w:rsidRPr="00F80BF8">
        <w:rPr>
          <w:rFonts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80BF8" w:rsidRDefault="00AF335C" w:rsidP="008F7439">
      <w:pPr>
        <w:pStyle w:val="PargrafodaLista"/>
        <w:numPr>
          <w:ilvl w:val="2"/>
          <w:numId w:val="16"/>
        </w:numPr>
        <w:tabs>
          <w:tab w:val="left" w:pos="733"/>
          <w:tab w:val="left" w:pos="851"/>
        </w:tabs>
        <w:spacing w:line="276" w:lineRule="auto"/>
        <w:ind w:left="0" w:right="3" w:firstLine="0"/>
        <w:contextualSpacing w:val="0"/>
        <w:rPr>
          <w:rFonts w:cstheme="minorHAnsi"/>
        </w:rPr>
      </w:pPr>
      <w:r w:rsidRPr="00F80BF8">
        <w:rPr>
          <w:rFonts w:cstheme="minorHAnsi"/>
        </w:rPr>
        <w:t>Não havendo a comprovação cumulativa dos requisitos de habilitação, a inabilitação recairá sobre o(s) item(</w:t>
      </w:r>
      <w:proofErr w:type="spellStart"/>
      <w:r w:rsidRPr="00F80BF8">
        <w:rPr>
          <w:rFonts w:cstheme="minorHAnsi"/>
        </w:rPr>
        <w:t>ns</w:t>
      </w:r>
      <w:proofErr w:type="spellEnd"/>
      <w:r w:rsidRPr="00F80BF8">
        <w:rPr>
          <w:rFonts w:cstheme="minorHAnsi"/>
        </w:rPr>
        <w:t>) de menor(es) valor(es) cuja retirada(s) seja(m) suficiente(s) para a habilitação do fornecedor nos remanescentes.</w:t>
      </w:r>
    </w:p>
    <w:p w14:paraId="2A29C55B" w14:textId="77777777" w:rsidR="00AF335C" w:rsidRPr="00F80BF8" w:rsidRDefault="00AF335C" w:rsidP="008F7439">
      <w:pPr>
        <w:pStyle w:val="PargrafodaLista"/>
        <w:numPr>
          <w:ilvl w:val="1"/>
          <w:numId w:val="16"/>
        </w:numPr>
        <w:tabs>
          <w:tab w:val="left" w:pos="571"/>
          <w:tab w:val="left" w:pos="851"/>
        </w:tabs>
        <w:spacing w:line="276" w:lineRule="auto"/>
        <w:ind w:left="0" w:right="3" w:firstLine="0"/>
        <w:contextualSpacing w:val="0"/>
        <w:rPr>
          <w:rFonts w:cstheme="minorHAnsi"/>
        </w:rPr>
      </w:pPr>
      <w:r w:rsidRPr="00F80BF8">
        <w:rPr>
          <w:rFonts w:cstheme="minorHAnsi"/>
        </w:rPr>
        <w:t>Havendo necessidade de analisar minuciosamente os documentos exigidos, a sessão será suspensa, sendo informada a nova data e horário para a sua continuidade.</w:t>
      </w:r>
    </w:p>
    <w:p w14:paraId="1F84F3FA" w14:textId="77777777" w:rsidR="00AF335C" w:rsidRPr="00F80BF8" w:rsidRDefault="00AF335C" w:rsidP="008F7439">
      <w:pPr>
        <w:pStyle w:val="PargrafodaLista"/>
        <w:numPr>
          <w:ilvl w:val="1"/>
          <w:numId w:val="16"/>
        </w:numPr>
        <w:tabs>
          <w:tab w:val="left" w:pos="586"/>
          <w:tab w:val="left" w:pos="851"/>
        </w:tabs>
        <w:spacing w:line="276" w:lineRule="auto"/>
        <w:ind w:left="0" w:right="3" w:firstLine="0"/>
        <w:contextualSpacing w:val="0"/>
        <w:rPr>
          <w:rFonts w:cstheme="minorHAnsi"/>
        </w:rPr>
      </w:pPr>
      <w:r w:rsidRPr="00F80BF8">
        <w:rPr>
          <w:rFonts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80BF8" w:rsidRDefault="00AF335C" w:rsidP="008F7439">
      <w:pPr>
        <w:pStyle w:val="PargrafodaLista"/>
        <w:numPr>
          <w:ilvl w:val="2"/>
          <w:numId w:val="16"/>
        </w:numPr>
        <w:tabs>
          <w:tab w:val="left" w:pos="719"/>
          <w:tab w:val="left" w:pos="851"/>
        </w:tabs>
        <w:spacing w:line="276" w:lineRule="auto"/>
        <w:ind w:left="0" w:right="3" w:firstLine="0"/>
        <w:contextualSpacing w:val="0"/>
        <w:rPr>
          <w:rFonts w:cstheme="minorHAnsi"/>
        </w:rPr>
      </w:pPr>
      <w:r w:rsidRPr="00F80BF8">
        <w:rPr>
          <w:rFonts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80BF8" w:rsidRDefault="00AF335C" w:rsidP="008F7439">
      <w:pPr>
        <w:pStyle w:val="PargrafodaLista"/>
        <w:numPr>
          <w:ilvl w:val="1"/>
          <w:numId w:val="16"/>
        </w:numPr>
        <w:tabs>
          <w:tab w:val="left" w:pos="680"/>
          <w:tab w:val="left" w:pos="851"/>
        </w:tabs>
        <w:spacing w:line="276" w:lineRule="auto"/>
        <w:ind w:left="0" w:right="3" w:firstLine="0"/>
        <w:contextualSpacing w:val="0"/>
        <w:rPr>
          <w:rFonts w:cstheme="minorHAnsi"/>
        </w:rPr>
      </w:pPr>
      <w:r w:rsidRPr="00F80BF8">
        <w:rPr>
          <w:rFonts w:cstheme="minorHAnsi"/>
        </w:rPr>
        <w:t>Constatado o atendimento às exigências de habilitação, o fornecedor será habilitado</w:t>
      </w:r>
    </w:p>
    <w:p w14:paraId="2E0FCAF0" w14:textId="77777777" w:rsidR="00AF335C" w:rsidRPr="00F80BF8" w:rsidRDefault="00AF335C" w:rsidP="008F7439">
      <w:pPr>
        <w:pStyle w:val="Corpodetexto"/>
        <w:spacing w:line="276" w:lineRule="auto"/>
        <w:ind w:right="3"/>
        <w:rPr>
          <w:rFonts w:asciiTheme="minorHAnsi" w:hAnsiTheme="minorHAnsi" w:cstheme="minorHAnsi"/>
          <w:sz w:val="22"/>
          <w:szCs w:val="22"/>
        </w:rPr>
      </w:pPr>
    </w:p>
    <w:p w14:paraId="2EE91BCD" w14:textId="77777777" w:rsidR="00AF335C" w:rsidRPr="00F80BF8" w:rsidRDefault="00AF335C" w:rsidP="008F7439">
      <w:pPr>
        <w:pStyle w:val="Ttulo2"/>
        <w:numPr>
          <w:ilvl w:val="0"/>
          <w:numId w:val="2"/>
        </w:numPr>
        <w:shd w:val="clear" w:color="auto" w:fill="D9D9D9"/>
        <w:spacing w:line="276" w:lineRule="auto"/>
        <w:ind w:left="0" w:right="3" w:firstLine="0"/>
        <w:jc w:val="both"/>
        <w:rPr>
          <w:rFonts w:asciiTheme="minorHAnsi" w:hAnsiTheme="minorHAnsi" w:cstheme="minorHAnsi"/>
          <w:sz w:val="22"/>
          <w:szCs w:val="22"/>
        </w:rPr>
      </w:pPr>
      <w:r w:rsidRPr="00F80BF8">
        <w:rPr>
          <w:rFonts w:asciiTheme="minorHAnsi" w:hAnsiTheme="minorHAnsi" w:cstheme="minorHAnsi"/>
          <w:sz w:val="22"/>
          <w:szCs w:val="22"/>
        </w:rPr>
        <w:t>CONTRATAÇÃO</w:t>
      </w:r>
    </w:p>
    <w:p w14:paraId="3FDC4D4E" w14:textId="77777777" w:rsidR="00AF335C" w:rsidRPr="00F80BF8" w:rsidRDefault="00AF335C" w:rsidP="008F7439">
      <w:pPr>
        <w:pStyle w:val="PargrafodaLista"/>
        <w:numPr>
          <w:ilvl w:val="1"/>
          <w:numId w:val="17"/>
        </w:numPr>
        <w:tabs>
          <w:tab w:val="left" w:pos="576"/>
        </w:tabs>
        <w:spacing w:line="276" w:lineRule="auto"/>
        <w:ind w:left="0" w:right="3" w:firstLine="0"/>
        <w:contextualSpacing w:val="0"/>
        <w:rPr>
          <w:rFonts w:cstheme="minorHAnsi"/>
        </w:rPr>
      </w:pPr>
      <w:r w:rsidRPr="00F80BF8">
        <w:rPr>
          <w:rFonts w:cstheme="minorHAnsi"/>
        </w:rPr>
        <w:t>Após a homologação e adjudicação, caso se conclua pela contratação, será firmado Termo de Contrato ou emitido instrumento equivalente.</w:t>
      </w:r>
    </w:p>
    <w:p w14:paraId="018E8E45" w14:textId="77777777" w:rsidR="00AF335C" w:rsidRPr="00F80BF8" w:rsidRDefault="00AF335C" w:rsidP="008F7439">
      <w:pPr>
        <w:pStyle w:val="PargrafodaLista"/>
        <w:numPr>
          <w:ilvl w:val="1"/>
          <w:numId w:val="17"/>
        </w:numPr>
        <w:tabs>
          <w:tab w:val="left" w:pos="600"/>
        </w:tabs>
        <w:spacing w:line="276" w:lineRule="auto"/>
        <w:ind w:left="0" w:right="3" w:firstLine="0"/>
        <w:contextualSpacing w:val="0"/>
        <w:rPr>
          <w:rFonts w:cstheme="minorHAnsi"/>
        </w:rPr>
      </w:pPr>
      <w:r w:rsidRPr="00F80BF8">
        <w:rPr>
          <w:rFonts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80BF8" w:rsidRDefault="00AF335C" w:rsidP="008F7439">
      <w:pPr>
        <w:pStyle w:val="PargrafodaLista"/>
        <w:numPr>
          <w:ilvl w:val="2"/>
          <w:numId w:val="17"/>
        </w:numPr>
        <w:tabs>
          <w:tab w:val="left" w:pos="757"/>
        </w:tabs>
        <w:spacing w:line="276" w:lineRule="auto"/>
        <w:ind w:left="0" w:right="3" w:firstLine="0"/>
        <w:contextualSpacing w:val="0"/>
        <w:rPr>
          <w:rFonts w:cstheme="minorHAnsi"/>
        </w:rPr>
      </w:pPr>
      <w:r w:rsidRPr="00F80BF8">
        <w:rPr>
          <w:rFonts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80BF8" w:rsidRDefault="00AF335C" w:rsidP="008F7439">
      <w:pPr>
        <w:pStyle w:val="PargrafodaLista"/>
        <w:numPr>
          <w:ilvl w:val="2"/>
          <w:numId w:val="17"/>
        </w:numPr>
        <w:tabs>
          <w:tab w:val="left" w:pos="778"/>
        </w:tabs>
        <w:spacing w:line="276" w:lineRule="auto"/>
        <w:ind w:left="0" w:right="3" w:firstLine="0"/>
        <w:contextualSpacing w:val="0"/>
        <w:rPr>
          <w:rFonts w:cstheme="minorHAnsi"/>
        </w:rPr>
      </w:pPr>
      <w:r w:rsidRPr="00F80BF8">
        <w:rPr>
          <w:rFont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80BF8" w:rsidRDefault="00AF335C" w:rsidP="008F7439">
      <w:pPr>
        <w:pStyle w:val="PargrafodaLista"/>
        <w:numPr>
          <w:ilvl w:val="1"/>
          <w:numId w:val="17"/>
        </w:numPr>
        <w:tabs>
          <w:tab w:val="left" w:pos="577"/>
        </w:tabs>
        <w:spacing w:line="276" w:lineRule="auto"/>
        <w:ind w:left="0" w:right="3" w:firstLine="0"/>
        <w:contextualSpacing w:val="0"/>
        <w:rPr>
          <w:rFonts w:cstheme="minorHAnsi"/>
        </w:rPr>
      </w:pPr>
      <w:r w:rsidRPr="00F80BF8">
        <w:rPr>
          <w:rFonts w:cstheme="minorHAnsi"/>
        </w:rPr>
        <w:t>O Aceite da Nota de Empenho ou do instrumento equivalente, emitida à empresa adjudicada, implica no reconhecimento de que:</w:t>
      </w:r>
    </w:p>
    <w:p w14:paraId="4748D043" w14:textId="77777777" w:rsidR="00AF335C" w:rsidRPr="00F80BF8" w:rsidRDefault="00AF335C" w:rsidP="008F7439">
      <w:pPr>
        <w:pStyle w:val="PargrafodaLista"/>
        <w:numPr>
          <w:ilvl w:val="2"/>
          <w:numId w:val="17"/>
        </w:numPr>
        <w:tabs>
          <w:tab w:val="left" w:pos="775"/>
        </w:tabs>
        <w:spacing w:line="276" w:lineRule="auto"/>
        <w:ind w:left="0" w:right="3" w:firstLine="0"/>
        <w:contextualSpacing w:val="0"/>
        <w:rPr>
          <w:rFonts w:cstheme="minorHAnsi"/>
        </w:rPr>
      </w:pPr>
      <w:r w:rsidRPr="00F80BF8">
        <w:rPr>
          <w:rFonts w:cstheme="minorHAnsi"/>
        </w:rPr>
        <w:t>referida Nota está substituindo o contrato, aplicando-se à relação de negócios ali estabelecida as disposições da Lei nº 14.133, de 2021;</w:t>
      </w:r>
    </w:p>
    <w:p w14:paraId="4F6A6917" w14:textId="77777777" w:rsidR="00AF335C" w:rsidRPr="00F80BF8" w:rsidRDefault="00AF335C" w:rsidP="008F7439">
      <w:pPr>
        <w:pStyle w:val="PargrafodaLista"/>
        <w:numPr>
          <w:ilvl w:val="2"/>
          <w:numId w:val="17"/>
        </w:numPr>
        <w:tabs>
          <w:tab w:val="left" w:pos="742"/>
        </w:tabs>
        <w:spacing w:line="276" w:lineRule="auto"/>
        <w:ind w:left="0" w:right="3" w:firstLine="0"/>
        <w:contextualSpacing w:val="0"/>
        <w:rPr>
          <w:rFonts w:cstheme="minorHAnsi"/>
        </w:rPr>
      </w:pPr>
      <w:r w:rsidRPr="00F80BF8">
        <w:rPr>
          <w:rFonts w:cstheme="minorHAnsi"/>
        </w:rPr>
        <w:lastRenderedPageBreak/>
        <w:t>a contratada se vincula à sua proposta e às previsões contidas no Aviso/edital de Contratação Direta e seus anexos;</w:t>
      </w:r>
    </w:p>
    <w:p w14:paraId="404E6D86" w14:textId="77777777" w:rsidR="00AF335C" w:rsidRPr="00F80BF8" w:rsidRDefault="00AF335C" w:rsidP="008F7439">
      <w:pPr>
        <w:pStyle w:val="PargrafodaLista"/>
        <w:numPr>
          <w:ilvl w:val="2"/>
          <w:numId w:val="17"/>
        </w:numPr>
        <w:tabs>
          <w:tab w:val="left" w:pos="726"/>
        </w:tabs>
        <w:spacing w:line="276" w:lineRule="auto"/>
        <w:ind w:left="0" w:right="3" w:firstLine="0"/>
        <w:contextualSpacing w:val="0"/>
        <w:rPr>
          <w:rFonts w:cstheme="minorHAnsi"/>
        </w:rPr>
      </w:pPr>
      <w:r w:rsidRPr="00F80BF8">
        <w:rPr>
          <w:rFonts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80BF8" w:rsidRDefault="00AF335C" w:rsidP="008F7439">
      <w:pPr>
        <w:pStyle w:val="PargrafodaLista"/>
        <w:numPr>
          <w:ilvl w:val="1"/>
          <w:numId w:val="17"/>
        </w:numPr>
        <w:tabs>
          <w:tab w:val="left" w:pos="568"/>
        </w:tabs>
        <w:spacing w:line="276" w:lineRule="auto"/>
        <w:ind w:left="0" w:right="3" w:firstLine="0"/>
        <w:contextualSpacing w:val="0"/>
        <w:rPr>
          <w:rFonts w:cstheme="minorHAnsi"/>
        </w:rPr>
      </w:pPr>
      <w:r w:rsidRPr="00F80BF8">
        <w:rPr>
          <w:rFonts w:cstheme="minorHAnsi"/>
        </w:rPr>
        <w:t>O prazo de vigência da contratação está previsto no TR/PB e poderá ou não ser prorrogável conforme previsão nos anexos a este Aviso/edital de Contratação Direta.</w:t>
      </w:r>
    </w:p>
    <w:p w14:paraId="0FD1127E" w14:textId="77777777" w:rsidR="00AF335C" w:rsidRPr="00F80BF8" w:rsidRDefault="00AF335C" w:rsidP="008F7439">
      <w:pPr>
        <w:pStyle w:val="PargrafodaLista"/>
        <w:numPr>
          <w:ilvl w:val="1"/>
          <w:numId w:val="17"/>
        </w:numPr>
        <w:tabs>
          <w:tab w:val="left" w:pos="587"/>
        </w:tabs>
        <w:spacing w:line="276" w:lineRule="auto"/>
        <w:ind w:left="0" w:right="3" w:firstLine="0"/>
        <w:contextualSpacing w:val="0"/>
        <w:rPr>
          <w:rFonts w:cstheme="minorHAnsi"/>
        </w:rPr>
      </w:pPr>
      <w:r w:rsidRPr="00F80BF8">
        <w:rPr>
          <w:rFonts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80BF8" w:rsidRDefault="00AF335C" w:rsidP="008F7439">
      <w:pPr>
        <w:pStyle w:val="PargrafodaLista"/>
        <w:tabs>
          <w:tab w:val="left" w:pos="587"/>
        </w:tabs>
        <w:spacing w:line="276" w:lineRule="auto"/>
        <w:ind w:right="3"/>
        <w:rPr>
          <w:rFonts w:cstheme="minorHAnsi"/>
        </w:rPr>
      </w:pPr>
    </w:p>
    <w:p w14:paraId="5A609D70" w14:textId="77777777" w:rsidR="00AF335C" w:rsidRPr="00F80BF8" w:rsidRDefault="00AF335C" w:rsidP="008F7439">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SANÇÕES ADMINISTRATIVAS</w:t>
      </w:r>
    </w:p>
    <w:p w14:paraId="4784A9E1" w14:textId="5696D6EF" w:rsidR="00AF335C" w:rsidRPr="00F80BF8" w:rsidRDefault="00AF335C" w:rsidP="008F7439">
      <w:pPr>
        <w:pStyle w:val="Normal1"/>
        <w:spacing w:line="276" w:lineRule="auto"/>
        <w:ind w:right="3"/>
        <w:jc w:val="both"/>
        <w:rPr>
          <w:rFonts w:asciiTheme="minorHAnsi" w:hAnsiTheme="minorHAnsi" w:cstheme="minorHAnsi"/>
          <w:sz w:val="22"/>
          <w:szCs w:val="22"/>
        </w:rPr>
      </w:pPr>
      <w:proofErr w:type="gramStart"/>
      <w:r w:rsidRPr="00F80BF8">
        <w:rPr>
          <w:rFonts w:asciiTheme="minorHAnsi" w:eastAsia="Arial" w:hAnsiTheme="minorHAnsi" w:cstheme="minorHAnsi"/>
          <w:b/>
          <w:color w:val="000000"/>
          <w:sz w:val="22"/>
          <w:szCs w:val="22"/>
          <w:shd w:val="clear" w:color="auto" w:fill="FFFFFF"/>
        </w:rPr>
        <w:t>22.1</w:t>
      </w:r>
      <w:r w:rsidRPr="00F80BF8">
        <w:rPr>
          <w:rFonts w:asciiTheme="minorHAnsi" w:hAnsiTheme="minorHAnsi" w:cstheme="minorHAnsi"/>
          <w:sz w:val="22"/>
          <w:szCs w:val="22"/>
        </w:rPr>
        <w:t xml:space="preserve"> Nos</w:t>
      </w:r>
      <w:proofErr w:type="gramEnd"/>
      <w:r w:rsidRPr="00F80BF8">
        <w:rPr>
          <w:rFonts w:asciiTheme="minorHAnsi" w:hAnsiTheme="minorHAnsi" w:cstheme="minorHAnsi"/>
          <w:sz w:val="22"/>
          <w:szCs w:val="22"/>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w:t>
      </w:r>
      <w:r w:rsidR="00995462">
        <w:rPr>
          <w:rFonts w:asciiTheme="minorHAnsi" w:hAnsiTheme="minorHAnsi" w:cstheme="minorHAnsi"/>
          <w:sz w:val="22"/>
          <w:szCs w:val="22"/>
        </w:rPr>
        <w:t>BA</w:t>
      </w:r>
      <w:r w:rsidRPr="00F80BF8">
        <w:rPr>
          <w:rFonts w:asciiTheme="minorHAnsi" w:hAnsiTheme="minorHAnsi" w:cstheme="minorHAnsi"/>
          <w:sz w:val="22"/>
          <w:szCs w:val="22"/>
        </w:rPr>
        <w:t>, e declaração de inidoneidade para licitar ou contratar com a Administração Pública, conforme, a seguir:</w:t>
      </w:r>
    </w:p>
    <w:p w14:paraId="4775EE8F" w14:textId="2A40863E"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w:t>
      </w:r>
      <w:r w:rsidRPr="00F80BF8">
        <w:rPr>
          <w:rFonts w:asciiTheme="minorHAnsi" w:hAnsiTheme="minorHAnsi" w:cstheme="minorHAnsi"/>
          <w:sz w:val="22"/>
          <w:szCs w:val="22"/>
        </w:rPr>
        <w:t xml:space="preserve"> ADVERTÊNCIA: será aplicada na hipótese de infrações que correspondam a pequenas irregularidades verificadas nos fornecimentos/</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s, que venham ou não causar dano à Administração ou a terceiros. </w:t>
      </w:r>
    </w:p>
    <w:p w14:paraId="124DCB47" w14:textId="77777777"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22.1.2</w:t>
      </w:r>
      <w:r w:rsidRPr="00F80BF8">
        <w:rPr>
          <w:rFonts w:asciiTheme="minorHAnsi" w:hAnsiTheme="minorHAnsi" w:cstheme="minorHAnsi"/>
          <w:sz w:val="22"/>
          <w:szCs w:val="22"/>
        </w:rPr>
        <w:t xml:space="preserve"> – MULTA: será aplicada por infrações que obstaculizem a concretização do objeto do credenciamento e compreenderá: </w:t>
      </w:r>
    </w:p>
    <w:p w14:paraId="4D7C28C7" w14:textId="0434D58C"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 - 5% (cinco por cento), por dia, limitada a 30% (trinta por cento), sobre o valor do </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 pelo atraso no atendimento do magistrado, considerando o prazo previsto no projeto básico/termo de referência, salvo por motivo de força maior; </w:t>
      </w:r>
    </w:p>
    <w:p w14:paraId="2F3526CC" w14:textId="32028F9A"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II - 5% (cinco por cento), por dia, limitada a 30% (trinta por cento), sobre o valor do </w:t>
      </w:r>
      <w:r w:rsidR="0017705D">
        <w:rPr>
          <w:rFonts w:asciiTheme="minorHAnsi" w:hAnsiTheme="minorHAnsi" w:cstheme="minorHAnsi"/>
          <w:sz w:val="22"/>
          <w:szCs w:val="22"/>
        </w:rPr>
        <w:t>objeto</w:t>
      </w:r>
      <w:r w:rsidRPr="00F80BF8">
        <w:rPr>
          <w:rFonts w:asciiTheme="minorHAnsi" w:hAnsiTheme="minorHAnsi" w:cstheme="minorHAnsi"/>
          <w:sz w:val="22"/>
          <w:szCs w:val="22"/>
        </w:rPr>
        <w:t>, pelo atraso na entrega do laudo, considerando o prazo previsto no projeto básico /termo de referência, salvo por motivo de força maior;</w:t>
      </w:r>
    </w:p>
    <w:p w14:paraId="251E250C" w14:textId="23D05E25"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III - 5% (cinco por cento), por dia, limitada a 30% (trinta por cento), sobre o valor do </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 pelo descumprimento de quaisquer das condições estabelecidas no edital e seus anexos, caso não haja previsão de multa específica, salvo por motivo de força maior. </w:t>
      </w:r>
    </w:p>
    <w:p w14:paraId="107FF509" w14:textId="0DF8D117"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22.1.3.</w:t>
      </w:r>
      <w:r w:rsidRPr="00F80BF8">
        <w:rPr>
          <w:rFonts w:asciiTheme="minorHAnsi" w:hAnsiTheme="minorHAnsi" w:cstheme="minorHAnsi"/>
          <w:sz w:val="22"/>
          <w:szCs w:val="22"/>
        </w:rPr>
        <w:t xml:space="preserve"> Caracterizada a inexecução e constatado o prejuízo ao interesse público,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B</w:t>
      </w:r>
      <w:r w:rsidR="00995462">
        <w:rPr>
          <w:rFonts w:asciiTheme="minorHAnsi" w:hAnsiTheme="minorHAnsi" w:cstheme="minorHAnsi"/>
          <w:sz w:val="22"/>
          <w:szCs w:val="22"/>
        </w:rPr>
        <w:t>A</w:t>
      </w:r>
      <w:r w:rsidRPr="00F80BF8">
        <w:rPr>
          <w:rFonts w:asciiTheme="minorHAnsi" w:hAnsiTheme="minorHAnsi" w:cstheme="minorHAnsi"/>
          <w:sz w:val="22"/>
          <w:szCs w:val="22"/>
        </w:rPr>
        <w:t xml:space="preserve">, poderá aplicar à CONTRATADA outras sanções e até mesmo iniciar o processo de extinção do instrumento contratual e de descredenciamento da empresa ou pessoa física. </w:t>
      </w:r>
    </w:p>
    <w:p w14:paraId="17E80C2D" w14:textId="77777777"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22.1.4.</w:t>
      </w:r>
      <w:r w:rsidRPr="00F80BF8">
        <w:rPr>
          <w:rFonts w:asciiTheme="minorHAnsi" w:hAnsiTheme="minorHAnsi"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22.1.5</w:t>
      </w:r>
      <w:r w:rsidRPr="00F80BF8">
        <w:rPr>
          <w:rFonts w:asciiTheme="minorHAnsi" w:hAnsiTheme="minorHAnsi" w:cstheme="minorHAnsi"/>
          <w:sz w:val="22"/>
          <w:szCs w:val="22"/>
        </w:rPr>
        <w:t xml:space="preserve">. Na hipótese de a CONTRATADA não efetuar o recolhimento da multa no prazo fixado na notificação de cobrança,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inscreverá o valor em dívida ativa. </w:t>
      </w:r>
    </w:p>
    <w:p w14:paraId="5DE7AB22" w14:textId="53C91FFD"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22.1.6</w:t>
      </w:r>
      <w:r w:rsidRPr="00F80BF8">
        <w:rPr>
          <w:rFonts w:asciiTheme="minorHAnsi" w:hAnsiTheme="minorHAnsi" w:cstheme="minorHAnsi"/>
          <w:sz w:val="22"/>
          <w:szCs w:val="22"/>
        </w:rPr>
        <w:t xml:space="preserve">. IMPEDIMENTO DE LICITAR E CONTRATAR com a Administração Pública direta e indireta do Município de </w:t>
      </w:r>
      <w:r w:rsidR="008B2864" w:rsidRPr="00F80BF8">
        <w:rPr>
          <w:rFonts w:asciiTheme="minorHAnsi" w:hAnsiTheme="minorHAnsi" w:cstheme="minorHAnsi"/>
          <w:sz w:val="22"/>
          <w:szCs w:val="22"/>
        </w:rPr>
        <w:t>MUNDO NOVO</w:t>
      </w:r>
      <w:r w:rsidR="00291C9B">
        <w:rPr>
          <w:rFonts w:asciiTheme="minorHAnsi" w:hAnsiTheme="minorHAnsi" w:cstheme="minorHAnsi"/>
          <w:sz w:val="22"/>
          <w:szCs w:val="22"/>
        </w:rPr>
        <w:t>/BA</w:t>
      </w:r>
      <w:r w:rsidRPr="00F80BF8">
        <w:rPr>
          <w:rFonts w:asciiTheme="minorHAnsi" w:hAnsiTheme="minorHAnsi" w:cstheme="minorHAnsi"/>
          <w:sz w:val="22"/>
          <w:szCs w:val="22"/>
        </w:rPr>
        <w:t xml:space="preserve">, pelo prazo máximo de 3 (três) anos, nos termos do artigo 156, III, da Lei n. 14.133/2021, sem prejuízo da aplicação de outras penalidades, nos seguintes casos: </w:t>
      </w:r>
    </w:p>
    <w:p w14:paraId="1B9D2413" w14:textId="77777777" w:rsidR="00AF335C" w:rsidRPr="00F80BF8" w:rsidRDefault="00AF335C" w:rsidP="008F7439">
      <w:pPr>
        <w:pStyle w:val="Normal1"/>
        <w:spacing w:line="276" w:lineRule="auto"/>
        <w:ind w:left="142" w:right="3"/>
        <w:jc w:val="both"/>
        <w:rPr>
          <w:rFonts w:asciiTheme="minorHAnsi" w:hAnsiTheme="minorHAnsi" w:cstheme="minorHAnsi"/>
          <w:sz w:val="22"/>
          <w:szCs w:val="22"/>
        </w:rPr>
      </w:pPr>
    </w:p>
    <w:p w14:paraId="767DB5E1" w14:textId="3CF01270"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dar causa à inexecução parcial do contrato que cause grave dano à Administração, ao funcionamento dos </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s públicos ou ao interesse coletivo; </w:t>
      </w:r>
    </w:p>
    <w:p w14:paraId="4FB775CB"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dar causa à inexecução total do contrato; </w:t>
      </w:r>
    </w:p>
    <w:p w14:paraId="4C2ECCBB"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deixar de entregar a documentação exigida para o certame; </w:t>
      </w:r>
    </w:p>
    <w:p w14:paraId="3A70EF8F"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lastRenderedPageBreak/>
        <w:t xml:space="preserve">d) não manter a proposta durante o período em que estiver contratada, salvo em decorrência de fato superveniente devidamente justificado; </w:t>
      </w:r>
    </w:p>
    <w:p w14:paraId="19A321AF" w14:textId="5FC17CD1"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e) não atender às autorizações de fornecimento/</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 ou não entregar a documentação exigida para a contratação, quando convocado dentro do prazo de validade de sua proposta; </w:t>
      </w:r>
    </w:p>
    <w:p w14:paraId="224FFD29"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f) ensejar o retardamento da execução ou da entrega do objeto do credenciamento sem motivo justificado; </w:t>
      </w:r>
    </w:p>
    <w:p w14:paraId="71AFC56A"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p>
    <w:p w14:paraId="7F356432" w14:textId="77777777"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22.1.7.</w:t>
      </w:r>
      <w:r w:rsidRPr="00F80BF8">
        <w:rPr>
          <w:rFonts w:asciiTheme="minorHAnsi" w:hAnsiTheme="minorHAnsi"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80BF8" w:rsidRDefault="00AF335C" w:rsidP="008F7439">
      <w:pPr>
        <w:pStyle w:val="Normal1"/>
        <w:spacing w:line="276" w:lineRule="auto"/>
        <w:ind w:right="3"/>
        <w:jc w:val="both"/>
        <w:rPr>
          <w:rFonts w:asciiTheme="minorHAnsi" w:hAnsiTheme="minorHAnsi" w:cstheme="minorHAnsi"/>
          <w:sz w:val="22"/>
          <w:szCs w:val="22"/>
        </w:rPr>
      </w:pPr>
    </w:p>
    <w:p w14:paraId="6514257A"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fraudar o credenciamento ou praticar ato fraudulento na execução do contrato; </w:t>
      </w:r>
    </w:p>
    <w:p w14:paraId="707E44CA"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comportar-se de modo inidôneo ou cometer fraude de qualquer natureza; </w:t>
      </w:r>
    </w:p>
    <w:p w14:paraId="3721F311"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praticar atos ilícitos com vistas a frustrar os objetivos da contratação; </w:t>
      </w:r>
    </w:p>
    <w:p w14:paraId="2C76AC6B"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praticar ato lesivo previsto no art. 5º da Lei n. 12.846/2013. </w:t>
      </w:r>
    </w:p>
    <w:p w14:paraId="148709E4" w14:textId="31202772"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22.1.8.</w:t>
      </w:r>
      <w:r w:rsidRPr="00F80BF8">
        <w:rPr>
          <w:rFonts w:asciiTheme="minorHAnsi" w:hAnsiTheme="minorHAnsi" w:cstheme="minorHAnsi"/>
          <w:sz w:val="22"/>
          <w:szCs w:val="22"/>
        </w:rPr>
        <w:t xml:space="preserve"> É admitida a reabilitação da Contratada perante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 exigidos, cumulativamente: </w:t>
      </w:r>
    </w:p>
    <w:p w14:paraId="1B933B0F"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reparação integral do dano causado à Administração Pública; </w:t>
      </w:r>
    </w:p>
    <w:p w14:paraId="7A4D7002"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pagamento da multa; </w:t>
      </w:r>
    </w:p>
    <w:p w14:paraId="07CEFA76"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cumprimento das condições de reabilitação definidas no ato punitivo; </w:t>
      </w:r>
    </w:p>
    <w:p w14:paraId="6C98F317" w14:textId="77777777" w:rsidR="00AF335C" w:rsidRPr="00F80BF8" w:rsidRDefault="00AF335C" w:rsidP="008F7439">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análise jurídica prévia, com posicionamento conclusivo quanto ao cumprimento dos requisitos definidos neste artigo. </w:t>
      </w:r>
    </w:p>
    <w:p w14:paraId="58B16C4E" w14:textId="472AFB83"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22.1.9.</w:t>
      </w:r>
      <w:r w:rsidRPr="00F80BF8">
        <w:rPr>
          <w:rFonts w:asciiTheme="minorHAnsi" w:hAnsiTheme="minorHAnsi" w:cstheme="minorHAnsi"/>
          <w:sz w:val="22"/>
          <w:szCs w:val="22"/>
        </w:rPr>
        <w:t xml:space="preserve"> Além das penalidades citadas, a CONTRATADA ficará sujeita</w:t>
      </w:r>
      <w:r w:rsidR="00291C9B">
        <w:rPr>
          <w:rFonts w:asciiTheme="minorHAnsi" w:hAnsiTheme="minorHAnsi" w:cstheme="minorHAnsi"/>
          <w:sz w:val="22"/>
          <w:szCs w:val="22"/>
        </w:rPr>
        <w:t>, ainda, ao cancelamento de sua</w:t>
      </w:r>
      <w:r w:rsidRPr="00F80BF8">
        <w:rPr>
          <w:rFonts w:asciiTheme="minorHAnsi" w:hAnsiTheme="minorHAnsi" w:cstheme="minorHAnsi"/>
          <w:sz w:val="22"/>
          <w:szCs w:val="22"/>
        </w:rPr>
        <w:t xml:space="preserve"> inscrição no Cadastro de Fornecedores do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 no que couber, às demais penalidades referidas no art. 156 da Lei n. 14.133/2021. </w:t>
      </w:r>
    </w:p>
    <w:p w14:paraId="2994D40A" w14:textId="0F5887C5"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22.1.10.</w:t>
      </w:r>
      <w:r w:rsidRPr="00F80BF8">
        <w:rPr>
          <w:rFonts w:asciiTheme="minorHAnsi" w:hAnsiTheme="minorHAnsi" w:cstheme="minorHAnsi"/>
          <w:sz w:val="22"/>
          <w:szCs w:val="22"/>
        </w:rPr>
        <w:t xml:space="preserve"> Comprovado impedimento ou reconhecida força maior, devidamente justificada e aceita pela Administração deste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a</w:t>
      </w:r>
      <w:r w:rsidR="00291C9B">
        <w:rPr>
          <w:rFonts w:asciiTheme="minorHAnsi" w:hAnsiTheme="minorHAnsi" w:cstheme="minorHAnsi"/>
          <w:sz w:val="22"/>
          <w:szCs w:val="22"/>
        </w:rPr>
        <w:t xml:space="preserve"> CONTRATADA</w:t>
      </w:r>
      <w:r w:rsidRPr="00F80BF8">
        <w:rPr>
          <w:rFonts w:asciiTheme="minorHAnsi" w:hAnsiTheme="minorHAnsi" w:cstheme="minorHAnsi"/>
          <w:sz w:val="22"/>
          <w:szCs w:val="22"/>
        </w:rPr>
        <w:t xml:space="preserve">, conforme o caso, ficará isenta das penalidades mencionadas. </w:t>
      </w:r>
    </w:p>
    <w:p w14:paraId="4D974618" w14:textId="77777777"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22.1.11.</w:t>
      </w:r>
      <w:r w:rsidRPr="00F80BF8">
        <w:rPr>
          <w:rFonts w:asciiTheme="minorHAnsi" w:hAnsiTheme="minorHAnsi"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80BF8" w:rsidRDefault="00AF335C" w:rsidP="008F7439">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22.1.12.</w:t>
      </w:r>
      <w:r w:rsidRPr="00F80BF8">
        <w:rPr>
          <w:rFonts w:asciiTheme="minorHAnsi" w:hAnsiTheme="minorHAnsi" w:cstheme="minorHAnsi"/>
          <w:sz w:val="22"/>
          <w:szCs w:val="22"/>
        </w:rPr>
        <w:t xml:space="preserve"> Na aplicação das penalidades serão admitidos os recursos em lei, observando-se o contraditório e a ampla defesa.</w:t>
      </w:r>
    </w:p>
    <w:p w14:paraId="362537FE" w14:textId="77777777" w:rsidR="00AF335C" w:rsidRPr="00F80BF8" w:rsidRDefault="00AF335C" w:rsidP="008F7439">
      <w:pPr>
        <w:pStyle w:val="Corpodetexto"/>
        <w:spacing w:line="276" w:lineRule="auto"/>
        <w:ind w:right="3"/>
        <w:rPr>
          <w:rFonts w:asciiTheme="minorHAnsi" w:hAnsiTheme="minorHAnsi" w:cstheme="minorHAnsi"/>
          <w:sz w:val="22"/>
          <w:szCs w:val="22"/>
        </w:rPr>
      </w:pPr>
    </w:p>
    <w:p w14:paraId="4CE1D7B3" w14:textId="77777777" w:rsidR="00AF335C" w:rsidRPr="00F80BF8" w:rsidRDefault="00AF335C" w:rsidP="008F7439">
      <w:pPr>
        <w:pStyle w:val="Ttulo2"/>
        <w:numPr>
          <w:ilvl w:val="0"/>
          <w:numId w:val="2"/>
        </w:numPr>
        <w:shd w:val="clear" w:color="auto" w:fill="D9D9D9"/>
        <w:tabs>
          <w:tab w:val="left" w:pos="426"/>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CONSIDERAÇÕES FINAIS</w:t>
      </w:r>
    </w:p>
    <w:p w14:paraId="0F1CD25C" w14:textId="5568B6D7" w:rsidR="00AF335C" w:rsidRPr="00F80BF8" w:rsidRDefault="00AF335C" w:rsidP="008F7439">
      <w:pPr>
        <w:spacing w:line="276" w:lineRule="auto"/>
        <w:rPr>
          <w:rFonts w:eastAsia="MS Mincho" w:cstheme="minorHAnsi"/>
          <w:kern w:val="3"/>
          <w:shd w:val="clear" w:color="auto" w:fill="FFFFFF"/>
          <w:lang w:eastAsia="zh-CN" w:bidi="hi-IN"/>
        </w:rPr>
      </w:pPr>
      <w:r w:rsidRPr="00F80BF8">
        <w:rPr>
          <w:rFonts w:cstheme="minorHAnsi"/>
        </w:rPr>
        <w:t xml:space="preserve">O procedimento será divulgado no Portal de Compras Públicas, no Diário Oficial do Município </w:t>
      </w:r>
      <w:r w:rsidRPr="00F80BF8">
        <w:rPr>
          <w:rFonts w:cstheme="minorHAnsi"/>
          <w:color w:val="000000"/>
        </w:rPr>
        <w:t>(</w:t>
      </w:r>
      <w:hyperlink r:id="rId19"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w:t>
      </w:r>
      <w:r w:rsidRPr="00F80BF8">
        <w:rPr>
          <w:rFonts w:cstheme="minorHAnsi"/>
        </w:rPr>
        <w:t xml:space="preserve"> e no Portal Nacional de Compras Públicas (PNCP).</w:t>
      </w:r>
    </w:p>
    <w:p w14:paraId="5FBECF37" w14:textId="77777777" w:rsidR="00AF335C" w:rsidRPr="00F80BF8" w:rsidRDefault="00AF335C" w:rsidP="008F7439">
      <w:pPr>
        <w:pStyle w:val="PargrafodaLista"/>
        <w:numPr>
          <w:ilvl w:val="1"/>
          <w:numId w:val="18"/>
        </w:numPr>
        <w:tabs>
          <w:tab w:val="left" w:pos="582"/>
        </w:tabs>
        <w:spacing w:line="276" w:lineRule="auto"/>
        <w:ind w:left="0" w:right="3" w:firstLine="0"/>
        <w:contextualSpacing w:val="0"/>
        <w:rPr>
          <w:rFonts w:cstheme="minorHAnsi"/>
        </w:rPr>
      </w:pPr>
      <w:r w:rsidRPr="00F80BF8">
        <w:rPr>
          <w:rFonts w:cstheme="minorHAnsi"/>
        </w:rPr>
        <w:t>No caso de todos os fornecedores restarem desclassificados ou inabilitados (procedimento fracassado), a Administração poderá:</w:t>
      </w:r>
    </w:p>
    <w:p w14:paraId="362048DF" w14:textId="77777777" w:rsidR="00AF335C" w:rsidRPr="00F80BF8" w:rsidRDefault="00AF335C" w:rsidP="008F7439">
      <w:pPr>
        <w:pStyle w:val="PargrafodaLista"/>
        <w:numPr>
          <w:ilvl w:val="2"/>
          <w:numId w:val="18"/>
        </w:numPr>
        <w:tabs>
          <w:tab w:val="left" w:pos="730"/>
        </w:tabs>
        <w:spacing w:line="276" w:lineRule="auto"/>
        <w:ind w:left="0" w:right="3" w:firstLine="0"/>
        <w:contextualSpacing w:val="0"/>
        <w:rPr>
          <w:rFonts w:cstheme="minorHAnsi"/>
        </w:rPr>
      </w:pPr>
      <w:r w:rsidRPr="00F80BF8">
        <w:rPr>
          <w:rFonts w:cstheme="minorHAnsi"/>
        </w:rPr>
        <w:t>republicar o presente Aviso/edital com uma nova data;</w:t>
      </w:r>
    </w:p>
    <w:p w14:paraId="0F986F54" w14:textId="77777777" w:rsidR="00AF335C" w:rsidRPr="00F80BF8" w:rsidRDefault="00AF335C" w:rsidP="008F7439">
      <w:pPr>
        <w:pStyle w:val="PargrafodaLista"/>
        <w:numPr>
          <w:ilvl w:val="2"/>
          <w:numId w:val="18"/>
        </w:numPr>
        <w:tabs>
          <w:tab w:val="left" w:pos="791"/>
        </w:tabs>
        <w:spacing w:line="276" w:lineRule="auto"/>
        <w:ind w:left="0" w:right="3" w:firstLine="0"/>
        <w:contextualSpacing w:val="0"/>
        <w:rPr>
          <w:rFonts w:cstheme="minorHAnsi"/>
        </w:rPr>
      </w:pPr>
      <w:r w:rsidRPr="00F80BF8">
        <w:rPr>
          <w:rFonts w:cstheme="minorHAnsi"/>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80BF8" w:rsidRDefault="00AF335C" w:rsidP="008F7439">
      <w:pPr>
        <w:pStyle w:val="PargrafodaLista"/>
        <w:numPr>
          <w:ilvl w:val="3"/>
          <w:numId w:val="18"/>
        </w:numPr>
        <w:tabs>
          <w:tab w:val="left" w:pos="880"/>
        </w:tabs>
        <w:spacing w:line="276" w:lineRule="auto"/>
        <w:ind w:left="0" w:right="3" w:firstLine="0"/>
        <w:contextualSpacing w:val="0"/>
        <w:rPr>
          <w:rFonts w:cstheme="minorHAnsi"/>
        </w:rPr>
      </w:pPr>
      <w:r w:rsidRPr="00F80BF8">
        <w:rPr>
          <w:rFonts w:cstheme="minorHAnsi"/>
        </w:rPr>
        <w:t>No caso do subitem anterior, a contratação será operacionalizada fora deste procedimento.</w:t>
      </w:r>
    </w:p>
    <w:p w14:paraId="4C989C6E" w14:textId="77777777" w:rsidR="00AF335C" w:rsidRPr="00F80BF8" w:rsidRDefault="00AF335C" w:rsidP="008F7439">
      <w:pPr>
        <w:pStyle w:val="PargrafodaLista"/>
        <w:numPr>
          <w:ilvl w:val="2"/>
          <w:numId w:val="18"/>
        </w:numPr>
        <w:tabs>
          <w:tab w:val="left" w:pos="779"/>
        </w:tabs>
        <w:spacing w:line="276" w:lineRule="auto"/>
        <w:ind w:left="0" w:right="3" w:firstLine="0"/>
        <w:contextualSpacing w:val="0"/>
        <w:rPr>
          <w:rFonts w:cstheme="minorHAnsi"/>
        </w:rPr>
      </w:pPr>
      <w:r w:rsidRPr="00F80BF8">
        <w:rPr>
          <w:rFonts w:cstheme="minorHAnsi"/>
        </w:rPr>
        <w:t>fixar prazo para que possa haver adequação das propostas ou da documentação de habilitação, conforme o caso.</w:t>
      </w:r>
    </w:p>
    <w:p w14:paraId="15B6028D" w14:textId="77777777" w:rsidR="00AF335C" w:rsidRPr="00F80BF8" w:rsidRDefault="00AF335C" w:rsidP="008F7439">
      <w:pPr>
        <w:pStyle w:val="PargrafodaLista"/>
        <w:numPr>
          <w:ilvl w:val="1"/>
          <w:numId w:val="18"/>
        </w:numPr>
        <w:tabs>
          <w:tab w:val="left" w:pos="569"/>
        </w:tabs>
        <w:spacing w:line="276" w:lineRule="auto"/>
        <w:ind w:left="0" w:right="3" w:firstLine="0"/>
        <w:contextualSpacing w:val="0"/>
        <w:rPr>
          <w:rFonts w:cstheme="minorHAnsi"/>
        </w:rPr>
      </w:pPr>
      <w:r w:rsidRPr="00F80BF8">
        <w:rPr>
          <w:rFonts w:cstheme="minorHAnsi"/>
        </w:rPr>
        <w:t xml:space="preserve">As providências dos subitens </w:t>
      </w:r>
      <w:r w:rsidRPr="00F80BF8">
        <w:rPr>
          <w:rFonts w:cstheme="minorHAnsi"/>
          <w:b/>
        </w:rPr>
        <w:t xml:space="preserve">23.2.1 e 23.2.2 </w:t>
      </w:r>
      <w:r w:rsidRPr="00F80BF8">
        <w:rPr>
          <w:rFonts w:cstheme="minorHAnsi"/>
        </w:rPr>
        <w:t>acima poderão ser utilizadas se não houver o comparecimento de quaisquer fornecedores interessados (procedimento deserto).</w:t>
      </w:r>
    </w:p>
    <w:p w14:paraId="028CA5DB" w14:textId="77777777" w:rsidR="00AF335C" w:rsidRPr="00F80BF8" w:rsidRDefault="00AF335C" w:rsidP="008F7439">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80BF8" w:rsidRDefault="00AF335C" w:rsidP="008F7439">
      <w:pPr>
        <w:pStyle w:val="PargrafodaLista"/>
        <w:numPr>
          <w:ilvl w:val="1"/>
          <w:numId w:val="18"/>
        </w:numPr>
        <w:tabs>
          <w:tab w:val="left" w:pos="588"/>
        </w:tabs>
        <w:spacing w:line="276" w:lineRule="auto"/>
        <w:ind w:left="0" w:right="3" w:firstLine="0"/>
        <w:contextualSpacing w:val="0"/>
        <w:rPr>
          <w:rFonts w:cstheme="minorHAnsi"/>
        </w:rPr>
      </w:pPr>
      <w:r w:rsidRPr="00F80BF8">
        <w:rPr>
          <w:rFonts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80BF8" w:rsidRDefault="00AF335C" w:rsidP="008F7439">
      <w:pPr>
        <w:pStyle w:val="PargrafodaLista"/>
        <w:numPr>
          <w:ilvl w:val="1"/>
          <w:numId w:val="18"/>
        </w:numPr>
        <w:tabs>
          <w:tab w:val="left" w:pos="583"/>
        </w:tabs>
        <w:spacing w:line="276" w:lineRule="auto"/>
        <w:ind w:left="0" w:right="3" w:firstLine="0"/>
        <w:contextualSpacing w:val="0"/>
        <w:rPr>
          <w:rFonts w:cstheme="minorHAnsi"/>
        </w:rPr>
      </w:pPr>
      <w:r w:rsidRPr="00F80BF8">
        <w:rPr>
          <w:rFont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80BF8" w:rsidRDefault="00AF335C" w:rsidP="008F7439">
      <w:pPr>
        <w:pStyle w:val="PargrafodaLista"/>
        <w:numPr>
          <w:ilvl w:val="1"/>
          <w:numId w:val="18"/>
        </w:numPr>
        <w:tabs>
          <w:tab w:val="left" w:pos="596"/>
        </w:tabs>
        <w:spacing w:line="276" w:lineRule="auto"/>
        <w:ind w:left="0" w:right="3" w:firstLine="0"/>
        <w:contextualSpacing w:val="0"/>
        <w:rPr>
          <w:rFonts w:cstheme="minorHAnsi"/>
        </w:rPr>
      </w:pPr>
      <w:r w:rsidRPr="00F80BF8">
        <w:rPr>
          <w:rFonts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80BF8" w:rsidRDefault="00AF335C" w:rsidP="008F7439">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80BF8" w:rsidRDefault="00AF335C" w:rsidP="008F7439">
      <w:pPr>
        <w:pStyle w:val="PargrafodaLista"/>
        <w:numPr>
          <w:ilvl w:val="1"/>
          <w:numId w:val="18"/>
        </w:numPr>
        <w:tabs>
          <w:tab w:val="left" w:pos="595"/>
        </w:tabs>
        <w:spacing w:line="276" w:lineRule="auto"/>
        <w:ind w:left="0" w:right="3" w:firstLine="0"/>
        <w:contextualSpacing w:val="0"/>
        <w:rPr>
          <w:rFonts w:cstheme="minorHAnsi"/>
        </w:rPr>
      </w:pPr>
      <w:r w:rsidRPr="00F80BF8">
        <w:rPr>
          <w:rFonts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80BF8" w:rsidRDefault="00AF335C" w:rsidP="008F7439">
      <w:pPr>
        <w:pStyle w:val="PargrafodaLista"/>
        <w:numPr>
          <w:ilvl w:val="1"/>
          <w:numId w:val="18"/>
        </w:numPr>
        <w:tabs>
          <w:tab w:val="left" w:pos="736"/>
        </w:tabs>
        <w:spacing w:line="276" w:lineRule="auto"/>
        <w:ind w:left="0" w:right="3" w:firstLine="0"/>
        <w:contextualSpacing w:val="0"/>
        <w:rPr>
          <w:rFonts w:cstheme="minorHAnsi"/>
        </w:rPr>
      </w:pPr>
      <w:r w:rsidRPr="00F80BF8">
        <w:rPr>
          <w:rFonts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80BF8" w:rsidRDefault="00AF335C" w:rsidP="008F7439">
      <w:pPr>
        <w:pStyle w:val="PargrafodaLista"/>
        <w:numPr>
          <w:ilvl w:val="1"/>
          <w:numId w:val="18"/>
        </w:numPr>
        <w:tabs>
          <w:tab w:val="left" w:pos="676"/>
        </w:tabs>
        <w:spacing w:line="276" w:lineRule="auto"/>
        <w:ind w:left="0" w:right="3" w:firstLine="0"/>
        <w:contextualSpacing w:val="0"/>
        <w:rPr>
          <w:rFonts w:cstheme="minorHAnsi"/>
        </w:rPr>
      </w:pPr>
      <w:r w:rsidRPr="00F80BF8">
        <w:rPr>
          <w:rFonts w:cstheme="minorHAnsi"/>
        </w:rPr>
        <w:t>Em caso de divergência entre disposições deste Aviso/edital de Contratação Direta e de seus anexos ou demais peças que compõem o processo, prevalecerá as deste Aviso/edital.</w:t>
      </w:r>
    </w:p>
    <w:p w14:paraId="24D626CF" w14:textId="77777777" w:rsidR="00AF335C" w:rsidRPr="00F80BF8" w:rsidRDefault="00AF335C" w:rsidP="008F7439">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Da sessão pública será divulgada Ata no sistema eletrônico.</w:t>
      </w:r>
    </w:p>
    <w:p w14:paraId="469B8866" w14:textId="77777777" w:rsidR="00AF335C" w:rsidRPr="00F80BF8" w:rsidRDefault="00AF335C" w:rsidP="008F7439">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Integram este Aviso/edital de Contratação Direta, para todos os fins e efeitos, os seguintes anexos:</w:t>
      </w:r>
    </w:p>
    <w:p w14:paraId="5E7EC360" w14:textId="77777777" w:rsidR="00AF335C" w:rsidRPr="00F80BF8" w:rsidRDefault="00AF335C" w:rsidP="008F7439">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 </w:t>
      </w:r>
      <w:r w:rsidRPr="00F80BF8">
        <w:rPr>
          <w:rFonts w:cstheme="minorHAnsi"/>
          <w:b/>
          <w:i/>
        </w:rPr>
        <w:t xml:space="preserve">– </w:t>
      </w:r>
      <w:r w:rsidRPr="00F80BF8">
        <w:rPr>
          <w:rFonts w:cstheme="minorHAnsi"/>
          <w:b/>
        </w:rPr>
        <w:t>TERMO DE REFERÊNCIA;</w:t>
      </w:r>
    </w:p>
    <w:p w14:paraId="401A27CC" w14:textId="77777777" w:rsidR="00AF335C" w:rsidRPr="00F80BF8" w:rsidRDefault="00AF335C" w:rsidP="008F7439">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 </w:t>
      </w:r>
      <w:r w:rsidRPr="00F80BF8">
        <w:rPr>
          <w:rFonts w:cstheme="minorHAnsi"/>
          <w:b/>
          <w:i/>
        </w:rPr>
        <w:t xml:space="preserve">– </w:t>
      </w:r>
      <w:r w:rsidRPr="00F80BF8">
        <w:rPr>
          <w:rFonts w:cstheme="minorHAnsi"/>
          <w:b/>
        </w:rPr>
        <w:t>MINUTA DO CONTRATO;</w:t>
      </w:r>
    </w:p>
    <w:p w14:paraId="4675827E" w14:textId="77777777" w:rsidR="00AF335C" w:rsidRPr="00F80BF8" w:rsidRDefault="00AF335C" w:rsidP="008F7439">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III </w:t>
      </w:r>
      <w:r w:rsidRPr="00F80BF8">
        <w:rPr>
          <w:rFonts w:cstheme="minorHAnsi"/>
          <w:b/>
          <w:i/>
        </w:rPr>
        <w:t xml:space="preserve">– </w:t>
      </w:r>
      <w:r w:rsidRPr="00F80BF8">
        <w:rPr>
          <w:rFonts w:cstheme="minorHAnsi"/>
          <w:b/>
        </w:rPr>
        <w:t>MODELO DE PROPOSTA DE PREÇOS;</w:t>
      </w:r>
    </w:p>
    <w:p w14:paraId="251BFD42" w14:textId="77777777" w:rsidR="00AF335C" w:rsidRPr="00F80BF8" w:rsidRDefault="00AF335C" w:rsidP="008F7439">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IV – MODELO DE DECLARAÇÃO ÚNICA</w:t>
      </w:r>
    </w:p>
    <w:p w14:paraId="3DCF8C84" w14:textId="77777777" w:rsidR="00AF335C" w:rsidRPr="00F80BF8" w:rsidRDefault="00AF335C" w:rsidP="008F7439">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 – DECLARAÇÃO LGPD</w:t>
      </w:r>
    </w:p>
    <w:p w14:paraId="5E4E7EFD" w14:textId="77777777" w:rsidR="00AF335C" w:rsidRPr="00F80BF8" w:rsidRDefault="00AF335C" w:rsidP="008F7439">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 – DADOS PARA ASSINATURA PARA ASSINATURA DO CONTRATO</w:t>
      </w:r>
    </w:p>
    <w:p w14:paraId="046AA45A" w14:textId="77777777" w:rsidR="00AF335C" w:rsidRPr="00F80BF8" w:rsidRDefault="00AF335C" w:rsidP="008F7439">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VII – DECLARAÇÃO DE PARENTESCO</w:t>
      </w:r>
    </w:p>
    <w:p w14:paraId="0A2FCE84" w14:textId="68FF47C1" w:rsidR="00AF335C" w:rsidRPr="00D77FB4" w:rsidRDefault="008B2864" w:rsidP="008F7439">
      <w:pPr>
        <w:pStyle w:val="Ttulo2"/>
        <w:spacing w:line="276" w:lineRule="auto"/>
        <w:ind w:left="0" w:right="3"/>
        <w:rPr>
          <w:rFonts w:asciiTheme="minorHAnsi" w:hAnsiTheme="minorHAnsi" w:cstheme="minorHAnsi"/>
          <w:b w:val="0"/>
          <w:sz w:val="22"/>
          <w:szCs w:val="22"/>
        </w:rPr>
      </w:pPr>
      <w:r w:rsidRPr="00D77FB4">
        <w:rPr>
          <w:rFonts w:asciiTheme="minorHAnsi" w:hAnsiTheme="minorHAnsi" w:cstheme="minorHAnsi"/>
          <w:b w:val="0"/>
          <w:sz w:val="22"/>
          <w:szCs w:val="22"/>
        </w:rPr>
        <w:t>MUNDO NOVO</w:t>
      </w:r>
      <w:r w:rsidR="00AF335C" w:rsidRPr="00D77FB4">
        <w:rPr>
          <w:rFonts w:asciiTheme="minorHAnsi" w:hAnsiTheme="minorHAnsi" w:cstheme="minorHAnsi"/>
          <w:b w:val="0"/>
          <w:sz w:val="22"/>
          <w:szCs w:val="22"/>
        </w:rPr>
        <w:t xml:space="preserve"> – BA</w:t>
      </w:r>
      <w:r w:rsidR="00995462">
        <w:rPr>
          <w:rFonts w:asciiTheme="minorHAnsi" w:hAnsiTheme="minorHAnsi" w:cstheme="minorHAnsi"/>
          <w:b w:val="0"/>
          <w:sz w:val="22"/>
          <w:szCs w:val="22"/>
        </w:rPr>
        <w:t>,</w:t>
      </w:r>
      <w:r w:rsidR="00AF335C" w:rsidRPr="00D77FB4">
        <w:rPr>
          <w:rFonts w:asciiTheme="minorHAnsi" w:hAnsiTheme="minorHAnsi" w:cstheme="minorHAnsi"/>
          <w:b w:val="0"/>
          <w:sz w:val="22"/>
          <w:szCs w:val="22"/>
        </w:rPr>
        <w:t xml:space="preserve"> </w:t>
      </w:r>
      <w:r w:rsidR="00D77FB4">
        <w:rPr>
          <w:rFonts w:asciiTheme="minorHAnsi" w:hAnsiTheme="minorHAnsi" w:cstheme="minorHAnsi"/>
          <w:b w:val="0"/>
          <w:sz w:val="22"/>
          <w:szCs w:val="22"/>
        </w:rPr>
        <w:t>02</w:t>
      </w:r>
      <w:r w:rsidR="00AF335C" w:rsidRPr="00D77FB4">
        <w:rPr>
          <w:rFonts w:asciiTheme="minorHAnsi" w:hAnsiTheme="minorHAnsi" w:cstheme="minorHAnsi"/>
          <w:b w:val="0"/>
          <w:sz w:val="22"/>
          <w:szCs w:val="22"/>
        </w:rPr>
        <w:t xml:space="preserve"> de </w:t>
      </w:r>
      <w:r w:rsidR="00D77FB4">
        <w:rPr>
          <w:rFonts w:asciiTheme="minorHAnsi" w:hAnsiTheme="minorHAnsi" w:cstheme="minorHAnsi"/>
          <w:b w:val="0"/>
          <w:sz w:val="22"/>
          <w:szCs w:val="22"/>
        </w:rPr>
        <w:t>fevereiro</w:t>
      </w:r>
      <w:r w:rsidR="00AF335C" w:rsidRPr="00D77FB4">
        <w:rPr>
          <w:rFonts w:asciiTheme="minorHAnsi" w:hAnsiTheme="minorHAnsi" w:cstheme="minorHAnsi"/>
          <w:b w:val="0"/>
          <w:sz w:val="22"/>
          <w:szCs w:val="22"/>
        </w:rPr>
        <w:t xml:space="preserve"> de 202</w:t>
      </w:r>
      <w:r w:rsidR="00D01543" w:rsidRPr="00D77FB4">
        <w:rPr>
          <w:rFonts w:asciiTheme="minorHAnsi" w:hAnsiTheme="minorHAnsi" w:cstheme="minorHAnsi"/>
          <w:b w:val="0"/>
          <w:sz w:val="22"/>
          <w:szCs w:val="22"/>
        </w:rPr>
        <w:t>6</w:t>
      </w:r>
      <w:r w:rsidR="00AF335C" w:rsidRPr="00D77FB4">
        <w:rPr>
          <w:rFonts w:asciiTheme="minorHAnsi" w:hAnsiTheme="minorHAnsi" w:cstheme="minorHAnsi"/>
          <w:b w:val="0"/>
          <w:sz w:val="22"/>
          <w:szCs w:val="22"/>
        </w:rPr>
        <w:t>.</w:t>
      </w:r>
    </w:p>
    <w:p w14:paraId="67124BCF" w14:textId="620FF1AF" w:rsidR="00AF335C" w:rsidRPr="00F80BF8" w:rsidRDefault="001D2D7D" w:rsidP="008F7439">
      <w:pPr>
        <w:spacing w:line="276" w:lineRule="auto"/>
        <w:jc w:val="right"/>
        <w:rPr>
          <w:rFonts w:cstheme="minorHAnsi"/>
          <w:b/>
        </w:rPr>
      </w:pPr>
      <w:r w:rsidRPr="00F80BF8">
        <w:rPr>
          <w:rFonts w:cstheme="minorHAnsi"/>
          <w:b/>
        </w:rPr>
        <w:t>ANA PAULA DE OLIVEIRA COSTA</w:t>
      </w:r>
    </w:p>
    <w:p w14:paraId="43F32455" w14:textId="77777777" w:rsidR="00AF335C" w:rsidRPr="00F80BF8" w:rsidRDefault="00AF335C" w:rsidP="008F7439">
      <w:pPr>
        <w:spacing w:line="276" w:lineRule="auto"/>
        <w:jc w:val="right"/>
        <w:rPr>
          <w:rFonts w:cstheme="minorHAnsi"/>
          <w:bCs/>
          <w:sz w:val="20"/>
          <w:szCs w:val="20"/>
        </w:rPr>
        <w:sectPr w:rsidR="00AF335C" w:rsidRPr="00F80BF8" w:rsidSect="008F7439">
          <w:headerReference w:type="default" r:id="rId20"/>
          <w:footerReference w:type="even" r:id="rId21"/>
          <w:footerReference w:type="default" r:id="rId22"/>
          <w:pgSz w:w="11910" w:h="16840"/>
          <w:pgMar w:top="1985" w:right="995" w:bottom="851" w:left="993" w:header="142" w:footer="284" w:gutter="0"/>
          <w:cols w:space="720"/>
        </w:sectPr>
      </w:pPr>
      <w:r w:rsidRPr="00F80BF8">
        <w:rPr>
          <w:rFonts w:cstheme="minorHAnsi"/>
          <w:bCs/>
          <w:sz w:val="20"/>
          <w:szCs w:val="20"/>
        </w:rPr>
        <w:t>Prefeita Municipal</w:t>
      </w:r>
    </w:p>
    <w:p w14:paraId="61C5AC71" w14:textId="77777777" w:rsidR="00AF335C" w:rsidRPr="009117A4" w:rsidRDefault="00AF335C" w:rsidP="008F7439">
      <w:pPr>
        <w:pStyle w:val="Ttulo2"/>
        <w:spacing w:before="96" w:line="276" w:lineRule="auto"/>
        <w:ind w:left="0" w:right="3"/>
        <w:jc w:val="center"/>
        <w:rPr>
          <w:rFonts w:asciiTheme="minorHAnsi" w:hAnsiTheme="minorHAnsi" w:cstheme="minorHAnsi"/>
          <w:sz w:val="22"/>
          <w:szCs w:val="22"/>
        </w:rPr>
      </w:pPr>
      <w:r w:rsidRPr="009117A4">
        <w:rPr>
          <w:rFonts w:asciiTheme="minorHAnsi" w:hAnsiTheme="minorHAnsi" w:cstheme="minorHAnsi"/>
          <w:sz w:val="22"/>
          <w:szCs w:val="22"/>
        </w:rPr>
        <w:lastRenderedPageBreak/>
        <w:t xml:space="preserve">ANEXO I </w:t>
      </w:r>
    </w:p>
    <w:p w14:paraId="7775438A" w14:textId="77777777" w:rsidR="00AF335C" w:rsidRPr="00C40F7D" w:rsidRDefault="00AF335C" w:rsidP="008F7439">
      <w:pPr>
        <w:pStyle w:val="Corpodetexto"/>
        <w:spacing w:line="276" w:lineRule="auto"/>
        <w:jc w:val="center"/>
        <w:rPr>
          <w:rFonts w:asciiTheme="minorHAnsi" w:eastAsia="NSimSun" w:hAnsiTheme="minorHAnsi" w:cstheme="minorHAnsi"/>
          <w:b/>
          <w:sz w:val="22"/>
          <w:szCs w:val="22"/>
          <w:lang w:eastAsia="zh-CN" w:bidi="hi-IN"/>
        </w:rPr>
      </w:pPr>
      <w:r w:rsidRPr="00C40F7D">
        <w:rPr>
          <w:rFonts w:asciiTheme="minorHAnsi" w:eastAsia="NSimSun" w:hAnsiTheme="minorHAnsi" w:cstheme="minorHAnsi"/>
          <w:b/>
          <w:sz w:val="22"/>
          <w:szCs w:val="22"/>
          <w:lang w:eastAsia="zh-CN" w:bidi="hi-IN"/>
        </w:rPr>
        <w:t>TERMO DE REFERÊNCIA</w:t>
      </w:r>
    </w:p>
    <w:p w14:paraId="4DEC85DB" w14:textId="7F66F45E"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w:t>
      </w:r>
      <w:r w:rsidR="004962D0">
        <w:rPr>
          <w:rFonts w:eastAsia="NSimSun"/>
          <w:b/>
          <w:bCs/>
          <w:kern w:val="3"/>
          <w:lang w:eastAsia="zh-CN" w:bidi="hi-IN"/>
        </w:rPr>
        <w:t>.</w:t>
      </w:r>
      <w:r w:rsidRPr="00B5626C">
        <w:rPr>
          <w:rFonts w:eastAsia="NSimSun"/>
          <w:b/>
          <w:bCs/>
          <w:kern w:val="3"/>
          <w:lang w:eastAsia="zh-CN" w:bidi="hi-IN"/>
        </w:rPr>
        <w:t xml:space="preserve"> OBJETO</w:t>
      </w:r>
    </w:p>
    <w:p w14:paraId="05D81068" w14:textId="77777777" w:rsidR="00AF335C" w:rsidRPr="00193EF4" w:rsidRDefault="00AF335C" w:rsidP="008F7439">
      <w:pPr>
        <w:suppressAutoHyphens/>
        <w:autoSpaceDN w:val="0"/>
        <w:spacing w:after="57" w:line="276" w:lineRule="auto"/>
        <w:rPr>
          <w:rFonts w:eastAsia="NSimSun"/>
          <w:b/>
          <w:bCs/>
          <w:kern w:val="3"/>
          <w:lang w:eastAsia="zh-CN" w:bidi="hi-IN"/>
        </w:rPr>
      </w:pPr>
    </w:p>
    <w:p w14:paraId="4CFA2432" w14:textId="4B253C65" w:rsidR="00AF335C" w:rsidRPr="009A26DB" w:rsidRDefault="009A26DB" w:rsidP="008F7439">
      <w:pPr>
        <w:spacing w:line="276" w:lineRule="auto"/>
        <w:rPr>
          <w:rFonts w:eastAsia="Aptos" w:cstheme="minorHAnsi"/>
          <w:b/>
          <w:bCs/>
        </w:rPr>
      </w:pPr>
      <w:r w:rsidRPr="00611E5A">
        <w:rPr>
          <w:rFonts w:eastAsia="NSimSun"/>
          <w:b/>
          <w:bCs/>
          <w:kern w:val="3"/>
          <w:lang w:eastAsia="zh-CN" w:bidi="hi-IN"/>
        </w:rPr>
        <w:t>1.1</w:t>
      </w:r>
      <w:r>
        <w:rPr>
          <w:rFonts w:eastAsia="NSimSun"/>
          <w:kern w:val="3"/>
          <w:lang w:eastAsia="zh-CN" w:bidi="hi-IN"/>
        </w:rPr>
        <w:t xml:space="preserve"> </w:t>
      </w:r>
      <w:r w:rsidR="00AF335C" w:rsidRPr="00193EF4">
        <w:rPr>
          <w:rFonts w:eastAsia="NSimSun"/>
          <w:kern w:val="3"/>
          <w:lang w:eastAsia="zh-CN" w:bidi="hi-IN"/>
        </w:rPr>
        <w:t>O presente Termo de Referência tem por objetivo a deflagração de procedimento licitatório para a realização da</w:t>
      </w:r>
      <w:r>
        <w:rPr>
          <w:b/>
          <w:bCs/>
        </w:rPr>
        <w:t xml:space="preserve"> </w:t>
      </w:r>
      <w:r w:rsidRPr="00F80BF8">
        <w:rPr>
          <w:rFonts w:eastAsia="Aptos" w:cstheme="minorHAnsi"/>
          <w:b/>
          <w:bCs/>
        </w:rPr>
        <w:t xml:space="preserve">CONTRATAÇÃO DE EMPRESA ESPECIALIZADA PARA O FORNECIMENTO DE </w:t>
      </w:r>
      <w:r w:rsidR="0092535F">
        <w:rPr>
          <w:rFonts w:eastAsia="Aptos" w:cstheme="minorHAnsi"/>
          <w:b/>
          <w:bCs/>
        </w:rPr>
        <w:t>TABLETS</w:t>
      </w:r>
      <w:r>
        <w:rPr>
          <w:rFonts w:eastAsia="Aptos" w:cstheme="minorHAnsi"/>
          <w:b/>
          <w:bCs/>
        </w:rPr>
        <w:t xml:space="preserve"> PARA ATENDER A</w:t>
      </w:r>
      <w:r w:rsidR="00D01543">
        <w:rPr>
          <w:rFonts w:eastAsia="Aptos" w:cstheme="minorHAnsi"/>
          <w:b/>
          <w:bCs/>
        </w:rPr>
        <w:t>S</w:t>
      </w:r>
      <w:r>
        <w:rPr>
          <w:rFonts w:eastAsia="Aptos" w:cstheme="minorHAnsi"/>
          <w:b/>
          <w:bCs/>
        </w:rPr>
        <w:t xml:space="preserve"> DEMANDA</w:t>
      </w:r>
      <w:r w:rsidR="00D01543">
        <w:rPr>
          <w:rFonts w:eastAsia="Aptos" w:cstheme="minorHAnsi"/>
          <w:b/>
          <w:bCs/>
        </w:rPr>
        <w:t>S</w:t>
      </w:r>
      <w:r>
        <w:rPr>
          <w:rFonts w:eastAsia="Aptos" w:cstheme="minorHAnsi"/>
          <w:b/>
          <w:bCs/>
        </w:rPr>
        <w:t xml:space="preserve"> DA SECRETARIA MUNICIPAL DE SAÚDE DE</w:t>
      </w:r>
      <w:r w:rsidRPr="00F80BF8">
        <w:rPr>
          <w:rFonts w:eastAsia="Aptos" w:cstheme="minorHAnsi"/>
          <w:b/>
          <w:bCs/>
        </w:rPr>
        <w:t xml:space="preserve"> MUNDO NOVO</w:t>
      </w:r>
      <w:r>
        <w:rPr>
          <w:rFonts w:eastAsia="Aptos" w:cstheme="minorHAnsi"/>
          <w:b/>
          <w:bCs/>
        </w:rPr>
        <w:t xml:space="preserve"> </w:t>
      </w:r>
      <w:r w:rsidRPr="00F80BF8">
        <w:rPr>
          <w:rFonts w:eastAsia="Aptos" w:cstheme="minorHAnsi"/>
          <w:b/>
          <w:bCs/>
        </w:rPr>
        <w:t>– BAHIA</w:t>
      </w:r>
      <w:r w:rsidR="00AF335C" w:rsidRPr="004962D0">
        <w:rPr>
          <w:b/>
        </w:rPr>
        <w:t xml:space="preserve">, </w:t>
      </w:r>
      <w:r w:rsidR="00AF335C" w:rsidRPr="004962D0">
        <w:rPr>
          <w:rFonts w:eastAsia="NSimSun"/>
          <w:kern w:val="3"/>
          <w:lang w:eastAsia="zh-CN" w:bidi="hi-IN"/>
        </w:rPr>
        <w:t>com vistas ao atendimento das necessidades desta, conforme especificações da planilha abaixo:</w:t>
      </w:r>
    </w:p>
    <w:p w14:paraId="6F85351B" w14:textId="07C90F98" w:rsidR="007760CD" w:rsidRDefault="00AF335C" w:rsidP="008F7439">
      <w:pPr>
        <w:pStyle w:val="SemEspaamento"/>
        <w:spacing w:line="276" w:lineRule="auto"/>
        <w:ind w:left="360"/>
        <w:rPr>
          <w:rFonts w:asciiTheme="minorHAnsi" w:hAnsiTheme="minorHAnsi" w:cstheme="minorHAnsi"/>
          <w:sz w:val="16"/>
          <w:szCs w:val="16"/>
        </w:rPr>
      </w:pPr>
      <w:r w:rsidRPr="006C4E5B">
        <w:rPr>
          <w:rFonts w:asciiTheme="minorHAnsi" w:hAnsiTheme="minorHAnsi" w:cstheme="minorHAnsi"/>
          <w:sz w:val="16"/>
          <w:szCs w:val="16"/>
        </w:rPr>
        <w:t>LOTE 01</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7"/>
        <w:gridCol w:w="801"/>
        <w:gridCol w:w="2939"/>
        <w:gridCol w:w="668"/>
        <w:gridCol w:w="1073"/>
        <w:gridCol w:w="649"/>
        <w:gridCol w:w="1068"/>
        <w:gridCol w:w="1077"/>
      </w:tblGrid>
      <w:tr w:rsidR="007760CD" w:rsidRPr="00442EAA" w14:paraId="17A9F712" w14:textId="77777777" w:rsidTr="00890A14">
        <w:trPr>
          <w:trHeight w:val="592"/>
          <w:jc w:val="center"/>
        </w:trPr>
        <w:tc>
          <w:tcPr>
            <w:tcW w:w="797" w:type="dxa"/>
            <w:shd w:val="clear" w:color="auto" w:fill="D0CECE" w:themeFill="background2" w:themeFillShade="E6"/>
            <w:vAlign w:val="center"/>
          </w:tcPr>
          <w:p w14:paraId="60E33ECB" w14:textId="77777777" w:rsidR="007760CD" w:rsidRPr="00442EAA" w:rsidRDefault="007760CD" w:rsidP="008F7439">
            <w:pPr>
              <w:spacing w:line="276" w:lineRule="auto"/>
              <w:jc w:val="center"/>
              <w:rPr>
                <w:rFonts w:cstheme="minorHAnsi"/>
                <w:b/>
                <w:sz w:val="16"/>
                <w:szCs w:val="16"/>
              </w:rPr>
            </w:pPr>
            <w:r w:rsidRPr="00442EAA">
              <w:rPr>
                <w:rFonts w:cstheme="minorHAnsi"/>
                <w:b/>
                <w:sz w:val="16"/>
                <w:szCs w:val="16"/>
              </w:rPr>
              <w:t>ITEM</w:t>
            </w:r>
          </w:p>
          <w:p w14:paraId="08ECE66A" w14:textId="77777777" w:rsidR="007760CD" w:rsidRPr="00442EAA" w:rsidRDefault="007760CD" w:rsidP="008F7439">
            <w:pPr>
              <w:spacing w:line="276" w:lineRule="auto"/>
              <w:jc w:val="center"/>
              <w:rPr>
                <w:rFonts w:cstheme="minorHAnsi"/>
                <w:b/>
                <w:sz w:val="16"/>
                <w:szCs w:val="16"/>
              </w:rPr>
            </w:pPr>
          </w:p>
        </w:tc>
        <w:tc>
          <w:tcPr>
            <w:tcW w:w="801" w:type="dxa"/>
            <w:shd w:val="clear" w:color="auto" w:fill="D0CECE" w:themeFill="background2" w:themeFillShade="E6"/>
          </w:tcPr>
          <w:p w14:paraId="03501CDF" w14:textId="77777777" w:rsidR="007760CD" w:rsidRPr="00442EAA" w:rsidRDefault="007760CD" w:rsidP="008F7439">
            <w:pPr>
              <w:spacing w:line="276" w:lineRule="auto"/>
              <w:jc w:val="center"/>
              <w:rPr>
                <w:rFonts w:cstheme="minorHAnsi"/>
                <w:b/>
                <w:sz w:val="16"/>
                <w:szCs w:val="16"/>
              </w:rPr>
            </w:pPr>
          </w:p>
          <w:p w14:paraId="33703881" w14:textId="77777777" w:rsidR="007760CD" w:rsidRPr="00442EAA" w:rsidRDefault="007760CD" w:rsidP="008F7439">
            <w:pPr>
              <w:spacing w:line="276" w:lineRule="auto"/>
              <w:jc w:val="center"/>
              <w:rPr>
                <w:rFonts w:cstheme="minorHAnsi"/>
                <w:b/>
                <w:sz w:val="16"/>
                <w:szCs w:val="16"/>
              </w:rPr>
            </w:pPr>
            <w:r w:rsidRPr="00442EAA">
              <w:rPr>
                <w:rFonts w:cstheme="minorHAnsi"/>
                <w:b/>
                <w:sz w:val="16"/>
                <w:szCs w:val="16"/>
              </w:rPr>
              <w:t>CATSER</w:t>
            </w:r>
          </w:p>
        </w:tc>
        <w:tc>
          <w:tcPr>
            <w:tcW w:w="2939" w:type="dxa"/>
            <w:shd w:val="clear" w:color="auto" w:fill="D0CECE" w:themeFill="background2" w:themeFillShade="E6"/>
            <w:vAlign w:val="center"/>
          </w:tcPr>
          <w:p w14:paraId="73348E1F" w14:textId="77777777" w:rsidR="007760CD" w:rsidRPr="00442EAA" w:rsidRDefault="007760CD" w:rsidP="008F7439">
            <w:pPr>
              <w:spacing w:line="276" w:lineRule="auto"/>
              <w:jc w:val="center"/>
              <w:rPr>
                <w:rFonts w:cstheme="minorHAnsi"/>
                <w:b/>
                <w:sz w:val="16"/>
                <w:szCs w:val="16"/>
              </w:rPr>
            </w:pPr>
            <w:r w:rsidRPr="00442EAA">
              <w:rPr>
                <w:rFonts w:cstheme="minorHAnsi"/>
                <w:b/>
                <w:sz w:val="16"/>
                <w:szCs w:val="16"/>
              </w:rPr>
              <w:t>DESCRIÇÃO</w:t>
            </w:r>
          </w:p>
        </w:tc>
        <w:tc>
          <w:tcPr>
            <w:tcW w:w="668" w:type="dxa"/>
            <w:shd w:val="clear" w:color="auto" w:fill="D0CECE" w:themeFill="background2" w:themeFillShade="E6"/>
          </w:tcPr>
          <w:p w14:paraId="423D2343" w14:textId="77777777" w:rsidR="007760CD" w:rsidRPr="00442EAA" w:rsidRDefault="007760CD" w:rsidP="008F7439">
            <w:pPr>
              <w:spacing w:line="276" w:lineRule="auto"/>
              <w:jc w:val="center"/>
              <w:rPr>
                <w:rFonts w:cstheme="minorHAnsi"/>
                <w:b/>
                <w:sz w:val="16"/>
                <w:szCs w:val="16"/>
              </w:rPr>
            </w:pPr>
          </w:p>
          <w:p w14:paraId="3E7E9FAD" w14:textId="77777777" w:rsidR="007760CD" w:rsidRPr="00442EAA" w:rsidRDefault="007760CD" w:rsidP="008F7439">
            <w:pPr>
              <w:spacing w:line="276" w:lineRule="auto"/>
              <w:jc w:val="center"/>
              <w:rPr>
                <w:rFonts w:cstheme="minorHAnsi"/>
                <w:b/>
                <w:sz w:val="16"/>
                <w:szCs w:val="16"/>
              </w:rPr>
            </w:pPr>
          </w:p>
          <w:p w14:paraId="1AC07DA0" w14:textId="77777777" w:rsidR="007760CD" w:rsidRPr="00442EAA" w:rsidRDefault="007760CD" w:rsidP="008F7439">
            <w:pPr>
              <w:spacing w:line="276" w:lineRule="auto"/>
              <w:jc w:val="center"/>
              <w:rPr>
                <w:rFonts w:cstheme="minorHAnsi"/>
                <w:b/>
                <w:sz w:val="16"/>
                <w:szCs w:val="16"/>
              </w:rPr>
            </w:pPr>
            <w:r w:rsidRPr="00442EAA">
              <w:rPr>
                <w:rFonts w:cstheme="minorHAnsi"/>
                <w:b/>
                <w:sz w:val="16"/>
                <w:szCs w:val="16"/>
              </w:rPr>
              <w:t>UR</w:t>
            </w:r>
          </w:p>
          <w:p w14:paraId="65A02B6E" w14:textId="77777777" w:rsidR="007760CD" w:rsidRPr="00442EAA" w:rsidRDefault="007760CD" w:rsidP="008F7439">
            <w:pPr>
              <w:spacing w:line="276" w:lineRule="auto"/>
              <w:jc w:val="center"/>
              <w:rPr>
                <w:rFonts w:cstheme="minorHAnsi"/>
                <w:b/>
                <w:sz w:val="16"/>
                <w:szCs w:val="16"/>
              </w:rPr>
            </w:pPr>
          </w:p>
        </w:tc>
        <w:tc>
          <w:tcPr>
            <w:tcW w:w="1073" w:type="dxa"/>
            <w:shd w:val="clear" w:color="auto" w:fill="D0CECE" w:themeFill="background2" w:themeFillShade="E6"/>
          </w:tcPr>
          <w:p w14:paraId="4CAEFFAA" w14:textId="77777777" w:rsidR="007760CD" w:rsidRPr="00442EAA" w:rsidRDefault="007760CD" w:rsidP="008F7439">
            <w:pPr>
              <w:spacing w:line="276" w:lineRule="auto"/>
              <w:jc w:val="center"/>
              <w:rPr>
                <w:rFonts w:cstheme="minorHAnsi"/>
                <w:b/>
                <w:sz w:val="16"/>
                <w:szCs w:val="16"/>
              </w:rPr>
            </w:pPr>
          </w:p>
          <w:p w14:paraId="7092FB64" w14:textId="77777777" w:rsidR="007760CD" w:rsidRPr="00442EAA" w:rsidRDefault="007760CD" w:rsidP="008F7439">
            <w:pPr>
              <w:spacing w:line="276" w:lineRule="auto"/>
              <w:jc w:val="center"/>
              <w:rPr>
                <w:rFonts w:cstheme="minorHAnsi"/>
                <w:b/>
                <w:sz w:val="16"/>
                <w:szCs w:val="16"/>
              </w:rPr>
            </w:pPr>
          </w:p>
          <w:p w14:paraId="51C314FA" w14:textId="4B0B0F01" w:rsidR="007760CD" w:rsidRPr="00442EAA" w:rsidRDefault="007760CD" w:rsidP="008F7439">
            <w:pPr>
              <w:spacing w:line="276" w:lineRule="auto"/>
              <w:rPr>
                <w:rFonts w:cstheme="minorHAnsi"/>
                <w:b/>
                <w:sz w:val="16"/>
                <w:szCs w:val="16"/>
              </w:rPr>
            </w:pPr>
            <w:r w:rsidRPr="00442EAA">
              <w:rPr>
                <w:rFonts w:cstheme="minorHAnsi"/>
                <w:b/>
                <w:sz w:val="16"/>
                <w:szCs w:val="16"/>
              </w:rPr>
              <w:t>MARCA</w:t>
            </w:r>
            <w:r w:rsidR="008F7439">
              <w:rPr>
                <w:rFonts w:cstheme="minorHAnsi"/>
                <w:b/>
                <w:sz w:val="16"/>
                <w:szCs w:val="16"/>
              </w:rPr>
              <w:t>/MODELO</w:t>
            </w:r>
          </w:p>
        </w:tc>
        <w:tc>
          <w:tcPr>
            <w:tcW w:w="648" w:type="dxa"/>
            <w:shd w:val="clear" w:color="auto" w:fill="D0CECE" w:themeFill="background2" w:themeFillShade="E6"/>
            <w:vAlign w:val="center"/>
          </w:tcPr>
          <w:p w14:paraId="44089928" w14:textId="77777777" w:rsidR="007760CD" w:rsidRPr="00442EAA" w:rsidRDefault="007760CD" w:rsidP="008F7439">
            <w:pPr>
              <w:spacing w:line="276" w:lineRule="auto"/>
              <w:jc w:val="center"/>
              <w:rPr>
                <w:rFonts w:cstheme="minorHAnsi"/>
                <w:b/>
                <w:sz w:val="16"/>
                <w:szCs w:val="16"/>
              </w:rPr>
            </w:pPr>
            <w:r w:rsidRPr="00442EAA">
              <w:rPr>
                <w:rFonts w:cstheme="minorHAnsi"/>
                <w:b/>
                <w:sz w:val="16"/>
                <w:szCs w:val="16"/>
              </w:rPr>
              <w:t>QTDE</w:t>
            </w:r>
          </w:p>
        </w:tc>
        <w:tc>
          <w:tcPr>
            <w:tcW w:w="1068" w:type="dxa"/>
            <w:shd w:val="clear" w:color="auto" w:fill="D0CECE" w:themeFill="background2" w:themeFillShade="E6"/>
            <w:vAlign w:val="center"/>
          </w:tcPr>
          <w:p w14:paraId="18E8614F" w14:textId="77777777" w:rsidR="007760CD" w:rsidRPr="00442EAA" w:rsidRDefault="007760CD" w:rsidP="008F7439">
            <w:pPr>
              <w:spacing w:line="276" w:lineRule="auto"/>
              <w:jc w:val="center"/>
              <w:rPr>
                <w:rFonts w:cstheme="minorHAnsi"/>
                <w:b/>
                <w:sz w:val="16"/>
                <w:szCs w:val="16"/>
              </w:rPr>
            </w:pPr>
            <w:r w:rsidRPr="00442EAA">
              <w:rPr>
                <w:rFonts w:cstheme="minorHAnsi"/>
                <w:b/>
                <w:bCs/>
                <w:sz w:val="16"/>
                <w:szCs w:val="16"/>
              </w:rPr>
              <w:t>VALOR UNIT.</w:t>
            </w:r>
          </w:p>
        </w:tc>
        <w:tc>
          <w:tcPr>
            <w:tcW w:w="1077" w:type="dxa"/>
            <w:shd w:val="clear" w:color="auto" w:fill="D0CECE" w:themeFill="background2" w:themeFillShade="E6"/>
            <w:vAlign w:val="center"/>
          </w:tcPr>
          <w:p w14:paraId="25E9DC02" w14:textId="77777777" w:rsidR="007760CD" w:rsidRPr="00442EAA" w:rsidRDefault="007760CD" w:rsidP="008F7439">
            <w:pPr>
              <w:spacing w:line="276" w:lineRule="auto"/>
              <w:jc w:val="center"/>
              <w:rPr>
                <w:rFonts w:cstheme="minorHAnsi"/>
                <w:b/>
                <w:sz w:val="16"/>
                <w:szCs w:val="16"/>
              </w:rPr>
            </w:pPr>
            <w:r w:rsidRPr="00442EAA">
              <w:rPr>
                <w:rFonts w:cstheme="minorHAnsi"/>
                <w:b/>
                <w:bCs/>
                <w:sz w:val="16"/>
                <w:szCs w:val="16"/>
              </w:rPr>
              <w:t xml:space="preserve">VALOR TOTAL </w:t>
            </w:r>
          </w:p>
        </w:tc>
      </w:tr>
      <w:tr w:rsidR="00A273DD" w:rsidRPr="00442EAA" w14:paraId="473CBB2E" w14:textId="77777777" w:rsidTr="00A273DD">
        <w:trPr>
          <w:trHeight w:val="1032"/>
          <w:jc w:val="center"/>
        </w:trPr>
        <w:tc>
          <w:tcPr>
            <w:tcW w:w="797" w:type="dxa"/>
            <w:vAlign w:val="center"/>
          </w:tcPr>
          <w:p w14:paraId="6E7825CF" w14:textId="177322FD" w:rsidR="00A273DD" w:rsidRPr="00442EAA" w:rsidRDefault="009F765D" w:rsidP="008F7439">
            <w:pPr>
              <w:spacing w:line="276" w:lineRule="auto"/>
              <w:ind w:left="3450" w:hanging="3450"/>
              <w:rPr>
                <w:rFonts w:cstheme="minorHAnsi"/>
                <w:b/>
                <w:color w:val="FF0000"/>
                <w:sz w:val="16"/>
                <w:szCs w:val="16"/>
              </w:rPr>
            </w:pPr>
            <w:r w:rsidRPr="00442EAA">
              <w:rPr>
                <w:rFonts w:cstheme="minorHAnsi"/>
                <w:b/>
                <w:color w:val="000000" w:themeColor="text1"/>
                <w:sz w:val="16"/>
                <w:szCs w:val="16"/>
              </w:rPr>
              <w:t xml:space="preserve">  </w:t>
            </w:r>
            <w:r w:rsidR="00A273DD" w:rsidRPr="00442EAA">
              <w:rPr>
                <w:rFonts w:cstheme="minorHAnsi"/>
                <w:b/>
                <w:color w:val="000000" w:themeColor="text1"/>
                <w:sz w:val="16"/>
                <w:szCs w:val="16"/>
              </w:rPr>
              <w:t>1</w:t>
            </w:r>
          </w:p>
        </w:tc>
        <w:tc>
          <w:tcPr>
            <w:tcW w:w="801" w:type="dxa"/>
          </w:tcPr>
          <w:p w14:paraId="124F5FDA" w14:textId="77777777" w:rsidR="00A273DD" w:rsidRPr="00442EAA" w:rsidRDefault="00A273DD" w:rsidP="008F7439">
            <w:pPr>
              <w:shd w:val="clear" w:color="auto" w:fill="FFFFFF"/>
              <w:spacing w:line="276" w:lineRule="auto"/>
              <w:rPr>
                <w:rFonts w:cstheme="minorHAnsi"/>
                <w:color w:val="000000" w:themeColor="text1"/>
                <w:sz w:val="16"/>
                <w:szCs w:val="16"/>
              </w:rPr>
            </w:pPr>
          </w:p>
        </w:tc>
        <w:tc>
          <w:tcPr>
            <w:tcW w:w="2939" w:type="dxa"/>
          </w:tcPr>
          <w:p w14:paraId="2C51B210" w14:textId="467E2527" w:rsidR="00D01543" w:rsidRPr="00D01543" w:rsidRDefault="00D01543" w:rsidP="008F7439">
            <w:pPr>
              <w:spacing w:line="276" w:lineRule="auto"/>
              <w:rPr>
                <w:rFonts w:cstheme="minorHAnsi"/>
                <w:kern w:val="0"/>
                <w14:ligatures w14:val="none"/>
              </w:rPr>
            </w:pPr>
            <w:r w:rsidRPr="00D01543">
              <w:rPr>
                <w:rFonts w:cstheme="minorHAnsi"/>
              </w:rPr>
              <w:t xml:space="preserve">TABLET </w:t>
            </w:r>
            <w:r w:rsidR="008F7439">
              <w:rPr>
                <w:rFonts w:cstheme="minorHAnsi"/>
              </w:rPr>
              <w:t>-</w:t>
            </w:r>
            <w:r w:rsidRPr="00D01543">
              <w:rPr>
                <w:rFonts w:cstheme="minorHAnsi"/>
              </w:rPr>
              <w:t xml:space="preserve"> TELA 8,7”, RESOLUÇÃO 134X800 (TFT LCD), PROCESSADOR OCTA-CORE, 64GB, MEMÓRIA RAM 4GB, RESOLUÇÃO DO VISOR: 1920X1200</w:t>
            </w:r>
          </w:p>
          <w:p w14:paraId="0A1CE62C" w14:textId="6E8AC53B" w:rsidR="00A273DD" w:rsidRPr="00442EAA" w:rsidRDefault="00A273DD" w:rsidP="008F7439">
            <w:pPr>
              <w:shd w:val="clear" w:color="auto" w:fill="FFFFFF"/>
              <w:spacing w:line="276" w:lineRule="auto"/>
              <w:rPr>
                <w:rFonts w:cstheme="minorHAnsi"/>
                <w:color w:val="000000" w:themeColor="text1"/>
                <w:sz w:val="16"/>
                <w:szCs w:val="16"/>
              </w:rPr>
            </w:pPr>
          </w:p>
        </w:tc>
        <w:tc>
          <w:tcPr>
            <w:tcW w:w="668" w:type="dxa"/>
            <w:vAlign w:val="center"/>
          </w:tcPr>
          <w:p w14:paraId="11B6CD66" w14:textId="77777777" w:rsidR="00A273DD" w:rsidRPr="00442EAA" w:rsidRDefault="00A273DD" w:rsidP="008F7439">
            <w:pPr>
              <w:spacing w:line="276" w:lineRule="auto"/>
              <w:jc w:val="center"/>
              <w:rPr>
                <w:rFonts w:cstheme="minorHAnsi"/>
                <w:color w:val="000000" w:themeColor="text1"/>
                <w:sz w:val="16"/>
                <w:szCs w:val="16"/>
              </w:rPr>
            </w:pPr>
            <w:r w:rsidRPr="00442EAA">
              <w:rPr>
                <w:rFonts w:cstheme="minorHAnsi"/>
                <w:color w:val="000000" w:themeColor="text1"/>
                <w:sz w:val="16"/>
                <w:szCs w:val="16"/>
              </w:rPr>
              <w:t>UND</w:t>
            </w:r>
          </w:p>
        </w:tc>
        <w:tc>
          <w:tcPr>
            <w:tcW w:w="1073" w:type="dxa"/>
          </w:tcPr>
          <w:p w14:paraId="2CF28A5D" w14:textId="77777777" w:rsidR="00A273DD" w:rsidRPr="00442EAA" w:rsidRDefault="00A273DD" w:rsidP="008F7439">
            <w:pPr>
              <w:spacing w:line="276" w:lineRule="auto"/>
              <w:rPr>
                <w:rFonts w:cstheme="minorHAnsi"/>
                <w:b/>
                <w:color w:val="000000" w:themeColor="text1"/>
                <w:sz w:val="16"/>
                <w:szCs w:val="16"/>
              </w:rPr>
            </w:pPr>
          </w:p>
        </w:tc>
        <w:tc>
          <w:tcPr>
            <w:tcW w:w="648" w:type="dxa"/>
            <w:vAlign w:val="center"/>
          </w:tcPr>
          <w:p w14:paraId="6FB2D01F" w14:textId="65E60FB2" w:rsidR="00A273DD" w:rsidRPr="00442EAA" w:rsidRDefault="00D01543" w:rsidP="008F7439">
            <w:pPr>
              <w:spacing w:line="276" w:lineRule="auto"/>
              <w:jc w:val="center"/>
              <w:rPr>
                <w:rFonts w:cstheme="minorHAnsi"/>
                <w:b/>
                <w:color w:val="000000" w:themeColor="text1"/>
                <w:sz w:val="16"/>
                <w:szCs w:val="16"/>
              </w:rPr>
            </w:pPr>
            <w:r>
              <w:rPr>
                <w:rFonts w:cstheme="minorHAnsi"/>
                <w:color w:val="000000" w:themeColor="text1"/>
                <w:sz w:val="16"/>
                <w:szCs w:val="16"/>
              </w:rPr>
              <w:t>60</w:t>
            </w:r>
          </w:p>
        </w:tc>
        <w:tc>
          <w:tcPr>
            <w:tcW w:w="1068" w:type="dxa"/>
            <w:vAlign w:val="center"/>
          </w:tcPr>
          <w:p w14:paraId="39E73A43" w14:textId="6824A8F6" w:rsidR="00A273DD" w:rsidRPr="00D01543" w:rsidRDefault="00A273DD" w:rsidP="008F7439">
            <w:pPr>
              <w:spacing w:line="276" w:lineRule="auto"/>
              <w:jc w:val="center"/>
              <w:rPr>
                <w:rFonts w:cstheme="minorHAnsi"/>
                <w:b/>
                <w:bCs/>
                <w:color w:val="FF0000"/>
                <w:sz w:val="16"/>
                <w:szCs w:val="16"/>
              </w:rPr>
            </w:pPr>
            <w:r w:rsidRPr="00D01543">
              <w:rPr>
                <w:rFonts w:cstheme="minorHAnsi"/>
                <w:b/>
                <w:bCs/>
                <w:sz w:val="16"/>
                <w:szCs w:val="16"/>
              </w:rPr>
              <w:t xml:space="preserve">R$ </w:t>
            </w:r>
            <w:r w:rsidR="00D01543" w:rsidRPr="00D01543">
              <w:rPr>
                <w:rFonts w:cstheme="minorHAnsi"/>
                <w:b/>
                <w:bCs/>
                <w:sz w:val="16"/>
                <w:szCs w:val="16"/>
              </w:rPr>
              <w:t>1.032,67</w:t>
            </w:r>
          </w:p>
        </w:tc>
        <w:tc>
          <w:tcPr>
            <w:tcW w:w="1077" w:type="dxa"/>
            <w:vAlign w:val="center"/>
          </w:tcPr>
          <w:p w14:paraId="76B2DFB3" w14:textId="6EA905F9" w:rsidR="00A273DD" w:rsidRPr="00D01543" w:rsidRDefault="00D01543" w:rsidP="008F7439">
            <w:pPr>
              <w:spacing w:line="276" w:lineRule="auto"/>
              <w:jc w:val="center"/>
              <w:rPr>
                <w:rFonts w:cstheme="minorHAnsi"/>
                <w:b/>
                <w:bCs/>
                <w:color w:val="FF0000"/>
                <w:sz w:val="16"/>
                <w:szCs w:val="16"/>
              </w:rPr>
            </w:pPr>
            <w:r w:rsidRPr="00D01543">
              <w:rPr>
                <w:rFonts w:cstheme="minorHAnsi"/>
                <w:b/>
                <w:bCs/>
                <w:sz w:val="16"/>
                <w:szCs w:val="16"/>
              </w:rPr>
              <w:t>R$ 61.960,20</w:t>
            </w:r>
          </w:p>
        </w:tc>
      </w:tr>
      <w:tr w:rsidR="007760CD" w:rsidRPr="00442EAA" w14:paraId="488440BA" w14:textId="77777777" w:rsidTr="00BE7437">
        <w:trPr>
          <w:trHeight w:val="93"/>
          <w:jc w:val="center"/>
        </w:trPr>
        <w:tc>
          <w:tcPr>
            <w:tcW w:w="6927" w:type="dxa"/>
            <w:gridSpan w:val="6"/>
            <w:vAlign w:val="center"/>
          </w:tcPr>
          <w:p w14:paraId="06C0ED0A" w14:textId="2B993AFC" w:rsidR="007760CD" w:rsidRPr="00442EAA" w:rsidRDefault="00BE7437" w:rsidP="008F7439">
            <w:pPr>
              <w:spacing w:line="276" w:lineRule="auto"/>
              <w:rPr>
                <w:rFonts w:cstheme="minorHAnsi"/>
                <w:b/>
                <w:sz w:val="16"/>
                <w:szCs w:val="16"/>
              </w:rPr>
            </w:pPr>
            <w:r w:rsidRPr="00442EAA">
              <w:rPr>
                <w:rFonts w:cstheme="minorHAnsi"/>
                <w:b/>
                <w:sz w:val="16"/>
                <w:szCs w:val="16"/>
              </w:rPr>
              <w:t xml:space="preserve"> VALOR TOTAL LOTE 01</w:t>
            </w:r>
          </w:p>
        </w:tc>
        <w:tc>
          <w:tcPr>
            <w:tcW w:w="2145" w:type="dxa"/>
            <w:gridSpan w:val="2"/>
            <w:vAlign w:val="center"/>
          </w:tcPr>
          <w:p w14:paraId="17FFB9B6" w14:textId="5976F05E" w:rsidR="007760CD" w:rsidRPr="00442EAA" w:rsidRDefault="00A273DD" w:rsidP="008F7439">
            <w:pPr>
              <w:spacing w:line="276" w:lineRule="auto"/>
              <w:rPr>
                <w:rFonts w:cstheme="minorHAnsi"/>
                <w:b/>
                <w:bCs/>
                <w:sz w:val="16"/>
                <w:szCs w:val="16"/>
              </w:rPr>
            </w:pPr>
            <w:r w:rsidRPr="00442EAA">
              <w:rPr>
                <w:rFonts w:cstheme="minorHAnsi"/>
                <w:sz w:val="16"/>
                <w:szCs w:val="16"/>
              </w:rPr>
              <w:t xml:space="preserve">R$ </w:t>
            </w:r>
            <w:r w:rsidR="00D01543">
              <w:rPr>
                <w:rFonts w:cstheme="minorHAnsi"/>
                <w:b/>
                <w:bCs/>
                <w:sz w:val="16"/>
                <w:szCs w:val="16"/>
              </w:rPr>
              <w:t>61.960,20</w:t>
            </w:r>
            <w:r w:rsidRPr="00442EAA">
              <w:rPr>
                <w:rFonts w:cstheme="minorHAnsi"/>
                <w:b/>
                <w:bCs/>
                <w:sz w:val="16"/>
                <w:szCs w:val="16"/>
              </w:rPr>
              <w:t xml:space="preserve"> </w:t>
            </w:r>
          </w:p>
        </w:tc>
      </w:tr>
    </w:tbl>
    <w:p w14:paraId="674BC576" w14:textId="77777777" w:rsidR="007760CD" w:rsidRDefault="007760CD" w:rsidP="008F7439">
      <w:pPr>
        <w:pStyle w:val="SemEspaamento"/>
        <w:spacing w:line="276" w:lineRule="auto"/>
        <w:ind w:left="360"/>
        <w:rPr>
          <w:rFonts w:asciiTheme="minorHAnsi" w:hAnsiTheme="minorHAnsi" w:cstheme="minorHAnsi"/>
          <w:sz w:val="16"/>
          <w:szCs w:val="16"/>
        </w:rPr>
      </w:pPr>
    </w:p>
    <w:p w14:paraId="0FE58D6D" w14:textId="77777777" w:rsidR="00AF335C" w:rsidRPr="007F2D10" w:rsidRDefault="00AF335C" w:rsidP="008F7439">
      <w:pPr>
        <w:suppressAutoHyphens/>
        <w:autoSpaceDN w:val="0"/>
        <w:spacing w:after="57" w:line="276" w:lineRule="auto"/>
        <w:rPr>
          <w:rFonts w:eastAsia="NSimSun" w:cstheme="minorHAnsi"/>
          <w:b/>
          <w:bCs/>
          <w:kern w:val="3"/>
          <w:lang w:eastAsia="zh-CN" w:bidi="hi-IN"/>
        </w:rPr>
      </w:pPr>
      <w:r w:rsidRPr="007F2D10">
        <w:rPr>
          <w:rFonts w:eastAsia="NSimSun" w:cstheme="minorHAnsi"/>
          <w:b/>
          <w:bCs/>
          <w:kern w:val="3"/>
          <w:lang w:eastAsia="zh-CN" w:bidi="hi-IN"/>
        </w:rPr>
        <w:t>1.2 VALOR ESTIMADO</w:t>
      </w:r>
    </w:p>
    <w:p w14:paraId="746F3A94" w14:textId="57C32F67" w:rsidR="00AF335C" w:rsidRPr="00193EF4" w:rsidRDefault="00AF335C" w:rsidP="008F7439">
      <w:pPr>
        <w:spacing w:line="276" w:lineRule="auto"/>
      </w:pPr>
      <w:r w:rsidRPr="00193EF4">
        <w:rPr>
          <w:b/>
          <w:bCs/>
        </w:rPr>
        <w:t xml:space="preserve">1.2.1 </w:t>
      </w:r>
      <w:r w:rsidRPr="00193EF4">
        <w:t xml:space="preserve">O valor estimado para atender à demanda é de </w:t>
      </w:r>
      <w:r w:rsidRPr="00193EF4">
        <w:rPr>
          <w:b/>
        </w:rPr>
        <w:t xml:space="preserve">R$ </w:t>
      </w:r>
      <w:r w:rsidR="0092535F">
        <w:rPr>
          <w:b/>
        </w:rPr>
        <w:t>61.960,20</w:t>
      </w:r>
      <w:r w:rsidRPr="00193EF4">
        <w:rPr>
          <w:b/>
          <w:bCs/>
        </w:rPr>
        <w:t xml:space="preserve"> (</w:t>
      </w:r>
      <w:r w:rsidR="003413DB">
        <w:rPr>
          <w:b/>
          <w:bCs/>
        </w:rPr>
        <w:t>sessenta e um mil e novecentos e sessenta reais e vinte centavos</w:t>
      </w:r>
      <w:r w:rsidR="00B80BC3">
        <w:rPr>
          <w:b/>
          <w:bCs/>
        </w:rPr>
        <w:t>)</w:t>
      </w:r>
      <w:r w:rsidR="007F2D10" w:rsidRPr="00193EF4">
        <w:rPr>
          <w:b/>
          <w:bCs/>
        </w:rPr>
        <w:t xml:space="preserve"> </w:t>
      </w:r>
      <w:r w:rsidRPr="00193EF4">
        <w:t>conforme prévia pesquisa de mercado e mapa comparativo de preços, conforme parâmetros adotados no Art. 23 da Lei Federal nº 14.133/2021.</w:t>
      </w:r>
    </w:p>
    <w:p w14:paraId="6A273181" w14:textId="77777777" w:rsidR="00AF335C" w:rsidRPr="00442EAA" w:rsidRDefault="00AF335C" w:rsidP="008F7439">
      <w:pPr>
        <w:suppressAutoHyphens/>
        <w:autoSpaceDN w:val="0"/>
        <w:spacing w:after="57" w:line="276" w:lineRule="auto"/>
        <w:rPr>
          <w:rFonts w:eastAsia="NSimSun"/>
          <w:b/>
          <w:bCs/>
          <w:kern w:val="3"/>
          <w:sz w:val="10"/>
          <w:szCs w:val="10"/>
          <w:lang w:eastAsia="zh-CN" w:bidi="hi-IN"/>
        </w:rPr>
      </w:pPr>
    </w:p>
    <w:p w14:paraId="7CA317DF" w14:textId="77777777" w:rsidR="00AF335C" w:rsidRPr="00193EF4" w:rsidRDefault="00AF335C" w:rsidP="008F7439">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1.3 DAS QUANTIDADES</w:t>
      </w:r>
    </w:p>
    <w:p w14:paraId="17D7C970" w14:textId="7E946C0A" w:rsidR="00AF335C" w:rsidRPr="00193EF4" w:rsidRDefault="00AF335C" w:rsidP="008F7439">
      <w:pPr>
        <w:suppressAutoHyphens/>
        <w:autoSpaceDN w:val="0"/>
        <w:spacing w:after="57" w:line="276" w:lineRule="auto"/>
      </w:pPr>
      <w:r w:rsidRPr="00193EF4">
        <w:t xml:space="preserve">1.3.1 Conforme, o levantamento das necessidades feita pela Secretaria, foi possível identificar </w:t>
      </w:r>
      <w:r w:rsidR="00FD01F1">
        <w:t>a</w:t>
      </w:r>
      <w:r w:rsidRPr="00193EF4">
        <w:t xml:space="preserve"> </w:t>
      </w:r>
      <w:r w:rsidR="00FD01F1">
        <w:t>aquisição</w:t>
      </w:r>
      <w:r w:rsidRPr="00193EF4">
        <w:t xml:space="preserve"> necessári</w:t>
      </w:r>
      <w:r w:rsidR="00FD01F1">
        <w:t>a</w:t>
      </w:r>
      <w:r w:rsidRPr="00193EF4">
        <w:t xml:space="preserve"> para atender as demandas da secretaria de </w:t>
      </w:r>
      <w:r w:rsidR="007F2D10">
        <w:t>Saúde do</w:t>
      </w:r>
      <w:r w:rsidRPr="00193EF4">
        <w:t xml:space="preserve"> município</w:t>
      </w:r>
      <w:r w:rsidR="007F2D10">
        <w:t xml:space="preserve"> de Mundo Novo - Ba</w:t>
      </w:r>
      <w:r w:rsidRPr="00193EF4">
        <w:t xml:space="preserve">. Deverá ser licitado o </w:t>
      </w:r>
      <w:r w:rsidR="0017705D">
        <w:t>objeto</w:t>
      </w:r>
      <w:r w:rsidRPr="00193EF4">
        <w:t xml:space="preserve"> listado acima. A quantidade é exata, tendo em vista as demandas que ocorrem no âmbito da Secretaria de </w:t>
      </w:r>
      <w:r w:rsidR="00D824DB">
        <w:t>SAÚDE</w:t>
      </w:r>
      <w:r w:rsidR="00995462">
        <w:t>.</w:t>
      </w:r>
    </w:p>
    <w:p w14:paraId="4C57983E" w14:textId="77777777" w:rsidR="00AF335C" w:rsidRPr="00193EF4" w:rsidRDefault="00AF335C" w:rsidP="008F7439">
      <w:pPr>
        <w:suppressAutoHyphens/>
        <w:autoSpaceDN w:val="0"/>
        <w:spacing w:after="57" w:line="276" w:lineRule="auto"/>
        <w:rPr>
          <w:rFonts w:eastAsia="NSimSun"/>
          <w:b/>
          <w:bCs/>
          <w:kern w:val="3"/>
          <w:lang w:eastAsia="zh-CN" w:bidi="hi-IN"/>
        </w:rPr>
      </w:pPr>
    </w:p>
    <w:p w14:paraId="57785219" w14:textId="77777777" w:rsidR="00AF335C" w:rsidRPr="00193EF4" w:rsidRDefault="00AF335C" w:rsidP="008F7439">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1.4 ESPECIFICAÇÕES TÉCNICAS</w:t>
      </w:r>
    </w:p>
    <w:p w14:paraId="3DF25F2D" w14:textId="77777777" w:rsidR="00AF335C" w:rsidRPr="00193EF4" w:rsidRDefault="00AF335C" w:rsidP="008F7439">
      <w:pPr>
        <w:suppressAutoHyphens/>
        <w:autoSpaceDN w:val="0"/>
        <w:spacing w:line="276" w:lineRule="auto"/>
        <w:rPr>
          <w:rFonts w:eastAsia="NSimSun"/>
          <w:kern w:val="3"/>
          <w:lang w:eastAsia="zh-CN" w:bidi="hi-IN"/>
        </w:rPr>
      </w:pPr>
      <w:r>
        <w:rPr>
          <w:rFonts w:eastAsia="NSimSun"/>
          <w:b/>
          <w:bCs/>
          <w:kern w:val="3"/>
          <w:lang w:eastAsia="zh-CN" w:bidi="hi-IN"/>
        </w:rPr>
        <w:t xml:space="preserve">1.4.1 </w:t>
      </w:r>
      <w:r w:rsidRPr="00193EF4">
        <w:rPr>
          <w:rFonts w:eastAsia="NSimSun"/>
          <w:b/>
          <w:bCs/>
          <w:kern w:val="3"/>
          <w:lang w:eastAsia="zh-CN" w:bidi="hi-IN"/>
        </w:rPr>
        <w:t>As especificações necessárias:</w:t>
      </w:r>
    </w:p>
    <w:p w14:paraId="163A0FE0" w14:textId="686EC4B6" w:rsidR="00AF335C" w:rsidRPr="00193EF4" w:rsidRDefault="00AF335C" w:rsidP="008F7439">
      <w:pPr>
        <w:suppressAutoHyphens/>
        <w:autoSpaceDN w:val="0"/>
        <w:spacing w:line="276" w:lineRule="auto"/>
        <w:rPr>
          <w:rFonts w:eastAsia="NSimSun"/>
          <w:kern w:val="3"/>
          <w:lang w:eastAsia="zh-CN" w:bidi="hi-IN"/>
        </w:rPr>
      </w:pPr>
      <w:r w:rsidRPr="00193EF4">
        <w:rPr>
          <w:rFonts w:eastAsia="NSimSun"/>
          <w:kern w:val="3"/>
          <w:lang w:eastAsia="zh-CN" w:bidi="hi-IN"/>
        </w:rPr>
        <w:t xml:space="preserve">O </w:t>
      </w:r>
      <w:r w:rsidR="0017705D">
        <w:rPr>
          <w:rFonts w:eastAsia="NSimSun"/>
          <w:kern w:val="3"/>
          <w:lang w:eastAsia="zh-CN" w:bidi="hi-IN"/>
        </w:rPr>
        <w:t>objeto</w:t>
      </w:r>
      <w:r w:rsidRPr="00193EF4">
        <w:rPr>
          <w:rFonts w:eastAsia="NSimSun"/>
          <w:kern w:val="3"/>
          <w:lang w:eastAsia="zh-CN" w:bidi="hi-IN"/>
        </w:rPr>
        <w:t xml:space="preserve"> fornecido deve conter as seguintes informações de identificação:</w:t>
      </w:r>
    </w:p>
    <w:p w14:paraId="4C7FC5A3" w14:textId="77777777" w:rsidR="00AF335C" w:rsidRPr="009C19C5" w:rsidRDefault="00AF335C" w:rsidP="008F7439">
      <w:pPr>
        <w:suppressAutoHyphens/>
        <w:autoSpaceDN w:val="0"/>
        <w:spacing w:line="276" w:lineRule="auto"/>
        <w:rPr>
          <w:rFonts w:eastAsia="NSimSun"/>
          <w:kern w:val="3"/>
          <w:sz w:val="10"/>
          <w:szCs w:val="10"/>
          <w:lang w:eastAsia="zh-CN" w:bidi="hi-IN"/>
        </w:rPr>
      </w:pPr>
    </w:p>
    <w:p w14:paraId="5CCDE012" w14:textId="713E1653" w:rsidR="00AF335C" w:rsidRPr="00B5626C" w:rsidRDefault="00AF335C" w:rsidP="008F7439">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 xml:space="preserve">Dados de identificação do </w:t>
      </w:r>
      <w:r w:rsidR="0017705D">
        <w:rPr>
          <w:rFonts w:eastAsia="NSimSun"/>
          <w:kern w:val="3"/>
          <w:lang w:eastAsia="zh-CN" w:bidi="hi-IN"/>
        </w:rPr>
        <w:t>objeto</w:t>
      </w:r>
      <w:r w:rsidRPr="00B5626C">
        <w:rPr>
          <w:rFonts w:eastAsia="NSimSun"/>
          <w:kern w:val="3"/>
          <w:lang w:eastAsia="zh-CN" w:bidi="hi-IN"/>
        </w:rPr>
        <w:t>.</w:t>
      </w:r>
    </w:p>
    <w:p w14:paraId="6119F4EB" w14:textId="77777777" w:rsidR="00AF335C" w:rsidRPr="00B5626C" w:rsidRDefault="00AF335C" w:rsidP="008F7439">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Marca do fabricante.</w:t>
      </w:r>
    </w:p>
    <w:p w14:paraId="3BD5C82B" w14:textId="77777777" w:rsidR="00AF335C" w:rsidRDefault="00AF335C" w:rsidP="008F7439">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Dados de fabricação.</w:t>
      </w:r>
    </w:p>
    <w:p w14:paraId="480F4E8A" w14:textId="77777777" w:rsidR="00AF335C" w:rsidRPr="00193EF4" w:rsidRDefault="00AF335C" w:rsidP="008F7439">
      <w:pPr>
        <w:suppressAutoHyphens/>
        <w:autoSpaceDN w:val="0"/>
        <w:spacing w:line="276" w:lineRule="auto"/>
        <w:rPr>
          <w:rFonts w:eastAsia="NSimSun"/>
          <w:kern w:val="3"/>
          <w:lang w:eastAsia="zh-CN" w:bidi="hi-IN"/>
        </w:rPr>
      </w:pPr>
    </w:p>
    <w:p w14:paraId="0E44CFAA" w14:textId="77777777" w:rsidR="00AF335C" w:rsidRPr="00B5626C" w:rsidRDefault="00AF335C" w:rsidP="008F7439">
      <w:pPr>
        <w:suppressAutoHyphens/>
        <w:autoSpaceDN w:val="0"/>
        <w:spacing w:line="276" w:lineRule="auto"/>
        <w:rPr>
          <w:rFonts w:eastAsia="NSimSun"/>
          <w:b/>
          <w:bCs/>
          <w:kern w:val="3"/>
          <w:lang w:eastAsia="zh-CN" w:bidi="hi-IN"/>
        </w:rPr>
      </w:pPr>
      <w:r>
        <w:rPr>
          <w:rFonts w:eastAsia="NSimSun"/>
          <w:b/>
          <w:bCs/>
          <w:kern w:val="3"/>
          <w:lang w:eastAsia="zh-CN" w:bidi="hi-IN"/>
        </w:rPr>
        <w:t xml:space="preserve">1.4.2 </w:t>
      </w:r>
      <w:r w:rsidRPr="00B5626C">
        <w:rPr>
          <w:rFonts w:eastAsia="NSimSun"/>
          <w:b/>
          <w:bCs/>
          <w:kern w:val="3"/>
          <w:lang w:eastAsia="zh-CN" w:bidi="hi-IN"/>
        </w:rPr>
        <w:t>Da garantia:</w:t>
      </w:r>
    </w:p>
    <w:p w14:paraId="00DF63D6" w14:textId="63996EF1" w:rsidR="00AF335C" w:rsidRPr="00B5626C" w:rsidRDefault="00AF335C" w:rsidP="008F7439">
      <w:pPr>
        <w:spacing w:line="276" w:lineRule="auto"/>
      </w:pPr>
      <w:r w:rsidRPr="00B5626C">
        <w:rPr>
          <w:rFonts w:eastAsia="NSimSun"/>
          <w:kern w:val="3"/>
          <w:lang w:eastAsia="zh-CN" w:bidi="hi-IN"/>
        </w:rPr>
        <w:t xml:space="preserve">- A empresa deve garantir que o </w:t>
      </w:r>
      <w:r w:rsidR="00514506">
        <w:rPr>
          <w:b/>
        </w:rPr>
        <w:t>item</w:t>
      </w:r>
      <w:r w:rsidRPr="00B5626C">
        <w:rPr>
          <w:b/>
        </w:rPr>
        <w:t>/</w:t>
      </w:r>
      <w:r w:rsidR="0017705D">
        <w:rPr>
          <w:b/>
        </w:rPr>
        <w:t>objeto</w:t>
      </w:r>
      <w:r w:rsidRPr="00B5626C">
        <w:rPr>
          <w:rFonts w:eastAsia="NSimSun"/>
          <w:kern w:val="3"/>
          <w:lang w:eastAsia="zh-CN" w:bidi="hi-IN"/>
        </w:rPr>
        <w:t xml:space="preserve"> atenda às normas técnicas e regulamentações vigentes.</w:t>
      </w:r>
    </w:p>
    <w:p w14:paraId="1505A944" w14:textId="4FBDBEA6" w:rsidR="00AF335C" w:rsidRPr="00B5626C" w:rsidRDefault="00AF335C" w:rsidP="008F7439">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garantir que o </w:t>
      </w:r>
      <w:r w:rsidR="00514506">
        <w:rPr>
          <w:b/>
        </w:rPr>
        <w:t>item</w:t>
      </w:r>
      <w:r w:rsidRPr="00B5626C">
        <w:rPr>
          <w:b/>
        </w:rPr>
        <w:t>/</w:t>
      </w:r>
      <w:r w:rsidR="0017705D">
        <w:rPr>
          <w:b/>
        </w:rPr>
        <w:t>objeto</w:t>
      </w:r>
      <w:r w:rsidRPr="00B5626C">
        <w:rPr>
          <w:rFonts w:eastAsia="NSimSun"/>
          <w:kern w:val="3"/>
          <w:lang w:eastAsia="zh-CN" w:bidi="hi-IN"/>
        </w:rPr>
        <w:t xml:space="preserve"> fornecido tenha condições adequada de uso.</w:t>
      </w:r>
    </w:p>
    <w:p w14:paraId="153B42BD" w14:textId="075ABDD2" w:rsidR="00AF335C" w:rsidRPr="00B5626C" w:rsidRDefault="00AF335C" w:rsidP="008F7439">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comprometer-se a entregar o </w:t>
      </w:r>
      <w:r w:rsidR="00514506">
        <w:rPr>
          <w:b/>
        </w:rPr>
        <w:t>item</w:t>
      </w:r>
      <w:r w:rsidRPr="00B5626C">
        <w:rPr>
          <w:b/>
        </w:rPr>
        <w:t>/</w:t>
      </w:r>
      <w:r w:rsidR="0017705D">
        <w:rPr>
          <w:b/>
        </w:rPr>
        <w:t>objeto</w:t>
      </w:r>
      <w:r w:rsidRPr="00B5626C">
        <w:rPr>
          <w:rFonts w:eastAsia="NSimSun"/>
          <w:kern w:val="3"/>
          <w:lang w:eastAsia="zh-CN" w:bidi="hi-IN"/>
        </w:rPr>
        <w:t xml:space="preserve"> dentro do prazo estipulado no contrato.</w:t>
      </w:r>
    </w:p>
    <w:p w14:paraId="1D7C1202" w14:textId="4F53B564" w:rsidR="00AF335C" w:rsidRPr="00B5626C" w:rsidRDefault="00AF335C" w:rsidP="008F7439">
      <w:pPr>
        <w:suppressAutoHyphens/>
        <w:autoSpaceDN w:val="0"/>
        <w:spacing w:line="276" w:lineRule="auto"/>
        <w:rPr>
          <w:rFonts w:eastAsia="NSimSun"/>
          <w:kern w:val="3"/>
          <w:lang w:eastAsia="zh-CN" w:bidi="hi-IN"/>
        </w:rPr>
      </w:pPr>
      <w:r w:rsidRPr="00B5626C">
        <w:rPr>
          <w:rFonts w:eastAsia="NSimSun"/>
          <w:kern w:val="3"/>
          <w:lang w:eastAsia="zh-CN" w:bidi="hi-IN"/>
        </w:rPr>
        <w:lastRenderedPageBreak/>
        <w:t>-A empresa deve garantir que as características do</w:t>
      </w:r>
      <w:r w:rsidR="00514506">
        <w:rPr>
          <w:rFonts w:eastAsia="NSimSun"/>
          <w:kern w:val="3"/>
          <w:lang w:eastAsia="zh-CN" w:bidi="hi-IN"/>
        </w:rPr>
        <w:t xml:space="preserve"> </w:t>
      </w:r>
      <w:r w:rsidR="00514506" w:rsidRPr="00514506">
        <w:rPr>
          <w:rFonts w:eastAsia="NSimSun"/>
          <w:b/>
          <w:bCs/>
          <w:kern w:val="3"/>
          <w:lang w:eastAsia="zh-CN" w:bidi="hi-IN"/>
        </w:rPr>
        <w:t>item</w:t>
      </w:r>
      <w:r w:rsidRPr="00B5626C">
        <w:rPr>
          <w:b/>
        </w:rPr>
        <w:t>/</w:t>
      </w:r>
      <w:r w:rsidR="0017705D">
        <w:rPr>
          <w:b/>
        </w:rPr>
        <w:t>objeto</w:t>
      </w:r>
      <w:r w:rsidRPr="00B5626C">
        <w:rPr>
          <w:rFonts w:eastAsia="NSimSun"/>
          <w:kern w:val="3"/>
          <w:lang w:eastAsia="zh-CN" w:bidi="hi-IN"/>
        </w:rPr>
        <w:t xml:space="preserve"> correspondam às especificações especificadas no contrato.</w:t>
      </w:r>
    </w:p>
    <w:p w14:paraId="3BCBA18B" w14:textId="38B5429E" w:rsidR="00AF335C" w:rsidRPr="00B5626C" w:rsidRDefault="00AF335C" w:rsidP="008F7439">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comprometer-se a substituir imediatamente o </w:t>
      </w:r>
      <w:r w:rsidR="00514506">
        <w:rPr>
          <w:b/>
        </w:rPr>
        <w:t>item</w:t>
      </w:r>
      <w:r w:rsidRPr="00B5626C">
        <w:rPr>
          <w:b/>
        </w:rPr>
        <w:t>/</w:t>
      </w:r>
      <w:r w:rsidR="0017705D">
        <w:rPr>
          <w:b/>
        </w:rPr>
        <w:t>objeto</w:t>
      </w:r>
      <w:r w:rsidRPr="00B5626C">
        <w:rPr>
          <w:rFonts w:eastAsia="NSimSun"/>
          <w:kern w:val="3"/>
          <w:lang w:eastAsia="zh-CN" w:bidi="hi-IN"/>
        </w:rPr>
        <w:t xml:space="preserve"> que seja entregue com defeito ou que não atendam às especificações.</w:t>
      </w:r>
    </w:p>
    <w:p w14:paraId="0B9615C3" w14:textId="796FD2D4" w:rsidR="00AF335C" w:rsidRDefault="00AF335C" w:rsidP="008F7439">
      <w:pPr>
        <w:suppressAutoHyphens/>
        <w:autoSpaceDN w:val="0"/>
        <w:spacing w:line="276" w:lineRule="auto"/>
        <w:rPr>
          <w:rFonts w:eastAsia="NSimSun"/>
          <w:kern w:val="3"/>
          <w:lang w:eastAsia="zh-CN" w:bidi="hi-IN"/>
        </w:rPr>
      </w:pPr>
      <w:r w:rsidRPr="00B5626C">
        <w:rPr>
          <w:rFonts w:eastAsia="NSimSun"/>
          <w:kern w:val="3"/>
          <w:lang w:eastAsia="zh-CN" w:bidi="hi-IN"/>
        </w:rPr>
        <w:t xml:space="preserve">- Em relação à sustentabilidade, a empresa deve garantir que o </w:t>
      </w:r>
      <w:r w:rsidR="00514506">
        <w:rPr>
          <w:b/>
        </w:rPr>
        <w:t>item</w:t>
      </w:r>
      <w:r w:rsidRPr="00B5626C">
        <w:rPr>
          <w:b/>
        </w:rPr>
        <w:t>/</w:t>
      </w:r>
      <w:r w:rsidR="0017705D">
        <w:rPr>
          <w:b/>
        </w:rPr>
        <w:t>objeto</w:t>
      </w:r>
      <w:r w:rsidRPr="00B5626C">
        <w:rPr>
          <w:rFonts w:eastAsia="NSimSun"/>
          <w:kern w:val="3"/>
          <w:lang w:eastAsia="zh-CN" w:bidi="hi-IN"/>
        </w:rPr>
        <w:t xml:space="preserve"> fornecido atenda a critérios específicos de sustentabilidade, entre outros.</w:t>
      </w:r>
    </w:p>
    <w:p w14:paraId="1160045B" w14:textId="77777777" w:rsidR="00920E26" w:rsidRPr="00920E26" w:rsidRDefault="00920E26" w:rsidP="008F7439">
      <w:pPr>
        <w:suppressAutoHyphens/>
        <w:autoSpaceDN w:val="0"/>
        <w:spacing w:line="276" w:lineRule="auto"/>
        <w:rPr>
          <w:rFonts w:eastAsia="NSimSun"/>
          <w:kern w:val="3"/>
          <w:lang w:eastAsia="zh-CN" w:bidi="hi-IN"/>
        </w:rPr>
      </w:pPr>
    </w:p>
    <w:p w14:paraId="17CD9D34" w14:textId="77777777"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1.5 DA PADRONIZAÇÃO</w:t>
      </w:r>
    </w:p>
    <w:p w14:paraId="461492AE" w14:textId="329A341C" w:rsidR="00AF335C" w:rsidRPr="00B5626C" w:rsidRDefault="00AF335C" w:rsidP="008F7439">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w:t>
      </w:r>
      <w:r w:rsidR="00930F68">
        <w:rPr>
          <w:rFonts w:eastAsia="NSimSun"/>
          <w:kern w:val="3"/>
          <w:lang w:eastAsia="zh-CN" w:bidi="hi-IN"/>
        </w:rPr>
        <w:t>Não f</w:t>
      </w:r>
      <w:r w:rsidRPr="00B5626C">
        <w:rPr>
          <w:rFonts w:eastAsia="NSimSun"/>
          <w:kern w:val="3"/>
          <w:lang w:eastAsia="zh-CN" w:bidi="hi-IN"/>
        </w:rPr>
        <w:t xml:space="preserve">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w:t>
      </w:r>
      <w:r w:rsidR="009F60A0">
        <w:rPr>
          <w:rFonts w:eastAsia="NSimSun"/>
          <w:kern w:val="3"/>
          <w:lang w:eastAsia="zh-CN" w:bidi="hi-IN"/>
        </w:rPr>
        <w:t>.</w:t>
      </w:r>
    </w:p>
    <w:p w14:paraId="1E4BFF4B" w14:textId="77777777" w:rsidR="00AF335C" w:rsidRPr="00B5626C" w:rsidRDefault="00AF335C" w:rsidP="008F7439">
      <w:pPr>
        <w:suppressAutoHyphens/>
        <w:autoSpaceDN w:val="0"/>
        <w:spacing w:after="57" w:line="276" w:lineRule="auto"/>
        <w:rPr>
          <w:rFonts w:eastAsia="NSimSun"/>
          <w:b/>
          <w:bCs/>
          <w:kern w:val="3"/>
          <w:lang w:eastAsia="zh-CN" w:bidi="hi-IN"/>
        </w:rPr>
      </w:pPr>
    </w:p>
    <w:p w14:paraId="648DB12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1.6 DO FORNECIMENTO</w:t>
      </w:r>
    </w:p>
    <w:p w14:paraId="2AD29F0E" w14:textId="345B69DE" w:rsidR="00AF335C" w:rsidRPr="00193EF4" w:rsidRDefault="00AF335C" w:rsidP="008F7439">
      <w:pPr>
        <w:spacing w:line="276" w:lineRule="auto"/>
      </w:pPr>
      <w:r w:rsidRPr="00193EF4">
        <w:rPr>
          <w:b/>
          <w:bCs/>
        </w:rPr>
        <w:t>1.6.1</w:t>
      </w:r>
      <w:r w:rsidRPr="00193EF4">
        <w:t xml:space="preserve"> O item do objeto dessa licitação é composto por </w:t>
      </w:r>
      <w:r w:rsidR="009F60A0">
        <w:t>itens</w:t>
      </w:r>
      <w:r w:rsidRPr="00193EF4">
        <w:t xml:space="preserve"> divisíveis, dessa forma, cabe aqui o parcelamento da contratação/fornecimento desse objeto, tendo em vista que, se trata de fornecimento de </w:t>
      </w:r>
      <w:r w:rsidRPr="00193EF4">
        <w:rPr>
          <w:b/>
        </w:rPr>
        <w:t>material/</w:t>
      </w:r>
      <w:r w:rsidR="0017705D">
        <w:rPr>
          <w:b/>
        </w:rPr>
        <w:t>objeto</w:t>
      </w:r>
      <w:r w:rsidRPr="00193EF4">
        <w:t xml:space="preserve">, que serão </w:t>
      </w:r>
      <w:r w:rsidR="00924DA2">
        <w:t xml:space="preserve">entregues </w:t>
      </w:r>
      <w:r w:rsidR="001474FB">
        <w:t>de acordo com a necessi</w:t>
      </w:r>
      <w:r w:rsidR="009117A4">
        <w:t>dade</w:t>
      </w:r>
      <w:r w:rsidR="003E16EC">
        <w:t xml:space="preserve"> da secretaria solicitante</w:t>
      </w:r>
      <w:r w:rsidRPr="00193EF4">
        <w:t>.</w:t>
      </w:r>
    </w:p>
    <w:p w14:paraId="6D2CAD28" w14:textId="1D33F4CD" w:rsidR="00AF335C" w:rsidRPr="008F7439" w:rsidRDefault="00AF335C" w:rsidP="008F7439">
      <w:pPr>
        <w:suppressLineNumbers/>
        <w:suppressAutoHyphens/>
        <w:autoSpaceDN w:val="0"/>
        <w:spacing w:line="276" w:lineRule="auto"/>
        <w:textAlignment w:val="baseline"/>
        <w:rPr>
          <w:bCs/>
          <w:kern w:val="3"/>
          <w:lang w:eastAsia="zh-CN"/>
        </w:rPr>
      </w:pPr>
      <w:r w:rsidRPr="008F7439">
        <w:rPr>
          <w:b/>
          <w:bCs/>
          <w:kern w:val="3"/>
          <w:lang w:eastAsia="zh-CN"/>
        </w:rPr>
        <w:t>1.6.2</w:t>
      </w:r>
      <w:r w:rsidRPr="008F7439">
        <w:rPr>
          <w:kern w:val="3"/>
          <w:lang w:eastAsia="zh-CN"/>
        </w:rPr>
        <w:t xml:space="preserve"> A empresa ganhadora deverá realizar o fornecimento do </w:t>
      </w:r>
      <w:r w:rsidRPr="008F7439">
        <w:rPr>
          <w:b/>
        </w:rPr>
        <w:t>material/</w:t>
      </w:r>
      <w:r w:rsidR="0017705D" w:rsidRPr="008F7439">
        <w:rPr>
          <w:b/>
        </w:rPr>
        <w:t>objeto</w:t>
      </w:r>
      <w:r w:rsidRPr="008F7439">
        <w:rPr>
          <w:kern w:val="3"/>
          <w:lang w:eastAsia="zh-CN"/>
        </w:rPr>
        <w:t xml:space="preserve"> no prazo máximo de até </w:t>
      </w:r>
      <w:r w:rsidR="008F7439" w:rsidRPr="008F7439">
        <w:rPr>
          <w:b/>
          <w:bCs/>
          <w:kern w:val="3"/>
          <w:lang w:eastAsia="zh-CN"/>
        </w:rPr>
        <w:t>10 (dez)</w:t>
      </w:r>
      <w:r w:rsidR="008F7439">
        <w:rPr>
          <w:b/>
          <w:bCs/>
          <w:kern w:val="3"/>
          <w:lang w:eastAsia="zh-CN"/>
        </w:rPr>
        <w:t xml:space="preserve"> </w:t>
      </w:r>
      <w:r w:rsidRPr="008F7439">
        <w:rPr>
          <w:b/>
          <w:kern w:val="3"/>
          <w:lang w:eastAsia="zh-CN"/>
        </w:rPr>
        <w:t>dias</w:t>
      </w:r>
      <w:r w:rsidRPr="008F7439">
        <w:rPr>
          <w:bCs/>
          <w:kern w:val="3"/>
          <w:lang w:eastAsia="zh-CN"/>
        </w:rPr>
        <w:t>, após o encaminhamento da Ordem de Fornecimento contendo o local de entrega e demais informações pertinentes.</w:t>
      </w:r>
    </w:p>
    <w:p w14:paraId="65FBC5E6" w14:textId="6CB5477C" w:rsidR="00AF335C" w:rsidRPr="00193EF4" w:rsidRDefault="00AF335C" w:rsidP="008F7439">
      <w:pPr>
        <w:suppressLineNumbers/>
        <w:suppressAutoHyphens/>
        <w:autoSpaceDN w:val="0"/>
        <w:spacing w:line="276" w:lineRule="auto"/>
        <w:textAlignment w:val="baseline"/>
        <w:rPr>
          <w:b/>
          <w:kern w:val="3"/>
          <w:lang w:eastAsia="zh-CN"/>
        </w:rPr>
      </w:pPr>
      <w:r w:rsidRPr="00193EF4">
        <w:rPr>
          <w:b/>
          <w:bCs/>
          <w:kern w:val="3"/>
          <w:lang w:eastAsia="zh-CN"/>
        </w:rPr>
        <w:t>1.6.3</w:t>
      </w:r>
      <w:r w:rsidRPr="00193EF4">
        <w:rPr>
          <w:kern w:val="3"/>
          <w:lang w:eastAsia="zh-CN"/>
        </w:rPr>
        <w:t xml:space="preserve"> O </w:t>
      </w:r>
      <w:r w:rsidRPr="00193EF4">
        <w:rPr>
          <w:b/>
        </w:rPr>
        <w:t>material/</w:t>
      </w:r>
      <w:r w:rsidR="0017705D">
        <w:rPr>
          <w:b/>
        </w:rPr>
        <w:t>objeto</w:t>
      </w:r>
      <w:r w:rsidRPr="00193EF4">
        <w:rPr>
          <w:kern w:val="3"/>
          <w:lang w:eastAsia="zh-CN"/>
        </w:rPr>
        <w:t xml:space="preserve"> deverá ser entregue conforme a descrição da tabela, com a quantidade do item estipulado na planilha </w:t>
      </w:r>
      <w:r w:rsidRPr="00193EF4">
        <w:rPr>
          <w:b/>
          <w:bCs/>
          <w:kern w:val="3"/>
          <w:lang w:eastAsia="zh-CN"/>
        </w:rPr>
        <w:t xml:space="preserve">1.1, </w:t>
      </w:r>
      <w:r w:rsidRPr="00193EF4">
        <w:rPr>
          <w:kern w:val="3"/>
          <w:lang w:eastAsia="zh-CN"/>
        </w:rPr>
        <w:t xml:space="preserve">entregando dessa forma o </w:t>
      </w:r>
      <w:r w:rsidRPr="00193EF4">
        <w:rPr>
          <w:b/>
        </w:rPr>
        <w:t>material/</w:t>
      </w:r>
      <w:r w:rsidR="0017705D">
        <w:rPr>
          <w:b/>
        </w:rPr>
        <w:t>objeto</w:t>
      </w:r>
      <w:r w:rsidRPr="00193EF4">
        <w:rPr>
          <w:kern w:val="3"/>
          <w:lang w:eastAsia="zh-CN"/>
        </w:rPr>
        <w:t>,</w:t>
      </w:r>
      <w:r w:rsidRPr="00193EF4">
        <w:rPr>
          <w:b/>
          <w:bCs/>
          <w:kern w:val="3"/>
          <w:lang w:eastAsia="zh-CN"/>
        </w:rPr>
        <w:t xml:space="preserve"> sem avarias e em bom estado, </w:t>
      </w:r>
      <w:r w:rsidRPr="00193EF4">
        <w:rPr>
          <w:bCs/>
          <w:kern w:val="3"/>
          <w:lang w:eastAsia="zh-CN"/>
        </w:rPr>
        <w:t>e</w:t>
      </w:r>
      <w:r w:rsidRPr="00193EF4">
        <w:rPr>
          <w:b/>
          <w:bCs/>
          <w:kern w:val="3"/>
          <w:lang w:eastAsia="zh-CN"/>
        </w:rPr>
        <w:t xml:space="preserve"> </w:t>
      </w:r>
      <w:r w:rsidRPr="00193EF4">
        <w:rPr>
          <w:kern w:val="3"/>
          <w:lang w:eastAsia="zh-CN"/>
        </w:rPr>
        <w:t xml:space="preserve">pronto para ser utilizado pelos funcionários da Secretaria DE </w:t>
      </w:r>
      <w:r w:rsidR="00D824DB">
        <w:rPr>
          <w:kern w:val="3"/>
          <w:lang w:eastAsia="zh-CN"/>
        </w:rPr>
        <w:t>SAÚDE</w:t>
      </w:r>
    </w:p>
    <w:p w14:paraId="06E3F7D4" w14:textId="77777777" w:rsidR="00AF335C" w:rsidRPr="00442EAA" w:rsidRDefault="00AF335C" w:rsidP="008F7439">
      <w:pPr>
        <w:suppressLineNumbers/>
        <w:suppressAutoHyphens/>
        <w:autoSpaceDN w:val="0"/>
        <w:spacing w:line="276" w:lineRule="auto"/>
        <w:textAlignment w:val="baseline"/>
        <w:rPr>
          <w:kern w:val="3"/>
          <w:sz w:val="10"/>
          <w:szCs w:val="10"/>
          <w:lang w:eastAsia="zh-CN"/>
        </w:rPr>
      </w:pPr>
    </w:p>
    <w:p w14:paraId="72A72960" w14:textId="77777777" w:rsidR="00AF335C" w:rsidRPr="00193EF4" w:rsidRDefault="00AF335C" w:rsidP="008F7439">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2. DA JUSTIFICATIVA E DO OBJETIVO DA CONTRATAÇÃO</w:t>
      </w:r>
    </w:p>
    <w:p w14:paraId="3187CB99" w14:textId="77777777" w:rsidR="0017705D" w:rsidRPr="00AD5FDF" w:rsidRDefault="00AF335C" w:rsidP="008F7439">
      <w:pPr>
        <w:spacing w:line="276" w:lineRule="auto"/>
        <w:rPr>
          <w:b/>
          <w:bCs/>
        </w:rPr>
      </w:pPr>
      <w:r w:rsidRPr="00193EF4">
        <w:rPr>
          <w:b/>
          <w:bCs/>
        </w:rPr>
        <w:t>2.1</w:t>
      </w:r>
      <w:r w:rsidRPr="00193EF4">
        <w:t xml:space="preserve"> </w:t>
      </w:r>
      <w:r w:rsidR="0017705D" w:rsidRPr="00193EF4">
        <w:t xml:space="preserve">A presente proposta tem como objetivo a </w:t>
      </w:r>
      <w:r w:rsidR="0017705D" w:rsidRPr="00AD5FDF">
        <w:rPr>
          <w:b/>
          <w:bCs/>
        </w:rPr>
        <w:t xml:space="preserve">CONTRATAÇÃO DE EMPRESA ESPECIALIZADA PARA O FORNECIMENTO DE TABLETS </w:t>
      </w:r>
      <w:r w:rsidR="0017705D">
        <w:rPr>
          <w:b/>
          <w:bCs/>
        </w:rPr>
        <w:t>PARA ATENDER AS DEMANDAS DA SECRETARIA DE SAÚDE</w:t>
      </w:r>
      <w:r w:rsidR="0017705D" w:rsidRPr="00AD5FDF">
        <w:rPr>
          <w:b/>
          <w:bCs/>
        </w:rPr>
        <w:t xml:space="preserve"> DO MUNICIPIO DE MUNDO NOVO</w:t>
      </w:r>
      <w:r w:rsidR="0017705D">
        <w:rPr>
          <w:b/>
          <w:bCs/>
        </w:rPr>
        <w:t xml:space="preserve"> </w:t>
      </w:r>
      <w:r w:rsidR="0017705D" w:rsidRPr="00AD5FDF">
        <w:rPr>
          <w:b/>
          <w:bCs/>
        </w:rPr>
        <w:t>– BAHIA</w:t>
      </w:r>
      <w:r w:rsidR="0017705D" w:rsidRPr="00193EF4">
        <w:t>. Esta</w:t>
      </w:r>
      <w:r w:rsidR="0017705D" w:rsidRPr="00E05F9B">
        <w:rPr>
          <w:color w:val="0000FF"/>
        </w:rPr>
        <w:t xml:space="preserve"> </w:t>
      </w:r>
      <w:r w:rsidR="0017705D" w:rsidRPr="00193EF4">
        <w:t xml:space="preserve">solicitação se insere dentro do compromisso da </w:t>
      </w:r>
      <w:r w:rsidR="0017705D">
        <w:t>Administração</w:t>
      </w:r>
      <w:r w:rsidR="0017705D" w:rsidRPr="00193EF4">
        <w:t xml:space="preserve"> </w:t>
      </w:r>
      <w:r w:rsidR="0017705D">
        <w:t>P</w:t>
      </w:r>
      <w:r w:rsidR="0017705D" w:rsidRPr="00193EF4">
        <w:t>ública municipal em garantir a segurança, regularidade e eficiência dos serviços prestados à comunidade, promovendo a transparência e a economicidade na gestão dos recursos públicos.</w:t>
      </w:r>
    </w:p>
    <w:p w14:paraId="419A7F9B" w14:textId="77777777" w:rsidR="0017705D" w:rsidRDefault="0017705D" w:rsidP="008F7439">
      <w:pPr>
        <w:spacing w:line="276" w:lineRule="auto"/>
      </w:pPr>
      <w:r w:rsidRPr="009C2B29">
        <w:rPr>
          <w:b/>
        </w:rPr>
        <w:t>2.2</w:t>
      </w:r>
      <w:r w:rsidRPr="00193EF4">
        <w:rPr>
          <w:bCs/>
        </w:rPr>
        <w:t xml:space="preserve"> </w:t>
      </w:r>
      <w:r w:rsidRPr="009C2B29">
        <w:t>A contratação se fundamenta pela necessidade de aquisição de uma ferramenta eficiente para operacionalização na Gestão administrativa, considerando o processo de informatização e o crescimento incomensurável das TIC (Tecnologia da Informação e Comunicação), bem como a imprescindibilidade destas como ferramentas eficazes no processo de gerenciamento, neste caso, das políticas públicas, as quais vem se apresentando cada vez mais burocráticas e com a escassez de recursos humanos em número adequado.</w:t>
      </w:r>
    </w:p>
    <w:p w14:paraId="60041BED" w14:textId="4049A447" w:rsidR="0017705D" w:rsidRDefault="0017705D" w:rsidP="008F7439">
      <w:pPr>
        <w:spacing w:line="276" w:lineRule="auto"/>
      </w:pPr>
      <w:r>
        <w:rPr>
          <w:b/>
          <w:bCs/>
        </w:rPr>
        <w:t xml:space="preserve">2.3 </w:t>
      </w:r>
      <w:r w:rsidRPr="00193EF4">
        <w:t xml:space="preserve">Argumenta-se, ainda, que o objeto em questão permitirá o alcance de melhor controle de </w:t>
      </w:r>
      <w:r>
        <w:t>dos cadastros feitos pelo órgão em questão</w:t>
      </w:r>
      <w:r w:rsidRPr="00193EF4">
        <w:t>, ampliando, assim, a produtividade, a eficiência, a economicidade da Secretaria de</w:t>
      </w:r>
      <w:r>
        <w:t xml:space="preserve"> Saúde</w:t>
      </w:r>
      <w:r w:rsidRPr="00193EF4">
        <w:t xml:space="preserve"> do município.</w:t>
      </w:r>
    </w:p>
    <w:p w14:paraId="2A8DDF87" w14:textId="1B70E1C2" w:rsidR="006E334D" w:rsidRDefault="006E334D" w:rsidP="008F7439">
      <w:pPr>
        <w:spacing w:line="276" w:lineRule="auto"/>
      </w:pPr>
      <w:r w:rsidRPr="006E334D">
        <w:rPr>
          <w:b/>
          <w:bCs/>
        </w:rPr>
        <w:t>2.4</w:t>
      </w:r>
      <w:r>
        <w:t xml:space="preserve"> </w:t>
      </w:r>
      <w:r w:rsidRPr="006E334D">
        <w:t>Os equipamentos em questão, serão utilizados em visitas domiciliares,</w:t>
      </w:r>
      <w:r>
        <w:t xml:space="preserve"> </w:t>
      </w:r>
      <w:r w:rsidRPr="006E334D">
        <w:t>a utilização d</w:t>
      </w:r>
      <w:r>
        <w:t>os</w:t>
      </w:r>
      <w:r w:rsidRPr="006E334D">
        <w:t xml:space="preserve"> tablets para os agentes de combate a endemias, visando a agilidade do lançamento das informações, melhorando, portanto, o desempenho das visitas e inspeções a serem realizadas, principalmente no combate à dengue</w:t>
      </w:r>
      <w:r>
        <w:t xml:space="preserve">, </w:t>
      </w:r>
      <w:r w:rsidRPr="006E334D">
        <w:t>com o cadastro e inserção de informações das famílias que pertencem a área de abrangência do agente comunitário para o acompanhamento familiar e exportadas as informações das visitas realizadas ao sistema do Ministério da Saúde.</w:t>
      </w:r>
    </w:p>
    <w:p w14:paraId="22291787" w14:textId="1A157F7A" w:rsidR="006D588F" w:rsidRDefault="006D588F" w:rsidP="008F7439">
      <w:pPr>
        <w:spacing w:line="276" w:lineRule="auto"/>
      </w:pPr>
      <w:r w:rsidRPr="006D588F">
        <w:rPr>
          <w:b/>
          <w:bCs/>
        </w:rPr>
        <w:t>2.5</w:t>
      </w:r>
      <w:r>
        <w:t xml:space="preserve"> Os aparelhos tem como objetivo:</w:t>
      </w:r>
    </w:p>
    <w:p w14:paraId="1D785C2E" w14:textId="77777777" w:rsidR="006D588F" w:rsidRDefault="006D588F" w:rsidP="008F7439">
      <w:pPr>
        <w:spacing w:line="276" w:lineRule="auto"/>
      </w:pPr>
    </w:p>
    <w:p w14:paraId="7D457612" w14:textId="45DB1FA4" w:rsidR="006D588F" w:rsidRDefault="006D588F" w:rsidP="008F7439">
      <w:pPr>
        <w:spacing w:line="276" w:lineRule="auto"/>
      </w:pPr>
      <w:r>
        <w:lastRenderedPageBreak/>
        <w:t>– Melhorar a coleta de dados: Os tablets permitirão que os ACS registrem informações de saúde de forma mais eficiente e precisa, facilitando a análise e o planejamento de ações de saúde.</w:t>
      </w:r>
    </w:p>
    <w:p w14:paraId="72AE523B" w14:textId="51124B2F" w:rsidR="006D588F" w:rsidRDefault="006D588F" w:rsidP="008F7439">
      <w:pPr>
        <w:spacing w:line="276" w:lineRule="auto"/>
      </w:pPr>
      <w:r>
        <w:t>– Aumentar a eficiência: Com os tablets, os ACS poderão realizar visitas domiciliares de forma mais organizada e eficaz, reduzindo o tempo gasto em atividades administrativas.</w:t>
      </w:r>
    </w:p>
    <w:p w14:paraId="29410A8F" w14:textId="30EB61C3" w:rsidR="006D588F" w:rsidRDefault="006D588F" w:rsidP="008F7439">
      <w:pPr>
        <w:spacing w:line="276" w:lineRule="auto"/>
      </w:pPr>
      <w:r>
        <w:t>– Fortalecer a atenção primária: A iniciativa visa fortalecer a atenção primária à saúde no município, melhorando a qualidade dos serviços prestados à população.</w:t>
      </w:r>
    </w:p>
    <w:p w14:paraId="18B03FF9" w14:textId="786E0CBB" w:rsidR="0017705D" w:rsidRPr="00FB6101" w:rsidRDefault="0017705D" w:rsidP="008F7439">
      <w:pPr>
        <w:spacing w:line="276" w:lineRule="auto"/>
        <w:rPr>
          <w:b/>
          <w:bCs/>
        </w:rPr>
      </w:pPr>
      <w:r w:rsidRPr="00FB6101">
        <w:rPr>
          <w:b/>
          <w:bCs/>
        </w:rPr>
        <w:t>2.</w:t>
      </w:r>
      <w:r w:rsidR="006D588F">
        <w:rPr>
          <w:b/>
          <w:bCs/>
        </w:rPr>
        <w:t xml:space="preserve">6 Dessa forma </w:t>
      </w:r>
      <w:r w:rsidR="006D588F">
        <w:t>o</w:t>
      </w:r>
      <w:r w:rsidRPr="00FB6101">
        <w:t>s tablets serão úteis no atendimento aos usuários</w:t>
      </w:r>
      <w:r>
        <w:t xml:space="preserve"> e munícipes,</w:t>
      </w:r>
      <w:r w:rsidRPr="00FB6101">
        <w:t xml:space="preserve"> principalmente por possuírem número de celular e dados móveis que garantem a utilização também em visitas domiciliares. Assim, o contato com usuários via mensagens de aplicativo, dentre outros recursos garantem a agilidade do serviço. A tecnologia é uma importante aliada para a agilização dos processos de trabalho no atendimento as famílias</w:t>
      </w:r>
      <w:r>
        <w:t xml:space="preserve"> do município de Mundo Novo – Ba.</w:t>
      </w:r>
    </w:p>
    <w:p w14:paraId="7AAD5B07" w14:textId="77777777" w:rsidR="00AF335C" w:rsidRPr="00193EF4" w:rsidRDefault="00AF335C" w:rsidP="008F7439">
      <w:pPr>
        <w:spacing w:line="276" w:lineRule="auto"/>
      </w:pPr>
    </w:p>
    <w:p w14:paraId="678A0843" w14:textId="77777777" w:rsidR="00AF335C" w:rsidRDefault="00AF335C" w:rsidP="008F7439">
      <w:pPr>
        <w:spacing w:line="276" w:lineRule="auto"/>
        <w:rPr>
          <w:rFonts w:eastAsia="MS Gothic"/>
          <w:b/>
        </w:rPr>
      </w:pPr>
      <w:r w:rsidRPr="00193EF4">
        <w:rPr>
          <w:rFonts w:eastAsia="MS Gothic"/>
          <w:b/>
        </w:rPr>
        <w:t xml:space="preserve">3. DESCRIÇÃO DA SOLUÇÃO: </w:t>
      </w:r>
    </w:p>
    <w:p w14:paraId="5E504066" w14:textId="77777777" w:rsidR="0049488C" w:rsidRPr="00193EF4" w:rsidRDefault="0049488C" w:rsidP="008F7439">
      <w:pPr>
        <w:spacing w:line="276" w:lineRule="auto"/>
        <w:rPr>
          <w:rFonts w:eastAsia="MS Gothic"/>
          <w:b/>
        </w:rPr>
      </w:pPr>
    </w:p>
    <w:p w14:paraId="74149904" w14:textId="77777777" w:rsidR="0049488C" w:rsidRPr="00193EF4" w:rsidRDefault="00AF335C" w:rsidP="008F7439">
      <w:pPr>
        <w:spacing w:line="276" w:lineRule="auto"/>
      </w:pPr>
      <w:r w:rsidRPr="00193EF4">
        <w:rPr>
          <w:rFonts w:eastAsia="NSimSun"/>
          <w:b/>
          <w:bCs/>
          <w:kern w:val="3"/>
          <w:lang w:eastAsia="zh-CN" w:bidi="hi-IN"/>
        </w:rPr>
        <w:t xml:space="preserve">3.1 </w:t>
      </w:r>
      <w:r w:rsidR="0049488C" w:rsidRPr="00193EF4">
        <w:t xml:space="preserve">A solução objeto deste Estudo é a escolha de empresa especializada para </w:t>
      </w:r>
      <w:r w:rsidR="0049488C">
        <w:t>o</w:t>
      </w:r>
      <w:r w:rsidR="0049488C" w:rsidRPr="00DF7660">
        <w:rPr>
          <w:b/>
          <w:bCs/>
        </w:rPr>
        <w:t xml:space="preserve"> </w:t>
      </w:r>
      <w:r w:rsidR="0049488C" w:rsidRPr="005349C1">
        <w:rPr>
          <w:b/>
          <w:bCs/>
        </w:rPr>
        <w:t xml:space="preserve">FORNECIMENTO DE TABLETS </w:t>
      </w:r>
      <w:r w:rsidR="0049488C">
        <w:rPr>
          <w:b/>
          <w:bCs/>
        </w:rPr>
        <w:t>PARA ATENDER AS DEMANDAS DA SECRETARIA DE SAÚDE</w:t>
      </w:r>
      <w:r w:rsidR="0049488C" w:rsidRPr="005349C1">
        <w:rPr>
          <w:b/>
          <w:bCs/>
        </w:rPr>
        <w:t xml:space="preserve"> DO MUNICIPIO DE MUNDO NOVO– BAHIA</w:t>
      </w:r>
      <w:r w:rsidR="0049488C" w:rsidRPr="00193EF4">
        <w:t xml:space="preserve">, que se dará através de deflagração de procedimento licitatório </w:t>
      </w:r>
      <w:r w:rsidR="0049488C" w:rsidRPr="00193EF4">
        <w:rPr>
          <w:b/>
          <w:bCs/>
        </w:rPr>
        <w:t>POR MEIO DE DISPENSA ELETRÔNICA</w:t>
      </w:r>
      <w:r w:rsidR="0049488C" w:rsidRPr="00193EF4">
        <w:t>, adquirindo a quantidade necessária para atender às demandas já citadas.</w:t>
      </w:r>
    </w:p>
    <w:p w14:paraId="553F2FA1" w14:textId="77777777" w:rsidR="0049488C" w:rsidRPr="00193EF4" w:rsidRDefault="0049488C" w:rsidP="008F7439">
      <w:pPr>
        <w:suppressAutoHyphens/>
        <w:autoSpaceDN w:val="0"/>
        <w:spacing w:before="57" w:line="276" w:lineRule="auto"/>
        <w:rPr>
          <w:rFonts w:eastAsia="NSimSun"/>
          <w:kern w:val="3"/>
          <w:lang w:eastAsia="zh-CN" w:bidi="hi-IN"/>
        </w:rPr>
      </w:pPr>
      <w:r w:rsidRPr="00193EF4">
        <w:rPr>
          <w:rFonts w:eastAsia="NSimSun"/>
          <w:b/>
          <w:bCs/>
          <w:kern w:val="3"/>
          <w:lang w:eastAsia="zh-CN" w:bidi="hi-IN"/>
        </w:rPr>
        <w:t>3.2</w:t>
      </w:r>
      <w:r w:rsidRPr="00193EF4">
        <w:rPr>
          <w:rFonts w:eastAsia="NSimSun"/>
          <w:kern w:val="3"/>
          <w:lang w:eastAsia="zh-CN" w:bidi="hi-IN"/>
        </w:rPr>
        <w:t xml:space="preserve"> A empresa vencedora deverá atender às especificações técnicas do</w:t>
      </w:r>
      <w:r>
        <w:rPr>
          <w:rFonts w:eastAsia="NSimSun"/>
          <w:kern w:val="3"/>
          <w:lang w:eastAsia="zh-CN" w:bidi="hi-IN"/>
        </w:rPr>
        <w:t xml:space="preserve"> </w:t>
      </w:r>
      <w:r w:rsidRPr="00246766">
        <w:rPr>
          <w:rFonts w:eastAsia="NSimSun"/>
          <w:b/>
          <w:bCs/>
          <w:kern w:val="3"/>
          <w:lang w:eastAsia="zh-CN" w:bidi="hi-IN"/>
        </w:rPr>
        <w:t>item</w:t>
      </w:r>
      <w:r w:rsidRPr="00193EF4">
        <w:rPr>
          <w:b/>
        </w:rPr>
        <w:t>/serviço</w:t>
      </w:r>
      <w:r w:rsidRPr="00193EF4">
        <w:rPr>
          <w:rFonts w:eastAsia="NSimSun"/>
          <w:kern w:val="3"/>
          <w:lang w:eastAsia="zh-CN" w:bidi="hi-IN"/>
        </w:rPr>
        <w:t>, seguindo as normas técnicas e regulamentações aplicáveis.</w:t>
      </w:r>
    </w:p>
    <w:p w14:paraId="28BEF381" w14:textId="1104CCAF" w:rsidR="00AF335C" w:rsidRPr="00193EF4" w:rsidRDefault="0049488C" w:rsidP="008F7439">
      <w:pPr>
        <w:spacing w:line="276" w:lineRule="auto"/>
        <w:rPr>
          <w:rFonts w:eastAsia="MS Mincho"/>
        </w:rPr>
      </w:pPr>
      <w:r w:rsidRPr="00193EF4">
        <w:rPr>
          <w:rFonts w:eastAsia="NSimSun"/>
          <w:b/>
          <w:bCs/>
          <w:kern w:val="3"/>
          <w:lang w:eastAsia="zh-CN" w:bidi="hi-IN"/>
        </w:rPr>
        <w:t xml:space="preserve">3.3 </w:t>
      </w:r>
      <w:r w:rsidRPr="00193EF4">
        <w:rPr>
          <w:rFonts w:eastAsia="NSimSun"/>
          <w:kern w:val="3"/>
          <w:lang w:eastAsia="zh-CN" w:bidi="hi-IN"/>
        </w:rPr>
        <w:t xml:space="preserve">A contratação da empresa visa assegurar a qualidade, conformidade e eficiência dos trabalhos realizados pela Secretaria Municipal de </w:t>
      </w:r>
      <w:r>
        <w:rPr>
          <w:rFonts w:eastAsia="NSimSun"/>
          <w:kern w:val="3"/>
          <w:lang w:eastAsia="zh-CN" w:bidi="hi-IN"/>
        </w:rPr>
        <w:t>SAÚDE</w:t>
      </w:r>
      <w:r w:rsidRPr="00193EF4">
        <w:rPr>
          <w:rFonts w:eastAsia="NSimSun"/>
          <w:kern w:val="3"/>
          <w:lang w:eastAsia="zh-CN" w:bidi="hi-IN"/>
        </w:rPr>
        <w:t xml:space="preserve"> a contribuir com a gestão pública cidade. O objetivo final da</w:t>
      </w:r>
      <w:r w:rsidRPr="00193EF4">
        <w:rPr>
          <w:rFonts w:eastAsia="MS Mincho"/>
        </w:rPr>
        <w:t xml:space="preserve"> </w:t>
      </w:r>
      <w:r>
        <w:rPr>
          <w:rFonts w:eastAsia="MS Mincho"/>
        </w:rPr>
        <w:t>aquisição</w:t>
      </w:r>
      <w:r w:rsidRPr="00193EF4">
        <w:rPr>
          <w:rFonts w:eastAsia="MS Mincho"/>
        </w:rPr>
        <w:t xml:space="preserve"> é necessário para oferecer um atendimento à população de qualidade, fazendo com que os recursos possam ser revestidos de forma clara e objetiva em prol de beneficiar todos os munícipes da Cidade de </w:t>
      </w:r>
      <w:r>
        <w:rPr>
          <w:rFonts w:eastAsia="MS Mincho"/>
        </w:rPr>
        <w:t>MUNDO NOVO</w:t>
      </w:r>
      <w:r w:rsidRPr="00193EF4">
        <w:rPr>
          <w:rFonts w:eastAsia="MS Mincho"/>
        </w:rPr>
        <w:t xml:space="preserve"> – BA.</w:t>
      </w:r>
    </w:p>
    <w:p w14:paraId="409062E5" w14:textId="77777777" w:rsidR="00AF335C" w:rsidRDefault="00AF335C" w:rsidP="008F7439">
      <w:pPr>
        <w:spacing w:line="276" w:lineRule="auto"/>
        <w:rPr>
          <w:rFonts w:eastAsia="MS Mincho"/>
        </w:rPr>
      </w:pPr>
    </w:p>
    <w:p w14:paraId="7E2ECC85" w14:textId="77777777" w:rsidR="00AF335C" w:rsidRPr="003817B6" w:rsidRDefault="00AF335C" w:rsidP="008F7439">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t>4. PESQUISA DE PREÇOS</w:t>
      </w:r>
    </w:p>
    <w:p w14:paraId="646908A5" w14:textId="05E7E16B" w:rsidR="00AF335C" w:rsidRPr="003817B6" w:rsidRDefault="00AF335C" w:rsidP="008F7439">
      <w:pPr>
        <w:spacing w:line="276" w:lineRule="auto"/>
      </w:pPr>
      <w:r w:rsidRPr="003817B6">
        <w:rPr>
          <w:b/>
          <w:bCs/>
        </w:rPr>
        <w:t>4.1</w:t>
      </w:r>
      <w:r w:rsidRPr="003817B6">
        <w:t xml:space="preserve"> O Objeto da presente pesquisa de preços consiste na contratação de empresa especializada no fornecimento de </w:t>
      </w:r>
      <w:r w:rsidR="0092535F">
        <w:rPr>
          <w:b/>
        </w:rPr>
        <w:t>TABLETS</w:t>
      </w:r>
      <w:r w:rsidRPr="003817B6">
        <w:t xml:space="preserve"> para atender as necessidades da</w:t>
      </w:r>
      <w:r w:rsidR="00E5123A">
        <w:t xml:space="preserve"> </w:t>
      </w:r>
      <w:r w:rsidR="00291C9B">
        <w:t>S</w:t>
      </w:r>
      <w:r w:rsidR="001376AA">
        <w:t>ecretaria M</w:t>
      </w:r>
      <w:r w:rsidRPr="003817B6">
        <w:t>unicipa</w:t>
      </w:r>
      <w:r w:rsidR="00E5123A">
        <w:t xml:space="preserve">l de </w:t>
      </w:r>
      <w:r w:rsidR="00D824DB">
        <w:t>SAÚDE</w:t>
      </w:r>
      <w:r w:rsidRPr="003817B6">
        <w:t xml:space="preserve"> da Cidade </w:t>
      </w:r>
      <w:r w:rsidR="008B2864">
        <w:t>MUNDO NOVO</w:t>
      </w:r>
      <w:r w:rsidRPr="003817B6">
        <w:t xml:space="preserve"> - BA. </w:t>
      </w:r>
    </w:p>
    <w:p w14:paraId="2C7D855F" w14:textId="77777777" w:rsidR="00AF335C" w:rsidRPr="00263082" w:rsidRDefault="00AF335C" w:rsidP="008F7439">
      <w:pPr>
        <w:spacing w:line="276" w:lineRule="auto"/>
        <w:rPr>
          <w:sz w:val="10"/>
          <w:szCs w:val="10"/>
        </w:rPr>
      </w:pPr>
    </w:p>
    <w:p w14:paraId="79FB6E47" w14:textId="31149F8E" w:rsidR="003F3BF3" w:rsidRPr="00036754" w:rsidRDefault="00AF335C" w:rsidP="008F7439">
      <w:pPr>
        <w:pStyle w:val="TableContents"/>
        <w:spacing w:after="57" w:line="276" w:lineRule="auto"/>
        <w:ind w:left="-9" w:firstLine="9"/>
        <w:jc w:val="both"/>
        <w:rPr>
          <w:rFonts w:asciiTheme="minorHAnsi" w:hAnsiTheme="minorHAnsi" w:cstheme="minorHAnsi"/>
          <w:bCs/>
          <w:sz w:val="22"/>
          <w:szCs w:val="22"/>
        </w:rPr>
      </w:pPr>
      <w:r w:rsidRPr="00036754">
        <w:rPr>
          <w:rFonts w:asciiTheme="minorHAnsi" w:hAnsiTheme="minorHAnsi" w:cstheme="minorHAnsi"/>
          <w:b/>
          <w:bCs/>
          <w:sz w:val="22"/>
          <w:szCs w:val="22"/>
        </w:rPr>
        <w:t>4.2</w:t>
      </w:r>
      <w:r w:rsidR="00036754">
        <w:rPr>
          <w:rFonts w:asciiTheme="minorHAnsi" w:hAnsiTheme="minorHAnsi" w:cstheme="minorHAnsi"/>
          <w:b/>
          <w:bCs/>
          <w:sz w:val="22"/>
          <w:szCs w:val="22"/>
        </w:rPr>
        <w:t xml:space="preserve"> </w:t>
      </w:r>
      <w:r w:rsidR="003F3BF3" w:rsidRPr="00036754">
        <w:rPr>
          <w:rFonts w:asciiTheme="minorHAnsi" w:hAnsiTheme="minorHAnsi" w:cstheme="minorHAnsi"/>
          <w:b/>
          <w:bCs/>
          <w:sz w:val="22"/>
          <w:szCs w:val="22"/>
        </w:rPr>
        <w:t>DA PESQUISA DIRETA COM FORNECEDORES</w:t>
      </w:r>
    </w:p>
    <w:p w14:paraId="14EA423A" w14:textId="62AA08CF" w:rsidR="003F3BF3" w:rsidRPr="00036754" w:rsidRDefault="003F3BF3" w:rsidP="008F7439">
      <w:pPr>
        <w:spacing w:line="276" w:lineRule="auto"/>
        <w:rPr>
          <w:rFonts w:cstheme="minorHAnsi"/>
        </w:rPr>
      </w:pPr>
      <w:r w:rsidRPr="00036754">
        <w:rPr>
          <w:rFonts w:cstheme="minorHAnsi"/>
          <w:b/>
        </w:rPr>
        <w:t>4.3</w:t>
      </w:r>
      <w:r w:rsidRPr="00036754">
        <w:rPr>
          <w:rFonts w:cstheme="minorHAnsi"/>
          <w:bCs/>
        </w:rPr>
        <w:t xml:space="preserve"> </w:t>
      </w:r>
      <w:r w:rsidRPr="00036754">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Pr>
          <w:rFonts w:cstheme="minorHAnsi"/>
        </w:rPr>
        <w:t>.</w:t>
      </w:r>
    </w:p>
    <w:p w14:paraId="12E3D34C" w14:textId="77777777" w:rsidR="00036754" w:rsidRPr="00D56293" w:rsidRDefault="00036754" w:rsidP="008F7439">
      <w:pPr>
        <w:spacing w:line="276" w:lineRule="auto"/>
        <w:rPr>
          <w:rFonts w:cstheme="minorHAnsi"/>
          <w:b/>
          <w:bCs/>
          <w:sz w:val="10"/>
          <w:szCs w:val="10"/>
        </w:rPr>
      </w:pPr>
    </w:p>
    <w:p w14:paraId="1B4C3FF5" w14:textId="77777777" w:rsidR="00D56293" w:rsidRPr="00442EAA" w:rsidRDefault="00D56293" w:rsidP="008F7439">
      <w:pPr>
        <w:spacing w:line="276" w:lineRule="auto"/>
        <w:rPr>
          <w:rFonts w:cstheme="minorHAnsi"/>
          <w:b/>
          <w:bCs/>
          <w:sz w:val="10"/>
          <w:szCs w:val="10"/>
        </w:rPr>
      </w:pPr>
    </w:p>
    <w:p w14:paraId="517FE12F" w14:textId="66FD37A2" w:rsidR="00AF335C" w:rsidRPr="00036754" w:rsidRDefault="00036754" w:rsidP="008F7439">
      <w:pPr>
        <w:spacing w:line="276" w:lineRule="auto"/>
        <w:rPr>
          <w:rFonts w:cstheme="minorHAnsi"/>
          <w:b/>
          <w:bCs/>
        </w:rPr>
      </w:pPr>
      <w:r w:rsidRPr="00036754">
        <w:rPr>
          <w:rFonts w:cstheme="minorHAnsi"/>
          <w:b/>
          <w:bCs/>
        </w:rPr>
        <w:t xml:space="preserve">4.4 </w:t>
      </w:r>
      <w:r w:rsidR="00AF335C" w:rsidRPr="00036754">
        <w:rPr>
          <w:rFonts w:cstheme="minorHAnsi"/>
          <w:b/>
          <w:bCs/>
        </w:rPr>
        <w:t>DOS ANEXOS</w:t>
      </w:r>
    </w:p>
    <w:p w14:paraId="31EEB28C" w14:textId="7E127EEF" w:rsidR="00AF335C" w:rsidRPr="00036754" w:rsidRDefault="00AF335C" w:rsidP="008F7439">
      <w:pPr>
        <w:spacing w:line="276" w:lineRule="auto"/>
        <w:rPr>
          <w:rFonts w:cstheme="minorHAnsi"/>
        </w:rPr>
      </w:pPr>
      <w:r w:rsidRPr="00036754">
        <w:rPr>
          <w:rFonts w:cstheme="minorHAnsi"/>
          <w:b/>
          <w:bCs/>
        </w:rPr>
        <w:t>4.</w:t>
      </w:r>
      <w:r w:rsidR="00036754" w:rsidRPr="00036754">
        <w:rPr>
          <w:rFonts w:cstheme="minorHAnsi"/>
          <w:b/>
          <w:bCs/>
        </w:rPr>
        <w:t>5</w:t>
      </w:r>
      <w:r w:rsidRPr="00036754">
        <w:rPr>
          <w:rFonts w:cstheme="minorHAnsi"/>
        </w:rPr>
        <w:t xml:space="preserve"> Os documentos que comprovam os preços levantados, bem como a planilha consolidada encontram-se em anexos.</w:t>
      </w:r>
    </w:p>
    <w:p w14:paraId="36BD60F7" w14:textId="77777777" w:rsidR="00442EAA" w:rsidRPr="00263082" w:rsidRDefault="00442EAA" w:rsidP="008F7439">
      <w:pPr>
        <w:spacing w:line="276" w:lineRule="auto"/>
        <w:rPr>
          <w:rFonts w:cstheme="minorHAnsi"/>
          <w:sz w:val="10"/>
          <w:szCs w:val="10"/>
        </w:rPr>
      </w:pPr>
    </w:p>
    <w:p w14:paraId="2D4482F9" w14:textId="77777777" w:rsidR="00AF335C" w:rsidRPr="00036754" w:rsidRDefault="00AF335C" w:rsidP="008F7439">
      <w:pPr>
        <w:suppressAutoHyphens/>
        <w:autoSpaceDN w:val="0"/>
        <w:spacing w:after="57" w:line="276" w:lineRule="auto"/>
        <w:rPr>
          <w:rFonts w:eastAsia="NSimSun" w:cstheme="minorHAnsi"/>
          <w:b/>
          <w:bCs/>
          <w:kern w:val="3"/>
          <w:lang w:eastAsia="zh-CN" w:bidi="hi-IN"/>
        </w:rPr>
      </w:pPr>
      <w:r w:rsidRPr="00036754">
        <w:rPr>
          <w:rFonts w:eastAsia="NSimSun" w:cstheme="minorHAnsi"/>
          <w:b/>
          <w:bCs/>
          <w:kern w:val="3"/>
          <w:lang w:eastAsia="zh-CN" w:bidi="hi-IN"/>
        </w:rPr>
        <w:t>5. PARCELAMENTO DO OBJETO</w:t>
      </w:r>
    </w:p>
    <w:p w14:paraId="38614354" w14:textId="109F2A09" w:rsidR="00AF335C" w:rsidRPr="00263082" w:rsidRDefault="00AF335C" w:rsidP="008F7439">
      <w:pPr>
        <w:spacing w:line="276" w:lineRule="auto"/>
        <w:rPr>
          <w:rFonts w:cstheme="minorHAnsi"/>
        </w:rPr>
      </w:pPr>
      <w:bookmarkStart w:id="3" w:name="_Hlk158189026"/>
      <w:r w:rsidRPr="00263082">
        <w:rPr>
          <w:rFonts w:cstheme="minorHAnsi"/>
          <w:b/>
          <w:bCs/>
        </w:rPr>
        <w:t>5.1</w:t>
      </w:r>
      <w:r w:rsidRPr="00263082">
        <w:rPr>
          <w:rFonts w:cstheme="minorHAnsi"/>
        </w:rPr>
        <w:t xml:space="preserve"> O parcelamento de </w:t>
      </w:r>
      <w:r w:rsidR="001538B6" w:rsidRPr="00263082">
        <w:rPr>
          <w:rFonts w:cstheme="minorHAnsi"/>
        </w:rPr>
        <w:t xml:space="preserve">entrega </w:t>
      </w:r>
      <w:r w:rsidRPr="00263082">
        <w:rPr>
          <w:rFonts w:cstheme="minorHAnsi"/>
        </w:rPr>
        <w:t xml:space="preserve">se aplica para este objeto, tendo em vista que, se trata de fornecimento de </w:t>
      </w:r>
      <w:r w:rsidR="0092535F" w:rsidRPr="00263082">
        <w:rPr>
          <w:rFonts w:cstheme="minorHAnsi"/>
          <w:b/>
        </w:rPr>
        <w:t>TABLETS</w:t>
      </w:r>
      <w:r w:rsidRPr="00263082">
        <w:rPr>
          <w:rFonts w:cstheme="minorHAnsi"/>
        </w:rPr>
        <w:t xml:space="preserve">, a serem </w:t>
      </w:r>
      <w:r w:rsidR="001538B6" w:rsidRPr="00263082">
        <w:rPr>
          <w:rFonts w:cstheme="minorHAnsi"/>
        </w:rPr>
        <w:t>entregues</w:t>
      </w:r>
      <w:r w:rsidR="003F1EEB" w:rsidRPr="00263082">
        <w:rPr>
          <w:rFonts w:cstheme="minorHAnsi"/>
        </w:rPr>
        <w:t xml:space="preserve"> de</w:t>
      </w:r>
      <w:r w:rsidR="001538B6" w:rsidRPr="00263082">
        <w:rPr>
          <w:rFonts w:cstheme="minorHAnsi"/>
        </w:rPr>
        <w:t xml:space="preserve"> </w:t>
      </w:r>
      <w:r w:rsidR="00E91A9A" w:rsidRPr="00263082">
        <w:t xml:space="preserve">forma </w:t>
      </w:r>
      <w:r w:rsidR="00263082">
        <w:t>parcelada</w:t>
      </w:r>
      <w:r w:rsidR="00E91A9A" w:rsidRPr="00263082">
        <w:t xml:space="preserve">, </w:t>
      </w:r>
      <w:r w:rsidRPr="00263082">
        <w:rPr>
          <w:rFonts w:cstheme="minorHAnsi"/>
        </w:rPr>
        <w:t>de acordo com a</w:t>
      </w:r>
      <w:r w:rsidR="0043510A" w:rsidRPr="00263082">
        <w:rPr>
          <w:rFonts w:cstheme="minorHAnsi"/>
        </w:rPr>
        <w:t xml:space="preserve"> solicitação</w:t>
      </w:r>
      <w:r w:rsidRPr="00263082">
        <w:rPr>
          <w:rFonts w:cstheme="minorHAnsi"/>
        </w:rPr>
        <w:t xml:space="preserve"> da secretaria </w:t>
      </w:r>
      <w:r w:rsidR="0043510A" w:rsidRPr="00263082">
        <w:rPr>
          <w:rFonts w:cstheme="minorHAnsi"/>
        </w:rPr>
        <w:t>demandante</w:t>
      </w:r>
      <w:r w:rsidRPr="00263082">
        <w:rPr>
          <w:rFonts w:cstheme="minorHAnsi"/>
        </w:rPr>
        <w:t>.</w:t>
      </w:r>
    </w:p>
    <w:p w14:paraId="0660C230" w14:textId="77777777" w:rsidR="00AF335C" w:rsidRPr="003817B6" w:rsidRDefault="00AF335C" w:rsidP="008F7439">
      <w:pPr>
        <w:spacing w:line="276" w:lineRule="auto"/>
      </w:pPr>
    </w:p>
    <w:bookmarkEnd w:id="3"/>
    <w:p w14:paraId="490668A7" w14:textId="77777777" w:rsidR="00AF335C" w:rsidRPr="003817B6" w:rsidRDefault="00AF335C" w:rsidP="008F7439">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lastRenderedPageBreak/>
        <w:t>6. SUSTENTABILIDADE</w:t>
      </w:r>
    </w:p>
    <w:p w14:paraId="15E9B7DF" w14:textId="77777777" w:rsidR="00AF335C" w:rsidRPr="00B5626C" w:rsidRDefault="00AF335C" w:rsidP="008F7439">
      <w:pPr>
        <w:spacing w:line="276" w:lineRule="auto"/>
      </w:pPr>
      <w:r>
        <w:rPr>
          <w:color w:val="000000"/>
        </w:rPr>
        <w:t xml:space="preserve">6.1 </w:t>
      </w:r>
      <w:r w:rsidRPr="00B5626C">
        <w:rPr>
          <w:color w:val="000000"/>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Pr="00B5626C">
        <w:t>.</w:t>
      </w:r>
    </w:p>
    <w:p w14:paraId="10372AEE" w14:textId="77777777" w:rsidR="00D56293" w:rsidRDefault="00D56293" w:rsidP="008F7439">
      <w:pPr>
        <w:spacing w:line="276" w:lineRule="auto"/>
        <w:rPr>
          <w:b/>
          <w:bCs/>
          <w:sz w:val="16"/>
          <w:szCs w:val="16"/>
        </w:rPr>
      </w:pPr>
    </w:p>
    <w:p w14:paraId="423F9A63" w14:textId="573E6861" w:rsidR="00AF335C" w:rsidRPr="003817B6" w:rsidRDefault="00AF335C" w:rsidP="008F7439">
      <w:pPr>
        <w:spacing w:line="276" w:lineRule="auto"/>
        <w:rPr>
          <w:sz w:val="16"/>
          <w:szCs w:val="16"/>
        </w:rPr>
      </w:pPr>
      <w:r w:rsidRPr="003817B6">
        <w:rPr>
          <w:b/>
          <w:bCs/>
          <w:sz w:val="16"/>
          <w:szCs w:val="16"/>
        </w:rPr>
        <w:t>Nota</w:t>
      </w:r>
      <w:r w:rsidRPr="003817B6">
        <w:rPr>
          <w:sz w:val="16"/>
          <w:szCs w:val="16"/>
        </w:rPr>
        <w:t>: Vale lembrar que a promoção do desenvolvimento nacional sustentável é um dos princípios expressos das licitações públicas, conforme previsto no Art. 5º da Lei 14.133/2021.</w:t>
      </w:r>
    </w:p>
    <w:p w14:paraId="1D12A088" w14:textId="77777777" w:rsidR="00AF335C" w:rsidRPr="00B5626C" w:rsidRDefault="00AF335C" w:rsidP="008F7439">
      <w:pPr>
        <w:suppressAutoHyphens/>
        <w:autoSpaceDN w:val="0"/>
        <w:spacing w:after="57" w:line="276" w:lineRule="auto"/>
        <w:rPr>
          <w:rFonts w:eastAsia="NSimSun"/>
          <w:kern w:val="3"/>
          <w:lang w:eastAsia="zh-CN" w:bidi="hi-IN"/>
        </w:rPr>
      </w:pPr>
    </w:p>
    <w:p w14:paraId="6EA54FB4" w14:textId="77777777"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7 CONTRATAÇÃO DE MICROEMPRESAS E EMPRESAS DE PEQUENO PORTE</w:t>
      </w:r>
    </w:p>
    <w:p w14:paraId="56EFA579" w14:textId="77777777" w:rsidR="00AF335C" w:rsidRPr="00B5626C" w:rsidRDefault="00AF335C" w:rsidP="008F7439">
      <w:pPr>
        <w:suppressLineNumbers/>
        <w:suppressAutoHyphens/>
        <w:autoSpaceDN w:val="0"/>
        <w:spacing w:after="57" w:line="276" w:lineRule="auto"/>
        <w:ind w:left="-9" w:firstLine="9"/>
        <w:textAlignment w:val="baseline"/>
        <w:rPr>
          <w:kern w:val="3"/>
          <w:lang w:eastAsia="zh-CN"/>
        </w:rPr>
      </w:pPr>
      <w:r w:rsidRPr="00B5626C">
        <w:rPr>
          <w:b/>
          <w:bCs/>
          <w:kern w:val="3"/>
          <w:lang w:eastAsia="zh-CN"/>
        </w:rPr>
        <w:t>7.1</w:t>
      </w:r>
      <w:r w:rsidRPr="00B5626C">
        <w:rPr>
          <w:kern w:val="3"/>
          <w:lang w:eastAsia="zh-CN"/>
        </w:rPr>
        <w:t xml:space="preserve"> A destinação exclusiva à participação de microempresas e empresas de pequeno porte </w:t>
      </w:r>
      <w:r w:rsidRPr="00B5626C">
        <w:rPr>
          <w:b/>
          <w:kern w:val="3"/>
          <w:u w:val="single"/>
          <w:lang w:eastAsia="zh-CN"/>
        </w:rPr>
        <w:t>se aplica</w:t>
      </w:r>
      <w:r w:rsidRPr="00B5626C">
        <w:rPr>
          <w:kern w:val="3"/>
          <w:lang w:eastAsia="zh-CN"/>
        </w:rPr>
        <w:t xml:space="preserve"> a esta contratação devido aos valores orçados, que </w:t>
      </w:r>
      <w:r w:rsidRPr="00B5626C">
        <w:rPr>
          <w:b/>
          <w:kern w:val="3"/>
          <w:lang w:eastAsia="zh-CN"/>
        </w:rPr>
        <w:t xml:space="preserve">são menores do que </w:t>
      </w:r>
      <w:r w:rsidRPr="00B5626C">
        <w:rPr>
          <w:kern w:val="3"/>
          <w:lang w:eastAsia="zh-CN"/>
        </w:rPr>
        <w:t>o valor estabelecido no Art. 48, I da Lei Complementar Federal nº 123, de 2006, que é igual ou menores que R$ 80.000,00 (oitenta mil reais).</w:t>
      </w:r>
    </w:p>
    <w:p w14:paraId="5BB5FC9A" w14:textId="562157CF"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 xml:space="preserve">8. CLASSIFICAÇÃO DOS BENS E </w:t>
      </w:r>
      <w:r w:rsidR="0017705D">
        <w:rPr>
          <w:rFonts w:eastAsia="NSimSun"/>
          <w:b/>
          <w:bCs/>
          <w:kern w:val="3"/>
          <w:lang w:eastAsia="zh-CN" w:bidi="hi-IN"/>
        </w:rPr>
        <w:t>OBJETO</w:t>
      </w:r>
      <w:r w:rsidRPr="00B5626C">
        <w:rPr>
          <w:rFonts w:eastAsia="NSimSun"/>
          <w:b/>
          <w:bCs/>
          <w:kern w:val="3"/>
          <w:lang w:eastAsia="zh-CN" w:bidi="hi-IN"/>
        </w:rPr>
        <w:t>S COMUNS</w:t>
      </w:r>
    </w:p>
    <w:p w14:paraId="6FA8974E"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8.1 </w:t>
      </w:r>
      <w:r w:rsidRPr="00B5626C">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B5626C" w:rsidRDefault="00AF335C" w:rsidP="008F7439">
      <w:pPr>
        <w:keepNext/>
        <w:keepLines/>
        <w:spacing w:before="480" w:after="57" w:line="276" w:lineRule="auto"/>
        <w:ind w:left="357" w:hanging="357"/>
        <w:rPr>
          <w:rFonts w:eastAsia="MS Gothic"/>
          <w:b/>
        </w:rPr>
      </w:pPr>
      <w:r w:rsidRPr="00B5626C">
        <w:rPr>
          <w:rFonts w:eastAsia="MS Gothic"/>
          <w:b/>
        </w:rPr>
        <w:t>9. DO LOCAL E DO PRAZO DA ENTREGA, E DOS CRITÉRIOS DE ACEITAÇÃO DO OBJETO.</w:t>
      </w:r>
    </w:p>
    <w:p w14:paraId="655B899C" w14:textId="6C9B5E2A" w:rsidR="00AF335C" w:rsidRPr="00B5626C" w:rsidRDefault="00AF335C" w:rsidP="008F7439">
      <w:pPr>
        <w:suppressAutoHyphens/>
        <w:autoSpaceDN w:val="0"/>
        <w:spacing w:after="57" w:line="276" w:lineRule="auto"/>
        <w:rPr>
          <w:rFonts w:eastAsia="NSimSun"/>
          <w:kern w:val="3"/>
          <w:lang w:eastAsia="zh-CN" w:bidi="hi-IN"/>
        </w:rPr>
      </w:pPr>
      <w:r w:rsidRPr="00193EF4">
        <w:rPr>
          <w:rFonts w:eastAsia="NSimSun"/>
          <w:b/>
          <w:bCs/>
          <w:kern w:val="3"/>
          <w:lang w:eastAsia="zh-CN" w:bidi="hi-IN"/>
        </w:rPr>
        <w:t xml:space="preserve">9.1. </w:t>
      </w:r>
      <w:r w:rsidRPr="00193EF4">
        <w:rPr>
          <w:rFonts w:eastAsia="NSimSun"/>
          <w:kern w:val="3"/>
          <w:lang w:eastAsia="zh-CN" w:bidi="hi-IN"/>
        </w:rPr>
        <w:t xml:space="preserve">O prazo de entrega do </w:t>
      </w:r>
      <w:r w:rsidR="0017705D">
        <w:rPr>
          <w:rFonts w:eastAsia="NSimSun"/>
          <w:kern w:val="3"/>
          <w:lang w:eastAsia="zh-CN" w:bidi="hi-IN"/>
        </w:rPr>
        <w:t>objeto</w:t>
      </w:r>
      <w:r w:rsidR="00995462">
        <w:rPr>
          <w:rFonts w:eastAsia="NSimSun"/>
          <w:kern w:val="3"/>
          <w:lang w:eastAsia="zh-CN" w:bidi="hi-IN"/>
        </w:rPr>
        <w:t xml:space="preserve"> licitado</w:t>
      </w:r>
      <w:r w:rsidRPr="00193EF4">
        <w:rPr>
          <w:rFonts w:eastAsia="NSimSun"/>
          <w:kern w:val="3"/>
          <w:lang w:eastAsia="zh-CN" w:bidi="hi-IN"/>
        </w:rPr>
        <w:t xml:space="preserve"> será de até </w:t>
      </w:r>
      <w:r w:rsidRPr="00193EF4">
        <w:rPr>
          <w:rFonts w:eastAsia="NSimSun"/>
          <w:b/>
          <w:kern w:val="3"/>
          <w:lang w:eastAsia="zh-CN" w:bidi="hi-IN"/>
        </w:rPr>
        <w:t>05 (cinco</w:t>
      </w:r>
      <w:r w:rsidRPr="00193EF4">
        <w:rPr>
          <w:rFonts w:eastAsia="NSimSun"/>
          <w:b/>
          <w:bCs/>
          <w:kern w:val="3"/>
          <w:lang w:eastAsia="zh-CN" w:bidi="hi-IN"/>
        </w:rPr>
        <w:t>) dias úteis</w:t>
      </w:r>
      <w:r w:rsidRPr="00193EF4">
        <w:rPr>
          <w:rFonts w:eastAsia="NSimSun"/>
          <w:kern w:val="3"/>
          <w:lang w:eastAsia="zh-CN" w:bidi="hi-IN"/>
        </w:rPr>
        <w:t>, contados a partir da assinatura do</w:t>
      </w:r>
      <w:r w:rsidRPr="00B5626C">
        <w:rPr>
          <w:rFonts w:eastAsia="NSimSun"/>
          <w:kern w:val="3"/>
          <w:lang w:eastAsia="zh-CN" w:bidi="hi-IN"/>
        </w:rPr>
        <w:t xml:space="preserve"> contrato, no endereço que será indicado na Ordem de Fornecimento.</w:t>
      </w:r>
    </w:p>
    <w:p w14:paraId="03BB146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9.2</w:t>
      </w:r>
      <w:r w:rsidRPr="00B5626C">
        <w:rPr>
          <w:rFonts w:eastAsia="NSimSun"/>
          <w:kern w:val="3"/>
          <w:lang w:eastAsia="zh-CN" w:bidi="hi-IN"/>
        </w:rPr>
        <w:t xml:space="preserve"> O item será recebido provisoriamente no prazo de </w:t>
      </w:r>
      <w:r w:rsidRPr="00B5626C">
        <w:rPr>
          <w:rFonts w:eastAsia="NSimSun"/>
          <w:b/>
          <w:bCs/>
          <w:kern w:val="3"/>
          <w:lang w:eastAsia="zh-CN" w:bidi="hi-IN"/>
        </w:rPr>
        <w:t>05 (cinco) dias</w:t>
      </w:r>
      <w:r w:rsidRPr="00B5626C">
        <w:rPr>
          <w:rFonts w:eastAsia="NSimSun"/>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9.3 </w:t>
      </w:r>
      <w:r w:rsidRPr="00B5626C">
        <w:rPr>
          <w:rFonts w:eastAsia="NSimSun"/>
          <w:kern w:val="3"/>
          <w:lang w:eastAsia="zh-CN" w:bidi="hi-IN"/>
        </w:rPr>
        <w:t xml:space="preserve">O item poderá ser rejeitado, no todo ou em parte, quando em desacordo com as especificações constantes neste Termo de Referência e na proposta, devendo ser substituído no prazo de até </w:t>
      </w:r>
      <w:r w:rsidRPr="00B5626C">
        <w:rPr>
          <w:rFonts w:eastAsia="NSimSun"/>
          <w:b/>
          <w:bCs/>
          <w:kern w:val="3"/>
          <w:lang w:eastAsia="zh-CN" w:bidi="hi-IN"/>
        </w:rPr>
        <w:t>02 (dois) dias</w:t>
      </w:r>
      <w:r w:rsidRPr="00B5626C">
        <w:rPr>
          <w:rFonts w:eastAsia="NSimSun"/>
          <w:kern w:val="3"/>
          <w:lang w:eastAsia="zh-CN" w:bidi="hi-IN"/>
        </w:rPr>
        <w:t>, a contar da notificação do contratado, às suas custas, sem prejuízo da aplicação das penalidades.</w:t>
      </w:r>
    </w:p>
    <w:p w14:paraId="32C5493A"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9.4 </w:t>
      </w:r>
      <w:r w:rsidRPr="00B5626C">
        <w:rPr>
          <w:rFonts w:eastAsia="NSimSun"/>
          <w:kern w:val="3"/>
          <w:lang w:eastAsia="zh-CN" w:bidi="hi-IN"/>
        </w:rPr>
        <w:t xml:space="preserve">O bem será recebido definitivamente no prazo de </w:t>
      </w:r>
      <w:r w:rsidRPr="00B5626C">
        <w:rPr>
          <w:rFonts w:eastAsia="NSimSun"/>
          <w:b/>
          <w:kern w:val="3"/>
          <w:lang w:eastAsia="zh-CN" w:bidi="hi-IN"/>
        </w:rPr>
        <w:t>02 (dois) dias</w:t>
      </w:r>
      <w:r w:rsidRPr="00B5626C">
        <w:rPr>
          <w:rFonts w:eastAsia="NSimSun"/>
          <w:kern w:val="3"/>
          <w:lang w:eastAsia="zh-CN" w:bidi="hi-IN"/>
        </w:rPr>
        <w:t>, contados do recebimento provisório, após a verificação da qualidade e quantidade do material e consequente aceitação mediante termo circunstanciado.</w:t>
      </w:r>
    </w:p>
    <w:p w14:paraId="5596F9B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bidi="hi-IN"/>
        </w:rPr>
        <w:t>9.4.1</w:t>
      </w:r>
      <w:r w:rsidRPr="00B5626C">
        <w:rPr>
          <w:rFonts w:eastAsia="NSimSu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BF75599"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bidi="hi-IN"/>
        </w:rPr>
        <w:t xml:space="preserve">9.5 </w:t>
      </w:r>
      <w:r w:rsidRPr="00B5626C">
        <w:rPr>
          <w:rFonts w:eastAsia="NSimSun"/>
          <w:kern w:val="3"/>
          <w:lang w:bidi="hi-IN"/>
        </w:rPr>
        <w:t>O recebimento provisório ou definitivo do objeto não exclui a responsabilidade do contratado pelos prejuízos resultantes da incorreta execução do contrato.</w:t>
      </w:r>
    </w:p>
    <w:p w14:paraId="7A9BA02D"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9.6 </w:t>
      </w:r>
      <w:r w:rsidRPr="00B5626C">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8739A4" w:rsidRDefault="00AF335C" w:rsidP="008F7439">
      <w:pPr>
        <w:suppressLineNumbers/>
        <w:suppressAutoHyphens/>
        <w:autoSpaceDN w:val="0"/>
        <w:spacing w:after="57" w:line="276" w:lineRule="auto"/>
        <w:ind w:left="-9" w:firstLine="9"/>
        <w:textAlignment w:val="baseline"/>
        <w:rPr>
          <w:kern w:val="3"/>
          <w:lang w:eastAsia="zh-CN"/>
        </w:rPr>
      </w:pPr>
      <w:r w:rsidRPr="00B5626C">
        <w:rPr>
          <w:b/>
          <w:bCs/>
          <w:kern w:val="3"/>
          <w:lang w:eastAsia="zh-CN"/>
        </w:rPr>
        <w:t>9.7</w:t>
      </w:r>
      <w:r w:rsidRPr="00B5626C">
        <w:rPr>
          <w:kern w:val="3"/>
          <w:lang w:eastAsia="zh-CN"/>
        </w:rPr>
        <w:t xml:space="preserve"> O recebimento será feito por servidor designado.</w:t>
      </w:r>
    </w:p>
    <w:p w14:paraId="648FB847"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 OBRIGAÇÕES DO CONTRATADO E DO CONTRATANTE</w:t>
      </w:r>
    </w:p>
    <w:p w14:paraId="789D7147" w14:textId="77777777"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10.1</w:t>
      </w:r>
      <w:r w:rsidRPr="00B5626C">
        <w:rPr>
          <w:rFonts w:eastAsia="NSimSun"/>
          <w:kern w:val="3"/>
          <w:lang w:eastAsia="zh-CN" w:bidi="hi-IN"/>
        </w:rPr>
        <w:t xml:space="preserve"> </w:t>
      </w:r>
      <w:r w:rsidRPr="00B5626C">
        <w:rPr>
          <w:rFonts w:eastAsia="NSimSun"/>
          <w:b/>
          <w:bCs/>
          <w:kern w:val="3"/>
          <w:lang w:eastAsia="zh-CN" w:bidi="hi-IN"/>
        </w:rPr>
        <w:t>São obrigações do Contratado:</w:t>
      </w:r>
    </w:p>
    <w:p w14:paraId="4B0FA9CD"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10.1.1</w:t>
      </w:r>
      <w:r w:rsidRPr="00B5626C">
        <w:rPr>
          <w:rFonts w:eastAsia="NSimSun"/>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w:t>
      </w:r>
      <w:r w:rsidRPr="00B5626C">
        <w:rPr>
          <w:rFonts w:eastAsia="NSimSun"/>
          <w:kern w:val="3"/>
          <w:lang w:eastAsia="zh-CN" w:bidi="hi-IN"/>
        </w:rPr>
        <w:lastRenderedPageBreak/>
        <w:t>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10.1.2 </w:t>
      </w:r>
      <w:r w:rsidRPr="00B5626C">
        <w:rPr>
          <w:rFonts w:eastAsia="NSimSun"/>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17983F02"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4D77D56E"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7220BD20"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5C175C63"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aumentos das quantidades inicialmente previstas no contrato, nos limites permitidos pela Lei Federal n.º 14.133, de 2021;</w:t>
      </w:r>
    </w:p>
    <w:p w14:paraId="420CF8C8" w14:textId="77777777"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10.2 São obrigações do Contratante:</w:t>
      </w:r>
    </w:p>
    <w:p w14:paraId="06B0F9EF"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w:t>
      </w:r>
      <w:r w:rsidRPr="00B5626C">
        <w:rPr>
          <w:rFonts w:eastAsia="NSimSun"/>
          <w:kern w:val="3"/>
          <w:lang w:eastAsia="zh-CN" w:bidi="hi-IN"/>
        </w:rPr>
        <w:t xml:space="preserve"> receber o objeto no prazo e condições estabelecidas no edital e seus anexos;</w:t>
      </w:r>
    </w:p>
    <w:p w14:paraId="4E71012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10.2.2 </w:t>
      </w:r>
      <w:r w:rsidRPr="00B5626C">
        <w:rPr>
          <w:rFonts w:eastAsia="NSimSun"/>
          <w:kern w:val="3"/>
          <w:lang w:eastAsia="zh-CN" w:bidi="hi-IN"/>
        </w:rPr>
        <w:t>exigir o cumprimento de todas as obrigações assumidas pelo Contratado, de acordo com as cláusulas contratuais e os termos de sua proposta;</w:t>
      </w:r>
    </w:p>
    <w:p w14:paraId="6046A310"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10.2.3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10.2.4</w:t>
      </w:r>
      <w:r w:rsidRPr="00B5626C">
        <w:rPr>
          <w:rFonts w:eastAsia="NSimSun"/>
          <w:kern w:val="3"/>
          <w:lang w:eastAsia="zh-CN" w:bidi="hi-IN"/>
        </w:rPr>
        <w:t xml:space="preserve"> comunicar ao Contratado, por escrito, as imperfeições, falhas ou irregularidades verificadas, fixando prazo para a sua correção;</w:t>
      </w:r>
    </w:p>
    <w:p w14:paraId="11EA2766"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10.2.5 </w:t>
      </w:r>
      <w:r w:rsidRPr="00B5626C">
        <w:rPr>
          <w:rFonts w:eastAsia="NSimSun"/>
          <w:kern w:val="3"/>
          <w:lang w:eastAsia="zh-CN" w:bidi="hi-IN"/>
        </w:rPr>
        <w:t>acompanhar e fiscalizar o cumprimento das obrigações do CONTRATADO, através de comissão ou de servidores especialmente designados;</w:t>
      </w:r>
    </w:p>
    <w:p w14:paraId="5EF6274E"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10.2.6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10.2.7</w:t>
      </w:r>
      <w:r w:rsidRPr="00B5626C">
        <w:rPr>
          <w:rFonts w:eastAsia="NSimSun"/>
          <w:kern w:val="3"/>
          <w:lang w:eastAsia="zh-CN" w:bidi="hi-IN"/>
        </w:rPr>
        <w:t xml:space="preserve"> efetuar as eventuais retenções tributárias devidas sobre o valor da nota fiscal e fatura fornecida pelo Contratado, no que couber;</w:t>
      </w:r>
    </w:p>
    <w:p w14:paraId="7BEDC0F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 xml:space="preserve">10.2.8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10.2.9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8739A4"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10.2.11</w:t>
      </w:r>
      <w:r w:rsidRPr="00B5626C">
        <w:rPr>
          <w:rFonts w:eastAsia="NSimSun"/>
          <w:kern w:val="3"/>
          <w:lang w:eastAsia="zh-CN" w:bidi="hi-IN"/>
        </w:rPr>
        <w:t xml:space="preserve"> prestar as informações e os esclarecimentos que venham a ser solicitados pelo Contratado.</w:t>
      </w:r>
    </w:p>
    <w:p w14:paraId="36B816E3" w14:textId="77777777"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11 FORMA DE PAGAMENTO</w:t>
      </w:r>
    </w:p>
    <w:p w14:paraId="4F52D722" w14:textId="3312C06A" w:rsidR="00AF335C" w:rsidRPr="00B5626C" w:rsidRDefault="00AF335C" w:rsidP="008F7439">
      <w:pPr>
        <w:spacing w:line="276" w:lineRule="auto"/>
      </w:pPr>
      <w:r w:rsidRPr="00B5626C">
        <w:rPr>
          <w:rFonts w:eastAsia="NSimSun"/>
          <w:bCs/>
          <w:kern w:val="3"/>
          <w:lang w:eastAsia="zh-CN" w:bidi="hi-IN"/>
        </w:rPr>
        <w:t>11.1</w:t>
      </w:r>
      <w:r w:rsidRPr="00B5626C">
        <w:rPr>
          <w:rFonts w:eastAsia="NSimSun"/>
          <w:kern w:val="3"/>
          <w:lang w:eastAsia="zh-CN" w:bidi="hi-IN"/>
        </w:rPr>
        <w:t xml:space="preserve"> </w:t>
      </w:r>
      <w:r w:rsidRPr="00B5626C">
        <w:rPr>
          <w:rFonts w:eastAsia="NSimSun"/>
          <w:kern w:val="3"/>
          <w:shd w:val="clear" w:color="auto" w:fill="FFFFFF"/>
          <w:lang w:val="pt-PT" w:eastAsia="zh-CN" w:bidi="hi-IN"/>
        </w:rPr>
        <w:t xml:space="preserve">O pagamento deverá ser realizado no prazo de até 30 dias, mediante a entrega do </w:t>
      </w:r>
      <w:r w:rsidRPr="00B5626C">
        <w:t>material/</w:t>
      </w:r>
      <w:r w:rsidR="0017705D">
        <w:t>objeto</w:t>
      </w:r>
      <w:r w:rsidRPr="00B5626C">
        <w:rPr>
          <w:rFonts w:eastAsia="NSimSun"/>
          <w:kern w:val="3"/>
          <w:shd w:val="clear" w:color="auto" w:fill="FFFFFF"/>
          <w:lang w:val="pt-PT" w:eastAsia="zh-CN" w:bidi="hi-IN"/>
        </w:rPr>
        <w:t>, a partir do atesto da Nota Fiscal,</w:t>
      </w:r>
      <w:r w:rsidRPr="00B5626C">
        <w:rPr>
          <w:rFonts w:eastAsia="Calibri"/>
          <w:kern w:val="3"/>
          <w:lang w:eastAsia="zh-CN"/>
        </w:rPr>
        <w:t xml:space="preserve"> após comprovado o adimplemento do Contratado em todas as suas obrigações, e, c</w:t>
      </w:r>
      <w:r w:rsidRPr="00B5626C">
        <w:rPr>
          <w:rFonts w:eastAsia="NSimSun"/>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11.2</w:t>
      </w:r>
      <w:r w:rsidRPr="00B5626C">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11B02A1A"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11.2.1 </w:t>
      </w:r>
      <w:r w:rsidRPr="00B5626C">
        <w:rPr>
          <w:rFonts w:eastAsia="NSimSun"/>
          <w:kern w:val="3"/>
          <w:lang w:eastAsia="zh-CN" w:bidi="hi-IN"/>
        </w:rPr>
        <w:t xml:space="preserve">Os pagamentos ficarão condicionados à prévia informação pelo credor, dos dados da </w:t>
      </w:r>
      <w:r w:rsidR="001376AA" w:rsidRPr="00B5626C">
        <w:rPr>
          <w:rFonts w:eastAsia="NSimSun"/>
          <w:kern w:val="3"/>
          <w:lang w:eastAsia="zh-CN" w:bidi="hi-IN"/>
        </w:rPr>
        <w:t>conta corrente</w:t>
      </w:r>
      <w:r w:rsidRPr="00B5626C">
        <w:rPr>
          <w:rFonts w:eastAsia="NSimSun"/>
          <w:kern w:val="3"/>
          <w:lang w:eastAsia="zh-CN" w:bidi="hi-IN"/>
        </w:rPr>
        <w:t xml:space="preserve"> junto à instituição financeira.</w:t>
      </w:r>
    </w:p>
    <w:p w14:paraId="77A0DB21"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11.3 </w:t>
      </w:r>
      <w:r w:rsidRPr="00B5626C">
        <w:rPr>
          <w:rFonts w:eastAsia="NSimSun"/>
          <w:kern w:val="3"/>
          <w:lang w:eastAsia="zh-CN" w:bidi="hi-IN"/>
        </w:rPr>
        <w:t>O prazo estabelecido poderá ser suspenso.</w:t>
      </w:r>
    </w:p>
    <w:p w14:paraId="71037FFD"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11.3.1</w:t>
      </w:r>
      <w:r w:rsidRPr="00B5626C">
        <w:rPr>
          <w:rFonts w:eastAsia="NSimSun"/>
          <w:kern w:val="3"/>
          <w:lang w:eastAsia="zh-CN" w:bidi="hi-IN"/>
        </w:rPr>
        <w:t>. Decorrido o prazo de adimplemento da multa, caso está não tenha sido paga, os valores serão descontados da fatura apresentada.</w:t>
      </w:r>
    </w:p>
    <w:p w14:paraId="2E52089E" w14:textId="77777777" w:rsidR="00AF335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11.4</w:t>
      </w:r>
      <w:r w:rsidRPr="00B5626C">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442EAA" w:rsidRDefault="00AF335C" w:rsidP="008F7439">
      <w:pPr>
        <w:suppressAutoHyphens/>
        <w:autoSpaceDN w:val="0"/>
        <w:spacing w:after="57" w:line="276" w:lineRule="auto"/>
        <w:rPr>
          <w:rFonts w:eastAsia="NSimSun"/>
          <w:kern w:val="3"/>
          <w:sz w:val="10"/>
          <w:szCs w:val="10"/>
          <w:lang w:eastAsia="zh-CN" w:bidi="hi-IN"/>
        </w:rPr>
      </w:pPr>
    </w:p>
    <w:p w14:paraId="49145013" w14:textId="77777777" w:rsidR="00AF335C" w:rsidRPr="00B5626C" w:rsidRDefault="00AF335C" w:rsidP="008F7439">
      <w:pPr>
        <w:numPr>
          <w:ilvl w:val="1"/>
          <w:numId w:val="42"/>
        </w:numPr>
        <w:suppressAutoHyphens/>
        <w:autoSpaceDN w:val="0"/>
        <w:spacing w:before="57" w:after="57" w:line="276" w:lineRule="auto"/>
        <w:rPr>
          <w:rFonts w:eastAsia="NSimSun"/>
          <w:b/>
          <w:bCs/>
          <w:kern w:val="3"/>
          <w:shd w:val="clear" w:color="auto" w:fill="FFFFFF"/>
          <w:lang w:val="pt-PT" w:eastAsia="zh-CN" w:bidi="hi-IN"/>
        </w:rPr>
      </w:pPr>
      <w:r w:rsidRPr="00B5626C">
        <w:rPr>
          <w:rFonts w:eastAsia="NSimSun"/>
          <w:b/>
          <w:bCs/>
          <w:kern w:val="3"/>
          <w:shd w:val="clear" w:color="auto" w:fill="FFFFFF"/>
          <w:lang w:val="pt-PT" w:eastAsia="zh-CN" w:bidi="hi-IN"/>
        </w:rPr>
        <w:t>CONDIÇÕES ESPECÍFICAS DE PAGAMENTO</w:t>
      </w:r>
    </w:p>
    <w:p w14:paraId="2B50C2E5" w14:textId="285ACBFE" w:rsidR="00AF335C" w:rsidRPr="00B5626C" w:rsidRDefault="00AF335C" w:rsidP="008F7439">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Somente serão efetuados os pagamentos após ser atestado pela Administração do recebimento, conferência e aceite dos </w:t>
      </w:r>
      <w:r w:rsidR="0017705D">
        <w:rPr>
          <w:rFonts w:eastAsia="NSimSun"/>
          <w:kern w:val="3"/>
          <w:shd w:val="clear" w:color="auto" w:fill="FFFFFF"/>
          <w:lang w:val="pt-PT" w:eastAsia="zh-CN" w:bidi="hi-IN"/>
        </w:rPr>
        <w:t>objeto</w:t>
      </w:r>
      <w:r w:rsidRPr="00B5626C">
        <w:rPr>
          <w:rFonts w:eastAsia="NSimSun"/>
          <w:kern w:val="3"/>
          <w:shd w:val="clear" w:color="auto" w:fill="FFFFFF"/>
          <w:lang w:val="pt-PT" w:eastAsia="zh-CN" w:bidi="hi-IN"/>
        </w:rPr>
        <w:t>s</w:t>
      </w:r>
      <w:r w:rsidR="00995462">
        <w:rPr>
          <w:rFonts w:eastAsia="NSimSun"/>
          <w:kern w:val="3"/>
          <w:shd w:val="clear" w:color="auto" w:fill="FFFFFF"/>
          <w:lang w:val="pt-PT" w:eastAsia="zh-CN" w:bidi="hi-IN"/>
        </w:rPr>
        <w:t xml:space="preserve"> efetivamente entregues</w:t>
      </w:r>
      <w:r w:rsidRPr="00B5626C">
        <w:rPr>
          <w:rFonts w:eastAsia="NSimSun"/>
          <w:kern w:val="3"/>
          <w:shd w:val="clear" w:color="auto" w:fill="FFFFFF"/>
          <w:lang w:val="pt-PT" w:eastAsia="zh-CN" w:bidi="hi-IN"/>
        </w:rPr>
        <w:t>, tudo de acordo com a Autorização de Fornecimento, não sendo permitidas entregas parciais sem autorização expressa do CONTRATANTE, sob pena de caracterização de inexecução contratual.</w:t>
      </w:r>
    </w:p>
    <w:p w14:paraId="54518470" w14:textId="30E8284E" w:rsidR="00AF335C" w:rsidRPr="00B5626C" w:rsidRDefault="00AF335C" w:rsidP="008F7439">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O atesto será realizado na Nota Fiscal, e nesta deverá conter a descrição da quantidade e dos </w:t>
      </w:r>
      <w:r w:rsidR="0017705D">
        <w:rPr>
          <w:rFonts w:eastAsia="NSimSun"/>
          <w:kern w:val="3"/>
          <w:shd w:val="clear" w:color="auto" w:fill="FFFFFF"/>
          <w:lang w:val="pt-PT" w:eastAsia="zh-CN" w:bidi="hi-IN"/>
        </w:rPr>
        <w:t>objeto</w:t>
      </w:r>
      <w:r w:rsidRPr="00B5626C">
        <w:rPr>
          <w:rFonts w:eastAsia="NSimSun"/>
          <w:kern w:val="3"/>
          <w:shd w:val="clear" w:color="auto" w:fill="FFFFFF"/>
          <w:lang w:val="pt-PT" w:eastAsia="zh-CN" w:bidi="hi-IN"/>
        </w:rPr>
        <w:t>s efetivamente entregues.</w:t>
      </w:r>
    </w:p>
    <w:p w14:paraId="56528DD5"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lastRenderedPageBreak/>
        <w:t xml:space="preserve">Quando o objeto não comportar a retenção de impostos, a CONTRATADA deverá obrigatoriamente apresentar Ato Declaratório. </w:t>
      </w:r>
    </w:p>
    <w:p w14:paraId="0F9F6C8E"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6BE976C1"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 xml:space="preserve">Haverá retenção na Fonte referente ao IR sobre os pagamentos de fornecimentos de bens e prestação de </w:t>
      </w:r>
      <w:r w:rsidR="0017705D">
        <w:rPr>
          <w:rFonts w:eastAsia="NSimSun"/>
          <w:bCs/>
          <w:kern w:val="3"/>
          <w:shd w:val="clear" w:color="auto" w:fill="FFFFFF"/>
          <w:lang w:val="pt-PT" w:eastAsia="zh-CN" w:bidi="hi-IN"/>
        </w:rPr>
        <w:t>objeto</w:t>
      </w:r>
      <w:r w:rsidRPr="00B5626C">
        <w:rPr>
          <w:rFonts w:eastAsia="NSimSun"/>
          <w:bCs/>
          <w:kern w:val="3"/>
          <w:shd w:val="clear" w:color="auto" w:fill="FFFFFF"/>
          <w:lang w:val="pt-PT" w:eastAsia="zh-CN" w:bidi="hi-IN"/>
        </w:rPr>
        <w:t xml:space="preserve">s em geral, inclusive obras, obedecendo às alíquotas previstas no </w:t>
      </w:r>
      <w:r w:rsidR="00342675">
        <w:rPr>
          <w:rFonts w:eastAsia="NSimSun"/>
          <w:bCs/>
          <w:kern w:val="3"/>
          <w:shd w:val="clear" w:color="auto" w:fill="FFFFFF"/>
          <w:lang w:val="pt-PT" w:eastAsia="zh-CN" w:bidi="hi-IN"/>
        </w:rPr>
        <w:t>Decreto Municipal 054</w:t>
      </w:r>
      <w:r w:rsidRPr="00B5626C">
        <w:rPr>
          <w:rFonts w:eastAsia="NSimSun"/>
          <w:bCs/>
          <w:kern w:val="3"/>
          <w:shd w:val="clear" w:color="auto" w:fill="FFFFFF"/>
          <w:lang w:val="pt-PT" w:eastAsia="zh-CN" w:bidi="hi-IN"/>
        </w:rPr>
        <w:t>/202</w:t>
      </w:r>
      <w:r w:rsidR="00342675">
        <w:rPr>
          <w:rFonts w:eastAsia="NSimSun"/>
          <w:bCs/>
          <w:kern w:val="3"/>
          <w:shd w:val="clear" w:color="auto" w:fill="FFFFFF"/>
          <w:lang w:val="pt-PT" w:eastAsia="zh-CN" w:bidi="hi-IN"/>
        </w:rPr>
        <w:t>5</w:t>
      </w:r>
      <w:r w:rsidRPr="00B5626C">
        <w:rPr>
          <w:rFonts w:eastAsia="NSimSun"/>
          <w:bCs/>
          <w:kern w:val="3"/>
          <w:shd w:val="clear" w:color="auto" w:fill="FFFFFF"/>
          <w:lang w:val="pt-PT" w:eastAsia="zh-CN" w:bidi="hi-IN"/>
        </w:rPr>
        <w:t xml:space="preserve"> que regulamenta a IN/RFB 1.234/2012.</w:t>
      </w:r>
    </w:p>
    <w:p w14:paraId="38D63E4B"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B5626C" w:rsidRDefault="00AF335C" w:rsidP="008F7439">
      <w:pPr>
        <w:numPr>
          <w:ilvl w:val="3"/>
          <w:numId w:val="43"/>
        </w:numPr>
        <w:tabs>
          <w:tab w:val="left" w:pos="993"/>
        </w:tabs>
        <w:suppressAutoHyphens/>
        <w:autoSpaceDN w:val="0"/>
        <w:spacing w:before="57" w:after="57" w:line="276" w:lineRule="auto"/>
        <w:ind w:left="851" w:hanging="283"/>
        <w:rPr>
          <w:rFonts w:eastAsia="NSimSun"/>
          <w:kern w:val="3"/>
          <w:shd w:val="clear" w:color="auto" w:fill="FFFFFF"/>
          <w:lang w:val="pt-PT" w:eastAsia="zh-CN" w:bidi="hi-IN"/>
        </w:rPr>
      </w:pPr>
      <w:r w:rsidRPr="00B5626C">
        <w:rPr>
          <w:rFonts w:eastAsia="NSimSu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B5626C">
        <w:rPr>
          <w:rFonts w:eastAsia="NSimSun"/>
          <w:kern w:val="3"/>
          <w:shd w:val="clear" w:color="auto" w:fill="FFFFFF"/>
          <w:lang w:val="pt-PT" w:eastAsia="zh-CN" w:bidi="hi-IN"/>
        </w:rPr>
        <w:t>to.</w:t>
      </w:r>
    </w:p>
    <w:p w14:paraId="4BBB1137" w14:textId="77777777" w:rsidR="00AF335C" w:rsidRPr="00B5626C" w:rsidRDefault="00AF335C" w:rsidP="008F7439">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B5626C" w:rsidRDefault="00AF335C" w:rsidP="008F7439">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B5626C" w:rsidRDefault="00AF335C" w:rsidP="008F7439">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O pagamento somente será efetuado se a nota fiscal for emitida conforme o exigido.</w:t>
      </w:r>
    </w:p>
    <w:p w14:paraId="5C28D1D4" w14:textId="77777777" w:rsidR="00AF335C" w:rsidRPr="00B5626C" w:rsidRDefault="00AF335C" w:rsidP="008F7439">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B5626C" w:rsidRDefault="00AF335C" w:rsidP="008F7439">
      <w:pPr>
        <w:keepNext/>
        <w:keepLines/>
        <w:spacing w:before="480" w:after="57" w:line="276" w:lineRule="auto"/>
        <w:ind w:left="357" w:hanging="357"/>
        <w:rPr>
          <w:rFonts w:eastAsia="MS Gothic"/>
          <w:b/>
        </w:rPr>
      </w:pPr>
      <w:r w:rsidRPr="00B5626C">
        <w:rPr>
          <w:rFonts w:eastAsia="MS Gothic"/>
          <w:b/>
        </w:rPr>
        <w:lastRenderedPageBreak/>
        <w:t>12. CRITÉRIOS DE SELEÇÃO DO FORNECEDOR E REQUISITOS DE CONTRATAÇÃO</w:t>
      </w:r>
    </w:p>
    <w:p w14:paraId="08B150E8"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12.1 </w:t>
      </w:r>
      <w:r w:rsidRPr="00B5626C">
        <w:rPr>
          <w:rFonts w:eastAsia="NSimSun"/>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12.2</w:t>
      </w:r>
      <w:r w:rsidRPr="00B5626C">
        <w:rPr>
          <w:rFonts w:eastAsia="NSimSun"/>
          <w:kern w:val="3"/>
          <w:lang w:eastAsia="zh-CN" w:bidi="hi-IN"/>
        </w:rPr>
        <w:t xml:space="preserve"> Os critérios de qualificação econômico-financeira a serem atendidos pelo fornecedor estão previstos no edital.</w:t>
      </w:r>
    </w:p>
    <w:p w14:paraId="70040A0C"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12.3</w:t>
      </w:r>
      <w:r w:rsidRPr="00B5626C">
        <w:rPr>
          <w:rFonts w:eastAsia="NSimSun"/>
          <w:kern w:val="3"/>
          <w:lang w:eastAsia="zh-CN" w:bidi="hi-IN"/>
        </w:rPr>
        <w:t xml:space="preserve"> Os critérios de qualificação técnica a serem atendidos pelo fornecedor serão aqueles estabelecidos no edital;</w:t>
      </w:r>
    </w:p>
    <w:p w14:paraId="660254EF" w14:textId="77777777" w:rsidR="00AF335C" w:rsidRPr="00193EF4" w:rsidRDefault="00AF335C" w:rsidP="008F7439">
      <w:pPr>
        <w:suppressAutoHyphens/>
        <w:autoSpaceDN w:val="0"/>
        <w:spacing w:after="57" w:line="276" w:lineRule="auto"/>
        <w:rPr>
          <w:rFonts w:eastAsia="NSimSun"/>
          <w:b/>
          <w:kern w:val="3"/>
          <w:lang w:eastAsia="zh-CN" w:bidi="hi-IN"/>
        </w:rPr>
      </w:pPr>
      <w:r w:rsidRPr="00B5626C">
        <w:rPr>
          <w:rFonts w:eastAsia="NSimSun"/>
          <w:b/>
          <w:bCs/>
          <w:kern w:val="3"/>
          <w:lang w:eastAsia="zh-CN" w:bidi="hi-IN"/>
        </w:rPr>
        <w:t xml:space="preserve">12.4 </w:t>
      </w:r>
      <w:r w:rsidRPr="00B5626C">
        <w:rPr>
          <w:rFonts w:eastAsia="NSimSun"/>
          <w:bCs/>
          <w:kern w:val="3"/>
          <w:lang w:eastAsia="zh-CN" w:bidi="hi-IN"/>
        </w:rPr>
        <w:t xml:space="preserve">O critério de julgamento da proposta está definido no corpo do edital, optando pela </w:t>
      </w:r>
      <w:r>
        <w:rPr>
          <w:rFonts w:eastAsia="NSimSun"/>
          <w:b/>
          <w:bCs/>
          <w:kern w:val="3"/>
          <w:lang w:eastAsia="zh-CN" w:bidi="hi-IN"/>
        </w:rPr>
        <w:t xml:space="preserve">contratação direta </w:t>
      </w:r>
      <w:r w:rsidRPr="00193EF4">
        <w:rPr>
          <w:rFonts w:eastAsia="NSimSun"/>
          <w:b/>
          <w:bCs/>
          <w:kern w:val="3"/>
          <w:lang w:eastAsia="zh-CN" w:bidi="hi-IN"/>
        </w:rPr>
        <w:t xml:space="preserve">por meio de </w:t>
      </w:r>
      <w:r w:rsidRPr="00193EF4">
        <w:rPr>
          <w:rFonts w:eastAsia="NSimSun"/>
          <w:b/>
          <w:kern w:val="3"/>
          <w:lang w:eastAsia="zh-CN" w:bidi="hi-IN"/>
        </w:rPr>
        <w:t>DISPENSA ELETRÔNICA.</w:t>
      </w:r>
    </w:p>
    <w:p w14:paraId="0281484B" w14:textId="77777777" w:rsidR="00AF335C" w:rsidRPr="00B5626C" w:rsidRDefault="00AF335C" w:rsidP="008F7439">
      <w:pPr>
        <w:suppressAutoHyphens/>
        <w:autoSpaceDN w:val="0"/>
        <w:spacing w:after="57" w:line="276" w:lineRule="auto"/>
        <w:ind w:right="-17"/>
        <w:rPr>
          <w:rFonts w:eastAsia="NSimSun"/>
          <w:kern w:val="3"/>
          <w:lang w:eastAsia="zh-CN" w:bidi="hi-IN"/>
        </w:rPr>
      </w:pPr>
      <w:r w:rsidRPr="00B5626C">
        <w:rPr>
          <w:rFonts w:eastAsia="NSimSun"/>
          <w:b/>
          <w:bCs/>
          <w:kern w:val="3"/>
          <w:lang w:eastAsia="zh-CN" w:bidi="hi-IN"/>
        </w:rPr>
        <w:t xml:space="preserve">12.5 </w:t>
      </w:r>
      <w:r w:rsidRPr="00B5626C">
        <w:rPr>
          <w:rFonts w:eastAsia="NSimSun"/>
          <w:bCs/>
          <w:kern w:val="3"/>
          <w:lang w:eastAsia="zh-CN" w:bidi="hi-IN"/>
        </w:rPr>
        <w:t>As regras de desempate entre propostas são as discriminadas no edital.</w:t>
      </w:r>
    </w:p>
    <w:p w14:paraId="34BF1534" w14:textId="77777777" w:rsidR="00AF335C" w:rsidRPr="00F8165D" w:rsidRDefault="00AF335C" w:rsidP="008F7439">
      <w:pPr>
        <w:suppressAutoHyphens/>
        <w:autoSpaceDN w:val="0"/>
        <w:spacing w:after="57" w:line="276" w:lineRule="auto"/>
        <w:ind w:right="-17"/>
        <w:rPr>
          <w:rFonts w:eastAsia="NSimSun"/>
          <w:bCs/>
          <w:kern w:val="3"/>
          <w:sz w:val="10"/>
          <w:szCs w:val="10"/>
          <w:lang w:eastAsia="zh-CN" w:bidi="hi-IN"/>
        </w:rPr>
      </w:pPr>
    </w:p>
    <w:p w14:paraId="219D28F6" w14:textId="77777777"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13 ALTERAÇÃO SUBJETIVA</w:t>
      </w:r>
    </w:p>
    <w:p w14:paraId="25393146"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13.1 </w:t>
      </w:r>
      <w:r w:rsidRPr="00B5626C">
        <w:rPr>
          <w:rFonts w:eastAsia="NSimSun"/>
          <w:kern w:val="3"/>
          <w:lang w:eastAsia="zh-CN" w:bidi="hi-IN"/>
        </w:rPr>
        <w:t>É admissível a continuidade do contrato administrativo quando houver fusão, cisão ou incorporação do Contratado com outra pessoa jurídica, desde que:</w:t>
      </w:r>
    </w:p>
    <w:p w14:paraId="1E23FDFC"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kern w:val="3"/>
          <w:lang w:eastAsia="zh-CN" w:bidi="hi-IN"/>
        </w:rPr>
        <w:t>a) sejam observados pela nova pessoa jurídica todos os requisitos de habilitação exigidos na licitação original;</w:t>
      </w:r>
    </w:p>
    <w:p w14:paraId="65D35ED2"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kern w:val="3"/>
          <w:lang w:eastAsia="zh-CN" w:bidi="hi-IN"/>
        </w:rPr>
        <w:t>b) sejam mantidas as demais cláusulas e condições do contrato; e</w:t>
      </w:r>
    </w:p>
    <w:p w14:paraId="78E999E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kern w:val="3"/>
          <w:lang w:eastAsia="zh-CN" w:bidi="hi-IN"/>
        </w:rPr>
        <w:t>c) não haja prejuízo à execução do objeto pactuado e haja anuência expressa da Administração à continuidade do contrato.</w:t>
      </w:r>
    </w:p>
    <w:p w14:paraId="34C2C156"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13.2 </w:t>
      </w:r>
      <w:r w:rsidRPr="00B5626C">
        <w:rPr>
          <w:rFonts w:eastAsia="NSimSun"/>
          <w:kern w:val="3"/>
          <w:lang w:eastAsia="zh-CN" w:bidi="hi-IN"/>
        </w:rPr>
        <w:t>A alteração subjetiva a que se refere o item 13.1 deverá ser formalizada pôr termo aditivo ao contrato.</w:t>
      </w:r>
    </w:p>
    <w:p w14:paraId="2E7FC88D" w14:textId="77777777" w:rsidR="00AF335C" w:rsidRPr="00F8165D" w:rsidRDefault="00AF335C" w:rsidP="008F7439">
      <w:pPr>
        <w:suppressAutoHyphens/>
        <w:autoSpaceDN w:val="0"/>
        <w:spacing w:line="276" w:lineRule="auto"/>
        <w:rPr>
          <w:rFonts w:eastAsia="NSimSun"/>
          <w:b/>
          <w:bCs/>
          <w:kern w:val="3"/>
          <w:sz w:val="10"/>
          <w:szCs w:val="10"/>
          <w:lang w:eastAsia="zh-CN" w:bidi="hi-IN"/>
        </w:rPr>
      </w:pPr>
    </w:p>
    <w:p w14:paraId="773D878F" w14:textId="77777777" w:rsidR="00AF335C" w:rsidRPr="00B5626C" w:rsidRDefault="00AF335C" w:rsidP="008F7439">
      <w:pPr>
        <w:suppressAutoHyphens/>
        <w:autoSpaceDN w:val="0"/>
        <w:spacing w:line="276" w:lineRule="auto"/>
        <w:rPr>
          <w:rFonts w:eastAsia="NSimSun"/>
          <w:b/>
          <w:bCs/>
          <w:kern w:val="3"/>
          <w:lang w:eastAsia="zh-CN" w:bidi="hi-IN"/>
        </w:rPr>
      </w:pPr>
      <w:r w:rsidRPr="00B5626C">
        <w:rPr>
          <w:rFonts w:eastAsia="NSimSun"/>
          <w:b/>
          <w:bCs/>
          <w:kern w:val="3"/>
          <w:lang w:eastAsia="zh-CN" w:bidi="hi-IN"/>
        </w:rPr>
        <w:t>14. SUBCONTRATAÇÃO</w:t>
      </w:r>
    </w:p>
    <w:p w14:paraId="0E867DF3" w14:textId="77777777" w:rsidR="00AF335C" w:rsidRPr="00B5626C" w:rsidRDefault="00AF335C" w:rsidP="008F7439">
      <w:pPr>
        <w:suppressAutoHyphens/>
        <w:autoSpaceDN w:val="0"/>
        <w:spacing w:line="276" w:lineRule="auto"/>
        <w:rPr>
          <w:rFonts w:eastAsia="NSimSun"/>
          <w:kern w:val="3"/>
          <w:lang w:eastAsia="zh-CN" w:bidi="hi-IN"/>
        </w:rPr>
      </w:pPr>
      <w:r w:rsidRPr="00B5626C">
        <w:rPr>
          <w:rFonts w:eastAsia="NSimSun"/>
          <w:b/>
          <w:bCs/>
          <w:kern w:val="3"/>
          <w:lang w:eastAsia="zh-CN" w:bidi="hi-IN"/>
        </w:rPr>
        <w:t xml:space="preserve">14.1 </w:t>
      </w:r>
      <w:r w:rsidRPr="00B5626C">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B5626C" w:rsidRDefault="00AF335C" w:rsidP="008F7439">
      <w:pPr>
        <w:keepNext/>
        <w:keepLines/>
        <w:spacing w:before="480" w:after="57" w:line="276" w:lineRule="auto"/>
        <w:ind w:left="357" w:hanging="357"/>
        <w:rPr>
          <w:rFonts w:eastAsia="MS Gothic"/>
          <w:b/>
        </w:rPr>
      </w:pPr>
      <w:r w:rsidRPr="00B5626C">
        <w:rPr>
          <w:rFonts w:eastAsia="MS Gothic"/>
          <w:b/>
        </w:rPr>
        <w:t>15. DA GARANTIA DE EXECUÇÃO</w:t>
      </w:r>
    </w:p>
    <w:p w14:paraId="3D91D05E"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 </w:t>
      </w:r>
      <w:r w:rsidRPr="00B5626C">
        <w:rPr>
          <w:rFonts w:eastAsia="NSimSun"/>
          <w:kern w:val="3"/>
          <w:lang w:eastAsia="zh-CN" w:bidi="hi-IN"/>
        </w:rPr>
        <w:t>Não haverá exigência de garantia contratual da execução, pelas razões abaixo justificadas:</w:t>
      </w:r>
    </w:p>
    <w:p w14:paraId="1DF3883B"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15.1.1 </w:t>
      </w:r>
      <w:r w:rsidRPr="00B5626C">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15.1.2</w:t>
      </w:r>
      <w:r w:rsidRPr="00B5626C">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6335EFD3" w:rsidR="00AF335C" w:rsidRPr="003817B6" w:rsidRDefault="00AF335C" w:rsidP="008F7439">
      <w:pPr>
        <w:spacing w:line="276" w:lineRule="auto"/>
        <w:rPr>
          <w:rFonts w:eastAsia="NSimSun"/>
          <w:kern w:val="3"/>
          <w:lang w:eastAsia="zh-CN" w:bidi="hi-IN"/>
        </w:rPr>
      </w:pPr>
      <w:r w:rsidRPr="00B5626C">
        <w:rPr>
          <w:rFonts w:eastAsia="NSimSun"/>
          <w:b/>
          <w:bCs/>
          <w:kern w:val="3"/>
          <w:lang w:eastAsia="zh-CN" w:bidi="hi-IN"/>
        </w:rPr>
        <w:t>15.1.3</w:t>
      </w:r>
      <w:r w:rsidRPr="00B5626C">
        <w:rPr>
          <w:rFonts w:eastAsia="NSimSun"/>
          <w:kern w:val="3"/>
          <w:lang w:eastAsia="zh-CN" w:bidi="hi-IN"/>
        </w:rPr>
        <w:t xml:space="preserve"> Agilidade nos processos de aquisição: a exigência de uma garantia contratual pode adicionar camadas </w:t>
      </w:r>
      <w:r w:rsidRPr="003817B6">
        <w:rPr>
          <w:rFonts w:eastAsia="NSimSun"/>
          <w:kern w:val="3"/>
          <w:lang w:eastAsia="zh-CN" w:bidi="hi-IN"/>
        </w:rPr>
        <w:t xml:space="preserve">burocráticas e processuais ao processo de aquisição do </w:t>
      </w:r>
      <w:r w:rsidRPr="003817B6">
        <w:t>material/</w:t>
      </w:r>
      <w:r w:rsidR="0017705D">
        <w:t>objeto</w:t>
      </w:r>
      <w:r w:rsidRPr="003817B6">
        <w:rPr>
          <w:rFonts w:eastAsia="NSimSun"/>
          <w:kern w:val="3"/>
          <w:lang w:eastAsia="zh-CN" w:bidi="hi-IN"/>
        </w:rPr>
        <w:t xml:space="preserve">, e abrir mão dela pode acelerar o </w:t>
      </w:r>
    </w:p>
    <w:p w14:paraId="6C3DD9D8" w14:textId="77777777" w:rsidR="00AF335C" w:rsidRPr="00B5626C" w:rsidRDefault="00AF335C" w:rsidP="008F7439">
      <w:pPr>
        <w:spacing w:line="276" w:lineRule="auto"/>
      </w:pPr>
      <w:r w:rsidRPr="00B5626C">
        <w:rPr>
          <w:rFonts w:eastAsia="NSimSun"/>
          <w:kern w:val="3"/>
          <w:lang w:eastAsia="zh-CN" w:bidi="hi-IN"/>
        </w:rPr>
        <w:t>processo, permitindo uma conclusão mais rápida da licitação.</w:t>
      </w:r>
    </w:p>
    <w:p w14:paraId="1BDB21FE"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15.1.4 </w:t>
      </w:r>
      <w:r w:rsidRPr="00B5626C">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B5626C">
        <w:rPr>
          <w:rFonts w:eastAsia="NSimSun"/>
          <w:b/>
          <w:kern w:val="3"/>
          <w:lang w:eastAsia="zh-CN" w:bidi="hi-IN"/>
        </w:rPr>
        <w:t xml:space="preserve">, </w:t>
      </w:r>
      <w:r w:rsidRPr="00B5626C">
        <w:rPr>
          <w:rFonts w:eastAsia="NSimSun"/>
          <w:b/>
          <w:kern w:val="3"/>
          <w:u w:val="single"/>
          <w:lang w:eastAsia="zh-CN" w:bidi="hi-IN"/>
        </w:rPr>
        <w:t>conforme, o objeto</w:t>
      </w:r>
      <w:r w:rsidRPr="00B5626C">
        <w:rPr>
          <w:rFonts w:eastAsia="NSimSun"/>
          <w:kern w:val="3"/>
          <w:lang w:eastAsia="zh-CN" w:bidi="hi-IN"/>
        </w:rPr>
        <w:t>.</w:t>
      </w:r>
    </w:p>
    <w:p w14:paraId="40B3BDC1" w14:textId="0B6B3A16" w:rsidR="00AF335C" w:rsidRPr="00263082" w:rsidRDefault="00AF335C" w:rsidP="008F7439">
      <w:pPr>
        <w:suppressAutoHyphens/>
        <w:autoSpaceDN w:val="0"/>
        <w:spacing w:after="57" w:line="276" w:lineRule="auto"/>
        <w:rPr>
          <w:rFonts w:eastAsia="NSimSun"/>
          <w:kern w:val="3"/>
          <w:sz w:val="10"/>
          <w:szCs w:val="10"/>
          <w:lang w:eastAsia="zh-CN" w:bidi="hi-IN"/>
        </w:rPr>
      </w:pPr>
      <w:r w:rsidRPr="00B5626C">
        <w:rPr>
          <w:rFonts w:eastAsia="NSimSun"/>
          <w:b/>
          <w:kern w:val="3"/>
          <w:lang w:eastAsia="zh-CN" w:bidi="hi-IN"/>
        </w:rPr>
        <w:lastRenderedPageBreak/>
        <w:t>15.1.5</w:t>
      </w:r>
      <w:r w:rsidRPr="00B5626C">
        <w:rPr>
          <w:rFonts w:eastAsia="NSimSun"/>
          <w:kern w:val="3"/>
          <w:lang w:eastAsia="zh-CN" w:bidi="hi-IN"/>
        </w:rPr>
        <w:t xml:space="preserve"> A aplicação do Código de Defesa do Consumidor é suficiente para resguardar a </w:t>
      </w:r>
      <w:r w:rsidR="00DC0B7C">
        <w:rPr>
          <w:rFonts w:eastAsia="NSimSun"/>
          <w:kern w:val="3"/>
          <w:lang w:eastAsia="zh-CN" w:bidi="hi-IN"/>
        </w:rPr>
        <w:t>Administração do município.</w:t>
      </w:r>
      <w:r w:rsidRPr="00B5626C">
        <w:rPr>
          <w:rFonts w:eastAsia="NSimSun"/>
          <w:kern w:val="3"/>
          <w:lang w:eastAsia="zh-CN" w:bidi="hi-IN"/>
        </w:rPr>
        <w:cr/>
      </w:r>
    </w:p>
    <w:p w14:paraId="4A835C98" w14:textId="77777777" w:rsidR="00AF335C" w:rsidRPr="00B5626C" w:rsidRDefault="00AF335C" w:rsidP="008F7439">
      <w:pPr>
        <w:suppressAutoHyphens/>
        <w:autoSpaceDN w:val="0"/>
        <w:spacing w:before="57" w:after="57" w:line="276" w:lineRule="auto"/>
        <w:ind w:left="27"/>
        <w:rPr>
          <w:rFonts w:eastAsia="NSimSun"/>
          <w:kern w:val="3"/>
          <w:lang w:eastAsia="zh-CN" w:bidi="hi-IN"/>
        </w:rPr>
      </w:pPr>
      <w:r w:rsidRPr="00B5626C">
        <w:rPr>
          <w:rFonts w:eastAsia="NSimSun"/>
          <w:b/>
          <w:bCs/>
          <w:kern w:val="3"/>
          <w:shd w:val="clear" w:color="auto" w:fill="FFFFFF"/>
          <w:lang w:eastAsia="zh-CN" w:bidi="hi-IN"/>
        </w:rPr>
        <w:t>16 VIGÊNCIA</w:t>
      </w:r>
    </w:p>
    <w:p w14:paraId="2C841800" w14:textId="05A41028" w:rsidR="00AF335C" w:rsidRPr="00B5626C" w:rsidRDefault="00AF335C" w:rsidP="008F7439">
      <w:pPr>
        <w:suppressAutoHyphens/>
        <w:autoSpaceDN w:val="0"/>
        <w:spacing w:before="57" w:after="57" w:line="276" w:lineRule="auto"/>
        <w:ind w:left="27"/>
        <w:rPr>
          <w:rFonts w:eastAsia="ArialMT"/>
          <w:kern w:val="3"/>
          <w:lang w:eastAsia="zh-CN" w:bidi="hi-IN"/>
        </w:rPr>
      </w:pPr>
      <w:r w:rsidRPr="003817B6">
        <w:rPr>
          <w:rFonts w:eastAsia="NSimSun"/>
          <w:b/>
          <w:bCs/>
          <w:kern w:val="3"/>
          <w:lang w:eastAsia="zh-CN" w:bidi="hi-IN"/>
        </w:rPr>
        <w:t xml:space="preserve">16.1 </w:t>
      </w:r>
      <w:r w:rsidRPr="003817B6">
        <w:rPr>
          <w:rFonts w:eastAsia="NSimSun"/>
          <w:kern w:val="3"/>
          <w:lang w:eastAsia="zh-CN" w:bidi="hi-IN"/>
        </w:rPr>
        <w:t xml:space="preserve">O contrato terá vigência de </w:t>
      </w:r>
      <w:r w:rsidR="00F80BF8">
        <w:rPr>
          <w:rFonts w:eastAsia="NSimSun"/>
          <w:b/>
          <w:bCs/>
          <w:kern w:val="3"/>
          <w:lang w:eastAsia="zh-CN" w:bidi="hi-IN"/>
        </w:rPr>
        <w:t>0</w:t>
      </w:r>
      <w:r w:rsidR="003F1EEB">
        <w:rPr>
          <w:rFonts w:eastAsia="NSimSun"/>
          <w:b/>
          <w:bCs/>
          <w:kern w:val="3"/>
          <w:lang w:eastAsia="zh-CN" w:bidi="hi-IN"/>
        </w:rPr>
        <w:t>6</w:t>
      </w:r>
      <w:r w:rsidRPr="003817B6">
        <w:rPr>
          <w:rFonts w:eastAsia="NSimSun"/>
          <w:b/>
          <w:bCs/>
          <w:kern w:val="3"/>
          <w:lang w:eastAsia="zh-CN" w:bidi="hi-IN"/>
        </w:rPr>
        <w:t xml:space="preserve"> (</w:t>
      </w:r>
      <w:r w:rsidR="003F1EEB">
        <w:rPr>
          <w:rFonts w:eastAsia="NSimSun"/>
          <w:b/>
          <w:bCs/>
          <w:kern w:val="3"/>
          <w:lang w:eastAsia="zh-CN" w:bidi="hi-IN"/>
        </w:rPr>
        <w:t>seis</w:t>
      </w:r>
      <w:r w:rsidRPr="003817B6">
        <w:rPr>
          <w:rFonts w:eastAsia="NSimSun"/>
          <w:b/>
          <w:bCs/>
          <w:kern w:val="3"/>
          <w:lang w:eastAsia="zh-CN" w:bidi="hi-IN"/>
        </w:rPr>
        <w:t>) meses</w:t>
      </w:r>
      <w:r w:rsidRPr="003817B6">
        <w:rPr>
          <w:rFonts w:eastAsia="NSimSun"/>
          <w:kern w:val="3"/>
          <w:lang w:eastAsia="zh-CN" w:bidi="hi-IN"/>
        </w:rPr>
        <w:t xml:space="preserve">, podendo ser prorrogado por igual período. </w:t>
      </w:r>
      <w:r w:rsidRPr="003817B6">
        <w:rPr>
          <w:rFonts w:eastAsia="ArialMT"/>
          <w:kern w:val="3"/>
          <w:lang w:eastAsia="zh-CN" w:bidi="hi-IN"/>
        </w:rPr>
        <w:t>A inserção do</w:t>
      </w:r>
      <w:r w:rsidRPr="00B5626C">
        <w:rPr>
          <w:rFonts w:eastAsia="ArialMT"/>
          <w:kern w:val="3"/>
          <w:lang w:eastAsia="zh-CN" w:bidi="hi-IN"/>
        </w:rPr>
        <w:t xml:space="preserve"> prazo de vigência no termo de referência segue o disposto na alínea “a” do inciso XXIII do art. 6º da Lei Federal n.º 14.133, de 2021.</w:t>
      </w:r>
    </w:p>
    <w:p w14:paraId="6299773D" w14:textId="77777777" w:rsidR="00AF335C" w:rsidRPr="00D56293" w:rsidRDefault="00AF335C" w:rsidP="008F7439">
      <w:pPr>
        <w:spacing w:line="276" w:lineRule="auto"/>
        <w:rPr>
          <w:sz w:val="10"/>
          <w:szCs w:val="10"/>
        </w:rPr>
      </w:pPr>
    </w:p>
    <w:p w14:paraId="348044B0"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MS Gothic"/>
          <w:b/>
          <w:bCs/>
          <w:kern w:val="3"/>
          <w:lang w:eastAsia="zh-CN" w:bidi="hi-IN"/>
        </w:rPr>
        <w:t>17 DO REAJUSTAMENTO.</w:t>
      </w:r>
    </w:p>
    <w:p w14:paraId="37D7F27F"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17.1</w:t>
      </w:r>
      <w:r w:rsidRPr="00B5626C">
        <w:rPr>
          <w:rFonts w:eastAsia="NSimSun"/>
          <w:kern w:val="3"/>
          <w:lang w:eastAsia="zh-CN" w:bidi="hi-IN"/>
        </w:rPr>
        <w:t xml:space="preserve"> A periodicidade de reajuste do valor deste contrato será anual, conforme disposto na Lei Federal n.º 10.192, de 2001, utilizando-se o </w:t>
      </w:r>
      <w:r w:rsidRPr="00B5626C">
        <w:rPr>
          <w:rFonts w:eastAsia="NSimSun"/>
          <w:b/>
          <w:bCs/>
          <w:kern w:val="3"/>
          <w:lang w:eastAsia="zh-CN" w:bidi="hi-IN"/>
        </w:rPr>
        <w:t>Índice Nacional de Preços ao Consumidor</w:t>
      </w:r>
      <w:r w:rsidRPr="00B5626C">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17.1.1 </w:t>
      </w:r>
      <w:r w:rsidRPr="00B5626C">
        <w:rPr>
          <w:rFonts w:eastAsia="NSimSun"/>
          <w:kern w:val="3"/>
          <w:lang w:eastAsia="zh-CN" w:bidi="hi-IN"/>
        </w:rPr>
        <w:t>A data-base do reajuste será vinculada à data do orçamento estimado.</w:t>
      </w:r>
    </w:p>
    <w:p w14:paraId="3DF51543"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17.1.2 </w:t>
      </w:r>
      <w:r w:rsidRPr="00B5626C">
        <w:rPr>
          <w:rFonts w:eastAsia="NSimSun"/>
          <w:kern w:val="3"/>
          <w:lang w:eastAsia="zh-CN" w:bidi="hi-IN"/>
        </w:rPr>
        <w:t>O reajuste será concedido mediante simples apostila, conforme dispõe o art. 136 da Lei Federal n.º 14.133, de 2021.</w:t>
      </w:r>
    </w:p>
    <w:p w14:paraId="7E3D7F68"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17.2 </w:t>
      </w:r>
      <w:r w:rsidRPr="00B5626C">
        <w:rPr>
          <w:rFonts w:eastAsia="NSimSun"/>
          <w:kern w:val="3"/>
          <w:lang w:eastAsia="zh-CN" w:bidi="hi-IN"/>
        </w:rPr>
        <w:t>Nos reajustes subsequentes ao primeiro, o interregno mínimo de um ano será contado a partir do último reajuste.</w:t>
      </w:r>
    </w:p>
    <w:p w14:paraId="184DB158" w14:textId="77777777"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17.3 </w:t>
      </w:r>
      <w:r w:rsidRPr="00B5626C">
        <w:rPr>
          <w:rFonts w:eastAsia="NSimSun"/>
          <w:kern w:val="3"/>
          <w:lang w:eastAsia="zh-CN" w:bidi="hi-IN"/>
        </w:rPr>
        <w:t>Não serão admitidos apostilamentos com efeitos financeiros retroativos à data da sua assinatura.</w:t>
      </w:r>
    </w:p>
    <w:p w14:paraId="77993A7B" w14:textId="2F76B033" w:rsidR="00AF335C" w:rsidRDefault="00AF335C" w:rsidP="008F7439">
      <w:pPr>
        <w:suppressAutoHyphens/>
        <w:autoSpaceDN w:val="0"/>
        <w:spacing w:after="57" w:line="276" w:lineRule="auto"/>
        <w:rPr>
          <w:rFonts w:eastAsia="MS Gothic"/>
          <w:kern w:val="3"/>
          <w:lang w:eastAsia="zh-CN" w:bidi="hi-IN"/>
        </w:rPr>
      </w:pPr>
      <w:r w:rsidRPr="00B5626C">
        <w:rPr>
          <w:rFonts w:eastAsia="MS Gothic"/>
          <w:b/>
          <w:bCs/>
          <w:kern w:val="3"/>
          <w:lang w:eastAsia="zh-CN" w:bidi="hi-IN"/>
        </w:rPr>
        <w:t>17.4</w:t>
      </w:r>
      <w:r w:rsidRPr="00B5626C">
        <w:rPr>
          <w:rFonts w:eastAsia="MS Gothic"/>
          <w:kern w:val="3"/>
          <w:lang w:eastAsia="zh-CN" w:bidi="hi-IN"/>
        </w:rPr>
        <w:t xml:space="preserve"> A concessão de reajustes não pagos na época oportuna será apurada por procedimento próprio.</w:t>
      </w:r>
    </w:p>
    <w:p w14:paraId="4C6585C1" w14:textId="77777777" w:rsidR="00AF335C" w:rsidRPr="00B5626C" w:rsidRDefault="00AF335C" w:rsidP="008F7439">
      <w:pPr>
        <w:keepNext/>
        <w:keepLines/>
        <w:spacing w:before="120" w:line="276" w:lineRule="auto"/>
        <w:ind w:right="-30"/>
        <w:rPr>
          <w:rFonts w:eastAsia="MS Gothic"/>
          <w:b/>
        </w:rPr>
      </w:pPr>
      <w:r w:rsidRPr="00B5626C">
        <w:rPr>
          <w:rFonts w:eastAsia="MS Gothic"/>
          <w:b/>
        </w:rPr>
        <w:t>18 DOS RECURSOS ORÇAMENTÁRIOS.</w:t>
      </w:r>
    </w:p>
    <w:p w14:paraId="4F1E3BB5" w14:textId="469497D0" w:rsidR="00CF3C6B" w:rsidRPr="00CF3C6B" w:rsidRDefault="00AF335C" w:rsidP="008F7439">
      <w:pPr>
        <w:keepNext/>
        <w:keepLines/>
        <w:spacing w:before="480" w:after="57" w:line="276" w:lineRule="auto"/>
        <w:ind w:left="357" w:right="-30" w:hanging="357"/>
        <w:rPr>
          <w:rFonts w:eastAsia="MS Gothic"/>
          <w:bCs/>
        </w:rPr>
      </w:pPr>
      <w:r w:rsidRPr="00B5626C">
        <w:rPr>
          <w:rFonts w:eastAsia="MS Gothic"/>
          <w:b/>
        </w:rPr>
        <w:t xml:space="preserve">18.1 </w:t>
      </w:r>
      <w:r w:rsidRPr="00B5626C">
        <w:rPr>
          <w:rFonts w:eastAsia="MS Gothic"/>
        </w:rPr>
        <w:t>As despesas decorrentes da presente contratação correrão à conta de recursos específicos consignados no Orçamento Geral do Município deste exercício, na dotação abaixo discriminada:</w:t>
      </w:r>
    </w:p>
    <w:p w14:paraId="37756ED7" w14:textId="796FCB44" w:rsidR="00D154AF" w:rsidRPr="00D154AF" w:rsidRDefault="00D154AF" w:rsidP="008F7439">
      <w:pPr>
        <w:pStyle w:val="selectable-text"/>
        <w:spacing w:line="276" w:lineRule="auto"/>
        <w:jc w:val="both"/>
        <w:rPr>
          <w:rFonts w:asciiTheme="minorHAnsi" w:hAnsiTheme="minorHAnsi" w:cstheme="minorHAnsi"/>
          <w:sz w:val="22"/>
          <w:szCs w:val="22"/>
        </w:rPr>
      </w:pPr>
      <w:r>
        <w:rPr>
          <w:rFonts w:eastAsia="NSimSun"/>
          <w:kern w:val="3"/>
          <w:lang w:eastAsia="zh-CN" w:bidi="hi-IN"/>
        </w:rPr>
        <w:t xml:space="preserve">            </w:t>
      </w:r>
      <w:r w:rsidRPr="00D154AF">
        <w:rPr>
          <w:rFonts w:asciiTheme="minorHAnsi" w:hAnsiTheme="minorHAnsi" w:cstheme="minorHAnsi"/>
          <w:b/>
          <w:bCs/>
          <w:sz w:val="22"/>
          <w:szCs w:val="22"/>
        </w:rPr>
        <w:t xml:space="preserve">Órgão: </w:t>
      </w:r>
      <w:r w:rsidRPr="00D154AF">
        <w:rPr>
          <w:rFonts w:asciiTheme="minorHAnsi" w:hAnsiTheme="minorHAnsi" w:cstheme="minorHAnsi"/>
          <w:sz w:val="22"/>
          <w:szCs w:val="22"/>
        </w:rPr>
        <w:t>04 - Fundo Municipal de Saúde</w:t>
      </w:r>
    </w:p>
    <w:p w14:paraId="168B4F59" w14:textId="77777777" w:rsidR="00D154AF" w:rsidRDefault="00D154AF" w:rsidP="008F7439">
      <w:pPr>
        <w:pStyle w:val="selectable-text"/>
        <w:spacing w:line="276" w:lineRule="auto"/>
        <w:ind w:left="708"/>
        <w:jc w:val="both"/>
        <w:rPr>
          <w:rFonts w:asciiTheme="minorHAnsi" w:hAnsiTheme="minorHAnsi" w:cstheme="minorHAnsi"/>
          <w:sz w:val="22"/>
          <w:szCs w:val="22"/>
        </w:rPr>
      </w:pPr>
      <w:r w:rsidRPr="00D154AF">
        <w:rPr>
          <w:rFonts w:asciiTheme="minorHAnsi" w:hAnsiTheme="minorHAnsi" w:cstheme="minorHAnsi"/>
          <w:b/>
          <w:sz w:val="22"/>
          <w:szCs w:val="22"/>
        </w:rPr>
        <w:t>Projeto/Atividade</w:t>
      </w:r>
      <w:r>
        <w:rPr>
          <w:rFonts w:asciiTheme="minorHAnsi" w:hAnsiTheme="minorHAnsi" w:cstheme="minorHAnsi"/>
          <w:b/>
          <w:sz w:val="22"/>
          <w:szCs w:val="22"/>
        </w:rPr>
        <w:t xml:space="preserve">: </w:t>
      </w:r>
      <w:r w:rsidRPr="00D154AF">
        <w:rPr>
          <w:rFonts w:asciiTheme="minorHAnsi" w:hAnsiTheme="minorHAnsi" w:cstheme="minorHAnsi"/>
          <w:sz w:val="22"/>
          <w:szCs w:val="22"/>
        </w:rPr>
        <w:t>2085 - Manutenção das Ações da Atenção Primária</w:t>
      </w:r>
    </w:p>
    <w:p w14:paraId="36EBDD08" w14:textId="45061CCA" w:rsidR="00D154AF" w:rsidRPr="00D154AF" w:rsidRDefault="00D154AF" w:rsidP="008F7439">
      <w:pPr>
        <w:pStyle w:val="selectable-text"/>
        <w:spacing w:line="276" w:lineRule="auto"/>
        <w:ind w:left="708"/>
        <w:jc w:val="both"/>
        <w:rPr>
          <w:rFonts w:asciiTheme="minorHAnsi" w:hAnsiTheme="minorHAnsi" w:cstheme="minorHAnsi"/>
          <w:sz w:val="22"/>
          <w:szCs w:val="22"/>
        </w:rPr>
      </w:pPr>
      <w:r w:rsidRPr="00D154AF">
        <w:rPr>
          <w:rFonts w:asciiTheme="minorHAnsi" w:hAnsiTheme="minorHAnsi" w:cstheme="minorHAnsi"/>
          <w:b/>
          <w:sz w:val="22"/>
          <w:szCs w:val="22"/>
        </w:rPr>
        <w:t>Elemento de Despesas</w:t>
      </w:r>
      <w:r w:rsidRPr="00D154AF">
        <w:rPr>
          <w:rFonts w:asciiTheme="minorHAnsi" w:hAnsiTheme="minorHAnsi" w:cstheme="minorHAnsi"/>
          <w:sz w:val="22"/>
          <w:szCs w:val="22"/>
        </w:rPr>
        <w:t>:</w:t>
      </w:r>
      <w:r>
        <w:rPr>
          <w:rFonts w:asciiTheme="minorHAnsi" w:hAnsiTheme="minorHAnsi" w:cstheme="minorHAnsi"/>
          <w:sz w:val="22"/>
          <w:szCs w:val="22"/>
        </w:rPr>
        <w:t xml:space="preserve"> </w:t>
      </w:r>
      <w:r w:rsidRPr="00D154AF">
        <w:rPr>
          <w:rFonts w:asciiTheme="minorHAnsi" w:hAnsiTheme="minorHAnsi" w:cstheme="minorHAnsi"/>
          <w:sz w:val="22"/>
          <w:szCs w:val="22"/>
        </w:rPr>
        <w:t xml:space="preserve">4.4.90.52.00 Equipamentos e Material Permanente </w:t>
      </w:r>
    </w:p>
    <w:p w14:paraId="71043D50" w14:textId="12A3EA8F" w:rsidR="00D154AF" w:rsidRPr="00D154AF" w:rsidRDefault="00D154AF" w:rsidP="008F7439">
      <w:pPr>
        <w:pStyle w:val="Corpodetexto"/>
        <w:spacing w:line="276" w:lineRule="auto"/>
        <w:ind w:left="708" w:right="54"/>
        <w:contextualSpacing/>
        <w:rPr>
          <w:rFonts w:asciiTheme="minorHAnsi" w:eastAsia="Times New Roman" w:hAnsiTheme="minorHAnsi" w:cstheme="minorHAnsi"/>
          <w:b/>
          <w:bCs/>
          <w:sz w:val="22"/>
          <w:szCs w:val="22"/>
          <w:lang w:val="pt-BR" w:eastAsia="pt-BR"/>
        </w:rPr>
      </w:pPr>
      <w:r w:rsidRPr="00D154AF">
        <w:rPr>
          <w:rFonts w:asciiTheme="minorHAnsi" w:eastAsia="Times New Roman" w:hAnsiTheme="minorHAnsi" w:cstheme="minorHAnsi"/>
          <w:b/>
          <w:bCs/>
          <w:sz w:val="22"/>
          <w:szCs w:val="22"/>
          <w:lang w:val="pt-BR" w:eastAsia="pt-BR"/>
        </w:rPr>
        <w:t>Fontes:</w:t>
      </w:r>
      <w:r>
        <w:rPr>
          <w:rFonts w:asciiTheme="minorHAnsi" w:eastAsia="Times New Roman" w:hAnsiTheme="minorHAnsi" w:cstheme="minorHAnsi"/>
          <w:b/>
          <w:bCs/>
          <w:sz w:val="22"/>
          <w:szCs w:val="22"/>
          <w:lang w:val="pt-BR" w:eastAsia="pt-BR"/>
        </w:rPr>
        <w:t xml:space="preserve"> </w:t>
      </w:r>
      <w:r w:rsidRPr="00D154AF">
        <w:rPr>
          <w:rFonts w:asciiTheme="minorHAnsi" w:eastAsia="Times New Roman" w:hAnsiTheme="minorHAnsi" w:cstheme="minorHAnsi"/>
          <w:sz w:val="22"/>
          <w:szCs w:val="22"/>
          <w:lang w:val="pt-BR" w:eastAsia="pt-BR"/>
        </w:rPr>
        <w:t>1500 Receita não vinculada de Impostos</w:t>
      </w:r>
      <w:r>
        <w:rPr>
          <w:rFonts w:asciiTheme="minorHAnsi" w:eastAsia="Times New Roman" w:hAnsiTheme="minorHAnsi" w:cstheme="minorHAnsi"/>
          <w:sz w:val="22"/>
          <w:szCs w:val="22"/>
          <w:lang w:val="pt-BR" w:eastAsia="pt-BR"/>
        </w:rPr>
        <w:t xml:space="preserve"> </w:t>
      </w:r>
      <w:r>
        <w:rPr>
          <w:rFonts w:asciiTheme="minorHAnsi" w:eastAsia="Times New Roman" w:hAnsiTheme="minorHAnsi" w:cstheme="minorHAnsi"/>
          <w:b/>
          <w:bCs/>
          <w:sz w:val="22"/>
          <w:szCs w:val="22"/>
          <w:lang w:val="pt-BR" w:eastAsia="pt-BR"/>
        </w:rPr>
        <w:t xml:space="preserve">/ </w:t>
      </w:r>
      <w:r w:rsidRPr="00D154AF">
        <w:rPr>
          <w:rFonts w:asciiTheme="minorHAnsi" w:eastAsia="Times New Roman" w:hAnsiTheme="minorHAnsi" w:cstheme="minorHAnsi"/>
          <w:sz w:val="22"/>
          <w:szCs w:val="22"/>
          <w:lang w:val="pt-BR" w:eastAsia="pt-BR"/>
        </w:rPr>
        <w:t>16000000 - Transferências Fundo a Fundo de Recursos do SUS provenientes do Governo Federal - Bloco de Manutenção das Ações e Serviços Públicos de Saúde</w:t>
      </w:r>
      <w:r>
        <w:rPr>
          <w:rFonts w:asciiTheme="minorHAnsi" w:eastAsia="Times New Roman" w:hAnsiTheme="minorHAnsi" w:cstheme="minorHAnsi"/>
          <w:b/>
          <w:bCs/>
          <w:sz w:val="22"/>
          <w:szCs w:val="22"/>
          <w:lang w:val="pt-BR" w:eastAsia="pt-BR"/>
        </w:rPr>
        <w:t xml:space="preserve"> / </w:t>
      </w:r>
      <w:r w:rsidRPr="00D154AF">
        <w:rPr>
          <w:rFonts w:asciiTheme="minorHAnsi" w:eastAsia="Times New Roman" w:hAnsiTheme="minorHAnsi" w:cstheme="minorHAnsi"/>
          <w:sz w:val="22"/>
          <w:szCs w:val="22"/>
          <w:lang w:val="pt-BR" w:eastAsia="pt-BR"/>
        </w:rPr>
        <w:t xml:space="preserve">1601 Transf. Fundo a Fundo de Rec. do SUS do Gov. Federal – Bloco Estruturação </w:t>
      </w:r>
    </w:p>
    <w:p w14:paraId="38572C24" w14:textId="106D84CE" w:rsidR="00D154AF" w:rsidRPr="00263082" w:rsidRDefault="00D154AF" w:rsidP="008F7439">
      <w:pPr>
        <w:suppressAutoHyphens/>
        <w:autoSpaceDN w:val="0"/>
        <w:spacing w:line="276" w:lineRule="auto"/>
        <w:ind w:left="708"/>
        <w:rPr>
          <w:rFonts w:eastAsia="NSimSun" w:cstheme="minorHAnsi"/>
          <w:kern w:val="3"/>
          <w:sz w:val="10"/>
          <w:szCs w:val="10"/>
          <w:lang w:eastAsia="zh-CN" w:bidi="hi-IN"/>
        </w:rPr>
      </w:pPr>
      <w:r w:rsidRPr="00D154AF">
        <w:rPr>
          <w:rFonts w:eastAsia="NSimSun" w:cstheme="minorHAnsi"/>
          <w:kern w:val="3"/>
          <w:lang w:eastAsia="zh-CN" w:bidi="hi-IN"/>
        </w:rPr>
        <w:t xml:space="preserve">  </w:t>
      </w:r>
      <w:r>
        <w:rPr>
          <w:rFonts w:eastAsia="NSimSun"/>
          <w:kern w:val="3"/>
          <w:lang w:eastAsia="zh-CN" w:bidi="hi-IN"/>
        </w:rPr>
        <w:t xml:space="preserve">  </w:t>
      </w:r>
    </w:p>
    <w:p w14:paraId="69311C21" w14:textId="77777777" w:rsidR="00263082" w:rsidRDefault="00263082" w:rsidP="008F7439">
      <w:pPr>
        <w:suppressAutoHyphens/>
        <w:autoSpaceDN w:val="0"/>
        <w:spacing w:after="57" w:line="276" w:lineRule="auto"/>
        <w:rPr>
          <w:rFonts w:eastAsia="NSimSun"/>
          <w:b/>
          <w:bCs/>
          <w:kern w:val="3"/>
          <w:lang w:eastAsia="zh-CN" w:bidi="hi-IN"/>
        </w:rPr>
      </w:pPr>
    </w:p>
    <w:p w14:paraId="53D4DC9B" w14:textId="77777777" w:rsidR="00263082" w:rsidRDefault="00263082" w:rsidP="008F7439">
      <w:pPr>
        <w:suppressAutoHyphens/>
        <w:autoSpaceDN w:val="0"/>
        <w:spacing w:after="57" w:line="276" w:lineRule="auto"/>
        <w:rPr>
          <w:rFonts w:eastAsia="NSimSun"/>
          <w:b/>
          <w:bCs/>
          <w:kern w:val="3"/>
          <w:lang w:eastAsia="zh-CN" w:bidi="hi-IN"/>
        </w:rPr>
      </w:pPr>
    </w:p>
    <w:p w14:paraId="550344BF" w14:textId="1C11040B" w:rsidR="00AF335C" w:rsidRPr="00B5626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19 SANÇÕES ADMINISTRATIVAS</w:t>
      </w:r>
    </w:p>
    <w:p w14:paraId="79714486" w14:textId="3CC2F336" w:rsidR="00AF335C" w:rsidRPr="00B5626C" w:rsidRDefault="001376AA" w:rsidP="008F7439">
      <w:pPr>
        <w:spacing w:line="276" w:lineRule="auto"/>
        <w:rPr>
          <w:rFonts w:eastAsia="SimSun"/>
        </w:rPr>
      </w:pPr>
      <w:r w:rsidRPr="00B5626C">
        <w:rPr>
          <w:rFonts w:eastAsia="Arial"/>
          <w:b/>
          <w:bCs/>
          <w:shd w:val="clear" w:color="auto" w:fill="FFFFFF"/>
        </w:rPr>
        <w:t>19.1. Nos</w:t>
      </w:r>
      <w:r w:rsidR="00AF335C" w:rsidRPr="00B5626C">
        <w:rPr>
          <w:rFonts w:eastAsia="SimSun"/>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Pr>
          <w:rFonts w:eastAsia="SimSun"/>
        </w:rPr>
        <w:t>MUNDO NOVO</w:t>
      </w:r>
      <w:r>
        <w:rPr>
          <w:rFonts w:eastAsia="SimSun"/>
        </w:rPr>
        <w:t>/BA</w:t>
      </w:r>
      <w:r w:rsidR="00AF335C" w:rsidRPr="00B5626C">
        <w:rPr>
          <w:rFonts w:eastAsia="SimSun"/>
        </w:rPr>
        <w:t>, e declaração de inidoneidade para licitar ou contratar com a Administração Pública, conforme, a seguir:</w:t>
      </w:r>
    </w:p>
    <w:p w14:paraId="095ED387" w14:textId="77777777" w:rsidR="00AF335C" w:rsidRPr="00B5626C" w:rsidRDefault="00AF335C" w:rsidP="008F7439">
      <w:pPr>
        <w:spacing w:line="276" w:lineRule="auto"/>
        <w:rPr>
          <w:rFonts w:eastAsia="SimSun"/>
        </w:rPr>
      </w:pPr>
      <w:r w:rsidRPr="00B5626C">
        <w:rPr>
          <w:rFonts w:eastAsia="SimSun"/>
          <w:b/>
          <w:bCs/>
        </w:rPr>
        <w:t>19.1.1</w:t>
      </w:r>
      <w:r w:rsidRPr="00B5626C">
        <w:rPr>
          <w:rFonts w:eastAsia="SimSun"/>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B5626C" w:rsidRDefault="00AF335C" w:rsidP="008F7439">
      <w:pPr>
        <w:spacing w:line="276" w:lineRule="auto"/>
        <w:rPr>
          <w:rFonts w:eastAsia="SimSun"/>
        </w:rPr>
      </w:pPr>
    </w:p>
    <w:p w14:paraId="213EBCAB" w14:textId="77777777" w:rsidR="00AF335C" w:rsidRDefault="00AF335C" w:rsidP="008F7439">
      <w:pPr>
        <w:spacing w:line="276" w:lineRule="auto"/>
        <w:rPr>
          <w:rFonts w:eastAsia="SimSun"/>
        </w:rPr>
      </w:pPr>
      <w:r w:rsidRPr="00B5626C">
        <w:rPr>
          <w:rFonts w:eastAsia="SimSun"/>
          <w:b/>
          <w:bCs/>
        </w:rPr>
        <w:t>19.1.2</w:t>
      </w:r>
      <w:r w:rsidRPr="00B5626C">
        <w:rPr>
          <w:rFonts w:eastAsia="SimSun"/>
        </w:rPr>
        <w:t xml:space="preserve"> MULTA: será aplicada por infrações que obstaculizem a concretização do objeto do processo e compreenderá: </w:t>
      </w:r>
    </w:p>
    <w:p w14:paraId="7ED89EB2" w14:textId="77777777" w:rsidR="00AF335C" w:rsidRPr="00B5626C" w:rsidRDefault="00AF335C" w:rsidP="008F7439">
      <w:pPr>
        <w:spacing w:line="276" w:lineRule="auto"/>
        <w:rPr>
          <w:rFonts w:eastAsia="SimSun"/>
        </w:rPr>
      </w:pPr>
    </w:p>
    <w:p w14:paraId="574D03CE" w14:textId="77777777" w:rsidR="00AF335C" w:rsidRPr="00B5626C" w:rsidRDefault="00AF335C" w:rsidP="008F7439">
      <w:pPr>
        <w:spacing w:line="276" w:lineRule="auto"/>
        <w:ind w:left="567"/>
        <w:rPr>
          <w:rFonts w:eastAsia="SimSun"/>
        </w:rPr>
      </w:pPr>
      <w:r w:rsidRPr="00B5626C">
        <w:rPr>
          <w:rFonts w:eastAsia="SimSu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B5626C" w:rsidRDefault="00AF335C" w:rsidP="008F7439">
      <w:pPr>
        <w:spacing w:line="276" w:lineRule="auto"/>
        <w:ind w:left="567"/>
        <w:rPr>
          <w:rFonts w:eastAsia="SimSun"/>
        </w:rPr>
      </w:pPr>
      <w:r w:rsidRPr="00B5626C">
        <w:rPr>
          <w:rFonts w:eastAsia="SimSun"/>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B5626C" w:rsidRDefault="00AF335C" w:rsidP="008F7439">
      <w:pPr>
        <w:spacing w:line="276" w:lineRule="auto"/>
        <w:ind w:left="567"/>
        <w:rPr>
          <w:rFonts w:eastAsia="SimSun"/>
        </w:rPr>
      </w:pPr>
      <w:r w:rsidRPr="00B5626C">
        <w:rPr>
          <w:rFonts w:eastAsia="SimSu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B5626C" w:rsidRDefault="00AF335C" w:rsidP="008F7439">
      <w:pPr>
        <w:spacing w:line="276" w:lineRule="auto"/>
        <w:rPr>
          <w:rFonts w:eastAsia="SimSun"/>
        </w:rPr>
      </w:pPr>
    </w:p>
    <w:p w14:paraId="55E78F2D" w14:textId="20EF4025" w:rsidR="00AF335C" w:rsidRPr="00B5626C" w:rsidRDefault="00AF335C" w:rsidP="008F7439">
      <w:pPr>
        <w:spacing w:line="276" w:lineRule="auto"/>
        <w:rPr>
          <w:rFonts w:eastAsia="SimSun"/>
        </w:rPr>
      </w:pPr>
      <w:r w:rsidRPr="00B5626C">
        <w:rPr>
          <w:rFonts w:eastAsia="SimSun"/>
          <w:b/>
          <w:bCs/>
        </w:rPr>
        <w:t>19.1.3</w:t>
      </w:r>
      <w:r w:rsidRPr="00B5626C">
        <w:rPr>
          <w:rFonts w:eastAsia="SimSun"/>
        </w:rPr>
        <w:t xml:space="preserve"> Caracterizada a inexecução e constatado o prejuízo ao interesse público, o Município de </w:t>
      </w:r>
      <w:r w:rsidR="008B2864">
        <w:rPr>
          <w:rFonts w:eastAsia="SimSun"/>
        </w:rPr>
        <w:t>MUNDO NOVO</w:t>
      </w:r>
      <w:r w:rsidRPr="00B5626C">
        <w:rPr>
          <w:rFonts w:eastAsia="SimSun"/>
        </w:rPr>
        <w:t xml:space="preserve"> – Bahia, poderá aplicar à CONTRATADA outras sanções e até mesmo iniciar o processo de extinção do instrumento contratual da empresa. </w:t>
      </w:r>
    </w:p>
    <w:p w14:paraId="2F6C9B13" w14:textId="77777777" w:rsidR="00AF335C" w:rsidRPr="00AB4F8B" w:rsidRDefault="00AF335C" w:rsidP="008F7439">
      <w:pPr>
        <w:spacing w:line="276" w:lineRule="auto"/>
        <w:rPr>
          <w:rFonts w:eastAsia="SimSun"/>
          <w:sz w:val="10"/>
          <w:szCs w:val="10"/>
        </w:rPr>
      </w:pPr>
    </w:p>
    <w:p w14:paraId="7485E6B0" w14:textId="77777777" w:rsidR="00AF335C" w:rsidRPr="00B5626C" w:rsidRDefault="00AF335C" w:rsidP="008F7439">
      <w:pPr>
        <w:spacing w:line="276" w:lineRule="auto"/>
        <w:rPr>
          <w:rFonts w:eastAsia="SimSun"/>
        </w:rPr>
      </w:pPr>
      <w:proofErr w:type="gramStart"/>
      <w:r w:rsidRPr="00B5626C">
        <w:rPr>
          <w:rFonts w:eastAsia="SimSun"/>
          <w:b/>
          <w:bCs/>
        </w:rPr>
        <w:t>19.1.4</w:t>
      </w:r>
      <w:r w:rsidRPr="00B5626C">
        <w:rPr>
          <w:rFonts w:eastAsia="SimSun"/>
        </w:rPr>
        <w:t xml:space="preserve"> Os</w:t>
      </w:r>
      <w:proofErr w:type="gramEnd"/>
      <w:r w:rsidRPr="00B5626C">
        <w:rPr>
          <w:rFonts w:eastAsia="SimSun"/>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B5626C" w:rsidRDefault="00AF335C" w:rsidP="008F7439">
      <w:pPr>
        <w:spacing w:line="276" w:lineRule="auto"/>
        <w:rPr>
          <w:rFonts w:eastAsia="SimSun"/>
        </w:rPr>
      </w:pPr>
    </w:p>
    <w:p w14:paraId="43CBDE99" w14:textId="67372B59" w:rsidR="00AF335C" w:rsidRPr="00B5626C" w:rsidRDefault="00AF335C" w:rsidP="008F7439">
      <w:pPr>
        <w:spacing w:line="276" w:lineRule="auto"/>
        <w:rPr>
          <w:rFonts w:eastAsia="SimSun"/>
        </w:rPr>
      </w:pPr>
      <w:r w:rsidRPr="00B5626C">
        <w:rPr>
          <w:rFonts w:eastAsia="SimSun"/>
          <w:b/>
          <w:bCs/>
        </w:rPr>
        <w:t>19.1.5</w:t>
      </w:r>
      <w:r w:rsidRPr="00B5626C">
        <w:rPr>
          <w:rFonts w:eastAsia="SimSun"/>
        </w:rPr>
        <w:t xml:space="preserve"> Na hipótese de a CONTRATADA não efetuar o recolhimento da multa no prazo fixado na notificação de cobrança, o MUNICÍPIO DE </w:t>
      </w:r>
      <w:r w:rsidR="008B2864">
        <w:rPr>
          <w:rFonts w:eastAsia="SimSun"/>
        </w:rPr>
        <w:t>MUNDO NOVO</w:t>
      </w:r>
      <w:r w:rsidRPr="00B5626C">
        <w:rPr>
          <w:rFonts w:eastAsia="SimSun"/>
        </w:rPr>
        <w:t xml:space="preserve">-BAHIA inscreverá o valor em dívida ativa. </w:t>
      </w:r>
    </w:p>
    <w:p w14:paraId="7F277AFB" w14:textId="77777777" w:rsidR="00AF335C" w:rsidRPr="00B5626C" w:rsidRDefault="00AF335C" w:rsidP="008F7439">
      <w:pPr>
        <w:spacing w:line="276" w:lineRule="auto"/>
        <w:rPr>
          <w:rFonts w:eastAsia="SimSun"/>
        </w:rPr>
      </w:pPr>
    </w:p>
    <w:p w14:paraId="28A5E280" w14:textId="32BAC628" w:rsidR="00AF335C" w:rsidRPr="00B5626C" w:rsidRDefault="00AF335C" w:rsidP="008F7439">
      <w:pPr>
        <w:spacing w:line="276" w:lineRule="auto"/>
        <w:rPr>
          <w:rFonts w:eastAsia="SimSun"/>
        </w:rPr>
      </w:pPr>
      <w:r w:rsidRPr="00B5626C">
        <w:rPr>
          <w:rFonts w:eastAsia="SimSun"/>
          <w:b/>
          <w:bCs/>
        </w:rPr>
        <w:t>19.1.6</w:t>
      </w:r>
      <w:r w:rsidRPr="00B5626C">
        <w:rPr>
          <w:rFonts w:eastAsia="SimSun"/>
        </w:rPr>
        <w:t xml:space="preserve"> IMPEDIMENTO DE LICITAR E CONTRATAR com a Administração Pública direta e indireta do Município de </w:t>
      </w:r>
      <w:r w:rsidR="008B2864">
        <w:rPr>
          <w:rFonts w:eastAsia="SimSun"/>
        </w:rPr>
        <w:t>MUNDO NOVO</w:t>
      </w:r>
      <w:r w:rsidRPr="00B5626C">
        <w:rPr>
          <w:rFonts w:eastAsia="SimSun"/>
        </w:rPr>
        <w:t xml:space="preserve"> - Bahia, pelo prazo máximo de 3 (três) anos, nos termos do artigo 156, III, da Lei n. 14.133/2021, sem prejuízo da aplicação de outras penalidades, nos seguintes casos: </w:t>
      </w:r>
    </w:p>
    <w:p w14:paraId="346A5348" w14:textId="1BE01294" w:rsidR="00AF335C" w:rsidRPr="00B5626C" w:rsidRDefault="00AF335C" w:rsidP="008F7439">
      <w:pPr>
        <w:spacing w:line="276" w:lineRule="auto"/>
        <w:ind w:left="1134"/>
        <w:rPr>
          <w:rFonts w:eastAsia="SimSun"/>
        </w:rPr>
      </w:pPr>
      <w:r w:rsidRPr="00B5626C">
        <w:rPr>
          <w:rFonts w:eastAsia="SimSun"/>
        </w:rPr>
        <w:t xml:space="preserve">a) dar causa à inexecução parcial do contrato que cause grave dano à Administração, ao funcionamento dos </w:t>
      </w:r>
      <w:r w:rsidR="0017705D">
        <w:rPr>
          <w:rFonts w:eastAsia="SimSun"/>
        </w:rPr>
        <w:t>objeto</w:t>
      </w:r>
      <w:r w:rsidRPr="00B5626C">
        <w:rPr>
          <w:rFonts w:eastAsia="SimSun"/>
        </w:rPr>
        <w:t xml:space="preserve">s públicos ou ao interesse coletivo; </w:t>
      </w:r>
    </w:p>
    <w:p w14:paraId="6E09C7B2" w14:textId="77777777" w:rsidR="00AF335C" w:rsidRPr="00B5626C" w:rsidRDefault="00AF335C" w:rsidP="008F7439">
      <w:pPr>
        <w:spacing w:line="276" w:lineRule="auto"/>
        <w:ind w:left="1134"/>
        <w:rPr>
          <w:rFonts w:eastAsia="SimSun"/>
        </w:rPr>
      </w:pPr>
      <w:r w:rsidRPr="00B5626C">
        <w:rPr>
          <w:rFonts w:eastAsia="SimSun"/>
        </w:rPr>
        <w:t xml:space="preserve">b) dar causa à inexecução total do contrato; </w:t>
      </w:r>
    </w:p>
    <w:p w14:paraId="083EF001" w14:textId="77777777" w:rsidR="00AF335C" w:rsidRPr="00B5626C" w:rsidRDefault="00AF335C" w:rsidP="008F7439">
      <w:pPr>
        <w:spacing w:line="276" w:lineRule="auto"/>
        <w:ind w:left="1134"/>
        <w:rPr>
          <w:rFonts w:eastAsia="SimSun"/>
        </w:rPr>
      </w:pPr>
      <w:r w:rsidRPr="00B5626C">
        <w:rPr>
          <w:rFonts w:eastAsia="SimSun"/>
        </w:rPr>
        <w:t xml:space="preserve">c) deixar de entregar a documentação exigida para o certame; </w:t>
      </w:r>
    </w:p>
    <w:p w14:paraId="7189FF0C" w14:textId="77777777" w:rsidR="00AF335C" w:rsidRPr="00B5626C" w:rsidRDefault="00AF335C" w:rsidP="008F7439">
      <w:pPr>
        <w:spacing w:line="276" w:lineRule="auto"/>
        <w:ind w:left="1134"/>
        <w:rPr>
          <w:rFonts w:eastAsia="SimSun"/>
        </w:rPr>
      </w:pPr>
      <w:r w:rsidRPr="00B5626C">
        <w:rPr>
          <w:rFonts w:eastAsia="SimSun"/>
        </w:rPr>
        <w:t xml:space="preserve">d) não manter a proposta durante o período em que estiver contratada, salvo em decorrência de fato superveniente devidamente justificado; </w:t>
      </w:r>
    </w:p>
    <w:p w14:paraId="560A6166" w14:textId="77777777" w:rsidR="00AF335C" w:rsidRPr="00B5626C" w:rsidRDefault="00AF335C" w:rsidP="008F7439">
      <w:pPr>
        <w:spacing w:line="276" w:lineRule="auto"/>
        <w:ind w:left="1134"/>
        <w:rPr>
          <w:rFonts w:eastAsia="SimSun"/>
        </w:rPr>
      </w:pPr>
      <w:r w:rsidRPr="00B5626C">
        <w:rPr>
          <w:rFonts w:eastAsia="SimSun"/>
        </w:rPr>
        <w:t xml:space="preserve">e) não atender às autorizações de fornecimento ou não entregar a documentação exigida para a contratação, quando convocado dentro do prazo de validade de sua proposta; </w:t>
      </w:r>
    </w:p>
    <w:p w14:paraId="67477193" w14:textId="77777777" w:rsidR="00AF335C" w:rsidRPr="00B5626C" w:rsidRDefault="00AF335C" w:rsidP="008F7439">
      <w:pPr>
        <w:spacing w:line="276" w:lineRule="auto"/>
        <w:ind w:left="1134"/>
        <w:rPr>
          <w:rFonts w:eastAsia="SimSun"/>
        </w:rPr>
      </w:pPr>
      <w:r w:rsidRPr="00B5626C">
        <w:rPr>
          <w:rFonts w:eastAsia="SimSun"/>
        </w:rPr>
        <w:lastRenderedPageBreak/>
        <w:t xml:space="preserve">f) ensejar o retardamento da execução ou da entrega do objeto do processo sem motivo justificado; </w:t>
      </w:r>
    </w:p>
    <w:p w14:paraId="3ADD0758" w14:textId="77777777" w:rsidR="00AF335C" w:rsidRPr="003817B6" w:rsidRDefault="00AF335C" w:rsidP="008F7439">
      <w:pPr>
        <w:spacing w:line="276" w:lineRule="auto"/>
        <w:rPr>
          <w:rFonts w:eastAsia="SimSun"/>
          <w:sz w:val="10"/>
          <w:szCs w:val="10"/>
        </w:rPr>
      </w:pPr>
    </w:p>
    <w:p w14:paraId="4C6F86DF" w14:textId="77777777" w:rsidR="00AF335C" w:rsidRDefault="00AF335C" w:rsidP="008F7439">
      <w:pPr>
        <w:spacing w:line="276" w:lineRule="auto"/>
        <w:rPr>
          <w:rFonts w:eastAsia="SimSun"/>
        </w:rPr>
      </w:pPr>
      <w:r w:rsidRPr="00B5626C">
        <w:rPr>
          <w:rFonts w:eastAsia="SimSun"/>
          <w:b/>
          <w:bCs/>
        </w:rPr>
        <w:t>19.1.7</w:t>
      </w:r>
      <w:r w:rsidRPr="00B5626C">
        <w:rPr>
          <w:rFonts w:eastAsia="SimSu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2C9546BD" w14:textId="77777777" w:rsidR="00AF335C" w:rsidRPr="00B5626C" w:rsidRDefault="00AF335C" w:rsidP="008F7439">
      <w:pPr>
        <w:spacing w:line="276" w:lineRule="auto"/>
        <w:ind w:left="1134"/>
        <w:rPr>
          <w:rFonts w:eastAsia="SimSun"/>
        </w:rPr>
      </w:pPr>
      <w:r w:rsidRPr="00B5626C">
        <w:rPr>
          <w:rFonts w:eastAsia="SimSun"/>
        </w:rPr>
        <w:t xml:space="preserve">a) apresentar declaração ou documentação falsa exigida para o certame ou prestar declaração falsa durante o processo ou a execução do contrato; </w:t>
      </w:r>
    </w:p>
    <w:p w14:paraId="75C79600" w14:textId="77777777" w:rsidR="00AF335C" w:rsidRPr="00B5626C" w:rsidRDefault="00AF335C" w:rsidP="008F7439">
      <w:pPr>
        <w:spacing w:line="276" w:lineRule="auto"/>
        <w:ind w:left="1134"/>
        <w:rPr>
          <w:rFonts w:eastAsia="SimSun"/>
        </w:rPr>
      </w:pPr>
      <w:r w:rsidRPr="00B5626C">
        <w:rPr>
          <w:rFonts w:eastAsia="SimSun"/>
        </w:rPr>
        <w:t xml:space="preserve">b) fraudar o processo ou praticar ato fraudulento na execução do contrato; </w:t>
      </w:r>
    </w:p>
    <w:p w14:paraId="04D279EF" w14:textId="77777777" w:rsidR="00AF335C" w:rsidRPr="00B5626C" w:rsidRDefault="00AF335C" w:rsidP="008F7439">
      <w:pPr>
        <w:spacing w:line="276" w:lineRule="auto"/>
        <w:ind w:left="1134"/>
        <w:rPr>
          <w:rFonts w:eastAsia="SimSun"/>
        </w:rPr>
      </w:pPr>
      <w:r w:rsidRPr="00B5626C">
        <w:rPr>
          <w:rFonts w:eastAsia="SimSun"/>
        </w:rPr>
        <w:t xml:space="preserve">c) comportar-se de modo inidôneo ou cometer fraude de qualquer natureza; </w:t>
      </w:r>
    </w:p>
    <w:p w14:paraId="199C8A16" w14:textId="77777777" w:rsidR="00AF335C" w:rsidRPr="00B5626C" w:rsidRDefault="00AF335C" w:rsidP="008F7439">
      <w:pPr>
        <w:spacing w:line="276" w:lineRule="auto"/>
        <w:ind w:left="1134"/>
        <w:rPr>
          <w:rFonts w:eastAsia="SimSun"/>
        </w:rPr>
      </w:pPr>
      <w:r w:rsidRPr="00B5626C">
        <w:rPr>
          <w:rFonts w:eastAsia="SimSun"/>
        </w:rPr>
        <w:t xml:space="preserve">d) praticar atos ilícitos com vistas a frustrar os objetivos da contratação; </w:t>
      </w:r>
    </w:p>
    <w:p w14:paraId="256A33AD" w14:textId="77777777" w:rsidR="00AF335C" w:rsidRPr="00B5626C" w:rsidRDefault="00AF335C" w:rsidP="008F7439">
      <w:pPr>
        <w:spacing w:line="276" w:lineRule="auto"/>
        <w:ind w:left="1134"/>
        <w:rPr>
          <w:rFonts w:eastAsia="SimSun"/>
        </w:rPr>
      </w:pPr>
      <w:r w:rsidRPr="00B5626C">
        <w:rPr>
          <w:rFonts w:eastAsia="SimSun"/>
        </w:rPr>
        <w:t xml:space="preserve">e) praticar ato lesivo previsto no art. 5º da Lei n. 12.846/2013. </w:t>
      </w:r>
    </w:p>
    <w:p w14:paraId="764D4AD6" w14:textId="2BCC2ABE" w:rsidR="00AF335C" w:rsidRPr="00B5626C" w:rsidRDefault="00AF335C" w:rsidP="008F7439">
      <w:pPr>
        <w:spacing w:line="276" w:lineRule="auto"/>
        <w:rPr>
          <w:rFonts w:eastAsia="SimSun"/>
        </w:rPr>
      </w:pPr>
      <w:r w:rsidRPr="00B5626C">
        <w:rPr>
          <w:rFonts w:eastAsia="SimSun"/>
          <w:b/>
          <w:bCs/>
        </w:rPr>
        <w:t>19.1.8</w:t>
      </w:r>
      <w:r w:rsidRPr="00B5626C">
        <w:rPr>
          <w:rFonts w:eastAsia="SimSun"/>
        </w:rPr>
        <w:t xml:space="preserve"> É admitida a reabilitação da contratada perante o MUNICÍPIO DE </w:t>
      </w:r>
      <w:r w:rsidR="008B2864">
        <w:rPr>
          <w:rFonts w:eastAsia="SimSun"/>
        </w:rPr>
        <w:t>MUNDO NOVO</w:t>
      </w:r>
      <w:r w:rsidRPr="00B5626C">
        <w:rPr>
          <w:rFonts w:eastAsia="SimSun"/>
        </w:rPr>
        <w:t xml:space="preserve">- BAHIA, exigidos, cumulativamente: </w:t>
      </w:r>
    </w:p>
    <w:p w14:paraId="52BDC437" w14:textId="77777777" w:rsidR="00AF335C" w:rsidRPr="00B5626C" w:rsidRDefault="00AF335C" w:rsidP="008F7439">
      <w:pPr>
        <w:spacing w:line="276" w:lineRule="auto"/>
        <w:ind w:left="1134"/>
        <w:rPr>
          <w:rFonts w:eastAsia="SimSun"/>
        </w:rPr>
      </w:pPr>
      <w:r w:rsidRPr="00B5626C">
        <w:rPr>
          <w:rFonts w:eastAsia="SimSun"/>
        </w:rPr>
        <w:t xml:space="preserve">a) reparação integral do dano causado à Administração Pública; </w:t>
      </w:r>
    </w:p>
    <w:p w14:paraId="551D5855" w14:textId="77777777" w:rsidR="00AF335C" w:rsidRPr="00B5626C" w:rsidRDefault="00AF335C" w:rsidP="008F7439">
      <w:pPr>
        <w:spacing w:line="276" w:lineRule="auto"/>
        <w:ind w:left="1134"/>
        <w:rPr>
          <w:rFonts w:eastAsia="SimSun"/>
        </w:rPr>
      </w:pPr>
      <w:r w:rsidRPr="00B5626C">
        <w:rPr>
          <w:rFonts w:eastAsia="SimSun"/>
        </w:rPr>
        <w:t xml:space="preserve">b) pagamento da multa; </w:t>
      </w:r>
    </w:p>
    <w:p w14:paraId="61D2935D" w14:textId="77777777" w:rsidR="00AF335C" w:rsidRPr="00B5626C" w:rsidRDefault="00AF335C" w:rsidP="008F7439">
      <w:pPr>
        <w:spacing w:line="276" w:lineRule="auto"/>
        <w:ind w:left="1134"/>
        <w:rPr>
          <w:rFonts w:eastAsia="SimSun"/>
        </w:rPr>
      </w:pPr>
      <w:r w:rsidRPr="00B5626C">
        <w:rPr>
          <w:rFonts w:eastAsia="SimSun"/>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B5626C" w:rsidRDefault="00AF335C" w:rsidP="008F7439">
      <w:pPr>
        <w:spacing w:line="276" w:lineRule="auto"/>
        <w:ind w:left="1134"/>
        <w:rPr>
          <w:rFonts w:eastAsia="SimSun"/>
        </w:rPr>
      </w:pPr>
      <w:r w:rsidRPr="00B5626C">
        <w:rPr>
          <w:rFonts w:eastAsia="SimSun"/>
        </w:rPr>
        <w:t xml:space="preserve">d) cumprimento das condições de reabilitação definidas no ato punitivo; </w:t>
      </w:r>
    </w:p>
    <w:p w14:paraId="5FDA1890" w14:textId="77777777" w:rsidR="00AF335C" w:rsidRPr="00B5626C" w:rsidRDefault="00AF335C" w:rsidP="008F7439">
      <w:pPr>
        <w:spacing w:line="276" w:lineRule="auto"/>
        <w:ind w:left="1134"/>
        <w:rPr>
          <w:rFonts w:eastAsia="SimSun"/>
        </w:rPr>
      </w:pPr>
      <w:r w:rsidRPr="00B5626C">
        <w:rPr>
          <w:rFonts w:eastAsia="SimSun"/>
        </w:rPr>
        <w:t xml:space="preserve">e) análise jurídica prévia, com posicionamento conclusivo quanto ao cumprimento dos requisitos definidos neste artigo. </w:t>
      </w:r>
    </w:p>
    <w:p w14:paraId="4CED31C4" w14:textId="77777777" w:rsidR="00AF335C" w:rsidRPr="003817B6" w:rsidRDefault="00AF335C" w:rsidP="008F7439">
      <w:pPr>
        <w:spacing w:line="276" w:lineRule="auto"/>
        <w:rPr>
          <w:rFonts w:eastAsia="SimSun"/>
          <w:sz w:val="10"/>
          <w:szCs w:val="10"/>
        </w:rPr>
      </w:pPr>
    </w:p>
    <w:p w14:paraId="429B03CB" w14:textId="0DB78A77" w:rsidR="00AF335C" w:rsidRPr="00B5626C" w:rsidRDefault="00AF335C" w:rsidP="008F7439">
      <w:pPr>
        <w:spacing w:line="276" w:lineRule="auto"/>
        <w:rPr>
          <w:rFonts w:eastAsia="SimSun"/>
        </w:rPr>
      </w:pPr>
      <w:r w:rsidRPr="00B5626C">
        <w:rPr>
          <w:rFonts w:eastAsia="SimSun"/>
          <w:b/>
          <w:bCs/>
        </w:rPr>
        <w:t>19.1.9</w:t>
      </w:r>
      <w:r w:rsidRPr="00B5626C">
        <w:rPr>
          <w:rFonts w:eastAsia="SimSun"/>
        </w:rPr>
        <w:t xml:space="preserve"> Além das penalidades citadas, a CONTRATADA ficará sujeita, ainda, ao cancelamento de sua inscrição no Cadastro de Fornecedores do MUNICÍPIO DE </w:t>
      </w:r>
      <w:r w:rsidR="008B2864">
        <w:rPr>
          <w:rFonts w:eastAsia="SimSun"/>
        </w:rPr>
        <w:t>MUNDO NOVO</w:t>
      </w:r>
      <w:r w:rsidRPr="00B5626C">
        <w:rPr>
          <w:rFonts w:eastAsia="SimSun"/>
        </w:rPr>
        <w:t xml:space="preserve"> - BAHIA e, no que couber, às demais penalidades referidas no art. 156 da Lei n. 14.133/2021. </w:t>
      </w:r>
    </w:p>
    <w:p w14:paraId="4FED698C" w14:textId="379548A3" w:rsidR="00AF335C" w:rsidRPr="00B5626C" w:rsidRDefault="00AF335C" w:rsidP="008F7439">
      <w:pPr>
        <w:spacing w:line="276" w:lineRule="auto"/>
        <w:rPr>
          <w:rFonts w:eastAsia="SimSun"/>
        </w:rPr>
      </w:pPr>
      <w:r w:rsidRPr="00B5626C">
        <w:rPr>
          <w:rFonts w:eastAsia="SimSun"/>
          <w:b/>
          <w:bCs/>
        </w:rPr>
        <w:t>19.1.10</w:t>
      </w:r>
      <w:r w:rsidRPr="00B5626C">
        <w:rPr>
          <w:rFonts w:eastAsia="SimSun"/>
        </w:rPr>
        <w:t xml:space="preserve"> Comprovado impedimento ou reconhecida força maior, devidamente justificada e aceita pela Administração deste MUNICÍPIO DE </w:t>
      </w:r>
      <w:r w:rsidR="008B2864">
        <w:rPr>
          <w:rFonts w:eastAsia="SimSun"/>
        </w:rPr>
        <w:t>MUNDO NOVO</w:t>
      </w:r>
      <w:r w:rsidRPr="00B5626C">
        <w:rPr>
          <w:rFonts w:eastAsia="SimSun"/>
        </w:rPr>
        <w:t xml:space="preserve"> - BAHIA, a CONTRATADA, conforme o caso, ficará isenta das penalidades mencionadas. </w:t>
      </w:r>
    </w:p>
    <w:p w14:paraId="61F701CA" w14:textId="77777777" w:rsidR="00AF335C" w:rsidRPr="0070627D" w:rsidRDefault="00AF335C" w:rsidP="008F7439">
      <w:pPr>
        <w:spacing w:line="276" w:lineRule="auto"/>
        <w:rPr>
          <w:rFonts w:eastAsia="SimSun"/>
          <w:sz w:val="10"/>
          <w:szCs w:val="10"/>
        </w:rPr>
      </w:pPr>
    </w:p>
    <w:p w14:paraId="5C0C8BBB" w14:textId="77777777" w:rsidR="00AF335C" w:rsidRPr="00B5626C" w:rsidRDefault="00AF335C" w:rsidP="008F7439">
      <w:pPr>
        <w:spacing w:line="276" w:lineRule="auto"/>
        <w:rPr>
          <w:rFonts w:eastAsia="SimSun"/>
        </w:rPr>
      </w:pPr>
      <w:r w:rsidRPr="00B5626C">
        <w:rPr>
          <w:rFonts w:eastAsia="SimSun"/>
          <w:b/>
          <w:bCs/>
        </w:rPr>
        <w:t>19.1.11</w:t>
      </w:r>
      <w:r w:rsidRPr="00B5626C">
        <w:rPr>
          <w:rFonts w:eastAsia="SimSun"/>
        </w:rPr>
        <w:t xml:space="preserve"> As sanções de advertência, impedimento de licitar e contratar e declaração de inidoneidade poderão ser aplicadas cumulativamente com a sanção de multa. </w:t>
      </w:r>
    </w:p>
    <w:p w14:paraId="68596D9B" w14:textId="77777777" w:rsidR="00AF335C" w:rsidRPr="00B5626C" w:rsidRDefault="00AF335C" w:rsidP="008F7439">
      <w:pPr>
        <w:spacing w:line="276" w:lineRule="auto"/>
        <w:rPr>
          <w:rFonts w:eastAsia="SimSun"/>
        </w:rPr>
      </w:pPr>
      <w:r w:rsidRPr="00B5626C">
        <w:rPr>
          <w:rFonts w:eastAsia="SimSun"/>
          <w:b/>
          <w:bCs/>
        </w:rPr>
        <w:t>19.1.12</w:t>
      </w:r>
      <w:r w:rsidRPr="00B5626C">
        <w:rPr>
          <w:rFonts w:eastAsia="SimSun"/>
        </w:rPr>
        <w:t xml:space="preserve"> Na aplicação das penalidades serão admitidos os recursos em lei, observando-se o contraditório e a ampla defesa.</w:t>
      </w:r>
    </w:p>
    <w:p w14:paraId="49CEC9FF" w14:textId="77777777" w:rsidR="00AF335C" w:rsidRPr="0070627D" w:rsidRDefault="00AF335C" w:rsidP="008F7439">
      <w:pPr>
        <w:suppressAutoHyphens/>
        <w:autoSpaceDN w:val="0"/>
        <w:spacing w:before="57" w:line="276" w:lineRule="auto"/>
        <w:ind w:left="9" w:right="-55"/>
        <w:rPr>
          <w:rFonts w:eastAsia="NSimSun"/>
          <w:kern w:val="3"/>
          <w:sz w:val="10"/>
          <w:szCs w:val="10"/>
          <w:lang w:eastAsia="zh-CN" w:bidi="hi-IN"/>
        </w:rPr>
      </w:pPr>
    </w:p>
    <w:p w14:paraId="1D280AB0" w14:textId="77777777" w:rsidR="00AF335C" w:rsidRPr="00B5626C" w:rsidRDefault="00AF335C" w:rsidP="008F7439">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20 MODELO DE GESTÃO DO CONTRATO</w:t>
      </w:r>
    </w:p>
    <w:p w14:paraId="242ECD9E"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3292EB69"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495DD9C9"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3078C82A"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24A3CC6D"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3AE62AEB"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2B09517D"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1F87F344"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3D8C3CCA"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4804D6FE"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7CB89E4B"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519DA326"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2788C50B"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44FC017A"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12D16DEE"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0772F751"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60868636"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23D7B0C4"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24A51F4E"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6DAEAD7A"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61421FB9" w14:textId="77777777" w:rsidR="00AF335C" w:rsidRPr="00B5626C" w:rsidRDefault="00AF335C" w:rsidP="008F7439">
      <w:pPr>
        <w:keepNext/>
        <w:keepLines/>
        <w:numPr>
          <w:ilvl w:val="0"/>
          <w:numId w:val="22"/>
        </w:numPr>
        <w:tabs>
          <w:tab w:val="left" w:pos="567"/>
        </w:tabs>
        <w:spacing w:before="240" w:line="276" w:lineRule="auto"/>
        <w:outlineLvl w:val="0"/>
        <w:rPr>
          <w:rFonts w:eastAsia="Arial"/>
          <w:b/>
          <w:bCs/>
          <w:vanish/>
        </w:rPr>
      </w:pPr>
    </w:p>
    <w:p w14:paraId="40C7E688" w14:textId="77777777" w:rsidR="00AF335C" w:rsidRPr="00B5626C" w:rsidRDefault="00AF335C" w:rsidP="008F7439">
      <w:pPr>
        <w:spacing w:before="120" w:after="120" w:line="276" w:lineRule="auto"/>
        <w:rPr>
          <w:rFonts w:eastAsia="MS Mincho"/>
        </w:rPr>
      </w:pPr>
      <w:r w:rsidRPr="00B5626C">
        <w:rPr>
          <w:rFonts w:eastAsia="Arial"/>
          <w:b/>
          <w:bCs/>
        </w:rPr>
        <w:t>20.1</w:t>
      </w:r>
      <w:r w:rsidRPr="00B5626C">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B5626C" w:rsidRDefault="00AF335C" w:rsidP="008F7439">
      <w:pPr>
        <w:spacing w:before="120" w:afterLines="120" w:after="288" w:line="276" w:lineRule="auto"/>
        <w:rPr>
          <w:rFonts w:eastAsia="MS Mincho"/>
        </w:rPr>
      </w:pPr>
      <w:r w:rsidRPr="00B5626C">
        <w:rPr>
          <w:rFonts w:eastAsia="MS Mincho"/>
          <w:b/>
          <w:bCs/>
        </w:rPr>
        <w:t>20.2</w:t>
      </w:r>
      <w:r w:rsidRPr="00B5626C">
        <w:rPr>
          <w:rFonts w:eastAsia="MS Mincho"/>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Default="00AF335C" w:rsidP="008F7439">
      <w:pPr>
        <w:spacing w:before="120" w:afterLines="120" w:after="288" w:line="276" w:lineRule="auto"/>
        <w:rPr>
          <w:rFonts w:eastAsia="MS Mincho"/>
        </w:rPr>
      </w:pPr>
      <w:r w:rsidRPr="00B5626C">
        <w:rPr>
          <w:rFonts w:eastAsia="MS Mincho"/>
          <w:b/>
          <w:bCs/>
        </w:rPr>
        <w:t>20.3</w:t>
      </w:r>
      <w:r w:rsidRPr="00B5626C">
        <w:rPr>
          <w:rFonts w:eastAsia="MS Mincho"/>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B5626C" w:rsidRDefault="00AF335C" w:rsidP="008F7439">
      <w:pPr>
        <w:spacing w:before="120" w:afterLines="120" w:after="288" w:line="276" w:lineRule="auto"/>
        <w:rPr>
          <w:rFonts w:eastAsia="MS Mincho"/>
        </w:rPr>
      </w:pPr>
      <w:r w:rsidRPr="00B5626C">
        <w:rPr>
          <w:rFonts w:eastAsia="MS Mincho"/>
          <w:b/>
          <w:bCs/>
        </w:rPr>
        <w:lastRenderedPageBreak/>
        <w:t>20.4</w:t>
      </w:r>
      <w:r w:rsidRPr="00B5626C">
        <w:rPr>
          <w:rFonts w:eastAsia="MS Mincho"/>
        </w:rPr>
        <w:t xml:space="preserve"> O órgão ou entidade poderá convocar representante da empresa para adoção de providências que devam ser cumpridas de imediato.</w:t>
      </w:r>
    </w:p>
    <w:p w14:paraId="0451F7AD" w14:textId="77777777" w:rsidR="00AF335C" w:rsidRPr="00B5626C" w:rsidRDefault="00AF335C" w:rsidP="008F7439">
      <w:pPr>
        <w:spacing w:before="120" w:afterLines="120" w:after="288" w:line="276" w:lineRule="auto"/>
        <w:rPr>
          <w:rFonts w:eastAsia="MS Mincho"/>
        </w:rPr>
      </w:pPr>
      <w:r w:rsidRPr="00B5626C">
        <w:rPr>
          <w:rFonts w:eastAsia="MS Mincho"/>
          <w:b/>
          <w:bCs/>
        </w:rPr>
        <w:t>20.5</w:t>
      </w:r>
      <w:r w:rsidRPr="00B5626C">
        <w:rPr>
          <w:rFonts w:eastAsia="MS Mincho"/>
          <w:i/>
          <w:iCs/>
        </w:rPr>
        <w:t xml:space="preserve"> </w:t>
      </w:r>
      <w:r w:rsidRPr="00B5626C">
        <w:rPr>
          <w:rFonts w:eastAsia="MS Mincho"/>
        </w:rPr>
        <w:t>Após a assinatura do contrato ou instrumento equivalente</w:t>
      </w:r>
      <w:r w:rsidRPr="00B5626C">
        <w:rPr>
          <w:rFonts w:eastAsia="MS Mincho"/>
          <w:strike/>
        </w:rPr>
        <w:t>,</w:t>
      </w:r>
      <w:r w:rsidRPr="00B5626C">
        <w:rPr>
          <w:rFonts w:eastAsia="MS Minch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B5626C" w:rsidRDefault="00AF335C" w:rsidP="008F7439">
      <w:pPr>
        <w:spacing w:before="120" w:afterLines="120" w:after="288" w:line="276" w:lineRule="auto"/>
        <w:rPr>
          <w:rFonts w:eastAsia="MS Mincho"/>
        </w:rPr>
      </w:pPr>
      <w:r w:rsidRPr="00B5626C">
        <w:rPr>
          <w:rFonts w:eastAsia="MS Mincho"/>
          <w:b/>
          <w:bCs/>
        </w:rPr>
        <w:t>20.6</w:t>
      </w:r>
      <w:r w:rsidRPr="00B5626C">
        <w:rPr>
          <w:rFonts w:eastAsia="MS Mincho"/>
        </w:rPr>
        <w:t xml:space="preserve"> A execução do contrato deverá ser acompanhada e fiscalizada pelo fiscal de contrato:</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2915"/>
        <w:gridCol w:w="1649"/>
      </w:tblGrid>
      <w:tr w:rsidR="00D93FF3" w:rsidRPr="00D56293" w14:paraId="2F30B120" w14:textId="77777777" w:rsidTr="00D93FF3">
        <w:trPr>
          <w:trHeight w:val="436"/>
        </w:trPr>
        <w:tc>
          <w:tcPr>
            <w:tcW w:w="4078" w:type="dxa"/>
            <w:shd w:val="clear" w:color="auto" w:fill="D9D9D9" w:themeFill="background1" w:themeFillShade="D9"/>
            <w:vAlign w:val="center"/>
          </w:tcPr>
          <w:p w14:paraId="6751D165" w14:textId="6FE4681A" w:rsidR="00D93FF3" w:rsidRPr="00D56293" w:rsidRDefault="00D93FF3" w:rsidP="008F7439">
            <w:pPr>
              <w:spacing w:line="276" w:lineRule="auto"/>
              <w:rPr>
                <w:rFonts w:cstheme="minorHAnsi"/>
                <w:b/>
                <w:bCs/>
                <w:sz w:val="20"/>
                <w:szCs w:val="20"/>
              </w:rPr>
            </w:pPr>
            <w:r w:rsidRPr="00D56293">
              <w:rPr>
                <w:rFonts w:cstheme="minorHAnsi"/>
                <w:b/>
                <w:bCs/>
              </w:rPr>
              <w:t>SECRETARIA MUNICIPAL/FUNDO</w:t>
            </w:r>
          </w:p>
        </w:tc>
        <w:tc>
          <w:tcPr>
            <w:tcW w:w="2915" w:type="dxa"/>
            <w:shd w:val="clear" w:color="auto" w:fill="D9D9D9" w:themeFill="background1" w:themeFillShade="D9"/>
            <w:vAlign w:val="center"/>
          </w:tcPr>
          <w:p w14:paraId="48DB0B79" w14:textId="045C16F4" w:rsidR="00D93FF3" w:rsidRPr="00D56293" w:rsidRDefault="00D93FF3" w:rsidP="008F7439">
            <w:pPr>
              <w:spacing w:line="276" w:lineRule="auto"/>
              <w:rPr>
                <w:rFonts w:cstheme="minorHAnsi"/>
                <w:b/>
                <w:bCs/>
                <w:sz w:val="20"/>
                <w:szCs w:val="20"/>
              </w:rPr>
            </w:pPr>
            <w:r w:rsidRPr="00D56293">
              <w:rPr>
                <w:rFonts w:cstheme="minorHAnsi"/>
                <w:b/>
                <w:bCs/>
              </w:rPr>
              <w:t>SERVIDOR(A)</w:t>
            </w:r>
          </w:p>
        </w:tc>
        <w:tc>
          <w:tcPr>
            <w:tcW w:w="1649" w:type="dxa"/>
            <w:shd w:val="clear" w:color="auto" w:fill="D9D9D9" w:themeFill="background1" w:themeFillShade="D9"/>
            <w:vAlign w:val="center"/>
          </w:tcPr>
          <w:p w14:paraId="1653FD7F" w14:textId="1EE7E715" w:rsidR="00D93FF3" w:rsidRPr="00D56293" w:rsidRDefault="00D93FF3" w:rsidP="008F7439">
            <w:pPr>
              <w:spacing w:line="276" w:lineRule="auto"/>
              <w:rPr>
                <w:rFonts w:cstheme="minorHAnsi"/>
                <w:b/>
                <w:bCs/>
                <w:sz w:val="20"/>
                <w:szCs w:val="20"/>
              </w:rPr>
            </w:pPr>
            <w:r w:rsidRPr="00D56293">
              <w:rPr>
                <w:rFonts w:cstheme="minorHAnsi"/>
                <w:b/>
                <w:bCs/>
              </w:rPr>
              <w:t xml:space="preserve">DECRETO Nº </w:t>
            </w:r>
          </w:p>
        </w:tc>
      </w:tr>
      <w:tr w:rsidR="00D93FF3" w:rsidRPr="00D56293" w14:paraId="26525C7F" w14:textId="77777777" w:rsidTr="00D93FF3">
        <w:trPr>
          <w:trHeight w:val="362"/>
        </w:trPr>
        <w:tc>
          <w:tcPr>
            <w:tcW w:w="4078" w:type="dxa"/>
            <w:vAlign w:val="center"/>
          </w:tcPr>
          <w:p w14:paraId="7A07F71B" w14:textId="43BB2348" w:rsidR="00D93FF3" w:rsidRPr="00D56293" w:rsidRDefault="00D824DB" w:rsidP="008F7439">
            <w:pPr>
              <w:spacing w:line="276" w:lineRule="auto"/>
              <w:rPr>
                <w:rFonts w:cstheme="minorHAnsi"/>
                <w:b/>
                <w:sz w:val="20"/>
                <w:szCs w:val="20"/>
              </w:rPr>
            </w:pPr>
            <w:r>
              <w:rPr>
                <w:rFonts w:cstheme="minorHAnsi"/>
                <w:b/>
              </w:rPr>
              <w:t>SAÚDE</w:t>
            </w:r>
            <w:r w:rsidR="00D93FF3" w:rsidRPr="00D56293">
              <w:rPr>
                <w:rFonts w:cstheme="minorHAnsi"/>
                <w:b/>
              </w:rPr>
              <w:t xml:space="preserve"> </w:t>
            </w:r>
          </w:p>
        </w:tc>
        <w:tc>
          <w:tcPr>
            <w:tcW w:w="2915" w:type="dxa"/>
            <w:vAlign w:val="center"/>
          </w:tcPr>
          <w:p w14:paraId="1E9FC8E3" w14:textId="755A2A9B" w:rsidR="00D93FF3" w:rsidRPr="00D56293" w:rsidRDefault="00CB1DB8" w:rsidP="008F7439">
            <w:pPr>
              <w:spacing w:line="276" w:lineRule="auto"/>
              <w:rPr>
                <w:rFonts w:cstheme="minorHAnsi"/>
                <w:b/>
                <w:sz w:val="20"/>
                <w:szCs w:val="20"/>
              </w:rPr>
            </w:pPr>
            <w:r>
              <w:rPr>
                <w:rFonts w:cstheme="minorHAnsi"/>
                <w:bCs/>
              </w:rPr>
              <w:t>Gleicy Maria Oliveira Dias</w:t>
            </w:r>
          </w:p>
        </w:tc>
        <w:tc>
          <w:tcPr>
            <w:tcW w:w="1649" w:type="dxa"/>
            <w:vAlign w:val="center"/>
          </w:tcPr>
          <w:p w14:paraId="72EA6C87" w14:textId="272118CB" w:rsidR="00D93FF3" w:rsidRPr="00D56293" w:rsidRDefault="00D93FF3" w:rsidP="008F7439">
            <w:pPr>
              <w:spacing w:line="276" w:lineRule="auto"/>
              <w:rPr>
                <w:rFonts w:cstheme="minorHAnsi"/>
                <w:b/>
                <w:sz w:val="20"/>
                <w:szCs w:val="20"/>
              </w:rPr>
            </w:pPr>
            <w:r w:rsidRPr="00D56293">
              <w:rPr>
                <w:rFonts w:cstheme="minorHAnsi"/>
                <w:b/>
              </w:rPr>
              <w:t>034/2025</w:t>
            </w:r>
          </w:p>
        </w:tc>
      </w:tr>
    </w:tbl>
    <w:p w14:paraId="40B34BE1" w14:textId="69F44C78" w:rsidR="00AF335C" w:rsidRPr="00B5626C" w:rsidRDefault="00AF335C" w:rsidP="008F7439">
      <w:pPr>
        <w:spacing w:before="120" w:afterLines="120" w:after="288" w:line="276" w:lineRule="auto"/>
        <w:rPr>
          <w:rFonts w:eastAsia="MS Mincho"/>
        </w:rPr>
      </w:pPr>
      <w:r w:rsidRPr="00B5626C">
        <w:rPr>
          <w:rFonts w:eastAsia="MS Mincho"/>
          <w:b/>
          <w:bCs/>
        </w:rPr>
        <w:t>20.7</w:t>
      </w:r>
      <w:r w:rsidRPr="00B5626C">
        <w:rPr>
          <w:rFonts w:eastAsia="MS Mincho"/>
        </w:rPr>
        <w:t xml:space="preserve"> O fiscal do contrato acompanhará a execução do contrato, para que sejam cumpridas todas as condições estabelecidas no contrato, de modo a assegurar os melhores resultados para a </w:t>
      </w:r>
      <w:r w:rsidR="00D824DB">
        <w:rPr>
          <w:rFonts w:eastAsia="MS Mincho"/>
        </w:rPr>
        <w:t>SAÚDE</w:t>
      </w:r>
      <w:r w:rsidRPr="00B5626C">
        <w:rPr>
          <w:rFonts w:eastAsia="MS Mincho"/>
        </w:rPr>
        <w:t xml:space="preserve"> </w:t>
      </w:r>
    </w:p>
    <w:p w14:paraId="3972C51D" w14:textId="77777777" w:rsidR="00AF335C" w:rsidRPr="00B5626C" w:rsidRDefault="00AF335C" w:rsidP="008F7439">
      <w:pPr>
        <w:spacing w:before="120" w:afterLines="120" w:after="288" w:line="276" w:lineRule="auto"/>
        <w:rPr>
          <w:rFonts w:eastAsia="MS Mincho"/>
        </w:rPr>
      </w:pPr>
      <w:r w:rsidRPr="00B5626C">
        <w:rPr>
          <w:rFonts w:eastAsia="MS Mincho"/>
          <w:b/>
          <w:bCs/>
        </w:rPr>
        <w:t>20.7.1</w:t>
      </w:r>
      <w:r w:rsidRPr="00B5626C">
        <w:rPr>
          <w:rFonts w:eastAsia="MS Mincho"/>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B5626C" w:rsidRDefault="00AF335C" w:rsidP="008F7439">
      <w:pPr>
        <w:spacing w:before="120" w:afterLines="120" w:after="288" w:line="276" w:lineRule="auto"/>
        <w:rPr>
          <w:rFonts w:eastAsia="MS Mincho"/>
        </w:rPr>
      </w:pPr>
      <w:r w:rsidRPr="00B5626C">
        <w:rPr>
          <w:rFonts w:eastAsia="MS Mincho"/>
          <w:b/>
          <w:bCs/>
        </w:rPr>
        <w:t>20.7.2</w:t>
      </w:r>
      <w:r w:rsidRPr="00B5626C">
        <w:rPr>
          <w:rFonts w:eastAsia="MS Mincho"/>
        </w:rPr>
        <w:t xml:space="preserve"> Identificada qualquer inexatidão ou irregularidade, o fiscal do contrato emitirá notificações para a correção da execução do contrato, determinando prazo para a correção. </w:t>
      </w:r>
    </w:p>
    <w:p w14:paraId="4F4E4BCE" w14:textId="77777777" w:rsidR="00AF335C" w:rsidRPr="00B5626C" w:rsidRDefault="00AF335C" w:rsidP="008F7439">
      <w:pPr>
        <w:spacing w:before="120" w:afterLines="120" w:after="288" w:line="276" w:lineRule="auto"/>
        <w:rPr>
          <w:rFonts w:eastAsia="MS Mincho"/>
        </w:rPr>
      </w:pPr>
      <w:r w:rsidRPr="00B5626C">
        <w:rPr>
          <w:rFonts w:eastAsia="MS Mincho"/>
          <w:b/>
          <w:bCs/>
        </w:rPr>
        <w:t>20.7.3</w:t>
      </w:r>
      <w:r w:rsidRPr="00B5626C">
        <w:rPr>
          <w:rFonts w:eastAsia="MS Mincho"/>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7777777" w:rsidR="00AF335C" w:rsidRPr="00B5626C" w:rsidRDefault="00AF335C" w:rsidP="008F7439">
      <w:pPr>
        <w:spacing w:before="120" w:afterLines="120" w:after="288" w:line="276" w:lineRule="auto"/>
        <w:rPr>
          <w:rFonts w:eastAsia="MS Mincho"/>
        </w:rPr>
      </w:pPr>
      <w:r w:rsidRPr="00B5626C">
        <w:rPr>
          <w:rFonts w:eastAsia="MS Mincho"/>
          <w:b/>
          <w:bCs/>
        </w:rPr>
        <w:t>20.7.4</w:t>
      </w:r>
      <w:r w:rsidRPr="00B5626C">
        <w:rPr>
          <w:rFonts w:eastAsia="MS Mincho"/>
        </w:rPr>
        <w:t xml:space="preserve"> No caso de ocorrências que possam inviabilizar a execução do contrato nas datas aprazadas, o fiscal do contrato comunicará o fato imediatamente ao gestor do contrato. </w:t>
      </w:r>
    </w:p>
    <w:p w14:paraId="7F5B8312" w14:textId="77777777" w:rsidR="00AF335C" w:rsidRPr="00B5626C" w:rsidRDefault="00AF335C" w:rsidP="008F7439">
      <w:pPr>
        <w:spacing w:before="120" w:afterLines="120" w:after="288" w:line="276" w:lineRule="auto"/>
        <w:rPr>
          <w:rFonts w:eastAsia="MS Mincho"/>
        </w:rPr>
      </w:pPr>
      <w:r w:rsidRPr="00B5626C">
        <w:rPr>
          <w:rFonts w:eastAsia="MS Mincho"/>
          <w:b/>
          <w:bCs/>
        </w:rPr>
        <w:t>20.7.5</w:t>
      </w:r>
      <w:r w:rsidRPr="00B5626C">
        <w:rPr>
          <w:rFonts w:eastAsia="MS Mincho"/>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B5626C" w:rsidRDefault="00AF335C" w:rsidP="008F7439">
      <w:pPr>
        <w:spacing w:before="120" w:afterLines="120" w:after="288" w:line="276" w:lineRule="auto"/>
        <w:rPr>
          <w:rFonts w:eastAsia="MS Mincho"/>
        </w:rPr>
      </w:pPr>
      <w:r w:rsidRPr="00B5626C">
        <w:rPr>
          <w:rFonts w:eastAsia="MS Mincho"/>
          <w:b/>
          <w:bCs/>
        </w:rPr>
        <w:t>20.8</w:t>
      </w:r>
      <w:r w:rsidRPr="00B5626C">
        <w:rPr>
          <w:rFonts w:eastAsia="MS Mincho"/>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B5626C" w:rsidRDefault="00AF335C" w:rsidP="008F7439">
      <w:pPr>
        <w:spacing w:before="120" w:afterLines="120" w:after="288" w:line="276" w:lineRule="auto"/>
        <w:rPr>
          <w:rFonts w:eastAsia="MS Mincho"/>
        </w:rPr>
      </w:pPr>
      <w:r w:rsidRPr="00B5626C">
        <w:rPr>
          <w:rFonts w:eastAsia="MS Mincho"/>
          <w:b/>
          <w:bCs/>
        </w:rPr>
        <w:t>20.8.1</w:t>
      </w:r>
      <w:r w:rsidRPr="00B5626C">
        <w:rPr>
          <w:rFonts w:eastAsia="MS Mincho"/>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62ECD4DB" w:rsidR="00AF335C" w:rsidRPr="00B5626C" w:rsidRDefault="00AF335C" w:rsidP="008F7439">
      <w:pPr>
        <w:spacing w:before="120" w:afterLines="120" w:after="288" w:line="276" w:lineRule="auto"/>
        <w:rPr>
          <w:rFonts w:eastAsia="MS Mincho"/>
        </w:rPr>
      </w:pPr>
      <w:r w:rsidRPr="00B5626C">
        <w:rPr>
          <w:rFonts w:eastAsia="MS Mincho"/>
          <w:b/>
          <w:bCs/>
        </w:rPr>
        <w:t>20.9</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w:t>
      </w:r>
      <w:r w:rsidR="00D93FF3">
        <w:rPr>
          <w:rFonts w:eastAsia="MS Mincho"/>
        </w:rPr>
        <w:t>a</w:t>
      </w:r>
      <w:r w:rsidRPr="00B5626C">
        <w:rPr>
          <w:rFonts w:eastAsia="MS Mincho"/>
        </w:rPr>
        <w:t xml:space="preserve"> </w:t>
      </w:r>
      <w:r w:rsidRPr="00B5626C">
        <w:rPr>
          <w:rFonts w:eastAsia="MS Mincho"/>
          <w:b/>
        </w:rPr>
        <w:t xml:space="preserve">Sra. </w:t>
      </w:r>
      <w:r w:rsidR="00CB1DB8">
        <w:rPr>
          <w:b/>
        </w:rPr>
        <w:t>Lícia Alves Souza</w:t>
      </w:r>
      <w:r w:rsidRPr="00B5626C">
        <w:rPr>
          <w:rFonts w:eastAsia="MS Mincho"/>
        </w:rPr>
        <w:t>, devidamente, nomead</w:t>
      </w:r>
      <w:r w:rsidR="00D93FF3">
        <w:rPr>
          <w:rFonts w:eastAsia="MS Mincho"/>
        </w:rPr>
        <w:t>a</w:t>
      </w:r>
      <w:r w:rsidRPr="00B5626C">
        <w:rPr>
          <w:rFonts w:eastAsia="MS Mincho"/>
        </w:rPr>
        <w:t xml:space="preserve"> pelo </w:t>
      </w:r>
      <w:r w:rsidRPr="00B5626C">
        <w:rPr>
          <w:rFonts w:eastAsia="MS Mincho"/>
          <w:b/>
        </w:rPr>
        <w:t xml:space="preserve">Decreto nº </w:t>
      </w:r>
      <w:r w:rsidR="00CB1DB8">
        <w:rPr>
          <w:rFonts w:eastAsia="MS Mincho"/>
          <w:b/>
        </w:rPr>
        <w:t>212</w:t>
      </w:r>
      <w:r w:rsidR="00185616">
        <w:rPr>
          <w:rFonts w:eastAsia="MS Mincho"/>
          <w:b/>
        </w:rPr>
        <w:t>/2025</w:t>
      </w:r>
      <w:r w:rsidRPr="00B5626C">
        <w:rPr>
          <w:rFonts w:eastAsia="MS Mincho"/>
        </w:rPr>
        <w:t xml:space="preserve">, coordenará a atualização do processo de acompanhamento e fiscalização do contrato contendo todos os </w:t>
      </w:r>
      <w:r w:rsidRPr="00B5626C">
        <w:rPr>
          <w:rFonts w:eastAsia="MS Mincho"/>
        </w:rPr>
        <w:lastRenderedPageBreak/>
        <w:t xml:space="preserve">registros formais da execução no histórico de gerenciamento do contrato, a exemplo da ordem de </w:t>
      </w:r>
      <w:r w:rsidR="0017705D">
        <w:rPr>
          <w:rFonts w:eastAsia="MS Mincho"/>
        </w:rPr>
        <w:t>objeto</w:t>
      </w:r>
      <w:r w:rsidRPr="00B5626C">
        <w:rPr>
          <w:rFonts w:eastAsia="MS Mincho"/>
        </w:rPr>
        <w:t xml:space="preserve">, do registro de ocorrências, das alterações e das prorrogações contratuais, elaborando relatório com vistas à verificação da necessidade de adequações do contrato para fins de atendimento da finalidade da </w:t>
      </w:r>
      <w:r w:rsidR="00D824DB">
        <w:rPr>
          <w:rFonts w:eastAsia="MS Mincho"/>
        </w:rPr>
        <w:t>SAÚDE</w:t>
      </w:r>
      <w:r w:rsidR="007176EB">
        <w:rPr>
          <w:rFonts w:eastAsia="MS Mincho"/>
        </w:rPr>
        <w:t>.</w:t>
      </w:r>
      <w:r w:rsidRPr="00B5626C">
        <w:rPr>
          <w:rFonts w:eastAsia="MS Mincho"/>
        </w:rPr>
        <w:t xml:space="preserve"> </w:t>
      </w:r>
    </w:p>
    <w:p w14:paraId="4210A096" w14:textId="4E2B27A9" w:rsidR="00AF335C" w:rsidRPr="00B5626C" w:rsidRDefault="00AF335C" w:rsidP="008F7439">
      <w:pPr>
        <w:spacing w:before="120" w:afterLines="120" w:after="288" w:line="276" w:lineRule="auto"/>
        <w:rPr>
          <w:rFonts w:eastAsia="MS Mincho"/>
        </w:rPr>
      </w:pPr>
      <w:r w:rsidRPr="00B5626C">
        <w:rPr>
          <w:rFonts w:eastAsia="MS Mincho"/>
          <w:b/>
          <w:bCs/>
        </w:rPr>
        <w:t>20.9.1</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533C870B" w:rsidR="00AF335C" w:rsidRPr="00B5626C" w:rsidRDefault="00AF335C" w:rsidP="008F7439">
      <w:pPr>
        <w:spacing w:before="120" w:afterLines="120" w:after="288" w:line="276" w:lineRule="auto"/>
        <w:rPr>
          <w:rFonts w:eastAsia="MS Mincho"/>
        </w:rPr>
      </w:pPr>
      <w:r w:rsidRPr="00B5626C">
        <w:rPr>
          <w:rFonts w:eastAsia="MS Mincho"/>
          <w:b/>
          <w:bCs/>
        </w:rPr>
        <w:t>20.9.2</w:t>
      </w:r>
      <w:r w:rsidRPr="00B5626C">
        <w:rPr>
          <w:rFonts w:eastAsia="MS Mincho"/>
        </w:rPr>
        <w:t xml:space="preserve"> </w:t>
      </w:r>
      <w:r w:rsidR="001376AA">
        <w:rPr>
          <w:rFonts w:eastAsia="MS Mincho"/>
        </w:rPr>
        <w:t>A</w:t>
      </w:r>
      <w:r w:rsidRPr="00B5626C">
        <w:rPr>
          <w:rFonts w:eastAsia="MS Mincho"/>
        </w:rPr>
        <w:t xml:space="preserve"> gestor</w:t>
      </w:r>
      <w:r w:rsidR="001376AA">
        <w:rPr>
          <w:rFonts w:eastAsia="MS Mincho"/>
        </w:rPr>
        <w:t>a</w:t>
      </w:r>
      <w:r w:rsidRPr="00B5626C">
        <w:rPr>
          <w:rFonts w:eastAsia="MS Minch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76F5B65E" w:rsidR="00AF335C" w:rsidRPr="00B5626C" w:rsidRDefault="00AF335C" w:rsidP="008F7439">
      <w:pPr>
        <w:spacing w:before="120" w:afterLines="120" w:after="288" w:line="276" w:lineRule="auto"/>
        <w:rPr>
          <w:rFonts w:eastAsia="MS Mincho"/>
        </w:rPr>
      </w:pPr>
      <w:r w:rsidRPr="00B5626C">
        <w:rPr>
          <w:rFonts w:eastAsia="MS Mincho"/>
          <w:b/>
          <w:bCs/>
        </w:rPr>
        <w:t>20.9.3</w:t>
      </w:r>
      <w:r w:rsidRPr="00B5626C">
        <w:rPr>
          <w:rFonts w:eastAsia="MS Mincho"/>
        </w:rPr>
        <w:t xml:space="preserve"> </w:t>
      </w:r>
      <w:r w:rsidR="001376AA">
        <w:rPr>
          <w:rFonts w:eastAsia="MS Mincho"/>
        </w:rPr>
        <w:t xml:space="preserve">A gestora </w:t>
      </w:r>
      <w:r w:rsidRPr="00B5626C">
        <w:rPr>
          <w:rFonts w:eastAsia="MS Mincho"/>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1D965C7E" w:rsidR="00AF335C" w:rsidRPr="00B5626C" w:rsidRDefault="00AF335C" w:rsidP="008F7439">
      <w:pPr>
        <w:spacing w:before="120" w:afterLines="120" w:after="288" w:line="276" w:lineRule="auto"/>
        <w:rPr>
          <w:rFonts w:eastAsia="MS Mincho"/>
        </w:rPr>
      </w:pPr>
      <w:r w:rsidRPr="00B5626C">
        <w:rPr>
          <w:rFonts w:eastAsia="MS Mincho"/>
          <w:b/>
          <w:bCs/>
        </w:rPr>
        <w:t>20.9.4</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B5626C" w:rsidRDefault="00AF335C" w:rsidP="008F7439">
      <w:pPr>
        <w:spacing w:before="120" w:afterLines="120" w:after="288" w:line="276" w:lineRule="auto"/>
        <w:rPr>
          <w:rFonts w:eastAsia="MS Mincho"/>
        </w:rPr>
      </w:pPr>
      <w:r w:rsidRPr="00B5626C">
        <w:rPr>
          <w:rFonts w:eastAsia="MS Mincho"/>
          <w:b/>
          <w:bCs/>
        </w:rPr>
        <w:t>20.10</w:t>
      </w:r>
      <w:r w:rsidRPr="00B5626C">
        <w:rPr>
          <w:rFonts w:eastAsia="MS Mincho"/>
        </w:rPr>
        <w:t xml:space="preserve"> O fiscal do contrato comunicará ao gestor do contrato, em tempo hábil, o término do contrato sob sua responsabilidade, com vistas à tempestiva renovação ou prorrogação contratual. </w:t>
      </w:r>
    </w:p>
    <w:p w14:paraId="434F368A" w14:textId="665DA9E6" w:rsidR="00AF335C" w:rsidRPr="00B5626C" w:rsidRDefault="00AF335C" w:rsidP="008F7439">
      <w:pPr>
        <w:spacing w:before="120" w:afterLines="120" w:after="288" w:line="276" w:lineRule="auto"/>
        <w:rPr>
          <w:rFonts w:eastAsia="MS Mincho"/>
        </w:rPr>
      </w:pPr>
      <w:r w:rsidRPr="00B5626C">
        <w:rPr>
          <w:rFonts w:eastAsia="MS Mincho"/>
          <w:b/>
          <w:bCs/>
        </w:rPr>
        <w:t>20.11</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deverá elaborará relatório final com informações sobre a consecução dos objetivos que tenham justificado a contratação e eventuais condutas a serem adotadas para o aprimoramento das atividades da </w:t>
      </w:r>
      <w:r w:rsidR="008E7D7A">
        <w:rPr>
          <w:rFonts w:eastAsia="MS Mincho"/>
        </w:rPr>
        <w:t>Secretaria Municipal de Saúde.</w:t>
      </w:r>
    </w:p>
    <w:p w14:paraId="50EC1929" w14:textId="77777777" w:rsidR="00AF335C" w:rsidRPr="00B5626C" w:rsidRDefault="00AF335C" w:rsidP="008F7439">
      <w:pPr>
        <w:spacing w:before="120" w:afterLines="120" w:after="288" w:line="276" w:lineRule="auto"/>
        <w:rPr>
          <w:rFonts w:eastAsia="MS Mincho"/>
          <w:b/>
          <w:bCs/>
        </w:rPr>
      </w:pPr>
      <w:r w:rsidRPr="00B5626C">
        <w:rPr>
          <w:rFonts w:eastAsia="MS Mincho"/>
          <w:b/>
          <w:bCs/>
        </w:rPr>
        <w:t>21. OBRIGAÇÕES PERTINENTES À LEI GERAL DE PROTEÇÃO DE DADOS PESSOAIS (LGPD)</w:t>
      </w:r>
    </w:p>
    <w:p w14:paraId="0C8E093F" w14:textId="77777777" w:rsidR="00AF335C" w:rsidRPr="00B5626C" w:rsidRDefault="00AF335C" w:rsidP="008F7439">
      <w:pPr>
        <w:spacing w:before="120" w:afterLines="120" w:after="288" w:line="276" w:lineRule="auto"/>
        <w:rPr>
          <w:rFonts w:eastAsia="MS Mincho"/>
        </w:rPr>
      </w:pPr>
      <w:r w:rsidRPr="00B5626C">
        <w:rPr>
          <w:rFonts w:eastAsia="MS Mincho"/>
          <w:b/>
          <w:bCs/>
        </w:rPr>
        <w:t>21.1</w:t>
      </w:r>
      <w:r w:rsidRPr="00B5626C">
        <w:rPr>
          <w:rFonts w:eastAsia="MS Mincho"/>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B5626C" w:rsidRDefault="00AF335C" w:rsidP="008F7439">
      <w:pPr>
        <w:spacing w:before="120" w:line="276" w:lineRule="auto"/>
        <w:rPr>
          <w:rFonts w:eastAsia="MS Mincho"/>
        </w:rPr>
      </w:pPr>
      <w:r w:rsidRPr="00B5626C">
        <w:rPr>
          <w:rFonts w:eastAsia="MS Mincho"/>
        </w:rPr>
        <w:t>§ 1º. Os dados obtidos somente poderão ser utilizados para as finalidades que justificaram seu acesso e de acordo com a boa-fé e com os princípios do art. 6º da LGPD.</w:t>
      </w:r>
    </w:p>
    <w:p w14:paraId="2CB5EECB" w14:textId="77777777" w:rsidR="00AF335C" w:rsidRPr="00B5626C" w:rsidRDefault="00AF335C" w:rsidP="008F7439">
      <w:pPr>
        <w:spacing w:before="120" w:line="276" w:lineRule="auto"/>
        <w:rPr>
          <w:rFonts w:eastAsia="MS Mincho"/>
        </w:rPr>
      </w:pPr>
      <w:r w:rsidRPr="00B5626C">
        <w:rPr>
          <w:rFonts w:eastAsia="MS Mincho"/>
        </w:rPr>
        <w:t>§ 2º. É vedado o compartilhamento com terceiros dos dados obtidos fora das hipóteses permitidas em Lei.</w:t>
      </w:r>
    </w:p>
    <w:p w14:paraId="5A96A1E2" w14:textId="77777777" w:rsidR="00AF335C" w:rsidRPr="00B5626C" w:rsidRDefault="00AF335C" w:rsidP="008F7439">
      <w:pPr>
        <w:spacing w:before="120" w:line="276" w:lineRule="auto"/>
        <w:rPr>
          <w:rFonts w:eastAsia="MS Mincho"/>
        </w:rPr>
      </w:pPr>
      <w:r w:rsidRPr="00B5626C">
        <w:rPr>
          <w:rFonts w:eastAsia="MS Mincho"/>
        </w:rPr>
        <w:t xml:space="preserve">§ 3º. A Administração deverá ser informada no prazo de 5 (cinco) dias úteis sobre todos os contratos de </w:t>
      </w:r>
      <w:proofErr w:type="spellStart"/>
      <w:r w:rsidRPr="00B5626C">
        <w:rPr>
          <w:rFonts w:eastAsia="MS Mincho"/>
        </w:rPr>
        <w:t>suboperação</w:t>
      </w:r>
      <w:proofErr w:type="spellEnd"/>
      <w:r w:rsidRPr="00B5626C">
        <w:rPr>
          <w:rFonts w:eastAsia="MS Mincho"/>
        </w:rPr>
        <w:t xml:space="preserve"> firmados ou que venham a ser celebrados pelo Contratado.</w:t>
      </w:r>
    </w:p>
    <w:p w14:paraId="5FCD4785" w14:textId="77777777" w:rsidR="00AF335C" w:rsidRPr="00B5626C" w:rsidRDefault="00AF335C" w:rsidP="008F7439">
      <w:pPr>
        <w:spacing w:before="120" w:line="276" w:lineRule="auto"/>
        <w:rPr>
          <w:rFonts w:eastAsia="MS Mincho"/>
        </w:rPr>
      </w:pPr>
      <w:r w:rsidRPr="00B5626C">
        <w:rPr>
          <w:rFonts w:eastAsia="MS Mincho"/>
        </w:rPr>
        <w:t xml:space="preserve">§ 4º. Terminado o tratamento dos dados nos termos do art. 15 da LGPD, é dever do contratado eliminá-los, com exceção das hipóteses do art. 16 da LGPD, incluindo aquelas em que houver necessidade de guarda de </w:t>
      </w:r>
      <w:r w:rsidRPr="00B5626C">
        <w:rPr>
          <w:rFonts w:eastAsia="MS Mincho"/>
        </w:rPr>
        <w:lastRenderedPageBreak/>
        <w:t>documentação para fins de comprovação do cumprimento de obrigações legais ou contratuais e somente enquanto não prescritas essas obrigações.</w:t>
      </w:r>
    </w:p>
    <w:p w14:paraId="613DB326" w14:textId="77777777" w:rsidR="00AF335C" w:rsidRPr="00B5626C" w:rsidRDefault="00AF335C" w:rsidP="008F7439">
      <w:pPr>
        <w:spacing w:before="120" w:line="276" w:lineRule="auto"/>
        <w:rPr>
          <w:rFonts w:eastAsia="MS Mincho"/>
        </w:rPr>
      </w:pPr>
      <w:r w:rsidRPr="00B5626C">
        <w:rPr>
          <w:rFonts w:eastAsia="MS Mincho"/>
        </w:rPr>
        <w:t xml:space="preserve">§ 5º. O Contratado deverá exigir de </w:t>
      </w:r>
      <w:proofErr w:type="spellStart"/>
      <w:r w:rsidRPr="00B5626C">
        <w:rPr>
          <w:rFonts w:eastAsia="MS Mincho"/>
        </w:rPr>
        <w:t>suboperadores</w:t>
      </w:r>
      <w:proofErr w:type="spellEnd"/>
      <w:r w:rsidRPr="00B5626C">
        <w:rPr>
          <w:rFonts w:eastAsia="MS Mincho"/>
        </w:rPr>
        <w:t xml:space="preserve"> e subcontratados, quando for o caso, o cumprimento dos deveres da presente CLÁUSULA, permanecendo integralmente responsável por garantir sua observância.</w:t>
      </w:r>
    </w:p>
    <w:p w14:paraId="170E9FFC" w14:textId="77777777" w:rsidR="00AF335C" w:rsidRPr="00B5626C" w:rsidRDefault="00AF335C" w:rsidP="008F7439">
      <w:pPr>
        <w:spacing w:before="120" w:line="276" w:lineRule="auto"/>
        <w:rPr>
          <w:rFonts w:eastAsia="MS Mincho"/>
        </w:rPr>
      </w:pPr>
      <w:r w:rsidRPr="00B5626C">
        <w:rPr>
          <w:rFonts w:eastAsia="MS Mincho"/>
        </w:rPr>
        <w:t>§ 6º. O Contratante poderá realizar diligência para aferir o cumprimento dessa CLÁUSULA, devendo o Contratado atender prontamente eventuais pedidos de comprovação formulados.</w:t>
      </w:r>
    </w:p>
    <w:p w14:paraId="271C3E98" w14:textId="77777777" w:rsidR="00AF335C" w:rsidRPr="00B5626C" w:rsidRDefault="00AF335C" w:rsidP="008F7439">
      <w:pPr>
        <w:spacing w:before="120" w:line="276" w:lineRule="auto"/>
        <w:rPr>
          <w:rFonts w:eastAsia="MS Mincho"/>
        </w:rPr>
      </w:pPr>
      <w:r w:rsidRPr="00B5626C">
        <w:rPr>
          <w:rFonts w:eastAsia="MS Mincho"/>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B5626C" w:rsidRDefault="00AF335C" w:rsidP="008F7439">
      <w:pPr>
        <w:spacing w:before="120" w:line="276" w:lineRule="auto"/>
        <w:rPr>
          <w:rFonts w:eastAsia="MS Mincho"/>
        </w:rPr>
      </w:pPr>
      <w:r w:rsidRPr="00B5626C">
        <w:rPr>
          <w:rFonts w:eastAsia="MS Mincho"/>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B5626C" w:rsidRDefault="00AF335C" w:rsidP="008F7439">
      <w:pPr>
        <w:spacing w:before="120" w:line="276" w:lineRule="auto"/>
        <w:rPr>
          <w:rFonts w:eastAsia="MS Mincho"/>
        </w:rPr>
      </w:pPr>
      <w:r w:rsidRPr="00B5626C">
        <w:rPr>
          <w:rFonts w:eastAsia="MS Mincho"/>
        </w:rPr>
        <w:t>§ 9º. Os referidos bancos de dados devem ser desenvolvidos em formato interoperável e estruturado (LGPD, art. 25)</w:t>
      </w:r>
    </w:p>
    <w:p w14:paraId="0B302A17" w14:textId="77777777" w:rsidR="00AF335C" w:rsidRPr="00B5626C" w:rsidRDefault="00AF335C" w:rsidP="008F7439">
      <w:pPr>
        <w:spacing w:before="120" w:line="276" w:lineRule="auto"/>
        <w:rPr>
          <w:rFonts w:eastAsia="MS Mincho"/>
        </w:rPr>
      </w:pPr>
      <w:r w:rsidRPr="00B5626C">
        <w:rPr>
          <w:rFonts w:eastAsia="MS Mincho"/>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B5626C" w:rsidRDefault="00AF335C" w:rsidP="008F7439">
      <w:pPr>
        <w:spacing w:before="120" w:line="276" w:lineRule="auto"/>
        <w:rPr>
          <w:rFonts w:eastAsia="MS Mincho"/>
          <w:b/>
          <w:bCs/>
        </w:rPr>
      </w:pPr>
      <w:r w:rsidRPr="00B5626C">
        <w:rPr>
          <w:rFonts w:eastAsia="MS Mincho"/>
        </w:rPr>
        <w:t>§ 11º. Os contratos e convênios de que trata o § 1º do art. 26 da LGPD deverão ser comunicados à autoridade nacional.</w:t>
      </w:r>
    </w:p>
    <w:p w14:paraId="05454201" w14:textId="77777777" w:rsidR="00AF335C" w:rsidRPr="00B5626C" w:rsidRDefault="00AF335C" w:rsidP="008F7439">
      <w:pPr>
        <w:spacing w:before="120" w:line="276" w:lineRule="auto"/>
        <w:rPr>
          <w:rFonts w:eastAsia="MS Mincho"/>
        </w:rPr>
      </w:pPr>
      <w:r w:rsidRPr="00B5626C">
        <w:rPr>
          <w:rFonts w:eastAsia="MS Mincho"/>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B5626C" w:rsidRDefault="00AF335C" w:rsidP="008F7439">
      <w:pPr>
        <w:spacing w:before="120" w:line="276" w:lineRule="auto"/>
        <w:ind w:firstLine="708"/>
        <w:rPr>
          <w:rFonts w:eastAsia="MS Mincho"/>
        </w:rPr>
      </w:pPr>
      <w:r w:rsidRPr="00B5626C">
        <w:rPr>
          <w:rFonts w:eastAsia="MS Mincho"/>
        </w:rPr>
        <w:t>(i) Notificar o Contratante no prazo de 1 dia útil após o seu recebimento;</w:t>
      </w:r>
    </w:p>
    <w:p w14:paraId="5B288544" w14:textId="77777777" w:rsidR="00AF335C" w:rsidRPr="00B5626C" w:rsidRDefault="00AF335C" w:rsidP="008F7439">
      <w:pPr>
        <w:spacing w:before="120" w:line="276" w:lineRule="auto"/>
        <w:ind w:firstLine="708"/>
        <w:rPr>
          <w:rFonts w:eastAsia="MS Mincho"/>
        </w:rPr>
      </w:pPr>
      <w:r w:rsidRPr="00B5626C">
        <w:rPr>
          <w:rFonts w:eastAsia="MS Mincho"/>
        </w:rPr>
        <w:t>(</w:t>
      </w:r>
      <w:proofErr w:type="spellStart"/>
      <w:r w:rsidRPr="00B5626C">
        <w:rPr>
          <w:rFonts w:eastAsia="MS Mincho"/>
        </w:rPr>
        <w:t>ii</w:t>
      </w:r>
      <w:proofErr w:type="spellEnd"/>
      <w:r w:rsidRPr="00B5626C">
        <w:rPr>
          <w:rFonts w:eastAsia="MS Mincho"/>
        </w:rPr>
        <w:t xml:space="preserve">) </w:t>
      </w:r>
      <w:proofErr w:type="spellStart"/>
      <w:r w:rsidRPr="00B5626C">
        <w:rPr>
          <w:rFonts w:eastAsia="MS Mincho"/>
        </w:rPr>
        <w:t>Fornecer</w:t>
      </w:r>
      <w:proofErr w:type="spellEnd"/>
      <w:r w:rsidRPr="00B5626C">
        <w:rPr>
          <w:rFonts w:eastAsia="MS Mincho"/>
        </w:rPr>
        <w:t xml:space="preserve"> toda assistência razoavelmente solicitada pelo Contratante para permitir que este responda a respectiva solicitação; e</w:t>
      </w:r>
    </w:p>
    <w:p w14:paraId="3C8D6BF4" w14:textId="77777777" w:rsidR="00AF335C" w:rsidRPr="00B5626C" w:rsidRDefault="00AF335C" w:rsidP="008F7439">
      <w:pPr>
        <w:spacing w:before="120" w:line="276" w:lineRule="auto"/>
        <w:ind w:firstLine="708"/>
        <w:rPr>
          <w:rFonts w:eastAsia="MS Mincho"/>
        </w:rPr>
      </w:pPr>
      <w:r w:rsidRPr="00B5626C">
        <w:rPr>
          <w:rFonts w:eastAsia="MS Mincho"/>
        </w:rPr>
        <w:t>(</w:t>
      </w:r>
      <w:proofErr w:type="spellStart"/>
      <w:r w:rsidRPr="00B5626C">
        <w:rPr>
          <w:rFonts w:eastAsia="MS Mincho"/>
        </w:rPr>
        <w:t>iii</w:t>
      </w:r>
      <w:proofErr w:type="spellEnd"/>
      <w:r w:rsidRPr="00B5626C">
        <w:rPr>
          <w:rFonts w:eastAsia="MS Mincho"/>
        </w:rPr>
        <w:t>) Não responder solicitações diretamente sem autorização por escrito do Contratante.</w:t>
      </w:r>
    </w:p>
    <w:p w14:paraId="187338D9" w14:textId="77777777" w:rsidR="00AF335C" w:rsidRPr="00B5626C" w:rsidRDefault="00AF335C" w:rsidP="008F7439">
      <w:pPr>
        <w:spacing w:before="120" w:afterLines="120" w:after="288" w:line="276" w:lineRule="auto"/>
        <w:rPr>
          <w:rFonts w:eastAsia="MS Mincho"/>
        </w:rPr>
      </w:pPr>
      <w:r w:rsidRPr="00B5626C">
        <w:rPr>
          <w:rFonts w:eastAsia="MS Mincho"/>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B5626C" w:rsidRDefault="00AF335C" w:rsidP="008F7439">
      <w:pPr>
        <w:keepNext/>
        <w:keepLines/>
        <w:tabs>
          <w:tab w:val="left" w:pos="567"/>
        </w:tabs>
        <w:spacing w:before="240" w:line="276" w:lineRule="auto"/>
        <w:outlineLvl w:val="0"/>
        <w:rPr>
          <w:rFonts w:eastAsia="MS Gothic"/>
          <w:b/>
          <w:bCs/>
        </w:rPr>
      </w:pPr>
      <w:r w:rsidRPr="00B5626C">
        <w:rPr>
          <w:rFonts w:eastAsia="MS Gothic"/>
          <w:b/>
          <w:bCs/>
        </w:rPr>
        <w:t>22 DA RESPONSABILIDADE PELA ELABORAÇÃO DO TERMO DE REFERÊNCIA</w:t>
      </w:r>
    </w:p>
    <w:p w14:paraId="3E4E39B9" w14:textId="77777777" w:rsidR="00AF335C" w:rsidRDefault="00AF335C" w:rsidP="008F7439">
      <w:pPr>
        <w:suppressAutoHyphens/>
        <w:autoSpaceDN w:val="0"/>
        <w:spacing w:after="57" w:line="276" w:lineRule="auto"/>
        <w:rPr>
          <w:rFonts w:eastAsia="NSimSun"/>
          <w:kern w:val="3"/>
          <w:lang w:eastAsia="zh-CN" w:bidi="hi-IN"/>
        </w:rPr>
      </w:pPr>
      <w:r w:rsidRPr="00B5626C">
        <w:rPr>
          <w:rFonts w:eastAsia="NSimSun"/>
          <w:b/>
          <w:bCs/>
          <w:kern w:val="3"/>
          <w:lang w:eastAsia="zh-CN" w:bidi="hi-IN"/>
        </w:rPr>
        <w:t>22.1</w:t>
      </w:r>
      <w:r w:rsidRPr="00B5626C">
        <w:rPr>
          <w:rFonts w:eastAsia="NSimSun"/>
          <w:kern w:val="3"/>
          <w:lang w:eastAsia="zh-CN" w:bidi="hi-IN"/>
        </w:rPr>
        <w:t xml:space="preserve"> O servidor que subscreve este Termo de Referência atesta que observou integralmente a regulamentação adequada e as orientações dos setores competentes.</w:t>
      </w:r>
    </w:p>
    <w:p w14:paraId="2E690533" w14:textId="10C7C45D" w:rsidR="00AF335C" w:rsidRPr="00263082" w:rsidRDefault="008B2864" w:rsidP="008F7439">
      <w:pPr>
        <w:suppressAutoHyphens/>
        <w:autoSpaceDN w:val="0"/>
        <w:spacing w:after="57" w:line="276" w:lineRule="auto"/>
        <w:rPr>
          <w:rFonts w:eastAsia="Microsoft YaHei"/>
          <w:kern w:val="3"/>
          <w:lang w:eastAsia="zh-CN"/>
        </w:rPr>
      </w:pPr>
      <w:r w:rsidRPr="00263082">
        <w:rPr>
          <w:rFonts w:eastAsia="Microsoft YaHei"/>
          <w:kern w:val="3"/>
          <w:lang w:eastAsia="zh-CN"/>
        </w:rPr>
        <w:t>MUNDO NOVO</w:t>
      </w:r>
      <w:r w:rsidR="00AF335C" w:rsidRPr="00263082">
        <w:rPr>
          <w:rFonts w:eastAsia="Microsoft YaHei"/>
          <w:kern w:val="3"/>
          <w:lang w:eastAsia="zh-CN"/>
        </w:rPr>
        <w:t xml:space="preserve"> – Bahia</w:t>
      </w:r>
      <w:r w:rsidR="00AF335C" w:rsidRPr="00263082">
        <w:rPr>
          <w:rFonts w:eastAsia="NSimSun"/>
          <w:kern w:val="3"/>
          <w:lang w:eastAsia="zh-CN" w:bidi="hi-IN"/>
        </w:rPr>
        <w:t xml:space="preserve">, </w:t>
      </w:r>
      <w:r w:rsidR="00263082">
        <w:rPr>
          <w:rFonts w:eastAsia="NSimSun"/>
          <w:kern w:val="3"/>
          <w:lang w:eastAsia="zh-CN" w:bidi="hi-IN"/>
        </w:rPr>
        <w:t>20</w:t>
      </w:r>
      <w:r w:rsidR="000E2951" w:rsidRPr="00263082">
        <w:rPr>
          <w:rFonts w:eastAsia="NSimSun"/>
          <w:kern w:val="3"/>
          <w:lang w:eastAsia="zh-CN" w:bidi="hi-IN"/>
        </w:rPr>
        <w:t xml:space="preserve"> </w:t>
      </w:r>
      <w:r w:rsidR="00AF335C" w:rsidRPr="00263082">
        <w:rPr>
          <w:rFonts w:eastAsia="NSimSun"/>
          <w:kern w:val="3"/>
          <w:lang w:eastAsia="zh-CN" w:bidi="hi-IN"/>
        </w:rPr>
        <w:t xml:space="preserve">de </w:t>
      </w:r>
      <w:r w:rsidR="00263082">
        <w:rPr>
          <w:rFonts w:eastAsia="NSimSun"/>
          <w:kern w:val="3"/>
          <w:lang w:eastAsia="zh-CN" w:bidi="hi-IN"/>
        </w:rPr>
        <w:t>janeiro</w:t>
      </w:r>
      <w:r w:rsidR="00AF335C" w:rsidRPr="00263082">
        <w:rPr>
          <w:rFonts w:eastAsia="NSimSun"/>
          <w:kern w:val="3"/>
          <w:lang w:eastAsia="zh-CN" w:bidi="hi-IN"/>
        </w:rPr>
        <w:t xml:space="preserve"> de </w:t>
      </w:r>
      <w:r w:rsidR="00AF335C" w:rsidRPr="00263082">
        <w:rPr>
          <w:rFonts w:eastAsia="Microsoft YaHei"/>
          <w:kern w:val="3"/>
          <w:lang w:eastAsia="zh-CN"/>
        </w:rPr>
        <w:t>202</w:t>
      </w:r>
      <w:r w:rsidR="006D75AE" w:rsidRPr="00263082">
        <w:rPr>
          <w:rFonts w:eastAsia="Microsoft YaHei"/>
          <w:kern w:val="3"/>
          <w:lang w:eastAsia="zh-CN"/>
        </w:rPr>
        <w:t>6</w:t>
      </w:r>
      <w:r w:rsidR="00AF335C" w:rsidRPr="00263082">
        <w:rPr>
          <w:rFonts w:eastAsia="Microsoft YaHei"/>
          <w:kern w:val="3"/>
          <w:lang w:eastAsia="zh-CN"/>
        </w:rPr>
        <w:t>.</w:t>
      </w:r>
    </w:p>
    <w:p w14:paraId="2FB182F8" w14:textId="3EAAC462" w:rsidR="00AF335C" w:rsidRPr="00EB1655" w:rsidRDefault="002975E1" w:rsidP="008F7439">
      <w:pPr>
        <w:pStyle w:val="Corpodetexto"/>
        <w:spacing w:line="276" w:lineRule="auto"/>
        <w:jc w:val="center"/>
        <w:rPr>
          <w:rFonts w:asciiTheme="minorHAnsi" w:hAnsiTheme="minorHAnsi" w:cstheme="minorHAnsi"/>
          <w:b/>
          <w:bCs/>
          <w:sz w:val="22"/>
          <w:szCs w:val="22"/>
          <w:lang w:val="pt-BR"/>
        </w:rPr>
      </w:pPr>
      <w:bookmarkStart w:id="4" w:name="_Hlk188338732"/>
      <w:r>
        <w:rPr>
          <w:rFonts w:asciiTheme="minorHAnsi" w:hAnsiTheme="minorHAnsi" w:cstheme="minorHAnsi"/>
          <w:b/>
          <w:bCs/>
          <w:sz w:val="22"/>
          <w:szCs w:val="22"/>
          <w:lang w:val="pt-BR"/>
        </w:rPr>
        <w:t>KELBA LÔBO PIRES SOUZA</w:t>
      </w:r>
    </w:p>
    <w:p w14:paraId="47FA3491" w14:textId="284E5E0F" w:rsidR="00AF335C" w:rsidRPr="00EB1655" w:rsidRDefault="00AF335C" w:rsidP="008F7439">
      <w:pPr>
        <w:pStyle w:val="Corpodetexto"/>
        <w:spacing w:line="276" w:lineRule="auto"/>
        <w:jc w:val="center"/>
        <w:rPr>
          <w:rFonts w:asciiTheme="minorHAnsi" w:hAnsiTheme="minorHAnsi" w:cstheme="minorHAnsi"/>
          <w:sz w:val="18"/>
          <w:szCs w:val="18"/>
          <w:lang w:val="pt-BR"/>
        </w:rPr>
      </w:pPr>
      <w:r w:rsidRPr="00EB1655">
        <w:rPr>
          <w:rFonts w:asciiTheme="minorHAnsi" w:hAnsiTheme="minorHAnsi" w:cstheme="minorHAnsi"/>
          <w:sz w:val="18"/>
          <w:szCs w:val="18"/>
          <w:lang w:val="pt-BR"/>
        </w:rPr>
        <w:t xml:space="preserve">Secretária de </w:t>
      </w:r>
      <w:r w:rsidR="002975E1">
        <w:rPr>
          <w:rFonts w:asciiTheme="minorHAnsi" w:hAnsiTheme="minorHAnsi" w:cstheme="minorHAnsi"/>
          <w:sz w:val="18"/>
          <w:szCs w:val="18"/>
          <w:lang w:val="pt-BR"/>
        </w:rPr>
        <w:t>Saúde</w:t>
      </w:r>
    </w:p>
    <w:bookmarkEnd w:id="4"/>
    <w:p w14:paraId="4403F186" w14:textId="3371E9F0" w:rsidR="00AF335C" w:rsidRPr="00D56293" w:rsidRDefault="00AF335C" w:rsidP="008F7439">
      <w:pPr>
        <w:pStyle w:val="Standard"/>
        <w:spacing w:line="276" w:lineRule="auto"/>
        <w:jc w:val="center"/>
        <w:rPr>
          <w:rFonts w:ascii="Times New Roman" w:hAnsi="Times New Roman" w:cs="Times New Roman"/>
          <w:sz w:val="20"/>
          <w:szCs w:val="20"/>
        </w:rPr>
      </w:pPr>
      <w:r w:rsidRPr="00D56293">
        <w:rPr>
          <w:rFonts w:ascii="Times New Roman" w:hAnsi="Times New Roman" w:cs="Times New Roman"/>
          <w:sz w:val="20"/>
          <w:szCs w:val="20"/>
        </w:rPr>
        <w:lastRenderedPageBreak/>
        <w:t xml:space="preserve">ANEXO II </w:t>
      </w:r>
      <w:r w:rsidRPr="00D56293">
        <w:rPr>
          <w:rFonts w:ascii="Times New Roman" w:hAnsi="Times New Roman" w:cs="Times New Roman"/>
          <w:i/>
          <w:sz w:val="20"/>
          <w:szCs w:val="20"/>
        </w:rPr>
        <w:t xml:space="preserve">– </w:t>
      </w:r>
      <w:r w:rsidRPr="00D56293">
        <w:rPr>
          <w:rFonts w:ascii="Times New Roman" w:hAnsi="Times New Roman" w:cs="Times New Roman"/>
          <w:sz w:val="20"/>
          <w:szCs w:val="20"/>
        </w:rPr>
        <w:t>MINUTA DO CONTRATO</w:t>
      </w:r>
    </w:p>
    <w:p w14:paraId="66557F43" w14:textId="62041476" w:rsidR="00AF335C" w:rsidRPr="00D56293" w:rsidRDefault="00AF335C" w:rsidP="008F7439">
      <w:pPr>
        <w:spacing w:line="276" w:lineRule="auto"/>
        <w:ind w:right="3"/>
        <w:jc w:val="center"/>
        <w:rPr>
          <w:rFonts w:ascii="Times New Roman" w:hAnsi="Times New Roman" w:cs="Times New Roman"/>
          <w:b/>
          <w:sz w:val="20"/>
          <w:szCs w:val="20"/>
        </w:rPr>
      </w:pPr>
      <w:r w:rsidRPr="00D56293">
        <w:rPr>
          <w:rFonts w:ascii="Times New Roman" w:hAnsi="Times New Roman" w:cs="Times New Roman"/>
          <w:b/>
          <w:sz w:val="20"/>
          <w:szCs w:val="20"/>
        </w:rPr>
        <w:t xml:space="preserve">DISPENSA ELETRÔNICA Nº </w:t>
      </w:r>
      <w:r w:rsidR="00D77FB4">
        <w:rPr>
          <w:rFonts w:ascii="Times New Roman" w:hAnsi="Times New Roman" w:cs="Times New Roman"/>
          <w:b/>
          <w:sz w:val="20"/>
          <w:szCs w:val="20"/>
        </w:rPr>
        <w:t>002/2026</w:t>
      </w:r>
    </w:p>
    <w:p w14:paraId="79002885" w14:textId="77777777" w:rsidR="00AF335C" w:rsidRPr="00D56293" w:rsidRDefault="00AF335C" w:rsidP="008F7439">
      <w:pPr>
        <w:pStyle w:val="Corpodetexto"/>
        <w:spacing w:line="276" w:lineRule="auto"/>
        <w:ind w:right="3"/>
        <w:rPr>
          <w:rFonts w:ascii="Times New Roman" w:hAnsi="Times New Roman" w:cs="Times New Roman"/>
          <w:b/>
        </w:rPr>
      </w:pPr>
    </w:p>
    <w:p w14:paraId="161F67D6" w14:textId="660FF7C1" w:rsidR="00AF335C" w:rsidRPr="00D56293" w:rsidRDefault="00AF335C" w:rsidP="008F7439">
      <w:pPr>
        <w:spacing w:line="276" w:lineRule="auto"/>
        <w:ind w:right="3"/>
        <w:rPr>
          <w:rFonts w:ascii="Times New Roman" w:hAnsi="Times New Roman" w:cs="Times New Roman"/>
          <w:b/>
          <w:bCs/>
          <w:sz w:val="20"/>
          <w:szCs w:val="20"/>
        </w:rPr>
      </w:pPr>
      <w:r w:rsidRPr="00D56293">
        <w:rPr>
          <w:rFonts w:ascii="Times New Roman" w:hAnsi="Times New Roman" w:cs="Times New Roman"/>
          <w:b/>
          <w:bCs/>
          <w:sz w:val="20"/>
          <w:szCs w:val="20"/>
        </w:rPr>
        <w:t xml:space="preserve">CONTRATO DE FORNECIMENTO/PRESTAÇÃO DE </w:t>
      </w:r>
      <w:r w:rsidR="0017705D">
        <w:rPr>
          <w:rFonts w:ascii="Times New Roman" w:hAnsi="Times New Roman" w:cs="Times New Roman"/>
          <w:b/>
          <w:bCs/>
          <w:sz w:val="20"/>
          <w:szCs w:val="20"/>
        </w:rPr>
        <w:t>OBJETO</w:t>
      </w:r>
      <w:r w:rsidRPr="00D56293">
        <w:rPr>
          <w:rFonts w:ascii="Times New Roman" w:hAnsi="Times New Roman" w:cs="Times New Roman"/>
          <w:b/>
          <w:bCs/>
          <w:sz w:val="20"/>
          <w:szCs w:val="20"/>
        </w:rPr>
        <w:t xml:space="preserve"> QUE CELEBRAM ENTRE SI O </w:t>
      </w:r>
      <w:r w:rsidR="00A1597D" w:rsidRPr="00D56293">
        <w:rPr>
          <w:rFonts w:ascii="Times New Roman" w:hAnsi="Times New Roman" w:cs="Times New Roman"/>
          <w:b/>
          <w:bCs/>
          <w:sz w:val="20"/>
          <w:szCs w:val="20"/>
        </w:rPr>
        <w:t xml:space="preserve">MUNICÍPIO </w:t>
      </w:r>
      <w:r w:rsidRPr="00D56293">
        <w:rPr>
          <w:rFonts w:ascii="Times New Roman" w:hAnsi="Times New Roman" w:cs="Times New Roman"/>
          <w:b/>
          <w:bCs/>
          <w:sz w:val="20"/>
          <w:szCs w:val="20"/>
        </w:rPr>
        <w:t xml:space="preserve">DE </w:t>
      </w:r>
      <w:r w:rsidR="008B2864" w:rsidRPr="00D56293">
        <w:rPr>
          <w:rFonts w:ascii="Times New Roman" w:hAnsi="Times New Roman" w:cs="Times New Roman"/>
          <w:b/>
          <w:bCs/>
          <w:sz w:val="20"/>
          <w:szCs w:val="20"/>
        </w:rPr>
        <w:t>MUNDO NOVO</w:t>
      </w:r>
      <w:r w:rsidRPr="00D56293">
        <w:rPr>
          <w:rFonts w:ascii="Times New Roman" w:hAnsi="Times New Roman" w:cs="Times New Roman"/>
          <w:b/>
          <w:bCs/>
          <w:sz w:val="20"/>
          <w:szCs w:val="20"/>
        </w:rPr>
        <w:t xml:space="preserve"> E A EMPRESA XXXXXXXXXXXXX, COM BASE NA DISPENSA ELETRÔNICA Nº </w:t>
      </w:r>
      <w:r w:rsidR="00D77FB4">
        <w:rPr>
          <w:rFonts w:ascii="Times New Roman" w:hAnsi="Times New Roman" w:cs="Times New Roman"/>
          <w:b/>
          <w:bCs/>
          <w:sz w:val="20"/>
          <w:szCs w:val="20"/>
        </w:rPr>
        <w:t>002/2026</w:t>
      </w:r>
    </w:p>
    <w:p w14:paraId="4DDF3769" w14:textId="77777777" w:rsidR="00AF335C" w:rsidRPr="00D56293" w:rsidRDefault="00AF335C" w:rsidP="008F7439">
      <w:pPr>
        <w:spacing w:line="276" w:lineRule="auto"/>
        <w:ind w:right="3"/>
        <w:rPr>
          <w:rFonts w:ascii="Times New Roman" w:hAnsi="Times New Roman" w:cs="Times New Roman"/>
          <w:sz w:val="20"/>
          <w:szCs w:val="20"/>
        </w:rPr>
      </w:pPr>
    </w:p>
    <w:p w14:paraId="075D999B" w14:textId="027578CA" w:rsidR="00AF335C" w:rsidRPr="00D56293" w:rsidRDefault="00EB659B" w:rsidP="008F7439">
      <w:pPr>
        <w:pStyle w:val="Corpodetexto"/>
        <w:spacing w:line="276" w:lineRule="auto"/>
        <w:jc w:val="both"/>
        <w:rPr>
          <w:rFonts w:ascii="Times New Roman" w:hAnsi="Times New Roman" w:cs="Times New Roman"/>
        </w:rPr>
      </w:pPr>
      <w:r w:rsidRPr="00D56293">
        <w:rPr>
          <w:rFonts w:ascii="Times New Roman" w:hAnsi="Times New Roman" w:cs="Times New Roman"/>
        </w:rPr>
        <w:t xml:space="preserve">O </w:t>
      </w:r>
      <w:r w:rsidR="00D56293" w:rsidRPr="00D56293">
        <w:rPr>
          <w:rFonts w:ascii="Times New Roman" w:hAnsi="Times New Roman" w:cs="Times New Roman"/>
          <w:b/>
        </w:rPr>
        <w:t>FUNDO</w:t>
      </w:r>
      <w:r w:rsidR="00476A49">
        <w:rPr>
          <w:rFonts w:ascii="Times New Roman" w:hAnsi="Times New Roman" w:cs="Times New Roman"/>
          <w:b/>
        </w:rPr>
        <w:t xml:space="preserve"> MUNICIPAL </w:t>
      </w:r>
      <w:r w:rsidR="00D56293" w:rsidRPr="00D56293">
        <w:rPr>
          <w:rFonts w:ascii="Times New Roman" w:hAnsi="Times New Roman" w:cs="Times New Roman"/>
          <w:b/>
        </w:rPr>
        <w:t xml:space="preserve"> DE </w:t>
      </w:r>
      <w:r w:rsidR="00D824DB">
        <w:rPr>
          <w:rFonts w:ascii="Times New Roman" w:hAnsi="Times New Roman" w:cs="Times New Roman"/>
          <w:b/>
        </w:rPr>
        <w:t>SAÚDE</w:t>
      </w:r>
      <w:r w:rsidR="00D56293" w:rsidRPr="00D56293">
        <w:rPr>
          <w:rFonts w:ascii="Times New Roman" w:hAnsi="Times New Roman" w:cs="Times New Roman"/>
          <w:b/>
        </w:rPr>
        <w:t xml:space="preserve"> </w:t>
      </w:r>
      <w:r w:rsidRPr="00D56293">
        <w:rPr>
          <w:rFonts w:ascii="Times New Roman" w:hAnsi="Times New Roman" w:cs="Times New Roman"/>
          <w:b/>
          <w:bCs/>
        </w:rPr>
        <w:t>DE MUNDO NOVO-BA</w:t>
      </w:r>
      <w:r w:rsidRPr="00D56293">
        <w:rPr>
          <w:rFonts w:ascii="Times New Roman" w:hAnsi="Times New Roman" w:cs="Times New Roman"/>
        </w:rPr>
        <w:t xml:space="preserve">, pessoa jurídica de direito público interno, inscrito no </w:t>
      </w:r>
      <w:r w:rsidRPr="00D56293">
        <w:rPr>
          <w:rFonts w:ascii="Times New Roman" w:hAnsi="Times New Roman" w:cs="Times New Roman"/>
          <w:b/>
          <w:bCs/>
        </w:rPr>
        <w:t>C.N.P.J/MF</w:t>
      </w:r>
      <w:r w:rsidRPr="00D56293">
        <w:rPr>
          <w:rFonts w:ascii="Times New Roman" w:hAnsi="Times New Roman" w:cs="Times New Roman"/>
        </w:rPr>
        <w:t xml:space="preserve"> sob o n. 1</w:t>
      </w:r>
      <w:r w:rsidR="000C38E5">
        <w:rPr>
          <w:rFonts w:ascii="Times New Roman" w:hAnsi="Times New Roman" w:cs="Times New Roman"/>
        </w:rPr>
        <w:t>1.221.723/0001-37</w:t>
      </w:r>
      <w:r w:rsidRPr="00D56293">
        <w:rPr>
          <w:rFonts w:ascii="Times New Roman" w:hAnsi="Times New Roman" w:cs="Times New Roman"/>
        </w:rPr>
        <w:t xml:space="preserve">, </w:t>
      </w:r>
      <w:r w:rsidRPr="00D56293">
        <w:rPr>
          <w:rFonts w:ascii="Times New Roman" w:hAnsi="Times New Roman" w:cs="Times New Roman"/>
          <w:b/>
          <w:bCs/>
        </w:rPr>
        <w:t>situad</w:t>
      </w:r>
      <w:r w:rsidR="00D56293" w:rsidRPr="00D56293">
        <w:rPr>
          <w:rFonts w:ascii="Times New Roman" w:hAnsi="Times New Roman" w:cs="Times New Roman"/>
          <w:b/>
          <w:bCs/>
        </w:rPr>
        <w:t>o</w:t>
      </w:r>
      <w:r w:rsidRPr="00D56293">
        <w:rPr>
          <w:rFonts w:ascii="Times New Roman" w:hAnsi="Times New Roman" w:cs="Times New Roman"/>
          <w:b/>
          <w:bCs/>
        </w:rPr>
        <w:t xml:space="preserve"> na</w:t>
      </w:r>
      <w:r w:rsidRPr="00D56293">
        <w:rPr>
          <w:rFonts w:ascii="Times New Roman" w:hAnsi="Times New Roman" w:cs="Times New Roman"/>
        </w:rPr>
        <w:t xml:space="preserve"> </w:t>
      </w:r>
      <w:r w:rsidR="006D75AE">
        <w:rPr>
          <w:rFonts w:ascii="Times New Roman" w:hAnsi="Times New Roman" w:cs="Times New Roman"/>
        </w:rPr>
        <w:t>Praça Jairo Moreira de Almeida</w:t>
      </w:r>
      <w:r w:rsidRPr="00D56293">
        <w:rPr>
          <w:rFonts w:ascii="Times New Roman" w:hAnsi="Times New Roman" w:cs="Times New Roman"/>
        </w:rPr>
        <w:t xml:space="preserve">, </w:t>
      </w:r>
      <w:r w:rsidR="00856A4D">
        <w:rPr>
          <w:rFonts w:ascii="Times New Roman" w:hAnsi="Times New Roman" w:cs="Times New Roman"/>
        </w:rPr>
        <w:t>S/N</w:t>
      </w:r>
      <w:r w:rsidRPr="00D56293">
        <w:rPr>
          <w:rFonts w:ascii="Times New Roman" w:hAnsi="Times New Roman" w:cs="Times New Roman"/>
        </w:rPr>
        <w:t>, Centro, Mundo Novo – Ba</w:t>
      </w:r>
      <w:r w:rsidR="00AF335C" w:rsidRPr="00D56293">
        <w:rPr>
          <w:rFonts w:ascii="Times New Roman" w:hAnsi="Times New Roman" w:cs="Times New Roman"/>
        </w:rPr>
        <w:t xml:space="preserve">, </w:t>
      </w:r>
      <w:r w:rsidR="00AF335C" w:rsidRPr="00D56293">
        <w:rPr>
          <w:rFonts w:ascii="Times New Roman" w:hAnsi="Times New Roman" w:cs="Times New Roman"/>
          <w:bCs/>
        </w:rPr>
        <w:t>neste ato</w:t>
      </w:r>
      <w:r w:rsidR="00AF335C" w:rsidRPr="00D56293">
        <w:rPr>
          <w:rFonts w:ascii="Times New Roman" w:hAnsi="Times New Roman" w:cs="Times New Roman"/>
        </w:rPr>
        <w:t xml:space="preserve"> representado pel</w:t>
      </w:r>
      <w:r w:rsidR="00DE7816" w:rsidRPr="00D56293">
        <w:rPr>
          <w:rFonts w:ascii="Times New Roman" w:hAnsi="Times New Roman" w:cs="Times New Roman"/>
        </w:rPr>
        <w:t>a</w:t>
      </w:r>
      <w:r w:rsidR="00D56293" w:rsidRPr="00D56293">
        <w:rPr>
          <w:rFonts w:ascii="Times New Roman" w:hAnsi="Times New Roman" w:cs="Times New Roman"/>
        </w:rPr>
        <w:t xml:space="preserve"> sua secretária Sra.</w:t>
      </w:r>
      <w:r w:rsidR="00AF335C" w:rsidRPr="00D56293">
        <w:rPr>
          <w:rFonts w:ascii="Times New Roman" w:hAnsi="Times New Roman" w:cs="Times New Roman"/>
        </w:rPr>
        <w:t xml:space="preserve"> </w:t>
      </w:r>
      <w:r w:rsidR="002975E1">
        <w:rPr>
          <w:rFonts w:ascii="Times New Roman" w:hAnsi="Times New Roman" w:cs="Times New Roman"/>
          <w:b/>
          <w:bCs/>
          <w:lang w:val="pt-BR"/>
        </w:rPr>
        <w:t>KELBA LÔBO PIRES SOUZA</w:t>
      </w:r>
      <w:r w:rsidR="00D56293" w:rsidRPr="00D56293">
        <w:rPr>
          <w:rFonts w:ascii="Times New Roman" w:hAnsi="Times New Roman" w:cs="Times New Roman"/>
          <w:b/>
          <w:bCs/>
          <w:lang w:val="pt-BR"/>
        </w:rPr>
        <w:t xml:space="preserve">, bem como, pela </w:t>
      </w:r>
      <w:r w:rsidR="00AF335C" w:rsidRPr="00D56293">
        <w:rPr>
          <w:rFonts w:ascii="Times New Roman" w:hAnsi="Times New Roman" w:cs="Times New Roman"/>
        </w:rPr>
        <w:t>Prefeit</w:t>
      </w:r>
      <w:r w:rsidR="00DE7816" w:rsidRPr="00D56293">
        <w:rPr>
          <w:rFonts w:ascii="Times New Roman" w:hAnsi="Times New Roman" w:cs="Times New Roman"/>
        </w:rPr>
        <w:t>a</w:t>
      </w:r>
      <w:r w:rsidR="00AF335C" w:rsidRPr="00D56293">
        <w:rPr>
          <w:rFonts w:ascii="Times New Roman" w:hAnsi="Times New Roman" w:cs="Times New Roman"/>
        </w:rPr>
        <w:t xml:space="preserve"> </w:t>
      </w:r>
      <w:r w:rsidR="00DE7816" w:rsidRPr="00D56293">
        <w:rPr>
          <w:rFonts w:ascii="Times New Roman" w:hAnsi="Times New Roman" w:cs="Times New Roman"/>
        </w:rPr>
        <w:t>a</w:t>
      </w:r>
      <w:r w:rsidR="00AF335C" w:rsidRPr="00D56293">
        <w:rPr>
          <w:rFonts w:ascii="Times New Roman" w:hAnsi="Times New Roman" w:cs="Times New Roman"/>
        </w:rPr>
        <w:t xml:space="preserve"> Senhor</w:t>
      </w:r>
      <w:r w:rsidR="00DE7816" w:rsidRPr="00D56293">
        <w:rPr>
          <w:rFonts w:ascii="Times New Roman" w:hAnsi="Times New Roman" w:cs="Times New Roman"/>
        </w:rPr>
        <w:t>a</w:t>
      </w:r>
      <w:r w:rsidR="00AF335C" w:rsidRPr="00D56293">
        <w:rPr>
          <w:rFonts w:ascii="Times New Roman" w:hAnsi="Times New Roman" w:cs="Times New Roman"/>
        </w:rPr>
        <w:t xml:space="preserve"> </w:t>
      </w:r>
      <w:r w:rsidR="00DE7816" w:rsidRPr="00D56293">
        <w:rPr>
          <w:rFonts w:ascii="Times New Roman" w:hAnsi="Times New Roman" w:cs="Times New Roman"/>
          <w:b/>
        </w:rPr>
        <w:t>ANA PAULA DE OLIVEIRA COSTA</w:t>
      </w:r>
      <w:r w:rsidR="00AF335C" w:rsidRPr="00D56293">
        <w:rPr>
          <w:rFonts w:ascii="Times New Roman" w:hAnsi="Times New Roman" w:cs="Times New Roman"/>
        </w:rPr>
        <w:t>, brasileir</w:t>
      </w:r>
      <w:r w:rsidR="00DE7816" w:rsidRPr="00D56293">
        <w:rPr>
          <w:rFonts w:ascii="Times New Roman" w:hAnsi="Times New Roman" w:cs="Times New Roman"/>
        </w:rPr>
        <w:t>a</w:t>
      </w:r>
      <w:r w:rsidR="00AF335C" w:rsidRPr="00D56293">
        <w:rPr>
          <w:rFonts w:ascii="Times New Roman" w:hAnsi="Times New Roman" w:cs="Times New Roman"/>
        </w:rPr>
        <w:t xml:space="preserve">, neste ato denominado </w:t>
      </w:r>
      <w:r w:rsidR="00AF335C" w:rsidRPr="00D56293">
        <w:rPr>
          <w:rFonts w:ascii="Times New Roman" w:hAnsi="Times New Roman" w:cs="Times New Roman"/>
          <w:b/>
          <w:bCs/>
        </w:rPr>
        <w:t>CONTRATANTE</w:t>
      </w:r>
      <w:r w:rsidR="00AF335C" w:rsidRPr="00D56293">
        <w:rPr>
          <w:rFonts w:ascii="Times New Roman" w:hAnsi="Times New Roman" w:cs="Times New Roman"/>
        </w:rPr>
        <w:t xml:space="preserve">, e, do outro lado, a </w:t>
      </w:r>
      <w:r w:rsidR="00AF335C" w:rsidRPr="00D56293">
        <w:rPr>
          <w:rFonts w:ascii="Times New Roman" w:hAnsi="Times New Roman" w:cs="Times New Roman"/>
          <w:b/>
          <w:bCs/>
        </w:rPr>
        <w:t>Empresa</w:t>
      </w:r>
      <w:r w:rsidR="00AF335C" w:rsidRPr="00D56293">
        <w:rPr>
          <w:rFonts w:ascii="Times New Roman" w:hAnsi="Times New Roman" w:cs="Times New Roman"/>
        </w:rPr>
        <w:t xml:space="preserve"> xxxxxxxxxxxxxxx, pessoa jurídica de direito privado, inscrita no </w:t>
      </w:r>
      <w:r w:rsidR="00AF335C" w:rsidRPr="00D56293">
        <w:rPr>
          <w:rFonts w:ascii="Times New Roman" w:hAnsi="Times New Roman" w:cs="Times New Roman"/>
          <w:b/>
          <w:bCs/>
        </w:rPr>
        <w:t>C.N.P.J/MF</w:t>
      </w:r>
      <w:r w:rsidR="00AF335C" w:rsidRPr="00D56293">
        <w:rPr>
          <w:rFonts w:ascii="Times New Roman" w:hAnsi="Times New Roman" w:cs="Times New Roman"/>
        </w:rPr>
        <w:t xml:space="preserve"> sob o nº xxxxxxxxxxxxx, com sede à xxxxxxxxx, representada, neste ato, pelo Sr. (a) , inscrito (a) no </w:t>
      </w:r>
      <w:r w:rsidR="00AF335C" w:rsidRPr="00D56293">
        <w:rPr>
          <w:rFonts w:ascii="Times New Roman" w:hAnsi="Times New Roman" w:cs="Times New Roman"/>
          <w:b/>
          <w:bCs/>
        </w:rPr>
        <w:t>CPF sob nº xxxxxx, RG</w:t>
      </w:r>
      <w:r w:rsidR="00AF335C" w:rsidRPr="00D56293">
        <w:rPr>
          <w:rFonts w:ascii="Times New Roman" w:hAnsi="Times New Roman" w:cs="Times New Roman"/>
        </w:rPr>
        <w:t xml:space="preserve"> xxxx, residente e domiciliado (a) à .............., nº......., Bairro......, Cidade-UF, doravante designada </w:t>
      </w:r>
      <w:r w:rsidR="00AF335C" w:rsidRPr="00D56293">
        <w:rPr>
          <w:rFonts w:ascii="Times New Roman" w:hAnsi="Times New Roman" w:cs="Times New Roman"/>
          <w:b/>
          <w:bCs/>
        </w:rPr>
        <w:t>CONTRATADA</w:t>
      </w:r>
      <w:r w:rsidR="00AF335C" w:rsidRPr="00D56293">
        <w:rPr>
          <w:rFonts w:ascii="Times New Roman" w:hAnsi="Times New Roman" w:cs="Times New Roman"/>
        </w:rPr>
        <w:t xml:space="preserve">, resolvem celebrar o presente Termo de Contrato, decorrente do </w:t>
      </w:r>
      <w:r w:rsidR="00AF335C" w:rsidRPr="00D56293">
        <w:rPr>
          <w:rFonts w:ascii="Times New Roman" w:hAnsi="Times New Roman" w:cs="Times New Roman"/>
          <w:b/>
          <w:bCs/>
        </w:rPr>
        <w:t xml:space="preserve">Processo Administrativo Nº </w:t>
      </w:r>
      <w:r w:rsidR="0092535F">
        <w:rPr>
          <w:rFonts w:ascii="Times New Roman" w:hAnsi="Times New Roman" w:cs="Times New Roman"/>
          <w:b/>
          <w:bCs/>
        </w:rPr>
        <w:t>015/2026</w:t>
      </w:r>
      <w:r w:rsidR="00AF335C" w:rsidRPr="00D56293">
        <w:rPr>
          <w:rFonts w:ascii="Times New Roman" w:hAnsi="Times New Roman" w:cs="Times New Roman"/>
        </w:rPr>
        <w:t>, processo de dispensa de licitação conforme Art. 75, II da Lei 14.133/2021, e mediante as cláusulas e condições a seguir enunciadas.:</w:t>
      </w:r>
    </w:p>
    <w:p w14:paraId="2CDA7659" w14:textId="77777777" w:rsidR="00AF335C" w:rsidRPr="00D56293" w:rsidRDefault="00AF335C" w:rsidP="008F7439">
      <w:pPr>
        <w:pStyle w:val="Corpodetexto"/>
        <w:spacing w:line="276" w:lineRule="auto"/>
        <w:ind w:right="3"/>
        <w:rPr>
          <w:rFonts w:ascii="Times New Roman" w:hAnsi="Times New Roman" w:cs="Times New Roman"/>
        </w:rPr>
      </w:pPr>
    </w:p>
    <w:p w14:paraId="53FB0029" w14:textId="63D8A748" w:rsidR="00AF335C" w:rsidRPr="00D56293" w:rsidRDefault="00AF335C" w:rsidP="008F7439">
      <w:pPr>
        <w:numPr>
          <w:ilvl w:val="0"/>
          <w:numId w:val="21"/>
        </w:numPr>
        <w:tabs>
          <w:tab w:val="left" w:pos="360"/>
          <w:tab w:val="left" w:pos="3969"/>
        </w:tabs>
        <w:suppressAutoHyphens/>
        <w:spacing w:line="276" w:lineRule="auto"/>
        <w:ind w:right="3"/>
        <w:rPr>
          <w:rFonts w:ascii="Times New Roman" w:hAnsi="Times New Roman" w:cs="Times New Roman"/>
          <w:sz w:val="20"/>
          <w:szCs w:val="20"/>
        </w:rPr>
      </w:pPr>
      <w:r w:rsidRPr="00D56293">
        <w:rPr>
          <w:rFonts w:ascii="Times New Roman" w:hAnsi="Times New Roman" w:cs="Times New Roman"/>
          <w:sz w:val="20"/>
          <w:szCs w:val="20"/>
        </w:rPr>
        <w:t xml:space="preserve"> Dispensa de Licitação Eletrônica </w:t>
      </w:r>
      <w:r w:rsidRPr="00D56293">
        <w:rPr>
          <w:rFonts w:ascii="Times New Roman" w:hAnsi="Times New Roman" w:cs="Times New Roman"/>
          <w:b/>
          <w:sz w:val="20"/>
          <w:szCs w:val="20"/>
        </w:rPr>
        <w:t xml:space="preserve">nº </w:t>
      </w:r>
      <w:r w:rsidR="00D77FB4">
        <w:rPr>
          <w:rFonts w:ascii="Times New Roman" w:hAnsi="Times New Roman" w:cs="Times New Roman"/>
          <w:b/>
          <w:sz w:val="20"/>
          <w:szCs w:val="20"/>
        </w:rPr>
        <w:t>002/2026</w:t>
      </w:r>
      <w:r w:rsidRPr="00D56293">
        <w:rPr>
          <w:rFonts w:ascii="Times New Roman" w:hAnsi="Times New Roman" w:cs="Times New Roman"/>
          <w:b/>
          <w:sz w:val="20"/>
          <w:szCs w:val="20"/>
        </w:rPr>
        <w:t>.</w:t>
      </w:r>
    </w:p>
    <w:p w14:paraId="5F41F7D7" w14:textId="77777777" w:rsidR="00AF335C" w:rsidRPr="00D56293" w:rsidRDefault="00AF335C" w:rsidP="008F7439">
      <w:pPr>
        <w:tabs>
          <w:tab w:val="left" w:pos="360"/>
          <w:tab w:val="left" w:pos="3969"/>
        </w:tabs>
        <w:suppressAutoHyphens/>
        <w:spacing w:line="276" w:lineRule="auto"/>
        <w:ind w:right="3"/>
        <w:rPr>
          <w:rFonts w:ascii="Times New Roman" w:hAnsi="Times New Roman" w:cs="Times New Roman"/>
          <w:sz w:val="20"/>
          <w:szCs w:val="20"/>
        </w:rPr>
      </w:pPr>
    </w:p>
    <w:p w14:paraId="00CDCFDF" w14:textId="77777777" w:rsidR="00AF335C" w:rsidRPr="00D56293" w:rsidRDefault="00AF335C" w:rsidP="008F7439">
      <w:pPr>
        <w:spacing w:line="276" w:lineRule="auto"/>
        <w:ind w:right="3"/>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PRIMEIRA – DO OBJETO</w:t>
      </w:r>
    </w:p>
    <w:p w14:paraId="72AC4C8A" w14:textId="534A542F" w:rsidR="00AF335C" w:rsidRPr="00D56293" w:rsidRDefault="00AF335C" w:rsidP="008F7439">
      <w:pPr>
        <w:spacing w:line="276" w:lineRule="auto"/>
        <w:rPr>
          <w:rFonts w:ascii="Times New Roman" w:hAnsi="Times New Roman" w:cs="Times New Roman"/>
          <w:b/>
          <w:bCs/>
          <w:sz w:val="20"/>
          <w:szCs w:val="20"/>
        </w:rPr>
      </w:pPr>
      <w:r w:rsidRPr="00D56293">
        <w:rPr>
          <w:rFonts w:ascii="Times New Roman" w:hAnsi="Times New Roman" w:cs="Times New Roman"/>
          <w:b/>
          <w:sz w:val="20"/>
          <w:szCs w:val="20"/>
        </w:rPr>
        <w:t>1.1 –</w:t>
      </w:r>
      <w:r w:rsidRPr="00D56293">
        <w:rPr>
          <w:rFonts w:ascii="Times New Roman" w:hAnsi="Times New Roman" w:cs="Times New Roman"/>
          <w:sz w:val="20"/>
          <w:szCs w:val="20"/>
        </w:rPr>
        <w:t xml:space="preserve"> Destina-se este Contrato a propiciar amparo legal na relação de fornecimento/prestação de </w:t>
      </w:r>
      <w:r w:rsidR="0017705D">
        <w:rPr>
          <w:rFonts w:ascii="Times New Roman" w:hAnsi="Times New Roman" w:cs="Times New Roman"/>
          <w:sz w:val="20"/>
          <w:szCs w:val="20"/>
        </w:rPr>
        <w:t>objeto</w:t>
      </w:r>
      <w:r w:rsidRPr="00D56293">
        <w:rPr>
          <w:rFonts w:ascii="Times New Roman" w:hAnsi="Times New Roman" w:cs="Times New Roman"/>
          <w:sz w:val="20"/>
          <w:szCs w:val="20"/>
        </w:rPr>
        <w:t xml:space="preserve">s, entre os contratantes acima mencionados, afim de que a empresa </w:t>
      </w:r>
      <w:proofErr w:type="spellStart"/>
      <w:r w:rsidRPr="00D56293">
        <w:rPr>
          <w:rFonts w:ascii="Times New Roman" w:hAnsi="Times New Roman" w:cs="Times New Roman"/>
          <w:b/>
          <w:sz w:val="20"/>
          <w:szCs w:val="20"/>
        </w:rPr>
        <w:t>xxxxxxxxxxxxxxxx</w:t>
      </w:r>
      <w:proofErr w:type="spellEnd"/>
      <w:r w:rsidRPr="00D56293">
        <w:rPr>
          <w:rFonts w:ascii="Times New Roman" w:hAnsi="Times New Roman" w:cs="Times New Roman"/>
          <w:sz w:val="20"/>
          <w:szCs w:val="20"/>
        </w:rPr>
        <w:t xml:space="preserve"> realize</w:t>
      </w:r>
      <w:r w:rsidR="002140D5" w:rsidRPr="00D56293">
        <w:rPr>
          <w:rFonts w:ascii="Times New Roman" w:hAnsi="Times New Roman" w:cs="Times New Roman"/>
          <w:sz w:val="20"/>
          <w:szCs w:val="20"/>
        </w:rPr>
        <w:t xml:space="preserve"> </w:t>
      </w:r>
      <w:r w:rsidR="002140D5" w:rsidRPr="00D56293">
        <w:rPr>
          <w:rFonts w:ascii="Times New Roman" w:hAnsi="Times New Roman" w:cs="Times New Roman"/>
          <w:b/>
          <w:bCs/>
          <w:sz w:val="20"/>
          <w:szCs w:val="20"/>
        </w:rPr>
        <w:t xml:space="preserve">O FORNECIMENTO DE </w:t>
      </w:r>
      <w:r w:rsidR="0092535F">
        <w:rPr>
          <w:rFonts w:ascii="Times New Roman" w:hAnsi="Times New Roman" w:cs="Times New Roman"/>
          <w:b/>
          <w:bCs/>
          <w:sz w:val="20"/>
          <w:szCs w:val="20"/>
        </w:rPr>
        <w:t>TABLETS</w:t>
      </w:r>
      <w:r w:rsidR="002140D5" w:rsidRPr="00D56293">
        <w:rPr>
          <w:rFonts w:ascii="Times New Roman" w:hAnsi="Times New Roman" w:cs="Times New Roman"/>
          <w:b/>
          <w:bCs/>
          <w:sz w:val="20"/>
          <w:szCs w:val="20"/>
        </w:rPr>
        <w:t xml:space="preserve"> PARA ATENDER A DEMANDA D</w:t>
      </w:r>
      <w:r w:rsidR="006D75AE">
        <w:rPr>
          <w:rFonts w:ascii="Times New Roman" w:hAnsi="Times New Roman" w:cs="Times New Roman"/>
          <w:b/>
          <w:bCs/>
          <w:sz w:val="20"/>
          <w:szCs w:val="20"/>
        </w:rPr>
        <w:t>A SECRETARIA</w:t>
      </w:r>
      <w:r w:rsidR="002140D5" w:rsidRPr="00D56293">
        <w:rPr>
          <w:rFonts w:ascii="Times New Roman" w:hAnsi="Times New Roman" w:cs="Times New Roman"/>
          <w:b/>
          <w:bCs/>
          <w:sz w:val="20"/>
          <w:szCs w:val="20"/>
        </w:rPr>
        <w:t xml:space="preserve"> MUNICIPAL DE </w:t>
      </w:r>
      <w:r w:rsidR="00D824DB">
        <w:rPr>
          <w:rFonts w:ascii="Times New Roman" w:hAnsi="Times New Roman" w:cs="Times New Roman"/>
          <w:b/>
          <w:bCs/>
          <w:sz w:val="20"/>
          <w:szCs w:val="20"/>
        </w:rPr>
        <w:t>SAÚDE</w:t>
      </w:r>
      <w:r w:rsidR="002140D5" w:rsidRPr="00D56293">
        <w:rPr>
          <w:rFonts w:ascii="Times New Roman" w:hAnsi="Times New Roman" w:cs="Times New Roman"/>
          <w:b/>
          <w:bCs/>
          <w:sz w:val="20"/>
          <w:szCs w:val="20"/>
        </w:rPr>
        <w:t xml:space="preserve"> DE MUNDO NOVO</w:t>
      </w:r>
      <w:r w:rsidR="00CB4B62">
        <w:rPr>
          <w:rFonts w:ascii="Times New Roman" w:hAnsi="Times New Roman" w:cs="Times New Roman"/>
          <w:b/>
          <w:bCs/>
          <w:sz w:val="20"/>
          <w:szCs w:val="20"/>
        </w:rPr>
        <w:t xml:space="preserve"> </w:t>
      </w:r>
      <w:r w:rsidR="002140D5" w:rsidRPr="00D56293">
        <w:rPr>
          <w:rFonts w:ascii="Times New Roman" w:hAnsi="Times New Roman" w:cs="Times New Roman"/>
          <w:b/>
          <w:bCs/>
          <w:sz w:val="20"/>
          <w:szCs w:val="20"/>
        </w:rPr>
        <w:t>– BAHIA</w:t>
      </w:r>
      <w:r w:rsidRPr="00D56293">
        <w:rPr>
          <w:rFonts w:ascii="Times New Roman" w:hAnsi="Times New Roman" w:cs="Times New Roman"/>
          <w:b/>
        </w:rPr>
        <w:t xml:space="preserve">, </w:t>
      </w:r>
      <w:r w:rsidRPr="00D56293">
        <w:rPr>
          <w:rFonts w:ascii="Times New Roman" w:hAnsi="Times New Roman" w:cs="Times New Roman"/>
          <w:b/>
          <w:bCs/>
          <w:sz w:val="20"/>
          <w:szCs w:val="20"/>
        </w:rPr>
        <w:t xml:space="preserve"> </w:t>
      </w:r>
      <w:r w:rsidRPr="00D56293">
        <w:rPr>
          <w:rFonts w:ascii="Times New Roman" w:hAnsi="Times New Roman" w:cs="Times New Roman"/>
          <w:bCs/>
          <w:sz w:val="20"/>
          <w:szCs w:val="20"/>
        </w:rPr>
        <w:t>conforme especificações d</w:t>
      </w:r>
      <w:r w:rsidRPr="00D56293">
        <w:rPr>
          <w:rFonts w:ascii="Times New Roman" w:hAnsi="Times New Roman" w:cs="Times New Roman"/>
          <w:sz w:val="20"/>
          <w:szCs w:val="20"/>
        </w:rPr>
        <w:t xml:space="preserve">o Termo de Referência, constante do Edital, conforme solicitado no </w:t>
      </w:r>
      <w:r w:rsidRPr="00D56293">
        <w:rPr>
          <w:rFonts w:ascii="Times New Roman" w:hAnsi="Times New Roman" w:cs="Times New Roman"/>
          <w:b/>
          <w:sz w:val="20"/>
          <w:szCs w:val="20"/>
        </w:rPr>
        <w:t xml:space="preserve">processo administrativo nº </w:t>
      </w:r>
      <w:r w:rsidR="0092535F">
        <w:rPr>
          <w:rFonts w:ascii="Times New Roman" w:hAnsi="Times New Roman" w:cs="Times New Roman"/>
          <w:b/>
          <w:sz w:val="20"/>
          <w:szCs w:val="20"/>
        </w:rPr>
        <w:t>015/2026</w:t>
      </w:r>
      <w:r w:rsidRPr="00D56293">
        <w:rPr>
          <w:rFonts w:ascii="Times New Roman" w:hAnsi="Times New Roman" w:cs="Times New Roman"/>
          <w:sz w:val="20"/>
          <w:szCs w:val="20"/>
        </w:rPr>
        <w:t xml:space="preserve">, </w:t>
      </w:r>
      <w:r w:rsidRPr="00D56293">
        <w:rPr>
          <w:rFonts w:ascii="Times New Roman" w:hAnsi="Times New Roman" w:cs="Times New Roman"/>
          <w:iCs/>
          <w:sz w:val="20"/>
          <w:szCs w:val="20"/>
        </w:rPr>
        <w:t xml:space="preserve">a qual fora declarada vencedora após homologação e adjudicação na </w:t>
      </w:r>
      <w:r w:rsidRPr="00D56293">
        <w:rPr>
          <w:rFonts w:ascii="Times New Roman" w:hAnsi="Times New Roman" w:cs="Times New Roman"/>
          <w:sz w:val="20"/>
          <w:szCs w:val="20"/>
        </w:rPr>
        <w:t xml:space="preserve">Dispensa de Licitação Eletrônica </w:t>
      </w:r>
      <w:r w:rsidRPr="00D56293">
        <w:rPr>
          <w:rFonts w:ascii="Times New Roman" w:hAnsi="Times New Roman" w:cs="Times New Roman"/>
          <w:b/>
          <w:sz w:val="20"/>
          <w:szCs w:val="20"/>
        </w:rPr>
        <w:t xml:space="preserve">nº </w:t>
      </w:r>
      <w:r w:rsidR="00D77FB4">
        <w:rPr>
          <w:rFonts w:ascii="Times New Roman" w:hAnsi="Times New Roman" w:cs="Times New Roman"/>
          <w:b/>
          <w:sz w:val="20"/>
          <w:szCs w:val="20"/>
        </w:rPr>
        <w:t>002/2026</w:t>
      </w:r>
      <w:r w:rsidRPr="00D56293">
        <w:rPr>
          <w:rFonts w:ascii="Times New Roman" w:hAnsi="Times New Roman" w:cs="Times New Roman"/>
          <w:b/>
          <w:iCs/>
          <w:sz w:val="20"/>
          <w:szCs w:val="20"/>
        </w:rPr>
        <w:t>.</w:t>
      </w:r>
    </w:p>
    <w:p w14:paraId="5701429E" w14:textId="77777777" w:rsidR="00AF335C" w:rsidRPr="00D56293" w:rsidRDefault="00AF335C" w:rsidP="008F7439">
      <w:pPr>
        <w:tabs>
          <w:tab w:val="left" w:pos="851"/>
        </w:tabs>
        <w:spacing w:line="276" w:lineRule="auto"/>
        <w:ind w:right="-45"/>
        <w:rPr>
          <w:rFonts w:ascii="Times New Roman" w:hAnsi="Times New Roman" w:cs="Times New Roman"/>
          <w:iCs/>
          <w:sz w:val="20"/>
          <w:szCs w:val="20"/>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D5629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D56293" w:rsidRDefault="00AF335C" w:rsidP="008F7439">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D56293" w:rsidRDefault="00AF335C" w:rsidP="008F7439">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D56293" w:rsidRDefault="00AF335C" w:rsidP="008F7439">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D56293" w:rsidRDefault="00AF335C" w:rsidP="008F7439">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D56293" w:rsidRDefault="00AF335C" w:rsidP="008F7439">
            <w:pPr>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V.UNT</w:t>
            </w:r>
          </w:p>
          <w:p w14:paraId="66321A53" w14:textId="77777777" w:rsidR="00AF335C" w:rsidRPr="00D56293" w:rsidRDefault="00AF335C" w:rsidP="008F7439">
            <w:pPr>
              <w:spacing w:line="276" w:lineRule="auto"/>
              <w:jc w:val="center"/>
              <w:rPr>
                <w:rFonts w:ascii="Times New Roman" w:hAnsi="Times New Roman" w:cs="Times New Roman"/>
                <w:b/>
                <w:sz w:val="20"/>
                <w:szCs w:val="20"/>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D56293" w:rsidRDefault="00AF335C" w:rsidP="008F7439">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V.TOTAL</w:t>
            </w:r>
          </w:p>
        </w:tc>
      </w:tr>
      <w:tr w:rsidR="00AF335C" w:rsidRPr="00D5629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D56293" w:rsidRDefault="00AF335C" w:rsidP="008F7439">
            <w:pPr>
              <w:snapToGrid w:val="0"/>
              <w:spacing w:line="276" w:lineRule="auto"/>
              <w:jc w:val="center"/>
              <w:rPr>
                <w:rFonts w:ascii="Times New Roman" w:hAnsi="Times New Roman" w:cs="Times New Roman"/>
                <w:bCs/>
                <w:sz w:val="20"/>
                <w:szCs w:val="20"/>
              </w:rPr>
            </w:pPr>
            <w:r w:rsidRPr="00D56293">
              <w:rPr>
                <w:rFonts w:ascii="Times New Roman" w:hAnsi="Times New Roman" w:cs="Times New Roman"/>
                <w:bCs/>
                <w:sz w:val="20"/>
                <w:szCs w:val="20"/>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D56293" w:rsidRDefault="00AF335C" w:rsidP="008F7439">
            <w:pPr>
              <w:snapToGrid w:val="0"/>
              <w:spacing w:line="276" w:lineRule="auto"/>
              <w:rPr>
                <w:rFonts w:ascii="Times New Roman" w:hAnsi="Times New Roman" w:cs="Times New Roman"/>
                <w:sz w:val="20"/>
                <w:szCs w:val="20"/>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D56293" w:rsidRDefault="00AF335C" w:rsidP="008F7439">
            <w:pPr>
              <w:snapToGrid w:val="0"/>
              <w:spacing w:line="276" w:lineRule="auto"/>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D56293" w:rsidRDefault="00AF335C" w:rsidP="008F7439">
            <w:pPr>
              <w:snapToGrid w:val="0"/>
              <w:spacing w:line="276" w:lineRule="auto"/>
              <w:jc w:val="center"/>
              <w:rPr>
                <w:rFonts w:ascii="Times New Roman" w:hAnsi="Times New Roman" w:cs="Times New Roman"/>
                <w:sz w:val="20"/>
                <w:szCs w:val="20"/>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D56293" w:rsidRDefault="00AF335C" w:rsidP="008F7439">
            <w:pPr>
              <w:snapToGrid w:val="0"/>
              <w:spacing w:line="276" w:lineRule="auto"/>
              <w:jc w:val="center"/>
              <w:rPr>
                <w:rFonts w:ascii="Times New Roman" w:hAnsi="Times New Roman" w:cs="Times New Roman"/>
                <w:bCs/>
                <w:sz w:val="20"/>
                <w:szCs w:val="20"/>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D56293" w:rsidRDefault="00AF335C" w:rsidP="008F7439">
            <w:pPr>
              <w:snapToGrid w:val="0"/>
              <w:spacing w:line="276" w:lineRule="auto"/>
              <w:jc w:val="center"/>
              <w:rPr>
                <w:rFonts w:ascii="Times New Roman" w:hAnsi="Times New Roman" w:cs="Times New Roman"/>
                <w:bCs/>
                <w:sz w:val="20"/>
                <w:szCs w:val="20"/>
              </w:rPr>
            </w:pPr>
          </w:p>
        </w:tc>
      </w:tr>
      <w:tr w:rsidR="00AF335C" w:rsidRPr="00D5629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D56293" w:rsidRDefault="00AF335C" w:rsidP="008F7439">
            <w:pPr>
              <w:snapToGrid w:val="0"/>
              <w:spacing w:line="276" w:lineRule="auto"/>
              <w:rPr>
                <w:rFonts w:ascii="Times New Roman" w:hAnsi="Times New Roman" w:cs="Times New Roman"/>
                <w:b/>
                <w:bCs/>
                <w:sz w:val="20"/>
                <w:szCs w:val="20"/>
              </w:rPr>
            </w:pPr>
            <w:r w:rsidRPr="00D56293">
              <w:rPr>
                <w:rFonts w:ascii="Times New Roman" w:hAnsi="Times New Roman" w:cs="Times New Roman"/>
                <w:b/>
                <w:bCs/>
                <w:sz w:val="20"/>
                <w:szCs w:val="20"/>
              </w:rPr>
              <w:t>VALOR TOTAL</w:t>
            </w:r>
          </w:p>
        </w:tc>
      </w:tr>
    </w:tbl>
    <w:p w14:paraId="03FCB3AB" w14:textId="77777777" w:rsidR="00AF335C" w:rsidRPr="00D56293" w:rsidRDefault="00AF335C" w:rsidP="008F7439">
      <w:pPr>
        <w:spacing w:line="276" w:lineRule="auto"/>
        <w:rPr>
          <w:rFonts w:ascii="Times New Roman" w:hAnsi="Times New Roman" w:cs="Times New Roman"/>
          <w:b/>
          <w:sz w:val="20"/>
          <w:szCs w:val="20"/>
        </w:rPr>
      </w:pPr>
    </w:p>
    <w:p w14:paraId="108557E7" w14:textId="5216E185" w:rsidR="00AF335C" w:rsidRPr="00D56293" w:rsidRDefault="00AF335C" w:rsidP="008F7439">
      <w:pPr>
        <w:spacing w:line="276" w:lineRule="auto"/>
        <w:rPr>
          <w:rFonts w:ascii="Times New Roman" w:hAnsi="Times New Roman" w:cs="Times New Roman"/>
          <w:color w:val="000000"/>
          <w:sz w:val="20"/>
          <w:szCs w:val="20"/>
        </w:rPr>
      </w:pPr>
      <w:r w:rsidRPr="00D56293">
        <w:rPr>
          <w:rFonts w:ascii="Times New Roman" w:hAnsi="Times New Roman" w:cs="Times New Roman"/>
          <w:b/>
          <w:sz w:val="20"/>
          <w:szCs w:val="20"/>
        </w:rPr>
        <w:t>1.2.</w:t>
      </w:r>
      <w:r w:rsidRPr="00D56293">
        <w:rPr>
          <w:rFonts w:ascii="Times New Roman" w:hAnsi="Times New Roman" w:cs="Times New Roman"/>
          <w:sz w:val="20"/>
          <w:szCs w:val="20"/>
        </w:rPr>
        <w:t xml:space="preserve"> – </w:t>
      </w:r>
      <w:r w:rsidRPr="00D56293">
        <w:rPr>
          <w:rFonts w:ascii="Times New Roman" w:hAnsi="Times New Roman" w:cs="Times New Roman"/>
          <w:color w:val="000000"/>
          <w:sz w:val="20"/>
          <w:szCs w:val="20"/>
        </w:rPr>
        <w:t xml:space="preserve">Nas alterações unilaterais, o contratado será obrigado a aceitar, nas mesmas condições contratuais, acréscimos ou supressões de até 25% (vinte e cinco por cento) do valor inicial atualizado do contrato que se fizerem nas obras, nos </w:t>
      </w:r>
      <w:r w:rsidR="0017705D">
        <w:rPr>
          <w:rFonts w:ascii="Times New Roman" w:hAnsi="Times New Roman" w:cs="Times New Roman"/>
          <w:color w:val="000000"/>
          <w:sz w:val="20"/>
          <w:szCs w:val="20"/>
        </w:rPr>
        <w:t>objeto</w:t>
      </w:r>
      <w:r w:rsidRPr="00D56293">
        <w:rPr>
          <w:rFonts w:ascii="Times New Roman" w:hAnsi="Times New Roman" w:cs="Times New Roman"/>
          <w:color w:val="000000"/>
          <w:sz w:val="20"/>
          <w:szCs w:val="20"/>
        </w:rPr>
        <w:t>s ou nas compras, e, no caso de reforma de edifício ou de equipamento, o limite para os acréscimos será de 50% (cinquenta por cento).</w:t>
      </w:r>
    </w:p>
    <w:p w14:paraId="6689F5E8" w14:textId="77777777" w:rsidR="00AF335C" w:rsidRPr="00D56293" w:rsidRDefault="00AF335C" w:rsidP="008F7439">
      <w:pPr>
        <w:spacing w:line="276" w:lineRule="auto"/>
        <w:rPr>
          <w:rFonts w:ascii="Times New Roman" w:hAnsi="Times New Roman" w:cs="Times New Roman"/>
          <w:color w:val="000000"/>
          <w:sz w:val="20"/>
          <w:szCs w:val="20"/>
        </w:rPr>
      </w:pPr>
      <w:bookmarkStart w:id="5" w:name="art126"/>
      <w:bookmarkEnd w:id="5"/>
      <w:r w:rsidRPr="00D56293">
        <w:rPr>
          <w:rFonts w:ascii="Times New Roman" w:hAnsi="Times New Roman" w:cs="Times New Roman"/>
          <w:b/>
          <w:color w:val="000000"/>
          <w:sz w:val="20"/>
          <w:szCs w:val="20"/>
        </w:rPr>
        <w:t>1.3</w:t>
      </w:r>
      <w:r w:rsidRPr="00D56293">
        <w:rPr>
          <w:rFonts w:ascii="Times New Roman" w:hAnsi="Times New Roman" w:cs="Times New Roman"/>
          <w:color w:val="000000"/>
          <w:sz w:val="20"/>
          <w:szCs w:val="20"/>
        </w:rPr>
        <w:t xml:space="preserve"> - As alterações unilaterais a que se refere o item anterior, não poderão transfigurar o objeto da contratação.</w:t>
      </w:r>
    </w:p>
    <w:p w14:paraId="55ABBFF0" w14:textId="0CCD298A" w:rsidR="00AF335C" w:rsidRPr="00D56293" w:rsidRDefault="00AF335C" w:rsidP="008F7439">
      <w:pPr>
        <w:spacing w:line="276" w:lineRule="auto"/>
        <w:rPr>
          <w:rFonts w:ascii="Times New Roman" w:hAnsi="Times New Roman" w:cs="Times New Roman"/>
          <w:sz w:val="20"/>
          <w:szCs w:val="20"/>
        </w:rPr>
      </w:pPr>
      <w:bookmarkStart w:id="6" w:name="art127"/>
      <w:bookmarkEnd w:id="6"/>
      <w:r w:rsidRPr="00D56293">
        <w:rPr>
          <w:rFonts w:ascii="Times New Roman" w:hAnsi="Times New Roman" w:cs="Times New Roman"/>
          <w:b/>
          <w:color w:val="000000"/>
          <w:sz w:val="20"/>
          <w:szCs w:val="20"/>
        </w:rPr>
        <w:t>1.4</w:t>
      </w:r>
      <w:r w:rsidRPr="00D56293">
        <w:rPr>
          <w:rFonts w:ascii="Times New Roman" w:hAnsi="Times New Roman" w:cs="Times New Roman"/>
          <w:color w:val="000000"/>
          <w:sz w:val="20"/>
          <w:szCs w:val="20"/>
        </w:rPr>
        <w:t xml:space="preserve"> - Se o contrato não contemplar preços unitários para obras ou </w:t>
      </w:r>
      <w:r w:rsidR="0017705D">
        <w:rPr>
          <w:rFonts w:ascii="Times New Roman" w:hAnsi="Times New Roman" w:cs="Times New Roman"/>
          <w:color w:val="000000"/>
          <w:sz w:val="20"/>
          <w:szCs w:val="20"/>
        </w:rPr>
        <w:t>objeto</w:t>
      </w:r>
      <w:r w:rsidRPr="00D56293">
        <w:rPr>
          <w:rFonts w:ascii="Times New Roman" w:hAnsi="Times New Roman" w:cs="Times New Roman"/>
          <w:color w:val="000000"/>
          <w:sz w:val="20"/>
          <w:szCs w:val="20"/>
        </w:rPr>
        <w:t xml:space="preserve">s cujo aditamento se fizer necessário, esses serão fixados por meio da aplicação da relação geral entre os valores da proposta e o do orçamento-base da Administração sobre os preços referenciais ou de mercado vigentes na data do aditamento, </w:t>
      </w:r>
      <w:r w:rsidRPr="00D56293">
        <w:rPr>
          <w:rFonts w:ascii="Times New Roman" w:hAnsi="Times New Roman" w:cs="Times New Roman"/>
          <w:sz w:val="20"/>
          <w:szCs w:val="20"/>
        </w:rPr>
        <w:t>respeitados os limites estabelecidos no </w:t>
      </w:r>
      <w:hyperlink r:id="rId23" w:anchor="art125" w:history="1">
        <w:r w:rsidRPr="00D56293">
          <w:rPr>
            <w:rStyle w:val="Hyperlink"/>
            <w:rFonts w:ascii="Times New Roman" w:hAnsi="Times New Roman" w:cs="Times New Roman"/>
            <w:sz w:val="20"/>
            <w:szCs w:val="20"/>
          </w:rPr>
          <w:t>art. 125 da Lei</w:t>
        </w:r>
      </w:hyperlink>
      <w:r w:rsidRPr="00D56293">
        <w:rPr>
          <w:rFonts w:ascii="Times New Roman" w:hAnsi="Times New Roman" w:cs="Times New Roman"/>
          <w:sz w:val="20"/>
          <w:szCs w:val="20"/>
        </w:rPr>
        <w:t xml:space="preserve"> Federal nº 14.133/21.</w:t>
      </w:r>
    </w:p>
    <w:p w14:paraId="38EF414A" w14:textId="77777777" w:rsidR="00AF335C" w:rsidRPr="00D56293" w:rsidRDefault="00AF335C" w:rsidP="008F7439">
      <w:pPr>
        <w:tabs>
          <w:tab w:val="left" w:pos="851"/>
        </w:tabs>
        <w:spacing w:line="276" w:lineRule="auto"/>
        <w:ind w:right="-45"/>
        <w:rPr>
          <w:rFonts w:ascii="Times New Roman" w:hAnsi="Times New Roman" w:cs="Times New Roman"/>
          <w:bCs/>
          <w:sz w:val="20"/>
          <w:szCs w:val="20"/>
        </w:rPr>
      </w:pPr>
      <w:r w:rsidRPr="00D56293">
        <w:rPr>
          <w:rFonts w:ascii="Times New Roman" w:hAnsi="Times New Roman" w:cs="Times New Roman"/>
          <w:b/>
          <w:sz w:val="20"/>
          <w:szCs w:val="20"/>
        </w:rPr>
        <w:t xml:space="preserve">1.5. </w:t>
      </w:r>
      <w:r w:rsidRPr="00D56293">
        <w:rPr>
          <w:rFonts w:ascii="Times New Roman" w:hAnsi="Times New Roman" w:cs="Times New Roman"/>
          <w:sz w:val="20"/>
          <w:szCs w:val="20"/>
        </w:rPr>
        <w:t xml:space="preserve">– Ficará a cargo da </w:t>
      </w:r>
      <w:r w:rsidRPr="00D56293">
        <w:rPr>
          <w:rFonts w:ascii="Times New Roman" w:hAnsi="Times New Roman" w:cs="Times New Roman"/>
          <w:b/>
          <w:sz w:val="20"/>
          <w:szCs w:val="20"/>
        </w:rPr>
        <w:t>CONTRATADA</w:t>
      </w:r>
      <w:r w:rsidRPr="00D56293">
        <w:rPr>
          <w:rFonts w:ascii="Times New Roman" w:hAnsi="Times New Roman" w:cs="Times New Roman"/>
          <w:sz w:val="20"/>
          <w:szCs w:val="20"/>
        </w:rPr>
        <w:t xml:space="preserve"> as </w:t>
      </w:r>
      <w:r w:rsidRPr="00D56293">
        <w:rPr>
          <w:rFonts w:ascii="Times New Roman" w:hAnsi="Times New Roman" w:cs="Times New Roman"/>
          <w:bCs/>
          <w:sz w:val="20"/>
          <w:szCs w:val="20"/>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D56293" w:rsidRDefault="00AF335C" w:rsidP="008F7439">
      <w:pPr>
        <w:pStyle w:val="Lista"/>
        <w:tabs>
          <w:tab w:val="left" w:pos="360"/>
        </w:tabs>
        <w:suppressAutoHyphens w:val="0"/>
        <w:autoSpaceDE w:val="0"/>
        <w:spacing w:line="276" w:lineRule="auto"/>
        <w:rPr>
          <w:rFonts w:ascii="Times New Roman" w:hAnsi="Times New Roman" w:cs="Times New Roman"/>
          <w:bCs/>
        </w:rPr>
      </w:pPr>
      <w:r w:rsidRPr="00D56293">
        <w:rPr>
          <w:rFonts w:ascii="Times New Roman" w:hAnsi="Times New Roman" w:cs="Times New Roman"/>
          <w:b/>
          <w:bCs/>
        </w:rPr>
        <w:t>1.6</w:t>
      </w:r>
      <w:r w:rsidRPr="00D56293">
        <w:rPr>
          <w:rFonts w:ascii="Times New Roman" w:hAnsi="Times New Roman" w:cs="Times New Roman"/>
          <w:bCs/>
        </w:rPr>
        <w:t>. – A entrega não implica em aceitação, mas transferência da responsabilidade pela guarda e conservação dos produtos.</w:t>
      </w:r>
    </w:p>
    <w:p w14:paraId="55F5C804" w14:textId="5D727A6F" w:rsidR="00AF335C" w:rsidRPr="00D56293" w:rsidRDefault="00AF335C" w:rsidP="008F7439">
      <w:pPr>
        <w:pStyle w:val="Standard"/>
        <w:spacing w:line="276" w:lineRule="auto"/>
        <w:jc w:val="both"/>
        <w:rPr>
          <w:rFonts w:ascii="Times New Roman" w:hAnsi="Times New Roman" w:cs="Times New Roman"/>
          <w:sz w:val="20"/>
          <w:szCs w:val="20"/>
        </w:rPr>
      </w:pPr>
      <w:r w:rsidRPr="00D56293">
        <w:rPr>
          <w:rFonts w:ascii="Times New Roman" w:hAnsi="Times New Roman" w:cs="Times New Roman"/>
          <w:b/>
          <w:bCs/>
          <w:sz w:val="20"/>
          <w:szCs w:val="20"/>
        </w:rPr>
        <w:t xml:space="preserve">1.7 </w:t>
      </w:r>
      <w:r w:rsidRPr="00D56293">
        <w:rPr>
          <w:rFonts w:ascii="Times New Roman" w:hAnsi="Times New Roman" w:cs="Times New Roman"/>
          <w:sz w:val="20"/>
          <w:szCs w:val="20"/>
        </w:rPr>
        <w:t>Este</w:t>
      </w:r>
      <w:r w:rsidRPr="00D56293">
        <w:rPr>
          <w:rFonts w:ascii="Times New Roman" w:hAnsi="Times New Roman" w:cs="Times New Roman"/>
          <w:b/>
          <w:bCs/>
          <w:sz w:val="20"/>
          <w:szCs w:val="20"/>
        </w:rPr>
        <w:t xml:space="preserve"> </w:t>
      </w:r>
      <w:r w:rsidRPr="00D56293">
        <w:rPr>
          <w:rFonts w:ascii="Times New Roman" w:hAnsi="Times New Roman" w:cs="Times New Roman"/>
          <w:sz w:val="20"/>
          <w:szCs w:val="20"/>
        </w:rPr>
        <w:t xml:space="preserve">contrato terá o prazo de </w:t>
      </w:r>
      <w:r w:rsidR="00CB4B62">
        <w:rPr>
          <w:rFonts w:ascii="Times New Roman" w:hAnsi="Times New Roman" w:cs="Times New Roman"/>
          <w:b/>
          <w:sz w:val="20"/>
          <w:szCs w:val="20"/>
        </w:rPr>
        <w:t>06</w:t>
      </w:r>
      <w:r w:rsidRPr="00D56293">
        <w:rPr>
          <w:rFonts w:ascii="Times New Roman" w:hAnsi="Times New Roman" w:cs="Times New Roman"/>
          <w:b/>
          <w:sz w:val="20"/>
          <w:szCs w:val="20"/>
        </w:rPr>
        <w:t xml:space="preserve"> (</w:t>
      </w:r>
      <w:r w:rsidR="00CB4B62">
        <w:rPr>
          <w:rFonts w:ascii="Times New Roman" w:hAnsi="Times New Roman" w:cs="Times New Roman"/>
          <w:b/>
          <w:sz w:val="20"/>
          <w:szCs w:val="20"/>
        </w:rPr>
        <w:t>seis</w:t>
      </w:r>
      <w:r w:rsidRPr="00D56293">
        <w:rPr>
          <w:rFonts w:ascii="Times New Roman" w:hAnsi="Times New Roman" w:cs="Times New Roman"/>
          <w:b/>
          <w:sz w:val="20"/>
          <w:szCs w:val="20"/>
        </w:rPr>
        <w:t>) meses</w:t>
      </w:r>
      <w:r w:rsidRPr="00D56293">
        <w:rPr>
          <w:rFonts w:ascii="Times New Roman" w:hAnsi="Times New Roman" w:cs="Times New Roman"/>
          <w:sz w:val="20"/>
          <w:szCs w:val="20"/>
        </w:rPr>
        <w:t xml:space="preserve">, podendo ser prorrogado por meio de Termo Aditivo, por um ou mais períodos, desde que satisfeitos os requisitos dos artigos </w:t>
      </w:r>
      <w:r w:rsidRPr="00D56293">
        <w:rPr>
          <w:rFonts w:ascii="Times New Roman" w:eastAsia="Calibri" w:hAnsi="Times New Roman" w:cs="Times New Roman"/>
          <w:sz w:val="20"/>
          <w:szCs w:val="20"/>
          <w:lang w:bidi="ar-SA"/>
        </w:rPr>
        <w:t>106 e 107 da Lei Federal n.º 14.133/2021.</w:t>
      </w:r>
    </w:p>
    <w:p w14:paraId="51072BA0" w14:textId="77777777" w:rsidR="00AF335C" w:rsidRPr="00D56293" w:rsidRDefault="00AF335C" w:rsidP="008F7439">
      <w:pPr>
        <w:pStyle w:val="Standard"/>
        <w:spacing w:line="276" w:lineRule="auto"/>
        <w:rPr>
          <w:rFonts w:ascii="Times New Roman" w:eastAsia="MS Gothic" w:hAnsi="Times New Roman" w:cs="Times New Roman"/>
          <w:b/>
          <w:bCs/>
          <w:sz w:val="20"/>
          <w:szCs w:val="20"/>
        </w:rPr>
      </w:pPr>
    </w:p>
    <w:p w14:paraId="1B2181BA" w14:textId="77777777" w:rsidR="00AF335C" w:rsidRPr="00113975" w:rsidRDefault="00AF335C" w:rsidP="008F7439">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SEGUNDA – DAS OBRIGAÇÕES DA CONTRATADA</w:t>
      </w:r>
    </w:p>
    <w:p w14:paraId="6F7A85EC" w14:textId="0006C865" w:rsidR="00AF335C" w:rsidRPr="00113975" w:rsidRDefault="00AF335C" w:rsidP="008F7439">
      <w:pPr>
        <w:pStyle w:val="Recuodecorpodetexto21"/>
        <w:numPr>
          <w:ilvl w:val="1"/>
          <w:numId w:val="31"/>
        </w:numPr>
        <w:spacing w:before="0" w:after="0" w:line="276" w:lineRule="auto"/>
        <w:rPr>
          <w:rFonts w:ascii="Times New Roman" w:hAnsi="Times New Roman"/>
          <w:b w:val="0"/>
          <w:bCs w:val="0"/>
        </w:rPr>
      </w:pPr>
      <w:r w:rsidRPr="00113975">
        <w:rPr>
          <w:rFonts w:ascii="Times New Roman" w:hAnsi="Times New Roman"/>
          <w:b w:val="0"/>
          <w:bCs w:val="0"/>
        </w:rPr>
        <w:t>A</w:t>
      </w:r>
      <w:r w:rsidRPr="00113975">
        <w:rPr>
          <w:rFonts w:ascii="Times New Roman" w:hAnsi="Times New Roman"/>
          <w:b w:val="0"/>
        </w:rPr>
        <w:t xml:space="preserve"> </w:t>
      </w:r>
      <w:r w:rsidRPr="00113975">
        <w:rPr>
          <w:rFonts w:ascii="Times New Roman" w:hAnsi="Times New Roman"/>
          <w:b w:val="0"/>
          <w:bCs w:val="0"/>
        </w:rPr>
        <w:t>CONTRATADA</w:t>
      </w:r>
      <w:r w:rsidRPr="00113975">
        <w:rPr>
          <w:rFonts w:ascii="Times New Roman" w:hAnsi="Times New Roman"/>
        </w:rPr>
        <w:t xml:space="preserve"> </w:t>
      </w:r>
      <w:r w:rsidRPr="00113975">
        <w:rPr>
          <w:rFonts w:ascii="Times New Roman" w:hAnsi="Times New Roman"/>
          <w:bCs w:val="0"/>
        </w:rPr>
        <w:t>obriga</w:t>
      </w:r>
      <w:r w:rsidR="008E7D7A">
        <w:rPr>
          <w:rFonts w:ascii="Times New Roman" w:hAnsi="Times New Roman"/>
          <w:bCs w:val="0"/>
        </w:rPr>
        <w:t>-se</w:t>
      </w:r>
      <w:r w:rsidRPr="00113975">
        <w:rPr>
          <w:rFonts w:ascii="Times New Roman" w:hAnsi="Times New Roman"/>
          <w:bCs w:val="0"/>
        </w:rPr>
        <w:t xml:space="preserve"> a:</w:t>
      </w:r>
    </w:p>
    <w:p w14:paraId="4A70A845"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lastRenderedPageBreak/>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responsabilizar-se pelos vícios e danos decorrentes do objeto, de acordo com os artigos 12, 13 e 17 a 27, do Código de Defesa do Consumidor (Lei n.º 8.078, de 1990);</w:t>
      </w:r>
    </w:p>
    <w:p w14:paraId="581006C8"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substituir, reparar ou corrigir, às suas expensas, no prazo fixado no termo de referência, o objeto com avarias ou defeitos;</w:t>
      </w:r>
    </w:p>
    <w:p w14:paraId="79E11805"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comunicar ao Contratante, no prazo máximo de 24 (vinte e quatro) horas que antecede a data da entrega, os motivos que impossibilitem o cumprimento do prazo previsto, com a devida comprovação;</w:t>
      </w:r>
    </w:p>
    <w:p w14:paraId="4B637133"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indicar preposto para representá-lo durante a execução do contrato, e manter comunicação com representante da Administração para a gestão do contrato;</w:t>
      </w:r>
    </w:p>
    <w:p w14:paraId="40FA9542"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 durante toda a vigência do contrato, em compatibilidade com as obrigações assumidas, todas as condições de habilitação e qualificação exigidas na licitação;</w:t>
      </w:r>
    </w:p>
    <w:p w14:paraId="683CD5BF"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 atualizado os seus dados no Portal Nacional de Contratações Públicas (PNCP) e no Cadastro Unificado de Fornecedores do Estado do Bahia, conforme legislação vigente;</w:t>
      </w:r>
    </w:p>
    <w:p w14:paraId="00E0F940"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guardar sigilo sobre todas as informações obtidas em decorrência do cumprimento do contrato;</w:t>
      </w:r>
    </w:p>
    <w:p w14:paraId="51C6BF33"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alteração qualitativa do projeto ou de suas especificações pela Administração;</w:t>
      </w:r>
    </w:p>
    <w:p w14:paraId="70468E24" w14:textId="02086EEB"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retardamento na expedição da ordem de execução do </w:t>
      </w:r>
      <w:r w:rsidR="0017705D">
        <w:rPr>
          <w:rFonts w:ascii="Times New Roman" w:hAnsi="Times New Roman" w:cs="Times New Roman"/>
          <w:sz w:val="20"/>
          <w:szCs w:val="20"/>
        </w:rPr>
        <w:t>objeto</w:t>
      </w:r>
      <w:r w:rsidRPr="00113975">
        <w:rPr>
          <w:rFonts w:ascii="Times New Roman" w:hAnsi="Times New Roman" w:cs="Times New Roman"/>
          <w:sz w:val="20"/>
          <w:szCs w:val="20"/>
        </w:rPr>
        <w:t xml:space="preserve"> ou autorização de fornecimento/</w:t>
      </w:r>
      <w:r w:rsidR="0017705D">
        <w:rPr>
          <w:rFonts w:ascii="Times New Roman" w:hAnsi="Times New Roman" w:cs="Times New Roman"/>
          <w:sz w:val="20"/>
          <w:szCs w:val="20"/>
        </w:rPr>
        <w:t>objeto</w:t>
      </w:r>
      <w:r w:rsidRPr="00113975">
        <w:rPr>
          <w:rFonts w:ascii="Times New Roman" w:hAnsi="Times New Roman" w:cs="Times New Roman"/>
          <w:sz w:val="20"/>
          <w:szCs w:val="20"/>
        </w:rPr>
        <w:t>, interrupção da execução do contrato ou diminuição do ritmo do trabalho, por ordem e no interesse da Administração;</w:t>
      </w:r>
    </w:p>
    <w:p w14:paraId="5DC7E506" w14:textId="77777777" w:rsidR="00AF335C" w:rsidRPr="00113975" w:rsidRDefault="00AF335C" w:rsidP="008F7439">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aumento das quantidades inicialmente previstas no contrato, nos limites permitidos pela Lei Federal n.º 14.133, de 2021;</w:t>
      </w:r>
    </w:p>
    <w:p w14:paraId="58AA1163" w14:textId="77777777" w:rsidR="00AF335C" w:rsidRPr="00113975" w:rsidRDefault="00AF335C" w:rsidP="008F7439">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TERCEIRA – OBRIGAÇÕES DO CONTRATADO E DO CONTRATANTE</w:t>
      </w:r>
    </w:p>
    <w:p w14:paraId="0F69E69F" w14:textId="77777777" w:rsidR="00AF335C" w:rsidRPr="00113975" w:rsidRDefault="00AF335C" w:rsidP="008F7439">
      <w:pPr>
        <w:pStyle w:val="Recuodecorpodetexto21"/>
        <w:spacing w:before="0" w:after="0" w:line="276" w:lineRule="auto"/>
        <w:ind w:left="0" w:firstLine="0"/>
        <w:rPr>
          <w:rFonts w:ascii="Times New Roman" w:hAnsi="Times New Roman"/>
          <w:bCs w:val="0"/>
          <w:u w:val="single"/>
        </w:rPr>
      </w:pPr>
    </w:p>
    <w:p w14:paraId="6CC12B90" w14:textId="77777777" w:rsidR="00AF335C" w:rsidRPr="00113975" w:rsidRDefault="00AF335C" w:rsidP="008F7439">
      <w:pPr>
        <w:pStyle w:val="Standard"/>
        <w:numPr>
          <w:ilvl w:val="1"/>
          <w:numId w:val="40"/>
        </w:numPr>
        <w:spacing w:after="57" w:line="276" w:lineRule="auto"/>
        <w:rPr>
          <w:rFonts w:ascii="Times New Roman" w:hAnsi="Times New Roman" w:cs="Times New Roman"/>
          <w:b/>
          <w:bCs/>
          <w:sz w:val="20"/>
          <w:szCs w:val="20"/>
        </w:rPr>
      </w:pPr>
      <w:r w:rsidRPr="00113975">
        <w:rPr>
          <w:rFonts w:ascii="Times New Roman" w:hAnsi="Times New Roman" w:cs="Times New Roman"/>
          <w:b/>
          <w:bCs/>
          <w:sz w:val="20"/>
          <w:szCs w:val="20"/>
        </w:rPr>
        <w:t>São obrigações do Contratado:</w:t>
      </w:r>
    </w:p>
    <w:p w14:paraId="49B1304B"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D968630"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responsabilizar-se pelos vícios e danos decorrentes do objeto, de acordo com os artigos 12, 13 e 17 a 27, do Código de Defesa do Consumidor (Lei n.º 8.078, de 1990);</w:t>
      </w:r>
    </w:p>
    <w:p w14:paraId="02A6AA38"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substituir, reparar ou corrigir, às suas expensas, no prazo fixado no termo de referência, o objeto com avarias ou defeitos;</w:t>
      </w:r>
    </w:p>
    <w:p w14:paraId="4EDCE475"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comunicar ao Contratante, no prazo máximo de 24 (vinte e quatro) horas que antecede a data da entrega, os motivos que impossibilitem o cumprimento do prazo previsto, com a devida comprovação;</w:t>
      </w:r>
    </w:p>
    <w:p w14:paraId="0B354C9A"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indicar preposto para representá-lo durante a execução do contrato, e manter comunicação com representante da Administração para a gestão do contrato;</w:t>
      </w:r>
    </w:p>
    <w:p w14:paraId="16C8703D"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 durante toda a vigência do contrato, em compatibilidade com as obrigações assumidas, todas as condições de habilitação e qualificação exigidas na licitação;</w:t>
      </w:r>
    </w:p>
    <w:p w14:paraId="228681CB"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 atualizado os seus dados no Portal Nacional de Contratações Públicas (PNCP) e no Cadastro Unificado de Fornecedores do Estado do Bahia, conforme legislação vigente;</w:t>
      </w:r>
    </w:p>
    <w:p w14:paraId="1D2E13FA"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proofErr w:type="gramStart"/>
      <w:r w:rsidRPr="00113975">
        <w:rPr>
          <w:rFonts w:ascii="Times New Roman" w:hAnsi="Times New Roman" w:cs="Times New Roman"/>
          <w:sz w:val="20"/>
          <w:szCs w:val="20"/>
        </w:rPr>
        <w:t>guardar</w:t>
      </w:r>
      <w:proofErr w:type="gramEnd"/>
      <w:r w:rsidRPr="00113975">
        <w:rPr>
          <w:rFonts w:ascii="Times New Roman" w:hAnsi="Times New Roman" w:cs="Times New Roman"/>
          <w:sz w:val="20"/>
          <w:szCs w:val="20"/>
        </w:rPr>
        <w:t xml:space="preserve"> sigilo sobre todas as informações obtidas em decorrência do cumprimento do contrato;</w:t>
      </w:r>
    </w:p>
    <w:p w14:paraId="2424D835" w14:textId="5C9B513E" w:rsidR="00AF335C" w:rsidRPr="008E7D7A" w:rsidRDefault="00AF335C" w:rsidP="008E7D7A">
      <w:pPr>
        <w:pStyle w:val="Standard"/>
        <w:spacing w:after="57" w:line="276" w:lineRule="auto"/>
        <w:jc w:val="both"/>
        <w:rPr>
          <w:rFonts w:ascii="Times New Roman" w:hAnsi="Times New Roman" w:cs="Times New Roman"/>
          <w:sz w:val="20"/>
          <w:szCs w:val="20"/>
        </w:rPr>
      </w:pPr>
    </w:p>
    <w:p w14:paraId="34872B1E" w14:textId="77777777" w:rsidR="00AF335C" w:rsidRPr="00113975" w:rsidRDefault="00AF335C" w:rsidP="008F7439">
      <w:pPr>
        <w:pStyle w:val="Standard"/>
        <w:numPr>
          <w:ilvl w:val="1"/>
          <w:numId w:val="40"/>
        </w:numPr>
        <w:spacing w:after="57" w:line="276" w:lineRule="auto"/>
        <w:rPr>
          <w:rFonts w:ascii="Times New Roman" w:hAnsi="Times New Roman" w:cs="Times New Roman"/>
          <w:b/>
          <w:bCs/>
          <w:sz w:val="20"/>
          <w:szCs w:val="20"/>
        </w:rPr>
      </w:pPr>
      <w:r w:rsidRPr="00113975">
        <w:rPr>
          <w:rFonts w:ascii="Times New Roman" w:hAnsi="Times New Roman" w:cs="Times New Roman"/>
          <w:b/>
          <w:bCs/>
          <w:sz w:val="20"/>
          <w:szCs w:val="20"/>
        </w:rPr>
        <w:lastRenderedPageBreak/>
        <w:t>São obrigações do Contratante:</w:t>
      </w:r>
    </w:p>
    <w:p w14:paraId="408DEAC6"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receber o objeto no prazo e condições estabelecidas no edital e seus anexos;</w:t>
      </w:r>
    </w:p>
    <w:p w14:paraId="1F7495B5"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exigir o cumprimento de todas as obrigações assumidas pelo Contratado, de acordo com as cláusulas contratuais e os termos de sua proposta;</w:t>
      </w:r>
    </w:p>
    <w:p w14:paraId="56A00A2F"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comunicar ao Contratado, por escrito, as imperfeições, falhas ou irregularidades verificadas, fixando prazo para a sua correção;</w:t>
      </w:r>
    </w:p>
    <w:p w14:paraId="0657102B"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acompanhar e fiscalizar o cumprimento das obrigações do Contratado, através de comissão ou de servidores especialmente designados;</w:t>
      </w:r>
    </w:p>
    <w:p w14:paraId="5513E429"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 o pagamento ao Contratado no valor correspondente ao fornecimento/execução do objeto, no prazo e forma estabelecidos neste edital e seus anexos;</w:t>
      </w:r>
    </w:p>
    <w:p w14:paraId="7724EEFA"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 as eventuais retenções tributárias devidas sobre o valor da nota fiscal e fatura fornecida pelo Contratado, no que couber;</w:t>
      </w:r>
    </w:p>
    <w:p w14:paraId="5EF0F736"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113975" w:rsidRDefault="00AF335C" w:rsidP="008F7439">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prestar as informações e os esclarecimentos que venham a ser solicitados pelo Contratado.</w:t>
      </w:r>
    </w:p>
    <w:p w14:paraId="4EE1F4FB" w14:textId="77777777" w:rsidR="00AF335C" w:rsidRPr="00D56293" w:rsidRDefault="00AF335C" w:rsidP="008F7439">
      <w:pPr>
        <w:tabs>
          <w:tab w:val="left" w:pos="0"/>
        </w:tabs>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QUARTA – DO PAGAMENTO</w:t>
      </w:r>
    </w:p>
    <w:p w14:paraId="4D802E34" w14:textId="77777777" w:rsidR="00AF335C" w:rsidRPr="00113975" w:rsidRDefault="00AF335C" w:rsidP="008F7439">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Contratante pagará ao Contratado os preços unitários previstos em sua proposta, que é parte integrante deste contrato:</w:t>
      </w:r>
    </w:p>
    <w:p w14:paraId="497965BE" w14:textId="77777777" w:rsidR="00AF335C" w:rsidRPr="00113975" w:rsidRDefault="00AF335C" w:rsidP="008F7439">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valor total do contrato é de R$ XXXXXXXX (VALOR POR EXTENSO).</w:t>
      </w:r>
    </w:p>
    <w:p w14:paraId="51411698" w14:textId="77777777" w:rsidR="00AF335C" w:rsidRPr="00113975" w:rsidRDefault="00AF335C" w:rsidP="008F7439">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No preço pactuado estão inclusas todas as despesas necessárias à execução do objeto do contrato, inclusive tributos, encargos trabalhistas e despesas com transporte e locomoção.</w:t>
      </w:r>
    </w:p>
    <w:p w14:paraId="490CA6A0" w14:textId="77777777" w:rsidR="00AF335C" w:rsidRPr="00113975" w:rsidRDefault="00AF335C" w:rsidP="008F7439">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O </w:t>
      </w:r>
      <w:r w:rsidRPr="00113975">
        <w:rPr>
          <w:rFonts w:ascii="Times New Roman" w:eastAsia="Calibri" w:hAnsi="Times New Roman" w:cs="Times New Roman"/>
          <w:sz w:val="20"/>
          <w:szCs w:val="20"/>
          <w:lang w:bidi="ar-SA"/>
        </w:rPr>
        <w:t>pagamento de cada fatura deverá ser realizado em um prazo não superior a 30 (trinta) dias contados a partir do atesto da Nota Fiscal, após comprovado o adimplemento do Contratado em todas as suas obrigações, e, c</w:t>
      </w:r>
      <w:r w:rsidRPr="00113975">
        <w:rPr>
          <w:rFonts w:ascii="Times New Roman" w:hAnsi="Times New Roman" w:cs="Times New Roman"/>
          <w:sz w:val="20"/>
          <w:szCs w:val="20"/>
        </w:rPr>
        <w:t>omprovar a regularidade com os Fiscos Federal e Municipal, com o FGTS, INSS e negativa de débitos trabalhistas (CNDT), observadas as disposições do Termo de Referência.</w:t>
      </w:r>
    </w:p>
    <w:p w14:paraId="05612710" w14:textId="77777777" w:rsidR="00AF335C" w:rsidRPr="00113975" w:rsidRDefault="00AF335C" w:rsidP="008F7439">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Nenhum pagamento será efetuado sem a apresentação dos documentos exigidos, bem como enquanto não forem sanadas irregularidades eventualmente constatadas na nota fiscal, no fornecimento ou no cumprimento de obrigações contratuais.</w:t>
      </w:r>
    </w:p>
    <w:p w14:paraId="7B24499B" w14:textId="03466C5C" w:rsidR="00AF335C" w:rsidRPr="00113975" w:rsidRDefault="00AF335C" w:rsidP="008F7439">
      <w:pPr>
        <w:pStyle w:val="Standard"/>
        <w:numPr>
          <w:ilvl w:val="2"/>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Os pagamentos ficarão condicionados à prévia informação pelo credor, dos dados da </w:t>
      </w:r>
      <w:r w:rsidR="001376AA" w:rsidRPr="00113975">
        <w:rPr>
          <w:rFonts w:ascii="Times New Roman" w:hAnsi="Times New Roman" w:cs="Times New Roman"/>
          <w:sz w:val="20"/>
          <w:szCs w:val="20"/>
        </w:rPr>
        <w:t>conta corrente</w:t>
      </w:r>
      <w:r w:rsidRPr="00113975">
        <w:rPr>
          <w:rFonts w:ascii="Times New Roman" w:hAnsi="Times New Roman" w:cs="Times New Roman"/>
          <w:sz w:val="20"/>
          <w:szCs w:val="20"/>
        </w:rPr>
        <w:t xml:space="preserve"> junto à instituição financeira.</w:t>
      </w:r>
    </w:p>
    <w:p w14:paraId="3A28B360" w14:textId="77777777" w:rsidR="00AF335C" w:rsidRPr="00113975" w:rsidRDefault="00AF335C" w:rsidP="008F7439">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prazo estabelecido no item 11.1 poderá ser suspenso.</w:t>
      </w:r>
    </w:p>
    <w:p w14:paraId="46762B4A" w14:textId="77777777" w:rsidR="00AF335C" w:rsidRPr="00113975" w:rsidRDefault="00AF335C" w:rsidP="008F7439">
      <w:pPr>
        <w:pStyle w:val="Standard"/>
        <w:numPr>
          <w:ilvl w:val="2"/>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Decorrido o prazo de adimplemento da multa, caso esta não tenha sido paga, os valores serão descontados da fatura apresentada.</w:t>
      </w:r>
    </w:p>
    <w:p w14:paraId="3E677F50" w14:textId="516B101A" w:rsidR="00AF335C" w:rsidRPr="00113975" w:rsidRDefault="00AF335C" w:rsidP="008F7439">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As notas fiscais podem ser emitidas em nome da </w:t>
      </w:r>
      <w:r w:rsidRPr="00113975">
        <w:rPr>
          <w:rFonts w:ascii="Times New Roman" w:hAnsi="Times New Roman" w:cs="Times New Roman"/>
          <w:b/>
          <w:sz w:val="20"/>
          <w:szCs w:val="20"/>
        </w:rPr>
        <w:t>Secretaria</w:t>
      </w:r>
      <w:r w:rsidRPr="00113975">
        <w:rPr>
          <w:rFonts w:ascii="Times New Roman" w:hAnsi="Times New Roman" w:cs="Times New Roman"/>
          <w:b/>
          <w:bCs/>
          <w:sz w:val="20"/>
          <w:szCs w:val="20"/>
        </w:rPr>
        <w:t xml:space="preserve"> </w:t>
      </w:r>
      <w:r w:rsidR="008E7D7A">
        <w:rPr>
          <w:rFonts w:ascii="Times New Roman" w:hAnsi="Times New Roman" w:cs="Times New Roman"/>
          <w:b/>
          <w:bCs/>
          <w:sz w:val="20"/>
          <w:szCs w:val="20"/>
        </w:rPr>
        <w:t xml:space="preserve">e/ou Fundo </w:t>
      </w:r>
      <w:r w:rsidRPr="00113975">
        <w:rPr>
          <w:rFonts w:ascii="Times New Roman" w:hAnsi="Times New Roman" w:cs="Times New Roman"/>
          <w:b/>
          <w:bCs/>
          <w:sz w:val="20"/>
          <w:szCs w:val="20"/>
        </w:rPr>
        <w:t xml:space="preserve">solicitante </w:t>
      </w:r>
      <w:r w:rsidRPr="00113975">
        <w:rPr>
          <w:rFonts w:ascii="Times New Roman" w:hAnsi="Times New Roman" w:cs="Times New Roman"/>
          <w:sz w:val="20"/>
          <w:szCs w:val="20"/>
        </w:rPr>
        <w:t>constando seus respectivos CNPJ e endereço, além do número do contrato, lote/item para fins de rastreabilidade.</w:t>
      </w:r>
    </w:p>
    <w:p w14:paraId="238BFA34" w14:textId="77777777" w:rsidR="00AF335C" w:rsidRPr="00113975" w:rsidRDefault="00AF335C" w:rsidP="008F7439">
      <w:pPr>
        <w:pStyle w:val="Standard"/>
        <w:numPr>
          <w:ilvl w:val="1"/>
          <w:numId w:val="37"/>
        </w:numPr>
        <w:spacing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Nos preços ofertados nas propostas das licitantes, deverão estar inclusas, todas as despesas e custos, como por exemplo: impostos, fretes e outras despesas, de qualquer natureza, diretas ou indiretas, relacionadas com o </w:t>
      </w:r>
      <w:r w:rsidRPr="00113975">
        <w:rPr>
          <w:rFonts w:ascii="Times New Roman" w:hAnsi="Times New Roman" w:cs="Times New Roman"/>
          <w:sz w:val="20"/>
          <w:szCs w:val="20"/>
        </w:rPr>
        <w:lastRenderedPageBreak/>
        <w:t>fornecimento do objeto da presente licitação, ou que venham a implicar no fiel cumprimento do Contrato, não cabendo ao Município, nenhum custo adicional.</w:t>
      </w:r>
    </w:p>
    <w:p w14:paraId="4C0A6412" w14:textId="77777777" w:rsidR="00AF335C" w:rsidRPr="00D56293" w:rsidRDefault="00AF335C" w:rsidP="008F7439">
      <w:pPr>
        <w:pStyle w:val="Standard"/>
        <w:spacing w:line="276" w:lineRule="auto"/>
        <w:jc w:val="both"/>
        <w:rPr>
          <w:rFonts w:ascii="Times New Roman" w:hAnsi="Times New Roman" w:cs="Times New Roman"/>
          <w:sz w:val="20"/>
          <w:szCs w:val="20"/>
        </w:rPr>
      </w:pPr>
    </w:p>
    <w:p w14:paraId="45ADF5CF" w14:textId="77777777" w:rsidR="00AF335C" w:rsidRPr="00D56293" w:rsidRDefault="00AF335C" w:rsidP="008F7439">
      <w:pPr>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QUINTA – DA CESSÃO, TRANSFERÊNCIA OU SUBCONTRATAÇÃO</w:t>
      </w:r>
    </w:p>
    <w:p w14:paraId="3DBBD5EC" w14:textId="77777777" w:rsidR="00AF335C" w:rsidRPr="00D56293" w:rsidRDefault="00AF335C" w:rsidP="008F7439">
      <w:pPr>
        <w:spacing w:line="276" w:lineRule="auto"/>
        <w:rPr>
          <w:rFonts w:ascii="Times New Roman" w:hAnsi="Times New Roman" w:cs="Times New Roman"/>
          <w:b/>
          <w:bCs/>
          <w:sz w:val="20"/>
          <w:szCs w:val="20"/>
        </w:rPr>
      </w:pPr>
    </w:p>
    <w:p w14:paraId="6A0AA2C3" w14:textId="77777777" w:rsidR="00AF335C" w:rsidRPr="00D56293" w:rsidRDefault="00AF335C" w:rsidP="008F7439">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5.1.</w:t>
      </w:r>
      <w:r w:rsidRPr="00D56293">
        <w:rPr>
          <w:rFonts w:ascii="Times New Roman" w:hAnsi="Times New Roman" w:cs="Times New Roman"/>
          <w:sz w:val="20"/>
          <w:szCs w:val="20"/>
        </w:rPr>
        <w:t xml:space="preserve"> – O presente contrato não poderá ser objeto de cessão, transferência ou subcontratação, no todo ou em parte, sem prévia e expressa autorização do </w:t>
      </w:r>
      <w:r w:rsidRPr="00D56293">
        <w:rPr>
          <w:rFonts w:ascii="Times New Roman" w:hAnsi="Times New Roman" w:cs="Times New Roman"/>
          <w:b/>
          <w:sz w:val="20"/>
          <w:szCs w:val="20"/>
        </w:rPr>
        <w:t>CONTRATANTE,</w:t>
      </w:r>
      <w:r w:rsidRPr="00D56293">
        <w:rPr>
          <w:rFonts w:ascii="Times New Roman" w:hAnsi="Times New Roman" w:cs="Times New Roman"/>
          <w:sz w:val="20"/>
          <w:szCs w:val="20"/>
        </w:rPr>
        <w:t xml:space="preserve"> sob pena de imediata caducidade.</w:t>
      </w:r>
    </w:p>
    <w:p w14:paraId="3512FF7D" w14:textId="77777777" w:rsidR="00AF335C" w:rsidRPr="00D56293" w:rsidRDefault="00AF335C" w:rsidP="008F7439">
      <w:pPr>
        <w:spacing w:line="276" w:lineRule="auto"/>
        <w:rPr>
          <w:rFonts w:ascii="Times New Roman" w:hAnsi="Times New Roman" w:cs="Times New Roman"/>
          <w:sz w:val="20"/>
          <w:szCs w:val="20"/>
        </w:rPr>
      </w:pPr>
    </w:p>
    <w:p w14:paraId="34E0206C" w14:textId="77777777" w:rsidR="00AF335C" w:rsidRPr="00D56293" w:rsidRDefault="00AF335C" w:rsidP="008F7439">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CLÁUSULA SEXTA – DA VIGÊNCIA CONTRATUAL</w:t>
      </w:r>
    </w:p>
    <w:p w14:paraId="1548AA0D" w14:textId="1FC9CCBA" w:rsidR="00AF335C" w:rsidRPr="00D56293" w:rsidRDefault="00AF335C" w:rsidP="008F7439">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6.1</w:t>
      </w:r>
      <w:r w:rsidRPr="00D56293">
        <w:rPr>
          <w:rFonts w:ascii="Times New Roman" w:hAnsi="Times New Roman" w:cs="Times New Roman"/>
          <w:bCs/>
          <w:sz w:val="20"/>
          <w:szCs w:val="20"/>
        </w:rPr>
        <w:t>.</w:t>
      </w:r>
      <w:r w:rsidRPr="00D56293">
        <w:rPr>
          <w:rFonts w:ascii="Times New Roman" w:hAnsi="Times New Roman" w:cs="Times New Roman"/>
          <w:sz w:val="20"/>
          <w:szCs w:val="20"/>
        </w:rPr>
        <w:t xml:space="preserve"> – O contrato terá </w:t>
      </w:r>
      <w:r w:rsidR="008E7D7A">
        <w:rPr>
          <w:rFonts w:ascii="Times New Roman" w:hAnsi="Times New Roman" w:cs="Times New Roman"/>
          <w:sz w:val="20"/>
          <w:szCs w:val="20"/>
        </w:rPr>
        <w:t>vigência</w:t>
      </w:r>
      <w:r w:rsidRPr="00D56293">
        <w:rPr>
          <w:rFonts w:ascii="Times New Roman" w:hAnsi="Times New Roman" w:cs="Times New Roman"/>
          <w:sz w:val="20"/>
          <w:szCs w:val="20"/>
        </w:rPr>
        <w:t xml:space="preserve"> </w:t>
      </w:r>
      <w:r w:rsidRPr="00D56293">
        <w:rPr>
          <w:rFonts w:ascii="Times New Roman" w:hAnsi="Times New Roman" w:cs="Times New Roman"/>
          <w:sz w:val="20"/>
          <w:szCs w:val="20"/>
          <w:u w:val="single"/>
        </w:rPr>
        <w:t xml:space="preserve">até </w:t>
      </w:r>
      <w:proofErr w:type="spellStart"/>
      <w:r w:rsidRPr="00D56293">
        <w:rPr>
          <w:rFonts w:ascii="Times New Roman" w:hAnsi="Times New Roman" w:cs="Times New Roman"/>
          <w:sz w:val="20"/>
          <w:szCs w:val="20"/>
          <w:u w:val="single"/>
        </w:rPr>
        <w:t>xx</w:t>
      </w:r>
      <w:proofErr w:type="spellEnd"/>
      <w:r w:rsidRPr="00D56293">
        <w:rPr>
          <w:rFonts w:ascii="Times New Roman" w:hAnsi="Times New Roman" w:cs="Times New Roman"/>
          <w:sz w:val="20"/>
          <w:szCs w:val="20"/>
          <w:u w:val="single"/>
        </w:rPr>
        <w:t>/</w:t>
      </w:r>
      <w:proofErr w:type="spellStart"/>
      <w:r w:rsidRPr="00D56293">
        <w:rPr>
          <w:rFonts w:ascii="Times New Roman" w:hAnsi="Times New Roman" w:cs="Times New Roman"/>
          <w:sz w:val="20"/>
          <w:szCs w:val="20"/>
          <w:u w:val="single"/>
        </w:rPr>
        <w:t>xx</w:t>
      </w:r>
      <w:proofErr w:type="spellEnd"/>
      <w:r w:rsidRPr="00D56293">
        <w:rPr>
          <w:rFonts w:ascii="Times New Roman" w:hAnsi="Times New Roman" w:cs="Times New Roman"/>
          <w:sz w:val="20"/>
          <w:szCs w:val="20"/>
          <w:u w:val="single"/>
        </w:rPr>
        <w:t>/</w:t>
      </w:r>
      <w:proofErr w:type="spellStart"/>
      <w:r w:rsidRPr="00D56293">
        <w:rPr>
          <w:rFonts w:ascii="Times New Roman" w:hAnsi="Times New Roman" w:cs="Times New Roman"/>
          <w:sz w:val="20"/>
          <w:szCs w:val="20"/>
          <w:u w:val="single"/>
        </w:rPr>
        <w:t>xx</w:t>
      </w:r>
      <w:proofErr w:type="spellEnd"/>
      <w:r w:rsidRPr="00D56293">
        <w:rPr>
          <w:rFonts w:ascii="Times New Roman" w:hAnsi="Times New Roman" w:cs="Times New Roman"/>
          <w:sz w:val="20"/>
          <w:szCs w:val="20"/>
        </w:rPr>
        <w:t>, a partir da data de assinatura podendo, entretanto, ser prorrogada se presentes os requisitos exigidos pela legislação vigente.</w:t>
      </w:r>
    </w:p>
    <w:p w14:paraId="1FB06DE5" w14:textId="77777777" w:rsidR="00AF335C" w:rsidRPr="00D56293" w:rsidRDefault="00AF335C" w:rsidP="008F7439">
      <w:pPr>
        <w:spacing w:line="276" w:lineRule="auto"/>
        <w:rPr>
          <w:rFonts w:ascii="Times New Roman" w:hAnsi="Times New Roman" w:cs="Times New Roman"/>
          <w:sz w:val="10"/>
          <w:szCs w:val="10"/>
        </w:rPr>
      </w:pPr>
    </w:p>
    <w:p w14:paraId="4E74B45F" w14:textId="77777777" w:rsidR="00AF335C" w:rsidRPr="00D56293" w:rsidRDefault="00AF335C" w:rsidP="008F7439">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CLÁUSULA SÉTIMA – ALOCAÇÃO DE RECURSOS</w:t>
      </w:r>
    </w:p>
    <w:p w14:paraId="6E38739B" w14:textId="77777777" w:rsidR="00AF335C" w:rsidRPr="00D56293" w:rsidRDefault="00AF335C" w:rsidP="008F7439">
      <w:pPr>
        <w:pStyle w:val="Recuodecorpodetexto21"/>
        <w:spacing w:before="0" w:after="0" w:line="276" w:lineRule="auto"/>
        <w:ind w:left="0" w:firstLine="0"/>
        <w:rPr>
          <w:rFonts w:ascii="Times New Roman" w:hAnsi="Times New Roman"/>
          <w:b w:val="0"/>
        </w:rPr>
      </w:pPr>
      <w:r w:rsidRPr="00D56293">
        <w:rPr>
          <w:rFonts w:ascii="Times New Roman" w:hAnsi="Times New Roman"/>
          <w:b w:val="0"/>
          <w:bCs w:val="0"/>
        </w:rPr>
        <w:t>7.1.</w:t>
      </w:r>
      <w:r w:rsidRPr="00D56293">
        <w:rPr>
          <w:rFonts w:ascii="Times New Roman" w:hAnsi="Times New Roman"/>
          <w:b w:val="0"/>
        </w:rPr>
        <w:t xml:space="preserve"> – As despesas decorrentes do presente contrato correrão por conta da seguinte dotação orçamentária: </w:t>
      </w:r>
    </w:p>
    <w:p w14:paraId="2DF55DA4" w14:textId="67216D75" w:rsidR="00D154AF" w:rsidRPr="00D154AF" w:rsidRDefault="00D154AF" w:rsidP="008F7439">
      <w:pPr>
        <w:pStyle w:val="selectable-text"/>
        <w:spacing w:line="276" w:lineRule="auto"/>
        <w:ind w:left="708"/>
        <w:jc w:val="both"/>
        <w:rPr>
          <w:sz w:val="22"/>
          <w:szCs w:val="22"/>
        </w:rPr>
      </w:pPr>
      <w:r w:rsidRPr="00D154AF">
        <w:rPr>
          <w:b/>
          <w:bCs/>
          <w:sz w:val="20"/>
          <w:szCs w:val="20"/>
        </w:rPr>
        <w:t>Órgão</w:t>
      </w:r>
      <w:r w:rsidRPr="00D154AF">
        <w:rPr>
          <w:b/>
          <w:bCs/>
          <w:sz w:val="22"/>
          <w:szCs w:val="22"/>
        </w:rPr>
        <w:t>:</w:t>
      </w:r>
      <w:r>
        <w:rPr>
          <w:b/>
          <w:bCs/>
          <w:sz w:val="22"/>
          <w:szCs w:val="22"/>
        </w:rPr>
        <w:t xml:space="preserve"> </w:t>
      </w:r>
      <w:r w:rsidRPr="00D154AF">
        <w:rPr>
          <w:sz w:val="20"/>
          <w:szCs w:val="20"/>
        </w:rPr>
        <w:t>04 - Fundo Municipal de Saúde</w:t>
      </w:r>
    </w:p>
    <w:p w14:paraId="74B2426D" w14:textId="3082763D" w:rsidR="00D154AF" w:rsidRPr="00D154AF" w:rsidRDefault="00D154AF" w:rsidP="008F7439">
      <w:pPr>
        <w:pStyle w:val="selectable-text"/>
        <w:spacing w:line="276" w:lineRule="auto"/>
        <w:ind w:left="708"/>
        <w:jc w:val="both"/>
        <w:rPr>
          <w:b/>
          <w:sz w:val="20"/>
          <w:szCs w:val="20"/>
        </w:rPr>
      </w:pPr>
      <w:r w:rsidRPr="00D154AF">
        <w:rPr>
          <w:b/>
          <w:sz w:val="20"/>
          <w:szCs w:val="20"/>
        </w:rPr>
        <w:t>Projeto/Atividade</w:t>
      </w:r>
      <w:r>
        <w:rPr>
          <w:b/>
          <w:sz w:val="20"/>
          <w:szCs w:val="20"/>
        </w:rPr>
        <w:t xml:space="preserve">: </w:t>
      </w:r>
      <w:r w:rsidRPr="00D154AF">
        <w:rPr>
          <w:sz w:val="20"/>
          <w:szCs w:val="20"/>
        </w:rPr>
        <w:t>2085 - Manutenção das Ações da Atenção Primária</w:t>
      </w:r>
    </w:p>
    <w:p w14:paraId="117F0775" w14:textId="2B0E0C76" w:rsidR="00D154AF" w:rsidRPr="00D154AF" w:rsidRDefault="00D154AF" w:rsidP="008F7439">
      <w:pPr>
        <w:pStyle w:val="Corpodetexto"/>
        <w:spacing w:line="276" w:lineRule="auto"/>
        <w:ind w:left="708" w:right="54"/>
        <w:contextualSpacing/>
        <w:rPr>
          <w:rFonts w:ascii="Times New Roman" w:eastAsia="Times New Roman" w:hAnsi="Times New Roman" w:cs="Times New Roman"/>
          <w:lang w:val="pt-BR" w:eastAsia="pt-BR"/>
        </w:rPr>
      </w:pPr>
      <w:r w:rsidRPr="00D154AF">
        <w:rPr>
          <w:rFonts w:ascii="Times New Roman" w:eastAsia="Times New Roman" w:hAnsi="Times New Roman" w:cs="Times New Roman"/>
          <w:b/>
          <w:lang w:val="pt-BR" w:eastAsia="pt-BR"/>
        </w:rPr>
        <w:t>Elemento de Despesas</w:t>
      </w:r>
      <w:r w:rsidRPr="00D154AF">
        <w:rPr>
          <w:rFonts w:ascii="Times New Roman" w:eastAsia="Times New Roman" w:hAnsi="Times New Roman" w:cs="Times New Roman"/>
          <w:lang w:val="pt-BR" w:eastAsia="pt-BR"/>
        </w:rPr>
        <w:t>:</w:t>
      </w:r>
      <w:r>
        <w:rPr>
          <w:rFonts w:ascii="Times New Roman" w:eastAsia="Times New Roman" w:hAnsi="Times New Roman" w:cs="Times New Roman"/>
          <w:lang w:val="pt-BR" w:eastAsia="pt-BR"/>
        </w:rPr>
        <w:t xml:space="preserve"> </w:t>
      </w:r>
      <w:r w:rsidRPr="00D154AF">
        <w:rPr>
          <w:rFonts w:ascii="Times New Roman" w:hAnsi="Times New Roman" w:cs="Times New Roman"/>
        </w:rPr>
        <w:t xml:space="preserve">4.4.90.52.00 Equipamentos e Material Permanente </w:t>
      </w:r>
    </w:p>
    <w:p w14:paraId="514DBDEA" w14:textId="77777777" w:rsidR="00D154AF" w:rsidRPr="00D154AF" w:rsidRDefault="00D154AF" w:rsidP="008F7439">
      <w:pPr>
        <w:pStyle w:val="Corpodetexto"/>
        <w:spacing w:line="276" w:lineRule="auto"/>
        <w:ind w:left="708" w:right="54"/>
        <w:contextualSpacing/>
        <w:rPr>
          <w:rFonts w:ascii="Times New Roman" w:eastAsia="Times New Roman" w:hAnsi="Times New Roman" w:cs="Times New Roman"/>
          <w:lang w:val="pt-BR" w:eastAsia="pt-BR"/>
        </w:rPr>
      </w:pPr>
    </w:p>
    <w:p w14:paraId="41E75FBC" w14:textId="263AABB7" w:rsidR="008E7D7A" w:rsidRDefault="00D154AF" w:rsidP="008F7439">
      <w:pPr>
        <w:pStyle w:val="Corpodetexto"/>
        <w:spacing w:line="276" w:lineRule="auto"/>
        <w:ind w:left="708" w:right="54"/>
        <w:contextualSpacing/>
        <w:rPr>
          <w:rFonts w:ascii="Times New Roman" w:eastAsia="Times New Roman" w:hAnsi="Times New Roman" w:cs="Times New Roman"/>
          <w:lang w:val="pt-BR" w:eastAsia="pt-BR"/>
        </w:rPr>
      </w:pPr>
      <w:r w:rsidRPr="00D154AF">
        <w:rPr>
          <w:rFonts w:ascii="Times New Roman" w:eastAsia="Times New Roman" w:hAnsi="Times New Roman" w:cs="Times New Roman"/>
          <w:b/>
          <w:bCs/>
          <w:lang w:val="pt-BR" w:eastAsia="pt-BR"/>
        </w:rPr>
        <w:t>Fontes:</w:t>
      </w:r>
      <w:r>
        <w:rPr>
          <w:rFonts w:ascii="Times New Roman" w:eastAsia="Times New Roman" w:hAnsi="Times New Roman" w:cs="Times New Roman"/>
          <w:b/>
          <w:bCs/>
          <w:lang w:val="pt-BR" w:eastAsia="pt-BR"/>
        </w:rPr>
        <w:t xml:space="preserve"> </w:t>
      </w:r>
      <w:r w:rsidRPr="00D154AF">
        <w:rPr>
          <w:rFonts w:ascii="Times New Roman" w:eastAsia="Times New Roman" w:hAnsi="Times New Roman" w:cs="Times New Roman"/>
          <w:lang w:val="pt-BR" w:eastAsia="pt-BR"/>
        </w:rPr>
        <w:t xml:space="preserve">1500 </w:t>
      </w:r>
      <w:r w:rsidR="008E7D7A">
        <w:rPr>
          <w:rFonts w:ascii="Times New Roman" w:eastAsia="Times New Roman" w:hAnsi="Times New Roman" w:cs="Times New Roman"/>
          <w:lang w:val="pt-BR" w:eastAsia="pt-BR"/>
        </w:rPr>
        <w:t xml:space="preserve">- </w:t>
      </w:r>
      <w:r w:rsidRPr="00D154AF">
        <w:rPr>
          <w:rFonts w:ascii="Times New Roman" w:eastAsia="Times New Roman" w:hAnsi="Times New Roman" w:cs="Times New Roman"/>
          <w:lang w:val="pt-BR" w:eastAsia="pt-BR"/>
        </w:rPr>
        <w:t>Receita não vinculada de Impostos</w:t>
      </w:r>
    </w:p>
    <w:p w14:paraId="0EBCF2F8" w14:textId="5FC97BF7" w:rsidR="00D154AF" w:rsidRPr="00D154AF" w:rsidRDefault="00D154AF" w:rsidP="008F7439">
      <w:pPr>
        <w:pStyle w:val="Corpodetexto"/>
        <w:spacing w:line="276" w:lineRule="auto"/>
        <w:ind w:left="708" w:right="54"/>
        <w:contextualSpacing/>
        <w:rPr>
          <w:rFonts w:ascii="Times New Roman" w:eastAsia="Times New Roman" w:hAnsi="Times New Roman" w:cs="Times New Roman"/>
          <w:b/>
          <w:bCs/>
          <w:lang w:val="pt-BR" w:eastAsia="pt-BR"/>
        </w:rPr>
      </w:pPr>
      <w:r w:rsidRPr="00D154AF">
        <w:rPr>
          <w:rFonts w:ascii="Times New Roman" w:eastAsia="Times New Roman" w:hAnsi="Times New Roman" w:cs="Times New Roman"/>
          <w:lang w:val="pt-BR" w:eastAsia="pt-BR"/>
        </w:rPr>
        <w:t>1600 - Transferências Fundo a Fundo de Recursos do SUS provenientes do Governo Federal - Bloco de Manutenção das Ações e Serviços Públicos de Saúde</w:t>
      </w:r>
    </w:p>
    <w:p w14:paraId="01C1DFB3" w14:textId="77777777" w:rsidR="00D154AF" w:rsidRPr="00D154AF" w:rsidRDefault="00D154AF" w:rsidP="008F7439">
      <w:pPr>
        <w:pStyle w:val="Corpodetexto"/>
        <w:spacing w:line="276" w:lineRule="auto"/>
        <w:ind w:left="708" w:right="54"/>
        <w:contextualSpacing/>
        <w:rPr>
          <w:rFonts w:ascii="Times New Roman" w:eastAsia="Times New Roman" w:hAnsi="Times New Roman" w:cs="Times New Roman"/>
          <w:lang w:val="pt-BR" w:eastAsia="pt-BR"/>
        </w:rPr>
      </w:pPr>
      <w:r w:rsidRPr="00D154AF">
        <w:rPr>
          <w:rFonts w:ascii="Times New Roman" w:eastAsia="Times New Roman" w:hAnsi="Times New Roman" w:cs="Times New Roman"/>
          <w:lang w:val="pt-BR" w:eastAsia="pt-BR"/>
        </w:rPr>
        <w:t xml:space="preserve">1601 Transf. Fundo a Fundo de Rec. do SUS do Gov. Federal – Bloco Estruturação </w:t>
      </w:r>
    </w:p>
    <w:p w14:paraId="52A68A5F" w14:textId="77777777" w:rsidR="00AC7ED3" w:rsidRPr="006D75AE" w:rsidRDefault="00AC7ED3" w:rsidP="008F7439">
      <w:pPr>
        <w:pStyle w:val="Corpodetexto"/>
        <w:spacing w:line="276" w:lineRule="auto"/>
        <w:ind w:right="54"/>
        <w:contextualSpacing/>
        <w:rPr>
          <w:rFonts w:ascii="Times New Roman" w:eastAsia="BatangChe" w:hAnsi="Times New Roman" w:cs="Times New Roman"/>
          <w:color w:val="EE0000"/>
          <w:lang w:val="pt-BR"/>
        </w:rPr>
      </w:pPr>
    </w:p>
    <w:p w14:paraId="456FBD18" w14:textId="77777777" w:rsidR="00AF335C" w:rsidRPr="00D56293" w:rsidRDefault="00AF335C" w:rsidP="008F7439">
      <w:pPr>
        <w:spacing w:line="276" w:lineRule="auto"/>
        <w:rPr>
          <w:rFonts w:ascii="Times New Roman" w:hAnsi="Times New Roman" w:cs="Times New Roman"/>
          <w:sz w:val="10"/>
          <w:szCs w:val="10"/>
        </w:rPr>
      </w:pPr>
    </w:p>
    <w:p w14:paraId="6AB609B9" w14:textId="77777777" w:rsidR="00AF335C" w:rsidRPr="00D56293" w:rsidRDefault="00AF335C" w:rsidP="008F7439">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 xml:space="preserve">CLÁUSULA OITAVA – DA RESCISÃO CONTRATUAL </w:t>
      </w:r>
    </w:p>
    <w:p w14:paraId="649FED66" w14:textId="77777777" w:rsidR="00AF335C" w:rsidRPr="00D56293" w:rsidRDefault="00AF335C" w:rsidP="008F7439">
      <w:pPr>
        <w:pStyle w:val="Recuodecorpodetexto21"/>
        <w:spacing w:before="0" w:after="0" w:line="276" w:lineRule="auto"/>
        <w:ind w:left="0" w:firstLine="0"/>
        <w:rPr>
          <w:rFonts w:ascii="Times New Roman" w:hAnsi="Times New Roman"/>
          <w:b w:val="0"/>
        </w:rPr>
      </w:pPr>
      <w:r w:rsidRPr="00D56293">
        <w:rPr>
          <w:rFonts w:ascii="Times New Roman" w:hAnsi="Times New Roman"/>
          <w:b w:val="0"/>
        </w:rPr>
        <w:t>8.1. – A rescisão do presente contrato terá lugar de pleno direito, independente de ação ou interpelação judicial, se a Contratada:</w:t>
      </w:r>
    </w:p>
    <w:p w14:paraId="6663512C" w14:textId="77777777" w:rsidR="00AF335C" w:rsidRPr="00D56293" w:rsidRDefault="00AF335C" w:rsidP="008F7439">
      <w:pPr>
        <w:pStyle w:val="Recuodecorpodetexto21"/>
        <w:spacing w:before="0" w:after="0" w:line="276" w:lineRule="auto"/>
        <w:ind w:left="0" w:firstLine="0"/>
        <w:rPr>
          <w:rFonts w:ascii="Times New Roman" w:hAnsi="Times New Roman"/>
          <w:b w:val="0"/>
          <w:sz w:val="10"/>
          <w:szCs w:val="10"/>
        </w:rPr>
      </w:pPr>
    </w:p>
    <w:p w14:paraId="0B2DED23" w14:textId="77777777" w:rsidR="00AF335C" w:rsidRPr="00D56293" w:rsidRDefault="00AF335C" w:rsidP="008F7439">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falir ou dissolver-se;</w:t>
      </w:r>
    </w:p>
    <w:p w14:paraId="7BEF1D9F" w14:textId="77777777" w:rsidR="00AF335C" w:rsidRPr="00D56293" w:rsidRDefault="00AF335C" w:rsidP="008F7439">
      <w:pPr>
        <w:pStyle w:val="PargrafodaLista"/>
        <w:numPr>
          <w:ilvl w:val="2"/>
          <w:numId w:val="29"/>
        </w:numPr>
        <w:tabs>
          <w:tab w:val="left" w:pos="426"/>
          <w:tab w:val="left" w:pos="1492"/>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transferir, no todo ou em parte, o contrato e os direitos dele decorrentes;</w:t>
      </w:r>
    </w:p>
    <w:p w14:paraId="1F5048A9" w14:textId="47090355" w:rsidR="00AF335C" w:rsidRPr="00D56293" w:rsidRDefault="00AF335C" w:rsidP="008F7439">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 xml:space="preserve">entregar o produto, com atraso superior ao prazo fixado na Ordem de </w:t>
      </w:r>
      <w:r w:rsidR="0017705D">
        <w:rPr>
          <w:rFonts w:ascii="Times New Roman" w:hAnsi="Times New Roman" w:cs="Times New Roman"/>
          <w:sz w:val="20"/>
          <w:szCs w:val="20"/>
        </w:rPr>
        <w:t>Objeto</w:t>
      </w:r>
      <w:r w:rsidRPr="00D56293">
        <w:rPr>
          <w:rFonts w:ascii="Times New Roman" w:hAnsi="Times New Roman" w:cs="Times New Roman"/>
          <w:sz w:val="20"/>
          <w:szCs w:val="20"/>
        </w:rPr>
        <w:t>s;</w:t>
      </w:r>
    </w:p>
    <w:p w14:paraId="66004473" w14:textId="77777777" w:rsidR="00AF335C" w:rsidRPr="00113975" w:rsidRDefault="00AF335C" w:rsidP="008F7439">
      <w:pPr>
        <w:pStyle w:val="PargrafodaLista"/>
        <w:numPr>
          <w:ilvl w:val="2"/>
          <w:numId w:val="29"/>
        </w:numPr>
        <w:tabs>
          <w:tab w:val="left" w:pos="426"/>
          <w:tab w:val="left" w:pos="149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tornar-se inadimplente com relação a qualquer das condições do contrato;</w:t>
      </w:r>
    </w:p>
    <w:p w14:paraId="334ECD70" w14:textId="77777777" w:rsidR="00AF335C" w:rsidRPr="00113975" w:rsidRDefault="00AF335C" w:rsidP="008F7439">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O conhecimento de infrações à Legislação Trabalhista por parte da Contratada;</w:t>
      </w:r>
    </w:p>
    <w:p w14:paraId="712C1D79" w14:textId="77777777" w:rsidR="00AF335C" w:rsidRPr="00113975" w:rsidRDefault="00AF335C" w:rsidP="008F7439">
      <w:pPr>
        <w:pStyle w:val="PargrafodaLista"/>
        <w:numPr>
          <w:ilvl w:val="2"/>
          <w:numId w:val="29"/>
        </w:numPr>
        <w:tabs>
          <w:tab w:val="left" w:pos="426"/>
          <w:tab w:val="left" w:pos="148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Razões de interesse público ou na ocorrência das hipóteses do art. 137 da Lei 14.133/2021;</w:t>
      </w:r>
    </w:p>
    <w:p w14:paraId="4473985A" w14:textId="77777777" w:rsidR="00AF335C" w:rsidRPr="00113975" w:rsidRDefault="00AF335C" w:rsidP="008F7439">
      <w:pPr>
        <w:pStyle w:val="PargrafodaLista"/>
        <w:numPr>
          <w:ilvl w:val="2"/>
          <w:numId w:val="29"/>
        </w:numPr>
        <w:tabs>
          <w:tab w:val="left" w:pos="426"/>
          <w:tab w:val="left" w:pos="154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 xml:space="preserve">A ocorrência de caso fortuito ou de força maior, regularmente comprovada, impeditiva da execução do Contrato. </w:t>
      </w:r>
    </w:p>
    <w:p w14:paraId="7DA534E7" w14:textId="7297DEE2" w:rsidR="003E16EC" w:rsidRPr="00D154AF" w:rsidRDefault="00AF335C" w:rsidP="008F7439">
      <w:pPr>
        <w:pStyle w:val="PargrafodaLista"/>
        <w:numPr>
          <w:ilvl w:val="1"/>
          <w:numId w:val="30"/>
        </w:numPr>
        <w:tabs>
          <w:tab w:val="left" w:pos="426"/>
          <w:tab w:val="left" w:pos="83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 xml:space="preserve">O Contratante poderá a qualquer tempo alterar ou rescindir o presente contrato no interesse do </w:t>
      </w:r>
      <w:r w:rsidR="0017705D">
        <w:rPr>
          <w:rFonts w:ascii="Times New Roman" w:hAnsi="Times New Roman" w:cs="Times New Roman"/>
          <w:sz w:val="20"/>
          <w:szCs w:val="20"/>
        </w:rPr>
        <w:t>objeto</w:t>
      </w:r>
      <w:r w:rsidRPr="00113975">
        <w:rPr>
          <w:rFonts w:ascii="Times New Roman" w:hAnsi="Times New Roman" w:cs="Times New Roman"/>
          <w:sz w:val="20"/>
          <w:szCs w:val="20"/>
        </w:rPr>
        <w:t xml:space="preserve"> e na conveniência da Administração Pública, não cabendo à Contratada direito a qualquer indenização, salvo os pagamentos referentes ao item já entregue.</w:t>
      </w:r>
    </w:p>
    <w:p w14:paraId="7564C298" w14:textId="77777777" w:rsidR="003E16EC" w:rsidRPr="00113975" w:rsidRDefault="003E16EC" w:rsidP="008F7439">
      <w:pPr>
        <w:pStyle w:val="PargrafodaLista"/>
        <w:tabs>
          <w:tab w:val="left" w:pos="426"/>
          <w:tab w:val="left" w:pos="832"/>
        </w:tabs>
        <w:spacing w:line="276" w:lineRule="auto"/>
        <w:ind w:left="0" w:right="-46"/>
        <w:contextualSpacing w:val="0"/>
        <w:rPr>
          <w:rFonts w:ascii="Times New Roman" w:hAnsi="Times New Roman" w:cs="Times New Roman"/>
          <w:sz w:val="20"/>
          <w:szCs w:val="20"/>
        </w:rPr>
      </w:pPr>
    </w:p>
    <w:p w14:paraId="5B906282" w14:textId="77777777" w:rsidR="00AF335C" w:rsidRPr="00113975" w:rsidRDefault="00AF335C" w:rsidP="008F7439">
      <w:pPr>
        <w:pStyle w:val="PargrafodaLista"/>
        <w:tabs>
          <w:tab w:val="left" w:pos="426"/>
          <w:tab w:val="left" w:pos="832"/>
        </w:tabs>
        <w:spacing w:line="276" w:lineRule="auto"/>
        <w:ind w:left="0" w:right="-46"/>
        <w:rPr>
          <w:rFonts w:ascii="Times New Roman" w:hAnsi="Times New Roman" w:cs="Times New Roman"/>
          <w:sz w:val="10"/>
          <w:szCs w:val="10"/>
        </w:rPr>
      </w:pPr>
    </w:p>
    <w:p w14:paraId="4D1FF882" w14:textId="77777777" w:rsidR="00AF335C" w:rsidRPr="00113975" w:rsidRDefault="00AF335C" w:rsidP="008F7439">
      <w:pPr>
        <w:pStyle w:val="Standard"/>
        <w:spacing w:before="57" w:after="57" w:line="276" w:lineRule="auto"/>
        <w:ind w:left="360"/>
        <w:jc w:val="both"/>
        <w:rPr>
          <w:rFonts w:ascii="Times New Roman" w:hAnsi="Times New Roman" w:cs="Times New Roman"/>
          <w:b/>
          <w:bCs/>
          <w:sz w:val="20"/>
          <w:szCs w:val="20"/>
          <w:u w:val="single"/>
          <w:shd w:val="clear" w:color="auto" w:fill="FFFFFF"/>
        </w:rPr>
      </w:pPr>
      <w:r w:rsidRPr="00113975">
        <w:rPr>
          <w:rFonts w:ascii="Times New Roman" w:hAnsi="Times New Roman" w:cs="Times New Roman"/>
          <w:b/>
          <w:bCs/>
          <w:sz w:val="20"/>
          <w:szCs w:val="20"/>
          <w:u w:val="single"/>
          <w:shd w:val="clear" w:color="auto" w:fill="FFFFFF"/>
        </w:rPr>
        <w:t>CLÁUSULA NONA - DA PROTEÇÃO DE DADOS PESSOAIS</w:t>
      </w:r>
    </w:p>
    <w:p w14:paraId="5E8D608D"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lastRenderedPageBreak/>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Os registros de tratamento de dados pessoais que o contratado realizar serão mantidos em condições de rastreabilidade e de prova eletrônica a qualquer tempo;</w:t>
      </w:r>
    </w:p>
    <w:p w14:paraId="286571B3"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1532E553"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 xml:space="preserve">A critério do controlador e do encarregado de Dados do contratante, o contratado poderá ser </w:t>
      </w:r>
      <w:r w:rsidR="00342675" w:rsidRPr="00113975">
        <w:rPr>
          <w:rFonts w:ascii="Times New Roman" w:hAnsi="Times New Roman" w:cs="Times New Roman"/>
          <w:sz w:val="20"/>
          <w:szCs w:val="20"/>
          <w:shd w:val="clear" w:color="auto" w:fill="FFFFFF"/>
        </w:rPr>
        <w:t>provocado</w:t>
      </w:r>
      <w:r w:rsidRPr="00113975">
        <w:rPr>
          <w:rFonts w:ascii="Times New Roman" w:hAnsi="Times New Roman" w:cs="Times New Roman"/>
          <w:sz w:val="20"/>
          <w:szCs w:val="20"/>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113975" w:rsidRDefault="00AF335C" w:rsidP="008F7439">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5761A00" w14:textId="77777777" w:rsidR="00AF335C" w:rsidRDefault="00AF335C" w:rsidP="008F7439">
      <w:pPr>
        <w:pStyle w:val="PargrafodaLista"/>
        <w:tabs>
          <w:tab w:val="left" w:pos="426"/>
          <w:tab w:val="left" w:pos="832"/>
        </w:tabs>
        <w:spacing w:line="276" w:lineRule="auto"/>
        <w:ind w:left="0" w:right="-46"/>
        <w:rPr>
          <w:rFonts w:ascii="Times New Roman" w:hAnsi="Times New Roman" w:cs="Times New Roman"/>
          <w:sz w:val="10"/>
          <w:szCs w:val="10"/>
        </w:rPr>
      </w:pPr>
    </w:p>
    <w:p w14:paraId="25A1B568" w14:textId="7324CC32" w:rsidR="00AF335C" w:rsidRPr="00113975" w:rsidRDefault="00AF335C" w:rsidP="008F7439">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DÉCIMA – DAS RESPONSABILIDADES, FISCALIZAÇÃO E GESTÃO DO CONTRATO</w:t>
      </w:r>
    </w:p>
    <w:p w14:paraId="47B921DC" w14:textId="77777777" w:rsidR="00AF335C" w:rsidRPr="00113975" w:rsidRDefault="00AF335C" w:rsidP="008F7439">
      <w:pPr>
        <w:pStyle w:val="Nivel2"/>
        <w:numPr>
          <w:ilvl w:val="1"/>
          <w:numId w:val="38"/>
        </w:numPr>
        <w:rPr>
          <w:rFonts w:ascii="Times New Roman" w:hAnsi="Times New Roman" w:cs="Times New Roman"/>
          <w:color w:val="auto"/>
        </w:rPr>
      </w:pPr>
      <w:bookmarkStart w:id="7" w:name="_Hlk113356710"/>
      <w:r w:rsidRPr="00113975">
        <w:rPr>
          <w:rFonts w:ascii="Times New Roman" w:eastAsia="Arial" w:hAnsi="Times New Roman" w:cs="Times New Roman"/>
          <w:color w:val="auto"/>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113975" w:rsidRDefault="00AF335C" w:rsidP="008F7439">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lastRenderedPageBreak/>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113975" w:rsidRDefault="00AF335C" w:rsidP="008F7439">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As comunicações entre o órgão ou entidade e a contratada devem ser realizadas por escrito sempre que o ato exigir tal formalidade, admitindo-se o uso de mensagem eletrônica para esse fim.</w:t>
      </w:r>
    </w:p>
    <w:p w14:paraId="681AAEC2" w14:textId="77777777" w:rsidR="00AF335C" w:rsidRPr="00113975" w:rsidRDefault="00AF335C" w:rsidP="008F7439">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órgão ou entidade poderá convocar representante da empresa para adoção de providências que devam ser cumpridas de imediato.</w:t>
      </w:r>
    </w:p>
    <w:p w14:paraId="62AF3DD0" w14:textId="77777777" w:rsidR="00AF335C" w:rsidRPr="00113975" w:rsidRDefault="00AF335C" w:rsidP="008F7439">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Após a assinatura do contrato ou instrumento equivalente</w:t>
      </w:r>
      <w:r w:rsidRPr="00113975">
        <w:rPr>
          <w:rFonts w:ascii="Times New Roman" w:hAnsi="Times New Roman" w:cs="Times New Roman"/>
          <w:strike/>
          <w:color w:val="auto"/>
        </w:rPr>
        <w:t>,</w:t>
      </w:r>
      <w:r w:rsidRPr="00113975">
        <w:rPr>
          <w:rFonts w:ascii="Times New Roman" w:hAnsi="Times New Roman" w:cs="Times New Roman"/>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Default="00AF335C" w:rsidP="008F7439">
      <w:pPr>
        <w:pStyle w:val="Nivel2"/>
        <w:numPr>
          <w:ilvl w:val="2"/>
          <w:numId w:val="38"/>
        </w:numPr>
        <w:spacing w:afterLines="120" w:after="288"/>
        <w:rPr>
          <w:rFonts w:ascii="Times New Roman" w:hAnsi="Times New Roman" w:cs="Times New Roman"/>
          <w:color w:val="auto"/>
        </w:rPr>
      </w:pPr>
      <w:r w:rsidRPr="00113975">
        <w:rPr>
          <w:rFonts w:ascii="Times New Roman" w:hAnsi="Times New Roman" w:cs="Times New Roman"/>
          <w:color w:val="auto"/>
        </w:rPr>
        <w:t>A execução do contrato deverá ser acompanhada e fiscalizada pelo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0"/>
        <w:gridCol w:w="3576"/>
        <w:gridCol w:w="1743"/>
      </w:tblGrid>
      <w:tr w:rsidR="00AF335C" w:rsidRPr="00D56293" w14:paraId="055A20A9" w14:textId="77777777" w:rsidTr="0076543C">
        <w:trPr>
          <w:trHeight w:val="436"/>
        </w:trPr>
        <w:tc>
          <w:tcPr>
            <w:tcW w:w="4361" w:type="dxa"/>
            <w:shd w:val="clear" w:color="auto" w:fill="D9D9D9" w:themeFill="background1" w:themeFillShade="D9"/>
            <w:vAlign w:val="center"/>
          </w:tcPr>
          <w:p w14:paraId="640D1958" w14:textId="739C0CD9" w:rsidR="00AF335C" w:rsidRPr="00D56293" w:rsidRDefault="00AF335C" w:rsidP="008F7439">
            <w:pPr>
              <w:spacing w:line="276" w:lineRule="auto"/>
              <w:jc w:val="center"/>
              <w:rPr>
                <w:rFonts w:ascii="Times New Roman" w:hAnsi="Times New Roman" w:cs="Times New Roman"/>
                <w:b/>
                <w:bCs/>
                <w:sz w:val="20"/>
                <w:szCs w:val="20"/>
              </w:rPr>
            </w:pPr>
            <w:r w:rsidRPr="00D56293">
              <w:rPr>
                <w:rFonts w:ascii="Times New Roman" w:hAnsi="Times New Roman" w:cs="Times New Roman"/>
                <w:b/>
                <w:bCs/>
                <w:sz w:val="20"/>
                <w:szCs w:val="20"/>
              </w:rPr>
              <w:t>SECRETARIA MUNICIPAL</w:t>
            </w:r>
            <w:r w:rsidR="0076543C" w:rsidRPr="00D56293">
              <w:rPr>
                <w:rFonts w:ascii="Times New Roman" w:hAnsi="Times New Roman" w:cs="Times New Roman"/>
                <w:b/>
                <w:bCs/>
                <w:sz w:val="20"/>
                <w:szCs w:val="20"/>
              </w:rPr>
              <w:t>/FUNDO</w:t>
            </w:r>
          </w:p>
        </w:tc>
        <w:tc>
          <w:tcPr>
            <w:tcW w:w="3630" w:type="dxa"/>
            <w:shd w:val="clear" w:color="auto" w:fill="D9D9D9" w:themeFill="background1" w:themeFillShade="D9"/>
            <w:vAlign w:val="center"/>
          </w:tcPr>
          <w:p w14:paraId="65922998" w14:textId="77777777" w:rsidR="00AF335C" w:rsidRPr="00D56293" w:rsidRDefault="00AF335C" w:rsidP="008F7439">
            <w:pPr>
              <w:spacing w:line="276" w:lineRule="auto"/>
              <w:jc w:val="center"/>
              <w:rPr>
                <w:rFonts w:ascii="Times New Roman" w:hAnsi="Times New Roman" w:cs="Times New Roman"/>
                <w:b/>
                <w:bCs/>
                <w:sz w:val="20"/>
                <w:szCs w:val="20"/>
              </w:rPr>
            </w:pPr>
            <w:r w:rsidRPr="00D56293">
              <w:rPr>
                <w:rFonts w:ascii="Times New Roman" w:hAnsi="Times New Roman" w:cs="Times New Roman"/>
                <w:b/>
                <w:bCs/>
                <w:sz w:val="20"/>
                <w:szCs w:val="20"/>
              </w:rPr>
              <w:t>SERVIDOR</w:t>
            </w:r>
          </w:p>
        </w:tc>
        <w:tc>
          <w:tcPr>
            <w:tcW w:w="1756" w:type="dxa"/>
            <w:shd w:val="clear" w:color="auto" w:fill="D9D9D9" w:themeFill="background1" w:themeFillShade="D9"/>
            <w:vAlign w:val="center"/>
          </w:tcPr>
          <w:p w14:paraId="3352AA40" w14:textId="28EB45F9" w:rsidR="00AF335C" w:rsidRPr="00D56293" w:rsidRDefault="00AF335C" w:rsidP="008F7439">
            <w:pPr>
              <w:spacing w:line="276" w:lineRule="auto"/>
              <w:jc w:val="center"/>
              <w:rPr>
                <w:rFonts w:ascii="Times New Roman" w:hAnsi="Times New Roman" w:cs="Times New Roman"/>
                <w:b/>
                <w:bCs/>
                <w:sz w:val="20"/>
                <w:szCs w:val="20"/>
              </w:rPr>
            </w:pPr>
            <w:r w:rsidRPr="00D56293">
              <w:rPr>
                <w:rFonts w:ascii="Times New Roman" w:hAnsi="Times New Roman" w:cs="Times New Roman"/>
                <w:b/>
                <w:bCs/>
                <w:sz w:val="20"/>
                <w:szCs w:val="20"/>
              </w:rPr>
              <w:t>DECRETO Nº</w:t>
            </w:r>
          </w:p>
        </w:tc>
      </w:tr>
      <w:tr w:rsidR="00AF335C" w:rsidRPr="00D56293" w14:paraId="015A3094" w14:textId="77777777" w:rsidTr="002C593C">
        <w:trPr>
          <w:trHeight w:val="362"/>
        </w:trPr>
        <w:tc>
          <w:tcPr>
            <w:tcW w:w="4361" w:type="dxa"/>
            <w:vAlign w:val="center"/>
          </w:tcPr>
          <w:p w14:paraId="6DA3AAD7" w14:textId="64E82DA8" w:rsidR="00AF335C" w:rsidRPr="00D56293" w:rsidRDefault="00D824DB" w:rsidP="008F7439">
            <w:pPr>
              <w:spacing w:line="276" w:lineRule="auto"/>
              <w:jc w:val="center"/>
              <w:rPr>
                <w:rFonts w:ascii="Times New Roman" w:hAnsi="Times New Roman" w:cs="Times New Roman"/>
                <w:b/>
                <w:bCs/>
                <w:sz w:val="20"/>
                <w:szCs w:val="20"/>
              </w:rPr>
            </w:pPr>
            <w:r>
              <w:rPr>
                <w:rFonts w:ascii="Times New Roman" w:hAnsi="Times New Roman" w:cs="Times New Roman"/>
                <w:b/>
                <w:bCs/>
                <w:sz w:val="20"/>
                <w:szCs w:val="20"/>
              </w:rPr>
              <w:t>SAÚDE</w:t>
            </w:r>
          </w:p>
        </w:tc>
        <w:tc>
          <w:tcPr>
            <w:tcW w:w="3630" w:type="dxa"/>
            <w:vAlign w:val="center"/>
          </w:tcPr>
          <w:p w14:paraId="3ADDE3D4" w14:textId="632E19D9" w:rsidR="00AF335C" w:rsidRPr="00D56293" w:rsidRDefault="00CB1DB8" w:rsidP="008F7439">
            <w:pPr>
              <w:spacing w:line="276" w:lineRule="auto"/>
              <w:jc w:val="center"/>
              <w:rPr>
                <w:rFonts w:ascii="Times New Roman" w:hAnsi="Times New Roman" w:cs="Times New Roman"/>
                <w:sz w:val="20"/>
                <w:szCs w:val="20"/>
              </w:rPr>
            </w:pPr>
            <w:r>
              <w:rPr>
                <w:rFonts w:ascii="Times New Roman" w:hAnsi="Times New Roman" w:cs="Times New Roman"/>
                <w:sz w:val="20"/>
                <w:szCs w:val="20"/>
              </w:rPr>
              <w:t>Gleicy Maria Oliveira Dias</w:t>
            </w:r>
          </w:p>
        </w:tc>
        <w:tc>
          <w:tcPr>
            <w:tcW w:w="1756" w:type="dxa"/>
            <w:vAlign w:val="center"/>
          </w:tcPr>
          <w:p w14:paraId="6D7A213E" w14:textId="3A5D96B3" w:rsidR="00AF335C" w:rsidRPr="00D56293" w:rsidRDefault="00AF335C" w:rsidP="008F7439">
            <w:pPr>
              <w:spacing w:line="276" w:lineRule="auto"/>
              <w:jc w:val="center"/>
              <w:rPr>
                <w:rFonts w:ascii="Times New Roman" w:hAnsi="Times New Roman" w:cs="Times New Roman"/>
                <w:sz w:val="20"/>
                <w:szCs w:val="20"/>
              </w:rPr>
            </w:pPr>
            <w:r w:rsidRPr="00D56293">
              <w:rPr>
                <w:rFonts w:ascii="Times New Roman" w:hAnsi="Times New Roman" w:cs="Times New Roman"/>
                <w:sz w:val="20"/>
                <w:szCs w:val="20"/>
              </w:rPr>
              <w:t>0</w:t>
            </w:r>
            <w:r w:rsidR="0076543C" w:rsidRPr="00D56293">
              <w:rPr>
                <w:rFonts w:ascii="Times New Roman" w:hAnsi="Times New Roman" w:cs="Times New Roman"/>
                <w:sz w:val="20"/>
                <w:szCs w:val="20"/>
              </w:rPr>
              <w:t>34</w:t>
            </w:r>
            <w:r w:rsidRPr="00D56293">
              <w:rPr>
                <w:rFonts w:ascii="Times New Roman" w:hAnsi="Times New Roman" w:cs="Times New Roman"/>
                <w:sz w:val="20"/>
                <w:szCs w:val="20"/>
              </w:rPr>
              <w:t>/202</w:t>
            </w:r>
            <w:r w:rsidR="0076543C" w:rsidRPr="00D56293">
              <w:rPr>
                <w:rFonts w:ascii="Times New Roman" w:hAnsi="Times New Roman" w:cs="Times New Roman"/>
                <w:sz w:val="20"/>
                <w:szCs w:val="20"/>
              </w:rPr>
              <w:t>5</w:t>
            </w:r>
          </w:p>
        </w:tc>
      </w:tr>
    </w:tbl>
    <w:p w14:paraId="7C06445A" w14:textId="77777777" w:rsidR="00AF335C" w:rsidRPr="00113975" w:rsidRDefault="00AF335C" w:rsidP="008F7439">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113975" w:rsidRDefault="00AF335C" w:rsidP="008F7439">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113975" w:rsidRDefault="00AF335C" w:rsidP="008F7439">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Identificada qualquer inexatidão ou irregularidade, o fiscal do contrato emitirá notificações para a correção da execução do contrato, determinando prazo para a correção. </w:t>
      </w:r>
    </w:p>
    <w:p w14:paraId="5A540B05" w14:textId="77777777" w:rsidR="00AF335C" w:rsidRPr="00113975" w:rsidRDefault="00AF335C" w:rsidP="008F7439">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113975" w:rsidRDefault="00AF335C" w:rsidP="008F7439">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No caso de ocorrências que possam inviabilizar a execução do contrato nas datas aprazadas, o fiscal do contrato comunicará o fato imediatamente ao gestor do contrato. </w:t>
      </w:r>
    </w:p>
    <w:p w14:paraId="2035FEB9" w14:textId="77777777" w:rsidR="00AF335C" w:rsidRPr="00113975" w:rsidRDefault="00AF335C" w:rsidP="008F7439">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fiscal do contrato comunicará ao gestor do contrato, em tempo hábil, o término do contrato sob sua responsabilidade, com vistas à renovação tempestiva ou à prorrogação contratual.</w:t>
      </w:r>
    </w:p>
    <w:p w14:paraId="5279CB8F" w14:textId="77777777" w:rsidR="00AF335C" w:rsidRPr="00113975" w:rsidRDefault="00AF335C" w:rsidP="008F7439">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113975" w:rsidRDefault="00AF335C" w:rsidP="008F7439">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327CF2F" w:rsidR="00AF335C" w:rsidRPr="00113975" w:rsidRDefault="00040E4C" w:rsidP="008F7439">
      <w:pPr>
        <w:pStyle w:val="Nivel2"/>
        <w:numPr>
          <w:ilvl w:val="1"/>
          <w:numId w:val="38"/>
        </w:numPr>
        <w:spacing w:afterLines="120" w:after="288"/>
        <w:rPr>
          <w:rFonts w:ascii="Times New Roman" w:hAnsi="Times New Roman" w:cs="Times New Roman"/>
          <w:color w:val="auto"/>
        </w:rPr>
      </w:pPr>
      <w:r>
        <w:rPr>
          <w:rFonts w:ascii="Times New Roman" w:hAnsi="Times New Roman" w:cs="Times New Roman"/>
          <w:color w:val="auto"/>
        </w:rPr>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contrato </w:t>
      </w:r>
      <w:r w:rsidR="00AF335C">
        <w:rPr>
          <w:rFonts w:eastAsia="MS Mincho"/>
        </w:rPr>
        <w:t>a</w:t>
      </w:r>
      <w:r w:rsidR="00AF335C" w:rsidRPr="00113975">
        <w:rPr>
          <w:rFonts w:ascii="Times New Roman" w:eastAsia="MS Mincho" w:hAnsi="Times New Roman" w:cs="Times New Roman"/>
        </w:rPr>
        <w:t xml:space="preserve"> </w:t>
      </w:r>
      <w:r w:rsidR="00AF335C" w:rsidRPr="00113975">
        <w:rPr>
          <w:rFonts w:ascii="Times New Roman" w:eastAsia="MS Mincho" w:hAnsi="Times New Roman" w:cs="Times New Roman"/>
          <w:b/>
        </w:rPr>
        <w:t xml:space="preserve">Sra. </w:t>
      </w:r>
      <w:r w:rsidR="00CB1DB8">
        <w:rPr>
          <w:rFonts w:ascii="Times New Roman" w:eastAsia="MS Mincho" w:hAnsi="Times New Roman" w:cs="Times New Roman"/>
          <w:b/>
        </w:rPr>
        <w:t>Lícia Alves Souza</w:t>
      </w:r>
      <w:r w:rsidR="00AF335C" w:rsidRPr="00113975">
        <w:rPr>
          <w:rFonts w:ascii="Times New Roman" w:eastAsia="MS Mincho" w:hAnsi="Times New Roman" w:cs="Times New Roman"/>
        </w:rPr>
        <w:t xml:space="preserve">, devidamente, nomeado pelo </w:t>
      </w:r>
      <w:r w:rsidR="00AF335C" w:rsidRPr="00113975">
        <w:rPr>
          <w:rFonts w:ascii="Times New Roman" w:eastAsia="MS Mincho" w:hAnsi="Times New Roman" w:cs="Times New Roman"/>
          <w:b/>
        </w:rPr>
        <w:t xml:space="preserve">Decreto nº </w:t>
      </w:r>
      <w:r w:rsidR="00695222">
        <w:rPr>
          <w:rFonts w:ascii="Times New Roman" w:eastAsia="MS Mincho" w:hAnsi="Times New Roman" w:cs="Times New Roman"/>
          <w:b/>
        </w:rPr>
        <w:t>212</w:t>
      </w:r>
      <w:r w:rsidR="00AF335C" w:rsidRPr="00113975">
        <w:rPr>
          <w:rFonts w:ascii="Times New Roman" w:eastAsia="MS Mincho" w:hAnsi="Times New Roman" w:cs="Times New Roman"/>
          <w:b/>
        </w:rPr>
        <w:t>/202</w:t>
      </w:r>
      <w:r w:rsidR="000B4BD2">
        <w:rPr>
          <w:rFonts w:ascii="Times New Roman" w:eastAsia="MS Mincho" w:hAnsi="Times New Roman" w:cs="Times New Roman"/>
          <w:b/>
        </w:rPr>
        <w:t>5</w:t>
      </w:r>
      <w:r w:rsidR="00AF335C" w:rsidRPr="00113975">
        <w:rPr>
          <w:rFonts w:ascii="Times New Roman" w:hAnsi="Times New Roman" w:cs="Times New Roman"/>
          <w:color w:val="auto"/>
        </w:rPr>
        <w:t>, coordenará a atualização do processo de acompanhamento e fiscalização do contrato contendo todos os registros formais da execução no histórico de gerenciamento do contrato, a exemplo da ordem de fornecimento/</w:t>
      </w:r>
      <w:r w:rsidR="0017705D">
        <w:rPr>
          <w:rFonts w:ascii="Times New Roman" w:hAnsi="Times New Roman" w:cs="Times New Roman"/>
          <w:color w:val="auto"/>
        </w:rPr>
        <w:t>objeto</w:t>
      </w:r>
      <w:r w:rsidR="00AF335C" w:rsidRPr="00113975">
        <w:rPr>
          <w:rFonts w:ascii="Times New Roman" w:hAnsi="Times New Roman" w:cs="Times New Roman"/>
          <w:color w:val="auto"/>
        </w:rPr>
        <w:t xml:space="preserve">, do registro de </w:t>
      </w:r>
      <w:r w:rsidR="00AF335C" w:rsidRPr="00113975">
        <w:rPr>
          <w:rFonts w:ascii="Times New Roman" w:hAnsi="Times New Roman" w:cs="Times New Roman"/>
          <w:color w:val="auto"/>
        </w:rPr>
        <w:lastRenderedPageBreak/>
        <w:t xml:space="preserve">ocorrências, das alterações e das prorrogações contratuais, elaborando relatório com vistas à verificação da necessidade de adequações do contrato para fins de atendimento da finalidade da administração. </w:t>
      </w:r>
    </w:p>
    <w:p w14:paraId="475B7456" w14:textId="2D92FDA6" w:rsidR="00AF335C" w:rsidRPr="00113975" w:rsidRDefault="00040E4C" w:rsidP="008F7439">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04336B35" w:rsidR="00AF335C" w:rsidRPr="00113975" w:rsidRDefault="00040E4C" w:rsidP="008F7439">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29C44225" w:rsidR="00AF335C" w:rsidRPr="00113975" w:rsidRDefault="00040E4C" w:rsidP="008F7439">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3731D4E0" w:rsidR="00AF335C" w:rsidRPr="00113975" w:rsidRDefault="00040E4C" w:rsidP="008F7439">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113975" w:rsidRDefault="00AF335C" w:rsidP="008F7439">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comunicará ao gestor do contrato, em tempo hábil, o término do contrato sob sua responsabilidade, com vistas à tempestiva renovação ou prorrogação contratual. </w:t>
      </w:r>
    </w:p>
    <w:p w14:paraId="63A8D15D" w14:textId="57B72F0E" w:rsidR="00AF335C" w:rsidRPr="00113975" w:rsidRDefault="00040E4C" w:rsidP="008F7439">
      <w:pPr>
        <w:pStyle w:val="Nivel2"/>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do contrato deverá elaborará relatório final com informações sobre a consecução dos objetivos que tenham justificado a contratação e eventuais condutas a serem adotadas para o aprimoramento das atividades da Administração.</w:t>
      </w:r>
    </w:p>
    <w:bookmarkEnd w:id="7"/>
    <w:p w14:paraId="5E74C0F6" w14:textId="77777777" w:rsidR="00AF335C" w:rsidRPr="00113975" w:rsidRDefault="00AF335C" w:rsidP="008F7439">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DÉCIMA PRIMEIRA – DAS PENALIDADES</w:t>
      </w:r>
    </w:p>
    <w:p w14:paraId="401B97F3" w14:textId="4305874F" w:rsidR="00AF335C" w:rsidRPr="00113975" w:rsidRDefault="00AF335C" w:rsidP="008F7439">
      <w:pPr>
        <w:pStyle w:val="Normal1"/>
        <w:numPr>
          <w:ilvl w:val="1"/>
          <w:numId w:val="33"/>
        </w:numPr>
        <w:spacing w:line="276" w:lineRule="auto"/>
        <w:jc w:val="both"/>
        <w:rPr>
          <w:sz w:val="20"/>
          <w:szCs w:val="20"/>
        </w:rPr>
      </w:pPr>
      <w:r w:rsidRPr="00113975">
        <w:rPr>
          <w:sz w:val="20"/>
          <w:szCs w:val="20"/>
        </w:rPr>
        <w:t xml:space="preserve">Nos termos do previsto no Título IV, Capítulo I - Das Infrações e Sanções Administrativas da Lei n. 14.133/2021, as sanções administrativas serão: advertência, multa, impedimento de licitar e contratar com a Administração </w:t>
      </w:r>
      <w:r w:rsidRPr="00D648CA">
        <w:rPr>
          <w:sz w:val="20"/>
          <w:szCs w:val="20"/>
        </w:rPr>
        <w:t xml:space="preserve">Pública direta e indireta do Município de </w:t>
      </w:r>
      <w:r w:rsidR="008B2864">
        <w:rPr>
          <w:sz w:val="20"/>
          <w:szCs w:val="20"/>
        </w:rPr>
        <w:t>MUNDO NOVO</w:t>
      </w:r>
      <w:r w:rsidRPr="00D648CA">
        <w:rPr>
          <w:sz w:val="20"/>
          <w:szCs w:val="20"/>
        </w:rPr>
        <w:t xml:space="preserve"> – B</w:t>
      </w:r>
      <w:r w:rsidR="008E7D7A">
        <w:rPr>
          <w:sz w:val="20"/>
          <w:szCs w:val="20"/>
        </w:rPr>
        <w:t>A</w:t>
      </w:r>
      <w:r w:rsidRPr="00D648CA">
        <w:rPr>
          <w:sz w:val="20"/>
          <w:szCs w:val="20"/>
        </w:rPr>
        <w:t>, e declaração de inidoneidade para licitar ou contratar</w:t>
      </w:r>
      <w:r w:rsidRPr="00113975">
        <w:rPr>
          <w:sz w:val="20"/>
          <w:szCs w:val="20"/>
        </w:rPr>
        <w:t xml:space="preserve"> com a Administração Pública, conforme, a seguir:</w:t>
      </w:r>
    </w:p>
    <w:p w14:paraId="7DA12568" w14:textId="776E405B" w:rsidR="00AF335C" w:rsidRPr="00113975" w:rsidRDefault="00AF335C" w:rsidP="008F7439">
      <w:pPr>
        <w:pStyle w:val="Normal1"/>
        <w:numPr>
          <w:ilvl w:val="1"/>
          <w:numId w:val="33"/>
        </w:numPr>
        <w:spacing w:line="276" w:lineRule="auto"/>
        <w:jc w:val="both"/>
        <w:rPr>
          <w:sz w:val="20"/>
          <w:szCs w:val="20"/>
        </w:rPr>
      </w:pPr>
      <w:r w:rsidRPr="00113975">
        <w:rPr>
          <w:sz w:val="20"/>
          <w:szCs w:val="20"/>
        </w:rPr>
        <w:t>ADVERTÊNCIA: será aplicada na hipótese de infrações que correspondam a pequenas irregularidades verificadas nos fornecimentos/</w:t>
      </w:r>
      <w:r w:rsidR="0017705D">
        <w:rPr>
          <w:sz w:val="20"/>
          <w:szCs w:val="20"/>
        </w:rPr>
        <w:t>objeto</w:t>
      </w:r>
      <w:r w:rsidRPr="00113975">
        <w:rPr>
          <w:sz w:val="20"/>
          <w:szCs w:val="20"/>
        </w:rPr>
        <w:t xml:space="preserve">s, que venham ou não causar dano à Administração ou a terceiros. </w:t>
      </w:r>
    </w:p>
    <w:p w14:paraId="2A2508B5" w14:textId="77777777" w:rsidR="00AF335C" w:rsidRPr="00113975" w:rsidRDefault="00AF335C" w:rsidP="008F7439">
      <w:pPr>
        <w:pStyle w:val="Normal1"/>
        <w:numPr>
          <w:ilvl w:val="1"/>
          <w:numId w:val="33"/>
        </w:numPr>
        <w:spacing w:line="276" w:lineRule="auto"/>
        <w:jc w:val="both"/>
        <w:rPr>
          <w:sz w:val="20"/>
          <w:szCs w:val="20"/>
        </w:rPr>
      </w:pPr>
      <w:r w:rsidRPr="00113975">
        <w:rPr>
          <w:sz w:val="20"/>
          <w:szCs w:val="20"/>
        </w:rPr>
        <w:t xml:space="preserve">MULTA: será aplicada por infrações que obstaculizem a concretização do objeto do credenciamento e compreenderá: </w:t>
      </w:r>
    </w:p>
    <w:p w14:paraId="69CBE064" w14:textId="77777777" w:rsidR="00AF335C" w:rsidRPr="00113975" w:rsidRDefault="00AF335C" w:rsidP="008F7439">
      <w:pPr>
        <w:pStyle w:val="Normal1"/>
        <w:spacing w:line="276" w:lineRule="auto"/>
        <w:jc w:val="both"/>
        <w:rPr>
          <w:sz w:val="20"/>
          <w:szCs w:val="20"/>
        </w:rPr>
      </w:pPr>
    </w:p>
    <w:p w14:paraId="4D6C57F6" w14:textId="50E368D0" w:rsidR="00AF335C" w:rsidRPr="00113975" w:rsidRDefault="00AF335C" w:rsidP="008F7439">
      <w:pPr>
        <w:pStyle w:val="Normal1"/>
        <w:spacing w:line="276" w:lineRule="auto"/>
        <w:ind w:left="567"/>
        <w:jc w:val="both"/>
        <w:rPr>
          <w:sz w:val="20"/>
          <w:szCs w:val="20"/>
        </w:rPr>
      </w:pPr>
      <w:r w:rsidRPr="00113975">
        <w:rPr>
          <w:sz w:val="20"/>
          <w:szCs w:val="20"/>
        </w:rPr>
        <w:t xml:space="preserve">I - 5% (cinco por cento), por dia, limitada a 30% (trinta por cento), sobre o valor do </w:t>
      </w:r>
      <w:r w:rsidR="0017705D">
        <w:rPr>
          <w:sz w:val="20"/>
          <w:szCs w:val="20"/>
        </w:rPr>
        <w:t>objeto</w:t>
      </w:r>
      <w:r w:rsidRPr="00113975">
        <w:rPr>
          <w:sz w:val="20"/>
          <w:szCs w:val="20"/>
        </w:rPr>
        <w:t xml:space="preserve">, pelo atraso no atendimento do magistrado, considerando o prazo previsto no projeto básico/termo de referência, salvo por motivo de força maior; </w:t>
      </w:r>
    </w:p>
    <w:p w14:paraId="507746F7" w14:textId="026BCBBD" w:rsidR="00AF335C" w:rsidRPr="00113975" w:rsidRDefault="00AF335C" w:rsidP="008F7439">
      <w:pPr>
        <w:pStyle w:val="Normal1"/>
        <w:spacing w:line="276" w:lineRule="auto"/>
        <w:ind w:left="567"/>
        <w:jc w:val="both"/>
        <w:rPr>
          <w:sz w:val="20"/>
          <w:szCs w:val="20"/>
        </w:rPr>
      </w:pPr>
      <w:r w:rsidRPr="00113975">
        <w:rPr>
          <w:sz w:val="20"/>
          <w:szCs w:val="20"/>
        </w:rPr>
        <w:t xml:space="preserve">II - 5% (cinco por cento), por dia, limitada a 30% (trinta por cento), sobre o valor do </w:t>
      </w:r>
      <w:r w:rsidR="0017705D">
        <w:rPr>
          <w:sz w:val="20"/>
          <w:szCs w:val="20"/>
        </w:rPr>
        <w:t>objeto</w:t>
      </w:r>
      <w:r w:rsidRPr="00113975">
        <w:rPr>
          <w:sz w:val="20"/>
          <w:szCs w:val="20"/>
        </w:rPr>
        <w:t>, pelo atraso na entrega do laudo, considerando o prazo previsto no projeto básico /termo de referência, salvo por motivo de força maior;</w:t>
      </w:r>
    </w:p>
    <w:p w14:paraId="0AEA6054" w14:textId="00BD7D20" w:rsidR="00AF335C" w:rsidRDefault="00AF335C" w:rsidP="008F7439">
      <w:pPr>
        <w:pStyle w:val="Normal1"/>
        <w:spacing w:line="276" w:lineRule="auto"/>
        <w:ind w:left="567"/>
        <w:jc w:val="both"/>
        <w:rPr>
          <w:sz w:val="20"/>
          <w:szCs w:val="20"/>
        </w:rPr>
      </w:pPr>
      <w:r w:rsidRPr="00113975">
        <w:rPr>
          <w:sz w:val="20"/>
          <w:szCs w:val="20"/>
        </w:rPr>
        <w:t xml:space="preserve">III - 5% (cinco por cento), por dia, limitada a 30% (trinta por cento), sobre o valor do </w:t>
      </w:r>
      <w:r w:rsidR="0017705D">
        <w:rPr>
          <w:sz w:val="20"/>
          <w:szCs w:val="20"/>
        </w:rPr>
        <w:t>objeto</w:t>
      </w:r>
      <w:r w:rsidRPr="00113975">
        <w:rPr>
          <w:sz w:val="20"/>
          <w:szCs w:val="20"/>
        </w:rPr>
        <w:t xml:space="preserve">, pelo descumprimento de quaisquer das condições estabelecidas no edital e seus anexos, caso não haja previsão de multa específica, salvo por motivo de força maior. </w:t>
      </w:r>
    </w:p>
    <w:p w14:paraId="5C7E2DE3" w14:textId="77777777" w:rsidR="00AF335C" w:rsidRPr="00113975" w:rsidRDefault="00AF335C" w:rsidP="008F7439">
      <w:pPr>
        <w:pStyle w:val="Normal1"/>
        <w:spacing w:line="276" w:lineRule="auto"/>
        <w:ind w:left="567"/>
        <w:jc w:val="both"/>
        <w:rPr>
          <w:sz w:val="20"/>
          <w:szCs w:val="20"/>
        </w:rPr>
      </w:pPr>
    </w:p>
    <w:p w14:paraId="6FB34038" w14:textId="3122442D" w:rsidR="00AF335C" w:rsidRPr="00D648CA" w:rsidRDefault="00AF335C" w:rsidP="008F7439">
      <w:pPr>
        <w:pStyle w:val="Normal1"/>
        <w:numPr>
          <w:ilvl w:val="1"/>
          <w:numId w:val="33"/>
        </w:numPr>
        <w:spacing w:line="276" w:lineRule="auto"/>
        <w:jc w:val="both"/>
        <w:rPr>
          <w:sz w:val="20"/>
          <w:szCs w:val="20"/>
        </w:rPr>
      </w:pPr>
      <w:r w:rsidRPr="00D648CA">
        <w:rPr>
          <w:sz w:val="20"/>
          <w:szCs w:val="20"/>
        </w:rPr>
        <w:t xml:space="preserve">Caracterizada a inexecução e constatado o prejuízo ao interesse público, o Município de </w:t>
      </w:r>
      <w:r w:rsidR="008B2864">
        <w:rPr>
          <w:sz w:val="20"/>
          <w:szCs w:val="20"/>
        </w:rPr>
        <w:t>MUNDO NOVO</w:t>
      </w:r>
      <w:r w:rsidRPr="00D648CA">
        <w:rPr>
          <w:sz w:val="20"/>
          <w:szCs w:val="20"/>
        </w:rPr>
        <w:t xml:space="preserve"> – B</w:t>
      </w:r>
      <w:r w:rsidR="008E7D7A">
        <w:rPr>
          <w:sz w:val="20"/>
          <w:szCs w:val="20"/>
        </w:rPr>
        <w:t>A</w:t>
      </w:r>
      <w:r w:rsidRPr="00D648CA">
        <w:rPr>
          <w:sz w:val="20"/>
          <w:szCs w:val="20"/>
        </w:rPr>
        <w:t xml:space="preserve">, poderá aplicar à CONTRATADA outras sanções e até mesmo iniciar o processo de extinção do instrumento contratual e de descredenciamento da empresa ou pessoa física. </w:t>
      </w:r>
    </w:p>
    <w:p w14:paraId="4AB38D9E" w14:textId="77777777" w:rsidR="00AF335C" w:rsidRPr="00D648CA" w:rsidRDefault="00AF335C" w:rsidP="008F7439">
      <w:pPr>
        <w:pStyle w:val="Normal1"/>
        <w:numPr>
          <w:ilvl w:val="1"/>
          <w:numId w:val="33"/>
        </w:numPr>
        <w:spacing w:line="276" w:lineRule="auto"/>
        <w:jc w:val="both"/>
        <w:rPr>
          <w:sz w:val="20"/>
          <w:szCs w:val="20"/>
        </w:rPr>
      </w:pPr>
      <w:r w:rsidRPr="00D648CA">
        <w:rPr>
          <w:sz w:val="20"/>
          <w:szCs w:val="20"/>
        </w:rPr>
        <w:lastRenderedPageBreak/>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D648CA" w:rsidRDefault="00AF335C" w:rsidP="008F7439">
      <w:pPr>
        <w:pStyle w:val="Normal1"/>
        <w:numPr>
          <w:ilvl w:val="1"/>
          <w:numId w:val="33"/>
        </w:numPr>
        <w:spacing w:line="276" w:lineRule="auto"/>
        <w:jc w:val="both"/>
        <w:rPr>
          <w:sz w:val="20"/>
          <w:szCs w:val="20"/>
        </w:rPr>
      </w:pPr>
      <w:r w:rsidRPr="00D648CA">
        <w:rPr>
          <w:sz w:val="20"/>
          <w:szCs w:val="20"/>
        </w:rPr>
        <w:t xml:space="preserve">Na hipótese de a CONTRATADA não efetuar o recolhimento da multa no prazo fixado na notificação de cobrança, o MUNICÍPIO DE </w:t>
      </w:r>
      <w:r w:rsidR="008B2864">
        <w:rPr>
          <w:sz w:val="20"/>
          <w:szCs w:val="20"/>
        </w:rPr>
        <w:t>MUNDO NOVO</w:t>
      </w:r>
      <w:r w:rsidRPr="00D648CA">
        <w:rPr>
          <w:sz w:val="20"/>
          <w:szCs w:val="20"/>
        </w:rPr>
        <w:t xml:space="preserve"> - BAHIA inscreverá o valor em dívida ativa. </w:t>
      </w:r>
    </w:p>
    <w:p w14:paraId="4DA8681F" w14:textId="5F56FF80" w:rsidR="00AF335C" w:rsidRDefault="00AF335C" w:rsidP="008F7439">
      <w:pPr>
        <w:pStyle w:val="Normal1"/>
        <w:numPr>
          <w:ilvl w:val="1"/>
          <w:numId w:val="33"/>
        </w:numPr>
        <w:spacing w:line="276" w:lineRule="auto"/>
        <w:jc w:val="both"/>
        <w:rPr>
          <w:sz w:val="20"/>
          <w:szCs w:val="20"/>
        </w:rPr>
      </w:pPr>
      <w:r w:rsidRPr="00D648CA">
        <w:rPr>
          <w:sz w:val="20"/>
          <w:szCs w:val="20"/>
        </w:rPr>
        <w:t xml:space="preserve">IMPEDIMENTO DE LICITAR E CONTRATAR com a Administração Pública direta e indireta do Município de </w:t>
      </w:r>
      <w:r w:rsidR="008B2864">
        <w:rPr>
          <w:sz w:val="20"/>
          <w:szCs w:val="20"/>
        </w:rPr>
        <w:t>MUNDO NOVO</w:t>
      </w:r>
      <w:r w:rsidRPr="00D648CA">
        <w:rPr>
          <w:sz w:val="20"/>
          <w:szCs w:val="20"/>
        </w:rPr>
        <w:t xml:space="preserve"> - Bahia, pelo prazo máximo de 3 (três) anos, nos termos do artigo 156, III, da Lei n. 14.133/2021, sem prejuízo da aplicação de outras penalidades, nos seguintes casos: </w:t>
      </w:r>
    </w:p>
    <w:p w14:paraId="50AF5E2E" w14:textId="77777777" w:rsidR="00AF335C" w:rsidRPr="00D648CA" w:rsidRDefault="00AF335C" w:rsidP="008F7439">
      <w:pPr>
        <w:pStyle w:val="Normal1"/>
        <w:spacing w:line="276" w:lineRule="auto"/>
        <w:ind w:left="380"/>
        <w:jc w:val="both"/>
        <w:rPr>
          <w:sz w:val="20"/>
          <w:szCs w:val="20"/>
        </w:rPr>
      </w:pPr>
    </w:p>
    <w:p w14:paraId="72BCDA48" w14:textId="46953C46" w:rsidR="00AF335C" w:rsidRPr="00113975" w:rsidRDefault="00AF335C" w:rsidP="008F7439">
      <w:pPr>
        <w:pStyle w:val="Normal1"/>
        <w:spacing w:line="276" w:lineRule="auto"/>
        <w:ind w:left="567"/>
        <w:jc w:val="both"/>
        <w:rPr>
          <w:sz w:val="20"/>
          <w:szCs w:val="20"/>
        </w:rPr>
      </w:pPr>
      <w:r w:rsidRPr="00D648CA">
        <w:rPr>
          <w:sz w:val="20"/>
          <w:szCs w:val="20"/>
        </w:rPr>
        <w:t xml:space="preserve">a) dar causa à inexecução parcial do contrato que cause grave dano à Administração, ao funcionamento dos </w:t>
      </w:r>
      <w:r w:rsidR="0017705D">
        <w:rPr>
          <w:sz w:val="20"/>
          <w:szCs w:val="20"/>
        </w:rPr>
        <w:t>objeto</w:t>
      </w:r>
      <w:r w:rsidRPr="00D648CA">
        <w:rPr>
          <w:sz w:val="20"/>
          <w:szCs w:val="20"/>
        </w:rPr>
        <w:t>s</w:t>
      </w:r>
      <w:r w:rsidRPr="00113975">
        <w:rPr>
          <w:sz w:val="20"/>
          <w:szCs w:val="20"/>
        </w:rPr>
        <w:t xml:space="preserve"> públicos ou ao interesse coletivo; </w:t>
      </w:r>
    </w:p>
    <w:p w14:paraId="520EF89D"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b) dar causa à inexecução total do contrato; </w:t>
      </w:r>
    </w:p>
    <w:p w14:paraId="23646DA3"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c) deixar de entregar a documentação exigida para o certame; </w:t>
      </w:r>
    </w:p>
    <w:p w14:paraId="5ECECE72"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d) não manter a proposta durante o período em que estiver contratada, salvo em decorrência de fato superveniente devidamente justificado; </w:t>
      </w:r>
    </w:p>
    <w:p w14:paraId="3ED2C926" w14:textId="45851DC0" w:rsidR="00AF335C" w:rsidRPr="00113975" w:rsidRDefault="00AF335C" w:rsidP="008F7439">
      <w:pPr>
        <w:pStyle w:val="Normal1"/>
        <w:spacing w:line="276" w:lineRule="auto"/>
        <w:ind w:left="567"/>
        <w:jc w:val="both"/>
        <w:rPr>
          <w:sz w:val="20"/>
          <w:szCs w:val="20"/>
        </w:rPr>
      </w:pPr>
      <w:r w:rsidRPr="00113975">
        <w:rPr>
          <w:sz w:val="20"/>
          <w:szCs w:val="20"/>
        </w:rPr>
        <w:t>e) não atender às autorizações de fornecimento/</w:t>
      </w:r>
      <w:r w:rsidR="0017705D">
        <w:rPr>
          <w:sz w:val="20"/>
          <w:szCs w:val="20"/>
        </w:rPr>
        <w:t>objeto</w:t>
      </w:r>
      <w:r w:rsidRPr="00113975">
        <w:rPr>
          <w:sz w:val="20"/>
          <w:szCs w:val="20"/>
        </w:rPr>
        <w:t xml:space="preserve"> ou não entregar a documentação exigida para a contratação, quando convocado dentro do prazo de validade de sua proposta; </w:t>
      </w:r>
    </w:p>
    <w:p w14:paraId="377B9990"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f) ensejar o retardamento da execução ou da entrega do objeto do credenciamento sem motivo justificado; </w:t>
      </w:r>
    </w:p>
    <w:p w14:paraId="1BBEEC3A" w14:textId="77777777" w:rsidR="00AF335C" w:rsidRPr="00113975" w:rsidRDefault="00AF335C" w:rsidP="008F7439">
      <w:pPr>
        <w:pStyle w:val="Normal1"/>
        <w:spacing w:line="276" w:lineRule="auto"/>
        <w:jc w:val="both"/>
        <w:rPr>
          <w:sz w:val="20"/>
          <w:szCs w:val="20"/>
        </w:rPr>
      </w:pPr>
    </w:p>
    <w:p w14:paraId="0679286B" w14:textId="77777777" w:rsidR="00AF335C" w:rsidRPr="00113975" w:rsidRDefault="00AF335C" w:rsidP="008F7439">
      <w:pPr>
        <w:pStyle w:val="Normal1"/>
        <w:numPr>
          <w:ilvl w:val="1"/>
          <w:numId w:val="33"/>
        </w:numPr>
        <w:spacing w:line="276" w:lineRule="auto"/>
        <w:jc w:val="both"/>
        <w:rPr>
          <w:sz w:val="20"/>
          <w:szCs w:val="20"/>
        </w:rPr>
      </w:pPr>
      <w:r w:rsidRPr="00113975">
        <w:rPr>
          <w:sz w:val="20"/>
          <w:szCs w:val="20"/>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113975" w:rsidRDefault="00AF335C" w:rsidP="008F7439">
      <w:pPr>
        <w:pStyle w:val="Normal1"/>
        <w:spacing w:line="276" w:lineRule="auto"/>
        <w:ind w:left="380"/>
        <w:jc w:val="both"/>
        <w:rPr>
          <w:sz w:val="20"/>
          <w:szCs w:val="20"/>
        </w:rPr>
      </w:pPr>
    </w:p>
    <w:p w14:paraId="174BE551"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a) apresentar declaração ou documentação falsa exigida para o certame ou prestar declaração falsa durante o credenciamento ou a execução do contrato; </w:t>
      </w:r>
    </w:p>
    <w:p w14:paraId="55A923C6"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b) fraudar o credenciamento ou praticar ato fraudulento na execução do contrato; </w:t>
      </w:r>
    </w:p>
    <w:p w14:paraId="54CE4A7B"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c) comportar-se de modo inidôneo ou cometer fraude de qualquer natureza; </w:t>
      </w:r>
    </w:p>
    <w:p w14:paraId="090C2B93"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d) praticar atos ilícitos com vistas a frustrar os objetivos da contratação; </w:t>
      </w:r>
    </w:p>
    <w:p w14:paraId="32F0668B"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e) praticar ato lesivo previsto no art. 5º da Lei n. 12.846/2013. </w:t>
      </w:r>
    </w:p>
    <w:p w14:paraId="4B9AA88E" w14:textId="77777777" w:rsidR="00AF335C" w:rsidRPr="00113975" w:rsidRDefault="00AF335C" w:rsidP="008F7439">
      <w:pPr>
        <w:pStyle w:val="Normal1"/>
        <w:spacing w:line="276" w:lineRule="auto"/>
        <w:jc w:val="both"/>
        <w:rPr>
          <w:sz w:val="20"/>
          <w:szCs w:val="20"/>
        </w:rPr>
      </w:pPr>
    </w:p>
    <w:p w14:paraId="0741230F" w14:textId="0D447CDE" w:rsidR="00AF335C" w:rsidRPr="00113975" w:rsidRDefault="00AF335C" w:rsidP="008F7439">
      <w:pPr>
        <w:pStyle w:val="Normal1"/>
        <w:numPr>
          <w:ilvl w:val="1"/>
          <w:numId w:val="33"/>
        </w:numPr>
        <w:spacing w:line="276" w:lineRule="auto"/>
        <w:jc w:val="both"/>
        <w:rPr>
          <w:sz w:val="20"/>
          <w:szCs w:val="20"/>
        </w:rPr>
      </w:pPr>
      <w:r w:rsidRPr="00113975">
        <w:rPr>
          <w:sz w:val="20"/>
          <w:szCs w:val="20"/>
        </w:rPr>
        <w:t xml:space="preserve">É admitida a reabilitação da Contratada perante o </w:t>
      </w:r>
      <w:r w:rsidRPr="007B3829">
        <w:rPr>
          <w:sz w:val="20"/>
          <w:szCs w:val="20"/>
        </w:rPr>
        <w:t xml:space="preserve">MUNICÍPIO DE </w:t>
      </w:r>
      <w:r w:rsidR="008B2864">
        <w:rPr>
          <w:sz w:val="20"/>
          <w:szCs w:val="20"/>
        </w:rPr>
        <w:t>MUNDO NOVO</w:t>
      </w:r>
      <w:r w:rsidRPr="007B3829">
        <w:rPr>
          <w:sz w:val="20"/>
          <w:szCs w:val="20"/>
        </w:rPr>
        <w:t xml:space="preserve"> - BAHIA</w:t>
      </w:r>
      <w:r w:rsidRPr="00113975">
        <w:rPr>
          <w:sz w:val="20"/>
          <w:szCs w:val="20"/>
        </w:rPr>
        <w:t xml:space="preserve">, exigidos, cumulativamente: </w:t>
      </w:r>
    </w:p>
    <w:p w14:paraId="68EAB743" w14:textId="77777777" w:rsidR="00AF335C" w:rsidRPr="00113975" w:rsidRDefault="00AF335C" w:rsidP="008F7439">
      <w:pPr>
        <w:pStyle w:val="Normal1"/>
        <w:spacing w:line="276" w:lineRule="auto"/>
        <w:ind w:left="380"/>
        <w:jc w:val="both"/>
        <w:rPr>
          <w:sz w:val="20"/>
          <w:szCs w:val="20"/>
        </w:rPr>
      </w:pPr>
    </w:p>
    <w:p w14:paraId="0F8563C1"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a) reparação integral do dano causado à Administração Pública; </w:t>
      </w:r>
    </w:p>
    <w:p w14:paraId="0B50917F"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b) pagamento da multa; </w:t>
      </w:r>
    </w:p>
    <w:p w14:paraId="2CEA7953"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113975" w:rsidRDefault="00AF335C" w:rsidP="008F7439">
      <w:pPr>
        <w:pStyle w:val="Normal1"/>
        <w:spacing w:line="276" w:lineRule="auto"/>
        <w:ind w:left="567"/>
        <w:jc w:val="both"/>
        <w:rPr>
          <w:sz w:val="20"/>
          <w:szCs w:val="20"/>
        </w:rPr>
      </w:pPr>
      <w:r w:rsidRPr="00113975">
        <w:rPr>
          <w:sz w:val="20"/>
          <w:szCs w:val="20"/>
        </w:rPr>
        <w:t xml:space="preserve">d) cumprimento das condições de reabilitação definidas no ato punitivo; </w:t>
      </w:r>
    </w:p>
    <w:p w14:paraId="5695D6C3" w14:textId="77777777" w:rsidR="00AF335C" w:rsidRDefault="00AF335C" w:rsidP="008F7439">
      <w:pPr>
        <w:pStyle w:val="Normal1"/>
        <w:spacing w:line="276" w:lineRule="auto"/>
        <w:ind w:left="567"/>
        <w:jc w:val="both"/>
        <w:rPr>
          <w:sz w:val="20"/>
          <w:szCs w:val="20"/>
        </w:rPr>
      </w:pPr>
      <w:r w:rsidRPr="00113975">
        <w:rPr>
          <w:sz w:val="20"/>
          <w:szCs w:val="20"/>
        </w:rPr>
        <w:t xml:space="preserve">e) análise jurídica prévia, com posicionamento conclusivo quanto ao cumprimento dos requisitos definidos neste artigo. </w:t>
      </w:r>
    </w:p>
    <w:p w14:paraId="4D5CCBE2" w14:textId="77777777" w:rsidR="00AF335C" w:rsidRPr="00D648CA" w:rsidRDefault="00AF335C" w:rsidP="008F7439">
      <w:pPr>
        <w:pStyle w:val="Normal1"/>
        <w:spacing w:line="276" w:lineRule="auto"/>
        <w:ind w:left="567"/>
        <w:jc w:val="both"/>
        <w:rPr>
          <w:sz w:val="20"/>
          <w:szCs w:val="20"/>
        </w:rPr>
      </w:pPr>
    </w:p>
    <w:p w14:paraId="7C067D28" w14:textId="1AC60A29" w:rsidR="00AF335C" w:rsidRPr="00D648CA" w:rsidRDefault="00AF335C" w:rsidP="008F7439">
      <w:pPr>
        <w:pStyle w:val="Normal1"/>
        <w:numPr>
          <w:ilvl w:val="1"/>
          <w:numId w:val="33"/>
        </w:numPr>
        <w:spacing w:line="276" w:lineRule="auto"/>
        <w:jc w:val="both"/>
        <w:rPr>
          <w:sz w:val="20"/>
          <w:szCs w:val="20"/>
        </w:rPr>
      </w:pPr>
      <w:r w:rsidRPr="00D648CA">
        <w:rPr>
          <w:sz w:val="20"/>
          <w:szCs w:val="20"/>
        </w:rPr>
        <w:t>Além das penalidades citadas, a CONTRATADA ficará sujeita, ainda, ao cancelamento de sua inscrição</w:t>
      </w:r>
      <w:r w:rsidR="00040E4C">
        <w:rPr>
          <w:sz w:val="20"/>
          <w:szCs w:val="20"/>
        </w:rPr>
        <w:t xml:space="preserve"> </w:t>
      </w:r>
      <w:r w:rsidRPr="00D648CA">
        <w:rPr>
          <w:sz w:val="20"/>
          <w:szCs w:val="20"/>
        </w:rPr>
        <w:t xml:space="preserve">no Cadastro de Fornecedores do MUNICÍPIO DE </w:t>
      </w:r>
      <w:r w:rsidR="008B2864">
        <w:rPr>
          <w:sz w:val="20"/>
          <w:szCs w:val="20"/>
        </w:rPr>
        <w:t>MUNDO NOVO</w:t>
      </w:r>
      <w:r w:rsidRPr="00D648CA">
        <w:rPr>
          <w:sz w:val="20"/>
          <w:szCs w:val="20"/>
        </w:rPr>
        <w:t xml:space="preserve"> - BAHIA e, no que couber, às demais penalidades referidas no art. 156 da Lei n. 14.133/2021. </w:t>
      </w:r>
    </w:p>
    <w:p w14:paraId="1FFC627E" w14:textId="4BC69B8E" w:rsidR="00AF335C" w:rsidRPr="00D648CA" w:rsidRDefault="00AF335C" w:rsidP="008F7439">
      <w:pPr>
        <w:pStyle w:val="Normal1"/>
        <w:numPr>
          <w:ilvl w:val="1"/>
          <w:numId w:val="33"/>
        </w:numPr>
        <w:spacing w:line="276" w:lineRule="auto"/>
        <w:jc w:val="both"/>
        <w:rPr>
          <w:sz w:val="20"/>
          <w:szCs w:val="20"/>
        </w:rPr>
      </w:pPr>
      <w:r w:rsidRPr="00D648CA">
        <w:rPr>
          <w:sz w:val="20"/>
          <w:szCs w:val="20"/>
        </w:rPr>
        <w:t xml:space="preserve">Comprovado impedimento ou reconhecida força maior, devidamente justificada e aceita pela Administração deste MUNICÍPIO DE </w:t>
      </w:r>
      <w:r w:rsidR="008B2864">
        <w:rPr>
          <w:sz w:val="20"/>
          <w:szCs w:val="20"/>
        </w:rPr>
        <w:t>MUNDO NOVO</w:t>
      </w:r>
      <w:r w:rsidRPr="00D648CA">
        <w:rPr>
          <w:sz w:val="20"/>
          <w:szCs w:val="20"/>
        </w:rPr>
        <w:t xml:space="preserve"> - BAHIA, a CONTRATADA, conforme o caso, ficará isenta das penalidades mencionadas. </w:t>
      </w:r>
    </w:p>
    <w:p w14:paraId="305B3219" w14:textId="77777777" w:rsidR="00AF335C" w:rsidRPr="00D56293" w:rsidRDefault="00AF335C" w:rsidP="008F7439">
      <w:pPr>
        <w:pStyle w:val="Normal1"/>
        <w:numPr>
          <w:ilvl w:val="1"/>
          <w:numId w:val="34"/>
        </w:numPr>
        <w:spacing w:line="276" w:lineRule="auto"/>
        <w:jc w:val="both"/>
        <w:rPr>
          <w:sz w:val="20"/>
          <w:szCs w:val="20"/>
        </w:rPr>
      </w:pPr>
      <w:r w:rsidRPr="00D56293">
        <w:rPr>
          <w:sz w:val="20"/>
          <w:szCs w:val="20"/>
        </w:rPr>
        <w:t xml:space="preserve">As sanções de advertência, impedimento de licitar e contratar e declaração de inidoneidade poderão ser aplicadas cumulativamente com a sanção de multa. </w:t>
      </w:r>
    </w:p>
    <w:p w14:paraId="359DB702" w14:textId="77777777" w:rsidR="00AF335C" w:rsidRPr="00D56293" w:rsidRDefault="00AF335C" w:rsidP="008F7439">
      <w:pPr>
        <w:pStyle w:val="Normal1"/>
        <w:numPr>
          <w:ilvl w:val="1"/>
          <w:numId w:val="34"/>
        </w:numPr>
        <w:spacing w:line="276" w:lineRule="auto"/>
        <w:jc w:val="both"/>
        <w:rPr>
          <w:sz w:val="20"/>
          <w:szCs w:val="20"/>
        </w:rPr>
      </w:pPr>
      <w:r w:rsidRPr="00D56293">
        <w:rPr>
          <w:sz w:val="20"/>
          <w:szCs w:val="20"/>
        </w:rPr>
        <w:t>Na aplicação das penalidades serão admitidos os recursos em lei, observando-se o contraditório e a ampla defesa.</w:t>
      </w:r>
    </w:p>
    <w:p w14:paraId="7E829DF7" w14:textId="30384777" w:rsidR="00AF335C" w:rsidRPr="00D56293" w:rsidRDefault="00AF335C" w:rsidP="008F7439">
      <w:pPr>
        <w:pStyle w:val="PargrafodaLista"/>
        <w:numPr>
          <w:ilvl w:val="1"/>
          <w:numId w:val="34"/>
        </w:numPr>
        <w:spacing w:line="276" w:lineRule="auto"/>
        <w:ind w:right="5"/>
        <w:contextualSpacing w:val="0"/>
        <w:rPr>
          <w:rFonts w:ascii="Times New Roman" w:hAnsi="Times New Roman" w:cs="Times New Roman"/>
          <w:sz w:val="20"/>
          <w:szCs w:val="20"/>
        </w:rPr>
      </w:pPr>
      <w:r w:rsidRPr="00D56293">
        <w:rPr>
          <w:rFonts w:ascii="Times New Roman" w:hAnsi="Times New Roman" w:cs="Times New Roman"/>
          <w:sz w:val="20"/>
          <w:szCs w:val="20"/>
        </w:rPr>
        <w:lastRenderedPageBreak/>
        <w:t>A penalidade de declaração de inidoneidade para licitar e contratar com a Administração Pública será de competência d</w:t>
      </w:r>
      <w:r w:rsidR="00342675">
        <w:rPr>
          <w:rFonts w:ascii="Times New Roman" w:hAnsi="Times New Roman" w:cs="Times New Roman"/>
          <w:sz w:val="20"/>
          <w:szCs w:val="20"/>
        </w:rPr>
        <w:t>a</w:t>
      </w:r>
      <w:r w:rsidRPr="00D56293">
        <w:rPr>
          <w:rFonts w:ascii="Times New Roman" w:hAnsi="Times New Roman" w:cs="Times New Roman"/>
          <w:sz w:val="20"/>
          <w:szCs w:val="20"/>
        </w:rPr>
        <w:t xml:space="preserve"> Prefeit</w:t>
      </w:r>
      <w:r w:rsidR="00342675">
        <w:rPr>
          <w:rFonts w:ascii="Times New Roman" w:hAnsi="Times New Roman" w:cs="Times New Roman"/>
          <w:sz w:val="20"/>
          <w:szCs w:val="20"/>
        </w:rPr>
        <w:t>a</w:t>
      </w:r>
      <w:r w:rsidRPr="00D56293">
        <w:rPr>
          <w:rFonts w:ascii="Times New Roman" w:hAnsi="Times New Roman" w:cs="Times New Roman"/>
          <w:sz w:val="20"/>
          <w:szCs w:val="20"/>
        </w:rPr>
        <w:t xml:space="preserve"> Municipal de </w:t>
      </w:r>
      <w:r w:rsidR="008B2864" w:rsidRPr="00D56293">
        <w:rPr>
          <w:rFonts w:ascii="Times New Roman" w:hAnsi="Times New Roman" w:cs="Times New Roman"/>
          <w:sz w:val="20"/>
          <w:szCs w:val="20"/>
        </w:rPr>
        <w:t>MUNDO NOVO</w:t>
      </w:r>
      <w:r w:rsidR="008E7D7A">
        <w:rPr>
          <w:rFonts w:ascii="Times New Roman" w:hAnsi="Times New Roman" w:cs="Times New Roman"/>
          <w:sz w:val="20"/>
          <w:szCs w:val="20"/>
        </w:rPr>
        <w:t xml:space="preserve"> - BA</w:t>
      </w:r>
      <w:r w:rsidRPr="00D56293">
        <w:rPr>
          <w:rFonts w:ascii="Times New Roman" w:hAnsi="Times New Roman" w:cs="Times New Roman"/>
          <w:sz w:val="20"/>
          <w:szCs w:val="20"/>
        </w:rPr>
        <w:t xml:space="preserve">, as demais penalidades serão de competência </w:t>
      </w:r>
      <w:proofErr w:type="gramStart"/>
      <w:r w:rsidRPr="00D56293">
        <w:rPr>
          <w:rFonts w:ascii="Times New Roman" w:hAnsi="Times New Roman" w:cs="Times New Roman"/>
          <w:sz w:val="20"/>
          <w:szCs w:val="20"/>
        </w:rPr>
        <w:t>do(</w:t>
      </w:r>
      <w:proofErr w:type="gramEnd"/>
      <w:r w:rsidRPr="00D56293">
        <w:rPr>
          <w:rFonts w:ascii="Times New Roman" w:hAnsi="Times New Roman" w:cs="Times New Roman"/>
          <w:sz w:val="20"/>
          <w:szCs w:val="20"/>
        </w:rPr>
        <w:t xml:space="preserve">s) Secretário(s) solicitantes, no caso em apreço </w:t>
      </w:r>
      <w:r w:rsidR="000B4BD2" w:rsidRPr="00D56293">
        <w:rPr>
          <w:rFonts w:ascii="Times New Roman" w:hAnsi="Times New Roman" w:cs="Times New Roman"/>
          <w:sz w:val="20"/>
          <w:szCs w:val="20"/>
        </w:rPr>
        <w:t>a</w:t>
      </w:r>
      <w:r w:rsidRPr="00D56293">
        <w:rPr>
          <w:rFonts w:ascii="Times New Roman" w:hAnsi="Times New Roman" w:cs="Times New Roman"/>
          <w:sz w:val="20"/>
          <w:szCs w:val="20"/>
        </w:rPr>
        <w:t xml:space="preserve"> </w:t>
      </w:r>
      <w:r w:rsidRPr="00D56293">
        <w:rPr>
          <w:rFonts w:ascii="Times New Roman" w:hAnsi="Times New Roman" w:cs="Times New Roman"/>
          <w:b/>
          <w:sz w:val="20"/>
          <w:szCs w:val="20"/>
        </w:rPr>
        <w:t xml:space="preserve">Secretária Municipal de </w:t>
      </w:r>
      <w:r w:rsidR="006E0F2F">
        <w:rPr>
          <w:rFonts w:ascii="Times New Roman" w:hAnsi="Times New Roman" w:cs="Times New Roman"/>
          <w:b/>
          <w:sz w:val="20"/>
          <w:szCs w:val="20"/>
        </w:rPr>
        <w:t>Saúde</w:t>
      </w:r>
      <w:r w:rsidRPr="00D56293">
        <w:rPr>
          <w:rFonts w:ascii="Times New Roman" w:hAnsi="Times New Roman" w:cs="Times New Roman"/>
          <w:b/>
          <w:sz w:val="20"/>
          <w:szCs w:val="20"/>
        </w:rPr>
        <w:t>.</w:t>
      </w:r>
      <w:r w:rsidRPr="00D56293">
        <w:rPr>
          <w:rFonts w:ascii="Times New Roman" w:hAnsi="Times New Roman" w:cs="Times New Roman"/>
          <w:sz w:val="20"/>
          <w:szCs w:val="20"/>
        </w:rPr>
        <w:t xml:space="preserve"> </w:t>
      </w:r>
    </w:p>
    <w:p w14:paraId="73F30F8D" w14:textId="77777777" w:rsidR="00AF335C" w:rsidRPr="00D56293" w:rsidRDefault="00AF335C" w:rsidP="008F7439">
      <w:pPr>
        <w:spacing w:line="276" w:lineRule="auto"/>
        <w:rPr>
          <w:rFonts w:ascii="Times New Roman" w:hAnsi="Times New Roman" w:cs="Times New Roman"/>
          <w:b/>
          <w:sz w:val="20"/>
          <w:szCs w:val="20"/>
          <w:u w:val="single"/>
        </w:rPr>
      </w:pPr>
    </w:p>
    <w:p w14:paraId="4EA89A1E" w14:textId="77777777" w:rsidR="00AF335C" w:rsidRPr="00D56293" w:rsidRDefault="00AF335C" w:rsidP="008F7439">
      <w:pPr>
        <w:spacing w:line="276" w:lineRule="auto"/>
        <w:rPr>
          <w:rFonts w:ascii="Times New Roman" w:hAnsi="Times New Roman" w:cs="Times New Roman"/>
          <w:b/>
          <w:iCs/>
          <w:sz w:val="20"/>
          <w:szCs w:val="20"/>
          <w:u w:val="single"/>
        </w:rPr>
      </w:pPr>
      <w:r w:rsidRPr="00D56293">
        <w:rPr>
          <w:rFonts w:ascii="Times New Roman" w:hAnsi="Times New Roman" w:cs="Times New Roman"/>
          <w:b/>
          <w:sz w:val="20"/>
          <w:szCs w:val="20"/>
          <w:u w:val="single"/>
        </w:rPr>
        <w:t xml:space="preserve">CLÁUSULA DÉCIMA SEGUNDA – </w:t>
      </w:r>
      <w:r w:rsidRPr="00D56293">
        <w:rPr>
          <w:rFonts w:ascii="Times New Roman" w:hAnsi="Times New Roman" w:cs="Times New Roman"/>
          <w:b/>
          <w:iCs/>
          <w:sz w:val="20"/>
          <w:szCs w:val="20"/>
          <w:u w:val="single"/>
        </w:rPr>
        <w:t>DA PUBLICAÇÃO E VINCULAÇÃO</w:t>
      </w:r>
    </w:p>
    <w:p w14:paraId="352D6184" w14:textId="56B03A49" w:rsidR="00AF335C" w:rsidRPr="00D56293" w:rsidRDefault="00AF335C" w:rsidP="008F7439">
      <w:pPr>
        <w:spacing w:line="276" w:lineRule="auto"/>
        <w:rPr>
          <w:rFonts w:ascii="Times New Roman" w:eastAsia="MS Mincho" w:hAnsi="Times New Roman" w:cs="Times New Roman"/>
          <w:kern w:val="3"/>
          <w:sz w:val="20"/>
          <w:szCs w:val="20"/>
          <w:shd w:val="clear" w:color="auto" w:fill="FFFFFF"/>
          <w:lang w:eastAsia="zh-CN" w:bidi="hi-IN"/>
        </w:rPr>
      </w:pPr>
      <w:r w:rsidRPr="00D56293">
        <w:rPr>
          <w:rFonts w:ascii="Times New Roman" w:hAnsi="Times New Roman" w:cs="Times New Roman"/>
          <w:iCs/>
          <w:sz w:val="20"/>
          <w:szCs w:val="20"/>
        </w:rPr>
        <w:t xml:space="preserve">12.1 O presente Contrato será publicado, por extrato, </w:t>
      </w:r>
      <w:r w:rsidRPr="00D56293">
        <w:rPr>
          <w:rFonts w:ascii="Times New Roman" w:hAnsi="Times New Roman" w:cs="Times New Roman"/>
          <w:sz w:val="20"/>
          <w:szCs w:val="20"/>
        </w:rPr>
        <w:t>no Portal de Compras Públicas, no Diário Oficial Eletrônico do Município (</w:t>
      </w:r>
      <w:hyperlink r:id="rId24" w:history="1">
        <w:r w:rsidR="00F30AEC" w:rsidRPr="00D56293">
          <w:rPr>
            <w:rStyle w:val="Hyperlink"/>
            <w:rFonts w:ascii="Times New Roman" w:eastAsia="MS Mincho" w:hAnsi="Times New Roman" w:cs="Times New Roman"/>
            <w:kern w:val="3"/>
            <w:sz w:val="20"/>
            <w:szCs w:val="20"/>
            <w:shd w:val="clear" w:color="auto" w:fill="FFFFFF"/>
            <w:lang w:eastAsia="zh-CN" w:bidi="hi-IN"/>
          </w:rPr>
          <w:t>https://www.Mundo Novo-Ba.ba.gov.br/site/diariooficial</w:t>
        </w:r>
      </w:hyperlink>
      <w:r w:rsidRPr="00D56293">
        <w:rPr>
          <w:rFonts w:ascii="Times New Roman" w:hAnsi="Times New Roman" w:cs="Times New Roman"/>
          <w:sz w:val="20"/>
          <w:szCs w:val="20"/>
        </w:rPr>
        <w:t>) e no Portal Nacional de Compras Públicas (PNCP).</w:t>
      </w:r>
    </w:p>
    <w:p w14:paraId="2902DF05" w14:textId="0EFB2658" w:rsidR="00AF335C" w:rsidRPr="00D56293" w:rsidRDefault="00AF335C" w:rsidP="008F7439">
      <w:pPr>
        <w:pStyle w:val="PargrafodaLista"/>
        <w:spacing w:line="276" w:lineRule="auto"/>
        <w:ind w:left="0"/>
        <w:rPr>
          <w:rFonts w:ascii="Times New Roman" w:hAnsi="Times New Roman" w:cs="Times New Roman"/>
          <w:iCs/>
          <w:sz w:val="20"/>
          <w:szCs w:val="20"/>
        </w:rPr>
      </w:pPr>
      <w:r w:rsidRPr="00D56293">
        <w:rPr>
          <w:rFonts w:ascii="Times New Roman" w:hAnsi="Times New Roman" w:cs="Times New Roman"/>
          <w:iCs/>
          <w:sz w:val="20"/>
          <w:szCs w:val="20"/>
        </w:rPr>
        <w:t xml:space="preserve">12.2 Este contrato fica vinculado no seu todo e, principalmente, nos casos omissos, </w:t>
      </w:r>
      <w:r w:rsidRPr="00D56293">
        <w:rPr>
          <w:rFonts w:ascii="Times New Roman" w:hAnsi="Times New Roman" w:cs="Times New Roman"/>
          <w:sz w:val="20"/>
          <w:szCs w:val="20"/>
        </w:rPr>
        <w:t xml:space="preserve">com base no art. 75, inciso II da </w:t>
      </w:r>
      <w:r w:rsidRPr="00D56293">
        <w:rPr>
          <w:rFonts w:ascii="Times New Roman" w:hAnsi="Times New Roman" w:cs="Times New Roman"/>
          <w:iCs/>
          <w:sz w:val="20"/>
          <w:szCs w:val="20"/>
        </w:rPr>
        <w:t xml:space="preserve">Lei Federal nº 14.133/21, como também, ao Aviso/Edital de Dispensa Eletrônica </w:t>
      </w:r>
      <w:r w:rsidRPr="00D56293">
        <w:rPr>
          <w:rFonts w:ascii="Times New Roman" w:hAnsi="Times New Roman" w:cs="Times New Roman"/>
          <w:b/>
          <w:iCs/>
          <w:sz w:val="20"/>
          <w:szCs w:val="20"/>
        </w:rPr>
        <w:t xml:space="preserve">nº </w:t>
      </w:r>
      <w:r w:rsidR="00D77FB4">
        <w:rPr>
          <w:rFonts w:ascii="Times New Roman" w:hAnsi="Times New Roman" w:cs="Times New Roman"/>
          <w:b/>
          <w:iCs/>
          <w:sz w:val="20"/>
          <w:szCs w:val="20"/>
        </w:rPr>
        <w:t>002/2026</w:t>
      </w:r>
      <w:r w:rsidRPr="00D56293">
        <w:rPr>
          <w:rFonts w:ascii="Times New Roman" w:hAnsi="Times New Roman" w:cs="Times New Roman"/>
          <w:iCs/>
          <w:sz w:val="20"/>
          <w:szCs w:val="20"/>
        </w:rPr>
        <w:t>, e, demais legislações aplicáveis</w:t>
      </w:r>
    </w:p>
    <w:p w14:paraId="6E328307" w14:textId="77777777" w:rsidR="00AF335C" w:rsidRPr="00D56293" w:rsidRDefault="00AF335C" w:rsidP="008F7439">
      <w:pPr>
        <w:spacing w:line="276" w:lineRule="auto"/>
        <w:rPr>
          <w:rFonts w:ascii="Times New Roman" w:hAnsi="Times New Roman" w:cs="Times New Roman"/>
          <w:iCs/>
          <w:sz w:val="20"/>
          <w:szCs w:val="20"/>
        </w:rPr>
      </w:pPr>
    </w:p>
    <w:p w14:paraId="22D996EF" w14:textId="77777777" w:rsidR="00AF335C" w:rsidRPr="00D56293" w:rsidRDefault="00AF335C" w:rsidP="008F7439">
      <w:pPr>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DÉCIMA TERCEIRA – DO FORO</w:t>
      </w:r>
    </w:p>
    <w:p w14:paraId="10801E2D" w14:textId="080C820E" w:rsidR="00AF335C" w:rsidRPr="00D56293" w:rsidRDefault="00AF335C" w:rsidP="008F7439">
      <w:pPr>
        <w:pStyle w:val="Recuodecorpodetexto21"/>
        <w:numPr>
          <w:ilvl w:val="1"/>
          <w:numId w:val="35"/>
        </w:numPr>
        <w:spacing w:before="0" w:after="0" w:line="276" w:lineRule="auto"/>
        <w:rPr>
          <w:rFonts w:ascii="Times New Roman" w:hAnsi="Times New Roman"/>
          <w:b w:val="0"/>
        </w:rPr>
      </w:pPr>
      <w:r w:rsidRPr="00D56293">
        <w:rPr>
          <w:rFonts w:ascii="Times New Roman" w:hAnsi="Times New Roman"/>
          <w:b w:val="0"/>
        </w:rPr>
        <w:t xml:space="preserve">As partes elegem, com renúncia expressa a qualquer outro, o Foro da Comarca de </w:t>
      </w:r>
      <w:r w:rsidR="008B2864" w:rsidRPr="00D56293">
        <w:rPr>
          <w:rFonts w:ascii="Times New Roman" w:hAnsi="Times New Roman"/>
          <w:b w:val="0"/>
        </w:rPr>
        <w:t>M</w:t>
      </w:r>
      <w:r w:rsidR="000527AD">
        <w:rPr>
          <w:rFonts w:ascii="Times New Roman" w:hAnsi="Times New Roman"/>
          <w:b w:val="0"/>
        </w:rPr>
        <w:t xml:space="preserve">undo </w:t>
      </w:r>
      <w:proofErr w:type="spellStart"/>
      <w:r w:rsidR="000527AD">
        <w:rPr>
          <w:rFonts w:ascii="Times New Roman" w:hAnsi="Times New Roman"/>
          <w:b w:val="0"/>
        </w:rPr>
        <w:t>Novco</w:t>
      </w:r>
      <w:proofErr w:type="spellEnd"/>
      <w:r w:rsidRPr="00D56293">
        <w:rPr>
          <w:rFonts w:ascii="Times New Roman" w:hAnsi="Times New Roman"/>
          <w:b w:val="0"/>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D56293" w:rsidRDefault="00AF335C" w:rsidP="008F7439">
      <w:pPr>
        <w:pStyle w:val="Recuodecorpodetexto21"/>
        <w:spacing w:before="0" w:after="0" w:line="276" w:lineRule="auto"/>
        <w:ind w:left="142"/>
        <w:rPr>
          <w:rFonts w:ascii="Times New Roman" w:hAnsi="Times New Roman"/>
          <w:b w:val="0"/>
        </w:rPr>
      </w:pPr>
    </w:p>
    <w:p w14:paraId="42CE13A8" w14:textId="351E1299" w:rsidR="00AF335C" w:rsidRPr="00D56293" w:rsidRDefault="008B2864" w:rsidP="008F7439">
      <w:pPr>
        <w:pStyle w:val="Recuodecorpodetexto21"/>
        <w:spacing w:before="0" w:after="0" w:line="276" w:lineRule="auto"/>
        <w:ind w:left="0" w:firstLine="0"/>
        <w:rPr>
          <w:rFonts w:ascii="Times New Roman" w:hAnsi="Times New Roman"/>
        </w:rPr>
      </w:pPr>
      <w:r w:rsidRPr="00D56293">
        <w:rPr>
          <w:rFonts w:ascii="Times New Roman" w:hAnsi="Times New Roman"/>
          <w:b w:val="0"/>
        </w:rPr>
        <w:t>MUNDO NOVO</w:t>
      </w:r>
      <w:r w:rsidR="00AF335C" w:rsidRPr="00D56293">
        <w:rPr>
          <w:rFonts w:ascii="Times New Roman" w:hAnsi="Times New Roman"/>
          <w:b w:val="0"/>
        </w:rPr>
        <w:t xml:space="preserve"> - BA, XX   de XX   de 202</w:t>
      </w:r>
      <w:r w:rsidR="006D75AE">
        <w:rPr>
          <w:rFonts w:ascii="Times New Roman" w:hAnsi="Times New Roman"/>
          <w:b w:val="0"/>
        </w:rPr>
        <w:t>6</w:t>
      </w:r>
      <w:r w:rsidR="00AF335C" w:rsidRPr="00D56293">
        <w:rPr>
          <w:rFonts w:ascii="Times New Roman" w:hAnsi="Times New Roman"/>
          <w:b w:val="0"/>
        </w:rPr>
        <w:t>.</w:t>
      </w:r>
      <w:r w:rsidR="00AF335C" w:rsidRPr="00D56293">
        <w:rPr>
          <w:rFonts w:ascii="Times New Roman" w:hAnsi="Times New Roman"/>
        </w:rPr>
        <w:t xml:space="preserve">             </w:t>
      </w:r>
    </w:p>
    <w:p w14:paraId="76D4FA88" w14:textId="77777777" w:rsidR="00AF335C" w:rsidRPr="00113975" w:rsidRDefault="00AF335C" w:rsidP="008F7439">
      <w:pPr>
        <w:pStyle w:val="Recuodecorpodetexto22"/>
        <w:tabs>
          <w:tab w:val="left" w:pos="4111"/>
        </w:tabs>
        <w:spacing w:before="0" w:after="0" w:line="276" w:lineRule="auto"/>
        <w:ind w:left="142" w:firstLine="0"/>
        <w:rPr>
          <w:rFonts w:ascii="Times New Roman" w:hAnsi="Times New Roman"/>
        </w:rPr>
      </w:pPr>
    </w:p>
    <w:p w14:paraId="639C1FD3" w14:textId="77777777" w:rsidR="00AF335C" w:rsidRPr="00113975" w:rsidRDefault="00AF335C" w:rsidP="008F7439">
      <w:pPr>
        <w:pStyle w:val="Recuodecorpodetexto22"/>
        <w:tabs>
          <w:tab w:val="left" w:pos="4111"/>
        </w:tabs>
        <w:spacing w:before="0" w:after="0" w:line="276" w:lineRule="auto"/>
        <w:ind w:left="142" w:firstLine="0"/>
        <w:rPr>
          <w:rFonts w:ascii="Times New Roman" w:hAnsi="Times New Roman"/>
        </w:rPr>
      </w:pPr>
    </w:p>
    <w:tbl>
      <w:tblPr>
        <w:tblW w:w="16873" w:type="dxa"/>
        <w:tblInd w:w="108" w:type="dxa"/>
        <w:tblLook w:val="04A0" w:firstRow="1" w:lastRow="0" w:firstColumn="1" w:lastColumn="0" w:noHBand="0" w:noVBand="1"/>
      </w:tblPr>
      <w:tblGrid>
        <w:gridCol w:w="4537"/>
        <w:gridCol w:w="2555"/>
        <w:gridCol w:w="2689"/>
        <w:gridCol w:w="7092"/>
      </w:tblGrid>
      <w:tr w:rsidR="00AF335C" w:rsidRPr="00E065F8" w14:paraId="349EF847" w14:textId="77777777" w:rsidTr="002C593C">
        <w:trPr>
          <w:gridAfter w:val="1"/>
          <w:wAfter w:w="7092" w:type="dxa"/>
        </w:trPr>
        <w:tc>
          <w:tcPr>
            <w:tcW w:w="4537" w:type="dxa"/>
          </w:tcPr>
          <w:p w14:paraId="777DDB8F" w14:textId="77777777" w:rsidR="00AF335C" w:rsidRPr="00E065F8" w:rsidRDefault="00AF335C" w:rsidP="008F7439">
            <w:pPr>
              <w:pStyle w:val="Recuodecorpodetexto22"/>
              <w:tabs>
                <w:tab w:val="left" w:pos="4111"/>
              </w:tabs>
              <w:spacing w:before="0" w:after="0" w:line="276" w:lineRule="auto"/>
              <w:ind w:left="142" w:firstLine="0"/>
              <w:rPr>
                <w:rFonts w:ascii="Times New Roman" w:hAnsi="Times New Roman"/>
              </w:rPr>
            </w:pPr>
            <w:r w:rsidRPr="00E065F8">
              <w:rPr>
                <w:rFonts w:ascii="Times New Roman" w:hAnsi="Times New Roman"/>
              </w:rPr>
              <w:t>XXXXXXXXXXXXXXXXXXX</w:t>
            </w:r>
          </w:p>
          <w:p w14:paraId="325CEB18" w14:textId="22E73967" w:rsidR="00AF335C" w:rsidRPr="00E065F8" w:rsidRDefault="00AF335C" w:rsidP="008F7439">
            <w:pPr>
              <w:pStyle w:val="Recuodecorpodetexto22"/>
              <w:tabs>
                <w:tab w:val="left" w:pos="4111"/>
              </w:tabs>
              <w:spacing w:before="0" w:after="0" w:line="276" w:lineRule="auto"/>
              <w:ind w:left="142" w:firstLine="0"/>
              <w:rPr>
                <w:rFonts w:ascii="Times New Roman" w:hAnsi="Times New Roman"/>
              </w:rPr>
            </w:pPr>
            <w:r w:rsidRPr="00E065F8">
              <w:rPr>
                <w:rFonts w:ascii="Times New Roman" w:hAnsi="Times New Roman"/>
              </w:rPr>
              <w:t>PREFEIT</w:t>
            </w:r>
            <w:r w:rsidR="00DA37C0" w:rsidRPr="00E065F8">
              <w:rPr>
                <w:rFonts w:ascii="Times New Roman" w:hAnsi="Times New Roman"/>
              </w:rPr>
              <w:t>A</w:t>
            </w:r>
          </w:p>
          <w:p w14:paraId="17B60447" w14:textId="77777777" w:rsidR="00AF335C" w:rsidRPr="00E065F8" w:rsidRDefault="00AF335C" w:rsidP="008F7439">
            <w:pPr>
              <w:pStyle w:val="Recuodecorpodetexto22"/>
              <w:tabs>
                <w:tab w:val="left" w:pos="4111"/>
              </w:tabs>
              <w:spacing w:before="0" w:after="0" w:line="276" w:lineRule="auto"/>
              <w:ind w:left="0" w:firstLine="0"/>
              <w:rPr>
                <w:rFonts w:ascii="Times New Roman" w:hAnsi="Times New Roman"/>
              </w:rPr>
            </w:pPr>
            <w:r w:rsidRPr="00E065F8">
              <w:rPr>
                <w:rFonts w:ascii="Times New Roman" w:hAnsi="Times New Roman"/>
              </w:rPr>
              <w:t xml:space="preserve">  CONTRATANTE</w:t>
            </w:r>
          </w:p>
          <w:p w14:paraId="651C5EF1" w14:textId="77777777" w:rsidR="00E065F8" w:rsidRPr="00E065F8" w:rsidRDefault="00E065F8" w:rsidP="008F7439">
            <w:pPr>
              <w:pStyle w:val="Recuodecorpodetexto22"/>
              <w:tabs>
                <w:tab w:val="left" w:pos="4111"/>
              </w:tabs>
              <w:spacing w:before="0" w:after="0" w:line="276" w:lineRule="auto"/>
              <w:ind w:left="0" w:firstLine="0"/>
              <w:rPr>
                <w:rFonts w:ascii="Times New Roman" w:hAnsi="Times New Roman"/>
              </w:rPr>
            </w:pPr>
          </w:p>
          <w:p w14:paraId="3ECA3A1F" w14:textId="77777777" w:rsidR="00E065F8" w:rsidRPr="00E065F8" w:rsidRDefault="00E065F8" w:rsidP="008F7439">
            <w:pPr>
              <w:pStyle w:val="Corpodetexto"/>
              <w:spacing w:line="276" w:lineRule="auto"/>
              <w:rPr>
                <w:rFonts w:ascii="Times New Roman" w:hAnsi="Times New Roman" w:cs="Times New Roman"/>
                <w:b/>
                <w:bCs/>
                <w:lang w:val="pt-BR"/>
              </w:rPr>
            </w:pPr>
          </w:p>
          <w:p w14:paraId="0C73379E" w14:textId="33DEF0EF" w:rsidR="00E065F8" w:rsidRPr="00E065F8" w:rsidRDefault="002975E1" w:rsidP="008F7439">
            <w:pPr>
              <w:pStyle w:val="Corpodetexto"/>
              <w:spacing w:line="276" w:lineRule="auto"/>
              <w:rPr>
                <w:rFonts w:ascii="Times New Roman" w:hAnsi="Times New Roman" w:cs="Times New Roman"/>
                <w:b/>
                <w:bCs/>
                <w:lang w:val="pt-BR"/>
              </w:rPr>
            </w:pPr>
            <w:r>
              <w:rPr>
                <w:rFonts w:ascii="Times New Roman" w:hAnsi="Times New Roman" w:cs="Times New Roman"/>
                <w:b/>
                <w:bCs/>
                <w:lang w:val="pt-BR"/>
              </w:rPr>
              <w:t>KELBA LÔBO PIRES SOUZA</w:t>
            </w:r>
            <w:r w:rsidR="00E065F8" w:rsidRPr="00E065F8">
              <w:rPr>
                <w:rFonts w:ascii="Times New Roman" w:hAnsi="Times New Roman" w:cs="Times New Roman"/>
                <w:b/>
                <w:bCs/>
                <w:lang w:val="pt-BR"/>
              </w:rPr>
              <w:t xml:space="preserve"> </w:t>
            </w:r>
          </w:p>
          <w:p w14:paraId="6988FC7C" w14:textId="18D7EDCC" w:rsidR="00E065F8" w:rsidRPr="00E065F8" w:rsidRDefault="00E065F8" w:rsidP="008F7439">
            <w:pPr>
              <w:pStyle w:val="Corpodetexto"/>
              <w:spacing w:line="276" w:lineRule="auto"/>
              <w:rPr>
                <w:rFonts w:ascii="Times New Roman" w:hAnsi="Times New Roman" w:cs="Times New Roman"/>
                <w:b/>
                <w:bCs/>
                <w:lang w:val="pt-BR"/>
              </w:rPr>
            </w:pPr>
            <w:r w:rsidRPr="00E065F8">
              <w:rPr>
                <w:rFonts w:ascii="Times New Roman" w:hAnsi="Times New Roman" w:cs="Times New Roman"/>
                <w:b/>
                <w:bCs/>
                <w:lang w:val="pt-BR"/>
              </w:rPr>
              <w:t xml:space="preserve">SECRETARIA DE </w:t>
            </w:r>
            <w:r w:rsidR="000F2141">
              <w:rPr>
                <w:rFonts w:ascii="Times New Roman" w:hAnsi="Times New Roman" w:cs="Times New Roman"/>
                <w:b/>
                <w:bCs/>
                <w:lang w:val="pt-BR"/>
              </w:rPr>
              <w:t>SAÚDE</w:t>
            </w:r>
          </w:p>
          <w:p w14:paraId="751738CB" w14:textId="30B56389" w:rsidR="00E065F8" w:rsidRPr="00E065F8" w:rsidRDefault="00E065F8" w:rsidP="008F7439">
            <w:pPr>
              <w:pStyle w:val="Corpodetexto"/>
              <w:spacing w:line="276" w:lineRule="auto"/>
              <w:rPr>
                <w:rFonts w:ascii="Times New Roman" w:hAnsi="Times New Roman" w:cs="Times New Roman"/>
                <w:b/>
                <w:bCs/>
                <w:lang w:val="pt-BR"/>
              </w:rPr>
            </w:pPr>
            <w:r w:rsidRPr="00E065F8">
              <w:rPr>
                <w:rFonts w:ascii="Times New Roman" w:hAnsi="Times New Roman" w:cs="Times New Roman"/>
                <w:b/>
                <w:bCs/>
                <w:lang w:val="pt-BR"/>
              </w:rPr>
              <w:t>CONTRATANTE</w:t>
            </w:r>
          </w:p>
          <w:p w14:paraId="31B3D229" w14:textId="3CCED05D" w:rsidR="00E065F8" w:rsidRPr="00E065F8" w:rsidRDefault="00E065F8" w:rsidP="008F7439">
            <w:pPr>
              <w:pStyle w:val="Recuodecorpodetexto22"/>
              <w:tabs>
                <w:tab w:val="left" w:pos="4111"/>
              </w:tabs>
              <w:spacing w:before="0" w:after="0" w:line="276" w:lineRule="auto"/>
              <w:ind w:left="0" w:firstLine="0"/>
              <w:rPr>
                <w:rFonts w:ascii="Times New Roman" w:hAnsi="Times New Roman"/>
              </w:rPr>
            </w:pPr>
          </w:p>
        </w:tc>
        <w:tc>
          <w:tcPr>
            <w:tcW w:w="5244" w:type="dxa"/>
            <w:gridSpan w:val="2"/>
          </w:tcPr>
          <w:p w14:paraId="5A922B96" w14:textId="77777777" w:rsidR="00AF335C" w:rsidRPr="00E065F8" w:rsidRDefault="00AF335C" w:rsidP="008F7439">
            <w:pPr>
              <w:pStyle w:val="Recuodecorpodetexto22"/>
              <w:tabs>
                <w:tab w:val="left" w:pos="4111"/>
              </w:tabs>
              <w:spacing w:before="0" w:after="0" w:line="276" w:lineRule="auto"/>
              <w:ind w:left="0" w:firstLine="0"/>
              <w:jc w:val="center"/>
              <w:rPr>
                <w:rFonts w:ascii="Times New Roman" w:hAnsi="Times New Roman"/>
              </w:rPr>
            </w:pPr>
          </w:p>
        </w:tc>
      </w:tr>
      <w:tr w:rsidR="00AF335C" w:rsidRPr="00113975" w14:paraId="5793459C" w14:textId="77777777" w:rsidTr="002C593C">
        <w:trPr>
          <w:gridBefore w:val="2"/>
          <w:wBefore w:w="7092" w:type="dxa"/>
        </w:trPr>
        <w:tc>
          <w:tcPr>
            <w:tcW w:w="9781" w:type="dxa"/>
            <w:gridSpan w:val="2"/>
          </w:tcPr>
          <w:p w14:paraId="51A78D04" w14:textId="77777777" w:rsidR="00AF335C" w:rsidRPr="00113975" w:rsidRDefault="00AF335C" w:rsidP="008F7439">
            <w:pPr>
              <w:pStyle w:val="Recuodecorpodetexto22"/>
              <w:tabs>
                <w:tab w:val="left" w:pos="4111"/>
              </w:tabs>
              <w:spacing w:before="0" w:after="0" w:line="276" w:lineRule="auto"/>
              <w:ind w:left="0" w:firstLine="0"/>
              <w:jc w:val="left"/>
              <w:rPr>
                <w:rFonts w:ascii="Times New Roman" w:hAnsi="Times New Roman"/>
              </w:rPr>
            </w:pPr>
          </w:p>
          <w:p w14:paraId="23D9A866" w14:textId="77777777" w:rsidR="00AF335C" w:rsidRPr="00113975" w:rsidRDefault="00AF335C" w:rsidP="008F7439">
            <w:pPr>
              <w:pStyle w:val="Recuodecorpodetexto22"/>
              <w:tabs>
                <w:tab w:val="left" w:pos="4111"/>
              </w:tabs>
              <w:spacing w:before="0" w:after="0" w:line="276" w:lineRule="auto"/>
              <w:ind w:left="0" w:firstLine="0"/>
              <w:jc w:val="left"/>
              <w:rPr>
                <w:rFonts w:ascii="Times New Roman" w:hAnsi="Times New Roman"/>
              </w:rPr>
            </w:pPr>
          </w:p>
          <w:p w14:paraId="701E11A4" w14:textId="77777777" w:rsidR="00AF335C" w:rsidRPr="00113975" w:rsidRDefault="00AF335C" w:rsidP="008F7439">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XXXXXXXXXXXXXXXXXX</w:t>
            </w:r>
          </w:p>
          <w:p w14:paraId="4C97B072" w14:textId="5FEAA661" w:rsidR="00AF335C" w:rsidRPr="00113975" w:rsidRDefault="00AF335C" w:rsidP="008F7439">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CNPJ Nº XXXXXXXXXXXX</w:t>
            </w:r>
          </w:p>
          <w:p w14:paraId="7258E698" w14:textId="77777777" w:rsidR="00AF335C" w:rsidRPr="00113975" w:rsidRDefault="00AF335C" w:rsidP="008F7439">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CONTRATADA</w:t>
            </w:r>
          </w:p>
        </w:tc>
      </w:tr>
    </w:tbl>
    <w:p w14:paraId="47E25D32" w14:textId="77777777" w:rsidR="00AF335C" w:rsidRPr="00113975" w:rsidRDefault="00AF335C" w:rsidP="008F7439">
      <w:pPr>
        <w:spacing w:line="276" w:lineRule="auto"/>
        <w:ind w:left="7234"/>
        <w:rPr>
          <w:bCs/>
          <w:sz w:val="20"/>
          <w:szCs w:val="20"/>
        </w:rPr>
      </w:pPr>
    </w:p>
    <w:p w14:paraId="521E13BD" w14:textId="77777777" w:rsidR="00AF335C" w:rsidRPr="00113975" w:rsidRDefault="00AF335C" w:rsidP="008F7439">
      <w:pPr>
        <w:spacing w:line="276" w:lineRule="auto"/>
        <w:ind w:left="142"/>
        <w:rPr>
          <w:bCs/>
          <w:sz w:val="20"/>
          <w:szCs w:val="20"/>
        </w:rPr>
      </w:pPr>
    </w:p>
    <w:p w14:paraId="66E82BEC" w14:textId="77777777" w:rsidR="00AF335C" w:rsidRPr="00113975" w:rsidRDefault="00AF335C" w:rsidP="008F7439">
      <w:pPr>
        <w:pStyle w:val="Ttulo2"/>
        <w:spacing w:before="95" w:line="276" w:lineRule="auto"/>
        <w:ind w:left="3284" w:right="3434"/>
        <w:jc w:val="center"/>
        <w:rPr>
          <w:rFonts w:ascii="Times New Roman" w:hAnsi="Times New Roman" w:cs="Times New Roman"/>
        </w:rPr>
      </w:pPr>
    </w:p>
    <w:p w14:paraId="73E9FD02" w14:textId="77777777" w:rsidR="00AF335C" w:rsidRPr="00113975" w:rsidRDefault="00AF335C" w:rsidP="008F7439">
      <w:pPr>
        <w:pStyle w:val="Ttulo2"/>
        <w:spacing w:before="95" w:line="276" w:lineRule="auto"/>
        <w:ind w:left="3284" w:right="3434"/>
        <w:jc w:val="center"/>
        <w:rPr>
          <w:rFonts w:ascii="Times New Roman" w:hAnsi="Times New Roman" w:cs="Times New Roman"/>
        </w:rPr>
      </w:pPr>
    </w:p>
    <w:p w14:paraId="729C34BA" w14:textId="77777777" w:rsidR="00AF335C" w:rsidRDefault="00AF335C" w:rsidP="008F7439">
      <w:pPr>
        <w:pStyle w:val="Ttulo2"/>
        <w:spacing w:before="95" w:line="276" w:lineRule="auto"/>
        <w:ind w:left="0" w:right="3434"/>
        <w:rPr>
          <w:rFonts w:ascii="Times New Roman" w:hAnsi="Times New Roman" w:cs="Times New Roman"/>
        </w:rPr>
      </w:pPr>
    </w:p>
    <w:p w14:paraId="6D9FBF46" w14:textId="77777777" w:rsidR="00AF335C" w:rsidRDefault="00AF335C" w:rsidP="008F7439">
      <w:pPr>
        <w:pStyle w:val="Ttulo2"/>
        <w:spacing w:before="95" w:line="276" w:lineRule="auto"/>
        <w:ind w:left="0" w:right="3434"/>
        <w:rPr>
          <w:rFonts w:ascii="Times New Roman" w:hAnsi="Times New Roman" w:cs="Times New Roman"/>
        </w:rPr>
      </w:pPr>
    </w:p>
    <w:p w14:paraId="2479DC70" w14:textId="77777777" w:rsidR="00AF335C" w:rsidRDefault="00AF335C" w:rsidP="008F7439">
      <w:pPr>
        <w:pStyle w:val="Ttulo2"/>
        <w:spacing w:before="95" w:line="276" w:lineRule="auto"/>
        <w:ind w:left="0" w:right="3434"/>
        <w:rPr>
          <w:rFonts w:ascii="Times New Roman" w:hAnsi="Times New Roman" w:cs="Times New Roman"/>
        </w:rPr>
      </w:pPr>
    </w:p>
    <w:p w14:paraId="720A7FD6" w14:textId="1B00A3F5" w:rsidR="00AF335C" w:rsidRDefault="00040E4C" w:rsidP="008F7439">
      <w:pPr>
        <w:pStyle w:val="Ttulo2"/>
        <w:tabs>
          <w:tab w:val="left" w:pos="4605"/>
        </w:tabs>
        <w:spacing w:before="95" w:line="276" w:lineRule="auto"/>
        <w:ind w:left="0" w:right="3434"/>
        <w:rPr>
          <w:rFonts w:ascii="Times New Roman" w:hAnsi="Times New Roman" w:cs="Times New Roman"/>
        </w:rPr>
      </w:pPr>
      <w:r>
        <w:rPr>
          <w:rFonts w:ascii="Times New Roman" w:hAnsi="Times New Roman" w:cs="Times New Roman"/>
        </w:rPr>
        <w:tab/>
      </w:r>
    </w:p>
    <w:p w14:paraId="029EB5CA" w14:textId="4DA18F02" w:rsidR="000527AD" w:rsidRDefault="000527AD" w:rsidP="008F7439">
      <w:pPr>
        <w:pStyle w:val="Ttulo2"/>
        <w:tabs>
          <w:tab w:val="left" w:pos="4605"/>
        </w:tabs>
        <w:spacing w:before="95" w:line="276" w:lineRule="auto"/>
        <w:ind w:left="0" w:right="3434"/>
        <w:rPr>
          <w:rFonts w:ascii="Times New Roman" w:hAnsi="Times New Roman" w:cs="Times New Roman"/>
        </w:rPr>
      </w:pPr>
    </w:p>
    <w:p w14:paraId="49F80C61" w14:textId="2CB17E89" w:rsidR="000527AD" w:rsidRDefault="000527AD" w:rsidP="008F7439">
      <w:pPr>
        <w:pStyle w:val="Ttulo2"/>
        <w:tabs>
          <w:tab w:val="left" w:pos="4605"/>
        </w:tabs>
        <w:spacing w:before="95" w:line="276" w:lineRule="auto"/>
        <w:ind w:left="0" w:right="3434"/>
        <w:rPr>
          <w:rFonts w:ascii="Times New Roman" w:hAnsi="Times New Roman" w:cs="Times New Roman"/>
        </w:rPr>
      </w:pPr>
    </w:p>
    <w:p w14:paraId="30501541" w14:textId="2D92E812" w:rsidR="000527AD" w:rsidRDefault="000527AD" w:rsidP="008F7439">
      <w:pPr>
        <w:pStyle w:val="Ttulo2"/>
        <w:tabs>
          <w:tab w:val="left" w:pos="4605"/>
        </w:tabs>
        <w:spacing w:before="95" w:line="276" w:lineRule="auto"/>
        <w:ind w:left="0" w:right="3434"/>
        <w:rPr>
          <w:rFonts w:ascii="Times New Roman" w:hAnsi="Times New Roman" w:cs="Times New Roman"/>
        </w:rPr>
      </w:pPr>
    </w:p>
    <w:p w14:paraId="77DDB907" w14:textId="0942D595" w:rsidR="000527AD" w:rsidRDefault="000527AD" w:rsidP="008F7439">
      <w:pPr>
        <w:pStyle w:val="Ttulo2"/>
        <w:tabs>
          <w:tab w:val="left" w:pos="4605"/>
        </w:tabs>
        <w:spacing w:before="95" w:line="276" w:lineRule="auto"/>
        <w:ind w:left="0" w:right="3434"/>
        <w:rPr>
          <w:rFonts w:ascii="Times New Roman" w:hAnsi="Times New Roman" w:cs="Times New Roman"/>
        </w:rPr>
      </w:pPr>
    </w:p>
    <w:p w14:paraId="64087CD5" w14:textId="77777777" w:rsidR="000527AD" w:rsidRDefault="000527AD" w:rsidP="008F7439">
      <w:pPr>
        <w:pStyle w:val="Ttulo2"/>
        <w:tabs>
          <w:tab w:val="left" w:pos="4605"/>
        </w:tabs>
        <w:spacing w:before="95" w:line="276" w:lineRule="auto"/>
        <w:ind w:left="0" w:right="3434"/>
        <w:rPr>
          <w:rFonts w:ascii="Times New Roman" w:hAnsi="Times New Roman" w:cs="Times New Roman"/>
        </w:rPr>
      </w:pPr>
      <w:bookmarkStart w:id="8" w:name="_GoBack"/>
      <w:bookmarkEnd w:id="8"/>
    </w:p>
    <w:p w14:paraId="040E33BA" w14:textId="77777777" w:rsidR="00040E4C" w:rsidRDefault="00040E4C" w:rsidP="008F7439">
      <w:pPr>
        <w:pStyle w:val="Ttulo2"/>
        <w:tabs>
          <w:tab w:val="left" w:pos="4605"/>
        </w:tabs>
        <w:spacing w:before="95" w:line="276" w:lineRule="auto"/>
        <w:ind w:left="0" w:right="3434"/>
        <w:rPr>
          <w:rFonts w:ascii="Times New Roman" w:hAnsi="Times New Roman" w:cs="Times New Roman"/>
        </w:rPr>
      </w:pPr>
    </w:p>
    <w:p w14:paraId="45F6E798" w14:textId="77777777" w:rsidR="00AF335C" w:rsidRPr="00FF61E7" w:rsidRDefault="00AF335C" w:rsidP="008F7439">
      <w:pPr>
        <w:pStyle w:val="Ttulo2"/>
        <w:spacing w:before="95" w:line="276" w:lineRule="auto"/>
        <w:ind w:left="3284" w:right="3434"/>
        <w:jc w:val="center"/>
        <w:rPr>
          <w:rFonts w:ascii="Times New Roman" w:hAnsi="Times New Roman" w:cs="Times New Roman"/>
          <w:sz w:val="22"/>
          <w:szCs w:val="22"/>
        </w:rPr>
      </w:pPr>
      <w:r w:rsidRPr="00FF61E7">
        <w:rPr>
          <w:rFonts w:ascii="Times New Roman" w:hAnsi="Times New Roman" w:cs="Times New Roman"/>
          <w:sz w:val="22"/>
          <w:szCs w:val="22"/>
        </w:rPr>
        <w:t>ANEXO III</w:t>
      </w:r>
    </w:p>
    <w:p w14:paraId="2C1F9341" w14:textId="77777777" w:rsidR="00AF335C" w:rsidRPr="00FF61E7" w:rsidRDefault="00AF335C" w:rsidP="008F7439">
      <w:pPr>
        <w:spacing w:line="276" w:lineRule="auto"/>
        <w:ind w:left="165" w:right="313"/>
        <w:jc w:val="center"/>
        <w:rPr>
          <w:rFonts w:ascii="Times New Roman" w:hAnsi="Times New Roman" w:cs="Times New Roman"/>
          <w:b/>
        </w:rPr>
      </w:pPr>
      <w:r w:rsidRPr="00FF61E7">
        <w:rPr>
          <w:rFonts w:ascii="Times New Roman" w:hAnsi="Times New Roman" w:cs="Times New Roman"/>
          <w:b/>
        </w:rPr>
        <w:t>MODELO DE PLANILHA DE PROPOSTA DE PREÇOS</w:t>
      </w:r>
    </w:p>
    <w:p w14:paraId="5260E0B4" w14:textId="77777777" w:rsidR="00AF335C" w:rsidRPr="00113975" w:rsidRDefault="00AF335C" w:rsidP="008F7439">
      <w:pPr>
        <w:pStyle w:val="Corpodetexto"/>
        <w:spacing w:before="46" w:line="276" w:lineRule="auto"/>
        <w:ind w:left="178"/>
        <w:rPr>
          <w:rFonts w:ascii="Times New Roman" w:hAnsi="Times New Roman" w:cs="Times New Roman"/>
        </w:rPr>
      </w:pPr>
      <w:r w:rsidRPr="00113975">
        <w:rPr>
          <w:rFonts w:ascii="Times New Roman" w:hAnsi="Times New Roman" w:cs="Times New Roman"/>
        </w:rPr>
        <w:t>A</w:t>
      </w:r>
    </w:p>
    <w:p w14:paraId="69994D27" w14:textId="2F23C8E4" w:rsidR="00AF335C" w:rsidRPr="00D648CA" w:rsidRDefault="00AF335C" w:rsidP="008F7439">
      <w:pPr>
        <w:pStyle w:val="Corpodetexto"/>
        <w:spacing w:before="16" w:line="276" w:lineRule="auto"/>
        <w:ind w:left="178" w:right="6095"/>
        <w:rPr>
          <w:rFonts w:ascii="Times New Roman" w:hAnsi="Times New Roman" w:cs="Times New Roman"/>
        </w:rPr>
      </w:pPr>
      <w:r w:rsidRPr="00113975">
        <w:rPr>
          <w:rFonts w:ascii="Times New Roman" w:hAnsi="Times New Roman" w:cs="Times New Roman"/>
        </w:rPr>
        <w:t xml:space="preserve">Prefeitura </w:t>
      </w:r>
      <w:r w:rsidRPr="00D648CA">
        <w:rPr>
          <w:rFonts w:ascii="Times New Roman" w:hAnsi="Times New Roman" w:cs="Times New Roman"/>
        </w:rPr>
        <w:t xml:space="preserve">Municipal de </w:t>
      </w:r>
      <w:r w:rsidR="008B2864">
        <w:rPr>
          <w:rFonts w:ascii="Times New Roman" w:hAnsi="Times New Roman" w:cs="Times New Roman"/>
        </w:rPr>
        <w:t>MUNDO NOVO</w:t>
      </w:r>
    </w:p>
    <w:p w14:paraId="3931C35C" w14:textId="55B23A59" w:rsidR="00AF335C" w:rsidRPr="00113975" w:rsidRDefault="00AF335C" w:rsidP="008F7439">
      <w:pPr>
        <w:pStyle w:val="Corpodetexto"/>
        <w:spacing w:before="16" w:line="276" w:lineRule="auto"/>
        <w:ind w:left="178" w:right="6095"/>
        <w:rPr>
          <w:rFonts w:ascii="Times New Roman" w:hAnsi="Times New Roman" w:cs="Times New Roman"/>
        </w:rPr>
      </w:pPr>
      <w:r w:rsidRPr="00D648CA">
        <w:rPr>
          <w:rFonts w:ascii="Times New Roman" w:hAnsi="Times New Roman" w:cs="Times New Roman"/>
        </w:rPr>
        <w:t xml:space="preserve">Ref.: Dispensa </w:t>
      </w:r>
      <w:r>
        <w:rPr>
          <w:rFonts w:ascii="Times New Roman" w:hAnsi="Times New Roman" w:cs="Times New Roman"/>
        </w:rPr>
        <w:t xml:space="preserve">Eletrônica </w:t>
      </w:r>
      <w:r w:rsidRPr="00D648CA">
        <w:rPr>
          <w:rFonts w:ascii="Times New Roman" w:hAnsi="Times New Roman" w:cs="Times New Roman"/>
        </w:rPr>
        <w:t xml:space="preserve">nº </w:t>
      </w:r>
      <w:r w:rsidR="00D77FB4">
        <w:rPr>
          <w:rFonts w:ascii="Times New Roman" w:hAnsi="Times New Roman" w:cs="Times New Roman"/>
        </w:rPr>
        <w:t>002/2026</w:t>
      </w:r>
      <w:r w:rsidRPr="00D648CA">
        <w:rPr>
          <w:rFonts w:ascii="Times New Roman" w:hAnsi="Times New Roman" w:cs="Times New Roman"/>
        </w:rPr>
        <w:t xml:space="preserve"> Objeto:</w:t>
      </w:r>
      <w:r w:rsidRPr="00113975">
        <w:rPr>
          <w:rFonts w:ascii="Times New Roman" w:hAnsi="Times New Roman" w:cs="Times New Roman"/>
        </w:rPr>
        <w:t xml:space="preserve"> Inserir Objeto.</w:t>
      </w:r>
    </w:p>
    <w:p w14:paraId="4520735E" w14:textId="77777777" w:rsidR="00AF335C" w:rsidRPr="00113975" w:rsidRDefault="00AF335C" w:rsidP="008F7439">
      <w:pPr>
        <w:pStyle w:val="Corpodetexto"/>
        <w:spacing w:before="1" w:line="276" w:lineRule="auto"/>
        <w:rPr>
          <w:rFonts w:ascii="Times New Roman" w:hAnsi="Times New Roman" w:cs="Times New Roman"/>
        </w:rPr>
      </w:pPr>
    </w:p>
    <w:p w14:paraId="08F6B9EA" w14:textId="77777777" w:rsidR="00AF335C" w:rsidRDefault="00AF335C" w:rsidP="008F7439">
      <w:pPr>
        <w:pStyle w:val="Corpodetexto"/>
        <w:spacing w:line="276" w:lineRule="auto"/>
        <w:ind w:left="178" w:right="7902"/>
        <w:rPr>
          <w:rFonts w:ascii="Times New Roman" w:hAnsi="Times New Roman" w:cs="Times New Roman"/>
        </w:rPr>
      </w:pPr>
      <w:r w:rsidRPr="00113975">
        <w:rPr>
          <w:rFonts w:ascii="Times New Roman" w:hAnsi="Times New Roman" w:cs="Times New Roman"/>
        </w:rPr>
        <w:t>Data: xx/xx/xx Horário: xx:xx</w:t>
      </w:r>
    </w:p>
    <w:p w14:paraId="75C72F82" w14:textId="77777777" w:rsidR="003A10F7" w:rsidRPr="003A10F7" w:rsidRDefault="003A10F7" w:rsidP="008F7439">
      <w:pPr>
        <w:pStyle w:val="SemEspaamento"/>
        <w:spacing w:line="276" w:lineRule="auto"/>
        <w:ind w:left="360"/>
        <w:rPr>
          <w:rFonts w:ascii="Times New Roman" w:hAnsi="Times New Roman"/>
          <w:sz w:val="16"/>
          <w:szCs w:val="16"/>
        </w:rPr>
      </w:pPr>
      <w:r w:rsidRPr="003A10F7">
        <w:rPr>
          <w:rFonts w:ascii="Times New Roman" w:hAnsi="Times New Roman"/>
          <w:sz w:val="16"/>
          <w:szCs w:val="16"/>
        </w:rPr>
        <w:t>LOTE 01</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7"/>
        <w:gridCol w:w="899"/>
        <w:gridCol w:w="3261"/>
        <w:gridCol w:w="708"/>
        <w:gridCol w:w="993"/>
        <w:gridCol w:w="708"/>
        <w:gridCol w:w="851"/>
        <w:gridCol w:w="855"/>
      </w:tblGrid>
      <w:tr w:rsidR="003A10F7" w:rsidRPr="00AB4F8B" w14:paraId="7C9258E0" w14:textId="77777777" w:rsidTr="00AB4F8B">
        <w:trPr>
          <w:trHeight w:val="592"/>
          <w:jc w:val="center"/>
        </w:trPr>
        <w:tc>
          <w:tcPr>
            <w:tcW w:w="797" w:type="dxa"/>
            <w:shd w:val="clear" w:color="auto" w:fill="D0CECE" w:themeFill="background2" w:themeFillShade="E6"/>
            <w:vAlign w:val="center"/>
          </w:tcPr>
          <w:p w14:paraId="75768E6D" w14:textId="77777777" w:rsidR="003A10F7" w:rsidRPr="00AB4F8B" w:rsidRDefault="003A10F7" w:rsidP="008F7439">
            <w:pPr>
              <w:spacing w:line="276" w:lineRule="auto"/>
              <w:jc w:val="center"/>
              <w:rPr>
                <w:rFonts w:ascii="Times New Roman" w:hAnsi="Times New Roman" w:cs="Times New Roman"/>
                <w:b/>
                <w:sz w:val="16"/>
                <w:szCs w:val="16"/>
              </w:rPr>
            </w:pPr>
            <w:r w:rsidRPr="00AB4F8B">
              <w:rPr>
                <w:rFonts w:ascii="Times New Roman" w:hAnsi="Times New Roman" w:cs="Times New Roman"/>
                <w:b/>
                <w:sz w:val="16"/>
                <w:szCs w:val="16"/>
              </w:rPr>
              <w:t>ITEM</w:t>
            </w:r>
          </w:p>
          <w:p w14:paraId="6042E3B5" w14:textId="77777777" w:rsidR="003A10F7" w:rsidRPr="00AB4F8B" w:rsidRDefault="003A10F7" w:rsidP="008F7439">
            <w:pPr>
              <w:spacing w:line="276" w:lineRule="auto"/>
              <w:jc w:val="center"/>
              <w:rPr>
                <w:rFonts w:ascii="Times New Roman" w:hAnsi="Times New Roman" w:cs="Times New Roman"/>
                <w:b/>
                <w:sz w:val="16"/>
                <w:szCs w:val="16"/>
              </w:rPr>
            </w:pPr>
          </w:p>
        </w:tc>
        <w:tc>
          <w:tcPr>
            <w:tcW w:w="899" w:type="dxa"/>
            <w:shd w:val="clear" w:color="auto" w:fill="D0CECE" w:themeFill="background2" w:themeFillShade="E6"/>
          </w:tcPr>
          <w:p w14:paraId="3BB73D83" w14:textId="77777777" w:rsidR="003A10F7" w:rsidRPr="00AB4F8B" w:rsidRDefault="003A10F7" w:rsidP="008F7439">
            <w:pPr>
              <w:spacing w:line="276" w:lineRule="auto"/>
              <w:jc w:val="center"/>
              <w:rPr>
                <w:rFonts w:ascii="Times New Roman" w:hAnsi="Times New Roman" w:cs="Times New Roman"/>
                <w:b/>
                <w:sz w:val="16"/>
                <w:szCs w:val="16"/>
              </w:rPr>
            </w:pPr>
            <w:r w:rsidRPr="00AB4F8B">
              <w:rPr>
                <w:rFonts w:ascii="Times New Roman" w:hAnsi="Times New Roman" w:cs="Times New Roman"/>
                <w:b/>
                <w:sz w:val="16"/>
                <w:szCs w:val="16"/>
              </w:rPr>
              <w:t>CATSER</w:t>
            </w:r>
          </w:p>
        </w:tc>
        <w:tc>
          <w:tcPr>
            <w:tcW w:w="3261" w:type="dxa"/>
            <w:shd w:val="clear" w:color="auto" w:fill="D0CECE" w:themeFill="background2" w:themeFillShade="E6"/>
            <w:vAlign w:val="center"/>
          </w:tcPr>
          <w:p w14:paraId="7FBF9298" w14:textId="77777777" w:rsidR="003A10F7" w:rsidRPr="00AB4F8B" w:rsidRDefault="003A10F7" w:rsidP="008F7439">
            <w:pPr>
              <w:spacing w:line="276" w:lineRule="auto"/>
              <w:jc w:val="center"/>
              <w:rPr>
                <w:rFonts w:ascii="Times New Roman" w:hAnsi="Times New Roman" w:cs="Times New Roman"/>
                <w:b/>
                <w:sz w:val="16"/>
                <w:szCs w:val="16"/>
              </w:rPr>
            </w:pPr>
            <w:r w:rsidRPr="00AB4F8B">
              <w:rPr>
                <w:rFonts w:ascii="Times New Roman" w:hAnsi="Times New Roman" w:cs="Times New Roman"/>
                <w:b/>
                <w:sz w:val="16"/>
                <w:szCs w:val="16"/>
              </w:rPr>
              <w:t>DESCRIÇÃO</w:t>
            </w:r>
          </w:p>
        </w:tc>
        <w:tc>
          <w:tcPr>
            <w:tcW w:w="708" w:type="dxa"/>
            <w:shd w:val="clear" w:color="auto" w:fill="D0CECE" w:themeFill="background2" w:themeFillShade="E6"/>
          </w:tcPr>
          <w:p w14:paraId="1330FAB6" w14:textId="77777777" w:rsidR="003A10F7" w:rsidRPr="00AB4F8B" w:rsidRDefault="003A10F7" w:rsidP="008F7439">
            <w:pPr>
              <w:spacing w:line="276" w:lineRule="auto"/>
              <w:jc w:val="center"/>
              <w:rPr>
                <w:rFonts w:ascii="Times New Roman" w:hAnsi="Times New Roman" w:cs="Times New Roman"/>
                <w:b/>
                <w:sz w:val="16"/>
                <w:szCs w:val="16"/>
              </w:rPr>
            </w:pPr>
            <w:r w:rsidRPr="00AB4F8B">
              <w:rPr>
                <w:rFonts w:ascii="Times New Roman" w:hAnsi="Times New Roman" w:cs="Times New Roman"/>
                <w:b/>
                <w:sz w:val="16"/>
                <w:szCs w:val="16"/>
              </w:rPr>
              <w:t>UR</w:t>
            </w:r>
          </w:p>
          <w:p w14:paraId="590ECD8A" w14:textId="77777777" w:rsidR="003A10F7" w:rsidRPr="00AB4F8B" w:rsidRDefault="003A10F7" w:rsidP="008F7439">
            <w:pPr>
              <w:spacing w:line="276" w:lineRule="auto"/>
              <w:jc w:val="center"/>
              <w:rPr>
                <w:rFonts w:ascii="Times New Roman" w:hAnsi="Times New Roman" w:cs="Times New Roman"/>
                <w:b/>
                <w:sz w:val="16"/>
                <w:szCs w:val="16"/>
              </w:rPr>
            </w:pPr>
          </w:p>
        </w:tc>
        <w:tc>
          <w:tcPr>
            <w:tcW w:w="993" w:type="dxa"/>
            <w:shd w:val="clear" w:color="auto" w:fill="D0CECE" w:themeFill="background2" w:themeFillShade="E6"/>
          </w:tcPr>
          <w:p w14:paraId="41AC536E" w14:textId="77777777" w:rsidR="00AB4F8B" w:rsidRPr="00AB4F8B" w:rsidRDefault="003A10F7" w:rsidP="00AB4F8B">
            <w:pPr>
              <w:spacing w:line="276" w:lineRule="auto"/>
              <w:ind w:right="-108"/>
              <w:rPr>
                <w:rFonts w:ascii="Times New Roman" w:hAnsi="Times New Roman" w:cs="Times New Roman"/>
                <w:b/>
                <w:sz w:val="16"/>
                <w:szCs w:val="16"/>
              </w:rPr>
            </w:pPr>
            <w:r w:rsidRPr="00AB4F8B">
              <w:rPr>
                <w:rFonts w:ascii="Times New Roman" w:hAnsi="Times New Roman" w:cs="Times New Roman"/>
                <w:b/>
                <w:sz w:val="16"/>
                <w:szCs w:val="16"/>
              </w:rPr>
              <w:t>MARCA</w:t>
            </w:r>
            <w:r w:rsidR="00AB4F8B" w:rsidRPr="00AB4F8B">
              <w:rPr>
                <w:rFonts w:ascii="Times New Roman" w:hAnsi="Times New Roman" w:cs="Times New Roman"/>
                <w:b/>
                <w:sz w:val="16"/>
                <w:szCs w:val="16"/>
              </w:rPr>
              <w:t>/</w:t>
            </w:r>
          </w:p>
          <w:p w14:paraId="668E1AD7" w14:textId="61C79BAE" w:rsidR="003A10F7" w:rsidRPr="00AB4F8B" w:rsidRDefault="00AB4F8B" w:rsidP="008F7439">
            <w:pPr>
              <w:spacing w:line="276" w:lineRule="auto"/>
              <w:rPr>
                <w:rFonts w:ascii="Times New Roman" w:hAnsi="Times New Roman" w:cs="Times New Roman"/>
                <w:b/>
                <w:sz w:val="16"/>
                <w:szCs w:val="16"/>
              </w:rPr>
            </w:pPr>
            <w:r w:rsidRPr="00AB4F8B">
              <w:rPr>
                <w:rFonts w:ascii="Times New Roman" w:hAnsi="Times New Roman" w:cs="Times New Roman"/>
                <w:b/>
                <w:sz w:val="16"/>
                <w:szCs w:val="16"/>
              </w:rPr>
              <w:t>MODELO</w:t>
            </w:r>
          </w:p>
        </w:tc>
        <w:tc>
          <w:tcPr>
            <w:tcW w:w="708" w:type="dxa"/>
            <w:shd w:val="clear" w:color="auto" w:fill="D0CECE" w:themeFill="background2" w:themeFillShade="E6"/>
            <w:vAlign w:val="center"/>
          </w:tcPr>
          <w:p w14:paraId="74A88D62" w14:textId="77777777" w:rsidR="003A10F7" w:rsidRPr="00AB4F8B" w:rsidRDefault="003A10F7" w:rsidP="008F7439">
            <w:pPr>
              <w:spacing w:line="276" w:lineRule="auto"/>
              <w:jc w:val="center"/>
              <w:rPr>
                <w:rFonts w:ascii="Times New Roman" w:hAnsi="Times New Roman" w:cs="Times New Roman"/>
                <w:b/>
                <w:sz w:val="16"/>
                <w:szCs w:val="16"/>
              </w:rPr>
            </w:pPr>
            <w:r w:rsidRPr="00AB4F8B">
              <w:rPr>
                <w:rFonts w:ascii="Times New Roman" w:hAnsi="Times New Roman" w:cs="Times New Roman"/>
                <w:b/>
                <w:sz w:val="16"/>
                <w:szCs w:val="16"/>
              </w:rPr>
              <w:t>QTDE</w:t>
            </w:r>
          </w:p>
        </w:tc>
        <w:tc>
          <w:tcPr>
            <w:tcW w:w="851" w:type="dxa"/>
            <w:shd w:val="clear" w:color="auto" w:fill="D0CECE" w:themeFill="background2" w:themeFillShade="E6"/>
            <w:vAlign w:val="center"/>
          </w:tcPr>
          <w:p w14:paraId="0144DC4C" w14:textId="77777777" w:rsidR="003A10F7" w:rsidRPr="00AB4F8B" w:rsidRDefault="003A10F7" w:rsidP="008F7439">
            <w:pPr>
              <w:spacing w:line="276" w:lineRule="auto"/>
              <w:jc w:val="center"/>
              <w:rPr>
                <w:rFonts w:ascii="Times New Roman" w:hAnsi="Times New Roman" w:cs="Times New Roman"/>
                <w:b/>
                <w:sz w:val="16"/>
                <w:szCs w:val="16"/>
              </w:rPr>
            </w:pPr>
            <w:r w:rsidRPr="00AB4F8B">
              <w:rPr>
                <w:rFonts w:ascii="Times New Roman" w:hAnsi="Times New Roman" w:cs="Times New Roman"/>
                <w:b/>
                <w:bCs/>
                <w:sz w:val="16"/>
                <w:szCs w:val="16"/>
              </w:rPr>
              <w:t>VALOR UNIT.</w:t>
            </w:r>
          </w:p>
        </w:tc>
        <w:tc>
          <w:tcPr>
            <w:tcW w:w="855" w:type="dxa"/>
            <w:shd w:val="clear" w:color="auto" w:fill="D0CECE" w:themeFill="background2" w:themeFillShade="E6"/>
            <w:vAlign w:val="center"/>
          </w:tcPr>
          <w:p w14:paraId="49C3EE1B" w14:textId="77777777" w:rsidR="003A10F7" w:rsidRPr="00AB4F8B" w:rsidRDefault="003A10F7" w:rsidP="008F7439">
            <w:pPr>
              <w:spacing w:line="276" w:lineRule="auto"/>
              <w:jc w:val="center"/>
              <w:rPr>
                <w:rFonts w:ascii="Times New Roman" w:hAnsi="Times New Roman" w:cs="Times New Roman"/>
                <w:b/>
                <w:sz w:val="16"/>
                <w:szCs w:val="16"/>
              </w:rPr>
            </w:pPr>
            <w:r w:rsidRPr="00AB4F8B">
              <w:rPr>
                <w:rFonts w:ascii="Times New Roman" w:hAnsi="Times New Roman" w:cs="Times New Roman"/>
                <w:b/>
                <w:bCs/>
                <w:sz w:val="16"/>
                <w:szCs w:val="16"/>
              </w:rPr>
              <w:t xml:space="preserve">VALOR TOTAL </w:t>
            </w:r>
          </w:p>
        </w:tc>
      </w:tr>
      <w:tr w:rsidR="003A10F7" w:rsidRPr="00AB4F8B" w14:paraId="0181C822" w14:textId="77777777" w:rsidTr="00AB4F8B">
        <w:trPr>
          <w:trHeight w:val="644"/>
          <w:jc w:val="center"/>
        </w:trPr>
        <w:tc>
          <w:tcPr>
            <w:tcW w:w="797" w:type="dxa"/>
            <w:vAlign w:val="center"/>
          </w:tcPr>
          <w:p w14:paraId="1568713B" w14:textId="77777777" w:rsidR="003A10F7" w:rsidRPr="00AB4F8B" w:rsidRDefault="003A10F7" w:rsidP="008F7439">
            <w:pPr>
              <w:spacing w:line="276" w:lineRule="auto"/>
              <w:ind w:left="3450" w:hanging="3450"/>
              <w:rPr>
                <w:rFonts w:ascii="Times New Roman" w:hAnsi="Times New Roman" w:cs="Times New Roman"/>
                <w:b/>
                <w:color w:val="FF0000"/>
                <w:sz w:val="16"/>
                <w:szCs w:val="16"/>
              </w:rPr>
            </w:pPr>
            <w:r w:rsidRPr="00AB4F8B">
              <w:rPr>
                <w:rFonts w:ascii="Times New Roman" w:hAnsi="Times New Roman" w:cs="Times New Roman"/>
                <w:b/>
                <w:color w:val="000000" w:themeColor="text1"/>
                <w:sz w:val="16"/>
                <w:szCs w:val="16"/>
              </w:rPr>
              <w:t xml:space="preserve">  1</w:t>
            </w:r>
          </w:p>
        </w:tc>
        <w:tc>
          <w:tcPr>
            <w:tcW w:w="899" w:type="dxa"/>
          </w:tcPr>
          <w:p w14:paraId="62CC8E9E" w14:textId="77777777" w:rsidR="003A10F7" w:rsidRPr="00AB4F8B" w:rsidRDefault="003A10F7" w:rsidP="008F7439">
            <w:pPr>
              <w:shd w:val="clear" w:color="auto" w:fill="FFFFFF"/>
              <w:spacing w:line="276" w:lineRule="auto"/>
              <w:rPr>
                <w:rFonts w:ascii="Times New Roman" w:hAnsi="Times New Roman" w:cs="Times New Roman"/>
                <w:color w:val="000000" w:themeColor="text1"/>
                <w:sz w:val="16"/>
                <w:szCs w:val="16"/>
              </w:rPr>
            </w:pPr>
          </w:p>
        </w:tc>
        <w:tc>
          <w:tcPr>
            <w:tcW w:w="3261" w:type="dxa"/>
          </w:tcPr>
          <w:p w14:paraId="5C88275A" w14:textId="16486829" w:rsidR="003A10F7" w:rsidRPr="00AB4F8B" w:rsidRDefault="006718CD" w:rsidP="00AB4F8B">
            <w:pPr>
              <w:spacing w:line="276" w:lineRule="auto"/>
              <w:rPr>
                <w:rFonts w:ascii="Times New Roman" w:hAnsi="Times New Roman" w:cs="Times New Roman"/>
                <w:color w:val="000000" w:themeColor="text1"/>
                <w:sz w:val="16"/>
                <w:szCs w:val="16"/>
              </w:rPr>
            </w:pPr>
            <w:r w:rsidRPr="00AB4F8B">
              <w:rPr>
                <w:rFonts w:ascii="Times New Roman" w:hAnsi="Times New Roman" w:cs="Times New Roman"/>
                <w:sz w:val="16"/>
                <w:szCs w:val="16"/>
              </w:rPr>
              <w:t>TABLET</w:t>
            </w:r>
            <w:r w:rsidR="00AB4F8B" w:rsidRPr="00AB4F8B">
              <w:rPr>
                <w:rFonts w:ascii="Times New Roman" w:hAnsi="Times New Roman" w:cs="Times New Roman"/>
                <w:sz w:val="16"/>
                <w:szCs w:val="16"/>
              </w:rPr>
              <w:t xml:space="preserve"> -</w:t>
            </w:r>
            <w:r w:rsidRPr="00AB4F8B">
              <w:rPr>
                <w:rFonts w:ascii="Times New Roman" w:hAnsi="Times New Roman" w:cs="Times New Roman"/>
                <w:sz w:val="16"/>
                <w:szCs w:val="16"/>
              </w:rPr>
              <w:t xml:space="preserve"> TELA 8,7”, RESOLUÇÃO 134X800 (TFT LCD), PROCESSA</w:t>
            </w:r>
            <w:r w:rsidR="00AB4F8B" w:rsidRPr="00AB4F8B">
              <w:rPr>
                <w:rFonts w:ascii="Times New Roman" w:hAnsi="Times New Roman" w:cs="Times New Roman"/>
                <w:sz w:val="16"/>
                <w:szCs w:val="16"/>
              </w:rPr>
              <w:t>-</w:t>
            </w:r>
            <w:r w:rsidRPr="00AB4F8B">
              <w:rPr>
                <w:rFonts w:ascii="Times New Roman" w:hAnsi="Times New Roman" w:cs="Times New Roman"/>
                <w:sz w:val="16"/>
                <w:szCs w:val="16"/>
              </w:rPr>
              <w:t>DOR OCTA-CORE, 64GB, MEMÓRIA RAM 4GB, RESOLUÇÃO DO VISOR: 1920X1200</w:t>
            </w:r>
          </w:p>
        </w:tc>
        <w:tc>
          <w:tcPr>
            <w:tcW w:w="708" w:type="dxa"/>
            <w:vAlign w:val="center"/>
          </w:tcPr>
          <w:p w14:paraId="6E5A8D5F" w14:textId="6E253F65" w:rsidR="003A10F7" w:rsidRPr="00AB4F8B" w:rsidRDefault="006718CD" w:rsidP="008F7439">
            <w:pPr>
              <w:spacing w:line="276" w:lineRule="auto"/>
              <w:jc w:val="center"/>
              <w:rPr>
                <w:rFonts w:ascii="Times New Roman" w:hAnsi="Times New Roman" w:cs="Times New Roman"/>
                <w:color w:val="000000" w:themeColor="text1"/>
                <w:sz w:val="16"/>
                <w:szCs w:val="16"/>
              </w:rPr>
            </w:pPr>
            <w:r w:rsidRPr="00AB4F8B">
              <w:rPr>
                <w:rFonts w:ascii="Times New Roman" w:hAnsi="Times New Roman" w:cs="Times New Roman"/>
                <w:color w:val="000000" w:themeColor="text1"/>
                <w:sz w:val="16"/>
                <w:szCs w:val="16"/>
              </w:rPr>
              <w:t>UND</w:t>
            </w:r>
          </w:p>
        </w:tc>
        <w:tc>
          <w:tcPr>
            <w:tcW w:w="993" w:type="dxa"/>
          </w:tcPr>
          <w:p w14:paraId="22EE6203" w14:textId="77777777" w:rsidR="003A10F7" w:rsidRPr="00AB4F8B" w:rsidRDefault="003A10F7" w:rsidP="008F7439">
            <w:pPr>
              <w:spacing w:line="276" w:lineRule="auto"/>
              <w:rPr>
                <w:rFonts w:ascii="Times New Roman" w:hAnsi="Times New Roman" w:cs="Times New Roman"/>
                <w:b/>
                <w:color w:val="000000" w:themeColor="text1"/>
                <w:sz w:val="16"/>
                <w:szCs w:val="16"/>
              </w:rPr>
            </w:pPr>
          </w:p>
        </w:tc>
        <w:tc>
          <w:tcPr>
            <w:tcW w:w="708" w:type="dxa"/>
            <w:vAlign w:val="center"/>
          </w:tcPr>
          <w:p w14:paraId="2E32C12B" w14:textId="18BFC75C" w:rsidR="003A10F7" w:rsidRPr="00AB4F8B" w:rsidRDefault="006718CD" w:rsidP="008F7439">
            <w:pPr>
              <w:spacing w:line="276" w:lineRule="auto"/>
              <w:jc w:val="center"/>
              <w:rPr>
                <w:rFonts w:ascii="Times New Roman" w:hAnsi="Times New Roman" w:cs="Times New Roman"/>
                <w:b/>
                <w:color w:val="000000" w:themeColor="text1"/>
                <w:sz w:val="16"/>
                <w:szCs w:val="16"/>
              </w:rPr>
            </w:pPr>
            <w:r w:rsidRPr="00AB4F8B">
              <w:rPr>
                <w:rFonts w:ascii="Times New Roman" w:hAnsi="Times New Roman" w:cs="Times New Roman"/>
                <w:b/>
                <w:color w:val="000000" w:themeColor="text1"/>
                <w:sz w:val="16"/>
                <w:szCs w:val="16"/>
              </w:rPr>
              <w:t>60</w:t>
            </w:r>
          </w:p>
        </w:tc>
        <w:tc>
          <w:tcPr>
            <w:tcW w:w="851" w:type="dxa"/>
            <w:vAlign w:val="center"/>
          </w:tcPr>
          <w:p w14:paraId="6C294B50" w14:textId="78BAB751" w:rsidR="003A10F7" w:rsidRPr="00AB4F8B" w:rsidRDefault="003A10F7" w:rsidP="008F7439">
            <w:pPr>
              <w:spacing w:line="276" w:lineRule="auto"/>
              <w:jc w:val="center"/>
              <w:rPr>
                <w:rFonts w:ascii="Times New Roman" w:hAnsi="Times New Roman" w:cs="Times New Roman"/>
                <w:b/>
                <w:bCs/>
                <w:color w:val="FF0000"/>
                <w:sz w:val="16"/>
                <w:szCs w:val="16"/>
              </w:rPr>
            </w:pPr>
          </w:p>
        </w:tc>
        <w:tc>
          <w:tcPr>
            <w:tcW w:w="855" w:type="dxa"/>
            <w:vAlign w:val="center"/>
          </w:tcPr>
          <w:p w14:paraId="073B1ADA" w14:textId="2A82D88F" w:rsidR="003A10F7" w:rsidRPr="00AB4F8B" w:rsidRDefault="003A10F7" w:rsidP="008F7439">
            <w:pPr>
              <w:spacing w:line="276" w:lineRule="auto"/>
              <w:jc w:val="center"/>
              <w:rPr>
                <w:rFonts w:ascii="Times New Roman" w:hAnsi="Times New Roman" w:cs="Times New Roman"/>
                <w:b/>
                <w:color w:val="FF0000"/>
                <w:sz w:val="16"/>
                <w:szCs w:val="16"/>
              </w:rPr>
            </w:pPr>
          </w:p>
        </w:tc>
      </w:tr>
      <w:tr w:rsidR="003A10F7" w:rsidRPr="00AB4F8B" w14:paraId="5E850375" w14:textId="77777777" w:rsidTr="00AB4F8B">
        <w:trPr>
          <w:trHeight w:val="93"/>
          <w:jc w:val="center"/>
        </w:trPr>
        <w:tc>
          <w:tcPr>
            <w:tcW w:w="7366" w:type="dxa"/>
            <w:gridSpan w:val="6"/>
            <w:vAlign w:val="center"/>
          </w:tcPr>
          <w:p w14:paraId="6AE776E6" w14:textId="77777777" w:rsidR="003A10F7" w:rsidRPr="00AB4F8B" w:rsidRDefault="003A10F7" w:rsidP="008F7439">
            <w:pPr>
              <w:spacing w:line="276" w:lineRule="auto"/>
              <w:rPr>
                <w:rFonts w:ascii="Times New Roman" w:hAnsi="Times New Roman" w:cs="Times New Roman"/>
                <w:b/>
                <w:sz w:val="16"/>
                <w:szCs w:val="16"/>
              </w:rPr>
            </w:pPr>
            <w:r w:rsidRPr="00AB4F8B">
              <w:rPr>
                <w:rFonts w:ascii="Times New Roman" w:hAnsi="Times New Roman" w:cs="Times New Roman"/>
                <w:b/>
                <w:sz w:val="16"/>
                <w:szCs w:val="16"/>
              </w:rPr>
              <w:t xml:space="preserve"> VALOR TOTAL LOTE 01</w:t>
            </w:r>
          </w:p>
        </w:tc>
        <w:tc>
          <w:tcPr>
            <w:tcW w:w="1706" w:type="dxa"/>
            <w:gridSpan w:val="2"/>
            <w:vAlign w:val="center"/>
          </w:tcPr>
          <w:p w14:paraId="4CC93863" w14:textId="2E17A8AB" w:rsidR="003A10F7" w:rsidRPr="00AB4F8B" w:rsidRDefault="003A10F7" w:rsidP="008F7439">
            <w:pPr>
              <w:spacing w:line="276" w:lineRule="auto"/>
              <w:rPr>
                <w:rFonts w:ascii="Times New Roman" w:hAnsi="Times New Roman" w:cs="Times New Roman"/>
                <w:b/>
                <w:bCs/>
                <w:sz w:val="16"/>
                <w:szCs w:val="16"/>
              </w:rPr>
            </w:pPr>
          </w:p>
        </w:tc>
      </w:tr>
    </w:tbl>
    <w:p w14:paraId="2FE28303" w14:textId="77777777" w:rsidR="003A10F7" w:rsidRPr="003A10F7" w:rsidRDefault="003A10F7" w:rsidP="008F7439">
      <w:pPr>
        <w:pStyle w:val="SemEspaamento"/>
        <w:spacing w:line="276" w:lineRule="auto"/>
        <w:ind w:left="360"/>
        <w:rPr>
          <w:rFonts w:ascii="Times New Roman" w:hAnsi="Times New Roman"/>
          <w:sz w:val="16"/>
          <w:szCs w:val="16"/>
        </w:rPr>
      </w:pPr>
    </w:p>
    <w:p w14:paraId="756859CE" w14:textId="77777777" w:rsidR="00AF335C" w:rsidRPr="00113975" w:rsidRDefault="00AF335C" w:rsidP="008F7439">
      <w:pPr>
        <w:pStyle w:val="Corpodetexto"/>
        <w:spacing w:before="184" w:line="276" w:lineRule="auto"/>
        <w:ind w:right="3827"/>
        <w:jc w:val="both"/>
        <w:rPr>
          <w:rFonts w:ascii="Times New Roman" w:hAnsi="Times New Roman" w:cs="Times New Roman"/>
        </w:rPr>
      </w:pPr>
      <w:r w:rsidRPr="00113975">
        <w:rPr>
          <w:rFonts w:ascii="Times New Roman" w:hAnsi="Times New Roman" w:cs="Times New Roman"/>
        </w:rPr>
        <w:t>Os prazos para cumprimento do objeto são os que se seguem:</w:t>
      </w:r>
    </w:p>
    <w:p w14:paraId="3F4A2427" w14:textId="77777777" w:rsidR="00AF335C" w:rsidRPr="00113975" w:rsidRDefault="00AF335C" w:rsidP="008F7439">
      <w:pPr>
        <w:pStyle w:val="PargrafodaLista"/>
        <w:numPr>
          <w:ilvl w:val="2"/>
          <w:numId w:val="20"/>
        </w:numPr>
        <w:tabs>
          <w:tab w:val="left" w:pos="282"/>
          <w:tab w:val="left" w:pos="3255"/>
        </w:tabs>
        <w:spacing w:before="9" w:line="276" w:lineRule="auto"/>
        <w:ind w:right="3827" w:hanging="745"/>
        <w:contextualSpacing w:val="0"/>
        <w:rPr>
          <w:rFonts w:ascii="Times New Roman" w:hAnsi="Times New Roman" w:cs="Times New Roman"/>
          <w:sz w:val="20"/>
          <w:szCs w:val="20"/>
        </w:rPr>
      </w:pPr>
      <w:proofErr w:type="gramStart"/>
      <w:r w:rsidRPr="00113975">
        <w:rPr>
          <w:rFonts w:ascii="Times New Roman" w:hAnsi="Times New Roman" w:cs="Times New Roman"/>
          <w:sz w:val="20"/>
          <w:szCs w:val="20"/>
        </w:rPr>
        <w:t>prazo</w:t>
      </w:r>
      <w:proofErr w:type="gramEnd"/>
      <w:r w:rsidRPr="00113975">
        <w:rPr>
          <w:rFonts w:ascii="Times New Roman" w:hAnsi="Times New Roman" w:cs="Times New Roman"/>
          <w:sz w:val="20"/>
          <w:szCs w:val="20"/>
        </w:rPr>
        <w:t xml:space="preserve"> de validade da proposta:</w:t>
      </w:r>
      <w:r w:rsidRPr="00113975">
        <w:rPr>
          <w:rFonts w:ascii="Times New Roman" w:hAnsi="Times New Roman" w:cs="Times New Roman"/>
          <w:sz w:val="20"/>
          <w:szCs w:val="20"/>
        </w:rPr>
        <w:tab/>
        <w:t>..... (....................)  dias;</w:t>
      </w:r>
    </w:p>
    <w:p w14:paraId="1A59D0CD" w14:textId="77777777" w:rsidR="00AF335C" w:rsidRPr="00113975" w:rsidRDefault="00AF335C" w:rsidP="008F7439">
      <w:pPr>
        <w:pStyle w:val="PargrafodaLista"/>
        <w:numPr>
          <w:ilvl w:val="2"/>
          <w:numId w:val="20"/>
        </w:numPr>
        <w:tabs>
          <w:tab w:val="left" w:pos="750"/>
          <w:tab w:val="left" w:leader="dot" w:pos="4378"/>
        </w:tabs>
        <w:spacing w:before="38" w:line="276" w:lineRule="auto"/>
        <w:ind w:left="749" w:right="3827" w:hanging="288"/>
        <w:contextualSpacing w:val="0"/>
        <w:rPr>
          <w:rFonts w:ascii="Times New Roman" w:hAnsi="Times New Roman" w:cs="Times New Roman"/>
          <w:sz w:val="20"/>
          <w:szCs w:val="20"/>
        </w:rPr>
      </w:pPr>
      <w:proofErr w:type="gramStart"/>
      <w:r w:rsidRPr="00113975">
        <w:rPr>
          <w:rFonts w:ascii="Times New Roman" w:hAnsi="Times New Roman" w:cs="Times New Roman"/>
          <w:sz w:val="20"/>
          <w:szCs w:val="20"/>
        </w:rPr>
        <w:t>prazo</w:t>
      </w:r>
      <w:proofErr w:type="gramEnd"/>
      <w:r w:rsidRPr="00113975">
        <w:rPr>
          <w:rFonts w:ascii="Times New Roman" w:hAnsi="Times New Roman" w:cs="Times New Roman"/>
          <w:sz w:val="20"/>
          <w:szCs w:val="20"/>
        </w:rPr>
        <w:t xml:space="preserve"> para fornecimento: ..... (.</w:t>
      </w:r>
      <w:r w:rsidRPr="00113975">
        <w:rPr>
          <w:rFonts w:ascii="Times New Roman" w:hAnsi="Times New Roman" w:cs="Times New Roman"/>
          <w:sz w:val="20"/>
          <w:szCs w:val="20"/>
        </w:rPr>
        <w:tab/>
        <w:t>) dias.</w:t>
      </w:r>
    </w:p>
    <w:p w14:paraId="02ABF9C8" w14:textId="77777777" w:rsidR="00AF335C" w:rsidRPr="00113975" w:rsidRDefault="00AF335C" w:rsidP="008F7439">
      <w:pPr>
        <w:spacing w:before="42" w:line="276" w:lineRule="auto"/>
        <w:ind w:left="178" w:right="3827"/>
        <w:rPr>
          <w:sz w:val="20"/>
          <w:szCs w:val="20"/>
        </w:rPr>
      </w:pPr>
      <w:r w:rsidRPr="00113975">
        <w:rPr>
          <w:b/>
          <w:sz w:val="20"/>
          <w:szCs w:val="20"/>
        </w:rPr>
        <w:t xml:space="preserve">Observação: </w:t>
      </w:r>
      <w:r w:rsidRPr="00113975">
        <w:rPr>
          <w:sz w:val="20"/>
          <w:szCs w:val="20"/>
        </w:rPr>
        <w:t>atentar para os prazos previstos no edital.</w:t>
      </w:r>
    </w:p>
    <w:p w14:paraId="1A9A0EB4" w14:textId="77777777" w:rsidR="00AF335C" w:rsidRPr="00113975" w:rsidRDefault="00AF335C" w:rsidP="008F7439">
      <w:pPr>
        <w:pStyle w:val="Corpodetexto"/>
        <w:spacing w:before="5" w:line="276" w:lineRule="auto"/>
        <w:ind w:right="3827"/>
        <w:rPr>
          <w:rFonts w:ascii="Times New Roman" w:hAnsi="Times New Roman" w:cs="Times New Roman"/>
        </w:rPr>
      </w:pPr>
    </w:p>
    <w:p w14:paraId="2332C6D8" w14:textId="77777777" w:rsidR="00AF335C" w:rsidRPr="00113975" w:rsidRDefault="00AF335C" w:rsidP="008F7439">
      <w:pPr>
        <w:pStyle w:val="Corpodetexto"/>
        <w:spacing w:line="276" w:lineRule="auto"/>
        <w:ind w:left="462" w:right="3827"/>
        <w:rPr>
          <w:rFonts w:ascii="Times New Roman" w:hAnsi="Times New Roman" w:cs="Times New Roman"/>
        </w:rPr>
      </w:pPr>
      <w:r w:rsidRPr="00113975">
        <w:rPr>
          <w:rFonts w:ascii="Times New Roman" w:hAnsi="Times New Roman" w:cs="Times New Roman"/>
        </w:rPr>
        <w:t>Os dados da nossa empresa são:</w:t>
      </w:r>
    </w:p>
    <w:p w14:paraId="6E030077" w14:textId="77777777" w:rsidR="00AF335C" w:rsidRPr="00113975" w:rsidRDefault="00AF335C" w:rsidP="008F7439">
      <w:pPr>
        <w:pStyle w:val="Corpodetexto"/>
        <w:spacing w:line="276" w:lineRule="auto"/>
        <w:ind w:left="462" w:right="3827"/>
        <w:rPr>
          <w:rFonts w:ascii="Times New Roman" w:hAnsi="Times New Roman" w:cs="Times New Roman"/>
        </w:rPr>
      </w:pPr>
    </w:p>
    <w:p w14:paraId="0435D7AF" w14:textId="77777777" w:rsidR="00AF335C" w:rsidRPr="00113975" w:rsidRDefault="00AF335C" w:rsidP="008F7439">
      <w:pPr>
        <w:pStyle w:val="PargrafodaLista"/>
        <w:numPr>
          <w:ilvl w:val="3"/>
          <w:numId w:val="20"/>
        </w:numPr>
        <w:tabs>
          <w:tab w:val="left" w:pos="1170"/>
          <w:tab w:val="left" w:pos="3010"/>
          <w:tab w:val="left" w:pos="6011"/>
        </w:tabs>
        <w:spacing w:before="14"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Razão Social:</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20A01132" w14:textId="77777777" w:rsidR="00AF335C" w:rsidRPr="00113975" w:rsidRDefault="00AF335C" w:rsidP="008F7439">
      <w:pPr>
        <w:pStyle w:val="PargrafodaLista"/>
        <w:numPr>
          <w:ilvl w:val="3"/>
          <w:numId w:val="20"/>
        </w:numPr>
        <w:tabs>
          <w:tab w:val="left" w:pos="1170"/>
          <w:tab w:val="left" w:pos="3010"/>
          <w:tab w:val="left" w:pos="6011"/>
        </w:tabs>
        <w:spacing w:before="52"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CNPJ n.º:</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37C05C9E" w14:textId="77777777" w:rsidR="00AF335C" w:rsidRPr="00113975" w:rsidRDefault="00AF335C" w:rsidP="008F7439">
      <w:pPr>
        <w:pStyle w:val="PargrafodaLista"/>
        <w:numPr>
          <w:ilvl w:val="3"/>
          <w:numId w:val="20"/>
        </w:numPr>
        <w:tabs>
          <w:tab w:val="left" w:pos="1170"/>
          <w:tab w:val="left" w:pos="6022"/>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Endereço Completo:</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69ADEEBD" w14:textId="77777777" w:rsidR="00AF335C" w:rsidRPr="00113975" w:rsidRDefault="00AF335C" w:rsidP="008F7439">
      <w:pPr>
        <w:pStyle w:val="PargrafodaLista"/>
        <w:numPr>
          <w:ilvl w:val="3"/>
          <w:numId w:val="20"/>
        </w:numPr>
        <w:tabs>
          <w:tab w:val="left" w:pos="1170"/>
          <w:tab w:val="left" w:pos="1880"/>
          <w:tab w:val="left" w:pos="4881"/>
        </w:tabs>
        <w:spacing w:before="52"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Fone:</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50ACC497" w14:textId="77777777" w:rsidR="00AF335C" w:rsidRPr="00113975" w:rsidRDefault="00AF335C" w:rsidP="008F7439">
      <w:pPr>
        <w:pStyle w:val="PargrafodaLista"/>
        <w:numPr>
          <w:ilvl w:val="3"/>
          <w:numId w:val="20"/>
        </w:numPr>
        <w:tabs>
          <w:tab w:val="left" w:pos="1170"/>
          <w:tab w:val="left" w:pos="3010"/>
          <w:tab w:val="left" w:pos="6011"/>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Fax (se houver):</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0EFEBF55" w14:textId="77777777" w:rsidR="00AF335C" w:rsidRPr="00113975" w:rsidRDefault="00AF335C" w:rsidP="008F7439">
      <w:pPr>
        <w:pStyle w:val="PargrafodaLista"/>
        <w:numPr>
          <w:ilvl w:val="3"/>
          <w:numId w:val="20"/>
        </w:numPr>
        <w:tabs>
          <w:tab w:val="left" w:pos="1170"/>
          <w:tab w:val="left" w:pos="4852"/>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E-mail:</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5DFED7A0" w14:textId="77777777" w:rsidR="00AF335C" w:rsidRPr="00113975" w:rsidRDefault="00AF335C" w:rsidP="008F7439">
      <w:pPr>
        <w:pStyle w:val="PargrafodaLista"/>
        <w:numPr>
          <w:ilvl w:val="3"/>
          <w:numId w:val="20"/>
        </w:numPr>
        <w:tabs>
          <w:tab w:val="left" w:pos="1170"/>
          <w:tab w:val="left" w:pos="7123"/>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Conta Bancária/Agência/Banco:</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14A2F45D" w14:textId="77777777" w:rsidR="00AF335C" w:rsidRPr="00113975" w:rsidRDefault="00AF335C" w:rsidP="008F7439">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4A854217" w14:textId="77777777" w:rsidR="00AF335C" w:rsidRPr="00113975" w:rsidRDefault="00AF335C" w:rsidP="008F7439">
      <w:pPr>
        <w:pStyle w:val="Corpodetexto"/>
        <w:spacing w:before="7" w:line="276" w:lineRule="auto"/>
        <w:jc w:val="both"/>
        <w:rPr>
          <w:rFonts w:ascii="Times New Roman" w:hAnsi="Times New Roman" w:cs="Times New Roman"/>
        </w:rPr>
      </w:pPr>
      <w:r w:rsidRPr="00113975">
        <w:rPr>
          <w:rFonts w:ascii="Times New Roman" w:hAnsi="Times New Roman" w:cs="Times New Roman"/>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7DFC1B2C" w:rsidR="00AF335C" w:rsidRPr="00D648CA" w:rsidRDefault="00AF335C" w:rsidP="008F7439">
      <w:pPr>
        <w:pStyle w:val="Corpodetexto"/>
        <w:spacing w:before="7" w:line="276" w:lineRule="auto"/>
        <w:jc w:val="both"/>
        <w:rPr>
          <w:rFonts w:ascii="Times New Roman" w:hAnsi="Times New Roman" w:cs="Times New Roman"/>
        </w:rPr>
      </w:pPr>
      <w:r w:rsidRPr="00113975">
        <w:rPr>
          <w:rFonts w:ascii="Times New Roman" w:hAnsi="Times New Roman" w:cs="Times New Roman"/>
        </w:rPr>
        <w:t xml:space="preserve">Por esta proposta, ainda, declaramos inteira submissão aos preceitos legais em vigor, especialmente aos da Lei </w:t>
      </w:r>
      <w:r w:rsidRPr="00D648CA">
        <w:rPr>
          <w:rFonts w:ascii="Times New Roman" w:hAnsi="Times New Roman" w:cs="Times New Roman"/>
        </w:rPr>
        <w:t xml:space="preserve">14.133/21, e às cláusulas e condições constantes do Edital da Dispensa </w:t>
      </w:r>
      <w:r w:rsidR="00D4408D">
        <w:rPr>
          <w:rFonts w:ascii="Times New Roman" w:hAnsi="Times New Roman" w:cs="Times New Roman"/>
        </w:rPr>
        <w:t xml:space="preserve">Elertrônica </w:t>
      </w:r>
      <w:r w:rsidRPr="00D648CA">
        <w:rPr>
          <w:rFonts w:ascii="Times New Roman" w:hAnsi="Times New Roman" w:cs="Times New Roman"/>
        </w:rPr>
        <w:t xml:space="preserve">nº </w:t>
      </w:r>
      <w:r w:rsidR="00D77FB4">
        <w:rPr>
          <w:rFonts w:ascii="Times New Roman" w:hAnsi="Times New Roman" w:cs="Times New Roman"/>
        </w:rPr>
        <w:t>002/2026</w:t>
      </w:r>
      <w:r w:rsidRPr="00D648CA">
        <w:rPr>
          <w:rFonts w:ascii="Times New Roman" w:hAnsi="Times New Roman" w:cs="Times New Roman"/>
        </w:rPr>
        <w:t>.</w:t>
      </w:r>
    </w:p>
    <w:p w14:paraId="7F186D05" w14:textId="77777777" w:rsidR="00AF335C" w:rsidRPr="00113975" w:rsidRDefault="00AF335C" w:rsidP="008F7439">
      <w:pPr>
        <w:pStyle w:val="Corpodetexto"/>
        <w:spacing w:before="1" w:line="276" w:lineRule="auto"/>
        <w:ind w:left="178"/>
        <w:rPr>
          <w:rFonts w:ascii="Times New Roman" w:hAnsi="Times New Roman" w:cs="Times New Roman"/>
        </w:rPr>
      </w:pPr>
      <w:r w:rsidRPr="00113975">
        <w:rPr>
          <w:rFonts w:ascii="Times New Roman" w:hAnsi="Times New Roman" w:cs="Times New Roman"/>
        </w:rPr>
        <w:t>Local e data</w:t>
      </w:r>
    </w:p>
    <w:p w14:paraId="671B59EA" w14:textId="77777777" w:rsidR="00AF335C" w:rsidRPr="00113975" w:rsidRDefault="00AF335C" w:rsidP="008F7439">
      <w:pPr>
        <w:pStyle w:val="Corpodetexto"/>
        <w:spacing w:before="3" w:line="276" w:lineRule="auto"/>
        <w:ind w:left="733" w:right="317"/>
        <w:jc w:val="center"/>
        <w:rPr>
          <w:rFonts w:ascii="Times New Roman" w:hAnsi="Times New Roman" w:cs="Times New Roman"/>
        </w:rPr>
      </w:pPr>
      <w:r w:rsidRPr="00113975">
        <w:rPr>
          <w:rFonts w:ascii="Times New Roman" w:hAnsi="Times New Roman" w:cs="Times New Roman"/>
        </w:rPr>
        <w:t>Assinatura (representante legal)</w:t>
      </w:r>
    </w:p>
    <w:p w14:paraId="1F556503" w14:textId="77777777" w:rsidR="00AF335C" w:rsidRPr="00113975" w:rsidRDefault="00AF335C" w:rsidP="008F7439">
      <w:pPr>
        <w:spacing w:before="14" w:line="276" w:lineRule="auto"/>
        <w:ind w:right="317"/>
        <w:rPr>
          <w:sz w:val="12"/>
          <w:szCs w:val="12"/>
        </w:rPr>
      </w:pPr>
      <w:r w:rsidRPr="00113975">
        <w:rPr>
          <w:b/>
          <w:sz w:val="12"/>
          <w:szCs w:val="12"/>
        </w:rPr>
        <w:t xml:space="preserve">Observação: </w:t>
      </w:r>
      <w:r w:rsidRPr="00113975">
        <w:rPr>
          <w:sz w:val="12"/>
          <w:szCs w:val="12"/>
        </w:rPr>
        <w:t>emitir em papel que identifique a licitante.</w:t>
      </w:r>
    </w:p>
    <w:p w14:paraId="2A10F95C" w14:textId="77777777" w:rsidR="00AF335C" w:rsidRPr="00113975" w:rsidRDefault="00AF335C" w:rsidP="008F7439">
      <w:pPr>
        <w:spacing w:before="141" w:line="276" w:lineRule="auto"/>
        <w:ind w:left="178"/>
        <w:rPr>
          <w:sz w:val="12"/>
          <w:szCs w:val="12"/>
        </w:rPr>
      </w:pPr>
      <w:r w:rsidRPr="00113975">
        <w:rPr>
          <w:b/>
          <w:sz w:val="12"/>
          <w:szCs w:val="12"/>
          <w:u w:val="single"/>
        </w:rPr>
        <w:t xml:space="preserve">Observações: </w:t>
      </w:r>
      <w:r w:rsidRPr="00113975">
        <w:rPr>
          <w:sz w:val="12"/>
          <w:szCs w:val="12"/>
        </w:rPr>
        <w:t>A proposta deverá indicar aos dados bancários em que serão creditados os pagamentos durante a execução do contrato.</w:t>
      </w:r>
    </w:p>
    <w:p w14:paraId="683B0D05" w14:textId="77777777" w:rsidR="00AF335C" w:rsidRPr="00113975" w:rsidRDefault="00AF335C" w:rsidP="008F7439">
      <w:pPr>
        <w:spacing w:before="60" w:line="276" w:lineRule="auto"/>
        <w:ind w:left="178"/>
        <w:rPr>
          <w:sz w:val="12"/>
          <w:szCs w:val="12"/>
        </w:rPr>
      </w:pPr>
      <w:r w:rsidRPr="00113975">
        <w:rPr>
          <w:position w:val="4"/>
          <w:sz w:val="12"/>
          <w:szCs w:val="12"/>
        </w:rPr>
        <w:t>1</w:t>
      </w:r>
      <w:r w:rsidRPr="00113975">
        <w:rPr>
          <w:sz w:val="12"/>
          <w:szCs w:val="12"/>
        </w:rPr>
        <w:t>Para fins de julgamento da proposta e posterior registro de preço, serão consideradas até duas casas decimais.</w:t>
      </w:r>
    </w:p>
    <w:p w14:paraId="3C6F6769" w14:textId="77777777" w:rsidR="00AF335C" w:rsidRPr="00113975" w:rsidRDefault="00AF335C" w:rsidP="008F7439">
      <w:pPr>
        <w:spacing w:before="10" w:line="276" w:lineRule="auto"/>
        <w:ind w:left="178"/>
        <w:rPr>
          <w:sz w:val="12"/>
          <w:szCs w:val="12"/>
        </w:rPr>
      </w:pPr>
      <w:r w:rsidRPr="00113975">
        <w:rPr>
          <w:position w:val="4"/>
          <w:sz w:val="12"/>
          <w:szCs w:val="12"/>
        </w:rPr>
        <w:t xml:space="preserve">2 </w:t>
      </w:r>
      <w:r w:rsidRPr="00113975">
        <w:rPr>
          <w:sz w:val="12"/>
          <w:szCs w:val="12"/>
        </w:rPr>
        <w:t>O valor total para cada item será o valor unitário multiplicado pela quantidade total estimada.</w:t>
      </w:r>
    </w:p>
    <w:p w14:paraId="3ECB0E7F" w14:textId="053AE028" w:rsidR="00AF335C" w:rsidRPr="00D56293" w:rsidRDefault="00AF335C" w:rsidP="008F7439">
      <w:pPr>
        <w:pStyle w:val="Ttulo2"/>
        <w:spacing w:line="276" w:lineRule="auto"/>
        <w:ind w:left="0"/>
        <w:jc w:val="center"/>
        <w:rPr>
          <w:rFonts w:asciiTheme="minorHAnsi" w:hAnsiTheme="minorHAnsi" w:cstheme="minorHAnsi"/>
          <w:sz w:val="22"/>
          <w:szCs w:val="22"/>
        </w:rPr>
      </w:pPr>
      <w:r w:rsidRPr="00D56293">
        <w:rPr>
          <w:rFonts w:asciiTheme="minorHAnsi" w:hAnsiTheme="minorHAnsi" w:cstheme="minorHAnsi"/>
          <w:sz w:val="22"/>
          <w:szCs w:val="22"/>
        </w:rPr>
        <w:lastRenderedPageBreak/>
        <w:t>ANEXO IV</w:t>
      </w:r>
    </w:p>
    <w:p w14:paraId="3DF53F9F" w14:textId="0BBBF614" w:rsidR="00AF335C" w:rsidRPr="00113975" w:rsidRDefault="00AF335C" w:rsidP="008F7439">
      <w:pPr>
        <w:spacing w:line="276" w:lineRule="auto"/>
        <w:jc w:val="center"/>
        <w:rPr>
          <w:b/>
          <w:bCs/>
        </w:rPr>
      </w:pPr>
      <w:r w:rsidRPr="00113975">
        <w:rPr>
          <w:b/>
        </w:rPr>
        <w:t xml:space="preserve">MODELO DE </w:t>
      </w:r>
      <w:r w:rsidRPr="00113975">
        <w:rPr>
          <w:b/>
          <w:bCs/>
          <w:color w:val="212529"/>
        </w:rPr>
        <w:t>DECLARAÇÃO ÚNICA</w:t>
      </w:r>
      <w:r w:rsidRPr="00113975">
        <w:rPr>
          <w:color w:val="212529"/>
        </w:rPr>
        <w:br/>
      </w:r>
      <w:r w:rsidRPr="00113975">
        <w:rPr>
          <w:b/>
          <w:bCs/>
        </w:rPr>
        <w:t xml:space="preserve">DISPENSA ELETRÔNICO Nº </w:t>
      </w:r>
      <w:r w:rsidR="00D77FB4">
        <w:rPr>
          <w:b/>
          <w:bCs/>
        </w:rPr>
        <w:t>002/2026</w:t>
      </w:r>
    </w:p>
    <w:p w14:paraId="1D89E8E4" w14:textId="77777777" w:rsidR="00AF335C" w:rsidRPr="00113975" w:rsidRDefault="00AF335C" w:rsidP="008F7439">
      <w:pPr>
        <w:spacing w:after="100" w:afterAutospacing="1" w:line="276" w:lineRule="auto"/>
        <w:rPr>
          <w:color w:val="212529"/>
        </w:rPr>
      </w:pPr>
      <w:r w:rsidRPr="00737AEE">
        <w:rPr>
          <w:color w:val="212529"/>
          <w:u w:val="single"/>
        </w:rPr>
        <w:t>DECLARAMOS</w:t>
      </w:r>
      <w:r w:rsidRPr="00113975">
        <w:rPr>
          <w:color w:val="212529"/>
        </w:rPr>
        <w:t>, sob as penas da lei, em especial o art. 299 do Código Penal Brasileiro, que:</w:t>
      </w:r>
    </w:p>
    <w:p w14:paraId="4EB82614" w14:textId="56871449" w:rsidR="00AF335C" w:rsidRPr="00113975" w:rsidRDefault="00AF335C" w:rsidP="008F7439">
      <w:pPr>
        <w:spacing w:line="276" w:lineRule="auto"/>
        <w:rPr>
          <w:color w:val="212529"/>
        </w:rPr>
      </w:pPr>
      <w:r w:rsidRPr="00113975">
        <w:rPr>
          <w:color w:val="212529"/>
        </w:rPr>
        <w:t xml:space="preserve">I - </w:t>
      </w:r>
      <w:r w:rsidR="00D4408D" w:rsidRPr="00113975">
        <w:rPr>
          <w:color w:val="212529"/>
        </w:rPr>
        <w:t>A</w:t>
      </w:r>
      <w:r w:rsidRPr="00113975">
        <w:rPr>
          <w:color w:val="212529"/>
        </w:rPr>
        <w:t xml:space="preserve"> inexistência de fato impeditivo para licitar ou contratar com a Administração Pública;</w:t>
      </w:r>
    </w:p>
    <w:p w14:paraId="0999B066" w14:textId="3AF8BE15" w:rsidR="00AF335C" w:rsidRPr="00113975" w:rsidRDefault="00AF335C" w:rsidP="008F7439">
      <w:pPr>
        <w:spacing w:line="276" w:lineRule="auto"/>
        <w:rPr>
          <w:color w:val="212529"/>
        </w:rPr>
      </w:pPr>
      <w:r w:rsidRPr="00113975">
        <w:rPr>
          <w:color w:val="212529"/>
        </w:rPr>
        <w:t xml:space="preserve">II - </w:t>
      </w:r>
      <w:r w:rsidR="00D4408D" w:rsidRPr="00113975">
        <w:rPr>
          <w:color w:val="212529"/>
        </w:rPr>
        <w:t>O</w:t>
      </w:r>
      <w:r w:rsidRPr="00113975">
        <w:rPr>
          <w:color w:val="212529"/>
        </w:rPr>
        <w:t xml:space="preserve"> enquadramento na condição de microempresa e empresa de pequeno porte, nos termos da Lei Complementar nº 123, de 2006, quando couber;</w:t>
      </w:r>
    </w:p>
    <w:p w14:paraId="6810F871" w14:textId="77777777" w:rsidR="00AF335C" w:rsidRPr="00113975" w:rsidRDefault="00AF335C" w:rsidP="008F7439">
      <w:pPr>
        <w:spacing w:line="276" w:lineRule="auto"/>
        <w:rPr>
          <w:color w:val="212529"/>
        </w:rPr>
      </w:pPr>
      <w:r w:rsidRPr="00113975">
        <w:rPr>
          <w:color w:val="212529"/>
        </w:rPr>
        <w:t>III - o pleno conhecimento e aceitação das regras e das condições gerais da contratação</w:t>
      </w:r>
    </w:p>
    <w:p w14:paraId="6E17FA83" w14:textId="62728BB0" w:rsidR="00AF335C" w:rsidRPr="00113975" w:rsidRDefault="00AF335C" w:rsidP="008F7439">
      <w:pPr>
        <w:spacing w:line="276" w:lineRule="auto"/>
        <w:rPr>
          <w:color w:val="212529"/>
        </w:rPr>
      </w:pPr>
      <w:r w:rsidRPr="00113975">
        <w:rPr>
          <w:color w:val="212529"/>
        </w:rPr>
        <w:t xml:space="preserve">IV - </w:t>
      </w:r>
      <w:r w:rsidR="00D4408D" w:rsidRPr="00113975">
        <w:rPr>
          <w:color w:val="212529"/>
        </w:rPr>
        <w:t>Será</w:t>
      </w:r>
      <w:r w:rsidRPr="00113975">
        <w:rPr>
          <w:color w:val="212529"/>
        </w:rPr>
        <w:t xml:space="preserve"> exigida </w:t>
      </w:r>
      <w:r w:rsidR="00D4408D" w:rsidRPr="00113975">
        <w:rPr>
          <w:color w:val="212529"/>
        </w:rPr>
        <w:t>da licitante declaração</w:t>
      </w:r>
      <w:r w:rsidRPr="00113975">
        <w:rPr>
          <w:color w:val="212529"/>
        </w:rPr>
        <w:t xml:space="preserve"> de que cumpre as exigências de reserva de cargos para pessoa com deficiência e para reabilitado da Previdência Social, previstas em lei e em outras normas específicas.</w:t>
      </w:r>
    </w:p>
    <w:p w14:paraId="28F27046" w14:textId="5DD02F57" w:rsidR="00AF335C" w:rsidRPr="00113975" w:rsidRDefault="00AF335C" w:rsidP="008F7439">
      <w:pPr>
        <w:spacing w:line="276" w:lineRule="auto"/>
        <w:rPr>
          <w:color w:val="212529"/>
        </w:rPr>
      </w:pPr>
      <w:r w:rsidRPr="00113975">
        <w:rPr>
          <w:color w:val="212529"/>
        </w:rPr>
        <w:t xml:space="preserve">V - </w:t>
      </w:r>
      <w:r w:rsidR="00D4408D" w:rsidRPr="00113975">
        <w:rPr>
          <w:color w:val="212529"/>
        </w:rPr>
        <w:t>O</w:t>
      </w:r>
      <w:r w:rsidRPr="00113975">
        <w:rPr>
          <w:color w:val="212529"/>
        </w:rPr>
        <w:t xml:space="preserve"> cumprimento das exigências de reserva de cargos para pessoa com deficiência e para reabilitado da Previdência Social</w:t>
      </w:r>
    </w:p>
    <w:p w14:paraId="77C9EA7E" w14:textId="0590D6A6" w:rsidR="00AF335C" w:rsidRPr="00113975" w:rsidRDefault="00AF335C" w:rsidP="008F7439">
      <w:pPr>
        <w:spacing w:line="276" w:lineRule="auto"/>
        <w:rPr>
          <w:color w:val="212529"/>
        </w:rPr>
      </w:pPr>
      <w:r w:rsidRPr="00113975">
        <w:rPr>
          <w:color w:val="212529"/>
        </w:rPr>
        <w:t xml:space="preserve">VI - </w:t>
      </w:r>
      <w:r w:rsidR="00D4408D" w:rsidRPr="00113975">
        <w:rPr>
          <w:color w:val="212529"/>
        </w:rPr>
        <w:t>O</w:t>
      </w:r>
      <w:r w:rsidRPr="00113975">
        <w:rPr>
          <w:color w:val="212529"/>
        </w:rPr>
        <w:t xml:space="preserve"> cumprimento do disposto no inciso VI do art. 68 da Lei nº 14.133/2021.</w:t>
      </w:r>
    </w:p>
    <w:p w14:paraId="1835E567" w14:textId="77777777" w:rsidR="00AF335C" w:rsidRPr="00113975" w:rsidRDefault="00AF335C" w:rsidP="008F7439">
      <w:pPr>
        <w:spacing w:line="276" w:lineRule="auto"/>
        <w:rPr>
          <w:color w:val="212529"/>
        </w:rPr>
      </w:pPr>
      <w:r w:rsidRPr="00113975">
        <w:rPr>
          <w:color w:val="212529"/>
        </w:rPr>
        <w:t>VII - a responsabilidade pelas transações que forem efetuadas no sistema</w:t>
      </w:r>
    </w:p>
    <w:p w14:paraId="66AE5D2F" w14:textId="77777777" w:rsidR="00AF335C" w:rsidRPr="00113975" w:rsidRDefault="00AF335C" w:rsidP="008F7439">
      <w:pPr>
        <w:spacing w:line="276" w:lineRule="auto"/>
        <w:rPr>
          <w:color w:val="212529"/>
        </w:rPr>
      </w:pPr>
      <w:r w:rsidRPr="00113975">
        <w:rPr>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544253F0" w:rsidR="00AF335C" w:rsidRPr="00113975" w:rsidRDefault="00AF335C" w:rsidP="008F7439">
      <w:pPr>
        <w:spacing w:line="276" w:lineRule="auto"/>
        <w:rPr>
          <w:color w:val="212529"/>
        </w:rPr>
      </w:pPr>
      <w:r w:rsidRPr="00113975">
        <w:rPr>
          <w:color w:val="212529"/>
        </w:rPr>
        <w:t xml:space="preserve">IX - </w:t>
      </w:r>
      <w:r w:rsidR="00D4408D" w:rsidRPr="00113975">
        <w:rPr>
          <w:color w:val="212529"/>
        </w:rPr>
        <w:t>Que</w:t>
      </w:r>
      <w:r w:rsidRPr="00113975">
        <w:rPr>
          <w:color w:val="212529"/>
        </w:rPr>
        <w:t xml:space="preserve"> cumpre os requisitos de habilitação e que as declarações informadas são verídicas, conforme art. 63, inciso I, da Lei 14.133/2021.</w:t>
      </w:r>
    </w:p>
    <w:p w14:paraId="239AC71E" w14:textId="2AD6386B" w:rsidR="00AF335C" w:rsidRPr="00113975" w:rsidRDefault="00AF335C" w:rsidP="008F7439">
      <w:pPr>
        <w:spacing w:line="276" w:lineRule="auto"/>
        <w:rPr>
          <w:color w:val="212529"/>
        </w:rPr>
      </w:pPr>
      <w:r w:rsidRPr="00113975">
        <w:rPr>
          <w:color w:val="212529"/>
        </w:rPr>
        <w:t xml:space="preserve">X - </w:t>
      </w:r>
      <w:r w:rsidR="00D4408D" w:rsidRPr="00113975">
        <w:rPr>
          <w:color w:val="212529"/>
        </w:rPr>
        <w:t>Que</w:t>
      </w:r>
      <w:r w:rsidRPr="00113975">
        <w:rPr>
          <w:color w:val="212529"/>
        </w:rPr>
        <w:t xml:space="preserve"> inexistem fatos impeditivos para sua habilitação no certame, ciente da obrigatoriedade de declarar ocorrências posteriores;</w:t>
      </w:r>
    </w:p>
    <w:p w14:paraId="03D5A038" w14:textId="77777777" w:rsidR="00AF335C" w:rsidRPr="00113975" w:rsidRDefault="00AF335C" w:rsidP="008F7439">
      <w:pPr>
        <w:spacing w:line="276" w:lineRule="auto"/>
        <w:rPr>
          <w:color w:val="212529"/>
        </w:rPr>
      </w:pPr>
      <w:r w:rsidRPr="00113975">
        <w:rPr>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113975" w:rsidRDefault="00AF335C" w:rsidP="008F7439">
      <w:pPr>
        <w:spacing w:line="276" w:lineRule="auto"/>
        <w:rPr>
          <w:color w:val="212529"/>
        </w:rPr>
      </w:pPr>
      <w:r w:rsidRPr="00113975">
        <w:rPr>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113975" w:rsidRDefault="00AF335C" w:rsidP="008F7439">
      <w:pPr>
        <w:spacing w:line="276" w:lineRule="auto"/>
        <w:rPr>
          <w:color w:val="212529"/>
        </w:rPr>
      </w:pPr>
      <w:r w:rsidRPr="00113975">
        <w:rPr>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113975" w:rsidRDefault="00AF335C" w:rsidP="008F7439">
      <w:pPr>
        <w:spacing w:line="276" w:lineRule="auto"/>
        <w:rPr>
          <w:color w:val="212529"/>
        </w:rPr>
      </w:pPr>
      <w:r w:rsidRPr="00113975">
        <w:rPr>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113975" w:rsidRDefault="00AF335C" w:rsidP="008F7439">
      <w:pPr>
        <w:spacing w:line="276" w:lineRule="auto"/>
        <w:rPr>
          <w:color w:val="212529"/>
        </w:rPr>
      </w:pPr>
      <w:r w:rsidRPr="00113975">
        <w:rPr>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113975" w:rsidRDefault="00AF335C" w:rsidP="008F7439">
      <w:pPr>
        <w:spacing w:line="276" w:lineRule="auto"/>
        <w:rPr>
          <w:color w:val="212529"/>
        </w:rPr>
      </w:pPr>
      <w:r w:rsidRPr="00113975">
        <w:rPr>
          <w:color w:val="212529"/>
        </w:rPr>
        <w:t>Declarações utilizadas para critério de desempate, conforme Art. 60.:</w:t>
      </w:r>
    </w:p>
    <w:p w14:paraId="739D2F85" w14:textId="3E033134" w:rsidR="00AF335C" w:rsidRPr="00113975" w:rsidRDefault="00AF335C" w:rsidP="008F7439">
      <w:pPr>
        <w:spacing w:line="276" w:lineRule="auto"/>
        <w:rPr>
          <w:color w:val="212529"/>
        </w:rPr>
      </w:pPr>
      <w:r w:rsidRPr="00113975">
        <w:rPr>
          <w:color w:val="212529"/>
        </w:rPr>
        <w:t>§ 1º III - empresas que invistam em pesquisa e no desenvolvimento de tecnologia no País;</w:t>
      </w:r>
    </w:p>
    <w:p w14:paraId="703505C9" w14:textId="1498516C" w:rsidR="00AF335C" w:rsidRDefault="00AF335C" w:rsidP="008F7439">
      <w:pPr>
        <w:spacing w:line="276" w:lineRule="auto"/>
        <w:rPr>
          <w:color w:val="212529"/>
        </w:rPr>
      </w:pPr>
      <w:r w:rsidRPr="00113975">
        <w:rPr>
          <w:color w:val="212529"/>
        </w:rPr>
        <w:t>§ 1º IV - empresas que comprovem a prática de mitigação, nos termos da Lei nº 12.187, de 29 de dezembro de 2009.</w:t>
      </w:r>
    </w:p>
    <w:p w14:paraId="327851E2" w14:textId="77777777" w:rsidR="00737AEE" w:rsidRPr="00113975" w:rsidRDefault="00737AEE" w:rsidP="008F7439">
      <w:pPr>
        <w:spacing w:line="276" w:lineRule="auto"/>
        <w:rPr>
          <w:color w:val="212529"/>
        </w:rPr>
      </w:pPr>
    </w:p>
    <w:p w14:paraId="5A7A8324" w14:textId="5D32D9E5" w:rsidR="00AF335C" w:rsidRDefault="008B2864" w:rsidP="008F7439">
      <w:pPr>
        <w:spacing w:line="276" w:lineRule="auto"/>
        <w:rPr>
          <w:color w:val="212529"/>
        </w:rPr>
      </w:pPr>
      <w:r>
        <w:rPr>
          <w:color w:val="212529"/>
        </w:rPr>
        <w:t>MUNDO NOVO</w:t>
      </w:r>
      <w:r w:rsidR="00AF335C">
        <w:rPr>
          <w:color w:val="212529"/>
        </w:rPr>
        <w:t>/Ba</w:t>
      </w:r>
      <w:r w:rsidR="00AF335C" w:rsidRPr="00113975">
        <w:rPr>
          <w:color w:val="212529"/>
        </w:rPr>
        <w:t>, XX de XXXX de 202</w:t>
      </w:r>
      <w:r w:rsidR="006718CD">
        <w:rPr>
          <w:color w:val="212529"/>
        </w:rPr>
        <w:t>6</w:t>
      </w:r>
    </w:p>
    <w:p w14:paraId="40A39013" w14:textId="77777777" w:rsidR="00737AEE" w:rsidRDefault="00737AEE" w:rsidP="008F7439">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34F2EB59" w14:textId="77777777" w:rsidR="00737AEE" w:rsidRDefault="00737AEE" w:rsidP="008F7439">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6694DE68" w14:textId="16C8EB2D" w:rsidR="00AF335C" w:rsidRPr="00113975" w:rsidRDefault="00AF335C" w:rsidP="008F7439">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113975">
        <w:rPr>
          <w:rFonts w:ascii="Times New Roman" w:hAnsi="Times New Roman" w:cs="Times New Roman"/>
          <w:b/>
          <w:bCs/>
          <w:sz w:val="22"/>
          <w:szCs w:val="22"/>
          <w:shd w:val="clear" w:color="auto" w:fill="FFFFFF"/>
        </w:rPr>
        <w:lastRenderedPageBreak/>
        <w:t>ANEXO V</w:t>
      </w:r>
    </w:p>
    <w:p w14:paraId="78251BD6" w14:textId="77777777" w:rsidR="00AF335C" w:rsidRPr="00113975" w:rsidRDefault="00AF335C" w:rsidP="008F7439">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42A9DBB3" w14:textId="77777777" w:rsidR="00AF335C" w:rsidRPr="00113975" w:rsidRDefault="00AF335C" w:rsidP="008F7439">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095E3EB8"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DECLARAÇÃO LGPD.</w:t>
      </w:r>
    </w:p>
    <w:p w14:paraId="7F98C067"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221A2C07"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113975">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b/>
          <w:bCs/>
          <w:sz w:val="22"/>
          <w:szCs w:val="22"/>
        </w:rPr>
      </w:pPr>
    </w:p>
    <w:p w14:paraId="66FC58D5" w14:textId="77777777" w:rsidR="00AF335C" w:rsidRPr="00113975" w:rsidRDefault="00AF335C" w:rsidP="008F7439">
      <w:pPr>
        <w:pStyle w:val="Standard"/>
        <w:numPr>
          <w:ilvl w:val="0"/>
          <w:numId w:val="36"/>
        </w:numPr>
        <w:tabs>
          <w:tab w:val="left" w:pos="338"/>
        </w:tabs>
        <w:spacing w:after="57" w:line="276" w:lineRule="auto"/>
        <w:jc w:val="both"/>
        <w:textAlignment w:val="auto"/>
        <w:rPr>
          <w:rFonts w:ascii="Times New Roman" w:hAnsi="Times New Roman" w:cs="Times New Roman"/>
          <w:sz w:val="22"/>
          <w:szCs w:val="22"/>
        </w:rPr>
      </w:pPr>
      <w:r w:rsidRPr="00113975">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113975" w:rsidRDefault="00AF335C" w:rsidP="008F7439">
      <w:pPr>
        <w:pStyle w:val="Standard"/>
        <w:tabs>
          <w:tab w:val="left" w:pos="338"/>
        </w:tabs>
        <w:spacing w:after="57" w:line="276" w:lineRule="auto"/>
        <w:ind w:left="378"/>
        <w:jc w:val="both"/>
        <w:rPr>
          <w:rFonts w:ascii="Times New Roman" w:hAnsi="Times New Roman" w:cs="Times New Roman"/>
          <w:sz w:val="22"/>
          <w:szCs w:val="22"/>
        </w:rPr>
      </w:pPr>
    </w:p>
    <w:p w14:paraId="716216FF"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1.1. </w:t>
      </w:r>
      <w:r w:rsidRPr="00113975">
        <w:rPr>
          <w:rFonts w:ascii="Times New Roman" w:hAnsi="Times New Roman" w:cs="Times New Roman"/>
          <w:sz w:val="22"/>
          <w:szCs w:val="22"/>
        </w:rPr>
        <w:t>aqueles inerentes a documentos de identificação;</w:t>
      </w:r>
    </w:p>
    <w:p w14:paraId="5B191B10"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1.2.</w:t>
      </w:r>
      <w:r w:rsidRPr="00113975">
        <w:rPr>
          <w:rFonts w:ascii="Times New Roman" w:hAnsi="Times New Roman" w:cs="Times New Roman"/>
          <w:sz w:val="22"/>
          <w:szCs w:val="22"/>
        </w:rPr>
        <w:t xml:space="preserve"> referentes a participações societárias;</w:t>
      </w:r>
    </w:p>
    <w:p w14:paraId="6D301A57"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1.3. </w:t>
      </w:r>
      <w:r w:rsidRPr="00113975">
        <w:rPr>
          <w:rFonts w:ascii="Times New Roman" w:hAnsi="Times New Roman" w:cs="Times New Roman"/>
          <w:sz w:val="22"/>
          <w:szCs w:val="22"/>
        </w:rPr>
        <w:t>informações inseridas em contratos sociais;</w:t>
      </w:r>
    </w:p>
    <w:p w14:paraId="696F5A2A"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1.4. </w:t>
      </w:r>
      <w:r w:rsidRPr="00113975">
        <w:rPr>
          <w:rFonts w:ascii="Times New Roman" w:hAnsi="Times New Roman" w:cs="Times New Roman"/>
          <w:sz w:val="22"/>
          <w:szCs w:val="22"/>
        </w:rPr>
        <w:t>endereços físicos e eletrônicos;</w:t>
      </w:r>
    </w:p>
    <w:p w14:paraId="6FE2E016"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1.5.</w:t>
      </w:r>
      <w:r w:rsidRPr="00113975">
        <w:rPr>
          <w:rFonts w:ascii="Times New Roman" w:hAnsi="Times New Roman" w:cs="Times New Roman"/>
          <w:sz w:val="22"/>
          <w:szCs w:val="22"/>
        </w:rPr>
        <w:t xml:space="preserve"> estado civil;</w:t>
      </w:r>
    </w:p>
    <w:p w14:paraId="6DBB9C3B"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1.6. </w:t>
      </w:r>
      <w:r w:rsidRPr="00113975">
        <w:rPr>
          <w:rFonts w:ascii="Times New Roman" w:hAnsi="Times New Roman" w:cs="Times New Roman"/>
          <w:sz w:val="22"/>
          <w:szCs w:val="22"/>
        </w:rPr>
        <w:t>eventuais informações sobre cônjuges;</w:t>
      </w:r>
    </w:p>
    <w:p w14:paraId="51658788"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1.7. </w:t>
      </w:r>
      <w:r w:rsidRPr="00113975">
        <w:rPr>
          <w:rFonts w:ascii="Times New Roman" w:hAnsi="Times New Roman" w:cs="Times New Roman"/>
          <w:sz w:val="22"/>
          <w:szCs w:val="22"/>
        </w:rPr>
        <w:t>relações de parentesco;</w:t>
      </w:r>
    </w:p>
    <w:p w14:paraId="3F0D4F3D"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1.8. </w:t>
      </w:r>
      <w:r w:rsidRPr="00113975">
        <w:rPr>
          <w:rFonts w:ascii="Times New Roman" w:hAnsi="Times New Roman" w:cs="Times New Roman"/>
          <w:sz w:val="22"/>
          <w:szCs w:val="22"/>
        </w:rPr>
        <w:t>número de telefone;</w:t>
      </w:r>
    </w:p>
    <w:p w14:paraId="7CA5A109"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1.9. </w:t>
      </w:r>
      <w:r w:rsidRPr="00113975">
        <w:rPr>
          <w:rFonts w:ascii="Times New Roman" w:hAnsi="Times New Roman" w:cs="Times New Roman"/>
          <w:sz w:val="22"/>
          <w:szCs w:val="22"/>
        </w:rPr>
        <w:t>sanções administrativas que esteja cumprindo perante a Administração Pública;</w:t>
      </w:r>
    </w:p>
    <w:p w14:paraId="791FDA37"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1.10. </w:t>
      </w:r>
      <w:r w:rsidRPr="00113975">
        <w:rPr>
          <w:rFonts w:ascii="Times New Roman" w:hAnsi="Times New Roman" w:cs="Times New Roman"/>
          <w:sz w:val="22"/>
          <w:szCs w:val="22"/>
        </w:rPr>
        <w:t>informações sobre eventuais condenações no plano criminal ou por improbidade administrativa; dentre outros necessários à contratação.</w:t>
      </w:r>
    </w:p>
    <w:p w14:paraId="56036B3D" w14:textId="77777777" w:rsidR="00AF335C" w:rsidRPr="00113975" w:rsidRDefault="00AF335C" w:rsidP="008F7439">
      <w:pPr>
        <w:pStyle w:val="Standard"/>
        <w:tabs>
          <w:tab w:val="left" w:pos="338"/>
        </w:tabs>
        <w:spacing w:after="57" w:line="276" w:lineRule="auto"/>
        <w:ind w:left="18"/>
        <w:jc w:val="both"/>
        <w:rPr>
          <w:rFonts w:ascii="Times New Roman" w:hAnsi="Times New Roman" w:cs="Times New Roman"/>
          <w:sz w:val="22"/>
          <w:szCs w:val="22"/>
        </w:rPr>
      </w:pPr>
    </w:p>
    <w:p w14:paraId="5C35D55B" w14:textId="77777777" w:rsidR="00AF335C" w:rsidRPr="00113975" w:rsidRDefault="00AF335C" w:rsidP="008F7439">
      <w:pPr>
        <w:pStyle w:val="Standard"/>
        <w:spacing w:line="276" w:lineRule="auto"/>
        <w:jc w:val="both"/>
        <w:rPr>
          <w:rFonts w:ascii="Times New Roman" w:hAnsi="Times New Roman" w:cs="Times New Roman"/>
          <w:sz w:val="22"/>
          <w:szCs w:val="22"/>
        </w:rPr>
      </w:pPr>
      <w:r w:rsidRPr="00113975">
        <w:rPr>
          <w:rFonts w:ascii="Times New Roman" w:hAnsi="Times New Roman" w:cs="Times New Roman"/>
          <w:b/>
          <w:bCs/>
          <w:sz w:val="22"/>
          <w:szCs w:val="22"/>
        </w:rPr>
        <w:t>2.</w:t>
      </w:r>
      <w:r w:rsidRPr="00113975">
        <w:rPr>
          <w:rFonts w:ascii="Times New Roman" w:hAnsi="Times New Roman" w:cs="Times New Roman"/>
          <w:sz w:val="22"/>
          <w:szCs w:val="22"/>
        </w:rPr>
        <w:t xml:space="preserve"> Essas informações constarão do processo administrativo e serão objeto de tratamento por parte da Administração Pública.</w:t>
      </w:r>
    </w:p>
    <w:p w14:paraId="1846E7DE" w14:textId="77777777" w:rsidR="00AF335C" w:rsidRPr="00113975" w:rsidRDefault="00AF335C" w:rsidP="008F7439">
      <w:pPr>
        <w:pStyle w:val="Standard"/>
        <w:spacing w:line="276" w:lineRule="auto"/>
        <w:jc w:val="both"/>
        <w:rPr>
          <w:rFonts w:ascii="Times New Roman" w:hAnsi="Times New Roman" w:cs="Times New Roman"/>
          <w:sz w:val="22"/>
          <w:szCs w:val="22"/>
        </w:rPr>
      </w:pPr>
      <w:r w:rsidRPr="00113975">
        <w:rPr>
          <w:rFonts w:ascii="Times New Roman" w:hAnsi="Times New Roman" w:cs="Times New Roman"/>
          <w:b/>
          <w:bCs/>
          <w:sz w:val="22"/>
          <w:szCs w:val="22"/>
        </w:rPr>
        <w:t>3.</w:t>
      </w:r>
      <w:r w:rsidRPr="00113975">
        <w:rPr>
          <w:rFonts w:ascii="Times New Roman" w:hAnsi="Times New Roman"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0E7A97EC"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1022EC37" w14:textId="77777777" w:rsidR="00AF335C" w:rsidRPr="00113975" w:rsidRDefault="00AF335C" w:rsidP="008F7439">
      <w:pPr>
        <w:pStyle w:val="Standard"/>
        <w:tabs>
          <w:tab w:val="left" w:pos="338"/>
        </w:tabs>
        <w:spacing w:after="57" w:line="276" w:lineRule="auto"/>
        <w:ind w:left="18"/>
        <w:rPr>
          <w:rFonts w:ascii="Times New Roman" w:hAnsi="Times New Roman" w:cs="Times New Roman"/>
          <w:b/>
          <w:bCs/>
          <w:sz w:val="22"/>
          <w:szCs w:val="22"/>
          <w:shd w:val="clear" w:color="auto" w:fill="FFFFFF"/>
        </w:rPr>
      </w:pPr>
    </w:p>
    <w:p w14:paraId="26CCA54A" w14:textId="77777777" w:rsidR="00AF335C" w:rsidRPr="00113975" w:rsidRDefault="00AF335C" w:rsidP="008F7439">
      <w:pPr>
        <w:pStyle w:val="Standard"/>
        <w:spacing w:line="276" w:lineRule="auto"/>
        <w:jc w:val="both"/>
        <w:rPr>
          <w:rFonts w:ascii="Times New Roman" w:hAnsi="Times New Roman" w:cs="Times New Roman"/>
          <w:sz w:val="22"/>
          <w:szCs w:val="22"/>
        </w:rPr>
      </w:pPr>
      <w:r w:rsidRPr="00113975">
        <w:rPr>
          <w:rFonts w:ascii="Times New Roman" w:hAnsi="Times New Roman" w:cs="Times New Roman"/>
          <w:sz w:val="22"/>
          <w:szCs w:val="22"/>
        </w:rPr>
        <w:t>Local e data</w:t>
      </w:r>
    </w:p>
    <w:p w14:paraId="13EDE146" w14:textId="77777777" w:rsidR="00AF335C" w:rsidRPr="00113975" w:rsidRDefault="00AF335C" w:rsidP="008F7439">
      <w:pPr>
        <w:pStyle w:val="Standard"/>
        <w:spacing w:line="276" w:lineRule="auto"/>
        <w:jc w:val="both"/>
        <w:rPr>
          <w:rFonts w:ascii="Times New Roman" w:hAnsi="Times New Roman" w:cs="Times New Roman"/>
          <w:sz w:val="22"/>
          <w:szCs w:val="22"/>
        </w:rPr>
      </w:pPr>
    </w:p>
    <w:p w14:paraId="27E808A8" w14:textId="77777777" w:rsidR="00AF335C" w:rsidRPr="00113975" w:rsidRDefault="00AF335C" w:rsidP="008F7439">
      <w:pPr>
        <w:pStyle w:val="Standard"/>
        <w:spacing w:line="276" w:lineRule="auto"/>
        <w:jc w:val="both"/>
        <w:rPr>
          <w:rFonts w:ascii="Times New Roman" w:hAnsi="Times New Roman" w:cs="Times New Roman"/>
          <w:sz w:val="22"/>
          <w:szCs w:val="22"/>
        </w:rPr>
      </w:pPr>
    </w:p>
    <w:p w14:paraId="0BA0E0CA" w14:textId="77777777" w:rsidR="00AF335C" w:rsidRPr="00113975" w:rsidRDefault="00AF335C" w:rsidP="008F7439">
      <w:pPr>
        <w:pStyle w:val="Standard"/>
        <w:spacing w:line="276" w:lineRule="auto"/>
        <w:jc w:val="both"/>
        <w:rPr>
          <w:rFonts w:ascii="Times New Roman" w:hAnsi="Times New Roman" w:cs="Times New Roman"/>
          <w:sz w:val="22"/>
          <w:szCs w:val="22"/>
        </w:rPr>
      </w:pPr>
    </w:p>
    <w:p w14:paraId="35DC4AFF" w14:textId="77777777" w:rsidR="00AF335C" w:rsidRPr="00113975" w:rsidRDefault="00AF335C" w:rsidP="008F7439">
      <w:pPr>
        <w:pStyle w:val="Standard"/>
        <w:spacing w:line="276" w:lineRule="auto"/>
        <w:jc w:val="center"/>
        <w:rPr>
          <w:rFonts w:ascii="Times New Roman" w:hAnsi="Times New Roman" w:cs="Times New Roman"/>
          <w:sz w:val="22"/>
          <w:szCs w:val="22"/>
        </w:rPr>
      </w:pPr>
      <w:r w:rsidRPr="00113975">
        <w:rPr>
          <w:rFonts w:ascii="Times New Roman" w:hAnsi="Times New Roman" w:cs="Times New Roman"/>
          <w:sz w:val="22"/>
          <w:szCs w:val="22"/>
        </w:rPr>
        <w:t>________________________________</w:t>
      </w:r>
    </w:p>
    <w:p w14:paraId="5F35F984"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Representante Legal</w:t>
      </w:r>
    </w:p>
    <w:p w14:paraId="34B237D6"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3414E263"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203DBB0C"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7B3D6EFB"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7ED79927"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301B64AE"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p>
    <w:p w14:paraId="25F23643" w14:textId="77777777" w:rsidR="00AF335C" w:rsidRPr="00113975" w:rsidRDefault="00AF335C" w:rsidP="008F7439">
      <w:pPr>
        <w:shd w:val="clear" w:color="auto" w:fill="D9D9D9"/>
        <w:spacing w:line="276" w:lineRule="auto"/>
        <w:ind w:left="-35" w:right="187"/>
        <w:jc w:val="center"/>
        <w:rPr>
          <w:b/>
        </w:rPr>
      </w:pPr>
      <w:r w:rsidRPr="00113975">
        <w:rPr>
          <w:b/>
        </w:rPr>
        <w:t>ANEXO VI</w:t>
      </w:r>
    </w:p>
    <w:p w14:paraId="58187404" w14:textId="77777777" w:rsidR="00AF335C" w:rsidRPr="00113975" w:rsidRDefault="00AF335C" w:rsidP="008F7439">
      <w:pPr>
        <w:spacing w:line="276" w:lineRule="auto"/>
        <w:ind w:left="-35" w:right="187"/>
        <w:jc w:val="center"/>
        <w:rPr>
          <w:b/>
        </w:rPr>
      </w:pPr>
      <w:r w:rsidRPr="00113975">
        <w:rPr>
          <w:b/>
        </w:rPr>
        <w:t xml:space="preserve"> DADOS PARA ASSINATURA PARA ASSINATURA DO CONTRATO</w:t>
      </w:r>
    </w:p>
    <w:p w14:paraId="3D27A8D3" w14:textId="77777777" w:rsidR="00AF335C" w:rsidRPr="00113975" w:rsidRDefault="00AF335C" w:rsidP="008F7439">
      <w:pPr>
        <w:spacing w:line="276" w:lineRule="auto"/>
        <w:rPr>
          <w:b/>
        </w:rPr>
      </w:pPr>
    </w:p>
    <w:p w14:paraId="35848BA8" w14:textId="77777777" w:rsidR="00AF335C" w:rsidRPr="00113975" w:rsidRDefault="00AF335C" w:rsidP="008F7439">
      <w:pPr>
        <w:spacing w:line="276" w:lineRule="auto"/>
      </w:pPr>
      <w:r w:rsidRPr="00113975">
        <w:t>A</w:t>
      </w:r>
    </w:p>
    <w:p w14:paraId="38EE802D" w14:textId="40FD3AF1" w:rsidR="00AF335C" w:rsidRPr="007B3829" w:rsidRDefault="00AF335C" w:rsidP="008F7439">
      <w:pPr>
        <w:spacing w:line="276" w:lineRule="auto"/>
      </w:pPr>
      <w:r w:rsidRPr="00113975">
        <w:t xml:space="preserve">Prefeitura </w:t>
      </w:r>
      <w:r w:rsidRPr="007B3829">
        <w:t xml:space="preserve">Municipal de </w:t>
      </w:r>
      <w:r w:rsidR="008B2864">
        <w:t>MUNDO NOVO</w:t>
      </w:r>
      <w:r w:rsidRPr="007B3829">
        <w:t xml:space="preserve"> </w:t>
      </w:r>
    </w:p>
    <w:p w14:paraId="30B81783" w14:textId="4AFF293C" w:rsidR="00AF335C" w:rsidRPr="007B3829" w:rsidRDefault="00AF335C" w:rsidP="008F7439">
      <w:pPr>
        <w:spacing w:line="276" w:lineRule="auto"/>
      </w:pPr>
      <w:r w:rsidRPr="007B3829">
        <w:t xml:space="preserve">Ref.: Dispensa nº </w:t>
      </w:r>
      <w:r w:rsidR="00D77FB4">
        <w:t>002/2026</w:t>
      </w:r>
      <w:r w:rsidRPr="007B3829">
        <w:t xml:space="preserve"> </w:t>
      </w:r>
    </w:p>
    <w:p w14:paraId="216ADC47" w14:textId="77777777" w:rsidR="00AF335C" w:rsidRPr="00113975" w:rsidRDefault="00AF335C" w:rsidP="008F7439">
      <w:pPr>
        <w:spacing w:line="276" w:lineRule="auto"/>
      </w:pPr>
      <w:r w:rsidRPr="00113975">
        <w:t>Objeto: Inserir Objeto.</w:t>
      </w:r>
    </w:p>
    <w:p w14:paraId="1B91418C" w14:textId="77777777" w:rsidR="00AF335C" w:rsidRPr="00113975" w:rsidRDefault="00AF335C" w:rsidP="008F7439">
      <w:pPr>
        <w:pStyle w:val="Corpodetexto"/>
        <w:spacing w:before="1" w:line="276" w:lineRule="auto"/>
        <w:rPr>
          <w:rFonts w:ascii="Times New Roman" w:hAnsi="Times New Roman" w:cs="Times New Roman"/>
          <w:sz w:val="22"/>
          <w:szCs w:val="22"/>
        </w:rPr>
      </w:pPr>
    </w:p>
    <w:p w14:paraId="2E8C62B7" w14:textId="77777777" w:rsidR="00AF335C" w:rsidRPr="00113975" w:rsidRDefault="00AF335C" w:rsidP="008F7439">
      <w:pPr>
        <w:pStyle w:val="Corpodetexto"/>
        <w:spacing w:line="276" w:lineRule="auto"/>
        <w:ind w:left="178" w:right="7902"/>
        <w:rPr>
          <w:rFonts w:ascii="Times New Roman" w:hAnsi="Times New Roman" w:cs="Times New Roman"/>
          <w:sz w:val="22"/>
          <w:szCs w:val="22"/>
        </w:rPr>
      </w:pPr>
      <w:r w:rsidRPr="00113975">
        <w:rPr>
          <w:rFonts w:ascii="Times New Roman" w:hAnsi="Times New Roman" w:cs="Times New Roman"/>
          <w:sz w:val="22"/>
          <w:szCs w:val="22"/>
        </w:rPr>
        <w:t>Data: xx/xx/xx Horário: xx:xx</w:t>
      </w:r>
    </w:p>
    <w:p w14:paraId="5AB3CB90" w14:textId="77777777" w:rsidR="00AF335C" w:rsidRPr="00113975" w:rsidRDefault="00AF335C" w:rsidP="008F7439">
      <w:pPr>
        <w:spacing w:line="276" w:lineRule="auto"/>
        <w:rPr>
          <w:b/>
        </w:rPr>
      </w:pPr>
      <w:r w:rsidRPr="00113975">
        <w:rPr>
          <w:b/>
        </w:rPr>
        <w:t xml:space="preserve">  </w:t>
      </w:r>
    </w:p>
    <w:p w14:paraId="3E953F49" w14:textId="77777777" w:rsidR="00AF335C" w:rsidRPr="00113975" w:rsidRDefault="00AF335C" w:rsidP="008F7439">
      <w:pPr>
        <w:spacing w:line="276" w:lineRule="auto"/>
        <w:rPr>
          <w:b/>
        </w:rPr>
      </w:pPr>
    </w:p>
    <w:p w14:paraId="7EA9A38A" w14:textId="77777777" w:rsidR="00AF335C" w:rsidRPr="00113975" w:rsidRDefault="00AF335C" w:rsidP="008F7439">
      <w:pPr>
        <w:spacing w:line="276" w:lineRule="auto"/>
      </w:pPr>
    </w:p>
    <w:p w14:paraId="4CF3E509" w14:textId="77777777" w:rsidR="00AF335C" w:rsidRPr="00113975" w:rsidRDefault="00AF335C" w:rsidP="008F7439">
      <w:pPr>
        <w:spacing w:line="276" w:lineRule="auto"/>
      </w:pPr>
    </w:p>
    <w:p w14:paraId="43A66682" w14:textId="77777777" w:rsidR="00AF335C" w:rsidRPr="00113975" w:rsidRDefault="00AF335C" w:rsidP="008F7439">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113975" w:rsidRDefault="00AF335C" w:rsidP="008F7439">
      <w:pPr>
        <w:spacing w:line="276" w:lineRule="auto"/>
        <w:ind w:left="10"/>
      </w:pPr>
    </w:p>
    <w:p w14:paraId="1B7B6590" w14:textId="77777777" w:rsidR="00AF335C" w:rsidRPr="00113975" w:rsidRDefault="00AF335C" w:rsidP="008F7439">
      <w:pPr>
        <w:spacing w:line="276" w:lineRule="auto"/>
        <w:ind w:left="10"/>
      </w:pPr>
    </w:p>
    <w:p w14:paraId="67F40E84" w14:textId="77777777" w:rsidR="00AF335C" w:rsidRPr="00113975" w:rsidRDefault="00AF335C" w:rsidP="008F7439">
      <w:pPr>
        <w:pStyle w:val="Standard"/>
        <w:spacing w:line="276" w:lineRule="auto"/>
        <w:jc w:val="both"/>
        <w:rPr>
          <w:rFonts w:ascii="Times New Roman" w:hAnsi="Times New Roman" w:cs="Times New Roman"/>
          <w:sz w:val="22"/>
          <w:szCs w:val="22"/>
        </w:rPr>
      </w:pPr>
      <w:r w:rsidRPr="00113975">
        <w:rPr>
          <w:rFonts w:ascii="Times New Roman" w:hAnsi="Times New Roman" w:cs="Times New Roman"/>
          <w:sz w:val="22"/>
          <w:szCs w:val="22"/>
        </w:rPr>
        <w:t>Local e data</w:t>
      </w:r>
    </w:p>
    <w:p w14:paraId="3B3FC259" w14:textId="77777777" w:rsidR="00AF335C" w:rsidRPr="00113975" w:rsidRDefault="00AF335C" w:rsidP="008F7439">
      <w:pPr>
        <w:pStyle w:val="Standard"/>
        <w:spacing w:line="276" w:lineRule="auto"/>
        <w:jc w:val="both"/>
        <w:rPr>
          <w:rFonts w:ascii="Times New Roman" w:hAnsi="Times New Roman" w:cs="Times New Roman"/>
          <w:sz w:val="22"/>
          <w:szCs w:val="22"/>
        </w:rPr>
      </w:pPr>
    </w:p>
    <w:p w14:paraId="180FAAA0" w14:textId="77777777" w:rsidR="00AF335C" w:rsidRPr="00113975" w:rsidRDefault="00AF335C" w:rsidP="008F7439">
      <w:pPr>
        <w:pStyle w:val="Standard"/>
        <w:spacing w:line="276" w:lineRule="auto"/>
        <w:jc w:val="both"/>
        <w:rPr>
          <w:rFonts w:ascii="Times New Roman" w:hAnsi="Times New Roman" w:cs="Times New Roman"/>
          <w:sz w:val="22"/>
          <w:szCs w:val="22"/>
        </w:rPr>
      </w:pPr>
    </w:p>
    <w:p w14:paraId="2C116AE2" w14:textId="77777777" w:rsidR="00AF335C" w:rsidRPr="00113975" w:rsidRDefault="00AF335C" w:rsidP="008F7439">
      <w:pPr>
        <w:pStyle w:val="Standard"/>
        <w:spacing w:line="276" w:lineRule="auto"/>
        <w:jc w:val="center"/>
        <w:rPr>
          <w:rFonts w:ascii="Times New Roman" w:hAnsi="Times New Roman" w:cs="Times New Roman"/>
          <w:sz w:val="22"/>
          <w:szCs w:val="22"/>
        </w:rPr>
      </w:pPr>
      <w:r w:rsidRPr="00113975">
        <w:rPr>
          <w:rFonts w:ascii="Times New Roman" w:hAnsi="Times New Roman" w:cs="Times New Roman"/>
          <w:sz w:val="22"/>
          <w:szCs w:val="22"/>
        </w:rPr>
        <w:t>________________________________</w:t>
      </w:r>
    </w:p>
    <w:p w14:paraId="333E20C4" w14:textId="77777777" w:rsidR="00AF335C" w:rsidRPr="00113975" w:rsidRDefault="00AF335C" w:rsidP="008F7439">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Representante Legal</w:t>
      </w:r>
    </w:p>
    <w:p w14:paraId="717BCFAC" w14:textId="77777777" w:rsidR="00AF335C" w:rsidRPr="00113975" w:rsidRDefault="00AF335C" w:rsidP="008F7439">
      <w:pPr>
        <w:spacing w:line="276" w:lineRule="auto"/>
        <w:ind w:left="10"/>
      </w:pPr>
    </w:p>
    <w:p w14:paraId="35DAFCD6" w14:textId="77777777" w:rsidR="00AF335C" w:rsidRPr="00113975" w:rsidRDefault="00AF335C" w:rsidP="008F7439">
      <w:pPr>
        <w:spacing w:line="276" w:lineRule="auto"/>
        <w:ind w:left="10"/>
      </w:pPr>
    </w:p>
    <w:p w14:paraId="2D226141" w14:textId="77777777" w:rsidR="00AF335C" w:rsidRPr="00113975" w:rsidRDefault="00AF335C" w:rsidP="008F7439">
      <w:pPr>
        <w:spacing w:line="276" w:lineRule="auto"/>
        <w:ind w:left="10"/>
      </w:pPr>
    </w:p>
    <w:p w14:paraId="1AF9C758" w14:textId="77777777" w:rsidR="00AF335C" w:rsidRPr="00113975" w:rsidRDefault="00AF335C" w:rsidP="008F7439">
      <w:pPr>
        <w:spacing w:line="276" w:lineRule="auto"/>
        <w:ind w:left="10"/>
      </w:pPr>
    </w:p>
    <w:p w14:paraId="7B612E71" w14:textId="77777777" w:rsidR="00AF335C" w:rsidRPr="00113975" w:rsidRDefault="00AF335C" w:rsidP="008F7439">
      <w:pPr>
        <w:spacing w:line="276" w:lineRule="auto"/>
        <w:ind w:left="10"/>
      </w:pPr>
    </w:p>
    <w:p w14:paraId="5A3F9D16" w14:textId="77777777" w:rsidR="00AF335C" w:rsidRPr="00113975" w:rsidRDefault="00AF335C" w:rsidP="008F7439">
      <w:pPr>
        <w:spacing w:line="276" w:lineRule="auto"/>
        <w:ind w:left="10"/>
      </w:pPr>
    </w:p>
    <w:p w14:paraId="557A2E88" w14:textId="77777777" w:rsidR="00AF335C" w:rsidRPr="00113975" w:rsidRDefault="00AF335C" w:rsidP="008F7439">
      <w:pPr>
        <w:spacing w:line="276" w:lineRule="auto"/>
        <w:ind w:left="10"/>
      </w:pPr>
    </w:p>
    <w:p w14:paraId="4B57F391" w14:textId="77777777" w:rsidR="00AF335C" w:rsidRPr="00113975" w:rsidRDefault="00AF335C" w:rsidP="008F7439">
      <w:pPr>
        <w:spacing w:line="276" w:lineRule="auto"/>
        <w:ind w:left="10"/>
      </w:pPr>
    </w:p>
    <w:p w14:paraId="0827EB8E" w14:textId="77777777" w:rsidR="00AF335C" w:rsidRPr="00113975" w:rsidRDefault="00AF335C" w:rsidP="008F7439">
      <w:pPr>
        <w:spacing w:line="276" w:lineRule="auto"/>
        <w:ind w:left="10"/>
      </w:pPr>
    </w:p>
    <w:p w14:paraId="7E844CF2" w14:textId="2571AECF" w:rsidR="00AF335C" w:rsidRDefault="00AF335C" w:rsidP="008F7439">
      <w:pPr>
        <w:spacing w:line="276" w:lineRule="auto"/>
        <w:ind w:left="10"/>
      </w:pPr>
    </w:p>
    <w:p w14:paraId="154C0AEE" w14:textId="214BFAC5" w:rsidR="009A020F" w:rsidRDefault="009A020F" w:rsidP="008F7439">
      <w:pPr>
        <w:spacing w:line="276" w:lineRule="auto"/>
        <w:ind w:left="10"/>
      </w:pPr>
    </w:p>
    <w:p w14:paraId="7AE014C8" w14:textId="018A25DC" w:rsidR="009A020F" w:rsidRDefault="009A020F" w:rsidP="008F7439">
      <w:pPr>
        <w:spacing w:line="276" w:lineRule="auto"/>
        <w:ind w:left="10"/>
      </w:pPr>
    </w:p>
    <w:p w14:paraId="2BDB1D4C" w14:textId="0FFFC52E" w:rsidR="009A020F" w:rsidRDefault="009A020F" w:rsidP="008F7439">
      <w:pPr>
        <w:spacing w:line="276" w:lineRule="auto"/>
        <w:ind w:left="10"/>
      </w:pPr>
    </w:p>
    <w:p w14:paraId="623C2926" w14:textId="3903782D" w:rsidR="009A020F" w:rsidRDefault="009A020F" w:rsidP="008F7439">
      <w:pPr>
        <w:spacing w:line="276" w:lineRule="auto"/>
        <w:ind w:left="10"/>
      </w:pPr>
    </w:p>
    <w:p w14:paraId="55261E94" w14:textId="326FF181" w:rsidR="009A020F" w:rsidRDefault="009A020F" w:rsidP="008F7439">
      <w:pPr>
        <w:spacing w:line="276" w:lineRule="auto"/>
        <w:ind w:left="10"/>
      </w:pPr>
    </w:p>
    <w:p w14:paraId="0B909E42" w14:textId="46140CE3" w:rsidR="009A020F" w:rsidRDefault="009A020F" w:rsidP="008F7439">
      <w:pPr>
        <w:spacing w:line="276" w:lineRule="auto"/>
        <w:ind w:left="10"/>
      </w:pPr>
    </w:p>
    <w:p w14:paraId="0A3F422D" w14:textId="37DA666E" w:rsidR="009A020F" w:rsidRDefault="009A020F" w:rsidP="008F7439">
      <w:pPr>
        <w:spacing w:line="276" w:lineRule="auto"/>
        <w:ind w:left="10"/>
      </w:pPr>
    </w:p>
    <w:p w14:paraId="509858A3" w14:textId="77777777" w:rsidR="009A020F" w:rsidRPr="00113975" w:rsidRDefault="009A020F" w:rsidP="008F7439">
      <w:pPr>
        <w:spacing w:line="276" w:lineRule="auto"/>
        <w:ind w:left="10"/>
      </w:pPr>
    </w:p>
    <w:p w14:paraId="3488E01E" w14:textId="77777777" w:rsidR="00AF335C" w:rsidRPr="00113975" w:rsidRDefault="00AF335C" w:rsidP="008F7439">
      <w:pPr>
        <w:spacing w:line="276" w:lineRule="auto"/>
        <w:ind w:left="10"/>
      </w:pPr>
    </w:p>
    <w:p w14:paraId="020AB0A6" w14:textId="77777777" w:rsidR="00AF335C" w:rsidRPr="00113975" w:rsidRDefault="00AF335C" w:rsidP="008F7439">
      <w:pPr>
        <w:shd w:val="clear" w:color="auto" w:fill="D9D9D9"/>
        <w:spacing w:line="276" w:lineRule="auto"/>
        <w:ind w:left="-35" w:right="187"/>
        <w:jc w:val="center"/>
        <w:rPr>
          <w:b/>
        </w:rPr>
      </w:pPr>
      <w:r w:rsidRPr="00113975">
        <w:rPr>
          <w:b/>
        </w:rPr>
        <w:lastRenderedPageBreak/>
        <w:t>ANEXO VII</w:t>
      </w:r>
    </w:p>
    <w:p w14:paraId="6F278A4C" w14:textId="77777777" w:rsidR="00AF335C" w:rsidRPr="00113975" w:rsidRDefault="00AF335C" w:rsidP="008F7439">
      <w:pPr>
        <w:spacing w:line="276" w:lineRule="auto"/>
        <w:ind w:left="-35" w:right="187"/>
        <w:jc w:val="center"/>
        <w:rPr>
          <w:b/>
        </w:rPr>
      </w:pPr>
      <w:r w:rsidRPr="00113975">
        <w:rPr>
          <w:b/>
        </w:rPr>
        <w:t xml:space="preserve"> </w:t>
      </w:r>
      <w:r w:rsidRPr="00113975">
        <w:rPr>
          <w:b/>
          <w:bCs/>
        </w:rPr>
        <w:t>DECLARAÇÃO DE PARENTESCO</w:t>
      </w:r>
    </w:p>
    <w:p w14:paraId="5AF17614" w14:textId="77777777" w:rsidR="00AF335C" w:rsidRPr="00113975" w:rsidRDefault="00AF335C" w:rsidP="008F7439">
      <w:pPr>
        <w:spacing w:line="276" w:lineRule="auto"/>
        <w:rPr>
          <w:b/>
        </w:rPr>
      </w:pPr>
    </w:p>
    <w:p w14:paraId="7C4BC064" w14:textId="77777777" w:rsidR="00AF335C" w:rsidRPr="00113975" w:rsidRDefault="00AF335C" w:rsidP="008F7439">
      <w:pPr>
        <w:spacing w:line="276" w:lineRule="auto"/>
      </w:pPr>
      <w:r w:rsidRPr="00113975">
        <w:t>A</w:t>
      </w:r>
    </w:p>
    <w:p w14:paraId="0120C873" w14:textId="7E31B5A8" w:rsidR="00AF335C" w:rsidRPr="00B010C3" w:rsidRDefault="00AF335C" w:rsidP="008F7439">
      <w:pPr>
        <w:spacing w:line="276" w:lineRule="auto"/>
      </w:pPr>
      <w:r w:rsidRPr="00B010C3">
        <w:t xml:space="preserve">Prefeitura Municipal de </w:t>
      </w:r>
      <w:r w:rsidR="008B2864">
        <w:t>MUNDO NOVO</w:t>
      </w:r>
      <w:r w:rsidRPr="00B010C3">
        <w:t xml:space="preserve"> </w:t>
      </w:r>
    </w:p>
    <w:p w14:paraId="61B68AAA" w14:textId="0D664AB0" w:rsidR="00AF335C" w:rsidRPr="00B010C3" w:rsidRDefault="00AF335C" w:rsidP="008F7439">
      <w:pPr>
        <w:spacing w:line="276" w:lineRule="auto"/>
      </w:pPr>
      <w:r w:rsidRPr="00B010C3">
        <w:t xml:space="preserve">Ref.: Dispensa nº </w:t>
      </w:r>
      <w:r w:rsidR="00D77FB4">
        <w:t>002/2026</w:t>
      </w:r>
      <w:r w:rsidRPr="00B010C3">
        <w:t xml:space="preserve"> </w:t>
      </w:r>
    </w:p>
    <w:p w14:paraId="32F28004" w14:textId="77777777" w:rsidR="00AF335C" w:rsidRPr="00B010C3" w:rsidRDefault="00AF335C" w:rsidP="008F7439">
      <w:pPr>
        <w:spacing w:line="276" w:lineRule="auto"/>
      </w:pPr>
      <w:r w:rsidRPr="00B010C3">
        <w:t>Objeto: Inserir Objeto.</w:t>
      </w:r>
    </w:p>
    <w:p w14:paraId="1C25D9BE" w14:textId="77777777" w:rsidR="00AF335C" w:rsidRPr="00113975" w:rsidRDefault="00AF335C" w:rsidP="008F7439">
      <w:pPr>
        <w:spacing w:line="276" w:lineRule="auto"/>
      </w:pPr>
    </w:p>
    <w:p w14:paraId="731F2204" w14:textId="77777777" w:rsidR="00AF335C" w:rsidRPr="00113975" w:rsidRDefault="00AF335C" w:rsidP="008F7439">
      <w:pPr>
        <w:spacing w:line="276" w:lineRule="auto"/>
      </w:pPr>
      <w:r w:rsidRPr="00113975">
        <w:t xml:space="preserve">Data: </w:t>
      </w:r>
      <w:proofErr w:type="spellStart"/>
      <w:r w:rsidRPr="00113975">
        <w:t>xx</w:t>
      </w:r>
      <w:proofErr w:type="spellEnd"/>
      <w:r w:rsidRPr="00113975">
        <w:t>/</w:t>
      </w:r>
      <w:proofErr w:type="spellStart"/>
      <w:r w:rsidRPr="00113975">
        <w:t>xx</w:t>
      </w:r>
      <w:proofErr w:type="spellEnd"/>
      <w:r w:rsidRPr="00113975">
        <w:t>/</w:t>
      </w:r>
      <w:proofErr w:type="spellStart"/>
      <w:r w:rsidRPr="00113975">
        <w:t>xx</w:t>
      </w:r>
      <w:proofErr w:type="spellEnd"/>
      <w:r w:rsidRPr="00113975">
        <w:t xml:space="preserve"> Horário: </w:t>
      </w:r>
      <w:proofErr w:type="spellStart"/>
      <w:r w:rsidRPr="00113975">
        <w:t>xx:xx</w:t>
      </w:r>
      <w:proofErr w:type="spellEnd"/>
    </w:p>
    <w:p w14:paraId="0C68E50C" w14:textId="77777777" w:rsidR="00AF335C" w:rsidRPr="00113975" w:rsidRDefault="00AF335C" w:rsidP="008F7439">
      <w:pPr>
        <w:spacing w:line="276" w:lineRule="auto"/>
        <w:rPr>
          <w:b/>
        </w:rPr>
      </w:pPr>
      <w:r w:rsidRPr="00113975">
        <w:rPr>
          <w:b/>
        </w:rPr>
        <w:t xml:space="preserve">  </w:t>
      </w:r>
    </w:p>
    <w:p w14:paraId="2F27BEEC" w14:textId="77777777" w:rsidR="00AF335C" w:rsidRPr="00113975" w:rsidRDefault="00AF335C" w:rsidP="008F7439">
      <w:pPr>
        <w:spacing w:line="276" w:lineRule="auto"/>
        <w:rPr>
          <w:b/>
        </w:rPr>
      </w:pPr>
    </w:p>
    <w:p w14:paraId="22D43B1A" w14:textId="77777777" w:rsidR="00AF335C" w:rsidRPr="00113975" w:rsidRDefault="00AF335C" w:rsidP="008F7439">
      <w:pPr>
        <w:spacing w:line="276" w:lineRule="auto"/>
      </w:pPr>
    </w:p>
    <w:p w14:paraId="42EC2658" w14:textId="77777777" w:rsidR="00AF335C" w:rsidRPr="00113975" w:rsidRDefault="00AF335C" w:rsidP="008F7439">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113975" w:rsidRDefault="00AF335C" w:rsidP="008F7439">
      <w:pPr>
        <w:spacing w:line="276" w:lineRule="auto"/>
        <w:ind w:left="10"/>
      </w:pPr>
    </w:p>
    <w:p w14:paraId="0BBFF0C9" w14:textId="6669758C" w:rsidR="00AF335C" w:rsidRPr="00B010C3" w:rsidRDefault="00AF335C" w:rsidP="008F7439">
      <w:pPr>
        <w:spacing w:line="276" w:lineRule="auto"/>
        <w:ind w:left="10"/>
      </w:pPr>
      <w:r w:rsidRPr="00113975">
        <w:t xml:space="preserve">DECLARA, SOB AS PENAS DA LEI, QUE NA QUALIDADE DE PROPONENTE DE </w:t>
      </w:r>
      <w:r w:rsidRPr="00B010C3">
        <w:t xml:space="preserve">PROCEDIMENTO LICITATÓRIO SOB A MODALIDADE DISPENSA INSTAURADA PELA PREFEITURA MUNICIPAL DE </w:t>
      </w:r>
      <w:r w:rsidR="008B2864">
        <w:t>MUNDO NOVO</w:t>
      </w:r>
      <w:r w:rsidRPr="00B010C3">
        <w:t xml:space="preserve"> - BAHIA, NÃO POSSUIR CÔNJUGE, COMPANHEIRO OU PARENTES E NEM NOSSO QUADRO FUNCIONAL EMPREGADO PÚBLICO OU MEMBRO COMISSIONADO DE ÓRGÃO DIRETO OU INDIRETO DA ADMINISTRAÇÃO MUNICIPAL DE </w:t>
      </w:r>
      <w:r w:rsidR="008B2864">
        <w:t>MUNDO NOVO</w:t>
      </w:r>
      <w:r w:rsidRPr="00B010C3">
        <w:t xml:space="preserve"> -BAHIA.</w:t>
      </w:r>
    </w:p>
    <w:p w14:paraId="5D84F59B" w14:textId="77777777" w:rsidR="00AF335C" w:rsidRPr="00B010C3" w:rsidRDefault="00AF335C" w:rsidP="008F7439">
      <w:pPr>
        <w:spacing w:line="276" w:lineRule="auto"/>
        <w:ind w:left="10"/>
      </w:pPr>
    </w:p>
    <w:p w14:paraId="013BBDEB" w14:textId="77777777" w:rsidR="00AF335C" w:rsidRPr="00113975" w:rsidRDefault="00AF335C" w:rsidP="008F7439">
      <w:pPr>
        <w:spacing w:line="276" w:lineRule="auto"/>
        <w:ind w:left="10"/>
      </w:pPr>
      <w:r w:rsidRPr="00113975">
        <w:t>Por ser verdade, firmamos o presente.</w:t>
      </w:r>
    </w:p>
    <w:p w14:paraId="6BF194AB" w14:textId="77777777" w:rsidR="00AF335C" w:rsidRPr="00113975" w:rsidRDefault="00AF335C" w:rsidP="008F7439">
      <w:pPr>
        <w:spacing w:line="276" w:lineRule="auto"/>
        <w:rPr>
          <w:b/>
        </w:rPr>
      </w:pPr>
    </w:p>
    <w:p w14:paraId="4035AFF8" w14:textId="77777777" w:rsidR="00AF335C" w:rsidRPr="00113975" w:rsidRDefault="00AF335C" w:rsidP="008F7439">
      <w:pPr>
        <w:spacing w:line="276" w:lineRule="auto"/>
        <w:ind w:left="43"/>
        <w:jc w:val="center"/>
        <w:rPr>
          <w:b/>
        </w:rPr>
      </w:pPr>
    </w:p>
    <w:p w14:paraId="66ACA04C" w14:textId="77777777" w:rsidR="00AF335C" w:rsidRPr="00113975" w:rsidRDefault="00AF335C" w:rsidP="008F7439">
      <w:pPr>
        <w:spacing w:line="276" w:lineRule="auto"/>
        <w:ind w:left="43"/>
        <w:jc w:val="center"/>
        <w:rPr>
          <w:b/>
        </w:rPr>
      </w:pPr>
    </w:p>
    <w:p w14:paraId="078E7056" w14:textId="77777777" w:rsidR="00AF335C" w:rsidRPr="006718CD" w:rsidRDefault="00AF335C" w:rsidP="008F7439">
      <w:pPr>
        <w:pStyle w:val="Standard"/>
        <w:spacing w:line="276" w:lineRule="auto"/>
        <w:jc w:val="both"/>
        <w:rPr>
          <w:rFonts w:asciiTheme="minorHAnsi" w:hAnsiTheme="minorHAnsi" w:cstheme="minorHAnsi"/>
          <w:sz w:val="22"/>
          <w:szCs w:val="22"/>
        </w:rPr>
      </w:pPr>
      <w:r w:rsidRPr="006718CD">
        <w:rPr>
          <w:rFonts w:asciiTheme="minorHAnsi" w:hAnsiTheme="minorHAnsi" w:cstheme="minorHAnsi"/>
          <w:sz w:val="22"/>
          <w:szCs w:val="22"/>
        </w:rPr>
        <w:t>Local e data</w:t>
      </w:r>
    </w:p>
    <w:p w14:paraId="7E7835DB" w14:textId="77777777" w:rsidR="00AF335C" w:rsidRPr="00113975" w:rsidRDefault="00AF335C" w:rsidP="008F7439">
      <w:pPr>
        <w:pStyle w:val="Standard"/>
        <w:spacing w:line="276" w:lineRule="auto"/>
        <w:jc w:val="both"/>
        <w:rPr>
          <w:rFonts w:ascii="Times New Roman" w:hAnsi="Times New Roman" w:cs="Times New Roman"/>
          <w:sz w:val="22"/>
          <w:szCs w:val="22"/>
        </w:rPr>
      </w:pPr>
    </w:p>
    <w:p w14:paraId="495EBF71" w14:textId="77777777" w:rsidR="00AF335C" w:rsidRPr="00113975" w:rsidRDefault="00AF335C" w:rsidP="008F7439">
      <w:pPr>
        <w:pStyle w:val="Standard"/>
        <w:spacing w:line="276" w:lineRule="auto"/>
        <w:jc w:val="both"/>
        <w:rPr>
          <w:rFonts w:ascii="Times New Roman" w:hAnsi="Times New Roman" w:cs="Times New Roman"/>
          <w:sz w:val="22"/>
          <w:szCs w:val="22"/>
        </w:rPr>
      </w:pPr>
    </w:p>
    <w:p w14:paraId="52E332C8" w14:textId="77777777" w:rsidR="00AF335C" w:rsidRPr="006718CD" w:rsidRDefault="00AF335C" w:rsidP="008F7439">
      <w:pPr>
        <w:pStyle w:val="Standard"/>
        <w:spacing w:line="276" w:lineRule="auto"/>
        <w:jc w:val="center"/>
        <w:rPr>
          <w:rFonts w:asciiTheme="minorHAnsi" w:hAnsiTheme="minorHAnsi" w:cstheme="minorHAnsi"/>
          <w:sz w:val="22"/>
          <w:szCs w:val="22"/>
        </w:rPr>
      </w:pPr>
      <w:r w:rsidRPr="006718CD">
        <w:rPr>
          <w:rFonts w:asciiTheme="minorHAnsi" w:hAnsiTheme="minorHAnsi" w:cstheme="minorHAnsi"/>
          <w:sz w:val="22"/>
          <w:szCs w:val="22"/>
        </w:rPr>
        <w:t>________________________________</w:t>
      </w:r>
    </w:p>
    <w:p w14:paraId="71200F99" w14:textId="77777777" w:rsidR="00AF335C" w:rsidRPr="006718CD" w:rsidRDefault="00AF335C" w:rsidP="008F7439">
      <w:pPr>
        <w:pStyle w:val="Standard"/>
        <w:tabs>
          <w:tab w:val="left" w:pos="798"/>
        </w:tabs>
        <w:spacing w:line="276" w:lineRule="auto"/>
        <w:ind w:left="266" w:right="-12"/>
        <w:jc w:val="center"/>
        <w:rPr>
          <w:rFonts w:asciiTheme="minorHAnsi" w:hAnsiTheme="minorHAnsi" w:cstheme="minorHAnsi"/>
          <w:b/>
          <w:bCs/>
          <w:sz w:val="22"/>
          <w:szCs w:val="22"/>
        </w:rPr>
      </w:pPr>
      <w:r w:rsidRPr="006718CD">
        <w:rPr>
          <w:rFonts w:asciiTheme="minorHAnsi" w:hAnsiTheme="minorHAnsi" w:cstheme="minorHAnsi"/>
          <w:b/>
          <w:bCs/>
          <w:sz w:val="22"/>
          <w:szCs w:val="22"/>
        </w:rPr>
        <w:t>Representante Legal</w:t>
      </w:r>
    </w:p>
    <w:p w14:paraId="330701A8" w14:textId="2733F0F4" w:rsidR="00050716" w:rsidRPr="006237F0" w:rsidRDefault="00050716" w:rsidP="008F7439">
      <w:pPr>
        <w:pStyle w:val="Ttulo8"/>
        <w:spacing w:line="276" w:lineRule="auto"/>
        <w:ind w:left="-360"/>
        <w:jc w:val="center"/>
        <w:rPr>
          <w:rFonts w:ascii="Times New Roman" w:hAnsi="Times New Roman"/>
          <w:i w:val="0"/>
        </w:rPr>
      </w:pPr>
    </w:p>
    <w:sectPr w:rsidR="00050716" w:rsidRPr="006237F0" w:rsidSect="00FE775F">
      <w:headerReference w:type="default" r:id="rId25"/>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23074" w14:textId="77777777" w:rsidR="00377C73" w:rsidRDefault="00377C73" w:rsidP="002124CE">
      <w:pPr>
        <w:spacing w:line="240" w:lineRule="auto"/>
      </w:pPr>
      <w:r>
        <w:separator/>
      </w:r>
    </w:p>
  </w:endnote>
  <w:endnote w:type="continuationSeparator" w:id="0">
    <w:p w14:paraId="31815610" w14:textId="77777777" w:rsidR="00377C73" w:rsidRDefault="00377C73"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BatangChe">
    <w:charset w:val="81"/>
    <w:family w:val="modern"/>
    <w:pitch w:val="fixed"/>
    <w:sig w:usb0="B00002AF" w:usb1="69D77CFB" w:usb2="00000030" w:usb3="00000000" w:csb0="0008009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2D4C0C" w:rsidRDefault="002D4C0C"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2D4C0C" w:rsidRDefault="002D4C0C"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5702BA80" w:rsidR="002D4C0C" w:rsidRPr="00F00D2B" w:rsidRDefault="002D4C0C"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0527AD">
      <w:rPr>
        <w:rStyle w:val="Nmerodepgina"/>
        <w:noProof/>
        <w:sz w:val="18"/>
        <w:szCs w:val="18"/>
      </w:rPr>
      <w:t>1</w:t>
    </w:r>
    <w:r w:rsidRPr="00F00D2B">
      <w:rPr>
        <w:rStyle w:val="Nmerodepgina"/>
        <w:sz w:val="18"/>
        <w:szCs w:val="18"/>
      </w:rPr>
      <w:fldChar w:fldCharType="end"/>
    </w:r>
  </w:p>
  <w:p w14:paraId="1E34C24E" w14:textId="77777777" w:rsidR="002D4C0C" w:rsidRDefault="002D4C0C"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1C649" w14:textId="77777777" w:rsidR="00377C73" w:rsidRDefault="00377C73" w:rsidP="002124CE">
      <w:pPr>
        <w:spacing w:line="240" w:lineRule="auto"/>
      </w:pPr>
      <w:r>
        <w:separator/>
      </w:r>
    </w:p>
  </w:footnote>
  <w:footnote w:type="continuationSeparator" w:id="0">
    <w:p w14:paraId="1E3C1F11" w14:textId="77777777" w:rsidR="00377C73" w:rsidRDefault="00377C73"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2D4C0C" w:rsidRPr="004C0A3E" w:rsidRDefault="002D4C0C"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2D4C0C" w:rsidRPr="004C0A3E" w:rsidRDefault="002D4C0C"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12A7D22E" w:rsidR="002D4C0C" w:rsidRDefault="002D4C0C"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Praça Jairo Moreira de Almeida, S/N - </w:t>
    </w:r>
    <w:r w:rsidRPr="004C0A3E">
      <w:rPr>
        <w:rFonts w:ascii="Times New Roman" w:hAnsi="Times New Roman" w:cs="Times New Roman"/>
        <w:sz w:val="20"/>
        <w:szCs w:val="20"/>
      </w:rPr>
      <w:t>Centro - Mundo Novo - BA – CEP: 44.800-970</w:t>
    </w:r>
  </w:p>
  <w:p w14:paraId="1652830E" w14:textId="77777777" w:rsidR="002D4C0C" w:rsidRPr="004C0A3E" w:rsidRDefault="002D4C0C"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2D4C0C" w:rsidRDefault="002D4C0C" w:rsidP="002C593C">
    <w:pPr>
      <w:tabs>
        <w:tab w:val="left" w:pos="4425"/>
      </w:tabs>
      <w:ind w:hanging="2"/>
      <w:jc w:val="center"/>
      <w:rPr>
        <w:rFonts w:ascii="Arial" w:hAnsi="Arial" w:cs="Arial"/>
        <w:b/>
        <w:color w:val="000000"/>
      </w:rPr>
    </w:pPr>
  </w:p>
  <w:p w14:paraId="057283DE" w14:textId="77777777" w:rsidR="002D4C0C" w:rsidRPr="007C249D" w:rsidRDefault="002D4C0C"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2D4C0C" w:rsidRPr="004C0A3E" w:rsidRDefault="002D4C0C"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2D4C0C" w:rsidRPr="004C0A3E" w:rsidRDefault="002D4C0C"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1E9DE822" w:rsidR="002D4C0C" w:rsidRDefault="002D4C0C"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253BF0F" w14:textId="6182041E" w:rsidR="002D4C0C" w:rsidRPr="004C0A3E" w:rsidRDefault="002D4C0C"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2D4C0C" w:rsidRPr="004C0A3E" w:rsidRDefault="002D4C0C">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12E672A4"/>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FE7A383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886" w:hanging="708"/>
      </w:pPr>
      <w:rPr>
        <w:rFonts w:asciiTheme="minorHAnsi" w:eastAsia="Cambria" w:hAnsiTheme="minorHAnsi"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A2263EEA"/>
    <w:lvl w:ilvl="0" w:tplc="10201AEE">
      <w:start w:val="14"/>
      <w:numFmt w:val="upperRoman"/>
      <w:lvlText w:val="%1"/>
      <w:lvlJc w:val="left"/>
      <w:pPr>
        <w:ind w:left="1128" w:hanging="418"/>
      </w:pPr>
      <w:rPr>
        <w:rFonts w:asciiTheme="minorHAnsi" w:eastAsia="Cambria" w:hAnsiTheme="minorHAnsi"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7C124776"/>
    <w:lvl w:ilvl="0" w:tplc="120A8CDA">
      <w:start w:val="1"/>
      <w:numFmt w:val="lowerLetter"/>
      <w:lvlText w:val="%1)"/>
      <w:lvlJc w:val="left"/>
      <w:pPr>
        <w:ind w:left="395" w:hanging="218"/>
      </w:pPr>
      <w:rPr>
        <w:rFonts w:asciiTheme="minorHAnsi" w:eastAsia="Cambria" w:hAnsiTheme="minorHAnsi"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4"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17" w15:restartNumberingAfterBreak="0">
    <w:nsid w:val="318D189A"/>
    <w:multiLevelType w:val="multilevel"/>
    <w:tmpl w:val="15F600D8"/>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heme="minorHAnsi" w:eastAsia="Cambria" w:hAnsiTheme="minorHAnsi" w:cstheme="minorHAnsi" w:hint="default"/>
        <w:b/>
        <w:bCs/>
        <w:color w:val="auto"/>
        <w:w w:val="100"/>
        <w:sz w:val="22"/>
        <w:szCs w:val="22"/>
        <w:lang w:val="pt-PT" w:eastAsia="en-US" w:bidi="ar-SA"/>
      </w:rPr>
    </w:lvl>
    <w:lvl w:ilvl="2">
      <w:start w:val="1"/>
      <w:numFmt w:val="decimal"/>
      <w:lvlText w:val="%1.%2.%3"/>
      <w:lvlJc w:val="left"/>
      <w:pPr>
        <w:ind w:left="178" w:hanging="729"/>
      </w:pPr>
      <w:rPr>
        <w:rFonts w:asciiTheme="minorHAnsi" w:eastAsia="Cambria" w:hAnsiTheme="minorHAnsi" w:cstheme="minorHAnsi" w:hint="default"/>
        <w:b/>
        <w:bCs/>
        <w:spacing w:val="0"/>
        <w:w w:val="100"/>
        <w:sz w:val="22"/>
        <w:szCs w:val="22"/>
        <w:lang w:val="pt-PT" w:eastAsia="en-US" w:bidi="ar-SA"/>
      </w:rPr>
    </w:lvl>
    <w:lvl w:ilvl="3">
      <w:start w:val="1"/>
      <w:numFmt w:val="decimal"/>
      <w:lvlText w:val="%1.%2.%3.%4."/>
      <w:lvlJc w:val="left"/>
      <w:pPr>
        <w:ind w:left="178" w:hanging="742"/>
      </w:pPr>
      <w:rPr>
        <w:rFonts w:asciiTheme="minorHAnsi" w:eastAsia="Cambria" w:hAnsiTheme="minorHAnsi"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C47572"/>
    <w:multiLevelType w:val="multilevel"/>
    <w:tmpl w:val="8B441D7C"/>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178" w:hanging="723"/>
      </w:pPr>
      <w:rPr>
        <w:rFonts w:asciiTheme="minorHAnsi" w:eastAsia="Cambria" w:hAnsiTheme="minorHAnsi"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7"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28"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29" w15:restartNumberingAfterBreak="0">
    <w:nsid w:val="58AF6D79"/>
    <w:multiLevelType w:val="multilevel"/>
    <w:tmpl w:val="4BF69028"/>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879" w:hanging="701"/>
      </w:pPr>
      <w:rPr>
        <w:rFonts w:asciiTheme="minorHAnsi" w:eastAsia="Cambria" w:hAnsiTheme="minorHAnsi"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0"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1"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2"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3"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26E669B"/>
    <w:multiLevelType w:val="multilevel"/>
    <w:tmpl w:val="5C9E7B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579"/>
      </w:pPr>
      <w:rPr>
        <w:rFonts w:asciiTheme="minorHAnsi" w:eastAsia="Cambria" w:hAnsiTheme="minorHAnsi"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38"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39"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69B6DA5"/>
    <w:multiLevelType w:val="multilevel"/>
    <w:tmpl w:val="3E745866"/>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4"/>
  </w:num>
  <w:num w:numId="6">
    <w:abstractNumId w:val="17"/>
  </w:num>
  <w:num w:numId="7">
    <w:abstractNumId w:val="16"/>
  </w:num>
  <w:num w:numId="8">
    <w:abstractNumId w:val="40"/>
  </w:num>
  <w:num w:numId="9">
    <w:abstractNumId w:val="2"/>
  </w:num>
  <w:num w:numId="10">
    <w:abstractNumId w:val="32"/>
  </w:num>
  <w:num w:numId="11">
    <w:abstractNumId w:val="39"/>
  </w:num>
  <w:num w:numId="12">
    <w:abstractNumId w:val="33"/>
  </w:num>
  <w:num w:numId="13">
    <w:abstractNumId w:val="9"/>
  </w:num>
  <w:num w:numId="14">
    <w:abstractNumId w:val="38"/>
  </w:num>
  <w:num w:numId="15">
    <w:abstractNumId w:val="43"/>
  </w:num>
  <w:num w:numId="16">
    <w:abstractNumId w:val="28"/>
  </w:num>
  <w:num w:numId="17">
    <w:abstractNumId w:val="34"/>
  </w:num>
  <w:num w:numId="18">
    <w:abstractNumId w:val="29"/>
  </w:num>
  <w:num w:numId="19">
    <w:abstractNumId w:val="13"/>
  </w:num>
  <w:num w:numId="20">
    <w:abstractNumId w:val="27"/>
  </w:num>
  <w:num w:numId="21">
    <w:abstractNumId w:val="1"/>
  </w:num>
  <w:num w:numId="22">
    <w:abstractNumId w:val="11"/>
  </w:num>
  <w:num w:numId="23">
    <w:abstractNumId w:val="0"/>
  </w:num>
  <w:num w:numId="24">
    <w:abstractNumId w:val="41"/>
  </w:num>
  <w:num w:numId="25">
    <w:abstractNumId w:val="20"/>
  </w:num>
  <w:num w:numId="26">
    <w:abstractNumId w:val="18"/>
  </w:num>
  <w:num w:numId="27">
    <w:abstractNumId w:val="25"/>
  </w:num>
  <w:num w:numId="28">
    <w:abstractNumId w:val="35"/>
  </w:num>
  <w:num w:numId="29">
    <w:abstractNumId w:val="31"/>
  </w:num>
  <w:num w:numId="30">
    <w:abstractNumId w:val="30"/>
  </w:num>
  <w:num w:numId="31">
    <w:abstractNumId w:val="3"/>
  </w:num>
  <w:num w:numId="32">
    <w:abstractNumId w:val="36"/>
  </w:num>
  <w:num w:numId="33">
    <w:abstractNumId w:val="26"/>
  </w:num>
  <w:num w:numId="34">
    <w:abstractNumId w:val="19"/>
  </w:num>
  <w:num w:numId="35">
    <w:abstractNumId w:val="15"/>
  </w:num>
  <w:num w:numId="36">
    <w:abstractNumId w:val="8"/>
  </w:num>
  <w:num w:numId="37">
    <w:abstractNumId w:val="22"/>
  </w:num>
  <w:num w:numId="38">
    <w:abstractNumId w:val="37"/>
  </w:num>
  <w:num w:numId="39">
    <w:abstractNumId w:val="10"/>
  </w:num>
  <w:num w:numId="40">
    <w:abstractNumId w:val="23"/>
  </w:num>
  <w:num w:numId="41">
    <w:abstractNumId w:val="4"/>
  </w:num>
  <w:num w:numId="42">
    <w:abstractNumId w:val="14"/>
  </w:num>
  <w:num w:numId="43">
    <w:abstractNumId w:val="42"/>
  </w:num>
  <w:num w:numId="44">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2188D"/>
    <w:rsid w:val="00036754"/>
    <w:rsid w:val="00037DED"/>
    <w:rsid w:val="00040E4C"/>
    <w:rsid w:val="00050716"/>
    <w:rsid w:val="00050A57"/>
    <w:rsid w:val="000527AD"/>
    <w:rsid w:val="00062235"/>
    <w:rsid w:val="000634C2"/>
    <w:rsid w:val="0007045F"/>
    <w:rsid w:val="00072BE7"/>
    <w:rsid w:val="000B1567"/>
    <w:rsid w:val="000B2967"/>
    <w:rsid w:val="000B4BD2"/>
    <w:rsid w:val="000C38E5"/>
    <w:rsid w:val="000C70A6"/>
    <w:rsid w:val="000E2951"/>
    <w:rsid w:val="000E5F9F"/>
    <w:rsid w:val="000E6A65"/>
    <w:rsid w:val="000F1411"/>
    <w:rsid w:val="000F2141"/>
    <w:rsid w:val="0010244A"/>
    <w:rsid w:val="001129BF"/>
    <w:rsid w:val="001221C1"/>
    <w:rsid w:val="00125E50"/>
    <w:rsid w:val="001309F8"/>
    <w:rsid w:val="001376AA"/>
    <w:rsid w:val="001474FB"/>
    <w:rsid w:val="00147AC6"/>
    <w:rsid w:val="001538B6"/>
    <w:rsid w:val="00157A1F"/>
    <w:rsid w:val="0017705D"/>
    <w:rsid w:val="00185616"/>
    <w:rsid w:val="001A69CE"/>
    <w:rsid w:val="001A76CA"/>
    <w:rsid w:val="001B64CE"/>
    <w:rsid w:val="001C04AC"/>
    <w:rsid w:val="001D124C"/>
    <w:rsid w:val="001D2D7D"/>
    <w:rsid w:val="001F0279"/>
    <w:rsid w:val="00200CEB"/>
    <w:rsid w:val="002021AA"/>
    <w:rsid w:val="00210D9A"/>
    <w:rsid w:val="002124CE"/>
    <w:rsid w:val="002140D5"/>
    <w:rsid w:val="00226ABF"/>
    <w:rsid w:val="00246766"/>
    <w:rsid w:val="00252BF8"/>
    <w:rsid w:val="00263082"/>
    <w:rsid w:val="00272176"/>
    <w:rsid w:val="00291C9B"/>
    <w:rsid w:val="00296498"/>
    <w:rsid w:val="002975E1"/>
    <w:rsid w:val="002A1EF3"/>
    <w:rsid w:val="002B130A"/>
    <w:rsid w:val="002B406B"/>
    <w:rsid w:val="002B472B"/>
    <w:rsid w:val="002C593C"/>
    <w:rsid w:val="002D400B"/>
    <w:rsid w:val="002D4C0C"/>
    <w:rsid w:val="002E134B"/>
    <w:rsid w:val="00334D95"/>
    <w:rsid w:val="003413DB"/>
    <w:rsid w:val="003420C1"/>
    <w:rsid w:val="00342675"/>
    <w:rsid w:val="00377C73"/>
    <w:rsid w:val="00381F0A"/>
    <w:rsid w:val="00395281"/>
    <w:rsid w:val="003A10F7"/>
    <w:rsid w:val="003B0C89"/>
    <w:rsid w:val="003B5EF8"/>
    <w:rsid w:val="003D4477"/>
    <w:rsid w:val="003E16EC"/>
    <w:rsid w:val="003E2A3F"/>
    <w:rsid w:val="003E33FB"/>
    <w:rsid w:val="003F1341"/>
    <w:rsid w:val="003F1EEB"/>
    <w:rsid w:val="003F2055"/>
    <w:rsid w:val="003F3BF3"/>
    <w:rsid w:val="0040223D"/>
    <w:rsid w:val="004036BC"/>
    <w:rsid w:val="004328DB"/>
    <w:rsid w:val="0043510A"/>
    <w:rsid w:val="004424F6"/>
    <w:rsid w:val="00442EAA"/>
    <w:rsid w:val="00444987"/>
    <w:rsid w:val="00452BFC"/>
    <w:rsid w:val="00462C93"/>
    <w:rsid w:val="0046616C"/>
    <w:rsid w:val="00466D37"/>
    <w:rsid w:val="00471B9D"/>
    <w:rsid w:val="00476A49"/>
    <w:rsid w:val="0049488C"/>
    <w:rsid w:val="004962D0"/>
    <w:rsid w:val="004A225B"/>
    <w:rsid w:val="004A34AE"/>
    <w:rsid w:val="004A4DD6"/>
    <w:rsid w:val="004B1EE8"/>
    <w:rsid w:val="004C01E6"/>
    <w:rsid w:val="004C0A3E"/>
    <w:rsid w:val="004C5126"/>
    <w:rsid w:val="004E2A4D"/>
    <w:rsid w:val="0050666A"/>
    <w:rsid w:val="005073A9"/>
    <w:rsid w:val="00514506"/>
    <w:rsid w:val="00522EAE"/>
    <w:rsid w:val="00530B99"/>
    <w:rsid w:val="00533FE8"/>
    <w:rsid w:val="005349C1"/>
    <w:rsid w:val="00552E8D"/>
    <w:rsid w:val="00585E23"/>
    <w:rsid w:val="005A1666"/>
    <w:rsid w:val="005C2A98"/>
    <w:rsid w:val="005C396B"/>
    <w:rsid w:val="005D0B67"/>
    <w:rsid w:val="005D17E0"/>
    <w:rsid w:val="005F3F9C"/>
    <w:rsid w:val="00603D90"/>
    <w:rsid w:val="00611E5A"/>
    <w:rsid w:val="006237F0"/>
    <w:rsid w:val="0064734B"/>
    <w:rsid w:val="00652D75"/>
    <w:rsid w:val="006718CD"/>
    <w:rsid w:val="00695222"/>
    <w:rsid w:val="006A15A6"/>
    <w:rsid w:val="006B7D63"/>
    <w:rsid w:val="006C4E5B"/>
    <w:rsid w:val="006C7CEE"/>
    <w:rsid w:val="006D0BA9"/>
    <w:rsid w:val="006D17C3"/>
    <w:rsid w:val="006D32B1"/>
    <w:rsid w:val="006D4CB9"/>
    <w:rsid w:val="006D588F"/>
    <w:rsid w:val="006D75AE"/>
    <w:rsid w:val="006E0F2F"/>
    <w:rsid w:val="006E1983"/>
    <w:rsid w:val="006E334D"/>
    <w:rsid w:val="00716814"/>
    <w:rsid w:val="007176EB"/>
    <w:rsid w:val="0073062B"/>
    <w:rsid w:val="0073244B"/>
    <w:rsid w:val="00737AEE"/>
    <w:rsid w:val="0075592B"/>
    <w:rsid w:val="0076543C"/>
    <w:rsid w:val="00770ABE"/>
    <w:rsid w:val="00770BA2"/>
    <w:rsid w:val="00770E29"/>
    <w:rsid w:val="00772E9F"/>
    <w:rsid w:val="007731C8"/>
    <w:rsid w:val="007760CD"/>
    <w:rsid w:val="00787185"/>
    <w:rsid w:val="00791952"/>
    <w:rsid w:val="007931AD"/>
    <w:rsid w:val="00793D34"/>
    <w:rsid w:val="007B2836"/>
    <w:rsid w:val="007C48B0"/>
    <w:rsid w:val="007C71E7"/>
    <w:rsid w:val="007E1CD5"/>
    <w:rsid w:val="007F1CEF"/>
    <w:rsid w:val="007F2D10"/>
    <w:rsid w:val="007F605C"/>
    <w:rsid w:val="008028A5"/>
    <w:rsid w:val="00812EA7"/>
    <w:rsid w:val="0083492A"/>
    <w:rsid w:val="00856A4D"/>
    <w:rsid w:val="0086164C"/>
    <w:rsid w:val="00867345"/>
    <w:rsid w:val="008739A4"/>
    <w:rsid w:val="00890A14"/>
    <w:rsid w:val="00895841"/>
    <w:rsid w:val="008A7595"/>
    <w:rsid w:val="008B1E57"/>
    <w:rsid w:val="008B238E"/>
    <w:rsid w:val="008B2864"/>
    <w:rsid w:val="008B6E37"/>
    <w:rsid w:val="008C08DE"/>
    <w:rsid w:val="008C6A90"/>
    <w:rsid w:val="008D2084"/>
    <w:rsid w:val="008D67D6"/>
    <w:rsid w:val="008E3228"/>
    <w:rsid w:val="008E7D7A"/>
    <w:rsid w:val="008F472B"/>
    <w:rsid w:val="008F7439"/>
    <w:rsid w:val="00902E5B"/>
    <w:rsid w:val="009117A4"/>
    <w:rsid w:val="00920E26"/>
    <w:rsid w:val="00921D9E"/>
    <w:rsid w:val="00924DA2"/>
    <w:rsid w:val="0092535F"/>
    <w:rsid w:val="00930F68"/>
    <w:rsid w:val="009528D0"/>
    <w:rsid w:val="00962388"/>
    <w:rsid w:val="00965DDE"/>
    <w:rsid w:val="00966A76"/>
    <w:rsid w:val="00976BF9"/>
    <w:rsid w:val="00981119"/>
    <w:rsid w:val="00985D41"/>
    <w:rsid w:val="00995462"/>
    <w:rsid w:val="009A020F"/>
    <w:rsid w:val="009A26DB"/>
    <w:rsid w:val="009B44E8"/>
    <w:rsid w:val="009C2B29"/>
    <w:rsid w:val="009D1BE8"/>
    <w:rsid w:val="009F60A0"/>
    <w:rsid w:val="009F765D"/>
    <w:rsid w:val="00A018DE"/>
    <w:rsid w:val="00A026BF"/>
    <w:rsid w:val="00A1597D"/>
    <w:rsid w:val="00A17C21"/>
    <w:rsid w:val="00A273DD"/>
    <w:rsid w:val="00A31764"/>
    <w:rsid w:val="00A538EA"/>
    <w:rsid w:val="00A53F13"/>
    <w:rsid w:val="00A841A0"/>
    <w:rsid w:val="00A86002"/>
    <w:rsid w:val="00A948A6"/>
    <w:rsid w:val="00AB4F8B"/>
    <w:rsid w:val="00AC7ED3"/>
    <w:rsid w:val="00AD5FDF"/>
    <w:rsid w:val="00AE6313"/>
    <w:rsid w:val="00AF02B9"/>
    <w:rsid w:val="00AF335C"/>
    <w:rsid w:val="00AF78D8"/>
    <w:rsid w:val="00B06337"/>
    <w:rsid w:val="00B43C33"/>
    <w:rsid w:val="00B558D6"/>
    <w:rsid w:val="00B80BC3"/>
    <w:rsid w:val="00B92AA6"/>
    <w:rsid w:val="00BA04BE"/>
    <w:rsid w:val="00BA4997"/>
    <w:rsid w:val="00BB30C4"/>
    <w:rsid w:val="00BC25CC"/>
    <w:rsid w:val="00BC57DF"/>
    <w:rsid w:val="00BE67DB"/>
    <w:rsid w:val="00BE7437"/>
    <w:rsid w:val="00BF6AEF"/>
    <w:rsid w:val="00C20DC5"/>
    <w:rsid w:val="00C30B84"/>
    <w:rsid w:val="00C31AB6"/>
    <w:rsid w:val="00C40F7D"/>
    <w:rsid w:val="00C650FE"/>
    <w:rsid w:val="00C65B14"/>
    <w:rsid w:val="00C7697C"/>
    <w:rsid w:val="00C93473"/>
    <w:rsid w:val="00CB1DB8"/>
    <w:rsid w:val="00CB4B62"/>
    <w:rsid w:val="00CE228E"/>
    <w:rsid w:val="00CE4BE1"/>
    <w:rsid w:val="00CF2264"/>
    <w:rsid w:val="00CF3C6B"/>
    <w:rsid w:val="00D01543"/>
    <w:rsid w:val="00D154AF"/>
    <w:rsid w:val="00D15E0D"/>
    <w:rsid w:val="00D23AB5"/>
    <w:rsid w:val="00D25AFA"/>
    <w:rsid w:val="00D4408D"/>
    <w:rsid w:val="00D457A4"/>
    <w:rsid w:val="00D56293"/>
    <w:rsid w:val="00D6222B"/>
    <w:rsid w:val="00D77FB4"/>
    <w:rsid w:val="00D824DB"/>
    <w:rsid w:val="00D91BAA"/>
    <w:rsid w:val="00D93FF3"/>
    <w:rsid w:val="00DA0D7D"/>
    <w:rsid w:val="00DA37C0"/>
    <w:rsid w:val="00DB30C9"/>
    <w:rsid w:val="00DC04C2"/>
    <w:rsid w:val="00DC091A"/>
    <w:rsid w:val="00DC0B7C"/>
    <w:rsid w:val="00DE052B"/>
    <w:rsid w:val="00DE7816"/>
    <w:rsid w:val="00DF7660"/>
    <w:rsid w:val="00E05C1B"/>
    <w:rsid w:val="00E065F8"/>
    <w:rsid w:val="00E06F65"/>
    <w:rsid w:val="00E479B0"/>
    <w:rsid w:val="00E50A33"/>
    <w:rsid w:val="00E5123A"/>
    <w:rsid w:val="00E52E5E"/>
    <w:rsid w:val="00E65BFD"/>
    <w:rsid w:val="00E711B2"/>
    <w:rsid w:val="00E91A9A"/>
    <w:rsid w:val="00EB1655"/>
    <w:rsid w:val="00EB659B"/>
    <w:rsid w:val="00EB6DD0"/>
    <w:rsid w:val="00EC2AB5"/>
    <w:rsid w:val="00EE1375"/>
    <w:rsid w:val="00F0271E"/>
    <w:rsid w:val="00F02ACD"/>
    <w:rsid w:val="00F14B6C"/>
    <w:rsid w:val="00F22CBD"/>
    <w:rsid w:val="00F30AEC"/>
    <w:rsid w:val="00F52693"/>
    <w:rsid w:val="00F70D62"/>
    <w:rsid w:val="00F76323"/>
    <w:rsid w:val="00F80BF8"/>
    <w:rsid w:val="00F87180"/>
    <w:rsid w:val="00F92143"/>
    <w:rsid w:val="00F9347A"/>
    <w:rsid w:val="00FB6101"/>
    <w:rsid w:val="00FD01F1"/>
    <w:rsid w:val="00FE2B48"/>
    <w:rsid w:val="00FE775F"/>
    <w:rsid w:val="00FF61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MenoPendente3">
    <w:name w:val="Menção Pendente3"/>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137648637">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032995797">
      <w:bodyDiv w:val="1"/>
      <w:marLeft w:val="0"/>
      <w:marRight w:val="0"/>
      <w:marTop w:val="0"/>
      <w:marBottom w:val="0"/>
      <w:divBdr>
        <w:top w:val="none" w:sz="0" w:space="0" w:color="auto"/>
        <w:left w:val="none" w:sz="0" w:space="0" w:color="auto"/>
        <w:bottom w:val="none" w:sz="0" w:space="0" w:color="auto"/>
        <w:right w:val="none" w:sz="0" w:space="0" w:color="auto"/>
      </w:divBdr>
    </w:div>
    <w:div w:id="1042679759">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1986156179">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58ADE-716F-438C-AE21-682C93A1D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20050</Words>
  <Characters>108271</Characters>
  <Application>Microsoft Office Word</Application>
  <DocSecurity>0</DocSecurity>
  <Lines>902</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2025-07-16T16:16:00Z</cp:lastPrinted>
  <dcterms:created xsi:type="dcterms:W3CDTF">2026-02-02T16:49:00Z</dcterms:created>
  <dcterms:modified xsi:type="dcterms:W3CDTF">2026-02-02T16:49:00Z</dcterms:modified>
</cp:coreProperties>
</file>