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0A86EF" w14:textId="0714A534" w:rsidR="00CC46A5" w:rsidRPr="00A75D57" w:rsidRDefault="00CC46A5" w:rsidP="00A75D57">
      <w:pPr>
        <w:shd w:val="clear" w:color="auto" w:fill="D9D9D9"/>
        <w:spacing w:line="276" w:lineRule="auto"/>
        <w:jc w:val="center"/>
        <w:rPr>
          <w:b/>
        </w:rPr>
      </w:pPr>
      <w:r w:rsidRPr="00F14F42">
        <w:rPr>
          <w:b/>
        </w:rPr>
        <w:t xml:space="preserve">EDITAL DE CREDENCIAMENTO Nº </w:t>
      </w:r>
      <w:r w:rsidR="00246385">
        <w:rPr>
          <w:b/>
          <w:bCs/>
        </w:rPr>
        <w:t>019/2026</w:t>
      </w:r>
    </w:p>
    <w:p w14:paraId="7CE7501E" w14:textId="73093839" w:rsidR="00CC46A5" w:rsidRPr="00F14F42" w:rsidRDefault="00CC46A5" w:rsidP="00A75D57">
      <w:pPr>
        <w:spacing w:line="276" w:lineRule="auto"/>
        <w:jc w:val="center"/>
        <w:rPr>
          <w:b/>
        </w:rPr>
      </w:pPr>
      <w:r w:rsidRPr="00F14F42">
        <w:rPr>
          <w:b/>
        </w:rPr>
        <w:t xml:space="preserve">PROCESSO ADMINISTRATIVO Nº </w:t>
      </w:r>
      <w:r w:rsidR="009B3A31">
        <w:rPr>
          <w:b/>
          <w:color w:val="000000" w:themeColor="text1"/>
        </w:rPr>
        <w:t>333/2026</w:t>
      </w:r>
    </w:p>
    <w:p w14:paraId="50F9922C" w14:textId="77777777" w:rsidR="00CC46A5" w:rsidRPr="00A67231" w:rsidRDefault="00CC46A5" w:rsidP="00A75D57">
      <w:pPr>
        <w:spacing w:line="276" w:lineRule="auto"/>
        <w:ind w:left="4956"/>
        <w:jc w:val="center"/>
        <w:rPr>
          <w:rFonts w:cstheme="minorHAnsi"/>
          <w:b/>
          <w:sz w:val="18"/>
          <w:szCs w:val="18"/>
        </w:rPr>
      </w:pPr>
    </w:p>
    <w:p w14:paraId="29DF7879" w14:textId="5EF68D75" w:rsidR="007E6E87" w:rsidRPr="0088514F" w:rsidRDefault="009B3A31" w:rsidP="00A75D57">
      <w:pPr>
        <w:tabs>
          <w:tab w:val="left" w:pos="5130"/>
        </w:tabs>
        <w:spacing w:line="276" w:lineRule="auto"/>
        <w:ind w:left="4395"/>
        <w:rPr>
          <w:rStyle w:val="Forte"/>
          <w:rFonts w:cstheme="minorHAnsi"/>
        </w:rPr>
      </w:pPr>
      <w:bookmarkStart w:id="0" w:name="_Hlk196815099"/>
      <w:r w:rsidRPr="009B3A31">
        <w:rPr>
          <w:rFonts w:eastAsia="Aptos" w:cstheme="minorHAnsi"/>
          <w:b/>
          <w:color w:val="000000"/>
        </w:rPr>
        <w:t>CHAMADA PÚBLICA PARA CREDENCIAMENTO DE PESSOAS FÍSICAS E JURÍDICAS PARA A PRESTAÇÃO DE SERVIÇOS DE LOCAÇÃO DE DECORAÇÃO, ESPAÇO PARA EVENTOS E BRINQUEDOS, BEM COMO, CONFECÇÃO E FORNECIMENTO DE SALGADOS E DOCES, VISANDO ATENDER NA REALIZAÇÃO DE DIVERSOS EVENTOS CULTURAIS E INSTITUCIONAIS DAS SECRETARIAS DO MUNICÍPIO DE MUNDO NOVO-BAHIA.</w:t>
      </w:r>
    </w:p>
    <w:bookmarkEnd w:id="0"/>
    <w:p w14:paraId="4BD2E37E" w14:textId="6BCF30CD" w:rsidR="00A56A79" w:rsidRPr="00F14F42" w:rsidRDefault="00A56A79" w:rsidP="00A75D57">
      <w:pPr>
        <w:spacing w:line="276" w:lineRule="auto"/>
      </w:pPr>
    </w:p>
    <w:p w14:paraId="4D261708" w14:textId="03FF3BA0" w:rsidR="00940DC5" w:rsidRPr="00795796" w:rsidRDefault="00A56A79" w:rsidP="00A75D57">
      <w:pPr>
        <w:spacing w:line="276" w:lineRule="auto"/>
        <w:rPr>
          <w:rFonts w:eastAsia="Times New Roman" w:cstheme="minorHAnsi"/>
          <w:b/>
          <w:bCs/>
          <w:color w:val="000000" w:themeColor="text1"/>
          <w:kern w:val="0"/>
          <w:sz w:val="24"/>
          <w:szCs w:val="24"/>
          <w:lang w:eastAsia="pt-BR"/>
          <w14:ligatures w14:val="none"/>
        </w:rPr>
      </w:pPr>
      <w:r w:rsidRPr="00A67231">
        <w:rPr>
          <w:rFonts w:cstheme="minorHAnsi"/>
        </w:rPr>
        <w:t xml:space="preserve">O </w:t>
      </w:r>
      <w:r w:rsidRPr="00A67231">
        <w:rPr>
          <w:rFonts w:cstheme="minorHAnsi"/>
          <w:b/>
          <w:bCs/>
        </w:rPr>
        <w:t xml:space="preserve">MUNICÍPIO DE </w:t>
      </w:r>
      <w:r w:rsidR="004D5010" w:rsidRPr="00A67231">
        <w:rPr>
          <w:rFonts w:cstheme="minorHAnsi"/>
          <w:b/>
          <w:bCs/>
        </w:rPr>
        <w:t>MUNDO NOVO</w:t>
      </w:r>
      <w:r w:rsidR="0088514F">
        <w:rPr>
          <w:rFonts w:cstheme="minorHAnsi"/>
          <w:b/>
          <w:bCs/>
        </w:rPr>
        <w:t xml:space="preserve"> </w:t>
      </w:r>
      <w:r w:rsidR="00940DC5" w:rsidRPr="00A67231">
        <w:rPr>
          <w:rFonts w:cstheme="minorHAnsi"/>
          <w:b/>
          <w:bCs/>
        </w:rPr>
        <w:t>-</w:t>
      </w:r>
      <w:r w:rsidR="0088514F">
        <w:rPr>
          <w:rFonts w:cstheme="minorHAnsi"/>
          <w:b/>
          <w:bCs/>
        </w:rPr>
        <w:t xml:space="preserve"> </w:t>
      </w:r>
      <w:r w:rsidRPr="00A67231">
        <w:rPr>
          <w:rFonts w:cstheme="minorHAnsi"/>
          <w:b/>
          <w:bCs/>
        </w:rPr>
        <w:t>BA</w:t>
      </w:r>
      <w:r w:rsidRPr="00A67231">
        <w:rPr>
          <w:rFonts w:cstheme="minorHAnsi"/>
        </w:rPr>
        <w:t xml:space="preserve">, pessoa jurídica de direito público interno, inscrito no </w:t>
      </w:r>
      <w:r w:rsidRPr="00A67231">
        <w:rPr>
          <w:rFonts w:cstheme="minorHAnsi"/>
          <w:b/>
          <w:bCs/>
        </w:rPr>
        <w:t>C.N.P.J/MF</w:t>
      </w:r>
      <w:r w:rsidRPr="00A67231">
        <w:rPr>
          <w:rFonts w:cstheme="minorHAnsi"/>
        </w:rPr>
        <w:t xml:space="preserve"> sob o n. 13.795.380/0001-40, </w:t>
      </w:r>
      <w:r w:rsidRPr="00A67231">
        <w:rPr>
          <w:rFonts w:cstheme="minorHAnsi"/>
          <w:b/>
          <w:bCs/>
        </w:rPr>
        <w:t>situada na</w:t>
      </w:r>
      <w:r w:rsidRPr="00A67231">
        <w:rPr>
          <w:rFonts w:cstheme="minorHAnsi"/>
        </w:rPr>
        <w:t xml:space="preserve"> </w:t>
      </w:r>
      <w:r w:rsidR="00E723FF" w:rsidRPr="00A67231">
        <w:rPr>
          <w:rFonts w:cstheme="minorHAnsi"/>
        </w:rPr>
        <w:t>Praça Jairo Moreira de Almeida, S/N</w:t>
      </w:r>
      <w:r w:rsidRPr="00A67231">
        <w:rPr>
          <w:rFonts w:cstheme="minorHAnsi"/>
        </w:rPr>
        <w:t xml:space="preserve">, Centro, </w:t>
      </w:r>
      <w:r w:rsidR="004D5010" w:rsidRPr="00A67231">
        <w:rPr>
          <w:rFonts w:cstheme="minorHAnsi"/>
        </w:rPr>
        <w:t>Mundo Novo</w:t>
      </w:r>
      <w:r w:rsidRPr="00A67231">
        <w:rPr>
          <w:rFonts w:cstheme="minorHAnsi"/>
        </w:rPr>
        <w:t xml:space="preserve"> – Ba, </w:t>
      </w:r>
      <w:r w:rsidRPr="00A67231">
        <w:rPr>
          <w:rFonts w:cstheme="minorHAnsi"/>
          <w:bCs/>
        </w:rPr>
        <w:t>neste ato</w:t>
      </w:r>
      <w:r w:rsidRPr="00A67231">
        <w:rPr>
          <w:rFonts w:cstheme="minorHAnsi"/>
        </w:rPr>
        <w:t xml:space="preserve"> representado pela Prefeita a Senhora </w:t>
      </w:r>
      <w:r w:rsidRPr="00A67231">
        <w:rPr>
          <w:rFonts w:cstheme="minorHAnsi"/>
          <w:b/>
        </w:rPr>
        <w:t xml:space="preserve">ANA PAULA DE OLIVEIRA </w:t>
      </w:r>
      <w:r w:rsidR="001764C5" w:rsidRPr="00A67231">
        <w:rPr>
          <w:rFonts w:cstheme="minorHAnsi"/>
          <w:b/>
        </w:rPr>
        <w:t>COSTA</w:t>
      </w:r>
      <w:r w:rsidRPr="00A67231">
        <w:rPr>
          <w:rFonts w:cstheme="minorHAnsi"/>
        </w:rPr>
        <w:t>,  no exercício do seu mandato pol</w:t>
      </w:r>
      <w:r w:rsidR="00940DC5" w:rsidRPr="00A67231">
        <w:rPr>
          <w:rFonts w:cstheme="minorHAnsi"/>
        </w:rPr>
        <w:t xml:space="preserve">ítico por meio do </w:t>
      </w:r>
      <w:r w:rsidR="00940DC5" w:rsidRPr="00A67231">
        <w:rPr>
          <w:rFonts w:cstheme="minorHAnsi"/>
          <w:b/>
          <w:bCs/>
        </w:rPr>
        <w:t xml:space="preserve">Edital de CREDENCIAMENTO nº </w:t>
      </w:r>
      <w:r w:rsidR="00246385">
        <w:rPr>
          <w:rFonts w:cstheme="minorHAnsi"/>
          <w:bCs/>
        </w:rPr>
        <w:t>019/2026</w:t>
      </w:r>
      <w:r w:rsidR="00940DC5" w:rsidRPr="00A67231">
        <w:rPr>
          <w:rFonts w:cstheme="minorHAnsi"/>
        </w:rPr>
        <w:t xml:space="preserve">, em conformidade com a Lei Federal n. 14.133/21 e demais legislações aplicáveis, torna público que realizará </w:t>
      </w:r>
      <w:r w:rsidR="001764C5" w:rsidRPr="00A67231">
        <w:rPr>
          <w:rFonts w:cstheme="minorHAnsi"/>
        </w:rPr>
        <w:t>a</w:t>
      </w:r>
      <w:r w:rsidR="009B3A31">
        <w:rPr>
          <w:rFonts w:eastAsia="Aptos" w:cstheme="minorHAnsi"/>
          <w:b/>
          <w:color w:val="000000"/>
        </w:rPr>
        <w:t xml:space="preserve"> </w:t>
      </w:r>
      <w:r w:rsidR="009B3A31" w:rsidRPr="009B3A31">
        <w:rPr>
          <w:rFonts w:eastAsia="Aptos" w:cstheme="minorHAnsi"/>
          <w:b/>
          <w:color w:val="000000"/>
        </w:rPr>
        <w:t>CHAMADA PÚBLICA PARA CREDENCIAMENTO DE PESSOAS FÍSICAS E JURÍDICAS PARA A PRESTAÇÃO DE SERVIÇOS DE LOCAÇÃO DE DECORAÇÃO, ESPAÇO PARA EVENTOS E BRINQUEDOS, BEM COMO, CONFECÇÃO E FORNECIMENTO DE SALGADOS E DOCES, VISANDO ATENDER NA REALIZAÇÃO DE DIVERSOS EVENTOS CULTURAIS E INSTITUCIONAIS DAS SECRETARIAS DO MUNICÍPIO DE MUNDO NOVO-BAHIA</w:t>
      </w:r>
      <w:r w:rsidR="00940DC5" w:rsidRPr="00795796">
        <w:rPr>
          <w:rFonts w:cstheme="minorHAnsi"/>
          <w:b/>
        </w:rPr>
        <w:t>,</w:t>
      </w:r>
      <w:r w:rsidR="00940DC5" w:rsidRPr="00795796">
        <w:rPr>
          <w:rFonts w:cstheme="minorHAnsi"/>
        </w:rPr>
        <w:t xml:space="preserve"> nos </w:t>
      </w:r>
      <w:r w:rsidR="00940DC5" w:rsidRPr="00A67231">
        <w:rPr>
          <w:rFonts w:cstheme="minorHAnsi"/>
        </w:rPr>
        <w:t>termos e condições estabelecidas no presente Edital, Anexo I – Planilha e Termo d</w:t>
      </w:r>
      <w:r w:rsidR="00D5205B" w:rsidRPr="00A67231">
        <w:rPr>
          <w:rFonts w:cstheme="minorHAnsi"/>
        </w:rPr>
        <w:t>e</w:t>
      </w:r>
      <w:r w:rsidR="00940DC5" w:rsidRPr="00A67231">
        <w:rPr>
          <w:rFonts w:cstheme="minorHAnsi"/>
        </w:rPr>
        <w:t xml:space="preserve"> Referência, bem como, no Processo Administrativo nº </w:t>
      </w:r>
      <w:r w:rsidR="009B3A31">
        <w:rPr>
          <w:rFonts w:cstheme="minorHAnsi"/>
        </w:rPr>
        <w:t>333/2026</w:t>
      </w:r>
      <w:r w:rsidR="00940DC5" w:rsidRPr="00A67231">
        <w:rPr>
          <w:rFonts w:cstheme="minorHAnsi"/>
        </w:rPr>
        <w:t>.</w:t>
      </w:r>
    </w:p>
    <w:p w14:paraId="3950FEB6" w14:textId="77777777" w:rsidR="00A67231" w:rsidRPr="00A67231" w:rsidRDefault="00A67231" w:rsidP="00A75D57">
      <w:pPr>
        <w:tabs>
          <w:tab w:val="left" w:pos="5130"/>
        </w:tabs>
        <w:spacing w:line="276" w:lineRule="auto"/>
        <w:rPr>
          <w:rFonts w:cstheme="minorHAnsi"/>
          <w:b/>
          <w:bCs/>
        </w:rPr>
      </w:pPr>
    </w:p>
    <w:p w14:paraId="14A8170E" w14:textId="77777777" w:rsidR="00CC46A5" w:rsidRPr="00A67231" w:rsidRDefault="00CC46A5" w:rsidP="00A75D57">
      <w:pPr>
        <w:spacing w:before="200" w:line="276" w:lineRule="auto"/>
        <w:rPr>
          <w:rFonts w:eastAsia="Calibri" w:cstheme="minorHAnsi"/>
        </w:rPr>
      </w:pPr>
      <w:bookmarkStart w:id="1" w:name="_Hlk68856893"/>
      <w:r w:rsidRPr="00A67231">
        <w:rPr>
          <w:rFonts w:eastAsia="Calibri" w:cstheme="minorHAnsi"/>
          <w:b/>
          <w:bCs/>
        </w:rPr>
        <w:t>1. OBJETO</w:t>
      </w:r>
    </w:p>
    <w:bookmarkEnd w:id="1"/>
    <w:p w14:paraId="0F893F3E" w14:textId="53F05D8F" w:rsidR="00CC46A5" w:rsidRPr="00A67231" w:rsidRDefault="00CC46A5" w:rsidP="00A75D57">
      <w:pPr>
        <w:spacing w:line="276" w:lineRule="auto"/>
        <w:rPr>
          <w:rFonts w:ascii="Arial Narrow" w:hAnsi="Arial Narrow"/>
          <w:b/>
          <w:bCs/>
        </w:rPr>
      </w:pPr>
      <w:r w:rsidRPr="00F14F42">
        <w:rPr>
          <w:rFonts w:eastAsia="Calibri"/>
        </w:rPr>
        <w:t xml:space="preserve">O presente procedimento auxiliar, tem por </w:t>
      </w:r>
      <w:r w:rsidRPr="00E54B16">
        <w:rPr>
          <w:rFonts w:eastAsia="Calibri" w:cstheme="minorHAnsi"/>
        </w:rPr>
        <w:t>objeto a</w:t>
      </w:r>
      <w:r w:rsidR="009B3A31">
        <w:rPr>
          <w:rFonts w:eastAsia="Aptos" w:cstheme="minorHAnsi"/>
          <w:b/>
          <w:color w:val="000000"/>
        </w:rPr>
        <w:t xml:space="preserve"> </w:t>
      </w:r>
      <w:bookmarkStart w:id="2" w:name="_Hlk242957190"/>
      <w:r w:rsidR="009B3A31" w:rsidRPr="009B3A31">
        <w:rPr>
          <w:rFonts w:eastAsia="Aptos" w:cstheme="minorHAnsi"/>
          <w:b/>
          <w:color w:val="000000"/>
        </w:rPr>
        <w:t>CHAMADA PÚBLICA PARA CREDENCIAMENTO DE PESSOAS FÍSICAS E JURÍDICAS PARA A PRESTAÇÃO DE SERVIÇOS DE LOCAÇÃO DE DECORAÇÃO, ESPAÇO PARA EVENTOS E BRINQUEDOS, BEM COMO, CONFECÇÃO E FORNECIMENTO DE SALGADOS E DOCES, VISANDO ATENDER NA REALIZAÇÃO DE DIVERSOS EVENTOS CULTURAIS E INSTITUCIONAIS DAS SECRETARIAS DO MUNICÍPIO DE MUNDO NOVO-BAHIA</w:t>
      </w:r>
      <w:bookmarkEnd w:id="2"/>
      <w:r w:rsidRPr="00E54B16">
        <w:rPr>
          <w:rFonts w:cstheme="minorHAnsi"/>
          <w:b/>
        </w:rPr>
        <w:t>,</w:t>
      </w:r>
      <w:r w:rsidRPr="00F14F42">
        <w:rPr>
          <w:rFonts w:eastAsia="Calibri"/>
        </w:rPr>
        <w:t xml:space="preserve"> o que possibilitará, cumpridos os requisitos do edital, a celebração de contrat</w:t>
      </w:r>
      <w:r w:rsidR="00A36035">
        <w:rPr>
          <w:rFonts w:eastAsia="Calibri"/>
        </w:rPr>
        <w:t>o serviço</w:t>
      </w:r>
      <w:r w:rsidRPr="00F14F42">
        <w:rPr>
          <w:rFonts w:eastAsia="Calibri"/>
        </w:rPr>
        <w:t xml:space="preserve">s. </w:t>
      </w:r>
    </w:p>
    <w:p w14:paraId="1F4BE81F" w14:textId="77777777" w:rsidR="00CC46A5" w:rsidRPr="00F14F42" w:rsidRDefault="00CC46A5" w:rsidP="00A75D57">
      <w:pPr>
        <w:numPr>
          <w:ilvl w:val="0"/>
          <w:numId w:val="9"/>
        </w:numPr>
        <w:spacing w:before="200" w:line="276" w:lineRule="auto"/>
        <w:ind w:left="0" w:firstLine="0"/>
        <w:rPr>
          <w:rFonts w:eastAsia="Calibri"/>
          <w:vanish/>
        </w:rPr>
      </w:pPr>
    </w:p>
    <w:p w14:paraId="38A6817D" w14:textId="77777777" w:rsidR="00CC46A5" w:rsidRPr="00F14F42" w:rsidRDefault="00CC46A5" w:rsidP="00A75D57">
      <w:pPr>
        <w:spacing w:before="200" w:line="276" w:lineRule="auto"/>
      </w:pPr>
      <w:r w:rsidRPr="00F14F42">
        <w:rPr>
          <w:b/>
          <w:bCs/>
        </w:rPr>
        <w:t>2. DAS CONDIÇÕES GERAIS DO CREDENCIAMENTO</w:t>
      </w:r>
    </w:p>
    <w:p w14:paraId="66C263DC" w14:textId="77777777" w:rsidR="00CC46A5" w:rsidRPr="001D765A" w:rsidRDefault="00CC46A5" w:rsidP="00A75D57">
      <w:pPr>
        <w:numPr>
          <w:ilvl w:val="1"/>
          <w:numId w:val="13"/>
        </w:numPr>
        <w:spacing w:line="276" w:lineRule="auto"/>
        <w:rPr>
          <w:rFonts w:eastAsia="Calibri"/>
        </w:rPr>
      </w:pPr>
      <w:r w:rsidRPr="001D765A">
        <w:rPr>
          <w:rFonts w:eastAsia="Calibri"/>
        </w:rPr>
        <w:t xml:space="preserve">Poderão participar do Credenciamento as pessoas jurídicas interessadas, que atenderem a todas as exigências deste edital, seus anexos e que tenham ramo de atividade pertinente ao seu objeto. </w:t>
      </w:r>
    </w:p>
    <w:p w14:paraId="4A7DEBC1" w14:textId="33E79BE3" w:rsidR="00CC46A5" w:rsidRPr="00053456" w:rsidRDefault="00A36035" w:rsidP="00A75D57">
      <w:pPr>
        <w:numPr>
          <w:ilvl w:val="1"/>
          <w:numId w:val="13"/>
        </w:numPr>
        <w:spacing w:line="276" w:lineRule="auto"/>
        <w:rPr>
          <w:rFonts w:eastAsia="Calibri"/>
        </w:rPr>
      </w:pPr>
      <w:r>
        <w:rPr>
          <w:rFonts w:eastAsia="Calibri"/>
        </w:rPr>
        <w:t>O serviço</w:t>
      </w:r>
      <w:r w:rsidR="008565FB">
        <w:rPr>
          <w:rFonts w:eastAsia="Calibri"/>
        </w:rPr>
        <w:t xml:space="preserve"> </w:t>
      </w:r>
      <w:r w:rsidR="00CC46A5" w:rsidRPr="00053456">
        <w:rPr>
          <w:rFonts w:eastAsia="Calibri"/>
        </w:rPr>
        <w:t>dever</w:t>
      </w:r>
      <w:r w:rsidR="008565FB">
        <w:rPr>
          <w:rFonts w:eastAsia="Calibri"/>
        </w:rPr>
        <w:t>á</w:t>
      </w:r>
      <w:r w:rsidR="00CC46A5" w:rsidRPr="00053456">
        <w:rPr>
          <w:rFonts w:eastAsia="Calibri"/>
        </w:rPr>
        <w:t xml:space="preserve"> ser prestado</w:t>
      </w:r>
      <w:r w:rsidR="008565FB">
        <w:rPr>
          <w:rFonts w:eastAsia="Calibri"/>
        </w:rPr>
        <w:t xml:space="preserve"> </w:t>
      </w:r>
      <w:r w:rsidR="00CC46A5" w:rsidRPr="00053456">
        <w:rPr>
          <w:rFonts w:eastAsia="Calibri"/>
        </w:rPr>
        <w:t xml:space="preserve">de acordo com o critério de distribuição definido no Anexo I deste Edital. </w:t>
      </w:r>
    </w:p>
    <w:p w14:paraId="5BCA161D" w14:textId="37E3DDCA" w:rsidR="00CC46A5" w:rsidRPr="00053456" w:rsidRDefault="00CC46A5" w:rsidP="00A75D57">
      <w:pPr>
        <w:numPr>
          <w:ilvl w:val="1"/>
          <w:numId w:val="13"/>
        </w:numPr>
        <w:spacing w:line="276" w:lineRule="auto"/>
        <w:rPr>
          <w:rFonts w:eastAsia="Calibri"/>
        </w:rPr>
      </w:pPr>
      <w:r w:rsidRPr="00053456">
        <w:rPr>
          <w:rFonts w:eastAsia="Calibri"/>
        </w:rPr>
        <w:t xml:space="preserve">Os sócios, dirigentes e empregados das pessoas jurídicas não poderão ter quaisquer vínculos com o município de </w:t>
      </w:r>
      <w:r w:rsidR="004D5010">
        <w:rPr>
          <w:rFonts w:eastAsia="Calibri"/>
        </w:rPr>
        <w:t>Mundo Novo</w:t>
      </w:r>
      <w:r w:rsidR="00F14F42">
        <w:rPr>
          <w:rFonts w:eastAsia="Calibri"/>
        </w:rPr>
        <w:t xml:space="preserve"> </w:t>
      </w:r>
      <w:r w:rsidR="00940DC5">
        <w:rPr>
          <w:rFonts w:eastAsia="Calibri"/>
        </w:rPr>
        <w:t>-</w:t>
      </w:r>
      <w:r w:rsidR="00F14F42">
        <w:rPr>
          <w:rFonts w:eastAsia="Calibri"/>
        </w:rPr>
        <w:t xml:space="preserve"> </w:t>
      </w:r>
      <w:r w:rsidR="00940DC5">
        <w:rPr>
          <w:rFonts w:eastAsia="Calibri"/>
        </w:rPr>
        <w:t>BA</w:t>
      </w:r>
      <w:r w:rsidRPr="00053456">
        <w:rPr>
          <w:rFonts w:eastAsia="Calibri"/>
        </w:rPr>
        <w:t xml:space="preserve">, estatutário ou não, direto ou indireto, tampouco poderão ocupar cargo ou função de chefia ou assessoramento, em qualquer nível. </w:t>
      </w:r>
    </w:p>
    <w:p w14:paraId="72BF4FEB" w14:textId="77777777" w:rsidR="00CC46A5" w:rsidRPr="001D765A" w:rsidRDefault="00CC46A5" w:rsidP="00A75D57">
      <w:pPr>
        <w:numPr>
          <w:ilvl w:val="1"/>
          <w:numId w:val="13"/>
        </w:numPr>
        <w:spacing w:line="276" w:lineRule="auto"/>
        <w:rPr>
          <w:rFonts w:eastAsia="Calibri"/>
        </w:rPr>
      </w:pPr>
      <w:r w:rsidRPr="001D765A">
        <w:rPr>
          <w:rFonts w:eastAsia="Calibri"/>
        </w:rPr>
        <w:t xml:space="preserve">O credenciamento obedecerá às seguintes etapas: </w:t>
      </w:r>
    </w:p>
    <w:p w14:paraId="3069CE1A" w14:textId="77777777" w:rsidR="00CC46A5" w:rsidRPr="001D765A" w:rsidRDefault="00CC46A5" w:rsidP="00A75D57">
      <w:pPr>
        <w:numPr>
          <w:ilvl w:val="0"/>
          <w:numId w:val="14"/>
        </w:numPr>
        <w:spacing w:line="276" w:lineRule="auto"/>
        <w:rPr>
          <w:rFonts w:eastAsia="Calibri"/>
        </w:rPr>
      </w:pPr>
      <w:r w:rsidRPr="001D765A">
        <w:rPr>
          <w:rFonts w:eastAsia="Calibri"/>
        </w:rPr>
        <w:t xml:space="preserve">Chamamento público, com a publicação de edital e respectivo regulamento, nas mídias exigíveis, bem como, no PNCP; </w:t>
      </w:r>
    </w:p>
    <w:p w14:paraId="66148C4A" w14:textId="77777777" w:rsidR="00CC46A5" w:rsidRPr="001D765A" w:rsidRDefault="00CC46A5" w:rsidP="00A75D57">
      <w:pPr>
        <w:numPr>
          <w:ilvl w:val="0"/>
          <w:numId w:val="14"/>
        </w:numPr>
        <w:spacing w:line="276" w:lineRule="auto"/>
        <w:rPr>
          <w:rFonts w:eastAsia="Calibri"/>
        </w:rPr>
      </w:pPr>
      <w:r w:rsidRPr="001D765A">
        <w:rPr>
          <w:rFonts w:eastAsia="Calibri"/>
        </w:rPr>
        <w:t xml:space="preserve">Inscrição; </w:t>
      </w:r>
    </w:p>
    <w:p w14:paraId="3D56F2B6" w14:textId="77777777" w:rsidR="00CC46A5" w:rsidRPr="001D765A" w:rsidRDefault="00CC46A5" w:rsidP="00A75D57">
      <w:pPr>
        <w:numPr>
          <w:ilvl w:val="0"/>
          <w:numId w:val="14"/>
        </w:numPr>
        <w:spacing w:line="276" w:lineRule="auto"/>
        <w:rPr>
          <w:rFonts w:eastAsia="Calibri"/>
        </w:rPr>
      </w:pPr>
      <w:r w:rsidRPr="001D765A">
        <w:rPr>
          <w:rFonts w:eastAsia="Calibri"/>
        </w:rPr>
        <w:t xml:space="preserve">Habilitação; </w:t>
      </w:r>
    </w:p>
    <w:p w14:paraId="4BAA054F" w14:textId="77777777" w:rsidR="00CC46A5" w:rsidRPr="001D765A" w:rsidRDefault="00CC46A5" w:rsidP="00A75D57">
      <w:pPr>
        <w:numPr>
          <w:ilvl w:val="0"/>
          <w:numId w:val="14"/>
        </w:numPr>
        <w:spacing w:line="276" w:lineRule="auto"/>
        <w:rPr>
          <w:rFonts w:eastAsia="Calibri"/>
        </w:rPr>
      </w:pPr>
      <w:r w:rsidRPr="001D765A">
        <w:rPr>
          <w:rFonts w:eastAsia="Calibri"/>
        </w:rPr>
        <w:t xml:space="preserve">Assinatura do instrumento jurídico; e </w:t>
      </w:r>
    </w:p>
    <w:p w14:paraId="549A95B1" w14:textId="77777777" w:rsidR="00CC46A5" w:rsidRPr="001D765A" w:rsidRDefault="00CC46A5" w:rsidP="00A75D57">
      <w:pPr>
        <w:numPr>
          <w:ilvl w:val="0"/>
          <w:numId w:val="14"/>
        </w:numPr>
        <w:spacing w:line="276" w:lineRule="auto"/>
        <w:rPr>
          <w:rFonts w:eastAsia="Calibri"/>
        </w:rPr>
      </w:pPr>
      <w:r w:rsidRPr="001D765A">
        <w:rPr>
          <w:rFonts w:eastAsia="Calibri"/>
        </w:rPr>
        <w:t xml:space="preserve">Publicação do extrato do contrato no Diário Oficial Eletrônico do ente contratante ou jornal local de grande circulação, bem como, no PNCP. </w:t>
      </w:r>
    </w:p>
    <w:p w14:paraId="496D9A04" w14:textId="77777777" w:rsidR="00CC46A5" w:rsidRPr="001D765A" w:rsidRDefault="00CC46A5" w:rsidP="00A75D57">
      <w:pPr>
        <w:numPr>
          <w:ilvl w:val="1"/>
          <w:numId w:val="13"/>
        </w:numPr>
        <w:spacing w:line="276" w:lineRule="auto"/>
        <w:rPr>
          <w:rFonts w:eastAsia="Calibri"/>
          <w:b/>
          <w:bCs/>
        </w:rPr>
      </w:pPr>
      <w:r w:rsidRPr="001D765A">
        <w:rPr>
          <w:rFonts w:eastAsia="Calibri"/>
        </w:rPr>
        <w:t xml:space="preserve"> </w:t>
      </w:r>
      <w:r w:rsidRPr="001D765A">
        <w:rPr>
          <w:rFonts w:eastAsia="Calibri"/>
          <w:b/>
          <w:bCs/>
        </w:rPr>
        <w:t>Não poderão participar deste Credenciamento:</w:t>
      </w:r>
    </w:p>
    <w:p w14:paraId="0CBA68D1" w14:textId="086FF488" w:rsidR="00CC46A5" w:rsidRPr="001D765A" w:rsidRDefault="00CC46A5" w:rsidP="00A75D57">
      <w:pPr>
        <w:numPr>
          <w:ilvl w:val="2"/>
          <w:numId w:val="13"/>
        </w:numPr>
        <w:spacing w:line="276" w:lineRule="auto"/>
        <w:ind w:left="709" w:hanging="283"/>
        <w:rPr>
          <w:rFonts w:eastAsia="Calibri"/>
        </w:rPr>
      </w:pPr>
      <w:r w:rsidRPr="001D765A">
        <w:rPr>
          <w:rFonts w:eastAsia="Calibri"/>
        </w:rPr>
        <w:lastRenderedPageBreak/>
        <w:t>Pessoas jurídicas</w:t>
      </w:r>
      <w:r w:rsidR="00E96B19">
        <w:rPr>
          <w:rFonts w:eastAsia="Calibri"/>
        </w:rPr>
        <w:t>/físicas</w:t>
      </w:r>
      <w:r w:rsidRPr="001D765A">
        <w:rPr>
          <w:rFonts w:eastAsia="Calibri"/>
        </w:rPr>
        <w:t xml:space="preserve"> que estejam cumprindo a suspensão temporária de participação em licitação e impedimento de contratar com a </w:t>
      </w:r>
      <w:r w:rsidR="00F14F42">
        <w:rPr>
          <w:rFonts w:eastAsia="Calibri"/>
        </w:rPr>
        <w:t>ADMINISTRAÇÃO</w:t>
      </w:r>
      <w:r w:rsidRPr="001D765A">
        <w:rPr>
          <w:rFonts w:eastAsia="Calibri"/>
        </w:rPr>
        <w:t xml:space="preserve"> Pública, Direta ou Indireta, Federal, Estadual, Municipal ou do Distrito Federal. </w:t>
      </w:r>
    </w:p>
    <w:p w14:paraId="6653D9D6" w14:textId="4A1443F8" w:rsidR="00CC46A5" w:rsidRPr="001D765A" w:rsidRDefault="00CC46A5" w:rsidP="00A75D57">
      <w:pPr>
        <w:numPr>
          <w:ilvl w:val="2"/>
          <w:numId w:val="13"/>
        </w:numPr>
        <w:spacing w:line="276" w:lineRule="auto"/>
        <w:ind w:left="709" w:hanging="283"/>
        <w:rPr>
          <w:rFonts w:eastAsia="Calibri"/>
        </w:rPr>
      </w:pPr>
      <w:r w:rsidRPr="001D765A">
        <w:rPr>
          <w:rFonts w:eastAsia="Calibri"/>
        </w:rPr>
        <w:t>Pessoas jurídicas</w:t>
      </w:r>
      <w:r w:rsidR="00E96B19">
        <w:rPr>
          <w:rFonts w:eastAsia="Calibri"/>
        </w:rPr>
        <w:t>/físicas</w:t>
      </w:r>
      <w:r w:rsidRPr="001D765A">
        <w:rPr>
          <w:rFonts w:eastAsia="Calibri"/>
        </w:rPr>
        <w:t xml:space="preserve"> que tenham sido declaradas inidôneas por órgão da </w:t>
      </w:r>
      <w:r w:rsidR="00F14F42">
        <w:rPr>
          <w:rFonts w:eastAsia="Calibri"/>
        </w:rPr>
        <w:t>ADMINISTRAÇÃO</w:t>
      </w:r>
      <w:r w:rsidRPr="001D765A">
        <w:rPr>
          <w:rFonts w:eastAsia="Calibri"/>
        </w:rPr>
        <w:t xml:space="preserve"> Pública, Direta ou Indireta, Federal, Estadual, Municipal ou do Distrito Federal, por meio de ato publicado no Diário Oficial da União, do Estado ou do Município, pelo órgão que o praticou, enquanto perdurarem os motivos determinantes da punição. </w:t>
      </w:r>
    </w:p>
    <w:p w14:paraId="39D8E49F" w14:textId="01B93604" w:rsidR="00CC46A5" w:rsidRPr="001D765A" w:rsidRDefault="00CC46A5" w:rsidP="00A75D57">
      <w:pPr>
        <w:numPr>
          <w:ilvl w:val="2"/>
          <w:numId w:val="13"/>
        </w:numPr>
        <w:spacing w:line="276" w:lineRule="auto"/>
        <w:ind w:left="709" w:hanging="283"/>
        <w:rPr>
          <w:rFonts w:eastAsia="Calibri"/>
        </w:rPr>
      </w:pPr>
      <w:r w:rsidRPr="001D765A">
        <w:rPr>
          <w:rFonts w:eastAsia="Calibri"/>
        </w:rPr>
        <w:t>Pessoas Jurídicas</w:t>
      </w:r>
      <w:r w:rsidR="00E96B19">
        <w:rPr>
          <w:rFonts w:eastAsia="Calibri"/>
        </w:rPr>
        <w:t>/físicas</w:t>
      </w:r>
      <w:r w:rsidRPr="001D765A">
        <w:rPr>
          <w:rFonts w:eastAsia="Calibri"/>
        </w:rPr>
        <w:t xml:space="preserve"> que tenham representante legal, sócio, proprietário e/ou dirigente, com vínculo estatutário ou que ocupam cargo ou função de confiança na </w:t>
      </w:r>
      <w:r w:rsidR="00F14F42">
        <w:rPr>
          <w:rFonts w:eastAsia="Calibri"/>
        </w:rPr>
        <w:t>ADMINISTRAÇÃO</w:t>
      </w:r>
      <w:r w:rsidRPr="001D765A">
        <w:rPr>
          <w:rFonts w:eastAsia="Calibri"/>
        </w:rPr>
        <w:t xml:space="preserve"> Pública Municipal.</w:t>
      </w:r>
    </w:p>
    <w:p w14:paraId="50C78798" w14:textId="77777777" w:rsidR="00CC46A5" w:rsidRPr="001D765A" w:rsidRDefault="00CC46A5" w:rsidP="00A75D57">
      <w:pPr>
        <w:numPr>
          <w:ilvl w:val="1"/>
          <w:numId w:val="13"/>
        </w:numPr>
        <w:spacing w:line="276" w:lineRule="auto"/>
        <w:ind w:hanging="283"/>
        <w:rPr>
          <w:rFonts w:eastAsia="Calibri"/>
        </w:rPr>
      </w:pPr>
      <w:r w:rsidRPr="001D765A">
        <w:rPr>
          <w:rFonts w:eastAsia="Calibri"/>
        </w:rPr>
        <w:t xml:space="preserve">Todas as Pessoas Jurídicas que comparecerem à Chamada Pública e comprovarem as aptidões necessárias serão credenciados pela Secretaria demandante. </w:t>
      </w:r>
    </w:p>
    <w:p w14:paraId="11A9B846" w14:textId="26956894" w:rsidR="00CC46A5" w:rsidRPr="001D765A" w:rsidRDefault="00CC46A5" w:rsidP="00A75D57">
      <w:pPr>
        <w:numPr>
          <w:ilvl w:val="1"/>
          <w:numId w:val="13"/>
        </w:numPr>
        <w:spacing w:line="276" w:lineRule="auto"/>
        <w:ind w:hanging="283"/>
        <w:rPr>
          <w:rFonts w:eastAsia="Calibri"/>
        </w:rPr>
      </w:pPr>
      <w:r w:rsidRPr="001D765A">
        <w:rPr>
          <w:rFonts w:eastAsia="Calibri"/>
        </w:rPr>
        <w:t>As Pessoas Jurídicas</w:t>
      </w:r>
      <w:r w:rsidR="00E96B19">
        <w:rPr>
          <w:rFonts w:eastAsia="Calibri"/>
        </w:rPr>
        <w:t>/físicas</w:t>
      </w:r>
      <w:r w:rsidRPr="001D765A">
        <w:rPr>
          <w:rFonts w:eastAsia="Calibri"/>
        </w:rPr>
        <w:t xml:space="preserve"> credenciadas terão o prazo de até 03 (três) dias úteis para assinatura do instrumento contratual que trata este edital, contados a partir da comunicação oficial do Secretaria solicitante. </w:t>
      </w:r>
    </w:p>
    <w:p w14:paraId="370F180B" w14:textId="31C5E364" w:rsidR="00CC46A5" w:rsidRPr="001D765A" w:rsidRDefault="00CC46A5" w:rsidP="00A75D57">
      <w:pPr>
        <w:numPr>
          <w:ilvl w:val="1"/>
          <w:numId w:val="13"/>
        </w:numPr>
        <w:spacing w:line="276" w:lineRule="auto"/>
        <w:ind w:hanging="294"/>
        <w:rPr>
          <w:rFonts w:eastAsia="Calibri"/>
        </w:rPr>
      </w:pPr>
      <w:r w:rsidRPr="001D765A">
        <w:rPr>
          <w:rFonts w:eastAsia="Calibri"/>
        </w:rPr>
        <w:t>Os</w:t>
      </w:r>
      <w:r w:rsidR="00F46E0B">
        <w:rPr>
          <w:rFonts w:eastAsia="Calibri"/>
        </w:rPr>
        <w:t xml:space="preserve"> </w:t>
      </w:r>
      <w:r>
        <w:rPr>
          <w:rFonts w:eastAsia="Calibri"/>
        </w:rPr>
        <w:t>fornecimentos</w:t>
      </w:r>
      <w:r w:rsidRPr="001D765A">
        <w:rPr>
          <w:rFonts w:eastAsia="Calibri"/>
        </w:rPr>
        <w:t xml:space="preserve"> serão executados exclusivamente pelo titular ou sócio(s) da Pessoa Jurídica credenciada ou seus empregados (CLT) ou profissionais contratados, sendo que, fica vedada o credenciamento da mesma pessoa jurídica para mais de um item/profissão. </w:t>
      </w:r>
    </w:p>
    <w:p w14:paraId="591A23D4" w14:textId="649827A7" w:rsidR="00CC46A5" w:rsidRPr="001D765A" w:rsidRDefault="00CC46A5" w:rsidP="00A75D57">
      <w:pPr>
        <w:numPr>
          <w:ilvl w:val="1"/>
          <w:numId w:val="13"/>
        </w:numPr>
        <w:spacing w:line="276" w:lineRule="auto"/>
        <w:ind w:hanging="294"/>
        <w:rPr>
          <w:rFonts w:eastAsia="Calibri"/>
        </w:rPr>
      </w:pPr>
      <w:r w:rsidRPr="001D765A">
        <w:rPr>
          <w:rFonts w:eastAsia="Calibri"/>
        </w:rPr>
        <w:t>As Pessoas Jurídicas</w:t>
      </w:r>
      <w:r w:rsidR="00E96B19">
        <w:rPr>
          <w:rFonts w:eastAsia="Calibri"/>
        </w:rPr>
        <w:t>/físicas</w:t>
      </w:r>
      <w:r w:rsidRPr="001D765A">
        <w:rPr>
          <w:rFonts w:eastAsia="Calibri"/>
        </w:rPr>
        <w:t xml:space="preserve"> contratadas são responsáveis pelos danos causados diretamente ao Munícipio e/ou terceiros, decorrentes da execução do contrato. </w:t>
      </w:r>
    </w:p>
    <w:p w14:paraId="5ADD60F1" w14:textId="77777777" w:rsidR="00CC46A5" w:rsidRPr="001D765A" w:rsidRDefault="00CC46A5" w:rsidP="00A75D57">
      <w:pPr>
        <w:numPr>
          <w:ilvl w:val="1"/>
          <w:numId w:val="13"/>
        </w:numPr>
        <w:spacing w:line="276" w:lineRule="auto"/>
        <w:ind w:hanging="294"/>
        <w:rPr>
          <w:rFonts w:eastAsia="Calibri"/>
        </w:rPr>
      </w:pPr>
      <w:r w:rsidRPr="001D765A">
        <w:rPr>
          <w:rFonts w:eastAsia="Calibri"/>
        </w:rPr>
        <w:t xml:space="preserve">O prazo de vigência do contrato a ser celebrado em decorrência do credenciamento será de 12 (doze) meses, contados da data de sua assinatura, podendo ser prorrogado mediante aceite expresso das partes, por igual período. </w:t>
      </w:r>
    </w:p>
    <w:p w14:paraId="79DCF116" w14:textId="1257C96F" w:rsidR="00CC46A5" w:rsidRPr="001D765A" w:rsidRDefault="00CC46A5" w:rsidP="00A75D57">
      <w:pPr>
        <w:numPr>
          <w:ilvl w:val="1"/>
          <w:numId w:val="13"/>
        </w:numPr>
        <w:spacing w:line="276" w:lineRule="auto"/>
        <w:ind w:hanging="294"/>
        <w:rPr>
          <w:rFonts w:eastAsia="Calibri"/>
        </w:rPr>
      </w:pPr>
      <w:r w:rsidRPr="001D765A">
        <w:rPr>
          <w:rFonts w:eastAsia="Calibri"/>
        </w:rPr>
        <w:t>As Pessoas Jurídicas</w:t>
      </w:r>
      <w:r w:rsidR="00E96B19">
        <w:rPr>
          <w:rFonts w:eastAsia="Calibri"/>
        </w:rPr>
        <w:t>/físicas</w:t>
      </w:r>
      <w:r w:rsidRPr="001D765A">
        <w:rPr>
          <w:rFonts w:eastAsia="Calibri"/>
        </w:rPr>
        <w:t xml:space="preserve"> que vierem a ser credenciadas por força do presente Chamamento Público deverão iniciar suas atividades a partir da assinatura do contrato. </w:t>
      </w:r>
    </w:p>
    <w:p w14:paraId="2C19DCA5" w14:textId="77777777" w:rsidR="00CC46A5" w:rsidRPr="001D765A" w:rsidRDefault="00CC46A5" w:rsidP="00A75D57">
      <w:pPr>
        <w:numPr>
          <w:ilvl w:val="1"/>
          <w:numId w:val="13"/>
        </w:numPr>
        <w:spacing w:line="276" w:lineRule="auto"/>
        <w:ind w:hanging="294"/>
        <w:rPr>
          <w:rFonts w:eastAsia="Calibri"/>
        </w:rPr>
      </w:pPr>
      <w:r w:rsidRPr="001D765A">
        <w:rPr>
          <w:rFonts w:eastAsia="Calibri"/>
        </w:rPr>
        <w:t>O inadimplemento contratual implicará em sanções previstas na Lei Federal n° 14.133/21 e no respectivo contrato, assegurado o direito à ampla defesa.</w:t>
      </w:r>
    </w:p>
    <w:p w14:paraId="77325EF5" w14:textId="7ABA5508" w:rsidR="00CC46A5" w:rsidRPr="001D765A" w:rsidRDefault="00CC46A5" w:rsidP="00A75D57">
      <w:pPr>
        <w:numPr>
          <w:ilvl w:val="1"/>
          <w:numId w:val="13"/>
        </w:numPr>
        <w:spacing w:line="276" w:lineRule="auto"/>
        <w:ind w:hanging="294"/>
        <w:rPr>
          <w:rFonts w:eastAsia="Calibri"/>
        </w:rPr>
      </w:pPr>
      <w:r w:rsidRPr="001D765A">
        <w:rPr>
          <w:rFonts w:eastAsia="Calibri"/>
        </w:rPr>
        <w:t>As Pessoas Jurídicas</w:t>
      </w:r>
      <w:r w:rsidR="00E96B19">
        <w:rPr>
          <w:rFonts w:eastAsia="Calibri"/>
        </w:rPr>
        <w:t>/físicas</w:t>
      </w:r>
      <w:r w:rsidRPr="001D765A">
        <w:rPr>
          <w:rFonts w:eastAsia="Calibri"/>
        </w:rPr>
        <w:t xml:space="preserve"> credenciadas deverão manter durante todo o vínculo contratual as mesmas condições de habilitação constantes no instrumento </w:t>
      </w:r>
      <w:proofErr w:type="spellStart"/>
      <w:r w:rsidRPr="001D765A">
        <w:rPr>
          <w:rFonts w:eastAsia="Calibri"/>
        </w:rPr>
        <w:t>editalício</w:t>
      </w:r>
      <w:proofErr w:type="spellEnd"/>
      <w:r w:rsidRPr="001D765A">
        <w:rPr>
          <w:rFonts w:eastAsia="Calibri"/>
        </w:rPr>
        <w:t>.</w:t>
      </w:r>
    </w:p>
    <w:p w14:paraId="6271E5F9" w14:textId="77777777" w:rsidR="00CC46A5" w:rsidRPr="001D765A" w:rsidRDefault="00CC46A5" w:rsidP="00A75D57">
      <w:pPr>
        <w:spacing w:before="200" w:line="276" w:lineRule="auto"/>
        <w:rPr>
          <w:rFonts w:eastAsia="Calibri"/>
          <w:b/>
          <w:bCs/>
        </w:rPr>
      </w:pPr>
      <w:r w:rsidRPr="001D765A">
        <w:rPr>
          <w:rFonts w:eastAsia="Calibri"/>
          <w:b/>
          <w:bCs/>
        </w:rPr>
        <w:t>3. DA INSCRIÇÃO NO CREDENCIAMENTO</w:t>
      </w:r>
    </w:p>
    <w:p w14:paraId="46905CCB" w14:textId="77777777" w:rsidR="00CC46A5" w:rsidRPr="001D765A" w:rsidRDefault="00CC46A5" w:rsidP="00A75D57">
      <w:pPr>
        <w:numPr>
          <w:ilvl w:val="0"/>
          <w:numId w:val="10"/>
        </w:numPr>
        <w:spacing w:before="200" w:line="276" w:lineRule="auto"/>
        <w:rPr>
          <w:rFonts w:eastAsia="Calibri"/>
          <w:vanish/>
        </w:rPr>
      </w:pPr>
    </w:p>
    <w:p w14:paraId="2B44C1B2" w14:textId="77777777" w:rsidR="00CC46A5" w:rsidRPr="001D765A" w:rsidRDefault="00CC46A5" w:rsidP="00A75D57">
      <w:pPr>
        <w:numPr>
          <w:ilvl w:val="0"/>
          <w:numId w:val="10"/>
        </w:numPr>
        <w:spacing w:before="200" w:line="276" w:lineRule="auto"/>
        <w:rPr>
          <w:rFonts w:eastAsia="Calibri"/>
          <w:vanish/>
        </w:rPr>
      </w:pPr>
    </w:p>
    <w:p w14:paraId="07C79D5D" w14:textId="77777777" w:rsidR="00CC46A5" w:rsidRPr="001D765A" w:rsidRDefault="00CC46A5" w:rsidP="00A75D57">
      <w:pPr>
        <w:numPr>
          <w:ilvl w:val="0"/>
          <w:numId w:val="10"/>
        </w:numPr>
        <w:spacing w:before="200" w:line="276" w:lineRule="auto"/>
        <w:rPr>
          <w:rFonts w:eastAsia="Calibri"/>
          <w:vanish/>
        </w:rPr>
      </w:pPr>
    </w:p>
    <w:p w14:paraId="0FECA825" w14:textId="64B42E8A" w:rsidR="00CC46A5" w:rsidRPr="00246385" w:rsidRDefault="00CC46A5" w:rsidP="00A75D57">
      <w:pPr>
        <w:numPr>
          <w:ilvl w:val="1"/>
          <w:numId w:val="10"/>
        </w:numPr>
        <w:spacing w:line="276" w:lineRule="auto"/>
        <w:rPr>
          <w:rFonts w:eastAsia="Calibri"/>
          <w:b/>
          <w:bCs/>
        </w:rPr>
      </w:pPr>
      <w:r w:rsidRPr="00246385">
        <w:rPr>
          <w:rFonts w:eastAsia="Calibri"/>
        </w:rPr>
        <w:t>As Pessoas Jurídicas</w:t>
      </w:r>
      <w:r w:rsidR="00E96B19" w:rsidRPr="00246385">
        <w:rPr>
          <w:rFonts w:eastAsia="Calibri"/>
        </w:rPr>
        <w:t>/físicas</w:t>
      </w:r>
      <w:r w:rsidRPr="00246385">
        <w:rPr>
          <w:rFonts w:eastAsia="Calibri"/>
        </w:rPr>
        <w:t xml:space="preserve"> interessadas poderão inscrever-se por meio de entrega de seus envelopes, para o credenciamento, no período das </w:t>
      </w:r>
      <w:r w:rsidR="00246385">
        <w:rPr>
          <w:rFonts w:eastAsia="Calibri"/>
          <w:b/>
          <w:bCs/>
          <w:u w:val="single"/>
        </w:rPr>
        <w:t>08</w:t>
      </w:r>
      <w:r w:rsidRPr="00246385">
        <w:rPr>
          <w:rFonts w:eastAsia="Calibri"/>
          <w:b/>
          <w:bCs/>
          <w:u w:val="single"/>
        </w:rPr>
        <w:t xml:space="preserve"> horas do dia </w:t>
      </w:r>
      <w:r w:rsidR="00246385">
        <w:rPr>
          <w:rFonts w:eastAsia="Calibri"/>
          <w:b/>
          <w:bCs/>
          <w:u w:val="single"/>
        </w:rPr>
        <w:t>1</w:t>
      </w:r>
      <w:r w:rsidR="00A94803">
        <w:rPr>
          <w:rFonts w:eastAsia="Calibri"/>
          <w:b/>
          <w:bCs/>
          <w:u w:val="single"/>
        </w:rPr>
        <w:t>9</w:t>
      </w:r>
      <w:r w:rsidRPr="00246385">
        <w:rPr>
          <w:rFonts w:eastAsia="Calibri"/>
          <w:b/>
          <w:bCs/>
          <w:u w:val="single"/>
        </w:rPr>
        <w:t>/</w:t>
      </w:r>
      <w:r w:rsidR="00246385">
        <w:rPr>
          <w:rFonts w:eastAsia="Calibri"/>
          <w:b/>
          <w:bCs/>
          <w:u w:val="single"/>
        </w:rPr>
        <w:t>10</w:t>
      </w:r>
      <w:r w:rsidRPr="00246385">
        <w:rPr>
          <w:rFonts w:eastAsia="Calibri"/>
          <w:b/>
          <w:bCs/>
          <w:u w:val="single"/>
        </w:rPr>
        <w:t>/202</w:t>
      </w:r>
      <w:r w:rsidR="00F46E0B" w:rsidRPr="00246385">
        <w:rPr>
          <w:rFonts w:eastAsia="Calibri"/>
          <w:b/>
          <w:bCs/>
          <w:u w:val="single"/>
        </w:rPr>
        <w:t>6</w:t>
      </w:r>
      <w:r w:rsidRPr="00246385">
        <w:rPr>
          <w:rFonts w:eastAsia="Calibri"/>
          <w:b/>
          <w:bCs/>
          <w:u w:val="single"/>
        </w:rPr>
        <w:t xml:space="preserve"> até às </w:t>
      </w:r>
      <w:r w:rsidR="00246385">
        <w:rPr>
          <w:rFonts w:eastAsia="Calibri"/>
          <w:b/>
          <w:bCs/>
          <w:u w:val="single"/>
        </w:rPr>
        <w:t>13</w:t>
      </w:r>
      <w:r w:rsidRPr="00246385">
        <w:rPr>
          <w:rFonts w:eastAsia="Calibri"/>
          <w:b/>
          <w:bCs/>
          <w:u w:val="single"/>
        </w:rPr>
        <w:t xml:space="preserve"> horas do dia </w:t>
      </w:r>
      <w:r w:rsidR="00246385">
        <w:rPr>
          <w:rFonts w:eastAsia="Calibri"/>
          <w:b/>
          <w:bCs/>
          <w:u w:val="single"/>
        </w:rPr>
        <w:t>1</w:t>
      </w:r>
      <w:r w:rsidR="00A94803">
        <w:rPr>
          <w:rFonts w:eastAsia="Calibri"/>
          <w:b/>
          <w:bCs/>
          <w:u w:val="single"/>
        </w:rPr>
        <w:t>1</w:t>
      </w:r>
      <w:r w:rsidRPr="00246385">
        <w:rPr>
          <w:rFonts w:eastAsia="Calibri"/>
          <w:b/>
          <w:bCs/>
          <w:u w:val="single"/>
        </w:rPr>
        <w:t>/</w:t>
      </w:r>
      <w:r w:rsidR="00246385">
        <w:rPr>
          <w:rFonts w:eastAsia="Calibri"/>
          <w:b/>
          <w:bCs/>
          <w:u w:val="single"/>
        </w:rPr>
        <w:t>11</w:t>
      </w:r>
      <w:r w:rsidRPr="00246385">
        <w:rPr>
          <w:rFonts w:eastAsia="Calibri"/>
          <w:b/>
          <w:bCs/>
          <w:u w:val="single"/>
        </w:rPr>
        <w:t>/202</w:t>
      </w:r>
      <w:r w:rsidR="00F46E0B" w:rsidRPr="00246385">
        <w:rPr>
          <w:rFonts w:eastAsia="Calibri"/>
          <w:b/>
          <w:bCs/>
          <w:u w:val="single"/>
        </w:rPr>
        <w:t>6</w:t>
      </w:r>
      <w:r w:rsidRPr="00246385">
        <w:rPr>
          <w:rFonts w:eastAsia="Calibri"/>
        </w:rPr>
        <w:t xml:space="preserve">, podendo ser prorrogado a critério da </w:t>
      </w:r>
      <w:r w:rsidR="00F14F42" w:rsidRPr="00246385">
        <w:rPr>
          <w:rFonts w:eastAsia="Calibri"/>
        </w:rPr>
        <w:t>ADMINISTRAÇÃO</w:t>
      </w:r>
      <w:r w:rsidRPr="00246385">
        <w:rPr>
          <w:rFonts w:eastAsia="Calibri"/>
        </w:rPr>
        <w:t xml:space="preserve"> Municipal, de forma presencial no Setor de Licitações e Contratos, situada n</w:t>
      </w:r>
      <w:r w:rsidR="00F46E0B" w:rsidRPr="00246385">
        <w:rPr>
          <w:rFonts w:eastAsia="Calibri"/>
        </w:rPr>
        <w:t>a Praça Jairo Moreira de Almeida, S/N</w:t>
      </w:r>
      <w:r w:rsidR="00F46E0B" w:rsidRPr="00246385">
        <w:rPr>
          <w:rFonts w:cs="Times New Roman"/>
        </w:rPr>
        <w:t xml:space="preserve"> -</w:t>
      </w:r>
      <w:r w:rsidR="004D5010" w:rsidRPr="00246385">
        <w:rPr>
          <w:rFonts w:cs="Times New Roman"/>
        </w:rPr>
        <w:t xml:space="preserve"> Centro, Mundo Novo – BA</w:t>
      </w:r>
      <w:r w:rsidRPr="00246385">
        <w:rPr>
          <w:rFonts w:eastAsia="Calibri"/>
        </w:rPr>
        <w:t xml:space="preserve">, no período das 08 às 14 horas, desde que, sejam entregues até a data acima estabelecida. A sessão deste certame será realizada às </w:t>
      </w:r>
      <w:r w:rsidR="00246385">
        <w:rPr>
          <w:rFonts w:eastAsia="Calibri"/>
          <w:b/>
          <w:u w:val="single"/>
        </w:rPr>
        <w:t>14</w:t>
      </w:r>
      <w:r w:rsidRPr="00246385">
        <w:rPr>
          <w:rFonts w:eastAsia="Calibri"/>
          <w:b/>
          <w:bCs/>
          <w:u w:val="single"/>
        </w:rPr>
        <w:t xml:space="preserve"> horas </w:t>
      </w:r>
      <w:r w:rsidR="000E11DD" w:rsidRPr="00246385">
        <w:rPr>
          <w:rFonts w:eastAsia="Calibri"/>
          <w:b/>
          <w:bCs/>
          <w:u w:val="single"/>
        </w:rPr>
        <w:t>d</w:t>
      </w:r>
      <w:r w:rsidRPr="00246385">
        <w:rPr>
          <w:rFonts w:eastAsia="Calibri"/>
          <w:b/>
          <w:bCs/>
          <w:u w:val="single"/>
        </w:rPr>
        <w:t xml:space="preserve">o dia </w:t>
      </w:r>
      <w:r w:rsidR="00246385">
        <w:rPr>
          <w:rFonts w:eastAsia="Calibri"/>
          <w:b/>
          <w:bCs/>
          <w:u w:val="single"/>
        </w:rPr>
        <w:t>1</w:t>
      </w:r>
      <w:r w:rsidR="00A94803">
        <w:rPr>
          <w:rFonts w:eastAsia="Calibri"/>
          <w:b/>
          <w:bCs/>
          <w:u w:val="single"/>
        </w:rPr>
        <w:t>1</w:t>
      </w:r>
      <w:bookmarkStart w:id="3" w:name="_GoBack"/>
      <w:bookmarkEnd w:id="3"/>
      <w:r w:rsidRPr="00246385">
        <w:rPr>
          <w:rFonts w:eastAsia="Calibri"/>
          <w:b/>
          <w:bCs/>
          <w:u w:val="single"/>
        </w:rPr>
        <w:t>/</w:t>
      </w:r>
      <w:r w:rsidR="00246385">
        <w:rPr>
          <w:rFonts w:eastAsia="Calibri"/>
          <w:b/>
          <w:bCs/>
          <w:u w:val="single"/>
        </w:rPr>
        <w:t>11</w:t>
      </w:r>
      <w:r w:rsidRPr="00246385">
        <w:rPr>
          <w:rFonts w:eastAsia="Calibri"/>
          <w:b/>
          <w:bCs/>
          <w:u w:val="single"/>
        </w:rPr>
        <w:t>/202</w:t>
      </w:r>
      <w:r w:rsidR="00F46E0B" w:rsidRPr="00246385">
        <w:rPr>
          <w:rFonts w:eastAsia="Calibri"/>
          <w:b/>
          <w:bCs/>
          <w:u w:val="single"/>
        </w:rPr>
        <w:t>6</w:t>
      </w:r>
      <w:r w:rsidRPr="00246385">
        <w:rPr>
          <w:rFonts w:eastAsia="Calibri"/>
          <w:b/>
          <w:bCs/>
        </w:rPr>
        <w:t>.</w:t>
      </w:r>
    </w:p>
    <w:p w14:paraId="04FB3F21" w14:textId="77777777" w:rsidR="00CC46A5" w:rsidRPr="00246385" w:rsidRDefault="00CC46A5" w:rsidP="00A75D57">
      <w:pPr>
        <w:numPr>
          <w:ilvl w:val="1"/>
          <w:numId w:val="10"/>
        </w:numPr>
        <w:spacing w:line="276" w:lineRule="auto"/>
        <w:rPr>
          <w:rFonts w:eastAsia="Calibri"/>
        </w:rPr>
      </w:pPr>
      <w:r w:rsidRPr="00246385">
        <w:rPr>
          <w:rFonts w:eastAsia="Calibri"/>
        </w:rPr>
        <w:t xml:space="preserve">O credenciamento de interessados </w:t>
      </w:r>
      <w:r w:rsidRPr="00246385">
        <w:rPr>
          <w:rFonts w:eastAsia="Calibri"/>
          <w:b/>
          <w:bCs/>
          <w:u w:val="single"/>
        </w:rPr>
        <w:t xml:space="preserve">ocorrerá por ordem de entrega da documentação </w:t>
      </w:r>
      <w:r w:rsidRPr="00246385">
        <w:rPr>
          <w:rFonts w:eastAsia="Calibri"/>
        </w:rPr>
        <w:t xml:space="preserve">mencionada para habilitação, mediante protocolo no Setor de Licitações, desde que, as mesmas estejam de acordo com o exigido, neste edital, </w:t>
      </w:r>
      <w:r w:rsidRPr="00246385">
        <w:rPr>
          <w:rFonts w:eastAsia="Calibri"/>
          <w:b/>
          <w:bCs/>
        </w:rPr>
        <w:t>sendo que, não serão recebidos documentos por e-mail</w:t>
      </w:r>
      <w:r w:rsidRPr="00246385">
        <w:rPr>
          <w:rFonts w:eastAsia="Calibri"/>
        </w:rPr>
        <w:t xml:space="preserve">. </w:t>
      </w:r>
    </w:p>
    <w:p w14:paraId="35B1847E" w14:textId="77777777" w:rsidR="00CC46A5" w:rsidRPr="001D765A" w:rsidRDefault="00CC46A5" w:rsidP="00A75D57">
      <w:pPr>
        <w:numPr>
          <w:ilvl w:val="1"/>
          <w:numId w:val="10"/>
        </w:numPr>
        <w:spacing w:line="276" w:lineRule="auto"/>
        <w:rPr>
          <w:rFonts w:eastAsia="Calibri"/>
        </w:rPr>
      </w:pPr>
      <w:r w:rsidRPr="001D765A">
        <w:rPr>
          <w:rFonts w:eastAsia="Calibri"/>
        </w:rPr>
        <w:t xml:space="preserve">Serão indeferidas as inscrições das Pessoas Jurídicas interessadas que não comprovarem os requisitos exigidos neste instrumento ou não apresentarem a documentação necessária. </w:t>
      </w:r>
    </w:p>
    <w:p w14:paraId="7634B5C1" w14:textId="77777777" w:rsidR="00CC46A5" w:rsidRPr="001D765A" w:rsidRDefault="00CC46A5" w:rsidP="00A75D57">
      <w:pPr>
        <w:numPr>
          <w:ilvl w:val="1"/>
          <w:numId w:val="10"/>
        </w:numPr>
        <w:spacing w:line="276" w:lineRule="auto"/>
        <w:rPr>
          <w:rFonts w:eastAsia="Calibri"/>
        </w:rPr>
      </w:pPr>
      <w:r w:rsidRPr="001D765A">
        <w:rPr>
          <w:rFonts w:eastAsia="Calibri"/>
        </w:rPr>
        <w:t>Da decisão de indeferimento da inscrição/credenciamento, proferida pela Comissão Permanente de Licitação, caberá recurso dirigido a mesma Comissão, no prazo de 03 (três) dias úteis a contar da publicação, no Diário Oficial Eletrônico do Município, da relação das pessoas jurídicas que obtiveram o deferimento do pedido de credenciamento.</w:t>
      </w:r>
    </w:p>
    <w:p w14:paraId="5F2DA11A" w14:textId="1BA90DD3" w:rsidR="00CC46A5" w:rsidRPr="001D765A" w:rsidRDefault="00CC46A5" w:rsidP="00A75D57">
      <w:pPr>
        <w:numPr>
          <w:ilvl w:val="1"/>
          <w:numId w:val="10"/>
        </w:numPr>
        <w:spacing w:line="276" w:lineRule="auto"/>
        <w:rPr>
          <w:rFonts w:eastAsia="Calibri"/>
        </w:rPr>
      </w:pPr>
      <w:r w:rsidRPr="001D765A">
        <w:rPr>
          <w:rFonts w:eastAsia="Calibri"/>
        </w:rPr>
        <w:lastRenderedPageBreak/>
        <w:t>Transcorrido o prazo referido no item anterior sem que tenham sido apresentados recursos, ou depois de julgados estes, será publicada no Diário Oficial Eletrônico do Município a confirmação da relação das pessoas jurídicas credenciadas, acrescida dos nomes das que tiveram o seu recurso deferido, e a homologação do Credenciamento</w:t>
      </w:r>
      <w:r w:rsidRPr="001D765A">
        <w:rPr>
          <w:rFonts w:eastAsia="Calibri"/>
          <w:noProof/>
        </w:rPr>
        <mc:AlternateContent>
          <mc:Choice Requires="wps">
            <w:drawing>
              <wp:anchor distT="0" distB="0" distL="114300" distR="114300" simplePos="0" relativeHeight="251659264" behindDoc="1" locked="0" layoutInCell="0" allowOverlap="1" wp14:anchorId="754CE882" wp14:editId="6F3D3F0F">
                <wp:simplePos x="0" y="0"/>
                <wp:positionH relativeFrom="page">
                  <wp:posOffset>6175375</wp:posOffset>
                </wp:positionH>
                <wp:positionV relativeFrom="page">
                  <wp:posOffset>1042035</wp:posOffset>
                </wp:positionV>
                <wp:extent cx="43815" cy="156845"/>
                <wp:effectExtent l="0" t="0" r="13335" b="1460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815" cy="156845"/>
                        </a:xfrm>
                        <a:prstGeom prst="rect">
                          <a:avLst/>
                        </a:prstGeom>
                        <a:noFill/>
                        <a:ln>
                          <a:noFill/>
                        </a:ln>
                      </wps:spPr>
                      <wps:txbx>
                        <w:txbxContent>
                          <w:p w14:paraId="2280AD07" w14:textId="77777777" w:rsidR="00CC4412" w:rsidRDefault="00CC4412" w:rsidP="00CC46A5">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4CE882" id="_x0000_t202" coordsize="21600,21600" o:spt="202" path="m,l,21600r21600,l21600,xe">
                <v:stroke joinstyle="miter"/>
                <v:path gradientshapeok="t" o:connecttype="rect"/>
              </v:shapetype>
              <v:shape id="Caixa de Texto 2" o:spid="_x0000_s1026" type="#_x0000_t202" style="position:absolute;left:0;text-align:left;margin-left:486.25pt;margin-top:82.05pt;width:3.45pt;height:12.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" o:allowincell="f" filled="f" stroked="f">
                <v:textbox inset="0,0,0,0">
                  <w:txbxContent>
                    <w:p w14:paraId="2280AD07" w14:textId="77777777" w:rsidR="00CC4412" w:rsidRDefault="00CC4412" w:rsidP="00CC46A5">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v:textbox>
                <w10:wrap anchorx="page" anchory="page"/>
              </v:shape>
            </w:pict>
          </mc:Fallback>
        </mc:AlternateContent>
      </w:r>
      <w:r w:rsidRPr="001D765A">
        <w:rPr>
          <w:rFonts w:eastAsia="Calibri"/>
        </w:rPr>
        <w:t>.</w:t>
      </w:r>
    </w:p>
    <w:p w14:paraId="748A432D" w14:textId="75F4F2E3" w:rsidR="00CC46A5" w:rsidRPr="001D765A" w:rsidRDefault="00CC46A5" w:rsidP="00A75D57">
      <w:pPr>
        <w:numPr>
          <w:ilvl w:val="1"/>
          <w:numId w:val="10"/>
        </w:numPr>
        <w:spacing w:line="276" w:lineRule="auto"/>
        <w:rPr>
          <w:rFonts w:eastAsia="Calibri"/>
        </w:rPr>
      </w:pPr>
      <w:r w:rsidRPr="001D765A">
        <w:rPr>
          <w:rFonts w:eastAsia="Calibri"/>
        </w:rPr>
        <w:t xml:space="preserve">O deferimento da inscrição neste credenciamento </w:t>
      </w:r>
      <w:r w:rsidRPr="001D765A">
        <w:rPr>
          <w:rFonts w:eastAsia="Calibri"/>
          <w:b/>
          <w:bCs/>
        </w:rPr>
        <w:t xml:space="preserve">não garante a contratação </w:t>
      </w:r>
      <w:r w:rsidRPr="001D765A">
        <w:rPr>
          <w:rFonts w:eastAsia="Calibri"/>
        </w:rPr>
        <w:t xml:space="preserve">do interessado pelo Município de </w:t>
      </w:r>
      <w:r w:rsidR="004D5010">
        <w:rPr>
          <w:rFonts w:eastAsia="Calibri"/>
        </w:rPr>
        <w:t>MUNDO NOVO</w:t>
      </w:r>
      <w:r w:rsidRPr="001D765A">
        <w:rPr>
          <w:rFonts w:eastAsia="Calibri"/>
        </w:rPr>
        <w:t xml:space="preserve">, podendo vir a ser credenciado de acordo com a necessidade da </w:t>
      </w:r>
      <w:r w:rsidR="00F14F42">
        <w:rPr>
          <w:rFonts w:eastAsia="Calibri"/>
        </w:rPr>
        <w:t>ADMINISTRAÇÃO</w:t>
      </w:r>
      <w:r w:rsidRPr="001D765A">
        <w:rPr>
          <w:rFonts w:eastAsia="Calibri"/>
        </w:rPr>
        <w:t xml:space="preserve"> Municipal.</w:t>
      </w:r>
    </w:p>
    <w:p w14:paraId="7740024A" w14:textId="63174939" w:rsidR="00CC46A5" w:rsidRPr="001D765A" w:rsidRDefault="00CC46A5" w:rsidP="00A75D57">
      <w:pPr>
        <w:numPr>
          <w:ilvl w:val="1"/>
          <w:numId w:val="10"/>
        </w:numPr>
        <w:spacing w:line="276" w:lineRule="auto"/>
        <w:rPr>
          <w:rFonts w:eastAsia="Calibri"/>
        </w:rPr>
      </w:pPr>
      <w:r w:rsidRPr="001D765A">
        <w:rPr>
          <w:rFonts w:eastAsia="Calibri"/>
        </w:rPr>
        <w:t>As pessoas jurídicas</w:t>
      </w:r>
      <w:r w:rsidR="00E96B19">
        <w:rPr>
          <w:rFonts w:eastAsia="Calibri"/>
        </w:rPr>
        <w:t>/físicas</w:t>
      </w:r>
      <w:r w:rsidRPr="001D765A">
        <w:rPr>
          <w:rFonts w:eastAsia="Calibri"/>
        </w:rPr>
        <w:t xml:space="preserve"> que tiverem suas inscrições deferidas farão parte do cadastro de empresas/profissionais do Município e poderão ser contratados pela </w:t>
      </w:r>
      <w:r w:rsidR="00F14F42">
        <w:rPr>
          <w:rFonts w:eastAsia="Calibri"/>
        </w:rPr>
        <w:t>ADMINISTRAÇÃO</w:t>
      </w:r>
      <w:r w:rsidRPr="001D765A">
        <w:rPr>
          <w:rFonts w:eastAsia="Calibri"/>
        </w:rPr>
        <w:t xml:space="preserve"> Municipal.</w:t>
      </w:r>
    </w:p>
    <w:p w14:paraId="6DA4D547" w14:textId="77777777" w:rsidR="00CC46A5" w:rsidRPr="001D765A" w:rsidRDefault="00CC46A5" w:rsidP="00A75D57">
      <w:pPr>
        <w:numPr>
          <w:ilvl w:val="1"/>
          <w:numId w:val="10"/>
        </w:numPr>
        <w:spacing w:line="276" w:lineRule="auto"/>
        <w:rPr>
          <w:rFonts w:eastAsia="Calibri"/>
        </w:rPr>
      </w:pPr>
      <w:r w:rsidRPr="001D765A">
        <w:rPr>
          <w:rFonts w:eastAsia="Calibri"/>
        </w:rPr>
        <w:t>Os pedidos de credenciamento serão recebidos pela Comissão de Contratação e analisados conjuntamente, em conformidade com os parâmetros e requisitos estabelecidos neste edital.</w:t>
      </w:r>
    </w:p>
    <w:p w14:paraId="6797037F" w14:textId="77777777" w:rsidR="00CC46A5" w:rsidRPr="001D765A" w:rsidRDefault="00CC46A5" w:rsidP="00A75D57">
      <w:pPr>
        <w:numPr>
          <w:ilvl w:val="1"/>
          <w:numId w:val="10"/>
        </w:numPr>
        <w:spacing w:line="276" w:lineRule="auto"/>
        <w:rPr>
          <w:rFonts w:eastAsia="Calibri"/>
        </w:rPr>
      </w:pPr>
      <w:r w:rsidRPr="001D765A">
        <w:rPr>
          <w:rFonts w:eastAsia="Calibri"/>
        </w:rPr>
        <w:t>O deferimento do pedido de credenciamento fica condicionado ao atendimento às exigências previstas neste edital e nos seus anexos.</w:t>
      </w:r>
    </w:p>
    <w:p w14:paraId="276DFEF9" w14:textId="77777777" w:rsidR="00CC46A5" w:rsidRPr="001D765A" w:rsidRDefault="00CC46A5" w:rsidP="00A75D57">
      <w:pPr>
        <w:numPr>
          <w:ilvl w:val="1"/>
          <w:numId w:val="10"/>
        </w:numPr>
        <w:spacing w:line="276" w:lineRule="auto"/>
        <w:rPr>
          <w:rFonts w:eastAsia="Calibri"/>
        </w:rPr>
      </w:pPr>
      <w:r w:rsidRPr="001D765A">
        <w:rPr>
          <w:rFonts w:eastAsia="Calibri"/>
        </w:rPr>
        <w:t>Serão credenciados todos os interessados que preencham os requisitos previstos neste edital e nos seus anexos, sendo que, em conformidade com o item 2.8, deste edital, fica vedada o credenciamento da mesma pessoa jurídica para mais de um item/profissão. No caso de não haver pessoa jurídica interessada para determinado item/profissão, será permitido o credenciamento de uma pessoa jurídica, já credenciada, desde que, não haja conflito de carga horária.</w:t>
      </w:r>
    </w:p>
    <w:p w14:paraId="41DB5625" w14:textId="77777777" w:rsidR="00CC46A5" w:rsidRPr="001D765A" w:rsidRDefault="00CC46A5" w:rsidP="00A75D57">
      <w:pPr>
        <w:numPr>
          <w:ilvl w:val="1"/>
          <w:numId w:val="10"/>
        </w:numPr>
        <w:spacing w:line="276" w:lineRule="auto"/>
        <w:contextualSpacing/>
        <w:rPr>
          <w:rFonts w:eastAsia="Calibri"/>
        </w:rPr>
      </w:pPr>
      <w:r w:rsidRPr="001D765A">
        <w:rPr>
          <w:rFonts w:eastAsia="Calibri"/>
        </w:rPr>
        <w:t xml:space="preserve">O cadastramento será amplamente divulgado e no prazo máximo de 12 (doze) meses, a partir de sua publicação, podendo haver a sua prorrogação, por igual período, desde que, comprovada e justificada a </w:t>
      </w:r>
      <w:proofErr w:type="spellStart"/>
      <w:r w:rsidRPr="001D765A">
        <w:rPr>
          <w:rFonts w:eastAsia="Calibri"/>
        </w:rPr>
        <w:t>vantajosidade</w:t>
      </w:r>
      <w:proofErr w:type="spellEnd"/>
      <w:r w:rsidRPr="001D765A">
        <w:rPr>
          <w:rFonts w:eastAsia="Calibri"/>
        </w:rPr>
        <w:t xml:space="preserve"> do ingresso de novos interessados</w:t>
      </w:r>
      <w:r w:rsidRPr="001D765A">
        <w:rPr>
          <w:rFonts w:eastAsia="Calibri"/>
          <w:b/>
        </w:rPr>
        <w:t>.</w:t>
      </w:r>
    </w:p>
    <w:p w14:paraId="1684B26B" w14:textId="0564F16F" w:rsidR="00CC46A5" w:rsidRPr="001D765A" w:rsidRDefault="00A36035" w:rsidP="00A75D57">
      <w:pPr>
        <w:numPr>
          <w:ilvl w:val="1"/>
          <w:numId w:val="10"/>
        </w:numPr>
        <w:spacing w:line="276" w:lineRule="auto"/>
        <w:rPr>
          <w:rFonts w:eastAsia="Calibri"/>
        </w:rPr>
      </w:pPr>
      <w:r>
        <w:rPr>
          <w:rFonts w:eastAsia="Calibri"/>
        </w:rPr>
        <w:t>O serviço</w:t>
      </w:r>
      <w:r w:rsidR="004B61EC" w:rsidRPr="001D765A">
        <w:rPr>
          <w:rFonts w:eastAsia="Calibri"/>
        </w:rPr>
        <w:t xml:space="preserve"> pleiteado para Credenciamento deverá</w:t>
      </w:r>
      <w:r w:rsidR="00CC46A5" w:rsidRPr="001D765A">
        <w:rPr>
          <w:rFonts w:eastAsia="Calibri"/>
        </w:rPr>
        <w:t xml:space="preserve"> ser </w:t>
      </w:r>
      <w:r w:rsidR="004B61EC" w:rsidRPr="001D765A">
        <w:rPr>
          <w:rFonts w:eastAsia="Calibri"/>
        </w:rPr>
        <w:t>compatível</w:t>
      </w:r>
      <w:r w:rsidR="00CC46A5" w:rsidRPr="001D765A">
        <w:rPr>
          <w:rFonts w:eastAsia="Calibri"/>
        </w:rPr>
        <w:t xml:space="preserve"> com o objeto social da pessoa jurídica.</w:t>
      </w:r>
    </w:p>
    <w:p w14:paraId="7BBD78B3" w14:textId="77777777" w:rsidR="00CC46A5" w:rsidRPr="001D765A" w:rsidRDefault="00CC46A5" w:rsidP="00A75D57">
      <w:pPr>
        <w:numPr>
          <w:ilvl w:val="1"/>
          <w:numId w:val="10"/>
        </w:numPr>
        <w:spacing w:line="276" w:lineRule="auto"/>
        <w:rPr>
          <w:rFonts w:eastAsia="Calibri"/>
        </w:rPr>
      </w:pPr>
      <w:r w:rsidRPr="001D765A">
        <w:rPr>
          <w:rFonts w:eastAsia="Calibri"/>
        </w:rPr>
        <w:t>A Comissão de Contratação poderá, a qualquer tempo, verificar a veracidade das informações prestadas por atestados, certidões e declarações, a autenticidade dos documentos apresentados, bem como, solicitar outros documentos que julgar necessários para a avaliação dos documentos apresentados.</w:t>
      </w:r>
    </w:p>
    <w:p w14:paraId="2ECC7652" w14:textId="77777777" w:rsidR="00CC46A5" w:rsidRPr="001D765A" w:rsidRDefault="00CC46A5" w:rsidP="00A75D57">
      <w:pPr>
        <w:numPr>
          <w:ilvl w:val="1"/>
          <w:numId w:val="10"/>
        </w:numPr>
        <w:spacing w:line="276" w:lineRule="auto"/>
        <w:rPr>
          <w:rFonts w:eastAsia="Calibri"/>
        </w:rPr>
      </w:pPr>
      <w:r w:rsidRPr="001D765A">
        <w:rPr>
          <w:rFonts w:eastAsia="Calibri"/>
        </w:rPr>
        <w:t>Da análise da documentação apresentada será gerada uma ata respectiva, com o resultado final do processo de Credenciamento, contendo a relação de todas as pessoas jurídicas que obtiveram o deferimento do pedido será publicado no Diário Oficial Eletrônico do Município, e no Portal Nacional de Contratações Públicas (PNCP), em prazo não superior a 10 (dez) dias úteis, posterior ao certame.</w:t>
      </w:r>
    </w:p>
    <w:p w14:paraId="74E3F50A" w14:textId="1AE2D6DA" w:rsidR="00CC46A5" w:rsidRPr="00053456" w:rsidRDefault="00CC46A5" w:rsidP="00A75D57">
      <w:pPr>
        <w:numPr>
          <w:ilvl w:val="1"/>
          <w:numId w:val="10"/>
        </w:numPr>
        <w:spacing w:line="276" w:lineRule="auto"/>
        <w:rPr>
          <w:rFonts w:eastAsia="Calibri"/>
          <w:bCs/>
        </w:rPr>
      </w:pPr>
      <w:r w:rsidRPr="00053456">
        <w:rPr>
          <w:rFonts w:eastAsia="Calibri"/>
        </w:rPr>
        <w:t xml:space="preserve">Compete a </w:t>
      </w:r>
      <w:r w:rsidRPr="00053456">
        <w:rPr>
          <w:rFonts w:eastAsia="Calibri"/>
          <w:b/>
        </w:rPr>
        <w:t>Prefeita Municipal</w:t>
      </w:r>
      <w:r w:rsidRPr="00053456">
        <w:rPr>
          <w:rFonts w:eastAsia="Calibri"/>
        </w:rPr>
        <w:t>, homologar o Credenciamento</w:t>
      </w:r>
      <w:r w:rsidRPr="00053456">
        <w:rPr>
          <w:rFonts w:eastAsia="Calibri"/>
          <w:bCs/>
          <w:w w:val="99"/>
        </w:rPr>
        <w:t>.</w:t>
      </w:r>
    </w:p>
    <w:p w14:paraId="683C64E2" w14:textId="1EDC6062" w:rsidR="00CC46A5" w:rsidRPr="001D765A" w:rsidRDefault="00CC46A5" w:rsidP="00A75D57">
      <w:pPr>
        <w:numPr>
          <w:ilvl w:val="1"/>
          <w:numId w:val="10"/>
        </w:numPr>
        <w:spacing w:line="276" w:lineRule="auto"/>
        <w:rPr>
          <w:rFonts w:eastAsia="Calibri"/>
          <w:bCs/>
        </w:rPr>
      </w:pPr>
      <w:r w:rsidRPr="001D765A">
        <w:rPr>
          <w:rFonts w:eastAsia="Calibri"/>
        </w:rPr>
        <w:t>O credenciamento de empresas/profissionais</w:t>
      </w:r>
      <w:r w:rsidRPr="001D765A">
        <w:rPr>
          <w:rFonts w:eastAsia="Calibri"/>
          <w:bCs/>
          <w:w w:val="99"/>
        </w:rPr>
        <w:t xml:space="preserve"> </w:t>
      </w:r>
      <w:r w:rsidRPr="001D765A">
        <w:rPr>
          <w:rFonts w:eastAsia="Calibri"/>
        </w:rPr>
        <w:t xml:space="preserve">não implica no direito à contratação, a qual dar-se-á ao exclusivo critério do Munícipio, de acordo com as necessidades da Secretaria demandante, as metas planejadas e programadas pela </w:t>
      </w:r>
      <w:r w:rsidR="00F14F42">
        <w:rPr>
          <w:rFonts w:eastAsia="Calibri"/>
        </w:rPr>
        <w:t>ADMINISTRAÇÃO</w:t>
      </w:r>
      <w:r w:rsidRPr="001D765A">
        <w:rPr>
          <w:rFonts w:eastAsia="Calibri"/>
        </w:rPr>
        <w:t xml:space="preserve"> e a disponibilidade financeira e orçamentária.</w:t>
      </w:r>
      <w:r w:rsidRPr="001D765A">
        <w:rPr>
          <w:rFonts w:eastAsia="Calibri"/>
          <w:bCs/>
          <w:w w:val="99"/>
        </w:rPr>
        <w:t xml:space="preserve"> </w:t>
      </w:r>
    </w:p>
    <w:p w14:paraId="6FF733CD" w14:textId="4B03C236" w:rsidR="00CC46A5" w:rsidRPr="001D765A" w:rsidRDefault="00CC46A5" w:rsidP="00A75D57">
      <w:pPr>
        <w:numPr>
          <w:ilvl w:val="1"/>
          <w:numId w:val="10"/>
        </w:numPr>
        <w:spacing w:line="276" w:lineRule="auto"/>
        <w:rPr>
          <w:rFonts w:eastAsia="Calibri"/>
        </w:rPr>
      </w:pPr>
      <w:r w:rsidRPr="001D765A">
        <w:rPr>
          <w:rFonts w:eastAsia="Calibri"/>
        </w:rPr>
        <w:t xml:space="preserve">O Município de </w:t>
      </w:r>
      <w:r w:rsidR="004D5010">
        <w:rPr>
          <w:rFonts w:eastAsia="Calibri"/>
        </w:rPr>
        <w:t>MUNDO NOVO</w:t>
      </w:r>
      <w:r w:rsidRPr="001D765A">
        <w:rPr>
          <w:rFonts w:eastAsia="Calibri"/>
        </w:rPr>
        <w:t xml:space="preserve">, por intermédio da Secretaria demandante, não se obriga a contratar todo </w:t>
      </w:r>
      <w:r w:rsidR="00A36035">
        <w:rPr>
          <w:rFonts w:eastAsia="Calibri"/>
        </w:rPr>
        <w:t>o serviço</w:t>
      </w:r>
      <w:r w:rsidRPr="001D765A">
        <w:rPr>
          <w:rFonts w:eastAsia="Calibri"/>
        </w:rPr>
        <w:t xml:space="preserve"> ofertados pelo credenciado, reservando-se o direito de contratar </w:t>
      </w:r>
      <w:r w:rsidR="00A36035">
        <w:rPr>
          <w:rFonts w:eastAsia="Calibri"/>
        </w:rPr>
        <w:t>o serviço</w:t>
      </w:r>
      <w:r w:rsidRPr="001D765A">
        <w:rPr>
          <w:rFonts w:eastAsia="Calibri"/>
        </w:rPr>
        <w:t xml:space="preserve"> necessários e na quantidade adequada à demanda estimada de acordo com os parâmetros definidos por esta Secretaria, e, mediante, a disponibilidade financeira e orçamentária.</w:t>
      </w:r>
    </w:p>
    <w:p w14:paraId="798B296B" w14:textId="77777777" w:rsidR="00CC46A5" w:rsidRPr="001D765A" w:rsidRDefault="00CC46A5" w:rsidP="00A75D57">
      <w:pPr>
        <w:numPr>
          <w:ilvl w:val="2"/>
          <w:numId w:val="25"/>
        </w:numPr>
        <w:spacing w:line="276" w:lineRule="auto"/>
        <w:ind w:hanging="436"/>
        <w:rPr>
          <w:rFonts w:eastAsia="Calibri"/>
          <w:b/>
          <w:bCs/>
        </w:rPr>
      </w:pPr>
      <w:r w:rsidRPr="001D765A">
        <w:rPr>
          <w:rFonts w:eastAsia="Calibri"/>
          <w:b/>
          <w:bCs/>
        </w:rPr>
        <w:t>Em caso de credenciamento de 02 ou mais interessados, o Município poderá estabelecer valores e/ou quantidades a ser contratado para cada interessado, sendo que, poderá deixar um saldo remanescente para credenciamento de futuros interessados no objeto, durante o prazo estabelecido no edital, para futuros credenciados.</w:t>
      </w:r>
    </w:p>
    <w:p w14:paraId="6AC0E814" w14:textId="6DCC538B" w:rsidR="00CC46A5" w:rsidRPr="001D765A" w:rsidRDefault="00CC46A5" w:rsidP="00A75D57">
      <w:pPr>
        <w:numPr>
          <w:ilvl w:val="2"/>
          <w:numId w:val="25"/>
        </w:numPr>
        <w:spacing w:line="276" w:lineRule="auto"/>
        <w:ind w:hanging="436"/>
        <w:rPr>
          <w:rFonts w:eastAsia="Calibri"/>
          <w:b/>
          <w:bCs/>
        </w:rPr>
      </w:pPr>
      <w:r w:rsidRPr="001D765A">
        <w:rPr>
          <w:rFonts w:eastAsia="Calibri"/>
          <w:b/>
          <w:bCs/>
        </w:rPr>
        <w:t xml:space="preserve">Caso as quantidades/valores remanescentes mencionadas no item anterior não tenham sido </w:t>
      </w:r>
      <w:r w:rsidR="00B93E0D" w:rsidRPr="001D765A">
        <w:rPr>
          <w:rFonts w:eastAsia="Calibri"/>
          <w:b/>
          <w:bCs/>
        </w:rPr>
        <w:t>contratadas</w:t>
      </w:r>
      <w:r w:rsidRPr="001D765A">
        <w:rPr>
          <w:rFonts w:eastAsia="Calibri"/>
          <w:b/>
          <w:bCs/>
        </w:rPr>
        <w:t xml:space="preserve"> por novos credenciados, os interessados contratados incialmente, poderão absorver estes valores quantidades, mediante, anuência e novo contrato.  </w:t>
      </w:r>
    </w:p>
    <w:p w14:paraId="05942B00" w14:textId="77777777" w:rsidR="00CC46A5" w:rsidRPr="001D765A" w:rsidRDefault="00CC46A5" w:rsidP="00A75D57">
      <w:pPr>
        <w:numPr>
          <w:ilvl w:val="1"/>
          <w:numId w:val="10"/>
        </w:numPr>
        <w:spacing w:line="276" w:lineRule="auto"/>
        <w:rPr>
          <w:rFonts w:eastAsia="Calibri"/>
        </w:rPr>
      </w:pPr>
      <w:r w:rsidRPr="001D765A">
        <w:rPr>
          <w:rFonts w:eastAsia="Calibri"/>
        </w:rPr>
        <w:lastRenderedPageBreak/>
        <w:t>Para renovação do Credenciamento, o responsável pela Unidade contratante poderá proceder, no mínimo anualmente, através da imprensa oficial e de jornal diário um Credenciamento para a atualização dos registros existentes e para o ingresso de novos interessados, como, também, prorrogar os credenciamentos já existentes.</w:t>
      </w:r>
    </w:p>
    <w:p w14:paraId="20424969" w14:textId="314F39D2" w:rsidR="00CC46A5" w:rsidRPr="001D765A" w:rsidRDefault="00CC46A5" w:rsidP="00A75D57">
      <w:pPr>
        <w:numPr>
          <w:ilvl w:val="1"/>
          <w:numId w:val="10"/>
        </w:numPr>
        <w:spacing w:line="276" w:lineRule="auto"/>
        <w:rPr>
          <w:rFonts w:eastAsia="Calibri"/>
        </w:rPr>
      </w:pPr>
      <w:r w:rsidRPr="001D765A">
        <w:rPr>
          <w:rFonts w:eastAsia="Calibri"/>
        </w:rPr>
        <w:t>Ao requerer a inscrição no cadastro, ou atualização deste, a qualquer tempo, o interessado/prestador fornecerá os elementos necessários à satisfação das exigências contidas neste instrumento, bem de sua capacitação profissional.</w:t>
      </w:r>
    </w:p>
    <w:p w14:paraId="2A0713A4" w14:textId="130C42E6" w:rsidR="00CC46A5" w:rsidRPr="001D765A" w:rsidRDefault="00CC46A5" w:rsidP="00A75D57">
      <w:pPr>
        <w:numPr>
          <w:ilvl w:val="1"/>
          <w:numId w:val="10"/>
        </w:numPr>
        <w:spacing w:line="276" w:lineRule="auto"/>
        <w:rPr>
          <w:rFonts w:eastAsia="Calibri"/>
        </w:rPr>
      </w:pPr>
      <w:r w:rsidRPr="001D765A">
        <w:rPr>
          <w:rFonts w:eastAsia="Calibri"/>
        </w:rPr>
        <w:t xml:space="preserve">A qualquer tempo o Termo de Credenciamento/Ordem de Serviço poderá ser alterado, visando adequar o serviço às condições de execução previstas pela </w:t>
      </w:r>
      <w:r w:rsidR="00F14F42">
        <w:rPr>
          <w:rFonts w:eastAsia="Calibri"/>
        </w:rPr>
        <w:t>ADMINISTRAÇÃO</w:t>
      </w:r>
      <w:r w:rsidRPr="001D765A">
        <w:rPr>
          <w:rFonts w:eastAsia="Calibri"/>
        </w:rPr>
        <w:t>.</w:t>
      </w:r>
    </w:p>
    <w:p w14:paraId="6C8953E4" w14:textId="39C462E6" w:rsidR="00CC46A5" w:rsidRPr="001D765A" w:rsidRDefault="00CC46A5" w:rsidP="00A75D57">
      <w:pPr>
        <w:numPr>
          <w:ilvl w:val="1"/>
          <w:numId w:val="10"/>
        </w:numPr>
        <w:spacing w:line="276" w:lineRule="auto"/>
        <w:rPr>
          <w:rFonts w:eastAsia="Calibri"/>
        </w:rPr>
      </w:pPr>
      <w:r w:rsidRPr="001D765A">
        <w:rPr>
          <w:rFonts w:eastAsia="Calibri"/>
        </w:rPr>
        <w:t xml:space="preserve">O Termo de Credenciamento poderá ser suspenso ou cancelado, se ficar demonstrado que o inscrito deixou de satisfazer as exigências estabelecidas para o cadastramento, bem como senão atender as condições e os critérios mínimos estabelecidos pela </w:t>
      </w:r>
      <w:r w:rsidR="00F14F42">
        <w:rPr>
          <w:rFonts w:eastAsia="Calibri"/>
        </w:rPr>
        <w:t>ADMINISTRAÇÃO</w:t>
      </w:r>
      <w:r w:rsidRPr="001D765A">
        <w:rPr>
          <w:rFonts w:eastAsia="Calibri"/>
        </w:rPr>
        <w:t>, visando o atendimento satisfatório, oportunidade em que haverá imediata abertura para inscrição de novos credenciados.</w:t>
      </w:r>
    </w:p>
    <w:p w14:paraId="600C1D23" w14:textId="77777777" w:rsidR="00F14F42" w:rsidRPr="005622EE" w:rsidRDefault="00F14F42" w:rsidP="00A75D57">
      <w:pPr>
        <w:spacing w:line="276" w:lineRule="auto"/>
        <w:rPr>
          <w:rFonts w:eastAsia="Calibri"/>
          <w:sz w:val="10"/>
          <w:szCs w:val="10"/>
        </w:rPr>
      </w:pPr>
    </w:p>
    <w:p w14:paraId="7FE2EEB9" w14:textId="77777777" w:rsidR="00CC46A5" w:rsidRPr="001D765A" w:rsidRDefault="00CC46A5" w:rsidP="00A75D57">
      <w:pPr>
        <w:numPr>
          <w:ilvl w:val="0"/>
          <w:numId w:val="10"/>
        </w:numPr>
        <w:shd w:val="clear" w:color="auto" w:fill="E7E6E6"/>
        <w:spacing w:line="276" w:lineRule="auto"/>
        <w:rPr>
          <w:rFonts w:eastAsia="Calibri"/>
          <w:b/>
          <w:bCs/>
        </w:rPr>
      </w:pPr>
      <w:r w:rsidRPr="001D765A">
        <w:rPr>
          <w:rFonts w:eastAsia="Calibri"/>
          <w:b/>
          <w:bCs/>
        </w:rPr>
        <w:t>DA ENTREGA DOS DOCUMENTOS DE HABILITAÇÃO</w:t>
      </w:r>
    </w:p>
    <w:p w14:paraId="3FED2837" w14:textId="77777777" w:rsidR="00CC46A5" w:rsidRPr="001D765A" w:rsidRDefault="00CC46A5" w:rsidP="00A75D57">
      <w:pPr>
        <w:numPr>
          <w:ilvl w:val="0"/>
          <w:numId w:val="11"/>
        </w:numPr>
        <w:spacing w:before="200" w:line="276" w:lineRule="auto"/>
        <w:ind w:left="0" w:firstLine="0"/>
        <w:rPr>
          <w:rFonts w:eastAsia="Calibri"/>
          <w:vanish/>
        </w:rPr>
      </w:pPr>
    </w:p>
    <w:p w14:paraId="082CAD4F" w14:textId="77777777" w:rsidR="00CC46A5" w:rsidRPr="001D765A" w:rsidRDefault="00CC46A5" w:rsidP="00A75D57">
      <w:pPr>
        <w:numPr>
          <w:ilvl w:val="0"/>
          <w:numId w:val="11"/>
        </w:numPr>
        <w:spacing w:before="200" w:line="276" w:lineRule="auto"/>
        <w:ind w:left="0" w:firstLine="0"/>
        <w:rPr>
          <w:rFonts w:eastAsia="Calibri"/>
          <w:vanish/>
        </w:rPr>
      </w:pPr>
    </w:p>
    <w:p w14:paraId="350175AF" w14:textId="77777777" w:rsidR="00CC46A5" w:rsidRPr="001D765A" w:rsidRDefault="00CC46A5" w:rsidP="00A75D57">
      <w:pPr>
        <w:numPr>
          <w:ilvl w:val="0"/>
          <w:numId w:val="11"/>
        </w:numPr>
        <w:spacing w:before="200" w:line="276" w:lineRule="auto"/>
        <w:ind w:left="0" w:firstLine="0"/>
        <w:rPr>
          <w:rFonts w:eastAsia="Calibri"/>
          <w:vanish/>
        </w:rPr>
      </w:pPr>
    </w:p>
    <w:p w14:paraId="140C8714" w14:textId="77777777" w:rsidR="00CC46A5" w:rsidRPr="001D765A" w:rsidRDefault="00CC46A5" w:rsidP="00A75D57">
      <w:pPr>
        <w:numPr>
          <w:ilvl w:val="0"/>
          <w:numId w:val="11"/>
        </w:numPr>
        <w:spacing w:before="200" w:line="276" w:lineRule="auto"/>
        <w:ind w:left="0" w:firstLine="0"/>
        <w:rPr>
          <w:rFonts w:eastAsia="Calibri"/>
          <w:vanish/>
        </w:rPr>
      </w:pPr>
    </w:p>
    <w:p w14:paraId="3FA6CF33" w14:textId="1E03C5B9" w:rsidR="00CC46A5" w:rsidRPr="001D765A" w:rsidRDefault="00CC46A5" w:rsidP="00A75D57">
      <w:pPr>
        <w:numPr>
          <w:ilvl w:val="1"/>
          <w:numId w:val="10"/>
        </w:numPr>
        <w:spacing w:line="276" w:lineRule="auto"/>
        <w:rPr>
          <w:rFonts w:eastAsia="Calibri"/>
        </w:rPr>
      </w:pPr>
      <w:r w:rsidRPr="001D765A">
        <w:rPr>
          <w:rFonts w:eastAsia="Calibri"/>
        </w:rPr>
        <w:t xml:space="preserve">As Pessoas Jurídicas deverão apresentar os documentos de habilitação exigidos no </w:t>
      </w:r>
      <w:r w:rsidRPr="001D765A">
        <w:rPr>
          <w:rFonts w:eastAsia="Calibri"/>
          <w:b/>
          <w:bCs/>
        </w:rPr>
        <w:t>item 5</w:t>
      </w:r>
      <w:r w:rsidRPr="001D765A">
        <w:rPr>
          <w:rFonts w:eastAsia="Calibri"/>
        </w:rPr>
        <w:t xml:space="preserve"> deste instrumento, em envelopes fechados e devidamente identificados, com início </w:t>
      </w:r>
      <w:r w:rsidR="00DB7B1A" w:rsidRPr="001D765A">
        <w:rPr>
          <w:rFonts w:eastAsia="Calibri"/>
        </w:rPr>
        <w:t>a</w:t>
      </w:r>
      <w:r w:rsidRPr="001D765A">
        <w:rPr>
          <w:rFonts w:eastAsia="Calibri"/>
        </w:rPr>
        <w:t xml:space="preserve"> partir da data de inscrição, disposto no item 03 deste Edital, no período das </w:t>
      </w:r>
      <w:r w:rsidRPr="00053456">
        <w:rPr>
          <w:rFonts w:eastAsia="Calibri"/>
        </w:rPr>
        <w:t>08 às 14 horas</w:t>
      </w:r>
      <w:r w:rsidRPr="001D765A">
        <w:rPr>
          <w:rFonts w:eastAsia="Calibri"/>
        </w:rPr>
        <w:t xml:space="preserve">, sendo que, os interessados poderão utilizar o modelo de texto do </w:t>
      </w:r>
      <w:r w:rsidRPr="001D765A">
        <w:rPr>
          <w:rFonts w:eastAsia="Calibri"/>
          <w:b/>
        </w:rPr>
        <w:t>ANEXO IX.</w:t>
      </w:r>
    </w:p>
    <w:p w14:paraId="7D67B58F" w14:textId="77777777" w:rsidR="00CC46A5" w:rsidRPr="001D765A" w:rsidRDefault="00CC46A5" w:rsidP="00A75D57">
      <w:pPr>
        <w:numPr>
          <w:ilvl w:val="1"/>
          <w:numId w:val="10"/>
        </w:numPr>
        <w:spacing w:line="276" w:lineRule="auto"/>
        <w:rPr>
          <w:rFonts w:eastAsia="Calibri"/>
        </w:rPr>
      </w:pPr>
      <w:r w:rsidRPr="001D765A">
        <w:rPr>
          <w:rFonts w:eastAsia="Calibri"/>
        </w:rPr>
        <w:t>No ato da entrega da documentação, o interessado receberá protocolo atestando o recebimento do envelope devidamente lacrado pela Instituição. O referido atesto não certificará que a documentação está completa e condizente com os preceitos estabelecidos no edital, ficando condicionada à efetiva análise pela Comissão.</w:t>
      </w:r>
    </w:p>
    <w:p w14:paraId="0EAD2D95" w14:textId="77777777" w:rsidR="00CC46A5" w:rsidRPr="001D765A" w:rsidRDefault="00CC46A5" w:rsidP="00A75D57">
      <w:pPr>
        <w:numPr>
          <w:ilvl w:val="1"/>
          <w:numId w:val="10"/>
        </w:numPr>
        <w:spacing w:line="276" w:lineRule="auto"/>
        <w:rPr>
          <w:rFonts w:eastAsia="Calibri"/>
        </w:rPr>
      </w:pPr>
      <w:r w:rsidRPr="001D765A">
        <w:rPr>
          <w:rFonts w:eastAsia="Calibri"/>
        </w:rPr>
        <w:t>A documentação exigida neste edital deverá ser apresentada, preferencialmente, em cópia autenticada. A cópia não autenticada, caso apresentada junto com a original, terá sua autenticidade validada pela Comissão de Contratação. Os documentos não autenticados serão considerados presumivelmente verdadeiros, caso não impugnada a sua autenticidade, sob responsabilidade exclusiva de quem os apresentou.</w:t>
      </w:r>
    </w:p>
    <w:p w14:paraId="24BA5FB5" w14:textId="77777777" w:rsidR="00CC46A5" w:rsidRPr="001D765A" w:rsidRDefault="00CC46A5" w:rsidP="00A75D57">
      <w:pPr>
        <w:numPr>
          <w:ilvl w:val="1"/>
          <w:numId w:val="10"/>
        </w:numPr>
        <w:spacing w:line="276" w:lineRule="auto"/>
        <w:rPr>
          <w:rFonts w:eastAsia="Calibri"/>
        </w:rPr>
      </w:pPr>
      <w:r w:rsidRPr="001D765A">
        <w:rPr>
          <w:rFonts w:eastAsia="Calibri"/>
        </w:rPr>
        <w:t>Os documentos extraídos pela internet estão sujeitos à verificação de autenticidade pela Comissão de Contratação.</w:t>
      </w:r>
    </w:p>
    <w:p w14:paraId="1CF66D89" w14:textId="77777777" w:rsidR="00CC46A5" w:rsidRPr="001D765A" w:rsidRDefault="00CC46A5" w:rsidP="00A75D57">
      <w:pPr>
        <w:numPr>
          <w:ilvl w:val="1"/>
          <w:numId w:val="10"/>
        </w:numPr>
        <w:spacing w:line="276" w:lineRule="auto"/>
        <w:rPr>
          <w:rFonts w:eastAsia="Calibri"/>
        </w:rPr>
      </w:pPr>
      <w:r w:rsidRPr="001D765A">
        <w:rPr>
          <w:rFonts w:eastAsia="Calibri"/>
        </w:rPr>
        <w:t>As informações prestadas pelos interessados são de sua inteira responsabilidade.</w:t>
      </w:r>
    </w:p>
    <w:p w14:paraId="34D4DEE3" w14:textId="77777777" w:rsidR="00CC46A5" w:rsidRPr="009366C9" w:rsidRDefault="00CC46A5" w:rsidP="00A75D57">
      <w:pPr>
        <w:spacing w:line="276" w:lineRule="auto"/>
        <w:rPr>
          <w:rFonts w:eastAsia="Calibri"/>
          <w:sz w:val="10"/>
          <w:szCs w:val="10"/>
        </w:rPr>
      </w:pPr>
    </w:p>
    <w:p w14:paraId="65777431" w14:textId="77777777" w:rsidR="00CC46A5" w:rsidRPr="001D765A" w:rsidRDefault="00CC46A5" w:rsidP="00A75D57">
      <w:pPr>
        <w:numPr>
          <w:ilvl w:val="0"/>
          <w:numId w:val="12"/>
        </w:numPr>
        <w:spacing w:before="200" w:line="276" w:lineRule="auto"/>
        <w:ind w:left="0" w:firstLine="0"/>
        <w:rPr>
          <w:rFonts w:eastAsia="Calibri"/>
          <w:vanish/>
        </w:rPr>
      </w:pPr>
    </w:p>
    <w:p w14:paraId="32B171D0" w14:textId="77777777" w:rsidR="00CC46A5" w:rsidRPr="001D765A" w:rsidRDefault="00CC46A5" w:rsidP="00A75D57">
      <w:pPr>
        <w:numPr>
          <w:ilvl w:val="0"/>
          <w:numId w:val="12"/>
        </w:numPr>
        <w:spacing w:before="200" w:line="276" w:lineRule="auto"/>
        <w:ind w:left="0" w:firstLine="0"/>
        <w:rPr>
          <w:rFonts w:eastAsia="Calibri"/>
          <w:vanish/>
        </w:rPr>
      </w:pPr>
    </w:p>
    <w:p w14:paraId="5C68159F" w14:textId="77777777" w:rsidR="00CC46A5" w:rsidRPr="001D765A" w:rsidRDefault="00CC46A5" w:rsidP="00A75D57">
      <w:pPr>
        <w:numPr>
          <w:ilvl w:val="0"/>
          <w:numId w:val="12"/>
        </w:numPr>
        <w:spacing w:before="200" w:line="276" w:lineRule="auto"/>
        <w:ind w:left="0" w:firstLine="0"/>
        <w:rPr>
          <w:rFonts w:eastAsia="Calibri"/>
          <w:vanish/>
        </w:rPr>
      </w:pPr>
    </w:p>
    <w:p w14:paraId="20126588" w14:textId="77777777" w:rsidR="00CC46A5" w:rsidRPr="001D765A" w:rsidRDefault="00CC46A5" w:rsidP="00A75D57">
      <w:pPr>
        <w:numPr>
          <w:ilvl w:val="0"/>
          <w:numId w:val="12"/>
        </w:numPr>
        <w:spacing w:before="200" w:line="276" w:lineRule="auto"/>
        <w:ind w:left="0" w:firstLine="0"/>
        <w:rPr>
          <w:rFonts w:eastAsia="Calibri"/>
          <w:vanish/>
        </w:rPr>
      </w:pPr>
    </w:p>
    <w:p w14:paraId="7CCDD40A" w14:textId="77777777" w:rsidR="00CC46A5" w:rsidRPr="001D765A" w:rsidRDefault="00CC46A5" w:rsidP="00A75D57">
      <w:pPr>
        <w:numPr>
          <w:ilvl w:val="0"/>
          <w:numId w:val="12"/>
        </w:numPr>
        <w:spacing w:before="200" w:line="276" w:lineRule="auto"/>
        <w:ind w:left="0" w:firstLine="0"/>
        <w:rPr>
          <w:rFonts w:eastAsia="Calibri"/>
          <w:vanish/>
        </w:rPr>
      </w:pPr>
    </w:p>
    <w:p w14:paraId="7F4C8854" w14:textId="77777777" w:rsidR="00CC46A5" w:rsidRPr="001D765A" w:rsidRDefault="00CC46A5" w:rsidP="00A75D57">
      <w:pPr>
        <w:shd w:val="clear" w:color="auto" w:fill="E7E6E6"/>
        <w:spacing w:line="276" w:lineRule="auto"/>
        <w:rPr>
          <w:b/>
          <w:bCs/>
        </w:rPr>
      </w:pPr>
      <w:r w:rsidRPr="001D765A">
        <w:rPr>
          <w:b/>
          <w:bCs/>
        </w:rPr>
        <w:t>5. DOCUMENTOS DE HABILITAÇÃO</w:t>
      </w:r>
    </w:p>
    <w:p w14:paraId="3616F2BB" w14:textId="77777777" w:rsidR="00CC46A5" w:rsidRPr="001D765A" w:rsidRDefault="00CC46A5" w:rsidP="00A75D57">
      <w:pPr>
        <w:numPr>
          <w:ilvl w:val="1"/>
          <w:numId w:val="12"/>
        </w:numPr>
        <w:spacing w:line="276" w:lineRule="auto"/>
        <w:ind w:left="0" w:firstLine="0"/>
        <w:rPr>
          <w:rFonts w:eastAsia="Calibri"/>
          <w:b/>
          <w:bCs/>
        </w:rPr>
      </w:pPr>
      <w:r w:rsidRPr="001D765A">
        <w:rPr>
          <w:rFonts w:eastAsia="Calibri"/>
          <w:b/>
          <w:bCs/>
        </w:rPr>
        <w:t>PESSOA JURÍDICA</w:t>
      </w:r>
    </w:p>
    <w:p w14:paraId="296ABF49" w14:textId="77777777" w:rsidR="00CC46A5" w:rsidRPr="001D765A" w:rsidRDefault="00CC46A5" w:rsidP="00A75D57">
      <w:pPr>
        <w:numPr>
          <w:ilvl w:val="2"/>
          <w:numId w:val="28"/>
        </w:numPr>
        <w:spacing w:line="276" w:lineRule="auto"/>
        <w:contextualSpacing/>
        <w:rPr>
          <w:rFonts w:eastAsia="Calibri"/>
          <w:b/>
          <w:bCs/>
        </w:rPr>
      </w:pPr>
      <w:r w:rsidRPr="001D765A">
        <w:rPr>
          <w:rFonts w:eastAsia="Calibri"/>
          <w:b/>
          <w:bCs/>
        </w:rPr>
        <w:t xml:space="preserve">Para comprovação de Regularidade jurídica: </w:t>
      </w:r>
    </w:p>
    <w:p w14:paraId="744242E2" w14:textId="79F76C3D" w:rsidR="003E76AB" w:rsidRPr="001D765A" w:rsidRDefault="003E76AB" w:rsidP="00A75D57">
      <w:pPr>
        <w:numPr>
          <w:ilvl w:val="3"/>
          <w:numId w:val="29"/>
        </w:numPr>
        <w:spacing w:line="276" w:lineRule="auto"/>
        <w:ind w:left="1276"/>
        <w:contextualSpacing/>
        <w:rPr>
          <w:rFonts w:eastAsia="Calibri"/>
        </w:rPr>
      </w:pPr>
      <w:bookmarkStart w:id="4" w:name="OLE_LINK9"/>
      <w:bookmarkStart w:id="5" w:name="OLE_LINK10"/>
      <w:r w:rsidRPr="001D765A">
        <w:rPr>
          <w:rFonts w:eastAsia="Calibri"/>
        </w:rPr>
        <w:t xml:space="preserve">Atos Constitutivos (estatuto ou contrato social) devidamente registrado, acompanhado das respectivas alterações ou documentos de eleição de seus administradores. </w:t>
      </w:r>
    </w:p>
    <w:p w14:paraId="2D0CDE4D" w14:textId="77777777" w:rsidR="003E76AB" w:rsidRPr="001D765A" w:rsidRDefault="003E76AB" w:rsidP="00A75D57">
      <w:pPr>
        <w:numPr>
          <w:ilvl w:val="3"/>
          <w:numId w:val="29"/>
        </w:numPr>
        <w:spacing w:line="276" w:lineRule="auto"/>
        <w:ind w:left="1276"/>
        <w:contextualSpacing/>
        <w:rPr>
          <w:rFonts w:eastAsia="Calibri"/>
        </w:rPr>
      </w:pPr>
      <w:r w:rsidRPr="001D765A">
        <w:rPr>
          <w:rFonts w:eastAsia="Calibri"/>
        </w:rPr>
        <w:t xml:space="preserve">Cópia do RG ou equivalente e CPF de todos os dirigentes ou representante legal. </w:t>
      </w:r>
    </w:p>
    <w:p w14:paraId="61B8EFBC" w14:textId="77777777" w:rsidR="003E76AB" w:rsidRPr="009366C9" w:rsidRDefault="003E76AB" w:rsidP="00A75D57">
      <w:pPr>
        <w:spacing w:line="276" w:lineRule="auto"/>
        <w:contextualSpacing/>
        <w:rPr>
          <w:rFonts w:eastAsia="Calibri"/>
          <w:sz w:val="10"/>
          <w:szCs w:val="10"/>
        </w:rPr>
      </w:pPr>
    </w:p>
    <w:p w14:paraId="0ED1EF3E" w14:textId="77777777" w:rsidR="003E76AB" w:rsidRPr="001D765A" w:rsidRDefault="003E76AB" w:rsidP="00A75D57">
      <w:pPr>
        <w:numPr>
          <w:ilvl w:val="2"/>
          <w:numId w:val="28"/>
        </w:numPr>
        <w:spacing w:line="276" w:lineRule="auto"/>
        <w:contextualSpacing/>
        <w:rPr>
          <w:rFonts w:eastAsia="Calibri"/>
        </w:rPr>
      </w:pPr>
      <w:r w:rsidRPr="001D765A">
        <w:rPr>
          <w:rFonts w:eastAsia="Calibri"/>
          <w:b/>
          <w:bCs/>
        </w:rPr>
        <w:t>Para comprovação de Regularidade Fiscal:</w:t>
      </w:r>
      <w:r w:rsidRPr="001D765A">
        <w:rPr>
          <w:rFonts w:eastAsia="Calibri"/>
        </w:rPr>
        <w:t xml:space="preserve"> </w:t>
      </w:r>
    </w:p>
    <w:p w14:paraId="26D3DF3D" w14:textId="77777777" w:rsidR="003E76AB" w:rsidRPr="001D765A" w:rsidRDefault="003E76AB" w:rsidP="00A75D57">
      <w:pPr>
        <w:numPr>
          <w:ilvl w:val="3"/>
          <w:numId w:val="28"/>
        </w:numPr>
        <w:spacing w:line="276" w:lineRule="auto"/>
        <w:ind w:left="851" w:hanging="126"/>
        <w:contextualSpacing/>
        <w:rPr>
          <w:rFonts w:eastAsia="Calibri"/>
        </w:rPr>
      </w:pPr>
      <w:r w:rsidRPr="001D765A">
        <w:rPr>
          <w:rFonts w:eastAsia="Calibri"/>
        </w:rPr>
        <w:t xml:space="preserve">Prova de regularidade para com a Fazenda Nacional (certidão conjunta, emitida pela Secretaria da Receita Federal do Brasil e Procuradoria-Geral da Fazenda Nacional). </w:t>
      </w:r>
    </w:p>
    <w:p w14:paraId="2927E61A" w14:textId="77777777" w:rsidR="003E76AB" w:rsidRPr="001D765A" w:rsidRDefault="003E76AB" w:rsidP="00A75D57">
      <w:pPr>
        <w:numPr>
          <w:ilvl w:val="3"/>
          <w:numId w:val="28"/>
        </w:numPr>
        <w:spacing w:line="276" w:lineRule="auto"/>
        <w:ind w:left="851" w:hanging="126"/>
        <w:contextualSpacing/>
        <w:rPr>
          <w:rFonts w:eastAsia="Calibri"/>
        </w:rPr>
      </w:pPr>
      <w:r w:rsidRPr="001D765A">
        <w:rPr>
          <w:rFonts w:eastAsia="Calibri"/>
        </w:rPr>
        <w:t>Prova de regularidade fiscal com a Fazenda Estadual, mediante apresentação de Certidão expedida pela Secretaria de Estado da Fazenda, do domicílio ou sede da proponente, ou outra equivalente, na forma da Lei.</w:t>
      </w:r>
    </w:p>
    <w:p w14:paraId="3295EFA4" w14:textId="77777777" w:rsidR="003E76AB" w:rsidRDefault="003E76AB" w:rsidP="00A75D57">
      <w:pPr>
        <w:numPr>
          <w:ilvl w:val="3"/>
          <w:numId w:val="28"/>
        </w:numPr>
        <w:spacing w:line="276" w:lineRule="auto"/>
        <w:ind w:left="851" w:hanging="126"/>
        <w:contextualSpacing/>
        <w:rPr>
          <w:rFonts w:eastAsia="Calibri"/>
        </w:rPr>
      </w:pPr>
      <w:r w:rsidRPr="001D765A">
        <w:rPr>
          <w:rFonts w:eastAsia="Calibri"/>
        </w:rPr>
        <w:lastRenderedPageBreak/>
        <w:t xml:space="preserve">Prova de regularidade com a Fazenda Municipal, mediante apresentação de Certidão expedida pelo Município do domicílio ou sede da proponente, na forma da Lei. </w:t>
      </w:r>
    </w:p>
    <w:p w14:paraId="493BD720" w14:textId="4895B6E3" w:rsidR="003E76AB" w:rsidRPr="003E76AB" w:rsidRDefault="003E76AB" w:rsidP="00A75D57">
      <w:pPr>
        <w:numPr>
          <w:ilvl w:val="3"/>
          <w:numId w:val="28"/>
        </w:numPr>
        <w:spacing w:line="276" w:lineRule="auto"/>
        <w:ind w:left="851" w:hanging="126"/>
        <w:contextualSpacing/>
        <w:rPr>
          <w:rFonts w:eastAsia="Calibri"/>
        </w:rPr>
      </w:pPr>
      <w:r w:rsidRPr="003E76AB">
        <w:rPr>
          <w:rFonts w:eastAsia="Calibri"/>
        </w:rPr>
        <w:t>Certidão de regularidade relativa ao Fundo de Garantia por Tempo de Serviço (FGTS), demonstrando situação regular no cumprimento dos encargos sociais instituídos por lei.</w:t>
      </w:r>
    </w:p>
    <w:p w14:paraId="528EB1A0" w14:textId="77777777" w:rsidR="003E76AB" w:rsidRDefault="003E76AB" w:rsidP="00A75D57">
      <w:pPr>
        <w:numPr>
          <w:ilvl w:val="3"/>
          <w:numId w:val="28"/>
        </w:numPr>
        <w:spacing w:line="276" w:lineRule="auto"/>
        <w:ind w:left="851" w:hanging="126"/>
        <w:contextualSpacing/>
        <w:rPr>
          <w:rFonts w:eastAsia="Calibri"/>
        </w:rPr>
      </w:pPr>
      <w:r w:rsidRPr="001D765A">
        <w:rPr>
          <w:rFonts w:eastAsia="Calibri"/>
        </w:rPr>
        <w:t xml:space="preserve">Certidão de regularidade relativa a Débitos Trabalhistas (CNDT). </w:t>
      </w:r>
    </w:p>
    <w:p w14:paraId="161D00C2" w14:textId="3E8A1685" w:rsidR="003E76AB" w:rsidRPr="003E76AB" w:rsidRDefault="003E76AB" w:rsidP="00A75D57">
      <w:pPr>
        <w:numPr>
          <w:ilvl w:val="3"/>
          <w:numId w:val="28"/>
        </w:numPr>
        <w:spacing w:line="276" w:lineRule="auto"/>
        <w:ind w:left="851" w:hanging="126"/>
        <w:contextualSpacing/>
        <w:rPr>
          <w:rFonts w:eastAsia="Calibri"/>
        </w:rPr>
      </w:pPr>
      <w:r w:rsidRPr="003E76AB">
        <w:rPr>
          <w:rFonts w:eastAsia="Calibri"/>
        </w:rPr>
        <w:t xml:space="preserve">Em caso de enquadramento legal, apresentar declaração de suspensão de encargo fiscal (IRRF), assinada pelo responsável pela instituição e pelo contador responsável. </w:t>
      </w:r>
    </w:p>
    <w:p w14:paraId="5B45E25F" w14:textId="77B92DBF" w:rsidR="003E76AB" w:rsidRPr="003E76AB" w:rsidRDefault="003E76AB" w:rsidP="00A75D57">
      <w:pPr>
        <w:numPr>
          <w:ilvl w:val="3"/>
          <w:numId w:val="28"/>
        </w:numPr>
        <w:spacing w:line="276" w:lineRule="auto"/>
        <w:ind w:left="851" w:hanging="126"/>
        <w:contextualSpacing/>
        <w:rPr>
          <w:rFonts w:eastAsia="Calibri"/>
        </w:rPr>
      </w:pPr>
      <w:r w:rsidRPr="003E76AB">
        <w:rPr>
          <w:rFonts w:eastAsia="Calibri"/>
        </w:rPr>
        <w:t>Prova de inscrição no Cadastro Nacional de Pessoa Jurídica (CNPJ).</w:t>
      </w:r>
    </w:p>
    <w:p w14:paraId="230A4A34" w14:textId="77777777" w:rsidR="003E76AB" w:rsidRPr="009366C9" w:rsidRDefault="003E76AB" w:rsidP="00A75D57">
      <w:pPr>
        <w:spacing w:line="276" w:lineRule="auto"/>
        <w:ind w:left="1969" w:hanging="126"/>
        <w:contextualSpacing/>
        <w:rPr>
          <w:rFonts w:eastAsia="Calibri"/>
          <w:sz w:val="10"/>
          <w:szCs w:val="10"/>
        </w:rPr>
      </w:pPr>
    </w:p>
    <w:p w14:paraId="5CCD71C0" w14:textId="77777777" w:rsidR="003E76AB" w:rsidRDefault="003E76AB" w:rsidP="00A75D57">
      <w:pPr>
        <w:numPr>
          <w:ilvl w:val="2"/>
          <w:numId w:val="28"/>
        </w:numPr>
        <w:spacing w:after="160" w:line="276" w:lineRule="auto"/>
        <w:contextualSpacing/>
        <w:rPr>
          <w:rFonts w:eastAsia="Calibri"/>
          <w:u w:val="single"/>
        </w:rPr>
      </w:pPr>
      <w:r w:rsidRPr="001D765A">
        <w:rPr>
          <w:rFonts w:eastAsia="Calibri"/>
          <w:b/>
          <w:bCs/>
          <w:u w:val="single"/>
        </w:rPr>
        <w:t>Para comprovação da capacidade técnica e requerimento de credenciamento:</w:t>
      </w:r>
      <w:r w:rsidRPr="001D765A">
        <w:rPr>
          <w:rFonts w:eastAsia="Calibri"/>
          <w:u w:val="single"/>
        </w:rPr>
        <w:t xml:space="preserve"> </w:t>
      </w:r>
    </w:p>
    <w:p w14:paraId="5091A9D1" w14:textId="77777777" w:rsidR="003E76AB" w:rsidRPr="002C6777" w:rsidRDefault="003E76AB" w:rsidP="00A75D57">
      <w:pPr>
        <w:spacing w:after="160" w:line="276" w:lineRule="auto"/>
        <w:ind w:left="1080"/>
        <w:contextualSpacing/>
        <w:rPr>
          <w:rFonts w:eastAsia="Calibri"/>
          <w:sz w:val="10"/>
          <w:szCs w:val="10"/>
        </w:rPr>
      </w:pPr>
    </w:p>
    <w:p w14:paraId="62E203B4" w14:textId="77777777" w:rsidR="008B7A7E" w:rsidRDefault="00465174" w:rsidP="00743794">
      <w:pPr>
        <w:numPr>
          <w:ilvl w:val="3"/>
          <w:numId w:val="34"/>
        </w:numPr>
        <w:spacing w:line="276" w:lineRule="auto"/>
        <w:ind w:left="1134"/>
        <w:rPr>
          <w:rStyle w:val="Hyperlink"/>
          <w:color w:val="auto"/>
          <w:u w:val="none"/>
        </w:rPr>
      </w:pPr>
      <w:r w:rsidRPr="008B7A7E">
        <w:rPr>
          <w:rStyle w:val="Hyperlink"/>
          <w:rFonts w:cstheme="minorHAnsi"/>
          <w:color w:val="auto"/>
          <w:u w:val="none"/>
        </w:rPr>
        <w:t>Apresentação de um ou mais atestados de capacidade técnica fornecido(s) por pessoa jurídica de direito público ou privado, que comprove(m) a aptidão do licitante para desempenho de atividade pertinente e compatível em características, quantidades e prazos com o(s) lote(s) arrematado(s).</w:t>
      </w:r>
    </w:p>
    <w:p w14:paraId="0668D61F" w14:textId="6536D013" w:rsidR="008B7A7E" w:rsidRDefault="00465174" w:rsidP="00743794">
      <w:pPr>
        <w:numPr>
          <w:ilvl w:val="3"/>
          <w:numId w:val="34"/>
        </w:numPr>
        <w:spacing w:line="276" w:lineRule="auto"/>
        <w:ind w:left="1134"/>
        <w:rPr>
          <w:rStyle w:val="Hyperlink"/>
          <w:color w:val="auto"/>
          <w:u w:val="none"/>
        </w:rPr>
      </w:pPr>
      <w:r w:rsidRPr="008B7A7E">
        <w:rPr>
          <w:rStyle w:val="Hyperlink"/>
          <w:rFonts w:cstheme="minorHAnsi"/>
          <w:color w:val="auto"/>
          <w:u w:val="none"/>
        </w:rPr>
        <w:t xml:space="preserve">Entende-se por compatibilidade das características e quantidades, para </w:t>
      </w:r>
      <w:r w:rsidR="00561F17">
        <w:rPr>
          <w:rStyle w:val="Hyperlink"/>
          <w:rFonts w:cstheme="minorHAnsi"/>
          <w:color w:val="auto"/>
          <w:u w:val="none"/>
        </w:rPr>
        <w:t>a</w:t>
      </w:r>
      <w:r w:rsidRPr="008B7A7E">
        <w:rPr>
          <w:rStyle w:val="Hyperlink"/>
          <w:rFonts w:cstheme="minorHAnsi"/>
          <w:color w:val="auto"/>
          <w:u w:val="none"/>
        </w:rPr>
        <w:t xml:space="preserve"> </w:t>
      </w:r>
      <w:r w:rsidR="00561F17">
        <w:rPr>
          <w:rFonts w:cstheme="minorHAnsi"/>
          <w:b/>
          <w:bCs/>
        </w:rPr>
        <w:t xml:space="preserve">PRESTAÇÃO DE SERVIÇOS DE </w:t>
      </w:r>
      <w:r w:rsidR="00A75B02">
        <w:rPr>
          <w:rFonts w:cstheme="minorHAnsi"/>
          <w:b/>
          <w:bCs/>
        </w:rPr>
        <w:t>SERVIÇOS DE LOCAÇÃO DE DECORAÇÃO, ESPAÇO PARA EVENTOS E BRINQUEDOS, BEM COMO, CONFECÇÃO E FORNECIMENTO DE SALGADOS E DOCES</w:t>
      </w:r>
      <w:r w:rsidRPr="008B7A7E">
        <w:rPr>
          <w:rStyle w:val="Hyperlink"/>
          <w:rFonts w:cstheme="minorHAnsi"/>
          <w:color w:val="auto"/>
          <w:u w:val="none"/>
        </w:rPr>
        <w:t>.</w:t>
      </w:r>
    </w:p>
    <w:p w14:paraId="2E94EF72" w14:textId="3B4817E4" w:rsidR="00465174" w:rsidRPr="005622EE" w:rsidRDefault="00465174" w:rsidP="00743794">
      <w:pPr>
        <w:numPr>
          <w:ilvl w:val="3"/>
          <w:numId w:val="34"/>
        </w:numPr>
        <w:spacing w:line="276" w:lineRule="auto"/>
        <w:ind w:left="1134"/>
        <w:rPr>
          <w:rStyle w:val="Hyperlink"/>
          <w:color w:val="auto"/>
          <w:u w:val="none"/>
        </w:rPr>
      </w:pPr>
      <w:r w:rsidRPr="008B7A7E">
        <w:rPr>
          <w:rStyle w:val="Hyperlink"/>
          <w:rFonts w:cstheme="minorHAnsi"/>
          <w:color w:val="auto"/>
          <w:u w:val="none"/>
        </w:rPr>
        <w:t>Para fins da comprovação de que trata este subitem, os atestados deverão dizer respeito a contratos executados com as seguintes características mínimas:</w:t>
      </w:r>
    </w:p>
    <w:p w14:paraId="57C959E6" w14:textId="77777777" w:rsidR="005622EE" w:rsidRPr="008B7A7E" w:rsidRDefault="005622EE" w:rsidP="00A75D57">
      <w:pPr>
        <w:spacing w:line="276" w:lineRule="auto"/>
        <w:ind w:left="1440"/>
        <w:rPr>
          <w:rStyle w:val="Hyperlink"/>
          <w:color w:val="auto"/>
          <w:u w:val="none"/>
        </w:rPr>
      </w:pPr>
    </w:p>
    <w:p w14:paraId="22B2C195" w14:textId="77777777" w:rsidR="00465174" w:rsidRPr="00465174" w:rsidRDefault="00465174" w:rsidP="00743794">
      <w:pPr>
        <w:numPr>
          <w:ilvl w:val="0"/>
          <w:numId w:val="33"/>
        </w:numPr>
        <w:spacing w:line="276" w:lineRule="auto"/>
        <w:ind w:left="993"/>
        <w:rPr>
          <w:rStyle w:val="Hyperlink"/>
          <w:rFonts w:cstheme="minorHAnsi"/>
          <w:color w:val="auto"/>
          <w:u w:val="none"/>
        </w:rPr>
      </w:pPr>
      <w:r w:rsidRPr="00465174">
        <w:rPr>
          <w:rStyle w:val="Hyperlink"/>
          <w:rFonts w:cstheme="minorHAnsi"/>
          <w:color w:val="auto"/>
          <w:u w:val="none"/>
        </w:rPr>
        <w:t>Estar emitido em papel timbrado da empresa/órgão e estar assinado por representante legal, com menção de sua qualificação.</w:t>
      </w:r>
    </w:p>
    <w:p w14:paraId="520014DE" w14:textId="77777777" w:rsidR="008B7A7E" w:rsidRDefault="00465174" w:rsidP="00743794">
      <w:pPr>
        <w:numPr>
          <w:ilvl w:val="0"/>
          <w:numId w:val="33"/>
        </w:numPr>
        <w:spacing w:line="276" w:lineRule="auto"/>
        <w:ind w:left="993"/>
        <w:rPr>
          <w:rStyle w:val="Hyperlink"/>
          <w:rFonts w:cstheme="minorHAnsi"/>
          <w:color w:val="auto"/>
          <w:u w:val="none"/>
        </w:rPr>
      </w:pPr>
      <w:r w:rsidRPr="00465174">
        <w:rPr>
          <w:rStyle w:val="Hyperlink"/>
          <w:rFonts w:cstheme="minorHAnsi"/>
          <w:color w:val="auto"/>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6" w:name="_Hlk116050192"/>
      <w:r w:rsidRPr="00465174">
        <w:rPr>
          <w:rStyle w:val="Hyperlink"/>
          <w:rFonts w:cstheme="minorHAnsi"/>
          <w:color w:val="auto"/>
          <w:u w:val="none"/>
        </w:rPr>
        <w:t>Obrigatoriamente os atestados emitidos por órgãos públicos, devem ser acompanhados de comprovação de publicação do contrato/instrumento hábil competente em site oficial.</w:t>
      </w:r>
      <w:bookmarkEnd w:id="6"/>
      <w:r w:rsidRPr="00465174">
        <w:rPr>
          <w:rStyle w:val="Hyperlink"/>
          <w:rFonts w:cstheme="minorHAnsi"/>
          <w:color w:val="auto"/>
          <w:u w:val="none"/>
        </w:rPr>
        <w:t xml:space="preserve"> </w:t>
      </w:r>
    </w:p>
    <w:p w14:paraId="609E55E4" w14:textId="6B7CD24B" w:rsidR="00465174" w:rsidRDefault="00465174" w:rsidP="00743794">
      <w:pPr>
        <w:numPr>
          <w:ilvl w:val="0"/>
          <w:numId w:val="33"/>
        </w:numPr>
        <w:spacing w:line="276" w:lineRule="auto"/>
        <w:ind w:left="993"/>
        <w:rPr>
          <w:rStyle w:val="Hyperlink"/>
          <w:rFonts w:cstheme="minorHAnsi"/>
          <w:color w:val="auto"/>
          <w:u w:val="none"/>
        </w:rPr>
      </w:pPr>
      <w:r w:rsidRPr="008B7A7E">
        <w:rPr>
          <w:rStyle w:val="Hyperlink"/>
          <w:rFonts w:cstheme="minorHAnsi"/>
          <w:color w:val="auto"/>
          <w:u w:val="none"/>
        </w:rPr>
        <w:t xml:space="preserve">Fazer menção obrigatória a </w:t>
      </w:r>
      <w:r w:rsidR="00561F17">
        <w:rPr>
          <w:rFonts w:cstheme="minorHAnsi"/>
          <w:b/>
          <w:bCs/>
        </w:rPr>
        <w:t xml:space="preserve">PRESTAÇÃO DE SERVIÇOS </w:t>
      </w:r>
      <w:r w:rsidR="00A75B02">
        <w:rPr>
          <w:rFonts w:cstheme="minorHAnsi"/>
          <w:b/>
          <w:bCs/>
        </w:rPr>
        <w:t>DE LOCAÇÃO DE DECORAÇÃO, ESPAÇO PARA EVENTOS E BRINQUEDOS, BEM COMO, CONFECÇÃO E FORNECIMENTO DE SALGADOS E DOCES</w:t>
      </w:r>
      <w:r w:rsidRPr="008B7A7E">
        <w:rPr>
          <w:rStyle w:val="Hyperlink"/>
          <w:rFonts w:cstheme="minorHAnsi"/>
          <w:color w:val="auto"/>
          <w:u w:val="none"/>
        </w:rPr>
        <w:t>.</w:t>
      </w:r>
    </w:p>
    <w:p w14:paraId="7AF90F8D" w14:textId="77777777" w:rsidR="005622EE" w:rsidRPr="008B7A7E" w:rsidRDefault="005622EE" w:rsidP="00A75D57">
      <w:pPr>
        <w:spacing w:line="276" w:lineRule="auto"/>
        <w:ind w:left="1701"/>
        <w:rPr>
          <w:rStyle w:val="Hyperlink"/>
          <w:rFonts w:cstheme="minorHAnsi"/>
          <w:color w:val="auto"/>
          <w:u w:val="none"/>
        </w:rPr>
      </w:pPr>
    </w:p>
    <w:p w14:paraId="0EBBCFB6" w14:textId="77777777" w:rsidR="008B7A7E" w:rsidRDefault="00465174" w:rsidP="00743794">
      <w:pPr>
        <w:pStyle w:val="PargrafodaLista"/>
        <w:numPr>
          <w:ilvl w:val="3"/>
          <w:numId w:val="34"/>
        </w:numPr>
        <w:spacing w:line="276" w:lineRule="auto"/>
        <w:ind w:left="1134"/>
        <w:rPr>
          <w:rStyle w:val="Hyperlink"/>
          <w:rFonts w:cstheme="minorHAnsi"/>
          <w:color w:val="auto"/>
          <w:u w:val="none"/>
        </w:rPr>
      </w:pPr>
      <w:r w:rsidRPr="008B7A7E">
        <w:rPr>
          <w:rStyle w:val="Hyperlink"/>
          <w:rFonts w:cstheme="minorHAnsi"/>
          <w:color w:val="auto"/>
          <w:u w:val="none"/>
        </w:rPr>
        <w:t xml:space="preserve">Em caso de constatação de dúvida e/ou incerteza sobre o cumprimento de disposições legais ou </w:t>
      </w:r>
      <w:proofErr w:type="spellStart"/>
      <w:r w:rsidRPr="008B7A7E">
        <w:rPr>
          <w:rStyle w:val="Hyperlink"/>
          <w:rFonts w:cstheme="minorHAnsi"/>
          <w:color w:val="auto"/>
          <w:u w:val="none"/>
        </w:rPr>
        <w:t>editalícias</w:t>
      </w:r>
      <w:proofErr w:type="spellEnd"/>
      <w:r w:rsidRPr="008B7A7E">
        <w:rPr>
          <w:rStyle w:val="Hyperlink"/>
          <w:rFonts w:cstheme="minorHAnsi"/>
          <w:color w:val="auto"/>
          <w:u w:val="none"/>
        </w:rPr>
        <w:t>,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p>
    <w:p w14:paraId="25657A72" w14:textId="2FEC33A9" w:rsidR="00465174" w:rsidRPr="008B7A7E" w:rsidRDefault="00465174" w:rsidP="00743794">
      <w:pPr>
        <w:pStyle w:val="PargrafodaLista"/>
        <w:numPr>
          <w:ilvl w:val="3"/>
          <w:numId w:val="34"/>
        </w:numPr>
        <w:spacing w:line="276" w:lineRule="auto"/>
        <w:ind w:left="1134"/>
        <w:rPr>
          <w:rStyle w:val="Hyperlink"/>
          <w:rFonts w:cstheme="minorHAnsi"/>
          <w:color w:val="auto"/>
          <w:u w:val="none"/>
        </w:rPr>
      </w:pPr>
      <w:r w:rsidRPr="008B7A7E">
        <w:rPr>
          <w:rStyle w:val="Hyperlink"/>
          <w:rFonts w:cstheme="minorHAnsi"/>
          <w:color w:val="auto"/>
          <w:u w:val="none"/>
        </w:rPr>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decidir qual opção será mais rápida e segura, podendo solicitar a apresentação de documentos e/ou informações que considerar necessárias e essenciais para dirimir as dúvidas suscitadas.</w:t>
      </w:r>
    </w:p>
    <w:p w14:paraId="6C1C3C7A" w14:textId="77777777" w:rsidR="003E76AB" w:rsidRPr="00FE5ECA" w:rsidRDefault="003E76AB" w:rsidP="00A75D57">
      <w:pPr>
        <w:spacing w:line="276" w:lineRule="auto"/>
        <w:rPr>
          <w:rFonts w:eastAsia="Calibri"/>
          <w:sz w:val="10"/>
          <w:szCs w:val="10"/>
        </w:rPr>
      </w:pPr>
    </w:p>
    <w:p w14:paraId="1248FB0D" w14:textId="77777777" w:rsidR="003E76AB" w:rsidRDefault="003E76AB" w:rsidP="00A75D57">
      <w:pPr>
        <w:numPr>
          <w:ilvl w:val="2"/>
          <w:numId w:val="28"/>
        </w:numPr>
        <w:spacing w:after="160" w:line="276" w:lineRule="auto"/>
        <w:contextualSpacing/>
        <w:rPr>
          <w:rFonts w:eastAsia="Calibri"/>
        </w:rPr>
      </w:pPr>
      <w:r w:rsidRPr="001D765A">
        <w:rPr>
          <w:rFonts w:eastAsia="Calibri"/>
          <w:b/>
          <w:bCs/>
        </w:rPr>
        <w:t>DA QUALIFICAÇÃO ECONÔMICO-FINANCEIRA</w:t>
      </w:r>
      <w:r w:rsidRPr="001D765A">
        <w:rPr>
          <w:rFonts w:eastAsia="Calibri"/>
        </w:rPr>
        <w:t xml:space="preserve"> será comprovada mediante a apresentação dos seguintes documentos:</w:t>
      </w:r>
    </w:p>
    <w:p w14:paraId="14D3D666" w14:textId="77777777" w:rsidR="003E76AB" w:rsidRPr="00FE5ECA" w:rsidRDefault="003E76AB" w:rsidP="00A75D57">
      <w:pPr>
        <w:spacing w:after="160" w:line="276" w:lineRule="auto"/>
        <w:ind w:left="1080"/>
        <w:contextualSpacing/>
        <w:rPr>
          <w:rFonts w:eastAsia="Calibri"/>
          <w:sz w:val="10"/>
          <w:szCs w:val="10"/>
        </w:rPr>
      </w:pPr>
    </w:p>
    <w:p w14:paraId="401AE3BB" w14:textId="77777777" w:rsidR="008B7A7E" w:rsidRDefault="003E76AB" w:rsidP="00A75D57">
      <w:pPr>
        <w:numPr>
          <w:ilvl w:val="3"/>
          <w:numId w:val="30"/>
        </w:numPr>
        <w:spacing w:after="160" w:line="276" w:lineRule="auto"/>
        <w:ind w:left="1134"/>
        <w:contextualSpacing/>
        <w:rPr>
          <w:rFonts w:eastAsia="Calibri"/>
        </w:rPr>
      </w:pPr>
      <w:r w:rsidRPr="001D765A">
        <w:rPr>
          <w:rFonts w:eastAsia="Calibri"/>
        </w:rPr>
        <w:t>Certidão Negativa de Falência ou Recuperação Judicial, expedida pelo distribuidor da Sede da Pessoa Jurídica</w:t>
      </w:r>
      <w:r>
        <w:rPr>
          <w:rFonts w:eastAsia="Calibri"/>
        </w:rPr>
        <w:t>, em data não superior a 30 dias da data da sessão</w:t>
      </w:r>
      <w:r w:rsidRPr="001D765A">
        <w:rPr>
          <w:rFonts w:eastAsia="Calibri"/>
        </w:rPr>
        <w:t>.</w:t>
      </w:r>
      <w:r>
        <w:rPr>
          <w:rFonts w:eastAsia="Calibri"/>
        </w:rPr>
        <w:t xml:space="preserve"> </w:t>
      </w:r>
    </w:p>
    <w:p w14:paraId="0D53A3DB" w14:textId="77777777" w:rsidR="0059611F" w:rsidRPr="00A75D57" w:rsidRDefault="0059611F" w:rsidP="00A75D57">
      <w:pPr>
        <w:shd w:val="clear" w:color="auto" w:fill="D9D9D9"/>
        <w:spacing w:line="276" w:lineRule="auto"/>
        <w:rPr>
          <w:rFonts w:cstheme="minorHAnsi"/>
          <w:b/>
          <w:bCs/>
        </w:rPr>
      </w:pPr>
      <w:r w:rsidRPr="00A75D57">
        <w:rPr>
          <w:rFonts w:cstheme="minorHAnsi"/>
          <w:b/>
          <w:bCs/>
        </w:rPr>
        <w:lastRenderedPageBreak/>
        <w:t>DOCUMENTOS DE HABILITAÇÃO – PESSOA FÍSICA</w:t>
      </w:r>
    </w:p>
    <w:p w14:paraId="5CC1C2ED" w14:textId="77777777" w:rsidR="0059611F" w:rsidRPr="00A75D57" w:rsidRDefault="0059611F" w:rsidP="00A75D57">
      <w:pPr>
        <w:pStyle w:val="PargrafodaLista"/>
        <w:numPr>
          <w:ilvl w:val="1"/>
          <w:numId w:val="12"/>
        </w:numPr>
        <w:spacing w:line="276" w:lineRule="auto"/>
        <w:ind w:left="0" w:firstLine="0"/>
        <w:contextualSpacing w:val="0"/>
        <w:rPr>
          <w:rFonts w:cstheme="minorHAnsi"/>
          <w:b/>
          <w:bCs/>
        </w:rPr>
      </w:pPr>
      <w:r w:rsidRPr="00A75D57">
        <w:rPr>
          <w:rFonts w:cstheme="minorHAnsi"/>
          <w:b/>
          <w:bCs/>
        </w:rPr>
        <w:t xml:space="preserve">Para comprovação de Regularidade jurídica: </w:t>
      </w:r>
    </w:p>
    <w:p w14:paraId="105FEB0C" w14:textId="77777777" w:rsidR="0059611F" w:rsidRPr="00A75D57" w:rsidRDefault="0059611F" w:rsidP="00A75D57">
      <w:pPr>
        <w:pStyle w:val="PargrafodaLista"/>
        <w:numPr>
          <w:ilvl w:val="2"/>
          <w:numId w:val="12"/>
        </w:numPr>
        <w:spacing w:line="276" w:lineRule="auto"/>
        <w:ind w:left="0" w:firstLine="0"/>
        <w:contextualSpacing w:val="0"/>
        <w:rPr>
          <w:rFonts w:cstheme="minorHAnsi"/>
        </w:rPr>
      </w:pPr>
      <w:r w:rsidRPr="00A75D57">
        <w:rPr>
          <w:rFonts w:cstheme="minorHAnsi"/>
        </w:rPr>
        <w:t xml:space="preserve">RG ou equivalente e CPF do profissional que prestará os serviços. </w:t>
      </w:r>
    </w:p>
    <w:p w14:paraId="0C93D6FF" w14:textId="77777777" w:rsidR="0059611F" w:rsidRPr="00A75D57" w:rsidRDefault="0059611F" w:rsidP="00A75D57">
      <w:pPr>
        <w:pStyle w:val="PargrafodaLista"/>
        <w:numPr>
          <w:ilvl w:val="3"/>
          <w:numId w:val="12"/>
        </w:numPr>
        <w:spacing w:line="276" w:lineRule="auto"/>
        <w:ind w:left="0" w:firstLine="0"/>
        <w:contextualSpacing w:val="0"/>
        <w:rPr>
          <w:rFonts w:cstheme="minorHAnsi"/>
        </w:rPr>
      </w:pPr>
      <w:r w:rsidRPr="00A75D57">
        <w:rPr>
          <w:rFonts w:cstheme="minorHAnsi"/>
        </w:rPr>
        <w:t>Conhece e aceita as condições de remuneração dos serviços prestados.</w:t>
      </w:r>
    </w:p>
    <w:p w14:paraId="1EABB0BB" w14:textId="3EFB60E0" w:rsidR="0059611F" w:rsidRPr="00A75D57" w:rsidRDefault="0059611F" w:rsidP="00A75D57">
      <w:pPr>
        <w:pStyle w:val="PargrafodaLista"/>
        <w:numPr>
          <w:ilvl w:val="3"/>
          <w:numId w:val="12"/>
        </w:numPr>
        <w:spacing w:line="276" w:lineRule="auto"/>
        <w:ind w:left="0" w:firstLine="0"/>
        <w:contextualSpacing w:val="0"/>
        <w:rPr>
          <w:rFonts w:cstheme="minorHAnsi"/>
        </w:rPr>
      </w:pPr>
      <w:r w:rsidRPr="00A75D57">
        <w:rPr>
          <w:rFonts w:cstheme="minorHAnsi"/>
        </w:rPr>
        <w:t xml:space="preserve">Têm disponibilidade para prestar atendimento, conforme as normas fixadas pela Administração e segundo as normas conforme, a legislação atual. </w:t>
      </w:r>
    </w:p>
    <w:p w14:paraId="7861F23D" w14:textId="77777777" w:rsidR="0059611F" w:rsidRPr="00A75D57" w:rsidRDefault="0059611F" w:rsidP="00A75D57">
      <w:pPr>
        <w:pStyle w:val="PargrafodaLista"/>
        <w:numPr>
          <w:ilvl w:val="1"/>
          <w:numId w:val="12"/>
        </w:numPr>
        <w:spacing w:line="276" w:lineRule="auto"/>
        <w:ind w:left="0" w:firstLine="0"/>
        <w:contextualSpacing w:val="0"/>
        <w:rPr>
          <w:rFonts w:cstheme="minorHAnsi"/>
        </w:rPr>
      </w:pPr>
      <w:bookmarkStart w:id="7" w:name="_Hlk236903413"/>
      <w:r w:rsidRPr="00A75D57">
        <w:rPr>
          <w:rFonts w:cstheme="minorHAnsi"/>
          <w:b/>
          <w:bCs/>
        </w:rPr>
        <w:t>Para comprovação de Regularidade Fiscal:</w:t>
      </w:r>
      <w:r w:rsidRPr="00A75D57">
        <w:rPr>
          <w:rFonts w:cstheme="minorHAnsi"/>
        </w:rPr>
        <w:t xml:space="preserve"> </w:t>
      </w:r>
    </w:p>
    <w:p w14:paraId="609714A8" w14:textId="77777777" w:rsidR="0059611F" w:rsidRPr="00A75D57" w:rsidRDefault="0059611F" w:rsidP="00A75D57">
      <w:pPr>
        <w:pStyle w:val="PargrafodaLista"/>
        <w:numPr>
          <w:ilvl w:val="2"/>
          <w:numId w:val="12"/>
        </w:numPr>
        <w:spacing w:line="276" w:lineRule="auto"/>
        <w:ind w:left="0" w:firstLine="0"/>
        <w:contextualSpacing w:val="0"/>
        <w:rPr>
          <w:rFonts w:cstheme="minorHAnsi"/>
        </w:rPr>
      </w:pPr>
      <w:r w:rsidRPr="00A75D57">
        <w:rPr>
          <w:rFonts w:cstheme="minorHAnsi"/>
        </w:rPr>
        <w:t xml:space="preserve">Prova de regularidade para com a Fazenda Nacional (certidão conjunta, emitida pela Secretaria da Receita Federal do Brasil e Procuradoria-Geral da Fazenda Nacional). </w:t>
      </w:r>
    </w:p>
    <w:p w14:paraId="1F004CAC" w14:textId="77777777" w:rsidR="0059611F" w:rsidRPr="00A75D57" w:rsidRDefault="0059611F" w:rsidP="00A75D57">
      <w:pPr>
        <w:pStyle w:val="PargrafodaLista"/>
        <w:numPr>
          <w:ilvl w:val="2"/>
          <w:numId w:val="12"/>
        </w:numPr>
        <w:spacing w:line="276" w:lineRule="auto"/>
        <w:ind w:left="0" w:firstLine="0"/>
        <w:contextualSpacing w:val="0"/>
        <w:rPr>
          <w:rFonts w:cstheme="minorHAnsi"/>
        </w:rPr>
      </w:pPr>
      <w:r w:rsidRPr="00A75D57">
        <w:rPr>
          <w:rFonts w:cstheme="minorHAnsi"/>
        </w:rPr>
        <w:t>Prova de regularidade fiscal com a Fazenda Estadual, mediante apresentação de Certidão expedida pela Secretaria de Estado da Fazenda, do domicílio ou sede da proponente, ou outra equivalente, na forma da Lei.</w:t>
      </w:r>
    </w:p>
    <w:p w14:paraId="698A1B94" w14:textId="77777777" w:rsidR="0059611F" w:rsidRPr="00A75D57" w:rsidRDefault="0059611F" w:rsidP="00A75D57">
      <w:pPr>
        <w:pStyle w:val="PargrafodaLista"/>
        <w:numPr>
          <w:ilvl w:val="2"/>
          <w:numId w:val="12"/>
        </w:numPr>
        <w:spacing w:line="276" w:lineRule="auto"/>
        <w:ind w:left="0" w:firstLine="0"/>
        <w:contextualSpacing w:val="0"/>
        <w:rPr>
          <w:rFonts w:cstheme="minorHAnsi"/>
        </w:rPr>
      </w:pPr>
      <w:r w:rsidRPr="00A75D57">
        <w:rPr>
          <w:rFonts w:cstheme="minorHAnsi"/>
        </w:rPr>
        <w:t xml:space="preserve">Prova de regularidade com a Fazenda Municipal, mediante apresentação de Certidão expedida pelo Município do domicílio ou sede da proponente, na forma da Lei. </w:t>
      </w:r>
    </w:p>
    <w:p w14:paraId="7250E656" w14:textId="77777777" w:rsidR="0059611F" w:rsidRPr="00A75D57" w:rsidRDefault="0059611F" w:rsidP="00A75D57">
      <w:pPr>
        <w:pStyle w:val="PargrafodaLista"/>
        <w:numPr>
          <w:ilvl w:val="2"/>
          <w:numId w:val="12"/>
        </w:numPr>
        <w:spacing w:line="276" w:lineRule="auto"/>
        <w:ind w:left="0" w:firstLine="0"/>
        <w:contextualSpacing w:val="0"/>
        <w:rPr>
          <w:rFonts w:cstheme="minorHAnsi"/>
        </w:rPr>
      </w:pPr>
      <w:r w:rsidRPr="00A75D57">
        <w:rPr>
          <w:rFonts w:cstheme="minorHAnsi"/>
        </w:rPr>
        <w:t xml:space="preserve">Certidão de regularidade relativa a Débitos Trabalhistas (CNDT). </w:t>
      </w:r>
    </w:p>
    <w:bookmarkEnd w:id="7"/>
    <w:p w14:paraId="0901372C" w14:textId="77777777" w:rsidR="003E76AB" w:rsidRPr="00FE5ECA" w:rsidRDefault="003E76AB" w:rsidP="00A75D57">
      <w:pPr>
        <w:spacing w:line="276" w:lineRule="auto"/>
        <w:rPr>
          <w:rFonts w:eastAsia="Calibri"/>
          <w:sz w:val="10"/>
          <w:szCs w:val="10"/>
        </w:rPr>
      </w:pPr>
    </w:p>
    <w:p w14:paraId="0EAE40D8" w14:textId="51D46306" w:rsidR="003E76AB" w:rsidRPr="0059611F" w:rsidRDefault="003E76AB" w:rsidP="00A75D57">
      <w:pPr>
        <w:pStyle w:val="PargrafodaLista"/>
        <w:numPr>
          <w:ilvl w:val="1"/>
          <w:numId w:val="48"/>
        </w:numPr>
        <w:spacing w:after="160" w:line="276" w:lineRule="auto"/>
        <w:rPr>
          <w:rFonts w:eastAsia="Calibri" w:cstheme="minorHAnsi"/>
          <w:b/>
          <w:bCs/>
        </w:rPr>
      </w:pPr>
      <w:r w:rsidRPr="0059611F">
        <w:rPr>
          <w:rFonts w:eastAsia="Calibri" w:cstheme="minorHAnsi"/>
          <w:b/>
          <w:bCs/>
        </w:rPr>
        <w:t xml:space="preserve">DOCUMENTO COMPLEMENTARES </w:t>
      </w:r>
      <w:r w:rsidR="00A75D57">
        <w:rPr>
          <w:rFonts w:eastAsia="Calibri" w:cstheme="minorHAnsi"/>
          <w:b/>
          <w:bCs/>
        </w:rPr>
        <w:t>– PESSOA FÍSICA E JURÍDICA</w:t>
      </w:r>
    </w:p>
    <w:p w14:paraId="4DFA583D" w14:textId="77777777" w:rsidR="003E76AB" w:rsidRPr="00FE5ECA" w:rsidRDefault="003E76AB" w:rsidP="00A75D57">
      <w:pPr>
        <w:pStyle w:val="PargrafodaLista"/>
        <w:numPr>
          <w:ilvl w:val="0"/>
          <w:numId w:val="42"/>
        </w:numPr>
        <w:spacing w:line="276" w:lineRule="auto"/>
        <w:rPr>
          <w:rFonts w:cstheme="minorHAnsi"/>
        </w:rPr>
      </w:pPr>
      <w:r w:rsidRPr="00FE5ECA">
        <w:rPr>
          <w:rFonts w:cstheme="minorHAnsi"/>
          <w:b/>
        </w:rPr>
        <w:t xml:space="preserve">ANEXO III – </w:t>
      </w:r>
      <w:r w:rsidRPr="00FE5ECA">
        <w:rPr>
          <w:rFonts w:cstheme="minorHAnsi"/>
          <w:b/>
          <w:bdr w:val="none" w:sz="0" w:space="0" w:color="auto" w:frame="1"/>
        </w:rPr>
        <w:t>ANEXO ÚNICO – DECLARAÇÃO UNIFICADA PARA CREDENCIAMENTO (PESSOA JURÍDICA)</w:t>
      </w:r>
    </w:p>
    <w:p w14:paraId="1817F7BA" w14:textId="77777777" w:rsidR="003E76AB" w:rsidRPr="00FE5ECA" w:rsidRDefault="003E76AB" w:rsidP="00A75D57">
      <w:pPr>
        <w:pStyle w:val="PargrafodaLista"/>
        <w:numPr>
          <w:ilvl w:val="0"/>
          <w:numId w:val="42"/>
        </w:numPr>
        <w:spacing w:line="276" w:lineRule="auto"/>
        <w:rPr>
          <w:rFonts w:eastAsia="Calibri" w:cstheme="minorHAnsi"/>
        </w:rPr>
      </w:pPr>
      <w:r w:rsidRPr="00FE5ECA">
        <w:rPr>
          <w:rFonts w:cstheme="minorHAnsi"/>
          <w:b/>
        </w:rPr>
        <w:t>ANEXO IV –</w:t>
      </w:r>
      <w:r w:rsidRPr="00FE5ECA">
        <w:rPr>
          <w:rFonts w:cstheme="minorHAnsi"/>
        </w:rPr>
        <w:t xml:space="preserve"> </w:t>
      </w:r>
      <w:r w:rsidRPr="00FE5ECA">
        <w:rPr>
          <w:rFonts w:cstheme="minorHAnsi"/>
          <w:b/>
          <w:bdr w:val="none" w:sz="0" w:space="0" w:color="auto" w:frame="1"/>
        </w:rPr>
        <w:t>INFORMAÇÕES CADASTRAIS PARA CONTRATAÇÃO</w:t>
      </w:r>
    </w:p>
    <w:p w14:paraId="78F28D2C" w14:textId="77777777" w:rsidR="00465174" w:rsidRPr="00465174" w:rsidRDefault="003E76AB" w:rsidP="00A75D57">
      <w:pPr>
        <w:pStyle w:val="PargrafodaLista"/>
        <w:numPr>
          <w:ilvl w:val="0"/>
          <w:numId w:val="42"/>
        </w:numPr>
        <w:spacing w:line="276" w:lineRule="auto"/>
        <w:rPr>
          <w:rFonts w:eastAsia="Calibri" w:cstheme="minorHAnsi"/>
        </w:rPr>
      </w:pPr>
      <w:r w:rsidRPr="00FE5ECA">
        <w:rPr>
          <w:rFonts w:cstheme="minorHAnsi"/>
          <w:b/>
        </w:rPr>
        <w:t>ANEXO V – MODELO DE ENVELOPE</w:t>
      </w:r>
    </w:p>
    <w:p w14:paraId="1F03663A" w14:textId="77777777" w:rsidR="00CC46A5" w:rsidRPr="00743794" w:rsidRDefault="00CC46A5" w:rsidP="00A75D57">
      <w:pPr>
        <w:spacing w:line="276" w:lineRule="auto"/>
        <w:ind w:left="1080"/>
        <w:rPr>
          <w:rFonts w:eastAsia="Calibri"/>
          <w:sz w:val="10"/>
          <w:szCs w:val="10"/>
        </w:rPr>
      </w:pPr>
    </w:p>
    <w:bookmarkEnd w:id="4"/>
    <w:bookmarkEnd w:id="5"/>
    <w:p w14:paraId="60756F06" w14:textId="41871F43" w:rsidR="00CC46A5" w:rsidRPr="0059611F" w:rsidRDefault="00CC46A5" w:rsidP="00A75D57">
      <w:pPr>
        <w:pStyle w:val="PargrafodaLista"/>
        <w:numPr>
          <w:ilvl w:val="0"/>
          <w:numId w:val="12"/>
        </w:numPr>
        <w:shd w:val="clear" w:color="auto" w:fill="E7E6E6"/>
        <w:spacing w:line="276" w:lineRule="auto"/>
        <w:rPr>
          <w:rFonts w:eastAsia="Calibri"/>
          <w:b/>
          <w:bCs/>
        </w:rPr>
      </w:pPr>
      <w:r w:rsidRPr="0059611F">
        <w:rPr>
          <w:rFonts w:eastAsia="Calibri"/>
          <w:b/>
          <w:bCs/>
        </w:rPr>
        <w:t xml:space="preserve">DA ANÁLISE DOS DOCUMENTOS DE HABILITAÇÃO </w:t>
      </w:r>
    </w:p>
    <w:p w14:paraId="06D5FAF4" w14:textId="77777777" w:rsidR="0059611F" w:rsidRDefault="00CC46A5" w:rsidP="00A75D57">
      <w:pPr>
        <w:numPr>
          <w:ilvl w:val="1"/>
          <w:numId w:val="19"/>
        </w:numPr>
        <w:spacing w:line="276" w:lineRule="auto"/>
        <w:contextualSpacing/>
        <w:rPr>
          <w:rFonts w:eastAsia="Calibri"/>
          <w:b/>
          <w:bCs/>
        </w:rPr>
      </w:pPr>
      <w:r w:rsidRPr="001D765A">
        <w:rPr>
          <w:rFonts w:eastAsia="Calibri"/>
        </w:rPr>
        <w:t xml:space="preserve">Em caso de recebimento de envelopes para credenciamento de novos interessados, após o horário e data da sessão, estabelecida, neste edital, a Comissão fará estes recebimentos e, se reunirá, em sessão, </w:t>
      </w:r>
      <w:r w:rsidRPr="002A6815">
        <w:rPr>
          <w:rFonts w:eastAsia="Calibri"/>
        </w:rPr>
        <w:t xml:space="preserve">semanalmente, </w:t>
      </w:r>
      <w:r w:rsidRPr="002A6815">
        <w:rPr>
          <w:rFonts w:eastAsia="Calibri"/>
          <w:b/>
          <w:bCs/>
          <w:u w:val="single"/>
        </w:rPr>
        <w:t>sempre no dia posterior, ao recebimento</w:t>
      </w:r>
      <w:r w:rsidRPr="002A6815">
        <w:rPr>
          <w:rFonts w:eastAsia="Calibri"/>
        </w:rPr>
        <w:t>, para consolidar os recebimentos, abrir os envelopes, realizar</w:t>
      </w:r>
      <w:r w:rsidRPr="001D765A">
        <w:rPr>
          <w:rFonts w:eastAsia="Calibri"/>
        </w:rPr>
        <w:t xml:space="preserve"> a análise documental, e, demais trâmites legais, emitindo ata respectiva, com os possíveis, novos credenciados, desde que, as documentações estejam em conformidade, com as exigências </w:t>
      </w:r>
      <w:proofErr w:type="spellStart"/>
      <w:r w:rsidRPr="001D765A">
        <w:rPr>
          <w:rFonts w:eastAsia="Calibri"/>
        </w:rPr>
        <w:t>editalícias</w:t>
      </w:r>
      <w:proofErr w:type="spellEnd"/>
      <w:r w:rsidRPr="001D765A">
        <w:rPr>
          <w:rFonts w:eastAsia="Calibri"/>
        </w:rPr>
        <w:t>.</w:t>
      </w:r>
    </w:p>
    <w:p w14:paraId="6ABC8414" w14:textId="77777777" w:rsidR="0059611F" w:rsidRDefault="00CC46A5" w:rsidP="00A75D57">
      <w:pPr>
        <w:numPr>
          <w:ilvl w:val="1"/>
          <w:numId w:val="19"/>
        </w:numPr>
        <w:spacing w:line="276" w:lineRule="auto"/>
        <w:contextualSpacing/>
        <w:rPr>
          <w:rFonts w:eastAsia="Calibri"/>
          <w:b/>
          <w:bCs/>
        </w:rPr>
      </w:pPr>
      <w:r w:rsidRPr="0059611F">
        <w:rPr>
          <w:rFonts w:eastAsia="Calibri"/>
        </w:rPr>
        <w:t>Havendo necessidade de credenciar interessados fora do horário de recebimento e dia a comissão poderá se reunir por oficio para.</w:t>
      </w:r>
    </w:p>
    <w:p w14:paraId="58571ECE" w14:textId="76EC8523" w:rsidR="00CC46A5" w:rsidRPr="0059611F" w:rsidRDefault="00CC46A5" w:rsidP="00A75D57">
      <w:pPr>
        <w:numPr>
          <w:ilvl w:val="1"/>
          <w:numId w:val="19"/>
        </w:numPr>
        <w:spacing w:line="276" w:lineRule="auto"/>
        <w:contextualSpacing/>
        <w:rPr>
          <w:rFonts w:eastAsia="Calibri"/>
          <w:b/>
          <w:bCs/>
        </w:rPr>
      </w:pPr>
      <w:r w:rsidRPr="0059611F">
        <w:rPr>
          <w:rFonts w:eastAsia="Calibri"/>
        </w:rPr>
        <w:t>Em caso de inconsistência e/ou documento apresentado com vigência expirada, A Comissão poderá abrir o prazo de 03 (três) dias úteis, para que tais documentações possam ser apresentadas e, por conseguinte, saneada a habilitação do interessado.</w:t>
      </w:r>
    </w:p>
    <w:p w14:paraId="0C81AD8B" w14:textId="77777777" w:rsidR="008B7A7E" w:rsidRPr="001D765A" w:rsidRDefault="008B7A7E" w:rsidP="00A75D57">
      <w:pPr>
        <w:spacing w:line="276" w:lineRule="auto"/>
        <w:ind w:left="580"/>
        <w:rPr>
          <w:rFonts w:eastAsia="Calibri"/>
        </w:rPr>
      </w:pPr>
    </w:p>
    <w:p w14:paraId="21459CA7" w14:textId="77777777" w:rsidR="00CC46A5" w:rsidRPr="001D765A" w:rsidRDefault="00CC46A5" w:rsidP="00A75D57">
      <w:pPr>
        <w:numPr>
          <w:ilvl w:val="0"/>
          <w:numId w:val="12"/>
        </w:numPr>
        <w:shd w:val="clear" w:color="auto" w:fill="E7E6E6"/>
        <w:spacing w:line="276" w:lineRule="auto"/>
        <w:rPr>
          <w:rFonts w:eastAsia="Calibri"/>
          <w:b/>
          <w:bCs/>
        </w:rPr>
      </w:pPr>
      <w:r w:rsidRPr="001D765A">
        <w:rPr>
          <w:rFonts w:eastAsia="Calibri"/>
          <w:b/>
          <w:bCs/>
        </w:rPr>
        <w:t>DA HABILITAÇÃO</w:t>
      </w:r>
    </w:p>
    <w:p w14:paraId="06978804" w14:textId="677C6815" w:rsidR="00CC46A5" w:rsidRPr="001D765A" w:rsidRDefault="00CC46A5" w:rsidP="00A75D57">
      <w:pPr>
        <w:numPr>
          <w:ilvl w:val="1"/>
          <w:numId w:val="12"/>
        </w:numPr>
        <w:spacing w:line="276" w:lineRule="auto"/>
        <w:rPr>
          <w:rFonts w:eastAsia="Calibri"/>
        </w:rPr>
      </w:pPr>
      <w:r w:rsidRPr="001D765A">
        <w:rPr>
          <w:rFonts w:eastAsia="Calibri"/>
        </w:rPr>
        <w:t>Considerar-se-ão aptas todas as pessoas jurídicas</w:t>
      </w:r>
      <w:r w:rsidR="0059611F">
        <w:rPr>
          <w:rFonts w:eastAsia="Calibri"/>
        </w:rPr>
        <w:t>/físicas</w:t>
      </w:r>
      <w:r w:rsidRPr="001D765A">
        <w:rPr>
          <w:rFonts w:eastAsia="Calibri"/>
        </w:rPr>
        <w:t xml:space="preserve"> de direito privado que atenderem as condições de habilitação, ou seja, aquelas que apresentarem todos os documentos exigidos no presente Edital.</w:t>
      </w:r>
    </w:p>
    <w:p w14:paraId="7E49B0A8" w14:textId="77777777" w:rsidR="00CC46A5" w:rsidRPr="001D765A" w:rsidRDefault="00CC46A5" w:rsidP="00A75D57">
      <w:pPr>
        <w:numPr>
          <w:ilvl w:val="1"/>
          <w:numId w:val="12"/>
        </w:numPr>
        <w:spacing w:line="276" w:lineRule="auto"/>
        <w:rPr>
          <w:rFonts w:eastAsia="Calibri"/>
        </w:rPr>
      </w:pPr>
      <w:r w:rsidRPr="001D765A">
        <w:rPr>
          <w:rFonts w:eastAsia="Calibri"/>
        </w:rPr>
        <w:t>A Comissão de Contratação poderá, após a análise dos documentos convocar os interessados, conceder prazo para saneamento e/ou quaisquer esclarecimentos que porventura se façam necessários, que será devidamente publicado.</w:t>
      </w:r>
    </w:p>
    <w:p w14:paraId="6C0B0781" w14:textId="77777777" w:rsidR="00CC46A5" w:rsidRPr="001D765A" w:rsidRDefault="00CC46A5" w:rsidP="00A75D57">
      <w:pPr>
        <w:spacing w:line="276" w:lineRule="auto"/>
        <w:rPr>
          <w:rFonts w:eastAsia="Calibri"/>
        </w:rPr>
      </w:pPr>
    </w:p>
    <w:p w14:paraId="7E2BBE0B" w14:textId="77777777" w:rsidR="00CC46A5" w:rsidRPr="001D765A" w:rsidRDefault="00CC46A5" w:rsidP="00A75D57">
      <w:pPr>
        <w:numPr>
          <w:ilvl w:val="0"/>
          <w:numId w:val="12"/>
        </w:numPr>
        <w:shd w:val="clear" w:color="auto" w:fill="F2F2F2"/>
        <w:spacing w:line="276" w:lineRule="auto"/>
        <w:rPr>
          <w:rFonts w:eastAsia="Calibri"/>
          <w:b/>
          <w:bCs/>
        </w:rPr>
      </w:pPr>
      <w:r w:rsidRPr="001D765A">
        <w:rPr>
          <w:rFonts w:eastAsia="Calibri"/>
          <w:b/>
          <w:bCs/>
        </w:rPr>
        <w:t>DA PUBLICAÇÃO DO RESULTADO</w:t>
      </w:r>
    </w:p>
    <w:p w14:paraId="6F26B8A2" w14:textId="7CBCB0A6" w:rsidR="00CC46A5" w:rsidRPr="001D765A" w:rsidRDefault="00CC46A5" w:rsidP="00A75D57">
      <w:pPr>
        <w:numPr>
          <w:ilvl w:val="1"/>
          <w:numId w:val="12"/>
        </w:numPr>
        <w:spacing w:line="276" w:lineRule="auto"/>
        <w:rPr>
          <w:rFonts w:eastAsia="Calibri"/>
        </w:rPr>
      </w:pPr>
      <w:r w:rsidRPr="001D765A">
        <w:rPr>
          <w:rFonts w:eastAsia="Calibri"/>
        </w:rPr>
        <w:t>A Comissão de Contratação publicará a relação das pessoas jurídicas</w:t>
      </w:r>
      <w:r w:rsidR="0059611F">
        <w:rPr>
          <w:rFonts w:eastAsia="Calibri"/>
        </w:rPr>
        <w:t>/físicas</w:t>
      </w:r>
      <w:r w:rsidRPr="001D765A">
        <w:rPr>
          <w:rFonts w:eastAsia="Calibri"/>
        </w:rPr>
        <w:t xml:space="preserve"> de direito privado consideradas habilitadas no Diário Oficial do Município, e no Portal Nacional de Contratações Públicas (PNCP), em prazo não superior a 10 (dez) dias úteis.</w:t>
      </w:r>
    </w:p>
    <w:p w14:paraId="3B861CCE" w14:textId="77777777" w:rsidR="00CC46A5" w:rsidRPr="00743794" w:rsidRDefault="00CC46A5" w:rsidP="00A75D57">
      <w:pPr>
        <w:spacing w:line="276" w:lineRule="auto"/>
        <w:rPr>
          <w:rFonts w:eastAsia="Calibri"/>
          <w:sz w:val="10"/>
          <w:szCs w:val="10"/>
        </w:rPr>
      </w:pPr>
    </w:p>
    <w:p w14:paraId="230BF1B7" w14:textId="77777777" w:rsidR="00CC46A5" w:rsidRPr="001D765A" w:rsidRDefault="00CC46A5" w:rsidP="00A75D57">
      <w:pPr>
        <w:numPr>
          <w:ilvl w:val="0"/>
          <w:numId w:val="12"/>
        </w:numPr>
        <w:shd w:val="clear" w:color="auto" w:fill="F2F2F2"/>
        <w:spacing w:line="276" w:lineRule="auto"/>
        <w:rPr>
          <w:rFonts w:eastAsia="Calibri"/>
          <w:b/>
          <w:bCs/>
        </w:rPr>
      </w:pPr>
      <w:bookmarkStart w:id="8" w:name="_Hlk133234850"/>
      <w:r w:rsidRPr="001D765A">
        <w:rPr>
          <w:rFonts w:eastAsia="Calibri"/>
          <w:b/>
          <w:bCs/>
        </w:rPr>
        <w:t xml:space="preserve">DO PRAZO RECURSAL </w:t>
      </w:r>
    </w:p>
    <w:p w14:paraId="1C44BC05" w14:textId="77777777" w:rsidR="00CC46A5" w:rsidRPr="001D765A" w:rsidRDefault="00CC46A5" w:rsidP="00A75D57">
      <w:pPr>
        <w:numPr>
          <w:ilvl w:val="1"/>
          <w:numId w:val="12"/>
        </w:numPr>
        <w:spacing w:line="276" w:lineRule="auto"/>
        <w:rPr>
          <w:rFonts w:eastAsia="Calibri"/>
        </w:rPr>
      </w:pPr>
      <w:r w:rsidRPr="001D765A">
        <w:rPr>
          <w:rFonts w:eastAsia="Calibri"/>
        </w:rPr>
        <w:t xml:space="preserve">Os interessados terão o prazo de 03 (três) dias úteis para recorrer. </w:t>
      </w:r>
    </w:p>
    <w:p w14:paraId="13EDCAAF" w14:textId="77777777" w:rsidR="00CC46A5" w:rsidRPr="001D765A" w:rsidRDefault="00CC46A5" w:rsidP="00A75D57">
      <w:pPr>
        <w:numPr>
          <w:ilvl w:val="1"/>
          <w:numId w:val="12"/>
        </w:numPr>
        <w:spacing w:line="276" w:lineRule="auto"/>
        <w:rPr>
          <w:rFonts w:eastAsia="Calibri"/>
        </w:rPr>
      </w:pPr>
      <w:r w:rsidRPr="001D765A">
        <w:rPr>
          <w:rFonts w:eastAsia="Calibri"/>
        </w:rPr>
        <w:lastRenderedPageBreak/>
        <w:t>O recurso será recebido no mesmo local da entrega da documentação do credenciamento e será dirigido ao Setor de Licitações por intermédio da Comissão, que poderá reconsiderar sua decisão ou fazê-lo subir, com as devidas justificativas, para decisão hierárquica superior.</w:t>
      </w:r>
    </w:p>
    <w:p w14:paraId="24855E43" w14:textId="77777777" w:rsidR="00CC46A5" w:rsidRPr="001D765A" w:rsidRDefault="00CC46A5" w:rsidP="00A75D57">
      <w:pPr>
        <w:numPr>
          <w:ilvl w:val="1"/>
          <w:numId w:val="12"/>
        </w:numPr>
        <w:spacing w:line="276" w:lineRule="auto"/>
        <w:rPr>
          <w:rFonts w:eastAsia="Calibri"/>
        </w:rPr>
      </w:pPr>
      <w:r w:rsidRPr="001D765A">
        <w:rPr>
          <w:rFonts w:eastAsia="Calibri"/>
        </w:rPr>
        <w:t>Ao recurso não será concedido efeito suspensivo.</w:t>
      </w:r>
    </w:p>
    <w:p w14:paraId="2B7DFD25" w14:textId="77777777" w:rsidR="00CC46A5" w:rsidRPr="001D765A" w:rsidRDefault="00CC46A5" w:rsidP="00A75D57">
      <w:pPr>
        <w:spacing w:line="276" w:lineRule="auto"/>
        <w:rPr>
          <w:rFonts w:eastAsia="Calibri"/>
        </w:rPr>
      </w:pPr>
    </w:p>
    <w:bookmarkEnd w:id="8"/>
    <w:p w14:paraId="1B652EE3" w14:textId="77777777" w:rsidR="00CC46A5" w:rsidRPr="001D765A" w:rsidRDefault="00CC46A5" w:rsidP="00A75D57">
      <w:pPr>
        <w:numPr>
          <w:ilvl w:val="0"/>
          <w:numId w:val="12"/>
        </w:numPr>
        <w:shd w:val="clear" w:color="auto" w:fill="F2F2F2"/>
        <w:spacing w:line="276" w:lineRule="auto"/>
        <w:rPr>
          <w:rFonts w:eastAsia="Calibri"/>
        </w:rPr>
      </w:pPr>
      <w:r w:rsidRPr="001D765A">
        <w:rPr>
          <w:rFonts w:eastAsia="Calibri"/>
          <w:b/>
          <w:bCs/>
        </w:rPr>
        <w:t>DA HOMOLOGAÇÃO</w:t>
      </w:r>
    </w:p>
    <w:p w14:paraId="13C48805" w14:textId="6757673F" w:rsidR="00CC46A5" w:rsidRPr="001D765A" w:rsidRDefault="00CC46A5" w:rsidP="00A75D57">
      <w:pPr>
        <w:numPr>
          <w:ilvl w:val="1"/>
          <w:numId w:val="12"/>
        </w:numPr>
        <w:spacing w:line="276" w:lineRule="auto"/>
        <w:rPr>
          <w:rFonts w:eastAsia="Calibri"/>
        </w:rPr>
      </w:pPr>
      <w:r w:rsidRPr="001D765A">
        <w:rPr>
          <w:rFonts w:eastAsia="Calibri"/>
        </w:rPr>
        <w:t xml:space="preserve"> Após a publicação final das pessoas jurídicas de direito privado habilitadas, o processo será remetido a Sra. Prefeita Municipal para homologação do resultado.</w:t>
      </w:r>
    </w:p>
    <w:p w14:paraId="3D17EDF1" w14:textId="77777777" w:rsidR="005622EE" w:rsidRPr="001D765A" w:rsidRDefault="005622EE" w:rsidP="00A75D57">
      <w:pPr>
        <w:spacing w:line="276" w:lineRule="auto"/>
        <w:rPr>
          <w:rFonts w:eastAsia="Calibri"/>
        </w:rPr>
      </w:pPr>
    </w:p>
    <w:p w14:paraId="03C0BE0D" w14:textId="77777777" w:rsidR="00CC46A5" w:rsidRPr="001D765A" w:rsidRDefault="00CC46A5" w:rsidP="00A75D57">
      <w:pPr>
        <w:numPr>
          <w:ilvl w:val="0"/>
          <w:numId w:val="12"/>
        </w:numPr>
        <w:shd w:val="clear" w:color="auto" w:fill="E7E6E6"/>
        <w:spacing w:line="276" w:lineRule="auto"/>
        <w:rPr>
          <w:rFonts w:eastAsia="Calibri"/>
          <w:b/>
          <w:bCs/>
        </w:rPr>
      </w:pPr>
      <w:r w:rsidRPr="001D765A">
        <w:rPr>
          <w:rFonts w:eastAsia="Calibri"/>
          <w:b/>
          <w:bCs/>
        </w:rPr>
        <w:t>REQUISITOS DA CONTRATAÇÃO</w:t>
      </w:r>
    </w:p>
    <w:p w14:paraId="1447AFF3" w14:textId="77777777" w:rsidR="00CC46A5" w:rsidRPr="001D765A" w:rsidRDefault="00CC46A5" w:rsidP="00A75D57">
      <w:pPr>
        <w:spacing w:line="276" w:lineRule="auto"/>
        <w:ind w:firstLine="708"/>
      </w:pPr>
    </w:p>
    <w:p w14:paraId="1D35ABBC" w14:textId="4B0725AF" w:rsidR="00CC46A5" w:rsidRPr="0059611F" w:rsidRDefault="00CC46A5" w:rsidP="00A75D57">
      <w:pPr>
        <w:pStyle w:val="PargrafodaLista"/>
        <w:numPr>
          <w:ilvl w:val="1"/>
          <w:numId w:val="47"/>
        </w:numPr>
        <w:spacing w:after="160" w:line="276" w:lineRule="auto"/>
        <w:rPr>
          <w:rFonts w:eastAsia="Calibri"/>
          <w:b/>
          <w:bCs/>
        </w:rPr>
      </w:pPr>
      <w:r w:rsidRPr="0059611F">
        <w:rPr>
          <w:rFonts w:eastAsia="Calibri"/>
          <w:b/>
          <w:bCs/>
        </w:rPr>
        <w:t xml:space="preserve">(CONFORME ITEM 6.  DO TERMO DE REFERÊNCIA) </w:t>
      </w:r>
    </w:p>
    <w:p w14:paraId="310C1ABC" w14:textId="79BB4182" w:rsidR="00CC46A5" w:rsidRPr="001D765A" w:rsidRDefault="00CC46A5" w:rsidP="00A75D57">
      <w:pPr>
        <w:numPr>
          <w:ilvl w:val="0"/>
          <w:numId w:val="47"/>
        </w:numPr>
        <w:shd w:val="clear" w:color="auto" w:fill="E7E6E6"/>
        <w:spacing w:after="160" w:line="276" w:lineRule="auto"/>
        <w:contextualSpacing/>
        <w:rPr>
          <w:rFonts w:eastAsia="Calibri"/>
        </w:rPr>
      </w:pPr>
      <w:r w:rsidRPr="001D765A">
        <w:rPr>
          <w:rFonts w:eastAsia="Calibri"/>
          <w:b/>
          <w:bCs/>
        </w:rPr>
        <w:t>DA FORMA D</w:t>
      </w:r>
      <w:r w:rsidR="00A36035">
        <w:rPr>
          <w:rFonts w:eastAsia="Calibri"/>
          <w:b/>
          <w:bCs/>
        </w:rPr>
        <w:t>O SERVIÇO</w:t>
      </w:r>
    </w:p>
    <w:p w14:paraId="386A79C9" w14:textId="165511FF" w:rsidR="00CC46A5" w:rsidRPr="001D765A" w:rsidRDefault="00A36035" w:rsidP="00A75D57">
      <w:pPr>
        <w:numPr>
          <w:ilvl w:val="1"/>
          <w:numId w:val="47"/>
        </w:numPr>
        <w:spacing w:line="276" w:lineRule="auto"/>
      </w:pPr>
      <w:r>
        <w:t>O serviço</w:t>
      </w:r>
      <w:r w:rsidR="00CC46A5" w:rsidRPr="001D765A">
        <w:t xml:space="preserve"> deverá ser de acordo com a demanda;</w:t>
      </w:r>
    </w:p>
    <w:p w14:paraId="67CEE58A" w14:textId="0FAF3034" w:rsidR="00CC46A5" w:rsidRPr="001D765A" w:rsidRDefault="00CC46A5" w:rsidP="00A75D57">
      <w:pPr>
        <w:numPr>
          <w:ilvl w:val="1"/>
          <w:numId w:val="47"/>
        </w:numPr>
        <w:spacing w:line="276" w:lineRule="auto"/>
      </w:pPr>
      <w:r w:rsidRPr="001D765A">
        <w:t xml:space="preserve">A Contratada deve assegurar que </w:t>
      </w:r>
      <w:r w:rsidR="00A36035">
        <w:t>o serviço</w:t>
      </w:r>
      <w:r w:rsidR="00563587">
        <w:t xml:space="preserve"> </w:t>
      </w:r>
      <w:r w:rsidRPr="001D765A">
        <w:t>atenda às normas de qualidade e segurança estabelecidas pelos órgãos regulamentadores competentes;</w:t>
      </w:r>
    </w:p>
    <w:p w14:paraId="0748D0F4" w14:textId="1FEA0ECF" w:rsidR="00CC46A5" w:rsidRPr="001D765A" w:rsidRDefault="00CC46A5" w:rsidP="00A75D57">
      <w:pPr>
        <w:spacing w:line="276" w:lineRule="auto"/>
      </w:pPr>
      <w:r w:rsidRPr="001D765A">
        <w:t>12.3</w:t>
      </w:r>
      <w:r w:rsidRPr="001D765A">
        <w:tab/>
        <w:t xml:space="preserve">Reparar, corrigir, remover, reconstruir ou substituir, às suas expensas, no total ou em parte, </w:t>
      </w:r>
      <w:r w:rsidR="00A36035">
        <w:t>o serviço</w:t>
      </w:r>
      <w:r w:rsidRPr="001D765A">
        <w:t xml:space="preserve"> efetuado referentes ao objeto em que se verificarem</w:t>
      </w:r>
      <w:r w:rsidR="00645B2B">
        <w:t xml:space="preserve"> inconformidades</w:t>
      </w:r>
      <w:r w:rsidRPr="001D765A">
        <w:t>;</w:t>
      </w:r>
    </w:p>
    <w:p w14:paraId="0F84D0BF" w14:textId="77777777" w:rsidR="00CC46A5" w:rsidRPr="001D765A" w:rsidRDefault="00CC46A5" w:rsidP="00A75D57">
      <w:pPr>
        <w:numPr>
          <w:ilvl w:val="1"/>
          <w:numId w:val="32"/>
        </w:numPr>
        <w:spacing w:line="276" w:lineRule="auto"/>
      </w:pPr>
      <w:r w:rsidRPr="001D765A">
        <w:t>A Contratada deve manter um canal de comunicação aberto com a prefeitura para acompanhar o contrato e solucionar eventuais problemas ou demandas adicionais que possam surgir ao longo do contrato;</w:t>
      </w:r>
    </w:p>
    <w:p w14:paraId="7548FA63" w14:textId="77777777" w:rsidR="00CC46A5" w:rsidRPr="001D765A" w:rsidRDefault="00CC46A5" w:rsidP="00A75D57">
      <w:pPr>
        <w:numPr>
          <w:ilvl w:val="1"/>
          <w:numId w:val="32"/>
        </w:numPr>
        <w:spacing w:line="276" w:lineRule="auto"/>
      </w:pPr>
      <w:r w:rsidRPr="001D765A">
        <w:t>A Contratada deve enviar as notas fiscais em nome da secretaria solicitante, contendo o CNPJ, número do contrato e demais informações pertinentes, de acordo com o contrato estabelecido.</w:t>
      </w:r>
    </w:p>
    <w:p w14:paraId="40B31D31" w14:textId="034C6FF5" w:rsidR="0092617B" w:rsidRPr="001B11E0" w:rsidRDefault="00A36035" w:rsidP="00A75D57">
      <w:pPr>
        <w:numPr>
          <w:ilvl w:val="2"/>
          <w:numId w:val="32"/>
        </w:numPr>
        <w:spacing w:line="276" w:lineRule="auto"/>
      </w:pPr>
      <w:r>
        <w:t>O serviço</w:t>
      </w:r>
      <w:r w:rsidR="0092617B" w:rsidRPr="001B11E0">
        <w:t xml:space="preserve"> se</w:t>
      </w:r>
      <w:r w:rsidR="00563587">
        <w:t>rá</w:t>
      </w:r>
      <w:r w:rsidR="0092617B" w:rsidRPr="001B11E0">
        <w:t xml:space="preserve"> realizado, mediante a emissão da Ordem da Secretaria de </w:t>
      </w:r>
      <w:r w:rsidR="0092617B">
        <w:t>PLANEJAMENTO, GESTÃO E FINANÇAS</w:t>
      </w:r>
      <w:r w:rsidR="0092617B" w:rsidRPr="001B11E0">
        <w:t xml:space="preserve">, </w:t>
      </w:r>
      <w:r w:rsidR="0092617B">
        <w:t>e, demais secretarias</w:t>
      </w:r>
      <w:r w:rsidR="00563587">
        <w:t>.</w:t>
      </w:r>
    </w:p>
    <w:p w14:paraId="0BBAA15A" w14:textId="77777777" w:rsidR="00CC46A5" w:rsidRPr="001D765A" w:rsidRDefault="00CC46A5" w:rsidP="00A75D57">
      <w:pPr>
        <w:spacing w:line="276" w:lineRule="auto"/>
      </w:pPr>
    </w:p>
    <w:p w14:paraId="11CCB711" w14:textId="77777777" w:rsidR="00CC46A5" w:rsidRPr="001D765A" w:rsidRDefault="00CC46A5" w:rsidP="00A75D57">
      <w:pPr>
        <w:numPr>
          <w:ilvl w:val="0"/>
          <w:numId w:val="47"/>
        </w:numPr>
        <w:shd w:val="clear" w:color="auto" w:fill="E7E6E6"/>
        <w:spacing w:after="160" w:line="276" w:lineRule="auto"/>
        <w:contextualSpacing/>
        <w:rPr>
          <w:rFonts w:eastAsia="Calibri"/>
        </w:rPr>
      </w:pPr>
      <w:r w:rsidRPr="001D765A">
        <w:rPr>
          <w:rFonts w:eastAsia="Calibri"/>
          <w:b/>
          <w:bCs/>
        </w:rPr>
        <w:t>DAS OBRIGAÇÕES DA PESSOA JURÍDICA CONTRATADA</w:t>
      </w:r>
      <w:r w:rsidRPr="001D765A">
        <w:rPr>
          <w:rFonts w:eastAsia="Calibri"/>
        </w:rPr>
        <w:t xml:space="preserve"> </w:t>
      </w:r>
    </w:p>
    <w:p w14:paraId="7597B195" w14:textId="77777777" w:rsidR="00CC46A5" w:rsidRPr="001D765A" w:rsidRDefault="00CC46A5" w:rsidP="00A75D57">
      <w:pPr>
        <w:spacing w:line="276" w:lineRule="auto"/>
        <w:ind w:left="420"/>
        <w:rPr>
          <w:rFonts w:eastAsia="Calibri"/>
          <w:b/>
          <w:bCs/>
        </w:rPr>
      </w:pPr>
    </w:p>
    <w:p w14:paraId="578499FD" w14:textId="77777777" w:rsidR="00CC46A5" w:rsidRPr="001D765A" w:rsidRDefault="00CC46A5" w:rsidP="00A75D57">
      <w:pPr>
        <w:numPr>
          <w:ilvl w:val="1"/>
          <w:numId w:val="47"/>
        </w:numPr>
        <w:spacing w:line="276" w:lineRule="auto"/>
        <w:rPr>
          <w:rFonts w:eastAsia="Calibri"/>
          <w:b/>
          <w:bCs/>
        </w:rPr>
      </w:pPr>
      <w:r w:rsidRPr="001D765A">
        <w:rPr>
          <w:rFonts w:eastAsia="Calibri"/>
          <w:b/>
          <w:bCs/>
        </w:rPr>
        <w:t xml:space="preserve">São obrigações da CONTRATADA: (CONFORME ITEM 11. DO TERMO DE REFERÊNCIA) </w:t>
      </w:r>
    </w:p>
    <w:p w14:paraId="1514584D" w14:textId="77777777" w:rsidR="00CC46A5" w:rsidRPr="001D765A" w:rsidRDefault="00CC46A5" w:rsidP="00A75D57">
      <w:pPr>
        <w:spacing w:after="120" w:line="276" w:lineRule="auto"/>
        <w:contextualSpacing/>
        <w:rPr>
          <w:rFonts w:eastAsia="Calibri"/>
          <w:b/>
          <w:bCs/>
        </w:rPr>
      </w:pPr>
    </w:p>
    <w:p w14:paraId="488C5033" w14:textId="77777777" w:rsidR="00CC46A5" w:rsidRPr="001D765A" w:rsidRDefault="00CC46A5" w:rsidP="00A75D57">
      <w:pPr>
        <w:numPr>
          <w:ilvl w:val="1"/>
          <w:numId w:val="47"/>
        </w:numPr>
        <w:spacing w:after="160" w:line="276" w:lineRule="auto"/>
        <w:contextualSpacing/>
        <w:rPr>
          <w:rFonts w:eastAsia="Calibri"/>
          <w:b/>
          <w:bCs/>
        </w:rPr>
      </w:pPr>
      <w:r w:rsidRPr="001D765A">
        <w:rPr>
          <w:rFonts w:eastAsia="Calibri"/>
          <w:b/>
          <w:bCs/>
        </w:rPr>
        <w:t xml:space="preserve">Das Obrigações do Contratante </w:t>
      </w:r>
    </w:p>
    <w:p w14:paraId="49ED8048" w14:textId="77777777" w:rsidR="00CC46A5" w:rsidRPr="001D765A" w:rsidRDefault="00CC46A5" w:rsidP="00A75D57">
      <w:pPr>
        <w:spacing w:after="160" w:line="276" w:lineRule="auto"/>
        <w:ind w:left="420"/>
        <w:contextualSpacing/>
        <w:rPr>
          <w:rFonts w:eastAsia="Calibri"/>
          <w:b/>
          <w:bCs/>
        </w:rPr>
      </w:pPr>
    </w:p>
    <w:p w14:paraId="375F1622" w14:textId="77777777" w:rsidR="00CC46A5" w:rsidRPr="001D765A" w:rsidRDefault="00CC46A5" w:rsidP="00A75D57">
      <w:pPr>
        <w:numPr>
          <w:ilvl w:val="1"/>
          <w:numId w:val="47"/>
        </w:numPr>
        <w:spacing w:line="276" w:lineRule="auto"/>
        <w:rPr>
          <w:rFonts w:eastAsia="Calibri"/>
          <w:b/>
          <w:bCs/>
        </w:rPr>
      </w:pPr>
      <w:r w:rsidRPr="001D765A">
        <w:rPr>
          <w:rFonts w:eastAsia="Calibri"/>
          <w:b/>
          <w:bCs/>
        </w:rPr>
        <w:t>A CONTRATANTE obriga-se a: (CONFORME ITEM 12. DO TERMO DE REFERÊNCIA)</w:t>
      </w:r>
    </w:p>
    <w:p w14:paraId="55E0F73C" w14:textId="77777777" w:rsidR="00CC46A5" w:rsidRDefault="00CC46A5" w:rsidP="00A75D57">
      <w:pPr>
        <w:spacing w:after="160" w:line="276" w:lineRule="auto"/>
        <w:ind w:left="720"/>
        <w:contextualSpacing/>
        <w:rPr>
          <w:rFonts w:eastAsia="Calibri"/>
          <w:b/>
          <w:bCs/>
        </w:rPr>
      </w:pPr>
    </w:p>
    <w:p w14:paraId="32798D51" w14:textId="77777777" w:rsidR="00CC46A5" w:rsidRPr="001D765A" w:rsidRDefault="00CC46A5" w:rsidP="00A75D57">
      <w:pPr>
        <w:numPr>
          <w:ilvl w:val="0"/>
          <w:numId w:val="47"/>
        </w:numPr>
        <w:shd w:val="clear" w:color="auto" w:fill="E7E6E6"/>
        <w:spacing w:line="276" w:lineRule="auto"/>
        <w:rPr>
          <w:rFonts w:eastAsia="Calibri"/>
        </w:rPr>
      </w:pPr>
      <w:r w:rsidRPr="001D765A">
        <w:rPr>
          <w:rFonts w:eastAsia="Calibri"/>
          <w:b/>
          <w:bCs/>
        </w:rPr>
        <w:t>DO PAGAMENTO/RECURSOS FINANCEIROS</w:t>
      </w:r>
      <w:r w:rsidRPr="001D765A">
        <w:rPr>
          <w:rFonts w:eastAsia="Calibri"/>
        </w:rPr>
        <w:t xml:space="preserve"> </w:t>
      </w:r>
    </w:p>
    <w:p w14:paraId="7C2F3211" w14:textId="77777777" w:rsidR="00CC46A5" w:rsidRDefault="00CC46A5" w:rsidP="00A75D57">
      <w:pPr>
        <w:numPr>
          <w:ilvl w:val="1"/>
          <w:numId w:val="47"/>
        </w:numPr>
        <w:spacing w:line="276" w:lineRule="auto"/>
      </w:pPr>
      <w:r w:rsidRPr="001B11E0">
        <w:rPr>
          <w:rFonts w:eastAsia="NSimSun"/>
          <w:kern w:val="3"/>
          <w:shd w:val="clear" w:color="auto" w:fill="FFFFFF"/>
          <w:lang w:val="pt-PT" w:eastAsia="zh-CN" w:bidi="hi-IN"/>
        </w:rPr>
        <w:t xml:space="preserve">O pagamento deverá ser realizado no prazo de até 30 dias, mediante a entrega dos </w:t>
      </w:r>
      <w:r w:rsidRPr="00B04436">
        <w:t>equipamentos/materiais</w:t>
      </w:r>
      <w:r w:rsidRPr="001B11E0">
        <w:rPr>
          <w:rFonts w:eastAsia="NSimSun"/>
          <w:kern w:val="3"/>
          <w:shd w:val="clear" w:color="auto" w:fill="FFFFFF"/>
          <w:lang w:val="pt-PT" w:eastAsia="zh-CN" w:bidi="hi-IN"/>
        </w:rPr>
        <w:t>, a partir do atesto da Nota Fiscal,</w:t>
      </w:r>
      <w:r w:rsidRPr="001B11E0">
        <w:rPr>
          <w:rFonts w:eastAsia="Calibri"/>
          <w:kern w:val="3"/>
          <w:lang w:eastAsia="zh-CN"/>
        </w:rPr>
        <w:t xml:space="preserve"> após comprovado o adimplemento do Contratado em todas as suas obrigações, e, c</w:t>
      </w:r>
      <w:r w:rsidRPr="001B11E0">
        <w:rPr>
          <w:rFonts w:eastAsia="NSimSun"/>
          <w:kern w:val="3"/>
          <w:lang w:eastAsia="zh-CN" w:bidi="hi-IN"/>
        </w:rPr>
        <w:t>omprovar a regularidade com os Fiscos Federal e Municipal, com o FGTS, INSS e negativa de débitos trabalhistas (CNDT), observadas as disposições do Termo de Referência</w:t>
      </w:r>
      <w:r>
        <w:t>.</w:t>
      </w:r>
    </w:p>
    <w:p w14:paraId="39A0A79E" w14:textId="7146E873" w:rsidR="00CC46A5" w:rsidRDefault="00CC46A5" w:rsidP="00A75D57">
      <w:pPr>
        <w:numPr>
          <w:ilvl w:val="1"/>
          <w:numId w:val="47"/>
        </w:numPr>
        <w:spacing w:line="276" w:lineRule="auto"/>
      </w:pPr>
      <w:r w:rsidRPr="001D765A">
        <w:t>Os pagamentos serão feitos através de crédito em conta corrente da contratada, conforme dados disponibilizados pela CONTRATADA.</w:t>
      </w:r>
    </w:p>
    <w:p w14:paraId="634B3289" w14:textId="2A0C6F1B" w:rsidR="00CC46A5" w:rsidRDefault="00CC46A5" w:rsidP="00A75D57">
      <w:pPr>
        <w:numPr>
          <w:ilvl w:val="1"/>
          <w:numId w:val="47"/>
        </w:numPr>
        <w:spacing w:line="276" w:lineRule="auto"/>
      </w:pPr>
      <w:r w:rsidRPr="001D765A">
        <w:t xml:space="preserve">Somente serão efetuados os pagamentos após ser atestado pela </w:t>
      </w:r>
      <w:r w:rsidR="00F14F42">
        <w:t>ADMINISTRAÇÃO</w:t>
      </w:r>
      <w:r w:rsidRPr="001D765A">
        <w:t xml:space="preserve"> do recebimento, conferência e aceite d</w:t>
      </w:r>
      <w:r w:rsidR="00A36035">
        <w:t>o serviço</w:t>
      </w:r>
      <w:r w:rsidRPr="001D765A">
        <w:t>, sob pena de caracterização de inexecução contratual.</w:t>
      </w:r>
    </w:p>
    <w:p w14:paraId="56DE9F50" w14:textId="4C049CDA" w:rsidR="00CC46A5" w:rsidRDefault="00CC46A5" w:rsidP="00A75D57">
      <w:pPr>
        <w:numPr>
          <w:ilvl w:val="1"/>
          <w:numId w:val="47"/>
        </w:numPr>
        <w:spacing w:line="276" w:lineRule="auto"/>
      </w:pPr>
      <w:r w:rsidRPr="001D765A">
        <w:t xml:space="preserve">O atesto será realizado na Nota Fiscal, e nesta deverá conter a descrição da quantidade e dos </w:t>
      </w:r>
      <w:r>
        <w:t>fornecimentos</w:t>
      </w:r>
      <w:r w:rsidRPr="001D765A">
        <w:t xml:space="preserve"> realizados ou produtos efetivamente entregues. </w:t>
      </w:r>
    </w:p>
    <w:p w14:paraId="3592AF55" w14:textId="73BB1875" w:rsidR="00CC46A5" w:rsidRDefault="00CC46A5" w:rsidP="00A75D57">
      <w:pPr>
        <w:numPr>
          <w:ilvl w:val="1"/>
          <w:numId w:val="47"/>
        </w:numPr>
        <w:spacing w:line="276" w:lineRule="auto"/>
      </w:pPr>
      <w:r w:rsidRPr="001B11E0">
        <w:rPr>
          <w:rFonts w:eastAsia="NSimSun"/>
          <w:kern w:val="3"/>
          <w:lang w:eastAsia="zh-CN" w:bidi="hi-IN"/>
        </w:rPr>
        <w:lastRenderedPageBreak/>
        <w:t>Nenhum pagamento será efetuado sem a apresentação dos documentos exigidos, bem como enquanto não forem sanadas irregularidades eventualmente constatadas na nota fiscal, n</w:t>
      </w:r>
      <w:r w:rsidR="00A36035">
        <w:rPr>
          <w:rFonts w:eastAsia="NSimSun"/>
          <w:kern w:val="3"/>
          <w:lang w:eastAsia="zh-CN" w:bidi="hi-IN"/>
        </w:rPr>
        <w:t>o serviço</w:t>
      </w:r>
      <w:r w:rsidRPr="001B11E0">
        <w:rPr>
          <w:rFonts w:eastAsia="NSimSun"/>
          <w:kern w:val="3"/>
          <w:lang w:eastAsia="zh-CN" w:bidi="hi-IN"/>
        </w:rPr>
        <w:t xml:space="preserve"> ou no cumprimento de obrigações contratuais.</w:t>
      </w:r>
    </w:p>
    <w:p w14:paraId="575D1F9A" w14:textId="77777777" w:rsidR="00CC46A5" w:rsidRDefault="00CC46A5" w:rsidP="00A75D57">
      <w:pPr>
        <w:numPr>
          <w:ilvl w:val="1"/>
          <w:numId w:val="47"/>
        </w:numPr>
        <w:spacing w:line="276" w:lineRule="auto"/>
      </w:pPr>
      <w:r w:rsidRPr="001B11E0">
        <w:rPr>
          <w:rFonts w:eastAsia="NSimSun"/>
          <w:kern w:val="3"/>
          <w:lang w:eastAsia="zh-CN" w:bidi="hi-IN"/>
        </w:rPr>
        <w:t>O prazo estabelecido poderá ser suspenso.</w:t>
      </w:r>
    </w:p>
    <w:p w14:paraId="2A923AFA" w14:textId="77777777" w:rsidR="00CC46A5" w:rsidRDefault="00CC46A5" w:rsidP="00A75D57">
      <w:pPr>
        <w:numPr>
          <w:ilvl w:val="1"/>
          <w:numId w:val="47"/>
        </w:numPr>
        <w:spacing w:line="276" w:lineRule="auto"/>
      </w:pPr>
      <w:r w:rsidRPr="001B11E0">
        <w:rPr>
          <w:rFonts w:eastAsia="NSimSun"/>
          <w:kern w:val="3"/>
          <w:lang w:eastAsia="zh-CN" w:bidi="hi-IN"/>
        </w:rPr>
        <w:t>Decorrido o prazo de adimplemento da multa, caso está não tenha sido paga, os valores serão descontados da fatura apresentada.</w:t>
      </w:r>
    </w:p>
    <w:p w14:paraId="46ED4F1A" w14:textId="6429F035" w:rsidR="00CC46A5" w:rsidRPr="001B11E0" w:rsidRDefault="00CC46A5" w:rsidP="00A75D57">
      <w:pPr>
        <w:numPr>
          <w:ilvl w:val="1"/>
          <w:numId w:val="47"/>
        </w:numPr>
        <w:spacing w:line="276" w:lineRule="auto"/>
      </w:pPr>
      <w:r w:rsidRPr="001B11E0">
        <w:rPr>
          <w:rFonts w:eastAsia="NSimSun"/>
          <w:kern w:val="3"/>
          <w:lang w:eastAsia="zh-CN" w:bidi="hi-IN"/>
        </w:rPr>
        <w:t xml:space="preserve">Nos preços ofertados nas propostas das licitantes, deverão estar inclusas, todas as despesas e custos, como por exemplo: impostos, fretes e outras despesas, de qualquer natureza, diretas ou indiretas, relacionadas com </w:t>
      </w:r>
      <w:r w:rsidR="00A36035">
        <w:rPr>
          <w:rFonts w:eastAsia="NSimSun"/>
          <w:kern w:val="3"/>
          <w:lang w:eastAsia="zh-CN" w:bidi="hi-IN"/>
        </w:rPr>
        <w:t>o serviço</w:t>
      </w:r>
      <w:r w:rsidRPr="001B11E0">
        <w:rPr>
          <w:rFonts w:eastAsia="NSimSun"/>
          <w:kern w:val="3"/>
          <w:lang w:eastAsia="zh-CN" w:bidi="hi-IN"/>
        </w:rPr>
        <w:t xml:space="preserve"> do objeto da presente licitação, ou que venham a implicar no fiel cumprimento do Contrato, não cabendo ao Município, nenhum custo adicional.</w:t>
      </w:r>
    </w:p>
    <w:p w14:paraId="190080D3" w14:textId="77777777" w:rsidR="00CC46A5" w:rsidRPr="001D765A" w:rsidRDefault="00CC46A5" w:rsidP="00A75D57">
      <w:pPr>
        <w:spacing w:line="276" w:lineRule="auto"/>
        <w:ind w:left="1080"/>
      </w:pPr>
    </w:p>
    <w:p w14:paraId="435AD31A" w14:textId="77777777" w:rsidR="00CC46A5" w:rsidRPr="001D765A" w:rsidRDefault="00CC46A5" w:rsidP="00A75D57">
      <w:pPr>
        <w:numPr>
          <w:ilvl w:val="2"/>
          <w:numId w:val="47"/>
        </w:numPr>
        <w:spacing w:line="276" w:lineRule="auto"/>
        <w:rPr>
          <w:b/>
        </w:rPr>
      </w:pPr>
      <w:r w:rsidRPr="001D765A">
        <w:t xml:space="preserve">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w:t>
      </w:r>
      <w:r w:rsidRPr="001D765A">
        <w:rPr>
          <w:b/>
        </w:rPr>
        <w:t>IN/RFB 2110/2022.</w:t>
      </w:r>
    </w:p>
    <w:p w14:paraId="0E616BFB" w14:textId="77777777" w:rsidR="00CC46A5" w:rsidRPr="001D765A" w:rsidRDefault="00CC46A5" w:rsidP="00A75D57">
      <w:pPr>
        <w:numPr>
          <w:ilvl w:val="2"/>
          <w:numId w:val="47"/>
        </w:numPr>
        <w:spacing w:line="276" w:lineRule="auto"/>
      </w:pPr>
      <w:r w:rsidRPr="001D765A">
        <w:t xml:space="preserve">Quando o objeto não comportar a retenção de impostos, a CONTRATADA deverá obrigatoriamente apresentar Ato Declaratório. </w:t>
      </w:r>
    </w:p>
    <w:p w14:paraId="4A78465D" w14:textId="77777777" w:rsidR="00CC46A5" w:rsidRPr="001D765A" w:rsidRDefault="00CC46A5" w:rsidP="00A75D57">
      <w:pPr>
        <w:numPr>
          <w:ilvl w:val="2"/>
          <w:numId w:val="47"/>
        </w:numPr>
        <w:spacing w:line="276" w:lineRule="auto"/>
      </w:pPr>
      <w:r w:rsidRPr="001D765A">
        <w:t xml:space="preserve">Conforme Art. 116 da </w:t>
      </w:r>
      <w:r w:rsidRPr="001D765A">
        <w:rPr>
          <w:b/>
        </w:rPr>
        <w:t>IN/RFB 2110/2022</w:t>
      </w:r>
      <w:r w:rsidRPr="001D765A">
        <w:t>, não integram a base de cálculo da retenção, desde que comprovados, valores de materiais ou de equipamentos, próprios ou de terceiros, exceto os equipamentos manuais, fornecidos pela contratada, devidamente discriminados no contrato e na nota fiscal.</w:t>
      </w:r>
    </w:p>
    <w:p w14:paraId="033030E2" w14:textId="77777777" w:rsidR="00CC46A5" w:rsidRPr="001D765A" w:rsidRDefault="00CC46A5" w:rsidP="00A75D57">
      <w:pPr>
        <w:numPr>
          <w:ilvl w:val="2"/>
          <w:numId w:val="47"/>
        </w:numPr>
        <w:spacing w:line="276" w:lineRule="auto"/>
      </w:pPr>
      <w:r w:rsidRPr="001D765A">
        <w:t>Consideram-se discriminados os valores relativos a material ou equipamentos, quando expressos na nota fiscal, bem como previstos em planilha integrante no contrato.</w:t>
      </w:r>
    </w:p>
    <w:p w14:paraId="6AD0126F" w14:textId="77777777" w:rsidR="00CC46A5" w:rsidRPr="001D765A" w:rsidRDefault="00CC46A5" w:rsidP="00A75D57">
      <w:pPr>
        <w:numPr>
          <w:ilvl w:val="2"/>
          <w:numId w:val="47"/>
        </w:numPr>
        <w:spacing w:line="276" w:lineRule="auto"/>
      </w:pPr>
      <w:r w:rsidRPr="001D765A">
        <w:t xml:space="preserve">Na ausência de discriminação dos valores relativos a material ou equipamentos, na forma do item anterior, aplicar-se-á o quanto previsto no Art. 117da </w:t>
      </w:r>
      <w:r w:rsidRPr="001D765A">
        <w:rPr>
          <w:b/>
        </w:rPr>
        <w:t>IN/RFB 2110/2022</w:t>
      </w:r>
      <w:r w:rsidRPr="001D765A">
        <w:t>.</w:t>
      </w:r>
    </w:p>
    <w:p w14:paraId="4B601F57" w14:textId="77777777" w:rsidR="00CC46A5" w:rsidRPr="001D765A" w:rsidRDefault="00CC46A5" w:rsidP="00A75D57">
      <w:pPr>
        <w:numPr>
          <w:ilvl w:val="2"/>
          <w:numId w:val="47"/>
        </w:numPr>
        <w:spacing w:line="276" w:lineRule="auto"/>
      </w:pPr>
      <w:r w:rsidRPr="001D765A">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19F367B" w14:textId="77777777" w:rsidR="00CC46A5" w:rsidRPr="001D765A" w:rsidRDefault="00CC46A5" w:rsidP="00A75D57">
      <w:pPr>
        <w:numPr>
          <w:ilvl w:val="2"/>
          <w:numId w:val="47"/>
        </w:numPr>
        <w:spacing w:line="276" w:lineRule="auto"/>
      </w:pPr>
      <w:r w:rsidRPr="001D765A">
        <w:t>Deverão ser apensados à nota fiscal, se houver, comprovante da existência de processos administrativos ou judiciais.</w:t>
      </w:r>
    </w:p>
    <w:p w14:paraId="13F9D96A" w14:textId="77777777" w:rsidR="00CC46A5" w:rsidRPr="001D765A" w:rsidRDefault="00CC46A5" w:rsidP="00A75D57">
      <w:pPr>
        <w:numPr>
          <w:ilvl w:val="2"/>
          <w:numId w:val="47"/>
        </w:numPr>
        <w:spacing w:line="276" w:lineRule="auto"/>
      </w:pPr>
      <w:r w:rsidRPr="001D765A">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3166AFB" w14:textId="77777777" w:rsidR="00CC46A5" w:rsidRPr="001D765A" w:rsidRDefault="00CC46A5" w:rsidP="00A75D57">
      <w:pPr>
        <w:numPr>
          <w:ilvl w:val="2"/>
          <w:numId w:val="47"/>
        </w:numPr>
        <w:spacing w:line="276" w:lineRule="auto"/>
      </w:pPr>
      <w:r w:rsidRPr="001D765A">
        <w:t>Antes de efetuar o pagamento será verificada a regularidade do contratado junto aos órgãos fazendários, mediante consulta on-line, cujos comprovantes serão anexados ao processo de pagamento.</w:t>
      </w:r>
    </w:p>
    <w:p w14:paraId="3E131738" w14:textId="77777777" w:rsidR="00CC46A5" w:rsidRPr="001D765A" w:rsidRDefault="00CC46A5" w:rsidP="00A75D57">
      <w:pPr>
        <w:numPr>
          <w:ilvl w:val="2"/>
          <w:numId w:val="47"/>
        </w:numPr>
        <w:spacing w:line="276" w:lineRule="auto"/>
      </w:pPr>
      <w:r w:rsidRPr="001D765A">
        <w:t>O pagamento somente será efetuado se a nota fiscal for emitida conforme o exigido.</w:t>
      </w:r>
    </w:p>
    <w:p w14:paraId="7D6E98E1" w14:textId="77777777" w:rsidR="00CC46A5" w:rsidRPr="001D765A" w:rsidRDefault="00CC46A5" w:rsidP="00A75D57">
      <w:pPr>
        <w:numPr>
          <w:ilvl w:val="2"/>
          <w:numId w:val="47"/>
        </w:numPr>
        <w:spacing w:line="276" w:lineRule="auto"/>
      </w:pPr>
      <w:r w:rsidRPr="001D765A">
        <w:t xml:space="preserve"> Havendo erro na fatura ou descumprimento das condições pactuadas, no todo ou em parte, a tramitação da nota fiscal será suspensa para que a CONTRATADA adote as providências necessárias à sua correção. </w:t>
      </w:r>
    </w:p>
    <w:p w14:paraId="16EBF244" w14:textId="77777777" w:rsidR="00CC46A5" w:rsidRPr="001D765A" w:rsidRDefault="00CC46A5" w:rsidP="00A75D57">
      <w:pPr>
        <w:numPr>
          <w:ilvl w:val="1"/>
          <w:numId w:val="47"/>
        </w:numPr>
        <w:spacing w:line="276" w:lineRule="auto"/>
        <w:ind w:left="1134" w:hanging="708"/>
      </w:pPr>
      <w:r w:rsidRPr="001D765A">
        <w:t>Nenhum pagamento será efetuado à contratada enquanto pendente de liquidação qualquer obrigação financeira que lhe for imposta, em virtude de penalidade ou inadimplência, sem que isso gere direito a reajuste de preço.</w:t>
      </w:r>
    </w:p>
    <w:p w14:paraId="74B9DE5C" w14:textId="77777777" w:rsidR="00CC46A5" w:rsidRPr="001D765A" w:rsidRDefault="00CC46A5" w:rsidP="00A75D57">
      <w:pPr>
        <w:numPr>
          <w:ilvl w:val="1"/>
          <w:numId w:val="47"/>
        </w:numPr>
        <w:spacing w:line="276" w:lineRule="auto"/>
        <w:ind w:left="1134" w:hanging="708"/>
      </w:pPr>
      <w:r w:rsidRPr="001D765A">
        <w:t>Havendo alguma pendência impeditiva do pagamento, será considerada data do atesto da nova nota fiscal aquela na qual ocorreu a regularização da pendência por parte da contratada.</w:t>
      </w:r>
    </w:p>
    <w:p w14:paraId="19947073" w14:textId="77777777" w:rsidR="00CC46A5" w:rsidRPr="001D765A" w:rsidRDefault="00CC46A5" w:rsidP="00A75D57">
      <w:pPr>
        <w:numPr>
          <w:ilvl w:val="1"/>
          <w:numId w:val="47"/>
        </w:numPr>
        <w:spacing w:line="276" w:lineRule="auto"/>
        <w:ind w:left="1134" w:hanging="708"/>
      </w:pPr>
      <w:r w:rsidRPr="001D765A">
        <w:t>A revisão dos valores e TERMO ADITIVO:</w:t>
      </w:r>
    </w:p>
    <w:p w14:paraId="27359E0A" w14:textId="36CE63BD" w:rsidR="00CC46A5" w:rsidRPr="001D765A" w:rsidRDefault="00CC46A5" w:rsidP="00A75D57">
      <w:pPr>
        <w:numPr>
          <w:ilvl w:val="0"/>
          <w:numId w:val="27"/>
        </w:numPr>
        <w:spacing w:line="276" w:lineRule="auto"/>
      </w:pPr>
      <w:r w:rsidRPr="001D765A">
        <w:lastRenderedPageBreak/>
        <w:t xml:space="preserve">Os preços acertados são fixos e irreajustáveis pelo período de um ano, contado a partir da data de assinatura do contrato, não sendo reajustados automaticamente e devendo utilizar como base no índice geral de preços menos oneroso para a </w:t>
      </w:r>
      <w:r w:rsidR="00F14F42">
        <w:t>ADMINISTRAÇÃO</w:t>
      </w:r>
      <w:r w:rsidRPr="001D765A">
        <w:t xml:space="preserve"> Pública na data do aniversário do reajuste.</w:t>
      </w:r>
    </w:p>
    <w:p w14:paraId="4EFCAFE3" w14:textId="77777777" w:rsidR="00CC46A5" w:rsidRPr="001D765A" w:rsidRDefault="00CC46A5" w:rsidP="00A75D57">
      <w:pPr>
        <w:numPr>
          <w:ilvl w:val="0"/>
          <w:numId w:val="27"/>
        </w:numPr>
        <w:spacing w:line="276" w:lineRule="auto"/>
      </w:pPr>
      <w:r w:rsidRPr="001D765A">
        <w:t>No caso de reajustamento, será sempre observada a legislação vigente, bem como os atos administrativos normativos pertinentes e aplicáveis.</w:t>
      </w:r>
    </w:p>
    <w:p w14:paraId="4EF47187" w14:textId="77777777" w:rsidR="00CC46A5" w:rsidRPr="001D765A" w:rsidRDefault="00CC46A5" w:rsidP="00A75D57">
      <w:pPr>
        <w:numPr>
          <w:ilvl w:val="0"/>
          <w:numId w:val="27"/>
        </w:numPr>
        <w:spacing w:line="276" w:lineRule="auto"/>
      </w:pPr>
      <w:r w:rsidRPr="001D765A">
        <w:t xml:space="preserve">A eventual autorização do reajuste de preço será concedida após a análise técnica e jurídica do CONTRATANTE, porém somente contemplará os fornecimentos realizados a partir da data do protocolo do pedido do CONTRATANTE. </w:t>
      </w:r>
    </w:p>
    <w:p w14:paraId="12B42E9F" w14:textId="77777777" w:rsidR="00CC46A5" w:rsidRPr="001D765A" w:rsidRDefault="00CC46A5" w:rsidP="00A75D57">
      <w:pPr>
        <w:numPr>
          <w:ilvl w:val="0"/>
          <w:numId w:val="27"/>
        </w:numPr>
        <w:spacing w:line="276" w:lineRule="auto"/>
      </w:pPr>
      <w:r w:rsidRPr="001D765A">
        <w:t>Enquanto eventuais solicitações de reajuste de preços estiverem sendo analisadas, a CONTRATADA não poderá suspender os fornecimentos, devendo os pagamentos serem realizados ao preço vigente.</w:t>
      </w:r>
    </w:p>
    <w:p w14:paraId="256D56CA" w14:textId="77777777" w:rsidR="00CC46A5" w:rsidRPr="00B04436" w:rsidRDefault="00CC46A5" w:rsidP="00A75D57">
      <w:pPr>
        <w:spacing w:line="276" w:lineRule="auto"/>
        <w:rPr>
          <w:sz w:val="10"/>
          <w:szCs w:val="10"/>
        </w:rPr>
      </w:pPr>
    </w:p>
    <w:p w14:paraId="6EA752BB" w14:textId="77777777" w:rsidR="00CC46A5" w:rsidRPr="001D765A" w:rsidRDefault="00CC46A5" w:rsidP="00A75D57">
      <w:pPr>
        <w:numPr>
          <w:ilvl w:val="1"/>
          <w:numId w:val="47"/>
        </w:numPr>
        <w:spacing w:line="276" w:lineRule="auto"/>
      </w:pPr>
      <w:r w:rsidRPr="001D765A">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241DB77D" w14:textId="47F07DA6" w:rsidR="00CC46A5" w:rsidRPr="001D765A" w:rsidRDefault="00CC46A5" w:rsidP="00A75D57">
      <w:pPr>
        <w:numPr>
          <w:ilvl w:val="1"/>
          <w:numId w:val="47"/>
        </w:numPr>
        <w:spacing w:line="276" w:lineRule="auto"/>
      </w:pPr>
      <w:r w:rsidRPr="001D765A">
        <w:tab/>
        <w:t>A CONTRATADA obriga-se a aceitar, quando solicitado pelo CONTRATANTE, nas mesmas condições e dentro do prazo contratual estabelecido, os acréscimos ou supressões que se fizer nas compras de até 25% (vinte e cinco por cento) do valor inicial atualizado do contrato, e as supressões resultantes de acordo celebrado entre as partes, na forma do art. 125 da Lei Federal Nº 14.133/21.</w:t>
      </w:r>
    </w:p>
    <w:p w14:paraId="2314EB16" w14:textId="77777777" w:rsidR="00CC46A5" w:rsidRPr="001D765A" w:rsidRDefault="00CC46A5" w:rsidP="00A75D57">
      <w:pPr>
        <w:numPr>
          <w:ilvl w:val="1"/>
          <w:numId w:val="47"/>
        </w:numPr>
        <w:spacing w:line="276" w:lineRule="auto"/>
      </w:pPr>
      <w:r w:rsidRPr="001D765A">
        <w:t>As alterações de prazo e valor ocorrerão mediante assinatura de termo aditivo ao contrato, obedecidas a legislação pertinente ao tema.</w:t>
      </w:r>
    </w:p>
    <w:p w14:paraId="25B0655B" w14:textId="77777777" w:rsidR="00CC46A5" w:rsidRPr="001D765A" w:rsidRDefault="00CC46A5" w:rsidP="00A75D57">
      <w:pPr>
        <w:numPr>
          <w:ilvl w:val="0"/>
          <w:numId w:val="47"/>
        </w:numPr>
        <w:shd w:val="clear" w:color="auto" w:fill="E7E6E6"/>
        <w:spacing w:after="160" w:line="276" w:lineRule="auto"/>
        <w:contextualSpacing/>
        <w:rPr>
          <w:rFonts w:eastAsia="Calibri"/>
          <w:b/>
          <w:bCs/>
        </w:rPr>
      </w:pPr>
      <w:r w:rsidRPr="001D765A">
        <w:rPr>
          <w:rFonts w:eastAsia="Calibri"/>
          <w:b/>
          <w:bCs/>
        </w:rPr>
        <w:t>DA GESTÃO DO CONTRATO E FISCALIZAÇÃO</w:t>
      </w:r>
    </w:p>
    <w:p w14:paraId="7B2D285A" w14:textId="071D58C6" w:rsidR="00CC46A5" w:rsidRPr="001D765A" w:rsidRDefault="00CC46A5" w:rsidP="00A75D57">
      <w:pPr>
        <w:numPr>
          <w:ilvl w:val="1"/>
          <w:numId w:val="47"/>
        </w:numPr>
        <w:spacing w:line="276" w:lineRule="auto"/>
      </w:pPr>
      <w:r w:rsidRPr="001D765A">
        <w:t xml:space="preserve">A fiscalização da contratação será exercida por um representante da </w:t>
      </w:r>
      <w:r w:rsidR="00F14F42">
        <w:t>ADMINISTRAÇÃO</w:t>
      </w:r>
      <w:r w:rsidRPr="001D765A">
        <w:t xml:space="preserve">, ao qual competirá dirimir as dúvidas que surgirem no curso da execução do contrato, e de tudo dará ciência à </w:t>
      </w:r>
      <w:r w:rsidR="00F14F42">
        <w:t>ADMINISTRAÇÃO</w:t>
      </w:r>
      <w:r w:rsidRPr="001D765A">
        <w:t>.</w:t>
      </w:r>
    </w:p>
    <w:p w14:paraId="0E71EBCD" w14:textId="2921CD6A" w:rsidR="00CC46A5" w:rsidRPr="001D765A" w:rsidRDefault="00CC46A5" w:rsidP="00A75D57">
      <w:pPr>
        <w:numPr>
          <w:ilvl w:val="1"/>
          <w:numId w:val="47"/>
        </w:numPr>
        <w:spacing w:line="276" w:lineRule="auto"/>
      </w:pPr>
      <w:r w:rsidRPr="001D765A">
        <w:t xml:space="preserve">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F14F42">
        <w:t>ADMINISTRAÇÃO</w:t>
      </w:r>
      <w:r w:rsidRPr="001D765A">
        <w:t xml:space="preserve"> ou de seus agentes e prepostos.</w:t>
      </w:r>
    </w:p>
    <w:p w14:paraId="436FC88D" w14:textId="51712D6F" w:rsidR="00CC46A5" w:rsidRPr="001D765A" w:rsidRDefault="00CC46A5" w:rsidP="00A75D57">
      <w:pPr>
        <w:numPr>
          <w:ilvl w:val="1"/>
          <w:numId w:val="47"/>
        </w:numPr>
        <w:spacing w:line="276" w:lineRule="auto"/>
      </w:pPr>
      <w:r w:rsidRPr="001D765A">
        <w:t xml:space="preserve">Após a assinatura do contrato ou instrumento equivalente, o órgão ou entidade poderá convocar o representante da </w:t>
      </w:r>
      <w:r w:rsidR="00B31C89">
        <w:t>pessoa física/jurídica</w:t>
      </w:r>
      <w:r w:rsidRPr="001D765A">
        <w:t xml:space="preserve">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26DA217" w14:textId="3F034449" w:rsidR="00CC46A5" w:rsidRDefault="00583206" w:rsidP="00A75D57">
      <w:pPr>
        <w:numPr>
          <w:ilvl w:val="1"/>
          <w:numId w:val="47"/>
        </w:numPr>
        <w:spacing w:line="276" w:lineRule="auto"/>
      </w:pPr>
      <w:r>
        <w:t xml:space="preserve"> </w:t>
      </w:r>
      <w:r w:rsidR="00CC46A5" w:rsidRPr="001D765A">
        <w:t xml:space="preserve">A execução do contrato deverá ser acompanhada e fiscalizada pelos seguintes fiscais ou </w:t>
      </w:r>
      <w:r w:rsidR="00CC46A5" w:rsidRPr="00F14F42">
        <w:t>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583206" w:rsidRPr="00745DE4" w14:paraId="30DB45DE" w14:textId="77777777" w:rsidTr="00A75D57">
        <w:trPr>
          <w:trHeight w:val="240"/>
          <w:jc w:val="center"/>
        </w:trPr>
        <w:tc>
          <w:tcPr>
            <w:tcW w:w="4390" w:type="dxa"/>
            <w:shd w:val="clear" w:color="auto" w:fill="D0CECE" w:themeFill="background2" w:themeFillShade="E6"/>
            <w:vAlign w:val="center"/>
          </w:tcPr>
          <w:p w14:paraId="3A336178" w14:textId="77777777" w:rsidR="00583206" w:rsidRPr="00745DE4" w:rsidRDefault="00583206" w:rsidP="00A75D57">
            <w:pPr>
              <w:spacing w:line="276" w:lineRule="auto"/>
              <w:jc w:val="center"/>
              <w:rPr>
                <w:b/>
                <w:bCs/>
              </w:rPr>
            </w:pPr>
            <w:r w:rsidRPr="00745DE4">
              <w:rPr>
                <w:b/>
                <w:bCs/>
              </w:rPr>
              <w:t>SECRETARIA/FUNDO MUNICIPAL</w:t>
            </w:r>
          </w:p>
        </w:tc>
        <w:tc>
          <w:tcPr>
            <w:tcW w:w="3681" w:type="dxa"/>
            <w:shd w:val="clear" w:color="auto" w:fill="D0CECE" w:themeFill="background2" w:themeFillShade="E6"/>
            <w:vAlign w:val="center"/>
          </w:tcPr>
          <w:p w14:paraId="602F06E4" w14:textId="77777777" w:rsidR="00583206" w:rsidRPr="00745DE4" w:rsidRDefault="00583206" w:rsidP="00A75D57">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072851EB" w14:textId="77777777" w:rsidR="00583206" w:rsidRPr="00745DE4" w:rsidRDefault="00583206" w:rsidP="00A75D57">
            <w:pPr>
              <w:spacing w:line="276" w:lineRule="auto"/>
              <w:jc w:val="center"/>
              <w:rPr>
                <w:b/>
                <w:bCs/>
              </w:rPr>
            </w:pPr>
            <w:r w:rsidRPr="00745DE4">
              <w:rPr>
                <w:b/>
                <w:bCs/>
              </w:rPr>
              <w:t>DECRETO</w:t>
            </w:r>
          </w:p>
        </w:tc>
      </w:tr>
      <w:tr w:rsidR="00583206" w:rsidRPr="00745DE4" w14:paraId="4C956D4C" w14:textId="77777777" w:rsidTr="00A75D57">
        <w:trPr>
          <w:trHeight w:val="264"/>
          <w:jc w:val="center"/>
        </w:trPr>
        <w:tc>
          <w:tcPr>
            <w:tcW w:w="4390" w:type="dxa"/>
            <w:vAlign w:val="center"/>
          </w:tcPr>
          <w:p w14:paraId="6714108A" w14:textId="77777777" w:rsidR="00583206" w:rsidRPr="00745DE4" w:rsidRDefault="00583206" w:rsidP="00A75D57">
            <w:pPr>
              <w:spacing w:line="276" w:lineRule="auto"/>
              <w:jc w:val="left"/>
            </w:pPr>
            <w:r w:rsidRPr="003367F2">
              <w:rPr>
                <w:rFonts w:cstheme="minorHAnsi"/>
                <w:b/>
                <w:bCs/>
              </w:rPr>
              <w:t>Saúde</w:t>
            </w:r>
          </w:p>
        </w:tc>
        <w:tc>
          <w:tcPr>
            <w:tcW w:w="3681" w:type="dxa"/>
            <w:vAlign w:val="center"/>
          </w:tcPr>
          <w:p w14:paraId="07CB757F" w14:textId="77777777" w:rsidR="00583206" w:rsidRPr="00745DE4" w:rsidRDefault="00583206" w:rsidP="00A75D57">
            <w:pPr>
              <w:spacing w:line="276" w:lineRule="auto"/>
              <w:jc w:val="center"/>
            </w:pPr>
            <w:r>
              <w:rPr>
                <w:rFonts w:cstheme="minorHAnsi"/>
              </w:rPr>
              <w:t>Clarissa Cavalcante Lima</w:t>
            </w:r>
          </w:p>
        </w:tc>
        <w:tc>
          <w:tcPr>
            <w:tcW w:w="1417" w:type="dxa"/>
            <w:vAlign w:val="center"/>
          </w:tcPr>
          <w:p w14:paraId="23674A2D" w14:textId="77777777" w:rsidR="00583206" w:rsidRPr="00745DE4" w:rsidRDefault="00583206" w:rsidP="00A75D57">
            <w:pPr>
              <w:spacing w:line="276" w:lineRule="auto"/>
              <w:jc w:val="center"/>
            </w:pPr>
            <w:r>
              <w:rPr>
                <w:rFonts w:cstheme="minorHAnsi"/>
              </w:rPr>
              <w:t>129/2026</w:t>
            </w:r>
          </w:p>
        </w:tc>
      </w:tr>
      <w:tr w:rsidR="00583206" w:rsidRPr="00745DE4" w14:paraId="3475AC6B" w14:textId="77777777" w:rsidTr="00A75D57">
        <w:trPr>
          <w:trHeight w:val="264"/>
          <w:jc w:val="center"/>
        </w:trPr>
        <w:tc>
          <w:tcPr>
            <w:tcW w:w="4390" w:type="dxa"/>
            <w:vAlign w:val="center"/>
          </w:tcPr>
          <w:p w14:paraId="1B8EEB5B" w14:textId="77777777" w:rsidR="00583206" w:rsidRPr="00745DE4" w:rsidRDefault="00583206" w:rsidP="00A75D57">
            <w:pPr>
              <w:spacing w:line="276" w:lineRule="auto"/>
              <w:jc w:val="left"/>
            </w:pPr>
            <w:proofErr w:type="gramStart"/>
            <w:r>
              <w:rPr>
                <w:rFonts w:cstheme="minorHAnsi"/>
                <w:b/>
                <w:bCs/>
              </w:rPr>
              <w:t>Infraestrutura e Serviços Públicos</w:t>
            </w:r>
            <w:proofErr w:type="gramEnd"/>
          </w:p>
        </w:tc>
        <w:tc>
          <w:tcPr>
            <w:tcW w:w="3681" w:type="dxa"/>
            <w:vAlign w:val="center"/>
          </w:tcPr>
          <w:p w14:paraId="54E7C75E" w14:textId="77777777" w:rsidR="00583206" w:rsidRPr="00745DE4" w:rsidRDefault="00583206" w:rsidP="00A75D57">
            <w:pPr>
              <w:spacing w:line="276" w:lineRule="auto"/>
              <w:jc w:val="center"/>
              <w:rPr>
                <w:b/>
              </w:rPr>
            </w:pPr>
            <w:r>
              <w:rPr>
                <w:rFonts w:cstheme="minorHAnsi"/>
              </w:rPr>
              <w:t>Beatriz Marinho Costa</w:t>
            </w:r>
          </w:p>
        </w:tc>
        <w:tc>
          <w:tcPr>
            <w:tcW w:w="1417" w:type="dxa"/>
          </w:tcPr>
          <w:p w14:paraId="5AD83BA9" w14:textId="77777777" w:rsidR="00583206" w:rsidRPr="00745DE4" w:rsidRDefault="00583206" w:rsidP="00A75D57">
            <w:pPr>
              <w:spacing w:line="276" w:lineRule="auto"/>
              <w:jc w:val="center"/>
            </w:pPr>
            <w:r>
              <w:rPr>
                <w:rFonts w:cstheme="minorHAnsi"/>
              </w:rPr>
              <w:t>129/2026</w:t>
            </w:r>
          </w:p>
        </w:tc>
      </w:tr>
      <w:tr w:rsidR="00583206" w:rsidRPr="00745DE4" w14:paraId="236AB763" w14:textId="77777777" w:rsidTr="00A75D57">
        <w:trPr>
          <w:trHeight w:val="264"/>
          <w:jc w:val="center"/>
        </w:trPr>
        <w:tc>
          <w:tcPr>
            <w:tcW w:w="4390" w:type="dxa"/>
            <w:vAlign w:val="center"/>
          </w:tcPr>
          <w:p w14:paraId="21645F89" w14:textId="77777777" w:rsidR="00583206" w:rsidRPr="00745DE4" w:rsidRDefault="00583206" w:rsidP="00A75D57">
            <w:pPr>
              <w:spacing w:line="276" w:lineRule="auto"/>
              <w:jc w:val="left"/>
            </w:pPr>
            <w:r w:rsidRPr="003367F2">
              <w:rPr>
                <w:rFonts w:cstheme="minorHAnsi"/>
                <w:b/>
                <w:bCs/>
              </w:rPr>
              <w:t>Assistência Social</w:t>
            </w:r>
          </w:p>
        </w:tc>
        <w:tc>
          <w:tcPr>
            <w:tcW w:w="3681" w:type="dxa"/>
            <w:vAlign w:val="center"/>
          </w:tcPr>
          <w:p w14:paraId="22B1DC5E" w14:textId="77777777" w:rsidR="00583206" w:rsidRPr="00745DE4" w:rsidRDefault="00583206" w:rsidP="00A75D57">
            <w:pPr>
              <w:spacing w:line="276" w:lineRule="auto"/>
              <w:jc w:val="center"/>
              <w:rPr>
                <w:b/>
              </w:rPr>
            </w:pPr>
            <w:r>
              <w:rPr>
                <w:rFonts w:cstheme="minorHAnsi"/>
              </w:rPr>
              <w:t>Ivanilde Jesus da Silva e Silva</w:t>
            </w:r>
          </w:p>
        </w:tc>
        <w:tc>
          <w:tcPr>
            <w:tcW w:w="1417" w:type="dxa"/>
          </w:tcPr>
          <w:p w14:paraId="1C5FD492" w14:textId="77777777" w:rsidR="00583206" w:rsidRPr="00745DE4" w:rsidRDefault="00583206" w:rsidP="00A75D57">
            <w:pPr>
              <w:spacing w:line="276" w:lineRule="auto"/>
              <w:jc w:val="center"/>
            </w:pPr>
            <w:r>
              <w:rPr>
                <w:rFonts w:cstheme="minorHAnsi"/>
              </w:rPr>
              <w:t>129/2026</w:t>
            </w:r>
          </w:p>
        </w:tc>
      </w:tr>
      <w:tr w:rsidR="00583206" w:rsidRPr="00745DE4" w14:paraId="4B128A7D" w14:textId="77777777" w:rsidTr="00A75D57">
        <w:trPr>
          <w:trHeight w:val="70"/>
          <w:jc w:val="center"/>
        </w:trPr>
        <w:tc>
          <w:tcPr>
            <w:tcW w:w="4390" w:type="dxa"/>
            <w:vAlign w:val="center"/>
          </w:tcPr>
          <w:p w14:paraId="500A1C58" w14:textId="77777777" w:rsidR="00583206" w:rsidRPr="00583206" w:rsidRDefault="00583206" w:rsidP="00A75D57">
            <w:pPr>
              <w:spacing w:line="276" w:lineRule="auto"/>
              <w:rPr>
                <w:rFonts w:cstheme="minorHAnsi"/>
                <w:b/>
                <w:bCs/>
                <w:color w:val="000000" w:themeColor="text1"/>
              </w:rPr>
            </w:pPr>
            <w:r w:rsidRPr="003367F2">
              <w:rPr>
                <w:rFonts w:cstheme="minorHAnsi"/>
                <w:b/>
                <w:bCs/>
              </w:rPr>
              <w:t>Educação</w:t>
            </w:r>
            <w:r>
              <w:rPr>
                <w:rFonts w:cstheme="minorHAnsi"/>
                <w:b/>
                <w:bCs/>
              </w:rPr>
              <w:t>, Cultura, Desporto e Turismo</w:t>
            </w:r>
          </w:p>
        </w:tc>
        <w:tc>
          <w:tcPr>
            <w:tcW w:w="3681" w:type="dxa"/>
            <w:vAlign w:val="center"/>
          </w:tcPr>
          <w:p w14:paraId="2EEE2B78" w14:textId="77777777" w:rsidR="00583206" w:rsidRPr="00DB6C08" w:rsidRDefault="00583206" w:rsidP="00A75D57">
            <w:pPr>
              <w:spacing w:line="276" w:lineRule="auto"/>
              <w:jc w:val="center"/>
              <w:rPr>
                <w:rFonts w:cstheme="minorHAnsi"/>
              </w:rPr>
            </w:pPr>
            <w:proofErr w:type="spellStart"/>
            <w:r>
              <w:rPr>
                <w:rFonts w:cstheme="minorHAnsi"/>
              </w:rPr>
              <w:t>Ionara</w:t>
            </w:r>
            <w:proofErr w:type="spellEnd"/>
            <w:r>
              <w:rPr>
                <w:rFonts w:cstheme="minorHAnsi"/>
              </w:rPr>
              <w:t xml:space="preserve"> de O. Pinheiro Soares</w:t>
            </w:r>
          </w:p>
        </w:tc>
        <w:tc>
          <w:tcPr>
            <w:tcW w:w="1417" w:type="dxa"/>
          </w:tcPr>
          <w:p w14:paraId="020669B9" w14:textId="77777777" w:rsidR="00583206" w:rsidRDefault="00583206" w:rsidP="00A75D57">
            <w:pPr>
              <w:spacing w:line="276" w:lineRule="auto"/>
              <w:jc w:val="center"/>
              <w:rPr>
                <w:rFonts w:cstheme="minorHAnsi"/>
              </w:rPr>
            </w:pPr>
            <w:r>
              <w:rPr>
                <w:rFonts w:cstheme="minorHAnsi"/>
              </w:rPr>
              <w:t>129/2026</w:t>
            </w:r>
          </w:p>
        </w:tc>
      </w:tr>
      <w:tr w:rsidR="00583206" w:rsidRPr="00745DE4" w14:paraId="1A9AE095" w14:textId="77777777" w:rsidTr="00645B2B">
        <w:trPr>
          <w:trHeight w:val="239"/>
          <w:jc w:val="center"/>
        </w:trPr>
        <w:tc>
          <w:tcPr>
            <w:tcW w:w="4390" w:type="dxa"/>
            <w:vAlign w:val="center"/>
          </w:tcPr>
          <w:p w14:paraId="2157C4AA" w14:textId="77777777" w:rsidR="00583206" w:rsidRPr="003367F2" w:rsidRDefault="00583206" w:rsidP="00A75D57">
            <w:pPr>
              <w:spacing w:line="276" w:lineRule="auto"/>
              <w:rPr>
                <w:rFonts w:cstheme="minorHAnsi"/>
                <w:b/>
                <w:bCs/>
              </w:rPr>
            </w:pPr>
            <w:r>
              <w:rPr>
                <w:rFonts w:cstheme="minorHAnsi"/>
                <w:b/>
                <w:bCs/>
              </w:rPr>
              <w:t>Agricultura, Pecuária e Meio Ambiente</w:t>
            </w:r>
          </w:p>
        </w:tc>
        <w:tc>
          <w:tcPr>
            <w:tcW w:w="3681" w:type="dxa"/>
            <w:vAlign w:val="center"/>
          </w:tcPr>
          <w:p w14:paraId="3F2083C7" w14:textId="77777777" w:rsidR="00583206" w:rsidRDefault="00583206" w:rsidP="00A75D57">
            <w:pPr>
              <w:spacing w:line="276" w:lineRule="auto"/>
              <w:jc w:val="center"/>
              <w:rPr>
                <w:rFonts w:cstheme="minorHAnsi"/>
              </w:rPr>
            </w:pPr>
            <w:r>
              <w:rPr>
                <w:rFonts w:cstheme="minorHAnsi"/>
              </w:rPr>
              <w:t>Beatriz Marinho Costa</w:t>
            </w:r>
          </w:p>
        </w:tc>
        <w:tc>
          <w:tcPr>
            <w:tcW w:w="1417" w:type="dxa"/>
          </w:tcPr>
          <w:p w14:paraId="5D6C30D9" w14:textId="77777777" w:rsidR="00583206" w:rsidRDefault="00583206" w:rsidP="00A75D57">
            <w:pPr>
              <w:spacing w:line="276" w:lineRule="auto"/>
              <w:jc w:val="center"/>
              <w:rPr>
                <w:rFonts w:cstheme="minorHAnsi"/>
              </w:rPr>
            </w:pPr>
            <w:r w:rsidRPr="00B26CCF">
              <w:rPr>
                <w:rFonts w:cstheme="minorHAnsi"/>
              </w:rPr>
              <w:t>129/2026</w:t>
            </w:r>
          </w:p>
        </w:tc>
      </w:tr>
      <w:tr w:rsidR="00583206" w:rsidRPr="00745DE4" w14:paraId="1D874E50" w14:textId="77777777" w:rsidTr="00A75D57">
        <w:trPr>
          <w:trHeight w:val="70"/>
          <w:jc w:val="center"/>
        </w:trPr>
        <w:tc>
          <w:tcPr>
            <w:tcW w:w="4390" w:type="dxa"/>
            <w:vAlign w:val="center"/>
          </w:tcPr>
          <w:p w14:paraId="42A66F3F" w14:textId="77777777" w:rsidR="00583206" w:rsidRPr="003367F2" w:rsidRDefault="00583206" w:rsidP="00A75D57">
            <w:pPr>
              <w:spacing w:line="276" w:lineRule="auto"/>
              <w:rPr>
                <w:rFonts w:cstheme="minorHAnsi"/>
                <w:b/>
                <w:bCs/>
              </w:rPr>
            </w:pPr>
            <w:r w:rsidRPr="009E1C31">
              <w:rPr>
                <w:rFonts w:cstheme="minorHAnsi"/>
                <w:b/>
                <w:bCs/>
              </w:rPr>
              <w:t>Planejamento, Gestão e Finanças</w:t>
            </w:r>
          </w:p>
        </w:tc>
        <w:tc>
          <w:tcPr>
            <w:tcW w:w="3681" w:type="dxa"/>
            <w:vAlign w:val="center"/>
          </w:tcPr>
          <w:p w14:paraId="0606A9CB" w14:textId="77777777" w:rsidR="00583206" w:rsidRDefault="00583206" w:rsidP="00A75D57">
            <w:pPr>
              <w:spacing w:line="276" w:lineRule="auto"/>
              <w:jc w:val="center"/>
              <w:rPr>
                <w:rFonts w:cstheme="minorHAnsi"/>
              </w:rPr>
            </w:pPr>
            <w:r>
              <w:rPr>
                <w:rFonts w:cstheme="minorHAnsi"/>
              </w:rPr>
              <w:t xml:space="preserve">Davisson Barreiros Patrocínio </w:t>
            </w:r>
          </w:p>
        </w:tc>
        <w:tc>
          <w:tcPr>
            <w:tcW w:w="1417" w:type="dxa"/>
          </w:tcPr>
          <w:p w14:paraId="48AC856C" w14:textId="77777777" w:rsidR="00583206" w:rsidRDefault="00583206" w:rsidP="00A75D57">
            <w:pPr>
              <w:spacing w:line="276" w:lineRule="auto"/>
              <w:jc w:val="center"/>
              <w:rPr>
                <w:rFonts w:cstheme="minorHAnsi"/>
              </w:rPr>
            </w:pPr>
            <w:r w:rsidRPr="00B26CCF">
              <w:rPr>
                <w:rFonts w:cstheme="minorHAnsi"/>
              </w:rPr>
              <w:t>129/2026</w:t>
            </w:r>
          </w:p>
        </w:tc>
      </w:tr>
      <w:tr w:rsidR="00583206" w:rsidRPr="00745DE4" w14:paraId="344E6847" w14:textId="77777777" w:rsidTr="00A75D57">
        <w:trPr>
          <w:trHeight w:val="70"/>
          <w:jc w:val="center"/>
        </w:trPr>
        <w:tc>
          <w:tcPr>
            <w:tcW w:w="4390" w:type="dxa"/>
            <w:vAlign w:val="center"/>
          </w:tcPr>
          <w:p w14:paraId="6AD410E0" w14:textId="77777777" w:rsidR="00583206" w:rsidRPr="003367F2" w:rsidRDefault="00583206" w:rsidP="00A75D57">
            <w:pPr>
              <w:spacing w:line="276" w:lineRule="auto"/>
              <w:rPr>
                <w:rFonts w:cstheme="minorHAnsi"/>
                <w:b/>
                <w:bCs/>
              </w:rPr>
            </w:pPr>
            <w:r w:rsidRPr="003367F2">
              <w:rPr>
                <w:rFonts w:cstheme="minorHAnsi"/>
                <w:b/>
                <w:bCs/>
              </w:rPr>
              <w:t>Gabinete da Prefeita</w:t>
            </w:r>
          </w:p>
        </w:tc>
        <w:tc>
          <w:tcPr>
            <w:tcW w:w="3681" w:type="dxa"/>
            <w:vAlign w:val="center"/>
          </w:tcPr>
          <w:p w14:paraId="64985BF5" w14:textId="77777777" w:rsidR="00583206" w:rsidRDefault="00583206" w:rsidP="00A75D57">
            <w:pPr>
              <w:spacing w:line="276" w:lineRule="auto"/>
              <w:jc w:val="center"/>
              <w:rPr>
                <w:rFonts w:cstheme="minorHAnsi"/>
              </w:rPr>
            </w:pPr>
            <w:r>
              <w:rPr>
                <w:rFonts w:cstheme="minorHAnsi"/>
              </w:rPr>
              <w:t>Davisson Barreiros Patrocínio</w:t>
            </w:r>
          </w:p>
        </w:tc>
        <w:tc>
          <w:tcPr>
            <w:tcW w:w="1417" w:type="dxa"/>
          </w:tcPr>
          <w:p w14:paraId="440CA623" w14:textId="77777777" w:rsidR="00583206" w:rsidRDefault="00583206" w:rsidP="00A75D57">
            <w:pPr>
              <w:spacing w:line="276" w:lineRule="auto"/>
              <w:jc w:val="center"/>
              <w:rPr>
                <w:rFonts w:cstheme="minorHAnsi"/>
              </w:rPr>
            </w:pPr>
            <w:r w:rsidRPr="00B26CCF">
              <w:rPr>
                <w:rFonts w:cstheme="minorHAnsi"/>
              </w:rPr>
              <w:t>129/2026</w:t>
            </w:r>
          </w:p>
        </w:tc>
      </w:tr>
    </w:tbl>
    <w:p w14:paraId="028D1054" w14:textId="66C49199" w:rsidR="00CC46A5" w:rsidRPr="001D765A" w:rsidRDefault="00CC46A5" w:rsidP="00A75D57">
      <w:pPr>
        <w:numPr>
          <w:ilvl w:val="1"/>
          <w:numId w:val="47"/>
        </w:numPr>
        <w:spacing w:line="276" w:lineRule="auto"/>
      </w:pPr>
      <w:r w:rsidRPr="001D765A">
        <w:t xml:space="preserve">O fiscal do contrato acompanhará a execução do contrato, para que sejam cumpridas todas as condições estabelecidas no contrato, de modo a assegurar os melhores resultados para a </w:t>
      </w:r>
      <w:r w:rsidR="00F14F42">
        <w:t>ADMINISTRAÇÃO</w:t>
      </w:r>
      <w:r w:rsidRPr="001D765A">
        <w:t>.</w:t>
      </w:r>
    </w:p>
    <w:p w14:paraId="78B81472" w14:textId="77777777" w:rsidR="00CC46A5" w:rsidRPr="001D765A" w:rsidRDefault="00CC46A5" w:rsidP="00A75D57">
      <w:pPr>
        <w:numPr>
          <w:ilvl w:val="1"/>
          <w:numId w:val="47"/>
        </w:numPr>
        <w:spacing w:line="276" w:lineRule="auto"/>
      </w:pPr>
      <w:r w:rsidRPr="001D765A">
        <w:lastRenderedPageBreak/>
        <w:t>O fiscal do contrato anotará no histórico de gerenciamento do contrato todas as ocorrências relacionadas à execução do contrato, com a descrição do que for necessário para a regularização das faltas ou dos defeitos observados.</w:t>
      </w:r>
    </w:p>
    <w:p w14:paraId="48F54084" w14:textId="77777777" w:rsidR="00CC46A5" w:rsidRPr="001D765A" w:rsidRDefault="00CC46A5" w:rsidP="00A75D57">
      <w:pPr>
        <w:numPr>
          <w:ilvl w:val="1"/>
          <w:numId w:val="47"/>
        </w:numPr>
        <w:spacing w:line="276" w:lineRule="auto"/>
      </w:pPr>
      <w:r w:rsidRPr="001D765A">
        <w:t>Identificada qualquer inexatidão ou irregularidade, o fiscal do contrato emitirá notificações para a correção da execução do contrato, determinando prazo para a correção.</w:t>
      </w:r>
    </w:p>
    <w:p w14:paraId="03B8F67A" w14:textId="77777777" w:rsidR="00CC46A5" w:rsidRPr="001D765A" w:rsidRDefault="00CC46A5" w:rsidP="00A75D57">
      <w:pPr>
        <w:numPr>
          <w:ilvl w:val="1"/>
          <w:numId w:val="47"/>
        </w:numPr>
        <w:spacing w:line="276" w:lineRule="auto"/>
      </w:pPr>
      <w:r w:rsidRPr="001D765A">
        <w:t>O fiscal do contrato informará ao gestor do contato, em tempo hábil, a situação que demandar decisão ou adoção de medidas que ultrapassem sua competência, para que adote as medidas necessárias e saneadoras, se for o caso.</w:t>
      </w:r>
    </w:p>
    <w:p w14:paraId="69D456B9" w14:textId="77777777" w:rsidR="00CC46A5" w:rsidRPr="001D765A" w:rsidRDefault="00CC46A5" w:rsidP="00A75D57">
      <w:pPr>
        <w:numPr>
          <w:ilvl w:val="1"/>
          <w:numId w:val="47"/>
        </w:numPr>
        <w:spacing w:line="276" w:lineRule="auto"/>
      </w:pPr>
      <w:r w:rsidRPr="001D765A">
        <w:t>No caso de ocorrências que possam inviabilizar a execução do contrato nas datas aprazadas, o fiscal do contrato comunicará o fato imediatamente ao gestor do contrato.</w:t>
      </w:r>
    </w:p>
    <w:p w14:paraId="120FDE16" w14:textId="77777777" w:rsidR="00CC46A5" w:rsidRPr="001D765A" w:rsidRDefault="00CC46A5" w:rsidP="00A75D57">
      <w:pPr>
        <w:numPr>
          <w:ilvl w:val="1"/>
          <w:numId w:val="47"/>
        </w:numPr>
        <w:spacing w:line="276" w:lineRule="auto"/>
      </w:pPr>
      <w:r w:rsidRPr="001D765A">
        <w:t>O fiscal do contrato comunicar ao gestor do contrato, em tempo hábil, o término do contrato sob sua responsabilidade, com vistas à renovação tempestiva ou à prorrogação contratual</w:t>
      </w:r>
    </w:p>
    <w:p w14:paraId="05C7B488" w14:textId="77777777" w:rsidR="00CC46A5" w:rsidRPr="001D765A" w:rsidRDefault="00CC46A5" w:rsidP="00A75D57">
      <w:pPr>
        <w:numPr>
          <w:ilvl w:val="1"/>
          <w:numId w:val="47"/>
        </w:numPr>
        <w:spacing w:line="276" w:lineRule="auto"/>
      </w:pPr>
      <w:r w:rsidRPr="001D765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658445" w14:textId="77777777" w:rsidR="00CC46A5" w:rsidRPr="001D765A" w:rsidRDefault="00CC46A5" w:rsidP="00A75D57">
      <w:pPr>
        <w:numPr>
          <w:ilvl w:val="1"/>
          <w:numId w:val="47"/>
        </w:numPr>
        <w:spacing w:line="276" w:lineRule="auto"/>
      </w:pPr>
      <w:r w:rsidRPr="001D765A">
        <w:t>Caso ocorram descumprimento das obrigações contratuais, o fiscal do contrato atuará tempestivamente na solução do problema, reportando ao gestor do contrato para que tome as providências cabíveis, quando ultrapassar a sua competência;</w:t>
      </w:r>
    </w:p>
    <w:p w14:paraId="6AA9017D" w14:textId="53C28E32" w:rsidR="004D5010" w:rsidRDefault="004D5010" w:rsidP="00A75D57">
      <w:pPr>
        <w:numPr>
          <w:ilvl w:val="1"/>
          <w:numId w:val="47"/>
        </w:numPr>
        <w:spacing w:line="276" w:lineRule="auto"/>
      </w:pPr>
      <w:r w:rsidRPr="004D5010">
        <w:t xml:space="preserve">A gestora do contrato a Sra. </w:t>
      </w:r>
      <w:r w:rsidR="00DF0E5B" w:rsidRPr="00DF0E5B">
        <w:rPr>
          <w:b/>
          <w:bCs/>
        </w:rPr>
        <w:t>Lícia Alves Souza</w:t>
      </w:r>
      <w:r w:rsidRPr="004D5010">
        <w:t xml:space="preserve">, devidamente, nomeada pelo Decreto nº </w:t>
      </w:r>
      <w:r w:rsidR="00DF0E5B" w:rsidRPr="001E423B">
        <w:rPr>
          <w:b/>
          <w:bCs/>
        </w:rPr>
        <w:t>212/2025</w:t>
      </w:r>
      <w:r w:rsidRPr="004D5010">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w:t>
      </w:r>
      <w:r w:rsidR="00F14F42">
        <w:t>ADMINISTRAÇÃO</w:t>
      </w:r>
      <w:r w:rsidRPr="004D5010">
        <w:t xml:space="preserve">. </w:t>
      </w:r>
    </w:p>
    <w:p w14:paraId="052C2FB4" w14:textId="3FCA5688" w:rsidR="00CC46A5" w:rsidRPr="001D765A" w:rsidRDefault="001E423B" w:rsidP="00A75D57">
      <w:pPr>
        <w:numPr>
          <w:ilvl w:val="1"/>
          <w:numId w:val="47"/>
        </w:numPr>
        <w:spacing w:line="276" w:lineRule="auto"/>
      </w:pPr>
      <w:r>
        <w:t>A</w:t>
      </w:r>
      <w:r w:rsidR="00CC46A5" w:rsidRPr="001D765A">
        <w:t xml:space="preserve"> gestor</w:t>
      </w:r>
      <w:r>
        <w:t>a</w:t>
      </w:r>
      <w:r w:rsidR="00CC46A5" w:rsidRPr="001D765A">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0B2EC6D7" w14:textId="6A0A4CC4" w:rsidR="00CC46A5" w:rsidRPr="001D765A" w:rsidRDefault="001E423B" w:rsidP="00A75D57">
      <w:pPr>
        <w:numPr>
          <w:ilvl w:val="1"/>
          <w:numId w:val="47"/>
        </w:numPr>
        <w:spacing w:line="276" w:lineRule="auto"/>
      </w:pPr>
      <w:r>
        <w:t>A</w:t>
      </w:r>
      <w:r w:rsidR="00CC46A5" w:rsidRPr="001D765A">
        <w:t xml:space="preserve"> gestor</w:t>
      </w:r>
      <w:r>
        <w:t>a</w:t>
      </w:r>
      <w:r w:rsidR="00CC46A5" w:rsidRPr="001D765A">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1C8ECD4C" w14:textId="14974096" w:rsidR="00CC46A5" w:rsidRPr="001D765A" w:rsidRDefault="001E423B" w:rsidP="00A75D57">
      <w:pPr>
        <w:numPr>
          <w:ilvl w:val="1"/>
          <w:numId w:val="47"/>
        </w:numPr>
        <w:spacing w:line="276" w:lineRule="auto"/>
      </w:pPr>
      <w:r>
        <w:t>A</w:t>
      </w:r>
      <w:r w:rsidR="00CC46A5" w:rsidRPr="001D765A">
        <w:t xml:space="preserve"> gestor</w:t>
      </w:r>
      <w:r>
        <w:t>a</w:t>
      </w:r>
      <w:r w:rsidR="00CC46A5" w:rsidRPr="001D765A">
        <w:t xml:space="preserve">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D669003" w14:textId="2870B240" w:rsidR="00CC46A5" w:rsidRPr="001D765A" w:rsidRDefault="001E423B" w:rsidP="00A75D57">
      <w:pPr>
        <w:numPr>
          <w:ilvl w:val="1"/>
          <w:numId w:val="47"/>
        </w:numPr>
        <w:spacing w:line="276" w:lineRule="auto"/>
      </w:pPr>
      <w:r>
        <w:t xml:space="preserve"> A </w:t>
      </w:r>
      <w:r w:rsidR="00CC46A5" w:rsidRPr="001D765A">
        <w:t>gestor</w:t>
      </w:r>
      <w:r>
        <w:t>a</w:t>
      </w:r>
      <w:r w:rsidR="00CC46A5" w:rsidRPr="001D765A">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2AF8DCB" w14:textId="77777777" w:rsidR="00CC46A5" w:rsidRPr="001D765A" w:rsidRDefault="00CC46A5" w:rsidP="00A75D57">
      <w:pPr>
        <w:numPr>
          <w:ilvl w:val="1"/>
          <w:numId w:val="47"/>
        </w:numPr>
        <w:spacing w:line="276" w:lineRule="auto"/>
      </w:pPr>
      <w:r w:rsidRPr="001D765A">
        <w:t>O fiscal do contrato comunicará ao gestor do contrato, em tempo hábil, o término do contrato sob sua responsabilidade, com vistas à tempestiva renovação ou prorrogação contratual.</w:t>
      </w:r>
    </w:p>
    <w:p w14:paraId="33DF8242" w14:textId="16DF2B48" w:rsidR="00CC46A5" w:rsidRPr="001D765A" w:rsidRDefault="001E423B" w:rsidP="00A75D57">
      <w:pPr>
        <w:numPr>
          <w:ilvl w:val="1"/>
          <w:numId w:val="47"/>
        </w:numPr>
        <w:spacing w:line="276" w:lineRule="auto"/>
      </w:pPr>
      <w:r>
        <w:t>A</w:t>
      </w:r>
      <w:r w:rsidR="00CC46A5" w:rsidRPr="001D765A">
        <w:t xml:space="preserve"> gestor</w:t>
      </w:r>
      <w:r>
        <w:t>a</w:t>
      </w:r>
      <w:r w:rsidR="00CC46A5" w:rsidRPr="001D765A">
        <w:t xml:space="preserve"> do contrato deverá elaborará relatório final com informações sobre a consecução dos objetivos que tenham justificado a contratação e eventuais condutas a serem adotadas para o aprimoramento das atividades da </w:t>
      </w:r>
      <w:r w:rsidR="00F14F42">
        <w:t>ADMINISTRAÇÃO</w:t>
      </w:r>
      <w:r w:rsidR="00CC46A5" w:rsidRPr="001D765A">
        <w:t>.</w:t>
      </w:r>
    </w:p>
    <w:p w14:paraId="2C5A7C73" w14:textId="77777777" w:rsidR="00A75D57" w:rsidRPr="001D765A" w:rsidRDefault="00A75D57" w:rsidP="00A75D57">
      <w:pPr>
        <w:spacing w:line="276" w:lineRule="auto"/>
        <w:ind w:left="360"/>
      </w:pPr>
    </w:p>
    <w:p w14:paraId="0C27F34B" w14:textId="77777777" w:rsidR="00CC46A5" w:rsidRPr="001D765A" w:rsidRDefault="00CC46A5" w:rsidP="00A75D57">
      <w:pPr>
        <w:numPr>
          <w:ilvl w:val="0"/>
          <w:numId w:val="47"/>
        </w:numPr>
        <w:shd w:val="clear" w:color="auto" w:fill="E7E6E6"/>
        <w:spacing w:line="276" w:lineRule="auto"/>
        <w:rPr>
          <w:rFonts w:eastAsia="Calibri"/>
        </w:rPr>
      </w:pPr>
      <w:r w:rsidRPr="001D765A">
        <w:rPr>
          <w:rFonts w:eastAsia="Calibri"/>
          <w:b/>
          <w:bCs/>
        </w:rPr>
        <w:t>DAS SANÇÕES</w:t>
      </w:r>
    </w:p>
    <w:p w14:paraId="73AD3E76" w14:textId="3F5496EF" w:rsidR="00CC46A5" w:rsidRPr="001D765A" w:rsidRDefault="00CC46A5" w:rsidP="00A75D57">
      <w:pPr>
        <w:numPr>
          <w:ilvl w:val="1"/>
          <w:numId w:val="47"/>
        </w:numPr>
        <w:spacing w:line="276" w:lineRule="auto"/>
        <w:rPr>
          <w:rFonts w:eastAsia="Calibri"/>
        </w:rPr>
      </w:pPr>
      <w:r w:rsidRPr="001D765A">
        <w:rPr>
          <w:rFonts w:eastAsia="Calibri"/>
        </w:rPr>
        <w:lastRenderedPageBreak/>
        <w:t xml:space="preserve">Nos termos do previsto no Título IV, Capítulo I - Das Infrações e Sanções Administrativas da Lei n. 14.133/2021, as sanções administrativas serão: advertência, multa, impedimento de licitar e contratar com a </w:t>
      </w:r>
      <w:r w:rsidR="00F14F42">
        <w:rPr>
          <w:rFonts w:eastAsia="Calibri"/>
        </w:rPr>
        <w:t>ADMINISTRAÇÃO</w:t>
      </w:r>
      <w:r w:rsidRPr="001D765A">
        <w:rPr>
          <w:rFonts w:eastAsia="Calibri"/>
        </w:rPr>
        <w:t xml:space="preserve"> Pública direta e indireta do Município de </w:t>
      </w:r>
      <w:r w:rsidR="004D5010">
        <w:rPr>
          <w:rFonts w:eastAsia="Calibri"/>
        </w:rPr>
        <w:t>MUNDO NOVO</w:t>
      </w:r>
      <w:r w:rsidRPr="001D765A">
        <w:rPr>
          <w:rFonts w:eastAsia="Calibri"/>
        </w:rPr>
        <w:t xml:space="preserve"> – Bahia, e declaração de inidoneidade para licitar ou contratar com a </w:t>
      </w:r>
      <w:r w:rsidR="00F14F42">
        <w:rPr>
          <w:rFonts w:eastAsia="Calibri"/>
        </w:rPr>
        <w:t>ADMINISTRAÇÃO</w:t>
      </w:r>
      <w:r w:rsidRPr="001D765A">
        <w:rPr>
          <w:rFonts w:eastAsia="Calibri"/>
        </w:rPr>
        <w:t xml:space="preserve"> Pública, conforme, a seguir:</w:t>
      </w:r>
    </w:p>
    <w:p w14:paraId="58423A3D" w14:textId="0AA92532" w:rsidR="00CC46A5" w:rsidRPr="001D765A" w:rsidRDefault="00CC46A5" w:rsidP="00A75D57">
      <w:pPr>
        <w:numPr>
          <w:ilvl w:val="2"/>
          <w:numId w:val="47"/>
        </w:numPr>
        <w:spacing w:after="160" w:line="276" w:lineRule="auto"/>
        <w:contextualSpacing/>
        <w:rPr>
          <w:rFonts w:eastAsia="Calibri"/>
        </w:rPr>
      </w:pPr>
      <w:r w:rsidRPr="001D765A">
        <w:rPr>
          <w:rFonts w:eastAsia="Calibri"/>
        </w:rPr>
        <w:t xml:space="preserve">ADVERTÊNCIA: será aplicada na hipótese de infrações que correspondam a pequenas irregularidades verificadas nos fornecimentos, que venham ou não causar dano à </w:t>
      </w:r>
      <w:r w:rsidR="00F14F42">
        <w:rPr>
          <w:rFonts w:eastAsia="Calibri"/>
        </w:rPr>
        <w:t>ADMINISTRAÇÃO</w:t>
      </w:r>
      <w:r w:rsidRPr="001D765A">
        <w:rPr>
          <w:rFonts w:eastAsia="Calibri"/>
        </w:rPr>
        <w:t xml:space="preserve"> ou a terceiros. </w:t>
      </w:r>
    </w:p>
    <w:p w14:paraId="7FC11C49" w14:textId="77777777" w:rsidR="00CC46A5" w:rsidRPr="001D765A" w:rsidRDefault="00CC46A5" w:rsidP="00A75D57">
      <w:pPr>
        <w:numPr>
          <w:ilvl w:val="2"/>
          <w:numId w:val="47"/>
        </w:numPr>
        <w:spacing w:line="276" w:lineRule="auto"/>
        <w:rPr>
          <w:rFonts w:eastAsia="Calibri"/>
        </w:rPr>
      </w:pPr>
      <w:r w:rsidRPr="001D765A">
        <w:rPr>
          <w:rFonts w:eastAsia="Calibri"/>
        </w:rPr>
        <w:t xml:space="preserve">MULTA: será aplicada por infrações que obstaculizem a concretização do objeto do credenciamento e compreenderá: </w:t>
      </w:r>
    </w:p>
    <w:p w14:paraId="2E670C77" w14:textId="77777777" w:rsidR="00CC46A5" w:rsidRPr="001D765A" w:rsidRDefault="00CC46A5" w:rsidP="00A75D57">
      <w:pPr>
        <w:spacing w:line="276" w:lineRule="auto"/>
        <w:ind w:left="360"/>
      </w:pPr>
    </w:p>
    <w:p w14:paraId="4255F318" w14:textId="77777777" w:rsidR="00CC46A5" w:rsidRPr="001D765A" w:rsidRDefault="00CC46A5" w:rsidP="00A75D57">
      <w:pPr>
        <w:spacing w:line="276" w:lineRule="auto"/>
        <w:ind w:left="360"/>
      </w:pPr>
      <w:r w:rsidRPr="001D765A">
        <w:t xml:space="preserve">I - 5% (cinco por cento), por dia, limitada a 30% (trinta por cento), sobre o valor do serviço, pelo atraso no atendimento do magistrado, considerando o prazo previsto no Termo de Referência anexo, salvo por motivo de força maior; </w:t>
      </w:r>
    </w:p>
    <w:p w14:paraId="765BAC98" w14:textId="77777777" w:rsidR="00CC46A5" w:rsidRPr="001D765A" w:rsidRDefault="00CC46A5" w:rsidP="00A75D57">
      <w:pPr>
        <w:spacing w:line="276" w:lineRule="auto"/>
        <w:ind w:left="360"/>
      </w:pPr>
      <w:r w:rsidRPr="001D765A">
        <w:t>II - 5% (cinco por cento), por dia, limitada a 30% (trinta por cento), sobre o valor do serviço, pelo atraso na entrega do laudo, considerando o prazo previsto no Termo de Referência anexo, salvo por motivo de força maior;</w:t>
      </w:r>
    </w:p>
    <w:p w14:paraId="35F92AFF" w14:textId="77777777" w:rsidR="00CC46A5" w:rsidRPr="001D765A" w:rsidRDefault="00CC46A5" w:rsidP="00A75D57">
      <w:pPr>
        <w:spacing w:line="276" w:lineRule="auto"/>
        <w:ind w:left="360"/>
      </w:pPr>
      <w:r w:rsidRPr="001D765A">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32F34224" w14:textId="77777777" w:rsidR="00CC46A5" w:rsidRPr="001D765A" w:rsidRDefault="00CC46A5" w:rsidP="00A75D57">
      <w:pPr>
        <w:spacing w:line="276" w:lineRule="auto"/>
        <w:ind w:left="360"/>
      </w:pPr>
    </w:p>
    <w:p w14:paraId="393D4030" w14:textId="685D7CE5" w:rsidR="00CC46A5" w:rsidRPr="001D765A" w:rsidRDefault="00CC46A5" w:rsidP="00A75D57">
      <w:pPr>
        <w:numPr>
          <w:ilvl w:val="2"/>
          <w:numId w:val="47"/>
        </w:numPr>
        <w:spacing w:line="276" w:lineRule="auto"/>
      </w:pPr>
      <w:r w:rsidRPr="001D765A">
        <w:t xml:space="preserve">Caracterizada a inexecução e constatado o prejuízo ao interesse público, o Município de </w:t>
      </w:r>
      <w:r w:rsidR="004D5010">
        <w:t>Mundo Novo</w:t>
      </w:r>
      <w:r w:rsidRPr="001D765A">
        <w:t xml:space="preserve"> – Bahia, poderá aplicar à CONTRATADA outras sanções e até mesmo iniciar o processo de extinção do instrumento contratual e de descredenciamento da </w:t>
      </w:r>
      <w:r w:rsidR="00B31C89">
        <w:t>pessoa física/jurídica</w:t>
      </w:r>
      <w:r w:rsidRPr="001D765A">
        <w:t xml:space="preserve">. </w:t>
      </w:r>
    </w:p>
    <w:p w14:paraId="7DD4347F" w14:textId="77777777" w:rsidR="00CC46A5" w:rsidRPr="001D765A" w:rsidRDefault="00CC46A5" w:rsidP="00A75D57">
      <w:pPr>
        <w:numPr>
          <w:ilvl w:val="2"/>
          <w:numId w:val="47"/>
        </w:numPr>
        <w:spacing w:line="276" w:lineRule="auto"/>
      </w:pPr>
      <w:r w:rsidRPr="001D765A">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50EEDBC7" w14:textId="318324E6" w:rsidR="00CC46A5" w:rsidRPr="001D765A" w:rsidRDefault="00CC46A5" w:rsidP="00A75D57">
      <w:pPr>
        <w:numPr>
          <w:ilvl w:val="2"/>
          <w:numId w:val="47"/>
        </w:numPr>
        <w:spacing w:line="276" w:lineRule="auto"/>
      </w:pPr>
      <w:r w:rsidRPr="001D765A">
        <w:t xml:space="preserve">Na hipótese de a CONTRATADA não efetuar o recolhimento da multa no prazo fixado na notificação de cobrança, o MUNICÍPIO DE </w:t>
      </w:r>
      <w:r w:rsidR="004D5010">
        <w:t>MUNDO NOVO</w:t>
      </w:r>
      <w:r w:rsidRPr="001D765A">
        <w:t xml:space="preserve"> - BAHIA inscreverá o valor em dívida ativa. </w:t>
      </w:r>
    </w:p>
    <w:p w14:paraId="76725401" w14:textId="70129D6D" w:rsidR="00CC46A5" w:rsidRPr="001D765A" w:rsidRDefault="00CC46A5" w:rsidP="00A75D57">
      <w:pPr>
        <w:numPr>
          <w:ilvl w:val="2"/>
          <w:numId w:val="47"/>
        </w:numPr>
        <w:spacing w:line="276" w:lineRule="auto"/>
      </w:pPr>
      <w:r w:rsidRPr="001D765A">
        <w:t xml:space="preserve">IMPEDIMENTO DE LICITAR E CONTRATAR com a </w:t>
      </w:r>
      <w:r w:rsidR="00F14F42">
        <w:t>ADMINISTRAÇÃO</w:t>
      </w:r>
      <w:r w:rsidRPr="001D765A">
        <w:t xml:space="preserve"> Pública direta e indireta do Município de </w:t>
      </w:r>
      <w:r w:rsidR="004D5010">
        <w:t>MUNDO NOVO</w:t>
      </w:r>
      <w:r w:rsidRPr="001D765A">
        <w:t xml:space="preserve"> - Bahia, pelo prazo máximo de 3 (três) anos, nos termos do artigo 156, III, da Lei n. 14.133/2021, sem prejuízo da aplicação de outras penalidades, nos seguintes casos: </w:t>
      </w:r>
    </w:p>
    <w:p w14:paraId="1B0DAE17" w14:textId="77777777" w:rsidR="00CC46A5" w:rsidRPr="001D765A" w:rsidRDefault="00CC46A5" w:rsidP="00A75D57">
      <w:pPr>
        <w:spacing w:line="276" w:lineRule="auto"/>
        <w:ind w:left="600"/>
      </w:pPr>
    </w:p>
    <w:p w14:paraId="76DC686B" w14:textId="2BC47527" w:rsidR="00CC46A5" w:rsidRPr="001D765A" w:rsidRDefault="00CC46A5" w:rsidP="00A75D57">
      <w:pPr>
        <w:spacing w:line="276" w:lineRule="auto"/>
        <w:ind w:left="600"/>
      </w:pPr>
      <w:r w:rsidRPr="001D765A">
        <w:t xml:space="preserve">a) dar causa à inexecução parcial do contrato que cause grave dano à </w:t>
      </w:r>
      <w:r w:rsidR="00F14F42">
        <w:t>ADMINISTRAÇÃO</w:t>
      </w:r>
      <w:r w:rsidRPr="001D765A">
        <w:t xml:space="preserve">, ao funcionamento dos serviços públicos ou ao interesse coletivo; </w:t>
      </w:r>
    </w:p>
    <w:p w14:paraId="009EB654" w14:textId="77777777" w:rsidR="00CC46A5" w:rsidRPr="001D765A" w:rsidRDefault="00CC46A5" w:rsidP="00A75D57">
      <w:pPr>
        <w:spacing w:line="276" w:lineRule="auto"/>
        <w:ind w:left="600"/>
      </w:pPr>
      <w:r w:rsidRPr="001D765A">
        <w:t xml:space="preserve">b) dar causa à inexecução total do contrato; </w:t>
      </w:r>
    </w:p>
    <w:p w14:paraId="63C565E4" w14:textId="77777777" w:rsidR="00CC46A5" w:rsidRPr="001D765A" w:rsidRDefault="00CC46A5" w:rsidP="00A75D57">
      <w:pPr>
        <w:spacing w:line="276" w:lineRule="auto"/>
        <w:ind w:left="600"/>
      </w:pPr>
      <w:r w:rsidRPr="001D765A">
        <w:t xml:space="preserve">c) deixar de entregar a documentação exigida para o certame; </w:t>
      </w:r>
    </w:p>
    <w:p w14:paraId="26E2D092" w14:textId="77777777" w:rsidR="00CC46A5" w:rsidRPr="001D765A" w:rsidRDefault="00CC46A5" w:rsidP="00A75D57">
      <w:pPr>
        <w:spacing w:line="276" w:lineRule="auto"/>
        <w:ind w:left="600"/>
      </w:pPr>
      <w:r w:rsidRPr="001D765A">
        <w:t xml:space="preserve">d) não manter a proposta durante o período em que estiver CONTRATADA, salvo em decorrência de fato superveniente devidamente justificado; </w:t>
      </w:r>
    </w:p>
    <w:p w14:paraId="66682FD4" w14:textId="77777777" w:rsidR="00CC46A5" w:rsidRPr="001D765A" w:rsidRDefault="00CC46A5" w:rsidP="00A75D57">
      <w:pPr>
        <w:spacing w:line="276" w:lineRule="auto"/>
        <w:ind w:left="600"/>
      </w:pPr>
      <w:r w:rsidRPr="001D765A">
        <w:t xml:space="preserve">e) não atender às autorizações de fornecimento/serviço ou não entregar a documentação exigida para a contratação, quando convocado dentro do prazo de validade de sua proposta; </w:t>
      </w:r>
    </w:p>
    <w:p w14:paraId="45FFBA19" w14:textId="77777777" w:rsidR="00CC46A5" w:rsidRPr="001D765A" w:rsidRDefault="00CC46A5" w:rsidP="00A75D57">
      <w:pPr>
        <w:spacing w:line="276" w:lineRule="auto"/>
        <w:ind w:left="600"/>
      </w:pPr>
      <w:r w:rsidRPr="001D765A">
        <w:t xml:space="preserve">f) ensejar o retardamento da execução ou da entrega do objeto do credenciamento sem motivo justificado; </w:t>
      </w:r>
    </w:p>
    <w:p w14:paraId="7E932200" w14:textId="77777777" w:rsidR="00CC46A5" w:rsidRPr="001D765A" w:rsidRDefault="00CC46A5" w:rsidP="00A75D57">
      <w:pPr>
        <w:spacing w:line="276" w:lineRule="auto"/>
        <w:ind w:left="600"/>
      </w:pPr>
    </w:p>
    <w:p w14:paraId="6D8C60CB" w14:textId="69B3C798" w:rsidR="00CC46A5" w:rsidRPr="001D765A" w:rsidRDefault="00CC46A5" w:rsidP="00A75D57">
      <w:pPr>
        <w:numPr>
          <w:ilvl w:val="2"/>
          <w:numId w:val="47"/>
        </w:numPr>
        <w:spacing w:line="276" w:lineRule="auto"/>
      </w:pPr>
      <w:r w:rsidRPr="001D765A">
        <w:t xml:space="preserve">DECLARAÇÃO DE INIDONEIDADE PARA LICITAR OU CONTRATAR com a </w:t>
      </w:r>
      <w:r w:rsidR="00F14F42">
        <w:t>ADMINISTRAÇÃO</w:t>
      </w:r>
      <w:r w:rsidRPr="001D765A">
        <w:t xml:space="preserve"> Pública direta e indireta de todos os entes federativos, pelo prazo mínimo de 3 (três) anos e máximo de 6 (seis) anos, nos termos do artigo 156, IV, da Lei n. 14.133/2021, nos seguintes casos: </w:t>
      </w:r>
    </w:p>
    <w:p w14:paraId="30A30A07" w14:textId="77777777" w:rsidR="00CC46A5" w:rsidRPr="001D765A" w:rsidRDefault="00CC46A5" w:rsidP="00A75D57">
      <w:pPr>
        <w:spacing w:line="276" w:lineRule="auto"/>
        <w:ind w:left="600"/>
      </w:pPr>
      <w:r w:rsidRPr="001D765A">
        <w:lastRenderedPageBreak/>
        <w:t xml:space="preserve">a) apresentar declaração ou documentação falsa exigida para o certame ou prestar declaração falsa durante o credenciamento ou a execução do contrato; </w:t>
      </w:r>
    </w:p>
    <w:p w14:paraId="79C47A38" w14:textId="77777777" w:rsidR="00CC46A5" w:rsidRPr="001D765A" w:rsidRDefault="00CC46A5" w:rsidP="00A75D57">
      <w:pPr>
        <w:spacing w:line="276" w:lineRule="auto"/>
        <w:ind w:left="600"/>
      </w:pPr>
      <w:r w:rsidRPr="001D765A">
        <w:t xml:space="preserve">b) fraudar o credenciamento ou praticar ato fraudulento na execução do contrato; </w:t>
      </w:r>
    </w:p>
    <w:p w14:paraId="0191A1B8" w14:textId="77777777" w:rsidR="00CC46A5" w:rsidRPr="001D765A" w:rsidRDefault="00CC46A5" w:rsidP="00A75D57">
      <w:pPr>
        <w:spacing w:line="276" w:lineRule="auto"/>
        <w:ind w:left="600"/>
      </w:pPr>
      <w:r w:rsidRPr="001D765A">
        <w:t xml:space="preserve">c) comportar-se de modo inidôneo ou cometer fraude de qualquer natureza; </w:t>
      </w:r>
    </w:p>
    <w:p w14:paraId="4AF5CE8F" w14:textId="77777777" w:rsidR="00CC46A5" w:rsidRPr="001D765A" w:rsidRDefault="00CC46A5" w:rsidP="00A75D57">
      <w:pPr>
        <w:spacing w:line="276" w:lineRule="auto"/>
        <w:ind w:left="600"/>
      </w:pPr>
      <w:r w:rsidRPr="001D765A">
        <w:t xml:space="preserve">d) praticar atos ilícitos com vistas a frustrar os objetivos da contratação; </w:t>
      </w:r>
    </w:p>
    <w:p w14:paraId="53021F10" w14:textId="77777777" w:rsidR="00CC46A5" w:rsidRPr="002D2BA3" w:rsidRDefault="00CC46A5" w:rsidP="00A75D57">
      <w:pPr>
        <w:spacing w:line="276" w:lineRule="auto"/>
        <w:ind w:left="600"/>
      </w:pPr>
      <w:r w:rsidRPr="002D2BA3">
        <w:t xml:space="preserve">e) praticar ato lesivo previsto no art. 5º da Lei n. 12.846/2013. </w:t>
      </w:r>
    </w:p>
    <w:p w14:paraId="136E8953" w14:textId="77777777" w:rsidR="00CC46A5" w:rsidRPr="001D765A" w:rsidRDefault="00CC46A5" w:rsidP="00A75D57">
      <w:pPr>
        <w:spacing w:line="276" w:lineRule="auto"/>
        <w:ind w:left="600"/>
      </w:pPr>
    </w:p>
    <w:p w14:paraId="1296E6D5" w14:textId="2A1B2C4F" w:rsidR="00CC46A5" w:rsidRPr="001D765A" w:rsidRDefault="00CC46A5" w:rsidP="00A75D57">
      <w:pPr>
        <w:numPr>
          <w:ilvl w:val="2"/>
          <w:numId w:val="47"/>
        </w:numPr>
        <w:spacing w:line="276" w:lineRule="auto"/>
      </w:pPr>
      <w:r w:rsidRPr="001D765A">
        <w:t xml:space="preserve">É admitida a reabilitação da CONTRATADA perante o MUNICÍPIO DE </w:t>
      </w:r>
      <w:r w:rsidR="004D5010">
        <w:t>MUNDO NOVO</w:t>
      </w:r>
      <w:r w:rsidRPr="001D765A">
        <w:t xml:space="preserve"> - BAHIA, exigidos, cumulativamente: </w:t>
      </w:r>
    </w:p>
    <w:p w14:paraId="42223D44" w14:textId="77777777" w:rsidR="00CC46A5" w:rsidRPr="001D765A" w:rsidRDefault="00CC46A5" w:rsidP="00A75D57">
      <w:pPr>
        <w:spacing w:line="276" w:lineRule="auto"/>
        <w:ind w:left="600"/>
      </w:pPr>
    </w:p>
    <w:p w14:paraId="369522E9" w14:textId="76A77730" w:rsidR="00CC46A5" w:rsidRPr="001D765A" w:rsidRDefault="00CC46A5" w:rsidP="00A75D57">
      <w:pPr>
        <w:spacing w:line="276" w:lineRule="auto"/>
        <w:ind w:left="600"/>
      </w:pPr>
      <w:r w:rsidRPr="001D765A">
        <w:t xml:space="preserve">a) reparação integral do dano causado à </w:t>
      </w:r>
      <w:r w:rsidR="00F14F42">
        <w:t>ADMINISTRAÇÃO</w:t>
      </w:r>
      <w:r w:rsidRPr="001D765A">
        <w:t xml:space="preserve"> Pública; </w:t>
      </w:r>
    </w:p>
    <w:p w14:paraId="126909E2" w14:textId="77777777" w:rsidR="00CC46A5" w:rsidRPr="001D765A" w:rsidRDefault="00CC46A5" w:rsidP="00A75D57">
      <w:pPr>
        <w:spacing w:line="276" w:lineRule="auto"/>
        <w:ind w:left="600"/>
      </w:pPr>
      <w:r w:rsidRPr="001D765A">
        <w:t xml:space="preserve">b) pagamento da multa; </w:t>
      </w:r>
    </w:p>
    <w:p w14:paraId="62ACD048" w14:textId="77777777" w:rsidR="00CC46A5" w:rsidRPr="001D765A" w:rsidRDefault="00CC46A5" w:rsidP="00A75D57">
      <w:pPr>
        <w:spacing w:line="276" w:lineRule="auto"/>
        <w:ind w:left="600"/>
      </w:pPr>
      <w:r w:rsidRPr="001D765A">
        <w:t xml:space="preserve">c) transcurso do prazo mínimo de 1 (um) ano da aplicação da penalidade, no caso de impedimento de licitar e contratar, ou de 3 (três) anos da aplicação da penalidade, no caso de declaração de inidoneidade; </w:t>
      </w:r>
    </w:p>
    <w:p w14:paraId="1ABF484E" w14:textId="77777777" w:rsidR="00CC46A5" w:rsidRPr="001D765A" w:rsidRDefault="00CC46A5" w:rsidP="00A75D57">
      <w:pPr>
        <w:spacing w:line="276" w:lineRule="auto"/>
        <w:ind w:left="600"/>
      </w:pPr>
      <w:r w:rsidRPr="001D765A">
        <w:t xml:space="preserve">d) cumprimento das condições de reabilitação definidas no ato punitivo; </w:t>
      </w:r>
    </w:p>
    <w:p w14:paraId="37458C43" w14:textId="77777777" w:rsidR="00CC46A5" w:rsidRPr="001D765A" w:rsidRDefault="00CC46A5" w:rsidP="00A75D57">
      <w:pPr>
        <w:spacing w:line="276" w:lineRule="auto"/>
        <w:ind w:left="600"/>
      </w:pPr>
      <w:r w:rsidRPr="001D765A">
        <w:t xml:space="preserve">e) análise jurídica prévia, com posicionamento conclusivo quanto ao cumprimento dos requisitos definidos neste artigo. </w:t>
      </w:r>
    </w:p>
    <w:p w14:paraId="0222BB76" w14:textId="77777777" w:rsidR="00CC46A5" w:rsidRPr="001D765A" w:rsidRDefault="00CC46A5" w:rsidP="00A75D57">
      <w:pPr>
        <w:spacing w:line="276" w:lineRule="auto"/>
        <w:ind w:left="600"/>
      </w:pPr>
    </w:p>
    <w:p w14:paraId="097E5E89" w14:textId="0B22D453" w:rsidR="00CC46A5" w:rsidRPr="001D765A" w:rsidRDefault="00CC46A5" w:rsidP="00A75D57">
      <w:pPr>
        <w:numPr>
          <w:ilvl w:val="2"/>
          <w:numId w:val="47"/>
        </w:numPr>
        <w:spacing w:line="276" w:lineRule="auto"/>
      </w:pPr>
      <w:r w:rsidRPr="001D765A">
        <w:t>Além das penalidades citadas, a(s) CONTRATADA ficará(</w:t>
      </w:r>
      <w:proofErr w:type="spellStart"/>
      <w:r w:rsidRPr="001D765A">
        <w:t>ão</w:t>
      </w:r>
      <w:proofErr w:type="spellEnd"/>
      <w:r w:rsidRPr="001D765A">
        <w:t>) sujeitas, ainda, ao cancelamento de sua(s) inscrição(</w:t>
      </w:r>
      <w:proofErr w:type="spellStart"/>
      <w:r w:rsidRPr="001D765A">
        <w:t>ões</w:t>
      </w:r>
      <w:proofErr w:type="spellEnd"/>
      <w:r w:rsidRPr="001D765A">
        <w:t xml:space="preserve">) no Cadastro de Fornecedores do MUNICÍPIO DE </w:t>
      </w:r>
      <w:r w:rsidR="004D5010">
        <w:t>MUNDO NOVO</w:t>
      </w:r>
      <w:r w:rsidRPr="001D765A">
        <w:t xml:space="preserve"> - BAHIA e, no que couber, às demais penalidades referidas no art. 156 da Lei n. 14.133/2021. </w:t>
      </w:r>
    </w:p>
    <w:p w14:paraId="4FFD57E2" w14:textId="0735349A" w:rsidR="00CC46A5" w:rsidRPr="001D765A" w:rsidRDefault="00CC46A5" w:rsidP="00A75D57">
      <w:pPr>
        <w:numPr>
          <w:ilvl w:val="2"/>
          <w:numId w:val="47"/>
        </w:numPr>
        <w:spacing w:line="276" w:lineRule="auto"/>
      </w:pPr>
      <w:r w:rsidRPr="001D765A">
        <w:t xml:space="preserve">Comprovado impedimento ou reconhecida força maior, devidamente justificada e aceita pela </w:t>
      </w:r>
      <w:r w:rsidR="00F14F42">
        <w:t>ADMINISTRAÇÃO</w:t>
      </w:r>
      <w:r w:rsidRPr="001D765A">
        <w:t xml:space="preserve"> deste MUNICÍPIO DE </w:t>
      </w:r>
      <w:r w:rsidR="004D5010">
        <w:t>MUNDO NOVO</w:t>
      </w:r>
      <w:r w:rsidRPr="001D765A">
        <w:t xml:space="preserve"> - BAHIA, a(s) CONTRATADA(S), conforme o caso, ficará(</w:t>
      </w:r>
      <w:proofErr w:type="spellStart"/>
      <w:r w:rsidRPr="001D765A">
        <w:t>ão</w:t>
      </w:r>
      <w:proofErr w:type="spellEnd"/>
      <w:r w:rsidRPr="001D765A">
        <w:t xml:space="preserve">) isentas das penalidades mencionadas. </w:t>
      </w:r>
    </w:p>
    <w:p w14:paraId="452146B8" w14:textId="77777777" w:rsidR="00CC46A5" w:rsidRPr="001D765A" w:rsidRDefault="00CC46A5" w:rsidP="00A75D57">
      <w:pPr>
        <w:numPr>
          <w:ilvl w:val="2"/>
          <w:numId w:val="47"/>
        </w:numPr>
        <w:spacing w:line="276" w:lineRule="auto"/>
      </w:pPr>
      <w:r w:rsidRPr="001D765A">
        <w:t xml:space="preserve">As sanções de advertência, impedimento de licitar e contratar e declaração de inidoneidade poderão ser aplicadas cumulativamente com a sanção de multa. </w:t>
      </w:r>
    </w:p>
    <w:p w14:paraId="28A2D24B" w14:textId="2413FD44" w:rsidR="00CC46A5" w:rsidRDefault="00CC46A5" w:rsidP="00A75D57">
      <w:pPr>
        <w:numPr>
          <w:ilvl w:val="2"/>
          <w:numId w:val="47"/>
        </w:numPr>
        <w:spacing w:line="276" w:lineRule="auto"/>
      </w:pPr>
      <w:r w:rsidRPr="001D765A">
        <w:t>Na aplicação das penalidades serão admitidos os recursos em lei, observando-se o contraditório e a ampla defesa.</w:t>
      </w:r>
    </w:p>
    <w:p w14:paraId="2DE7DEB7" w14:textId="77777777" w:rsidR="008B7A7E" w:rsidRPr="001D765A" w:rsidRDefault="008B7A7E" w:rsidP="00A75D57">
      <w:pPr>
        <w:spacing w:line="276" w:lineRule="auto"/>
        <w:ind w:left="1080"/>
      </w:pPr>
    </w:p>
    <w:p w14:paraId="096A4BBC" w14:textId="77777777" w:rsidR="00CC46A5" w:rsidRPr="001D765A" w:rsidRDefault="00CC46A5" w:rsidP="00A75D57">
      <w:pPr>
        <w:numPr>
          <w:ilvl w:val="0"/>
          <w:numId w:val="47"/>
        </w:numPr>
        <w:shd w:val="clear" w:color="auto" w:fill="E7E6E6"/>
        <w:spacing w:line="276" w:lineRule="auto"/>
        <w:rPr>
          <w:rFonts w:eastAsia="Calibri"/>
        </w:rPr>
      </w:pPr>
      <w:r w:rsidRPr="001D765A">
        <w:rPr>
          <w:rFonts w:eastAsia="Calibri"/>
          <w:b/>
          <w:bCs/>
        </w:rPr>
        <w:t>PRAZO DE VIGÊNCIA DO CONTRATO</w:t>
      </w:r>
    </w:p>
    <w:p w14:paraId="4DE81F85" w14:textId="77777777" w:rsidR="00CC46A5" w:rsidRPr="001D765A" w:rsidRDefault="00CC46A5" w:rsidP="00A75D57">
      <w:pPr>
        <w:numPr>
          <w:ilvl w:val="1"/>
          <w:numId w:val="47"/>
        </w:numPr>
        <w:spacing w:line="276" w:lineRule="auto"/>
        <w:rPr>
          <w:rFonts w:eastAsia="Calibri"/>
        </w:rPr>
      </w:pPr>
      <w:r w:rsidRPr="00200504">
        <w:rPr>
          <w:rFonts w:eastAsia="Calibri"/>
        </w:rPr>
        <w:t xml:space="preserve">O prazo de vigência do contrato a ser celebrado em decorrência do credenciamento será de </w:t>
      </w:r>
      <w:r>
        <w:rPr>
          <w:rFonts w:eastAsia="Calibri"/>
        </w:rPr>
        <w:t>12 (doze) meses</w:t>
      </w:r>
      <w:r w:rsidRPr="00200504">
        <w:rPr>
          <w:rFonts w:eastAsia="Calibri"/>
        </w:rPr>
        <w:t>,</w:t>
      </w:r>
      <w:r w:rsidRPr="001D765A">
        <w:rPr>
          <w:rFonts w:eastAsia="Calibri"/>
        </w:rPr>
        <w:t xml:space="preserve"> contados da data de sua assinatura, podendo ser prorrogado por até 60 (sessenta) meses;</w:t>
      </w:r>
    </w:p>
    <w:p w14:paraId="5D0E224F" w14:textId="336D52ED" w:rsidR="00CC46A5" w:rsidRPr="001D765A" w:rsidRDefault="00A36035" w:rsidP="00A75D57">
      <w:pPr>
        <w:numPr>
          <w:ilvl w:val="1"/>
          <w:numId w:val="47"/>
        </w:numPr>
        <w:spacing w:line="276" w:lineRule="auto"/>
        <w:rPr>
          <w:rFonts w:eastAsia="Calibri"/>
        </w:rPr>
      </w:pPr>
      <w:r>
        <w:rPr>
          <w:rFonts w:eastAsia="Calibri"/>
        </w:rPr>
        <w:t>O serviço</w:t>
      </w:r>
      <w:r w:rsidR="00563587">
        <w:rPr>
          <w:rFonts w:eastAsia="Calibri"/>
        </w:rPr>
        <w:t xml:space="preserve"> </w:t>
      </w:r>
      <w:r w:rsidR="00CC46A5" w:rsidRPr="001D765A">
        <w:rPr>
          <w:rFonts w:eastAsia="Calibri"/>
        </w:rPr>
        <w:t xml:space="preserve">deverá ser </w:t>
      </w:r>
      <w:r w:rsidR="00563587" w:rsidRPr="001D765A">
        <w:rPr>
          <w:rFonts w:eastAsia="Calibri"/>
        </w:rPr>
        <w:t>iniciado</w:t>
      </w:r>
      <w:r w:rsidR="00CC46A5" w:rsidRPr="001D765A">
        <w:rPr>
          <w:rFonts w:eastAsia="Calibri"/>
        </w:rPr>
        <w:t xml:space="preserve"> a partir da assinatura do contrato;</w:t>
      </w:r>
    </w:p>
    <w:p w14:paraId="0247073F" w14:textId="6BBC8D34" w:rsidR="00CC46A5" w:rsidRPr="001D765A" w:rsidRDefault="00A36035" w:rsidP="00A75D57">
      <w:pPr>
        <w:numPr>
          <w:ilvl w:val="1"/>
          <w:numId w:val="47"/>
        </w:numPr>
        <w:spacing w:line="276" w:lineRule="auto"/>
        <w:rPr>
          <w:rFonts w:eastAsia="Calibri"/>
        </w:rPr>
      </w:pPr>
      <w:r>
        <w:rPr>
          <w:rFonts w:eastAsia="Calibri"/>
        </w:rPr>
        <w:t>O serviço</w:t>
      </w:r>
      <w:r w:rsidR="00CC46A5" w:rsidRPr="001D765A">
        <w:rPr>
          <w:rFonts w:eastAsia="Calibri"/>
        </w:rPr>
        <w:t xml:space="preserve"> será </w:t>
      </w:r>
      <w:r w:rsidR="00563587" w:rsidRPr="001D765A">
        <w:rPr>
          <w:rFonts w:eastAsia="Calibri"/>
        </w:rPr>
        <w:t>diário</w:t>
      </w:r>
      <w:r w:rsidR="00CC46A5" w:rsidRPr="001D765A">
        <w:rPr>
          <w:rFonts w:eastAsia="Calibri"/>
        </w:rPr>
        <w:t xml:space="preserve">, nos dias indicados pela </w:t>
      </w:r>
      <w:r w:rsidR="00F14F42">
        <w:rPr>
          <w:rFonts w:eastAsia="Calibri"/>
        </w:rPr>
        <w:t>ADMINISTRAÇÃO</w:t>
      </w:r>
      <w:r w:rsidR="00CC46A5" w:rsidRPr="001D765A">
        <w:rPr>
          <w:rFonts w:eastAsia="Calibri"/>
        </w:rPr>
        <w:t>, com exceção e de acordo com as necessidades determinadas pela CONTRATADA.</w:t>
      </w:r>
    </w:p>
    <w:p w14:paraId="79EDA77E" w14:textId="77777777" w:rsidR="00CC46A5" w:rsidRPr="001D765A" w:rsidRDefault="00CC46A5" w:rsidP="00A75D57">
      <w:pPr>
        <w:numPr>
          <w:ilvl w:val="1"/>
          <w:numId w:val="47"/>
        </w:numPr>
        <w:spacing w:line="276" w:lineRule="auto"/>
        <w:rPr>
          <w:rFonts w:eastAsia="Calibri"/>
        </w:rPr>
      </w:pPr>
      <w:r w:rsidRPr="001D765A">
        <w:rPr>
          <w:rFonts w:eastAsia="Calibri"/>
        </w:rPr>
        <w:t>O contrato poderá ser alterado mediante a celebração de termo aditivo, ressalvado o seu objeto que não pode ser modificado.</w:t>
      </w:r>
    </w:p>
    <w:p w14:paraId="4AFE6668" w14:textId="5A10188E" w:rsidR="008B7A7E" w:rsidRDefault="008B7A7E" w:rsidP="00A75D57">
      <w:pPr>
        <w:spacing w:line="276" w:lineRule="auto"/>
        <w:rPr>
          <w:rFonts w:eastAsia="Calibri"/>
        </w:rPr>
      </w:pPr>
    </w:p>
    <w:p w14:paraId="786C8E60" w14:textId="77777777" w:rsidR="00CC46A5" w:rsidRPr="001D765A" w:rsidRDefault="00CC46A5" w:rsidP="00A75D57">
      <w:pPr>
        <w:numPr>
          <w:ilvl w:val="0"/>
          <w:numId w:val="47"/>
        </w:numPr>
        <w:shd w:val="clear" w:color="auto" w:fill="E7E6E6"/>
        <w:spacing w:line="276" w:lineRule="auto"/>
        <w:rPr>
          <w:rFonts w:eastAsia="Calibri"/>
        </w:rPr>
      </w:pPr>
      <w:r w:rsidRPr="001D765A">
        <w:rPr>
          <w:rFonts w:eastAsia="Calibri"/>
          <w:b/>
          <w:bCs/>
        </w:rPr>
        <w:t>DA RESCISÃO</w:t>
      </w:r>
      <w:r w:rsidRPr="001D765A">
        <w:rPr>
          <w:rFonts w:eastAsia="Calibri"/>
        </w:rPr>
        <w:t xml:space="preserve"> </w:t>
      </w:r>
    </w:p>
    <w:p w14:paraId="779EE36C" w14:textId="6036DED7" w:rsidR="00CC46A5" w:rsidRPr="001D765A" w:rsidRDefault="00CC46A5" w:rsidP="00A75D57">
      <w:pPr>
        <w:numPr>
          <w:ilvl w:val="1"/>
          <w:numId w:val="47"/>
        </w:numPr>
        <w:spacing w:line="276" w:lineRule="auto"/>
        <w:rPr>
          <w:rFonts w:eastAsia="Calibri"/>
        </w:rPr>
      </w:pPr>
      <w:r w:rsidRPr="001D765A">
        <w:rPr>
          <w:rFonts w:eastAsia="Calibri"/>
        </w:rPr>
        <w:t xml:space="preserve">O contrato poderá ser rescindido pelo Munícipio de </w:t>
      </w:r>
      <w:r w:rsidR="004D5010">
        <w:rPr>
          <w:rFonts w:eastAsia="Calibri"/>
        </w:rPr>
        <w:t>MUNDO NOVO</w:t>
      </w:r>
      <w:r w:rsidRPr="001D765A">
        <w:rPr>
          <w:rFonts w:eastAsia="Calibri"/>
        </w:rPr>
        <w:t xml:space="preserve"> por meio da Secretaria demandante quando ocorrer o descumprimento de suas cláusulas ou condições, em especial: </w:t>
      </w:r>
    </w:p>
    <w:p w14:paraId="25878B77" w14:textId="06231BA0" w:rsidR="00CC46A5" w:rsidRPr="001D765A" w:rsidRDefault="00CC46A5" w:rsidP="00A75D57">
      <w:pPr>
        <w:numPr>
          <w:ilvl w:val="2"/>
          <w:numId w:val="47"/>
        </w:numPr>
        <w:spacing w:line="276" w:lineRule="auto"/>
        <w:rPr>
          <w:rFonts w:eastAsia="Calibri"/>
        </w:rPr>
      </w:pPr>
      <w:r w:rsidRPr="001D765A">
        <w:rPr>
          <w:rFonts w:eastAsia="Calibri"/>
        </w:rPr>
        <w:t>Pel</w:t>
      </w:r>
      <w:r w:rsidR="00A36035">
        <w:rPr>
          <w:rFonts w:eastAsia="Calibri"/>
        </w:rPr>
        <w:t>o serviço</w:t>
      </w:r>
      <w:r w:rsidRPr="001D765A">
        <w:rPr>
          <w:rFonts w:eastAsia="Calibri"/>
        </w:rPr>
        <w:t xml:space="preserve"> de informações incompletas, intempestivas ou fora dos critérios definidos pelo Munícipio de </w:t>
      </w:r>
      <w:r w:rsidR="004D5010">
        <w:rPr>
          <w:rFonts w:eastAsia="Calibri"/>
        </w:rPr>
        <w:t>MUNDO NOVO</w:t>
      </w:r>
      <w:r w:rsidRPr="001D765A">
        <w:rPr>
          <w:rFonts w:eastAsia="Calibri"/>
        </w:rPr>
        <w:t xml:space="preserve"> por meio da Secretaria demandante. </w:t>
      </w:r>
    </w:p>
    <w:p w14:paraId="5BFE16FD" w14:textId="11C3B1FC" w:rsidR="00CC46A5" w:rsidRPr="001D765A" w:rsidRDefault="00CC46A5" w:rsidP="00A75D57">
      <w:pPr>
        <w:numPr>
          <w:ilvl w:val="2"/>
          <w:numId w:val="47"/>
        </w:numPr>
        <w:spacing w:line="276" w:lineRule="auto"/>
        <w:rPr>
          <w:rFonts w:eastAsia="Calibri"/>
        </w:rPr>
      </w:pPr>
      <w:r w:rsidRPr="001D765A">
        <w:rPr>
          <w:rFonts w:eastAsia="Calibri"/>
        </w:rPr>
        <w:t xml:space="preserve">Pela ocorrência de fatos que venham a impedir ou dificultar o acompanhamento, avaliação e auditoria pelos órgãos competentes do Munícipio de </w:t>
      </w:r>
      <w:r w:rsidR="004D5010">
        <w:rPr>
          <w:rFonts w:eastAsia="Calibri"/>
        </w:rPr>
        <w:t>MUNDO NOVO</w:t>
      </w:r>
      <w:r w:rsidRPr="001D765A">
        <w:rPr>
          <w:rFonts w:eastAsia="Calibri"/>
        </w:rPr>
        <w:t xml:space="preserve"> por meio da Secretaria demandante. </w:t>
      </w:r>
    </w:p>
    <w:p w14:paraId="3DC4E20B" w14:textId="77777777" w:rsidR="00CC46A5" w:rsidRPr="001D765A" w:rsidRDefault="00CC46A5" w:rsidP="00A75D57">
      <w:pPr>
        <w:numPr>
          <w:ilvl w:val="2"/>
          <w:numId w:val="47"/>
        </w:numPr>
        <w:spacing w:line="276" w:lineRule="auto"/>
        <w:rPr>
          <w:rFonts w:eastAsia="Calibri"/>
        </w:rPr>
      </w:pPr>
      <w:r w:rsidRPr="001D765A">
        <w:rPr>
          <w:rFonts w:eastAsia="Calibri"/>
        </w:rPr>
        <w:lastRenderedPageBreak/>
        <w:t xml:space="preserve">Quando descumprir qualquer das obrigações contidas no contrato. </w:t>
      </w:r>
    </w:p>
    <w:p w14:paraId="45209CAF" w14:textId="53F593C7" w:rsidR="00CC46A5" w:rsidRPr="001D765A" w:rsidRDefault="00CC46A5" w:rsidP="00A75D57">
      <w:pPr>
        <w:numPr>
          <w:ilvl w:val="2"/>
          <w:numId w:val="47"/>
        </w:numPr>
        <w:spacing w:line="276" w:lineRule="auto"/>
        <w:rPr>
          <w:rFonts w:eastAsia="Calibri"/>
        </w:rPr>
      </w:pPr>
      <w:r w:rsidRPr="001D765A">
        <w:rPr>
          <w:rFonts w:eastAsia="Calibri"/>
        </w:rPr>
        <w:t xml:space="preserve">Por negligência, imprudência, imperícia ou descumprimento das normas estabelecidas pela Secretaria Municipal da </w:t>
      </w:r>
      <w:r w:rsidR="008812CC">
        <w:rPr>
          <w:rFonts w:eastAsia="Calibri"/>
        </w:rPr>
        <w:t>PLANEJAMENTO, GESTÃO E FINANÇAS</w:t>
      </w:r>
      <w:r w:rsidRPr="001D765A">
        <w:rPr>
          <w:rFonts w:eastAsia="Calibri"/>
        </w:rPr>
        <w:t xml:space="preserve">. </w:t>
      </w:r>
    </w:p>
    <w:p w14:paraId="0F27B381" w14:textId="77777777" w:rsidR="00CC46A5" w:rsidRPr="001D765A" w:rsidRDefault="00CC46A5" w:rsidP="00A75D57">
      <w:pPr>
        <w:numPr>
          <w:ilvl w:val="2"/>
          <w:numId w:val="47"/>
        </w:numPr>
        <w:spacing w:line="276" w:lineRule="auto"/>
        <w:rPr>
          <w:rFonts w:eastAsia="Calibri"/>
        </w:rPr>
      </w:pPr>
      <w:r w:rsidRPr="001D765A">
        <w:rPr>
          <w:rFonts w:eastAsia="Calibri"/>
        </w:rPr>
        <w:t xml:space="preserve">Pelo não atendimento dos princípios éticos definidos no Código de Ética Profissional, sem prejuízo das causas previstas na Lei Federal nº 14.133/21. </w:t>
      </w:r>
    </w:p>
    <w:p w14:paraId="011E0BBF" w14:textId="1CAB7CF3" w:rsidR="00CC46A5" w:rsidRDefault="00CC46A5" w:rsidP="00A75D57">
      <w:pPr>
        <w:numPr>
          <w:ilvl w:val="1"/>
          <w:numId w:val="47"/>
        </w:numPr>
        <w:spacing w:line="276" w:lineRule="auto"/>
        <w:rPr>
          <w:rFonts w:eastAsia="Calibri"/>
        </w:rPr>
      </w:pPr>
      <w:r w:rsidRPr="001D765A">
        <w:rPr>
          <w:rFonts w:eastAsia="Calibri"/>
        </w:rPr>
        <w:t xml:space="preserve">Havendo rescisão de contrato, o Munícipio de </w:t>
      </w:r>
      <w:r w:rsidR="004D5010">
        <w:rPr>
          <w:rFonts w:eastAsia="Calibri"/>
        </w:rPr>
        <w:t>MUNDO NOVO</w:t>
      </w:r>
      <w:r w:rsidRPr="001D765A">
        <w:rPr>
          <w:rFonts w:eastAsia="Calibri"/>
        </w:rPr>
        <w:t xml:space="preserve"> por meio da Secretaria demandante realocará o serviço prestado para outras Pessoas Jurídicas que tenham sido habilitadas no chamamento, durante a vigência do edital, para substituir ao rescindendo.</w:t>
      </w:r>
    </w:p>
    <w:p w14:paraId="79E52F98" w14:textId="77777777" w:rsidR="008B7A7E" w:rsidRPr="001D765A" w:rsidRDefault="008B7A7E" w:rsidP="00A75D57">
      <w:pPr>
        <w:spacing w:line="276" w:lineRule="auto"/>
        <w:ind w:left="580"/>
        <w:rPr>
          <w:rFonts w:eastAsia="Calibri"/>
        </w:rPr>
      </w:pPr>
    </w:p>
    <w:p w14:paraId="5F76F86E" w14:textId="77777777" w:rsidR="00CC46A5" w:rsidRPr="001D765A" w:rsidRDefault="00CC46A5" w:rsidP="00A75D57">
      <w:pPr>
        <w:numPr>
          <w:ilvl w:val="0"/>
          <w:numId w:val="47"/>
        </w:numPr>
        <w:shd w:val="clear" w:color="auto" w:fill="E7E6E6"/>
        <w:spacing w:line="276" w:lineRule="auto"/>
        <w:rPr>
          <w:rFonts w:eastAsia="Calibri"/>
          <w:b/>
          <w:bCs/>
        </w:rPr>
      </w:pPr>
      <w:r w:rsidRPr="001D765A">
        <w:rPr>
          <w:rFonts w:eastAsia="Calibri"/>
          <w:b/>
          <w:bCs/>
        </w:rPr>
        <w:t>CONSIDERAÇÕES FINAIS</w:t>
      </w:r>
    </w:p>
    <w:p w14:paraId="7225822D" w14:textId="77777777" w:rsidR="00CC46A5" w:rsidRPr="001D765A" w:rsidRDefault="00CC46A5" w:rsidP="00A75D57">
      <w:pPr>
        <w:numPr>
          <w:ilvl w:val="1"/>
          <w:numId w:val="47"/>
        </w:numPr>
        <w:spacing w:line="276" w:lineRule="auto"/>
        <w:rPr>
          <w:rFonts w:eastAsia="Calibri"/>
          <w:b/>
          <w:bCs/>
        </w:rPr>
      </w:pPr>
      <w:r w:rsidRPr="001D765A">
        <w:rPr>
          <w:rFonts w:eastAsia="Calibri"/>
          <w:bCs/>
        </w:rPr>
        <w:t>O presente Credenciamento não importa necessariamente em contratação, podendo o Município revogá-la, no todo ou em parte, por razões de interesse público, derivado de fato superveniente comprovado ou anulá-lo por ilegalidade, de ofício ou por provocação mediante ato escrito e fundamentado publicado no Diário Oficial Eletrônico do Município, para conhecimento dos participantes do Credenciamento</w:t>
      </w:r>
      <w:r w:rsidRPr="001D765A">
        <w:rPr>
          <w:rFonts w:eastAsia="Calibri"/>
        </w:rPr>
        <w:t xml:space="preserve">. </w:t>
      </w:r>
    </w:p>
    <w:p w14:paraId="23FFFFF8" w14:textId="323004BC" w:rsidR="00CC46A5" w:rsidRPr="001D765A" w:rsidRDefault="00CC46A5" w:rsidP="00A75D57">
      <w:pPr>
        <w:numPr>
          <w:ilvl w:val="1"/>
          <w:numId w:val="47"/>
        </w:numPr>
        <w:spacing w:line="276" w:lineRule="auto"/>
        <w:rPr>
          <w:rFonts w:eastAsia="Calibri"/>
          <w:b/>
          <w:bCs/>
        </w:rPr>
      </w:pPr>
      <w:r w:rsidRPr="001D765A">
        <w:rPr>
          <w:rFonts w:eastAsia="Calibri"/>
        </w:rPr>
        <w:t>A Pessoa Jurídica</w:t>
      </w:r>
      <w:r w:rsidR="00645B2B">
        <w:rPr>
          <w:rFonts w:eastAsia="Calibri"/>
        </w:rPr>
        <w:t>/Física</w:t>
      </w:r>
      <w:r w:rsidRPr="001D765A">
        <w:rPr>
          <w:rFonts w:eastAsia="Calibri"/>
        </w:rPr>
        <w:t xml:space="preserve"> declara aceitar integralmente, todos os métodos e processos de inspeção, verificação e controle a serem adotados pelo Munícipio de </w:t>
      </w:r>
      <w:r w:rsidR="004D5010">
        <w:rPr>
          <w:rFonts w:eastAsia="Calibri"/>
        </w:rPr>
        <w:t>MUNDO NOVO</w:t>
      </w:r>
      <w:r w:rsidRPr="001D765A">
        <w:rPr>
          <w:rFonts w:eastAsia="Calibri"/>
        </w:rPr>
        <w:t xml:space="preserve"> por meio da Secretaria demandante. </w:t>
      </w:r>
    </w:p>
    <w:p w14:paraId="2F0B9E3E" w14:textId="722D4EDD" w:rsidR="00CC46A5" w:rsidRPr="001D765A" w:rsidRDefault="00CC46A5" w:rsidP="00A75D57">
      <w:pPr>
        <w:numPr>
          <w:ilvl w:val="1"/>
          <w:numId w:val="47"/>
        </w:numPr>
        <w:spacing w:line="276" w:lineRule="auto"/>
        <w:rPr>
          <w:rFonts w:eastAsia="Calibri"/>
          <w:b/>
          <w:bCs/>
        </w:rPr>
      </w:pPr>
      <w:r w:rsidRPr="001D765A">
        <w:rPr>
          <w:rFonts w:eastAsia="Calibri"/>
        </w:rPr>
        <w:t>A fiscalização por parte da Secretaria não exime nem reduz a responsabilidade d</w:t>
      </w:r>
      <w:r w:rsidR="00563587">
        <w:rPr>
          <w:rFonts w:eastAsia="Calibri"/>
        </w:rPr>
        <w:t xml:space="preserve">o </w:t>
      </w:r>
      <w:r>
        <w:rPr>
          <w:rFonts w:eastAsia="Calibri"/>
        </w:rPr>
        <w:t>fornec</w:t>
      </w:r>
      <w:r w:rsidR="00563587">
        <w:rPr>
          <w:rFonts w:eastAsia="Calibri"/>
        </w:rPr>
        <w:t>edor</w:t>
      </w:r>
      <w:r w:rsidRPr="001D765A">
        <w:rPr>
          <w:rFonts w:eastAsia="Calibri"/>
        </w:rPr>
        <w:t xml:space="preserve"> no cumprimento de suas obrigações. </w:t>
      </w:r>
    </w:p>
    <w:p w14:paraId="6BC27F7F" w14:textId="0ACB4915" w:rsidR="00CC46A5" w:rsidRPr="001D765A" w:rsidRDefault="00CC46A5" w:rsidP="00A75D57">
      <w:pPr>
        <w:numPr>
          <w:ilvl w:val="1"/>
          <w:numId w:val="47"/>
        </w:numPr>
        <w:spacing w:line="276" w:lineRule="auto"/>
        <w:rPr>
          <w:rFonts w:eastAsia="Calibri"/>
          <w:b/>
          <w:bCs/>
        </w:rPr>
      </w:pPr>
      <w:r w:rsidRPr="001D765A">
        <w:rPr>
          <w:rFonts w:eastAsia="Calibri"/>
        </w:rPr>
        <w:t xml:space="preserve">O Munícipio de </w:t>
      </w:r>
      <w:r w:rsidR="004D5010">
        <w:rPr>
          <w:rFonts w:eastAsia="Calibri"/>
        </w:rPr>
        <w:t>MUNDO NOVO</w:t>
      </w:r>
      <w:r w:rsidRPr="001D765A">
        <w:rPr>
          <w:rFonts w:eastAsia="Calibri"/>
        </w:rPr>
        <w:t xml:space="preserve"> por meio da Secretaria demandante poderá solicitar a Pessoa Jurídica modificação no processo de </w:t>
      </w:r>
      <w:r>
        <w:rPr>
          <w:rFonts w:eastAsia="Calibri"/>
        </w:rPr>
        <w:t>fornecimento</w:t>
      </w:r>
      <w:r w:rsidRPr="001D765A">
        <w:rPr>
          <w:rFonts w:eastAsia="Calibri"/>
        </w:rPr>
        <w:t xml:space="preserve"> quando comprovado irregularidades. </w:t>
      </w:r>
    </w:p>
    <w:p w14:paraId="1FA21636" w14:textId="49875E6C" w:rsidR="00CC46A5" w:rsidRPr="001D765A" w:rsidRDefault="00CC46A5" w:rsidP="00A75D57">
      <w:pPr>
        <w:numPr>
          <w:ilvl w:val="1"/>
          <w:numId w:val="47"/>
        </w:numPr>
        <w:spacing w:line="276" w:lineRule="auto"/>
        <w:rPr>
          <w:rFonts w:eastAsia="Calibri"/>
          <w:b/>
          <w:bCs/>
        </w:rPr>
      </w:pPr>
      <w:r w:rsidRPr="001D765A">
        <w:rPr>
          <w:rFonts w:eastAsia="Calibri"/>
        </w:rPr>
        <w:t xml:space="preserve">Os </w:t>
      </w:r>
      <w:r>
        <w:rPr>
          <w:rFonts w:eastAsia="Calibri"/>
        </w:rPr>
        <w:t>serviços/fornecimentos</w:t>
      </w:r>
      <w:r w:rsidRPr="001D765A">
        <w:rPr>
          <w:rFonts w:eastAsia="Calibri"/>
        </w:rPr>
        <w:t xml:space="preserve"> prestados serão de acordo com este Edital de Credenciamento na sua integralidade, de acordo com a legislação básica que o rege e os anexos e todo e qualquer acréscimo, diminuição, modificação n</w:t>
      </w:r>
      <w:r w:rsidR="00A36035">
        <w:rPr>
          <w:rFonts w:eastAsia="Calibri"/>
        </w:rPr>
        <w:t>o serviço</w:t>
      </w:r>
      <w:r w:rsidRPr="001D765A">
        <w:rPr>
          <w:rFonts w:eastAsia="Calibri"/>
        </w:rPr>
        <w:t xml:space="preserve"> pode ser realizada, desde que em concordância com a Secretaria Municipal demandante em prévia discussão técnico-jurídica. </w:t>
      </w:r>
    </w:p>
    <w:p w14:paraId="283ADED3" w14:textId="77777777" w:rsidR="00CC46A5" w:rsidRPr="001D765A" w:rsidRDefault="00CC46A5" w:rsidP="00A75D57">
      <w:pPr>
        <w:numPr>
          <w:ilvl w:val="1"/>
          <w:numId w:val="47"/>
        </w:numPr>
        <w:spacing w:line="276" w:lineRule="auto"/>
        <w:rPr>
          <w:rFonts w:eastAsia="Calibri"/>
          <w:b/>
          <w:bCs/>
        </w:rPr>
      </w:pPr>
      <w:r w:rsidRPr="001D765A">
        <w:rPr>
          <w:rFonts w:eastAsia="Calibri"/>
          <w:bCs/>
        </w:rPr>
        <w:t xml:space="preserve">A falsidade de qualquer documento apresentado ou a inverdade das informações nele contidas implicará a imediata desclassificação do proponente que o tiver apresentado, e se já tiver sido credenciado, a imediata rescisão do contrato, sem prejuízo das demais sanções cabíveis. </w:t>
      </w:r>
    </w:p>
    <w:p w14:paraId="758309E2" w14:textId="77777777" w:rsidR="00CC46A5" w:rsidRPr="001D765A" w:rsidRDefault="00CC46A5" w:rsidP="00A75D57">
      <w:pPr>
        <w:numPr>
          <w:ilvl w:val="1"/>
          <w:numId w:val="47"/>
        </w:numPr>
        <w:spacing w:line="276" w:lineRule="auto"/>
        <w:rPr>
          <w:rFonts w:eastAsia="Calibri"/>
          <w:b/>
          <w:bCs/>
        </w:rPr>
      </w:pPr>
      <w:r w:rsidRPr="001D765A">
        <w:rPr>
          <w:rFonts w:eastAsia="Calibri"/>
          <w:bCs/>
        </w:rPr>
        <w:t>É facultado a Comissão de Contratação, em qualquer fase do Credenciamento, promover diligências com vistas a esclarecer ou a complementar a instrução do processo.</w:t>
      </w:r>
    </w:p>
    <w:p w14:paraId="3F1F1D03" w14:textId="77777777" w:rsidR="00CC46A5" w:rsidRPr="001D765A" w:rsidRDefault="00CC46A5" w:rsidP="00A75D57">
      <w:pPr>
        <w:numPr>
          <w:ilvl w:val="1"/>
          <w:numId w:val="47"/>
        </w:numPr>
        <w:spacing w:line="276" w:lineRule="auto"/>
        <w:rPr>
          <w:rFonts w:eastAsia="Calibri"/>
          <w:b/>
          <w:bCs/>
        </w:rPr>
      </w:pPr>
      <w:r w:rsidRPr="001D765A">
        <w:rPr>
          <w:rFonts w:eastAsia="Calibri"/>
          <w:bCs/>
        </w:rPr>
        <w:t>Os proponentes instados a prestar esclarecimentos adicionais deverão fazê-lo no prazo determinado pela Comissão de Contratação, sob pena de desclassificação/inabilitação.</w:t>
      </w:r>
    </w:p>
    <w:p w14:paraId="27A8C3F3" w14:textId="0F75F68A" w:rsidR="00CC46A5" w:rsidRPr="001D765A" w:rsidRDefault="00CC46A5" w:rsidP="00A75D57">
      <w:pPr>
        <w:numPr>
          <w:ilvl w:val="1"/>
          <w:numId w:val="47"/>
        </w:numPr>
        <w:spacing w:line="276" w:lineRule="auto"/>
        <w:rPr>
          <w:rFonts w:eastAsia="Calibri"/>
          <w:b/>
          <w:bCs/>
        </w:rPr>
      </w:pPr>
      <w:r w:rsidRPr="001D765A">
        <w:rPr>
          <w:rFonts w:eastAsia="Calibri"/>
          <w:bCs/>
        </w:rPr>
        <w:t>A contratação d</w:t>
      </w:r>
      <w:r w:rsidR="00A36035">
        <w:rPr>
          <w:rFonts w:eastAsia="Calibri"/>
          <w:bCs/>
        </w:rPr>
        <w:t>o serviço</w:t>
      </w:r>
      <w:r w:rsidRPr="001D765A">
        <w:rPr>
          <w:rFonts w:eastAsia="Calibri"/>
          <w:bCs/>
        </w:rPr>
        <w:t xml:space="preserve"> se dará nos termos da minuta do Contrato, conforme Anexo X, conforme a capacidade instalada, os </w:t>
      </w:r>
      <w:r>
        <w:rPr>
          <w:rFonts w:eastAsia="Calibri"/>
          <w:bCs/>
        </w:rPr>
        <w:t>fornecimentos</w:t>
      </w:r>
      <w:r w:rsidRPr="001D765A">
        <w:rPr>
          <w:rFonts w:eastAsia="Calibri"/>
          <w:bCs/>
        </w:rPr>
        <w:t xml:space="preserve"> oferecidos e avaliados pela Comissão de Contratação, a necessidade deste município e a disponibilidade financeira e orçamentária.</w:t>
      </w:r>
    </w:p>
    <w:p w14:paraId="1071FC2D" w14:textId="32FBA44A" w:rsidR="00CC46A5" w:rsidRPr="001D765A" w:rsidRDefault="00CC46A5" w:rsidP="00A75D57">
      <w:pPr>
        <w:numPr>
          <w:ilvl w:val="1"/>
          <w:numId w:val="47"/>
        </w:numPr>
        <w:spacing w:line="276" w:lineRule="auto"/>
        <w:rPr>
          <w:rFonts w:eastAsia="Calibri"/>
          <w:b/>
          <w:bCs/>
        </w:rPr>
      </w:pPr>
      <w:r w:rsidRPr="001D765A">
        <w:rPr>
          <w:rFonts w:eastAsia="Calibri"/>
          <w:bCs/>
        </w:rPr>
        <w:t xml:space="preserve">A </w:t>
      </w:r>
      <w:r w:rsidR="00F14F42">
        <w:rPr>
          <w:rFonts w:eastAsia="Calibri"/>
          <w:bCs/>
        </w:rPr>
        <w:t>ADMINISTRAÇÃO</w:t>
      </w:r>
      <w:r w:rsidRPr="001D765A">
        <w:rPr>
          <w:rFonts w:eastAsia="Calibri"/>
          <w:bCs/>
        </w:rPr>
        <w:t xml:space="preserve"> não se obriga a contratar todos os </w:t>
      </w:r>
      <w:r>
        <w:rPr>
          <w:rFonts w:eastAsia="Calibri"/>
          <w:bCs/>
        </w:rPr>
        <w:t>fornecimentos</w:t>
      </w:r>
      <w:r w:rsidRPr="001D765A">
        <w:rPr>
          <w:rFonts w:eastAsia="Calibri"/>
          <w:bCs/>
        </w:rPr>
        <w:t xml:space="preserve"> oferecidos, mas, poderá contratar a quantidade viável para atender a demanda do Município de </w:t>
      </w:r>
      <w:r w:rsidR="004D5010">
        <w:rPr>
          <w:rFonts w:eastAsia="Calibri"/>
          <w:bCs/>
        </w:rPr>
        <w:t>MUNDO NOVO</w:t>
      </w:r>
      <w:r w:rsidRPr="001D765A">
        <w:rPr>
          <w:rFonts w:eastAsia="Calibri"/>
          <w:bCs/>
        </w:rPr>
        <w:t xml:space="preserve"> e municípios pactuados, caso haja.</w:t>
      </w:r>
    </w:p>
    <w:p w14:paraId="7FE3F4FA" w14:textId="0B9165D2" w:rsidR="00CC46A5" w:rsidRPr="001D765A" w:rsidRDefault="00CC46A5" w:rsidP="00A75D57">
      <w:pPr>
        <w:numPr>
          <w:ilvl w:val="1"/>
          <w:numId w:val="47"/>
        </w:numPr>
        <w:spacing w:line="276" w:lineRule="auto"/>
        <w:rPr>
          <w:rFonts w:eastAsia="Calibri"/>
          <w:b/>
          <w:bCs/>
        </w:rPr>
      </w:pPr>
      <w:r w:rsidRPr="001D765A">
        <w:rPr>
          <w:rFonts w:eastAsia="Calibri"/>
          <w:bCs/>
        </w:rPr>
        <w:t xml:space="preserve">O Munícipio de </w:t>
      </w:r>
      <w:r w:rsidR="004D5010">
        <w:rPr>
          <w:rFonts w:eastAsia="Calibri"/>
          <w:bCs/>
        </w:rPr>
        <w:t>MUNDO NOVO</w:t>
      </w:r>
      <w:r w:rsidRPr="001D765A">
        <w:rPr>
          <w:rFonts w:eastAsia="Calibri"/>
          <w:bCs/>
        </w:rPr>
        <w:t xml:space="preserve"> por meio da Secretaria demandante poderá a qualquer tempo, antes de firmar o contrato, descredenciar o interessado, sem que a este caiba o direito de indenização ou reembolso, na hipótese de vir a comprovar a existência de fato ou circunstância que desabone sua idoneidade financeira, comprometa sua capacidade técnica ou administrativa, ou, ainda, que reduza sua capacidade de </w:t>
      </w:r>
      <w:r w:rsidR="00CC3294">
        <w:rPr>
          <w:rFonts w:eastAsia="Calibri"/>
          <w:bCs/>
        </w:rPr>
        <w:t>fornecimento</w:t>
      </w:r>
      <w:r w:rsidRPr="001D765A">
        <w:rPr>
          <w:rFonts w:eastAsia="Calibri"/>
          <w:bCs/>
        </w:rPr>
        <w:t xml:space="preserve">. </w:t>
      </w:r>
    </w:p>
    <w:p w14:paraId="673A2895" w14:textId="77777777" w:rsidR="00CC46A5" w:rsidRPr="001D765A" w:rsidRDefault="00CC46A5" w:rsidP="00A75D57">
      <w:pPr>
        <w:numPr>
          <w:ilvl w:val="1"/>
          <w:numId w:val="47"/>
        </w:numPr>
        <w:spacing w:line="276" w:lineRule="auto"/>
        <w:rPr>
          <w:rFonts w:eastAsia="Calibri"/>
          <w:b/>
          <w:bCs/>
        </w:rPr>
      </w:pPr>
      <w:r w:rsidRPr="001D765A">
        <w:rPr>
          <w:rFonts w:eastAsia="Calibri"/>
          <w:bCs/>
        </w:rPr>
        <w:t>A participação no presente processo implica o conhecimento e submissão a todas as condições previstas neste edital e nos seus Anexos.</w:t>
      </w:r>
    </w:p>
    <w:p w14:paraId="3D33CF72" w14:textId="77777777" w:rsidR="00CC46A5" w:rsidRPr="001D765A" w:rsidRDefault="00CC46A5" w:rsidP="00A75D57">
      <w:pPr>
        <w:numPr>
          <w:ilvl w:val="1"/>
          <w:numId w:val="47"/>
        </w:numPr>
        <w:spacing w:line="276" w:lineRule="auto"/>
        <w:rPr>
          <w:rFonts w:eastAsia="Calibri"/>
          <w:b/>
          <w:bCs/>
        </w:rPr>
      </w:pPr>
      <w:r w:rsidRPr="001D765A">
        <w:rPr>
          <w:rFonts w:eastAsia="Calibri"/>
          <w:bCs/>
        </w:rPr>
        <w:t>Os casos omissos serão decididos através do parecer da Comissão de Contratação e homologados pela Autoridade Superior.</w:t>
      </w:r>
    </w:p>
    <w:p w14:paraId="07AA10CC" w14:textId="73DA1675" w:rsidR="00CC46A5" w:rsidRPr="001D765A" w:rsidRDefault="00CC46A5" w:rsidP="00A75D57">
      <w:pPr>
        <w:numPr>
          <w:ilvl w:val="1"/>
          <w:numId w:val="47"/>
        </w:numPr>
        <w:spacing w:line="276" w:lineRule="auto"/>
        <w:rPr>
          <w:rFonts w:eastAsia="Calibri"/>
          <w:b/>
          <w:bCs/>
        </w:rPr>
      </w:pPr>
      <w:r w:rsidRPr="001D765A">
        <w:rPr>
          <w:rFonts w:eastAsia="Calibri"/>
          <w:bCs/>
        </w:rPr>
        <w:lastRenderedPageBreak/>
        <w:t xml:space="preserve">O Munícipio de </w:t>
      </w:r>
      <w:r w:rsidR="004D5010">
        <w:rPr>
          <w:rFonts w:eastAsia="Calibri"/>
          <w:bCs/>
        </w:rPr>
        <w:t>MUNDO NOVO</w:t>
      </w:r>
      <w:r w:rsidRPr="001D765A">
        <w:rPr>
          <w:rFonts w:eastAsia="Calibri"/>
          <w:bCs/>
        </w:rPr>
        <w:t xml:space="preserve"> por meio da Secretaria demandante, em não conseguindo suprir suas necessidades em decorrência desse Credenciamento, poderá, a qualquer tempo e na forma da lei, realizar novos credenciamentos, através da divulgação de um novo regulamento.</w:t>
      </w:r>
    </w:p>
    <w:p w14:paraId="2253276C" w14:textId="77777777" w:rsidR="00CC46A5" w:rsidRPr="001D765A" w:rsidRDefault="00CC46A5" w:rsidP="00A75D57">
      <w:pPr>
        <w:numPr>
          <w:ilvl w:val="1"/>
          <w:numId w:val="47"/>
        </w:numPr>
        <w:spacing w:line="276" w:lineRule="auto"/>
        <w:rPr>
          <w:rFonts w:eastAsia="Calibri"/>
          <w:b/>
          <w:bCs/>
        </w:rPr>
      </w:pPr>
      <w:r w:rsidRPr="001D765A">
        <w:rPr>
          <w:rFonts w:eastAsia="Calibri"/>
          <w:bCs/>
        </w:rPr>
        <w:t>O desatendimento de exigências formais não essenciais não importará no afastamento do proponente, desde que seja possível a aferição da sua qualificação e a exata compreensão da sua proposta.</w:t>
      </w:r>
    </w:p>
    <w:p w14:paraId="6B1C0E62" w14:textId="77777777" w:rsidR="00CC46A5" w:rsidRPr="001D765A" w:rsidRDefault="00CC46A5" w:rsidP="00A75D57">
      <w:pPr>
        <w:numPr>
          <w:ilvl w:val="1"/>
          <w:numId w:val="47"/>
        </w:numPr>
        <w:spacing w:line="276" w:lineRule="auto"/>
        <w:rPr>
          <w:rFonts w:eastAsia="Calibri"/>
          <w:b/>
          <w:bCs/>
        </w:rPr>
      </w:pPr>
      <w:r w:rsidRPr="001D765A">
        <w:rPr>
          <w:rFonts w:eastAsia="Calibri"/>
          <w:bCs/>
        </w:rPr>
        <w:t>As decisões referentes a este processo de Credenciamento poderão ser comunicadas aos proponentes por qualquer meio que comprove o recebimento ou, ainda, mediante publicação no Diário Oficial Eletrônico do Município.</w:t>
      </w:r>
    </w:p>
    <w:p w14:paraId="2E60AFA0" w14:textId="77777777" w:rsidR="00CC46A5" w:rsidRPr="001D765A" w:rsidRDefault="00CC46A5" w:rsidP="00A75D57">
      <w:pPr>
        <w:numPr>
          <w:ilvl w:val="1"/>
          <w:numId w:val="47"/>
        </w:numPr>
        <w:spacing w:line="276" w:lineRule="auto"/>
        <w:rPr>
          <w:rFonts w:eastAsia="Calibri"/>
          <w:b/>
          <w:bCs/>
        </w:rPr>
      </w:pPr>
      <w:r w:rsidRPr="001D765A">
        <w:rPr>
          <w:rFonts w:eastAsia="Calibri"/>
          <w:bCs/>
        </w:rPr>
        <w:t>São de responsabilidade exclusiva da proponente as informações relativas a endereço, telefone e e-mail, bem como a respectiva modificação no curso do credenciamento ou de sua contratação, dando-se por intimada em caso de eventual tentativa frustrada de comunicação.</w:t>
      </w:r>
    </w:p>
    <w:p w14:paraId="4E3E67DD" w14:textId="3166B13B" w:rsidR="00CC46A5" w:rsidRPr="001D765A" w:rsidRDefault="00CC46A5" w:rsidP="00A75D57">
      <w:pPr>
        <w:numPr>
          <w:ilvl w:val="1"/>
          <w:numId w:val="47"/>
        </w:numPr>
        <w:spacing w:line="276" w:lineRule="auto"/>
        <w:rPr>
          <w:rFonts w:eastAsia="Calibri"/>
          <w:b/>
          <w:bCs/>
        </w:rPr>
      </w:pPr>
      <w:r w:rsidRPr="001D765A">
        <w:rPr>
          <w:rFonts w:eastAsia="Calibri"/>
          <w:bCs/>
        </w:rPr>
        <w:t xml:space="preserve">A contratada responderá exclusiva e integralmente pelos </w:t>
      </w:r>
      <w:r>
        <w:rPr>
          <w:rFonts w:eastAsia="Calibri"/>
          <w:bCs/>
        </w:rPr>
        <w:t>fornecimentos</w:t>
      </w:r>
      <w:r w:rsidRPr="001D765A">
        <w:rPr>
          <w:rFonts w:eastAsia="Calibri"/>
          <w:bCs/>
        </w:rPr>
        <w:t xml:space="preserve"> prestados para a execução do objeto contratado, incluídos os encargos trabalhistas, previdenciários, sociais, fiscais e comerciais e, demais pertinentes à execução dos </w:t>
      </w:r>
      <w:r>
        <w:rPr>
          <w:rFonts w:eastAsia="Calibri"/>
          <w:bCs/>
        </w:rPr>
        <w:t>fornecimentos</w:t>
      </w:r>
      <w:r w:rsidRPr="001D765A">
        <w:rPr>
          <w:rFonts w:eastAsia="Calibri"/>
          <w:bCs/>
        </w:rPr>
        <w:t xml:space="preserve">, cujo ônus e obrigações em nenhuma hipótese poderão ser transferidos para a </w:t>
      </w:r>
      <w:r w:rsidR="00F14F42">
        <w:rPr>
          <w:rFonts w:eastAsia="Calibri"/>
          <w:bCs/>
        </w:rPr>
        <w:t>ADMINISTRAÇÃO</w:t>
      </w:r>
      <w:r w:rsidRPr="001D765A">
        <w:rPr>
          <w:rFonts w:eastAsia="Calibri"/>
          <w:bCs/>
        </w:rPr>
        <w:t xml:space="preserve"> </w:t>
      </w:r>
      <w:r w:rsidR="003367F2" w:rsidRPr="001D765A">
        <w:rPr>
          <w:rFonts w:eastAsia="Calibri"/>
          <w:bCs/>
        </w:rPr>
        <w:t>Pública</w:t>
      </w:r>
      <w:r w:rsidRPr="001D765A">
        <w:rPr>
          <w:rFonts w:eastAsia="Calibri"/>
          <w:bCs/>
        </w:rPr>
        <w:t xml:space="preserve"> Municipal;</w:t>
      </w:r>
    </w:p>
    <w:p w14:paraId="4B2361DA" w14:textId="1B239261" w:rsidR="00CC46A5" w:rsidRPr="001D765A" w:rsidRDefault="00CC46A5" w:rsidP="00A75D57">
      <w:pPr>
        <w:numPr>
          <w:ilvl w:val="1"/>
          <w:numId w:val="47"/>
        </w:numPr>
        <w:spacing w:line="276" w:lineRule="auto"/>
        <w:rPr>
          <w:rFonts w:eastAsia="Calibri"/>
          <w:b/>
          <w:bCs/>
          <w:u w:val="single"/>
        </w:rPr>
      </w:pPr>
      <w:r w:rsidRPr="001D765A">
        <w:rPr>
          <w:rFonts w:eastAsia="Calibri"/>
        </w:rPr>
        <w:t xml:space="preserve">Questões omissas neste edital serão resolvidas pelo Munícipio de </w:t>
      </w:r>
      <w:r w:rsidR="004D5010">
        <w:rPr>
          <w:rFonts w:eastAsia="Calibri"/>
        </w:rPr>
        <w:t>MUNDO NOVO</w:t>
      </w:r>
      <w:r w:rsidRPr="001D765A">
        <w:rPr>
          <w:rFonts w:eastAsia="Calibri"/>
        </w:rPr>
        <w:t xml:space="preserve"> por meio da Secretaria demandante e as eventuais dúvidas serão esclarecidas, enviando-as para o e-mail: </w:t>
      </w:r>
      <w:r w:rsidR="00345E86" w:rsidRPr="001E356F">
        <w:rPr>
          <w:rFonts w:eastAsia="Calibri"/>
          <w:b/>
          <w:bCs/>
          <w:color w:val="000000" w:themeColor="text1"/>
        </w:rPr>
        <w:t>licita.mundonovoba.2025@gmail.com</w:t>
      </w:r>
      <w:r w:rsidRPr="001D765A">
        <w:rPr>
          <w:rFonts w:eastAsia="Calibri"/>
        </w:rPr>
        <w:t>.</w:t>
      </w:r>
    </w:p>
    <w:p w14:paraId="276DB67F" w14:textId="01AF097F" w:rsidR="00CC46A5" w:rsidRPr="00366F0F" w:rsidRDefault="00CC46A5" w:rsidP="00A75D57">
      <w:pPr>
        <w:numPr>
          <w:ilvl w:val="1"/>
          <w:numId w:val="47"/>
        </w:numPr>
        <w:spacing w:line="276" w:lineRule="auto"/>
        <w:rPr>
          <w:rFonts w:eastAsia="Calibri"/>
          <w:b/>
          <w:bCs/>
          <w:u w:val="single"/>
        </w:rPr>
      </w:pPr>
      <w:r w:rsidRPr="001D765A">
        <w:rPr>
          <w:rFonts w:eastAsia="Calibri"/>
        </w:rPr>
        <w:t xml:space="preserve">Qualquer pessoa poderá solicitar esclarecimentos ou impugnar este Edital de credenciamento, desde que o faça no prazo de até 03 (três) dias úteis antes da data fixada para o início do recebimento da documentação, mediante petição a ser enviada exclusivamente para o endereço </w:t>
      </w:r>
      <w:r w:rsidRPr="00200504">
        <w:rPr>
          <w:rFonts w:eastAsia="Calibri"/>
        </w:rPr>
        <w:t>eletrônico</w:t>
      </w:r>
      <w:r w:rsidRPr="001D765A">
        <w:rPr>
          <w:rFonts w:eastAsia="Calibri"/>
          <w:color w:val="FF0000"/>
        </w:rPr>
        <w:t xml:space="preserve"> </w:t>
      </w:r>
      <w:r w:rsidR="00345E86" w:rsidRPr="001E356F">
        <w:rPr>
          <w:rFonts w:eastAsia="Calibri"/>
          <w:b/>
          <w:bCs/>
          <w:color w:val="000000" w:themeColor="text1"/>
        </w:rPr>
        <w:t>licita.mundonovoba.2025@gmail.com</w:t>
      </w:r>
      <w:r w:rsidRPr="001D765A">
        <w:rPr>
          <w:rFonts w:eastAsia="Calibri"/>
        </w:rPr>
        <w:t xml:space="preserve">, cabendo à Comissão de Contratação, decidir sobre a petição no prazo de até 02 (dois) dias úteis, contados do recebimento da </w:t>
      </w:r>
      <w:r w:rsidRPr="00366F0F">
        <w:rPr>
          <w:rFonts w:eastAsia="Calibri"/>
        </w:rPr>
        <w:t>impugnação.</w:t>
      </w:r>
    </w:p>
    <w:p w14:paraId="36FEF8DC" w14:textId="77777777" w:rsidR="00CC46A5" w:rsidRPr="00366F0F" w:rsidRDefault="00CC46A5" w:rsidP="00A75D57">
      <w:pPr>
        <w:numPr>
          <w:ilvl w:val="1"/>
          <w:numId w:val="47"/>
        </w:numPr>
        <w:spacing w:line="276" w:lineRule="auto"/>
        <w:rPr>
          <w:rStyle w:val="Forte"/>
          <w:rFonts w:eastAsia="Calibri"/>
          <w:u w:val="single"/>
        </w:rPr>
      </w:pPr>
      <w:r w:rsidRPr="00366F0F">
        <w:rPr>
          <w:rStyle w:val="Forte"/>
          <w:b w:val="0"/>
        </w:rPr>
        <w:t xml:space="preserve">O referido cadastro ficará permanentemente aberto a futuros interessados, pelo prazo de </w:t>
      </w:r>
      <w:r w:rsidRPr="00366F0F">
        <w:rPr>
          <w:rStyle w:val="Forte"/>
        </w:rPr>
        <w:t xml:space="preserve">12 (doze) meses, a partir da data da primeira sessão, desde que comprovem as condições de habilitação e exigências </w:t>
      </w:r>
      <w:proofErr w:type="spellStart"/>
      <w:r w:rsidRPr="00366F0F">
        <w:rPr>
          <w:rStyle w:val="Forte"/>
        </w:rPr>
        <w:t>editalícias</w:t>
      </w:r>
      <w:proofErr w:type="spellEnd"/>
      <w:r w:rsidRPr="00366F0F">
        <w:rPr>
          <w:rStyle w:val="Forte"/>
          <w:b w:val="0"/>
        </w:rPr>
        <w:t>.</w:t>
      </w:r>
    </w:p>
    <w:p w14:paraId="6E9DD7C7" w14:textId="77777777" w:rsidR="00CC46A5" w:rsidRPr="00B2487C" w:rsidRDefault="00CC46A5" w:rsidP="00A75D57">
      <w:pPr>
        <w:spacing w:line="276" w:lineRule="auto"/>
        <w:ind w:left="580"/>
        <w:rPr>
          <w:rFonts w:eastAsia="Calibri"/>
          <w:b/>
          <w:bCs/>
          <w:sz w:val="10"/>
          <w:szCs w:val="10"/>
          <w:u w:val="single"/>
        </w:rPr>
      </w:pPr>
    </w:p>
    <w:p w14:paraId="386BCE8D" w14:textId="77777777" w:rsidR="00CC46A5" w:rsidRPr="001D765A" w:rsidRDefault="00CC46A5" w:rsidP="00A75D57">
      <w:pPr>
        <w:numPr>
          <w:ilvl w:val="0"/>
          <w:numId w:val="47"/>
        </w:numPr>
        <w:shd w:val="clear" w:color="auto" w:fill="E7E6E6"/>
        <w:spacing w:line="276" w:lineRule="auto"/>
        <w:rPr>
          <w:rFonts w:eastAsia="Calibri"/>
          <w:b/>
          <w:bCs/>
        </w:rPr>
      </w:pPr>
      <w:r w:rsidRPr="001D765A">
        <w:rPr>
          <w:rFonts w:eastAsia="Calibri"/>
          <w:b/>
          <w:bCs/>
        </w:rPr>
        <w:t xml:space="preserve">DAS OBRIGAÇÕES ANTICORRUPÇÃO </w:t>
      </w:r>
    </w:p>
    <w:p w14:paraId="1ADFC85F" w14:textId="1DB55313" w:rsidR="00CC46A5" w:rsidRPr="001D765A" w:rsidRDefault="00CC46A5" w:rsidP="00A75D57">
      <w:pPr>
        <w:numPr>
          <w:ilvl w:val="1"/>
          <w:numId w:val="47"/>
        </w:numPr>
        <w:spacing w:line="276" w:lineRule="auto"/>
        <w:ind w:left="1134" w:hanging="708"/>
        <w:rPr>
          <w:rFonts w:eastAsia="Calibri"/>
          <w:b/>
          <w:bCs/>
        </w:rPr>
      </w:pPr>
      <w:r w:rsidRPr="001D765A">
        <w:rPr>
          <w:rFonts w:eastAsia="Calibri"/>
        </w:rPr>
        <w:t xml:space="preserve">          O contratado/credenciado deve observar e fazer observar, por seus fornecedores</w:t>
      </w:r>
      <w:r w:rsidR="003E74E0">
        <w:rPr>
          <w:rFonts w:eastAsia="Calibri"/>
        </w:rPr>
        <w:t xml:space="preserve"> </w:t>
      </w:r>
      <w:r w:rsidRPr="001D765A">
        <w:rPr>
          <w:rFonts w:eastAsia="Calibri"/>
        </w:rPr>
        <w:t>o mais alto padrão de ética durante todo o processo de credenciamento, de contratação e de execução do objeto contratual. Para os propósitos desta cláusula, definem-se as seguintes práticas.</w:t>
      </w:r>
    </w:p>
    <w:p w14:paraId="1616B37D" w14:textId="77777777" w:rsidR="00CC46A5" w:rsidRPr="001D765A" w:rsidRDefault="00CC46A5" w:rsidP="00A75D57">
      <w:pPr>
        <w:numPr>
          <w:ilvl w:val="2"/>
          <w:numId w:val="47"/>
        </w:numPr>
        <w:spacing w:line="276" w:lineRule="auto"/>
        <w:rPr>
          <w:rFonts w:eastAsia="Calibri"/>
          <w:b/>
          <w:bCs/>
        </w:rPr>
      </w:pPr>
      <w:r w:rsidRPr="001D765A">
        <w:rPr>
          <w:rFonts w:eastAsia="Calibri"/>
        </w:rPr>
        <w:t>“Prática corrupta”: oferecer, dar, receber ou solicitar, direta ou indiretamente, qualquer vantagem com o objetivo de influenciar a ação de servidor público no processo de licitação ou na execução de contrato;</w:t>
      </w:r>
    </w:p>
    <w:p w14:paraId="7FF0871E" w14:textId="77777777" w:rsidR="00CC46A5" w:rsidRPr="001D765A" w:rsidRDefault="00CC46A5" w:rsidP="00A75D57">
      <w:pPr>
        <w:numPr>
          <w:ilvl w:val="2"/>
          <w:numId w:val="47"/>
        </w:numPr>
        <w:spacing w:line="276" w:lineRule="auto"/>
        <w:rPr>
          <w:rFonts w:eastAsia="Calibri"/>
          <w:b/>
          <w:bCs/>
        </w:rPr>
      </w:pPr>
      <w:r w:rsidRPr="001D765A">
        <w:rPr>
          <w:rFonts w:eastAsia="Calibri"/>
        </w:rPr>
        <w:t xml:space="preserve">“Prática fraudulenta”: a falsificação ou omissão dos fatos, com o objetivo de influenciar o processo de credenciamento ou de execução de contrato. </w:t>
      </w:r>
    </w:p>
    <w:p w14:paraId="497C7964" w14:textId="77777777" w:rsidR="00CC46A5" w:rsidRPr="001D765A" w:rsidRDefault="00CC46A5" w:rsidP="00A75D57">
      <w:pPr>
        <w:numPr>
          <w:ilvl w:val="2"/>
          <w:numId w:val="47"/>
        </w:numPr>
        <w:spacing w:line="276" w:lineRule="auto"/>
        <w:rPr>
          <w:rFonts w:eastAsia="Calibri"/>
          <w:b/>
          <w:bCs/>
        </w:rPr>
      </w:pPr>
      <w:r w:rsidRPr="001D765A">
        <w:rPr>
          <w:rFonts w:eastAsia="Calibri"/>
        </w:rPr>
        <w:t xml:space="preserve">“Prática </w:t>
      </w:r>
      <w:proofErr w:type="spellStart"/>
      <w:r w:rsidRPr="001D765A">
        <w:rPr>
          <w:rFonts w:eastAsia="Calibri"/>
        </w:rPr>
        <w:t>colusiva</w:t>
      </w:r>
      <w:proofErr w:type="spellEnd"/>
      <w:r w:rsidRPr="001D765A">
        <w:rPr>
          <w:rFonts w:eastAsia="Calibri"/>
        </w:rPr>
        <w:t xml:space="preserve">”: esquematizar ou estabelecer um acordo entre dois ou mais credenciados, com ou sem o conhecimento de representantes ou prepostos do órgão credenciador, visando estabelecer preços em níveis artificiais e não-competitivos; </w:t>
      </w:r>
    </w:p>
    <w:p w14:paraId="4749D5F5" w14:textId="77777777" w:rsidR="00CC46A5" w:rsidRPr="001D765A" w:rsidRDefault="00CC46A5" w:rsidP="00A75D57">
      <w:pPr>
        <w:numPr>
          <w:ilvl w:val="2"/>
          <w:numId w:val="47"/>
        </w:numPr>
        <w:spacing w:line="276" w:lineRule="auto"/>
        <w:rPr>
          <w:rFonts w:eastAsia="Calibri"/>
          <w:b/>
          <w:bCs/>
        </w:rPr>
      </w:pPr>
      <w:r w:rsidRPr="001D765A">
        <w:rPr>
          <w:rFonts w:eastAsia="Calibri"/>
        </w:rPr>
        <w:t xml:space="preserve">“Prática coercitiva”: causar </w:t>
      </w:r>
      <w:proofErr w:type="spellStart"/>
      <w:r w:rsidRPr="001D765A">
        <w:rPr>
          <w:rFonts w:eastAsia="Calibri"/>
        </w:rPr>
        <w:t>dano</w:t>
      </w:r>
      <w:proofErr w:type="spellEnd"/>
      <w:r w:rsidRPr="001D765A">
        <w:rPr>
          <w:rFonts w:eastAsia="Calibri"/>
        </w:rPr>
        <w:t xml:space="preserve"> ou ameaçar causar dano, direta ou indiretamente, às pessoas ou sua propriedade, visando influenciar sua participação no processo de credenciamento ou afetar a execução do contrato; </w:t>
      </w:r>
    </w:p>
    <w:p w14:paraId="76A1EFAB" w14:textId="77777777" w:rsidR="00CC46A5" w:rsidRPr="001D765A" w:rsidRDefault="00CC46A5" w:rsidP="00A75D57">
      <w:pPr>
        <w:numPr>
          <w:ilvl w:val="2"/>
          <w:numId w:val="47"/>
        </w:numPr>
        <w:spacing w:line="276" w:lineRule="auto"/>
        <w:rPr>
          <w:rFonts w:eastAsia="Calibri"/>
          <w:b/>
          <w:bCs/>
        </w:rPr>
      </w:pPr>
      <w:r w:rsidRPr="001D765A">
        <w:rPr>
          <w:rFonts w:eastAsia="Calibri"/>
        </w:rPr>
        <w:t xml:space="preserve">“Prática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práticas previstas na cláusula 21 deste </w:t>
      </w:r>
      <w:r w:rsidRPr="001D765A">
        <w:rPr>
          <w:rFonts w:eastAsia="Calibri"/>
        </w:rPr>
        <w:lastRenderedPageBreak/>
        <w:t xml:space="preserve">edital; atos cuja intenção seja impedir materialmente o exercício do direito de o organismo financeiro multilateral promover inspeção. </w:t>
      </w:r>
    </w:p>
    <w:p w14:paraId="3D7460E4" w14:textId="6879D6DE" w:rsidR="00CC46A5" w:rsidRDefault="00CC46A5" w:rsidP="00A75D57">
      <w:pPr>
        <w:numPr>
          <w:ilvl w:val="2"/>
          <w:numId w:val="47"/>
        </w:numPr>
        <w:spacing w:line="276" w:lineRule="auto"/>
        <w:rPr>
          <w:rFonts w:eastAsia="Calibri"/>
        </w:rPr>
      </w:pPr>
      <w:r w:rsidRPr="001D765A">
        <w:rPr>
          <w:rFonts w:eastAsia="Calibri"/>
        </w:rPr>
        <w:t xml:space="preserve">Fica eleito o foro deste município de </w:t>
      </w:r>
      <w:r w:rsidR="004D5010">
        <w:rPr>
          <w:rFonts w:eastAsia="Calibri"/>
        </w:rPr>
        <w:t>MUNDO NOVO</w:t>
      </w:r>
      <w:r w:rsidRPr="001D765A">
        <w:rPr>
          <w:rFonts w:eastAsia="Calibri"/>
        </w:rPr>
        <w:t xml:space="preserve"> para dirimir quaisquer dúvidas oriundas deste Edital.</w:t>
      </w:r>
    </w:p>
    <w:p w14:paraId="34B5E8B7" w14:textId="0956062B" w:rsidR="00CC46A5" w:rsidRPr="00246385" w:rsidRDefault="00345E86" w:rsidP="00A75D57">
      <w:pPr>
        <w:spacing w:before="200" w:line="276" w:lineRule="auto"/>
        <w:ind w:left="284" w:firstLine="284"/>
        <w:rPr>
          <w:rFonts w:eastAsia="Calibri"/>
          <w:bCs/>
        </w:rPr>
      </w:pPr>
      <w:r w:rsidRPr="00246385">
        <w:rPr>
          <w:rFonts w:eastAsia="Calibri"/>
          <w:bCs/>
        </w:rPr>
        <w:t>Mundo Novo</w:t>
      </w:r>
      <w:r w:rsidR="00C90F85" w:rsidRPr="00246385">
        <w:rPr>
          <w:rFonts w:eastAsia="Calibri"/>
          <w:bCs/>
        </w:rPr>
        <w:t xml:space="preserve"> - </w:t>
      </w:r>
      <w:r w:rsidR="00CC46A5" w:rsidRPr="00246385">
        <w:rPr>
          <w:rFonts w:eastAsia="Calibri"/>
          <w:bCs/>
        </w:rPr>
        <w:t xml:space="preserve">Bahia, </w:t>
      </w:r>
      <w:r w:rsidR="00246385">
        <w:rPr>
          <w:rFonts w:eastAsia="Calibri"/>
          <w:bCs/>
        </w:rPr>
        <w:t>15</w:t>
      </w:r>
      <w:r w:rsidR="00CC46A5" w:rsidRPr="00246385">
        <w:rPr>
          <w:rFonts w:eastAsia="Calibri"/>
          <w:bCs/>
        </w:rPr>
        <w:t xml:space="preserve"> de </w:t>
      </w:r>
      <w:r w:rsidR="00246385">
        <w:rPr>
          <w:rFonts w:eastAsia="Calibri"/>
          <w:bCs/>
        </w:rPr>
        <w:t>outubro</w:t>
      </w:r>
      <w:r w:rsidR="00CC46A5" w:rsidRPr="00246385">
        <w:rPr>
          <w:rFonts w:eastAsia="Calibri"/>
          <w:bCs/>
        </w:rPr>
        <w:t xml:space="preserve"> de 202</w:t>
      </w:r>
      <w:r w:rsidR="00C90F85" w:rsidRPr="00246385">
        <w:rPr>
          <w:rFonts w:eastAsia="Calibri"/>
          <w:bCs/>
        </w:rPr>
        <w:t>6</w:t>
      </w:r>
    </w:p>
    <w:p w14:paraId="41AD7ECF" w14:textId="3D8D8198" w:rsidR="00CC46A5" w:rsidRPr="00F14F42" w:rsidRDefault="00345E86" w:rsidP="00A75D57">
      <w:pPr>
        <w:spacing w:line="276" w:lineRule="auto"/>
        <w:ind w:firstLine="284"/>
        <w:jc w:val="right"/>
        <w:rPr>
          <w:rFonts w:eastAsia="Calibri"/>
          <w:bCs/>
        </w:rPr>
      </w:pPr>
      <w:r w:rsidRPr="00F14F42">
        <w:rPr>
          <w:rFonts w:eastAsia="Calibri"/>
          <w:bCs/>
        </w:rPr>
        <w:t>ANA PAULA DE OLIVEIRA COSTA</w:t>
      </w:r>
    </w:p>
    <w:p w14:paraId="54F76361" w14:textId="6FAAEF0D" w:rsidR="00E726F3" w:rsidRDefault="00CC46A5" w:rsidP="00A75D57">
      <w:pPr>
        <w:spacing w:line="276" w:lineRule="auto"/>
        <w:ind w:firstLine="284"/>
        <w:jc w:val="right"/>
        <w:rPr>
          <w:rFonts w:eastAsia="Calibri"/>
          <w:bCs/>
          <w:sz w:val="16"/>
          <w:szCs w:val="16"/>
        </w:rPr>
      </w:pPr>
      <w:r w:rsidRPr="00200504">
        <w:rPr>
          <w:rFonts w:eastAsia="Calibri"/>
          <w:bCs/>
          <w:sz w:val="16"/>
          <w:szCs w:val="16"/>
        </w:rPr>
        <w:t>PREFEITA MUNICIPAL</w:t>
      </w:r>
    </w:p>
    <w:p w14:paraId="0BA1B1D9" w14:textId="2BB0B4C8" w:rsidR="00D973BA" w:rsidRDefault="00D973BA" w:rsidP="00A75D57">
      <w:pPr>
        <w:spacing w:line="276" w:lineRule="auto"/>
        <w:ind w:firstLine="284"/>
        <w:jc w:val="right"/>
        <w:rPr>
          <w:rFonts w:eastAsia="Calibri"/>
          <w:bCs/>
          <w:sz w:val="16"/>
          <w:szCs w:val="16"/>
        </w:rPr>
      </w:pPr>
    </w:p>
    <w:p w14:paraId="35141980" w14:textId="5F2309DB" w:rsidR="00D973BA" w:rsidRDefault="00D973BA" w:rsidP="00A75D57">
      <w:pPr>
        <w:spacing w:line="276" w:lineRule="auto"/>
        <w:ind w:firstLine="284"/>
        <w:jc w:val="right"/>
        <w:rPr>
          <w:rFonts w:eastAsia="Calibri"/>
          <w:bCs/>
          <w:sz w:val="16"/>
          <w:szCs w:val="16"/>
        </w:rPr>
      </w:pPr>
    </w:p>
    <w:p w14:paraId="5E3E05E7" w14:textId="0C75459D" w:rsidR="00D973BA" w:rsidRDefault="00D973BA" w:rsidP="00A75D57">
      <w:pPr>
        <w:spacing w:line="276" w:lineRule="auto"/>
        <w:ind w:firstLine="284"/>
        <w:jc w:val="right"/>
        <w:rPr>
          <w:rFonts w:eastAsia="Calibri"/>
          <w:bCs/>
          <w:sz w:val="16"/>
          <w:szCs w:val="16"/>
        </w:rPr>
      </w:pPr>
    </w:p>
    <w:p w14:paraId="09FC5195" w14:textId="2FD287CA" w:rsidR="00D973BA" w:rsidRDefault="00D973BA" w:rsidP="00A75D57">
      <w:pPr>
        <w:spacing w:line="276" w:lineRule="auto"/>
        <w:ind w:firstLine="284"/>
        <w:jc w:val="right"/>
        <w:rPr>
          <w:rFonts w:eastAsia="Calibri"/>
          <w:bCs/>
          <w:sz w:val="16"/>
          <w:szCs w:val="16"/>
        </w:rPr>
      </w:pPr>
    </w:p>
    <w:p w14:paraId="3AB00EE0" w14:textId="0F376D96" w:rsidR="00D973BA" w:rsidRDefault="00D973BA" w:rsidP="00A75D57">
      <w:pPr>
        <w:spacing w:line="276" w:lineRule="auto"/>
        <w:ind w:firstLine="284"/>
        <w:jc w:val="right"/>
        <w:rPr>
          <w:rFonts w:eastAsia="Calibri"/>
          <w:bCs/>
          <w:sz w:val="16"/>
          <w:szCs w:val="16"/>
        </w:rPr>
      </w:pPr>
    </w:p>
    <w:p w14:paraId="5C73CE89" w14:textId="61C73CB4" w:rsidR="00D973BA" w:rsidRDefault="00D973BA" w:rsidP="00A75D57">
      <w:pPr>
        <w:spacing w:line="276" w:lineRule="auto"/>
        <w:ind w:firstLine="284"/>
        <w:jc w:val="right"/>
        <w:rPr>
          <w:rFonts w:eastAsia="Calibri"/>
          <w:bCs/>
          <w:sz w:val="16"/>
          <w:szCs w:val="16"/>
        </w:rPr>
      </w:pPr>
    </w:p>
    <w:p w14:paraId="3370A48D" w14:textId="036582ED" w:rsidR="00D973BA" w:rsidRDefault="00D973BA" w:rsidP="00A75D57">
      <w:pPr>
        <w:spacing w:line="276" w:lineRule="auto"/>
        <w:ind w:firstLine="284"/>
        <w:jc w:val="right"/>
        <w:rPr>
          <w:rFonts w:eastAsia="Calibri"/>
          <w:bCs/>
          <w:sz w:val="16"/>
          <w:szCs w:val="16"/>
        </w:rPr>
      </w:pPr>
    </w:p>
    <w:p w14:paraId="685C7F6F" w14:textId="3F91AE26" w:rsidR="00D973BA" w:rsidRDefault="00D973BA" w:rsidP="00A75D57">
      <w:pPr>
        <w:spacing w:line="276" w:lineRule="auto"/>
        <w:ind w:firstLine="284"/>
        <w:jc w:val="right"/>
        <w:rPr>
          <w:rFonts w:eastAsia="Calibri"/>
          <w:bCs/>
          <w:sz w:val="16"/>
          <w:szCs w:val="16"/>
        </w:rPr>
      </w:pPr>
    </w:p>
    <w:p w14:paraId="52D2C610" w14:textId="7B0540FB" w:rsidR="00D973BA" w:rsidRDefault="00D973BA" w:rsidP="00A75D57">
      <w:pPr>
        <w:spacing w:line="276" w:lineRule="auto"/>
        <w:ind w:firstLine="284"/>
        <w:jc w:val="right"/>
        <w:rPr>
          <w:rFonts w:eastAsia="Calibri"/>
          <w:bCs/>
          <w:sz w:val="16"/>
          <w:szCs w:val="16"/>
        </w:rPr>
      </w:pPr>
    </w:p>
    <w:p w14:paraId="139ACFFA" w14:textId="352967C9" w:rsidR="00D973BA" w:rsidRDefault="00D973BA" w:rsidP="00A75D57">
      <w:pPr>
        <w:spacing w:line="276" w:lineRule="auto"/>
        <w:ind w:firstLine="284"/>
        <w:jc w:val="right"/>
        <w:rPr>
          <w:rFonts w:eastAsia="Calibri"/>
          <w:bCs/>
          <w:sz w:val="16"/>
          <w:szCs w:val="16"/>
        </w:rPr>
      </w:pPr>
    </w:p>
    <w:p w14:paraId="107F6C2E" w14:textId="0365D23E" w:rsidR="00D973BA" w:rsidRDefault="00D973BA" w:rsidP="00A75D57">
      <w:pPr>
        <w:spacing w:line="276" w:lineRule="auto"/>
        <w:ind w:firstLine="284"/>
        <w:jc w:val="right"/>
        <w:rPr>
          <w:rFonts w:eastAsia="Calibri"/>
          <w:bCs/>
          <w:sz w:val="16"/>
          <w:szCs w:val="16"/>
        </w:rPr>
      </w:pPr>
    </w:p>
    <w:p w14:paraId="743F4A78" w14:textId="3B18D568" w:rsidR="00D973BA" w:rsidRDefault="00D973BA" w:rsidP="00A75D57">
      <w:pPr>
        <w:spacing w:line="276" w:lineRule="auto"/>
        <w:ind w:firstLine="284"/>
        <w:jc w:val="right"/>
        <w:rPr>
          <w:rFonts w:eastAsia="Calibri"/>
          <w:bCs/>
          <w:sz w:val="16"/>
          <w:szCs w:val="16"/>
        </w:rPr>
      </w:pPr>
    </w:p>
    <w:p w14:paraId="42BFBB57" w14:textId="5082DA29" w:rsidR="00D973BA" w:rsidRDefault="00D973BA" w:rsidP="00A75D57">
      <w:pPr>
        <w:spacing w:line="276" w:lineRule="auto"/>
        <w:ind w:firstLine="284"/>
        <w:jc w:val="right"/>
        <w:rPr>
          <w:rFonts w:eastAsia="Calibri"/>
          <w:bCs/>
          <w:sz w:val="16"/>
          <w:szCs w:val="16"/>
        </w:rPr>
      </w:pPr>
    </w:p>
    <w:p w14:paraId="46F843C4" w14:textId="3D4C8D1F" w:rsidR="00D973BA" w:rsidRDefault="00D973BA" w:rsidP="00A75D57">
      <w:pPr>
        <w:spacing w:line="276" w:lineRule="auto"/>
        <w:ind w:firstLine="284"/>
        <w:jc w:val="right"/>
        <w:rPr>
          <w:rFonts w:eastAsia="Calibri"/>
          <w:bCs/>
          <w:sz w:val="16"/>
          <w:szCs w:val="16"/>
        </w:rPr>
      </w:pPr>
    </w:p>
    <w:p w14:paraId="3CCEACB6" w14:textId="5FC4A2C6" w:rsidR="00D973BA" w:rsidRDefault="00D973BA" w:rsidP="00A75D57">
      <w:pPr>
        <w:spacing w:line="276" w:lineRule="auto"/>
        <w:ind w:firstLine="284"/>
        <w:jc w:val="right"/>
        <w:rPr>
          <w:rFonts w:eastAsia="Calibri"/>
          <w:bCs/>
          <w:sz w:val="16"/>
          <w:szCs w:val="16"/>
        </w:rPr>
      </w:pPr>
    </w:p>
    <w:p w14:paraId="15A56BE9" w14:textId="0629854B" w:rsidR="00D973BA" w:rsidRDefault="00D973BA" w:rsidP="00A75D57">
      <w:pPr>
        <w:spacing w:line="276" w:lineRule="auto"/>
        <w:ind w:firstLine="284"/>
        <w:jc w:val="right"/>
        <w:rPr>
          <w:rFonts w:eastAsia="Calibri"/>
          <w:bCs/>
          <w:sz w:val="16"/>
          <w:szCs w:val="16"/>
        </w:rPr>
      </w:pPr>
    </w:p>
    <w:p w14:paraId="01EB31D7" w14:textId="36E3C34C" w:rsidR="00D973BA" w:rsidRDefault="00D973BA" w:rsidP="00A75D57">
      <w:pPr>
        <w:spacing w:line="276" w:lineRule="auto"/>
        <w:ind w:firstLine="284"/>
        <w:jc w:val="right"/>
        <w:rPr>
          <w:rFonts w:eastAsia="Calibri"/>
          <w:bCs/>
          <w:sz w:val="16"/>
          <w:szCs w:val="16"/>
        </w:rPr>
      </w:pPr>
    </w:p>
    <w:p w14:paraId="5AC80B4F" w14:textId="4766B83B" w:rsidR="00D973BA" w:rsidRDefault="00D973BA" w:rsidP="00A75D57">
      <w:pPr>
        <w:spacing w:line="276" w:lineRule="auto"/>
        <w:ind w:firstLine="284"/>
        <w:jc w:val="right"/>
        <w:rPr>
          <w:rFonts w:eastAsia="Calibri"/>
          <w:bCs/>
          <w:sz w:val="16"/>
          <w:szCs w:val="16"/>
        </w:rPr>
      </w:pPr>
    </w:p>
    <w:p w14:paraId="4AB683CD" w14:textId="56EB3D8B" w:rsidR="00D973BA" w:rsidRDefault="00D973BA" w:rsidP="00A75D57">
      <w:pPr>
        <w:spacing w:line="276" w:lineRule="auto"/>
        <w:ind w:firstLine="284"/>
        <w:jc w:val="right"/>
        <w:rPr>
          <w:rFonts w:eastAsia="Calibri"/>
          <w:bCs/>
          <w:sz w:val="16"/>
          <w:szCs w:val="16"/>
        </w:rPr>
      </w:pPr>
    </w:p>
    <w:p w14:paraId="19A4D0D2" w14:textId="62EBBB2A" w:rsidR="00D973BA" w:rsidRDefault="00D973BA" w:rsidP="00A75D57">
      <w:pPr>
        <w:spacing w:line="276" w:lineRule="auto"/>
        <w:ind w:firstLine="284"/>
        <w:jc w:val="right"/>
        <w:rPr>
          <w:rFonts w:eastAsia="Calibri"/>
          <w:bCs/>
          <w:sz w:val="16"/>
          <w:szCs w:val="16"/>
        </w:rPr>
      </w:pPr>
    </w:p>
    <w:p w14:paraId="087820EA" w14:textId="03935EA5" w:rsidR="00D973BA" w:rsidRDefault="00D973BA" w:rsidP="00A75D57">
      <w:pPr>
        <w:spacing w:line="276" w:lineRule="auto"/>
        <w:ind w:firstLine="284"/>
        <w:jc w:val="right"/>
        <w:rPr>
          <w:rFonts w:eastAsia="Calibri"/>
          <w:bCs/>
          <w:sz w:val="16"/>
          <w:szCs w:val="16"/>
        </w:rPr>
      </w:pPr>
    </w:p>
    <w:p w14:paraId="47A284CE" w14:textId="40CDBAC3" w:rsidR="00D973BA" w:rsidRDefault="00D973BA" w:rsidP="00A75D57">
      <w:pPr>
        <w:spacing w:line="276" w:lineRule="auto"/>
        <w:ind w:firstLine="284"/>
        <w:jc w:val="right"/>
        <w:rPr>
          <w:rFonts w:eastAsia="Calibri"/>
          <w:bCs/>
          <w:sz w:val="16"/>
          <w:szCs w:val="16"/>
        </w:rPr>
      </w:pPr>
    </w:p>
    <w:p w14:paraId="2F82A235" w14:textId="41959D27" w:rsidR="00D973BA" w:rsidRDefault="00D973BA" w:rsidP="00A75D57">
      <w:pPr>
        <w:spacing w:line="276" w:lineRule="auto"/>
        <w:ind w:firstLine="284"/>
        <w:jc w:val="right"/>
        <w:rPr>
          <w:rFonts w:eastAsia="Calibri"/>
          <w:bCs/>
          <w:sz w:val="16"/>
          <w:szCs w:val="16"/>
        </w:rPr>
      </w:pPr>
    </w:p>
    <w:p w14:paraId="23BAA91A" w14:textId="4AF60C4F" w:rsidR="00D973BA" w:rsidRDefault="00D973BA" w:rsidP="00A75D57">
      <w:pPr>
        <w:spacing w:line="276" w:lineRule="auto"/>
        <w:ind w:firstLine="284"/>
        <w:jc w:val="right"/>
        <w:rPr>
          <w:rFonts w:eastAsia="Calibri"/>
          <w:bCs/>
          <w:sz w:val="16"/>
          <w:szCs w:val="16"/>
        </w:rPr>
      </w:pPr>
    </w:p>
    <w:p w14:paraId="5C42FF93" w14:textId="1153922E" w:rsidR="00D973BA" w:rsidRDefault="00D973BA" w:rsidP="00A75D57">
      <w:pPr>
        <w:spacing w:line="276" w:lineRule="auto"/>
        <w:ind w:firstLine="284"/>
        <w:jc w:val="right"/>
        <w:rPr>
          <w:rFonts w:eastAsia="Calibri"/>
          <w:bCs/>
          <w:sz w:val="16"/>
          <w:szCs w:val="16"/>
        </w:rPr>
      </w:pPr>
    </w:p>
    <w:p w14:paraId="4E1BB824" w14:textId="18741738" w:rsidR="00D973BA" w:rsidRDefault="00D973BA" w:rsidP="00A75D57">
      <w:pPr>
        <w:spacing w:line="276" w:lineRule="auto"/>
        <w:ind w:firstLine="284"/>
        <w:jc w:val="right"/>
        <w:rPr>
          <w:rFonts w:eastAsia="Calibri"/>
          <w:bCs/>
          <w:sz w:val="16"/>
          <w:szCs w:val="16"/>
        </w:rPr>
      </w:pPr>
    </w:p>
    <w:p w14:paraId="38AB8687" w14:textId="2754B1F3" w:rsidR="00D973BA" w:rsidRDefault="00D973BA" w:rsidP="00A75D57">
      <w:pPr>
        <w:spacing w:line="276" w:lineRule="auto"/>
        <w:ind w:firstLine="284"/>
        <w:jc w:val="right"/>
        <w:rPr>
          <w:rFonts w:eastAsia="Calibri"/>
          <w:bCs/>
          <w:sz w:val="16"/>
          <w:szCs w:val="16"/>
        </w:rPr>
      </w:pPr>
    </w:p>
    <w:p w14:paraId="773B86FF" w14:textId="41B6EF08" w:rsidR="00D973BA" w:rsidRDefault="00D973BA" w:rsidP="00A75D57">
      <w:pPr>
        <w:spacing w:line="276" w:lineRule="auto"/>
        <w:ind w:firstLine="284"/>
        <w:jc w:val="right"/>
        <w:rPr>
          <w:rFonts w:eastAsia="Calibri"/>
          <w:bCs/>
          <w:sz w:val="16"/>
          <w:szCs w:val="16"/>
        </w:rPr>
      </w:pPr>
    </w:p>
    <w:p w14:paraId="21FCCC44" w14:textId="7A3515AE" w:rsidR="00D973BA" w:rsidRDefault="00D973BA" w:rsidP="00A75D57">
      <w:pPr>
        <w:spacing w:line="276" w:lineRule="auto"/>
        <w:ind w:firstLine="284"/>
        <w:jc w:val="right"/>
        <w:rPr>
          <w:rFonts w:eastAsia="Calibri"/>
          <w:bCs/>
          <w:sz w:val="16"/>
          <w:szCs w:val="16"/>
        </w:rPr>
      </w:pPr>
    </w:p>
    <w:p w14:paraId="618DB144" w14:textId="13D65DB0" w:rsidR="00D973BA" w:rsidRDefault="00D973BA" w:rsidP="00A75D57">
      <w:pPr>
        <w:spacing w:line="276" w:lineRule="auto"/>
        <w:ind w:firstLine="284"/>
        <w:jc w:val="right"/>
        <w:rPr>
          <w:rFonts w:eastAsia="Calibri"/>
          <w:bCs/>
          <w:sz w:val="16"/>
          <w:szCs w:val="16"/>
        </w:rPr>
      </w:pPr>
    </w:p>
    <w:p w14:paraId="21D4F691" w14:textId="0203D30D" w:rsidR="00D973BA" w:rsidRDefault="00D973BA" w:rsidP="00A75D57">
      <w:pPr>
        <w:spacing w:line="276" w:lineRule="auto"/>
        <w:ind w:firstLine="284"/>
        <w:jc w:val="right"/>
        <w:rPr>
          <w:rFonts w:eastAsia="Calibri"/>
          <w:bCs/>
          <w:sz w:val="16"/>
          <w:szCs w:val="16"/>
        </w:rPr>
      </w:pPr>
    </w:p>
    <w:p w14:paraId="67C439F1" w14:textId="6DEFB070" w:rsidR="00D973BA" w:rsidRDefault="00D973BA" w:rsidP="00A75D57">
      <w:pPr>
        <w:spacing w:line="276" w:lineRule="auto"/>
        <w:ind w:firstLine="284"/>
        <w:jc w:val="right"/>
        <w:rPr>
          <w:rFonts w:eastAsia="Calibri"/>
          <w:bCs/>
          <w:sz w:val="16"/>
          <w:szCs w:val="16"/>
        </w:rPr>
      </w:pPr>
    </w:p>
    <w:p w14:paraId="1F509A06" w14:textId="723189DB" w:rsidR="00D973BA" w:rsidRDefault="00D973BA" w:rsidP="00A75D57">
      <w:pPr>
        <w:spacing w:line="276" w:lineRule="auto"/>
        <w:ind w:firstLine="284"/>
        <w:jc w:val="right"/>
        <w:rPr>
          <w:rFonts w:eastAsia="Calibri"/>
          <w:bCs/>
          <w:sz w:val="16"/>
          <w:szCs w:val="16"/>
        </w:rPr>
      </w:pPr>
    </w:p>
    <w:p w14:paraId="718280CE" w14:textId="36944E8E" w:rsidR="00D973BA" w:rsidRDefault="00D973BA" w:rsidP="00A75D57">
      <w:pPr>
        <w:spacing w:line="276" w:lineRule="auto"/>
        <w:ind w:firstLine="284"/>
        <w:jc w:val="right"/>
        <w:rPr>
          <w:rFonts w:eastAsia="Calibri"/>
          <w:bCs/>
          <w:sz w:val="16"/>
          <w:szCs w:val="16"/>
        </w:rPr>
      </w:pPr>
    </w:p>
    <w:p w14:paraId="729670D4" w14:textId="10736DA7" w:rsidR="00D973BA" w:rsidRDefault="00D973BA" w:rsidP="00A75D57">
      <w:pPr>
        <w:spacing w:line="276" w:lineRule="auto"/>
        <w:ind w:firstLine="284"/>
        <w:jc w:val="right"/>
        <w:rPr>
          <w:rFonts w:eastAsia="Calibri"/>
          <w:bCs/>
          <w:sz w:val="16"/>
          <w:szCs w:val="16"/>
        </w:rPr>
      </w:pPr>
    </w:p>
    <w:p w14:paraId="3742643A" w14:textId="090BE6A1" w:rsidR="00D973BA" w:rsidRDefault="00D973BA" w:rsidP="00A75D57">
      <w:pPr>
        <w:spacing w:line="276" w:lineRule="auto"/>
        <w:ind w:firstLine="284"/>
        <w:jc w:val="right"/>
        <w:rPr>
          <w:rFonts w:eastAsia="Calibri"/>
          <w:bCs/>
          <w:sz w:val="16"/>
          <w:szCs w:val="16"/>
        </w:rPr>
      </w:pPr>
    </w:p>
    <w:p w14:paraId="289B74FF" w14:textId="6EE4318D" w:rsidR="00D973BA" w:rsidRDefault="00D973BA" w:rsidP="00A75D57">
      <w:pPr>
        <w:spacing w:line="276" w:lineRule="auto"/>
        <w:ind w:firstLine="284"/>
        <w:jc w:val="right"/>
        <w:rPr>
          <w:rFonts w:eastAsia="Calibri"/>
          <w:bCs/>
          <w:sz w:val="16"/>
          <w:szCs w:val="16"/>
        </w:rPr>
      </w:pPr>
    </w:p>
    <w:p w14:paraId="434DE309" w14:textId="1E0BB101" w:rsidR="00D973BA" w:rsidRDefault="00D973BA" w:rsidP="00A75D57">
      <w:pPr>
        <w:spacing w:line="276" w:lineRule="auto"/>
        <w:ind w:firstLine="284"/>
        <w:jc w:val="right"/>
        <w:rPr>
          <w:rFonts w:eastAsia="Calibri"/>
          <w:bCs/>
          <w:sz w:val="16"/>
          <w:szCs w:val="16"/>
        </w:rPr>
      </w:pPr>
    </w:p>
    <w:p w14:paraId="419239F2" w14:textId="21C5D6CD" w:rsidR="00D973BA" w:rsidRDefault="00D973BA" w:rsidP="00A75D57">
      <w:pPr>
        <w:spacing w:line="276" w:lineRule="auto"/>
        <w:ind w:firstLine="284"/>
        <w:jc w:val="right"/>
        <w:rPr>
          <w:rFonts w:eastAsia="Calibri"/>
          <w:bCs/>
          <w:sz w:val="16"/>
          <w:szCs w:val="16"/>
        </w:rPr>
      </w:pPr>
    </w:p>
    <w:p w14:paraId="3DCE40CD" w14:textId="2C98D982" w:rsidR="00D973BA" w:rsidRDefault="00D973BA" w:rsidP="00A75D57">
      <w:pPr>
        <w:spacing w:line="276" w:lineRule="auto"/>
        <w:ind w:firstLine="284"/>
        <w:jc w:val="right"/>
        <w:rPr>
          <w:rFonts w:eastAsia="Calibri"/>
          <w:bCs/>
          <w:sz w:val="16"/>
          <w:szCs w:val="16"/>
        </w:rPr>
      </w:pPr>
    </w:p>
    <w:p w14:paraId="7EDD0C51" w14:textId="012E7332" w:rsidR="00D973BA" w:rsidRDefault="00D973BA" w:rsidP="00A75D57">
      <w:pPr>
        <w:spacing w:line="276" w:lineRule="auto"/>
        <w:ind w:firstLine="284"/>
        <w:jc w:val="right"/>
        <w:rPr>
          <w:rFonts w:eastAsia="Calibri"/>
          <w:bCs/>
          <w:sz w:val="16"/>
          <w:szCs w:val="16"/>
        </w:rPr>
      </w:pPr>
    </w:p>
    <w:p w14:paraId="6E05EAB3" w14:textId="7409D54E" w:rsidR="00D973BA" w:rsidRDefault="00D973BA" w:rsidP="00A75D57">
      <w:pPr>
        <w:spacing w:line="276" w:lineRule="auto"/>
        <w:ind w:firstLine="284"/>
        <w:jc w:val="right"/>
        <w:rPr>
          <w:rFonts w:eastAsia="Calibri"/>
          <w:bCs/>
          <w:sz w:val="16"/>
          <w:szCs w:val="16"/>
        </w:rPr>
      </w:pPr>
    </w:p>
    <w:p w14:paraId="3848F584" w14:textId="61FF9D3F" w:rsidR="00D973BA" w:rsidRDefault="00D973BA" w:rsidP="00A75D57">
      <w:pPr>
        <w:spacing w:line="276" w:lineRule="auto"/>
        <w:ind w:firstLine="284"/>
        <w:jc w:val="right"/>
        <w:rPr>
          <w:rFonts w:eastAsia="Calibri"/>
          <w:bCs/>
          <w:sz w:val="16"/>
          <w:szCs w:val="16"/>
        </w:rPr>
      </w:pPr>
    </w:p>
    <w:p w14:paraId="264060FD" w14:textId="0ED5A15B" w:rsidR="00D973BA" w:rsidRDefault="00D973BA" w:rsidP="00A75D57">
      <w:pPr>
        <w:spacing w:line="276" w:lineRule="auto"/>
        <w:ind w:firstLine="284"/>
        <w:jc w:val="right"/>
        <w:rPr>
          <w:rFonts w:eastAsia="Calibri"/>
          <w:bCs/>
          <w:sz w:val="16"/>
          <w:szCs w:val="16"/>
        </w:rPr>
      </w:pPr>
    </w:p>
    <w:p w14:paraId="349BD290" w14:textId="58E9A21F" w:rsidR="00D973BA" w:rsidRDefault="00D973BA" w:rsidP="00A75D57">
      <w:pPr>
        <w:spacing w:line="276" w:lineRule="auto"/>
        <w:ind w:firstLine="284"/>
        <w:jc w:val="right"/>
        <w:rPr>
          <w:rFonts w:eastAsia="Calibri"/>
          <w:bCs/>
          <w:sz w:val="16"/>
          <w:szCs w:val="16"/>
        </w:rPr>
      </w:pPr>
    </w:p>
    <w:p w14:paraId="15FD67DD" w14:textId="358652A4" w:rsidR="00D973BA" w:rsidRDefault="00D973BA" w:rsidP="00A75D57">
      <w:pPr>
        <w:spacing w:line="276" w:lineRule="auto"/>
        <w:ind w:firstLine="284"/>
        <w:jc w:val="right"/>
        <w:rPr>
          <w:rFonts w:eastAsia="Calibri"/>
          <w:bCs/>
          <w:sz w:val="16"/>
          <w:szCs w:val="16"/>
        </w:rPr>
      </w:pPr>
    </w:p>
    <w:p w14:paraId="7D1D30BF" w14:textId="63E4010D" w:rsidR="00D973BA" w:rsidRDefault="00D973BA" w:rsidP="00A75D57">
      <w:pPr>
        <w:spacing w:line="276" w:lineRule="auto"/>
        <w:ind w:firstLine="284"/>
        <w:jc w:val="right"/>
        <w:rPr>
          <w:rFonts w:eastAsia="Calibri"/>
          <w:bCs/>
          <w:sz w:val="16"/>
          <w:szCs w:val="16"/>
        </w:rPr>
      </w:pPr>
    </w:p>
    <w:p w14:paraId="3D093EB1" w14:textId="26B6E684" w:rsidR="00D973BA" w:rsidRDefault="00D973BA" w:rsidP="00A75D57">
      <w:pPr>
        <w:spacing w:line="276" w:lineRule="auto"/>
        <w:ind w:firstLine="284"/>
        <w:jc w:val="right"/>
        <w:rPr>
          <w:rFonts w:eastAsia="Calibri"/>
          <w:bCs/>
          <w:sz w:val="16"/>
          <w:szCs w:val="16"/>
        </w:rPr>
      </w:pPr>
    </w:p>
    <w:p w14:paraId="51B6241A" w14:textId="5393E498" w:rsidR="00D973BA" w:rsidRDefault="00D973BA" w:rsidP="00A75D57">
      <w:pPr>
        <w:spacing w:line="276" w:lineRule="auto"/>
        <w:ind w:firstLine="284"/>
        <w:jc w:val="right"/>
        <w:rPr>
          <w:rFonts w:eastAsia="Calibri"/>
          <w:bCs/>
          <w:sz w:val="16"/>
          <w:szCs w:val="16"/>
        </w:rPr>
      </w:pPr>
    </w:p>
    <w:p w14:paraId="6BB56B51" w14:textId="29E2E2EF" w:rsidR="00D973BA" w:rsidRDefault="00D973BA" w:rsidP="00A75D57">
      <w:pPr>
        <w:spacing w:line="276" w:lineRule="auto"/>
        <w:ind w:firstLine="284"/>
        <w:jc w:val="right"/>
        <w:rPr>
          <w:rFonts w:eastAsia="Calibri"/>
          <w:bCs/>
          <w:sz w:val="16"/>
          <w:szCs w:val="16"/>
        </w:rPr>
      </w:pPr>
    </w:p>
    <w:p w14:paraId="0028C2DF" w14:textId="36C88289" w:rsidR="00D973BA" w:rsidRDefault="00D973BA" w:rsidP="00A75D57">
      <w:pPr>
        <w:spacing w:line="276" w:lineRule="auto"/>
        <w:ind w:firstLine="284"/>
        <w:jc w:val="right"/>
        <w:rPr>
          <w:rFonts w:eastAsia="Calibri"/>
          <w:bCs/>
          <w:sz w:val="16"/>
          <w:szCs w:val="16"/>
        </w:rPr>
      </w:pPr>
    </w:p>
    <w:p w14:paraId="45448AFA" w14:textId="77777777" w:rsidR="00D973BA" w:rsidRDefault="00D973BA" w:rsidP="00A75D57">
      <w:pPr>
        <w:spacing w:line="276" w:lineRule="auto"/>
        <w:ind w:firstLine="284"/>
        <w:jc w:val="right"/>
        <w:rPr>
          <w:rFonts w:eastAsia="Calibri"/>
          <w:bCs/>
          <w:sz w:val="16"/>
          <w:szCs w:val="16"/>
        </w:rPr>
      </w:pPr>
    </w:p>
    <w:p w14:paraId="3AC6916C" w14:textId="6EC5B6D2" w:rsidR="00E726F3" w:rsidRDefault="00E726F3" w:rsidP="00A75D57">
      <w:pPr>
        <w:spacing w:line="276" w:lineRule="auto"/>
        <w:ind w:firstLine="284"/>
        <w:jc w:val="right"/>
        <w:rPr>
          <w:rFonts w:eastAsia="Calibri"/>
          <w:bCs/>
          <w:sz w:val="16"/>
          <w:szCs w:val="16"/>
        </w:rPr>
      </w:pPr>
    </w:p>
    <w:p w14:paraId="30A2393B" w14:textId="5AF0C8A2" w:rsidR="00CC46A5" w:rsidRPr="001D765A" w:rsidRDefault="00CC46A5" w:rsidP="00A75D57">
      <w:pPr>
        <w:shd w:val="clear" w:color="auto" w:fill="D9D9D9"/>
        <w:spacing w:after="120" w:line="276" w:lineRule="auto"/>
        <w:jc w:val="center"/>
        <w:rPr>
          <w:b/>
          <w:bCs/>
        </w:rPr>
      </w:pPr>
      <w:r w:rsidRPr="001D765A">
        <w:rPr>
          <w:b/>
        </w:rPr>
        <w:lastRenderedPageBreak/>
        <w:t>ANEXO II</w:t>
      </w:r>
    </w:p>
    <w:p w14:paraId="5A7A5842" w14:textId="2FB8AEDD" w:rsidR="00CC46A5" w:rsidRPr="00F14F42" w:rsidRDefault="00CC46A5" w:rsidP="00A75D57">
      <w:pPr>
        <w:spacing w:after="120" w:line="276" w:lineRule="auto"/>
        <w:jc w:val="center"/>
        <w:rPr>
          <w:rFonts w:cstheme="minorHAnsi"/>
          <w:b/>
          <w:bCs/>
        </w:rPr>
      </w:pPr>
      <w:r w:rsidRPr="00F14F42">
        <w:rPr>
          <w:rFonts w:cstheme="minorHAnsi"/>
          <w:b/>
          <w:bCs/>
        </w:rPr>
        <w:t xml:space="preserve">TERMO DE REFERÊNCIA </w:t>
      </w:r>
    </w:p>
    <w:p w14:paraId="2298D54A" w14:textId="77777777" w:rsidR="00CC46A5" w:rsidRPr="00F14F42" w:rsidRDefault="00CC46A5" w:rsidP="00A75D57">
      <w:pPr>
        <w:pStyle w:val="Normal1"/>
        <w:shd w:val="clear" w:color="auto" w:fill="D9D9D9"/>
        <w:spacing w:line="276" w:lineRule="auto"/>
        <w:jc w:val="both"/>
        <w:rPr>
          <w:rFonts w:asciiTheme="minorHAnsi" w:hAnsiTheme="minorHAnsi" w:cstheme="minorHAnsi"/>
          <w:sz w:val="22"/>
          <w:szCs w:val="22"/>
        </w:rPr>
      </w:pPr>
      <w:r w:rsidRPr="00F14F42">
        <w:rPr>
          <w:rFonts w:asciiTheme="minorHAnsi" w:hAnsiTheme="minorHAnsi" w:cstheme="minorHAnsi"/>
          <w:b/>
          <w:sz w:val="22"/>
          <w:szCs w:val="22"/>
        </w:rPr>
        <w:t xml:space="preserve">1. OBJETO </w:t>
      </w:r>
    </w:p>
    <w:p w14:paraId="5C3B2E48" w14:textId="7E098E1B" w:rsidR="00CC46A5" w:rsidRPr="00E54B16" w:rsidRDefault="00CC46A5" w:rsidP="00A75D57">
      <w:pPr>
        <w:spacing w:line="276" w:lineRule="auto"/>
        <w:rPr>
          <w:rFonts w:ascii="Arial" w:hAnsi="Arial" w:cs="Arial"/>
          <w:b/>
          <w:bCs/>
          <w:color w:val="000000" w:themeColor="text1"/>
        </w:rPr>
      </w:pPr>
      <w:r w:rsidRPr="00F14F42">
        <w:rPr>
          <w:rFonts w:cstheme="minorHAnsi"/>
          <w:b/>
          <w:bCs/>
        </w:rPr>
        <w:t>1</w:t>
      </w:r>
      <w:r w:rsidRPr="00E54B16">
        <w:rPr>
          <w:rFonts w:cstheme="minorHAnsi"/>
          <w:b/>
          <w:bCs/>
        </w:rPr>
        <w:t>.1</w:t>
      </w:r>
      <w:r w:rsidRPr="00E54B16">
        <w:rPr>
          <w:rFonts w:cstheme="minorHAnsi"/>
        </w:rPr>
        <w:t xml:space="preserve"> O objeto do presente procedimento auxiliar é o</w:t>
      </w:r>
      <w:r w:rsidR="00795796" w:rsidRPr="00E54B16">
        <w:rPr>
          <w:rFonts w:cstheme="minorHAnsi"/>
          <w:bCs/>
        </w:rPr>
        <w:t xml:space="preserve"> </w:t>
      </w:r>
      <w:r w:rsidR="00795796" w:rsidRPr="00E54B16">
        <w:rPr>
          <w:rFonts w:eastAsia="Times New Roman" w:cstheme="minorHAnsi"/>
          <w:b/>
          <w:bCs/>
          <w:color w:val="000000" w:themeColor="text1"/>
          <w:kern w:val="0"/>
          <w:lang w:eastAsia="pt-BR"/>
          <w14:ligatures w14:val="none"/>
        </w:rPr>
        <w:t xml:space="preserve">CREDENCIAMENTO PARA CONTRATAÇÃO </w:t>
      </w:r>
      <w:r w:rsidR="00795796" w:rsidRPr="00645B2B">
        <w:rPr>
          <w:rFonts w:eastAsia="Times New Roman" w:cstheme="minorHAnsi"/>
          <w:b/>
          <w:bCs/>
          <w:color w:val="000000" w:themeColor="text1"/>
          <w:kern w:val="0"/>
          <w:lang w:eastAsia="pt-BR"/>
          <w14:ligatures w14:val="none"/>
        </w:rPr>
        <w:t>DE</w:t>
      </w:r>
      <w:r w:rsidR="00645B2B" w:rsidRPr="00645B2B">
        <w:rPr>
          <w:rFonts w:eastAsia="Times New Roman" w:cstheme="minorHAnsi"/>
          <w:b/>
          <w:bCs/>
          <w:color w:val="000000" w:themeColor="text1"/>
          <w:kern w:val="0"/>
          <w:lang w:eastAsia="pt-BR"/>
          <w14:ligatures w14:val="none"/>
        </w:rPr>
        <w:t xml:space="preserve"> </w:t>
      </w:r>
      <w:r w:rsidR="00645B2B" w:rsidRPr="00645B2B">
        <w:rPr>
          <w:b/>
          <w:bCs/>
        </w:rPr>
        <w:t>PESSOAS FÍSICAS E JURÍDICAS PARA A PRESTAÇÃO DE SERVIÇOS DE LOCAÇÃO DE DECORAÇÃO, ESPAÇO PARA EVENTOS E BRINQUEDOS, BEM COMO, CONFECÇÃO E FORNECIMENTO DE SALGADOS E DOCES, VISANDO ATENDER NA REALIZAÇÃO DE DIVERSOS EVENTOS CULTURAIS E INSTITUCIONAIS DAS SECRETARIAS DO MUNICÍPIO DE MUNDO NOVO-BAHIA</w:t>
      </w:r>
      <w:r w:rsidRPr="00E54B16">
        <w:rPr>
          <w:rFonts w:cstheme="minorHAnsi"/>
          <w:bCs/>
        </w:rPr>
        <w:t>,</w:t>
      </w:r>
      <w:r w:rsidRPr="00E54B16">
        <w:rPr>
          <w:rFonts w:cstheme="minorHAnsi"/>
          <w:b/>
          <w:bCs/>
        </w:rPr>
        <w:t xml:space="preserve"> </w:t>
      </w:r>
      <w:r w:rsidRPr="00E54B16">
        <w:rPr>
          <w:rFonts w:cstheme="minorHAnsi"/>
        </w:rPr>
        <w:t>conforme condições, quantidades e exigências estabelecidas neste Termo de Referência, bem como atender ao que estabelece a Lei Federal nº 14.133/21</w:t>
      </w:r>
      <w:r w:rsidR="00345E86" w:rsidRPr="00E54B16">
        <w:rPr>
          <w:rFonts w:cstheme="minorHAnsi"/>
        </w:rPr>
        <w:t xml:space="preserve"> </w:t>
      </w:r>
      <w:r w:rsidRPr="00E54B16">
        <w:rPr>
          <w:rFonts w:cstheme="minorHAnsi"/>
        </w:rPr>
        <w:t>e</w:t>
      </w:r>
      <w:r w:rsidR="00345E86" w:rsidRPr="00E54B16">
        <w:rPr>
          <w:rFonts w:cstheme="minorHAnsi"/>
        </w:rPr>
        <w:t xml:space="preserve"> </w:t>
      </w:r>
      <w:r w:rsidRPr="00E54B16">
        <w:rPr>
          <w:rFonts w:cstheme="minorHAnsi"/>
        </w:rPr>
        <w:t>demais legislações pertinentes.</w:t>
      </w:r>
      <w:r w:rsidRPr="00F14F42">
        <w:rPr>
          <w:rFonts w:cstheme="minorHAnsi"/>
        </w:rPr>
        <w:t xml:space="preserve"> </w:t>
      </w:r>
    </w:p>
    <w:p w14:paraId="690D0D24" w14:textId="77777777" w:rsidR="00893A37" w:rsidRDefault="00893A37" w:rsidP="00A75D57">
      <w:pPr>
        <w:pStyle w:val="Normal1"/>
        <w:spacing w:line="276" w:lineRule="auto"/>
        <w:jc w:val="both"/>
        <w:rPr>
          <w:rFonts w:asciiTheme="minorHAnsi" w:hAnsiTheme="minorHAnsi" w:cstheme="minorHAnsi"/>
          <w:b/>
          <w:bCs/>
          <w:sz w:val="22"/>
          <w:szCs w:val="22"/>
        </w:rPr>
      </w:pPr>
    </w:p>
    <w:p w14:paraId="656B550C" w14:textId="7BF6FFB9" w:rsidR="00CC46A5" w:rsidRPr="00E54B16" w:rsidRDefault="00CC46A5" w:rsidP="00A75D57">
      <w:pPr>
        <w:spacing w:line="276" w:lineRule="auto"/>
        <w:rPr>
          <w:rFonts w:ascii="Arial" w:hAnsi="Arial" w:cs="Arial"/>
          <w:b/>
          <w:bCs/>
          <w:color w:val="000000" w:themeColor="text1"/>
        </w:rPr>
      </w:pPr>
      <w:r w:rsidRPr="00F14F42">
        <w:rPr>
          <w:rFonts w:cstheme="minorHAnsi"/>
          <w:b/>
          <w:bCs/>
        </w:rPr>
        <w:t>1.2.</w:t>
      </w:r>
      <w:r w:rsidRPr="00F14F42">
        <w:rPr>
          <w:rFonts w:cstheme="minorHAnsi"/>
        </w:rPr>
        <w:t xml:space="preserve"> </w:t>
      </w:r>
      <w:bookmarkStart w:id="9" w:name="_Hlk147301712"/>
      <w:r w:rsidRPr="00F14F42">
        <w:rPr>
          <w:rFonts w:cstheme="minorHAnsi"/>
        </w:rPr>
        <w:t xml:space="preserve">A descrição da solução como um todo, abrange a contratação, por meio de </w:t>
      </w:r>
      <w:r w:rsidRPr="00795796">
        <w:rPr>
          <w:rFonts w:cstheme="minorHAnsi"/>
          <w:b/>
          <w:bCs/>
        </w:rPr>
        <w:t>CHAMAMENTO PÚBLICO</w:t>
      </w:r>
      <w:r w:rsidRPr="00F14F42">
        <w:rPr>
          <w:rFonts w:cstheme="minorHAnsi"/>
        </w:rPr>
        <w:t xml:space="preserve">, para </w:t>
      </w:r>
      <w:r w:rsidR="008B4ECD">
        <w:rPr>
          <w:rFonts w:cstheme="minorHAnsi"/>
        </w:rPr>
        <w:t>a</w:t>
      </w:r>
      <w:r w:rsidR="00645B2B">
        <w:rPr>
          <w:rFonts w:cstheme="minorHAnsi"/>
          <w:b/>
          <w:bCs/>
        </w:rPr>
        <w:t xml:space="preserve"> </w:t>
      </w:r>
      <w:r w:rsidR="00645B2B" w:rsidRPr="00645B2B">
        <w:rPr>
          <w:b/>
          <w:bCs/>
        </w:rPr>
        <w:t>PRESTAÇÃO DE SERVIÇOS DE LOCAÇÃO DE DECORAÇÃO, ESPAÇO PARA EVENTOS E BRINQUEDOS, BEM COMO, CONFECÇÃO E FORNECIMENTO DE SALGADOS E DOCES, VISANDO ATENDER NA REALIZAÇÃO DE DIVERSOS EVENTOS CULTURAIS E INSTITUCIONAIS</w:t>
      </w:r>
      <w:r w:rsidR="00645B2B">
        <w:rPr>
          <w:b/>
          <w:bCs/>
        </w:rPr>
        <w:t xml:space="preserve"> </w:t>
      </w:r>
      <w:r w:rsidRPr="00F14F42">
        <w:rPr>
          <w:rFonts w:cstheme="minorHAnsi"/>
        </w:rPr>
        <w:t xml:space="preserve">de forma a </w:t>
      </w:r>
      <w:r w:rsidR="00835746">
        <w:rPr>
          <w:rFonts w:cstheme="minorHAnsi"/>
        </w:rPr>
        <w:t>atender</w:t>
      </w:r>
      <w:r w:rsidRPr="00F14F42">
        <w:rPr>
          <w:rFonts w:cstheme="minorHAnsi"/>
        </w:rPr>
        <w:t xml:space="preserve"> as necessidade</w:t>
      </w:r>
      <w:bookmarkEnd w:id="9"/>
      <w:r w:rsidRPr="00F14F42">
        <w:rPr>
          <w:rFonts w:cstheme="minorHAnsi"/>
        </w:rPr>
        <w:t xml:space="preserve">s das secretarias municipais </w:t>
      </w:r>
      <w:r w:rsidR="001E356F">
        <w:rPr>
          <w:rFonts w:cstheme="minorHAnsi"/>
        </w:rPr>
        <w:t xml:space="preserve">de </w:t>
      </w:r>
      <w:r w:rsidR="004D5010" w:rsidRPr="00F14F42">
        <w:rPr>
          <w:rFonts w:cstheme="minorHAnsi"/>
        </w:rPr>
        <w:t>MUNDO NOVO</w:t>
      </w:r>
      <w:r w:rsidR="00DA51A2">
        <w:rPr>
          <w:rFonts w:cstheme="minorHAnsi"/>
        </w:rPr>
        <w:t xml:space="preserve"> </w:t>
      </w:r>
      <w:r w:rsidRPr="00F14F42">
        <w:rPr>
          <w:rFonts w:cstheme="minorHAnsi"/>
        </w:rPr>
        <w:t>-</w:t>
      </w:r>
      <w:r w:rsidR="00DA51A2">
        <w:rPr>
          <w:rFonts w:cstheme="minorHAnsi"/>
        </w:rPr>
        <w:t xml:space="preserve"> </w:t>
      </w:r>
      <w:r w:rsidRPr="00F14F42">
        <w:rPr>
          <w:rFonts w:cstheme="minorHAnsi"/>
        </w:rPr>
        <w:t>B</w:t>
      </w:r>
      <w:r w:rsidR="00345E86" w:rsidRPr="00F14F42">
        <w:rPr>
          <w:rFonts w:cstheme="minorHAnsi"/>
        </w:rPr>
        <w:t>A</w:t>
      </w:r>
      <w:r w:rsidRPr="00F14F42">
        <w:rPr>
          <w:rFonts w:cstheme="minorHAnsi"/>
        </w:rPr>
        <w:t>.</w:t>
      </w:r>
    </w:p>
    <w:p w14:paraId="61AAA5D8" w14:textId="77777777" w:rsidR="00CC46A5" w:rsidRPr="00F14F42" w:rsidRDefault="00CC46A5" w:rsidP="00A75D57">
      <w:pPr>
        <w:pStyle w:val="Normal1"/>
        <w:spacing w:line="276" w:lineRule="auto"/>
        <w:jc w:val="both"/>
        <w:rPr>
          <w:rFonts w:asciiTheme="minorHAnsi" w:hAnsiTheme="minorHAnsi" w:cstheme="minorHAnsi"/>
          <w:sz w:val="22"/>
          <w:szCs w:val="22"/>
        </w:rPr>
      </w:pPr>
    </w:p>
    <w:p w14:paraId="77158832" w14:textId="13843BB8" w:rsidR="00CC46A5" w:rsidRPr="004128EA" w:rsidRDefault="00CC46A5" w:rsidP="00A75D57">
      <w:pPr>
        <w:pStyle w:val="Normal1"/>
        <w:shd w:val="clear" w:color="auto" w:fill="D9D9D9"/>
        <w:spacing w:line="276" w:lineRule="auto"/>
        <w:jc w:val="both"/>
        <w:rPr>
          <w:rFonts w:asciiTheme="minorHAnsi" w:hAnsiTheme="minorHAnsi" w:cstheme="minorHAnsi"/>
          <w:color w:val="000000" w:themeColor="text1"/>
          <w:sz w:val="22"/>
          <w:szCs w:val="22"/>
        </w:rPr>
      </w:pPr>
      <w:r w:rsidRPr="004128EA">
        <w:rPr>
          <w:rFonts w:asciiTheme="minorHAnsi" w:hAnsiTheme="minorHAnsi" w:cstheme="minorHAnsi"/>
          <w:b/>
          <w:color w:val="000000" w:themeColor="text1"/>
          <w:sz w:val="22"/>
          <w:szCs w:val="22"/>
        </w:rPr>
        <w:t xml:space="preserve">2. JUSTIFICATIVA </w:t>
      </w:r>
    </w:p>
    <w:p w14:paraId="58092254" w14:textId="77777777" w:rsidR="00DA51A2" w:rsidRPr="004128EA" w:rsidRDefault="00DA51A2" w:rsidP="00A75D57">
      <w:pPr>
        <w:spacing w:line="276" w:lineRule="auto"/>
        <w:rPr>
          <w:rFonts w:cstheme="minorHAnsi"/>
          <w:b/>
          <w:bCs/>
          <w:color w:val="000000" w:themeColor="text1"/>
        </w:rPr>
      </w:pPr>
    </w:p>
    <w:p w14:paraId="76CAE98E" w14:textId="3930C7A8" w:rsidR="00DA51A2" w:rsidRPr="00F71EFA" w:rsidRDefault="00CC46A5" w:rsidP="00A75D57">
      <w:pPr>
        <w:spacing w:line="276" w:lineRule="auto"/>
        <w:rPr>
          <w:rFonts w:eastAsia="Arial Unicode MS" w:cstheme="minorHAnsi"/>
          <w:b/>
          <w:color w:val="000000" w:themeColor="text1"/>
        </w:rPr>
      </w:pPr>
      <w:r w:rsidRPr="00F71EFA">
        <w:rPr>
          <w:rFonts w:cstheme="minorHAnsi"/>
          <w:b/>
          <w:bCs/>
          <w:color w:val="000000" w:themeColor="text1"/>
        </w:rPr>
        <w:t>2.1</w:t>
      </w:r>
      <w:r w:rsidRPr="00F71EFA">
        <w:rPr>
          <w:rFonts w:cstheme="minorHAnsi"/>
          <w:color w:val="000000" w:themeColor="text1"/>
        </w:rPr>
        <w:t xml:space="preserve"> </w:t>
      </w:r>
      <w:r w:rsidR="00720EC8" w:rsidRPr="00F71EFA">
        <w:rPr>
          <w:rFonts w:eastAsia="Arial Unicode MS" w:cstheme="minorHAnsi"/>
          <w:b/>
          <w:color w:val="000000" w:themeColor="text1"/>
        </w:rPr>
        <w:t>Da necessidade da contratação:</w:t>
      </w:r>
    </w:p>
    <w:p w14:paraId="7E451EC3" w14:textId="77777777" w:rsidR="00720EC8" w:rsidRPr="00F71EFA" w:rsidRDefault="00720EC8" w:rsidP="00A75D57">
      <w:pPr>
        <w:spacing w:line="276" w:lineRule="auto"/>
        <w:rPr>
          <w:rFonts w:cstheme="minorHAnsi"/>
          <w:b/>
          <w:bCs/>
          <w:color w:val="000000" w:themeColor="text1"/>
        </w:rPr>
      </w:pPr>
    </w:p>
    <w:p w14:paraId="5F8F63D5" w14:textId="545D8ED6" w:rsidR="00633999" w:rsidRDefault="00DA51A2" w:rsidP="00A75D57">
      <w:pPr>
        <w:spacing w:line="276" w:lineRule="auto"/>
        <w:rPr>
          <w:rFonts w:cstheme="minorHAnsi"/>
        </w:rPr>
      </w:pPr>
      <w:r w:rsidRPr="00F71EFA">
        <w:rPr>
          <w:rFonts w:cstheme="minorHAnsi"/>
          <w:b/>
          <w:bCs/>
          <w:color w:val="000000" w:themeColor="text1"/>
        </w:rPr>
        <w:t>2.2</w:t>
      </w:r>
      <w:r w:rsidRPr="00F71EFA">
        <w:rPr>
          <w:rFonts w:cstheme="minorHAnsi"/>
          <w:color w:val="000000" w:themeColor="text1"/>
        </w:rPr>
        <w:t xml:space="preserve"> </w:t>
      </w:r>
      <w:bookmarkStart w:id="10" w:name="_Hlk242897671"/>
      <w:r w:rsidR="00F71EFA" w:rsidRPr="00F71EFA">
        <w:rPr>
          <w:rFonts w:cstheme="minorHAnsi"/>
        </w:rPr>
        <w:t xml:space="preserve">Considerando que os serviços pretendidos pela a administração se faz necessário para cumprirmos com os trabalhos designados a </w:t>
      </w:r>
      <w:r w:rsidR="00F71EFA" w:rsidRPr="00F71EFA">
        <w:rPr>
          <w:rStyle w:val="Forte"/>
          <w:rFonts w:cstheme="minorHAnsi"/>
          <w:shd w:val="clear" w:color="auto" w:fill="FFFFFF"/>
        </w:rPr>
        <w:t>atender as necessidades das diversas secretarias</w:t>
      </w:r>
      <w:r w:rsidR="00F71EFA" w:rsidRPr="00F71EFA">
        <w:rPr>
          <w:rFonts w:cstheme="minorHAnsi"/>
        </w:rPr>
        <w:t xml:space="preserve">, deste município, foi solicitado a Prefeita, a autorização para instauração do processo administrativo, visando tal contratação, justifica-se a real necessidade da despesa. A </w:t>
      </w:r>
      <w:r w:rsidR="00633999">
        <w:rPr>
          <w:rFonts w:cstheme="minorHAnsi"/>
        </w:rPr>
        <w:t>Solicitação</w:t>
      </w:r>
      <w:r w:rsidR="00F71EFA" w:rsidRPr="00F71EFA">
        <w:rPr>
          <w:rFonts w:cstheme="minorHAnsi"/>
        </w:rPr>
        <w:t xml:space="preserve"> é necessária para atender as demandas ornamentação de espaços, no intuito de dotar os ambientes de uma estética agradável e harmônica, bem como, disponibilizar alimentos específicos para lanches, bolos, salgados, doces, </w:t>
      </w:r>
      <w:proofErr w:type="spellStart"/>
      <w:r w:rsidR="00F71EFA" w:rsidRPr="00F71EFA">
        <w:rPr>
          <w:rFonts w:cstheme="minorHAnsi"/>
        </w:rPr>
        <w:t>coffee</w:t>
      </w:r>
      <w:proofErr w:type="spellEnd"/>
      <w:r w:rsidR="00F71EFA" w:rsidRPr="00F71EFA">
        <w:rPr>
          <w:rFonts w:cstheme="minorHAnsi"/>
        </w:rPr>
        <w:t xml:space="preserve"> break, etc. quando da realização pelas secretarias, de cursos, comemorações em datas festivas, eventos culturais, institucionais, capacitações e outras ações desta administração de acordo com o calendário Municipal</w:t>
      </w:r>
      <w:r w:rsidR="00633999">
        <w:rPr>
          <w:rFonts w:cstheme="minorHAnsi"/>
        </w:rPr>
        <w:t>.</w:t>
      </w:r>
    </w:p>
    <w:bookmarkEnd w:id="10"/>
    <w:p w14:paraId="67E2F450" w14:textId="77777777" w:rsidR="00633999" w:rsidRDefault="00633999" w:rsidP="00A75D57">
      <w:pPr>
        <w:spacing w:line="276" w:lineRule="auto"/>
        <w:rPr>
          <w:rFonts w:cstheme="minorHAnsi"/>
        </w:rPr>
      </w:pPr>
    </w:p>
    <w:p w14:paraId="512C45AB" w14:textId="027AFFA1" w:rsidR="00633999" w:rsidRPr="00633999" w:rsidRDefault="00633999" w:rsidP="00A75D57">
      <w:pPr>
        <w:spacing w:line="276" w:lineRule="auto"/>
      </w:pPr>
      <w:r w:rsidRPr="00633999">
        <w:rPr>
          <w:b/>
          <w:bCs/>
        </w:rPr>
        <w:t>2.3</w:t>
      </w:r>
      <w:r>
        <w:t xml:space="preserve"> </w:t>
      </w:r>
      <w:bookmarkStart w:id="11" w:name="_Hlk242894773"/>
      <w:r w:rsidRPr="00633999">
        <w:t>A prefeitura municipal de Mundo Novo, por meio das secretarias municipais, identificou a necessidade de serviços de locação de decoração, espaço para eventos e brinquedos, bem como, confecção e fornecimento de salgados e doces, visando atender na realização de diversos eventos culturais e institucionais das secretarias municipais.</w:t>
      </w:r>
    </w:p>
    <w:p w14:paraId="6E2A50E3" w14:textId="77777777" w:rsidR="00633999" w:rsidRDefault="00633999" w:rsidP="00A75D57">
      <w:pPr>
        <w:spacing w:line="276" w:lineRule="auto"/>
      </w:pPr>
    </w:p>
    <w:p w14:paraId="64B59361" w14:textId="0687C348" w:rsidR="00F71EFA" w:rsidRPr="00633999" w:rsidRDefault="00633999" w:rsidP="00A75D57">
      <w:pPr>
        <w:spacing w:line="276" w:lineRule="auto"/>
        <w:rPr>
          <w:rStyle w:val="Forte"/>
          <w:b w:val="0"/>
          <w:bCs w:val="0"/>
        </w:rPr>
      </w:pPr>
      <w:r w:rsidRPr="00633999">
        <w:rPr>
          <w:b/>
          <w:bCs/>
        </w:rPr>
        <w:t>2.4</w:t>
      </w:r>
      <w:r>
        <w:t xml:space="preserve"> </w:t>
      </w:r>
      <w:r w:rsidRPr="00633999">
        <w:t xml:space="preserve">Essa solicitação justifica-se pela demanda recorrente de eventos promovidos pelas Secretarias, como campanhas educativas, ações de promoção à saúde, encontros temáticos, datas comemorativas e demais atividades que envolvem o público interno e externo. Tais eventos exigem uma estrutura adequada, tanto do ponto de vista funcional quanto estético, sendo essencial a presença de profissionais capacitados e materiais compatíveis com os objetivos propostos. A implementação de serviços especializados garante que os eventos sejam realizados de forma padronizada, organizada e com a qualidade necessária para proporcionar um ambiente acolhedor, atrativo e alinhado à identidade institucional da Administração Pública. Além disso, a utilização de itens decorativos apropriados e bem planejados contribui diretamente para o fortalecimento da imagem municipal e para o engajamento da comunidade nas ações desenvolvidas. Portanto, a presente solicitação é fundamental para </w:t>
      </w:r>
      <w:r w:rsidRPr="00633999">
        <w:lastRenderedPageBreak/>
        <w:t>assegurar o suporte logístico e visual necessário à realização de eventos, respeitando os princípios da legalidade, economicidade, eficiência e interesse público.</w:t>
      </w:r>
    </w:p>
    <w:bookmarkEnd w:id="11"/>
    <w:p w14:paraId="24E3EB33" w14:textId="77777777" w:rsidR="00F71EFA" w:rsidRPr="00F71EFA" w:rsidRDefault="00F71EFA" w:rsidP="00A75D57">
      <w:pPr>
        <w:spacing w:line="276" w:lineRule="auto"/>
        <w:rPr>
          <w:rFonts w:cstheme="minorHAnsi"/>
          <w:b/>
          <w:bCs/>
          <w:color w:val="FF0000"/>
          <w:shd w:val="clear" w:color="auto" w:fill="FFFFFF"/>
        </w:rPr>
      </w:pPr>
    </w:p>
    <w:p w14:paraId="56C2B9C6" w14:textId="480F996B" w:rsidR="00F71EFA" w:rsidRPr="00F71EFA" w:rsidRDefault="00F71EFA" w:rsidP="00A75D57">
      <w:pPr>
        <w:spacing w:after="200" w:line="276" w:lineRule="auto"/>
        <w:rPr>
          <w:rFonts w:cstheme="minorHAnsi"/>
        </w:rPr>
      </w:pPr>
      <w:r w:rsidRPr="00F71EFA">
        <w:rPr>
          <w:rFonts w:cstheme="minorHAnsi"/>
          <w:b/>
          <w:bCs/>
        </w:rPr>
        <w:t>2.</w:t>
      </w:r>
      <w:r w:rsidR="00633999">
        <w:rPr>
          <w:rFonts w:cstheme="minorHAnsi"/>
          <w:b/>
          <w:bCs/>
        </w:rPr>
        <w:t>5</w:t>
      </w:r>
      <w:r w:rsidRPr="00F71EFA">
        <w:rPr>
          <w:rFonts w:cstheme="minorHAnsi"/>
        </w:rPr>
        <w:t xml:space="preserve"> </w:t>
      </w:r>
      <w:bookmarkStart w:id="12" w:name="_Hlk242897842"/>
      <w:r w:rsidRPr="00F71EFA">
        <w:rPr>
          <w:rFonts w:cstheme="minorHAnsi"/>
        </w:rPr>
        <w:t xml:space="preserve">A aquisição deste objeto justifica-se pela necessidade contínua dos serviços realizados pelo município, e ações da </w:t>
      </w:r>
      <w:r w:rsidRPr="00F71EFA">
        <w:rPr>
          <w:rFonts w:cstheme="minorHAnsi"/>
          <w:b/>
        </w:rPr>
        <w:t>Secretaria Municipal de Planejamento, Gestão e Finanças e demais secretarias</w:t>
      </w:r>
      <w:r w:rsidRPr="00F71EFA">
        <w:rPr>
          <w:rFonts w:cstheme="minorHAnsi"/>
        </w:rPr>
        <w:t xml:space="preserve">.  Tais serviços são indispensáveis para manter a regularidade e garantir a continuidade das </w:t>
      </w:r>
      <w:r w:rsidRPr="00F71EFA">
        <w:rPr>
          <w:rFonts w:cstheme="minorHAnsi"/>
          <w:b/>
        </w:rPr>
        <w:t>ações promovidas pelo município</w:t>
      </w:r>
      <w:r w:rsidRPr="00F71EFA">
        <w:rPr>
          <w:rFonts w:cstheme="minorHAnsi"/>
        </w:rPr>
        <w:t>, e que sem a contração dos mesmos poderá ocorrer prejuízos para a Administração Pública</w:t>
      </w:r>
    </w:p>
    <w:p w14:paraId="075DCE41" w14:textId="7FC1F7A1" w:rsidR="00F71EFA" w:rsidRPr="00F71EFA" w:rsidRDefault="00F71EFA" w:rsidP="00A75D57">
      <w:pPr>
        <w:spacing w:line="276" w:lineRule="auto"/>
        <w:ind w:right="-1"/>
        <w:rPr>
          <w:rFonts w:cstheme="minorHAnsi"/>
        </w:rPr>
      </w:pPr>
      <w:r w:rsidRPr="00F71EFA">
        <w:rPr>
          <w:rFonts w:cstheme="minorHAnsi"/>
          <w:b/>
          <w:bCs/>
        </w:rPr>
        <w:t>2.</w:t>
      </w:r>
      <w:r w:rsidR="00633999">
        <w:rPr>
          <w:rFonts w:cstheme="minorHAnsi"/>
          <w:b/>
          <w:bCs/>
        </w:rPr>
        <w:t>6</w:t>
      </w:r>
      <w:r w:rsidRPr="00F71EFA">
        <w:rPr>
          <w:rFonts w:cstheme="minorHAnsi"/>
        </w:rPr>
        <w:t xml:space="preserve"> A continuidade dos serviços é um dos atributos principais a ser levado em conta pelos gestores, tendo em vista que a interrupção da prestação dos serviços públicos causaria transtornos aos administrados. O fato é amplamente difundido na Doutrina, onde se cita o insigne doutrinador Marçal </w:t>
      </w:r>
      <w:proofErr w:type="spellStart"/>
      <w:r w:rsidRPr="00F71EFA">
        <w:rPr>
          <w:rFonts w:cstheme="minorHAnsi"/>
        </w:rPr>
        <w:t>Justen</w:t>
      </w:r>
      <w:proofErr w:type="spellEnd"/>
      <w:r w:rsidRPr="00F71EFA">
        <w:rPr>
          <w:rFonts w:cstheme="minorHAnsi"/>
        </w:rPr>
        <w:t xml:space="preserve"> Filho, discorrendo acerca do tema:</w:t>
      </w:r>
    </w:p>
    <w:p w14:paraId="34BE479D" w14:textId="77777777" w:rsidR="00F71EFA" w:rsidRPr="00F71EFA" w:rsidRDefault="00F71EFA" w:rsidP="00A75D57">
      <w:pPr>
        <w:spacing w:line="276" w:lineRule="auto"/>
        <w:ind w:right="-1"/>
        <w:rPr>
          <w:rFonts w:cstheme="minorHAnsi"/>
        </w:rPr>
      </w:pPr>
    </w:p>
    <w:p w14:paraId="02CE2E20" w14:textId="77777777" w:rsidR="00F71EFA" w:rsidRPr="00743794" w:rsidRDefault="00F71EFA" w:rsidP="00A75D57">
      <w:pPr>
        <w:spacing w:line="276" w:lineRule="auto"/>
        <w:ind w:left="3402" w:right="-1"/>
        <w:rPr>
          <w:rFonts w:cstheme="minorHAnsi"/>
          <w:i/>
        </w:rPr>
      </w:pPr>
      <w:r w:rsidRPr="00743794">
        <w:rPr>
          <w:rFonts w:cstheme="minorHAnsi"/>
          <w:i/>
        </w:rPr>
        <w:t xml:space="preserve"> “A continuidade do serviço retrata, na verdade, a permanência da necessidade pública a ser satisfeita. Ou seja, o dispositivo abrange os serviços destinados a atender necessidades públicas permanentes, cujo atendimento não exaure prestação semelhante no futuro.”</w:t>
      </w:r>
    </w:p>
    <w:p w14:paraId="3ACC3E2B" w14:textId="42C28CD0" w:rsidR="00F71EFA" w:rsidRPr="00F71EFA" w:rsidRDefault="00F71EFA" w:rsidP="00A75D57">
      <w:pPr>
        <w:spacing w:before="120" w:after="120" w:line="276" w:lineRule="auto"/>
        <w:rPr>
          <w:rFonts w:cstheme="minorHAnsi"/>
          <w:color w:val="000000" w:themeColor="text1"/>
        </w:rPr>
      </w:pPr>
      <w:r w:rsidRPr="00F71EFA">
        <w:rPr>
          <w:rFonts w:cstheme="minorHAnsi"/>
          <w:b/>
          <w:bCs/>
          <w:color w:val="000000" w:themeColor="text1"/>
        </w:rPr>
        <w:t>2.</w:t>
      </w:r>
      <w:r w:rsidR="00633999">
        <w:rPr>
          <w:rFonts w:cstheme="minorHAnsi"/>
          <w:b/>
          <w:bCs/>
          <w:color w:val="000000" w:themeColor="text1"/>
        </w:rPr>
        <w:t>7</w:t>
      </w:r>
      <w:r w:rsidRPr="00F71EFA">
        <w:rPr>
          <w:rFonts w:cstheme="minorHAnsi"/>
          <w:color w:val="000000" w:themeColor="text1"/>
        </w:rPr>
        <w:t xml:space="preserve"> Ainda, é importante salientar que dada a natureza dos serviços prestados por estes profissionais, é de fundamental importância e dever do ente público garantir a qualidade e a segurança de um evento municipal, além de assegurar o cumprimento de normas e prazos, que para isso é imprescindível o credenciamento e tais profissionais.</w:t>
      </w:r>
    </w:p>
    <w:bookmarkEnd w:id="12"/>
    <w:p w14:paraId="4879C879" w14:textId="004ABCBF" w:rsidR="00F71EFA" w:rsidRPr="00F71EFA" w:rsidRDefault="00F71EFA" w:rsidP="00A75D57">
      <w:pPr>
        <w:pStyle w:val="Normal1"/>
        <w:spacing w:line="276" w:lineRule="auto"/>
        <w:jc w:val="both"/>
        <w:rPr>
          <w:rFonts w:asciiTheme="minorHAnsi" w:hAnsiTheme="minorHAnsi" w:cstheme="minorHAnsi"/>
          <w:color w:val="000000" w:themeColor="text1"/>
          <w:sz w:val="22"/>
          <w:szCs w:val="22"/>
        </w:rPr>
      </w:pPr>
      <w:r w:rsidRPr="00F71EFA">
        <w:rPr>
          <w:rFonts w:asciiTheme="minorHAnsi" w:hAnsiTheme="minorHAnsi" w:cstheme="minorHAnsi"/>
          <w:b/>
          <w:bCs/>
          <w:color w:val="000000" w:themeColor="text1"/>
          <w:sz w:val="22"/>
          <w:szCs w:val="22"/>
        </w:rPr>
        <w:t>2.</w:t>
      </w:r>
      <w:r w:rsidR="00633999">
        <w:rPr>
          <w:rFonts w:asciiTheme="minorHAnsi" w:hAnsiTheme="minorHAnsi" w:cstheme="minorHAnsi"/>
          <w:b/>
          <w:bCs/>
          <w:color w:val="000000" w:themeColor="text1"/>
          <w:sz w:val="22"/>
          <w:szCs w:val="22"/>
        </w:rPr>
        <w:t>8</w:t>
      </w:r>
      <w:r w:rsidRPr="00F71EFA">
        <w:rPr>
          <w:rFonts w:asciiTheme="minorHAnsi" w:hAnsiTheme="minorHAnsi" w:cstheme="minorHAnsi"/>
          <w:color w:val="000000" w:themeColor="text1"/>
          <w:sz w:val="22"/>
          <w:szCs w:val="22"/>
        </w:rPr>
        <w:t xml:space="preserve"> A definição dos quantitativos e as características dos serviços foram pautados na real necessidade atual da Secretaria de PLANEJAMENTO, GESTÃO E FINANÇAS e demais secretarias desse Município. </w:t>
      </w:r>
    </w:p>
    <w:p w14:paraId="7BB96C0B" w14:textId="1372CE0C" w:rsidR="00893A37" w:rsidRPr="008B4ECD" w:rsidRDefault="00893A37" w:rsidP="00A75D57">
      <w:pPr>
        <w:spacing w:line="276" w:lineRule="auto"/>
        <w:rPr>
          <w:color w:val="EE0000"/>
        </w:rPr>
      </w:pPr>
    </w:p>
    <w:p w14:paraId="307D9758" w14:textId="78F64D7A" w:rsidR="00CC46A5" w:rsidRPr="00204913" w:rsidRDefault="00CC46A5" w:rsidP="00A75D57">
      <w:pPr>
        <w:shd w:val="clear" w:color="auto" w:fill="AEAAAA" w:themeFill="background2" w:themeFillShade="BF"/>
        <w:spacing w:after="200" w:line="276" w:lineRule="auto"/>
      </w:pPr>
      <w:r w:rsidRPr="00204913">
        <w:rPr>
          <w:b/>
        </w:rPr>
        <w:t>3. DESCRIÇÃO DA SOLUÇÃO</w:t>
      </w:r>
    </w:p>
    <w:p w14:paraId="6E559C1F" w14:textId="77777777" w:rsidR="005622EE" w:rsidRPr="005622EE" w:rsidRDefault="005622EE" w:rsidP="00A75D57">
      <w:pPr>
        <w:pStyle w:val="Normal1"/>
        <w:spacing w:line="276" w:lineRule="auto"/>
        <w:jc w:val="both"/>
        <w:rPr>
          <w:rFonts w:asciiTheme="minorHAnsi" w:hAnsiTheme="minorHAnsi" w:cstheme="minorHAnsi"/>
          <w:b/>
          <w:sz w:val="22"/>
          <w:szCs w:val="22"/>
        </w:rPr>
      </w:pPr>
      <w:r w:rsidRPr="005622EE">
        <w:rPr>
          <w:rFonts w:asciiTheme="minorHAnsi" w:hAnsiTheme="minorHAnsi" w:cstheme="minorHAnsi"/>
          <w:b/>
          <w:sz w:val="22"/>
          <w:szCs w:val="22"/>
        </w:rPr>
        <w:t>3.1 Escolha da Solução</w:t>
      </w:r>
    </w:p>
    <w:p w14:paraId="21501B6C" w14:textId="28457311" w:rsidR="00CC46A5" w:rsidRPr="00633999" w:rsidRDefault="00CC46A5" w:rsidP="00A75D57">
      <w:pPr>
        <w:pStyle w:val="Normal1"/>
        <w:spacing w:line="276" w:lineRule="auto"/>
        <w:ind w:firstLine="567"/>
        <w:jc w:val="both"/>
        <w:rPr>
          <w:rFonts w:asciiTheme="minorHAnsi" w:hAnsiTheme="minorHAnsi" w:cstheme="minorHAnsi"/>
          <w:b/>
          <w:sz w:val="22"/>
          <w:szCs w:val="22"/>
        </w:rPr>
      </w:pPr>
    </w:p>
    <w:p w14:paraId="6656ED77" w14:textId="77777777" w:rsidR="00633999" w:rsidRDefault="00A23460" w:rsidP="00A75D57">
      <w:pPr>
        <w:spacing w:line="276" w:lineRule="auto"/>
        <w:rPr>
          <w:rFonts w:cstheme="minorHAnsi"/>
        </w:rPr>
      </w:pPr>
      <w:r w:rsidRPr="00633999">
        <w:rPr>
          <w:rFonts w:cstheme="minorHAnsi"/>
          <w:b/>
          <w:bCs/>
        </w:rPr>
        <w:t>3.1.1</w:t>
      </w:r>
      <w:r w:rsidR="00633999" w:rsidRPr="00633999">
        <w:rPr>
          <w:rFonts w:cstheme="minorHAnsi"/>
          <w:b/>
          <w:bCs/>
        </w:rPr>
        <w:t xml:space="preserve"> </w:t>
      </w:r>
      <w:bookmarkStart w:id="13" w:name="_Hlk242898052"/>
      <w:r w:rsidR="00633999" w:rsidRPr="00633999">
        <w:rPr>
          <w:rFonts w:cstheme="minorHAnsi"/>
        </w:rPr>
        <w:t xml:space="preserve">O credenciamento de pessoas físicas e jurídicas para prestação de serviços de locação de decoração, espaço para eventos e brinquedos, bem como, confecção e fornecimento de salgados e doces, visando atender na realização de diversos eventos culturais e institucionais se fazem necessário para cumprirmos com os trabalhos designados a </w:t>
      </w:r>
      <w:r w:rsidR="00633999" w:rsidRPr="00633999">
        <w:rPr>
          <w:rStyle w:val="Forte"/>
          <w:rFonts w:cstheme="minorHAnsi"/>
          <w:shd w:val="clear" w:color="auto" w:fill="FFFFFF"/>
        </w:rPr>
        <w:t>atender as necessidades das diversas secretarias</w:t>
      </w:r>
      <w:r w:rsidR="00633999" w:rsidRPr="00633999">
        <w:rPr>
          <w:rFonts w:cstheme="minorHAnsi"/>
        </w:rPr>
        <w:t xml:space="preserve">, deste município, solicitou a Prefeita, a autorização para instauração do processo administrativo, visando tal contratação e a elaboração deste Termo para justificar a real necessidade da despesa. A contratação é necessária para atender as demandas ornamentação de espaços, no intuito de dotar os ambientes de uma estética agradável e harmônica, bem como, disponibilizar alimentos específicos para lanches, bolos, salgados, doces, </w:t>
      </w:r>
      <w:proofErr w:type="spellStart"/>
      <w:r w:rsidR="00633999" w:rsidRPr="00633999">
        <w:rPr>
          <w:rFonts w:cstheme="minorHAnsi"/>
        </w:rPr>
        <w:t>coffee</w:t>
      </w:r>
      <w:proofErr w:type="spellEnd"/>
      <w:r w:rsidR="00633999" w:rsidRPr="00633999">
        <w:rPr>
          <w:rFonts w:cstheme="minorHAnsi"/>
        </w:rPr>
        <w:t xml:space="preserve"> break, etc. quando da realização pelas secretarias, de cursos, comemorações em datas festivas, eventos culturais, institucionais, capacitações e outras ações desta administração.</w:t>
      </w:r>
    </w:p>
    <w:p w14:paraId="525A44F0" w14:textId="77777777" w:rsidR="00633999" w:rsidRPr="00633999" w:rsidRDefault="00633999" w:rsidP="00A75D57">
      <w:pPr>
        <w:spacing w:line="276" w:lineRule="auto"/>
        <w:rPr>
          <w:rFonts w:cstheme="minorHAnsi"/>
        </w:rPr>
      </w:pPr>
    </w:p>
    <w:p w14:paraId="2FE0CF6A" w14:textId="77777777" w:rsidR="00633999" w:rsidRPr="00633999" w:rsidRDefault="00633999" w:rsidP="00A75D57">
      <w:pPr>
        <w:spacing w:after="200" w:line="276" w:lineRule="auto"/>
        <w:rPr>
          <w:rFonts w:cstheme="minorHAnsi"/>
        </w:rPr>
      </w:pPr>
      <w:r w:rsidRPr="00633999">
        <w:rPr>
          <w:rFonts w:cstheme="minorHAnsi"/>
          <w:b/>
          <w:bCs/>
        </w:rPr>
        <w:t>3.2</w:t>
      </w:r>
      <w:r w:rsidRPr="00633999">
        <w:rPr>
          <w:rFonts w:cstheme="minorHAnsi"/>
        </w:rPr>
        <w:t xml:space="preserve"> Diante desta premissa, a realização de um processo administrativo de chamamento público para o</w:t>
      </w:r>
      <w:r w:rsidRPr="00633999">
        <w:rPr>
          <w:rFonts w:cstheme="minorHAnsi"/>
          <w:b/>
          <w:bCs/>
          <w:u w:val="single"/>
        </w:rPr>
        <w:t xml:space="preserve"> credenciamento</w:t>
      </w:r>
      <w:r w:rsidRPr="00633999">
        <w:rPr>
          <w:rFonts w:cstheme="minorHAnsi"/>
        </w:rPr>
        <w:t xml:space="preserve"> de pessoas físicas e jurídicas devidamente, habilitados e de acordo com as descrições, detalhamento e especificações contidas neste documento e, no futuro contrato, a ser celebrado. </w:t>
      </w:r>
    </w:p>
    <w:p w14:paraId="4963A939" w14:textId="69D79316" w:rsidR="00633999" w:rsidRPr="00B2487C" w:rsidRDefault="00633999" w:rsidP="00A75D57">
      <w:pPr>
        <w:spacing w:after="200" w:line="276" w:lineRule="auto"/>
        <w:rPr>
          <w:rFonts w:cstheme="minorHAnsi"/>
        </w:rPr>
      </w:pPr>
      <w:r w:rsidRPr="00633999">
        <w:rPr>
          <w:rFonts w:cstheme="minorHAnsi"/>
          <w:b/>
          <w:bCs/>
        </w:rPr>
        <w:t>3.3</w:t>
      </w:r>
      <w:r w:rsidRPr="00633999">
        <w:rPr>
          <w:rFonts w:cstheme="minorHAnsi"/>
        </w:rPr>
        <w:t xml:space="preserve"> Todo o processo está em conformidade com o art. 6º, inciso XLIII da Lei 14.133/2021, o qual, determina que os interessados em prestar serviços devem se credenciar atendendo aos requisitos necessários e executar o objeto conforme a demanda e necessidade do solicitante. Esse método se destaca por permitir um cadastro mais </w:t>
      </w:r>
      <w:r w:rsidRPr="00633999">
        <w:rPr>
          <w:rFonts w:cstheme="minorHAnsi"/>
        </w:rPr>
        <w:lastRenderedPageBreak/>
        <w:t>abrangente de profissionais, garantindo a Secretaria Municipal de PLANEJAMENTO, GESTÃO E FINANÇAS e demais secretarias o número necessário desses profissionais.</w:t>
      </w:r>
    </w:p>
    <w:bookmarkEnd w:id="13"/>
    <w:p w14:paraId="33535342" w14:textId="33510CA7" w:rsidR="00CC46A5" w:rsidRPr="00B2487C" w:rsidRDefault="00CC46A5" w:rsidP="00A75D57">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4. CLASSIFICAÇÃO D</w:t>
      </w:r>
      <w:r w:rsidR="00A36035">
        <w:rPr>
          <w:rFonts w:asciiTheme="minorHAnsi" w:hAnsiTheme="minorHAnsi" w:cstheme="minorHAnsi"/>
          <w:b/>
          <w:sz w:val="22"/>
          <w:szCs w:val="22"/>
        </w:rPr>
        <w:t>O SERVIÇO</w:t>
      </w:r>
      <w:r w:rsidRPr="00B2487C">
        <w:rPr>
          <w:rFonts w:asciiTheme="minorHAnsi" w:hAnsiTheme="minorHAnsi" w:cstheme="minorHAnsi"/>
          <w:b/>
          <w:sz w:val="22"/>
          <w:szCs w:val="22"/>
        </w:rPr>
        <w:t xml:space="preserve"> E FORMA DE EXECUÇÃO</w:t>
      </w:r>
    </w:p>
    <w:p w14:paraId="1EADDEE6" w14:textId="57222679" w:rsidR="00CC46A5" w:rsidRPr="00B2487C" w:rsidRDefault="00CC46A5" w:rsidP="00A75D57">
      <w:pPr>
        <w:spacing w:line="276" w:lineRule="auto"/>
        <w:rPr>
          <w:rStyle w:val="Forte"/>
          <w:rFonts w:cstheme="minorHAnsi"/>
          <w:b w:val="0"/>
          <w:bCs w:val="0"/>
        </w:rPr>
      </w:pPr>
      <w:proofErr w:type="gramStart"/>
      <w:r w:rsidRPr="00B2487C">
        <w:rPr>
          <w:rFonts w:cstheme="minorHAnsi"/>
          <w:b/>
          <w:bCs/>
        </w:rPr>
        <w:t>4.1</w:t>
      </w:r>
      <w:proofErr w:type="gramEnd"/>
      <w:r w:rsidRPr="00B2487C">
        <w:rPr>
          <w:rFonts w:cstheme="minorHAnsi"/>
        </w:rPr>
        <w:t xml:space="preserve"> </w:t>
      </w:r>
      <w:r w:rsidRPr="00B2487C">
        <w:rPr>
          <w:rStyle w:val="Forte"/>
          <w:rFonts w:cstheme="minorHAnsi"/>
          <w:b w:val="0"/>
          <w:bCs w:val="0"/>
        </w:rPr>
        <w:t xml:space="preserve">Por conseguinte, se faz necessário salientar que a licitação é um procedimento obrigatório a ser adotado pela </w:t>
      </w:r>
      <w:r w:rsidR="00F14F42" w:rsidRPr="00B2487C">
        <w:rPr>
          <w:rStyle w:val="Forte"/>
          <w:rFonts w:cstheme="minorHAnsi"/>
          <w:b w:val="0"/>
          <w:bCs w:val="0"/>
        </w:rPr>
        <w:t>ADMINISTRAÇÃO</w:t>
      </w:r>
      <w:r w:rsidRPr="00B2487C">
        <w:rPr>
          <w:rStyle w:val="Forte"/>
          <w:rFonts w:cstheme="minorHAnsi"/>
          <w:b w:val="0"/>
          <w:bCs w:val="0"/>
        </w:rPr>
        <w:t xml:space="preserve"> Pública direta e indireta quando pretenda contratar bens e serviços, por força do disposto no art. 37, XXI, da Constituição Federal.</w:t>
      </w:r>
    </w:p>
    <w:p w14:paraId="0F4CE1D1" w14:textId="23AABFF3" w:rsidR="00CC46A5" w:rsidRPr="00B2487C" w:rsidRDefault="00CC46A5" w:rsidP="00A75D57">
      <w:pPr>
        <w:spacing w:line="276" w:lineRule="auto"/>
        <w:rPr>
          <w:rStyle w:val="Forte"/>
          <w:rFonts w:cstheme="minorHAnsi"/>
          <w:b w:val="0"/>
          <w:bCs w:val="0"/>
        </w:rPr>
      </w:pPr>
      <w:r w:rsidRPr="00B2487C">
        <w:rPr>
          <w:rStyle w:val="Forte"/>
          <w:rFonts w:cstheme="minorHAnsi"/>
        </w:rPr>
        <w:t>4.2</w:t>
      </w:r>
      <w:r w:rsidRPr="00B2487C">
        <w:rPr>
          <w:rStyle w:val="Forte"/>
          <w:rFonts w:cstheme="minorHAnsi"/>
          <w:b w:val="0"/>
          <w:bCs w:val="0"/>
        </w:rPr>
        <w:t xml:space="preserve"> A Lei </w:t>
      </w:r>
      <w:r w:rsidR="005622EE">
        <w:rPr>
          <w:rStyle w:val="Forte"/>
          <w:rFonts w:cstheme="minorHAnsi"/>
          <w:b w:val="0"/>
          <w:bCs w:val="0"/>
        </w:rPr>
        <w:t xml:space="preserve">Federal </w:t>
      </w:r>
      <w:r w:rsidRPr="00B2487C">
        <w:rPr>
          <w:rStyle w:val="Forte"/>
          <w:rFonts w:cstheme="minorHAnsi"/>
          <w:b w:val="0"/>
          <w:bCs w:val="0"/>
        </w:rPr>
        <w:t>n° 14.133/21, dispõe sobre as hipóteses de dispensa, inexigibilidade, modalidades e procedimentos auxiliares.</w:t>
      </w:r>
    </w:p>
    <w:p w14:paraId="137FD49D" w14:textId="5881E61A" w:rsidR="00CC46A5" w:rsidRPr="00B2487C" w:rsidRDefault="00CC46A5" w:rsidP="00A75D57">
      <w:pPr>
        <w:spacing w:line="276" w:lineRule="auto"/>
        <w:rPr>
          <w:rStyle w:val="Forte"/>
          <w:rFonts w:cstheme="minorHAnsi"/>
          <w:b w:val="0"/>
          <w:bCs w:val="0"/>
        </w:rPr>
      </w:pPr>
      <w:r w:rsidRPr="00B2487C">
        <w:rPr>
          <w:rStyle w:val="Forte"/>
          <w:rFonts w:cstheme="minorHAnsi"/>
        </w:rPr>
        <w:t>4.3</w:t>
      </w:r>
      <w:r w:rsidRPr="00B2487C">
        <w:rPr>
          <w:rStyle w:val="Forte"/>
          <w:rFonts w:cstheme="minorHAnsi"/>
          <w:b w:val="0"/>
          <w:bCs w:val="0"/>
        </w:rPr>
        <w:t xml:space="preserve"> No caso em tela, o caput do artigo 79, da Lei </w:t>
      </w:r>
      <w:r w:rsidR="005622EE">
        <w:rPr>
          <w:rStyle w:val="Forte"/>
          <w:rFonts w:cstheme="minorHAnsi"/>
          <w:b w:val="0"/>
          <w:bCs w:val="0"/>
        </w:rPr>
        <w:t xml:space="preserve">Federal nº </w:t>
      </w:r>
      <w:r w:rsidRPr="00B2487C">
        <w:rPr>
          <w:rStyle w:val="Forte"/>
          <w:rFonts w:cstheme="minorHAnsi"/>
          <w:b w:val="0"/>
          <w:bCs w:val="0"/>
        </w:rPr>
        <w:t>14.133/21, prevê as possibilidades de credenciamento, quando houver inviabilidade de competição. Esta, por sua vez, encontra-se devidamente demonstrada no Termo de Referência em pauta, uma vez que o Credenciamento pretendido estender-se-á a todas</w:t>
      </w:r>
      <w:r w:rsidR="00B31C89">
        <w:rPr>
          <w:rStyle w:val="Forte"/>
          <w:rFonts w:cstheme="minorHAnsi"/>
          <w:b w:val="0"/>
          <w:bCs w:val="0"/>
        </w:rPr>
        <w:t xml:space="preserve"> pessoas físicas/jurídicas</w:t>
      </w:r>
      <w:r w:rsidRPr="00B2487C">
        <w:rPr>
          <w:rStyle w:val="Forte"/>
          <w:rFonts w:cstheme="minorHAnsi"/>
          <w:b w:val="0"/>
          <w:bCs w:val="0"/>
        </w:rPr>
        <w:t xml:space="preserve"> empresas interessadas em prestar os</w:t>
      </w:r>
      <w:r w:rsidRPr="00B2487C">
        <w:rPr>
          <w:rStyle w:val="Forte"/>
          <w:rFonts w:cstheme="minorHAnsi"/>
        </w:rPr>
        <w:t xml:space="preserve"> </w:t>
      </w:r>
      <w:r w:rsidRPr="00B2487C">
        <w:rPr>
          <w:rFonts w:cstheme="minorHAnsi"/>
        </w:rPr>
        <w:t>serviços estabelecidos na tabela do item 8</w:t>
      </w:r>
      <w:r w:rsidRPr="00B2487C">
        <w:rPr>
          <w:rStyle w:val="fontstyle01"/>
          <w:rFonts w:asciiTheme="minorHAnsi" w:hAnsiTheme="minorHAnsi" w:cstheme="minorHAnsi"/>
          <w:b/>
          <w:bCs/>
          <w:color w:val="auto"/>
          <w:sz w:val="22"/>
          <w:szCs w:val="22"/>
        </w:rPr>
        <w:t>,</w:t>
      </w:r>
      <w:r w:rsidRPr="00B2487C">
        <w:rPr>
          <w:rStyle w:val="Forte"/>
          <w:rFonts w:cstheme="minorHAnsi"/>
          <w:b w:val="0"/>
          <w:bCs w:val="0"/>
        </w:rPr>
        <w:t xml:space="preserve"> desde que, com capacidade e qualificação, e, mediante, a quantidade da demanda da Secretaria Municipal de </w:t>
      </w:r>
      <w:r w:rsidR="008812CC" w:rsidRPr="00B2487C">
        <w:rPr>
          <w:rStyle w:val="Forte"/>
          <w:rFonts w:cstheme="minorHAnsi"/>
          <w:b w:val="0"/>
          <w:bCs w:val="0"/>
        </w:rPr>
        <w:t>PLANEJAMENTO, GESTÃO E FINANÇAS</w:t>
      </w:r>
      <w:r w:rsidRPr="00B2487C">
        <w:rPr>
          <w:rStyle w:val="Forte"/>
          <w:rFonts w:cstheme="minorHAnsi"/>
          <w:b w:val="0"/>
          <w:bCs w:val="0"/>
        </w:rPr>
        <w:t xml:space="preserve"> e, demais secretarias da Cidade de </w:t>
      </w:r>
      <w:r w:rsidR="004D5010" w:rsidRPr="00B2487C">
        <w:rPr>
          <w:rStyle w:val="Forte"/>
          <w:rFonts w:cstheme="minorHAnsi"/>
          <w:b w:val="0"/>
          <w:bCs w:val="0"/>
        </w:rPr>
        <w:t>MUNDO NOVO</w:t>
      </w:r>
      <w:r w:rsidRPr="00B2487C">
        <w:rPr>
          <w:rStyle w:val="Forte"/>
          <w:rFonts w:cstheme="minorHAnsi"/>
          <w:b w:val="0"/>
          <w:bCs w:val="0"/>
        </w:rPr>
        <w:t xml:space="preserve"> - Bahia.</w:t>
      </w:r>
    </w:p>
    <w:p w14:paraId="2A0C3BAA" w14:textId="77777777" w:rsidR="00CC46A5" w:rsidRPr="00B2487C" w:rsidRDefault="00CC46A5" w:rsidP="00A75D57">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4.4</w:t>
      </w:r>
      <w:r w:rsidRPr="00B2487C">
        <w:rPr>
          <w:rStyle w:val="Forte"/>
          <w:rFonts w:asciiTheme="minorHAnsi" w:hAnsiTheme="minorHAnsi" w:cstheme="minorHAnsi"/>
          <w:b w:val="0"/>
          <w:bCs w:val="0"/>
          <w:sz w:val="22"/>
          <w:szCs w:val="22"/>
        </w:rPr>
        <w:t xml:space="preserve"> O credenciamento envolve uma espécie de cadastro de prestadores de serviços ou fornecedores. O credenciamento é o ato pelo qual o sujeito interessado obtém a inscrição de seu nome no referido cadastro.</w:t>
      </w:r>
    </w:p>
    <w:p w14:paraId="3259BE2D" w14:textId="58D28A67" w:rsidR="00CC46A5" w:rsidRPr="00B2487C" w:rsidRDefault="00CC46A5" w:rsidP="00A75D57">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4.5</w:t>
      </w:r>
      <w:r w:rsidRPr="00B2487C">
        <w:rPr>
          <w:rStyle w:val="Forte"/>
          <w:rFonts w:asciiTheme="minorHAnsi" w:hAnsiTheme="minorHAnsi" w:cstheme="minorHAnsi"/>
          <w:b w:val="0"/>
          <w:bCs w:val="0"/>
          <w:sz w:val="22"/>
          <w:szCs w:val="22"/>
        </w:rPr>
        <w:t xml:space="preserve"> No caso do credenciamento a </w:t>
      </w:r>
      <w:r w:rsidR="00F14F42" w:rsidRPr="00B2487C">
        <w:rPr>
          <w:rStyle w:val="Forte"/>
          <w:rFonts w:asciiTheme="minorHAnsi" w:hAnsiTheme="minorHAnsi" w:cstheme="minorHAnsi"/>
          <w:b w:val="0"/>
          <w:bCs w:val="0"/>
          <w:sz w:val="22"/>
          <w:szCs w:val="22"/>
        </w:rPr>
        <w:t xml:space="preserve">Administração, </w:t>
      </w:r>
      <w:r w:rsidRPr="00B2487C">
        <w:rPr>
          <w:rStyle w:val="Forte"/>
          <w:rFonts w:asciiTheme="minorHAnsi" w:hAnsiTheme="minorHAnsi" w:cstheme="minorHAnsi"/>
          <w:b w:val="0"/>
          <w:bCs w:val="0"/>
          <w:sz w:val="22"/>
          <w:szCs w:val="22"/>
        </w:rPr>
        <w:t xml:space="preserve">credenciará um ou mais particulares que realizem um mesmo serviço/fornecimento, mas, que preencham os requisitos mínimos pré-estabelecidos, podendo esta </w:t>
      </w:r>
      <w:r w:rsidR="00F14F42" w:rsidRPr="00B2487C">
        <w:rPr>
          <w:rStyle w:val="Forte"/>
          <w:rFonts w:asciiTheme="minorHAnsi" w:hAnsiTheme="minorHAnsi" w:cstheme="minorHAnsi"/>
          <w:b w:val="0"/>
          <w:bCs w:val="0"/>
          <w:sz w:val="22"/>
          <w:szCs w:val="22"/>
        </w:rPr>
        <w:t>Administração, u</w:t>
      </w:r>
      <w:r w:rsidRPr="00B2487C">
        <w:rPr>
          <w:rStyle w:val="Forte"/>
          <w:rFonts w:asciiTheme="minorHAnsi" w:hAnsiTheme="minorHAnsi" w:cstheme="minorHAnsi"/>
          <w:b w:val="0"/>
          <w:bCs w:val="0"/>
          <w:sz w:val="22"/>
          <w:szCs w:val="22"/>
        </w:rPr>
        <w:t xml:space="preserve">tilizar ou não os seus serviços/fornecimento. O cadastro ficará à disposição da </w:t>
      </w:r>
      <w:r w:rsidR="00F14F42" w:rsidRPr="00B2487C">
        <w:rPr>
          <w:rStyle w:val="Forte"/>
          <w:rFonts w:asciiTheme="minorHAnsi" w:hAnsiTheme="minorHAnsi" w:cstheme="minorHAnsi"/>
          <w:b w:val="0"/>
          <w:bCs w:val="0"/>
          <w:sz w:val="22"/>
          <w:szCs w:val="22"/>
        </w:rPr>
        <w:t xml:space="preserve">Administração, </w:t>
      </w:r>
      <w:r w:rsidRPr="00B2487C">
        <w:rPr>
          <w:rStyle w:val="Forte"/>
          <w:rFonts w:asciiTheme="minorHAnsi" w:hAnsiTheme="minorHAnsi" w:cstheme="minorHAnsi"/>
          <w:b w:val="0"/>
          <w:bCs w:val="0"/>
          <w:sz w:val="22"/>
          <w:szCs w:val="22"/>
        </w:rPr>
        <w:t>e, os particulares realizarão os serviços/fornecimentos, quando forem procurados para tal.</w:t>
      </w:r>
    </w:p>
    <w:p w14:paraId="37E1A0E3" w14:textId="77777777" w:rsidR="00CC46A5" w:rsidRPr="00B2487C" w:rsidRDefault="00CC46A5" w:rsidP="00A75D57">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4.6</w:t>
      </w:r>
      <w:r w:rsidRPr="00B2487C">
        <w:rPr>
          <w:rStyle w:val="Forte"/>
          <w:rFonts w:asciiTheme="minorHAnsi" w:hAnsiTheme="minorHAnsi" w:cstheme="minorHAnsi"/>
          <w:b w:val="0"/>
          <w:bCs w:val="0"/>
          <w:sz w:val="22"/>
          <w:szCs w:val="22"/>
        </w:rPr>
        <w:t xml:space="preserve"> Recomendamos, a contratação através do credenciamento, pois, o referido cadastro ficará permanentemente aberto a futuros interessados, ainda que seja possível estabelecer limites temporais para contratações concretas.</w:t>
      </w:r>
    </w:p>
    <w:p w14:paraId="65E5E474" w14:textId="77777777" w:rsidR="00CC46A5" w:rsidRPr="00B2487C" w:rsidRDefault="00CC46A5" w:rsidP="00A75D57">
      <w:pPr>
        <w:pStyle w:val="Corpodetexto"/>
        <w:spacing w:line="276" w:lineRule="auto"/>
        <w:jc w:val="both"/>
        <w:rPr>
          <w:rStyle w:val="Forte"/>
          <w:rFonts w:asciiTheme="minorHAnsi" w:hAnsiTheme="minorHAnsi" w:cstheme="minorHAnsi"/>
          <w:b w:val="0"/>
          <w:bCs w:val="0"/>
          <w:sz w:val="22"/>
          <w:szCs w:val="22"/>
        </w:rPr>
      </w:pPr>
      <w:r w:rsidRPr="00B2487C">
        <w:rPr>
          <w:rStyle w:val="Forte"/>
          <w:rFonts w:asciiTheme="minorHAnsi" w:hAnsiTheme="minorHAnsi" w:cstheme="minorHAnsi"/>
          <w:sz w:val="22"/>
          <w:szCs w:val="22"/>
        </w:rPr>
        <w:t>4.7</w:t>
      </w:r>
      <w:r w:rsidRPr="00B2487C">
        <w:rPr>
          <w:rStyle w:val="Forte"/>
          <w:rFonts w:asciiTheme="minorHAnsi" w:hAnsiTheme="minorHAnsi" w:cstheme="minorHAnsi"/>
          <w:b w:val="0"/>
          <w:bCs w:val="0"/>
          <w:sz w:val="22"/>
          <w:szCs w:val="22"/>
        </w:rPr>
        <w:t xml:space="preserve"> Vemos na utilização do credenciamento, o atendimento aos Princípios básicos que regem as realizações dos procedimentos licitatórios, principalmente, aos princípios da Impessoalidade e de Vinculação ao Instrumento Convocatório.</w:t>
      </w:r>
    </w:p>
    <w:p w14:paraId="3F7A14A0" w14:textId="77777777" w:rsidR="00CC46A5" w:rsidRPr="00B2487C" w:rsidRDefault="00CC46A5" w:rsidP="00A75D57">
      <w:pPr>
        <w:pStyle w:val="Corpodetexto"/>
        <w:spacing w:line="276" w:lineRule="auto"/>
        <w:jc w:val="both"/>
        <w:rPr>
          <w:rFonts w:asciiTheme="minorHAnsi" w:hAnsiTheme="minorHAnsi" w:cstheme="minorHAnsi"/>
          <w:sz w:val="22"/>
          <w:szCs w:val="22"/>
        </w:rPr>
      </w:pPr>
      <w:r w:rsidRPr="00B2487C">
        <w:rPr>
          <w:rStyle w:val="Forte"/>
          <w:rFonts w:asciiTheme="minorHAnsi" w:hAnsiTheme="minorHAnsi" w:cstheme="minorHAnsi"/>
          <w:sz w:val="22"/>
          <w:szCs w:val="22"/>
        </w:rPr>
        <w:t>4.8</w:t>
      </w:r>
      <w:r w:rsidRPr="00B2487C">
        <w:rPr>
          <w:rStyle w:val="Forte"/>
          <w:rFonts w:asciiTheme="minorHAnsi" w:hAnsiTheme="minorHAnsi" w:cstheme="minorHAnsi"/>
          <w:b w:val="0"/>
          <w:bCs w:val="0"/>
          <w:sz w:val="22"/>
          <w:szCs w:val="22"/>
        </w:rPr>
        <w:t xml:space="preserve"> O instrumento convocatório deverá </w:t>
      </w:r>
      <w:r w:rsidRPr="00B2487C">
        <w:rPr>
          <w:rFonts w:asciiTheme="minorHAnsi" w:hAnsiTheme="minorHAnsi" w:cstheme="minorHAnsi"/>
          <w:sz w:val="22"/>
          <w:szCs w:val="22"/>
        </w:rPr>
        <w:t>estabelecer o critério de cadastramento, mediante a cronologia de entrega da documentação no setor específico.</w:t>
      </w:r>
    </w:p>
    <w:p w14:paraId="497619D6" w14:textId="77777777" w:rsidR="00CC46A5" w:rsidRPr="00B2487C" w:rsidRDefault="00CC46A5" w:rsidP="00A75D57">
      <w:pPr>
        <w:pStyle w:val="Corpodetexto"/>
        <w:spacing w:line="276" w:lineRule="auto"/>
        <w:jc w:val="both"/>
        <w:rPr>
          <w:rFonts w:asciiTheme="minorHAnsi" w:hAnsiTheme="minorHAnsi" w:cstheme="minorHAnsi"/>
          <w:sz w:val="22"/>
          <w:szCs w:val="22"/>
        </w:rPr>
      </w:pPr>
      <w:r w:rsidRPr="00B2487C">
        <w:rPr>
          <w:rStyle w:val="Forte"/>
          <w:rFonts w:asciiTheme="minorHAnsi" w:hAnsiTheme="minorHAnsi" w:cstheme="minorHAnsi"/>
          <w:sz w:val="22"/>
          <w:szCs w:val="22"/>
        </w:rPr>
        <w:t>4.9</w:t>
      </w:r>
      <w:r w:rsidRPr="00B2487C">
        <w:rPr>
          <w:rStyle w:val="Forte"/>
          <w:rFonts w:asciiTheme="minorHAnsi" w:hAnsiTheme="minorHAnsi" w:cstheme="minorHAnsi"/>
          <w:b w:val="0"/>
          <w:bCs w:val="0"/>
          <w:sz w:val="22"/>
          <w:szCs w:val="22"/>
        </w:rPr>
        <w:t xml:space="preserve"> O instrumento convocatório deverá</w:t>
      </w:r>
      <w:r w:rsidRPr="00B2487C">
        <w:rPr>
          <w:rFonts w:asciiTheme="minorHAnsi" w:hAnsiTheme="minorHAnsi" w:cstheme="minorHAnsi"/>
          <w:sz w:val="22"/>
          <w:szCs w:val="22"/>
        </w:rPr>
        <w:t xml:space="preserve"> estabelecer a possibilidade de sorteio, em caso de o número de interessados ser maior do que a quantidade de vagas oferecidas, quando se tratar de serviços, sendo que, os cadastrados remanescentes, deverão compor um cadastro reserva.</w:t>
      </w:r>
    </w:p>
    <w:p w14:paraId="52CA0D2B" w14:textId="77777777" w:rsidR="00CC46A5" w:rsidRPr="00B2487C" w:rsidRDefault="00CC46A5" w:rsidP="00A75D57">
      <w:pPr>
        <w:pStyle w:val="PargrafodaLista"/>
        <w:widowControl w:val="0"/>
        <w:autoSpaceDE w:val="0"/>
        <w:autoSpaceDN w:val="0"/>
        <w:spacing w:line="276" w:lineRule="auto"/>
        <w:rPr>
          <w:rFonts w:cstheme="minorHAnsi"/>
        </w:rPr>
      </w:pPr>
    </w:p>
    <w:p w14:paraId="2C681013" w14:textId="4AD16F49" w:rsidR="00CC46A5" w:rsidRPr="001C2D45" w:rsidRDefault="00CC46A5" w:rsidP="00A75D57">
      <w:pPr>
        <w:pStyle w:val="Normal1"/>
        <w:shd w:val="clear" w:color="auto" w:fill="D9D9D9"/>
        <w:spacing w:line="276" w:lineRule="auto"/>
        <w:jc w:val="both"/>
        <w:rPr>
          <w:rFonts w:asciiTheme="minorHAnsi" w:hAnsiTheme="minorHAnsi" w:cstheme="minorHAnsi"/>
          <w:b/>
          <w:sz w:val="22"/>
          <w:szCs w:val="22"/>
        </w:rPr>
      </w:pPr>
      <w:r w:rsidRPr="001C2D45">
        <w:rPr>
          <w:rFonts w:asciiTheme="minorHAnsi" w:hAnsiTheme="minorHAnsi" w:cstheme="minorHAnsi"/>
          <w:b/>
          <w:sz w:val="22"/>
          <w:szCs w:val="22"/>
        </w:rPr>
        <w:t xml:space="preserve">5. </w:t>
      </w:r>
      <w:r w:rsidR="001C2D45" w:rsidRPr="001C2D45">
        <w:rPr>
          <w:rFonts w:asciiTheme="minorHAnsi" w:hAnsiTheme="minorHAnsi" w:cstheme="minorHAnsi"/>
          <w:b/>
          <w:sz w:val="22"/>
          <w:szCs w:val="22"/>
        </w:rPr>
        <w:t>DO PRAZO E EXECUÇÃO DOS SERVIÇOS</w:t>
      </w:r>
    </w:p>
    <w:p w14:paraId="240E7E39" w14:textId="77777777" w:rsidR="005E288D" w:rsidRPr="00B2487C" w:rsidRDefault="005E288D" w:rsidP="00A75D57">
      <w:pPr>
        <w:autoSpaceDE w:val="0"/>
        <w:spacing w:line="276" w:lineRule="auto"/>
        <w:rPr>
          <w:rFonts w:cstheme="minorHAnsi"/>
        </w:rPr>
      </w:pPr>
    </w:p>
    <w:p w14:paraId="4BF35141" w14:textId="28C034D7" w:rsidR="001C2D45" w:rsidRPr="00CD2B53" w:rsidRDefault="001C2D45" w:rsidP="00A75D57">
      <w:pPr>
        <w:spacing w:line="276" w:lineRule="auto"/>
      </w:pPr>
      <w:r w:rsidRPr="001C2D45">
        <w:rPr>
          <w:b/>
          <w:bCs/>
        </w:rPr>
        <w:t>5.1</w:t>
      </w:r>
      <w:r>
        <w:t xml:space="preserve"> </w:t>
      </w:r>
      <w:r w:rsidRPr="00CD2B53">
        <w:t xml:space="preserve">O contrato terá a vigência de </w:t>
      </w:r>
      <w:r w:rsidRPr="002B3EBA">
        <w:rPr>
          <w:b/>
        </w:rPr>
        <w:t>12</w:t>
      </w:r>
      <w:r w:rsidR="00835746">
        <w:rPr>
          <w:b/>
        </w:rPr>
        <w:t xml:space="preserve"> (doze)</w:t>
      </w:r>
      <w:r w:rsidRPr="002B3EBA">
        <w:rPr>
          <w:b/>
        </w:rPr>
        <w:t xml:space="preserve"> meses</w:t>
      </w:r>
      <w:r w:rsidRPr="00CD2B53">
        <w:t>, a partir da sua assinatura, podendo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 conforme, artigo 107 da Lei Federal 14.133/2021.</w:t>
      </w:r>
    </w:p>
    <w:p w14:paraId="508105A7" w14:textId="2A3F88CF" w:rsidR="001C2D45" w:rsidRPr="00CD2B53" w:rsidRDefault="00A36035" w:rsidP="00A75D57">
      <w:pPr>
        <w:numPr>
          <w:ilvl w:val="1"/>
          <w:numId w:val="41"/>
        </w:numPr>
        <w:spacing w:line="276" w:lineRule="auto"/>
      </w:pPr>
      <w:r>
        <w:t>O serviço</w:t>
      </w:r>
      <w:r w:rsidR="003E74E0">
        <w:t xml:space="preserve"> </w:t>
      </w:r>
      <w:r w:rsidR="001C2D45" w:rsidRPr="00CD2B53">
        <w:t>deverá ser iniciad</w:t>
      </w:r>
      <w:r w:rsidR="003E74E0">
        <w:t>o</w:t>
      </w:r>
      <w:r w:rsidR="001C2D45" w:rsidRPr="00CD2B53">
        <w:t xml:space="preserve"> a partir da assinatura do contrato;</w:t>
      </w:r>
    </w:p>
    <w:p w14:paraId="00C2A5BF" w14:textId="03CA7134" w:rsidR="001C2D45" w:rsidRPr="00CD2B53" w:rsidRDefault="00A36035" w:rsidP="00A75D57">
      <w:pPr>
        <w:numPr>
          <w:ilvl w:val="1"/>
          <w:numId w:val="41"/>
        </w:numPr>
        <w:spacing w:line="276" w:lineRule="auto"/>
      </w:pPr>
      <w:r>
        <w:t>O serviço</w:t>
      </w:r>
      <w:r w:rsidR="003E74E0">
        <w:t xml:space="preserve"> deverá ser</w:t>
      </w:r>
      <w:r w:rsidR="001C2D45" w:rsidRPr="00CD2B53">
        <w:t xml:space="preserve"> conforme a demanda especificada </w:t>
      </w:r>
      <w:r w:rsidR="001C2D45">
        <w:t xml:space="preserve">pela secretaria </w:t>
      </w:r>
      <w:r w:rsidR="001C2D45" w:rsidRPr="00CD2B53">
        <w:t xml:space="preserve">Municipal de </w:t>
      </w:r>
      <w:r w:rsidR="001C2D45">
        <w:t>Administração</w:t>
      </w:r>
      <w:r w:rsidR="001C2D45" w:rsidRPr="00CD2B53">
        <w:t xml:space="preserve"> de </w:t>
      </w:r>
      <w:r w:rsidR="001C2D45">
        <w:t>MUNDO NOVO</w:t>
      </w:r>
      <w:r w:rsidR="001C2D45" w:rsidRPr="00CD2B53">
        <w:t>/Ba;</w:t>
      </w:r>
    </w:p>
    <w:p w14:paraId="7D4B37B2" w14:textId="77777777" w:rsidR="00374864" w:rsidRDefault="001C2D45" w:rsidP="00A75D57">
      <w:pPr>
        <w:numPr>
          <w:ilvl w:val="1"/>
          <w:numId w:val="41"/>
        </w:numPr>
        <w:spacing w:line="276" w:lineRule="auto"/>
      </w:pPr>
      <w:r w:rsidRPr="00CD2B53">
        <w:t xml:space="preserve">Realizar </w:t>
      </w:r>
      <w:r w:rsidR="00A36035">
        <w:t>o serviço</w:t>
      </w:r>
      <w:r w:rsidR="003E74E0">
        <w:t xml:space="preserve"> </w:t>
      </w:r>
      <w:r w:rsidRPr="00CD2B53">
        <w:t xml:space="preserve">no prazo estabelecido ou quando necessário, informar em tempo hábil qualquer motivo impeditivo que impossibilite assumir o estabelecido; </w:t>
      </w:r>
    </w:p>
    <w:p w14:paraId="791728AB" w14:textId="21BD64F6" w:rsidR="00374864" w:rsidRPr="00374864" w:rsidRDefault="00374864" w:rsidP="00A75D57">
      <w:pPr>
        <w:numPr>
          <w:ilvl w:val="1"/>
          <w:numId w:val="41"/>
        </w:numPr>
        <w:spacing w:line="276" w:lineRule="auto"/>
      </w:pPr>
      <w:r w:rsidRPr="00374864">
        <w:rPr>
          <w:rFonts w:cstheme="minorHAnsi"/>
          <w:bCs/>
        </w:rPr>
        <w:lastRenderedPageBreak/>
        <w:t xml:space="preserve">Serviços de </w:t>
      </w:r>
      <w:r w:rsidR="00A75B02">
        <w:rPr>
          <w:rFonts w:cstheme="minorHAnsi"/>
          <w:b/>
        </w:rPr>
        <w:t xml:space="preserve">LOCAÇÃO DE DECORAÇÃO, ESPAÇO PARA EVENTOS E BRINQUEDOS, BEM COMO, CONFECÇÃO E FORNECIMENTO DE SALGADOS E DOCES, </w:t>
      </w:r>
      <w:r w:rsidRPr="00374864">
        <w:rPr>
          <w:rFonts w:cstheme="minorHAnsi"/>
        </w:rPr>
        <w:t>para atender as necessidades das Secretarias da Prefeitura Municipal de Mundo Novo</w:t>
      </w:r>
      <w:r w:rsidR="008D3E74">
        <w:rPr>
          <w:rFonts w:cstheme="minorHAnsi"/>
        </w:rPr>
        <w:t xml:space="preserve"> </w:t>
      </w:r>
      <w:r w:rsidRPr="00374864">
        <w:rPr>
          <w:rFonts w:cstheme="minorHAnsi"/>
        </w:rPr>
        <w:t>– BA.</w:t>
      </w:r>
      <w:r w:rsidRPr="00374864">
        <w:rPr>
          <w:rFonts w:cstheme="minorHAnsi"/>
          <w:color w:val="FF0000"/>
        </w:rPr>
        <w:t xml:space="preserve"> </w:t>
      </w:r>
    </w:p>
    <w:p w14:paraId="57A56417" w14:textId="279E25A6" w:rsidR="00374864" w:rsidRPr="00374864" w:rsidRDefault="00374864" w:rsidP="00A75D57">
      <w:pPr>
        <w:numPr>
          <w:ilvl w:val="1"/>
          <w:numId w:val="41"/>
        </w:numPr>
        <w:spacing w:line="276" w:lineRule="auto"/>
      </w:pPr>
      <w:r w:rsidRPr="00374864">
        <w:rPr>
          <w:rFonts w:cstheme="minorHAnsi"/>
          <w:b/>
          <w:bCs/>
        </w:rPr>
        <w:t>ESPECIFICAÇÕES TÉCNICAS DO SERVIÇO</w:t>
      </w:r>
    </w:p>
    <w:p w14:paraId="39926139" w14:textId="472DC049" w:rsidR="00A23460" w:rsidRDefault="00A23460" w:rsidP="00A75D57">
      <w:pPr>
        <w:pStyle w:val="Normal1"/>
        <w:numPr>
          <w:ilvl w:val="0"/>
          <w:numId w:val="43"/>
        </w:numPr>
        <w:spacing w:line="276" w:lineRule="auto"/>
        <w:ind w:left="1276" w:right="17"/>
        <w:jc w:val="both"/>
        <w:rPr>
          <w:rFonts w:asciiTheme="minorHAnsi" w:hAnsiTheme="minorHAnsi" w:cstheme="minorHAnsi"/>
          <w:sz w:val="22"/>
          <w:szCs w:val="22"/>
        </w:rPr>
      </w:pPr>
      <w:r w:rsidRPr="00413E61">
        <w:rPr>
          <w:rFonts w:asciiTheme="minorHAnsi" w:hAnsiTheme="minorHAnsi" w:cstheme="minorHAnsi"/>
          <w:sz w:val="22"/>
          <w:szCs w:val="22"/>
        </w:rPr>
        <w:t>Para executar os serviços, a contratada deverá disponibilizar pessoal treinado e adequado para atender as exigências contratuais;</w:t>
      </w:r>
    </w:p>
    <w:p w14:paraId="3FA8A631" w14:textId="77777777" w:rsidR="00A23460" w:rsidRDefault="00A23460" w:rsidP="00A75D57">
      <w:pPr>
        <w:pStyle w:val="Normal1"/>
        <w:numPr>
          <w:ilvl w:val="0"/>
          <w:numId w:val="43"/>
        </w:numPr>
        <w:spacing w:line="276" w:lineRule="auto"/>
        <w:ind w:left="1276" w:right="17"/>
        <w:jc w:val="both"/>
        <w:rPr>
          <w:rFonts w:asciiTheme="minorHAnsi" w:hAnsiTheme="minorHAnsi" w:cstheme="minorHAnsi"/>
          <w:sz w:val="22"/>
          <w:szCs w:val="22"/>
        </w:rPr>
      </w:pPr>
      <w:r w:rsidRPr="00CE1B0E">
        <w:rPr>
          <w:rFonts w:asciiTheme="minorHAnsi" w:hAnsiTheme="minorHAnsi" w:cstheme="minorHAnsi"/>
          <w:sz w:val="22"/>
          <w:szCs w:val="22"/>
        </w:rPr>
        <w:t>As solicitações serão feitas, por demanda, pelo responsável de cada secretaria solicitante, se necessário inclusive nos finais de semana e/ou feriados;</w:t>
      </w:r>
    </w:p>
    <w:p w14:paraId="43FC8183" w14:textId="6D276453" w:rsidR="00A23460" w:rsidRDefault="00A23460" w:rsidP="00A75D57">
      <w:pPr>
        <w:pStyle w:val="Normal1"/>
        <w:numPr>
          <w:ilvl w:val="0"/>
          <w:numId w:val="43"/>
        </w:numPr>
        <w:spacing w:line="276" w:lineRule="auto"/>
        <w:ind w:left="1276" w:right="17"/>
        <w:jc w:val="both"/>
        <w:rPr>
          <w:rFonts w:asciiTheme="minorHAnsi" w:hAnsiTheme="minorHAnsi" w:cstheme="minorHAnsi"/>
          <w:sz w:val="22"/>
          <w:szCs w:val="22"/>
        </w:rPr>
      </w:pPr>
      <w:r w:rsidRPr="00CE1B0E">
        <w:rPr>
          <w:rFonts w:asciiTheme="minorHAnsi" w:hAnsiTheme="minorHAnsi" w:cstheme="minorHAnsi"/>
          <w:sz w:val="22"/>
          <w:szCs w:val="22"/>
        </w:rPr>
        <w:t xml:space="preserve">Os serviços deverão ser executados mediante solicitação em documento específico, por meio de correspondência eletrônica (e-mail e/ou telefone), a ser emitido pelo setor competente da </w:t>
      </w:r>
      <w:proofErr w:type="gramStart"/>
      <w:r w:rsidRPr="00CE1B0E">
        <w:rPr>
          <w:rFonts w:asciiTheme="minorHAnsi" w:hAnsiTheme="minorHAnsi" w:cstheme="minorHAnsi"/>
          <w:sz w:val="22"/>
          <w:szCs w:val="22"/>
        </w:rPr>
        <w:t>Secretaria</w:t>
      </w:r>
      <w:proofErr w:type="gramEnd"/>
      <w:r w:rsidRPr="00CE1B0E">
        <w:rPr>
          <w:rFonts w:asciiTheme="minorHAnsi" w:hAnsiTheme="minorHAnsi" w:cstheme="minorHAnsi"/>
          <w:sz w:val="22"/>
          <w:szCs w:val="22"/>
        </w:rPr>
        <w:t xml:space="preserve"> solicitante;</w:t>
      </w:r>
    </w:p>
    <w:p w14:paraId="49016504" w14:textId="77777777" w:rsidR="00A23460" w:rsidRDefault="00A23460" w:rsidP="00A75D57">
      <w:pPr>
        <w:pStyle w:val="Normal1"/>
        <w:numPr>
          <w:ilvl w:val="0"/>
          <w:numId w:val="43"/>
        </w:numPr>
        <w:spacing w:line="276" w:lineRule="auto"/>
        <w:ind w:left="1276" w:right="17"/>
        <w:jc w:val="both"/>
        <w:rPr>
          <w:rFonts w:asciiTheme="minorHAnsi" w:hAnsiTheme="minorHAnsi" w:cstheme="minorHAnsi"/>
          <w:sz w:val="22"/>
          <w:szCs w:val="22"/>
        </w:rPr>
      </w:pPr>
      <w:r w:rsidRPr="00CE1B0E">
        <w:rPr>
          <w:rFonts w:asciiTheme="minorHAnsi" w:hAnsiTheme="minorHAnsi" w:cstheme="minorHAnsi"/>
          <w:sz w:val="22"/>
          <w:szCs w:val="22"/>
        </w:rPr>
        <w:t>Em caso de necessidade de algum serviço/fornecimentos fora do horário de expediente ou em caráter de urgência, a CONTRATADA poderá atender sem o respectivo documento, citado no item anterior;</w:t>
      </w:r>
    </w:p>
    <w:p w14:paraId="558D2FE8" w14:textId="6E6C177F" w:rsidR="00A23460" w:rsidRDefault="00A23460" w:rsidP="00A75D57">
      <w:pPr>
        <w:pStyle w:val="Normal1"/>
        <w:numPr>
          <w:ilvl w:val="0"/>
          <w:numId w:val="43"/>
        </w:numPr>
        <w:spacing w:line="276" w:lineRule="auto"/>
        <w:ind w:left="1276" w:right="17"/>
        <w:jc w:val="both"/>
        <w:rPr>
          <w:rFonts w:asciiTheme="minorHAnsi" w:hAnsiTheme="minorHAnsi" w:cstheme="minorHAnsi"/>
          <w:sz w:val="22"/>
          <w:szCs w:val="22"/>
        </w:rPr>
      </w:pPr>
      <w:r w:rsidRPr="00CE1B0E">
        <w:rPr>
          <w:rFonts w:asciiTheme="minorHAnsi" w:hAnsiTheme="minorHAnsi" w:cstheme="minorHAnsi"/>
          <w:sz w:val="22"/>
          <w:szCs w:val="22"/>
        </w:rPr>
        <w:t xml:space="preserve">A </w:t>
      </w:r>
      <w:r w:rsidR="00B31C89">
        <w:rPr>
          <w:rFonts w:asciiTheme="minorHAnsi" w:hAnsiTheme="minorHAnsi" w:cstheme="minorHAnsi"/>
          <w:sz w:val="22"/>
          <w:szCs w:val="22"/>
        </w:rPr>
        <w:t>pessoa física/jurídica</w:t>
      </w:r>
      <w:r w:rsidRPr="00CE1B0E">
        <w:rPr>
          <w:rFonts w:asciiTheme="minorHAnsi" w:hAnsiTheme="minorHAnsi" w:cstheme="minorHAnsi"/>
          <w:sz w:val="22"/>
          <w:szCs w:val="22"/>
        </w:rPr>
        <w:t xml:space="preserve"> contratada deverá apresentar um relatório com a discriminação dos serviços/fornecimentos executados para cada Secretaria solicitante, incluindo todas as informações necessárias.</w:t>
      </w:r>
    </w:p>
    <w:p w14:paraId="2E625CEE" w14:textId="589FDB96" w:rsidR="00374864" w:rsidRPr="00374864" w:rsidRDefault="00374864" w:rsidP="00A75D57">
      <w:pPr>
        <w:pStyle w:val="Normal1"/>
        <w:spacing w:line="276" w:lineRule="auto"/>
        <w:ind w:left="567" w:right="17"/>
        <w:jc w:val="both"/>
        <w:rPr>
          <w:rFonts w:asciiTheme="minorHAnsi" w:hAnsiTheme="minorHAnsi" w:cstheme="minorHAnsi"/>
          <w:sz w:val="22"/>
          <w:szCs w:val="22"/>
        </w:rPr>
      </w:pPr>
    </w:p>
    <w:p w14:paraId="2013B535" w14:textId="77777777" w:rsidR="00CC46A5" w:rsidRPr="00B2487C" w:rsidRDefault="00CC46A5" w:rsidP="00A75D57">
      <w:pPr>
        <w:pStyle w:val="Normal1"/>
        <w:shd w:val="clear" w:color="auto" w:fill="D9D9D9"/>
        <w:spacing w:line="276" w:lineRule="auto"/>
        <w:jc w:val="both"/>
        <w:rPr>
          <w:rFonts w:asciiTheme="minorHAnsi" w:hAnsiTheme="minorHAnsi"/>
          <w:b/>
          <w:sz w:val="22"/>
          <w:szCs w:val="22"/>
        </w:rPr>
      </w:pPr>
      <w:r w:rsidRPr="00B2487C">
        <w:rPr>
          <w:rFonts w:asciiTheme="minorHAnsi" w:hAnsiTheme="minorHAnsi"/>
          <w:b/>
          <w:sz w:val="22"/>
          <w:szCs w:val="22"/>
        </w:rPr>
        <w:t>6. REQUISITOS DA CONTRATAÇÃO</w:t>
      </w:r>
    </w:p>
    <w:p w14:paraId="2F1B838D" w14:textId="77777777" w:rsidR="00CC46A5" w:rsidRPr="00B2487C" w:rsidRDefault="00CC46A5" w:rsidP="00A75D57">
      <w:pPr>
        <w:pStyle w:val="Normal1"/>
        <w:spacing w:line="276" w:lineRule="auto"/>
        <w:jc w:val="both"/>
        <w:rPr>
          <w:rFonts w:asciiTheme="minorHAnsi" w:hAnsiTheme="minorHAnsi"/>
          <w:sz w:val="22"/>
          <w:szCs w:val="22"/>
        </w:rPr>
      </w:pPr>
      <w:r w:rsidRPr="00B2487C">
        <w:rPr>
          <w:rFonts w:asciiTheme="minorHAnsi" w:hAnsiTheme="minorHAnsi"/>
          <w:b/>
          <w:bCs/>
          <w:sz w:val="22"/>
          <w:szCs w:val="22"/>
        </w:rPr>
        <w:t>6.1</w:t>
      </w:r>
      <w:r w:rsidRPr="00B2487C">
        <w:rPr>
          <w:rFonts w:asciiTheme="minorHAnsi" w:hAnsiTheme="minorHAnsi"/>
          <w:sz w:val="22"/>
          <w:szCs w:val="22"/>
        </w:rPr>
        <w:t xml:space="preserve"> Para que o objeto da contratação seja atendido, é necessário o atendimento de alguns requisitos mínimos necessários, dentre eles os de qualidade e capacidade de execução.</w:t>
      </w:r>
    </w:p>
    <w:p w14:paraId="4D929522" w14:textId="77777777" w:rsidR="00CC46A5" w:rsidRPr="00B2487C" w:rsidRDefault="00CC46A5" w:rsidP="00A75D57">
      <w:pPr>
        <w:pStyle w:val="Normal1"/>
        <w:spacing w:line="276" w:lineRule="auto"/>
        <w:jc w:val="both"/>
        <w:rPr>
          <w:rFonts w:asciiTheme="minorHAnsi" w:hAnsiTheme="minorHAnsi"/>
          <w:sz w:val="22"/>
          <w:szCs w:val="22"/>
        </w:rPr>
      </w:pPr>
      <w:r w:rsidRPr="00B2487C">
        <w:rPr>
          <w:rFonts w:asciiTheme="minorHAnsi" w:hAnsiTheme="minorHAnsi"/>
          <w:b/>
          <w:bCs/>
          <w:sz w:val="22"/>
          <w:szCs w:val="22"/>
        </w:rPr>
        <w:t>6.2</w:t>
      </w:r>
      <w:r w:rsidRPr="00B2487C">
        <w:rPr>
          <w:rFonts w:asciiTheme="minorHAnsi" w:hAnsiTheme="minorHAnsi"/>
          <w:sz w:val="22"/>
          <w:szCs w:val="22"/>
        </w:rPr>
        <w:t xml:space="preserve"> As exigências de habilitação jurídica e de regularidade fiscal e trabalhista são as usuais para a generalidade dos objetos, conforme disciplinado no edital.</w:t>
      </w:r>
    </w:p>
    <w:p w14:paraId="0B701C2F" w14:textId="77777777" w:rsidR="00CC46A5" w:rsidRPr="00B2487C" w:rsidRDefault="00CC46A5" w:rsidP="00A75D57">
      <w:pPr>
        <w:pStyle w:val="Normal1"/>
        <w:numPr>
          <w:ilvl w:val="1"/>
          <w:numId w:val="40"/>
        </w:numPr>
        <w:spacing w:line="276" w:lineRule="auto"/>
        <w:jc w:val="both"/>
        <w:rPr>
          <w:rFonts w:asciiTheme="minorHAnsi" w:hAnsiTheme="minorHAnsi"/>
          <w:sz w:val="22"/>
          <w:szCs w:val="22"/>
        </w:rPr>
      </w:pPr>
      <w:r w:rsidRPr="00B2487C">
        <w:rPr>
          <w:rFonts w:asciiTheme="minorHAnsi" w:hAnsiTheme="minorHAnsi"/>
          <w:sz w:val="22"/>
          <w:szCs w:val="22"/>
        </w:rPr>
        <w:t xml:space="preserve">Os critérios de qualificação econômica a serem atendidos pelo </w:t>
      </w:r>
      <w:r w:rsidRPr="00B2487C">
        <w:rPr>
          <w:rFonts w:asciiTheme="minorHAnsi" w:hAnsiTheme="minorHAnsi"/>
          <w:sz w:val="22"/>
          <w:szCs w:val="22"/>
          <w:u w:val="single"/>
        </w:rPr>
        <w:t>prestador</w:t>
      </w:r>
      <w:r w:rsidRPr="00B2487C">
        <w:rPr>
          <w:rFonts w:asciiTheme="minorHAnsi" w:hAnsiTheme="minorHAnsi"/>
          <w:sz w:val="22"/>
          <w:szCs w:val="22"/>
        </w:rPr>
        <w:t xml:space="preserve"> estão previstos no edital.</w:t>
      </w:r>
    </w:p>
    <w:p w14:paraId="068F6E3B" w14:textId="77777777" w:rsidR="00CC46A5" w:rsidRPr="0096684B" w:rsidRDefault="00CC46A5" w:rsidP="00A75D57">
      <w:pPr>
        <w:pStyle w:val="Normal1"/>
        <w:spacing w:line="276" w:lineRule="auto"/>
        <w:jc w:val="both"/>
        <w:rPr>
          <w:sz w:val="20"/>
          <w:szCs w:val="20"/>
        </w:rPr>
      </w:pPr>
    </w:p>
    <w:p w14:paraId="47847BE4" w14:textId="49046EF2" w:rsidR="00CC46A5" w:rsidRPr="00B2487C" w:rsidRDefault="00CC46A5" w:rsidP="00A75D57">
      <w:pPr>
        <w:pStyle w:val="Normal1"/>
        <w:shd w:val="clear" w:color="auto" w:fill="D9D9D9"/>
        <w:spacing w:line="276" w:lineRule="auto"/>
        <w:jc w:val="both"/>
        <w:rPr>
          <w:rFonts w:asciiTheme="minorHAnsi" w:hAnsiTheme="minorHAnsi"/>
          <w:sz w:val="22"/>
          <w:szCs w:val="22"/>
        </w:rPr>
      </w:pPr>
      <w:r w:rsidRPr="00B2487C">
        <w:rPr>
          <w:rFonts w:asciiTheme="minorHAnsi" w:hAnsiTheme="minorHAnsi"/>
          <w:b/>
          <w:sz w:val="22"/>
          <w:szCs w:val="22"/>
        </w:rPr>
        <w:t>7. DO PRAZO E EXECUÇÃO D</w:t>
      </w:r>
      <w:r w:rsidR="00A36035">
        <w:rPr>
          <w:rFonts w:asciiTheme="minorHAnsi" w:hAnsiTheme="minorHAnsi"/>
          <w:b/>
          <w:sz w:val="22"/>
          <w:szCs w:val="22"/>
        </w:rPr>
        <w:t>O SERVIÇO</w:t>
      </w:r>
    </w:p>
    <w:p w14:paraId="4091A4FB" w14:textId="6092FA23" w:rsidR="00CC46A5" w:rsidRPr="00B2487C" w:rsidRDefault="00CC46A5" w:rsidP="00A75D57">
      <w:pPr>
        <w:numPr>
          <w:ilvl w:val="1"/>
          <w:numId w:val="39"/>
        </w:numPr>
        <w:spacing w:line="276" w:lineRule="auto"/>
      </w:pPr>
      <w:bookmarkStart w:id="14" w:name="_Hlk133573194"/>
      <w:r w:rsidRPr="00B2487C">
        <w:t xml:space="preserve">O contrato terá a </w:t>
      </w:r>
      <w:r w:rsidRPr="00D60420">
        <w:rPr>
          <w:b/>
          <w:bCs/>
        </w:rPr>
        <w:t>vigência de 12</w:t>
      </w:r>
      <w:r w:rsidR="00835746">
        <w:rPr>
          <w:b/>
          <w:bCs/>
        </w:rPr>
        <w:t xml:space="preserve"> (doze) </w:t>
      </w:r>
      <w:r w:rsidRPr="00D60420">
        <w:rPr>
          <w:b/>
          <w:bCs/>
        </w:rPr>
        <w:t>meses</w:t>
      </w:r>
      <w:r w:rsidRPr="00B2487C">
        <w:t xml:space="preserve">, a partir da sua assinatura, podendo ser prorrogados sucessivamente, respeitada a vigência máxima decenal, desde que haja previsão em edital e que a autoridade competente ateste que as condições e os preços permanecem vantajosos para a </w:t>
      </w:r>
      <w:r w:rsidR="00F14F42" w:rsidRPr="00B2487C">
        <w:t>Administração</w:t>
      </w:r>
      <w:r w:rsidRPr="00B2487C">
        <w:t>, permitida a negociação com o contratado ou a extinção contratual sem ônus para qualquer das partes, conforme, artigo 107 da Lei Federal 14.133/2021.</w:t>
      </w:r>
    </w:p>
    <w:p w14:paraId="2E731224" w14:textId="7216A3BF" w:rsidR="00CC46A5" w:rsidRPr="00B2487C" w:rsidRDefault="00A36035" w:rsidP="00A75D57">
      <w:pPr>
        <w:numPr>
          <w:ilvl w:val="1"/>
          <w:numId w:val="39"/>
        </w:numPr>
        <w:spacing w:line="276" w:lineRule="auto"/>
      </w:pPr>
      <w:r>
        <w:t>O serviço</w:t>
      </w:r>
      <w:r w:rsidR="00CC46A5" w:rsidRPr="00B2487C">
        <w:t xml:space="preserve"> deverá ser iniciad</w:t>
      </w:r>
      <w:r w:rsidR="003E74E0">
        <w:t>o</w:t>
      </w:r>
      <w:r w:rsidR="00CC46A5" w:rsidRPr="00B2487C">
        <w:t xml:space="preserve"> a partir da assinatura do contrato;</w:t>
      </w:r>
    </w:p>
    <w:p w14:paraId="0F8BCA92" w14:textId="0EB6E812" w:rsidR="00CC46A5" w:rsidRPr="00B2487C" w:rsidRDefault="00A36035" w:rsidP="00A75D57">
      <w:pPr>
        <w:numPr>
          <w:ilvl w:val="1"/>
          <w:numId w:val="39"/>
        </w:numPr>
        <w:spacing w:line="276" w:lineRule="auto"/>
      </w:pPr>
      <w:r>
        <w:t>O serviço</w:t>
      </w:r>
      <w:r w:rsidR="003E74E0">
        <w:t xml:space="preserve"> deverá ser </w:t>
      </w:r>
      <w:r w:rsidR="00CC46A5" w:rsidRPr="00B2487C">
        <w:t>conforme a demanda especificada pel</w:t>
      </w:r>
      <w:r w:rsidR="00F14F42" w:rsidRPr="00B2487C">
        <w:t>a</w:t>
      </w:r>
      <w:r w:rsidR="00CC46A5" w:rsidRPr="00B2487C">
        <w:t xml:space="preserve"> Secretaria Municipal de </w:t>
      </w:r>
      <w:r w:rsidR="00F14F42" w:rsidRPr="00B2487C">
        <w:t>PLANEJAMENTO, GESTÃO E FINANÇAS, E, DEMAIS SECRETARIAS MUNICIPAIS</w:t>
      </w:r>
      <w:r w:rsidR="00CC46A5" w:rsidRPr="00B2487C">
        <w:t xml:space="preserve"> de </w:t>
      </w:r>
      <w:r w:rsidR="004D5010" w:rsidRPr="00B2487C">
        <w:t>MUNDO NOVO</w:t>
      </w:r>
      <w:r w:rsidR="00CC46A5" w:rsidRPr="00B2487C">
        <w:t>/B</w:t>
      </w:r>
      <w:r w:rsidR="00CB700F" w:rsidRPr="00B2487C">
        <w:t>A</w:t>
      </w:r>
      <w:r w:rsidR="00CC46A5" w:rsidRPr="00B2487C">
        <w:t>;</w:t>
      </w:r>
    </w:p>
    <w:p w14:paraId="00E6EE34" w14:textId="68237BD2" w:rsidR="00CC46A5" w:rsidRPr="00B2487C" w:rsidRDefault="00CC46A5" w:rsidP="00A75D57">
      <w:pPr>
        <w:numPr>
          <w:ilvl w:val="1"/>
          <w:numId w:val="39"/>
        </w:numPr>
        <w:spacing w:line="276" w:lineRule="auto"/>
      </w:pPr>
      <w:r w:rsidRPr="00B2487C">
        <w:t>O contratado deverá dispor de capacitação e treinamentos adequados, visando a correta realização d</w:t>
      </w:r>
      <w:r w:rsidR="00A36035">
        <w:t>o serviço</w:t>
      </w:r>
      <w:r w:rsidRPr="00B2487C">
        <w:t>, nos termos das orientações da contratante;</w:t>
      </w:r>
    </w:p>
    <w:p w14:paraId="364CE5FB" w14:textId="4C5D99FE" w:rsidR="00CC46A5" w:rsidRPr="00B2487C" w:rsidRDefault="00CC46A5" w:rsidP="00A75D57">
      <w:pPr>
        <w:numPr>
          <w:ilvl w:val="1"/>
          <w:numId w:val="39"/>
        </w:numPr>
        <w:spacing w:line="276" w:lineRule="auto"/>
      </w:pPr>
      <w:r w:rsidRPr="00B2487C">
        <w:t xml:space="preserve">Realizar </w:t>
      </w:r>
      <w:r w:rsidR="00A36035">
        <w:t>o serviço</w:t>
      </w:r>
      <w:r w:rsidRPr="00B2487C">
        <w:t xml:space="preserve"> no prazo estabelecido ou quando necessário, informar em tempo hábil qualquer motivo impeditivo que impossibilite fornecer o estabelecido; </w:t>
      </w:r>
    </w:p>
    <w:p w14:paraId="11FE8D74" w14:textId="77777777" w:rsidR="002E19C0" w:rsidRDefault="002E19C0" w:rsidP="00A75D57">
      <w:pPr>
        <w:spacing w:line="276" w:lineRule="auto"/>
        <w:ind w:left="360"/>
      </w:pPr>
    </w:p>
    <w:bookmarkEnd w:id="14"/>
    <w:p w14:paraId="3BFC7123" w14:textId="77777777" w:rsidR="00CC46A5" w:rsidRPr="00B2487C" w:rsidRDefault="00CC46A5" w:rsidP="00A75D57">
      <w:pPr>
        <w:pStyle w:val="Normal1"/>
        <w:shd w:val="clear" w:color="auto" w:fill="D9D9D9"/>
        <w:spacing w:line="276" w:lineRule="auto"/>
        <w:jc w:val="both"/>
        <w:rPr>
          <w:rFonts w:asciiTheme="minorHAnsi" w:hAnsiTheme="minorHAnsi"/>
          <w:sz w:val="22"/>
          <w:szCs w:val="22"/>
        </w:rPr>
      </w:pPr>
      <w:r w:rsidRPr="00B2487C">
        <w:rPr>
          <w:rFonts w:asciiTheme="minorHAnsi" w:hAnsiTheme="minorHAnsi"/>
          <w:b/>
          <w:sz w:val="22"/>
          <w:szCs w:val="22"/>
        </w:rPr>
        <w:t xml:space="preserve">8. DO VALOR ESTIMADO </w:t>
      </w:r>
    </w:p>
    <w:p w14:paraId="5E8D16B7" w14:textId="4B49E94B" w:rsidR="00CC46A5" w:rsidRPr="00F23480" w:rsidRDefault="00CC46A5" w:rsidP="00A75D57">
      <w:pPr>
        <w:pStyle w:val="Normal1"/>
        <w:spacing w:line="276" w:lineRule="auto"/>
        <w:jc w:val="both"/>
        <w:rPr>
          <w:rFonts w:asciiTheme="minorHAnsi" w:hAnsiTheme="minorHAnsi"/>
          <w:b/>
          <w:color w:val="000000" w:themeColor="text1"/>
          <w:sz w:val="22"/>
          <w:szCs w:val="22"/>
        </w:rPr>
      </w:pPr>
      <w:r w:rsidRPr="00B2487C">
        <w:rPr>
          <w:rFonts w:asciiTheme="minorHAnsi" w:hAnsiTheme="minorHAnsi"/>
          <w:sz w:val="22"/>
          <w:szCs w:val="22"/>
        </w:rPr>
        <w:t xml:space="preserve">8.1. O valor Global estimado para </w:t>
      </w:r>
      <w:r w:rsidR="00A36035">
        <w:rPr>
          <w:rFonts w:asciiTheme="minorHAnsi" w:hAnsiTheme="minorHAnsi"/>
          <w:sz w:val="22"/>
          <w:szCs w:val="22"/>
        </w:rPr>
        <w:t>o ser</w:t>
      </w:r>
      <w:r w:rsidR="00A36035" w:rsidRPr="00F23480">
        <w:rPr>
          <w:rFonts w:asciiTheme="minorHAnsi" w:hAnsiTheme="minorHAnsi"/>
          <w:color w:val="000000" w:themeColor="text1"/>
          <w:sz w:val="22"/>
          <w:szCs w:val="22"/>
        </w:rPr>
        <w:t>viço</w:t>
      </w:r>
      <w:r w:rsidRPr="00F23480">
        <w:rPr>
          <w:rFonts w:asciiTheme="minorHAnsi" w:hAnsiTheme="minorHAnsi"/>
          <w:color w:val="000000" w:themeColor="text1"/>
          <w:sz w:val="22"/>
          <w:szCs w:val="22"/>
        </w:rPr>
        <w:t xml:space="preserve">, objeto deste Termo de Referência, é de </w:t>
      </w:r>
      <w:bookmarkStart w:id="15" w:name="_Hlk153180693"/>
      <w:r w:rsidRPr="00F23480">
        <w:rPr>
          <w:rFonts w:asciiTheme="minorHAnsi" w:hAnsiTheme="minorHAnsi"/>
          <w:b/>
          <w:color w:val="000000" w:themeColor="text1"/>
          <w:sz w:val="22"/>
          <w:szCs w:val="22"/>
        </w:rPr>
        <w:t xml:space="preserve">R$ </w:t>
      </w:r>
      <w:bookmarkStart w:id="16" w:name="_Hlk192603513"/>
      <w:bookmarkEnd w:id="15"/>
      <w:r w:rsidR="00F23480" w:rsidRPr="00F23480">
        <w:rPr>
          <w:rFonts w:asciiTheme="minorHAnsi" w:hAnsiTheme="minorHAnsi" w:cstheme="minorHAnsi"/>
          <w:b/>
          <w:bCs/>
          <w:color w:val="000000" w:themeColor="text1"/>
          <w:sz w:val="22"/>
          <w:szCs w:val="22"/>
        </w:rPr>
        <w:t>1.055.165,00</w:t>
      </w:r>
      <w:r w:rsidR="00CB700F" w:rsidRPr="00F23480">
        <w:rPr>
          <w:rFonts w:asciiTheme="minorHAnsi" w:hAnsiTheme="minorHAnsi"/>
          <w:b/>
          <w:color w:val="000000" w:themeColor="text1"/>
          <w:sz w:val="22"/>
          <w:szCs w:val="22"/>
        </w:rPr>
        <w:t xml:space="preserve"> </w:t>
      </w:r>
      <w:r w:rsidRPr="00F23480">
        <w:rPr>
          <w:rFonts w:asciiTheme="minorHAnsi" w:hAnsiTheme="minorHAnsi"/>
          <w:b/>
          <w:color w:val="000000" w:themeColor="text1"/>
          <w:sz w:val="22"/>
          <w:szCs w:val="22"/>
        </w:rPr>
        <w:t>(</w:t>
      </w:r>
      <w:r w:rsidR="00F23480" w:rsidRPr="00F23480">
        <w:rPr>
          <w:rFonts w:asciiTheme="minorHAnsi" w:hAnsiTheme="minorHAnsi"/>
          <w:b/>
          <w:color w:val="000000" w:themeColor="text1"/>
          <w:sz w:val="22"/>
          <w:szCs w:val="22"/>
        </w:rPr>
        <w:t>um milhão e cinquenta e cinco mil e cento e sessenta e cinco reais</w:t>
      </w:r>
      <w:r w:rsidRPr="00F23480">
        <w:rPr>
          <w:rFonts w:asciiTheme="minorHAnsi" w:hAnsiTheme="minorHAnsi"/>
          <w:b/>
          <w:color w:val="000000" w:themeColor="text1"/>
          <w:sz w:val="22"/>
          <w:szCs w:val="22"/>
        </w:rPr>
        <w:t>)</w:t>
      </w:r>
      <w:r w:rsidR="00CB700F" w:rsidRPr="00F23480">
        <w:rPr>
          <w:rFonts w:asciiTheme="minorHAnsi" w:hAnsiTheme="minorHAnsi"/>
          <w:b/>
          <w:color w:val="000000" w:themeColor="text1"/>
          <w:sz w:val="22"/>
          <w:szCs w:val="22"/>
        </w:rPr>
        <w:t>.</w:t>
      </w:r>
    </w:p>
    <w:bookmarkEnd w:id="16"/>
    <w:p w14:paraId="47855D61" w14:textId="77777777" w:rsidR="009A5A66" w:rsidRDefault="009A5A66" w:rsidP="00A75D57">
      <w:pPr>
        <w:pStyle w:val="Normal1"/>
        <w:spacing w:line="276" w:lineRule="auto"/>
        <w:jc w:val="both"/>
        <w:rPr>
          <w:rFonts w:asciiTheme="minorHAnsi" w:hAnsiTheme="minorHAnsi"/>
          <w:sz w:val="22"/>
          <w:szCs w:val="22"/>
        </w:rPr>
      </w:pPr>
    </w:p>
    <w:p w14:paraId="47DCF904" w14:textId="4BAD0428" w:rsidR="00CC46A5" w:rsidRDefault="00CC46A5" w:rsidP="00A75D57">
      <w:pPr>
        <w:pStyle w:val="Normal1"/>
        <w:spacing w:line="276" w:lineRule="auto"/>
        <w:jc w:val="both"/>
        <w:rPr>
          <w:rFonts w:asciiTheme="minorHAnsi" w:hAnsiTheme="minorHAnsi"/>
          <w:sz w:val="22"/>
          <w:szCs w:val="22"/>
        </w:rPr>
      </w:pPr>
      <w:r w:rsidRPr="00B2487C">
        <w:rPr>
          <w:rFonts w:asciiTheme="minorHAnsi" w:hAnsiTheme="minorHAnsi"/>
          <w:sz w:val="22"/>
          <w:szCs w:val="22"/>
        </w:rPr>
        <w:t>8.2. A justificativa das quantidades encontra-se no ETP</w:t>
      </w:r>
    </w:p>
    <w:p w14:paraId="00E4159A" w14:textId="77777777" w:rsidR="00BC5540" w:rsidRDefault="00BC5540" w:rsidP="00A75D57">
      <w:pPr>
        <w:pStyle w:val="Normal1"/>
        <w:spacing w:line="276" w:lineRule="auto"/>
        <w:jc w:val="both"/>
        <w:rPr>
          <w:rFonts w:asciiTheme="minorHAnsi" w:hAnsiTheme="minorHAnsi"/>
          <w:sz w:val="22"/>
          <w:szCs w:val="22"/>
        </w:rPr>
      </w:pPr>
    </w:p>
    <w:tbl>
      <w:tblPr>
        <w:tblW w:w="9776" w:type="dxa"/>
        <w:jc w:val="center"/>
        <w:tblCellMar>
          <w:left w:w="70" w:type="dxa"/>
          <w:right w:w="70" w:type="dxa"/>
        </w:tblCellMar>
        <w:tblLook w:val="04A0" w:firstRow="1" w:lastRow="0" w:firstColumn="1" w:lastColumn="0" w:noHBand="0" w:noVBand="1"/>
      </w:tblPr>
      <w:tblGrid>
        <w:gridCol w:w="862"/>
        <w:gridCol w:w="679"/>
        <w:gridCol w:w="4408"/>
        <w:gridCol w:w="709"/>
        <w:gridCol w:w="708"/>
        <w:gridCol w:w="1134"/>
        <w:gridCol w:w="1276"/>
      </w:tblGrid>
      <w:tr w:rsidR="00261A70" w:rsidRPr="00743794" w14:paraId="1FA9CD1A" w14:textId="77777777" w:rsidTr="00743794">
        <w:trPr>
          <w:trHeight w:val="70"/>
          <w:jc w:val="center"/>
        </w:trPr>
        <w:tc>
          <w:tcPr>
            <w:tcW w:w="9776"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456C3FE"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bookmarkStart w:id="17" w:name="_Hlk242896222"/>
            <w:r w:rsidRPr="00743794">
              <w:rPr>
                <w:rFonts w:eastAsia="Times New Roman" w:cstheme="minorHAnsi"/>
                <w:color w:val="000000"/>
                <w:kern w:val="0"/>
                <w:sz w:val="16"/>
                <w:szCs w:val="16"/>
                <w:lang w:eastAsia="pt-BR"/>
                <w14:ligatures w14:val="none"/>
              </w:rPr>
              <w:lastRenderedPageBreak/>
              <w:t>LOTE 01 </w:t>
            </w:r>
          </w:p>
        </w:tc>
      </w:tr>
      <w:tr w:rsidR="00261A70" w:rsidRPr="00743794" w14:paraId="72E24F50" w14:textId="77777777" w:rsidTr="00743794">
        <w:trPr>
          <w:trHeight w:val="317"/>
          <w:jc w:val="center"/>
        </w:trPr>
        <w:tc>
          <w:tcPr>
            <w:tcW w:w="862" w:type="dxa"/>
            <w:tcBorders>
              <w:top w:val="single" w:sz="4" w:space="0" w:color="auto"/>
              <w:left w:val="single" w:sz="4" w:space="0" w:color="auto"/>
              <w:bottom w:val="single" w:sz="4" w:space="0" w:color="auto"/>
              <w:right w:val="single" w:sz="4" w:space="0" w:color="auto"/>
            </w:tcBorders>
          </w:tcPr>
          <w:p w14:paraId="502E328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CATMAT</w:t>
            </w:r>
          </w:p>
        </w:tc>
        <w:tc>
          <w:tcPr>
            <w:tcW w:w="679" w:type="dxa"/>
            <w:tcBorders>
              <w:top w:val="single" w:sz="4" w:space="0" w:color="auto"/>
              <w:left w:val="single" w:sz="4" w:space="0" w:color="auto"/>
              <w:bottom w:val="single" w:sz="4" w:space="0" w:color="auto"/>
              <w:right w:val="single" w:sz="4" w:space="0" w:color="auto"/>
            </w:tcBorders>
            <w:noWrap/>
            <w:vAlign w:val="center"/>
            <w:hideMark/>
          </w:tcPr>
          <w:p w14:paraId="1754C427"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b/>
                <w:bCs/>
                <w:kern w:val="0"/>
                <w:sz w:val="16"/>
                <w:szCs w:val="16"/>
                <w:lang w:eastAsia="pt-BR"/>
                <w14:ligatures w14:val="none"/>
              </w:rPr>
              <w:t>ITEM</w:t>
            </w:r>
            <w:r w:rsidRPr="00743794">
              <w:rPr>
                <w:rFonts w:eastAsia="Times New Roman" w:cstheme="minorHAnsi"/>
                <w:color w:val="000000"/>
                <w:kern w:val="0"/>
                <w:sz w:val="16"/>
                <w:szCs w:val="16"/>
                <w:lang w:eastAsia="pt-BR"/>
                <w14:ligatures w14:val="none"/>
              </w:rPr>
              <w:t> </w:t>
            </w:r>
          </w:p>
        </w:tc>
        <w:tc>
          <w:tcPr>
            <w:tcW w:w="4408" w:type="dxa"/>
            <w:tcBorders>
              <w:top w:val="single" w:sz="4" w:space="0" w:color="auto"/>
              <w:left w:val="nil"/>
              <w:bottom w:val="single" w:sz="4" w:space="0" w:color="auto"/>
              <w:right w:val="single" w:sz="4" w:space="0" w:color="auto"/>
            </w:tcBorders>
            <w:noWrap/>
            <w:hideMark/>
          </w:tcPr>
          <w:p w14:paraId="29F5C99C"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r w:rsidRPr="00743794">
              <w:rPr>
                <w:rFonts w:eastAsia="Times New Roman" w:cstheme="minorHAnsi"/>
                <w:b/>
                <w:bCs/>
                <w:kern w:val="0"/>
                <w:sz w:val="16"/>
                <w:szCs w:val="16"/>
                <w:lang w:eastAsia="pt-BR"/>
                <w14:ligatures w14:val="none"/>
              </w:rPr>
              <w:t>NOME PADRONIZADO/DESCRIÇÃO</w:t>
            </w:r>
          </w:p>
        </w:tc>
        <w:tc>
          <w:tcPr>
            <w:tcW w:w="709" w:type="dxa"/>
            <w:tcBorders>
              <w:top w:val="single" w:sz="4" w:space="0" w:color="auto"/>
              <w:left w:val="nil"/>
              <w:bottom w:val="single" w:sz="4" w:space="0" w:color="auto"/>
              <w:right w:val="single" w:sz="4" w:space="0" w:color="auto"/>
            </w:tcBorders>
            <w:noWrap/>
            <w:vAlign w:val="bottom"/>
            <w:hideMark/>
          </w:tcPr>
          <w:p w14:paraId="55443D69"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b/>
                <w:bCs/>
                <w:kern w:val="0"/>
                <w:sz w:val="16"/>
                <w:szCs w:val="16"/>
                <w:lang w:eastAsia="pt-BR"/>
                <w14:ligatures w14:val="none"/>
              </w:rPr>
              <w:t>UF</w:t>
            </w:r>
          </w:p>
        </w:tc>
        <w:tc>
          <w:tcPr>
            <w:tcW w:w="708" w:type="dxa"/>
            <w:tcBorders>
              <w:top w:val="single" w:sz="4" w:space="0" w:color="auto"/>
              <w:left w:val="nil"/>
              <w:bottom w:val="single" w:sz="4" w:space="0" w:color="auto"/>
              <w:right w:val="single" w:sz="4" w:space="0" w:color="auto"/>
            </w:tcBorders>
            <w:noWrap/>
            <w:vAlign w:val="bottom"/>
            <w:hideMark/>
          </w:tcPr>
          <w:p w14:paraId="35F4D9E2"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b/>
                <w:bCs/>
                <w:kern w:val="0"/>
                <w:sz w:val="16"/>
                <w:szCs w:val="16"/>
                <w:lang w:eastAsia="pt-BR"/>
                <w14:ligatures w14:val="none"/>
              </w:rPr>
              <w:t>QTDE.</w:t>
            </w:r>
          </w:p>
        </w:tc>
        <w:tc>
          <w:tcPr>
            <w:tcW w:w="1134" w:type="dxa"/>
            <w:tcBorders>
              <w:top w:val="single" w:sz="4" w:space="0" w:color="auto"/>
              <w:left w:val="nil"/>
              <w:bottom w:val="single" w:sz="4" w:space="0" w:color="auto"/>
              <w:right w:val="single" w:sz="4" w:space="0" w:color="auto"/>
            </w:tcBorders>
            <w:noWrap/>
            <w:vAlign w:val="bottom"/>
            <w:hideMark/>
          </w:tcPr>
          <w:p w14:paraId="0D578CCB"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VLR.UNIT</w:t>
            </w:r>
          </w:p>
        </w:tc>
        <w:tc>
          <w:tcPr>
            <w:tcW w:w="1276" w:type="dxa"/>
            <w:tcBorders>
              <w:top w:val="nil"/>
              <w:left w:val="nil"/>
              <w:bottom w:val="single" w:sz="4" w:space="0" w:color="auto"/>
              <w:right w:val="single" w:sz="4" w:space="0" w:color="auto"/>
            </w:tcBorders>
            <w:noWrap/>
            <w:vAlign w:val="bottom"/>
            <w:hideMark/>
          </w:tcPr>
          <w:p w14:paraId="72C10B7A"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TOTAL</w:t>
            </w:r>
          </w:p>
        </w:tc>
      </w:tr>
      <w:tr w:rsidR="00261A70" w:rsidRPr="00743794" w14:paraId="1E2140ED" w14:textId="77777777" w:rsidTr="00743794">
        <w:trPr>
          <w:trHeight w:val="405"/>
          <w:jc w:val="center"/>
        </w:trPr>
        <w:tc>
          <w:tcPr>
            <w:tcW w:w="862" w:type="dxa"/>
            <w:tcBorders>
              <w:top w:val="single" w:sz="4" w:space="0" w:color="auto"/>
              <w:left w:val="single" w:sz="4" w:space="0" w:color="auto"/>
              <w:bottom w:val="single" w:sz="4" w:space="0" w:color="auto"/>
              <w:right w:val="nil"/>
            </w:tcBorders>
          </w:tcPr>
          <w:p w14:paraId="6F09A3F9"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p>
          <w:p w14:paraId="5FE487A8"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nil"/>
            </w:tcBorders>
            <w:noWrap/>
            <w:vAlign w:val="center"/>
            <w:hideMark/>
          </w:tcPr>
          <w:p w14:paraId="5D353024"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w:t>
            </w:r>
          </w:p>
        </w:tc>
        <w:tc>
          <w:tcPr>
            <w:tcW w:w="4408" w:type="dxa"/>
            <w:tcBorders>
              <w:top w:val="single" w:sz="4" w:space="0" w:color="auto"/>
              <w:left w:val="single" w:sz="4" w:space="0" w:color="auto"/>
              <w:bottom w:val="single" w:sz="4" w:space="0" w:color="auto"/>
              <w:right w:val="single" w:sz="4" w:space="0" w:color="auto"/>
            </w:tcBorders>
            <w:hideMark/>
          </w:tcPr>
          <w:p w14:paraId="5C84B56F"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MINI PÃO DE LEITE NO MÍNIMO DE 22 A 25G, COM RECHEIO DE PATÊ DE PRESUNTO OU FRANGO, CREME DE LEITE E MAIONESE DE BOA QUALIDADE.</w:t>
            </w:r>
          </w:p>
        </w:tc>
        <w:tc>
          <w:tcPr>
            <w:tcW w:w="709" w:type="dxa"/>
            <w:tcBorders>
              <w:top w:val="single" w:sz="4" w:space="0" w:color="auto"/>
              <w:left w:val="nil"/>
              <w:bottom w:val="single" w:sz="4" w:space="0" w:color="auto"/>
              <w:right w:val="single" w:sz="4" w:space="0" w:color="auto"/>
            </w:tcBorders>
            <w:vAlign w:val="center"/>
            <w:hideMark/>
          </w:tcPr>
          <w:p w14:paraId="6A3153C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01685EE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2.400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1C0C7FD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R$ 1,30</w:t>
            </w:r>
          </w:p>
        </w:tc>
        <w:tc>
          <w:tcPr>
            <w:tcW w:w="1276" w:type="dxa"/>
            <w:tcBorders>
              <w:top w:val="nil"/>
              <w:left w:val="nil"/>
              <w:bottom w:val="single" w:sz="4" w:space="0" w:color="auto"/>
              <w:right w:val="single" w:sz="4" w:space="0" w:color="auto"/>
            </w:tcBorders>
            <w:noWrap/>
            <w:vAlign w:val="center"/>
            <w:hideMark/>
          </w:tcPr>
          <w:p w14:paraId="2690DAA9"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R$ 3.120,00</w:t>
            </w:r>
          </w:p>
        </w:tc>
      </w:tr>
      <w:tr w:rsidR="00261A70" w:rsidRPr="00743794" w14:paraId="570E944C" w14:textId="77777777" w:rsidTr="00743794">
        <w:trPr>
          <w:trHeight w:val="574"/>
          <w:jc w:val="center"/>
        </w:trPr>
        <w:tc>
          <w:tcPr>
            <w:tcW w:w="862" w:type="dxa"/>
            <w:tcBorders>
              <w:top w:val="single" w:sz="4" w:space="0" w:color="auto"/>
              <w:left w:val="single" w:sz="4" w:space="0" w:color="auto"/>
              <w:bottom w:val="single" w:sz="4" w:space="0" w:color="auto"/>
              <w:right w:val="nil"/>
            </w:tcBorders>
          </w:tcPr>
          <w:p w14:paraId="7CC496C7"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nil"/>
            </w:tcBorders>
            <w:noWrap/>
            <w:vAlign w:val="center"/>
            <w:hideMark/>
          </w:tcPr>
          <w:p w14:paraId="1CD94E36"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2</w:t>
            </w:r>
          </w:p>
        </w:tc>
        <w:tc>
          <w:tcPr>
            <w:tcW w:w="4408" w:type="dxa"/>
            <w:tcBorders>
              <w:top w:val="single" w:sz="4" w:space="0" w:color="auto"/>
              <w:left w:val="single" w:sz="4" w:space="0" w:color="auto"/>
              <w:bottom w:val="single" w:sz="4" w:space="0" w:color="auto"/>
              <w:right w:val="single" w:sz="4" w:space="0" w:color="auto"/>
            </w:tcBorders>
            <w:hideMark/>
          </w:tcPr>
          <w:p w14:paraId="579A3DDD"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MINI QUIBE FRITO COM PESO UNITÁRIO 30G APROXIMADAMENTE: PRODUZIDO COM TRIGO PARA QUIBE E CARNE BOVINA (PATINHO OU COXÃO MOLE).</w:t>
            </w:r>
          </w:p>
        </w:tc>
        <w:tc>
          <w:tcPr>
            <w:tcW w:w="709" w:type="dxa"/>
            <w:tcBorders>
              <w:top w:val="single" w:sz="4" w:space="0" w:color="auto"/>
              <w:left w:val="nil"/>
              <w:bottom w:val="single" w:sz="4" w:space="0" w:color="auto"/>
              <w:right w:val="single" w:sz="4" w:space="0" w:color="auto"/>
            </w:tcBorders>
            <w:vAlign w:val="center"/>
            <w:hideMark/>
          </w:tcPr>
          <w:p w14:paraId="534435B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7ACE16B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1350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4F4AEEEE"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R$ 1,20</w:t>
            </w:r>
          </w:p>
        </w:tc>
        <w:tc>
          <w:tcPr>
            <w:tcW w:w="1276" w:type="dxa"/>
            <w:tcBorders>
              <w:top w:val="nil"/>
              <w:left w:val="nil"/>
              <w:bottom w:val="single" w:sz="4" w:space="0" w:color="auto"/>
              <w:right w:val="single" w:sz="4" w:space="0" w:color="auto"/>
            </w:tcBorders>
            <w:noWrap/>
            <w:vAlign w:val="center"/>
            <w:hideMark/>
          </w:tcPr>
          <w:p w14:paraId="08BD08FD"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R$ 1.620,00</w:t>
            </w:r>
          </w:p>
        </w:tc>
      </w:tr>
      <w:tr w:rsidR="00261A70" w:rsidRPr="00743794" w14:paraId="3B59D174" w14:textId="77777777" w:rsidTr="00743794">
        <w:trPr>
          <w:trHeight w:val="556"/>
          <w:jc w:val="center"/>
        </w:trPr>
        <w:tc>
          <w:tcPr>
            <w:tcW w:w="862" w:type="dxa"/>
            <w:tcBorders>
              <w:top w:val="single" w:sz="4" w:space="0" w:color="auto"/>
              <w:left w:val="single" w:sz="4" w:space="0" w:color="auto"/>
              <w:bottom w:val="single" w:sz="4" w:space="0" w:color="auto"/>
              <w:right w:val="nil"/>
            </w:tcBorders>
          </w:tcPr>
          <w:p w14:paraId="655BFEE6"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nil"/>
            </w:tcBorders>
            <w:noWrap/>
            <w:vAlign w:val="center"/>
            <w:hideMark/>
          </w:tcPr>
          <w:p w14:paraId="154EAED9"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3</w:t>
            </w:r>
          </w:p>
        </w:tc>
        <w:tc>
          <w:tcPr>
            <w:tcW w:w="4408" w:type="dxa"/>
            <w:tcBorders>
              <w:top w:val="single" w:sz="4" w:space="0" w:color="auto"/>
              <w:left w:val="single" w:sz="4" w:space="0" w:color="auto"/>
              <w:bottom w:val="single" w:sz="4" w:space="0" w:color="auto"/>
              <w:right w:val="single" w:sz="4" w:space="0" w:color="auto"/>
            </w:tcBorders>
            <w:hideMark/>
          </w:tcPr>
          <w:p w14:paraId="069686E3"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MINI RISSOLES COM, NO MÍNIMO 25G, RECHEADAS COM SABORES VARIADOS: FRANGO/PRESUNTO E MUÇARELA/CARNE MOÍDA.</w:t>
            </w:r>
          </w:p>
        </w:tc>
        <w:tc>
          <w:tcPr>
            <w:tcW w:w="709" w:type="dxa"/>
            <w:tcBorders>
              <w:top w:val="single" w:sz="4" w:space="0" w:color="auto"/>
              <w:left w:val="nil"/>
              <w:bottom w:val="single" w:sz="4" w:space="0" w:color="auto"/>
              <w:right w:val="single" w:sz="4" w:space="0" w:color="auto"/>
            </w:tcBorders>
            <w:vAlign w:val="center"/>
            <w:hideMark/>
          </w:tcPr>
          <w:p w14:paraId="57C173F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338A280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1350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562EDDA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R$ 1,20</w:t>
            </w:r>
          </w:p>
        </w:tc>
        <w:tc>
          <w:tcPr>
            <w:tcW w:w="1276" w:type="dxa"/>
            <w:tcBorders>
              <w:top w:val="nil"/>
              <w:left w:val="nil"/>
              <w:bottom w:val="single" w:sz="4" w:space="0" w:color="auto"/>
              <w:right w:val="single" w:sz="4" w:space="0" w:color="auto"/>
            </w:tcBorders>
            <w:noWrap/>
            <w:vAlign w:val="center"/>
            <w:hideMark/>
          </w:tcPr>
          <w:p w14:paraId="5EFA1739"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R$ 1.620,00</w:t>
            </w:r>
          </w:p>
        </w:tc>
      </w:tr>
      <w:tr w:rsidR="00261A70" w:rsidRPr="00743794" w14:paraId="4580E527" w14:textId="77777777" w:rsidTr="00743794">
        <w:trPr>
          <w:trHeight w:val="235"/>
          <w:jc w:val="center"/>
        </w:trPr>
        <w:tc>
          <w:tcPr>
            <w:tcW w:w="862" w:type="dxa"/>
            <w:tcBorders>
              <w:top w:val="single" w:sz="4" w:space="0" w:color="auto"/>
              <w:left w:val="single" w:sz="4" w:space="0" w:color="auto"/>
              <w:bottom w:val="single" w:sz="4" w:space="0" w:color="auto"/>
              <w:right w:val="nil"/>
            </w:tcBorders>
          </w:tcPr>
          <w:p w14:paraId="7FC5309E"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nil"/>
            </w:tcBorders>
            <w:noWrap/>
            <w:vAlign w:val="center"/>
            <w:hideMark/>
          </w:tcPr>
          <w:p w14:paraId="4AE729AA"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4</w:t>
            </w:r>
          </w:p>
        </w:tc>
        <w:tc>
          <w:tcPr>
            <w:tcW w:w="4408" w:type="dxa"/>
            <w:tcBorders>
              <w:top w:val="single" w:sz="4" w:space="0" w:color="auto"/>
              <w:left w:val="single" w:sz="4" w:space="0" w:color="auto"/>
              <w:bottom w:val="single" w:sz="4" w:space="0" w:color="auto"/>
              <w:right w:val="single" w:sz="4" w:space="0" w:color="auto"/>
            </w:tcBorders>
            <w:hideMark/>
          </w:tcPr>
          <w:p w14:paraId="213639CC"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MINI SALGADO BOLINHA DE QUEIJO NO MÍNIMO</w:t>
            </w:r>
          </w:p>
        </w:tc>
        <w:tc>
          <w:tcPr>
            <w:tcW w:w="709" w:type="dxa"/>
            <w:tcBorders>
              <w:top w:val="single" w:sz="4" w:space="0" w:color="auto"/>
              <w:left w:val="nil"/>
              <w:bottom w:val="single" w:sz="4" w:space="0" w:color="auto"/>
              <w:right w:val="single" w:sz="4" w:space="0" w:color="auto"/>
            </w:tcBorders>
            <w:vAlign w:val="center"/>
            <w:hideMark/>
          </w:tcPr>
          <w:p w14:paraId="3854152F"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0CBD904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1500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5F53E1D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R$ 1,20</w:t>
            </w:r>
          </w:p>
        </w:tc>
        <w:tc>
          <w:tcPr>
            <w:tcW w:w="1276" w:type="dxa"/>
            <w:tcBorders>
              <w:top w:val="nil"/>
              <w:left w:val="nil"/>
              <w:bottom w:val="single" w:sz="4" w:space="0" w:color="auto"/>
              <w:right w:val="single" w:sz="4" w:space="0" w:color="auto"/>
            </w:tcBorders>
            <w:noWrap/>
            <w:vAlign w:val="center"/>
            <w:hideMark/>
          </w:tcPr>
          <w:p w14:paraId="300B8883"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R$ 1.800,00</w:t>
            </w:r>
          </w:p>
        </w:tc>
      </w:tr>
      <w:tr w:rsidR="00261A70" w:rsidRPr="00743794" w14:paraId="779541F3" w14:textId="77777777" w:rsidTr="00743794">
        <w:trPr>
          <w:trHeight w:val="274"/>
          <w:jc w:val="center"/>
        </w:trPr>
        <w:tc>
          <w:tcPr>
            <w:tcW w:w="862" w:type="dxa"/>
            <w:tcBorders>
              <w:top w:val="single" w:sz="4" w:space="0" w:color="auto"/>
              <w:left w:val="single" w:sz="4" w:space="0" w:color="auto"/>
              <w:bottom w:val="single" w:sz="4" w:space="0" w:color="auto"/>
              <w:right w:val="nil"/>
            </w:tcBorders>
          </w:tcPr>
          <w:p w14:paraId="7CE3E1A8"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nil"/>
            </w:tcBorders>
            <w:vAlign w:val="center"/>
            <w:hideMark/>
          </w:tcPr>
          <w:p w14:paraId="4D54D7BA"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5</w:t>
            </w:r>
          </w:p>
        </w:tc>
        <w:tc>
          <w:tcPr>
            <w:tcW w:w="4408" w:type="dxa"/>
            <w:tcBorders>
              <w:top w:val="single" w:sz="4" w:space="0" w:color="auto"/>
              <w:left w:val="single" w:sz="4" w:space="0" w:color="auto"/>
              <w:bottom w:val="single" w:sz="4" w:space="0" w:color="auto"/>
              <w:right w:val="single" w:sz="4" w:space="0" w:color="auto"/>
            </w:tcBorders>
            <w:hideMark/>
          </w:tcPr>
          <w:p w14:paraId="4AE4D169"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MINI SANDUICHE NATURAL A BASE DE PÃO INTEGRAL, COM RECHEIO DE CREME DE FRANGO OU ATUM OU QUEIJO, SALADA.</w:t>
            </w:r>
          </w:p>
        </w:tc>
        <w:tc>
          <w:tcPr>
            <w:tcW w:w="709" w:type="dxa"/>
            <w:tcBorders>
              <w:top w:val="single" w:sz="4" w:space="0" w:color="auto"/>
              <w:left w:val="nil"/>
              <w:bottom w:val="single" w:sz="4" w:space="0" w:color="auto"/>
              <w:right w:val="single" w:sz="4" w:space="0" w:color="auto"/>
            </w:tcBorders>
            <w:vAlign w:val="center"/>
            <w:hideMark/>
          </w:tcPr>
          <w:p w14:paraId="474296F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60A74CB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1.500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0D35E18B"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R$ 2,00</w:t>
            </w:r>
          </w:p>
        </w:tc>
        <w:tc>
          <w:tcPr>
            <w:tcW w:w="1276" w:type="dxa"/>
            <w:tcBorders>
              <w:top w:val="nil"/>
              <w:left w:val="nil"/>
              <w:bottom w:val="single" w:sz="4" w:space="0" w:color="auto"/>
              <w:right w:val="single" w:sz="4" w:space="0" w:color="auto"/>
            </w:tcBorders>
            <w:noWrap/>
            <w:vAlign w:val="center"/>
            <w:hideMark/>
          </w:tcPr>
          <w:p w14:paraId="671A50A9"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R$ 3.000,00</w:t>
            </w:r>
          </w:p>
        </w:tc>
      </w:tr>
      <w:tr w:rsidR="00261A70" w:rsidRPr="00743794" w14:paraId="165E3494" w14:textId="77777777" w:rsidTr="00743794">
        <w:trPr>
          <w:trHeight w:val="84"/>
          <w:jc w:val="center"/>
        </w:trPr>
        <w:tc>
          <w:tcPr>
            <w:tcW w:w="862" w:type="dxa"/>
            <w:tcBorders>
              <w:top w:val="single" w:sz="4" w:space="0" w:color="auto"/>
              <w:left w:val="single" w:sz="4" w:space="0" w:color="auto"/>
              <w:bottom w:val="single" w:sz="4" w:space="0" w:color="auto"/>
              <w:right w:val="single" w:sz="4" w:space="0" w:color="auto"/>
            </w:tcBorders>
          </w:tcPr>
          <w:p w14:paraId="34101052"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single" w:sz="4" w:space="0" w:color="auto"/>
            </w:tcBorders>
            <w:noWrap/>
            <w:vAlign w:val="center"/>
            <w:hideMark/>
          </w:tcPr>
          <w:p w14:paraId="674EFC2B"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6</w:t>
            </w:r>
          </w:p>
        </w:tc>
        <w:tc>
          <w:tcPr>
            <w:tcW w:w="4408" w:type="dxa"/>
            <w:tcBorders>
              <w:top w:val="single" w:sz="4" w:space="0" w:color="auto"/>
              <w:left w:val="nil"/>
              <w:bottom w:val="single" w:sz="4" w:space="0" w:color="auto"/>
              <w:right w:val="single" w:sz="4" w:space="0" w:color="auto"/>
            </w:tcBorders>
            <w:hideMark/>
          </w:tcPr>
          <w:p w14:paraId="5C2CEA6A"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PÃO DELÍCIA COM RECHEIO</w:t>
            </w:r>
          </w:p>
        </w:tc>
        <w:tc>
          <w:tcPr>
            <w:tcW w:w="709" w:type="dxa"/>
            <w:tcBorders>
              <w:top w:val="single" w:sz="4" w:space="0" w:color="auto"/>
              <w:left w:val="nil"/>
              <w:bottom w:val="single" w:sz="4" w:space="0" w:color="auto"/>
              <w:right w:val="single" w:sz="4" w:space="0" w:color="auto"/>
            </w:tcBorders>
            <w:vAlign w:val="center"/>
            <w:hideMark/>
          </w:tcPr>
          <w:p w14:paraId="4229DAD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5ABC7CD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1500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0C0EE43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R$ 1,30</w:t>
            </w:r>
          </w:p>
        </w:tc>
        <w:tc>
          <w:tcPr>
            <w:tcW w:w="1276" w:type="dxa"/>
            <w:tcBorders>
              <w:top w:val="nil"/>
              <w:left w:val="nil"/>
              <w:bottom w:val="single" w:sz="4" w:space="0" w:color="auto"/>
              <w:right w:val="single" w:sz="4" w:space="0" w:color="auto"/>
            </w:tcBorders>
            <w:noWrap/>
            <w:vAlign w:val="center"/>
            <w:hideMark/>
          </w:tcPr>
          <w:p w14:paraId="32558864"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R$ 1.950,00</w:t>
            </w:r>
          </w:p>
        </w:tc>
      </w:tr>
      <w:tr w:rsidR="00261A70" w:rsidRPr="00743794" w14:paraId="65B53BDA" w14:textId="77777777" w:rsidTr="00743794">
        <w:trPr>
          <w:trHeight w:val="258"/>
          <w:jc w:val="center"/>
        </w:trPr>
        <w:tc>
          <w:tcPr>
            <w:tcW w:w="862" w:type="dxa"/>
            <w:tcBorders>
              <w:top w:val="single" w:sz="4" w:space="0" w:color="auto"/>
              <w:left w:val="single" w:sz="4" w:space="0" w:color="auto"/>
              <w:bottom w:val="single" w:sz="4" w:space="0" w:color="auto"/>
              <w:right w:val="single" w:sz="4" w:space="0" w:color="auto"/>
            </w:tcBorders>
          </w:tcPr>
          <w:p w14:paraId="3713D9D9"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single" w:sz="4" w:space="0" w:color="auto"/>
            </w:tcBorders>
            <w:noWrap/>
            <w:vAlign w:val="center"/>
            <w:hideMark/>
          </w:tcPr>
          <w:p w14:paraId="0F9929A2"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7</w:t>
            </w:r>
          </w:p>
        </w:tc>
        <w:tc>
          <w:tcPr>
            <w:tcW w:w="4408" w:type="dxa"/>
            <w:tcBorders>
              <w:top w:val="single" w:sz="4" w:space="0" w:color="auto"/>
              <w:left w:val="nil"/>
              <w:bottom w:val="single" w:sz="4" w:space="0" w:color="auto"/>
              <w:right w:val="single" w:sz="4" w:space="0" w:color="auto"/>
            </w:tcBorders>
            <w:hideMark/>
          </w:tcPr>
          <w:p w14:paraId="01DEF07D"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PÃO DELÍCIA SEM RECHEIO</w:t>
            </w:r>
          </w:p>
        </w:tc>
        <w:tc>
          <w:tcPr>
            <w:tcW w:w="709" w:type="dxa"/>
            <w:tcBorders>
              <w:top w:val="single" w:sz="4" w:space="0" w:color="auto"/>
              <w:left w:val="nil"/>
              <w:bottom w:val="single" w:sz="4" w:space="0" w:color="auto"/>
              <w:right w:val="single" w:sz="4" w:space="0" w:color="auto"/>
            </w:tcBorders>
            <w:vAlign w:val="center"/>
            <w:hideMark/>
          </w:tcPr>
          <w:p w14:paraId="60BCAD9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415BA2C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1500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73810DA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R$ 1,00</w:t>
            </w:r>
          </w:p>
        </w:tc>
        <w:tc>
          <w:tcPr>
            <w:tcW w:w="1276" w:type="dxa"/>
            <w:tcBorders>
              <w:top w:val="nil"/>
              <w:left w:val="nil"/>
              <w:bottom w:val="single" w:sz="4" w:space="0" w:color="auto"/>
              <w:right w:val="single" w:sz="4" w:space="0" w:color="auto"/>
            </w:tcBorders>
            <w:noWrap/>
            <w:vAlign w:val="center"/>
            <w:hideMark/>
          </w:tcPr>
          <w:p w14:paraId="38F68E13"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R$ 1.500,00</w:t>
            </w:r>
          </w:p>
        </w:tc>
      </w:tr>
      <w:tr w:rsidR="00261A70" w:rsidRPr="00743794" w14:paraId="171888F8" w14:textId="77777777" w:rsidTr="00743794">
        <w:trPr>
          <w:trHeight w:val="276"/>
          <w:jc w:val="center"/>
        </w:trPr>
        <w:tc>
          <w:tcPr>
            <w:tcW w:w="862" w:type="dxa"/>
            <w:tcBorders>
              <w:top w:val="single" w:sz="4" w:space="0" w:color="auto"/>
              <w:left w:val="single" w:sz="4" w:space="0" w:color="auto"/>
              <w:bottom w:val="single" w:sz="4" w:space="0" w:color="auto"/>
              <w:right w:val="single" w:sz="4" w:space="0" w:color="auto"/>
            </w:tcBorders>
          </w:tcPr>
          <w:p w14:paraId="74C608F0"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single" w:sz="4" w:space="0" w:color="auto"/>
            </w:tcBorders>
            <w:noWrap/>
            <w:vAlign w:val="center"/>
            <w:hideMark/>
          </w:tcPr>
          <w:p w14:paraId="6C51CADB"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8</w:t>
            </w:r>
          </w:p>
        </w:tc>
        <w:tc>
          <w:tcPr>
            <w:tcW w:w="4408" w:type="dxa"/>
            <w:tcBorders>
              <w:top w:val="single" w:sz="4" w:space="0" w:color="auto"/>
              <w:left w:val="nil"/>
              <w:bottom w:val="single" w:sz="4" w:space="0" w:color="auto"/>
              <w:right w:val="single" w:sz="4" w:space="0" w:color="auto"/>
            </w:tcBorders>
            <w:hideMark/>
          </w:tcPr>
          <w:p w14:paraId="18E03483"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PÃOZINHO DE QUEIJO TIPO MINAS</w:t>
            </w:r>
          </w:p>
        </w:tc>
        <w:tc>
          <w:tcPr>
            <w:tcW w:w="709" w:type="dxa"/>
            <w:tcBorders>
              <w:top w:val="single" w:sz="4" w:space="0" w:color="auto"/>
              <w:left w:val="nil"/>
              <w:bottom w:val="single" w:sz="4" w:space="0" w:color="auto"/>
              <w:right w:val="single" w:sz="4" w:space="0" w:color="auto"/>
            </w:tcBorders>
            <w:vAlign w:val="center"/>
            <w:hideMark/>
          </w:tcPr>
          <w:p w14:paraId="6C4B504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20542AC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1.200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57F9225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R$ 1,30</w:t>
            </w:r>
          </w:p>
        </w:tc>
        <w:tc>
          <w:tcPr>
            <w:tcW w:w="1276" w:type="dxa"/>
            <w:tcBorders>
              <w:top w:val="nil"/>
              <w:left w:val="nil"/>
              <w:bottom w:val="single" w:sz="4" w:space="0" w:color="auto"/>
              <w:right w:val="single" w:sz="4" w:space="0" w:color="auto"/>
            </w:tcBorders>
            <w:noWrap/>
            <w:vAlign w:val="center"/>
            <w:hideMark/>
          </w:tcPr>
          <w:p w14:paraId="0BA6BFCB"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R$ 1.560,00</w:t>
            </w:r>
          </w:p>
        </w:tc>
      </w:tr>
      <w:tr w:rsidR="00261A70" w:rsidRPr="00743794" w14:paraId="5FCE8C13" w14:textId="77777777" w:rsidTr="00743794">
        <w:trPr>
          <w:trHeight w:val="139"/>
          <w:jc w:val="center"/>
        </w:trPr>
        <w:tc>
          <w:tcPr>
            <w:tcW w:w="862" w:type="dxa"/>
            <w:tcBorders>
              <w:top w:val="single" w:sz="4" w:space="0" w:color="auto"/>
              <w:left w:val="single" w:sz="4" w:space="0" w:color="auto"/>
              <w:bottom w:val="single" w:sz="4" w:space="0" w:color="auto"/>
              <w:right w:val="single" w:sz="4" w:space="0" w:color="auto"/>
            </w:tcBorders>
          </w:tcPr>
          <w:p w14:paraId="234B4ABE"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single" w:sz="4" w:space="0" w:color="auto"/>
            </w:tcBorders>
            <w:noWrap/>
            <w:vAlign w:val="center"/>
            <w:hideMark/>
          </w:tcPr>
          <w:p w14:paraId="1A7F1ACA"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9</w:t>
            </w:r>
          </w:p>
        </w:tc>
        <w:tc>
          <w:tcPr>
            <w:tcW w:w="4408" w:type="dxa"/>
            <w:tcBorders>
              <w:top w:val="single" w:sz="4" w:space="0" w:color="auto"/>
              <w:left w:val="nil"/>
              <w:bottom w:val="single" w:sz="4" w:space="0" w:color="auto"/>
              <w:right w:val="single" w:sz="4" w:space="0" w:color="auto"/>
            </w:tcBorders>
            <w:hideMark/>
          </w:tcPr>
          <w:p w14:paraId="193380F7"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ROCAMBOLE SALGADOS (TAMANHO PADRÃO DE BUFFET)</w:t>
            </w:r>
          </w:p>
        </w:tc>
        <w:tc>
          <w:tcPr>
            <w:tcW w:w="709" w:type="dxa"/>
            <w:tcBorders>
              <w:top w:val="single" w:sz="4" w:space="0" w:color="auto"/>
              <w:left w:val="nil"/>
              <w:bottom w:val="single" w:sz="4" w:space="0" w:color="auto"/>
              <w:right w:val="single" w:sz="4" w:space="0" w:color="auto"/>
            </w:tcBorders>
            <w:vAlign w:val="center"/>
            <w:hideMark/>
          </w:tcPr>
          <w:p w14:paraId="67E7457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2E5FE55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240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2FEE9DB7"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R$ 100,00</w:t>
            </w:r>
          </w:p>
        </w:tc>
        <w:tc>
          <w:tcPr>
            <w:tcW w:w="1276" w:type="dxa"/>
            <w:tcBorders>
              <w:top w:val="nil"/>
              <w:left w:val="nil"/>
              <w:bottom w:val="single" w:sz="4" w:space="0" w:color="auto"/>
              <w:right w:val="single" w:sz="4" w:space="0" w:color="auto"/>
            </w:tcBorders>
            <w:noWrap/>
            <w:vAlign w:val="center"/>
            <w:hideMark/>
          </w:tcPr>
          <w:p w14:paraId="70253E29"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R$ 24.000,00</w:t>
            </w:r>
          </w:p>
        </w:tc>
      </w:tr>
      <w:tr w:rsidR="00261A70" w:rsidRPr="00743794" w14:paraId="00D3AB6B" w14:textId="77777777" w:rsidTr="00743794">
        <w:trPr>
          <w:trHeight w:val="312"/>
          <w:jc w:val="center"/>
        </w:trPr>
        <w:tc>
          <w:tcPr>
            <w:tcW w:w="862" w:type="dxa"/>
            <w:tcBorders>
              <w:top w:val="single" w:sz="4" w:space="0" w:color="auto"/>
              <w:left w:val="single" w:sz="4" w:space="0" w:color="auto"/>
              <w:bottom w:val="single" w:sz="4" w:space="0" w:color="auto"/>
              <w:right w:val="single" w:sz="4" w:space="0" w:color="auto"/>
            </w:tcBorders>
          </w:tcPr>
          <w:p w14:paraId="11E0A55F"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single" w:sz="4" w:space="0" w:color="auto"/>
            </w:tcBorders>
            <w:noWrap/>
            <w:vAlign w:val="center"/>
            <w:hideMark/>
          </w:tcPr>
          <w:p w14:paraId="7234F9A3"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10</w:t>
            </w:r>
          </w:p>
        </w:tc>
        <w:tc>
          <w:tcPr>
            <w:tcW w:w="4408" w:type="dxa"/>
            <w:tcBorders>
              <w:top w:val="single" w:sz="4" w:space="0" w:color="auto"/>
              <w:left w:val="nil"/>
              <w:bottom w:val="single" w:sz="4" w:space="0" w:color="auto"/>
              <w:right w:val="single" w:sz="4" w:space="0" w:color="auto"/>
            </w:tcBorders>
            <w:hideMark/>
          </w:tcPr>
          <w:p w14:paraId="7559D108"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SALGADO, KIBE DE CARNE DE PRIMEIRA</w:t>
            </w:r>
          </w:p>
        </w:tc>
        <w:tc>
          <w:tcPr>
            <w:tcW w:w="709" w:type="dxa"/>
            <w:tcBorders>
              <w:top w:val="single" w:sz="4" w:space="0" w:color="auto"/>
              <w:left w:val="nil"/>
              <w:bottom w:val="single" w:sz="4" w:space="0" w:color="auto"/>
              <w:right w:val="single" w:sz="4" w:space="0" w:color="auto"/>
            </w:tcBorders>
            <w:vAlign w:val="center"/>
            <w:hideMark/>
          </w:tcPr>
          <w:p w14:paraId="11B512A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6A983B3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750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6D23DA68"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R$ 1,20</w:t>
            </w:r>
          </w:p>
        </w:tc>
        <w:tc>
          <w:tcPr>
            <w:tcW w:w="1276" w:type="dxa"/>
            <w:tcBorders>
              <w:top w:val="nil"/>
              <w:left w:val="nil"/>
              <w:bottom w:val="single" w:sz="4" w:space="0" w:color="auto"/>
              <w:right w:val="single" w:sz="4" w:space="0" w:color="auto"/>
            </w:tcBorders>
            <w:noWrap/>
            <w:vAlign w:val="center"/>
            <w:hideMark/>
          </w:tcPr>
          <w:p w14:paraId="137EC18B"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R$ 900,00</w:t>
            </w:r>
          </w:p>
        </w:tc>
      </w:tr>
      <w:tr w:rsidR="00261A70" w:rsidRPr="00743794" w14:paraId="02D46CBB" w14:textId="77777777" w:rsidTr="00743794">
        <w:trPr>
          <w:trHeight w:val="260"/>
          <w:jc w:val="center"/>
        </w:trPr>
        <w:tc>
          <w:tcPr>
            <w:tcW w:w="862" w:type="dxa"/>
            <w:tcBorders>
              <w:top w:val="single" w:sz="4" w:space="0" w:color="auto"/>
              <w:left w:val="single" w:sz="4" w:space="0" w:color="auto"/>
              <w:bottom w:val="single" w:sz="4" w:space="0" w:color="auto"/>
              <w:right w:val="single" w:sz="4" w:space="0" w:color="auto"/>
            </w:tcBorders>
          </w:tcPr>
          <w:p w14:paraId="5363EB02"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single" w:sz="4" w:space="0" w:color="auto"/>
            </w:tcBorders>
            <w:vAlign w:val="center"/>
            <w:hideMark/>
          </w:tcPr>
          <w:p w14:paraId="3B3B7BFA"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11</w:t>
            </w:r>
          </w:p>
        </w:tc>
        <w:tc>
          <w:tcPr>
            <w:tcW w:w="4408" w:type="dxa"/>
            <w:tcBorders>
              <w:top w:val="single" w:sz="4" w:space="0" w:color="auto"/>
              <w:left w:val="nil"/>
              <w:bottom w:val="single" w:sz="4" w:space="0" w:color="auto"/>
              <w:right w:val="single" w:sz="4" w:space="0" w:color="auto"/>
            </w:tcBorders>
            <w:hideMark/>
          </w:tcPr>
          <w:p w14:paraId="740FF95D"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SALGADO, TIPO BARQUETE, RECHEADO COM FRANGO</w:t>
            </w:r>
          </w:p>
        </w:tc>
        <w:tc>
          <w:tcPr>
            <w:tcW w:w="709" w:type="dxa"/>
            <w:tcBorders>
              <w:top w:val="single" w:sz="4" w:space="0" w:color="auto"/>
              <w:left w:val="nil"/>
              <w:bottom w:val="single" w:sz="4" w:space="0" w:color="auto"/>
              <w:right w:val="single" w:sz="4" w:space="0" w:color="auto"/>
            </w:tcBorders>
            <w:vAlign w:val="center"/>
            <w:hideMark/>
          </w:tcPr>
          <w:p w14:paraId="23DE52EF"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23204EE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1.200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297FB09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R$ 1,30</w:t>
            </w:r>
          </w:p>
        </w:tc>
        <w:tc>
          <w:tcPr>
            <w:tcW w:w="1276" w:type="dxa"/>
            <w:tcBorders>
              <w:top w:val="nil"/>
              <w:left w:val="nil"/>
              <w:bottom w:val="single" w:sz="4" w:space="0" w:color="auto"/>
              <w:right w:val="single" w:sz="4" w:space="0" w:color="auto"/>
            </w:tcBorders>
            <w:noWrap/>
            <w:vAlign w:val="center"/>
            <w:hideMark/>
          </w:tcPr>
          <w:p w14:paraId="22A72F75"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R$ 1.560,00</w:t>
            </w:r>
          </w:p>
        </w:tc>
      </w:tr>
      <w:tr w:rsidR="00261A70" w:rsidRPr="00743794" w14:paraId="4D29D24B" w14:textId="77777777" w:rsidTr="00743794">
        <w:trPr>
          <w:trHeight w:val="283"/>
          <w:jc w:val="center"/>
        </w:trPr>
        <w:tc>
          <w:tcPr>
            <w:tcW w:w="862" w:type="dxa"/>
            <w:tcBorders>
              <w:top w:val="single" w:sz="4" w:space="0" w:color="auto"/>
              <w:left w:val="single" w:sz="4" w:space="0" w:color="auto"/>
              <w:bottom w:val="single" w:sz="4" w:space="0" w:color="auto"/>
              <w:right w:val="single" w:sz="4" w:space="0" w:color="auto"/>
            </w:tcBorders>
          </w:tcPr>
          <w:p w14:paraId="2A5BF184"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single" w:sz="4" w:space="0" w:color="auto"/>
            </w:tcBorders>
            <w:noWrap/>
            <w:vAlign w:val="center"/>
            <w:hideMark/>
          </w:tcPr>
          <w:p w14:paraId="244D158C"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12</w:t>
            </w:r>
          </w:p>
        </w:tc>
        <w:tc>
          <w:tcPr>
            <w:tcW w:w="4408" w:type="dxa"/>
            <w:tcBorders>
              <w:top w:val="single" w:sz="4" w:space="0" w:color="auto"/>
              <w:left w:val="nil"/>
              <w:bottom w:val="single" w:sz="4" w:space="0" w:color="auto"/>
              <w:right w:val="single" w:sz="4" w:space="0" w:color="auto"/>
            </w:tcBorders>
            <w:hideMark/>
          </w:tcPr>
          <w:p w14:paraId="3C405601"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SALGADO, TIPO BOLINHO DE QUEIJO</w:t>
            </w:r>
          </w:p>
        </w:tc>
        <w:tc>
          <w:tcPr>
            <w:tcW w:w="709" w:type="dxa"/>
            <w:tcBorders>
              <w:top w:val="single" w:sz="4" w:space="0" w:color="auto"/>
              <w:left w:val="nil"/>
              <w:bottom w:val="single" w:sz="4" w:space="0" w:color="auto"/>
              <w:right w:val="single" w:sz="4" w:space="0" w:color="auto"/>
            </w:tcBorders>
            <w:vAlign w:val="center"/>
            <w:hideMark/>
          </w:tcPr>
          <w:p w14:paraId="0B303C6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548A25A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900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52D3DA5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R$ 1,20</w:t>
            </w:r>
          </w:p>
        </w:tc>
        <w:tc>
          <w:tcPr>
            <w:tcW w:w="1276" w:type="dxa"/>
            <w:tcBorders>
              <w:top w:val="nil"/>
              <w:left w:val="nil"/>
              <w:bottom w:val="single" w:sz="4" w:space="0" w:color="auto"/>
              <w:right w:val="single" w:sz="4" w:space="0" w:color="auto"/>
            </w:tcBorders>
            <w:noWrap/>
            <w:vAlign w:val="center"/>
            <w:hideMark/>
          </w:tcPr>
          <w:p w14:paraId="246B8DC0"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R$ 1.080,00</w:t>
            </w:r>
          </w:p>
        </w:tc>
      </w:tr>
      <w:tr w:rsidR="00261A70" w:rsidRPr="00743794" w14:paraId="5B1EFC5F" w14:textId="77777777" w:rsidTr="00743794">
        <w:trPr>
          <w:trHeight w:val="342"/>
          <w:jc w:val="center"/>
        </w:trPr>
        <w:tc>
          <w:tcPr>
            <w:tcW w:w="862" w:type="dxa"/>
            <w:tcBorders>
              <w:top w:val="single" w:sz="4" w:space="0" w:color="auto"/>
              <w:left w:val="single" w:sz="4" w:space="0" w:color="auto"/>
              <w:bottom w:val="single" w:sz="4" w:space="0" w:color="auto"/>
              <w:right w:val="single" w:sz="4" w:space="0" w:color="auto"/>
            </w:tcBorders>
          </w:tcPr>
          <w:p w14:paraId="58757564"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single" w:sz="4" w:space="0" w:color="auto"/>
            </w:tcBorders>
            <w:noWrap/>
            <w:vAlign w:val="center"/>
            <w:hideMark/>
          </w:tcPr>
          <w:p w14:paraId="2D25579E"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13</w:t>
            </w:r>
          </w:p>
        </w:tc>
        <w:tc>
          <w:tcPr>
            <w:tcW w:w="4408" w:type="dxa"/>
            <w:tcBorders>
              <w:top w:val="single" w:sz="4" w:space="0" w:color="auto"/>
              <w:left w:val="nil"/>
              <w:bottom w:val="single" w:sz="4" w:space="0" w:color="auto"/>
              <w:right w:val="single" w:sz="4" w:space="0" w:color="auto"/>
            </w:tcBorders>
            <w:hideMark/>
          </w:tcPr>
          <w:p w14:paraId="0C9F1D85"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SALGADO, TIPO BOLIVIANO, RECHEADO COM CARNE DE PRIMEIRA</w:t>
            </w:r>
          </w:p>
        </w:tc>
        <w:tc>
          <w:tcPr>
            <w:tcW w:w="709" w:type="dxa"/>
            <w:tcBorders>
              <w:top w:val="single" w:sz="4" w:space="0" w:color="auto"/>
              <w:left w:val="nil"/>
              <w:bottom w:val="single" w:sz="4" w:space="0" w:color="auto"/>
              <w:right w:val="single" w:sz="4" w:space="0" w:color="auto"/>
            </w:tcBorders>
            <w:vAlign w:val="center"/>
            <w:hideMark/>
          </w:tcPr>
          <w:p w14:paraId="4F3C37F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543C68A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1200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2C87D20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R$ 1,20</w:t>
            </w:r>
          </w:p>
        </w:tc>
        <w:tc>
          <w:tcPr>
            <w:tcW w:w="1276" w:type="dxa"/>
            <w:tcBorders>
              <w:top w:val="nil"/>
              <w:left w:val="nil"/>
              <w:bottom w:val="single" w:sz="4" w:space="0" w:color="auto"/>
              <w:right w:val="single" w:sz="4" w:space="0" w:color="auto"/>
            </w:tcBorders>
            <w:noWrap/>
            <w:vAlign w:val="center"/>
            <w:hideMark/>
          </w:tcPr>
          <w:p w14:paraId="7190CD40"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R$ 1.440,00</w:t>
            </w:r>
          </w:p>
        </w:tc>
      </w:tr>
      <w:tr w:rsidR="00261A70" w:rsidRPr="00743794" w14:paraId="0099187D" w14:textId="77777777" w:rsidTr="00743794">
        <w:trPr>
          <w:trHeight w:val="280"/>
          <w:jc w:val="center"/>
        </w:trPr>
        <w:tc>
          <w:tcPr>
            <w:tcW w:w="862" w:type="dxa"/>
            <w:tcBorders>
              <w:top w:val="single" w:sz="4" w:space="0" w:color="auto"/>
              <w:left w:val="single" w:sz="4" w:space="0" w:color="auto"/>
              <w:bottom w:val="single" w:sz="4" w:space="0" w:color="auto"/>
              <w:right w:val="single" w:sz="4" w:space="0" w:color="auto"/>
            </w:tcBorders>
          </w:tcPr>
          <w:p w14:paraId="4EC4A68C"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single" w:sz="4" w:space="0" w:color="auto"/>
            </w:tcBorders>
            <w:vAlign w:val="center"/>
            <w:hideMark/>
          </w:tcPr>
          <w:p w14:paraId="6936211F"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14</w:t>
            </w:r>
          </w:p>
        </w:tc>
        <w:tc>
          <w:tcPr>
            <w:tcW w:w="4408" w:type="dxa"/>
            <w:tcBorders>
              <w:top w:val="single" w:sz="4" w:space="0" w:color="auto"/>
              <w:left w:val="nil"/>
              <w:bottom w:val="single" w:sz="4" w:space="0" w:color="auto"/>
              <w:right w:val="single" w:sz="4" w:space="0" w:color="auto"/>
            </w:tcBorders>
            <w:hideMark/>
          </w:tcPr>
          <w:p w14:paraId="5CA1A16A"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SALGADO, TIPO CAMARÃO EMPANADO</w:t>
            </w:r>
          </w:p>
        </w:tc>
        <w:tc>
          <w:tcPr>
            <w:tcW w:w="709" w:type="dxa"/>
            <w:tcBorders>
              <w:top w:val="single" w:sz="4" w:space="0" w:color="auto"/>
              <w:left w:val="nil"/>
              <w:bottom w:val="single" w:sz="4" w:space="0" w:color="auto"/>
              <w:right w:val="single" w:sz="4" w:space="0" w:color="auto"/>
            </w:tcBorders>
            <w:vAlign w:val="center"/>
            <w:hideMark/>
          </w:tcPr>
          <w:p w14:paraId="3FBA42B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679E2CD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600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A2AFD1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R$ 3,00</w:t>
            </w:r>
          </w:p>
        </w:tc>
        <w:tc>
          <w:tcPr>
            <w:tcW w:w="1276" w:type="dxa"/>
            <w:tcBorders>
              <w:top w:val="nil"/>
              <w:left w:val="nil"/>
              <w:bottom w:val="single" w:sz="4" w:space="0" w:color="auto"/>
              <w:right w:val="single" w:sz="4" w:space="0" w:color="auto"/>
            </w:tcBorders>
            <w:noWrap/>
            <w:vAlign w:val="center"/>
            <w:hideMark/>
          </w:tcPr>
          <w:p w14:paraId="1E3C0BB0"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R$ 1.800,00</w:t>
            </w:r>
          </w:p>
        </w:tc>
      </w:tr>
      <w:tr w:rsidR="00261A70" w:rsidRPr="00743794" w14:paraId="088BD1CD" w14:textId="77777777" w:rsidTr="00743794">
        <w:trPr>
          <w:trHeight w:val="266"/>
          <w:jc w:val="center"/>
        </w:trPr>
        <w:tc>
          <w:tcPr>
            <w:tcW w:w="862" w:type="dxa"/>
            <w:tcBorders>
              <w:top w:val="single" w:sz="4" w:space="0" w:color="auto"/>
              <w:left w:val="single" w:sz="4" w:space="0" w:color="auto"/>
              <w:bottom w:val="single" w:sz="4" w:space="0" w:color="auto"/>
              <w:right w:val="single" w:sz="4" w:space="0" w:color="auto"/>
            </w:tcBorders>
          </w:tcPr>
          <w:p w14:paraId="0C4D13B5"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single" w:sz="4" w:space="0" w:color="auto"/>
            </w:tcBorders>
            <w:noWrap/>
            <w:vAlign w:val="center"/>
            <w:hideMark/>
          </w:tcPr>
          <w:p w14:paraId="03F9C540"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15</w:t>
            </w:r>
          </w:p>
        </w:tc>
        <w:tc>
          <w:tcPr>
            <w:tcW w:w="4408" w:type="dxa"/>
            <w:tcBorders>
              <w:top w:val="single" w:sz="4" w:space="0" w:color="auto"/>
              <w:left w:val="nil"/>
              <w:bottom w:val="single" w:sz="4" w:space="0" w:color="auto"/>
              <w:right w:val="single" w:sz="4" w:space="0" w:color="auto"/>
            </w:tcBorders>
            <w:hideMark/>
          </w:tcPr>
          <w:p w14:paraId="2010D399"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SALGADO, TIPO COXINHA DE FRANGO</w:t>
            </w:r>
          </w:p>
        </w:tc>
        <w:tc>
          <w:tcPr>
            <w:tcW w:w="709" w:type="dxa"/>
            <w:tcBorders>
              <w:top w:val="single" w:sz="4" w:space="0" w:color="auto"/>
              <w:left w:val="nil"/>
              <w:bottom w:val="single" w:sz="4" w:space="0" w:color="auto"/>
              <w:right w:val="single" w:sz="4" w:space="0" w:color="auto"/>
            </w:tcBorders>
            <w:vAlign w:val="center"/>
            <w:hideMark/>
          </w:tcPr>
          <w:p w14:paraId="40925E46"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4A3782C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1500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4EA0D84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R$ 1,20</w:t>
            </w:r>
          </w:p>
        </w:tc>
        <w:tc>
          <w:tcPr>
            <w:tcW w:w="1276" w:type="dxa"/>
            <w:tcBorders>
              <w:top w:val="nil"/>
              <w:left w:val="nil"/>
              <w:bottom w:val="single" w:sz="4" w:space="0" w:color="auto"/>
              <w:right w:val="single" w:sz="4" w:space="0" w:color="auto"/>
            </w:tcBorders>
            <w:noWrap/>
            <w:vAlign w:val="center"/>
            <w:hideMark/>
          </w:tcPr>
          <w:p w14:paraId="0B95AFF4"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R$ 1.800,00</w:t>
            </w:r>
          </w:p>
        </w:tc>
      </w:tr>
      <w:tr w:rsidR="00261A70" w:rsidRPr="00743794" w14:paraId="05F52876" w14:textId="77777777" w:rsidTr="00743794">
        <w:trPr>
          <w:trHeight w:val="276"/>
          <w:jc w:val="center"/>
        </w:trPr>
        <w:tc>
          <w:tcPr>
            <w:tcW w:w="862" w:type="dxa"/>
            <w:tcBorders>
              <w:top w:val="single" w:sz="4" w:space="0" w:color="auto"/>
              <w:left w:val="single" w:sz="4" w:space="0" w:color="auto"/>
              <w:bottom w:val="single" w:sz="4" w:space="0" w:color="auto"/>
              <w:right w:val="single" w:sz="4" w:space="0" w:color="auto"/>
            </w:tcBorders>
          </w:tcPr>
          <w:p w14:paraId="76FC54C0"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single" w:sz="4" w:space="0" w:color="auto"/>
            </w:tcBorders>
            <w:noWrap/>
            <w:vAlign w:val="center"/>
            <w:hideMark/>
          </w:tcPr>
          <w:p w14:paraId="494C3B31"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16</w:t>
            </w:r>
          </w:p>
        </w:tc>
        <w:tc>
          <w:tcPr>
            <w:tcW w:w="4408" w:type="dxa"/>
            <w:tcBorders>
              <w:top w:val="single" w:sz="4" w:space="0" w:color="auto"/>
              <w:left w:val="nil"/>
              <w:bottom w:val="single" w:sz="4" w:space="0" w:color="auto"/>
              <w:right w:val="single" w:sz="4" w:space="0" w:color="auto"/>
            </w:tcBorders>
            <w:hideMark/>
          </w:tcPr>
          <w:p w14:paraId="0C87A0F1"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SALGADO, TIPO EMPADA, RECHEADA COM FRANGO</w:t>
            </w:r>
          </w:p>
        </w:tc>
        <w:tc>
          <w:tcPr>
            <w:tcW w:w="709" w:type="dxa"/>
            <w:tcBorders>
              <w:top w:val="single" w:sz="4" w:space="0" w:color="auto"/>
              <w:left w:val="nil"/>
              <w:bottom w:val="single" w:sz="4" w:space="0" w:color="auto"/>
              <w:right w:val="single" w:sz="4" w:space="0" w:color="auto"/>
            </w:tcBorders>
            <w:vAlign w:val="center"/>
            <w:hideMark/>
          </w:tcPr>
          <w:p w14:paraId="4A3604B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1560693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1.500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2EB0BF9E"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R$ 1,20</w:t>
            </w:r>
          </w:p>
        </w:tc>
        <w:tc>
          <w:tcPr>
            <w:tcW w:w="1276" w:type="dxa"/>
            <w:tcBorders>
              <w:top w:val="nil"/>
              <w:left w:val="nil"/>
              <w:bottom w:val="single" w:sz="4" w:space="0" w:color="auto"/>
              <w:right w:val="single" w:sz="4" w:space="0" w:color="auto"/>
            </w:tcBorders>
            <w:noWrap/>
            <w:vAlign w:val="center"/>
            <w:hideMark/>
          </w:tcPr>
          <w:p w14:paraId="4DB3CE10"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R$ 1.800,00</w:t>
            </w:r>
          </w:p>
        </w:tc>
      </w:tr>
      <w:tr w:rsidR="00261A70" w:rsidRPr="00743794" w14:paraId="213A50F3" w14:textId="77777777" w:rsidTr="00743794">
        <w:trPr>
          <w:trHeight w:val="266"/>
          <w:jc w:val="center"/>
        </w:trPr>
        <w:tc>
          <w:tcPr>
            <w:tcW w:w="862" w:type="dxa"/>
            <w:tcBorders>
              <w:top w:val="single" w:sz="4" w:space="0" w:color="auto"/>
              <w:left w:val="single" w:sz="4" w:space="0" w:color="auto"/>
              <w:bottom w:val="single" w:sz="4" w:space="0" w:color="auto"/>
              <w:right w:val="nil"/>
            </w:tcBorders>
          </w:tcPr>
          <w:p w14:paraId="291DF8E1"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nil"/>
            </w:tcBorders>
            <w:vAlign w:val="center"/>
            <w:hideMark/>
          </w:tcPr>
          <w:p w14:paraId="7DE1AA8C"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17</w:t>
            </w:r>
          </w:p>
        </w:tc>
        <w:tc>
          <w:tcPr>
            <w:tcW w:w="4408" w:type="dxa"/>
            <w:tcBorders>
              <w:top w:val="single" w:sz="4" w:space="0" w:color="auto"/>
              <w:left w:val="single" w:sz="4" w:space="0" w:color="auto"/>
              <w:bottom w:val="single" w:sz="4" w:space="0" w:color="auto"/>
              <w:right w:val="single" w:sz="4" w:space="0" w:color="auto"/>
            </w:tcBorders>
            <w:hideMark/>
          </w:tcPr>
          <w:p w14:paraId="5558C2C1"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SALGADO, TIPO EMPADA, RECHEADA COM QUEIJO</w:t>
            </w:r>
          </w:p>
        </w:tc>
        <w:tc>
          <w:tcPr>
            <w:tcW w:w="709" w:type="dxa"/>
            <w:tcBorders>
              <w:top w:val="single" w:sz="4" w:space="0" w:color="auto"/>
              <w:left w:val="nil"/>
              <w:bottom w:val="single" w:sz="4" w:space="0" w:color="auto"/>
              <w:right w:val="single" w:sz="4" w:space="0" w:color="auto"/>
            </w:tcBorders>
            <w:vAlign w:val="center"/>
            <w:hideMark/>
          </w:tcPr>
          <w:p w14:paraId="493456B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77F01DF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900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51BBA63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R$ 1,20</w:t>
            </w:r>
          </w:p>
        </w:tc>
        <w:tc>
          <w:tcPr>
            <w:tcW w:w="1276" w:type="dxa"/>
            <w:tcBorders>
              <w:top w:val="nil"/>
              <w:left w:val="nil"/>
              <w:bottom w:val="single" w:sz="4" w:space="0" w:color="auto"/>
              <w:right w:val="single" w:sz="4" w:space="0" w:color="auto"/>
            </w:tcBorders>
            <w:noWrap/>
            <w:vAlign w:val="center"/>
            <w:hideMark/>
          </w:tcPr>
          <w:p w14:paraId="26E45915"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R$ 1.080,00</w:t>
            </w:r>
          </w:p>
        </w:tc>
      </w:tr>
      <w:tr w:rsidR="00261A70" w:rsidRPr="00743794" w14:paraId="77A8F364" w14:textId="77777777" w:rsidTr="00743794">
        <w:trPr>
          <w:trHeight w:val="278"/>
          <w:jc w:val="center"/>
        </w:trPr>
        <w:tc>
          <w:tcPr>
            <w:tcW w:w="862" w:type="dxa"/>
            <w:tcBorders>
              <w:top w:val="single" w:sz="4" w:space="0" w:color="auto"/>
              <w:left w:val="single" w:sz="4" w:space="0" w:color="auto"/>
              <w:bottom w:val="single" w:sz="4" w:space="0" w:color="auto"/>
              <w:right w:val="nil"/>
            </w:tcBorders>
          </w:tcPr>
          <w:p w14:paraId="55403758"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nil"/>
            </w:tcBorders>
            <w:noWrap/>
            <w:vAlign w:val="center"/>
            <w:hideMark/>
          </w:tcPr>
          <w:p w14:paraId="1B98063C"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18</w:t>
            </w:r>
          </w:p>
        </w:tc>
        <w:tc>
          <w:tcPr>
            <w:tcW w:w="4408" w:type="dxa"/>
            <w:tcBorders>
              <w:top w:val="single" w:sz="4" w:space="0" w:color="auto"/>
              <w:left w:val="single" w:sz="4" w:space="0" w:color="auto"/>
              <w:bottom w:val="single" w:sz="4" w:space="0" w:color="auto"/>
              <w:right w:val="single" w:sz="4" w:space="0" w:color="auto"/>
            </w:tcBorders>
            <w:hideMark/>
          </w:tcPr>
          <w:p w14:paraId="3233E86A"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SALGADO, TIPO ENROLADINHO DE PRESUNTO E QUEIJO</w:t>
            </w:r>
          </w:p>
        </w:tc>
        <w:tc>
          <w:tcPr>
            <w:tcW w:w="709" w:type="dxa"/>
            <w:tcBorders>
              <w:top w:val="single" w:sz="4" w:space="0" w:color="auto"/>
              <w:left w:val="nil"/>
              <w:bottom w:val="single" w:sz="4" w:space="0" w:color="auto"/>
              <w:right w:val="single" w:sz="4" w:space="0" w:color="auto"/>
            </w:tcBorders>
            <w:vAlign w:val="center"/>
            <w:hideMark/>
          </w:tcPr>
          <w:p w14:paraId="0C68025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0D2DFF8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1500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8AF80B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R$ 1,20</w:t>
            </w:r>
          </w:p>
        </w:tc>
        <w:tc>
          <w:tcPr>
            <w:tcW w:w="1276" w:type="dxa"/>
            <w:tcBorders>
              <w:top w:val="nil"/>
              <w:left w:val="nil"/>
              <w:bottom w:val="single" w:sz="4" w:space="0" w:color="auto"/>
              <w:right w:val="single" w:sz="4" w:space="0" w:color="auto"/>
            </w:tcBorders>
            <w:noWrap/>
            <w:vAlign w:val="center"/>
            <w:hideMark/>
          </w:tcPr>
          <w:p w14:paraId="3FE963DD"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R$ 1.800,00</w:t>
            </w:r>
          </w:p>
        </w:tc>
      </w:tr>
      <w:tr w:rsidR="00261A70" w:rsidRPr="00743794" w14:paraId="263C6262" w14:textId="77777777" w:rsidTr="00743794">
        <w:trPr>
          <w:trHeight w:val="410"/>
          <w:jc w:val="center"/>
        </w:trPr>
        <w:tc>
          <w:tcPr>
            <w:tcW w:w="862" w:type="dxa"/>
            <w:tcBorders>
              <w:top w:val="single" w:sz="4" w:space="0" w:color="auto"/>
              <w:left w:val="single" w:sz="4" w:space="0" w:color="auto"/>
              <w:bottom w:val="single" w:sz="4" w:space="0" w:color="auto"/>
              <w:right w:val="nil"/>
            </w:tcBorders>
            <w:shd w:val="clear" w:color="000000" w:fill="FFFFFF"/>
          </w:tcPr>
          <w:p w14:paraId="278E48ED"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nil"/>
            </w:tcBorders>
            <w:shd w:val="clear" w:color="000000" w:fill="FFFFFF"/>
            <w:noWrap/>
            <w:vAlign w:val="center"/>
            <w:hideMark/>
          </w:tcPr>
          <w:p w14:paraId="189080D8"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19</w:t>
            </w:r>
          </w:p>
        </w:tc>
        <w:tc>
          <w:tcPr>
            <w:tcW w:w="4408" w:type="dxa"/>
            <w:tcBorders>
              <w:top w:val="single" w:sz="4" w:space="0" w:color="auto"/>
              <w:left w:val="single" w:sz="4" w:space="0" w:color="auto"/>
              <w:bottom w:val="single" w:sz="4" w:space="0" w:color="auto"/>
              <w:right w:val="single" w:sz="4" w:space="0" w:color="auto"/>
            </w:tcBorders>
            <w:hideMark/>
          </w:tcPr>
          <w:p w14:paraId="7AABA2A6"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SALGADO, TIPO ESFIRRA, ASSADO, RECHEIO DE CARNE BOVINA MOÍDA OU CARNE DE FRANGO (PEITO) E ORÉGANO.</w:t>
            </w:r>
          </w:p>
        </w:tc>
        <w:tc>
          <w:tcPr>
            <w:tcW w:w="709" w:type="dxa"/>
            <w:tcBorders>
              <w:top w:val="single" w:sz="4" w:space="0" w:color="auto"/>
              <w:left w:val="nil"/>
              <w:bottom w:val="single" w:sz="4" w:space="0" w:color="auto"/>
              <w:right w:val="single" w:sz="4" w:space="0" w:color="auto"/>
            </w:tcBorders>
            <w:vAlign w:val="center"/>
            <w:hideMark/>
          </w:tcPr>
          <w:p w14:paraId="258BC5C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7E2E0B9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1.800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477EE26A"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R$ 1,30</w:t>
            </w:r>
          </w:p>
        </w:tc>
        <w:tc>
          <w:tcPr>
            <w:tcW w:w="1276" w:type="dxa"/>
            <w:tcBorders>
              <w:top w:val="nil"/>
              <w:left w:val="nil"/>
              <w:bottom w:val="single" w:sz="4" w:space="0" w:color="auto"/>
              <w:right w:val="single" w:sz="4" w:space="0" w:color="auto"/>
            </w:tcBorders>
            <w:shd w:val="clear" w:color="000000" w:fill="FFFFFF"/>
            <w:noWrap/>
            <w:vAlign w:val="center"/>
            <w:hideMark/>
          </w:tcPr>
          <w:p w14:paraId="69C0D871"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R$ 2.340,00</w:t>
            </w:r>
          </w:p>
        </w:tc>
      </w:tr>
      <w:tr w:rsidR="00261A70" w:rsidRPr="00743794" w14:paraId="06293373" w14:textId="77777777" w:rsidTr="00743794">
        <w:trPr>
          <w:trHeight w:val="223"/>
          <w:jc w:val="center"/>
        </w:trPr>
        <w:tc>
          <w:tcPr>
            <w:tcW w:w="862" w:type="dxa"/>
            <w:tcBorders>
              <w:top w:val="single" w:sz="4" w:space="0" w:color="auto"/>
              <w:left w:val="single" w:sz="4" w:space="0" w:color="auto"/>
              <w:bottom w:val="single" w:sz="4" w:space="0" w:color="auto"/>
              <w:right w:val="nil"/>
            </w:tcBorders>
            <w:shd w:val="clear" w:color="000000" w:fill="FFFFFF"/>
          </w:tcPr>
          <w:p w14:paraId="759722B0"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nil"/>
            </w:tcBorders>
            <w:shd w:val="clear" w:color="000000" w:fill="FFFFFF"/>
            <w:vAlign w:val="center"/>
            <w:hideMark/>
          </w:tcPr>
          <w:p w14:paraId="421AB904"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20</w:t>
            </w:r>
          </w:p>
        </w:tc>
        <w:tc>
          <w:tcPr>
            <w:tcW w:w="4408" w:type="dxa"/>
            <w:tcBorders>
              <w:top w:val="single" w:sz="4" w:space="0" w:color="auto"/>
              <w:left w:val="single" w:sz="4" w:space="0" w:color="auto"/>
              <w:bottom w:val="single" w:sz="4" w:space="0" w:color="auto"/>
              <w:right w:val="single" w:sz="4" w:space="0" w:color="auto"/>
            </w:tcBorders>
            <w:hideMark/>
          </w:tcPr>
          <w:p w14:paraId="1638AAB1"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SALGADO, TIPO PASTEL, RECHEADO COM CARNE DE PRIMEIRA</w:t>
            </w:r>
          </w:p>
        </w:tc>
        <w:tc>
          <w:tcPr>
            <w:tcW w:w="709" w:type="dxa"/>
            <w:tcBorders>
              <w:top w:val="single" w:sz="4" w:space="0" w:color="auto"/>
              <w:left w:val="nil"/>
              <w:bottom w:val="single" w:sz="4" w:space="0" w:color="auto"/>
              <w:right w:val="single" w:sz="4" w:space="0" w:color="auto"/>
            </w:tcBorders>
            <w:vAlign w:val="center"/>
            <w:hideMark/>
          </w:tcPr>
          <w:p w14:paraId="16F912C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6C524B4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1.200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2C1E238E"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R$ 1,20</w:t>
            </w:r>
          </w:p>
        </w:tc>
        <w:tc>
          <w:tcPr>
            <w:tcW w:w="1276" w:type="dxa"/>
            <w:tcBorders>
              <w:top w:val="nil"/>
              <w:left w:val="nil"/>
              <w:bottom w:val="single" w:sz="4" w:space="0" w:color="auto"/>
              <w:right w:val="single" w:sz="4" w:space="0" w:color="auto"/>
            </w:tcBorders>
            <w:shd w:val="clear" w:color="000000" w:fill="FFFFFF"/>
            <w:noWrap/>
            <w:vAlign w:val="center"/>
            <w:hideMark/>
          </w:tcPr>
          <w:p w14:paraId="1B46CCBD"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R$ 1.440,00</w:t>
            </w:r>
          </w:p>
        </w:tc>
      </w:tr>
      <w:tr w:rsidR="00261A70" w:rsidRPr="00743794" w14:paraId="19B51FBD" w14:textId="77777777" w:rsidTr="00743794">
        <w:trPr>
          <w:trHeight w:val="254"/>
          <w:jc w:val="center"/>
        </w:trPr>
        <w:tc>
          <w:tcPr>
            <w:tcW w:w="862" w:type="dxa"/>
            <w:tcBorders>
              <w:top w:val="single" w:sz="4" w:space="0" w:color="auto"/>
              <w:left w:val="single" w:sz="4" w:space="0" w:color="auto"/>
              <w:bottom w:val="single" w:sz="4" w:space="0" w:color="auto"/>
              <w:right w:val="nil"/>
            </w:tcBorders>
            <w:shd w:val="clear" w:color="000000" w:fill="FFFFFF"/>
          </w:tcPr>
          <w:p w14:paraId="75A76C82"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nil"/>
            </w:tcBorders>
            <w:shd w:val="clear" w:color="000000" w:fill="FFFFFF"/>
            <w:noWrap/>
            <w:vAlign w:val="center"/>
            <w:hideMark/>
          </w:tcPr>
          <w:p w14:paraId="32FABE19"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21</w:t>
            </w:r>
          </w:p>
        </w:tc>
        <w:tc>
          <w:tcPr>
            <w:tcW w:w="4408" w:type="dxa"/>
            <w:tcBorders>
              <w:top w:val="single" w:sz="4" w:space="0" w:color="auto"/>
              <w:left w:val="single" w:sz="4" w:space="0" w:color="auto"/>
              <w:bottom w:val="single" w:sz="4" w:space="0" w:color="auto"/>
              <w:right w:val="single" w:sz="4" w:space="0" w:color="auto"/>
            </w:tcBorders>
            <w:hideMark/>
          </w:tcPr>
          <w:p w14:paraId="585B9D1F"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SALGADO, TIPO PASTELZINHO DE FORNO, RECHEADO COM FRANGO</w:t>
            </w:r>
          </w:p>
        </w:tc>
        <w:tc>
          <w:tcPr>
            <w:tcW w:w="709" w:type="dxa"/>
            <w:tcBorders>
              <w:top w:val="single" w:sz="4" w:space="0" w:color="auto"/>
              <w:left w:val="nil"/>
              <w:bottom w:val="single" w:sz="4" w:space="0" w:color="auto"/>
              <w:right w:val="single" w:sz="4" w:space="0" w:color="auto"/>
            </w:tcBorders>
            <w:vAlign w:val="center"/>
            <w:hideMark/>
          </w:tcPr>
          <w:p w14:paraId="4DA7988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3192A2C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900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617C3157"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R$ 1,30</w:t>
            </w:r>
          </w:p>
        </w:tc>
        <w:tc>
          <w:tcPr>
            <w:tcW w:w="1276" w:type="dxa"/>
            <w:tcBorders>
              <w:top w:val="nil"/>
              <w:left w:val="nil"/>
              <w:bottom w:val="single" w:sz="4" w:space="0" w:color="auto"/>
              <w:right w:val="single" w:sz="4" w:space="0" w:color="auto"/>
            </w:tcBorders>
            <w:shd w:val="clear" w:color="000000" w:fill="FFFFFF"/>
            <w:noWrap/>
            <w:vAlign w:val="center"/>
            <w:hideMark/>
          </w:tcPr>
          <w:p w14:paraId="747DD083"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R$ 1.170,00</w:t>
            </w:r>
          </w:p>
        </w:tc>
      </w:tr>
      <w:tr w:rsidR="00261A70" w:rsidRPr="00743794" w14:paraId="7486E28D" w14:textId="77777777" w:rsidTr="00743794">
        <w:trPr>
          <w:trHeight w:val="482"/>
          <w:jc w:val="center"/>
        </w:trPr>
        <w:tc>
          <w:tcPr>
            <w:tcW w:w="862" w:type="dxa"/>
            <w:tcBorders>
              <w:top w:val="single" w:sz="4" w:space="0" w:color="auto"/>
              <w:left w:val="single" w:sz="4" w:space="0" w:color="auto"/>
              <w:bottom w:val="single" w:sz="4" w:space="0" w:color="auto"/>
              <w:right w:val="nil"/>
            </w:tcBorders>
          </w:tcPr>
          <w:p w14:paraId="548F49B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nil"/>
            </w:tcBorders>
            <w:noWrap/>
            <w:vAlign w:val="center"/>
            <w:hideMark/>
          </w:tcPr>
          <w:p w14:paraId="180C945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22</w:t>
            </w:r>
          </w:p>
        </w:tc>
        <w:tc>
          <w:tcPr>
            <w:tcW w:w="4408" w:type="dxa"/>
            <w:tcBorders>
              <w:top w:val="single" w:sz="4" w:space="0" w:color="auto"/>
              <w:left w:val="single" w:sz="4" w:space="0" w:color="auto"/>
              <w:bottom w:val="single" w:sz="4" w:space="0" w:color="auto"/>
              <w:right w:val="single" w:sz="4" w:space="0" w:color="auto"/>
            </w:tcBorders>
            <w:hideMark/>
          </w:tcPr>
          <w:p w14:paraId="35A41F7B"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SALGADO, TIPO PASTELZINHO DOCE DE FORNO, MASSA A BASE DE QUEIJO RECHEADO COM GOIABADA</w:t>
            </w:r>
          </w:p>
        </w:tc>
        <w:tc>
          <w:tcPr>
            <w:tcW w:w="709" w:type="dxa"/>
            <w:tcBorders>
              <w:top w:val="single" w:sz="4" w:space="0" w:color="auto"/>
              <w:left w:val="nil"/>
              <w:bottom w:val="single" w:sz="4" w:space="0" w:color="auto"/>
              <w:right w:val="single" w:sz="4" w:space="0" w:color="auto"/>
            </w:tcBorders>
            <w:vAlign w:val="center"/>
            <w:hideMark/>
          </w:tcPr>
          <w:p w14:paraId="745882E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02A2D43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900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BB475B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R$ 1,30</w:t>
            </w:r>
          </w:p>
        </w:tc>
        <w:tc>
          <w:tcPr>
            <w:tcW w:w="1276" w:type="dxa"/>
            <w:tcBorders>
              <w:top w:val="nil"/>
              <w:left w:val="nil"/>
              <w:bottom w:val="single" w:sz="4" w:space="0" w:color="auto"/>
              <w:right w:val="single" w:sz="4" w:space="0" w:color="auto"/>
            </w:tcBorders>
            <w:noWrap/>
            <w:vAlign w:val="center"/>
            <w:hideMark/>
          </w:tcPr>
          <w:p w14:paraId="15157DC6"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R$ 1.170,00</w:t>
            </w:r>
          </w:p>
        </w:tc>
      </w:tr>
      <w:tr w:rsidR="00261A70" w:rsidRPr="00743794" w14:paraId="2310C281" w14:textId="77777777" w:rsidTr="00743794">
        <w:trPr>
          <w:trHeight w:val="395"/>
          <w:jc w:val="center"/>
        </w:trPr>
        <w:tc>
          <w:tcPr>
            <w:tcW w:w="862" w:type="dxa"/>
            <w:tcBorders>
              <w:top w:val="single" w:sz="4" w:space="0" w:color="auto"/>
              <w:left w:val="single" w:sz="4" w:space="0" w:color="auto"/>
              <w:bottom w:val="single" w:sz="4" w:space="0" w:color="auto"/>
              <w:right w:val="nil"/>
            </w:tcBorders>
          </w:tcPr>
          <w:p w14:paraId="75AE4251"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nil"/>
            </w:tcBorders>
            <w:vAlign w:val="center"/>
            <w:hideMark/>
          </w:tcPr>
          <w:p w14:paraId="39330A72"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23</w:t>
            </w:r>
          </w:p>
        </w:tc>
        <w:tc>
          <w:tcPr>
            <w:tcW w:w="4408" w:type="dxa"/>
            <w:tcBorders>
              <w:top w:val="single" w:sz="4" w:space="0" w:color="auto"/>
              <w:left w:val="single" w:sz="4" w:space="0" w:color="auto"/>
              <w:bottom w:val="single" w:sz="4" w:space="0" w:color="auto"/>
              <w:right w:val="single" w:sz="4" w:space="0" w:color="auto"/>
            </w:tcBorders>
            <w:hideMark/>
          </w:tcPr>
          <w:p w14:paraId="76249C57"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SALGADO, TIPO RABO DE TATU, RECHEADO COM CARNE DE PRIMEIRA</w:t>
            </w:r>
          </w:p>
        </w:tc>
        <w:tc>
          <w:tcPr>
            <w:tcW w:w="709" w:type="dxa"/>
            <w:tcBorders>
              <w:top w:val="single" w:sz="4" w:space="0" w:color="auto"/>
              <w:left w:val="nil"/>
              <w:bottom w:val="single" w:sz="4" w:space="0" w:color="auto"/>
              <w:right w:val="single" w:sz="4" w:space="0" w:color="auto"/>
            </w:tcBorders>
            <w:vAlign w:val="center"/>
            <w:hideMark/>
          </w:tcPr>
          <w:p w14:paraId="758EA92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7CFBCDE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900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6315F7B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R$ 1,50</w:t>
            </w:r>
          </w:p>
        </w:tc>
        <w:tc>
          <w:tcPr>
            <w:tcW w:w="1276" w:type="dxa"/>
            <w:tcBorders>
              <w:top w:val="nil"/>
              <w:left w:val="nil"/>
              <w:bottom w:val="single" w:sz="4" w:space="0" w:color="auto"/>
              <w:right w:val="single" w:sz="4" w:space="0" w:color="auto"/>
            </w:tcBorders>
            <w:noWrap/>
            <w:vAlign w:val="center"/>
            <w:hideMark/>
          </w:tcPr>
          <w:p w14:paraId="5CCC421A"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R$ 1.350,00</w:t>
            </w:r>
          </w:p>
        </w:tc>
      </w:tr>
      <w:tr w:rsidR="00261A70" w:rsidRPr="00743794" w14:paraId="0DE84C79" w14:textId="77777777" w:rsidTr="00743794">
        <w:trPr>
          <w:trHeight w:val="285"/>
          <w:jc w:val="center"/>
        </w:trPr>
        <w:tc>
          <w:tcPr>
            <w:tcW w:w="862" w:type="dxa"/>
            <w:tcBorders>
              <w:top w:val="single" w:sz="4" w:space="0" w:color="auto"/>
              <w:left w:val="single" w:sz="4" w:space="0" w:color="auto"/>
              <w:bottom w:val="single" w:sz="4" w:space="0" w:color="auto"/>
              <w:right w:val="nil"/>
            </w:tcBorders>
          </w:tcPr>
          <w:p w14:paraId="55028749"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nil"/>
            </w:tcBorders>
            <w:noWrap/>
            <w:vAlign w:val="center"/>
            <w:hideMark/>
          </w:tcPr>
          <w:p w14:paraId="5D0CCCBE"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24</w:t>
            </w:r>
          </w:p>
        </w:tc>
        <w:tc>
          <w:tcPr>
            <w:tcW w:w="4408" w:type="dxa"/>
            <w:tcBorders>
              <w:top w:val="single" w:sz="4" w:space="0" w:color="auto"/>
              <w:left w:val="single" w:sz="4" w:space="0" w:color="auto"/>
              <w:bottom w:val="single" w:sz="4" w:space="0" w:color="auto"/>
              <w:right w:val="single" w:sz="4" w:space="0" w:color="auto"/>
            </w:tcBorders>
            <w:hideMark/>
          </w:tcPr>
          <w:p w14:paraId="4F176AF7"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SALGADO, TIPO SALTENHA, RECHEADO COM CARNE</w:t>
            </w:r>
          </w:p>
        </w:tc>
        <w:tc>
          <w:tcPr>
            <w:tcW w:w="709" w:type="dxa"/>
            <w:tcBorders>
              <w:top w:val="single" w:sz="4" w:space="0" w:color="auto"/>
              <w:left w:val="nil"/>
              <w:bottom w:val="single" w:sz="4" w:space="0" w:color="auto"/>
              <w:right w:val="single" w:sz="4" w:space="0" w:color="auto"/>
            </w:tcBorders>
            <w:vAlign w:val="center"/>
            <w:hideMark/>
          </w:tcPr>
          <w:p w14:paraId="506F6CA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5DA93F1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900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40E5C35F"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R$ 1,30</w:t>
            </w:r>
          </w:p>
        </w:tc>
        <w:tc>
          <w:tcPr>
            <w:tcW w:w="1276" w:type="dxa"/>
            <w:tcBorders>
              <w:top w:val="nil"/>
              <w:left w:val="nil"/>
              <w:bottom w:val="single" w:sz="4" w:space="0" w:color="auto"/>
              <w:right w:val="single" w:sz="4" w:space="0" w:color="auto"/>
            </w:tcBorders>
            <w:noWrap/>
            <w:vAlign w:val="center"/>
            <w:hideMark/>
          </w:tcPr>
          <w:p w14:paraId="4984FCF0"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R$ 1.170,00</w:t>
            </w:r>
          </w:p>
        </w:tc>
      </w:tr>
      <w:tr w:rsidR="00261A70" w:rsidRPr="00743794" w14:paraId="63E7CC94" w14:textId="77777777" w:rsidTr="00743794">
        <w:trPr>
          <w:trHeight w:val="414"/>
          <w:jc w:val="center"/>
        </w:trPr>
        <w:tc>
          <w:tcPr>
            <w:tcW w:w="862" w:type="dxa"/>
            <w:tcBorders>
              <w:top w:val="single" w:sz="4" w:space="0" w:color="auto"/>
              <w:left w:val="single" w:sz="4" w:space="0" w:color="auto"/>
              <w:bottom w:val="single" w:sz="4" w:space="0" w:color="auto"/>
              <w:right w:val="nil"/>
            </w:tcBorders>
          </w:tcPr>
          <w:p w14:paraId="23CA63CC"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nil"/>
            </w:tcBorders>
            <w:noWrap/>
            <w:vAlign w:val="center"/>
            <w:hideMark/>
          </w:tcPr>
          <w:p w14:paraId="26635889"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25</w:t>
            </w:r>
          </w:p>
        </w:tc>
        <w:tc>
          <w:tcPr>
            <w:tcW w:w="4408" w:type="dxa"/>
            <w:tcBorders>
              <w:top w:val="single" w:sz="4" w:space="0" w:color="auto"/>
              <w:left w:val="single" w:sz="4" w:space="0" w:color="auto"/>
              <w:bottom w:val="single" w:sz="4" w:space="0" w:color="auto"/>
              <w:right w:val="single" w:sz="4" w:space="0" w:color="auto"/>
            </w:tcBorders>
            <w:hideMark/>
          </w:tcPr>
          <w:p w14:paraId="4C4847ED"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SANDUICHE, FEITO COM PÃO FRANCÊS, RECHEIO DE QUEIJO E PRESUNTO</w:t>
            </w:r>
          </w:p>
        </w:tc>
        <w:tc>
          <w:tcPr>
            <w:tcW w:w="709" w:type="dxa"/>
            <w:tcBorders>
              <w:top w:val="single" w:sz="4" w:space="0" w:color="auto"/>
              <w:left w:val="nil"/>
              <w:bottom w:val="single" w:sz="4" w:space="0" w:color="auto"/>
              <w:right w:val="single" w:sz="4" w:space="0" w:color="auto"/>
            </w:tcBorders>
            <w:vAlign w:val="center"/>
            <w:hideMark/>
          </w:tcPr>
          <w:p w14:paraId="0BFC25D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6345762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600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7AD2EBCA"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R$ 2,50</w:t>
            </w:r>
          </w:p>
        </w:tc>
        <w:tc>
          <w:tcPr>
            <w:tcW w:w="1276" w:type="dxa"/>
            <w:tcBorders>
              <w:top w:val="nil"/>
              <w:left w:val="nil"/>
              <w:bottom w:val="single" w:sz="4" w:space="0" w:color="auto"/>
              <w:right w:val="single" w:sz="4" w:space="0" w:color="auto"/>
            </w:tcBorders>
            <w:noWrap/>
            <w:vAlign w:val="center"/>
            <w:hideMark/>
          </w:tcPr>
          <w:p w14:paraId="08ACAFFA"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R$ 1.500,00</w:t>
            </w:r>
          </w:p>
        </w:tc>
      </w:tr>
      <w:tr w:rsidR="00261A70" w:rsidRPr="00743794" w14:paraId="37F40FFB" w14:textId="77777777" w:rsidTr="00743794">
        <w:trPr>
          <w:trHeight w:val="322"/>
          <w:jc w:val="center"/>
        </w:trPr>
        <w:tc>
          <w:tcPr>
            <w:tcW w:w="862" w:type="dxa"/>
            <w:tcBorders>
              <w:top w:val="single" w:sz="4" w:space="0" w:color="auto"/>
              <w:left w:val="single" w:sz="4" w:space="0" w:color="auto"/>
              <w:bottom w:val="single" w:sz="4" w:space="0" w:color="auto"/>
              <w:right w:val="nil"/>
            </w:tcBorders>
          </w:tcPr>
          <w:p w14:paraId="4EA043E6"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nil"/>
            </w:tcBorders>
            <w:vAlign w:val="center"/>
            <w:hideMark/>
          </w:tcPr>
          <w:p w14:paraId="7559AB3D"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26</w:t>
            </w:r>
          </w:p>
        </w:tc>
        <w:tc>
          <w:tcPr>
            <w:tcW w:w="4408" w:type="dxa"/>
            <w:tcBorders>
              <w:top w:val="single" w:sz="4" w:space="0" w:color="auto"/>
              <w:left w:val="single" w:sz="4" w:space="0" w:color="auto"/>
              <w:bottom w:val="single" w:sz="4" w:space="0" w:color="auto"/>
              <w:right w:val="single" w:sz="4" w:space="0" w:color="auto"/>
            </w:tcBorders>
            <w:hideMark/>
          </w:tcPr>
          <w:p w14:paraId="0C0B3774"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SANDUICHE NATURAL DE FRANGO COM/SEM CENOURA</w:t>
            </w:r>
          </w:p>
        </w:tc>
        <w:tc>
          <w:tcPr>
            <w:tcW w:w="709" w:type="dxa"/>
            <w:tcBorders>
              <w:top w:val="single" w:sz="4" w:space="0" w:color="auto"/>
              <w:left w:val="nil"/>
              <w:bottom w:val="single" w:sz="4" w:space="0" w:color="auto"/>
              <w:right w:val="single" w:sz="4" w:space="0" w:color="auto"/>
            </w:tcBorders>
            <w:vAlign w:val="center"/>
            <w:hideMark/>
          </w:tcPr>
          <w:p w14:paraId="255B0D06"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310F554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150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447642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R$ 8,00</w:t>
            </w:r>
          </w:p>
        </w:tc>
        <w:tc>
          <w:tcPr>
            <w:tcW w:w="1276" w:type="dxa"/>
            <w:tcBorders>
              <w:top w:val="nil"/>
              <w:left w:val="nil"/>
              <w:bottom w:val="single" w:sz="4" w:space="0" w:color="auto"/>
              <w:right w:val="single" w:sz="4" w:space="0" w:color="auto"/>
            </w:tcBorders>
            <w:noWrap/>
            <w:vAlign w:val="center"/>
            <w:hideMark/>
          </w:tcPr>
          <w:p w14:paraId="31DAF4F4"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R$ 1.200,00</w:t>
            </w:r>
          </w:p>
        </w:tc>
      </w:tr>
      <w:tr w:rsidR="00261A70" w:rsidRPr="00743794" w14:paraId="5FC49BBC" w14:textId="77777777" w:rsidTr="00743794">
        <w:trPr>
          <w:trHeight w:val="70"/>
          <w:jc w:val="center"/>
        </w:trPr>
        <w:tc>
          <w:tcPr>
            <w:tcW w:w="862" w:type="dxa"/>
            <w:tcBorders>
              <w:top w:val="single" w:sz="4" w:space="0" w:color="auto"/>
              <w:left w:val="single" w:sz="4" w:space="0" w:color="auto"/>
              <w:bottom w:val="single" w:sz="4" w:space="0" w:color="auto"/>
              <w:right w:val="nil"/>
            </w:tcBorders>
          </w:tcPr>
          <w:p w14:paraId="2915D3C5"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nil"/>
            </w:tcBorders>
            <w:noWrap/>
            <w:vAlign w:val="center"/>
            <w:hideMark/>
          </w:tcPr>
          <w:p w14:paraId="456A0043"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27</w:t>
            </w:r>
          </w:p>
        </w:tc>
        <w:tc>
          <w:tcPr>
            <w:tcW w:w="4408" w:type="dxa"/>
            <w:tcBorders>
              <w:top w:val="single" w:sz="4" w:space="0" w:color="auto"/>
              <w:left w:val="single" w:sz="4" w:space="0" w:color="auto"/>
              <w:bottom w:val="single" w:sz="4" w:space="0" w:color="auto"/>
              <w:right w:val="single" w:sz="4" w:space="0" w:color="auto"/>
            </w:tcBorders>
            <w:hideMark/>
          </w:tcPr>
          <w:p w14:paraId="0E98E010"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SANDUICHE NATURAL DE ATUM COM/SEM CENOURA</w:t>
            </w:r>
          </w:p>
        </w:tc>
        <w:tc>
          <w:tcPr>
            <w:tcW w:w="709" w:type="dxa"/>
            <w:tcBorders>
              <w:top w:val="single" w:sz="4" w:space="0" w:color="auto"/>
              <w:left w:val="nil"/>
              <w:bottom w:val="single" w:sz="4" w:space="0" w:color="auto"/>
              <w:right w:val="single" w:sz="4" w:space="0" w:color="auto"/>
            </w:tcBorders>
            <w:vAlign w:val="center"/>
            <w:hideMark/>
          </w:tcPr>
          <w:p w14:paraId="19D8718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1F86EB0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150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15F2655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R$ 8,00</w:t>
            </w:r>
          </w:p>
        </w:tc>
        <w:tc>
          <w:tcPr>
            <w:tcW w:w="1276" w:type="dxa"/>
            <w:tcBorders>
              <w:top w:val="nil"/>
              <w:left w:val="nil"/>
              <w:bottom w:val="single" w:sz="4" w:space="0" w:color="auto"/>
              <w:right w:val="single" w:sz="4" w:space="0" w:color="auto"/>
            </w:tcBorders>
            <w:noWrap/>
            <w:vAlign w:val="center"/>
            <w:hideMark/>
          </w:tcPr>
          <w:p w14:paraId="0F26D4F6"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R$ 1.200,00</w:t>
            </w:r>
          </w:p>
        </w:tc>
      </w:tr>
      <w:tr w:rsidR="00261A70" w:rsidRPr="00743794" w14:paraId="2EC0159E" w14:textId="77777777" w:rsidTr="00743794">
        <w:trPr>
          <w:trHeight w:val="136"/>
          <w:jc w:val="center"/>
        </w:trPr>
        <w:tc>
          <w:tcPr>
            <w:tcW w:w="862" w:type="dxa"/>
            <w:tcBorders>
              <w:top w:val="single" w:sz="4" w:space="0" w:color="auto"/>
              <w:left w:val="single" w:sz="4" w:space="0" w:color="auto"/>
              <w:bottom w:val="single" w:sz="4" w:space="0" w:color="auto"/>
              <w:right w:val="nil"/>
            </w:tcBorders>
          </w:tcPr>
          <w:p w14:paraId="1497683F"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679" w:type="dxa"/>
            <w:tcBorders>
              <w:top w:val="single" w:sz="4" w:space="0" w:color="auto"/>
              <w:left w:val="single" w:sz="4" w:space="0" w:color="auto"/>
              <w:bottom w:val="single" w:sz="4" w:space="0" w:color="auto"/>
              <w:right w:val="nil"/>
            </w:tcBorders>
            <w:noWrap/>
            <w:vAlign w:val="center"/>
            <w:hideMark/>
          </w:tcPr>
          <w:p w14:paraId="0F86F069"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28</w:t>
            </w:r>
          </w:p>
        </w:tc>
        <w:tc>
          <w:tcPr>
            <w:tcW w:w="4408" w:type="dxa"/>
            <w:tcBorders>
              <w:top w:val="single" w:sz="4" w:space="0" w:color="auto"/>
              <w:left w:val="single" w:sz="4" w:space="0" w:color="auto"/>
              <w:bottom w:val="single" w:sz="4" w:space="0" w:color="auto"/>
              <w:right w:val="single" w:sz="4" w:space="0" w:color="auto"/>
            </w:tcBorders>
            <w:hideMark/>
          </w:tcPr>
          <w:p w14:paraId="46C1B679"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TORTA SALGADA, RECHEIO DE FRANGO (FORMA DIÂMETRO DE 30 CM)</w:t>
            </w:r>
          </w:p>
        </w:tc>
        <w:tc>
          <w:tcPr>
            <w:tcW w:w="709" w:type="dxa"/>
            <w:tcBorders>
              <w:top w:val="single" w:sz="4" w:space="0" w:color="auto"/>
              <w:left w:val="nil"/>
              <w:bottom w:val="single" w:sz="4" w:space="0" w:color="auto"/>
              <w:right w:val="single" w:sz="4" w:space="0" w:color="auto"/>
            </w:tcBorders>
            <w:vAlign w:val="center"/>
            <w:hideMark/>
          </w:tcPr>
          <w:p w14:paraId="108220F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8" w:type="dxa"/>
            <w:tcBorders>
              <w:top w:val="single" w:sz="4" w:space="0" w:color="auto"/>
              <w:left w:val="nil"/>
              <w:bottom w:val="single" w:sz="4" w:space="0" w:color="auto"/>
              <w:right w:val="single" w:sz="4" w:space="0" w:color="auto"/>
            </w:tcBorders>
            <w:vAlign w:val="center"/>
            <w:hideMark/>
          </w:tcPr>
          <w:p w14:paraId="6B386C5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6EA21F8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R$ 80,00</w:t>
            </w:r>
          </w:p>
        </w:tc>
        <w:tc>
          <w:tcPr>
            <w:tcW w:w="1276" w:type="dxa"/>
            <w:tcBorders>
              <w:top w:val="nil"/>
              <w:left w:val="nil"/>
              <w:bottom w:val="single" w:sz="4" w:space="0" w:color="auto"/>
              <w:right w:val="single" w:sz="4" w:space="0" w:color="auto"/>
            </w:tcBorders>
            <w:noWrap/>
            <w:vAlign w:val="center"/>
            <w:hideMark/>
          </w:tcPr>
          <w:p w14:paraId="5CA13020"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R$ 800,00</w:t>
            </w:r>
          </w:p>
        </w:tc>
      </w:tr>
      <w:tr w:rsidR="00261A70" w:rsidRPr="00743794" w14:paraId="1C603F55" w14:textId="77777777" w:rsidTr="00743794">
        <w:trPr>
          <w:trHeight w:val="302"/>
          <w:jc w:val="center"/>
        </w:trPr>
        <w:tc>
          <w:tcPr>
            <w:tcW w:w="5949" w:type="dxa"/>
            <w:gridSpan w:val="3"/>
            <w:tcBorders>
              <w:top w:val="single" w:sz="4" w:space="0" w:color="auto"/>
              <w:left w:val="single" w:sz="4" w:space="0" w:color="auto"/>
              <w:bottom w:val="single" w:sz="4" w:space="0" w:color="auto"/>
              <w:right w:val="single" w:sz="4" w:space="0" w:color="auto"/>
            </w:tcBorders>
            <w:shd w:val="clear" w:color="000000" w:fill="FFFFFF"/>
          </w:tcPr>
          <w:p w14:paraId="1A0A07A5"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r w:rsidRPr="00743794">
              <w:rPr>
                <w:rFonts w:eastAsia="Times New Roman" w:cstheme="minorHAnsi"/>
                <w:b/>
                <w:bCs/>
                <w:color w:val="000000"/>
                <w:kern w:val="0"/>
                <w:sz w:val="16"/>
                <w:szCs w:val="16"/>
                <w:lang w:eastAsia="pt-BR"/>
                <w14:ligatures w14:val="none"/>
              </w:rPr>
              <w:t>TOTAL DO LOTE - 01</w:t>
            </w:r>
          </w:p>
        </w:tc>
        <w:tc>
          <w:tcPr>
            <w:tcW w:w="3827" w:type="dxa"/>
            <w:gridSpan w:val="4"/>
            <w:tcBorders>
              <w:top w:val="single" w:sz="4" w:space="0" w:color="auto"/>
              <w:left w:val="nil"/>
              <w:bottom w:val="single" w:sz="4" w:space="0" w:color="auto"/>
              <w:right w:val="single" w:sz="4" w:space="0" w:color="auto"/>
            </w:tcBorders>
            <w:shd w:val="clear" w:color="000000" w:fill="FFFFFF"/>
            <w:noWrap/>
            <w:vAlign w:val="bottom"/>
            <w:hideMark/>
          </w:tcPr>
          <w:p w14:paraId="0DD41618"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r w:rsidRPr="00743794">
              <w:rPr>
                <w:rFonts w:eastAsia="Times New Roman" w:cstheme="minorHAnsi"/>
                <w:b/>
                <w:bCs/>
                <w:color w:val="000000"/>
                <w:kern w:val="0"/>
                <w:sz w:val="16"/>
                <w:szCs w:val="16"/>
                <w:lang w:eastAsia="pt-BR"/>
                <w14:ligatures w14:val="none"/>
              </w:rPr>
              <w:t>R$ 66.770,00</w:t>
            </w:r>
          </w:p>
        </w:tc>
      </w:tr>
    </w:tbl>
    <w:p w14:paraId="336A6497" w14:textId="77777777" w:rsidR="00261A70" w:rsidRDefault="00261A70" w:rsidP="00A75D57">
      <w:pPr>
        <w:spacing w:line="276" w:lineRule="auto"/>
      </w:pPr>
    </w:p>
    <w:tbl>
      <w:tblPr>
        <w:tblW w:w="9818" w:type="dxa"/>
        <w:jc w:val="center"/>
        <w:tblCellMar>
          <w:left w:w="70" w:type="dxa"/>
          <w:right w:w="70" w:type="dxa"/>
        </w:tblCellMar>
        <w:tblLook w:val="04A0" w:firstRow="1" w:lastRow="0" w:firstColumn="1" w:lastColumn="0" w:noHBand="0" w:noVBand="1"/>
      </w:tblPr>
      <w:tblGrid>
        <w:gridCol w:w="862"/>
        <w:gridCol w:w="1009"/>
        <w:gridCol w:w="4088"/>
        <w:gridCol w:w="873"/>
        <w:gridCol w:w="709"/>
        <w:gridCol w:w="969"/>
        <w:gridCol w:w="1308"/>
      </w:tblGrid>
      <w:tr w:rsidR="00261A70" w:rsidRPr="00743794" w14:paraId="3F02512D" w14:textId="77777777" w:rsidTr="00743794">
        <w:trPr>
          <w:trHeight w:val="459"/>
          <w:jc w:val="center"/>
        </w:trPr>
        <w:tc>
          <w:tcPr>
            <w:tcW w:w="9818"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13A1BDFD" w14:textId="77777777" w:rsidR="00261A70" w:rsidRPr="00743794" w:rsidRDefault="00261A70" w:rsidP="00A75D57">
            <w:pPr>
              <w:spacing w:line="276" w:lineRule="auto"/>
              <w:jc w:val="center"/>
              <w:rPr>
                <w:rFonts w:eastAsia="Times New Roman" w:cstheme="minorHAnsi"/>
                <w:b/>
                <w:bCs/>
                <w:color w:val="EE0000"/>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LOTE 02</w:t>
            </w:r>
          </w:p>
        </w:tc>
      </w:tr>
      <w:tr w:rsidR="00261A70" w:rsidRPr="00743794" w14:paraId="0015A75C" w14:textId="77777777" w:rsidTr="00743794">
        <w:trPr>
          <w:trHeight w:val="300"/>
          <w:jc w:val="center"/>
        </w:trPr>
        <w:tc>
          <w:tcPr>
            <w:tcW w:w="862" w:type="dxa"/>
            <w:tcBorders>
              <w:top w:val="single" w:sz="4" w:space="0" w:color="auto"/>
              <w:left w:val="single" w:sz="4" w:space="0" w:color="auto"/>
              <w:bottom w:val="single" w:sz="4" w:space="0" w:color="auto"/>
              <w:right w:val="single" w:sz="4" w:space="0" w:color="auto"/>
            </w:tcBorders>
          </w:tcPr>
          <w:p w14:paraId="56F1030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CATMAT</w:t>
            </w:r>
          </w:p>
        </w:tc>
        <w:tc>
          <w:tcPr>
            <w:tcW w:w="1009" w:type="dxa"/>
            <w:tcBorders>
              <w:top w:val="single" w:sz="4" w:space="0" w:color="auto"/>
              <w:left w:val="single" w:sz="4" w:space="0" w:color="auto"/>
              <w:bottom w:val="single" w:sz="4" w:space="0" w:color="auto"/>
              <w:right w:val="single" w:sz="4" w:space="0" w:color="auto"/>
            </w:tcBorders>
            <w:noWrap/>
            <w:vAlign w:val="center"/>
            <w:hideMark/>
          </w:tcPr>
          <w:p w14:paraId="770D77D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ITEM</w:t>
            </w:r>
          </w:p>
        </w:tc>
        <w:tc>
          <w:tcPr>
            <w:tcW w:w="4088" w:type="dxa"/>
            <w:tcBorders>
              <w:top w:val="single" w:sz="4" w:space="0" w:color="auto"/>
              <w:left w:val="nil"/>
              <w:bottom w:val="single" w:sz="4" w:space="0" w:color="auto"/>
              <w:right w:val="single" w:sz="4" w:space="0" w:color="auto"/>
            </w:tcBorders>
            <w:hideMark/>
          </w:tcPr>
          <w:p w14:paraId="5ABC10BB"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 xml:space="preserve">NOME PADRONIZADO/DESCRIÇÃO </w:t>
            </w:r>
          </w:p>
        </w:tc>
        <w:tc>
          <w:tcPr>
            <w:tcW w:w="873" w:type="dxa"/>
            <w:tcBorders>
              <w:top w:val="single" w:sz="4" w:space="0" w:color="auto"/>
              <w:left w:val="nil"/>
              <w:bottom w:val="single" w:sz="4" w:space="0" w:color="auto"/>
              <w:right w:val="single" w:sz="4" w:space="0" w:color="auto"/>
            </w:tcBorders>
            <w:noWrap/>
            <w:vAlign w:val="center"/>
            <w:hideMark/>
          </w:tcPr>
          <w:p w14:paraId="7BDABFA7"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UF</w:t>
            </w:r>
          </w:p>
        </w:tc>
        <w:tc>
          <w:tcPr>
            <w:tcW w:w="709" w:type="dxa"/>
            <w:tcBorders>
              <w:top w:val="single" w:sz="4" w:space="0" w:color="auto"/>
              <w:left w:val="nil"/>
              <w:bottom w:val="single" w:sz="4" w:space="0" w:color="auto"/>
              <w:right w:val="single" w:sz="4" w:space="0" w:color="auto"/>
            </w:tcBorders>
            <w:noWrap/>
            <w:vAlign w:val="center"/>
            <w:hideMark/>
          </w:tcPr>
          <w:p w14:paraId="11F77530"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QTDE.</w:t>
            </w:r>
          </w:p>
        </w:tc>
        <w:tc>
          <w:tcPr>
            <w:tcW w:w="969" w:type="dxa"/>
            <w:tcBorders>
              <w:top w:val="single" w:sz="4" w:space="0" w:color="auto"/>
              <w:left w:val="nil"/>
              <w:bottom w:val="single" w:sz="4" w:space="0" w:color="auto"/>
              <w:right w:val="single" w:sz="4" w:space="0" w:color="auto"/>
            </w:tcBorders>
            <w:noWrap/>
            <w:vAlign w:val="bottom"/>
            <w:hideMark/>
          </w:tcPr>
          <w:p w14:paraId="5D576E4E"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VLR.UNIT</w:t>
            </w:r>
          </w:p>
        </w:tc>
        <w:tc>
          <w:tcPr>
            <w:tcW w:w="1308" w:type="dxa"/>
            <w:tcBorders>
              <w:top w:val="single" w:sz="4" w:space="0" w:color="auto"/>
              <w:left w:val="nil"/>
              <w:bottom w:val="single" w:sz="4" w:space="0" w:color="auto"/>
              <w:right w:val="single" w:sz="4" w:space="0" w:color="auto"/>
            </w:tcBorders>
            <w:noWrap/>
            <w:vAlign w:val="bottom"/>
            <w:hideMark/>
          </w:tcPr>
          <w:p w14:paraId="7E2F8531"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TOTAL</w:t>
            </w:r>
          </w:p>
        </w:tc>
      </w:tr>
      <w:tr w:rsidR="00261A70" w:rsidRPr="00743794" w14:paraId="4E636478" w14:textId="77777777" w:rsidTr="00743794">
        <w:trPr>
          <w:trHeight w:val="315"/>
          <w:jc w:val="center"/>
        </w:trPr>
        <w:tc>
          <w:tcPr>
            <w:tcW w:w="862" w:type="dxa"/>
            <w:tcBorders>
              <w:top w:val="single" w:sz="4" w:space="0" w:color="auto"/>
              <w:left w:val="single" w:sz="4" w:space="0" w:color="auto"/>
              <w:bottom w:val="single" w:sz="4" w:space="0" w:color="auto"/>
              <w:right w:val="single" w:sz="4" w:space="0" w:color="auto"/>
            </w:tcBorders>
          </w:tcPr>
          <w:p w14:paraId="59C21FF4"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p>
        </w:tc>
        <w:tc>
          <w:tcPr>
            <w:tcW w:w="1009" w:type="dxa"/>
            <w:tcBorders>
              <w:top w:val="single" w:sz="4" w:space="0" w:color="auto"/>
              <w:left w:val="single" w:sz="4" w:space="0" w:color="auto"/>
              <w:bottom w:val="single" w:sz="4" w:space="0" w:color="auto"/>
              <w:right w:val="single" w:sz="4" w:space="0" w:color="auto"/>
            </w:tcBorders>
            <w:noWrap/>
            <w:vAlign w:val="center"/>
            <w:hideMark/>
          </w:tcPr>
          <w:p w14:paraId="0750C1F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 </w:t>
            </w:r>
          </w:p>
        </w:tc>
        <w:tc>
          <w:tcPr>
            <w:tcW w:w="4088" w:type="dxa"/>
            <w:tcBorders>
              <w:top w:val="single" w:sz="4" w:space="0" w:color="auto"/>
              <w:left w:val="nil"/>
              <w:bottom w:val="single" w:sz="4" w:space="0" w:color="auto"/>
              <w:right w:val="single" w:sz="4" w:space="0" w:color="auto"/>
            </w:tcBorders>
            <w:noWrap/>
            <w:hideMark/>
          </w:tcPr>
          <w:p w14:paraId="402CE3B0"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p>
        </w:tc>
        <w:tc>
          <w:tcPr>
            <w:tcW w:w="873" w:type="dxa"/>
            <w:tcBorders>
              <w:top w:val="single" w:sz="4" w:space="0" w:color="auto"/>
              <w:left w:val="nil"/>
              <w:bottom w:val="single" w:sz="4" w:space="0" w:color="auto"/>
              <w:right w:val="single" w:sz="4" w:space="0" w:color="auto"/>
            </w:tcBorders>
            <w:noWrap/>
            <w:vAlign w:val="bottom"/>
            <w:hideMark/>
          </w:tcPr>
          <w:p w14:paraId="1527A611"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 </w:t>
            </w:r>
          </w:p>
        </w:tc>
        <w:tc>
          <w:tcPr>
            <w:tcW w:w="709" w:type="dxa"/>
            <w:tcBorders>
              <w:top w:val="single" w:sz="4" w:space="0" w:color="auto"/>
              <w:left w:val="nil"/>
              <w:bottom w:val="single" w:sz="4" w:space="0" w:color="auto"/>
              <w:right w:val="single" w:sz="4" w:space="0" w:color="auto"/>
            </w:tcBorders>
            <w:noWrap/>
            <w:vAlign w:val="bottom"/>
            <w:hideMark/>
          </w:tcPr>
          <w:p w14:paraId="2D1A8676"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 </w:t>
            </w:r>
          </w:p>
        </w:tc>
        <w:tc>
          <w:tcPr>
            <w:tcW w:w="969" w:type="dxa"/>
            <w:tcBorders>
              <w:top w:val="single" w:sz="4" w:space="0" w:color="auto"/>
              <w:left w:val="nil"/>
              <w:bottom w:val="single" w:sz="4" w:space="0" w:color="auto"/>
              <w:right w:val="single" w:sz="4" w:space="0" w:color="auto"/>
            </w:tcBorders>
            <w:noWrap/>
            <w:vAlign w:val="bottom"/>
            <w:hideMark/>
          </w:tcPr>
          <w:p w14:paraId="6DA51DC1"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 </w:t>
            </w:r>
          </w:p>
        </w:tc>
        <w:tc>
          <w:tcPr>
            <w:tcW w:w="1308" w:type="dxa"/>
            <w:tcBorders>
              <w:top w:val="single" w:sz="4" w:space="0" w:color="auto"/>
              <w:left w:val="nil"/>
              <w:bottom w:val="single" w:sz="4" w:space="0" w:color="auto"/>
              <w:right w:val="single" w:sz="4" w:space="0" w:color="auto"/>
            </w:tcBorders>
            <w:noWrap/>
            <w:vAlign w:val="bottom"/>
            <w:hideMark/>
          </w:tcPr>
          <w:p w14:paraId="72735A7D" w14:textId="77777777" w:rsidR="00261A70" w:rsidRPr="00743794" w:rsidRDefault="00261A70" w:rsidP="00A75D57">
            <w:pPr>
              <w:spacing w:line="276" w:lineRule="auto"/>
              <w:rPr>
                <w:rFonts w:eastAsia="Times New Roman" w:cstheme="minorHAnsi"/>
                <w:color w:val="EE0000"/>
                <w:kern w:val="0"/>
                <w:sz w:val="16"/>
                <w:szCs w:val="16"/>
                <w:lang w:eastAsia="pt-BR"/>
                <w14:ligatures w14:val="none"/>
              </w:rPr>
            </w:pPr>
            <w:r w:rsidRPr="00743794">
              <w:rPr>
                <w:rFonts w:eastAsia="Times New Roman" w:cstheme="minorHAnsi"/>
                <w:color w:val="EE0000"/>
                <w:kern w:val="0"/>
                <w:sz w:val="16"/>
                <w:szCs w:val="16"/>
                <w:lang w:eastAsia="pt-BR"/>
                <w14:ligatures w14:val="none"/>
              </w:rPr>
              <w:t> </w:t>
            </w:r>
          </w:p>
        </w:tc>
      </w:tr>
      <w:tr w:rsidR="00261A70" w:rsidRPr="00743794" w14:paraId="6C6E55C0" w14:textId="77777777" w:rsidTr="00743794">
        <w:trPr>
          <w:trHeight w:val="346"/>
          <w:jc w:val="center"/>
        </w:trPr>
        <w:tc>
          <w:tcPr>
            <w:tcW w:w="862" w:type="dxa"/>
            <w:tcBorders>
              <w:top w:val="single" w:sz="4" w:space="0" w:color="auto"/>
              <w:left w:val="single" w:sz="4" w:space="0" w:color="auto"/>
              <w:bottom w:val="single" w:sz="4" w:space="0" w:color="auto"/>
              <w:right w:val="nil"/>
            </w:tcBorders>
          </w:tcPr>
          <w:p w14:paraId="5612418F"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1569EF5B"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w:t>
            </w:r>
          </w:p>
        </w:tc>
        <w:tc>
          <w:tcPr>
            <w:tcW w:w="4088" w:type="dxa"/>
            <w:tcBorders>
              <w:top w:val="single" w:sz="4" w:space="0" w:color="auto"/>
              <w:left w:val="single" w:sz="4" w:space="0" w:color="auto"/>
              <w:bottom w:val="single" w:sz="4" w:space="0" w:color="auto"/>
              <w:right w:val="single" w:sz="4" w:space="0" w:color="auto"/>
            </w:tcBorders>
            <w:hideMark/>
          </w:tcPr>
          <w:p w14:paraId="1C1038D2"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APARADOR DE FIBRA, DOURADO 1,20X0,80</w:t>
            </w:r>
          </w:p>
        </w:tc>
        <w:tc>
          <w:tcPr>
            <w:tcW w:w="873" w:type="dxa"/>
            <w:tcBorders>
              <w:top w:val="single" w:sz="4" w:space="0" w:color="auto"/>
              <w:left w:val="nil"/>
              <w:bottom w:val="single" w:sz="4" w:space="0" w:color="auto"/>
              <w:right w:val="single" w:sz="4" w:space="0" w:color="auto"/>
            </w:tcBorders>
            <w:vAlign w:val="center"/>
            <w:hideMark/>
          </w:tcPr>
          <w:p w14:paraId="3560A40F"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5782B02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BABFCA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R$ 280,00</w:t>
            </w:r>
          </w:p>
        </w:tc>
        <w:tc>
          <w:tcPr>
            <w:tcW w:w="1308" w:type="dxa"/>
            <w:tcBorders>
              <w:top w:val="single" w:sz="4" w:space="0" w:color="auto"/>
              <w:left w:val="nil"/>
              <w:bottom w:val="single" w:sz="4" w:space="0" w:color="auto"/>
              <w:right w:val="single" w:sz="4" w:space="0" w:color="auto"/>
            </w:tcBorders>
            <w:noWrap/>
            <w:vAlign w:val="center"/>
            <w:hideMark/>
          </w:tcPr>
          <w:p w14:paraId="2007F5D3" w14:textId="77777777" w:rsidR="00261A70" w:rsidRPr="00743794" w:rsidRDefault="00261A70" w:rsidP="00A75D57">
            <w:pPr>
              <w:spacing w:line="276" w:lineRule="auto"/>
              <w:jc w:val="center"/>
              <w:rPr>
                <w:rFonts w:eastAsia="Times New Roman" w:cstheme="minorHAnsi"/>
                <w:b/>
                <w:bCs/>
                <w:color w:val="EE0000"/>
                <w:kern w:val="0"/>
                <w:sz w:val="16"/>
                <w:szCs w:val="16"/>
                <w:lang w:eastAsia="pt-BR"/>
                <w14:ligatures w14:val="none"/>
              </w:rPr>
            </w:pPr>
            <w:r w:rsidRPr="00743794">
              <w:rPr>
                <w:rFonts w:cstheme="minorHAnsi"/>
                <w:b/>
                <w:bCs/>
                <w:sz w:val="16"/>
                <w:szCs w:val="16"/>
              </w:rPr>
              <w:t>R$ 2.800,00</w:t>
            </w:r>
          </w:p>
        </w:tc>
      </w:tr>
      <w:tr w:rsidR="00261A70" w:rsidRPr="00743794" w14:paraId="475EE30A" w14:textId="77777777" w:rsidTr="00743794">
        <w:trPr>
          <w:trHeight w:val="224"/>
          <w:jc w:val="center"/>
        </w:trPr>
        <w:tc>
          <w:tcPr>
            <w:tcW w:w="862" w:type="dxa"/>
            <w:tcBorders>
              <w:top w:val="single" w:sz="4" w:space="0" w:color="auto"/>
              <w:left w:val="single" w:sz="4" w:space="0" w:color="auto"/>
              <w:bottom w:val="single" w:sz="4" w:space="0" w:color="auto"/>
              <w:right w:val="nil"/>
            </w:tcBorders>
          </w:tcPr>
          <w:p w14:paraId="5FDC8622"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2A12A90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w:t>
            </w:r>
          </w:p>
        </w:tc>
        <w:tc>
          <w:tcPr>
            <w:tcW w:w="4088" w:type="dxa"/>
            <w:tcBorders>
              <w:top w:val="single" w:sz="4" w:space="0" w:color="auto"/>
              <w:left w:val="single" w:sz="4" w:space="0" w:color="auto"/>
              <w:bottom w:val="single" w:sz="4" w:space="0" w:color="auto"/>
              <w:right w:val="single" w:sz="4" w:space="0" w:color="auto"/>
            </w:tcBorders>
            <w:hideMark/>
          </w:tcPr>
          <w:p w14:paraId="28EB7A37"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APARADOR RIPADO 1,5X0,40X0,70M</w:t>
            </w:r>
          </w:p>
        </w:tc>
        <w:tc>
          <w:tcPr>
            <w:tcW w:w="873" w:type="dxa"/>
            <w:tcBorders>
              <w:top w:val="single" w:sz="4" w:space="0" w:color="auto"/>
              <w:left w:val="nil"/>
              <w:bottom w:val="single" w:sz="4" w:space="0" w:color="auto"/>
              <w:right w:val="single" w:sz="4" w:space="0" w:color="auto"/>
            </w:tcBorders>
            <w:vAlign w:val="center"/>
            <w:hideMark/>
          </w:tcPr>
          <w:p w14:paraId="6CBC4F71"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0F409C7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5</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CC0136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R$ 280,00</w:t>
            </w:r>
          </w:p>
        </w:tc>
        <w:tc>
          <w:tcPr>
            <w:tcW w:w="1308" w:type="dxa"/>
            <w:tcBorders>
              <w:top w:val="single" w:sz="4" w:space="0" w:color="auto"/>
              <w:left w:val="nil"/>
              <w:bottom w:val="single" w:sz="4" w:space="0" w:color="auto"/>
              <w:right w:val="single" w:sz="4" w:space="0" w:color="auto"/>
            </w:tcBorders>
            <w:noWrap/>
            <w:vAlign w:val="center"/>
            <w:hideMark/>
          </w:tcPr>
          <w:p w14:paraId="2FB4D512" w14:textId="77777777" w:rsidR="00261A70" w:rsidRPr="00743794" w:rsidRDefault="00261A70" w:rsidP="00A75D57">
            <w:pPr>
              <w:spacing w:line="276" w:lineRule="auto"/>
              <w:jc w:val="center"/>
              <w:rPr>
                <w:rFonts w:eastAsia="Times New Roman" w:cstheme="minorHAnsi"/>
                <w:b/>
                <w:bCs/>
                <w:color w:val="EE0000"/>
                <w:kern w:val="0"/>
                <w:sz w:val="16"/>
                <w:szCs w:val="16"/>
                <w:lang w:eastAsia="pt-BR"/>
                <w14:ligatures w14:val="none"/>
              </w:rPr>
            </w:pPr>
            <w:r w:rsidRPr="00743794">
              <w:rPr>
                <w:rFonts w:cstheme="minorHAnsi"/>
                <w:b/>
                <w:bCs/>
                <w:sz w:val="16"/>
                <w:szCs w:val="16"/>
              </w:rPr>
              <w:t>R$ 1.400,00</w:t>
            </w:r>
          </w:p>
        </w:tc>
      </w:tr>
      <w:tr w:rsidR="00261A70" w:rsidRPr="00743794" w14:paraId="6F779E77" w14:textId="77777777" w:rsidTr="00743794">
        <w:trPr>
          <w:trHeight w:val="360"/>
          <w:jc w:val="center"/>
        </w:trPr>
        <w:tc>
          <w:tcPr>
            <w:tcW w:w="862" w:type="dxa"/>
            <w:tcBorders>
              <w:top w:val="single" w:sz="4" w:space="0" w:color="auto"/>
              <w:left w:val="single" w:sz="4" w:space="0" w:color="auto"/>
              <w:bottom w:val="single" w:sz="4" w:space="0" w:color="auto"/>
              <w:right w:val="nil"/>
            </w:tcBorders>
          </w:tcPr>
          <w:p w14:paraId="1E38C5C2"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03077620"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w:t>
            </w:r>
          </w:p>
        </w:tc>
        <w:tc>
          <w:tcPr>
            <w:tcW w:w="4088" w:type="dxa"/>
            <w:tcBorders>
              <w:top w:val="single" w:sz="4" w:space="0" w:color="auto"/>
              <w:left w:val="single" w:sz="4" w:space="0" w:color="auto"/>
              <w:bottom w:val="single" w:sz="4" w:space="0" w:color="auto"/>
              <w:right w:val="single" w:sz="4" w:space="0" w:color="auto"/>
            </w:tcBorders>
            <w:hideMark/>
          </w:tcPr>
          <w:p w14:paraId="504B6A83"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 xml:space="preserve">ARCO COM 200 BALÕES ASPIRAL </w:t>
            </w:r>
          </w:p>
        </w:tc>
        <w:tc>
          <w:tcPr>
            <w:tcW w:w="873" w:type="dxa"/>
            <w:tcBorders>
              <w:top w:val="single" w:sz="4" w:space="0" w:color="auto"/>
              <w:left w:val="nil"/>
              <w:bottom w:val="single" w:sz="4" w:space="0" w:color="auto"/>
              <w:right w:val="single" w:sz="4" w:space="0" w:color="auto"/>
            </w:tcBorders>
            <w:vAlign w:val="center"/>
            <w:hideMark/>
          </w:tcPr>
          <w:p w14:paraId="784208F8"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185EF9B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E9EE9C7"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R$ 180,00</w:t>
            </w:r>
          </w:p>
        </w:tc>
        <w:tc>
          <w:tcPr>
            <w:tcW w:w="1308" w:type="dxa"/>
            <w:tcBorders>
              <w:top w:val="single" w:sz="4" w:space="0" w:color="auto"/>
              <w:left w:val="nil"/>
              <w:bottom w:val="single" w:sz="4" w:space="0" w:color="auto"/>
              <w:right w:val="single" w:sz="4" w:space="0" w:color="auto"/>
            </w:tcBorders>
            <w:noWrap/>
            <w:vAlign w:val="center"/>
            <w:hideMark/>
          </w:tcPr>
          <w:p w14:paraId="017B3A48" w14:textId="77777777" w:rsidR="00261A70" w:rsidRPr="00743794" w:rsidRDefault="00261A70" w:rsidP="00A75D57">
            <w:pPr>
              <w:spacing w:line="276" w:lineRule="auto"/>
              <w:jc w:val="center"/>
              <w:rPr>
                <w:rFonts w:eastAsia="Times New Roman" w:cstheme="minorHAnsi"/>
                <w:b/>
                <w:bCs/>
                <w:color w:val="EE0000"/>
                <w:kern w:val="0"/>
                <w:sz w:val="16"/>
                <w:szCs w:val="16"/>
                <w:lang w:eastAsia="pt-BR"/>
                <w14:ligatures w14:val="none"/>
              </w:rPr>
            </w:pPr>
            <w:r w:rsidRPr="00743794">
              <w:rPr>
                <w:rFonts w:cstheme="minorHAnsi"/>
                <w:b/>
                <w:bCs/>
                <w:sz w:val="16"/>
                <w:szCs w:val="16"/>
              </w:rPr>
              <w:t>R$ 1.800,00</w:t>
            </w:r>
          </w:p>
        </w:tc>
      </w:tr>
      <w:tr w:rsidR="00261A70" w:rsidRPr="00743794" w14:paraId="5C606D44" w14:textId="77777777" w:rsidTr="00743794">
        <w:trPr>
          <w:trHeight w:val="334"/>
          <w:jc w:val="center"/>
        </w:trPr>
        <w:tc>
          <w:tcPr>
            <w:tcW w:w="862" w:type="dxa"/>
            <w:tcBorders>
              <w:top w:val="single" w:sz="4" w:space="0" w:color="auto"/>
              <w:left w:val="single" w:sz="4" w:space="0" w:color="auto"/>
              <w:bottom w:val="single" w:sz="4" w:space="0" w:color="auto"/>
              <w:right w:val="nil"/>
            </w:tcBorders>
          </w:tcPr>
          <w:p w14:paraId="5B0731EB"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lastRenderedPageBreak/>
              <w:t>NÃO ENC.</w:t>
            </w:r>
          </w:p>
        </w:tc>
        <w:tc>
          <w:tcPr>
            <w:tcW w:w="1009" w:type="dxa"/>
            <w:tcBorders>
              <w:top w:val="single" w:sz="4" w:space="0" w:color="auto"/>
              <w:left w:val="single" w:sz="4" w:space="0" w:color="auto"/>
              <w:bottom w:val="single" w:sz="4" w:space="0" w:color="auto"/>
              <w:right w:val="nil"/>
            </w:tcBorders>
            <w:noWrap/>
            <w:vAlign w:val="center"/>
            <w:hideMark/>
          </w:tcPr>
          <w:p w14:paraId="3E12DEF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4</w:t>
            </w:r>
          </w:p>
        </w:tc>
        <w:tc>
          <w:tcPr>
            <w:tcW w:w="4088" w:type="dxa"/>
            <w:tcBorders>
              <w:top w:val="single" w:sz="4" w:space="0" w:color="auto"/>
              <w:left w:val="single" w:sz="4" w:space="0" w:color="auto"/>
              <w:bottom w:val="single" w:sz="4" w:space="0" w:color="auto"/>
              <w:right w:val="single" w:sz="4" w:space="0" w:color="auto"/>
            </w:tcBorders>
            <w:hideMark/>
          </w:tcPr>
          <w:p w14:paraId="75004DFE"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 xml:space="preserve">ARCO COM 300 BALÕES ASPIRAL </w:t>
            </w:r>
          </w:p>
        </w:tc>
        <w:tc>
          <w:tcPr>
            <w:tcW w:w="873" w:type="dxa"/>
            <w:tcBorders>
              <w:top w:val="single" w:sz="4" w:space="0" w:color="auto"/>
              <w:left w:val="nil"/>
              <w:bottom w:val="single" w:sz="4" w:space="0" w:color="auto"/>
              <w:right w:val="single" w:sz="4" w:space="0" w:color="auto"/>
            </w:tcBorders>
            <w:vAlign w:val="center"/>
            <w:hideMark/>
          </w:tcPr>
          <w:p w14:paraId="27BD062E"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19A2E4C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92EBC5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R$ 240,00</w:t>
            </w:r>
          </w:p>
        </w:tc>
        <w:tc>
          <w:tcPr>
            <w:tcW w:w="1308" w:type="dxa"/>
            <w:tcBorders>
              <w:top w:val="single" w:sz="4" w:space="0" w:color="auto"/>
              <w:left w:val="nil"/>
              <w:bottom w:val="single" w:sz="4" w:space="0" w:color="auto"/>
              <w:right w:val="single" w:sz="4" w:space="0" w:color="auto"/>
            </w:tcBorders>
            <w:noWrap/>
            <w:vAlign w:val="center"/>
            <w:hideMark/>
          </w:tcPr>
          <w:p w14:paraId="30FC5BF4" w14:textId="77777777" w:rsidR="00261A70" w:rsidRPr="00743794" w:rsidRDefault="00261A70" w:rsidP="00A75D57">
            <w:pPr>
              <w:spacing w:line="276" w:lineRule="auto"/>
              <w:jc w:val="center"/>
              <w:rPr>
                <w:rFonts w:eastAsia="Times New Roman" w:cstheme="minorHAnsi"/>
                <w:b/>
                <w:bCs/>
                <w:color w:val="EE0000"/>
                <w:kern w:val="0"/>
                <w:sz w:val="16"/>
                <w:szCs w:val="16"/>
                <w:lang w:eastAsia="pt-BR"/>
                <w14:ligatures w14:val="none"/>
              </w:rPr>
            </w:pPr>
            <w:r w:rsidRPr="00743794">
              <w:rPr>
                <w:rFonts w:cstheme="minorHAnsi"/>
                <w:b/>
                <w:bCs/>
                <w:sz w:val="16"/>
                <w:szCs w:val="16"/>
              </w:rPr>
              <w:t>R$ 2.400,00</w:t>
            </w:r>
          </w:p>
        </w:tc>
      </w:tr>
      <w:tr w:rsidR="00261A70" w:rsidRPr="00743794" w14:paraId="1BA0278D" w14:textId="77777777" w:rsidTr="00743794">
        <w:trPr>
          <w:trHeight w:val="212"/>
          <w:jc w:val="center"/>
        </w:trPr>
        <w:tc>
          <w:tcPr>
            <w:tcW w:w="862" w:type="dxa"/>
            <w:tcBorders>
              <w:top w:val="single" w:sz="4" w:space="0" w:color="auto"/>
              <w:left w:val="single" w:sz="4" w:space="0" w:color="auto"/>
              <w:bottom w:val="single" w:sz="4" w:space="0" w:color="auto"/>
              <w:right w:val="nil"/>
            </w:tcBorders>
          </w:tcPr>
          <w:p w14:paraId="7A4CAA6F"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vAlign w:val="center"/>
            <w:hideMark/>
          </w:tcPr>
          <w:p w14:paraId="6A33514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5</w:t>
            </w:r>
          </w:p>
        </w:tc>
        <w:tc>
          <w:tcPr>
            <w:tcW w:w="4088" w:type="dxa"/>
            <w:tcBorders>
              <w:top w:val="single" w:sz="4" w:space="0" w:color="auto"/>
              <w:left w:val="single" w:sz="4" w:space="0" w:color="auto"/>
              <w:bottom w:val="single" w:sz="4" w:space="0" w:color="auto"/>
              <w:right w:val="single" w:sz="4" w:space="0" w:color="auto"/>
            </w:tcBorders>
            <w:hideMark/>
          </w:tcPr>
          <w:p w14:paraId="4DC1A21A"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 xml:space="preserve">ARCO COM 400 BALÕES ASPIRAL </w:t>
            </w:r>
          </w:p>
        </w:tc>
        <w:tc>
          <w:tcPr>
            <w:tcW w:w="873" w:type="dxa"/>
            <w:tcBorders>
              <w:top w:val="single" w:sz="4" w:space="0" w:color="auto"/>
              <w:left w:val="nil"/>
              <w:bottom w:val="single" w:sz="4" w:space="0" w:color="auto"/>
              <w:right w:val="single" w:sz="4" w:space="0" w:color="auto"/>
            </w:tcBorders>
            <w:vAlign w:val="center"/>
            <w:hideMark/>
          </w:tcPr>
          <w:p w14:paraId="187497B7"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4BECF9E8"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D3C1C7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R$ 280,00</w:t>
            </w:r>
          </w:p>
        </w:tc>
        <w:tc>
          <w:tcPr>
            <w:tcW w:w="1308" w:type="dxa"/>
            <w:tcBorders>
              <w:top w:val="single" w:sz="4" w:space="0" w:color="auto"/>
              <w:left w:val="nil"/>
              <w:bottom w:val="single" w:sz="4" w:space="0" w:color="auto"/>
              <w:right w:val="single" w:sz="4" w:space="0" w:color="auto"/>
            </w:tcBorders>
            <w:noWrap/>
            <w:vAlign w:val="center"/>
            <w:hideMark/>
          </w:tcPr>
          <w:p w14:paraId="661DADC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R$ 2.800,00</w:t>
            </w:r>
          </w:p>
        </w:tc>
      </w:tr>
      <w:tr w:rsidR="00261A70" w:rsidRPr="00743794" w14:paraId="42A841D6" w14:textId="77777777" w:rsidTr="00743794">
        <w:trPr>
          <w:trHeight w:val="272"/>
          <w:jc w:val="center"/>
        </w:trPr>
        <w:tc>
          <w:tcPr>
            <w:tcW w:w="862" w:type="dxa"/>
            <w:tcBorders>
              <w:top w:val="single" w:sz="4" w:space="0" w:color="auto"/>
              <w:left w:val="single" w:sz="4" w:space="0" w:color="auto"/>
              <w:bottom w:val="single" w:sz="4" w:space="0" w:color="auto"/>
              <w:right w:val="single" w:sz="4" w:space="0" w:color="auto"/>
            </w:tcBorders>
          </w:tcPr>
          <w:p w14:paraId="6A19FC8D"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noWrap/>
            <w:vAlign w:val="center"/>
            <w:hideMark/>
          </w:tcPr>
          <w:p w14:paraId="01FA8D23"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6</w:t>
            </w:r>
          </w:p>
        </w:tc>
        <w:tc>
          <w:tcPr>
            <w:tcW w:w="4088" w:type="dxa"/>
            <w:tcBorders>
              <w:top w:val="single" w:sz="4" w:space="0" w:color="auto"/>
              <w:left w:val="nil"/>
              <w:bottom w:val="single" w:sz="4" w:space="0" w:color="auto"/>
              <w:right w:val="single" w:sz="4" w:space="0" w:color="auto"/>
            </w:tcBorders>
            <w:hideMark/>
          </w:tcPr>
          <w:p w14:paraId="04051803"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ARCO DE FERRO QUADRADO 1,5X2,20M</w:t>
            </w:r>
          </w:p>
        </w:tc>
        <w:tc>
          <w:tcPr>
            <w:tcW w:w="873" w:type="dxa"/>
            <w:tcBorders>
              <w:top w:val="single" w:sz="4" w:space="0" w:color="auto"/>
              <w:left w:val="nil"/>
              <w:bottom w:val="single" w:sz="4" w:space="0" w:color="auto"/>
              <w:right w:val="single" w:sz="4" w:space="0" w:color="auto"/>
            </w:tcBorders>
            <w:vAlign w:val="center"/>
            <w:hideMark/>
          </w:tcPr>
          <w:p w14:paraId="5276E99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36EBD65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08A43F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R$ 35,00</w:t>
            </w:r>
          </w:p>
        </w:tc>
        <w:tc>
          <w:tcPr>
            <w:tcW w:w="1308" w:type="dxa"/>
            <w:tcBorders>
              <w:top w:val="single" w:sz="4" w:space="0" w:color="auto"/>
              <w:left w:val="nil"/>
              <w:bottom w:val="single" w:sz="4" w:space="0" w:color="auto"/>
              <w:right w:val="single" w:sz="4" w:space="0" w:color="auto"/>
            </w:tcBorders>
            <w:noWrap/>
            <w:vAlign w:val="center"/>
            <w:hideMark/>
          </w:tcPr>
          <w:p w14:paraId="235D057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R$ 350,00</w:t>
            </w:r>
          </w:p>
        </w:tc>
      </w:tr>
      <w:tr w:rsidR="00261A70" w:rsidRPr="00743794" w14:paraId="7C1CD113" w14:textId="77777777" w:rsidTr="00743794">
        <w:trPr>
          <w:trHeight w:val="330"/>
          <w:jc w:val="center"/>
        </w:trPr>
        <w:tc>
          <w:tcPr>
            <w:tcW w:w="862" w:type="dxa"/>
            <w:tcBorders>
              <w:top w:val="single" w:sz="4" w:space="0" w:color="auto"/>
              <w:left w:val="single" w:sz="4" w:space="0" w:color="auto"/>
              <w:bottom w:val="single" w:sz="4" w:space="0" w:color="auto"/>
              <w:right w:val="single" w:sz="4" w:space="0" w:color="auto"/>
            </w:tcBorders>
          </w:tcPr>
          <w:p w14:paraId="4BF275C6"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noWrap/>
            <w:vAlign w:val="center"/>
            <w:hideMark/>
          </w:tcPr>
          <w:p w14:paraId="2F9D0E43"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7</w:t>
            </w:r>
          </w:p>
        </w:tc>
        <w:tc>
          <w:tcPr>
            <w:tcW w:w="4088" w:type="dxa"/>
            <w:tcBorders>
              <w:top w:val="single" w:sz="4" w:space="0" w:color="auto"/>
              <w:left w:val="nil"/>
              <w:bottom w:val="single" w:sz="4" w:space="0" w:color="auto"/>
              <w:right w:val="single" w:sz="4" w:space="0" w:color="auto"/>
            </w:tcBorders>
            <w:hideMark/>
          </w:tcPr>
          <w:p w14:paraId="3738F84E"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ARCO DE FERRO QUADRADO 3,0X3,0M</w:t>
            </w:r>
          </w:p>
        </w:tc>
        <w:tc>
          <w:tcPr>
            <w:tcW w:w="873" w:type="dxa"/>
            <w:tcBorders>
              <w:top w:val="single" w:sz="4" w:space="0" w:color="auto"/>
              <w:left w:val="nil"/>
              <w:bottom w:val="single" w:sz="4" w:space="0" w:color="auto"/>
              <w:right w:val="single" w:sz="4" w:space="0" w:color="auto"/>
            </w:tcBorders>
            <w:vAlign w:val="center"/>
            <w:hideMark/>
          </w:tcPr>
          <w:p w14:paraId="1F9AAB9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0BB699B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734396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R$ 40,00</w:t>
            </w:r>
          </w:p>
        </w:tc>
        <w:tc>
          <w:tcPr>
            <w:tcW w:w="1308" w:type="dxa"/>
            <w:tcBorders>
              <w:top w:val="single" w:sz="4" w:space="0" w:color="auto"/>
              <w:left w:val="nil"/>
              <w:bottom w:val="single" w:sz="4" w:space="0" w:color="auto"/>
              <w:right w:val="single" w:sz="4" w:space="0" w:color="auto"/>
            </w:tcBorders>
            <w:noWrap/>
            <w:vAlign w:val="center"/>
            <w:hideMark/>
          </w:tcPr>
          <w:p w14:paraId="298C080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R$ 400,00</w:t>
            </w:r>
          </w:p>
        </w:tc>
      </w:tr>
      <w:tr w:rsidR="00261A70" w:rsidRPr="00743794" w14:paraId="215CF3DD" w14:textId="77777777" w:rsidTr="00743794">
        <w:trPr>
          <w:trHeight w:val="265"/>
          <w:jc w:val="center"/>
        </w:trPr>
        <w:tc>
          <w:tcPr>
            <w:tcW w:w="862" w:type="dxa"/>
            <w:tcBorders>
              <w:top w:val="single" w:sz="4" w:space="0" w:color="auto"/>
              <w:left w:val="single" w:sz="4" w:space="0" w:color="auto"/>
              <w:bottom w:val="single" w:sz="4" w:space="0" w:color="auto"/>
              <w:right w:val="single" w:sz="4" w:space="0" w:color="auto"/>
            </w:tcBorders>
          </w:tcPr>
          <w:p w14:paraId="788DD29D"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noWrap/>
            <w:vAlign w:val="center"/>
            <w:hideMark/>
          </w:tcPr>
          <w:p w14:paraId="73D5D608"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8</w:t>
            </w:r>
          </w:p>
        </w:tc>
        <w:tc>
          <w:tcPr>
            <w:tcW w:w="4088" w:type="dxa"/>
            <w:tcBorders>
              <w:top w:val="single" w:sz="4" w:space="0" w:color="auto"/>
              <w:left w:val="nil"/>
              <w:bottom w:val="single" w:sz="4" w:space="0" w:color="auto"/>
              <w:right w:val="single" w:sz="4" w:space="0" w:color="auto"/>
            </w:tcBorders>
            <w:hideMark/>
          </w:tcPr>
          <w:p w14:paraId="6D80DAA1"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ARCO DE FERRO REDONDO 1,50X1,50</w:t>
            </w:r>
          </w:p>
        </w:tc>
        <w:tc>
          <w:tcPr>
            <w:tcW w:w="873" w:type="dxa"/>
            <w:tcBorders>
              <w:top w:val="single" w:sz="4" w:space="0" w:color="auto"/>
              <w:left w:val="nil"/>
              <w:bottom w:val="single" w:sz="4" w:space="0" w:color="auto"/>
              <w:right w:val="single" w:sz="4" w:space="0" w:color="auto"/>
            </w:tcBorders>
            <w:vAlign w:val="center"/>
            <w:hideMark/>
          </w:tcPr>
          <w:p w14:paraId="035037B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3776509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0FF1E1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R$ 40,00</w:t>
            </w:r>
          </w:p>
        </w:tc>
        <w:tc>
          <w:tcPr>
            <w:tcW w:w="1308" w:type="dxa"/>
            <w:tcBorders>
              <w:top w:val="single" w:sz="4" w:space="0" w:color="auto"/>
              <w:left w:val="nil"/>
              <w:bottom w:val="single" w:sz="4" w:space="0" w:color="auto"/>
              <w:right w:val="single" w:sz="4" w:space="0" w:color="auto"/>
            </w:tcBorders>
            <w:noWrap/>
            <w:vAlign w:val="center"/>
            <w:hideMark/>
          </w:tcPr>
          <w:p w14:paraId="6631D8F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R$ 400,00</w:t>
            </w:r>
          </w:p>
        </w:tc>
      </w:tr>
      <w:tr w:rsidR="00261A70" w:rsidRPr="00743794" w14:paraId="01CC8D15" w14:textId="77777777" w:rsidTr="00743794">
        <w:trPr>
          <w:trHeight w:val="282"/>
          <w:jc w:val="center"/>
        </w:trPr>
        <w:tc>
          <w:tcPr>
            <w:tcW w:w="862" w:type="dxa"/>
            <w:tcBorders>
              <w:top w:val="single" w:sz="4" w:space="0" w:color="auto"/>
              <w:left w:val="single" w:sz="4" w:space="0" w:color="auto"/>
              <w:bottom w:val="single" w:sz="4" w:space="0" w:color="auto"/>
              <w:right w:val="single" w:sz="4" w:space="0" w:color="auto"/>
            </w:tcBorders>
          </w:tcPr>
          <w:p w14:paraId="06043C5B"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noWrap/>
            <w:vAlign w:val="center"/>
            <w:hideMark/>
          </w:tcPr>
          <w:p w14:paraId="6B8C2514"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9</w:t>
            </w:r>
          </w:p>
        </w:tc>
        <w:tc>
          <w:tcPr>
            <w:tcW w:w="4088" w:type="dxa"/>
            <w:tcBorders>
              <w:top w:val="single" w:sz="4" w:space="0" w:color="auto"/>
              <w:left w:val="nil"/>
              <w:bottom w:val="single" w:sz="4" w:space="0" w:color="auto"/>
              <w:right w:val="single" w:sz="4" w:space="0" w:color="auto"/>
            </w:tcBorders>
            <w:hideMark/>
          </w:tcPr>
          <w:p w14:paraId="7A776F0B"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ARCO DE FERRO REDONDO 1,80X1,80</w:t>
            </w:r>
          </w:p>
        </w:tc>
        <w:tc>
          <w:tcPr>
            <w:tcW w:w="873" w:type="dxa"/>
            <w:tcBorders>
              <w:top w:val="single" w:sz="4" w:space="0" w:color="auto"/>
              <w:left w:val="nil"/>
              <w:bottom w:val="single" w:sz="4" w:space="0" w:color="auto"/>
              <w:right w:val="single" w:sz="4" w:space="0" w:color="auto"/>
            </w:tcBorders>
            <w:vAlign w:val="center"/>
            <w:hideMark/>
          </w:tcPr>
          <w:p w14:paraId="52EBDFB9"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3DF2973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EA119F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R$ 48,00</w:t>
            </w:r>
          </w:p>
        </w:tc>
        <w:tc>
          <w:tcPr>
            <w:tcW w:w="1308" w:type="dxa"/>
            <w:tcBorders>
              <w:top w:val="single" w:sz="4" w:space="0" w:color="auto"/>
              <w:left w:val="nil"/>
              <w:bottom w:val="single" w:sz="4" w:space="0" w:color="auto"/>
              <w:right w:val="single" w:sz="4" w:space="0" w:color="auto"/>
            </w:tcBorders>
            <w:noWrap/>
            <w:vAlign w:val="center"/>
            <w:hideMark/>
          </w:tcPr>
          <w:p w14:paraId="256DD68C"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R$ 480,00</w:t>
            </w:r>
          </w:p>
        </w:tc>
      </w:tr>
      <w:tr w:rsidR="00261A70" w:rsidRPr="00743794" w14:paraId="64AFAC17" w14:textId="77777777" w:rsidTr="00743794">
        <w:trPr>
          <w:trHeight w:val="258"/>
          <w:jc w:val="center"/>
        </w:trPr>
        <w:tc>
          <w:tcPr>
            <w:tcW w:w="862" w:type="dxa"/>
            <w:tcBorders>
              <w:top w:val="single" w:sz="4" w:space="0" w:color="auto"/>
              <w:left w:val="single" w:sz="4" w:space="0" w:color="auto"/>
              <w:bottom w:val="single" w:sz="4" w:space="0" w:color="auto"/>
              <w:right w:val="single" w:sz="4" w:space="0" w:color="auto"/>
            </w:tcBorders>
          </w:tcPr>
          <w:p w14:paraId="1F4D1867"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noWrap/>
            <w:vAlign w:val="center"/>
            <w:hideMark/>
          </w:tcPr>
          <w:p w14:paraId="6BADDC9E"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10</w:t>
            </w:r>
          </w:p>
        </w:tc>
        <w:tc>
          <w:tcPr>
            <w:tcW w:w="4088" w:type="dxa"/>
            <w:tcBorders>
              <w:top w:val="single" w:sz="4" w:space="0" w:color="auto"/>
              <w:left w:val="nil"/>
              <w:bottom w:val="single" w:sz="4" w:space="0" w:color="auto"/>
              <w:right w:val="single" w:sz="4" w:space="0" w:color="auto"/>
            </w:tcBorders>
            <w:hideMark/>
          </w:tcPr>
          <w:p w14:paraId="07F588E5"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ARCO DE FERRO REDONDO 2,0X2,0</w:t>
            </w:r>
          </w:p>
        </w:tc>
        <w:tc>
          <w:tcPr>
            <w:tcW w:w="873" w:type="dxa"/>
            <w:tcBorders>
              <w:top w:val="single" w:sz="4" w:space="0" w:color="auto"/>
              <w:left w:val="nil"/>
              <w:bottom w:val="single" w:sz="4" w:space="0" w:color="auto"/>
              <w:right w:val="single" w:sz="4" w:space="0" w:color="auto"/>
            </w:tcBorders>
            <w:vAlign w:val="center"/>
            <w:hideMark/>
          </w:tcPr>
          <w:p w14:paraId="7191777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74A09B2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06DAE8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R$ 55,00</w:t>
            </w:r>
          </w:p>
        </w:tc>
        <w:tc>
          <w:tcPr>
            <w:tcW w:w="1308" w:type="dxa"/>
            <w:tcBorders>
              <w:top w:val="single" w:sz="4" w:space="0" w:color="auto"/>
              <w:left w:val="nil"/>
              <w:bottom w:val="single" w:sz="4" w:space="0" w:color="auto"/>
              <w:right w:val="single" w:sz="4" w:space="0" w:color="auto"/>
            </w:tcBorders>
            <w:noWrap/>
            <w:vAlign w:val="center"/>
            <w:hideMark/>
          </w:tcPr>
          <w:p w14:paraId="1ACDCFF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R$ 550,00</w:t>
            </w:r>
          </w:p>
        </w:tc>
      </w:tr>
      <w:tr w:rsidR="00261A70" w:rsidRPr="00743794" w14:paraId="04132C62" w14:textId="77777777" w:rsidTr="00743794">
        <w:trPr>
          <w:trHeight w:val="290"/>
          <w:jc w:val="center"/>
        </w:trPr>
        <w:tc>
          <w:tcPr>
            <w:tcW w:w="862" w:type="dxa"/>
            <w:tcBorders>
              <w:top w:val="single" w:sz="4" w:space="0" w:color="auto"/>
              <w:left w:val="single" w:sz="4" w:space="0" w:color="auto"/>
              <w:bottom w:val="single" w:sz="4" w:space="0" w:color="auto"/>
              <w:right w:val="single" w:sz="4" w:space="0" w:color="auto"/>
            </w:tcBorders>
          </w:tcPr>
          <w:p w14:paraId="4269D023"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vAlign w:val="center"/>
            <w:hideMark/>
          </w:tcPr>
          <w:p w14:paraId="7062AA20"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11</w:t>
            </w:r>
          </w:p>
        </w:tc>
        <w:tc>
          <w:tcPr>
            <w:tcW w:w="4088" w:type="dxa"/>
            <w:tcBorders>
              <w:top w:val="single" w:sz="4" w:space="0" w:color="auto"/>
              <w:left w:val="nil"/>
              <w:bottom w:val="single" w:sz="4" w:space="0" w:color="auto"/>
              <w:right w:val="single" w:sz="4" w:space="0" w:color="auto"/>
            </w:tcBorders>
            <w:hideMark/>
          </w:tcPr>
          <w:p w14:paraId="14257E8C"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ARCO DE FERRO RETANGULAR 4,0X3,0</w:t>
            </w:r>
          </w:p>
        </w:tc>
        <w:tc>
          <w:tcPr>
            <w:tcW w:w="873" w:type="dxa"/>
            <w:tcBorders>
              <w:top w:val="single" w:sz="4" w:space="0" w:color="auto"/>
              <w:left w:val="nil"/>
              <w:bottom w:val="single" w:sz="4" w:space="0" w:color="auto"/>
              <w:right w:val="single" w:sz="4" w:space="0" w:color="auto"/>
            </w:tcBorders>
            <w:vAlign w:val="center"/>
            <w:hideMark/>
          </w:tcPr>
          <w:p w14:paraId="7D746A2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7618EA8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4E9216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R$ 49,00</w:t>
            </w:r>
          </w:p>
        </w:tc>
        <w:tc>
          <w:tcPr>
            <w:tcW w:w="1308" w:type="dxa"/>
            <w:tcBorders>
              <w:top w:val="single" w:sz="4" w:space="0" w:color="auto"/>
              <w:left w:val="nil"/>
              <w:bottom w:val="single" w:sz="4" w:space="0" w:color="auto"/>
              <w:right w:val="single" w:sz="4" w:space="0" w:color="auto"/>
            </w:tcBorders>
            <w:noWrap/>
            <w:vAlign w:val="center"/>
            <w:hideMark/>
          </w:tcPr>
          <w:p w14:paraId="6EB3D58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R$ 490,00</w:t>
            </w:r>
          </w:p>
        </w:tc>
      </w:tr>
      <w:tr w:rsidR="00261A70" w:rsidRPr="00743794" w14:paraId="0E3FDF8D" w14:textId="77777777" w:rsidTr="00743794">
        <w:trPr>
          <w:trHeight w:val="255"/>
          <w:jc w:val="center"/>
        </w:trPr>
        <w:tc>
          <w:tcPr>
            <w:tcW w:w="862" w:type="dxa"/>
            <w:tcBorders>
              <w:top w:val="single" w:sz="4" w:space="0" w:color="auto"/>
              <w:left w:val="single" w:sz="4" w:space="0" w:color="auto"/>
              <w:bottom w:val="single" w:sz="4" w:space="0" w:color="auto"/>
              <w:right w:val="single" w:sz="4" w:space="0" w:color="auto"/>
            </w:tcBorders>
          </w:tcPr>
          <w:p w14:paraId="6E9A4FCA"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noWrap/>
            <w:vAlign w:val="center"/>
            <w:hideMark/>
          </w:tcPr>
          <w:p w14:paraId="30F3EE52"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12</w:t>
            </w:r>
          </w:p>
        </w:tc>
        <w:tc>
          <w:tcPr>
            <w:tcW w:w="4088" w:type="dxa"/>
            <w:tcBorders>
              <w:top w:val="single" w:sz="4" w:space="0" w:color="auto"/>
              <w:left w:val="nil"/>
              <w:bottom w:val="single" w:sz="4" w:space="0" w:color="auto"/>
              <w:right w:val="single" w:sz="4" w:space="0" w:color="auto"/>
            </w:tcBorders>
            <w:hideMark/>
          </w:tcPr>
          <w:p w14:paraId="190A9609"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ARCO FLORES COM 300 BALÕES</w:t>
            </w:r>
          </w:p>
        </w:tc>
        <w:tc>
          <w:tcPr>
            <w:tcW w:w="873" w:type="dxa"/>
            <w:tcBorders>
              <w:top w:val="single" w:sz="4" w:space="0" w:color="auto"/>
              <w:left w:val="nil"/>
              <w:bottom w:val="single" w:sz="4" w:space="0" w:color="auto"/>
              <w:right w:val="single" w:sz="4" w:space="0" w:color="auto"/>
            </w:tcBorders>
            <w:vAlign w:val="center"/>
            <w:hideMark/>
          </w:tcPr>
          <w:p w14:paraId="462A8D5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697E2E8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8CBFA0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R$ 260,00</w:t>
            </w:r>
          </w:p>
        </w:tc>
        <w:tc>
          <w:tcPr>
            <w:tcW w:w="1308" w:type="dxa"/>
            <w:tcBorders>
              <w:top w:val="single" w:sz="4" w:space="0" w:color="auto"/>
              <w:left w:val="nil"/>
              <w:bottom w:val="single" w:sz="4" w:space="0" w:color="auto"/>
              <w:right w:val="single" w:sz="4" w:space="0" w:color="auto"/>
            </w:tcBorders>
            <w:noWrap/>
            <w:vAlign w:val="center"/>
            <w:hideMark/>
          </w:tcPr>
          <w:p w14:paraId="3443206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R$ 2.600,00</w:t>
            </w:r>
          </w:p>
        </w:tc>
      </w:tr>
      <w:tr w:rsidR="00261A70" w:rsidRPr="00743794" w14:paraId="65C058CC" w14:textId="77777777" w:rsidTr="00743794">
        <w:trPr>
          <w:trHeight w:val="284"/>
          <w:jc w:val="center"/>
        </w:trPr>
        <w:tc>
          <w:tcPr>
            <w:tcW w:w="862" w:type="dxa"/>
            <w:tcBorders>
              <w:top w:val="single" w:sz="4" w:space="0" w:color="auto"/>
              <w:left w:val="single" w:sz="4" w:space="0" w:color="auto"/>
              <w:bottom w:val="single" w:sz="4" w:space="0" w:color="auto"/>
              <w:right w:val="single" w:sz="4" w:space="0" w:color="auto"/>
            </w:tcBorders>
          </w:tcPr>
          <w:p w14:paraId="436FD18E"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noWrap/>
            <w:vAlign w:val="center"/>
            <w:hideMark/>
          </w:tcPr>
          <w:p w14:paraId="33C70A4E"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13</w:t>
            </w:r>
          </w:p>
        </w:tc>
        <w:tc>
          <w:tcPr>
            <w:tcW w:w="4088" w:type="dxa"/>
            <w:tcBorders>
              <w:top w:val="single" w:sz="4" w:space="0" w:color="auto"/>
              <w:left w:val="nil"/>
              <w:bottom w:val="single" w:sz="4" w:space="0" w:color="auto"/>
              <w:right w:val="single" w:sz="4" w:space="0" w:color="auto"/>
            </w:tcBorders>
            <w:hideMark/>
          </w:tcPr>
          <w:p w14:paraId="75E32461"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ARCO ROMANO COMPENSADO COM FORRO (P)</w:t>
            </w:r>
          </w:p>
        </w:tc>
        <w:tc>
          <w:tcPr>
            <w:tcW w:w="873" w:type="dxa"/>
            <w:tcBorders>
              <w:top w:val="single" w:sz="4" w:space="0" w:color="auto"/>
              <w:left w:val="nil"/>
              <w:bottom w:val="single" w:sz="4" w:space="0" w:color="auto"/>
              <w:right w:val="single" w:sz="4" w:space="0" w:color="auto"/>
            </w:tcBorders>
            <w:vAlign w:val="center"/>
            <w:hideMark/>
          </w:tcPr>
          <w:p w14:paraId="25F79979"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26C770B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C3C6B2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R$ 20,00</w:t>
            </w:r>
          </w:p>
        </w:tc>
        <w:tc>
          <w:tcPr>
            <w:tcW w:w="1308" w:type="dxa"/>
            <w:tcBorders>
              <w:top w:val="single" w:sz="4" w:space="0" w:color="auto"/>
              <w:left w:val="nil"/>
              <w:bottom w:val="single" w:sz="4" w:space="0" w:color="auto"/>
              <w:right w:val="single" w:sz="4" w:space="0" w:color="auto"/>
            </w:tcBorders>
            <w:noWrap/>
            <w:vAlign w:val="center"/>
            <w:hideMark/>
          </w:tcPr>
          <w:p w14:paraId="44E6CFD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R$ 200,00</w:t>
            </w:r>
          </w:p>
        </w:tc>
      </w:tr>
      <w:tr w:rsidR="00261A70" w:rsidRPr="00743794" w14:paraId="2B0F086A" w14:textId="77777777" w:rsidTr="00743794">
        <w:trPr>
          <w:trHeight w:val="275"/>
          <w:jc w:val="center"/>
        </w:trPr>
        <w:tc>
          <w:tcPr>
            <w:tcW w:w="862" w:type="dxa"/>
            <w:tcBorders>
              <w:top w:val="single" w:sz="4" w:space="0" w:color="auto"/>
              <w:left w:val="single" w:sz="4" w:space="0" w:color="auto"/>
              <w:bottom w:val="single" w:sz="4" w:space="0" w:color="auto"/>
              <w:right w:val="single" w:sz="4" w:space="0" w:color="auto"/>
            </w:tcBorders>
          </w:tcPr>
          <w:p w14:paraId="1F1B8751"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vAlign w:val="center"/>
            <w:hideMark/>
          </w:tcPr>
          <w:p w14:paraId="7E22F5E7"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14</w:t>
            </w:r>
          </w:p>
        </w:tc>
        <w:tc>
          <w:tcPr>
            <w:tcW w:w="4088" w:type="dxa"/>
            <w:tcBorders>
              <w:top w:val="single" w:sz="4" w:space="0" w:color="auto"/>
              <w:left w:val="nil"/>
              <w:bottom w:val="single" w:sz="4" w:space="0" w:color="auto"/>
              <w:right w:val="single" w:sz="4" w:space="0" w:color="auto"/>
            </w:tcBorders>
            <w:hideMark/>
          </w:tcPr>
          <w:p w14:paraId="1E40AA10"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ARCO ROMANO COMPENSADO COM FORRO (G)</w:t>
            </w:r>
          </w:p>
        </w:tc>
        <w:tc>
          <w:tcPr>
            <w:tcW w:w="873" w:type="dxa"/>
            <w:tcBorders>
              <w:top w:val="single" w:sz="4" w:space="0" w:color="auto"/>
              <w:left w:val="nil"/>
              <w:bottom w:val="single" w:sz="4" w:space="0" w:color="auto"/>
              <w:right w:val="single" w:sz="4" w:space="0" w:color="auto"/>
            </w:tcBorders>
            <w:vAlign w:val="center"/>
            <w:hideMark/>
          </w:tcPr>
          <w:p w14:paraId="31C8E72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0357A32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419B6B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R$ 40,00</w:t>
            </w:r>
          </w:p>
        </w:tc>
        <w:tc>
          <w:tcPr>
            <w:tcW w:w="1308" w:type="dxa"/>
            <w:tcBorders>
              <w:top w:val="single" w:sz="4" w:space="0" w:color="auto"/>
              <w:left w:val="nil"/>
              <w:bottom w:val="single" w:sz="4" w:space="0" w:color="auto"/>
              <w:right w:val="single" w:sz="4" w:space="0" w:color="auto"/>
            </w:tcBorders>
            <w:noWrap/>
            <w:vAlign w:val="center"/>
            <w:hideMark/>
          </w:tcPr>
          <w:p w14:paraId="7982D41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R$ 400,00</w:t>
            </w:r>
          </w:p>
        </w:tc>
      </w:tr>
      <w:tr w:rsidR="00261A70" w:rsidRPr="00743794" w14:paraId="6B6A885C" w14:textId="77777777" w:rsidTr="00743794">
        <w:trPr>
          <w:trHeight w:val="406"/>
          <w:jc w:val="center"/>
        </w:trPr>
        <w:tc>
          <w:tcPr>
            <w:tcW w:w="862" w:type="dxa"/>
            <w:tcBorders>
              <w:top w:val="single" w:sz="4" w:space="0" w:color="auto"/>
              <w:left w:val="single" w:sz="4" w:space="0" w:color="auto"/>
              <w:bottom w:val="single" w:sz="4" w:space="0" w:color="auto"/>
              <w:right w:val="single" w:sz="4" w:space="0" w:color="auto"/>
            </w:tcBorders>
          </w:tcPr>
          <w:p w14:paraId="7AC29BCD"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noWrap/>
            <w:vAlign w:val="center"/>
            <w:hideMark/>
          </w:tcPr>
          <w:p w14:paraId="16E00AC0"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15</w:t>
            </w:r>
          </w:p>
        </w:tc>
        <w:tc>
          <w:tcPr>
            <w:tcW w:w="4088" w:type="dxa"/>
            <w:tcBorders>
              <w:top w:val="single" w:sz="4" w:space="0" w:color="auto"/>
              <w:left w:val="nil"/>
              <w:bottom w:val="single" w:sz="4" w:space="0" w:color="auto"/>
              <w:right w:val="single" w:sz="4" w:space="0" w:color="auto"/>
            </w:tcBorders>
            <w:hideMark/>
          </w:tcPr>
          <w:p w14:paraId="2C092438"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ARCO ROMANO COMPENSADO COM FORRO (M)</w:t>
            </w:r>
          </w:p>
        </w:tc>
        <w:tc>
          <w:tcPr>
            <w:tcW w:w="873" w:type="dxa"/>
            <w:tcBorders>
              <w:top w:val="single" w:sz="4" w:space="0" w:color="auto"/>
              <w:left w:val="nil"/>
              <w:bottom w:val="single" w:sz="4" w:space="0" w:color="auto"/>
              <w:right w:val="single" w:sz="4" w:space="0" w:color="auto"/>
            </w:tcBorders>
            <w:vAlign w:val="center"/>
            <w:hideMark/>
          </w:tcPr>
          <w:p w14:paraId="75BF423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455C624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433AC2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R$ 30,00</w:t>
            </w:r>
          </w:p>
        </w:tc>
        <w:tc>
          <w:tcPr>
            <w:tcW w:w="1308" w:type="dxa"/>
            <w:tcBorders>
              <w:top w:val="single" w:sz="4" w:space="0" w:color="auto"/>
              <w:left w:val="nil"/>
              <w:bottom w:val="single" w:sz="4" w:space="0" w:color="auto"/>
              <w:right w:val="single" w:sz="4" w:space="0" w:color="auto"/>
            </w:tcBorders>
            <w:noWrap/>
            <w:vAlign w:val="center"/>
            <w:hideMark/>
          </w:tcPr>
          <w:p w14:paraId="4D5FB33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R$ 300,00</w:t>
            </w:r>
          </w:p>
        </w:tc>
      </w:tr>
      <w:tr w:rsidR="00261A70" w:rsidRPr="00743794" w14:paraId="2FEA4014" w14:textId="77777777" w:rsidTr="00743794">
        <w:trPr>
          <w:trHeight w:val="191"/>
          <w:jc w:val="center"/>
        </w:trPr>
        <w:tc>
          <w:tcPr>
            <w:tcW w:w="862" w:type="dxa"/>
            <w:tcBorders>
              <w:top w:val="single" w:sz="4" w:space="0" w:color="auto"/>
              <w:left w:val="single" w:sz="4" w:space="0" w:color="auto"/>
              <w:bottom w:val="single" w:sz="4" w:space="0" w:color="auto"/>
              <w:right w:val="single" w:sz="4" w:space="0" w:color="auto"/>
            </w:tcBorders>
          </w:tcPr>
          <w:p w14:paraId="70FE33A5"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noWrap/>
            <w:vAlign w:val="center"/>
            <w:hideMark/>
          </w:tcPr>
          <w:p w14:paraId="63103574"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16</w:t>
            </w:r>
          </w:p>
        </w:tc>
        <w:tc>
          <w:tcPr>
            <w:tcW w:w="4088" w:type="dxa"/>
            <w:tcBorders>
              <w:top w:val="single" w:sz="4" w:space="0" w:color="auto"/>
              <w:left w:val="nil"/>
              <w:bottom w:val="single" w:sz="4" w:space="0" w:color="auto"/>
              <w:right w:val="single" w:sz="4" w:space="0" w:color="auto"/>
            </w:tcBorders>
            <w:hideMark/>
          </w:tcPr>
          <w:p w14:paraId="7FDF8E5C"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ARRANJO ARTIFICIAL COM FLORES E FOLHAGENS G</w:t>
            </w:r>
          </w:p>
        </w:tc>
        <w:tc>
          <w:tcPr>
            <w:tcW w:w="873" w:type="dxa"/>
            <w:tcBorders>
              <w:top w:val="single" w:sz="4" w:space="0" w:color="auto"/>
              <w:left w:val="nil"/>
              <w:bottom w:val="single" w:sz="4" w:space="0" w:color="auto"/>
              <w:right w:val="single" w:sz="4" w:space="0" w:color="auto"/>
            </w:tcBorders>
            <w:vAlign w:val="center"/>
            <w:hideMark/>
          </w:tcPr>
          <w:p w14:paraId="3E655CD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51A7F3B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33E334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R$ 75,00</w:t>
            </w:r>
          </w:p>
        </w:tc>
        <w:tc>
          <w:tcPr>
            <w:tcW w:w="1308" w:type="dxa"/>
            <w:tcBorders>
              <w:top w:val="single" w:sz="4" w:space="0" w:color="auto"/>
              <w:left w:val="nil"/>
              <w:bottom w:val="single" w:sz="4" w:space="0" w:color="auto"/>
              <w:right w:val="single" w:sz="4" w:space="0" w:color="auto"/>
            </w:tcBorders>
            <w:noWrap/>
            <w:vAlign w:val="center"/>
            <w:hideMark/>
          </w:tcPr>
          <w:p w14:paraId="7442560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R$ 1.500,00</w:t>
            </w:r>
          </w:p>
        </w:tc>
      </w:tr>
      <w:tr w:rsidR="00261A70" w:rsidRPr="00743794" w14:paraId="01FE3427" w14:textId="77777777" w:rsidTr="00743794">
        <w:trPr>
          <w:trHeight w:val="333"/>
          <w:jc w:val="center"/>
        </w:trPr>
        <w:tc>
          <w:tcPr>
            <w:tcW w:w="862" w:type="dxa"/>
            <w:tcBorders>
              <w:top w:val="single" w:sz="4" w:space="0" w:color="auto"/>
              <w:left w:val="single" w:sz="4" w:space="0" w:color="auto"/>
              <w:bottom w:val="single" w:sz="4" w:space="0" w:color="auto"/>
              <w:right w:val="nil"/>
            </w:tcBorders>
          </w:tcPr>
          <w:p w14:paraId="48A8FF54"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vAlign w:val="center"/>
            <w:hideMark/>
          </w:tcPr>
          <w:p w14:paraId="16581EF9"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17</w:t>
            </w:r>
          </w:p>
        </w:tc>
        <w:tc>
          <w:tcPr>
            <w:tcW w:w="4088" w:type="dxa"/>
            <w:tcBorders>
              <w:top w:val="single" w:sz="4" w:space="0" w:color="auto"/>
              <w:left w:val="single" w:sz="4" w:space="0" w:color="auto"/>
              <w:bottom w:val="single" w:sz="4" w:space="0" w:color="auto"/>
              <w:right w:val="single" w:sz="4" w:space="0" w:color="auto"/>
            </w:tcBorders>
            <w:hideMark/>
          </w:tcPr>
          <w:p w14:paraId="4DA8E7AF"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ARRANJO ARTIFICIAL COM FLORES E FOLHAGENS M</w:t>
            </w:r>
          </w:p>
        </w:tc>
        <w:tc>
          <w:tcPr>
            <w:tcW w:w="873" w:type="dxa"/>
            <w:tcBorders>
              <w:top w:val="single" w:sz="4" w:space="0" w:color="auto"/>
              <w:left w:val="nil"/>
              <w:bottom w:val="single" w:sz="4" w:space="0" w:color="auto"/>
              <w:right w:val="single" w:sz="4" w:space="0" w:color="auto"/>
            </w:tcBorders>
            <w:vAlign w:val="center"/>
            <w:hideMark/>
          </w:tcPr>
          <w:p w14:paraId="63CD0B6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4C3A43C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2481F2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R$ 65,00</w:t>
            </w:r>
          </w:p>
        </w:tc>
        <w:tc>
          <w:tcPr>
            <w:tcW w:w="1308" w:type="dxa"/>
            <w:tcBorders>
              <w:top w:val="single" w:sz="4" w:space="0" w:color="auto"/>
              <w:left w:val="nil"/>
              <w:bottom w:val="single" w:sz="4" w:space="0" w:color="auto"/>
              <w:right w:val="single" w:sz="4" w:space="0" w:color="auto"/>
            </w:tcBorders>
            <w:noWrap/>
            <w:vAlign w:val="center"/>
            <w:hideMark/>
          </w:tcPr>
          <w:p w14:paraId="53E136C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R$ 1.300,00</w:t>
            </w:r>
          </w:p>
        </w:tc>
      </w:tr>
      <w:tr w:rsidR="00261A70" w:rsidRPr="00743794" w14:paraId="28957408" w14:textId="77777777" w:rsidTr="00743794">
        <w:trPr>
          <w:trHeight w:val="280"/>
          <w:jc w:val="center"/>
        </w:trPr>
        <w:tc>
          <w:tcPr>
            <w:tcW w:w="862" w:type="dxa"/>
            <w:tcBorders>
              <w:top w:val="single" w:sz="4" w:space="0" w:color="auto"/>
              <w:left w:val="single" w:sz="4" w:space="0" w:color="auto"/>
              <w:bottom w:val="single" w:sz="4" w:space="0" w:color="auto"/>
              <w:right w:val="nil"/>
            </w:tcBorders>
          </w:tcPr>
          <w:p w14:paraId="10236BD3"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39EC4536"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18</w:t>
            </w:r>
          </w:p>
        </w:tc>
        <w:tc>
          <w:tcPr>
            <w:tcW w:w="4088" w:type="dxa"/>
            <w:tcBorders>
              <w:top w:val="single" w:sz="4" w:space="0" w:color="auto"/>
              <w:left w:val="single" w:sz="4" w:space="0" w:color="auto"/>
              <w:bottom w:val="single" w:sz="4" w:space="0" w:color="auto"/>
              <w:right w:val="single" w:sz="4" w:space="0" w:color="auto"/>
            </w:tcBorders>
            <w:hideMark/>
          </w:tcPr>
          <w:p w14:paraId="38280501"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ARRANJO ARTIFICIAL COM FLORES E FOLHAGENS P</w:t>
            </w:r>
          </w:p>
        </w:tc>
        <w:tc>
          <w:tcPr>
            <w:tcW w:w="873" w:type="dxa"/>
            <w:tcBorders>
              <w:top w:val="single" w:sz="4" w:space="0" w:color="auto"/>
              <w:left w:val="nil"/>
              <w:bottom w:val="single" w:sz="4" w:space="0" w:color="auto"/>
              <w:right w:val="single" w:sz="4" w:space="0" w:color="auto"/>
            </w:tcBorders>
            <w:vAlign w:val="center"/>
            <w:hideMark/>
          </w:tcPr>
          <w:p w14:paraId="7254CFC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3AB3EC0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37256D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R$ 55,00</w:t>
            </w:r>
          </w:p>
        </w:tc>
        <w:tc>
          <w:tcPr>
            <w:tcW w:w="1308" w:type="dxa"/>
            <w:tcBorders>
              <w:top w:val="single" w:sz="4" w:space="0" w:color="auto"/>
              <w:left w:val="nil"/>
              <w:bottom w:val="single" w:sz="4" w:space="0" w:color="auto"/>
              <w:right w:val="single" w:sz="4" w:space="0" w:color="auto"/>
            </w:tcBorders>
            <w:noWrap/>
            <w:vAlign w:val="center"/>
            <w:hideMark/>
          </w:tcPr>
          <w:p w14:paraId="747ADDA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R$ 1.100,00</w:t>
            </w:r>
          </w:p>
        </w:tc>
      </w:tr>
      <w:tr w:rsidR="00261A70" w:rsidRPr="00743794" w14:paraId="267A81EA" w14:textId="77777777" w:rsidTr="00743794">
        <w:trPr>
          <w:trHeight w:val="413"/>
          <w:jc w:val="center"/>
        </w:trPr>
        <w:tc>
          <w:tcPr>
            <w:tcW w:w="862" w:type="dxa"/>
            <w:tcBorders>
              <w:top w:val="single" w:sz="4" w:space="0" w:color="auto"/>
              <w:left w:val="single" w:sz="4" w:space="0" w:color="auto"/>
              <w:bottom w:val="single" w:sz="4" w:space="0" w:color="auto"/>
              <w:right w:val="nil"/>
            </w:tcBorders>
            <w:shd w:val="clear" w:color="000000" w:fill="FFFFFF"/>
          </w:tcPr>
          <w:p w14:paraId="08912B34"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44332AA1"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19</w:t>
            </w:r>
          </w:p>
        </w:tc>
        <w:tc>
          <w:tcPr>
            <w:tcW w:w="4088" w:type="dxa"/>
            <w:tcBorders>
              <w:top w:val="single" w:sz="4" w:space="0" w:color="auto"/>
              <w:left w:val="single" w:sz="4" w:space="0" w:color="auto"/>
              <w:bottom w:val="single" w:sz="4" w:space="0" w:color="auto"/>
              <w:right w:val="single" w:sz="4" w:space="0" w:color="auto"/>
            </w:tcBorders>
            <w:hideMark/>
          </w:tcPr>
          <w:p w14:paraId="79F739ED"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ARRANJO DE FLORES GÉRBERAS COM 15 FLORES E FOLHAGENS</w:t>
            </w:r>
          </w:p>
        </w:tc>
        <w:tc>
          <w:tcPr>
            <w:tcW w:w="873" w:type="dxa"/>
            <w:tcBorders>
              <w:top w:val="single" w:sz="4" w:space="0" w:color="auto"/>
              <w:left w:val="nil"/>
              <w:bottom w:val="single" w:sz="4" w:space="0" w:color="auto"/>
              <w:right w:val="single" w:sz="4" w:space="0" w:color="auto"/>
            </w:tcBorders>
            <w:vAlign w:val="center"/>
            <w:hideMark/>
          </w:tcPr>
          <w:p w14:paraId="1C76385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7E5BB27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40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EDAC27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R$ 45,00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9644366"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R$ 1.800,00</w:t>
            </w:r>
          </w:p>
        </w:tc>
      </w:tr>
      <w:tr w:rsidR="00261A70" w:rsidRPr="00743794" w14:paraId="48FC892E" w14:textId="77777777" w:rsidTr="00743794">
        <w:trPr>
          <w:trHeight w:val="276"/>
          <w:jc w:val="center"/>
        </w:trPr>
        <w:tc>
          <w:tcPr>
            <w:tcW w:w="862" w:type="dxa"/>
            <w:tcBorders>
              <w:top w:val="single" w:sz="4" w:space="0" w:color="auto"/>
              <w:left w:val="single" w:sz="4" w:space="0" w:color="auto"/>
              <w:bottom w:val="single" w:sz="4" w:space="0" w:color="auto"/>
              <w:right w:val="nil"/>
            </w:tcBorders>
            <w:shd w:val="clear" w:color="000000" w:fill="FFFFFF"/>
          </w:tcPr>
          <w:p w14:paraId="44D6AA07"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vAlign w:val="center"/>
            <w:hideMark/>
          </w:tcPr>
          <w:p w14:paraId="7A4594F9"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20</w:t>
            </w:r>
          </w:p>
        </w:tc>
        <w:tc>
          <w:tcPr>
            <w:tcW w:w="4088" w:type="dxa"/>
            <w:tcBorders>
              <w:top w:val="single" w:sz="4" w:space="0" w:color="auto"/>
              <w:left w:val="single" w:sz="4" w:space="0" w:color="auto"/>
              <w:bottom w:val="single" w:sz="4" w:space="0" w:color="auto"/>
              <w:right w:val="single" w:sz="4" w:space="0" w:color="auto"/>
            </w:tcBorders>
            <w:hideMark/>
          </w:tcPr>
          <w:p w14:paraId="5A710AC4"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ARRANJO DE FLORES HASTES COM 10 FLORES E FOLHAGENS</w:t>
            </w:r>
          </w:p>
        </w:tc>
        <w:tc>
          <w:tcPr>
            <w:tcW w:w="873" w:type="dxa"/>
            <w:tcBorders>
              <w:top w:val="single" w:sz="4" w:space="0" w:color="auto"/>
              <w:left w:val="nil"/>
              <w:bottom w:val="single" w:sz="4" w:space="0" w:color="auto"/>
              <w:right w:val="single" w:sz="4" w:space="0" w:color="auto"/>
            </w:tcBorders>
            <w:vAlign w:val="center"/>
            <w:hideMark/>
          </w:tcPr>
          <w:p w14:paraId="3DB6FA36"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2FA9D0D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70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0BEBA0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FF36F2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R$ 1.750,00</w:t>
            </w:r>
          </w:p>
        </w:tc>
      </w:tr>
      <w:tr w:rsidR="00261A70" w:rsidRPr="00743794" w14:paraId="54950E0D" w14:textId="77777777" w:rsidTr="00743794">
        <w:trPr>
          <w:trHeight w:val="422"/>
          <w:jc w:val="center"/>
        </w:trPr>
        <w:tc>
          <w:tcPr>
            <w:tcW w:w="862" w:type="dxa"/>
            <w:tcBorders>
              <w:top w:val="single" w:sz="4" w:space="0" w:color="auto"/>
              <w:left w:val="single" w:sz="4" w:space="0" w:color="auto"/>
              <w:bottom w:val="single" w:sz="4" w:space="0" w:color="auto"/>
              <w:right w:val="nil"/>
            </w:tcBorders>
            <w:shd w:val="clear" w:color="000000" w:fill="FFFFFF"/>
          </w:tcPr>
          <w:p w14:paraId="1B278B45"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57169C93"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21</w:t>
            </w:r>
          </w:p>
        </w:tc>
        <w:tc>
          <w:tcPr>
            <w:tcW w:w="4088" w:type="dxa"/>
            <w:tcBorders>
              <w:top w:val="single" w:sz="4" w:space="0" w:color="auto"/>
              <w:left w:val="single" w:sz="4" w:space="0" w:color="auto"/>
              <w:bottom w:val="single" w:sz="4" w:space="0" w:color="auto"/>
              <w:right w:val="single" w:sz="4" w:space="0" w:color="auto"/>
            </w:tcBorders>
            <w:hideMark/>
          </w:tcPr>
          <w:p w14:paraId="19818A52"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ARRANJO DE FLORES MOSQUITINHO COM 10 FLORES E FOLHAGENS</w:t>
            </w:r>
          </w:p>
        </w:tc>
        <w:tc>
          <w:tcPr>
            <w:tcW w:w="873" w:type="dxa"/>
            <w:tcBorders>
              <w:top w:val="single" w:sz="4" w:space="0" w:color="auto"/>
              <w:left w:val="nil"/>
              <w:bottom w:val="single" w:sz="4" w:space="0" w:color="auto"/>
              <w:right w:val="single" w:sz="4" w:space="0" w:color="auto"/>
            </w:tcBorders>
            <w:vAlign w:val="center"/>
            <w:hideMark/>
          </w:tcPr>
          <w:p w14:paraId="19A43A3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4C5B16D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40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D8735E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72BC0E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R$ 1.200,00</w:t>
            </w:r>
          </w:p>
        </w:tc>
      </w:tr>
      <w:tr w:rsidR="00261A70" w:rsidRPr="00743794" w14:paraId="0502CDF3" w14:textId="77777777" w:rsidTr="00743794">
        <w:trPr>
          <w:trHeight w:val="414"/>
          <w:jc w:val="center"/>
        </w:trPr>
        <w:tc>
          <w:tcPr>
            <w:tcW w:w="862" w:type="dxa"/>
            <w:tcBorders>
              <w:top w:val="single" w:sz="4" w:space="0" w:color="auto"/>
              <w:left w:val="single" w:sz="4" w:space="0" w:color="auto"/>
              <w:bottom w:val="single" w:sz="4" w:space="0" w:color="auto"/>
              <w:right w:val="nil"/>
            </w:tcBorders>
          </w:tcPr>
          <w:p w14:paraId="7548ED4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09C38D7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22</w:t>
            </w:r>
          </w:p>
        </w:tc>
        <w:tc>
          <w:tcPr>
            <w:tcW w:w="4088" w:type="dxa"/>
            <w:tcBorders>
              <w:top w:val="single" w:sz="4" w:space="0" w:color="auto"/>
              <w:left w:val="single" w:sz="4" w:space="0" w:color="auto"/>
              <w:bottom w:val="single" w:sz="4" w:space="0" w:color="auto"/>
              <w:right w:val="single" w:sz="4" w:space="0" w:color="auto"/>
            </w:tcBorders>
            <w:hideMark/>
          </w:tcPr>
          <w:p w14:paraId="2E17E661"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ARRANJO DE FLORES PALMAS DE SANTA RITA COM 12 FLORES E FOLHAGENS</w:t>
            </w:r>
          </w:p>
        </w:tc>
        <w:tc>
          <w:tcPr>
            <w:tcW w:w="873" w:type="dxa"/>
            <w:tcBorders>
              <w:top w:val="single" w:sz="4" w:space="0" w:color="auto"/>
              <w:left w:val="nil"/>
              <w:bottom w:val="single" w:sz="4" w:space="0" w:color="auto"/>
              <w:right w:val="single" w:sz="4" w:space="0" w:color="auto"/>
            </w:tcBorders>
            <w:vAlign w:val="center"/>
            <w:hideMark/>
          </w:tcPr>
          <w:p w14:paraId="65EDD54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701BEDE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40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A83242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R$ 60,00</w:t>
            </w:r>
          </w:p>
        </w:tc>
        <w:tc>
          <w:tcPr>
            <w:tcW w:w="1308" w:type="dxa"/>
            <w:tcBorders>
              <w:top w:val="single" w:sz="4" w:space="0" w:color="auto"/>
              <w:left w:val="nil"/>
              <w:bottom w:val="single" w:sz="4" w:space="0" w:color="auto"/>
              <w:right w:val="single" w:sz="4" w:space="0" w:color="auto"/>
            </w:tcBorders>
            <w:noWrap/>
            <w:vAlign w:val="center"/>
            <w:hideMark/>
          </w:tcPr>
          <w:p w14:paraId="140E55E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R$ 2.400,00</w:t>
            </w:r>
          </w:p>
        </w:tc>
      </w:tr>
      <w:tr w:rsidR="00261A70" w:rsidRPr="00743794" w14:paraId="4066323D" w14:textId="77777777" w:rsidTr="00743794">
        <w:trPr>
          <w:trHeight w:val="406"/>
          <w:jc w:val="center"/>
        </w:trPr>
        <w:tc>
          <w:tcPr>
            <w:tcW w:w="862" w:type="dxa"/>
            <w:tcBorders>
              <w:top w:val="single" w:sz="4" w:space="0" w:color="auto"/>
              <w:left w:val="single" w:sz="4" w:space="0" w:color="auto"/>
              <w:bottom w:val="single" w:sz="4" w:space="0" w:color="auto"/>
              <w:right w:val="nil"/>
            </w:tcBorders>
          </w:tcPr>
          <w:p w14:paraId="57A391E2"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vAlign w:val="center"/>
            <w:hideMark/>
          </w:tcPr>
          <w:p w14:paraId="39206431"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23</w:t>
            </w:r>
          </w:p>
        </w:tc>
        <w:tc>
          <w:tcPr>
            <w:tcW w:w="4088" w:type="dxa"/>
            <w:tcBorders>
              <w:top w:val="single" w:sz="4" w:space="0" w:color="auto"/>
              <w:left w:val="single" w:sz="4" w:space="0" w:color="auto"/>
              <w:bottom w:val="single" w:sz="4" w:space="0" w:color="auto"/>
              <w:right w:val="single" w:sz="4" w:space="0" w:color="auto"/>
            </w:tcBorders>
            <w:hideMark/>
          </w:tcPr>
          <w:p w14:paraId="2AB08484"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ARRANJO DE FLORES ROSAS CAROLAS COM 12 FLORES E FOLHAGENS</w:t>
            </w:r>
          </w:p>
        </w:tc>
        <w:tc>
          <w:tcPr>
            <w:tcW w:w="873" w:type="dxa"/>
            <w:tcBorders>
              <w:top w:val="single" w:sz="4" w:space="0" w:color="auto"/>
              <w:left w:val="nil"/>
              <w:bottom w:val="single" w:sz="4" w:space="0" w:color="auto"/>
              <w:right w:val="single" w:sz="4" w:space="0" w:color="auto"/>
            </w:tcBorders>
            <w:vAlign w:val="center"/>
            <w:hideMark/>
          </w:tcPr>
          <w:p w14:paraId="50D8983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20535A4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150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8BB44C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R$ 35,00</w:t>
            </w:r>
          </w:p>
        </w:tc>
        <w:tc>
          <w:tcPr>
            <w:tcW w:w="1308" w:type="dxa"/>
            <w:tcBorders>
              <w:top w:val="single" w:sz="4" w:space="0" w:color="auto"/>
              <w:left w:val="nil"/>
              <w:bottom w:val="single" w:sz="4" w:space="0" w:color="auto"/>
              <w:right w:val="single" w:sz="4" w:space="0" w:color="auto"/>
            </w:tcBorders>
            <w:noWrap/>
            <w:vAlign w:val="center"/>
            <w:hideMark/>
          </w:tcPr>
          <w:p w14:paraId="0349C70F"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R$ 5.250,00</w:t>
            </w:r>
          </w:p>
        </w:tc>
      </w:tr>
      <w:tr w:rsidR="00261A70" w:rsidRPr="00743794" w14:paraId="1C897F54" w14:textId="77777777" w:rsidTr="00743794">
        <w:trPr>
          <w:trHeight w:val="283"/>
          <w:jc w:val="center"/>
        </w:trPr>
        <w:tc>
          <w:tcPr>
            <w:tcW w:w="862" w:type="dxa"/>
            <w:tcBorders>
              <w:top w:val="single" w:sz="4" w:space="0" w:color="auto"/>
              <w:left w:val="single" w:sz="4" w:space="0" w:color="auto"/>
              <w:bottom w:val="single" w:sz="4" w:space="0" w:color="auto"/>
              <w:right w:val="nil"/>
            </w:tcBorders>
          </w:tcPr>
          <w:p w14:paraId="2BA212F3"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03BDB505"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24</w:t>
            </w:r>
          </w:p>
        </w:tc>
        <w:tc>
          <w:tcPr>
            <w:tcW w:w="4088" w:type="dxa"/>
            <w:tcBorders>
              <w:top w:val="single" w:sz="4" w:space="0" w:color="auto"/>
              <w:left w:val="single" w:sz="4" w:space="0" w:color="auto"/>
              <w:bottom w:val="single" w:sz="4" w:space="0" w:color="auto"/>
              <w:right w:val="single" w:sz="4" w:space="0" w:color="auto"/>
            </w:tcBorders>
            <w:hideMark/>
          </w:tcPr>
          <w:p w14:paraId="1FD631E6"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ARRANJOS ARTIFICIAIS COM 12 FLORES</w:t>
            </w:r>
          </w:p>
        </w:tc>
        <w:tc>
          <w:tcPr>
            <w:tcW w:w="873" w:type="dxa"/>
            <w:tcBorders>
              <w:top w:val="single" w:sz="4" w:space="0" w:color="auto"/>
              <w:left w:val="nil"/>
              <w:bottom w:val="single" w:sz="4" w:space="0" w:color="auto"/>
              <w:right w:val="single" w:sz="4" w:space="0" w:color="auto"/>
            </w:tcBorders>
            <w:vAlign w:val="center"/>
            <w:hideMark/>
          </w:tcPr>
          <w:p w14:paraId="7744F70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2BC6BE4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27DD2A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R$ 24,00</w:t>
            </w:r>
          </w:p>
        </w:tc>
        <w:tc>
          <w:tcPr>
            <w:tcW w:w="1308" w:type="dxa"/>
            <w:tcBorders>
              <w:top w:val="single" w:sz="4" w:space="0" w:color="auto"/>
              <w:left w:val="nil"/>
              <w:bottom w:val="single" w:sz="4" w:space="0" w:color="auto"/>
              <w:right w:val="single" w:sz="4" w:space="0" w:color="auto"/>
            </w:tcBorders>
            <w:noWrap/>
            <w:vAlign w:val="center"/>
            <w:hideMark/>
          </w:tcPr>
          <w:p w14:paraId="300720F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R$ 2.400,00</w:t>
            </w:r>
          </w:p>
        </w:tc>
      </w:tr>
      <w:tr w:rsidR="00261A70" w:rsidRPr="00743794" w14:paraId="4A4BD593" w14:textId="77777777" w:rsidTr="00743794">
        <w:trPr>
          <w:trHeight w:val="260"/>
          <w:jc w:val="center"/>
        </w:trPr>
        <w:tc>
          <w:tcPr>
            <w:tcW w:w="862" w:type="dxa"/>
            <w:tcBorders>
              <w:top w:val="single" w:sz="4" w:space="0" w:color="auto"/>
              <w:left w:val="single" w:sz="4" w:space="0" w:color="auto"/>
              <w:bottom w:val="single" w:sz="4" w:space="0" w:color="auto"/>
              <w:right w:val="nil"/>
            </w:tcBorders>
          </w:tcPr>
          <w:p w14:paraId="61E675D5"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61434EAF"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25</w:t>
            </w:r>
          </w:p>
        </w:tc>
        <w:tc>
          <w:tcPr>
            <w:tcW w:w="4088" w:type="dxa"/>
            <w:tcBorders>
              <w:top w:val="single" w:sz="4" w:space="0" w:color="auto"/>
              <w:left w:val="single" w:sz="4" w:space="0" w:color="auto"/>
              <w:bottom w:val="single" w:sz="4" w:space="0" w:color="auto"/>
              <w:right w:val="single" w:sz="4" w:space="0" w:color="auto"/>
            </w:tcBorders>
            <w:hideMark/>
          </w:tcPr>
          <w:p w14:paraId="6E2E7566"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ARRANJOS ARTIFICIAIS COM 24 FLORES</w:t>
            </w:r>
          </w:p>
        </w:tc>
        <w:tc>
          <w:tcPr>
            <w:tcW w:w="873" w:type="dxa"/>
            <w:tcBorders>
              <w:top w:val="single" w:sz="4" w:space="0" w:color="auto"/>
              <w:left w:val="nil"/>
              <w:bottom w:val="single" w:sz="4" w:space="0" w:color="auto"/>
              <w:right w:val="single" w:sz="4" w:space="0" w:color="auto"/>
            </w:tcBorders>
            <w:vAlign w:val="center"/>
            <w:hideMark/>
          </w:tcPr>
          <w:p w14:paraId="075AC47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4030C1C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985FAD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R$ 48,00</w:t>
            </w:r>
          </w:p>
        </w:tc>
        <w:tc>
          <w:tcPr>
            <w:tcW w:w="1308" w:type="dxa"/>
            <w:tcBorders>
              <w:top w:val="single" w:sz="4" w:space="0" w:color="auto"/>
              <w:left w:val="nil"/>
              <w:bottom w:val="single" w:sz="4" w:space="0" w:color="auto"/>
              <w:right w:val="single" w:sz="4" w:space="0" w:color="auto"/>
            </w:tcBorders>
            <w:noWrap/>
            <w:vAlign w:val="center"/>
            <w:hideMark/>
          </w:tcPr>
          <w:p w14:paraId="13F5730F"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R$ 4.800,00</w:t>
            </w:r>
          </w:p>
        </w:tc>
      </w:tr>
      <w:tr w:rsidR="00261A70" w:rsidRPr="00743794" w14:paraId="00D6E5E1" w14:textId="77777777" w:rsidTr="00743794">
        <w:trPr>
          <w:trHeight w:val="277"/>
          <w:jc w:val="center"/>
        </w:trPr>
        <w:tc>
          <w:tcPr>
            <w:tcW w:w="862" w:type="dxa"/>
            <w:tcBorders>
              <w:top w:val="single" w:sz="4" w:space="0" w:color="auto"/>
              <w:left w:val="single" w:sz="4" w:space="0" w:color="auto"/>
              <w:bottom w:val="single" w:sz="4" w:space="0" w:color="auto"/>
              <w:right w:val="nil"/>
            </w:tcBorders>
          </w:tcPr>
          <w:p w14:paraId="5A4D3B0C"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vAlign w:val="center"/>
            <w:hideMark/>
          </w:tcPr>
          <w:p w14:paraId="5FDF229C"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26</w:t>
            </w:r>
          </w:p>
        </w:tc>
        <w:tc>
          <w:tcPr>
            <w:tcW w:w="4088" w:type="dxa"/>
            <w:tcBorders>
              <w:top w:val="single" w:sz="4" w:space="0" w:color="auto"/>
              <w:left w:val="single" w:sz="4" w:space="0" w:color="auto"/>
              <w:bottom w:val="single" w:sz="4" w:space="0" w:color="auto"/>
              <w:right w:val="single" w:sz="4" w:space="0" w:color="auto"/>
            </w:tcBorders>
            <w:hideMark/>
          </w:tcPr>
          <w:p w14:paraId="0E3FA00E"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ARRANJOS ARTIFICIAIS COM 36 FLORES</w:t>
            </w:r>
          </w:p>
        </w:tc>
        <w:tc>
          <w:tcPr>
            <w:tcW w:w="873" w:type="dxa"/>
            <w:tcBorders>
              <w:top w:val="single" w:sz="4" w:space="0" w:color="auto"/>
              <w:left w:val="nil"/>
              <w:bottom w:val="single" w:sz="4" w:space="0" w:color="auto"/>
              <w:right w:val="single" w:sz="4" w:space="0" w:color="auto"/>
            </w:tcBorders>
            <w:vAlign w:val="center"/>
            <w:hideMark/>
          </w:tcPr>
          <w:p w14:paraId="39EBE359"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297D91E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150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152B96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R$ 55,00</w:t>
            </w:r>
          </w:p>
        </w:tc>
        <w:tc>
          <w:tcPr>
            <w:tcW w:w="1308" w:type="dxa"/>
            <w:tcBorders>
              <w:top w:val="single" w:sz="4" w:space="0" w:color="auto"/>
              <w:left w:val="nil"/>
              <w:bottom w:val="single" w:sz="4" w:space="0" w:color="auto"/>
              <w:right w:val="single" w:sz="4" w:space="0" w:color="auto"/>
            </w:tcBorders>
            <w:noWrap/>
            <w:vAlign w:val="center"/>
            <w:hideMark/>
          </w:tcPr>
          <w:p w14:paraId="6D9ED17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R$ 8.250,00</w:t>
            </w:r>
          </w:p>
        </w:tc>
      </w:tr>
      <w:tr w:rsidR="00261A70" w:rsidRPr="00743794" w14:paraId="7B82474A" w14:textId="77777777" w:rsidTr="00743794">
        <w:trPr>
          <w:trHeight w:val="268"/>
          <w:jc w:val="center"/>
        </w:trPr>
        <w:tc>
          <w:tcPr>
            <w:tcW w:w="862" w:type="dxa"/>
            <w:tcBorders>
              <w:top w:val="single" w:sz="4" w:space="0" w:color="auto"/>
              <w:left w:val="single" w:sz="4" w:space="0" w:color="auto"/>
              <w:bottom w:val="single" w:sz="4" w:space="0" w:color="auto"/>
              <w:right w:val="nil"/>
            </w:tcBorders>
          </w:tcPr>
          <w:p w14:paraId="4F3D90D3"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07E9CF51"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27</w:t>
            </w:r>
          </w:p>
        </w:tc>
        <w:tc>
          <w:tcPr>
            <w:tcW w:w="4088" w:type="dxa"/>
            <w:tcBorders>
              <w:top w:val="single" w:sz="4" w:space="0" w:color="auto"/>
              <w:left w:val="single" w:sz="4" w:space="0" w:color="auto"/>
              <w:bottom w:val="single" w:sz="4" w:space="0" w:color="auto"/>
              <w:right w:val="single" w:sz="4" w:space="0" w:color="auto"/>
            </w:tcBorders>
            <w:hideMark/>
          </w:tcPr>
          <w:p w14:paraId="2FC2FB24"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ARRANJOS COM FLORES SECAS DESIDRATADAS G</w:t>
            </w:r>
          </w:p>
        </w:tc>
        <w:tc>
          <w:tcPr>
            <w:tcW w:w="873" w:type="dxa"/>
            <w:tcBorders>
              <w:top w:val="single" w:sz="4" w:space="0" w:color="auto"/>
              <w:left w:val="nil"/>
              <w:bottom w:val="single" w:sz="4" w:space="0" w:color="auto"/>
              <w:right w:val="single" w:sz="4" w:space="0" w:color="auto"/>
            </w:tcBorders>
            <w:vAlign w:val="center"/>
            <w:hideMark/>
          </w:tcPr>
          <w:p w14:paraId="66296E1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5E7061C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8642D2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R$ 80,00</w:t>
            </w:r>
          </w:p>
        </w:tc>
        <w:tc>
          <w:tcPr>
            <w:tcW w:w="1308" w:type="dxa"/>
            <w:tcBorders>
              <w:top w:val="single" w:sz="4" w:space="0" w:color="auto"/>
              <w:left w:val="nil"/>
              <w:bottom w:val="single" w:sz="4" w:space="0" w:color="auto"/>
              <w:right w:val="single" w:sz="4" w:space="0" w:color="auto"/>
            </w:tcBorders>
            <w:noWrap/>
            <w:vAlign w:val="center"/>
            <w:hideMark/>
          </w:tcPr>
          <w:p w14:paraId="5625999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R$ 1.600,00</w:t>
            </w:r>
          </w:p>
        </w:tc>
      </w:tr>
      <w:tr w:rsidR="00261A70" w:rsidRPr="00743794" w14:paraId="783BC13A" w14:textId="77777777" w:rsidTr="00743794">
        <w:trPr>
          <w:trHeight w:val="285"/>
          <w:jc w:val="center"/>
        </w:trPr>
        <w:tc>
          <w:tcPr>
            <w:tcW w:w="862" w:type="dxa"/>
            <w:tcBorders>
              <w:top w:val="single" w:sz="4" w:space="0" w:color="auto"/>
              <w:left w:val="single" w:sz="4" w:space="0" w:color="auto"/>
              <w:bottom w:val="single" w:sz="4" w:space="0" w:color="auto"/>
              <w:right w:val="nil"/>
            </w:tcBorders>
          </w:tcPr>
          <w:p w14:paraId="4FF5D160"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246E3481"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28</w:t>
            </w:r>
          </w:p>
        </w:tc>
        <w:tc>
          <w:tcPr>
            <w:tcW w:w="4088" w:type="dxa"/>
            <w:tcBorders>
              <w:top w:val="single" w:sz="4" w:space="0" w:color="auto"/>
              <w:left w:val="single" w:sz="4" w:space="0" w:color="auto"/>
              <w:bottom w:val="single" w:sz="4" w:space="0" w:color="auto"/>
              <w:right w:val="single" w:sz="4" w:space="0" w:color="auto"/>
            </w:tcBorders>
            <w:hideMark/>
          </w:tcPr>
          <w:p w14:paraId="32E11088"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ARRANJOS COM FLORES SECAS DESIDRATADAS M</w:t>
            </w:r>
          </w:p>
        </w:tc>
        <w:tc>
          <w:tcPr>
            <w:tcW w:w="873" w:type="dxa"/>
            <w:tcBorders>
              <w:top w:val="single" w:sz="4" w:space="0" w:color="auto"/>
              <w:left w:val="nil"/>
              <w:bottom w:val="single" w:sz="4" w:space="0" w:color="auto"/>
              <w:right w:val="single" w:sz="4" w:space="0" w:color="auto"/>
            </w:tcBorders>
            <w:vAlign w:val="center"/>
            <w:hideMark/>
          </w:tcPr>
          <w:p w14:paraId="7F43F8CF"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6DAD215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5E6233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R$ 60,00</w:t>
            </w:r>
          </w:p>
        </w:tc>
        <w:tc>
          <w:tcPr>
            <w:tcW w:w="1308" w:type="dxa"/>
            <w:tcBorders>
              <w:top w:val="single" w:sz="4" w:space="0" w:color="auto"/>
              <w:left w:val="nil"/>
              <w:bottom w:val="single" w:sz="4" w:space="0" w:color="auto"/>
              <w:right w:val="single" w:sz="4" w:space="0" w:color="auto"/>
            </w:tcBorders>
            <w:noWrap/>
            <w:vAlign w:val="center"/>
            <w:hideMark/>
          </w:tcPr>
          <w:p w14:paraId="08E29A0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R$ 1.200,00</w:t>
            </w:r>
          </w:p>
        </w:tc>
      </w:tr>
      <w:tr w:rsidR="00261A70" w:rsidRPr="00743794" w14:paraId="3545EAB0" w14:textId="77777777" w:rsidTr="00743794">
        <w:trPr>
          <w:trHeight w:val="276"/>
          <w:jc w:val="center"/>
        </w:trPr>
        <w:tc>
          <w:tcPr>
            <w:tcW w:w="862" w:type="dxa"/>
            <w:tcBorders>
              <w:top w:val="single" w:sz="4" w:space="0" w:color="auto"/>
              <w:left w:val="single" w:sz="4" w:space="0" w:color="auto"/>
              <w:bottom w:val="single" w:sz="4" w:space="0" w:color="auto"/>
              <w:right w:val="nil"/>
            </w:tcBorders>
          </w:tcPr>
          <w:p w14:paraId="2770C13D"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vAlign w:val="center"/>
            <w:hideMark/>
          </w:tcPr>
          <w:p w14:paraId="2BB1FBAE"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29</w:t>
            </w:r>
          </w:p>
        </w:tc>
        <w:tc>
          <w:tcPr>
            <w:tcW w:w="4088" w:type="dxa"/>
            <w:tcBorders>
              <w:top w:val="single" w:sz="4" w:space="0" w:color="auto"/>
              <w:left w:val="single" w:sz="4" w:space="0" w:color="auto"/>
              <w:bottom w:val="single" w:sz="4" w:space="0" w:color="auto"/>
              <w:right w:val="single" w:sz="4" w:space="0" w:color="auto"/>
            </w:tcBorders>
            <w:hideMark/>
          </w:tcPr>
          <w:p w14:paraId="661116BA"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ARRANJOS COM FLORES SECAS DESIDRATADAS P</w:t>
            </w:r>
          </w:p>
        </w:tc>
        <w:tc>
          <w:tcPr>
            <w:tcW w:w="873" w:type="dxa"/>
            <w:tcBorders>
              <w:top w:val="single" w:sz="4" w:space="0" w:color="auto"/>
              <w:left w:val="nil"/>
              <w:bottom w:val="single" w:sz="4" w:space="0" w:color="auto"/>
              <w:right w:val="single" w:sz="4" w:space="0" w:color="auto"/>
            </w:tcBorders>
            <w:vAlign w:val="center"/>
            <w:hideMark/>
          </w:tcPr>
          <w:p w14:paraId="38A1D99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3424CDD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2F9B17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R$ 45,00</w:t>
            </w:r>
          </w:p>
        </w:tc>
        <w:tc>
          <w:tcPr>
            <w:tcW w:w="1308" w:type="dxa"/>
            <w:tcBorders>
              <w:top w:val="single" w:sz="4" w:space="0" w:color="auto"/>
              <w:left w:val="nil"/>
              <w:bottom w:val="single" w:sz="4" w:space="0" w:color="auto"/>
              <w:right w:val="single" w:sz="4" w:space="0" w:color="auto"/>
            </w:tcBorders>
            <w:noWrap/>
            <w:vAlign w:val="center"/>
            <w:hideMark/>
          </w:tcPr>
          <w:p w14:paraId="4019B51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R$ 900,00</w:t>
            </w:r>
          </w:p>
        </w:tc>
      </w:tr>
      <w:tr w:rsidR="00261A70" w:rsidRPr="00743794" w14:paraId="2A7612A5" w14:textId="77777777" w:rsidTr="00743794">
        <w:trPr>
          <w:trHeight w:val="408"/>
          <w:jc w:val="center"/>
        </w:trPr>
        <w:tc>
          <w:tcPr>
            <w:tcW w:w="862" w:type="dxa"/>
            <w:tcBorders>
              <w:top w:val="single" w:sz="4" w:space="0" w:color="auto"/>
              <w:left w:val="single" w:sz="4" w:space="0" w:color="auto"/>
              <w:bottom w:val="single" w:sz="4" w:space="0" w:color="auto"/>
              <w:right w:val="nil"/>
            </w:tcBorders>
          </w:tcPr>
          <w:p w14:paraId="5649218D"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4E99003A"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30</w:t>
            </w:r>
          </w:p>
        </w:tc>
        <w:tc>
          <w:tcPr>
            <w:tcW w:w="4088" w:type="dxa"/>
            <w:tcBorders>
              <w:top w:val="single" w:sz="4" w:space="0" w:color="auto"/>
              <w:left w:val="single" w:sz="4" w:space="0" w:color="auto"/>
              <w:bottom w:val="single" w:sz="4" w:space="0" w:color="auto"/>
              <w:right w:val="single" w:sz="4" w:space="0" w:color="auto"/>
            </w:tcBorders>
            <w:hideMark/>
          </w:tcPr>
          <w:p w14:paraId="5EAAA163"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ARRANJOS DE CHÃO (FRENTE DE MESA DE EVENTO COM AUTORIDADES/CERIMÔNIA)</w:t>
            </w:r>
          </w:p>
        </w:tc>
        <w:tc>
          <w:tcPr>
            <w:tcW w:w="873" w:type="dxa"/>
            <w:tcBorders>
              <w:top w:val="single" w:sz="4" w:space="0" w:color="auto"/>
              <w:left w:val="nil"/>
              <w:bottom w:val="single" w:sz="4" w:space="0" w:color="auto"/>
              <w:right w:val="single" w:sz="4" w:space="0" w:color="auto"/>
            </w:tcBorders>
            <w:vAlign w:val="center"/>
            <w:hideMark/>
          </w:tcPr>
          <w:p w14:paraId="52FE378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7DA4BA0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380F6F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R$ 180,00</w:t>
            </w:r>
          </w:p>
        </w:tc>
        <w:tc>
          <w:tcPr>
            <w:tcW w:w="1308" w:type="dxa"/>
            <w:tcBorders>
              <w:top w:val="single" w:sz="4" w:space="0" w:color="auto"/>
              <w:left w:val="nil"/>
              <w:bottom w:val="single" w:sz="4" w:space="0" w:color="auto"/>
              <w:right w:val="single" w:sz="4" w:space="0" w:color="auto"/>
            </w:tcBorders>
            <w:noWrap/>
            <w:vAlign w:val="center"/>
            <w:hideMark/>
          </w:tcPr>
          <w:p w14:paraId="758FD89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R$ 1.800,00</w:t>
            </w:r>
          </w:p>
        </w:tc>
      </w:tr>
      <w:tr w:rsidR="00261A70" w:rsidRPr="00743794" w14:paraId="138D70CB" w14:textId="77777777" w:rsidTr="00743794">
        <w:trPr>
          <w:trHeight w:val="272"/>
          <w:jc w:val="center"/>
        </w:trPr>
        <w:tc>
          <w:tcPr>
            <w:tcW w:w="862" w:type="dxa"/>
            <w:tcBorders>
              <w:top w:val="single" w:sz="4" w:space="0" w:color="auto"/>
              <w:left w:val="single" w:sz="4" w:space="0" w:color="auto"/>
              <w:bottom w:val="single" w:sz="4" w:space="0" w:color="auto"/>
              <w:right w:val="nil"/>
            </w:tcBorders>
          </w:tcPr>
          <w:p w14:paraId="0EB6177D"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7AAFDE30"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31</w:t>
            </w:r>
          </w:p>
        </w:tc>
        <w:tc>
          <w:tcPr>
            <w:tcW w:w="4088" w:type="dxa"/>
            <w:tcBorders>
              <w:top w:val="single" w:sz="4" w:space="0" w:color="auto"/>
              <w:left w:val="single" w:sz="4" w:space="0" w:color="auto"/>
              <w:bottom w:val="single" w:sz="4" w:space="0" w:color="auto"/>
              <w:right w:val="single" w:sz="4" w:space="0" w:color="auto"/>
            </w:tcBorders>
            <w:hideMark/>
          </w:tcPr>
          <w:p w14:paraId="47EBD817"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ARRANJOS FLORAIS AÉREOS QUADRADOS 2,0X2,0</w:t>
            </w:r>
          </w:p>
        </w:tc>
        <w:tc>
          <w:tcPr>
            <w:tcW w:w="873" w:type="dxa"/>
            <w:tcBorders>
              <w:top w:val="single" w:sz="4" w:space="0" w:color="auto"/>
              <w:left w:val="nil"/>
              <w:bottom w:val="single" w:sz="4" w:space="0" w:color="auto"/>
              <w:right w:val="single" w:sz="4" w:space="0" w:color="auto"/>
            </w:tcBorders>
            <w:vAlign w:val="center"/>
            <w:hideMark/>
          </w:tcPr>
          <w:p w14:paraId="3DCDBF8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193A4BD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C7CDCE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R$ 250,00</w:t>
            </w:r>
          </w:p>
        </w:tc>
        <w:tc>
          <w:tcPr>
            <w:tcW w:w="1308" w:type="dxa"/>
            <w:tcBorders>
              <w:top w:val="single" w:sz="4" w:space="0" w:color="auto"/>
              <w:left w:val="nil"/>
              <w:bottom w:val="single" w:sz="4" w:space="0" w:color="auto"/>
              <w:right w:val="single" w:sz="4" w:space="0" w:color="auto"/>
            </w:tcBorders>
            <w:noWrap/>
            <w:vAlign w:val="center"/>
            <w:hideMark/>
          </w:tcPr>
          <w:p w14:paraId="0D33B40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R$ 5.000,00</w:t>
            </w:r>
          </w:p>
        </w:tc>
      </w:tr>
      <w:tr w:rsidR="00261A70" w:rsidRPr="00743794" w14:paraId="258D772A" w14:textId="77777777" w:rsidTr="00743794">
        <w:trPr>
          <w:trHeight w:val="276"/>
          <w:jc w:val="center"/>
        </w:trPr>
        <w:tc>
          <w:tcPr>
            <w:tcW w:w="862" w:type="dxa"/>
            <w:tcBorders>
              <w:top w:val="single" w:sz="4" w:space="0" w:color="auto"/>
              <w:left w:val="single" w:sz="4" w:space="0" w:color="auto"/>
              <w:bottom w:val="single" w:sz="4" w:space="0" w:color="auto"/>
              <w:right w:val="nil"/>
            </w:tcBorders>
          </w:tcPr>
          <w:p w14:paraId="342CDAD6"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vAlign w:val="center"/>
            <w:hideMark/>
          </w:tcPr>
          <w:p w14:paraId="37D41B56"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32</w:t>
            </w:r>
          </w:p>
        </w:tc>
        <w:tc>
          <w:tcPr>
            <w:tcW w:w="4088" w:type="dxa"/>
            <w:tcBorders>
              <w:top w:val="single" w:sz="4" w:space="0" w:color="auto"/>
              <w:left w:val="single" w:sz="4" w:space="0" w:color="auto"/>
              <w:bottom w:val="single" w:sz="4" w:space="0" w:color="auto"/>
              <w:right w:val="single" w:sz="4" w:space="0" w:color="auto"/>
            </w:tcBorders>
            <w:hideMark/>
          </w:tcPr>
          <w:p w14:paraId="5F2972AE"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ARRANJOS FLORAIS AÉREOS REDONDOS 1,0X1,0</w:t>
            </w:r>
          </w:p>
        </w:tc>
        <w:tc>
          <w:tcPr>
            <w:tcW w:w="873" w:type="dxa"/>
            <w:tcBorders>
              <w:top w:val="single" w:sz="4" w:space="0" w:color="auto"/>
              <w:left w:val="nil"/>
              <w:bottom w:val="single" w:sz="4" w:space="0" w:color="auto"/>
              <w:right w:val="single" w:sz="4" w:space="0" w:color="auto"/>
            </w:tcBorders>
            <w:vAlign w:val="center"/>
            <w:hideMark/>
          </w:tcPr>
          <w:p w14:paraId="54215F2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1F4BD16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AAE2B4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R$ 180,00</w:t>
            </w:r>
          </w:p>
        </w:tc>
        <w:tc>
          <w:tcPr>
            <w:tcW w:w="1308" w:type="dxa"/>
            <w:tcBorders>
              <w:top w:val="single" w:sz="4" w:space="0" w:color="auto"/>
              <w:left w:val="nil"/>
              <w:bottom w:val="single" w:sz="4" w:space="0" w:color="auto"/>
              <w:right w:val="single" w:sz="4" w:space="0" w:color="auto"/>
            </w:tcBorders>
            <w:noWrap/>
            <w:vAlign w:val="center"/>
            <w:hideMark/>
          </w:tcPr>
          <w:p w14:paraId="46BEECC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R$ 1.800,00</w:t>
            </w:r>
          </w:p>
        </w:tc>
      </w:tr>
      <w:tr w:rsidR="00261A70" w:rsidRPr="00743794" w14:paraId="77421BFD" w14:textId="77777777" w:rsidTr="00743794">
        <w:trPr>
          <w:trHeight w:val="266"/>
          <w:jc w:val="center"/>
        </w:trPr>
        <w:tc>
          <w:tcPr>
            <w:tcW w:w="862" w:type="dxa"/>
            <w:tcBorders>
              <w:top w:val="single" w:sz="4" w:space="0" w:color="auto"/>
              <w:left w:val="single" w:sz="4" w:space="0" w:color="auto"/>
              <w:bottom w:val="single" w:sz="4" w:space="0" w:color="auto"/>
              <w:right w:val="nil"/>
            </w:tcBorders>
          </w:tcPr>
          <w:p w14:paraId="3F2151F0"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7C512931"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33</w:t>
            </w:r>
          </w:p>
        </w:tc>
        <w:tc>
          <w:tcPr>
            <w:tcW w:w="4088" w:type="dxa"/>
            <w:tcBorders>
              <w:top w:val="single" w:sz="4" w:space="0" w:color="auto"/>
              <w:left w:val="single" w:sz="4" w:space="0" w:color="auto"/>
              <w:bottom w:val="single" w:sz="4" w:space="0" w:color="auto"/>
              <w:right w:val="single" w:sz="4" w:space="0" w:color="auto"/>
            </w:tcBorders>
            <w:hideMark/>
          </w:tcPr>
          <w:p w14:paraId="50A6482B"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ARRANJOS NATALINOS</w:t>
            </w:r>
          </w:p>
        </w:tc>
        <w:tc>
          <w:tcPr>
            <w:tcW w:w="873" w:type="dxa"/>
            <w:tcBorders>
              <w:top w:val="single" w:sz="4" w:space="0" w:color="auto"/>
              <w:left w:val="nil"/>
              <w:bottom w:val="single" w:sz="4" w:space="0" w:color="auto"/>
              <w:right w:val="single" w:sz="4" w:space="0" w:color="auto"/>
            </w:tcBorders>
            <w:vAlign w:val="center"/>
            <w:hideMark/>
          </w:tcPr>
          <w:p w14:paraId="162B6DC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1B1ED15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852E2D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R$ 25,00</w:t>
            </w:r>
          </w:p>
        </w:tc>
        <w:tc>
          <w:tcPr>
            <w:tcW w:w="1308" w:type="dxa"/>
            <w:tcBorders>
              <w:top w:val="single" w:sz="4" w:space="0" w:color="auto"/>
              <w:left w:val="nil"/>
              <w:bottom w:val="single" w:sz="4" w:space="0" w:color="auto"/>
              <w:right w:val="single" w:sz="4" w:space="0" w:color="auto"/>
            </w:tcBorders>
            <w:noWrap/>
            <w:vAlign w:val="center"/>
            <w:hideMark/>
          </w:tcPr>
          <w:p w14:paraId="6ED4DD7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R$ 500,00</w:t>
            </w:r>
          </w:p>
        </w:tc>
      </w:tr>
      <w:tr w:rsidR="00261A70" w:rsidRPr="00743794" w14:paraId="3765A12A" w14:textId="77777777" w:rsidTr="00743794">
        <w:trPr>
          <w:trHeight w:val="284"/>
          <w:jc w:val="center"/>
        </w:trPr>
        <w:tc>
          <w:tcPr>
            <w:tcW w:w="862" w:type="dxa"/>
            <w:tcBorders>
              <w:top w:val="single" w:sz="4" w:space="0" w:color="auto"/>
              <w:left w:val="single" w:sz="4" w:space="0" w:color="auto"/>
              <w:bottom w:val="single" w:sz="4" w:space="0" w:color="auto"/>
              <w:right w:val="nil"/>
            </w:tcBorders>
          </w:tcPr>
          <w:p w14:paraId="3E38A46F"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1E0902FA"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34</w:t>
            </w:r>
          </w:p>
        </w:tc>
        <w:tc>
          <w:tcPr>
            <w:tcW w:w="4088" w:type="dxa"/>
            <w:tcBorders>
              <w:top w:val="single" w:sz="4" w:space="0" w:color="auto"/>
              <w:left w:val="single" w:sz="4" w:space="0" w:color="auto"/>
              <w:bottom w:val="single" w:sz="4" w:space="0" w:color="auto"/>
              <w:right w:val="single" w:sz="4" w:space="0" w:color="auto"/>
            </w:tcBorders>
            <w:hideMark/>
          </w:tcPr>
          <w:p w14:paraId="5AC403B1"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ARVORE DE BOLA COM 150 BALÕES</w:t>
            </w:r>
          </w:p>
        </w:tc>
        <w:tc>
          <w:tcPr>
            <w:tcW w:w="873" w:type="dxa"/>
            <w:tcBorders>
              <w:top w:val="single" w:sz="4" w:space="0" w:color="auto"/>
              <w:left w:val="nil"/>
              <w:bottom w:val="single" w:sz="4" w:space="0" w:color="auto"/>
              <w:right w:val="single" w:sz="4" w:space="0" w:color="auto"/>
            </w:tcBorders>
            <w:vAlign w:val="center"/>
            <w:hideMark/>
          </w:tcPr>
          <w:p w14:paraId="2CCE731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072238B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5</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6E7560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R$ 180,00</w:t>
            </w:r>
          </w:p>
        </w:tc>
        <w:tc>
          <w:tcPr>
            <w:tcW w:w="1308" w:type="dxa"/>
            <w:tcBorders>
              <w:top w:val="single" w:sz="4" w:space="0" w:color="auto"/>
              <w:left w:val="nil"/>
              <w:bottom w:val="single" w:sz="4" w:space="0" w:color="auto"/>
              <w:right w:val="single" w:sz="4" w:space="0" w:color="auto"/>
            </w:tcBorders>
            <w:noWrap/>
            <w:vAlign w:val="center"/>
            <w:hideMark/>
          </w:tcPr>
          <w:p w14:paraId="33DCC45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R$ 900,00</w:t>
            </w:r>
          </w:p>
        </w:tc>
      </w:tr>
      <w:tr w:rsidR="00261A70" w:rsidRPr="00743794" w14:paraId="59D1160C" w14:textId="77777777" w:rsidTr="00743794">
        <w:trPr>
          <w:trHeight w:val="274"/>
          <w:jc w:val="center"/>
        </w:trPr>
        <w:tc>
          <w:tcPr>
            <w:tcW w:w="862" w:type="dxa"/>
            <w:tcBorders>
              <w:top w:val="single" w:sz="4" w:space="0" w:color="auto"/>
              <w:left w:val="single" w:sz="4" w:space="0" w:color="auto"/>
              <w:bottom w:val="single" w:sz="4" w:space="0" w:color="auto"/>
              <w:right w:val="nil"/>
            </w:tcBorders>
          </w:tcPr>
          <w:p w14:paraId="50E49462"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vAlign w:val="center"/>
            <w:hideMark/>
          </w:tcPr>
          <w:p w14:paraId="6C1D626B"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35</w:t>
            </w:r>
          </w:p>
        </w:tc>
        <w:tc>
          <w:tcPr>
            <w:tcW w:w="4088" w:type="dxa"/>
            <w:tcBorders>
              <w:top w:val="single" w:sz="4" w:space="0" w:color="auto"/>
              <w:left w:val="single" w:sz="4" w:space="0" w:color="auto"/>
              <w:bottom w:val="single" w:sz="4" w:space="0" w:color="auto"/>
              <w:right w:val="single" w:sz="4" w:space="0" w:color="auto"/>
            </w:tcBorders>
            <w:hideMark/>
          </w:tcPr>
          <w:p w14:paraId="3E559583"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ARVORE DE BOLA COM 250 BALÕES</w:t>
            </w:r>
          </w:p>
        </w:tc>
        <w:tc>
          <w:tcPr>
            <w:tcW w:w="873" w:type="dxa"/>
            <w:tcBorders>
              <w:top w:val="single" w:sz="4" w:space="0" w:color="auto"/>
              <w:left w:val="nil"/>
              <w:bottom w:val="single" w:sz="4" w:space="0" w:color="auto"/>
              <w:right w:val="single" w:sz="4" w:space="0" w:color="auto"/>
            </w:tcBorders>
            <w:vAlign w:val="center"/>
            <w:hideMark/>
          </w:tcPr>
          <w:p w14:paraId="7455992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12E07F5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5</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981623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R$ 220,00</w:t>
            </w:r>
          </w:p>
        </w:tc>
        <w:tc>
          <w:tcPr>
            <w:tcW w:w="1308" w:type="dxa"/>
            <w:tcBorders>
              <w:top w:val="single" w:sz="4" w:space="0" w:color="auto"/>
              <w:left w:val="nil"/>
              <w:bottom w:val="single" w:sz="4" w:space="0" w:color="auto"/>
              <w:right w:val="single" w:sz="4" w:space="0" w:color="auto"/>
            </w:tcBorders>
            <w:noWrap/>
            <w:vAlign w:val="center"/>
            <w:hideMark/>
          </w:tcPr>
          <w:p w14:paraId="03A1309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R$ 1.100,00</w:t>
            </w:r>
          </w:p>
        </w:tc>
      </w:tr>
      <w:tr w:rsidR="00261A70" w:rsidRPr="00743794" w14:paraId="191C0822" w14:textId="77777777" w:rsidTr="00743794">
        <w:trPr>
          <w:trHeight w:val="548"/>
          <w:jc w:val="center"/>
        </w:trPr>
        <w:tc>
          <w:tcPr>
            <w:tcW w:w="862" w:type="dxa"/>
            <w:tcBorders>
              <w:top w:val="single" w:sz="4" w:space="0" w:color="auto"/>
              <w:left w:val="single" w:sz="4" w:space="0" w:color="auto"/>
              <w:bottom w:val="single" w:sz="4" w:space="0" w:color="auto"/>
              <w:right w:val="nil"/>
            </w:tcBorders>
          </w:tcPr>
          <w:p w14:paraId="4547AF5D"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6A1F56ED"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36</w:t>
            </w:r>
          </w:p>
        </w:tc>
        <w:tc>
          <w:tcPr>
            <w:tcW w:w="4088" w:type="dxa"/>
            <w:tcBorders>
              <w:top w:val="single" w:sz="4" w:space="0" w:color="auto"/>
              <w:left w:val="single" w:sz="4" w:space="0" w:color="auto"/>
              <w:bottom w:val="single" w:sz="4" w:space="0" w:color="auto"/>
              <w:right w:val="single" w:sz="4" w:space="0" w:color="auto"/>
            </w:tcBorders>
            <w:hideMark/>
          </w:tcPr>
          <w:p w14:paraId="4F56C1A0"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ARVORE DE NATAL DE TECIDO 1,5 M DE ALTURA DECORADA COM 15 BOLAS METALIZADAS E PISCA-PISCA COM 100 LÂMPADAS</w:t>
            </w:r>
          </w:p>
        </w:tc>
        <w:tc>
          <w:tcPr>
            <w:tcW w:w="873" w:type="dxa"/>
            <w:tcBorders>
              <w:top w:val="single" w:sz="4" w:space="0" w:color="auto"/>
              <w:left w:val="nil"/>
              <w:bottom w:val="single" w:sz="4" w:space="0" w:color="auto"/>
              <w:right w:val="single" w:sz="4" w:space="0" w:color="auto"/>
            </w:tcBorders>
            <w:vAlign w:val="center"/>
            <w:hideMark/>
          </w:tcPr>
          <w:p w14:paraId="4E4EF6CF"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465F3B5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5</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E735D4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R$ 80,00</w:t>
            </w:r>
          </w:p>
        </w:tc>
        <w:tc>
          <w:tcPr>
            <w:tcW w:w="1308" w:type="dxa"/>
            <w:tcBorders>
              <w:top w:val="single" w:sz="4" w:space="0" w:color="auto"/>
              <w:left w:val="nil"/>
              <w:bottom w:val="single" w:sz="4" w:space="0" w:color="auto"/>
              <w:right w:val="single" w:sz="4" w:space="0" w:color="auto"/>
            </w:tcBorders>
            <w:noWrap/>
            <w:vAlign w:val="center"/>
            <w:hideMark/>
          </w:tcPr>
          <w:p w14:paraId="3ACE583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R$ 400,00</w:t>
            </w:r>
          </w:p>
        </w:tc>
      </w:tr>
      <w:tr w:rsidR="00261A70" w:rsidRPr="00743794" w14:paraId="6B43643C" w14:textId="77777777" w:rsidTr="00743794">
        <w:trPr>
          <w:trHeight w:val="230"/>
          <w:jc w:val="center"/>
        </w:trPr>
        <w:tc>
          <w:tcPr>
            <w:tcW w:w="862" w:type="dxa"/>
            <w:tcBorders>
              <w:top w:val="single" w:sz="4" w:space="0" w:color="auto"/>
              <w:left w:val="single" w:sz="4" w:space="0" w:color="auto"/>
              <w:bottom w:val="single" w:sz="4" w:space="0" w:color="auto"/>
              <w:right w:val="nil"/>
            </w:tcBorders>
          </w:tcPr>
          <w:p w14:paraId="6370D060"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79F6CC69"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37</w:t>
            </w:r>
          </w:p>
        </w:tc>
        <w:tc>
          <w:tcPr>
            <w:tcW w:w="4088" w:type="dxa"/>
            <w:tcBorders>
              <w:top w:val="single" w:sz="4" w:space="0" w:color="auto"/>
              <w:left w:val="single" w:sz="4" w:space="0" w:color="auto"/>
              <w:bottom w:val="single" w:sz="4" w:space="0" w:color="auto"/>
              <w:right w:val="single" w:sz="4" w:space="0" w:color="auto"/>
            </w:tcBorders>
            <w:hideMark/>
          </w:tcPr>
          <w:p w14:paraId="0C0CDAAC"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ARVORE NATALINA PLASTICA 140 CM</w:t>
            </w:r>
          </w:p>
        </w:tc>
        <w:tc>
          <w:tcPr>
            <w:tcW w:w="873" w:type="dxa"/>
            <w:tcBorders>
              <w:top w:val="single" w:sz="4" w:space="0" w:color="auto"/>
              <w:left w:val="nil"/>
              <w:bottom w:val="single" w:sz="4" w:space="0" w:color="auto"/>
              <w:right w:val="single" w:sz="4" w:space="0" w:color="auto"/>
            </w:tcBorders>
            <w:vAlign w:val="center"/>
            <w:hideMark/>
          </w:tcPr>
          <w:p w14:paraId="642DBC2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4997B21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B98876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R$ 120,00</w:t>
            </w:r>
          </w:p>
        </w:tc>
        <w:tc>
          <w:tcPr>
            <w:tcW w:w="1308" w:type="dxa"/>
            <w:tcBorders>
              <w:top w:val="single" w:sz="4" w:space="0" w:color="auto"/>
              <w:left w:val="nil"/>
              <w:bottom w:val="single" w:sz="4" w:space="0" w:color="auto"/>
              <w:right w:val="single" w:sz="4" w:space="0" w:color="auto"/>
            </w:tcBorders>
            <w:noWrap/>
            <w:vAlign w:val="center"/>
            <w:hideMark/>
          </w:tcPr>
          <w:p w14:paraId="058F733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R$ 1.200,00</w:t>
            </w:r>
          </w:p>
        </w:tc>
      </w:tr>
      <w:tr w:rsidR="00261A70" w:rsidRPr="00743794" w14:paraId="513A098E" w14:textId="77777777" w:rsidTr="00743794">
        <w:trPr>
          <w:trHeight w:val="276"/>
          <w:jc w:val="center"/>
        </w:trPr>
        <w:tc>
          <w:tcPr>
            <w:tcW w:w="862" w:type="dxa"/>
            <w:tcBorders>
              <w:top w:val="single" w:sz="4" w:space="0" w:color="auto"/>
              <w:left w:val="single" w:sz="4" w:space="0" w:color="auto"/>
              <w:bottom w:val="single" w:sz="4" w:space="0" w:color="auto"/>
              <w:right w:val="nil"/>
            </w:tcBorders>
          </w:tcPr>
          <w:p w14:paraId="1369438B"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vAlign w:val="center"/>
            <w:hideMark/>
          </w:tcPr>
          <w:p w14:paraId="4850D4C8"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38</w:t>
            </w:r>
          </w:p>
        </w:tc>
        <w:tc>
          <w:tcPr>
            <w:tcW w:w="4088" w:type="dxa"/>
            <w:tcBorders>
              <w:top w:val="single" w:sz="4" w:space="0" w:color="auto"/>
              <w:left w:val="single" w:sz="4" w:space="0" w:color="auto"/>
              <w:bottom w:val="single" w:sz="4" w:space="0" w:color="auto"/>
              <w:right w:val="single" w:sz="4" w:space="0" w:color="auto"/>
            </w:tcBorders>
            <w:hideMark/>
          </w:tcPr>
          <w:p w14:paraId="5FFFD9B7"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ARVORE NATALINA PLASTICA 30 CM</w:t>
            </w:r>
          </w:p>
        </w:tc>
        <w:tc>
          <w:tcPr>
            <w:tcW w:w="873" w:type="dxa"/>
            <w:tcBorders>
              <w:top w:val="single" w:sz="4" w:space="0" w:color="auto"/>
              <w:left w:val="nil"/>
              <w:bottom w:val="single" w:sz="4" w:space="0" w:color="auto"/>
              <w:right w:val="single" w:sz="4" w:space="0" w:color="auto"/>
            </w:tcBorders>
            <w:vAlign w:val="center"/>
            <w:hideMark/>
          </w:tcPr>
          <w:p w14:paraId="7550323F"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20A482E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23E1CC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R$ 15,00</w:t>
            </w:r>
          </w:p>
        </w:tc>
        <w:tc>
          <w:tcPr>
            <w:tcW w:w="1308" w:type="dxa"/>
            <w:tcBorders>
              <w:top w:val="single" w:sz="4" w:space="0" w:color="auto"/>
              <w:left w:val="nil"/>
              <w:bottom w:val="single" w:sz="4" w:space="0" w:color="auto"/>
              <w:right w:val="single" w:sz="4" w:space="0" w:color="auto"/>
            </w:tcBorders>
            <w:noWrap/>
            <w:vAlign w:val="center"/>
            <w:hideMark/>
          </w:tcPr>
          <w:p w14:paraId="03E3B24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R$ 300,00</w:t>
            </w:r>
          </w:p>
        </w:tc>
      </w:tr>
      <w:tr w:rsidR="00261A70" w:rsidRPr="00743794" w14:paraId="79862932" w14:textId="77777777" w:rsidTr="00743794">
        <w:trPr>
          <w:trHeight w:val="280"/>
          <w:jc w:val="center"/>
        </w:trPr>
        <w:tc>
          <w:tcPr>
            <w:tcW w:w="862" w:type="dxa"/>
            <w:tcBorders>
              <w:top w:val="single" w:sz="4" w:space="0" w:color="auto"/>
              <w:left w:val="single" w:sz="4" w:space="0" w:color="auto"/>
              <w:bottom w:val="single" w:sz="4" w:space="0" w:color="auto"/>
              <w:right w:val="nil"/>
            </w:tcBorders>
          </w:tcPr>
          <w:p w14:paraId="3A8D714A"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5F400284"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39</w:t>
            </w:r>
          </w:p>
        </w:tc>
        <w:tc>
          <w:tcPr>
            <w:tcW w:w="4088" w:type="dxa"/>
            <w:tcBorders>
              <w:top w:val="single" w:sz="4" w:space="0" w:color="auto"/>
              <w:left w:val="single" w:sz="4" w:space="0" w:color="auto"/>
              <w:bottom w:val="single" w:sz="4" w:space="0" w:color="auto"/>
              <w:right w:val="single" w:sz="4" w:space="0" w:color="auto"/>
            </w:tcBorders>
            <w:hideMark/>
          </w:tcPr>
          <w:p w14:paraId="35AD6B9A"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ARVORE NATALINA PLASTICA 45 CM</w:t>
            </w:r>
          </w:p>
        </w:tc>
        <w:tc>
          <w:tcPr>
            <w:tcW w:w="873" w:type="dxa"/>
            <w:tcBorders>
              <w:top w:val="single" w:sz="4" w:space="0" w:color="auto"/>
              <w:left w:val="nil"/>
              <w:bottom w:val="single" w:sz="4" w:space="0" w:color="auto"/>
              <w:right w:val="single" w:sz="4" w:space="0" w:color="auto"/>
            </w:tcBorders>
            <w:vAlign w:val="center"/>
            <w:hideMark/>
          </w:tcPr>
          <w:p w14:paraId="5905D12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4F34C53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67DB95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R$ 25,00</w:t>
            </w:r>
          </w:p>
        </w:tc>
        <w:tc>
          <w:tcPr>
            <w:tcW w:w="1308" w:type="dxa"/>
            <w:tcBorders>
              <w:top w:val="single" w:sz="4" w:space="0" w:color="auto"/>
              <w:left w:val="nil"/>
              <w:bottom w:val="single" w:sz="4" w:space="0" w:color="auto"/>
              <w:right w:val="single" w:sz="4" w:space="0" w:color="auto"/>
            </w:tcBorders>
            <w:noWrap/>
            <w:vAlign w:val="center"/>
            <w:hideMark/>
          </w:tcPr>
          <w:p w14:paraId="103C6F4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R$ 500,00</w:t>
            </w:r>
          </w:p>
        </w:tc>
      </w:tr>
      <w:tr w:rsidR="00261A70" w:rsidRPr="00743794" w14:paraId="667AAF57" w14:textId="77777777" w:rsidTr="00743794">
        <w:trPr>
          <w:trHeight w:val="330"/>
          <w:jc w:val="center"/>
        </w:trPr>
        <w:tc>
          <w:tcPr>
            <w:tcW w:w="862" w:type="dxa"/>
            <w:tcBorders>
              <w:top w:val="single" w:sz="4" w:space="0" w:color="auto"/>
              <w:left w:val="single" w:sz="4" w:space="0" w:color="auto"/>
              <w:bottom w:val="single" w:sz="4" w:space="0" w:color="auto"/>
              <w:right w:val="nil"/>
            </w:tcBorders>
          </w:tcPr>
          <w:p w14:paraId="2AE74FA9"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06E7E0D6"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40</w:t>
            </w:r>
          </w:p>
        </w:tc>
        <w:tc>
          <w:tcPr>
            <w:tcW w:w="4088" w:type="dxa"/>
            <w:tcBorders>
              <w:top w:val="single" w:sz="4" w:space="0" w:color="auto"/>
              <w:left w:val="single" w:sz="4" w:space="0" w:color="auto"/>
              <w:bottom w:val="single" w:sz="4" w:space="0" w:color="auto"/>
              <w:right w:val="single" w:sz="4" w:space="0" w:color="auto"/>
            </w:tcBorders>
            <w:hideMark/>
          </w:tcPr>
          <w:p w14:paraId="08A92E70"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BALAIO DE BAMBU G</w:t>
            </w:r>
          </w:p>
        </w:tc>
        <w:tc>
          <w:tcPr>
            <w:tcW w:w="873" w:type="dxa"/>
            <w:tcBorders>
              <w:top w:val="single" w:sz="4" w:space="0" w:color="auto"/>
              <w:left w:val="nil"/>
              <w:bottom w:val="single" w:sz="4" w:space="0" w:color="auto"/>
              <w:right w:val="single" w:sz="4" w:space="0" w:color="auto"/>
            </w:tcBorders>
            <w:vAlign w:val="center"/>
            <w:hideMark/>
          </w:tcPr>
          <w:p w14:paraId="5D67371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5BB9FE6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9613EA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R$ 30,00</w:t>
            </w:r>
          </w:p>
        </w:tc>
        <w:tc>
          <w:tcPr>
            <w:tcW w:w="1308" w:type="dxa"/>
            <w:tcBorders>
              <w:top w:val="single" w:sz="4" w:space="0" w:color="auto"/>
              <w:left w:val="nil"/>
              <w:bottom w:val="single" w:sz="4" w:space="0" w:color="auto"/>
              <w:right w:val="single" w:sz="4" w:space="0" w:color="auto"/>
            </w:tcBorders>
            <w:noWrap/>
            <w:vAlign w:val="center"/>
            <w:hideMark/>
          </w:tcPr>
          <w:p w14:paraId="72ACB3C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R$ 600,00</w:t>
            </w:r>
          </w:p>
        </w:tc>
      </w:tr>
      <w:tr w:rsidR="00261A70" w:rsidRPr="00743794" w14:paraId="1BAEA55F" w14:textId="77777777" w:rsidTr="00743794">
        <w:trPr>
          <w:trHeight w:val="360"/>
          <w:jc w:val="center"/>
        </w:trPr>
        <w:tc>
          <w:tcPr>
            <w:tcW w:w="862" w:type="dxa"/>
            <w:tcBorders>
              <w:top w:val="single" w:sz="4" w:space="0" w:color="auto"/>
              <w:left w:val="single" w:sz="4" w:space="0" w:color="auto"/>
              <w:bottom w:val="single" w:sz="4" w:space="0" w:color="auto"/>
              <w:right w:val="nil"/>
            </w:tcBorders>
          </w:tcPr>
          <w:p w14:paraId="0BA57DCA"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vAlign w:val="center"/>
            <w:hideMark/>
          </w:tcPr>
          <w:p w14:paraId="66D77869"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41</w:t>
            </w:r>
          </w:p>
        </w:tc>
        <w:tc>
          <w:tcPr>
            <w:tcW w:w="4088" w:type="dxa"/>
            <w:tcBorders>
              <w:top w:val="single" w:sz="4" w:space="0" w:color="auto"/>
              <w:left w:val="single" w:sz="4" w:space="0" w:color="auto"/>
              <w:bottom w:val="single" w:sz="4" w:space="0" w:color="auto"/>
              <w:right w:val="single" w:sz="4" w:space="0" w:color="auto"/>
            </w:tcBorders>
            <w:hideMark/>
          </w:tcPr>
          <w:p w14:paraId="73333FAA"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BALAIO DE BAMBU M</w:t>
            </w:r>
          </w:p>
        </w:tc>
        <w:tc>
          <w:tcPr>
            <w:tcW w:w="873" w:type="dxa"/>
            <w:tcBorders>
              <w:top w:val="single" w:sz="4" w:space="0" w:color="auto"/>
              <w:left w:val="nil"/>
              <w:bottom w:val="single" w:sz="4" w:space="0" w:color="auto"/>
              <w:right w:val="single" w:sz="4" w:space="0" w:color="auto"/>
            </w:tcBorders>
            <w:vAlign w:val="center"/>
            <w:hideMark/>
          </w:tcPr>
          <w:p w14:paraId="101E4FB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75E4521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32DB11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R$ 28,00</w:t>
            </w:r>
          </w:p>
        </w:tc>
        <w:tc>
          <w:tcPr>
            <w:tcW w:w="1308" w:type="dxa"/>
            <w:tcBorders>
              <w:top w:val="single" w:sz="4" w:space="0" w:color="auto"/>
              <w:left w:val="nil"/>
              <w:bottom w:val="single" w:sz="4" w:space="0" w:color="auto"/>
              <w:right w:val="single" w:sz="4" w:space="0" w:color="auto"/>
            </w:tcBorders>
            <w:noWrap/>
            <w:vAlign w:val="center"/>
            <w:hideMark/>
          </w:tcPr>
          <w:p w14:paraId="1AF09C7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R$ 560,00</w:t>
            </w:r>
          </w:p>
        </w:tc>
      </w:tr>
      <w:tr w:rsidR="00261A70" w:rsidRPr="00743794" w14:paraId="5B6F6F02" w14:textId="77777777" w:rsidTr="00743794">
        <w:trPr>
          <w:trHeight w:val="375"/>
          <w:jc w:val="center"/>
        </w:trPr>
        <w:tc>
          <w:tcPr>
            <w:tcW w:w="862" w:type="dxa"/>
            <w:tcBorders>
              <w:top w:val="single" w:sz="4" w:space="0" w:color="auto"/>
              <w:left w:val="single" w:sz="4" w:space="0" w:color="auto"/>
              <w:bottom w:val="single" w:sz="4" w:space="0" w:color="auto"/>
              <w:right w:val="nil"/>
            </w:tcBorders>
          </w:tcPr>
          <w:p w14:paraId="160AECD4"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3C2C4726"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42</w:t>
            </w:r>
          </w:p>
        </w:tc>
        <w:tc>
          <w:tcPr>
            <w:tcW w:w="4088" w:type="dxa"/>
            <w:tcBorders>
              <w:top w:val="single" w:sz="4" w:space="0" w:color="auto"/>
              <w:left w:val="single" w:sz="4" w:space="0" w:color="auto"/>
              <w:bottom w:val="single" w:sz="4" w:space="0" w:color="auto"/>
              <w:right w:val="single" w:sz="4" w:space="0" w:color="auto"/>
            </w:tcBorders>
            <w:hideMark/>
          </w:tcPr>
          <w:p w14:paraId="09B2573F"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BALAIO DE BAMBU P</w:t>
            </w:r>
          </w:p>
        </w:tc>
        <w:tc>
          <w:tcPr>
            <w:tcW w:w="873" w:type="dxa"/>
            <w:tcBorders>
              <w:top w:val="single" w:sz="4" w:space="0" w:color="auto"/>
              <w:left w:val="nil"/>
              <w:bottom w:val="single" w:sz="4" w:space="0" w:color="auto"/>
              <w:right w:val="single" w:sz="4" w:space="0" w:color="auto"/>
            </w:tcBorders>
            <w:vAlign w:val="center"/>
            <w:hideMark/>
          </w:tcPr>
          <w:p w14:paraId="19C9C89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6D20B48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ABB567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R$ 24,00</w:t>
            </w:r>
          </w:p>
        </w:tc>
        <w:tc>
          <w:tcPr>
            <w:tcW w:w="1308" w:type="dxa"/>
            <w:tcBorders>
              <w:top w:val="single" w:sz="4" w:space="0" w:color="auto"/>
              <w:left w:val="nil"/>
              <w:bottom w:val="single" w:sz="4" w:space="0" w:color="auto"/>
              <w:right w:val="single" w:sz="4" w:space="0" w:color="auto"/>
            </w:tcBorders>
            <w:noWrap/>
            <w:vAlign w:val="center"/>
            <w:hideMark/>
          </w:tcPr>
          <w:p w14:paraId="1FF0295C"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R$ 480,00</w:t>
            </w:r>
          </w:p>
        </w:tc>
      </w:tr>
      <w:tr w:rsidR="00261A70" w:rsidRPr="00743794" w14:paraId="74287CB1" w14:textId="77777777" w:rsidTr="00743794">
        <w:trPr>
          <w:trHeight w:val="405"/>
          <w:jc w:val="center"/>
        </w:trPr>
        <w:tc>
          <w:tcPr>
            <w:tcW w:w="862" w:type="dxa"/>
            <w:tcBorders>
              <w:top w:val="single" w:sz="4" w:space="0" w:color="auto"/>
              <w:left w:val="single" w:sz="4" w:space="0" w:color="auto"/>
              <w:bottom w:val="single" w:sz="4" w:space="0" w:color="auto"/>
              <w:right w:val="nil"/>
            </w:tcBorders>
          </w:tcPr>
          <w:p w14:paraId="5D028F98"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464B9B53"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43</w:t>
            </w:r>
          </w:p>
        </w:tc>
        <w:tc>
          <w:tcPr>
            <w:tcW w:w="4088" w:type="dxa"/>
            <w:tcBorders>
              <w:top w:val="single" w:sz="4" w:space="0" w:color="auto"/>
              <w:left w:val="single" w:sz="4" w:space="0" w:color="auto"/>
              <w:bottom w:val="single" w:sz="4" w:space="0" w:color="auto"/>
              <w:right w:val="single" w:sz="4" w:space="0" w:color="auto"/>
            </w:tcBorders>
            <w:hideMark/>
          </w:tcPr>
          <w:p w14:paraId="5D92A893"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BALAIO DE CIPO G</w:t>
            </w:r>
          </w:p>
        </w:tc>
        <w:tc>
          <w:tcPr>
            <w:tcW w:w="873" w:type="dxa"/>
            <w:tcBorders>
              <w:top w:val="single" w:sz="4" w:space="0" w:color="auto"/>
              <w:left w:val="nil"/>
              <w:bottom w:val="single" w:sz="4" w:space="0" w:color="auto"/>
              <w:right w:val="single" w:sz="4" w:space="0" w:color="auto"/>
            </w:tcBorders>
            <w:vAlign w:val="center"/>
            <w:hideMark/>
          </w:tcPr>
          <w:p w14:paraId="5E59FF0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3D9A3B9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0EBD2B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R$ 30,00</w:t>
            </w:r>
          </w:p>
        </w:tc>
        <w:tc>
          <w:tcPr>
            <w:tcW w:w="1308" w:type="dxa"/>
            <w:tcBorders>
              <w:top w:val="single" w:sz="4" w:space="0" w:color="auto"/>
              <w:left w:val="nil"/>
              <w:bottom w:val="single" w:sz="4" w:space="0" w:color="auto"/>
              <w:right w:val="single" w:sz="4" w:space="0" w:color="auto"/>
            </w:tcBorders>
            <w:noWrap/>
            <w:vAlign w:val="center"/>
            <w:hideMark/>
          </w:tcPr>
          <w:p w14:paraId="520064D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R$ 600,00</w:t>
            </w:r>
          </w:p>
        </w:tc>
      </w:tr>
      <w:tr w:rsidR="00261A70" w:rsidRPr="00743794" w14:paraId="62A87122" w14:textId="77777777" w:rsidTr="00743794">
        <w:trPr>
          <w:trHeight w:val="300"/>
          <w:jc w:val="center"/>
        </w:trPr>
        <w:tc>
          <w:tcPr>
            <w:tcW w:w="862" w:type="dxa"/>
            <w:tcBorders>
              <w:top w:val="single" w:sz="4" w:space="0" w:color="auto"/>
              <w:left w:val="single" w:sz="4" w:space="0" w:color="auto"/>
              <w:bottom w:val="single" w:sz="4" w:space="0" w:color="auto"/>
              <w:right w:val="nil"/>
            </w:tcBorders>
          </w:tcPr>
          <w:p w14:paraId="5044792D"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vAlign w:val="center"/>
            <w:hideMark/>
          </w:tcPr>
          <w:p w14:paraId="6DE99C52"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44</w:t>
            </w:r>
          </w:p>
        </w:tc>
        <w:tc>
          <w:tcPr>
            <w:tcW w:w="4088" w:type="dxa"/>
            <w:tcBorders>
              <w:top w:val="single" w:sz="4" w:space="0" w:color="auto"/>
              <w:left w:val="single" w:sz="4" w:space="0" w:color="auto"/>
              <w:bottom w:val="single" w:sz="4" w:space="0" w:color="auto"/>
              <w:right w:val="single" w:sz="4" w:space="0" w:color="auto"/>
            </w:tcBorders>
            <w:hideMark/>
          </w:tcPr>
          <w:p w14:paraId="361EE1FD"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BALAIO DE CIPO M</w:t>
            </w:r>
          </w:p>
        </w:tc>
        <w:tc>
          <w:tcPr>
            <w:tcW w:w="873" w:type="dxa"/>
            <w:tcBorders>
              <w:top w:val="single" w:sz="4" w:space="0" w:color="auto"/>
              <w:left w:val="nil"/>
              <w:bottom w:val="single" w:sz="4" w:space="0" w:color="auto"/>
              <w:right w:val="single" w:sz="4" w:space="0" w:color="auto"/>
            </w:tcBorders>
            <w:vAlign w:val="center"/>
            <w:hideMark/>
          </w:tcPr>
          <w:p w14:paraId="59D06579"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2AD1C68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CB8D36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R$ 22,00</w:t>
            </w:r>
          </w:p>
        </w:tc>
        <w:tc>
          <w:tcPr>
            <w:tcW w:w="1308" w:type="dxa"/>
            <w:tcBorders>
              <w:top w:val="single" w:sz="4" w:space="0" w:color="auto"/>
              <w:left w:val="nil"/>
              <w:bottom w:val="single" w:sz="4" w:space="0" w:color="auto"/>
              <w:right w:val="single" w:sz="4" w:space="0" w:color="auto"/>
            </w:tcBorders>
            <w:noWrap/>
            <w:vAlign w:val="center"/>
            <w:hideMark/>
          </w:tcPr>
          <w:p w14:paraId="6993B58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R$ 440,00</w:t>
            </w:r>
          </w:p>
        </w:tc>
      </w:tr>
      <w:tr w:rsidR="00261A70" w:rsidRPr="00743794" w14:paraId="47EB2790" w14:textId="77777777" w:rsidTr="00743794">
        <w:trPr>
          <w:trHeight w:val="310"/>
          <w:jc w:val="center"/>
        </w:trPr>
        <w:tc>
          <w:tcPr>
            <w:tcW w:w="862" w:type="dxa"/>
            <w:tcBorders>
              <w:top w:val="single" w:sz="4" w:space="0" w:color="auto"/>
              <w:left w:val="single" w:sz="4" w:space="0" w:color="auto"/>
              <w:bottom w:val="single" w:sz="4" w:space="0" w:color="auto"/>
              <w:right w:val="nil"/>
            </w:tcBorders>
          </w:tcPr>
          <w:p w14:paraId="730904CF"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3C0A62C6"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45</w:t>
            </w:r>
          </w:p>
        </w:tc>
        <w:tc>
          <w:tcPr>
            <w:tcW w:w="4088" w:type="dxa"/>
            <w:tcBorders>
              <w:top w:val="single" w:sz="4" w:space="0" w:color="auto"/>
              <w:left w:val="single" w:sz="4" w:space="0" w:color="auto"/>
              <w:bottom w:val="single" w:sz="4" w:space="0" w:color="auto"/>
              <w:right w:val="single" w:sz="4" w:space="0" w:color="auto"/>
            </w:tcBorders>
            <w:hideMark/>
          </w:tcPr>
          <w:p w14:paraId="757C1D38"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BALAIO DE CIPO P</w:t>
            </w:r>
          </w:p>
        </w:tc>
        <w:tc>
          <w:tcPr>
            <w:tcW w:w="873" w:type="dxa"/>
            <w:tcBorders>
              <w:top w:val="single" w:sz="4" w:space="0" w:color="auto"/>
              <w:left w:val="nil"/>
              <w:bottom w:val="single" w:sz="4" w:space="0" w:color="auto"/>
              <w:right w:val="single" w:sz="4" w:space="0" w:color="auto"/>
            </w:tcBorders>
            <w:vAlign w:val="center"/>
            <w:hideMark/>
          </w:tcPr>
          <w:p w14:paraId="3579DEA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1F5EDF4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5A81B8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R$ 18,00</w:t>
            </w:r>
          </w:p>
        </w:tc>
        <w:tc>
          <w:tcPr>
            <w:tcW w:w="1308" w:type="dxa"/>
            <w:tcBorders>
              <w:top w:val="single" w:sz="4" w:space="0" w:color="auto"/>
              <w:left w:val="nil"/>
              <w:bottom w:val="single" w:sz="4" w:space="0" w:color="auto"/>
              <w:right w:val="single" w:sz="4" w:space="0" w:color="auto"/>
            </w:tcBorders>
            <w:noWrap/>
            <w:vAlign w:val="center"/>
            <w:hideMark/>
          </w:tcPr>
          <w:p w14:paraId="6D35E6F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R$ 360,00</w:t>
            </w:r>
          </w:p>
        </w:tc>
      </w:tr>
      <w:tr w:rsidR="00261A70" w:rsidRPr="00743794" w14:paraId="4D75CDFF" w14:textId="77777777" w:rsidTr="00743794">
        <w:trPr>
          <w:trHeight w:val="258"/>
          <w:jc w:val="center"/>
        </w:trPr>
        <w:tc>
          <w:tcPr>
            <w:tcW w:w="862" w:type="dxa"/>
            <w:tcBorders>
              <w:top w:val="single" w:sz="4" w:space="0" w:color="auto"/>
              <w:left w:val="single" w:sz="4" w:space="0" w:color="auto"/>
              <w:bottom w:val="single" w:sz="4" w:space="0" w:color="auto"/>
              <w:right w:val="nil"/>
            </w:tcBorders>
          </w:tcPr>
          <w:p w14:paraId="2359AD3C"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lastRenderedPageBreak/>
              <w:t>NÃO ENC.</w:t>
            </w:r>
          </w:p>
        </w:tc>
        <w:tc>
          <w:tcPr>
            <w:tcW w:w="1009" w:type="dxa"/>
            <w:tcBorders>
              <w:top w:val="single" w:sz="4" w:space="0" w:color="auto"/>
              <w:left w:val="single" w:sz="4" w:space="0" w:color="auto"/>
              <w:bottom w:val="single" w:sz="4" w:space="0" w:color="auto"/>
              <w:right w:val="nil"/>
            </w:tcBorders>
            <w:noWrap/>
            <w:vAlign w:val="center"/>
            <w:hideMark/>
          </w:tcPr>
          <w:p w14:paraId="42579C2E"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46</w:t>
            </w:r>
          </w:p>
        </w:tc>
        <w:tc>
          <w:tcPr>
            <w:tcW w:w="4088" w:type="dxa"/>
            <w:tcBorders>
              <w:top w:val="single" w:sz="4" w:space="0" w:color="auto"/>
              <w:left w:val="single" w:sz="4" w:space="0" w:color="auto"/>
              <w:bottom w:val="single" w:sz="4" w:space="0" w:color="auto"/>
              <w:right w:val="single" w:sz="4" w:space="0" w:color="auto"/>
            </w:tcBorders>
            <w:hideMark/>
          </w:tcPr>
          <w:p w14:paraId="360F7232"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BALCAO BUFFET ELETRICO 8 CUBAS INOX</w:t>
            </w:r>
          </w:p>
        </w:tc>
        <w:tc>
          <w:tcPr>
            <w:tcW w:w="873" w:type="dxa"/>
            <w:tcBorders>
              <w:top w:val="single" w:sz="4" w:space="0" w:color="auto"/>
              <w:left w:val="nil"/>
              <w:bottom w:val="single" w:sz="4" w:space="0" w:color="auto"/>
              <w:right w:val="single" w:sz="4" w:space="0" w:color="auto"/>
            </w:tcBorders>
            <w:vAlign w:val="center"/>
            <w:hideMark/>
          </w:tcPr>
          <w:p w14:paraId="099CA7B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59DA7F6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E576D0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R$ 520,00</w:t>
            </w:r>
          </w:p>
        </w:tc>
        <w:tc>
          <w:tcPr>
            <w:tcW w:w="1308" w:type="dxa"/>
            <w:tcBorders>
              <w:top w:val="single" w:sz="4" w:space="0" w:color="auto"/>
              <w:left w:val="nil"/>
              <w:bottom w:val="single" w:sz="4" w:space="0" w:color="auto"/>
              <w:right w:val="single" w:sz="4" w:space="0" w:color="auto"/>
            </w:tcBorders>
            <w:noWrap/>
            <w:vAlign w:val="center"/>
            <w:hideMark/>
          </w:tcPr>
          <w:p w14:paraId="6AFED67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R$ 5.200,00</w:t>
            </w:r>
          </w:p>
        </w:tc>
      </w:tr>
      <w:tr w:rsidR="00261A70" w:rsidRPr="00743794" w14:paraId="2068D7F5" w14:textId="77777777" w:rsidTr="00743794">
        <w:trPr>
          <w:trHeight w:val="277"/>
          <w:jc w:val="center"/>
        </w:trPr>
        <w:tc>
          <w:tcPr>
            <w:tcW w:w="862" w:type="dxa"/>
            <w:tcBorders>
              <w:top w:val="single" w:sz="4" w:space="0" w:color="auto"/>
              <w:left w:val="single" w:sz="4" w:space="0" w:color="auto"/>
              <w:bottom w:val="single" w:sz="4" w:space="0" w:color="auto"/>
              <w:right w:val="nil"/>
            </w:tcBorders>
          </w:tcPr>
          <w:p w14:paraId="3B6C8FC5"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vAlign w:val="center"/>
            <w:hideMark/>
          </w:tcPr>
          <w:p w14:paraId="4ED45421"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47</w:t>
            </w:r>
          </w:p>
        </w:tc>
        <w:tc>
          <w:tcPr>
            <w:tcW w:w="4088" w:type="dxa"/>
            <w:tcBorders>
              <w:top w:val="single" w:sz="4" w:space="0" w:color="auto"/>
              <w:left w:val="single" w:sz="4" w:space="0" w:color="auto"/>
              <w:bottom w:val="single" w:sz="4" w:space="0" w:color="auto"/>
              <w:right w:val="single" w:sz="4" w:space="0" w:color="auto"/>
            </w:tcBorders>
            <w:hideMark/>
          </w:tcPr>
          <w:p w14:paraId="42AC4E7B"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BALDE DE MADEIRA 50 CM</w:t>
            </w:r>
          </w:p>
        </w:tc>
        <w:tc>
          <w:tcPr>
            <w:tcW w:w="873" w:type="dxa"/>
            <w:tcBorders>
              <w:top w:val="single" w:sz="4" w:space="0" w:color="auto"/>
              <w:left w:val="nil"/>
              <w:bottom w:val="single" w:sz="4" w:space="0" w:color="auto"/>
              <w:right w:val="single" w:sz="4" w:space="0" w:color="auto"/>
            </w:tcBorders>
            <w:vAlign w:val="center"/>
            <w:hideMark/>
          </w:tcPr>
          <w:p w14:paraId="674B8C0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58474C4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246C71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R$ 30,00</w:t>
            </w:r>
          </w:p>
        </w:tc>
        <w:tc>
          <w:tcPr>
            <w:tcW w:w="1308" w:type="dxa"/>
            <w:tcBorders>
              <w:top w:val="single" w:sz="4" w:space="0" w:color="auto"/>
              <w:left w:val="nil"/>
              <w:bottom w:val="single" w:sz="4" w:space="0" w:color="auto"/>
              <w:right w:val="single" w:sz="4" w:space="0" w:color="auto"/>
            </w:tcBorders>
            <w:noWrap/>
            <w:vAlign w:val="center"/>
            <w:hideMark/>
          </w:tcPr>
          <w:p w14:paraId="3050A22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R$ 600,00</w:t>
            </w:r>
          </w:p>
        </w:tc>
      </w:tr>
      <w:tr w:rsidR="00261A70" w:rsidRPr="00743794" w14:paraId="30A39BB8" w14:textId="77777777" w:rsidTr="00743794">
        <w:trPr>
          <w:trHeight w:val="360"/>
          <w:jc w:val="center"/>
        </w:trPr>
        <w:tc>
          <w:tcPr>
            <w:tcW w:w="862" w:type="dxa"/>
            <w:tcBorders>
              <w:top w:val="single" w:sz="4" w:space="0" w:color="auto"/>
              <w:left w:val="single" w:sz="4" w:space="0" w:color="auto"/>
              <w:bottom w:val="single" w:sz="4" w:space="0" w:color="auto"/>
              <w:right w:val="nil"/>
            </w:tcBorders>
          </w:tcPr>
          <w:p w14:paraId="7131912A"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159AFD2F"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48</w:t>
            </w:r>
          </w:p>
        </w:tc>
        <w:tc>
          <w:tcPr>
            <w:tcW w:w="4088" w:type="dxa"/>
            <w:tcBorders>
              <w:top w:val="single" w:sz="4" w:space="0" w:color="auto"/>
              <w:left w:val="single" w:sz="4" w:space="0" w:color="auto"/>
              <w:bottom w:val="single" w:sz="4" w:space="0" w:color="auto"/>
              <w:right w:val="single" w:sz="4" w:space="0" w:color="auto"/>
            </w:tcBorders>
            <w:hideMark/>
          </w:tcPr>
          <w:p w14:paraId="75EFB08A"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BALDE PLASTICO BRANCO 60 CM</w:t>
            </w:r>
          </w:p>
        </w:tc>
        <w:tc>
          <w:tcPr>
            <w:tcW w:w="873" w:type="dxa"/>
            <w:tcBorders>
              <w:top w:val="single" w:sz="4" w:space="0" w:color="auto"/>
              <w:left w:val="nil"/>
              <w:bottom w:val="single" w:sz="4" w:space="0" w:color="auto"/>
              <w:right w:val="single" w:sz="4" w:space="0" w:color="auto"/>
            </w:tcBorders>
            <w:vAlign w:val="center"/>
            <w:hideMark/>
          </w:tcPr>
          <w:p w14:paraId="07548E6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51E6D69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FC4016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R$ 32,00</w:t>
            </w:r>
          </w:p>
        </w:tc>
        <w:tc>
          <w:tcPr>
            <w:tcW w:w="1308" w:type="dxa"/>
            <w:tcBorders>
              <w:top w:val="single" w:sz="4" w:space="0" w:color="auto"/>
              <w:left w:val="nil"/>
              <w:bottom w:val="single" w:sz="4" w:space="0" w:color="auto"/>
              <w:right w:val="single" w:sz="4" w:space="0" w:color="auto"/>
            </w:tcBorders>
            <w:noWrap/>
            <w:vAlign w:val="center"/>
            <w:hideMark/>
          </w:tcPr>
          <w:p w14:paraId="3D779BDF"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R$ 640,00</w:t>
            </w:r>
          </w:p>
        </w:tc>
      </w:tr>
      <w:tr w:rsidR="00261A70" w:rsidRPr="00743794" w14:paraId="548EF14C" w14:textId="77777777" w:rsidTr="00743794">
        <w:trPr>
          <w:trHeight w:val="360"/>
          <w:jc w:val="center"/>
        </w:trPr>
        <w:tc>
          <w:tcPr>
            <w:tcW w:w="862" w:type="dxa"/>
            <w:tcBorders>
              <w:top w:val="single" w:sz="4" w:space="0" w:color="auto"/>
              <w:left w:val="single" w:sz="4" w:space="0" w:color="auto"/>
              <w:bottom w:val="single" w:sz="4" w:space="0" w:color="auto"/>
              <w:right w:val="nil"/>
            </w:tcBorders>
          </w:tcPr>
          <w:p w14:paraId="0F99B64B"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16F3038F"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49</w:t>
            </w:r>
          </w:p>
        </w:tc>
        <w:tc>
          <w:tcPr>
            <w:tcW w:w="4088" w:type="dxa"/>
            <w:tcBorders>
              <w:top w:val="single" w:sz="4" w:space="0" w:color="auto"/>
              <w:left w:val="single" w:sz="4" w:space="0" w:color="auto"/>
              <w:bottom w:val="single" w:sz="4" w:space="0" w:color="auto"/>
              <w:right w:val="single" w:sz="4" w:space="0" w:color="auto"/>
            </w:tcBorders>
            <w:hideMark/>
          </w:tcPr>
          <w:p w14:paraId="03DC5427"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BALEIRA DE VIDRO 39 X 25 CM</w:t>
            </w:r>
          </w:p>
        </w:tc>
        <w:tc>
          <w:tcPr>
            <w:tcW w:w="873" w:type="dxa"/>
            <w:tcBorders>
              <w:top w:val="single" w:sz="4" w:space="0" w:color="auto"/>
              <w:left w:val="nil"/>
              <w:bottom w:val="single" w:sz="4" w:space="0" w:color="auto"/>
              <w:right w:val="single" w:sz="4" w:space="0" w:color="auto"/>
            </w:tcBorders>
            <w:vAlign w:val="center"/>
            <w:hideMark/>
          </w:tcPr>
          <w:p w14:paraId="36950F6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0F7D5F0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7B268C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R$ 20,00</w:t>
            </w:r>
          </w:p>
        </w:tc>
        <w:tc>
          <w:tcPr>
            <w:tcW w:w="1308" w:type="dxa"/>
            <w:tcBorders>
              <w:top w:val="single" w:sz="4" w:space="0" w:color="auto"/>
              <w:left w:val="nil"/>
              <w:bottom w:val="single" w:sz="4" w:space="0" w:color="auto"/>
              <w:right w:val="single" w:sz="4" w:space="0" w:color="auto"/>
            </w:tcBorders>
            <w:noWrap/>
            <w:vAlign w:val="center"/>
            <w:hideMark/>
          </w:tcPr>
          <w:p w14:paraId="72698136"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R$ 400,00</w:t>
            </w:r>
          </w:p>
        </w:tc>
      </w:tr>
      <w:tr w:rsidR="00261A70" w:rsidRPr="00743794" w14:paraId="4C77BBFF" w14:textId="77777777" w:rsidTr="00743794">
        <w:trPr>
          <w:trHeight w:val="285"/>
          <w:jc w:val="center"/>
        </w:trPr>
        <w:tc>
          <w:tcPr>
            <w:tcW w:w="862" w:type="dxa"/>
            <w:tcBorders>
              <w:top w:val="single" w:sz="4" w:space="0" w:color="auto"/>
              <w:left w:val="single" w:sz="4" w:space="0" w:color="auto"/>
              <w:bottom w:val="single" w:sz="4" w:space="0" w:color="auto"/>
              <w:right w:val="nil"/>
            </w:tcBorders>
          </w:tcPr>
          <w:p w14:paraId="0ACBD40B"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vAlign w:val="center"/>
            <w:hideMark/>
          </w:tcPr>
          <w:p w14:paraId="48925EE5"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50</w:t>
            </w:r>
          </w:p>
        </w:tc>
        <w:tc>
          <w:tcPr>
            <w:tcW w:w="4088" w:type="dxa"/>
            <w:tcBorders>
              <w:top w:val="single" w:sz="4" w:space="0" w:color="auto"/>
              <w:left w:val="single" w:sz="4" w:space="0" w:color="auto"/>
              <w:bottom w:val="single" w:sz="4" w:space="0" w:color="auto"/>
              <w:right w:val="single" w:sz="4" w:space="0" w:color="auto"/>
            </w:tcBorders>
            <w:hideMark/>
          </w:tcPr>
          <w:p w14:paraId="324F5A2C"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BANCOS DE MADEIRA 40X50 CM</w:t>
            </w:r>
          </w:p>
        </w:tc>
        <w:tc>
          <w:tcPr>
            <w:tcW w:w="873" w:type="dxa"/>
            <w:tcBorders>
              <w:top w:val="single" w:sz="4" w:space="0" w:color="auto"/>
              <w:left w:val="nil"/>
              <w:bottom w:val="single" w:sz="4" w:space="0" w:color="auto"/>
              <w:right w:val="single" w:sz="4" w:space="0" w:color="auto"/>
            </w:tcBorders>
            <w:vAlign w:val="center"/>
            <w:hideMark/>
          </w:tcPr>
          <w:p w14:paraId="294321C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0F748AD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4FE497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R$ 48,00</w:t>
            </w:r>
          </w:p>
        </w:tc>
        <w:tc>
          <w:tcPr>
            <w:tcW w:w="1308" w:type="dxa"/>
            <w:tcBorders>
              <w:top w:val="single" w:sz="4" w:space="0" w:color="auto"/>
              <w:left w:val="nil"/>
              <w:bottom w:val="single" w:sz="4" w:space="0" w:color="auto"/>
              <w:right w:val="single" w:sz="4" w:space="0" w:color="auto"/>
            </w:tcBorders>
            <w:noWrap/>
            <w:vAlign w:val="center"/>
            <w:hideMark/>
          </w:tcPr>
          <w:p w14:paraId="2A56514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R$ 480,00</w:t>
            </w:r>
          </w:p>
        </w:tc>
      </w:tr>
      <w:tr w:rsidR="00261A70" w:rsidRPr="00743794" w14:paraId="48F9D4EB" w14:textId="77777777" w:rsidTr="00743794">
        <w:trPr>
          <w:trHeight w:val="420"/>
          <w:jc w:val="center"/>
        </w:trPr>
        <w:tc>
          <w:tcPr>
            <w:tcW w:w="862" w:type="dxa"/>
            <w:tcBorders>
              <w:top w:val="single" w:sz="4" w:space="0" w:color="auto"/>
              <w:left w:val="single" w:sz="4" w:space="0" w:color="auto"/>
              <w:bottom w:val="single" w:sz="4" w:space="0" w:color="auto"/>
              <w:right w:val="nil"/>
            </w:tcBorders>
          </w:tcPr>
          <w:p w14:paraId="287404DF"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05EBB3AF"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51</w:t>
            </w:r>
          </w:p>
        </w:tc>
        <w:tc>
          <w:tcPr>
            <w:tcW w:w="4088" w:type="dxa"/>
            <w:tcBorders>
              <w:top w:val="single" w:sz="4" w:space="0" w:color="auto"/>
              <w:left w:val="single" w:sz="4" w:space="0" w:color="auto"/>
              <w:bottom w:val="single" w:sz="4" w:space="0" w:color="auto"/>
              <w:right w:val="single" w:sz="4" w:space="0" w:color="auto"/>
            </w:tcBorders>
            <w:hideMark/>
          </w:tcPr>
          <w:p w14:paraId="3E58FDCB"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BANDEIJA DE VIDRO BOLEIRA</w:t>
            </w:r>
          </w:p>
        </w:tc>
        <w:tc>
          <w:tcPr>
            <w:tcW w:w="873" w:type="dxa"/>
            <w:tcBorders>
              <w:top w:val="single" w:sz="4" w:space="0" w:color="auto"/>
              <w:left w:val="nil"/>
              <w:bottom w:val="single" w:sz="4" w:space="0" w:color="auto"/>
              <w:right w:val="single" w:sz="4" w:space="0" w:color="auto"/>
            </w:tcBorders>
            <w:vAlign w:val="center"/>
            <w:hideMark/>
          </w:tcPr>
          <w:p w14:paraId="770D179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4C4E89D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40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C0BE24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R$ 23,00</w:t>
            </w:r>
          </w:p>
        </w:tc>
        <w:tc>
          <w:tcPr>
            <w:tcW w:w="1308" w:type="dxa"/>
            <w:tcBorders>
              <w:top w:val="single" w:sz="4" w:space="0" w:color="auto"/>
              <w:left w:val="nil"/>
              <w:bottom w:val="single" w:sz="4" w:space="0" w:color="auto"/>
              <w:right w:val="single" w:sz="4" w:space="0" w:color="auto"/>
            </w:tcBorders>
            <w:noWrap/>
            <w:vAlign w:val="center"/>
            <w:hideMark/>
          </w:tcPr>
          <w:p w14:paraId="6EF50626"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R$ 920,00</w:t>
            </w:r>
          </w:p>
        </w:tc>
      </w:tr>
      <w:tr w:rsidR="00261A70" w:rsidRPr="00743794" w14:paraId="7C3F2899" w14:textId="77777777" w:rsidTr="00743794">
        <w:trPr>
          <w:trHeight w:val="230"/>
          <w:jc w:val="center"/>
        </w:trPr>
        <w:tc>
          <w:tcPr>
            <w:tcW w:w="862" w:type="dxa"/>
            <w:tcBorders>
              <w:top w:val="single" w:sz="4" w:space="0" w:color="auto"/>
              <w:left w:val="single" w:sz="4" w:space="0" w:color="auto"/>
              <w:bottom w:val="single" w:sz="4" w:space="0" w:color="auto"/>
              <w:right w:val="nil"/>
            </w:tcBorders>
          </w:tcPr>
          <w:p w14:paraId="336A119D"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07329080"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52</w:t>
            </w:r>
          </w:p>
        </w:tc>
        <w:tc>
          <w:tcPr>
            <w:tcW w:w="4088" w:type="dxa"/>
            <w:tcBorders>
              <w:top w:val="single" w:sz="4" w:space="0" w:color="auto"/>
              <w:left w:val="single" w:sz="4" w:space="0" w:color="auto"/>
              <w:bottom w:val="single" w:sz="4" w:space="0" w:color="auto"/>
              <w:right w:val="single" w:sz="4" w:space="0" w:color="auto"/>
            </w:tcBorders>
            <w:hideMark/>
          </w:tcPr>
          <w:p w14:paraId="39DE3785"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BANDEIJA DE VIDRO BOLEIRA G</w:t>
            </w:r>
          </w:p>
        </w:tc>
        <w:tc>
          <w:tcPr>
            <w:tcW w:w="873" w:type="dxa"/>
            <w:tcBorders>
              <w:top w:val="single" w:sz="4" w:space="0" w:color="auto"/>
              <w:left w:val="nil"/>
              <w:bottom w:val="single" w:sz="4" w:space="0" w:color="auto"/>
              <w:right w:val="single" w:sz="4" w:space="0" w:color="auto"/>
            </w:tcBorders>
            <w:vAlign w:val="center"/>
            <w:hideMark/>
          </w:tcPr>
          <w:p w14:paraId="1D04CBE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5C0FF81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40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BACB47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R$ 35,00</w:t>
            </w:r>
          </w:p>
        </w:tc>
        <w:tc>
          <w:tcPr>
            <w:tcW w:w="1308" w:type="dxa"/>
            <w:tcBorders>
              <w:top w:val="single" w:sz="4" w:space="0" w:color="auto"/>
              <w:left w:val="nil"/>
              <w:bottom w:val="single" w:sz="4" w:space="0" w:color="auto"/>
              <w:right w:val="single" w:sz="4" w:space="0" w:color="auto"/>
            </w:tcBorders>
            <w:noWrap/>
            <w:vAlign w:val="center"/>
            <w:hideMark/>
          </w:tcPr>
          <w:p w14:paraId="5B94F31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R$ 1.400,00</w:t>
            </w:r>
          </w:p>
        </w:tc>
      </w:tr>
      <w:tr w:rsidR="00261A70" w:rsidRPr="00743794" w14:paraId="7AC804F5" w14:textId="77777777" w:rsidTr="00743794">
        <w:trPr>
          <w:trHeight w:val="276"/>
          <w:jc w:val="center"/>
        </w:trPr>
        <w:tc>
          <w:tcPr>
            <w:tcW w:w="862" w:type="dxa"/>
            <w:tcBorders>
              <w:top w:val="single" w:sz="4" w:space="0" w:color="auto"/>
              <w:left w:val="single" w:sz="4" w:space="0" w:color="auto"/>
              <w:bottom w:val="single" w:sz="4" w:space="0" w:color="auto"/>
              <w:right w:val="nil"/>
            </w:tcBorders>
          </w:tcPr>
          <w:p w14:paraId="1E0574F6"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vAlign w:val="center"/>
            <w:hideMark/>
          </w:tcPr>
          <w:p w14:paraId="5264D31D"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53</w:t>
            </w:r>
          </w:p>
        </w:tc>
        <w:tc>
          <w:tcPr>
            <w:tcW w:w="4088" w:type="dxa"/>
            <w:tcBorders>
              <w:top w:val="single" w:sz="4" w:space="0" w:color="auto"/>
              <w:left w:val="single" w:sz="4" w:space="0" w:color="auto"/>
              <w:bottom w:val="single" w:sz="4" w:space="0" w:color="auto"/>
              <w:right w:val="single" w:sz="4" w:space="0" w:color="auto"/>
            </w:tcBorders>
            <w:hideMark/>
          </w:tcPr>
          <w:p w14:paraId="0103DFE6"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BANDEIJA DE VIDRO C/ PÉ BOLEIRA</w:t>
            </w:r>
          </w:p>
        </w:tc>
        <w:tc>
          <w:tcPr>
            <w:tcW w:w="873" w:type="dxa"/>
            <w:tcBorders>
              <w:top w:val="single" w:sz="4" w:space="0" w:color="auto"/>
              <w:left w:val="nil"/>
              <w:bottom w:val="single" w:sz="4" w:space="0" w:color="auto"/>
              <w:right w:val="single" w:sz="4" w:space="0" w:color="auto"/>
            </w:tcBorders>
            <w:vAlign w:val="center"/>
            <w:hideMark/>
          </w:tcPr>
          <w:p w14:paraId="0CB11E4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01E415B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40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622C79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R$ 28,00</w:t>
            </w:r>
          </w:p>
        </w:tc>
        <w:tc>
          <w:tcPr>
            <w:tcW w:w="1308" w:type="dxa"/>
            <w:tcBorders>
              <w:top w:val="single" w:sz="4" w:space="0" w:color="auto"/>
              <w:left w:val="nil"/>
              <w:bottom w:val="single" w:sz="4" w:space="0" w:color="auto"/>
              <w:right w:val="single" w:sz="4" w:space="0" w:color="auto"/>
            </w:tcBorders>
            <w:noWrap/>
            <w:vAlign w:val="center"/>
            <w:hideMark/>
          </w:tcPr>
          <w:p w14:paraId="1F50D35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R$ 1.120,00</w:t>
            </w:r>
          </w:p>
        </w:tc>
      </w:tr>
      <w:tr w:rsidR="00261A70" w:rsidRPr="00743794" w14:paraId="78C1FD84" w14:textId="77777777" w:rsidTr="00743794">
        <w:trPr>
          <w:trHeight w:val="267"/>
          <w:jc w:val="center"/>
        </w:trPr>
        <w:tc>
          <w:tcPr>
            <w:tcW w:w="862" w:type="dxa"/>
            <w:tcBorders>
              <w:top w:val="single" w:sz="4" w:space="0" w:color="auto"/>
              <w:left w:val="single" w:sz="4" w:space="0" w:color="auto"/>
              <w:bottom w:val="single" w:sz="4" w:space="0" w:color="auto"/>
              <w:right w:val="nil"/>
            </w:tcBorders>
          </w:tcPr>
          <w:p w14:paraId="66731F7A"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698B8647"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54</w:t>
            </w:r>
          </w:p>
        </w:tc>
        <w:tc>
          <w:tcPr>
            <w:tcW w:w="4088" w:type="dxa"/>
            <w:tcBorders>
              <w:top w:val="single" w:sz="4" w:space="0" w:color="auto"/>
              <w:left w:val="single" w:sz="4" w:space="0" w:color="auto"/>
              <w:bottom w:val="single" w:sz="4" w:space="0" w:color="auto"/>
              <w:right w:val="single" w:sz="4" w:space="0" w:color="auto"/>
            </w:tcBorders>
            <w:hideMark/>
          </w:tcPr>
          <w:p w14:paraId="28AB2E68"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BANDEIJA DE VIDRO REDONDA 30 CM</w:t>
            </w:r>
          </w:p>
        </w:tc>
        <w:tc>
          <w:tcPr>
            <w:tcW w:w="873" w:type="dxa"/>
            <w:tcBorders>
              <w:top w:val="single" w:sz="4" w:space="0" w:color="auto"/>
              <w:left w:val="nil"/>
              <w:bottom w:val="single" w:sz="4" w:space="0" w:color="auto"/>
              <w:right w:val="single" w:sz="4" w:space="0" w:color="auto"/>
            </w:tcBorders>
            <w:vAlign w:val="center"/>
            <w:hideMark/>
          </w:tcPr>
          <w:p w14:paraId="4A2012B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4B7BB70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4293D4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R$ 20,00</w:t>
            </w:r>
          </w:p>
        </w:tc>
        <w:tc>
          <w:tcPr>
            <w:tcW w:w="1308" w:type="dxa"/>
            <w:tcBorders>
              <w:top w:val="single" w:sz="4" w:space="0" w:color="auto"/>
              <w:left w:val="nil"/>
              <w:bottom w:val="single" w:sz="4" w:space="0" w:color="auto"/>
              <w:right w:val="single" w:sz="4" w:space="0" w:color="auto"/>
            </w:tcBorders>
            <w:noWrap/>
            <w:vAlign w:val="center"/>
            <w:hideMark/>
          </w:tcPr>
          <w:p w14:paraId="1D203C9C"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R$ 400,00</w:t>
            </w:r>
          </w:p>
        </w:tc>
      </w:tr>
      <w:tr w:rsidR="00261A70" w:rsidRPr="00743794" w14:paraId="40BB0D40" w14:textId="77777777" w:rsidTr="00743794">
        <w:trPr>
          <w:trHeight w:val="270"/>
          <w:jc w:val="center"/>
        </w:trPr>
        <w:tc>
          <w:tcPr>
            <w:tcW w:w="862" w:type="dxa"/>
            <w:tcBorders>
              <w:top w:val="single" w:sz="4" w:space="0" w:color="auto"/>
              <w:left w:val="single" w:sz="4" w:space="0" w:color="auto"/>
              <w:bottom w:val="single" w:sz="4" w:space="0" w:color="auto"/>
              <w:right w:val="nil"/>
            </w:tcBorders>
          </w:tcPr>
          <w:p w14:paraId="4527B0C8"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1EB5BE00"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55</w:t>
            </w:r>
          </w:p>
        </w:tc>
        <w:tc>
          <w:tcPr>
            <w:tcW w:w="4088" w:type="dxa"/>
            <w:tcBorders>
              <w:top w:val="single" w:sz="4" w:space="0" w:color="auto"/>
              <w:left w:val="single" w:sz="4" w:space="0" w:color="auto"/>
              <w:bottom w:val="single" w:sz="4" w:space="0" w:color="auto"/>
              <w:right w:val="single" w:sz="4" w:space="0" w:color="auto"/>
            </w:tcBorders>
            <w:hideMark/>
          </w:tcPr>
          <w:p w14:paraId="3D46DB92"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BANDEIJA DE VIDRO REDONDA 34,5 CM</w:t>
            </w:r>
          </w:p>
        </w:tc>
        <w:tc>
          <w:tcPr>
            <w:tcW w:w="873" w:type="dxa"/>
            <w:tcBorders>
              <w:top w:val="single" w:sz="4" w:space="0" w:color="auto"/>
              <w:left w:val="nil"/>
              <w:bottom w:val="single" w:sz="4" w:space="0" w:color="auto"/>
              <w:right w:val="single" w:sz="4" w:space="0" w:color="auto"/>
            </w:tcBorders>
            <w:vAlign w:val="center"/>
            <w:hideMark/>
          </w:tcPr>
          <w:p w14:paraId="62623426"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6C7773E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DA6B73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R$ 25,00</w:t>
            </w:r>
          </w:p>
        </w:tc>
        <w:tc>
          <w:tcPr>
            <w:tcW w:w="1308" w:type="dxa"/>
            <w:tcBorders>
              <w:top w:val="single" w:sz="4" w:space="0" w:color="auto"/>
              <w:left w:val="nil"/>
              <w:bottom w:val="single" w:sz="4" w:space="0" w:color="auto"/>
              <w:right w:val="single" w:sz="4" w:space="0" w:color="auto"/>
            </w:tcBorders>
            <w:noWrap/>
            <w:vAlign w:val="center"/>
            <w:hideMark/>
          </w:tcPr>
          <w:p w14:paraId="3FD09A4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R$ 500,00</w:t>
            </w:r>
          </w:p>
        </w:tc>
      </w:tr>
      <w:tr w:rsidR="00261A70" w:rsidRPr="00743794" w14:paraId="42F80CC2" w14:textId="77777777" w:rsidTr="00743794">
        <w:trPr>
          <w:trHeight w:val="198"/>
          <w:jc w:val="center"/>
        </w:trPr>
        <w:tc>
          <w:tcPr>
            <w:tcW w:w="862" w:type="dxa"/>
            <w:tcBorders>
              <w:top w:val="single" w:sz="4" w:space="0" w:color="auto"/>
              <w:left w:val="single" w:sz="4" w:space="0" w:color="auto"/>
              <w:bottom w:val="single" w:sz="4" w:space="0" w:color="auto"/>
              <w:right w:val="nil"/>
            </w:tcBorders>
          </w:tcPr>
          <w:p w14:paraId="62F83554"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vAlign w:val="center"/>
            <w:hideMark/>
          </w:tcPr>
          <w:p w14:paraId="6722B2A0"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56</w:t>
            </w:r>
          </w:p>
        </w:tc>
        <w:tc>
          <w:tcPr>
            <w:tcW w:w="4088" w:type="dxa"/>
            <w:tcBorders>
              <w:top w:val="single" w:sz="4" w:space="0" w:color="auto"/>
              <w:left w:val="single" w:sz="4" w:space="0" w:color="auto"/>
              <w:bottom w:val="single" w:sz="4" w:space="0" w:color="auto"/>
              <w:right w:val="single" w:sz="4" w:space="0" w:color="auto"/>
            </w:tcBorders>
            <w:hideMark/>
          </w:tcPr>
          <w:p w14:paraId="392B9F88"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BANDEIJA DE VIDRO REDONDA COM PÉ</w:t>
            </w:r>
          </w:p>
        </w:tc>
        <w:tc>
          <w:tcPr>
            <w:tcW w:w="873" w:type="dxa"/>
            <w:tcBorders>
              <w:top w:val="single" w:sz="4" w:space="0" w:color="auto"/>
              <w:left w:val="nil"/>
              <w:bottom w:val="single" w:sz="4" w:space="0" w:color="auto"/>
              <w:right w:val="single" w:sz="4" w:space="0" w:color="auto"/>
            </w:tcBorders>
            <w:vAlign w:val="center"/>
            <w:hideMark/>
          </w:tcPr>
          <w:p w14:paraId="5994047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1E7C1DD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A91044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R$ 32,00</w:t>
            </w:r>
          </w:p>
        </w:tc>
        <w:tc>
          <w:tcPr>
            <w:tcW w:w="1308" w:type="dxa"/>
            <w:tcBorders>
              <w:top w:val="single" w:sz="4" w:space="0" w:color="auto"/>
              <w:left w:val="nil"/>
              <w:bottom w:val="single" w:sz="4" w:space="0" w:color="auto"/>
              <w:right w:val="single" w:sz="4" w:space="0" w:color="auto"/>
            </w:tcBorders>
            <w:noWrap/>
            <w:vAlign w:val="center"/>
            <w:hideMark/>
          </w:tcPr>
          <w:p w14:paraId="485D6BA9"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R$ 640,00</w:t>
            </w:r>
          </w:p>
        </w:tc>
      </w:tr>
      <w:tr w:rsidR="00261A70" w:rsidRPr="00743794" w14:paraId="0C5BFF27" w14:textId="77777777" w:rsidTr="00743794">
        <w:trPr>
          <w:trHeight w:val="70"/>
          <w:jc w:val="center"/>
        </w:trPr>
        <w:tc>
          <w:tcPr>
            <w:tcW w:w="862" w:type="dxa"/>
            <w:tcBorders>
              <w:top w:val="single" w:sz="4" w:space="0" w:color="auto"/>
              <w:left w:val="single" w:sz="4" w:space="0" w:color="auto"/>
              <w:bottom w:val="single" w:sz="4" w:space="0" w:color="auto"/>
              <w:right w:val="nil"/>
            </w:tcBorders>
          </w:tcPr>
          <w:p w14:paraId="410E4A90"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5C4F5937"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57</w:t>
            </w:r>
          </w:p>
        </w:tc>
        <w:tc>
          <w:tcPr>
            <w:tcW w:w="4088" w:type="dxa"/>
            <w:tcBorders>
              <w:top w:val="single" w:sz="4" w:space="0" w:color="auto"/>
              <w:left w:val="single" w:sz="4" w:space="0" w:color="auto"/>
              <w:bottom w:val="single" w:sz="4" w:space="0" w:color="auto"/>
              <w:right w:val="single" w:sz="4" w:space="0" w:color="auto"/>
            </w:tcBorders>
            <w:hideMark/>
          </w:tcPr>
          <w:p w14:paraId="6B1E8A30"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BANDEIJA PLASTICA CORES DIVERSAS</w:t>
            </w:r>
          </w:p>
        </w:tc>
        <w:tc>
          <w:tcPr>
            <w:tcW w:w="873" w:type="dxa"/>
            <w:tcBorders>
              <w:top w:val="single" w:sz="4" w:space="0" w:color="auto"/>
              <w:left w:val="nil"/>
              <w:bottom w:val="single" w:sz="4" w:space="0" w:color="auto"/>
              <w:right w:val="single" w:sz="4" w:space="0" w:color="auto"/>
            </w:tcBorders>
            <w:vAlign w:val="center"/>
            <w:hideMark/>
          </w:tcPr>
          <w:p w14:paraId="0DA8534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0D8F2D0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8BFFAE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R$ 12,00</w:t>
            </w:r>
          </w:p>
        </w:tc>
        <w:tc>
          <w:tcPr>
            <w:tcW w:w="1308" w:type="dxa"/>
            <w:tcBorders>
              <w:top w:val="single" w:sz="4" w:space="0" w:color="auto"/>
              <w:left w:val="nil"/>
              <w:bottom w:val="single" w:sz="4" w:space="0" w:color="auto"/>
              <w:right w:val="single" w:sz="4" w:space="0" w:color="auto"/>
            </w:tcBorders>
            <w:noWrap/>
            <w:vAlign w:val="center"/>
            <w:hideMark/>
          </w:tcPr>
          <w:p w14:paraId="080A409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R$ 1.200,00</w:t>
            </w:r>
          </w:p>
        </w:tc>
      </w:tr>
      <w:tr w:rsidR="00261A70" w:rsidRPr="00743794" w14:paraId="33798E68" w14:textId="77777777" w:rsidTr="00743794">
        <w:trPr>
          <w:trHeight w:val="191"/>
          <w:jc w:val="center"/>
        </w:trPr>
        <w:tc>
          <w:tcPr>
            <w:tcW w:w="862" w:type="dxa"/>
            <w:tcBorders>
              <w:top w:val="single" w:sz="4" w:space="0" w:color="auto"/>
              <w:left w:val="single" w:sz="4" w:space="0" w:color="auto"/>
              <w:bottom w:val="single" w:sz="4" w:space="0" w:color="auto"/>
              <w:right w:val="nil"/>
            </w:tcBorders>
          </w:tcPr>
          <w:p w14:paraId="4058340A"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12D1384E"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58</w:t>
            </w:r>
          </w:p>
        </w:tc>
        <w:tc>
          <w:tcPr>
            <w:tcW w:w="4088" w:type="dxa"/>
            <w:tcBorders>
              <w:top w:val="single" w:sz="4" w:space="0" w:color="auto"/>
              <w:left w:val="single" w:sz="4" w:space="0" w:color="auto"/>
              <w:bottom w:val="single" w:sz="4" w:space="0" w:color="auto"/>
              <w:right w:val="single" w:sz="4" w:space="0" w:color="auto"/>
            </w:tcBorders>
            <w:hideMark/>
          </w:tcPr>
          <w:p w14:paraId="7F69C58C"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BANDEIJA RUSTICA DE BAMBU G</w:t>
            </w:r>
          </w:p>
        </w:tc>
        <w:tc>
          <w:tcPr>
            <w:tcW w:w="873" w:type="dxa"/>
            <w:tcBorders>
              <w:top w:val="single" w:sz="4" w:space="0" w:color="auto"/>
              <w:left w:val="nil"/>
              <w:bottom w:val="single" w:sz="4" w:space="0" w:color="auto"/>
              <w:right w:val="single" w:sz="4" w:space="0" w:color="auto"/>
            </w:tcBorders>
            <w:vAlign w:val="center"/>
            <w:hideMark/>
          </w:tcPr>
          <w:p w14:paraId="17CC9B6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1F7358F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729210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R$ 25,00</w:t>
            </w:r>
          </w:p>
        </w:tc>
        <w:tc>
          <w:tcPr>
            <w:tcW w:w="1308" w:type="dxa"/>
            <w:tcBorders>
              <w:top w:val="single" w:sz="4" w:space="0" w:color="auto"/>
              <w:left w:val="nil"/>
              <w:bottom w:val="single" w:sz="4" w:space="0" w:color="auto"/>
              <w:right w:val="single" w:sz="4" w:space="0" w:color="auto"/>
            </w:tcBorders>
            <w:noWrap/>
            <w:vAlign w:val="center"/>
            <w:hideMark/>
          </w:tcPr>
          <w:p w14:paraId="6FE4B17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R$ 750,00</w:t>
            </w:r>
          </w:p>
        </w:tc>
      </w:tr>
      <w:tr w:rsidR="00261A70" w:rsidRPr="00743794" w14:paraId="0EC796E8" w14:textId="77777777" w:rsidTr="00743794">
        <w:trPr>
          <w:trHeight w:val="199"/>
          <w:jc w:val="center"/>
        </w:trPr>
        <w:tc>
          <w:tcPr>
            <w:tcW w:w="862" w:type="dxa"/>
            <w:tcBorders>
              <w:top w:val="single" w:sz="4" w:space="0" w:color="auto"/>
              <w:left w:val="single" w:sz="4" w:space="0" w:color="auto"/>
              <w:bottom w:val="single" w:sz="4" w:space="0" w:color="auto"/>
              <w:right w:val="nil"/>
            </w:tcBorders>
          </w:tcPr>
          <w:p w14:paraId="5958F3A3"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vAlign w:val="center"/>
            <w:hideMark/>
          </w:tcPr>
          <w:p w14:paraId="44879579"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59</w:t>
            </w:r>
          </w:p>
        </w:tc>
        <w:tc>
          <w:tcPr>
            <w:tcW w:w="4088" w:type="dxa"/>
            <w:tcBorders>
              <w:top w:val="single" w:sz="4" w:space="0" w:color="auto"/>
              <w:left w:val="single" w:sz="4" w:space="0" w:color="auto"/>
              <w:bottom w:val="single" w:sz="4" w:space="0" w:color="auto"/>
              <w:right w:val="single" w:sz="4" w:space="0" w:color="auto"/>
            </w:tcBorders>
            <w:hideMark/>
          </w:tcPr>
          <w:p w14:paraId="207E13F5"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BANDEIJA RUSTICA DE BAMBU M</w:t>
            </w:r>
          </w:p>
        </w:tc>
        <w:tc>
          <w:tcPr>
            <w:tcW w:w="873" w:type="dxa"/>
            <w:tcBorders>
              <w:top w:val="single" w:sz="4" w:space="0" w:color="auto"/>
              <w:left w:val="nil"/>
              <w:bottom w:val="single" w:sz="4" w:space="0" w:color="auto"/>
              <w:right w:val="single" w:sz="4" w:space="0" w:color="auto"/>
            </w:tcBorders>
            <w:vAlign w:val="center"/>
            <w:hideMark/>
          </w:tcPr>
          <w:p w14:paraId="1FD05F0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17DAF5F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61A33A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R$ 15,00</w:t>
            </w:r>
          </w:p>
        </w:tc>
        <w:tc>
          <w:tcPr>
            <w:tcW w:w="1308" w:type="dxa"/>
            <w:tcBorders>
              <w:top w:val="single" w:sz="4" w:space="0" w:color="auto"/>
              <w:left w:val="nil"/>
              <w:bottom w:val="single" w:sz="4" w:space="0" w:color="auto"/>
              <w:right w:val="single" w:sz="4" w:space="0" w:color="auto"/>
            </w:tcBorders>
            <w:noWrap/>
            <w:vAlign w:val="center"/>
            <w:hideMark/>
          </w:tcPr>
          <w:p w14:paraId="763C9FB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R$ 450,00</w:t>
            </w:r>
          </w:p>
        </w:tc>
      </w:tr>
      <w:tr w:rsidR="00261A70" w:rsidRPr="00743794" w14:paraId="5B191BB5" w14:textId="77777777" w:rsidTr="00743794">
        <w:trPr>
          <w:trHeight w:val="333"/>
          <w:jc w:val="center"/>
        </w:trPr>
        <w:tc>
          <w:tcPr>
            <w:tcW w:w="862" w:type="dxa"/>
            <w:tcBorders>
              <w:top w:val="single" w:sz="4" w:space="0" w:color="auto"/>
              <w:left w:val="single" w:sz="4" w:space="0" w:color="auto"/>
              <w:bottom w:val="single" w:sz="4" w:space="0" w:color="auto"/>
              <w:right w:val="nil"/>
            </w:tcBorders>
          </w:tcPr>
          <w:p w14:paraId="19F505F2"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67F1C936"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60</w:t>
            </w:r>
          </w:p>
        </w:tc>
        <w:tc>
          <w:tcPr>
            <w:tcW w:w="4088" w:type="dxa"/>
            <w:tcBorders>
              <w:top w:val="single" w:sz="4" w:space="0" w:color="auto"/>
              <w:left w:val="single" w:sz="4" w:space="0" w:color="auto"/>
              <w:bottom w:val="single" w:sz="4" w:space="0" w:color="auto"/>
              <w:right w:val="single" w:sz="4" w:space="0" w:color="auto"/>
            </w:tcBorders>
            <w:hideMark/>
          </w:tcPr>
          <w:p w14:paraId="41C11494"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BANDEIJA RUSTICA DE BAMBU P</w:t>
            </w:r>
          </w:p>
        </w:tc>
        <w:tc>
          <w:tcPr>
            <w:tcW w:w="873" w:type="dxa"/>
            <w:tcBorders>
              <w:top w:val="single" w:sz="4" w:space="0" w:color="auto"/>
              <w:left w:val="nil"/>
              <w:bottom w:val="single" w:sz="4" w:space="0" w:color="auto"/>
              <w:right w:val="single" w:sz="4" w:space="0" w:color="auto"/>
            </w:tcBorders>
            <w:vAlign w:val="center"/>
            <w:hideMark/>
          </w:tcPr>
          <w:p w14:paraId="273F443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4127B7C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BC2656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R$ 12,00</w:t>
            </w:r>
          </w:p>
        </w:tc>
        <w:tc>
          <w:tcPr>
            <w:tcW w:w="1308" w:type="dxa"/>
            <w:tcBorders>
              <w:top w:val="single" w:sz="4" w:space="0" w:color="auto"/>
              <w:left w:val="nil"/>
              <w:bottom w:val="single" w:sz="4" w:space="0" w:color="auto"/>
              <w:right w:val="single" w:sz="4" w:space="0" w:color="auto"/>
            </w:tcBorders>
            <w:noWrap/>
            <w:vAlign w:val="center"/>
            <w:hideMark/>
          </w:tcPr>
          <w:p w14:paraId="5BB8C98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R$ 360,00</w:t>
            </w:r>
          </w:p>
        </w:tc>
      </w:tr>
      <w:tr w:rsidR="00261A70" w:rsidRPr="00743794" w14:paraId="75150FB2" w14:textId="77777777" w:rsidTr="00743794">
        <w:trPr>
          <w:trHeight w:val="281"/>
          <w:jc w:val="center"/>
        </w:trPr>
        <w:tc>
          <w:tcPr>
            <w:tcW w:w="862" w:type="dxa"/>
            <w:tcBorders>
              <w:top w:val="single" w:sz="4" w:space="0" w:color="auto"/>
              <w:left w:val="single" w:sz="4" w:space="0" w:color="auto"/>
              <w:bottom w:val="single" w:sz="4" w:space="0" w:color="auto"/>
              <w:right w:val="nil"/>
            </w:tcBorders>
          </w:tcPr>
          <w:p w14:paraId="6D48E7C3"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20F00B18"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61</w:t>
            </w:r>
          </w:p>
        </w:tc>
        <w:tc>
          <w:tcPr>
            <w:tcW w:w="4088" w:type="dxa"/>
            <w:tcBorders>
              <w:top w:val="single" w:sz="4" w:space="0" w:color="auto"/>
              <w:left w:val="single" w:sz="4" w:space="0" w:color="auto"/>
              <w:bottom w:val="single" w:sz="4" w:space="0" w:color="auto"/>
              <w:right w:val="single" w:sz="4" w:space="0" w:color="auto"/>
            </w:tcBorders>
            <w:hideMark/>
          </w:tcPr>
          <w:p w14:paraId="33E656E2"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BANDEIROLAS DE TECIDO CHITÃO 10X10 CM</w:t>
            </w:r>
          </w:p>
        </w:tc>
        <w:tc>
          <w:tcPr>
            <w:tcW w:w="873" w:type="dxa"/>
            <w:tcBorders>
              <w:top w:val="single" w:sz="4" w:space="0" w:color="auto"/>
              <w:left w:val="nil"/>
              <w:bottom w:val="single" w:sz="4" w:space="0" w:color="auto"/>
              <w:right w:val="single" w:sz="4" w:space="0" w:color="auto"/>
            </w:tcBorders>
            <w:vAlign w:val="center"/>
            <w:hideMark/>
          </w:tcPr>
          <w:p w14:paraId="269FFAA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6260081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922A33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R$ 6,00</w:t>
            </w:r>
          </w:p>
        </w:tc>
        <w:tc>
          <w:tcPr>
            <w:tcW w:w="1308" w:type="dxa"/>
            <w:tcBorders>
              <w:top w:val="single" w:sz="4" w:space="0" w:color="auto"/>
              <w:left w:val="nil"/>
              <w:bottom w:val="single" w:sz="4" w:space="0" w:color="auto"/>
              <w:right w:val="single" w:sz="4" w:space="0" w:color="auto"/>
            </w:tcBorders>
            <w:noWrap/>
            <w:vAlign w:val="center"/>
            <w:hideMark/>
          </w:tcPr>
          <w:p w14:paraId="60DC0E1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R$ 180,00</w:t>
            </w:r>
          </w:p>
        </w:tc>
      </w:tr>
      <w:tr w:rsidR="00261A70" w:rsidRPr="00743794" w14:paraId="039276D2" w14:textId="77777777" w:rsidTr="00743794">
        <w:trPr>
          <w:trHeight w:val="271"/>
          <w:jc w:val="center"/>
        </w:trPr>
        <w:tc>
          <w:tcPr>
            <w:tcW w:w="862" w:type="dxa"/>
            <w:tcBorders>
              <w:top w:val="single" w:sz="4" w:space="0" w:color="auto"/>
              <w:left w:val="single" w:sz="4" w:space="0" w:color="auto"/>
              <w:bottom w:val="single" w:sz="4" w:space="0" w:color="auto"/>
              <w:right w:val="nil"/>
            </w:tcBorders>
          </w:tcPr>
          <w:p w14:paraId="44081839"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vAlign w:val="center"/>
            <w:hideMark/>
          </w:tcPr>
          <w:p w14:paraId="05962697"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62</w:t>
            </w:r>
          </w:p>
        </w:tc>
        <w:tc>
          <w:tcPr>
            <w:tcW w:w="4088" w:type="dxa"/>
            <w:tcBorders>
              <w:top w:val="single" w:sz="4" w:space="0" w:color="auto"/>
              <w:left w:val="single" w:sz="4" w:space="0" w:color="auto"/>
              <w:bottom w:val="single" w:sz="4" w:space="0" w:color="auto"/>
              <w:right w:val="single" w:sz="4" w:space="0" w:color="auto"/>
            </w:tcBorders>
            <w:hideMark/>
          </w:tcPr>
          <w:p w14:paraId="6C532733"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BANDEIROLAS DE TECIDO CHITÃO 15X15 CM, 10 METROS</w:t>
            </w:r>
          </w:p>
        </w:tc>
        <w:tc>
          <w:tcPr>
            <w:tcW w:w="873" w:type="dxa"/>
            <w:tcBorders>
              <w:top w:val="single" w:sz="4" w:space="0" w:color="auto"/>
              <w:left w:val="nil"/>
              <w:bottom w:val="single" w:sz="4" w:space="0" w:color="auto"/>
              <w:right w:val="single" w:sz="4" w:space="0" w:color="auto"/>
            </w:tcBorders>
            <w:vAlign w:val="center"/>
            <w:hideMark/>
          </w:tcPr>
          <w:p w14:paraId="4D13C02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09BF259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5118C5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R$ 7,00</w:t>
            </w:r>
          </w:p>
        </w:tc>
        <w:tc>
          <w:tcPr>
            <w:tcW w:w="1308" w:type="dxa"/>
            <w:tcBorders>
              <w:top w:val="single" w:sz="4" w:space="0" w:color="auto"/>
              <w:left w:val="nil"/>
              <w:bottom w:val="single" w:sz="4" w:space="0" w:color="auto"/>
              <w:right w:val="single" w:sz="4" w:space="0" w:color="auto"/>
            </w:tcBorders>
            <w:noWrap/>
            <w:vAlign w:val="center"/>
            <w:hideMark/>
          </w:tcPr>
          <w:p w14:paraId="0D40A1F9"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R$ 210,00</w:t>
            </w:r>
          </w:p>
        </w:tc>
      </w:tr>
      <w:tr w:rsidR="00261A70" w:rsidRPr="00743794" w14:paraId="0622560F" w14:textId="77777777" w:rsidTr="00743794">
        <w:trPr>
          <w:trHeight w:val="70"/>
          <w:jc w:val="center"/>
        </w:trPr>
        <w:tc>
          <w:tcPr>
            <w:tcW w:w="862" w:type="dxa"/>
            <w:tcBorders>
              <w:top w:val="single" w:sz="4" w:space="0" w:color="auto"/>
              <w:left w:val="single" w:sz="4" w:space="0" w:color="auto"/>
              <w:bottom w:val="single" w:sz="4" w:space="0" w:color="auto"/>
              <w:right w:val="nil"/>
            </w:tcBorders>
          </w:tcPr>
          <w:p w14:paraId="24E513F5"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033B644A"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63</w:t>
            </w:r>
          </w:p>
        </w:tc>
        <w:tc>
          <w:tcPr>
            <w:tcW w:w="4088" w:type="dxa"/>
            <w:tcBorders>
              <w:top w:val="single" w:sz="4" w:space="0" w:color="auto"/>
              <w:left w:val="single" w:sz="4" w:space="0" w:color="auto"/>
              <w:bottom w:val="single" w:sz="4" w:space="0" w:color="auto"/>
              <w:right w:val="single" w:sz="4" w:space="0" w:color="auto"/>
            </w:tcBorders>
            <w:hideMark/>
          </w:tcPr>
          <w:p w14:paraId="18832CE6"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BANDEIROLAS JUNINAS PLASTICAS PACOTES 100 M</w:t>
            </w:r>
          </w:p>
        </w:tc>
        <w:tc>
          <w:tcPr>
            <w:tcW w:w="873" w:type="dxa"/>
            <w:tcBorders>
              <w:top w:val="single" w:sz="4" w:space="0" w:color="auto"/>
              <w:left w:val="nil"/>
              <w:bottom w:val="single" w:sz="4" w:space="0" w:color="auto"/>
              <w:right w:val="single" w:sz="4" w:space="0" w:color="auto"/>
            </w:tcBorders>
            <w:vAlign w:val="center"/>
            <w:hideMark/>
          </w:tcPr>
          <w:p w14:paraId="7B5E280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PCT</w:t>
            </w:r>
          </w:p>
        </w:tc>
        <w:tc>
          <w:tcPr>
            <w:tcW w:w="709" w:type="dxa"/>
            <w:tcBorders>
              <w:top w:val="single" w:sz="4" w:space="0" w:color="auto"/>
              <w:left w:val="nil"/>
              <w:bottom w:val="single" w:sz="4" w:space="0" w:color="auto"/>
              <w:right w:val="single" w:sz="4" w:space="0" w:color="auto"/>
            </w:tcBorders>
            <w:vAlign w:val="center"/>
            <w:hideMark/>
          </w:tcPr>
          <w:p w14:paraId="6631A4E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98FF32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R$ 7,00</w:t>
            </w:r>
          </w:p>
        </w:tc>
        <w:tc>
          <w:tcPr>
            <w:tcW w:w="1308" w:type="dxa"/>
            <w:tcBorders>
              <w:top w:val="single" w:sz="4" w:space="0" w:color="auto"/>
              <w:left w:val="nil"/>
              <w:bottom w:val="single" w:sz="4" w:space="0" w:color="auto"/>
              <w:right w:val="single" w:sz="4" w:space="0" w:color="auto"/>
            </w:tcBorders>
            <w:noWrap/>
            <w:vAlign w:val="center"/>
            <w:hideMark/>
          </w:tcPr>
          <w:p w14:paraId="42710D9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R$ 70,00</w:t>
            </w:r>
          </w:p>
        </w:tc>
      </w:tr>
      <w:tr w:rsidR="00261A70" w:rsidRPr="00743794" w14:paraId="524E53AB" w14:textId="77777777" w:rsidTr="00743794">
        <w:trPr>
          <w:trHeight w:val="70"/>
          <w:jc w:val="center"/>
        </w:trPr>
        <w:tc>
          <w:tcPr>
            <w:tcW w:w="862" w:type="dxa"/>
            <w:tcBorders>
              <w:top w:val="single" w:sz="4" w:space="0" w:color="auto"/>
              <w:left w:val="single" w:sz="4" w:space="0" w:color="auto"/>
              <w:bottom w:val="single" w:sz="4" w:space="0" w:color="auto"/>
              <w:right w:val="nil"/>
            </w:tcBorders>
          </w:tcPr>
          <w:p w14:paraId="6E4C43E1"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7ED5050C"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64</w:t>
            </w:r>
          </w:p>
        </w:tc>
        <w:tc>
          <w:tcPr>
            <w:tcW w:w="4088" w:type="dxa"/>
            <w:tcBorders>
              <w:top w:val="single" w:sz="4" w:space="0" w:color="auto"/>
              <w:left w:val="single" w:sz="4" w:space="0" w:color="auto"/>
              <w:bottom w:val="single" w:sz="4" w:space="0" w:color="auto"/>
              <w:right w:val="single" w:sz="4" w:space="0" w:color="auto"/>
            </w:tcBorders>
            <w:hideMark/>
          </w:tcPr>
          <w:p w14:paraId="4D2F965E"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BANDEIROLAS JUNINAS PLASTICAS PACOTES 200 M</w:t>
            </w:r>
          </w:p>
        </w:tc>
        <w:tc>
          <w:tcPr>
            <w:tcW w:w="873" w:type="dxa"/>
            <w:tcBorders>
              <w:top w:val="single" w:sz="4" w:space="0" w:color="auto"/>
              <w:left w:val="nil"/>
              <w:bottom w:val="single" w:sz="4" w:space="0" w:color="auto"/>
              <w:right w:val="single" w:sz="4" w:space="0" w:color="auto"/>
            </w:tcBorders>
            <w:vAlign w:val="center"/>
            <w:hideMark/>
          </w:tcPr>
          <w:p w14:paraId="35A87B7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PCT</w:t>
            </w:r>
          </w:p>
        </w:tc>
        <w:tc>
          <w:tcPr>
            <w:tcW w:w="709" w:type="dxa"/>
            <w:tcBorders>
              <w:top w:val="single" w:sz="4" w:space="0" w:color="auto"/>
              <w:left w:val="nil"/>
              <w:bottom w:val="single" w:sz="4" w:space="0" w:color="auto"/>
              <w:right w:val="single" w:sz="4" w:space="0" w:color="auto"/>
            </w:tcBorders>
            <w:vAlign w:val="center"/>
            <w:hideMark/>
          </w:tcPr>
          <w:p w14:paraId="1B95BD4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A8C25D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R$ 12,00</w:t>
            </w:r>
          </w:p>
        </w:tc>
        <w:tc>
          <w:tcPr>
            <w:tcW w:w="1308" w:type="dxa"/>
            <w:tcBorders>
              <w:top w:val="single" w:sz="4" w:space="0" w:color="auto"/>
              <w:left w:val="nil"/>
              <w:bottom w:val="single" w:sz="4" w:space="0" w:color="auto"/>
              <w:right w:val="single" w:sz="4" w:space="0" w:color="auto"/>
            </w:tcBorders>
            <w:noWrap/>
            <w:vAlign w:val="center"/>
            <w:hideMark/>
          </w:tcPr>
          <w:p w14:paraId="4D946E0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R$ 120,00</w:t>
            </w:r>
          </w:p>
        </w:tc>
      </w:tr>
      <w:tr w:rsidR="00261A70" w:rsidRPr="00743794" w14:paraId="60BC1C33" w14:textId="77777777" w:rsidTr="00743794">
        <w:trPr>
          <w:trHeight w:val="124"/>
          <w:jc w:val="center"/>
        </w:trPr>
        <w:tc>
          <w:tcPr>
            <w:tcW w:w="862" w:type="dxa"/>
            <w:tcBorders>
              <w:top w:val="single" w:sz="4" w:space="0" w:color="auto"/>
              <w:left w:val="single" w:sz="4" w:space="0" w:color="auto"/>
              <w:bottom w:val="single" w:sz="4" w:space="0" w:color="auto"/>
              <w:right w:val="nil"/>
            </w:tcBorders>
          </w:tcPr>
          <w:p w14:paraId="21EC9F64"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0DAB71C2"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65</w:t>
            </w:r>
          </w:p>
        </w:tc>
        <w:tc>
          <w:tcPr>
            <w:tcW w:w="4088" w:type="dxa"/>
            <w:tcBorders>
              <w:top w:val="single" w:sz="4" w:space="0" w:color="auto"/>
              <w:left w:val="single" w:sz="4" w:space="0" w:color="auto"/>
              <w:bottom w:val="single" w:sz="4" w:space="0" w:color="auto"/>
              <w:right w:val="single" w:sz="4" w:space="0" w:color="auto"/>
            </w:tcBorders>
            <w:hideMark/>
          </w:tcPr>
          <w:p w14:paraId="0537DC52"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BANDEIROLAS JUNINAS PLASTICAS PACOTES 500 M</w:t>
            </w:r>
          </w:p>
        </w:tc>
        <w:tc>
          <w:tcPr>
            <w:tcW w:w="873" w:type="dxa"/>
            <w:tcBorders>
              <w:top w:val="single" w:sz="4" w:space="0" w:color="auto"/>
              <w:left w:val="nil"/>
              <w:bottom w:val="single" w:sz="4" w:space="0" w:color="auto"/>
              <w:right w:val="single" w:sz="4" w:space="0" w:color="auto"/>
            </w:tcBorders>
            <w:vAlign w:val="center"/>
            <w:hideMark/>
          </w:tcPr>
          <w:p w14:paraId="4B0BFC2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PCT</w:t>
            </w:r>
          </w:p>
        </w:tc>
        <w:tc>
          <w:tcPr>
            <w:tcW w:w="709" w:type="dxa"/>
            <w:tcBorders>
              <w:top w:val="single" w:sz="4" w:space="0" w:color="auto"/>
              <w:left w:val="nil"/>
              <w:bottom w:val="single" w:sz="4" w:space="0" w:color="auto"/>
              <w:right w:val="single" w:sz="4" w:space="0" w:color="auto"/>
            </w:tcBorders>
            <w:vAlign w:val="center"/>
            <w:hideMark/>
          </w:tcPr>
          <w:p w14:paraId="25D506C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87223B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R$ 60,00</w:t>
            </w:r>
          </w:p>
        </w:tc>
        <w:tc>
          <w:tcPr>
            <w:tcW w:w="1308" w:type="dxa"/>
            <w:tcBorders>
              <w:top w:val="single" w:sz="4" w:space="0" w:color="auto"/>
              <w:left w:val="nil"/>
              <w:bottom w:val="single" w:sz="4" w:space="0" w:color="auto"/>
              <w:right w:val="single" w:sz="4" w:space="0" w:color="auto"/>
            </w:tcBorders>
            <w:noWrap/>
            <w:vAlign w:val="center"/>
            <w:hideMark/>
          </w:tcPr>
          <w:p w14:paraId="4DD0DD06"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R$ 1.800,00</w:t>
            </w:r>
          </w:p>
        </w:tc>
      </w:tr>
      <w:tr w:rsidR="00261A70" w:rsidRPr="00743794" w14:paraId="63184898" w14:textId="77777777" w:rsidTr="00743794">
        <w:trPr>
          <w:trHeight w:val="300"/>
          <w:jc w:val="center"/>
        </w:trPr>
        <w:tc>
          <w:tcPr>
            <w:tcW w:w="862" w:type="dxa"/>
            <w:tcBorders>
              <w:top w:val="single" w:sz="4" w:space="0" w:color="auto"/>
              <w:left w:val="single" w:sz="4" w:space="0" w:color="auto"/>
              <w:bottom w:val="single" w:sz="4" w:space="0" w:color="auto"/>
              <w:right w:val="nil"/>
            </w:tcBorders>
          </w:tcPr>
          <w:p w14:paraId="2B92B562"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364536CF"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66</w:t>
            </w:r>
          </w:p>
        </w:tc>
        <w:tc>
          <w:tcPr>
            <w:tcW w:w="4088" w:type="dxa"/>
            <w:tcBorders>
              <w:top w:val="single" w:sz="4" w:space="0" w:color="auto"/>
              <w:left w:val="single" w:sz="4" w:space="0" w:color="auto"/>
              <w:bottom w:val="single" w:sz="4" w:space="0" w:color="auto"/>
              <w:right w:val="single" w:sz="4" w:space="0" w:color="auto"/>
            </w:tcBorders>
            <w:hideMark/>
          </w:tcPr>
          <w:p w14:paraId="1854849C"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BANDEJA DE ACRÍLICA 20X30 CM</w:t>
            </w:r>
          </w:p>
        </w:tc>
        <w:tc>
          <w:tcPr>
            <w:tcW w:w="873" w:type="dxa"/>
            <w:tcBorders>
              <w:top w:val="single" w:sz="4" w:space="0" w:color="auto"/>
              <w:left w:val="nil"/>
              <w:bottom w:val="single" w:sz="4" w:space="0" w:color="auto"/>
              <w:right w:val="single" w:sz="4" w:space="0" w:color="auto"/>
            </w:tcBorders>
            <w:vAlign w:val="center"/>
            <w:hideMark/>
          </w:tcPr>
          <w:p w14:paraId="7D700D3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4EB8E2A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5DD216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R$ 10,00</w:t>
            </w:r>
          </w:p>
        </w:tc>
        <w:tc>
          <w:tcPr>
            <w:tcW w:w="1308" w:type="dxa"/>
            <w:tcBorders>
              <w:top w:val="single" w:sz="4" w:space="0" w:color="auto"/>
              <w:left w:val="nil"/>
              <w:bottom w:val="single" w:sz="4" w:space="0" w:color="auto"/>
              <w:right w:val="single" w:sz="4" w:space="0" w:color="auto"/>
            </w:tcBorders>
            <w:noWrap/>
            <w:vAlign w:val="center"/>
            <w:hideMark/>
          </w:tcPr>
          <w:p w14:paraId="2F5821E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R$ 300,00</w:t>
            </w:r>
          </w:p>
        </w:tc>
      </w:tr>
      <w:tr w:rsidR="00261A70" w:rsidRPr="00743794" w14:paraId="1351C834" w14:textId="77777777" w:rsidTr="00743794">
        <w:trPr>
          <w:trHeight w:val="300"/>
          <w:jc w:val="center"/>
        </w:trPr>
        <w:tc>
          <w:tcPr>
            <w:tcW w:w="862" w:type="dxa"/>
            <w:tcBorders>
              <w:top w:val="single" w:sz="4" w:space="0" w:color="auto"/>
              <w:left w:val="single" w:sz="4" w:space="0" w:color="auto"/>
              <w:bottom w:val="single" w:sz="4" w:space="0" w:color="auto"/>
              <w:right w:val="nil"/>
            </w:tcBorders>
          </w:tcPr>
          <w:p w14:paraId="35A5CE3B"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vAlign w:val="center"/>
            <w:hideMark/>
          </w:tcPr>
          <w:p w14:paraId="34E56D33"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67</w:t>
            </w:r>
          </w:p>
        </w:tc>
        <w:tc>
          <w:tcPr>
            <w:tcW w:w="4088" w:type="dxa"/>
            <w:tcBorders>
              <w:top w:val="single" w:sz="4" w:space="0" w:color="auto"/>
              <w:left w:val="single" w:sz="4" w:space="0" w:color="auto"/>
              <w:bottom w:val="single" w:sz="4" w:space="0" w:color="auto"/>
              <w:right w:val="single" w:sz="4" w:space="0" w:color="auto"/>
            </w:tcBorders>
            <w:hideMark/>
          </w:tcPr>
          <w:p w14:paraId="609B071B"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BANDEJA DE ACRÍLICA 30X60 CM</w:t>
            </w:r>
          </w:p>
        </w:tc>
        <w:tc>
          <w:tcPr>
            <w:tcW w:w="873" w:type="dxa"/>
            <w:tcBorders>
              <w:top w:val="single" w:sz="4" w:space="0" w:color="auto"/>
              <w:left w:val="nil"/>
              <w:bottom w:val="single" w:sz="4" w:space="0" w:color="auto"/>
              <w:right w:val="single" w:sz="4" w:space="0" w:color="auto"/>
            </w:tcBorders>
            <w:vAlign w:val="center"/>
            <w:hideMark/>
          </w:tcPr>
          <w:p w14:paraId="366C7EE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7B4C896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240247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R$ 12,00</w:t>
            </w:r>
          </w:p>
        </w:tc>
        <w:tc>
          <w:tcPr>
            <w:tcW w:w="1308" w:type="dxa"/>
            <w:tcBorders>
              <w:top w:val="single" w:sz="4" w:space="0" w:color="auto"/>
              <w:left w:val="nil"/>
              <w:bottom w:val="single" w:sz="4" w:space="0" w:color="auto"/>
              <w:right w:val="single" w:sz="4" w:space="0" w:color="auto"/>
            </w:tcBorders>
            <w:noWrap/>
            <w:vAlign w:val="center"/>
            <w:hideMark/>
          </w:tcPr>
          <w:p w14:paraId="31C2A57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R$ 360,00</w:t>
            </w:r>
          </w:p>
        </w:tc>
      </w:tr>
      <w:tr w:rsidR="00261A70" w:rsidRPr="00743794" w14:paraId="7975209A" w14:textId="77777777" w:rsidTr="00743794">
        <w:trPr>
          <w:trHeight w:val="230"/>
          <w:jc w:val="center"/>
        </w:trPr>
        <w:tc>
          <w:tcPr>
            <w:tcW w:w="862" w:type="dxa"/>
            <w:tcBorders>
              <w:top w:val="single" w:sz="4" w:space="0" w:color="auto"/>
              <w:left w:val="single" w:sz="4" w:space="0" w:color="auto"/>
              <w:bottom w:val="single" w:sz="4" w:space="0" w:color="auto"/>
              <w:right w:val="nil"/>
            </w:tcBorders>
          </w:tcPr>
          <w:p w14:paraId="437A38CD"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42E1D602"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68</w:t>
            </w:r>
          </w:p>
        </w:tc>
        <w:tc>
          <w:tcPr>
            <w:tcW w:w="4088" w:type="dxa"/>
            <w:tcBorders>
              <w:top w:val="single" w:sz="4" w:space="0" w:color="auto"/>
              <w:left w:val="single" w:sz="4" w:space="0" w:color="auto"/>
              <w:bottom w:val="single" w:sz="4" w:space="0" w:color="auto"/>
              <w:right w:val="single" w:sz="4" w:space="0" w:color="auto"/>
            </w:tcBorders>
            <w:hideMark/>
          </w:tcPr>
          <w:p w14:paraId="6CDBD3C7"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BANDEJA DECORATIVA COM ESPELHO E PEDRARIA 20 X 20 CM</w:t>
            </w:r>
          </w:p>
        </w:tc>
        <w:tc>
          <w:tcPr>
            <w:tcW w:w="873" w:type="dxa"/>
            <w:tcBorders>
              <w:top w:val="single" w:sz="4" w:space="0" w:color="auto"/>
              <w:left w:val="nil"/>
              <w:bottom w:val="single" w:sz="4" w:space="0" w:color="auto"/>
              <w:right w:val="single" w:sz="4" w:space="0" w:color="auto"/>
            </w:tcBorders>
            <w:vAlign w:val="center"/>
            <w:hideMark/>
          </w:tcPr>
          <w:p w14:paraId="48587D5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05CC685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DCC8CC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R$ 20,00</w:t>
            </w:r>
          </w:p>
        </w:tc>
        <w:tc>
          <w:tcPr>
            <w:tcW w:w="1308" w:type="dxa"/>
            <w:tcBorders>
              <w:top w:val="single" w:sz="4" w:space="0" w:color="auto"/>
              <w:left w:val="nil"/>
              <w:bottom w:val="single" w:sz="4" w:space="0" w:color="auto"/>
              <w:right w:val="single" w:sz="4" w:space="0" w:color="auto"/>
            </w:tcBorders>
            <w:noWrap/>
            <w:vAlign w:val="center"/>
            <w:hideMark/>
          </w:tcPr>
          <w:p w14:paraId="7B40A13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R$ 600,00</w:t>
            </w:r>
          </w:p>
        </w:tc>
      </w:tr>
      <w:tr w:rsidR="00261A70" w:rsidRPr="00743794" w14:paraId="11D117B9" w14:textId="77777777" w:rsidTr="00743794">
        <w:trPr>
          <w:trHeight w:val="339"/>
          <w:jc w:val="center"/>
        </w:trPr>
        <w:tc>
          <w:tcPr>
            <w:tcW w:w="862" w:type="dxa"/>
            <w:tcBorders>
              <w:top w:val="single" w:sz="4" w:space="0" w:color="auto"/>
              <w:left w:val="single" w:sz="4" w:space="0" w:color="auto"/>
              <w:bottom w:val="single" w:sz="4" w:space="0" w:color="auto"/>
              <w:right w:val="nil"/>
            </w:tcBorders>
          </w:tcPr>
          <w:p w14:paraId="1D70B68C"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0817E36B"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69</w:t>
            </w:r>
          </w:p>
        </w:tc>
        <w:tc>
          <w:tcPr>
            <w:tcW w:w="4088" w:type="dxa"/>
            <w:tcBorders>
              <w:top w:val="single" w:sz="4" w:space="0" w:color="auto"/>
              <w:left w:val="single" w:sz="4" w:space="0" w:color="auto"/>
              <w:bottom w:val="single" w:sz="4" w:space="0" w:color="auto"/>
              <w:right w:val="single" w:sz="4" w:space="0" w:color="auto"/>
            </w:tcBorders>
            <w:hideMark/>
          </w:tcPr>
          <w:p w14:paraId="177C2916"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BANDEJA DECORATIVA COM ESPELHO E PEDRARIA 25 X 25 CM</w:t>
            </w:r>
          </w:p>
        </w:tc>
        <w:tc>
          <w:tcPr>
            <w:tcW w:w="873" w:type="dxa"/>
            <w:tcBorders>
              <w:top w:val="single" w:sz="4" w:space="0" w:color="auto"/>
              <w:left w:val="nil"/>
              <w:bottom w:val="single" w:sz="4" w:space="0" w:color="auto"/>
              <w:right w:val="single" w:sz="4" w:space="0" w:color="auto"/>
            </w:tcBorders>
            <w:vAlign w:val="center"/>
            <w:hideMark/>
          </w:tcPr>
          <w:p w14:paraId="1140E0B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00F9E7B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E3BD89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R$ 25,00</w:t>
            </w:r>
          </w:p>
        </w:tc>
        <w:tc>
          <w:tcPr>
            <w:tcW w:w="1308" w:type="dxa"/>
            <w:tcBorders>
              <w:top w:val="single" w:sz="4" w:space="0" w:color="auto"/>
              <w:left w:val="nil"/>
              <w:bottom w:val="single" w:sz="4" w:space="0" w:color="auto"/>
              <w:right w:val="single" w:sz="4" w:space="0" w:color="auto"/>
            </w:tcBorders>
            <w:noWrap/>
            <w:vAlign w:val="center"/>
            <w:hideMark/>
          </w:tcPr>
          <w:p w14:paraId="28EFC7CF"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R$ 500,00</w:t>
            </w:r>
          </w:p>
        </w:tc>
      </w:tr>
      <w:tr w:rsidR="00261A70" w:rsidRPr="00743794" w14:paraId="302276B3" w14:textId="77777777" w:rsidTr="00743794">
        <w:trPr>
          <w:trHeight w:val="360"/>
          <w:jc w:val="center"/>
        </w:trPr>
        <w:tc>
          <w:tcPr>
            <w:tcW w:w="862" w:type="dxa"/>
            <w:tcBorders>
              <w:top w:val="single" w:sz="4" w:space="0" w:color="auto"/>
              <w:left w:val="single" w:sz="4" w:space="0" w:color="auto"/>
              <w:bottom w:val="single" w:sz="4" w:space="0" w:color="auto"/>
              <w:right w:val="nil"/>
            </w:tcBorders>
          </w:tcPr>
          <w:p w14:paraId="1D87C2ED"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7C4DCE74"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70</w:t>
            </w:r>
          </w:p>
        </w:tc>
        <w:tc>
          <w:tcPr>
            <w:tcW w:w="4088" w:type="dxa"/>
            <w:tcBorders>
              <w:top w:val="single" w:sz="4" w:space="0" w:color="auto"/>
              <w:left w:val="single" w:sz="4" w:space="0" w:color="auto"/>
              <w:bottom w:val="single" w:sz="4" w:space="0" w:color="auto"/>
              <w:right w:val="single" w:sz="4" w:space="0" w:color="auto"/>
            </w:tcBorders>
            <w:hideMark/>
          </w:tcPr>
          <w:p w14:paraId="4FF64438"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BANDEJA DECORATIVA COM ESPELHO E PEDRARIA 30 X 30 CM</w:t>
            </w:r>
          </w:p>
        </w:tc>
        <w:tc>
          <w:tcPr>
            <w:tcW w:w="873" w:type="dxa"/>
            <w:tcBorders>
              <w:top w:val="single" w:sz="4" w:space="0" w:color="auto"/>
              <w:left w:val="nil"/>
              <w:bottom w:val="single" w:sz="4" w:space="0" w:color="auto"/>
              <w:right w:val="single" w:sz="4" w:space="0" w:color="auto"/>
            </w:tcBorders>
            <w:vAlign w:val="center"/>
            <w:hideMark/>
          </w:tcPr>
          <w:p w14:paraId="35A3F52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6E01C19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46BF26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R$ 45,00</w:t>
            </w:r>
          </w:p>
        </w:tc>
        <w:tc>
          <w:tcPr>
            <w:tcW w:w="1308" w:type="dxa"/>
            <w:tcBorders>
              <w:top w:val="single" w:sz="4" w:space="0" w:color="auto"/>
              <w:left w:val="nil"/>
              <w:bottom w:val="single" w:sz="4" w:space="0" w:color="auto"/>
              <w:right w:val="single" w:sz="4" w:space="0" w:color="auto"/>
            </w:tcBorders>
            <w:noWrap/>
            <w:vAlign w:val="center"/>
            <w:hideMark/>
          </w:tcPr>
          <w:p w14:paraId="4C3F36B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R$ 1.350,00</w:t>
            </w:r>
          </w:p>
        </w:tc>
      </w:tr>
      <w:tr w:rsidR="00261A70" w:rsidRPr="00743794" w14:paraId="2684B3AA" w14:textId="77777777" w:rsidTr="00743794">
        <w:trPr>
          <w:trHeight w:val="380"/>
          <w:jc w:val="center"/>
        </w:trPr>
        <w:tc>
          <w:tcPr>
            <w:tcW w:w="862" w:type="dxa"/>
            <w:tcBorders>
              <w:top w:val="single" w:sz="4" w:space="0" w:color="auto"/>
              <w:left w:val="single" w:sz="4" w:space="0" w:color="auto"/>
              <w:bottom w:val="single" w:sz="4" w:space="0" w:color="auto"/>
              <w:right w:val="nil"/>
            </w:tcBorders>
          </w:tcPr>
          <w:p w14:paraId="35308CAA"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vAlign w:val="center"/>
            <w:hideMark/>
          </w:tcPr>
          <w:p w14:paraId="22913538"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71</w:t>
            </w:r>
          </w:p>
        </w:tc>
        <w:tc>
          <w:tcPr>
            <w:tcW w:w="4088" w:type="dxa"/>
            <w:tcBorders>
              <w:top w:val="single" w:sz="4" w:space="0" w:color="auto"/>
              <w:left w:val="single" w:sz="4" w:space="0" w:color="auto"/>
              <w:bottom w:val="single" w:sz="4" w:space="0" w:color="auto"/>
              <w:right w:val="single" w:sz="4" w:space="0" w:color="auto"/>
            </w:tcBorders>
            <w:hideMark/>
          </w:tcPr>
          <w:p w14:paraId="37B3688E"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BANDEJA DECORATIVA COM ESPELHO E PEROLA 20 X 20 CM</w:t>
            </w:r>
          </w:p>
        </w:tc>
        <w:tc>
          <w:tcPr>
            <w:tcW w:w="873" w:type="dxa"/>
            <w:tcBorders>
              <w:top w:val="single" w:sz="4" w:space="0" w:color="auto"/>
              <w:left w:val="nil"/>
              <w:bottom w:val="single" w:sz="4" w:space="0" w:color="auto"/>
              <w:right w:val="single" w:sz="4" w:space="0" w:color="auto"/>
            </w:tcBorders>
            <w:vAlign w:val="center"/>
            <w:hideMark/>
          </w:tcPr>
          <w:p w14:paraId="78BEE6C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4EA930C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BC1D25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R$ 20,00</w:t>
            </w:r>
          </w:p>
        </w:tc>
        <w:tc>
          <w:tcPr>
            <w:tcW w:w="1308" w:type="dxa"/>
            <w:tcBorders>
              <w:top w:val="single" w:sz="4" w:space="0" w:color="auto"/>
              <w:left w:val="nil"/>
              <w:bottom w:val="single" w:sz="4" w:space="0" w:color="auto"/>
              <w:right w:val="single" w:sz="4" w:space="0" w:color="auto"/>
            </w:tcBorders>
            <w:noWrap/>
            <w:vAlign w:val="center"/>
            <w:hideMark/>
          </w:tcPr>
          <w:p w14:paraId="65AFDB8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R$ 600,00</w:t>
            </w:r>
          </w:p>
        </w:tc>
      </w:tr>
      <w:tr w:rsidR="00261A70" w:rsidRPr="00743794" w14:paraId="2689A9B8" w14:textId="77777777" w:rsidTr="00743794">
        <w:trPr>
          <w:trHeight w:val="414"/>
          <w:jc w:val="center"/>
        </w:trPr>
        <w:tc>
          <w:tcPr>
            <w:tcW w:w="862" w:type="dxa"/>
            <w:tcBorders>
              <w:top w:val="single" w:sz="4" w:space="0" w:color="auto"/>
              <w:left w:val="single" w:sz="4" w:space="0" w:color="auto"/>
              <w:bottom w:val="single" w:sz="4" w:space="0" w:color="auto"/>
              <w:right w:val="nil"/>
            </w:tcBorders>
          </w:tcPr>
          <w:p w14:paraId="4BED4564"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688BF5DA"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72</w:t>
            </w:r>
          </w:p>
        </w:tc>
        <w:tc>
          <w:tcPr>
            <w:tcW w:w="4088" w:type="dxa"/>
            <w:tcBorders>
              <w:top w:val="single" w:sz="4" w:space="0" w:color="auto"/>
              <w:left w:val="single" w:sz="4" w:space="0" w:color="auto"/>
              <w:bottom w:val="single" w:sz="4" w:space="0" w:color="auto"/>
              <w:right w:val="single" w:sz="4" w:space="0" w:color="auto"/>
            </w:tcBorders>
            <w:hideMark/>
          </w:tcPr>
          <w:p w14:paraId="5C6394F2"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BANDEJA DECORATIVA COM ESPELHO E PEROLA 25 X 25 CM</w:t>
            </w:r>
          </w:p>
        </w:tc>
        <w:tc>
          <w:tcPr>
            <w:tcW w:w="873" w:type="dxa"/>
            <w:tcBorders>
              <w:top w:val="single" w:sz="4" w:space="0" w:color="auto"/>
              <w:left w:val="nil"/>
              <w:bottom w:val="single" w:sz="4" w:space="0" w:color="auto"/>
              <w:right w:val="single" w:sz="4" w:space="0" w:color="auto"/>
            </w:tcBorders>
            <w:vAlign w:val="center"/>
            <w:hideMark/>
          </w:tcPr>
          <w:p w14:paraId="7355DF3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4060BF2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A933A2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R$ 30,00</w:t>
            </w:r>
          </w:p>
        </w:tc>
        <w:tc>
          <w:tcPr>
            <w:tcW w:w="1308" w:type="dxa"/>
            <w:tcBorders>
              <w:top w:val="single" w:sz="4" w:space="0" w:color="auto"/>
              <w:left w:val="nil"/>
              <w:bottom w:val="single" w:sz="4" w:space="0" w:color="auto"/>
              <w:right w:val="single" w:sz="4" w:space="0" w:color="auto"/>
            </w:tcBorders>
            <w:noWrap/>
            <w:vAlign w:val="center"/>
            <w:hideMark/>
          </w:tcPr>
          <w:p w14:paraId="5D29C579"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R$ 900,00</w:t>
            </w:r>
          </w:p>
        </w:tc>
      </w:tr>
      <w:tr w:rsidR="00261A70" w:rsidRPr="00743794" w14:paraId="29989D6C" w14:textId="77777777" w:rsidTr="00743794">
        <w:trPr>
          <w:trHeight w:val="420"/>
          <w:jc w:val="center"/>
        </w:trPr>
        <w:tc>
          <w:tcPr>
            <w:tcW w:w="862" w:type="dxa"/>
            <w:tcBorders>
              <w:top w:val="single" w:sz="4" w:space="0" w:color="auto"/>
              <w:left w:val="single" w:sz="4" w:space="0" w:color="auto"/>
              <w:bottom w:val="single" w:sz="4" w:space="0" w:color="auto"/>
              <w:right w:val="nil"/>
            </w:tcBorders>
          </w:tcPr>
          <w:p w14:paraId="0A40CDDD"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73265ED7"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73</w:t>
            </w:r>
          </w:p>
        </w:tc>
        <w:tc>
          <w:tcPr>
            <w:tcW w:w="4088" w:type="dxa"/>
            <w:tcBorders>
              <w:top w:val="single" w:sz="4" w:space="0" w:color="auto"/>
              <w:left w:val="single" w:sz="4" w:space="0" w:color="auto"/>
              <w:bottom w:val="single" w:sz="4" w:space="0" w:color="auto"/>
              <w:right w:val="single" w:sz="4" w:space="0" w:color="auto"/>
            </w:tcBorders>
            <w:hideMark/>
          </w:tcPr>
          <w:p w14:paraId="221149DB"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BANDEJA DECORATIVA COM ESPELHO E PEROLA 30 X 30 CM</w:t>
            </w:r>
          </w:p>
        </w:tc>
        <w:tc>
          <w:tcPr>
            <w:tcW w:w="873" w:type="dxa"/>
            <w:tcBorders>
              <w:top w:val="single" w:sz="4" w:space="0" w:color="auto"/>
              <w:left w:val="nil"/>
              <w:bottom w:val="single" w:sz="4" w:space="0" w:color="auto"/>
              <w:right w:val="single" w:sz="4" w:space="0" w:color="auto"/>
            </w:tcBorders>
            <w:vAlign w:val="center"/>
            <w:hideMark/>
          </w:tcPr>
          <w:p w14:paraId="0C4B11D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36F7BF7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97A179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R$ 45,00</w:t>
            </w:r>
          </w:p>
        </w:tc>
        <w:tc>
          <w:tcPr>
            <w:tcW w:w="1308" w:type="dxa"/>
            <w:tcBorders>
              <w:top w:val="single" w:sz="4" w:space="0" w:color="auto"/>
              <w:left w:val="nil"/>
              <w:bottom w:val="single" w:sz="4" w:space="0" w:color="auto"/>
              <w:right w:val="single" w:sz="4" w:space="0" w:color="auto"/>
            </w:tcBorders>
            <w:noWrap/>
            <w:vAlign w:val="center"/>
            <w:hideMark/>
          </w:tcPr>
          <w:p w14:paraId="3BE70AD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R$ 1.350,00</w:t>
            </w:r>
          </w:p>
        </w:tc>
      </w:tr>
      <w:tr w:rsidR="00261A70" w:rsidRPr="00743794" w14:paraId="6FB8EBE5" w14:textId="77777777" w:rsidTr="00743794">
        <w:trPr>
          <w:trHeight w:val="426"/>
          <w:jc w:val="center"/>
        </w:trPr>
        <w:tc>
          <w:tcPr>
            <w:tcW w:w="862" w:type="dxa"/>
            <w:tcBorders>
              <w:top w:val="single" w:sz="4" w:space="0" w:color="auto"/>
              <w:left w:val="single" w:sz="4" w:space="0" w:color="auto"/>
              <w:bottom w:val="single" w:sz="4" w:space="0" w:color="auto"/>
              <w:right w:val="nil"/>
            </w:tcBorders>
          </w:tcPr>
          <w:p w14:paraId="5EDC099B"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vAlign w:val="center"/>
            <w:hideMark/>
          </w:tcPr>
          <w:p w14:paraId="3A696330"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74</w:t>
            </w:r>
          </w:p>
        </w:tc>
        <w:tc>
          <w:tcPr>
            <w:tcW w:w="4088" w:type="dxa"/>
            <w:tcBorders>
              <w:top w:val="single" w:sz="4" w:space="0" w:color="auto"/>
              <w:left w:val="single" w:sz="4" w:space="0" w:color="auto"/>
              <w:bottom w:val="single" w:sz="4" w:space="0" w:color="auto"/>
              <w:right w:val="single" w:sz="4" w:space="0" w:color="auto"/>
            </w:tcBorders>
            <w:hideMark/>
          </w:tcPr>
          <w:p w14:paraId="780F0725"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 xml:space="preserve">BANDEJA DECORATIVA MDF COM PEROLA 25 X 25 CM </w:t>
            </w:r>
          </w:p>
        </w:tc>
        <w:tc>
          <w:tcPr>
            <w:tcW w:w="873" w:type="dxa"/>
            <w:tcBorders>
              <w:top w:val="single" w:sz="4" w:space="0" w:color="auto"/>
              <w:left w:val="nil"/>
              <w:bottom w:val="single" w:sz="4" w:space="0" w:color="auto"/>
              <w:right w:val="single" w:sz="4" w:space="0" w:color="auto"/>
            </w:tcBorders>
            <w:vAlign w:val="center"/>
            <w:hideMark/>
          </w:tcPr>
          <w:p w14:paraId="7392070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4425A49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327FC1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R$ 15,00</w:t>
            </w:r>
          </w:p>
        </w:tc>
        <w:tc>
          <w:tcPr>
            <w:tcW w:w="1308" w:type="dxa"/>
            <w:tcBorders>
              <w:top w:val="single" w:sz="4" w:space="0" w:color="auto"/>
              <w:left w:val="nil"/>
              <w:bottom w:val="single" w:sz="4" w:space="0" w:color="auto"/>
              <w:right w:val="single" w:sz="4" w:space="0" w:color="auto"/>
            </w:tcBorders>
            <w:noWrap/>
            <w:vAlign w:val="center"/>
            <w:hideMark/>
          </w:tcPr>
          <w:p w14:paraId="5FFFB46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R$ 450,00</w:t>
            </w:r>
          </w:p>
        </w:tc>
      </w:tr>
      <w:tr w:rsidR="00261A70" w:rsidRPr="00743794" w14:paraId="4625AA6E" w14:textId="77777777" w:rsidTr="00743794">
        <w:trPr>
          <w:trHeight w:val="404"/>
          <w:jc w:val="center"/>
        </w:trPr>
        <w:tc>
          <w:tcPr>
            <w:tcW w:w="862" w:type="dxa"/>
            <w:tcBorders>
              <w:top w:val="single" w:sz="4" w:space="0" w:color="auto"/>
              <w:left w:val="single" w:sz="4" w:space="0" w:color="auto"/>
              <w:bottom w:val="single" w:sz="4" w:space="0" w:color="auto"/>
              <w:right w:val="nil"/>
            </w:tcBorders>
          </w:tcPr>
          <w:p w14:paraId="243EA289"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11EE1C71"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75</w:t>
            </w:r>
          </w:p>
        </w:tc>
        <w:tc>
          <w:tcPr>
            <w:tcW w:w="4088" w:type="dxa"/>
            <w:tcBorders>
              <w:top w:val="single" w:sz="4" w:space="0" w:color="auto"/>
              <w:left w:val="single" w:sz="4" w:space="0" w:color="auto"/>
              <w:bottom w:val="single" w:sz="4" w:space="0" w:color="auto"/>
              <w:right w:val="single" w:sz="4" w:space="0" w:color="auto"/>
            </w:tcBorders>
            <w:hideMark/>
          </w:tcPr>
          <w:p w14:paraId="76C5D724"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 xml:space="preserve">BANDEJA DECORATIVA MDF COM PEROLA 30 X 30 CM  </w:t>
            </w:r>
          </w:p>
        </w:tc>
        <w:tc>
          <w:tcPr>
            <w:tcW w:w="873" w:type="dxa"/>
            <w:tcBorders>
              <w:top w:val="single" w:sz="4" w:space="0" w:color="auto"/>
              <w:left w:val="nil"/>
              <w:bottom w:val="single" w:sz="4" w:space="0" w:color="auto"/>
              <w:right w:val="single" w:sz="4" w:space="0" w:color="auto"/>
            </w:tcBorders>
            <w:vAlign w:val="center"/>
            <w:hideMark/>
          </w:tcPr>
          <w:p w14:paraId="1EDB73D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63F7F15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9F3A36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R$ 18,00</w:t>
            </w:r>
          </w:p>
        </w:tc>
        <w:tc>
          <w:tcPr>
            <w:tcW w:w="1308" w:type="dxa"/>
            <w:tcBorders>
              <w:top w:val="single" w:sz="4" w:space="0" w:color="auto"/>
              <w:left w:val="nil"/>
              <w:bottom w:val="single" w:sz="4" w:space="0" w:color="auto"/>
              <w:right w:val="single" w:sz="4" w:space="0" w:color="auto"/>
            </w:tcBorders>
            <w:noWrap/>
            <w:vAlign w:val="center"/>
            <w:hideMark/>
          </w:tcPr>
          <w:p w14:paraId="52D1653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R$ 540,00</w:t>
            </w:r>
          </w:p>
        </w:tc>
      </w:tr>
      <w:tr w:rsidR="00261A70" w:rsidRPr="00743794" w14:paraId="604311C1" w14:textId="77777777" w:rsidTr="00743794">
        <w:trPr>
          <w:trHeight w:val="423"/>
          <w:jc w:val="center"/>
        </w:trPr>
        <w:tc>
          <w:tcPr>
            <w:tcW w:w="862" w:type="dxa"/>
            <w:tcBorders>
              <w:top w:val="single" w:sz="4" w:space="0" w:color="auto"/>
              <w:left w:val="single" w:sz="4" w:space="0" w:color="auto"/>
              <w:bottom w:val="single" w:sz="4" w:space="0" w:color="auto"/>
              <w:right w:val="nil"/>
            </w:tcBorders>
          </w:tcPr>
          <w:p w14:paraId="2E080C90"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05D6B88C"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76</w:t>
            </w:r>
          </w:p>
        </w:tc>
        <w:tc>
          <w:tcPr>
            <w:tcW w:w="4088" w:type="dxa"/>
            <w:tcBorders>
              <w:top w:val="single" w:sz="4" w:space="0" w:color="auto"/>
              <w:left w:val="single" w:sz="4" w:space="0" w:color="auto"/>
              <w:bottom w:val="single" w:sz="4" w:space="0" w:color="auto"/>
              <w:right w:val="single" w:sz="4" w:space="0" w:color="auto"/>
            </w:tcBorders>
            <w:hideMark/>
          </w:tcPr>
          <w:p w14:paraId="19728A3C"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BANDEJA DECORATIVA MDF RÚSTICA 20 X 20 CM</w:t>
            </w:r>
          </w:p>
        </w:tc>
        <w:tc>
          <w:tcPr>
            <w:tcW w:w="873" w:type="dxa"/>
            <w:tcBorders>
              <w:top w:val="single" w:sz="4" w:space="0" w:color="auto"/>
              <w:left w:val="nil"/>
              <w:bottom w:val="single" w:sz="4" w:space="0" w:color="auto"/>
              <w:right w:val="single" w:sz="4" w:space="0" w:color="auto"/>
            </w:tcBorders>
            <w:vAlign w:val="center"/>
            <w:hideMark/>
          </w:tcPr>
          <w:p w14:paraId="5A2DDC3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2C6506B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50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ABF55D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R$ 7,00</w:t>
            </w:r>
          </w:p>
        </w:tc>
        <w:tc>
          <w:tcPr>
            <w:tcW w:w="1308" w:type="dxa"/>
            <w:tcBorders>
              <w:top w:val="single" w:sz="4" w:space="0" w:color="auto"/>
              <w:left w:val="nil"/>
              <w:bottom w:val="single" w:sz="4" w:space="0" w:color="auto"/>
              <w:right w:val="single" w:sz="4" w:space="0" w:color="auto"/>
            </w:tcBorders>
            <w:noWrap/>
            <w:vAlign w:val="center"/>
            <w:hideMark/>
          </w:tcPr>
          <w:p w14:paraId="594C541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R$ 350,00</w:t>
            </w:r>
          </w:p>
        </w:tc>
      </w:tr>
      <w:tr w:rsidR="00261A70" w:rsidRPr="00743794" w14:paraId="13422C57" w14:textId="77777777" w:rsidTr="00743794">
        <w:trPr>
          <w:trHeight w:val="274"/>
          <w:jc w:val="center"/>
        </w:trPr>
        <w:tc>
          <w:tcPr>
            <w:tcW w:w="862" w:type="dxa"/>
            <w:tcBorders>
              <w:top w:val="single" w:sz="4" w:space="0" w:color="auto"/>
              <w:left w:val="single" w:sz="4" w:space="0" w:color="auto"/>
              <w:bottom w:val="single" w:sz="4" w:space="0" w:color="auto"/>
              <w:right w:val="nil"/>
            </w:tcBorders>
          </w:tcPr>
          <w:p w14:paraId="080D0EAE"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vAlign w:val="center"/>
            <w:hideMark/>
          </w:tcPr>
          <w:p w14:paraId="77F8DC75"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77</w:t>
            </w:r>
          </w:p>
        </w:tc>
        <w:tc>
          <w:tcPr>
            <w:tcW w:w="4088" w:type="dxa"/>
            <w:tcBorders>
              <w:top w:val="single" w:sz="4" w:space="0" w:color="auto"/>
              <w:left w:val="single" w:sz="4" w:space="0" w:color="auto"/>
              <w:bottom w:val="single" w:sz="4" w:space="0" w:color="auto"/>
              <w:right w:val="single" w:sz="4" w:space="0" w:color="auto"/>
            </w:tcBorders>
            <w:hideMark/>
          </w:tcPr>
          <w:p w14:paraId="212E7E00"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BANDEJA DECORATIVA MDF RÚSTICA 30 X 25 CM</w:t>
            </w:r>
          </w:p>
        </w:tc>
        <w:tc>
          <w:tcPr>
            <w:tcW w:w="873" w:type="dxa"/>
            <w:tcBorders>
              <w:top w:val="single" w:sz="4" w:space="0" w:color="auto"/>
              <w:left w:val="nil"/>
              <w:bottom w:val="single" w:sz="4" w:space="0" w:color="auto"/>
              <w:right w:val="single" w:sz="4" w:space="0" w:color="auto"/>
            </w:tcBorders>
            <w:vAlign w:val="center"/>
            <w:hideMark/>
          </w:tcPr>
          <w:p w14:paraId="0FA4857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35A0FA4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50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BAF2E2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R$ 12,00</w:t>
            </w:r>
          </w:p>
        </w:tc>
        <w:tc>
          <w:tcPr>
            <w:tcW w:w="1308" w:type="dxa"/>
            <w:tcBorders>
              <w:top w:val="single" w:sz="4" w:space="0" w:color="auto"/>
              <w:left w:val="nil"/>
              <w:bottom w:val="single" w:sz="4" w:space="0" w:color="auto"/>
              <w:right w:val="single" w:sz="4" w:space="0" w:color="auto"/>
            </w:tcBorders>
            <w:noWrap/>
            <w:vAlign w:val="center"/>
            <w:hideMark/>
          </w:tcPr>
          <w:p w14:paraId="0A8B0B6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R$ 600,00</w:t>
            </w:r>
          </w:p>
        </w:tc>
      </w:tr>
      <w:tr w:rsidR="00261A70" w:rsidRPr="00743794" w14:paraId="3505996E" w14:textId="77777777" w:rsidTr="00743794">
        <w:trPr>
          <w:trHeight w:val="264"/>
          <w:jc w:val="center"/>
        </w:trPr>
        <w:tc>
          <w:tcPr>
            <w:tcW w:w="862" w:type="dxa"/>
            <w:tcBorders>
              <w:top w:val="single" w:sz="4" w:space="0" w:color="auto"/>
              <w:left w:val="single" w:sz="4" w:space="0" w:color="auto"/>
              <w:bottom w:val="single" w:sz="4" w:space="0" w:color="auto"/>
              <w:right w:val="nil"/>
            </w:tcBorders>
          </w:tcPr>
          <w:p w14:paraId="6CABD3FA"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16F01DE0"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78</w:t>
            </w:r>
          </w:p>
        </w:tc>
        <w:tc>
          <w:tcPr>
            <w:tcW w:w="4088" w:type="dxa"/>
            <w:tcBorders>
              <w:top w:val="single" w:sz="4" w:space="0" w:color="auto"/>
              <w:left w:val="single" w:sz="4" w:space="0" w:color="auto"/>
              <w:bottom w:val="single" w:sz="4" w:space="0" w:color="auto"/>
              <w:right w:val="single" w:sz="4" w:space="0" w:color="auto"/>
            </w:tcBorders>
            <w:hideMark/>
          </w:tcPr>
          <w:p w14:paraId="14B6DE30"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BANDEJA MDF COM PE PROVENÇAL 20 X 20 CM</w:t>
            </w:r>
          </w:p>
        </w:tc>
        <w:tc>
          <w:tcPr>
            <w:tcW w:w="873" w:type="dxa"/>
            <w:tcBorders>
              <w:top w:val="single" w:sz="4" w:space="0" w:color="auto"/>
              <w:left w:val="nil"/>
              <w:bottom w:val="single" w:sz="4" w:space="0" w:color="auto"/>
              <w:right w:val="single" w:sz="4" w:space="0" w:color="auto"/>
            </w:tcBorders>
            <w:vAlign w:val="center"/>
            <w:hideMark/>
          </w:tcPr>
          <w:p w14:paraId="467699A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4EF24B3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03BDD1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R$ 7,50</w:t>
            </w:r>
          </w:p>
        </w:tc>
        <w:tc>
          <w:tcPr>
            <w:tcW w:w="1308" w:type="dxa"/>
            <w:tcBorders>
              <w:top w:val="single" w:sz="4" w:space="0" w:color="auto"/>
              <w:left w:val="nil"/>
              <w:bottom w:val="single" w:sz="4" w:space="0" w:color="auto"/>
              <w:right w:val="single" w:sz="4" w:space="0" w:color="auto"/>
            </w:tcBorders>
            <w:noWrap/>
            <w:vAlign w:val="center"/>
            <w:hideMark/>
          </w:tcPr>
          <w:p w14:paraId="539C7A1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R$ 225,00</w:t>
            </w:r>
          </w:p>
        </w:tc>
      </w:tr>
      <w:tr w:rsidR="00261A70" w:rsidRPr="00743794" w14:paraId="518C41FD" w14:textId="77777777" w:rsidTr="00743794">
        <w:trPr>
          <w:trHeight w:val="282"/>
          <w:jc w:val="center"/>
        </w:trPr>
        <w:tc>
          <w:tcPr>
            <w:tcW w:w="862" w:type="dxa"/>
            <w:tcBorders>
              <w:top w:val="single" w:sz="4" w:space="0" w:color="auto"/>
              <w:left w:val="single" w:sz="4" w:space="0" w:color="auto"/>
              <w:bottom w:val="single" w:sz="4" w:space="0" w:color="auto"/>
              <w:right w:val="nil"/>
            </w:tcBorders>
          </w:tcPr>
          <w:p w14:paraId="32DBE435"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38CE9787"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79</w:t>
            </w:r>
          </w:p>
        </w:tc>
        <w:tc>
          <w:tcPr>
            <w:tcW w:w="4088" w:type="dxa"/>
            <w:tcBorders>
              <w:top w:val="single" w:sz="4" w:space="0" w:color="auto"/>
              <w:left w:val="single" w:sz="4" w:space="0" w:color="auto"/>
              <w:bottom w:val="single" w:sz="4" w:space="0" w:color="auto"/>
              <w:right w:val="single" w:sz="4" w:space="0" w:color="auto"/>
            </w:tcBorders>
            <w:hideMark/>
          </w:tcPr>
          <w:p w14:paraId="6897DA73"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BANDEJA MDF COM PE PROVENÇAL 25 X 25 CM</w:t>
            </w:r>
          </w:p>
        </w:tc>
        <w:tc>
          <w:tcPr>
            <w:tcW w:w="873" w:type="dxa"/>
            <w:tcBorders>
              <w:top w:val="single" w:sz="4" w:space="0" w:color="auto"/>
              <w:left w:val="nil"/>
              <w:bottom w:val="single" w:sz="4" w:space="0" w:color="auto"/>
              <w:right w:val="single" w:sz="4" w:space="0" w:color="auto"/>
            </w:tcBorders>
            <w:vAlign w:val="center"/>
            <w:hideMark/>
          </w:tcPr>
          <w:p w14:paraId="24A467C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522D729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491E10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R$ 8,50</w:t>
            </w:r>
          </w:p>
        </w:tc>
        <w:tc>
          <w:tcPr>
            <w:tcW w:w="1308" w:type="dxa"/>
            <w:tcBorders>
              <w:top w:val="single" w:sz="4" w:space="0" w:color="auto"/>
              <w:left w:val="nil"/>
              <w:bottom w:val="single" w:sz="4" w:space="0" w:color="auto"/>
              <w:right w:val="single" w:sz="4" w:space="0" w:color="auto"/>
            </w:tcBorders>
            <w:noWrap/>
            <w:vAlign w:val="center"/>
            <w:hideMark/>
          </w:tcPr>
          <w:p w14:paraId="5B7278AC"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R$ 255,00</w:t>
            </w:r>
          </w:p>
        </w:tc>
      </w:tr>
      <w:tr w:rsidR="00261A70" w:rsidRPr="00743794" w14:paraId="5DB16E95" w14:textId="77777777" w:rsidTr="00743794">
        <w:trPr>
          <w:trHeight w:val="258"/>
          <w:jc w:val="center"/>
        </w:trPr>
        <w:tc>
          <w:tcPr>
            <w:tcW w:w="862" w:type="dxa"/>
            <w:tcBorders>
              <w:top w:val="single" w:sz="4" w:space="0" w:color="auto"/>
              <w:left w:val="single" w:sz="4" w:space="0" w:color="auto"/>
              <w:bottom w:val="single" w:sz="4" w:space="0" w:color="auto"/>
              <w:right w:val="nil"/>
            </w:tcBorders>
          </w:tcPr>
          <w:p w14:paraId="0CCC6925"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18EA68F1"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80</w:t>
            </w:r>
          </w:p>
        </w:tc>
        <w:tc>
          <w:tcPr>
            <w:tcW w:w="4088" w:type="dxa"/>
            <w:tcBorders>
              <w:top w:val="single" w:sz="4" w:space="0" w:color="auto"/>
              <w:left w:val="single" w:sz="4" w:space="0" w:color="auto"/>
              <w:bottom w:val="single" w:sz="4" w:space="0" w:color="auto"/>
              <w:right w:val="single" w:sz="4" w:space="0" w:color="auto"/>
            </w:tcBorders>
            <w:hideMark/>
          </w:tcPr>
          <w:p w14:paraId="73C89760"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BANDEJA MDF COM PE PROVENÇAL 30 X 30 CM</w:t>
            </w:r>
          </w:p>
        </w:tc>
        <w:tc>
          <w:tcPr>
            <w:tcW w:w="873" w:type="dxa"/>
            <w:tcBorders>
              <w:top w:val="single" w:sz="4" w:space="0" w:color="auto"/>
              <w:left w:val="nil"/>
              <w:bottom w:val="single" w:sz="4" w:space="0" w:color="auto"/>
              <w:right w:val="single" w:sz="4" w:space="0" w:color="auto"/>
            </w:tcBorders>
            <w:vAlign w:val="center"/>
            <w:hideMark/>
          </w:tcPr>
          <w:p w14:paraId="7164360F"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2C7AC4C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CDBCC5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R$ 9,50</w:t>
            </w:r>
          </w:p>
        </w:tc>
        <w:tc>
          <w:tcPr>
            <w:tcW w:w="1308" w:type="dxa"/>
            <w:tcBorders>
              <w:top w:val="single" w:sz="4" w:space="0" w:color="auto"/>
              <w:left w:val="nil"/>
              <w:bottom w:val="single" w:sz="4" w:space="0" w:color="auto"/>
              <w:right w:val="single" w:sz="4" w:space="0" w:color="auto"/>
            </w:tcBorders>
            <w:noWrap/>
            <w:vAlign w:val="center"/>
            <w:hideMark/>
          </w:tcPr>
          <w:p w14:paraId="173B6C2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R$ 285,00</w:t>
            </w:r>
          </w:p>
        </w:tc>
      </w:tr>
      <w:tr w:rsidR="00261A70" w:rsidRPr="00743794" w14:paraId="36EEC3AA" w14:textId="77777777" w:rsidTr="00743794">
        <w:trPr>
          <w:trHeight w:val="276"/>
          <w:jc w:val="center"/>
        </w:trPr>
        <w:tc>
          <w:tcPr>
            <w:tcW w:w="862" w:type="dxa"/>
            <w:tcBorders>
              <w:top w:val="single" w:sz="4" w:space="0" w:color="auto"/>
              <w:left w:val="single" w:sz="4" w:space="0" w:color="auto"/>
              <w:bottom w:val="single" w:sz="4" w:space="0" w:color="auto"/>
              <w:right w:val="nil"/>
            </w:tcBorders>
          </w:tcPr>
          <w:p w14:paraId="7AEC3679"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52F2B2D2"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81</w:t>
            </w:r>
          </w:p>
        </w:tc>
        <w:tc>
          <w:tcPr>
            <w:tcW w:w="4088" w:type="dxa"/>
            <w:tcBorders>
              <w:top w:val="single" w:sz="4" w:space="0" w:color="auto"/>
              <w:left w:val="single" w:sz="4" w:space="0" w:color="auto"/>
              <w:bottom w:val="single" w:sz="4" w:space="0" w:color="auto"/>
              <w:right w:val="single" w:sz="4" w:space="0" w:color="auto"/>
            </w:tcBorders>
            <w:hideMark/>
          </w:tcPr>
          <w:p w14:paraId="43C30DA9"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BANDEJAS DE MDF COLORIDAS 20CM</w:t>
            </w:r>
          </w:p>
        </w:tc>
        <w:tc>
          <w:tcPr>
            <w:tcW w:w="873" w:type="dxa"/>
            <w:tcBorders>
              <w:top w:val="single" w:sz="4" w:space="0" w:color="auto"/>
              <w:left w:val="nil"/>
              <w:bottom w:val="single" w:sz="4" w:space="0" w:color="auto"/>
              <w:right w:val="single" w:sz="4" w:space="0" w:color="auto"/>
            </w:tcBorders>
            <w:vAlign w:val="center"/>
            <w:hideMark/>
          </w:tcPr>
          <w:p w14:paraId="2CEFF166"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0C0CAA3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CEA3FB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R$ 6,50</w:t>
            </w:r>
          </w:p>
        </w:tc>
        <w:tc>
          <w:tcPr>
            <w:tcW w:w="1308" w:type="dxa"/>
            <w:tcBorders>
              <w:top w:val="single" w:sz="4" w:space="0" w:color="auto"/>
              <w:left w:val="nil"/>
              <w:bottom w:val="single" w:sz="4" w:space="0" w:color="auto"/>
              <w:right w:val="single" w:sz="4" w:space="0" w:color="auto"/>
            </w:tcBorders>
            <w:noWrap/>
            <w:vAlign w:val="center"/>
            <w:hideMark/>
          </w:tcPr>
          <w:p w14:paraId="219A48F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R$ 130,00</w:t>
            </w:r>
          </w:p>
        </w:tc>
      </w:tr>
      <w:tr w:rsidR="00261A70" w:rsidRPr="00743794" w14:paraId="17EA1595" w14:textId="77777777" w:rsidTr="00743794">
        <w:trPr>
          <w:trHeight w:val="280"/>
          <w:jc w:val="center"/>
        </w:trPr>
        <w:tc>
          <w:tcPr>
            <w:tcW w:w="862" w:type="dxa"/>
            <w:tcBorders>
              <w:top w:val="single" w:sz="4" w:space="0" w:color="auto"/>
              <w:left w:val="single" w:sz="4" w:space="0" w:color="auto"/>
              <w:bottom w:val="single" w:sz="4" w:space="0" w:color="auto"/>
              <w:right w:val="nil"/>
            </w:tcBorders>
          </w:tcPr>
          <w:p w14:paraId="00D51B9E"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0A911B1F"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82</w:t>
            </w:r>
          </w:p>
        </w:tc>
        <w:tc>
          <w:tcPr>
            <w:tcW w:w="4088" w:type="dxa"/>
            <w:tcBorders>
              <w:top w:val="single" w:sz="4" w:space="0" w:color="auto"/>
              <w:left w:val="single" w:sz="4" w:space="0" w:color="auto"/>
              <w:bottom w:val="single" w:sz="4" w:space="0" w:color="auto"/>
              <w:right w:val="single" w:sz="4" w:space="0" w:color="auto"/>
            </w:tcBorders>
            <w:hideMark/>
          </w:tcPr>
          <w:p w14:paraId="7BCA39DE"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BANDEJAS DE MDF COLORIDAS 30CM</w:t>
            </w:r>
          </w:p>
        </w:tc>
        <w:tc>
          <w:tcPr>
            <w:tcW w:w="873" w:type="dxa"/>
            <w:tcBorders>
              <w:top w:val="single" w:sz="4" w:space="0" w:color="auto"/>
              <w:left w:val="nil"/>
              <w:bottom w:val="single" w:sz="4" w:space="0" w:color="auto"/>
              <w:right w:val="single" w:sz="4" w:space="0" w:color="auto"/>
            </w:tcBorders>
            <w:vAlign w:val="center"/>
            <w:hideMark/>
          </w:tcPr>
          <w:p w14:paraId="181AFB8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5E309EF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A50698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R$ 7,00</w:t>
            </w:r>
          </w:p>
        </w:tc>
        <w:tc>
          <w:tcPr>
            <w:tcW w:w="1308" w:type="dxa"/>
            <w:tcBorders>
              <w:top w:val="single" w:sz="4" w:space="0" w:color="auto"/>
              <w:left w:val="nil"/>
              <w:bottom w:val="single" w:sz="4" w:space="0" w:color="auto"/>
              <w:right w:val="single" w:sz="4" w:space="0" w:color="auto"/>
            </w:tcBorders>
            <w:noWrap/>
            <w:vAlign w:val="center"/>
            <w:hideMark/>
          </w:tcPr>
          <w:p w14:paraId="49ECAE5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R$ 140,00</w:t>
            </w:r>
          </w:p>
        </w:tc>
      </w:tr>
      <w:tr w:rsidR="00261A70" w:rsidRPr="00743794" w14:paraId="0F77622F" w14:textId="77777777" w:rsidTr="00743794">
        <w:trPr>
          <w:trHeight w:val="270"/>
          <w:jc w:val="center"/>
        </w:trPr>
        <w:tc>
          <w:tcPr>
            <w:tcW w:w="862" w:type="dxa"/>
            <w:tcBorders>
              <w:top w:val="single" w:sz="4" w:space="0" w:color="auto"/>
              <w:left w:val="single" w:sz="4" w:space="0" w:color="auto"/>
              <w:bottom w:val="single" w:sz="4" w:space="0" w:color="auto"/>
              <w:right w:val="nil"/>
            </w:tcBorders>
          </w:tcPr>
          <w:p w14:paraId="0A4AA8E8"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6D3E9376"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83</w:t>
            </w:r>
          </w:p>
        </w:tc>
        <w:tc>
          <w:tcPr>
            <w:tcW w:w="4088" w:type="dxa"/>
            <w:tcBorders>
              <w:top w:val="single" w:sz="4" w:space="0" w:color="auto"/>
              <w:left w:val="single" w:sz="4" w:space="0" w:color="auto"/>
              <w:bottom w:val="single" w:sz="4" w:space="0" w:color="auto"/>
              <w:right w:val="single" w:sz="4" w:space="0" w:color="auto"/>
            </w:tcBorders>
            <w:hideMark/>
          </w:tcPr>
          <w:p w14:paraId="14AC0524"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BANDEJAS DE VIDROS QUADRADOS 30X30 CM</w:t>
            </w:r>
          </w:p>
        </w:tc>
        <w:tc>
          <w:tcPr>
            <w:tcW w:w="873" w:type="dxa"/>
            <w:tcBorders>
              <w:top w:val="single" w:sz="4" w:space="0" w:color="auto"/>
              <w:left w:val="nil"/>
              <w:bottom w:val="single" w:sz="4" w:space="0" w:color="auto"/>
              <w:right w:val="single" w:sz="4" w:space="0" w:color="auto"/>
            </w:tcBorders>
            <w:vAlign w:val="center"/>
            <w:hideMark/>
          </w:tcPr>
          <w:p w14:paraId="264DDF8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14848F9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80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C85560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R$ 20,00</w:t>
            </w:r>
          </w:p>
        </w:tc>
        <w:tc>
          <w:tcPr>
            <w:tcW w:w="1308" w:type="dxa"/>
            <w:tcBorders>
              <w:top w:val="single" w:sz="4" w:space="0" w:color="auto"/>
              <w:left w:val="nil"/>
              <w:bottom w:val="single" w:sz="4" w:space="0" w:color="auto"/>
              <w:right w:val="single" w:sz="4" w:space="0" w:color="auto"/>
            </w:tcBorders>
            <w:noWrap/>
            <w:vAlign w:val="center"/>
            <w:hideMark/>
          </w:tcPr>
          <w:p w14:paraId="6241C03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R$ 1.600,00</w:t>
            </w:r>
          </w:p>
        </w:tc>
      </w:tr>
      <w:tr w:rsidR="00261A70" w:rsidRPr="00743794" w14:paraId="1B31A3D0" w14:textId="77777777" w:rsidTr="00743794">
        <w:trPr>
          <w:trHeight w:val="274"/>
          <w:jc w:val="center"/>
        </w:trPr>
        <w:tc>
          <w:tcPr>
            <w:tcW w:w="862" w:type="dxa"/>
            <w:tcBorders>
              <w:top w:val="single" w:sz="4" w:space="0" w:color="auto"/>
              <w:left w:val="single" w:sz="4" w:space="0" w:color="auto"/>
              <w:bottom w:val="single" w:sz="4" w:space="0" w:color="auto"/>
              <w:right w:val="nil"/>
            </w:tcBorders>
          </w:tcPr>
          <w:p w14:paraId="71FE7000"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491BA26A"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84</w:t>
            </w:r>
          </w:p>
        </w:tc>
        <w:tc>
          <w:tcPr>
            <w:tcW w:w="4088" w:type="dxa"/>
            <w:tcBorders>
              <w:top w:val="single" w:sz="4" w:space="0" w:color="auto"/>
              <w:left w:val="single" w:sz="4" w:space="0" w:color="auto"/>
              <w:bottom w:val="single" w:sz="4" w:space="0" w:color="auto"/>
              <w:right w:val="single" w:sz="4" w:space="0" w:color="auto"/>
            </w:tcBorders>
            <w:hideMark/>
          </w:tcPr>
          <w:p w14:paraId="4432A46F"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BANDEJAS DE VIDROS QUADRADOS 35X35 CM</w:t>
            </w:r>
          </w:p>
        </w:tc>
        <w:tc>
          <w:tcPr>
            <w:tcW w:w="873" w:type="dxa"/>
            <w:tcBorders>
              <w:top w:val="single" w:sz="4" w:space="0" w:color="auto"/>
              <w:left w:val="nil"/>
              <w:bottom w:val="single" w:sz="4" w:space="0" w:color="auto"/>
              <w:right w:val="single" w:sz="4" w:space="0" w:color="auto"/>
            </w:tcBorders>
            <w:vAlign w:val="center"/>
            <w:hideMark/>
          </w:tcPr>
          <w:p w14:paraId="65DB0DB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1FA9113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40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405997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R$ 25,00</w:t>
            </w:r>
          </w:p>
        </w:tc>
        <w:tc>
          <w:tcPr>
            <w:tcW w:w="1308" w:type="dxa"/>
            <w:tcBorders>
              <w:top w:val="single" w:sz="4" w:space="0" w:color="auto"/>
              <w:left w:val="nil"/>
              <w:bottom w:val="single" w:sz="4" w:space="0" w:color="auto"/>
              <w:right w:val="single" w:sz="4" w:space="0" w:color="auto"/>
            </w:tcBorders>
            <w:noWrap/>
            <w:vAlign w:val="center"/>
            <w:hideMark/>
          </w:tcPr>
          <w:p w14:paraId="55DD05B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R$ 1.000,00</w:t>
            </w:r>
          </w:p>
        </w:tc>
      </w:tr>
      <w:tr w:rsidR="00261A70" w:rsidRPr="00743794" w14:paraId="74195653" w14:textId="77777777" w:rsidTr="00743794">
        <w:trPr>
          <w:trHeight w:val="278"/>
          <w:jc w:val="center"/>
        </w:trPr>
        <w:tc>
          <w:tcPr>
            <w:tcW w:w="862" w:type="dxa"/>
            <w:tcBorders>
              <w:top w:val="single" w:sz="4" w:space="0" w:color="auto"/>
              <w:left w:val="single" w:sz="4" w:space="0" w:color="auto"/>
              <w:bottom w:val="single" w:sz="4" w:space="0" w:color="auto"/>
              <w:right w:val="nil"/>
            </w:tcBorders>
          </w:tcPr>
          <w:p w14:paraId="5A6623F9"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1B7EF741"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85</w:t>
            </w:r>
          </w:p>
        </w:tc>
        <w:tc>
          <w:tcPr>
            <w:tcW w:w="4088" w:type="dxa"/>
            <w:tcBorders>
              <w:top w:val="single" w:sz="4" w:space="0" w:color="auto"/>
              <w:left w:val="single" w:sz="4" w:space="0" w:color="auto"/>
              <w:bottom w:val="single" w:sz="4" w:space="0" w:color="auto"/>
              <w:right w:val="single" w:sz="4" w:space="0" w:color="auto"/>
            </w:tcBorders>
            <w:hideMark/>
          </w:tcPr>
          <w:p w14:paraId="70E02C63"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BANDEJAS DE VIDROS QUADRADOS 45X30 CM</w:t>
            </w:r>
          </w:p>
        </w:tc>
        <w:tc>
          <w:tcPr>
            <w:tcW w:w="873" w:type="dxa"/>
            <w:tcBorders>
              <w:top w:val="single" w:sz="4" w:space="0" w:color="auto"/>
              <w:left w:val="nil"/>
              <w:bottom w:val="single" w:sz="4" w:space="0" w:color="auto"/>
              <w:right w:val="single" w:sz="4" w:space="0" w:color="auto"/>
            </w:tcBorders>
            <w:vAlign w:val="center"/>
            <w:hideMark/>
          </w:tcPr>
          <w:p w14:paraId="6313BF8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07A6CDA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52C109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R$ 28,00</w:t>
            </w:r>
          </w:p>
        </w:tc>
        <w:tc>
          <w:tcPr>
            <w:tcW w:w="1308" w:type="dxa"/>
            <w:tcBorders>
              <w:top w:val="single" w:sz="4" w:space="0" w:color="auto"/>
              <w:left w:val="nil"/>
              <w:bottom w:val="single" w:sz="4" w:space="0" w:color="auto"/>
              <w:right w:val="single" w:sz="4" w:space="0" w:color="auto"/>
            </w:tcBorders>
            <w:noWrap/>
            <w:vAlign w:val="center"/>
            <w:hideMark/>
          </w:tcPr>
          <w:p w14:paraId="2685BFBC"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R$ 840,00</w:t>
            </w:r>
          </w:p>
        </w:tc>
      </w:tr>
      <w:tr w:rsidR="00261A70" w:rsidRPr="00743794" w14:paraId="44E5DC56" w14:textId="77777777" w:rsidTr="00743794">
        <w:trPr>
          <w:trHeight w:val="268"/>
          <w:jc w:val="center"/>
        </w:trPr>
        <w:tc>
          <w:tcPr>
            <w:tcW w:w="862" w:type="dxa"/>
            <w:tcBorders>
              <w:top w:val="single" w:sz="4" w:space="0" w:color="auto"/>
              <w:left w:val="single" w:sz="4" w:space="0" w:color="auto"/>
              <w:bottom w:val="single" w:sz="4" w:space="0" w:color="auto"/>
              <w:right w:val="nil"/>
            </w:tcBorders>
          </w:tcPr>
          <w:p w14:paraId="0B11B5DA"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417A1DDF"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86</w:t>
            </w:r>
          </w:p>
        </w:tc>
        <w:tc>
          <w:tcPr>
            <w:tcW w:w="4088" w:type="dxa"/>
            <w:tcBorders>
              <w:top w:val="single" w:sz="4" w:space="0" w:color="auto"/>
              <w:left w:val="single" w:sz="4" w:space="0" w:color="auto"/>
              <w:bottom w:val="single" w:sz="4" w:space="0" w:color="auto"/>
              <w:right w:val="single" w:sz="4" w:space="0" w:color="auto"/>
            </w:tcBorders>
            <w:hideMark/>
          </w:tcPr>
          <w:p w14:paraId="04D8DE44"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BANDEJAS INOX REDONDA 34X34 CM</w:t>
            </w:r>
          </w:p>
        </w:tc>
        <w:tc>
          <w:tcPr>
            <w:tcW w:w="873" w:type="dxa"/>
            <w:tcBorders>
              <w:top w:val="single" w:sz="4" w:space="0" w:color="auto"/>
              <w:left w:val="nil"/>
              <w:bottom w:val="single" w:sz="4" w:space="0" w:color="auto"/>
              <w:right w:val="single" w:sz="4" w:space="0" w:color="auto"/>
            </w:tcBorders>
            <w:vAlign w:val="center"/>
            <w:hideMark/>
          </w:tcPr>
          <w:p w14:paraId="0ED3798C"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61EAB51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4322D4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R$ 18,00</w:t>
            </w:r>
          </w:p>
        </w:tc>
        <w:tc>
          <w:tcPr>
            <w:tcW w:w="1308" w:type="dxa"/>
            <w:tcBorders>
              <w:top w:val="single" w:sz="4" w:space="0" w:color="auto"/>
              <w:left w:val="nil"/>
              <w:bottom w:val="single" w:sz="4" w:space="0" w:color="auto"/>
              <w:right w:val="single" w:sz="4" w:space="0" w:color="auto"/>
            </w:tcBorders>
            <w:noWrap/>
            <w:vAlign w:val="center"/>
            <w:hideMark/>
          </w:tcPr>
          <w:p w14:paraId="13FF517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R$ 540,00</w:t>
            </w:r>
          </w:p>
        </w:tc>
      </w:tr>
      <w:tr w:rsidR="00261A70" w:rsidRPr="00743794" w14:paraId="3539F8F9" w14:textId="77777777" w:rsidTr="00743794">
        <w:trPr>
          <w:trHeight w:val="286"/>
          <w:jc w:val="center"/>
        </w:trPr>
        <w:tc>
          <w:tcPr>
            <w:tcW w:w="862" w:type="dxa"/>
            <w:tcBorders>
              <w:top w:val="single" w:sz="4" w:space="0" w:color="auto"/>
              <w:left w:val="single" w:sz="4" w:space="0" w:color="auto"/>
              <w:bottom w:val="single" w:sz="4" w:space="0" w:color="auto"/>
              <w:right w:val="nil"/>
            </w:tcBorders>
          </w:tcPr>
          <w:p w14:paraId="4142A45C"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34A84473"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87</w:t>
            </w:r>
          </w:p>
        </w:tc>
        <w:tc>
          <w:tcPr>
            <w:tcW w:w="4088" w:type="dxa"/>
            <w:tcBorders>
              <w:top w:val="single" w:sz="4" w:space="0" w:color="auto"/>
              <w:left w:val="single" w:sz="4" w:space="0" w:color="auto"/>
              <w:bottom w:val="single" w:sz="4" w:space="0" w:color="auto"/>
              <w:right w:val="single" w:sz="4" w:space="0" w:color="auto"/>
            </w:tcBorders>
            <w:hideMark/>
          </w:tcPr>
          <w:p w14:paraId="3656C040"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BANDEJAS INOX REDONDA 45X40 CM</w:t>
            </w:r>
          </w:p>
        </w:tc>
        <w:tc>
          <w:tcPr>
            <w:tcW w:w="873" w:type="dxa"/>
            <w:tcBorders>
              <w:top w:val="single" w:sz="4" w:space="0" w:color="auto"/>
              <w:left w:val="nil"/>
              <w:bottom w:val="single" w:sz="4" w:space="0" w:color="auto"/>
              <w:right w:val="single" w:sz="4" w:space="0" w:color="auto"/>
            </w:tcBorders>
            <w:vAlign w:val="center"/>
            <w:hideMark/>
          </w:tcPr>
          <w:p w14:paraId="391A343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3D52CB9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C59725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R$ 25,00</w:t>
            </w:r>
          </w:p>
        </w:tc>
        <w:tc>
          <w:tcPr>
            <w:tcW w:w="1308" w:type="dxa"/>
            <w:tcBorders>
              <w:top w:val="single" w:sz="4" w:space="0" w:color="auto"/>
              <w:left w:val="nil"/>
              <w:bottom w:val="single" w:sz="4" w:space="0" w:color="auto"/>
              <w:right w:val="single" w:sz="4" w:space="0" w:color="auto"/>
            </w:tcBorders>
            <w:noWrap/>
            <w:vAlign w:val="center"/>
            <w:hideMark/>
          </w:tcPr>
          <w:p w14:paraId="7E84519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R$ 750,00</w:t>
            </w:r>
          </w:p>
        </w:tc>
      </w:tr>
      <w:tr w:rsidR="00261A70" w:rsidRPr="00743794" w14:paraId="4D62707C" w14:textId="77777777" w:rsidTr="00743794">
        <w:trPr>
          <w:trHeight w:val="546"/>
          <w:jc w:val="center"/>
        </w:trPr>
        <w:tc>
          <w:tcPr>
            <w:tcW w:w="862" w:type="dxa"/>
            <w:tcBorders>
              <w:top w:val="single" w:sz="4" w:space="0" w:color="auto"/>
              <w:left w:val="single" w:sz="4" w:space="0" w:color="auto"/>
              <w:bottom w:val="single" w:sz="4" w:space="0" w:color="auto"/>
              <w:right w:val="nil"/>
            </w:tcBorders>
          </w:tcPr>
          <w:p w14:paraId="0C114572"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0DA1E9DA"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88</w:t>
            </w:r>
          </w:p>
        </w:tc>
        <w:tc>
          <w:tcPr>
            <w:tcW w:w="4088" w:type="dxa"/>
            <w:tcBorders>
              <w:top w:val="single" w:sz="4" w:space="0" w:color="auto"/>
              <w:left w:val="single" w:sz="4" w:space="0" w:color="auto"/>
              <w:bottom w:val="single" w:sz="4" w:space="0" w:color="auto"/>
              <w:right w:val="single" w:sz="4" w:space="0" w:color="auto"/>
            </w:tcBorders>
            <w:hideMark/>
          </w:tcPr>
          <w:p w14:paraId="179515F5"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BARRACAS DE ZINCO COM COBERTURA DE LONA 1,50X1,70 M, 10 METROS</w:t>
            </w:r>
          </w:p>
        </w:tc>
        <w:tc>
          <w:tcPr>
            <w:tcW w:w="873" w:type="dxa"/>
            <w:tcBorders>
              <w:top w:val="single" w:sz="4" w:space="0" w:color="auto"/>
              <w:left w:val="nil"/>
              <w:bottom w:val="single" w:sz="4" w:space="0" w:color="auto"/>
              <w:right w:val="single" w:sz="4" w:space="0" w:color="auto"/>
            </w:tcBorders>
            <w:vAlign w:val="center"/>
            <w:hideMark/>
          </w:tcPr>
          <w:p w14:paraId="4D780F9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9" w:type="dxa"/>
            <w:tcBorders>
              <w:top w:val="single" w:sz="4" w:space="0" w:color="auto"/>
              <w:left w:val="nil"/>
              <w:bottom w:val="single" w:sz="4" w:space="0" w:color="auto"/>
              <w:right w:val="single" w:sz="4" w:space="0" w:color="auto"/>
            </w:tcBorders>
            <w:vAlign w:val="center"/>
            <w:hideMark/>
          </w:tcPr>
          <w:p w14:paraId="11FB583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2751F6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R$ 80,00</w:t>
            </w:r>
          </w:p>
        </w:tc>
        <w:tc>
          <w:tcPr>
            <w:tcW w:w="1308" w:type="dxa"/>
            <w:tcBorders>
              <w:top w:val="single" w:sz="4" w:space="0" w:color="auto"/>
              <w:left w:val="nil"/>
              <w:bottom w:val="single" w:sz="4" w:space="0" w:color="auto"/>
              <w:right w:val="single" w:sz="4" w:space="0" w:color="auto"/>
            </w:tcBorders>
            <w:noWrap/>
            <w:vAlign w:val="center"/>
            <w:hideMark/>
          </w:tcPr>
          <w:p w14:paraId="1243C82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R$ 800,00</w:t>
            </w:r>
          </w:p>
        </w:tc>
      </w:tr>
      <w:tr w:rsidR="00261A70" w:rsidRPr="00743794" w14:paraId="2A665B08" w14:textId="77777777" w:rsidTr="00743794">
        <w:trPr>
          <w:trHeight w:val="284"/>
          <w:jc w:val="center"/>
        </w:trPr>
        <w:tc>
          <w:tcPr>
            <w:tcW w:w="862" w:type="dxa"/>
            <w:tcBorders>
              <w:top w:val="single" w:sz="4" w:space="0" w:color="auto"/>
              <w:left w:val="single" w:sz="4" w:space="0" w:color="auto"/>
              <w:bottom w:val="single" w:sz="4" w:space="0" w:color="auto"/>
              <w:right w:val="nil"/>
            </w:tcBorders>
          </w:tcPr>
          <w:p w14:paraId="5482299A"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lastRenderedPageBreak/>
              <w:t>NÃO ENC.</w:t>
            </w:r>
          </w:p>
        </w:tc>
        <w:tc>
          <w:tcPr>
            <w:tcW w:w="1009" w:type="dxa"/>
            <w:tcBorders>
              <w:top w:val="single" w:sz="4" w:space="0" w:color="auto"/>
              <w:left w:val="single" w:sz="4" w:space="0" w:color="auto"/>
              <w:bottom w:val="single" w:sz="4" w:space="0" w:color="auto"/>
              <w:right w:val="nil"/>
            </w:tcBorders>
            <w:noWrap/>
            <w:vAlign w:val="center"/>
            <w:hideMark/>
          </w:tcPr>
          <w:p w14:paraId="2082C9A5"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89</w:t>
            </w:r>
          </w:p>
        </w:tc>
        <w:tc>
          <w:tcPr>
            <w:tcW w:w="4088" w:type="dxa"/>
            <w:tcBorders>
              <w:top w:val="single" w:sz="4" w:space="0" w:color="auto"/>
              <w:left w:val="single" w:sz="4" w:space="0" w:color="auto"/>
              <w:bottom w:val="single" w:sz="4" w:space="0" w:color="auto"/>
              <w:right w:val="single" w:sz="4" w:space="0" w:color="auto"/>
            </w:tcBorders>
            <w:hideMark/>
          </w:tcPr>
          <w:p w14:paraId="547E8A78"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BEBEDOURO DE ÁGUA INDUSTRIAL</w:t>
            </w:r>
          </w:p>
        </w:tc>
        <w:tc>
          <w:tcPr>
            <w:tcW w:w="873" w:type="dxa"/>
            <w:tcBorders>
              <w:top w:val="single" w:sz="4" w:space="0" w:color="auto"/>
              <w:left w:val="nil"/>
              <w:bottom w:val="single" w:sz="4" w:space="0" w:color="auto"/>
              <w:right w:val="single" w:sz="4" w:space="0" w:color="auto"/>
            </w:tcBorders>
            <w:vAlign w:val="center"/>
            <w:hideMark/>
          </w:tcPr>
          <w:p w14:paraId="1592FB0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42B528C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AEAA0C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R$ 280,00</w:t>
            </w:r>
          </w:p>
        </w:tc>
        <w:tc>
          <w:tcPr>
            <w:tcW w:w="1308" w:type="dxa"/>
            <w:tcBorders>
              <w:top w:val="single" w:sz="4" w:space="0" w:color="auto"/>
              <w:left w:val="nil"/>
              <w:bottom w:val="single" w:sz="4" w:space="0" w:color="auto"/>
              <w:right w:val="single" w:sz="4" w:space="0" w:color="auto"/>
            </w:tcBorders>
            <w:noWrap/>
            <w:vAlign w:val="center"/>
            <w:hideMark/>
          </w:tcPr>
          <w:p w14:paraId="5626D28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R$ 840,00</w:t>
            </w:r>
          </w:p>
        </w:tc>
      </w:tr>
      <w:tr w:rsidR="00261A70" w:rsidRPr="00743794" w14:paraId="213515B1" w14:textId="77777777" w:rsidTr="00743794">
        <w:trPr>
          <w:trHeight w:val="402"/>
          <w:jc w:val="center"/>
        </w:trPr>
        <w:tc>
          <w:tcPr>
            <w:tcW w:w="862" w:type="dxa"/>
            <w:tcBorders>
              <w:top w:val="single" w:sz="4" w:space="0" w:color="auto"/>
              <w:left w:val="single" w:sz="4" w:space="0" w:color="auto"/>
              <w:bottom w:val="single" w:sz="4" w:space="0" w:color="auto"/>
              <w:right w:val="nil"/>
            </w:tcBorders>
          </w:tcPr>
          <w:p w14:paraId="33BF1647"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44C66980"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90</w:t>
            </w:r>
          </w:p>
        </w:tc>
        <w:tc>
          <w:tcPr>
            <w:tcW w:w="4088" w:type="dxa"/>
            <w:tcBorders>
              <w:top w:val="single" w:sz="4" w:space="0" w:color="auto"/>
              <w:left w:val="single" w:sz="4" w:space="0" w:color="auto"/>
              <w:bottom w:val="single" w:sz="4" w:space="0" w:color="auto"/>
              <w:right w:val="single" w:sz="4" w:space="0" w:color="auto"/>
            </w:tcBorders>
            <w:hideMark/>
          </w:tcPr>
          <w:p w14:paraId="0ACA26D3"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BOLAS NATALINAS DECORADAS COM GLITTER TAM. 8 CM</w:t>
            </w:r>
          </w:p>
        </w:tc>
        <w:tc>
          <w:tcPr>
            <w:tcW w:w="873" w:type="dxa"/>
            <w:tcBorders>
              <w:top w:val="single" w:sz="4" w:space="0" w:color="auto"/>
              <w:left w:val="nil"/>
              <w:bottom w:val="single" w:sz="4" w:space="0" w:color="auto"/>
              <w:right w:val="single" w:sz="4" w:space="0" w:color="auto"/>
            </w:tcBorders>
            <w:vAlign w:val="center"/>
            <w:hideMark/>
          </w:tcPr>
          <w:p w14:paraId="08401F8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9" w:type="dxa"/>
            <w:tcBorders>
              <w:top w:val="single" w:sz="4" w:space="0" w:color="auto"/>
              <w:left w:val="nil"/>
              <w:bottom w:val="single" w:sz="4" w:space="0" w:color="auto"/>
              <w:right w:val="single" w:sz="4" w:space="0" w:color="auto"/>
            </w:tcBorders>
            <w:vAlign w:val="center"/>
            <w:hideMark/>
          </w:tcPr>
          <w:p w14:paraId="1F0664B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351D4A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R$ 4,00</w:t>
            </w:r>
          </w:p>
        </w:tc>
        <w:tc>
          <w:tcPr>
            <w:tcW w:w="1308" w:type="dxa"/>
            <w:tcBorders>
              <w:top w:val="single" w:sz="4" w:space="0" w:color="auto"/>
              <w:left w:val="nil"/>
              <w:bottom w:val="single" w:sz="4" w:space="0" w:color="auto"/>
              <w:right w:val="single" w:sz="4" w:space="0" w:color="auto"/>
            </w:tcBorders>
            <w:noWrap/>
            <w:vAlign w:val="center"/>
            <w:hideMark/>
          </w:tcPr>
          <w:p w14:paraId="055822A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R$ 400,00</w:t>
            </w:r>
          </w:p>
        </w:tc>
      </w:tr>
      <w:tr w:rsidR="00261A70" w:rsidRPr="00743794" w14:paraId="3D941E24" w14:textId="77777777" w:rsidTr="00743794">
        <w:trPr>
          <w:trHeight w:val="280"/>
          <w:jc w:val="center"/>
        </w:trPr>
        <w:tc>
          <w:tcPr>
            <w:tcW w:w="862" w:type="dxa"/>
            <w:tcBorders>
              <w:top w:val="single" w:sz="4" w:space="0" w:color="auto"/>
              <w:left w:val="single" w:sz="4" w:space="0" w:color="auto"/>
              <w:bottom w:val="single" w:sz="4" w:space="0" w:color="auto"/>
              <w:right w:val="nil"/>
            </w:tcBorders>
          </w:tcPr>
          <w:p w14:paraId="0C8DD84F"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38AFFA3C"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91</w:t>
            </w:r>
          </w:p>
        </w:tc>
        <w:tc>
          <w:tcPr>
            <w:tcW w:w="4088" w:type="dxa"/>
            <w:tcBorders>
              <w:top w:val="single" w:sz="4" w:space="0" w:color="auto"/>
              <w:left w:val="single" w:sz="4" w:space="0" w:color="auto"/>
              <w:bottom w:val="single" w:sz="4" w:space="0" w:color="auto"/>
              <w:right w:val="single" w:sz="4" w:space="0" w:color="auto"/>
            </w:tcBorders>
            <w:hideMark/>
          </w:tcPr>
          <w:p w14:paraId="521F97BA"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BOLAS NATALINAS LISAS METÁLICAS 6,5 CM</w:t>
            </w:r>
          </w:p>
        </w:tc>
        <w:tc>
          <w:tcPr>
            <w:tcW w:w="873" w:type="dxa"/>
            <w:tcBorders>
              <w:top w:val="single" w:sz="4" w:space="0" w:color="auto"/>
              <w:left w:val="nil"/>
              <w:bottom w:val="single" w:sz="4" w:space="0" w:color="auto"/>
              <w:right w:val="single" w:sz="4" w:space="0" w:color="auto"/>
            </w:tcBorders>
            <w:vAlign w:val="center"/>
            <w:hideMark/>
          </w:tcPr>
          <w:p w14:paraId="210CA2CC"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UND</w:t>
            </w:r>
          </w:p>
        </w:tc>
        <w:tc>
          <w:tcPr>
            <w:tcW w:w="709" w:type="dxa"/>
            <w:tcBorders>
              <w:top w:val="single" w:sz="4" w:space="0" w:color="auto"/>
              <w:left w:val="nil"/>
              <w:bottom w:val="single" w:sz="4" w:space="0" w:color="auto"/>
              <w:right w:val="single" w:sz="4" w:space="0" w:color="auto"/>
            </w:tcBorders>
            <w:vAlign w:val="center"/>
            <w:hideMark/>
          </w:tcPr>
          <w:p w14:paraId="7CCE38F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E6D035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R$ 2,50</w:t>
            </w:r>
          </w:p>
        </w:tc>
        <w:tc>
          <w:tcPr>
            <w:tcW w:w="1308" w:type="dxa"/>
            <w:tcBorders>
              <w:top w:val="single" w:sz="4" w:space="0" w:color="auto"/>
              <w:left w:val="nil"/>
              <w:bottom w:val="single" w:sz="4" w:space="0" w:color="auto"/>
              <w:right w:val="single" w:sz="4" w:space="0" w:color="auto"/>
            </w:tcBorders>
            <w:noWrap/>
            <w:vAlign w:val="center"/>
            <w:hideMark/>
          </w:tcPr>
          <w:p w14:paraId="072550A9"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R$ 250,00</w:t>
            </w:r>
          </w:p>
        </w:tc>
      </w:tr>
      <w:tr w:rsidR="00261A70" w:rsidRPr="00743794" w14:paraId="5BFFE6DF" w14:textId="77777777" w:rsidTr="00743794">
        <w:trPr>
          <w:trHeight w:val="284"/>
          <w:jc w:val="center"/>
        </w:trPr>
        <w:tc>
          <w:tcPr>
            <w:tcW w:w="862" w:type="dxa"/>
            <w:tcBorders>
              <w:top w:val="single" w:sz="4" w:space="0" w:color="auto"/>
              <w:left w:val="single" w:sz="4" w:space="0" w:color="auto"/>
              <w:bottom w:val="single" w:sz="4" w:space="0" w:color="auto"/>
              <w:right w:val="nil"/>
            </w:tcBorders>
          </w:tcPr>
          <w:p w14:paraId="76550E23"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380C445C"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92</w:t>
            </w:r>
          </w:p>
        </w:tc>
        <w:tc>
          <w:tcPr>
            <w:tcW w:w="4088" w:type="dxa"/>
            <w:tcBorders>
              <w:top w:val="single" w:sz="4" w:space="0" w:color="auto"/>
              <w:left w:val="single" w:sz="4" w:space="0" w:color="auto"/>
              <w:bottom w:val="single" w:sz="4" w:space="0" w:color="auto"/>
              <w:right w:val="single" w:sz="4" w:space="0" w:color="auto"/>
            </w:tcBorders>
            <w:hideMark/>
          </w:tcPr>
          <w:p w14:paraId="49A749C6"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BONECO BATMAN, 1,88M PROJETO 600 BALÕES</w:t>
            </w:r>
          </w:p>
        </w:tc>
        <w:tc>
          <w:tcPr>
            <w:tcW w:w="873" w:type="dxa"/>
            <w:tcBorders>
              <w:top w:val="single" w:sz="4" w:space="0" w:color="auto"/>
              <w:left w:val="nil"/>
              <w:bottom w:val="single" w:sz="4" w:space="0" w:color="auto"/>
              <w:right w:val="single" w:sz="4" w:space="0" w:color="auto"/>
            </w:tcBorders>
            <w:vAlign w:val="center"/>
            <w:hideMark/>
          </w:tcPr>
          <w:p w14:paraId="31C60E4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161F132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12EE36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R$ 380,00</w:t>
            </w:r>
          </w:p>
        </w:tc>
        <w:tc>
          <w:tcPr>
            <w:tcW w:w="1308" w:type="dxa"/>
            <w:tcBorders>
              <w:top w:val="single" w:sz="4" w:space="0" w:color="auto"/>
              <w:left w:val="nil"/>
              <w:bottom w:val="single" w:sz="4" w:space="0" w:color="auto"/>
              <w:right w:val="single" w:sz="4" w:space="0" w:color="auto"/>
            </w:tcBorders>
            <w:noWrap/>
            <w:vAlign w:val="center"/>
            <w:hideMark/>
          </w:tcPr>
          <w:p w14:paraId="3ED712F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R$ 3.800,00</w:t>
            </w:r>
          </w:p>
        </w:tc>
      </w:tr>
      <w:tr w:rsidR="00261A70" w:rsidRPr="00743794" w14:paraId="1C3B7831" w14:textId="77777777" w:rsidTr="00743794">
        <w:trPr>
          <w:trHeight w:val="260"/>
          <w:jc w:val="center"/>
        </w:trPr>
        <w:tc>
          <w:tcPr>
            <w:tcW w:w="862" w:type="dxa"/>
            <w:tcBorders>
              <w:top w:val="single" w:sz="4" w:space="0" w:color="auto"/>
              <w:left w:val="single" w:sz="4" w:space="0" w:color="auto"/>
              <w:bottom w:val="single" w:sz="4" w:space="0" w:color="auto"/>
              <w:right w:val="nil"/>
            </w:tcBorders>
          </w:tcPr>
          <w:p w14:paraId="0348E1FE"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1E126CBF"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93</w:t>
            </w:r>
          </w:p>
        </w:tc>
        <w:tc>
          <w:tcPr>
            <w:tcW w:w="4088" w:type="dxa"/>
            <w:tcBorders>
              <w:top w:val="single" w:sz="4" w:space="0" w:color="auto"/>
              <w:left w:val="single" w:sz="4" w:space="0" w:color="auto"/>
              <w:bottom w:val="single" w:sz="4" w:space="0" w:color="auto"/>
              <w:right w:val="single" w:sz="4" w:space="0" w:color="auto"/>
            </w:tcBorders>
            <w:hideMark/>
          </w:tcPr>
          <w:p w14:paraId="43E299F4"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BONECO HOMEM ARANHA, 1,88M PROJETO 600 BALÕES</w:t>
            </w:r>
          </w:p>
        </w:tc>
        <w:tc>
          <w:tcPr>
            <w:tcW w:w="873" w:type="dxa"/>
            <w:tcBorders>
              <w:top w:val="single" w:sz="4" w:space="0" w:color="auto"/>
              <w:left w:val="nil"/>
              <w:bottom w:val="single" w:sz="4" w:space="0" w:color="auto"/>
              <w:right w:val="single" w:sz="4" w:space="0" w:color="auto"/>
            </w:tcBorders>
            <w:vAlign w:val="center"/>
            <w:hideMark/>
          </w:tcPr>
          <w:p w14:paraId="673909D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123A918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BED085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R$ 380,00</w:t>
            </w:r>
          </w:p>
        </w:tc>
        <w:tc>
          <w:tcPr>
            <w:tcW w:w="1308" w:type="dxa"/>
            <w:tcBorders>
              <w:top w:val="single" w:sz="4" w:space="0" w:color="auto"/>
              <w:left w:val="nil"/>
              <w:bottom w:val="single" w:sz="4" w:space="0" w:color="auto"/>
              <w:right w:val="single" w:sz="4" w:space="0" w:color="auto"/>
            </w:tcBorders>
            <w:noWrap/>
            <w:vAlign w:val="center"/>
            <w:hideMark/>
          </w:tcPr>
          <w:p w14:paraId="7F668CF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R$ 3.800,00</w:t>
            </w:r>
          </w:p>
        </w:tc>
      </w:tr>
      <w:tr w:rsidR="00261A70" w:rsidRPr="00743794" w14:paraId="5389F3D8" w14:textId="77777777" w:rsidTr="00743794">
        <w:trPr>
          <w:trHeight w:val="277"/>
          <w:jc w:val="center"/>
        </w:trPr>
        <w:tc>
          <w:tcPr>
            <w:tcW w:w="862" w:type="dxa"/>
            <w:tcBorders>
              <w:top w:val="single" w:sz="4" w:space="0" w:color="auto"/>
              <w:left w:val="single" w:sz="4" w:space="0" w:color="auto"/>
              <w:bottom w:val="single" w:sz="4" w:space="0" w:color="auto"/>
              <w:right w:val="nil"/>
            </w:tcBorders>
          </w:tcPr>
          <w:p w14:paraId="307E9EC8"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049E343A"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94</w:t>
            </w:r>
          </w:p>
        </w:tc>
        <w:tc>
          <w:tcPr>
            <w:tcW w:w="4088" w:type="dxa"/>
            <w:tcBorders>
              <w:top w:val="single" w:sz="4" w:space="0" w:color="auto"/>
              <w:left w:val="single" w:sz="4" w:space="0" w:color="auto"/>
              <w:bottom w:val="single" w:sz="4" w:space="0" w:color="auto"/>
              <w:right w:val="single" w:sz="4" w:space="0" w:color="auto"/>
            </w:tcBorders>
            <w:hideMark/>
          </w:tcPr>
          <w:p w14:paraId="4446592E"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BONECOS DE TECIDO CHITÃO ESPANTALHO 40 CM</w:t>
            </w:r>
          </w:p>
        </w:tc>
        <w:tc>
          <w:tcPr>
            <w:tcW w:w="873" w:type="dxa"/>
            <w:tcBorders>
              <w:top w:val="single" w:sz="4" w:space="0" w:color="auto"/>
              <w:left w:val="nil"/>
              <w:bottom w:val="single" w:sz="4" w:space="0" w:color="auto"/>
              <w:right w:val="single" w:sz="4" w:space="0" w:color="auto"/>
            </w:tcBorders>
            <w:vAlign w:val="center"/>
            <w:hideMark/>
          </w:tcPr>
          <w:p w14:paraId="59D817D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5216B28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BCB935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R$ 38,00</w:t>
            </w:r>
          </w:p>
        </w:tc>
        <w:tc>
          <w:tcPr>
            <w:tcW w:w="1308" w:type="dxa"/>
            <w:tcBorders>
              <w:top w:val="single" w:sz="4" w:space="0" w:color="auto"/>
              <w:left w:val="nil"/>
              <w:bottom w:val="single" w:sz="4" w:space="0" w:color="auto"/>
              <w:right w:val="single" w:sz="4" w:space="0" w:color="auto"/>
            </w:tcBorders>
            <w:noWrap/>
            <w:vAlign w:val="center"/>
            <w:hideMark/>
          </w:tcPr>
          <w:p w14:paraId="5BE0A0E9"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R$ 380,00</w:t>
            </w:r>
          </w:p>
        </w:tc>
      </w:tr>
      <w:tr w:rsidR="00261A70" w:rsidRPr="00743794" w14:paraId="60C5C859" w14:textId="77777777" w:rsidTr="00743794">
        <w:trPr>
          <w:trHeight w:val="282"/>
          <w:jc w:val="center"/>
        </w:trPr>
        <w:tc>
          <w:tcPr>
            <w:tcW w:w="862" w:type="dxa"/>
            <w:tcBorders>
              <w:top w:val="single" w:sz="4" w:space="0" w:color="auto"/>
              <w:left w:val="single" w:sz="4" w:space="0" w:color="auto"/>
              <w:bottom w:val="single" w:sz="4" w:space="0" w:color="auto"/>
              <w:right w:val="nil"/>
            </w:tcBorders>
          </w:tcPr>
          <w:p w14:paraId="6E5C8034"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6DAF49D1"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95</w:t>
            </w:r>
          </w:p>
        </w:tc>
        <w:tc>
          <w:tcPr>
            <w:tcW w:w="4088" w:type="dxa"/>
            <w:tcBorders>
              <w:top w:val="single" w:sz="4" w:space="0" w:color="auto"/>
              <w:left w:val="single" w:sz="4" w:space="0" w:color="auto"/>
              <w:bottom w:val="single" w:sz="4" w:space="0" w:color="auto"/>
              <w:right w:val="single" w:sz="4" w:space="0" w:color="auto"/>
            </w:tcBorders>
            <w:hideMark/>
          </w:tcPr>
          <w:p w14:paraId="78AFCBBC"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BONECOS DE TECIDO CHITÃO ESPANTALHO 70 CM</w:t>
            </w:r>
          </w:p>
        </w:tc>
        <w:tc>
          <w:tcPr>
            <w:tcW w:w="873" w:type="dxa"/>
            <w:tcBorders>
              <w:top w:val="single" w:sz="4" w:space="0" w:color="auto"/>
              <w:left w:val="nil"/>
              <w:bottom w:val="single" w:sz="4" w:space="0" w:color="auto"/>
              <w:right w:val="single" w:sz="4" w:space="0" w:color="auto"/>
            </w:tcBorders>
            <w:vAlign w:val="center"/>
            <w:hideMark/>
          </w:tcPr>
          <w:p w14:paraId="0B27F26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168AD35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6DAE22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R$ 58,00</w:t>
            </w:r>
          </w:p>
        </w:tc>
        <w:tc>
          <w:tcPr>
            <w:tcW w:w="1308" w:type="dxa"/>
            <w:tcBorders>
              <w:top w:val="single" w:sz="4" w:space="0" w:color="auto"/>
              <w:left w:val="nil"/>
              <w:bottom w:val="single" w:sz="4" w:space="0" w:color="auto"/>
              <w:right w:val="single" w:sz="4" w:space="0" w:color="auto"/>
            </w:tcBorders>
            <w:noWrap/>
            <w:vAlign w:val="center"/>
            <w:hideMark/>
          </w:tcPr>
          <w:p w14:paraId="762411A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R$ 580,00</w:t>
            </w:r>
          </w:p>
        </w:tc>
      </w:tr>
      <w:tr w:rsidR="00261A70" w:rsidRPr="00743794" w14:paraId="7F406BC8" w14:textId="77777777" w:rsidTr="00743794">
        <w:trPr>
          <w:trHeight w:val="259"/>
          <w:jc w:val="center"/>
        </w:trPr>
        <w:tc>
          <w:tcPr>
            <w:tcW w:w="862" w:type="dxa"/>
            <w:tcBorders>
              <w:top w:val="single" w:sz="4" w:space="0" w:color="auto"/>
              <w:left w:val="single" w:sz="4" w:space="0" w:color="auto"/>
              <w:bottom w:val="single" w:sz="4" w:space="0" w:color="auto"/>
              <w:right w:val="nil"/>
            </w:tcBorders>
          </w:tcPr>
          <w:p w14:paraId="1EA3DD45"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0F6C58DE"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96</w:t>
            </w:r>
          </w:p>
        </w:tc>
        <w:tc>
          <w:tcPr>
            <w:tcW w:w="4088" w:type="dxa"/>
            <w:tcBorders>
              <w:top w:val="single" w:sz="4" w:space="0" w:color="auto"/>
              <w:left w:val="single" w:sz="4" w:space="0" w:color="auto"/>
              <w:bottom w:val="single" w:sz="4" w:space="0" w:color="auto"/>
              <w:right w:val="single" w:sz="4" w:space="0" w:color="auto"/>
            </w:tcBorders>
            <w:hideMark/>
          </w:tcPr>
          <w:p w14:paraId="4A99E3FC"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CACHEPOT DE MADEIRA RÚSTICA 40 X 40 CM</w:t>
            </w:r>
          </w:p>
        </w:tc>
        <w:tc>
          <w:tcPr>
            <w:tcW w:w="873" w:type="dxa"/>
            <w:tcBorders>
              <w:top w:val="single" w:sz="4" w:space="0" w:color="auto"/>
              <w:left w:val="nil"/>
              <w:bottom w:val="single" w:sz="4" w:space="0" w:color="auto"/>
              <w:right w:val="single" w:sz="4" w:space="0" w:color="auto"/>
            </w:tcBorders>
            <w:vAlign w:val="center"/>
            <w:hideMark/>
          </w:tcPr>
          <w:p w14:paraId="0CCC224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0E4AB3B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50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2DD2B6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R$ 30,00</w:t>
            </w:r>
          </w:p>
        </w:tc>
        <w:tc>
          <w:tcPr>
            <w:tcW w:w="1308" w:type="dxa"/>
            <w:tcBorders>
              <w:top w:val="single" w:sz="4" w:space="0" w:color="auto"/>
              <w:left w:val="nil"/>
              <w:bottom w:val="single" w:sz="4" w:space="0" w:color="auto"/>
              <w:right w:val="single" w:sz="4" w:space="0" w:color="auto"/>
            </w:tcBorders>
            <w:noWrap/>
            <w:vAlign w:val="center"/>
            <w:hideMark/>
          </w:tcPr>
          <w:p w14:paraId="59D5EF0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R$ 1.500,00</w:t>
            </w:r>
          </w:p>
        </w:tc>
      </w:tr>
      <w:tr w:rsidR="00261A70" w:rsidRPr="00743794" w14:paraId="1DB517D8" w14:textId="77777777" w:rsidTr="00743794">
        <w:trPr>
          <w:trHeight w:val="276"/>
          <w:jc w:val="center"/>
        </w:trPr>
        <w:tc>
          <w:tcPr>
            <w:tcW w:w="862" w:type="dxa"/>
            <w:tcBorders>
              <w:top w:val="single" w:sz="4" w:space="0" w:color="auto"/>
              <w:left w:val="single" w:sz="4" w:space="0" w:color="auto"/>
              <w:bottom w:val="single" w:sz="4" w:space="0" w:color="auto"/>
              <w:right w:val="nil"/>
            </w:tcBorders>
          </w:tcPr>
          <w:p w14:paraId="6573E259"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29BF5291"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97</w:t>
            </w:r>
          </w:p>
        </w:tc>
        <w:tc>
          <w:tcPr>
            <w:tcW w:w="4088" w:type="dxa"/>
            <w:tcBorders>
              <w:top w:val="single" w:sz="4" w:space="0" w:color="auto"/>
              <w:left w:val="single" w:sz="4" w:space="0" w:color="auto"/>
              <w:bottom w:val="single" w:sz="4" w:space="0" w:color="auto"/>
              <w:right w:val="single" w:sz="4" w:space="0" w:color="auto"/>
            </w:tcBorders>
            <w:hideMark/>
          </w:tcPr>
          <w:p w14:paraId="2BCF3D2C"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CACHEPOT DE MADEIRA RÚSTICA 60 X 60 CM</w:t>
            </w:r>
          </w:p>
        </w:tc>
        <w:tc>
          <w:tcPr>
            <w:tcW w:w="873" w:type="dxa"/>
            <w:tcBorders>
              <w:top w:val="single" w:sz="4" w:space="0" w:color="auto"/>
              <w:left w:val="nil"/>
              <w:bottom w:val="single" w:sz="4" w:space="0" w:color="auto"/>
              <w:right w:val="single" w:sz="4" w:space="0" w:color="auto"/>
            </w:tcBorders>
            <w:vAlign w:val="center"/>
            <w:hideMark/>
          </w:tcPr>
          <w:p w14:paraId="486A992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3C83252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E35C9F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R$ 42,00</w:t>
            </w:r>
          </w:p>
        </w:tc>
        <w:tc>
          <w:tcPr>
            <w:tcW w:w="1308" w:type="dxa"/>
            <w:tcBorders>
              <w:top w:val="single" w:sz="4" w:space="0" w:color="auto"/>
              <w:left w:val="nil"/>
              <w:bottom w:val="single" w:sz="4" w:space="0" w:color="auto"/>
              <w:right w:val="single" w:sz="4" w:space="0" w:color="auto"/>
            </w:tcBorders>
            <w:noWrap/>
            <w:vAlign w:val="center"/>
            <w:hideMark/>
          </w:tcPr>
          <w:p w14:paraId="4091354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R$ 1.260,00</w:t>
            </w:r>
          </w:p>
        </w:tc>
      </w:tr>
      <w:tr w:rsidR="00261A70" w:rsidRPr="00743794" w14:paraId="06088A0C" w14:textId="77777777" w:rsidTr="00743794">
        <w:trPr>
          <w:trHeight w:val="266"/>
          <w:jc w:val="center"/>
        </w:trPr>
        <w:tc>
          <w:tcPr>
            <w:tcW w:w="862" w:type="dxa"/>
            <w:tcBorders>
              <w:top w:val="single" w:sz="4" w:space="0" w:color="auto"/>
              <w:left w:val="single" w:sz="4" w:space="0" w:color="auto"/>
              <w:bottom w:val="single" w:sz="4" w:space="0" w:color="auto"/>
              <w:right w:val="nil"/>
            </w:tcBorders>
          </w:tcPr>
          <w:p w14:paraId="47607E67"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5BDE1374"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98</w:t>
            </w:r>
          </w:p>
        </w:tc>
        <w:tc>
          <w:tcPr>
            <w:tcW w:w="4088" w:type="dxa"/>
            <w:tcBorders>
              <w:top w:val="single" w:sz="4" w:space="0" w:color="auto"/>
              <w:left w:val="single" w:sz="4" w:space="0" w:color="auto"/>
              <w:bottom w:val="single" w:sz="4" w:space="0" w:color="auto"/>
              <w:right w:val="single" w:sz="4" w:space="0" w:color="auto"/>
            </w:tcBorders>
            <w:hideMark/>
          </w:tcPr>
          <w:p w14:paraId="719D2167"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CACHEPOT DE MADEIRA RÚSTICA 80 X 80CM</w:t>
            </w:r>
          </w:p>
        </w:tc>
        <w:tc>
          <w:tcPr>
            <w:tcW w:w="873" w:type="dxa"/>
            <w:tcBorders>
              <w:top w:val="single" w:sz="4" w:space="0" w:color="auto"/>
              <w:left w:val="nil"/>
              <w:bottom w:val="single" w:sz="4" w:space="0" w:color="auto"/>
              <w:right w:val="single" w:sz="4" w:space="0" w:color="auto"/>
            </w:tcBorders>
            <w:vAlign w:val="center"/>
            <w:hideMark/>
          </w:tcPr>
          <w:p w14:paraId="34176B9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0186A35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5344E1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R$ 52,00</w:t>
            </w:r>
          </w:p>
        </w:tc>
        <w:tc>
          <w:tcPr>
            <w:tcW w:w="1308" w:type="dxa"/>
            <w:tcBorders>
              <w:top w:val="single" w:sz="4" w:space="0" w:color="auto"/>
              <w:left w:val="nil"/>
              <w:bottom w:val="single" w:sz="4" w:space="0" w:color="auto"/>
              <w:right w:val="single" w:sz="4" w:space="0" w:color="auto"/>
            </w:tcBorders>
            <w:noWrap/>
            <w:vAlign w:val="center"/>
            <w:hideMark/>
          </w:tcPr>
          <w:p w14:paraId="62A599C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R$ 1.560,00</w:t>
            </w:r>
          </w:p>
        </w:tc>
      </w:tr>
      <w:tr w:rsidR="00261A70" w:rsidRPr="00743794" w14:paraId="5B682D5A" w14:textId="77777777" w:rsidTr="00743794">
        <w:trPr>
          <w:trHeight w:val="330"/>
          <w:jc w:val="center"/>
        </w:trPr>
        <w:tc>
          <w:tcPr>
            <w:tcW w:w="862" w:type="dxa"/>
            <w:tcBorders>
              <w:top w:val="single" w:sz="4" w:space="0" w:color="auto"/>
              <w:left w:val="single" w:sz="4" w:space="0" w:color="auto"/>
              <w:bottom w:val="single" w:sz="4" w:space="0" w:color="auto"/>
              <w:right w:val="nil"/>
            </w:tcBorders>
          </w:tcPr>
          <w:p w14:paraId="10A4B2FF"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1973A2CD"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99</w:t>
            </w:r>
          </w:p>
        </w:tc>
        <w:tc>
          <w:tcPr>
            <w:tcW w:w="4088" w:type="dxa"/>
            <w:tcBorders>
              <w:top w:val="single" w:sz="4" w:space="0" w:color="auto"/>
              <w:left w:val="single" w:sz="4" w:space="0" w:color="auto"/>
              <w:bottom w:val="single" w:sz="4" w:space="0" w:color="auto"/>
              <w:right w:val="single" w:sz="4" w:space="0" w:color="auto"/>
            </w:tcBorders>
            <w:hideMark/>
          </w:tcPr>
          <w:p w14:paraId="043954DD"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CACHEPOT DE VIDRO 40 X 40 CM</w:t>
            </w:r>
          </w:p>
        </w:tc>
        <w:tc>
          <w:tcPr>
            <w:tcW w:w="873" w:type="dxa"/>
            <w:tcBorders>
              <w:top w:val="single" w:sz="4" w:space="0" w:color="auto"/>
              <w:left w:val="nil"/>
              <w:bottom w:val="single" w:sz="4" w:space="0" w:color="auto"/>
              <w:right w:val="single" w:sz="4" w:space="0" w:color="auto"/>
            </w:tcBorders>
            <w:vAlign w:val="center"/>
            <w:hideMark/>
          </w:tcPr>
          <w:p w14:paraId="2679533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177A2FE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58CC9B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R$ 60,00</w:t>
            </w:r>
          </w:p>
        </w:tc>
        <w:tc>
          <w:tcPr>
            <w:tcW w:w="1308" w:type="dxa"/>
            <w:tcBorders>
              <w:top w:val="single" w:sz="4" w:space="0" w:color="auto"/>
              <w:left w:val="nil"/>
              <w:bottom w:val="single" w:sz="4" w:space="0" w:color="auto"/>
              <w:right w:val="single" w:sz="4" w:space="0" w:color="auto"/>
            </w:tcBorders>
            <w:noWrap/>
            <w:vAlign w:val="center"/>
            <w:hideMark/>
          </w:tcPr>
          <w:p w14:paraId="4522998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R$ 1.800,00</w:t>
            </w:r>
          </w:p>
        </w:tc>
      </w:tr>
      <w:tr w:rsidR="00261A70" w:rsidRPr="00743794" w14:paraId="7CAA67B6" w14:textId="77777777" w:rsidTr="00743794">
        <w:trPr>
          <w:trHeight w:val="218"/>
          <w:jc w:val="center"/>
        </w:trPr>
        <w:tc>
          <w:tcPr>
            <w:tcW w:w="862" w:type="dxa"/>
            <w:tcBorders>
              <w:top w:val="single" w:sz="4" w:space="0" w:color="auto"/>
              <w:left w:val="single" w:sz="4" w:space="0" w:color="auto"/>
              <w:bottom w:val="single" w:sz="4" w:space="0" w:color="auto"/>
              <w:right w:val="nil"/>
            </w:tcBorders>
          </w:tcPr>
          <w:p w14:paraId="46A0ABB7"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1CE8530A"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100</w:t>
            </w:r>
          </w:p>
        </w:tc>
        <w:tc>
          <w:tcPr>
            <w:tcW w:w="4088" w:type="dxa"/>
            <w:tcBorders>
              <w:top w:val="single" w:sz="4" w:space="0" w:color="auto"/>
              <w:left w:val="single" w:sz="4" w:space="0" w:color="auto"/>
              <w:bottom w:val="single" w:sz="4" w:space="0" w:color="auto"/>
              <w:right w:val="single" w:sz="4" w:space="0" w:color="auto"/>
            </w:tcBorders>
            <w:hideMark/>
          </w:tcPr>
          <w:p w14:paraId="17C66C05"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CACHEPOT DE VIDRO 60 X 60CM</w:t>
            </w:r>
          </w:p>
        </w:tc>
        <w:tc>
          <w:tcPr>
            <w:tcW w:w="873" w:type="dxa"/>
            <w:tcBorders>
              <w:top w:val="single" w:sz="4" w:space="0" w:color="auto"/>
              <w:left w:val="nil"/>
              <w:bottom w:val="single" w:sz="4" w:space="0" w:color="auto"/>
              <w:right w:val="single" w:sz="4" w:space="0" w:color="auto"/>
            </w:tcBorders>
            <w:vAlign w:val="center"/>
            <w:hideMark/>
          </w:tcPr>
          <w:p w14:paraId="322AB6F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2BB8D4B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CC5BE9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R$ 80,00</w:t>
            </w:r>
          </w:p>
        </w:tc>
        <w:tc>
          <w:tcPr>
            <w:tcW w:w="1308" w:type="dxa"/>
            <w:tcBorders>
              <w:top w:val="single" w:sz="4" w:space="0" w:color="auto"/>
              <w:left w:val="nil"/>
              <w:bottom w:val="single" w:sz="4" w:space="0" w:color="auto"/>
              <w:right w:val="single" w:sz="4" w:space="0" w:color="auto"/>
            </w:tcBorders>
            <w:noWrap/>
            <w:vAlign w:val="center"/>
            <w:hideMark/>
          </w:tcPr>
          <w:p w14:paraId="792E34B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R$ 2.400,00</w:t>
            </w:r>
          </w:p>
        </w:tc>
      </w:tr>
      <w:tr w:rsidR="00261A70" w:rsidRPr="00743794" w14:paraId="29361D6A" w14:textId="77777777" w:rsidTr="00743794">
        <w:trPr>
          <w:trHeight w:val="405"/>
          <w:jc w:val="center"/>
        </w:trPr>
        <w:tc>
          <w:tcPr>
            <w:tcW w:w="862" w:type="dxa"/>
            <w:tcBorders>
              <w:top w:val="single" w:sz="4" w:space="0" w:color="auto"/>
              <w:left w:val="single" w:sz="4" w:space="0" w:color="auto"/>
              <w:bottom w:val="single" w:sz="4" w:space="0" w:color="auto"/>
              <w:right w:val="nil"/>
            </w:tcBorders>
          </w:tcPr>
          <w:p w14:paraId="3059B9B6"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7D365A0C"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101</w:t>
            </w:r>
          </w:p>
        </w:tc>
        <w:tc>
          <w:tcPr>
            <w:tcW w:w="4088" w:type="dxa"/>
            <w:tcBorders>
              <w:top w:val="single" w:sz="4" w:space="0" w:color="auto"/>
              <w:left w:val="single" w:sz="4" w:space="0" w:color="auto"/>
              <w:bottom w:val="single" w:sz="4" w:space="0" w:color="auto"/>
              <w:right w:val="single" w:sz="4" w:space="0" w:color="auto"/>
            </w:tcBorders>
            <w:hideMark/>
          </w:tcPr>
          <w:p w14:paraId="292983E2"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CACHEPOT DE VIDRO 80 X 80CM</w:t>
            </w:r>
          </w:p>
        </w:tc>
        <w:tc>
          <w:tcPr>
            <w:tcW w:w="873" w:type="dxa"/>
            <w:tcBorders>
              <w:top w:val="single" w:sz="4" w:space="0" w:color="auto"/>
              <w:left w:val="nil"/>
              <w:bottom w:val="single" w:sz="4" w:space="0" w:color="auto"/>
              <w:right w:val="single" w:sz="4" w:space="0" w:color="auto"/>
            </w:tcBorders>
            <w:vAlign w:val="center"/>
            <w:hideMark/>
          </w:tcPr>
          <w:p w14:paraId="38B542F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1CD659E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644469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R$ 120,00</w:t>
            </w:r>
          </w:p>
        </w:tc>
        <w:tc>
          <w:tcPr>
            <w:tcW w:w="1308" w:type="dxa"/>
            <w:tcBorders>
              <w:top w:val="single" w:sz="4" w:space="0" w:color="auto"/>
              <w:left w:val="nil"/>
              <w:bottom w:val="single" w:sz="4" w:space="0" w:color="auto"/>
              <w:right w:val="single" w:sz="4" w:space="0" w:color="auto"/>
            </w:tcBorders>
            <w:noWrap/>
            <w:vAlign w:val="center"/>
            <w:hideMark/>
          </w:tcPr>
          <w:p w14:paraId="6454EDD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R$ 3.600,00</w:t>
            </w:r>
          </w:p>
        </w:tc>
      </w:tr>
      <w:tr w:rsidR="00261A70" w:rsidRPr="00743794" w14:paraId="43AE942D" w14:textId="77777777" w:rsidTr="00743794">
        <w:trPr>
          <w:trHeight w:val="191"/>
          <w:jc w:val="center"/>
        </w:trPr>
        <w:tc>
          <w:tcPr>
            <w:tcW w:w="862" w:type="dxa"/>
            <w:tcBorders>
              <w:top w:val="single" w:sz="4" w:space="0" w:color="auto"/>
              <w:left w:val="single" w:sz="4" w:space="0" w:color="auto"/>
              <w:bottom w:val="single" w:sz="4" w:space="0" w:color="auto"/>
              <w:right w:val="nil"/>
            </w:tcBorders>
          </w:tcPr>
          <w:p w14:paraId="1C133517"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27E87512"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102</w:t>
            </w:r>
          </w:p>
        </w:tc>
        <w:tc>
          <w:tcPr>
            <w:tcW w:w="4088" w:type="dxa"/>
            <w:tcBorders>
              <w:top w:val="single" w:sz="4" w:space="0" w:color="auto"/>
              <w:left w:val="single" w:sz="4" w:space="0" w:color="auto"/>
              <w:bottom w:val="single" w:sz="4" w:space="0" w:color="auto"/>
              <w:right w:val="single" w:sz="4" w:space="0" w:color="auto"/>
            </w:tcBorders>
            <w:hideMark/>
          </w:tcPr>
          <w:p w14:paraId="1BDFF27B"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CACHEPOT ESPELHADO 40 X 40CM</w:t>
            </w:r>
          </w:p>
        </w:tc>
        <w:tc>
          <w:tcPr>
            <w:tcW w:w="873" w:type="dxa"/>
            <w:tcBorders>
              <w:top w:val="single" w:sz="4" w:space="0" w:color="auto"/>
              <w:left w:val="nil"/>
              <w:bottom w:val="single" w:sz="4" w:space="0" w:color="auto"/>
              <w:right w:val="single" w:sz="4" w:space="0" w:color="auto"/>
            </w:tcBorders>
            <w:vAlign w:val="center"/>
            <w:hideMark/>
          </w:tcPr>
          <w:p w14:paraId="79662256"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5E402C4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EEFCDD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R$ 66,00</w:t>
            </w:r>
          </w:p>
        </w:tc>
        <w:tc>
          <w:tcPr>
            <w:tcW w:w="1308" w:type="dxa"/>
            <w:tcBorders>
              <w:top w:val="single" w:sz="4" w:space="0" w:color="auto"/>
              <w:left w:val="nil"/>
              <w:bottom w:val="single" w:sz="4" w:space="0" w:color="auto"/>
              <w:right w:val="single" w:sz="4" w:space="0" w:color="auto"/>
            </w:tcBorders>
            <w:noWrap/>
            <w:vAlign w:val="center"/>
            <w:hideMark/>
          </w:tcPr>
          <w:p w14:paraId="30B8FC2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R$ 1.980,00</w:t>
            </w:r>
          </w:p>
        </w:tc>
      </w:tr>
      <w:tr w:rsidR="00261A70" w:rsidRPr="00743794" w14:paraId="40F3BF2F" w14:textId="77777777" w:rsidTr="00743794">
        <w:trPr>
          <w:trHeight w:val="118"/>
          <w:jc w:val="center"/>
        </w:trPr>
        <w:tc>
          <w:tcPr>
            <w:tcW w:w="862" w:type="dxa"/>
            <w:tcBorders>
              <w:top w:val="single" w:sz="4" w:space="0" w:color="auto"/>
              <w:left w:val="single" w:sz="4" w:space="0" w:color="auto"/>
              <w:bottom w:val="single" w:sz="4" w:space="0" w:color="auto"/>
              <w:right w:val="nil"/>
            </w:tcBorders>
          </w:tcPr>
          <w:p w14:paraId="1B774FAD"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4B3864B5"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103</w:t>
            </w:r>
          </w:p>
        </w:tc>
        <w:tc>
          <w:tcPr>
            <w:tcW w:w="4088" w:type="dxa"/>
            <w:tcBorders>
              <w:top w:val="single" w:sz="4" w:space="0" w:color="auto"/>
              <w:left w:val="single" w:sz="4" w:space="0" w:color="auto"/>
              <w:bottom w:val="single" w:sz="4" w:space="0" w:color="auto"/>
              <w:right w:val="single" w:sz="4" w:space="0" w:color="auto"/>
            </w:tcBorders>
            <w:hideMark/>
          </w:tcPr>
          <w:p w14:paraId="4D7C4AD2"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CACHEPOT ESPELHADO 60 X 60CM</w:t>
            </w:r>
          </w:p>
        </w:tc>
        <w:tc>
          <w:tcPr>
            <w:tcW w:w="873" w:type="dxa"/>
            <w:tcBorders>
              <w:top w:val="single" w:sz="4" w:space="0" w:color="auto"/>
              <w:left w:val="nil"/>
              <w:bottom w:val="single" w:sz="4" w:space="0" w:color="auto"/>
              <w:right w:val="single" w:sz="4" w:space="0" w:color="auto"/>
            </w:tcBorders>
            <w:vAlign w:val="center"/>
            <w:hideMark/>
          </w:tcPr>
          <w:p w14:paraId="344F36A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5DF1634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079E81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R$ 85,00</w:t>
            </w:r>
          </w:p>
        </w:tc>
        <w:tc>
          <w:tcPr>
            <w:tcW w:w="1308" w:type="dxa"/>
            <w:tcBorders>
              <w:top w:val="single" w:sz="4" w:space="0" w:color="auto"/>
              <w:left w:val="nil"/>
              <w:bottom w:val="single" w:sz="4" w:space="0" w:color="auto"/>
              <w:right w:val="single" w:sz="4" w:space="0" w:color="auto"/>
            </w:tcBorders>
            <w:noWrap/>
            <w:vAlign w:val="center"/>
            <w:hideMark/>
          </w:tcPr>
          <w:p w14:paraId="2FC8AF2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R$ 2.550,00</w:t>
            </w:r>
          </w:p>
        </w:tc>
      </w:tr>
      <w:tr w:rsidR="00261A70" w:rsidRPr="00743794" w14:paraId="28ED200F" w14:textId="77777777" w:rsidTr="00743794">
        <w:trPr>
          <w:trHeight w:val="227"/>
          <w:jc w:val="center"/>
        </w:trPr>
        <w:tc>
          <w:tcPr>
            <w:tcW w:w="862" w:type="dxa"/>
            <w:tcBorders>
              <w:top w:val="single" w:sz="4" w:space="0" w:color="auto"/>
              <w:left w:val="single" w:sz="4" w:space="0" w:color="auto"/>
              <w:bottom w:val="single" w:sz="4" w:space="0" w:color="auto"/>
              <w:right w:val="nil"/>
            </w:tcBorders>
          </w:tcPr>
          <w:p w14:paraId="61FA565F"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5BD074B8"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104</w:t>
            </w:r>
          </w:p>
        </w:tc>
        <w:tc>
          <w:tcPr>
            <w:tcW w:w="4088" w:type="dxa"/>
            <w:tcBorders>
              <w:top w:val="single" w:sz="4" w:space="0" w:color="auto"/>
              <w:left w:val="single" w:sz="4" w:space="0" w:color="auto"/>
              <w:bottom w:val="single" w:sz="4" w:space="0" w:color="auto"/>
              <w:right w:val="single" w:sz="4" w:space="0" w:color="auto"/>
            </w:tcBorders>
            <w:hideMark/>
          </w:tcPr>
          <w:p w14:paraId="671A9A7F"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CACHEPOT ESPELHADO 80 X 80CM</w:t>
            </w:r>
          </w:p>
        </w:tc>
        <w:tc>
          <w:tcPr>
            <w:tcW w:w="873" w:type="dxa"/>
            <w:tcBorders>
              <w:top w:val="single" w:sz="4" w:space="0" w:color="auto"/>
              <w:left w:val="nil"/>
              <w:bottom w:val="single" w:sz="4" w:space="0" w:color="auto"/>
              <w:right w:val="single" w:sz="4" w:space="0" w:color="auto"/>
            </w:tcBorders>
            <w:vAlign w:val="center"/>
            <w:hideMark/>
          </w:tcPr>
          <w:p w14:paraId="02A5EA4F"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321A88F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F04D19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R$ 130,00</w:t>
            </w:r>
          </w:p>
        </w:tc>
        <w:tc>
          <w:tcPr>
            <w:tcW w:w="1308" w:type="dxa"/>
            <w:tcBorders>
              <w:top w:val="single" w:sz="4" w:space="0" w:color="auto"/>
              <w:left w:val="nil"/>
              <w:bottom w:val="single" w:sz="4" w:space="0" w:color="auto"/>
              <w:right w:val="single" w:sz="4" w:space="0" w:color="auto"/>
            </w:tcBorders>
            <w:noWrap/>
            <w:vAlign w:val="center"/>
            <w:hideMark/>
          </w:tcPr>
          <w:p w14:paraId="36E922E9"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R$ 3.900,00</w:t>
            </w:r>
          </w:p>
        </w:tc>
      </w:tr>
      <w:tr w:rsidR="00261A70" w:rsidRPr="00743794" w14:paraId="599E6A29" w14:textId="77777777" w:rsidTr="00743794">
        <w:trPr>
          <w:trHeight w:val="287"/>
          <w:jc w:val="center"/>
        </w:trPr>
        <w:tc>
          <w:tcPr>
            <w:tcW w:w="862" w:type="dxa"/>
            <w:tcBorders>
              <w:top w:val="single" w:sz="4" w:space="0" w:color="auto"/>
              <w:left w:val="single" w:sz="4" w:space="0" w:color="auto"/>
              <w:bottom w:val="single" w:sz="4" w:space="0" w:color="auto"/>
              <w:right w:val="nil"/>
            </w:tcBorders>
          </w:tcPr>
          <w:p w14:paraId="2BF3AA01"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3DCDB7F0"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105</w:t>
            </w:r>
          </w:p>
        </w:tc>
        <w:tc>
          <w:tcPr>
            <w:tcW w:w="4088" w:type="dxa"/>
            <w:tcBorders>
              <w:top w:val="single" w:sz="4" w:space="0" w:color="auto"/>
              <w:left w:val="single" w:sz="4" w:space="0" w:color="auto"/>
              <w:bottom w:val="single" w:sz="4" w:space="0" w:color="auto"/>
              <w:right w:val="single" w:sz="4" w:space="0" w:color="auto"/>
            </w:tcBorders>
            <w:hideMark/>
          </w:tcPr>
          <w:p w14:paraId="18164848"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CADEIRA PLÁSTICA INFANTIL</w:t>
            </w:r>
          </w:p>
        </w:tc>
        <w:tc>
          <w:tcPr>
            <w:tcW w:w="873" w:type="dxa"/>
            <w:tcBorders>
              <w:top w:val="single" w:sz="4" w:space="0" w:color="auto"/>
              <w:left w:val="nil"/>
              <w:bottom w:val="single" w:sz="4" w:space="0" w:color="auto"/>
              <w:right w:val="single" w:sz="4" w:space="0" w:color="auto"/>
            </w:tcBorders>
            <w:vAlign w:val="center"/>
            <w:hideMark/>
          </w:tcPr>
          <w:p w14:paraId="29DFC0AF"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07EFBAD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2DF859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R$ 2,00</w:t>
            </w:r>
          </w:p>
        </w:tc>
        <w:tc>
          <w:tcPr>
            <w:tcW w:w="1308" w:type="dxa"/>
            <w:tcBorders>
              <w:top w:val="single" w:sz="4" w:space="0" w:color="auto"/>
              <w:left w:val="nil"/>
              <w:bottom w:val="single" w:sz="4" w:space="0" w:color="auto"/>
              <w:right w:val="single" w:sz="4" w:space="0" w:color="auto"/>
            </w:tcBorders>
            <w:noWrap/>
            <w:vAlign w:val="center"/>
            <w:hideMark/>
          </w:tcPr>
          <w:p w14:paraId="241520F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R$ 2.000,00</w:t>
            </w:r>
          </w:p>
        </w:tc>
      </w:tr>
      <w:tr w:rsidR="00261A70" w:rsidRPr="00743794" w14:paraId="34706F9C" w14:textId="77777777" w:rsidTr="00743794">
        <w:trPr>
          <w:trHeight w:val="262"/>
          <w:jc w:val="center"/>
        </w:trPr>
        <w:tc>
          <w:tcPr>
            <w:tcW w:w="862" w:type="dxa"/>
            <w:tcBorders>
              <w:top w:val="single" w:sz="4" w:space="0" w:color="auto"/>
              <w:left w:val="single" w:sz="4" w:space="0" w:color="auto"/>
              <w:bottom w:val="single" w:sz="4" w:space="0" w:color="auto"/>
              <w:right w:val="nil"/>
            </w:tcBorders>
          </w:tcPr>
          <w:p w14:paraId="2D5B9D35"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2EAACCD4"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106</w:t>
            </w:r>
          </w:p>
        </w:tc>
        <w:tc>
          <w:tcPr>
            <w:tcW w:w="4088" w:type="dxa"/>
            <w:tcBorders>
              <w:top w:val="single" w:sz="4" w:space="0" w:color="auto"/>
              <w:left w:val="single" w:sz="4" w:space="0" w:color="auto"/>
              <w:bottom w:val="single" w:sz="4" w:space="0" w:color="auto"/>
              <w:right w:val="single" w:sz="4" w:space="0" w:color="auto"/>
            </w:tcBorders>
            <w:hideMark/>
          </w:tcPr>
          <w:p w14:paraId="69809AEF"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CADEIRAS DE FERRO BRANCA, 0,95X0,40 PESO ATÉ 180KG</w:t>
            </w:r>
          </w:p>
        </w:tc>
        <w:tc>
          <w:tcPr>
            <w:tcW w:w="873" w:type="dxa"/>
            <w:tcBorders>
              <w:top w:val="single" w:sz="4" w:space="0" w:color="auto"/>
              <w:left w:val="nil"/>
              <w:bottom w:val="single" w:sz="4" w:space="0" w:color="auto"/>
              <w:right w:val="single" w:sz="4" w:space="0" w:color="auto"/>
            </w:tcBorders>
            <w:vAlign w:val="center"/>
            <w:hideMark/>
          </w:tcPr>
          <w:p w14:paraId="05C4AC5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6513BC6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4.000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12F838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R$ 10,00</w:t>
            </w:r>
          </w:p>
        </w:tc>
        <w:tc>
          <w:tcPr>
            <w:tcW w:w="1308" w:type="dxa"/>
            <w:tcBorders>
              <w:top w:val="single" w:sz="4" w:space="0" w:color="auto"/>
              <w:left w:val="nil"/>
              <w:bottom w:val="single" w:sz="4" w:space="0" w:color="auto"/>
              <w:right w:val="single" w:sz="4" w:space="0" w:color="auto"/>
            </w:tcBorders>
            <w:noWrap/>
            <w:vAlign w:val="center"/>
            <w:hideMark/>
          </w:tcPr>
          <w:p w14:paraId="56D4954C"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R$ 40.000,00</w:t>
            </w:r>
          </w:p>
        </w:tc>
      </w:tr>
      <w:tr w:rsidR="00261A70" w:rsidRPr="00743794" w14:paraId="467BC274" w14:textId="77777777" w:rsidTr="00743794">
        <w:trPr>
          <w:trHeight w:val="280"/>
          <w:jc w:val="center"/>
        </w:trPr>
        <w:tc>
          <w:tcPr>
            <w:tcW w:w="862" w:type="dxa"/>
            <w:tcBorders>
              <w:top w:val="single" w:sz="4" w:space="0" w:color="auto"/>
              <w:left w:val="single" w:sz="4" w:space="0" w:color="auto"/>
              <w:bottom w:val="single" w:sz="4" w:space="0" w:color="auto"/>
              <w:right w:val="nil"/>
            </w:tcBorders>
          </w:tcPr>
          <w:p w14:paraId="587675D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5393552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107</w:t>
            </w:r>
          </w:p>
        </w:tc>
        <w:tc>
          <w:tcPr>
            <w:tcW w:w="4088" w:type="dxa"/>
            <w:tcBorders>
              <w:top w:val="single" w:sz="4" w:space="0" w:color="auto"/>
              <w:left w:val="single" w:sz="4" w:space="0" w:color="auto"/>
              <w:bottom w:val="single" w:sz="4" w:space="0" w:color="auto"/>
              <w:right w:val="single" w:sz="4" w:space="0" w:color="auto"/>
            </w:tcBorders>
            <w:hideMark/>
          </w:tcPr>
          <w:p w14:paraId="5635AA47"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CADEIRAS PLÁSTICAS SEM BRAÇO COM RESISTÊNCIA ATÉ 120 KG</w:t>
            </w:r>
          </w:p>
        </w:tc>
        <w:tc>
          <w:tcPr>
            <w:tcW w:w="873" w:type="dxa"/>
            <w:tcBorders>
              <w:top w:val="single" w:sz="4" w:space="0" w:color="auto"/>
              <w:left w:val="nil"/>
              <w:bottom w:val="single" w:sz="4" w:space="0" w:color="auto"/>
              <w:right w:val="single" w:sz="4" w:space="0" w:color="auto"/>
            </w:tcBorders>
            <w:vAlign w:val="center"/>
            <w:hideMark/>
          </w:tcPr>
          <w:p w14:paraId="63D2571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1763B30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4.000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6D894D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R$ 4,00</w:t>
            </w:r>
          </w:p>
        </w:tc>
        <w:tc>
          <w:tcPr>
            <w:tcW w:w="1308" w:type="dxa"/>
            <w:tcBorders>
              <w:top w:val="single" w:sz="4" w:space="0" w:color="auto"/>
              <w:left w:val="nil"/>
              <w:bottom w:val="single" w:sz="4" w:space="0" w:color="auto"/>
              <w:right w:val="single" w:sz="4" w:space="0" w:color="auto"/>
            </w:tcBorders>
            <w:noWrap/>
            <w:vAlign w:val="center"/>
            <w:hideMark/>
          </w:tcPr>
          <w:p w14:paraId="1DD3193C"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R$ 16.000,00</w:t>
            </w:r>
          </w:p>
        </w:tc>
      </w:tr>
      <w:tr w:rsidR="00261A70" w:rsidRPr="00743794" w14:paraId="3F01BEC2" w14:textId="77777777" w:rsidTr="00743794">
        <w:trPr>
          <w:trHeight w:val="300"/>
          <w:jc w:val="center"/>
        </w:trPr>
        <w:tc>
          <w:tcPr>
            <w:tcW w:w="862" w:type="dxa"/>
            <w:tcBorders>
              <w:top w:val="single" w:sz="4" w:space="0" w:color="auto"/>
              <w:left w:val="single" w:sz="4" w:space="0" w:color="auto"/>
              <w:bottom w:val="single" w:sz="4" w:space="0" w:color="auto"/>
              <w:right w:val="nil"/>
            </w:tcBorders>
          </w:tcPr>
          <w:p w14:paraId="14DFA3B3"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6297CF69"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108</w:t>
            </w:r>
          </w:p>
        </w:tc>
        <w:tc>
          <w:tcPr>
            <w:tcW w:w="4088" w:type="dxa"/>
            <w:tcBorders>
              <w:top w:val="single" w:sz="4" w:space="0" w:color="auto"/>
              <w:left w:val="single" w:sz="4" w:space="0" w:color="auto"/>
              <w:bottom w:val="single" w:sz="4" w:space="0" w:color="auto"/>
              <w:right w:val="single" w:sz="4" w:space="0" w:color="auto"/>
            </w:tcBorders>
            <w:hideMark/>
          </w:tcPr>
          <w:p w14:paraId="74FCD0A0"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CAIXA GRANDE DE MDF BRANCA 50X50 CM</w:t>
            </w:r>
          </w:p>
        </w:tc>
        <w:tc>
          <w:tcPr>
            <w:tcW w:w="873" w:type="dxa"/>
            <w:tcBorders>
              <w:top w:val="single" w:sz="4" w:space="0" w:color="auto"/>
              <w:left w:val="nil"/>
              <w:bottom w:val="single" w:sz="4" w:space="0" w:color="auto"/>
              <w:right w:val="single" w:sz="4" w:space="0" w:color="auto"/>
            </w:tcBorders>
            <w:vAlign w:val="center"/>
            <w:hideMark/>
          </w:tcPr>
          <w:p w14:paraId="21DC700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20C2979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43DFD3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R$ 35,00</w:t>
            </w:r>
          </w:p>
        </w:tc>
        <w:tc>
          <w:tcPr>
            <w:tcW w:w="1308" w:type="dxa"/>
            <w:tcBorders>
              <w:top w:val="single" w:sz="4" w:space="0" w:color="auto"/>
              <w:left w:val="nil"/>
              <w:bottom w:val="single" w:sz="4" w:space="0" w:color="auto"/>
              <w:right w:val="single" w:sz="4" w:space="0" w:color="auto"/>
            </w:tcBorders>
            <w:noWrap/>
            <w:vAlign w:val="center"/>
            <w:hideMark/>
          </w:tcPr>
          <w:p w14:paraId="3927981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R$ 350,00</w:t>
            </w:r>
          </w:p>
        </w:tc>
      </w:tr>
      <w:tr w:rsidR="00261A70" w:rsidRPr="00743794" w14:paraId="6D5ACA97" w14:textId="77777777" w:rsidTr="00743794">
        <w:trPr>
          <w:trHeight w:val="152"/>
          <w:jc w:val="center"/>
        </w:trPr>
        <w:tc>
          <w:tcPr>
            <w:tcW w:w="862" w:type="dxa"/>
            <w:tcBorders>
              <w:top w:val="single" w:sz="4" w:space="0" w:color="auto"/>
              <w:left w:val="single" w:sz="4" w:space="0" w:color="auto"/>
              <w:bottom w:val="single" w:sz="4" w:space="0" w:color="auto"/>
              <w:right w:val="nil"/>
            </w:tcBorders>
          </w:tcPr>
          <w:p w14:paraId="40FFF89C"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36F1543C"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109</w:t>
            </w:r>
          </w:p>
        </w:tc>
        <w:tc>
          <w:tcPr>
            <w:tcW w:w="4088" w:type="dxa"/>
            <w:tcBorders>
              <w:top w:val="single" w:sz="4" w:space="0" w:color="auto"/>
              <w:left w:val="single" w:sz="4" w:space="0" w:color="auto"/>
              <w:bottom w:val="single" w:sz="4" w:space="0" w:color="auto"/>
              <w:right w:val="single" w:sz="4" w:space="0" w:color="auto"/>
            </w:tcBorders>
            <w:hideMark/>
          </w:tcPr>
          <w:p w14:paraId="63395A49"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CAIXA PEQUENA DE MDF BRANCA 30X30 CM</w:t>
            </w:r>
          </w:p>
        </w:tc>
        <w:tc>
          <w:tcPr>
            <w:tcW w:w="873" w:type="dxa"/>
            <w:tcBorders>
              <w:top w:val="single" w:sz="4" w:space="0" w:color="auto"/>
              <w:left w:val="nil"/>
              <w:bottom w:val="single" w:sz="4" w:space="0" w:color="auto"/>
              <w:right w:val="single" w:sz="4" w:space="0" w:color="auto"/>
            </w:tcBorders>
            <w:vAlign w:val="center"/>
            <w:hideMark/>
          </w:tcPr>
          <w:p w14:paraId="2A49903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632E64D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5DEBA2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R$ 20,00</w:t>
            </w:r>
          </w:p>
        </w:tc>
        <w:tc>
          <w:tcPr>
            <w:tcW w:w="1308" w:type="dxa"/>
            <w:tcBorders>
              <w:top w:val="single" w:sz="4" w:space="0" w:color="auto"/>
              <w:left w:val="nil"/>
              <w:bottom w:val="single" w:sz="4" w:space="0" w:color="auto"/>
              <w:right w:val="single" w:sz="4" w:space="0" w:color="auto"/>
            </w:tcBorders>
            <w:noWrap/>
            <w:vAlign w:val="center"/>
            <w:hideMark/>
          </w:tcPr>
          <w:p w14:paraId="4C978F2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R$ 200,00</w:t>
            </w:r>
          </w:p>
        </w:tc>
      </w:tr>
      <w:tr w:rsidR="00261A70" w:rsidRPr="00743794" w14:paraId="34E1562B" w14:textId="77777777" w:rsidTr="00743794">
        <w:trPr>
          <w:trHeight w:val="170"/>
          <w:jc w:val="center"/>
        </w:trPr>
        <w:tc>
          <w:tcPr>
            <w:tcW w:w="862" w:type="dxa"/>
            <w:tcBorders>
              <w:top w:val="single" w:sz="4" w:space="0" w:color="auto"/>
              <w:left w:val="single" w:sz="4" w:space="0" w:color="auto"/>
              <w:bottom w:val="single" w:sz="4" w:space="0" w:color="auto"/>
              <w:right w:val="nil"/>
            </w:tcBorders>
          </w:tcPr>
          <w:p w14:paraId="4F1AE862"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5651D63C"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110</w:t>
            </w:r>
          </w:p>
        </w:tc>
        <w:tc>
          <w:tcPr>
            <w:tcW w:w="4088" w:type="dxa"/>
            <w:tcBorders>
              <w:top w:val="single" w:sz="4" w:space="0" w:color="auto"/>
              <w:left w:val="single" w:sz="4" w:space="0" w:color="auto"/>
              <w:bottom w:val="single" w:sz="4" w:space="0" w:color="auto"/>
              <w:right w:val="single" w:sz="4" w:space="0" w:color="auto"/>
            </w:tcBorders>
            <w:hideMark/>
          </w:tcPr>
          <w:p w14:paraId="1C94A573"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CAIXAS DE VIDRO 10X15 CM</w:t>
            </w:r>
          </w:p>
        </w:tc>
        <w:tc>
          <w:tcPr>
            <w:tcW w:w="873" w:type="dxa"/>
            <w:tcBorders>
              <w:top w:val="single" w:sz="4" w:space="0" w:color="auto"/>
              <w:left w:val="nil"/>
              <w:bottom w:val="single" w:sz="4" w:space="0" w:color="auto"/>
              <w:right w:val="single" w:sz="4" w:space="0" w:color="auto"/>
            </w:tcBorders>
            <w:vAlign w:val="center"/>
            <w:hideMark/>
          </w:tcPr>
          <w:p w14:paraId="0D9BE49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309DA7C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50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B3A9A9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R$ 15,00</w:t>
            </w:r>
          </w:p>
        </w:tc>
        <w:tc>
          <w:tcPr>
            <w:tcW w:w="1308" w:type="dxa"/>
            <w:tcBorders>
              <w:top w:val="single" w:sz="4" w:space="0" w:color="auto"/>
              <w:left w:val="nil"/>
              <w:bottom w:val="single" w:sz="4" w:space="0" w:color="auto"/>
              <w:right w:val="single" w:sz="4" w:space="0" w:color="auto"/>
            </w:tcBorders>
            <w:noWrap/>
            <w:vAlign w:val="center"/>
            <w:hideMark/>
          </w:tcPr>
          <w:p w14:paraId="024890A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R$ 750,00</w:t>
            </w:r>
          </w:p>
        </w:tc>
      </w:tr>
      <w:tr w:rsidR="00261A70" w:rsidRPr="00743794" w14:paraId="6CDDA6BA" w14:textId="77777777" w:rsidTr="00743794">
        <w:trPr>
          <w:trHeight w:val="244"/>
          <w:jc w:val="center"/>
        </w:trPr>
        <w:tc>
          <w:tcPr>
            <w:tcW w:w="862" w:type="dxa"/>
            <w:tcBorders>
              <w:top w:val="single" w:sz="4" w:space="0" w:color="auto"/>
              <w:left w:val="single" w:sz="4" w:space="0" w:color="auto"/>
              <w:bottom w:val="single" w:sz="4" w:space="0" w:color="auto"/>
              <w:right w:val="nil"/>
            </w:tcBorders>
          </w:tcPr>
          <w:p w14:paraId="43B375C2"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56B95E8E"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111</w:t>
            </w:r>
          </w:p>
        </w:tc>
        <w:tc>
          <w:tcPr>
            <w:tcW w:w="4088" w:type="dxa"/>
            <w:tcBorders>
              <w:top w:val="single" w:sz="4" w:space="0" w:color="auto"/>
              <w:left w:val="single" w:sz="4" w:space="0" w:color="auto"/>
              <w:bottom w:val="single" w:sz="4" w:space="0" w:color="auto"/>
              <w:right w:val="single" w:sz="4" w:space="0" w:color="auto"/>
            </w:tcBorders>
            <w:hideMark/>
          </w:tcPr>
          <w:p w14:paraId="206D4794"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CARROÇA CONFECCIONADA EM CIPÓ 30 CM</w:t>
            </w:r>
          </w:p>
        </w:tc>
        <w:tc>
          <w:tcPr>
            <w:tcW w:w="873" w:type="dxa"/>
            <w:tcBorders>
              <w:top w:val="single" w:sz="4" w:space="0" w:color="auto"/>
              <w:left w:val="nil"/>
              <w:bottom w:val="single" w:sz="4" w:space="0" w:color="auto"/>
              <w:right w:val="single" w:sz="4" w:space="0" w:color="auto"/>
            </w:tcBorders>
            <w:vAlign w:val="center"/>
            <w:hideMark/>
          </w:tcPr>
          <w:p w14:paraId="1B5FB20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413CEE3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7</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98C692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R$ 10,00</w:t>
            </w:r>
          </w:p>
        </w:tc>
        <w:tc>
          <w:tcPr>
            <w:tcW w:w="1308" w:type="dxa"/>
            <w:tcBorders>
              <w:top w:val="single" w:sz="4" w:space="0" w:color="auto"/>
              <w:left w:val="nil"/>
              <w:bottom w:val="single" w:sz="4" w:space="0" w:color="auto"/>
              <w:right w:val="single" w:sz="4" w:space="0" w:color="auto"/>
            </w:tcBorders>
            <w:noWrap/>
            <w:vAlign w:val="center"/>
            <w:hideMark/>
          </w:tcPr>
          <w:p w14:paraId="7AAA286C"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R$ 70,00</w:t>
            </w:r>
          </w:p>
        </w:tc>
      </w:tr>
      <w:tr w:rsidR="00261A70" w:rsidRPr="00743794" w14:paraId="1D9BE3D7" w14:textId="77777777" w:rsidTr="00743794">
        <w:trPr>
          <w:trHeight w:val="294"/>
          <w:jc w:val="center"/>
        </w:trPr>
        <w:tc>
          <w:tcPr>
            <w:tcW w:w="862" w:type="dxa"/>
            <w:tcBorders>
              <w:top w:val="single" w:sz="4" w:space="0" w:color="auto"/>
              <w:left w:val="single" w:sz="4" w:space="0" w:color="auto"/>
              <w:bottom w:val="single" w:sz="4" w:space="0" w:color="auto"/>
              <w:right w:val="nil"/>
            </w:tcBorders>
          </w:tcPr>
          <w:p w14:paraId="0E521234"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7D910644"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112</w:t>
            </w:r>
          </w:p>
        </w:tc>
        <w:tc>
          <w:tcPr>
            <w:tcW w:w="4088" w:type="dxa"/>
            <w:tcBorders>
              <w:top w:val="single" w:sz="4" w:space="0" w:color="auto"/>
              <w:left w:val="single" w:sz="4" w:space="0" w:color="auto"/>
              <w:bottom w:val="single" w:sz="4" w:space="0" w:color="auto"/>
              <w:right w:val="single" w:sz="4" w:space="0" w:color="auto"/>
            </w:tcBorders>
            <w:hideMark/>
          </w:tcPr>
          <w:p w14:paraId="3FAA5371"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CASCATA DE LED 3 X 3</w:t>
            </w:r>
          </w:p>
        </w:tc>
        <w:tc>
          <w:tcPr>
            <w:tcW w:w="873" w:type="dxa"/>
            <w:tcBorders>
              <w:top w:val="single" w:sz="4" w:space="0" w:color="auto"/>
              <w:left w:val="nil"/>
              <w:bottom w:val="single" w:sz="4" w:space="0" w:color="auto"/>
              <w:right w:val="single" w:sz="4" w:space="0" w:color="auto"/>
            </w:tcBorders>
            <w:vAlign w:val="center"/>
            <w:hideMark/>
          </w:tcPr>
          <w:p w14:paraId="044FEFE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09B2CF8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40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BCF3AE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R$ 30,00</w:t>
            </w:r>
          </w:p>
        </w:tc>
        <w:tc>
          <w:tcPr>
            <w:tcW w:w="1308" w:type="dxa"/>
            <w:tcBorders>
              <w:top w:val="single" w:sz="4" w:space="0" w:color="auto"/>
              <w:left w:val="nil"/>
              <w:bottom w:val="single" w:sz="4" w:space="0" w:color="auto"/>
              <w:right w:val="single" w:sz="4" w:space="0" w:color="auto"/>
            </w:tcBorders>
            <w:noWrap/>
            <w:vAlign w:val="center"/>
            <w:hideMark/>
          </w:tcPr>
          <w:p w14:paraId="48130B0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R$ 1.200,00</w:t>
            </w:r>
          </w:p>
        </w:tc>
      </w:tr>
      <w:tr w:rsidR="00261A70" w:rsidRPr="00743794" w14:paraId="018AD7F2" w14:textId="77777777" w:rsidTr="00743794">
        <w:trPr>
          <w:trHeight w:val="244"/>
          <w:jc w:val="center"/>
        </w:trPr>
        <w:tc>
          <w:tcPr>
            <w:tcW w:w="862" w:type="dxa"/>
            <w:tcBorders>
              <w:top w:val="single" w:sz="4" w:space="0" w:color="auto"/>
              <w:left w:val="single" w:sz="4" w:space="0" w:color="auto"/>
              <w:bottom w:val="single" w:sz="4" w:space="0" w:color="auto"/>
              <w:right w:val="nil"/>
            </w:tcBorders>
          </w:tcPr>
          <w:p w14:paraId="00807B16"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5BFEB583"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113</w:t>
            </w:r>
          </w:p>
        </w:tc>
        <w:tc>
          <w:tcPr>
            <w:tcW w:w="4088" w:type="dxa"/>
            <w:tcBorders>
              <w:top w:val="single" w:sz="4" w:space="0" w:color="auto"/>
              <w:left w:val="single" w:sz="4" w:space="0" w:color="auto"/>
              <w:bottom w:val="single" w:sz="4" w:space="0" w:color="auto"/>
              <w:right w:val="single" w:sz="4" w:space="0" w:color="auto"/>
            </w:tcBorders>
            <w:hideMark/>
          </w:tcPr>
          <w:p w14:paraId="5586371C"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CASCATA DE LED 4 X 3</w:t>
            </w:r>
          </w:p>
        </w:tc>
        <w:tc>
          <w:tcPr>
            <w:tcW w:w="873" w:type="dxa"/>
            <w:tcBorders>
              <w:top w:val="single" w:sz="4" w:space="0" w:color="auto"/>
              <w:left w:val="nil"/>
              <w:bottom w:val="single" w:sz="4" w:space="0" w:color="auto"/>
              <w:right w:val="single" w:sz="4" w:space="0" w:color="auto"/>
            </w:tcBorders>
            <w:vAlign w:val="center"/>
            <w:hideMark/>
          </w:tcPr>
          <w:p w14:paraId="18FD0E4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3F19A33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50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597649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R$ 45,00</w:t>
            </w:r>
          </w:p>
        </w:tc>
        <w:tc>
          <w:tcPr>
            <w:tcW w:w="1308" w:type="dxa"/>
            <w:tcBorders>
              <w:top w:val="single" w:sz="4" w:space="0" w:color="auto"/>
              <w:left w:val="nil"/>
              <w:bottom w:val="single" w:sz="4" w:space="0" w:color="auto"/>
              <w:right w:val="single" w:sz="4" w:space="0" w:color="auto"/>
            </w:tcBorders>
            <w:noWrap/>
            <w:vAlign w:val="center"/>
            <w:hideMark/>
          </w:tcPr>
          <w:p w14:paraId="2BFC1A5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R$ 2.250,00</w:t>
            </w:r>
          </w:p>
        </w:tc>
      </w:tr>
      <w:tr w:rsidR="00261A70" w:rsidRPr="00743794" w14:paraId="56B01E97" w14:textId="77777777" w:rsidTr="00743794">
        <w:trPr>
          <w:trHeight w:val="375"/>
          <w:jc w:val="center"/>
        </w:trPr>
        <w:tc>
          <w:tcPr>
            <w:tcW w:w="862" w:type="dxa"/>
            <w:tcBorders>
              <w:top w:val="single" w:sz="4" w:space="0" w:color="auto"/>
              <w:left w:val="single" w:sz="4" w:space="0" w:color="auto"/>
              <w:bottom w:val="single" w:sz="4" w:space="0" w:color="auto"/>
              <w:right w:val="nil"/>
            </w:tcBorders>
          </w:tcPr>
          <w:p w14:paraId="468B00B5"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5DA6F685"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114</w:t>
            </w:r>
          </w:p>
        </w:tc>
        <w:tc>
          <w:tcPr>
            <w:tcW w:w="4088" w:type="dxa"/>
            <w:tcBorders>
              <w:top w:val="single" w:sz="4" w:space="0" w:color="auto"/>
              <w:left w:val="single" w:sz="4" w:space="0" w:color="auto"/>
              <w:bottom w:val="single" w:sz="4" w:space="0" w:color="auto"/>
              <w:right w:val="single" w:sz="4" w:space="0" w:color="auto"/>
            </w:tcBorders>
            <w:hideMark/>
          </w:tcPr>
          <w:p w14:paraId="694C3EA8"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CASCATA DE LED 6 X 4</w:t>
            </w:r>
          </w:p>
        </w:tc>
        <w:tc>
          <w:tcPr>
            <w:tcW w:w="873" w:type="dxa"/>
            <w:tcBorders>
              <w:top w:val="single" w:sz="4" w:space="0" w:color="auto"/>
              <w:left w:val="nil"/>
              <w:bottom w:val="single" w:sz="4" w:space="0" w:color="auto"/>
              <w:right w:val="single" w:sz="4" w:space="0" w:color="auto"/>
            </w:tcBorders>
            <w:vAlign w:val="center"/>
            <w:hideMark/>
          </w:tcPr>
          <w:p w14:paraId="2D0C93E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56934C8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50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BEBACA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R$ 60,00</w:t>
            </w:r>
          </w:p>
        </w:tc>
        <w:tc>
          <w:tcPr>
            <w:tcW w:w="1308" w:type="dxa"/>
            <w:tcBorders>
              <w:top w:val="single" w:sz="4" w:space="0" w:color="auto"/>
              <w:left w:val="nil"/>
              <w:bottom w:val="single" w:sz="4" w:space="0" w:color="auto"/>
              <w:right w:val="single" w:sz="4" w:space="0" w:color="auto"/>
            </w:tcBorders>
            <w:noWrap/>
            <w:vAlign w:val="center"/>
            <w:hideMark/>
          </w:tcPr>
          <w:p w14:paraId="4B4CA70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R$ 3.000,00</w:t>
            </w:r>
          </w:p>
        </w:tc>
      </w:tr>
      <w:tr w:rsidR="00261A70" w:rsidRPr="00743794" w14:paraId="0AE3B0CA" w14:textId="77777777" w:rsidTr="00743794">
        <w:trPr>
          <w:trHeight w:val="200"/>
          <w:jc w:val="center"/>
        </w:trPr>
        <w:tc>
          <w:tcPr>
            <w:tcW w:w="862" w:type="dxa"/>
            <w:tcBorders>
              <w:top w:val="single" w:sz="4" w:space="0" w:color="auto"/>
              <w:left w:val="single" w:sz="4" w:space="0" w:color="auto"/>
              <w:bottom w:val="single" w:sz="4" w:space="0" w:color="auto"/>
              <w:right w:val="single" w:sz="4" w:space="0" w:color="auto"/>
            </w:tcBorders>
          </w:tcPr>
          <w:p w14:paraId="3D927467"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vAlign w:val="center"/>
            <w:hideMark/>
          </w:tcPr>
          <w:p w14:paraId="36885C53"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115</w:t>
            </w:r>
          </w:p>
        </w:tc>
        <w:tc>
          <w:tcPr>
            <w:tcW w:w="4088" w:type="dxa"/>
            <w:tcBorders>
              <w:top w:val="single" w:sz="4" w:space="0" w:color="auto"/>
              <w:left w:val="nil"/>
              <w:bottom w:val="single" w:sz="4" w:space="0" w:color="auto"/>
              <w:right w:val="single" w:sz="4" w:space="0" w:color="auto"/>
            </w:tcBorders>
            <w:hideMark/>
          </w:tcPr>
          <w:p w14:paraId="284AABE1"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CHAPEU DE PALHA LISO G</w:t>
            </w:r>
          </w:p>
        </w:tc>
        <w:tc>
          <w:tcPr>
            <w:tcW w:w="873" w:type="dxa"/>
            <w:tcBorders>
              <w:top w:val="single" w:sz="4" w:space="0" w:color="auto"/>
              <w:left w:val="nil"/>
              <w:bottom w:val="single" w:sz="4" w:space="0" w:color="auto"/>
              <w:right w:val="single" w:sz="4" w:space="0" w:color="auto"/>
            </w:tcBorders>
            <w:vAlign w:val="center"/>
            <w:hideMark/>
          </w:tcPr>
          <w:p w14:paraId="53B0946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383A201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noWrap/>
            <w:vAlign w:val="center"/>
            <w:hideMark/>
          </w:tcPr>
          <w:p w14:paraId="28ECEE3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R$ 5,00</w:t>
            </w:r>
          </w:p>
        </w:tc>
        <w:tc>
          <w:tcPr>
            <w:tcW w:w="1308" w:type="dxa"/>
            <w:tcBorders>
              <w:top w:val="single" w:sz="4" w:space="0" w:color="auto"/>
              <w:left w:val="nil"/>
              <w:bottom w:val="single" w:sz="4" w:space="0" w:color="auto"/>
              <w:right w:val="single" w:sz="4" w:space="0" w:color="auto"/>
            </w:tcBorders>
            <w:noWrap/>
            <w:vAlign w:val="center"/>
            <w:hideMark/>
          </w:tcPr>
          <w:p w14:paraId="247A824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R$ 150,00</w:t>
            </w:r>
          </w:p>
        </w:tc>
      </w:tr>
      <w:tr w:rsidR="00261A70" w:rsidRPr="00743794" w14:paraId="62744ECD" w14:textId="77777777" w:rsidTr="00743794">
        <w:trPr>
          <w:trHeight w:val="465"/>
          <w:jc w:val="center"/>
        </w:trPr>
        <w:tc>
          <w:tcPr>
            <w:tcW w:w="862" w:type="dxa"/>
            <w:tcBorders>
              <w:top w:val="single" w:sz="4" w:space="0" w:color="auto"/>
              <w:left w:val="single" w:sz="4" w:space="0" w:color="auto"/>
              <w:bottom w:val="single" w:sz="4" w:space="0" w:color="auto"/>
              <w:right w:val="single" w:sz="4" w:space="0" w:color="auto"/>
            </w:tcBorders>
          </w:tcPr>
          <w:p w14:paraId="5C01D932"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vAlign w:val="center"/>
            <w:hideMark/>
          </w:tcPr>
          <w:p w14:paraId="4DF64C9F"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116</w:t>
            </w:r>
          </w:p>
        </w:tc>
        <w:tc>
          <w:tcPr>
            <w:tcW w:w="4088" w:type="dxa"/>
            <w:tcBorders>
              <w:top w:val="single" w:sz="4" w:space="0" w:color="auto"/>
              <w:left w:val="nil"/>
              <w:bottom w:val="single" w:sz="4" w:space="0" w:color="auto"/>
              <w:right w:val="single" w:sz="4" w:space="0" w:color="auto"/>
            </w:tcBorders>
            <w:noWrap/>
            <w:hideMark/>
          </w:tcPr>
          <w:p w14:paraId="7CE65A75"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CHAPEU DE PALHA LISO M</w:t>
            </w:r>
          </w:p>
        </w:tc>
        <w:tc>
          <w:tcPr>
            <w:tcW w:w="873" w:type="dxa"/>
            <w:tcBorders>
              <w:top w:val="single" w:sz="4" w:space="0" w:color="auto"/>
              <w:left w:val="nil"/>
              <w:bottom w:val="single" w:sz="4" w:space="0" w:color="auto"/>
              <w:right w:val="single" w:sz="4" w:space="0" w:color="auto"/>
            </w:tcBorders>
            <w:vAlign w:val="center"/>
            <w:hideMark/>
          </w:tcPr>
          <w:p w14:paraId="2C292D8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42C41A4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noWrap/>
            <w:vAlign w:val="center"/>
            <w:hideMark/>
          </w:tcPr>
          <w:p w14:paraId="7830591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R$ 4,00</w:t>
            </w:r>
          </w:p>
        </w:tc>
        <w:tc>
          <w:tcPr>
            <w:tcW w:w="1308" w:type="dxa"/>
            <w:tcBorders>
              <w:top w:val="single" w:sz="4" w:space="0" w:color="auto"/>
              <w:left w:val="nil"/>
              <w:bottom w:val="single" w:sz="4" w:space="0" w:color="auto"/>
              <w:right w:val="single" w:sz="4" w:space="0" w:color="auto"/>
            </w:tcBorders>
            <w:noWrap/>
            <w:vAlign w:val="center"/>
            <w:hideMark/>
          </w:tcPr>
          <w:p w14:paraId="71D70F56"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R$ 120,00</w:t>
            </w:r>
          </w:p>
        </w:tc>
      </w:tr>
      <w:tr w:rsidR="00261A70" w:rsidRPr="00743794" w14:paraId="73D36FA9" w14:textId="77777777" w:rsidTr="00743794">
        <w:trPr>
          <w:trHeight w:val="352"/>
          <w:jc w:val="center"/>
        </w:trPr>
        <w:tc>
          <w:tcPr>
            <w:tcW w:w="862" w:type="dxa"/>
            <w:tcBorders>
              <w:top w:val="single" w:sz="4" w:space="0" w:color="auto"/>
              <w:left w:val="single" w:sz="4" w:space="0" w:color="auto"/>
              <w:bottom w:val="single" w:sz="4" w:space="0" w:color="auto"/>
              <w:right w:val="single" w:sz="4" w:space="0" w:color="auto"/>
            </w:tcBorders>
          </w:tcPr>
          <w:p w14:paraId="22FFF25B"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vAlign w:val="center"/>
            <w:hideMark/>
          </w:tcPr>
          <w:p w14:paraId="50014567"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117</w:t>
            </w:r>
          </w:p>
        </w:tc>
        <w:tc>
          <w:tcPr>
            <w:tcW w:w="4088" w:type="dxa"/>
            <w:tcBorders>
              <w:top w:val="single" w:sz="4" w:space="0" w:color="auto"/>
              <w:left w:val="nil"/>
              <w:bottom w:val="single" w:sz="4" w:space="0" w:color="auto"/>
              <w:right w:val="single" w:sz="4" w:space="0" w:color="auto"/>
            </w:tcBorders>
            <w:noWrap/>
            <w:hideMark/>
          </w:tcPr>
          <w:p w14:paraId="5BD07109"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CHAPEU DE PALHA LISO P</w:t>
            </w:r>
          </w:p>
        </w:tc>
        <w:tc>
          <w:tcPr>
            <w:tcW w:w="873" w:type="dxa"/>
            <w:tcBorders>
              <w:top w:val="single" w:sz="4" w:space="0" w:color="auto"/>
              <w:left w:val="nil"/>
              <w:bottom w:val="single" w:sz="4" w:space="0" w:color="auto"/>
              <w:right w:val="single" w:sz="4" w:space="0" w:color="auto"/>
            </w:tcBorders>
            <w:vAlign w:val="center"/>
            <w:hideMark/>
          </w:tcPr>
          <w:p w14:paraId="668D405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53E9E37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EC7CC8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R$ 3,00</w:t>
            </w:r>
          </w:p>
        </w:tc>
        <w:tc>
          <w:tcPr>
            <w:tcW w:w="1308" w:type="dxa"/>
            <w:tcBorders>
              <w:top w:val="single" w:sz="4" w:space="0" w:color="auto"/>
              <w:left w:val="nil"/>
              <w:bottom w:val="single" w:sz="4" w:space="0" w:color="auto"/>
              <w:right w:val="single" w:sz="4" w:space="0" w:color="auto"/>
            </w:tcBorders>
            <w:noWrap/>
            <w:vAlign w:val="center"/>
            <w:hideMark/>
          </w:tcPr>
          <w:p w14:paraId="61FE4CC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R$ 90,00</w:t>
            </w:r>
          </w:p>
        </w:tc>
      </w:tr>
      <w:tr w:rsidR="00261A70" w:rsidRPr="00743794" w14:paraId="21FD6C80" w14:textId="77777777" w:rsidTr="00743794">
        <w:trPr>
          <w:trHeight w:val="174"/>
          <w:jc w:val="center"/>
        </w:trPr>
        <w:tc>
          <w:tcPr>
            <w:tcW w:w="862" w:type="dxa"/>
            <w:tcBorders>
              <w:top w:val="single" w:sz="4" w:space="0" w:color="auto"/>
              <w:left w:val="single" w:sz="4" w:space="0" w:color="auto"/>
              <w:bottom w:val="single" w:sz="4" w:space="0" w:color="auto"/>
              <w:right w:val="single" w:sz="4" w:space="0" w:color="auto"/>
            </w:tcBorders>
          </w:tcPr>
          <w:p w14:paraId="116FA7A6"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vAlign w:val="center"/>
            <w:hideMark/>
          </w:tcPr>
          <w:p w14:paraId="037F4B86"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118</w:t>
            </w:r>
          </w:p>
        </w:tc>
        <w:tc>
          <w:tcPr>
            <w:tcW w:w="4088" w:type="dxa"/>
            <w:tcBorders>
              <w:top w:val="single" w:sz="4" w:space="0" w:color="auto"/>
              <w:left w:val="nil"/>
              <w:bottom w:val="single" w:sz="4" w:space="0" w:color="auto"/>
              <w:right w:val="single" w:sz="4" w:space="0" w:color="auto"/>
            </w:tcBorders>
            <w:hideMark/>
          </w:tcPr>
          <w:p w14:paraId="4580FA58"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CHAPEU DE PALHA PINTADO A MÃO G</w:t>
            </w:r>
          </w:p>
        </w:tc>
        <w:tc>
          <w:tcPr>
            <w:tcW w:w="873" w:type="dxa"/>
            <w:tcBorders>
              <w:top w:val="single" w:sz="4" w:space="0" w:color="auto"/>
              <w:left w:val="nil"/>
              <w:bottom w:val="single" w:sz="4" w:space="0" w:color="auto"/>
              <w:right w:val="single" w:sz="4" w:space="0" w:color="auto"/>
            </w:tcBorders>
            <w:vAlign w:val="center"/>
            <w:hideMark/>
          </w:tcPr>
          <w:p w14:paraId="0010D15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203AF7F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1480CB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R$ 10,00</w:t>
            </w:r>
          </w:p>
        </w:tc>
        <w:tc>
          <w:tcPr>
            <w:tcW w:w="1308" w:type="dxa"/>
            <w:tcBorders>
              <w:top w:val="single" w:sz="4" w:space="0" w:color="auto"/>
              <w:left w:val="nil"/>
              <w:bottom w:val="single" w:sz="4" w:space="0" w:color="auto"/>
              <w:right w:val="single" w:sz="4" w:space="0" w:color="auto"/>
            </w:tcBorders>
            <w:noWrap/>
            <w:vAlign w:val="center"/>
            <w:hideMark/>
          </w:tcPr>
          <w:p w14:paraId="141C6FE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R$ 100,00</w:t>
            </w:r>
          </w:p>
        </w:tc>
      </w:tr>
      <w:tr w:rsidR="00261A70" w:rsidRPr="00743794" w14:paraId="34ABC63B" w14:textId="77777777" w:rsidTr="00743794">
        <w:trPr>
          <w:trHeight w:val="390"/>
          <w:jc w:val="center"/>
        </w:trPr>
        <w:tc>
          <w:tcPr>
            <w:tcW w:w="862" w:type="dxa"/>
            <w:tcBorders>
              <w:top w:val="single" w:sz="4" w:space="0" w:color="auto"/>
              <w:left w:val="single" w:sz="4" w:space="0" w:color="auto"/>
              <w:bottom w:val="single" w:sz="4" w:space="0" w:color="auto"/>
              <w:right w:val="single" w:sz="4" w:space="0" w:color="auto"/>
            </w:tcBorders>
          </w:tcPr>
          <w:p w14:paraId="123828D8"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vAlign w:val="center"/>
            <w:hideMark/>
          </w:tcPr>
          <w:p w14:paraId="0F839EBE"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119</w:t>
            </w:r>
          </w:p>
        </w:tc>
        <w:tc>
          <w:tcPr>
            <w:tcW w:w="4088" w:type="dxa"/>
            <w:tcBorders>
              <w:top w:val="single" w:sz="4" w:space="0" w:color="auto"/>
              <w:left w:val="nil"/>
              <w:bottom w:val="single" w:sz="4" w:space="0" w:color="auto"/>
              <w:right w:val="single" w:sz="4" w:space="0" w:color="auto"/>
            </w:tcBorders>
            <w:noWrap/>
            <w:hideMark/>
          </w:tcPr>
          <w:p w14:paraId="476DA24F"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COLHER PARA SOBREMESA</w:t>
            </w:r>
          </w:p>
        </w:tc>
        <w:tc>
          <w:tcPr>
            <w:tcW w:w="873" w:type="dxa"/>
            <w:tcBorders>
              <w:top w:val="single" w:sz="4" w:space="0" w:color="auto"/>
              <w:left w:val="nil"/>
              <w:bottom w:val="single" w:sz="4" w:space="0" w:color="auto"/>
              <w:right w:val="single" w:sz="4" w:space="0" w:color="auto"/>
            </w:tcBorders>
            <w:vAlign w:val="center"/>
            <w:hideMark/>
          </w:tcPr>
          <w:p w14:paraId="53F88EE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018E5A4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D2B32E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R$ 1,50</w:t>
            </w:r>
          </w:p>
        </w:tc>
        <w:tc>
          <w:tcPr>
            <w:tcW w:w="1308" w:type="dxa"/>
            <w:tcBorders>
              <w:top w:val="single" w:sz="4" w:space="0" w:color="auto"/>
              <w:left w:val="nil"/>
              <w:bottom w:val="single" w:sz="4" w:space="0" w:color="auto"/>
              <w:right w:val="single" w:sz="4" w:space="0" w:color="auto"/>
            </w:tcBorders>
            <w:noWrap/>
            <w:vAlign w:val="center"/>
            <w:hideMark/>
          </w:tcPr>
          <w:p w14:paraId="0D4BEC0F"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R$ 1.500,00</w:t>
            </w:r>
          </w:p>
        </w:tc>
      </w:tr>
      <w:tr w:rsidR="00261A70" w:rsidRPr="00743794" w14:paraId="05DBEA9B" w14:textId="77777777" w:rsidTr="00743794">
        <w:trPr>
          <w:trHeight w:val="435"/>
          <w:jc w:val="center"/>
        </w:trPr>
        <w:tc>
          <w:tcPr>
            <w:tcW w:w="862" w:type="dxa"/>
            <w:tcBorders>
              <w:top w:val="single" w:sz="4" w:space="0" w:color="auto"/>
              <w:left w:val="single" w:sz="4" w:space="0" w:color="auto"/>
              <w:bottom w:val="single" w:sz="4" w:space="0" w:color="auto"/>
              <w:right w:val="single" w:sz="4" w:space="0" w:color="auto"/>
            </w:tcBorders>
          </w:tcPr>
          <w:p w14:paraId="3CE0838D"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vAlign w:val="center"/>
            <w:hideMark/>
          </w:tcPr>
          <w:p w14:paraId="0C2381F5"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120</w:t>
            </w:r>
          </w:p>
        </w:tc>
        <w:tc>
          <w:tcPr>
            <w:tcW w:w="4088" w:type="dxa"/>
            <w:tcBorders>
              <w:top w:val="single" w:sz="4" w:space="0" w:color="auto"/>
              <w:left w:val="nil"/>
              <w:bottom w:val="single" w:sz="4" w:space="0" w:color="auto"/>
              <w:right w:val="single" w:sz="4" w:space="0" w:color="auto"/>
            </w:tcBorders>
            <w:noWrap/>
            <w:hideMark/>
          </w:tcPr>
          <w:p w14:paraId="493D3D4A"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COLUNA DE FERRO 20X80</w:t>
            </w:r>
          </w:p>
        </w:tc>
        <w:tc>
          <w:tcPr>
            <w:tcW w:w="873" w:type="dxa"/>
            <w:tcBorders>
              <w:top w:val="single" w:sz="4" w:space="0" w:color="auto"/>
              <w:left w:val="nil"/>
              <w:bottom w:val="single" w:sz="4" w:space="0" w:color="auto"/>
              <w:right w:val="single" w:sz="4" w:space="0" w:color="auto"/>
            </w:tcBorders>
            <w:vAlign w:val="center"/>
            <w:hideMark/>
          </w:tcPr>
          <w:p w14:paraId="4D651CF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3B143A5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20E1D6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R$ 80,00</w:t>
            </w:r>
          </w:p>
        </w:tc>
        <w:tc>
          <w:tcPr>
            <w:tcW w:w="1308" w:type="dxa"/>
            <w:tcBorders>
              <w:top w:val="single" w:sz="4" w:space="0" w:color="auto"/>
              <w:left w:val="nil"/>
              <w:bottom w:val="single" w:sz="4" w:space="0" w:color="auto"/>
              <w:right w:val="single" w:sz="4" w:space="0" w:color="auto"/>
            </w:tcBorders>
            <w:noWrap/>
            <w:vAlign w:val="center"/>
            <w:hideMark/>
          </w:tcPr>
          <w:p w14:paraId="428BBCEF"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R$ 800,00</w:t>
            </w:r>
          </w:p>
        </w:tc>
      </w:tr>
      <w:tr w:rsidR="00261A70" w:rsidRPr="00743794" w14:paraId="40C6704B" w14:textId="77777777" w:rsidTr="00743794">
        <w:trPr>
          <w:trHeight w:val="292"/>
          <w:jc w:val="center"/>
        </w:trPr>
        <w:tc>
          <w:tcPr>
            <w:tcW w:w="862" w:type="dxa"/>
            <w:tcBorders>
              <w:top w:val="single" w:sz="4" w:space="0" w:color="auto"/>
              <w:left w:val="single" w:sz="4" w:space="0" w:color="auto"/>
              <w:bottom w:val="single" w:sz="4" w:space="0" w:color="auto"/>
              <w:right w:val="nil"/>
            </w:tcBorders>
          </w:tcPr>
          <w:p w14:paraId="60C3DE4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553221F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121</w:t>
            </w:r>
          </w:p>
        </w:tc>
        <w:tc>
          <w:tcPr>
            <w:tcW w:w="4088" w:type="dxa"/>
            <w:tcBorders>
              <w:top w:val="single" w:sz="4" w:space="0" w:color="auto"/>
              <w:left w:val="single" w:sz="4" w:space="0" w:color="auto"/>
              <w:bottom w:val="single" w:sz="4" w:space="0" w:color="auto"/>
              <w:right w:val="single" w:sz="4" w:space="0" w:color="auto"/>
            </w:tcBorders>
            <w:hideMark/>
          </w:tcPr>
          <w:p w14:paraId="7F4D6C46"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COLUNA DE FERRO 40X60</w:t>
            </w:r>
          </w:p>
        </w:tc>
        <w:tc>
          <w:tcPr>
            <w:tcW w:w="873" w:type="dxa"/>
            <w:tcBorders>
              <w:top w:val="single" w:sz="4" w:space="0" w:color="auto"/>
              <w:left w:val="nil"/>
              <w:bottom w:val="single" w:sz="4" w:space="0" w:color="auto"/>
              <w:right w:val="single" w:sz="4" w:space="0" w:color="auto"/>
            </w:tcBorders>
            <w:vAlign w:val="center"/>
            <w:hideMark/>
          </w:tcPr>
          <w:p w14:paraId="583FA31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1C60149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D0325B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R$ 60,00</w:t>
            </w:r>
          </w:p>
        </w:tc>
        <w:tc>
          <w:tcPr>
            <w:tcW w:w="1308" w:type="dxa"/>
            <w:tcBorders>
              <w:top w:val="single" w:sz="4" w:space="0" w:color="auto"/>
              <w:left w:val="nil"/>
              <w:bottom w:val="single" w:sz="4" w:space="0" w:color="auto"/>
              <w:right w:val="single" w:sz="4" w:space="0" w:color="auto"/>
            </w:tcBorders>
            <w:noWrap/>
            <w:vAlign w:val="center"/>
            <w:hideMark/>
          </w:tcPr>
          <w:p w14:paraId="6CCAF28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R$ 600,00</w:t>
            </w:r>
          </w:p>
        </w:tc>
      </w:tr>
      <w:tr w:rsidR="00261A70" w:rsidRPr="00743794" w14:paraId="78E25EA8" w14:textId="77777777" w:rsidTr="00743794">
        <w:trPr>
          <w:trHeight w:val="256"/>
          <w:jc w:val="center"/>
        </w:trPr>
        <w:tc>
          <w:tcPr>
            <w:tcW w:w="862" w:type="dxa"/>
            <w:tcBorders>
              <w:top w:val="single" w:sz="4" w:space="0" w:color="auto"/>
              <w:left w:val="single" w:sz="4" w:space="0" w:color="auto"/>
              <w:bottom w:val="single" w:sz="4" w:space="0" w:color="auto"/>
              <w:right w:val="nil"/>
            </w:tcBorders>
          </w:tcPr>
          <w:p w14:paraId="17CECBE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vAlign w:val="center"/>
            <w:hideMark/>
          </w:tcPr>
          <w:p w14:paraId="7370606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122</w:t>
            </w:r>
          </w:p>
        </w:tc>
        <w:tc>
          <w:tcPr>
            <w:tcW w:w="4088" w:type="dxa"/>
            <w:tcBorders>
              <w:top w:val="single" w:sz="4" w:space="0" w:color="auto"/>
              <w:left w:val="single" w:sz="4" w:space="0" w:color="auto"/>
              <w:bottom w:val="single" w:sz="4" w:space="0" w:color="auto"/>
              <w:right w:val="single" w:sz="4" w:space="0" w:color="auto"/>
            </w:tcBorders>
            <w:hideMark/>
          </w:tcPr>
          <w:p w14:paraId="392E9427"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COMPOTEIRAS DE VIDROS 18 CM</w:t>
            </w:r>
          </w:p>
        </w:tc>
        <w:tc>
          <w:tcPr>
            <w:tcW w:w="873" w:type="dxa"/>
            <w:tcBorders>
              <w:top w:val="single" w:sz="4" w:space="0" w:color="auto"/>
              <w:left w:val="nil"/>
              <w:bottom w:val="single" w:sz="4" w:space="0" w:color="auto"/>
              <w:right w:val="single" w:sz="4" w:space="0" w:color="auto"/>
            </w:tcBorders>
            <w:vAlign w:val="center"/>
            <w:hideMark/>
          </w:tcPr>
          <w:p w14:paraId="4AF65C1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6837692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50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0C9904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R$ 15,00</w:t>
            </w:r>
          </w:p>
        </w:tc>
        <w:tc>
          <w:tcPr>
            <w:tcW w:w="1308" w:type="dxa"/>
            <w:tcBorders>
              <w:top w:val="single" w:sz="4" w:space="0" w:color="auto"/>
              <w:left w:val="nil"/>
              <w:bottom w:val="single" w:sz="4" w:space="0" w:color="auto"/>
              <w:right w:val="single" w:sz="4" w:space="0" w:color="auto"/>
            </w:tcBorders>
            <w:noWrap/>
            <w:vAlign w:val="center"/>
            <w:hideMark/>
          </w:tcPr>
          <w:p w14:paraId="3FB0B37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R$ 750,00</w:t>
            </w:r>
          </w:p>
        </w:tc>
      </w:tr>
      <w:tr w:rsidR="00261A70" w:rsidRPr="00743794" w14:paraId="03A77B11" w14:textId="77777777" w:rsidTr="00743794">
        <w:trPr>
          <w:trHeight w:val="420"/>
          <w:jc w:val="center"/>
        </w:trPr>
        <w:tc>
          <w:tcPr>
            <w:tcW w:w="862" w:type="dxa"/>
            <w:tcBorders>
              <w:top w:val="single" w:sz="4" w:space="0" w:color="auto"/>
              <w:left w:val="single" w:sz="4" w:space="0" w:color="auto"/>
              <w:bottom w:val="single" w:sz="4" w:space="0" w:color="auto"/>
              <w:right w:val="nil"/>
            </w:tcBorders>
          </w:tcPr>
          <w:p w14:paraId="1F563F3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4AC4790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123</w:t>
            </w:r>
          </w:p>
        </w:tc>
        <w:tc>
          <w:tcPr>
            <w:tcW w:w="4088" w:type="dxa"/>
            <w:tcBorders>
              <w:top w:val="single" w:sz="4" w:space="0" w:color="auto"/>
              <w:left w:val="single" w:sz="4" w:space="0" w:color="auto"/>
              <w:bottom w:val="single" w:sz="4" w:space="0" w:color="auto"/>
              <w:right w:val="single" w:sz="4" w:space="0" w:color="auto"/>
            </w:tcBorders>
            <w:hideMark/>
          </w:tcPr>
          <w:p w14:paraId="6E62C22C"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COMPOTEIRAS DE VIDROS 20 CM</w:t>
            </w:r>
          </w:p>
        </w:tc>
        <w:tc>
          <w:tcPr>
            <w:tcW w:w="873" w:type="dxa"/>
            <w:tcBorders>
              <w:top w:val="single" w:sz="4" w:space="0" w:color="auto"/>
              <w:left w:val="nil"/>
              <w:bottom w:val="single" w:sz="4" w:space="0" w:color="auto"/>
              <w:right w:val="single" w:sz="4" w:space="0" w:color="auto"/>
            </w:tcBorders>
            <w:vAlign w:val="center"/>
            <w:hideMark/>
          </w:tcPr>
          <w:p w14:paraId="5DC015A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2D0AC73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65</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18A2B6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R$ 20,00</w:t>
            </w:r>
          </w:p>
        </w:tc>
        <w:tc>
          <w:tcPr>
            <w:tcW w:w="1308" w:type="dxa"/>
            <w:tcBorders>
              <w:top w:val="single" w:sz="4" w:space="0" w:color="auto"/>
              <w:left w:val="nil"/>
              <w:bottom w:val="single" w:sz="4" w:space="0" w:color="auto"/>
              <w:right w:val="single" w:sz="4" w:space="0" w:color="auto"/>
            </w:tcBorders>
            <w:noWrap/>
            <w:vAlign w:val="center"/>
            <w:hideMark/>
          </w:tcPr>
          <w:p w14:paraId="7CAFE9C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R$ 1.300,00</w:t>
            </w:r>
          </w:p>
        </w:tc>
      </w:tr>
      <w:tr w:rsidR="00261A70" w:rsidRPr="00743794" w14:paraId="4D7867E7" w14:textId="77777777" w:rsidTr="00743794">
        <w:trPr>
          <w:trHeight w:val="170"/>
          <w:jc w:val="center"/>
        </w:trPr>
        <w:tc>
          <w:tcPr>
            <w:tcW w:w="862" w:type="dxa"/>
            <w:tcBorders>
              <w:top w:val="single" w:sz="4" w:space="0" w:color="auto"/>
              <w:left w:val="single" w:sz="4" w:space="0" w:color="auto"/>
              <w:bottom w:val="single" w:sz="4" w:space="0" w:color="auto"/>
              <w:right w:val="nil"/>
            </w:tcBorders>
          </w:tcPr>
          <w:p w14:paraId="4B28E8A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7B7258A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124</w:t>
            </w:r>
          </w:p>
        </w:tc>
        <w:tc>
          <w:tcPr>
            <w:tcW w:w="4088" w:type="dxa"/>
            <w:tcBorders>
              <w:top w:val="single" w:sz="4" w:space="0" w:color="auto"/>
              <w:left w:val="single" w:sz="4" w:space="0" w:color="auto"/>
              <w:bottom w:val="single" w:sz="4" w:space="0" w:color="auto"/>
              <w:right w:val="single" w:sz="4" w:space="0" w:color="auto"/>
            </w:tcBorders>
            <w:hideMark/>
          </w:tcPr>
          <w:p w14:paraId="6CC121BD"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COMPOTEIRAS DE VIDROS 25 CM</w:t>
            </w:r>
          </w:p>
        </w:tc>
        <w:tc>
          <w:tcPr>
            <w:tcW w:w="873" w:type="dxa"/>
            <w:tcBorders>
              <w:top w:val="single" w:sz="4" w:space="0" w:color="auto"/>
              <w:left w:val="nil"/>
              <w:bottom w:val="single" w:sz="4" w:space="0" w:color="auto"/>
              <w:right w:val="single" w:sz="4" w:space="0" w:color="auto"/>
            </w:tcBorders>
            <w:vAlign w:val="center"/>
            <w:hideMark/>
          </w:tcPr>
          <w:p w14:paraId="48384CB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32E3E87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55</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C59EAD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R$ 25,00</w:t>
            </w:r>
          </w:p>
        </w:tc>
        <w:tc>
          <w:tcPr>
            <w:tcW w:w="1308" w:type="dxa"/>
            <w:tcBorders>
              <w:top w:val="single" w:sz="4" w:space="0" w:color="auto"/>
              <w:left w:val="nil"/>
              <w:bottom w:val="single" w:sz="4" w:space="0" w:color="auto"/>
              <w:right w:val="single" w:sz="4" w:space="0" w:color="auto"/>
            </w:tcBorders>
            <w:noWrap/>
            <w:vAlign w:val="center"/>
            <w:hideMark/>
          </w:tcPr>
          <w:p w14:paraId="5093B44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R$ 1.375,00</w:t>
            </w:r>
          </w:p>
        </w:tc>
      </w:tr>
      <w:tr w:rsidR="00261A70" w:rsidRPr="00743794" w14:paraId="666AF104" w14:textId="77777777" w:rsidTr="00743794">
        <w:trPr>
          <w:trHeight w:val="420"/>
          <w:jc w:val="center"/>
        </w:trPr>
        <w:tc>
          <w:tcPr>
            <w:tcW w:w="862" w:type="dxa"/>
            <w:tcBorders>
              <w:top w:val="single" w:sz="4" w:space="0" w:color="auto"/>
              <w:left w:val="single" w:sz="4" w:space="0" w:color="auto"/>
              <w:bottom w:val="single" w:sz="4" w:space="0" w:color="auto"/>
              <w:right w:val="nil"/>
            </w:tcBorders>
          </w:tcPr>
          <w:p w14:paraId="1F36EDC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194C8B2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125</w:t>
            </w:r>
          </w:p>
        </w:tc>
        <w:tc>
          <w:tcPr>
            <w:tcW w:w="4088" w:type="dxa"/>
            <w:tcBorders>
              <w:top w:val="single" w:sz="4" w:space="0" w:color="auto"/>
              <w:left w:val="single" w:sz="4" w:space="0" w:color="auto"/>
              <w:bottom w:val="single" w:sz="4" w:space="0" w:color="auto"/>
              <w:right w:val="single" w:sz="4" w:space="0" w:color="auto"/>
            </w:tcBorders>
            <w:hideMark/>
          </w:tcPr>
          <w:p w14:paraId="28829F20"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COPO DE VIDRO</w:t>
            </w:r>
          </w:p>
        </w:tc>
        <w:tc>
          <w:tcPr>
            <w:tcW w:w="873" w:type="dxa"/>
            <w:tcBorders>
              <w:top w:val="single" w:sz="4" w:space="0" w:color="auto"/>
              <w:left w:val="nil"/>
              <w:bottom w:val="single" w:sz="4" w:space="0" w:color="auto"/>
              <w:right w:val="single" w:sz="4" w:space="0" w:color="auto"/>
            </w:tcBorders>
            <w:vAlign w:val="center"/>
            <w:hideMark/>
          </w:tcPr>
          <w:p w14:paraId="361F473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68FB285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646C5D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R$ 2,00</w:t>
            </w:r>
          </w:p>
        </w:tc>
        <w:tc>
          <w:tcPr>
            <w:tcW w:w="1308" w:type="dxa"/>
            <w:tcBorders>
              <w:top w:val="single" w:sz="4" w:space="0" w:color="auto"/>
              <w:left w:val="nil"/>
              <w:bottom w:val="single" w:sz="4" w:space="0" w:color="auto"/>
              <w:right w:val="single" w:sz="4" w:space="0" w:color="auto"/>
            </w:tcBorders>
            <w:noWrap/>
            <w:vAlign w:val="center"/>
            <w:hideMark/>
          </w:tcPr>
          <w:p w14:paraId="642123E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R$ 2.000,00</w:t>
            </w:r>
          </w:p>
        </w:tc>
      </w:tr>
      <w:tr w:rsidR="00261A70" w:rsidRPr="00743794" w14:paraId="77E206F3" w14:textId="77777777" w:rsidTr="00743794">
        <w:trPr>
          <w:trHeight w:val="270"/>
          <w:jc w:val="center"/>
        </w:trPr>
        <w:tc>
          <w:tcPr>
            <w:tcW w:w="862" w:type="dxa"/>
            <w:tcBorders>
              <w:top w:val="single" w:sz="4" w:space="0" w:color="auto"/>
              <w:left w:val="single" w:sz="4" w:space="0" w:color="auto"/>
              <w:bottom w:val="single" w:sz="4" w:space="0" w:color="auto"/>
              <w:right w:val="nil"/>
            </w:tcBorders>
          </w:tcPr>
          <w:p w14:paraId="2FAD04B7"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1B9AA74A"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126</w:t>
            </w:r>
          </w:p>
        </w:tc>
        <w:tc>
          <w:tcPr>
            <w:tcW w:w="4088" w:type="dxa"/>
            <w:tcBorders>
              <w:top w:val="single" w:sz="4" w:space="0" w:color="auto"/>
              <w:left w:val="single" w:sz="4" w:space="0" w:color="auto"/>
              <w:bottom w:val="single" w:sz="4" w:space="0" w:color="auto"/>
              <w:right w:val="single" w:sz="4" w:space="0" w:color="auto"/>
            </w:tcBorders>
            <w:hideMark/>
          </w:tcPr>
          <w:p w14:paraId="17108E50"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CORTINAS DE JACQUARD M</w:t>
            </w:r>
          </w:p>
        </w:tc>
        <w:tc>
          <w:tcPr>
            <w:tcW w:w="873" w:type="dxa"/>
            <w:tcBorders>
              <w:top w:val="single" w:sz="4" w:space="0" w:color="auto"/>
              <w:left w:val="nil"/>
              <w:bottom w:val="single" w:sz="4" w:space="0" w:color="auto"/>
              <w:right w:val="single" w:sz="4" w:space="0" w:color="auto"/>
            </w:tcBorders>
            <w:vAlign w:val="center"/>
            <w:hideMark/>
          </w:tcPr>
          <w:p w14:paraId="7130510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65A15BB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400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A47BA1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R$ 60,00</w:t>
            </w:r>
          </w:p>
        </w:tc>
        <w:tc>
          <w:tcPr>
            <w:tcW w:w="1308" w:type="dxa"/>
            <w:tcBorders>
              <w:top w:val="single" w:sz="4" w:space="0" w:color="auto"/>
              <w:left w:val="nil"/>
              <w:bottom w:val="single" w:sz="4" w:space="0" w:color="auto"/>
              <w:right w:val="single" w:sz="4" w:space="0" w:color="auto"/>
            </w:tcBorders>
            <w:noWrap/>
            <w:vAlign w:val="center"/>
            <w:hideMark/>
          </w:tcPr>
          <w:p w14:paraId="2CBA086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R$ 24.000,00</w:t>
            </w:r>
          </w:p>
        </w:tc>
      </w:tr>
      <w:tr w:rsidR="00261A70" w:rsidRPr="00743794" w14:paraId="534606A6" w14:textId="77777777" w:rsidTr="00743794">
        <w:trPr>
          <w:trHeight w:val="212"/>
          <w:jc w:val="center"/>
        </w:trPr>
        <w:tc>
          <w:tcPr>
            <w:tcW w:w="862" w:type="dxa"/>
            <w:tcBorders>
              <w:top w:val="single" w:sz="4" w:space="0" w:color="auto"/>
              <w:left w:val="single" w:sz="4" w:space="0" w:color="auto"/>
              <w:bottom w:val="single" w:sz="4" w:space="0" w:color="auto"/>
              <w:right w:val="nil"/>
            </w:tcBorders>
          </w:tcPr>
          <w:p w14:paraId="353191D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49B3A40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127</w:t>
            </w:r>
          </w:p>
        </w:tc>
        <w:tc>
          <w:tcPr>
            <w:tcW w:w="4088" w:type="dxa"/>
            <w:tcBorders>
              <w:top w:val="single" w:sz="4" w:space="0" w:color="auto"/>
              <w:left w:val="single" w:sz="4" w:space="0" w:color="auto"/>
              <w:bottom w:val="single" w:sz="4" w:space="0" w:color="auto"/>
              <w:right w:val="single" w:sz="4" w:space="0" w:color="auto"/>
            </w:tcBorders>
            <w:hideMark/>
          </w:tcPr>
          <w:p w14:paraId="0BA803ED"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CORTINAS DE MALHA LIGHIT 3X3,5 M</w:t>
            </w:r>
          </w:p>
        </w:tc>
        <w:tc>
          <w:tcPr>
            <w:tcW w:w="873" w:type="dxa"/>
            <w:tcBorders>
              <w:top w:val="single" w:sz="4" w:space="0" w:color="auto"/>
              <w:left w:val="nil"/>
              <w:bottom w:val="single" w:sz="4" w:space="0" w:color="auto"/>
              <w:right w:val="single" w:sz="4" w:space="0" w:color="auto"/>
            </w:tcBorders>
            <w:vAlign w:val="center"/>
            <w:hideMark/>
          </w:tcPr>
          <w:p w14:paraId="47AB3FB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0FB908A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400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88EDEF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R$ 18,00</w:t>
            </w:r>
          </w:p>
        </w:tc>
        <w:tc>
          <w:tcPr>
            <w:tcW w:w="1308" w:type="dxa"/>
            <w:tcBorders>
              <w:top w:val="single" w:sz="4" w:space="0" w:color="auto"/>
              <w:left w:val="nil"/>
              <w:bottom w:val="single" w:sz="4" w:space="0" w:color="auto"/>
              <w:right w:val="single" w:sz="4" w:space="0" w:color="auto"/>
            </w:tcBorders>
            <w:noWrap/>
            <w:vAlign w:val="center"/>
            <w:hideMark/>
          </w:tcPr>
          <w:p w14:paraId="2C0B945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R$ 7.200,00</w:t>
            </w:r>
          </w:p>
        </w:tc>
      </w:tr>
      <w:tr w:rsidR="00261A70" w:rsidRPr="00743794" w14:paraId="34A5E8FB" w14:textId="77777777" w:rsidTr="00743794">
        <w:trPr>
          <w:trHeight w:val="271"/>
          <w:jc w:val="center"/>
        </w:trPr>
        <w:tc>
          <w:tcPr>
            <w:tcW w:w="862" w:type="dxa"/>
            <w:tcBorders>
              <w:top w:val="single" w:sz="4" w:space="0" w:color="auto"/>
              <w:left w:val="single" w:sz="4" w:space="0" w:color="auto"/>
              <w:bottom w:val="single" w:sz="4" w:space="0" w:color="auto"/>
              <w:right w:val="nil"/>
            </w:tcBorders>
          </w:tcPr>
          <w:p w14:paraId="4079E79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1FB7860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128</w:t>
            </w:r>
          </w:p>
        </w:tc>
        <w:tc>
          <w:tcPr>
            <w:tcW w:w="4088" w:type="dxa"/>
            <w:tcBorders>
              <w:top w:val="single" w:sz="4" w:space="0" w:color="auto"/>
              <w:left w:val="single" w:sz="4" w:space="0" w:color="auto"/>
              <w:bottom w:val="single" w:sz="4" w:space="0" w:color="auto"/>
              <w:right w:val="single" w:sz="4" w:space="0" w:color="auto"/>
            </w:tcBorders>
            <w:hideMark/>
          </w:tcPr>
          <w:p w14:paraId="5E9D3DB0"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CORTINAS DE TECIDO CHITÃO 1,5X3,5 M</w:t>
            </w:r>
          </w:p>
        </w:tc>
        <w:tc>
          <w:tcPr>
            <w:tcW w:w="873" w:type="dxa"/>
            <w:tcBorders>
              <w:top w:val="single" w:sz="4" w:space="0" w:color="auto"/>
              <w:left w:val="nil"/>
              <w:bottom w:val="single" w:sz="4" w:space="0" w:color="auto"/>
              <w:right w:val="single" w:sz="4" w:space="0" w:color="auto"/>
            </w:tcBorders>
            <w:vAlign w:val="center"/>
            <w:hideMark/>
          </w:tcPr>
          <w:p w14:paraId="51547AE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30FBD45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80D36E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R$ 9,00</w:t>
            </w:r>
          </w:p>
        </w:tc>
        <w:tc>
          <w:tcPr>
            <w:tcW w:w="1308" w:type="dxa"/>
            <w:tcBorders>
              <w:top w:val="single" w:sz="4" w:space="0" w:color="auto"/>
              <w:left w:val="nil"/>
              <w:bottom w:val="single" w:sz="4" w:space="0" w:color="auto"/>
              <w:right w:val="single" w:sz="4" w:space="0" w:color="auto"/>
            </w:tcBorders>
            <w:noWrap/>
            <w:vAlign w:val="center"/>
            <w:hideMark/>
          </w:tcPr>
          <w:p w14:paraId="3E0082C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R$ 900,00</w:t>
            </w:r>
          </w:p>
        </w:tc>
      </w:tr>
      <w:tr w:rsidR="00261A70" w:rsidRPr="00743794" w14:paraId="42294C20" w14:textId="77777777" w:rsidTr="00743794">
        <w:trPr>
          <w:trHeight w:val="276"/>
          <w:jc w:val="center"/>
        </w:trPr>
        <w:tc>
          <w:tcPr>
            <w:tcW w:w="862" w:type="dxa"/>
            <w:tcBorders>
              <w:top w:val="single" w:sz="4" w:space="0" w:color="auto"/>
              <w:left w:val="single" w:sz="4" w:space="0" w:color="auto"/>
              <w:bottom w:val="single" w:sz="4" w:space="0" w:color="auto"/>
              <w:right w:val="nil"/>
            </w:tcBorders>
          </w:tcPr>
          <w:p w14:paraId="5BE7B31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62CF0F6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129</w:t>
            </w:r>
          </w:p>
        </w:tc>
        <w:tc>
          <w:tcPr>
            <w:tcW w:w="4088" w:type="dxa"/>
            <w:tcBorders>
              <w:top w:val="single" w:sz="4" w:space="0" w:color="auto"/>
              <w:left w:val="single" w:sz="4" w:space="0" w:color="auto"/>
              <w:bottom w:val="single" w:sz="4" w:space="0" w:color="auto"/>
              <w:right w:val="single" w:sz="4" w:space="0" w:color="auto"/>
            </w:tcBorders>
            <w:hideMark/>
          </w:tcPr>
          <w:p w14:paraId="3C8F31F8"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CORTINAS DE VOAL 3X3,5 M</w:t>
            </w:r>
          </w:p>
        </w:tc>
        <w:tc>
          <w:tcPr>
            <w:tcW w:w="873" w:type="dxa"/>
            <w:tcBorders>
              <w:top w:val="single" w:sz="4" w:space="0" w:color="auto"/>
              <w:left w:val="nil"/>
              <w:bottom w:val="single" w:sz="4" w:space="0" w:color="auto"/>
              <w:right w:val="single" w:sz="4" w:space="0" w:color="auto"/>
            </w:tcBorders>
            <w:vAlign w:val="center"/>
            <w:hideMark/>
          </w:tcPr>
          <w:p w14:paraId="5C7CD67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3C3CE8E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7C0A77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R$ 25,00</w:t>
            </w:r>
          </w:p>
        </w:tc>
        <w:tc>
          <w:tcPr>
            <w:tcW w:w="1308" w:type="dxa"/>
            <w:tcBorders>
              <w:top w:val="single" w:sz="4" w:space="0" w:color="auto"/>
              <w:left w:val="nil"/>
              <w:bottom w:val="single" w:sz="4" w:space="0" w:color="auto"/>
              <w:right w:val="single" w:sz="4" w:space="0" w:color="auto"/>
            </w:tcBorders>
            <w:noWrap/>
            <w:vAlign w:val="center"/>
            <w:hideMark/>
          </w:tcPr>
          <w:p w14:paraId="04E4374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R$ 5.000,00</w:t>
            </w:r>
          </w:p>
        </w:tc>
      </w:tr>
      <w:tr w:rsidR="00261A70" w:rsidRPr="00743794" w14:paraId="0EAD1E67" w14:textId="77777777" w:rsidTr="00743794">
        <w:trPr>
          <w:trHeight w:val="435"/>
          <w:jc w:val="center"/>
        </w:trPr>
        <w:tc>
          <w:tcPr>
            <w:tcW w:w="862" w:type="dxa"/>
            <w:tcBorders>
              <w:top w:val="single" w:sz="4" w:space="0" w:color="auto"/>
              <w:left w:val="single" w:sz="4" w:space="0" w:color="auto"/>
              <w:bottom w:val="single" w:sz="4" w:space="0" w:color="auto"/>
              <w:right w:val="nil"/>
            </w:tcBorders>
          </w:tcPr>
          <w:p w14:paraId="455A3D5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31F02B0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130</w:t>
            </w:r>
          </w:p>
        </w:tc>
        <w:tc>
          <w:tcPr>
            <w:tcW w:w="4088" w:type="dxa"/>
            <w:tcBorders>
              <w:top w:val="single" w:sz="4" w:space="0" w:color="auto"/>
              <w:left w:val="single" w:sz="4" w:space="0" w:color="auto"/>
              <w:bottom w:val="single" w:sz="4" w:space="0" w:color="auto"/>
              <w:right w:val="single" w:sz="4" w:space="0" w:color="auto"/>
            </w:tcBorders>
            <w:hideMark/>
          </w:tcPr>
          <w:p w14:paraId="65AF0E52"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CORTNAS DE CETIM 1,5X3,5 M</w:t>
            </w:r>
          </w:p>
        </w:tc>
        <w:tc>
          <w:tcPr>
            <w:tcW w:w="873" w:type="dxa"/>
            <w:tcBorders>
              <w:top w:val="single" w:sz="4" w:space="0" w:color="auto"/>
              <w:left w:val="nil"/>
              <w:bottom w:val="single" w:sz="4" w:space="0" w:color="auto"/>
              <w:right w:val="single" w:sz="4" w:space="0" w:color="auto"/>
            </w:tcBorders>
            <w:vAlign w:val="center"/>
            <w:hideMark/>
          </w:tcPr>
          <w:p w14:paraId="07C53FC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352C5C8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150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1E7945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R$ 20,00</w:t>
            </w:r>
          </w:p>
        </w:tc>
        <w:tc>
          <w:tcPr>
            <w:tcW w:w="1308" w:type="dxa"/>
            <w:tcBorders>
              <w:top w:val="single" w:sz="4" w:space="0" w:color="auto"/>
              <w:left w:val="nil"/>
              <w:bottom w:val="single" w:sz="4" w:space="0" w:color="auto"/>
              <w:right w:val="single" w:sz="4" w:space="0" w:color="auto"/>
            </w:tcBorders>
            <w:noWrap/>
            <w:vAlign w:val="center"/>
            <w:hideMark/>
          </w:tcPr>
          <w:p w14:paraId="2C31D46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R$ 3.000,00</w:t>
            </w:r>
          </w:p>
        </w:tc>
      </w:tr>
      <w:tr w:rsidR="00261A70" w:rsidRPr="00743794" w14:paraId="6DD31F93" w14:textId="77777777" w:rsidTr="00743794">
        <w:trPr>
          <w:trHeight w:val="390"/>
          <w:jc w:val="center"/>
        </w:trPr>
        <w:tc>
          <w:tcPr>
            <w:tcW w:w="862" w:type="dxa"/>
            <w:tcBorders>
              <w:top w:val="single" w:sz="4" w:space="0" w:color="auto"/>
              <w:left w:val="single" w:sz="4" w:space="0" w:color="auto"/>
              <w:bottom w:val="single" w:sz="4" w:space="0" w:color="auto"/>
              <w:right w:val="single" w:sz="4" w:space="0" w:color="auto"/>
            </w:tcBorders>
          </w:tcPr>
          <w:p w14:paraId="22741063"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vAlign w:val="center"/>
            <w:hideMark/>
          </w:tcPr>
          <w:p w14:paraId="59A57DEE"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131</w:t>
            </w:r>
          </w:p>
        </w:tc>
        <w:tc>
          <w:tcPr>
            <w:tcW w:w="4088" w:type="dxa"/>
            <w:tcBorders>
              <w:top w:val="single" w:sz="4" w:space="0" w:color="auto"/>
              <w:left w:val="nil"/>
              <w:bottom w:val="single" w:sz="4" w:space="0" w:color="auto"/>
              <w:right w:val="single" w:sz="4" w:space="0" w:color="auto"/>
            </w:tcBorders>
            <w:noWrap/>
            <w:hideMark/>
          </w:tcPr>
          <w:p w14:paraId="3CDCF6BE"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CUBO ESPELHADO 0,80 X 0,80X0,40 CM</w:t>
            </w:r>
          </w:p>
        </w:tc>
        <w:tc>
          <w:tcPr>
            <w:tcW w:w="873" w:type="dxa"/>
            <w:tcBorders>
              <w:top w:val="single" w:sz="4" w:space="0" w:color="auto"/>
              <w:left w:val="nil"/>
              <w:bottom w:val="single" w:sz="4" w:space="0" w:color="auto"/>
              <w:right w:val="single" w:sz="4" w:space="0" w:color="auto"/>
            </w:tcBorders>
            <w:vAlign w:val="center"/>
            <w:hideMark/>
          </w:tcPr>
          <w:p w14:paraId="03F2A45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0E97D58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1E87FA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R$ 160,00</w:t>
            </w:r>
          </w:p>
        </w:tc>
        <w:tc>
          <w:tcPr>
            <w:tcW w:w="1308" w:type="dxa"/>
            <w:tcBorders>
              <w:top w:val="single" w:sz="4" w:space="0" w:color="auto"/>
              <w:left w:val="nil"/>
              <w:bottom w:val="single" w:sz="4" w:space="0" w:color="auto"/>
              <w:right w:val="single" w:sz="4" w:space="0" w:color="auto"/>
            </w:tcBorders>
            <w:noWrap/>
            <w:vAlign w:val="center"/>
            <w:hideMark/>
          </w:tcPr>
          <w:p w14:paraId="7F76060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R$ 1.600,00</w:t>
            </w:r>
          </w:p>
        </w:tc>
      </w:tr>
      <w:tr w:rsidR="00261A70" w:rsidRPr="00743794" w14:paraId="5C0E2E7D" w14:textId="77777777" w:rsidTr="00743794">
        <w:trPr>
          <w:trHeight w:val="136"/>
          <w:jc w:val="center"/>
        </w:trPr>
        <w:tc>
          <w:tcPr>
            <w:tcW w:w="862" w:type="dxa"/>
            <w:tcBorders>
              <w:top w:val="single" w:sz="4" w:space="0" w:color="auto"/>
              <w:left w:val="single" w:sz="4" w:space="0" w:color="auto"/>
              <w:bottom w:val="single" w:sz="4" w:space="0" w:color="auto"/>
              <w:right w:val="nil"/>
            </w:tcBorders>
            <w:shd w:val="clear" w:color="000000" w:fill="FFFFFF"/>
          </w:tcPr>
          <w:p w14:paraId="576F382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60CACDD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132</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5F48AE57"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ENFEITE DE MESA NATALINOS</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025520A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6D1EFA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50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EE466E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B4BF54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R$ 1.000,00</w:t>
            </w:r>
          </w:p>
        </w:tc>
      </w:tr>
      <w:tr w:rsidR="00261A70" w:rsidRPr="00743794" w14:paraId="4B8050A9" w14:textId="77777777" w:rsidTr="00743794">
        <w:trPr>
          <w:trHeight w:val="306"/>
          <w:jc w:val="center"/>
        </w:trPr>
        <w:tc>
          <w:tcPr>
            <w:tcW w:w="862" w:type="dxa"/>
            <w:tcBorders>
              <w:top w:val="single" w:sz="4" w:space="0" w:color="auto"/>
              <w:left w:val="single" w:sz="4" w:space="0" w:color="auto"/>
              <w:bottom w:val="single" w:sz="4" w:space="0" w:color="auto"/>
              <w:right w:val="nil"/>
            </w:tcBorders>
            <w:shd w:val="clear" w:color="000000" w:fill="FFFFFF"/>
          </w:tcPr>
          <w:p w14:paraId="271A4F2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lastRenderedPageBreak/>
              <w:t>NÃO ENC.</w:t>
            </w:r>
          </w:p>
        </w:tc>
        <w:tc>
          <w:tcPr>
            <w:tcW w:w="1009" w:type="dxa"/>
            <w:tcBorders>
              <w:top w:val="single" w:sz="4" w:space="0" w:color="auto"/>
              <w:left w:val="single" w:sz="4" w:space="0" w:color="auto"/>
              <w:bottom w:val="single" w:sz="4" w:space="0" w:color="auto"/>
              <w:right w:val="nil"/>
            </w:tcBorders>
            <w:shd w:val="clear" w:color="000000" w:fill="FFFFFF"/>
            <w:vAlign w:val="center"/>
            <w:hideMark/>
          </w:tcPr>
          <w:p w14:paraId="375B213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133</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3E156470"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ENFEITES DE MESAS NATALINOS PARA CERIMONIAL</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55BAFE6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1BE3D2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A3C366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72FF698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R$ 500,00</w:t>
            </w:r>
          </w:p>
        </w:tc>
      </w:tr>
      <w:tr w:rsidR="00261A70" w:rsidRPr="00743794" w14:paraId="51786B05" w14:textId="77777777" w:rsidTr="00743794">
        <w:trPr>
          <w:trHeight w:val="268"/>
          <w:jc w:val="center"/>
        </w:trPr>
        <w:tc>
          <w:tcPr>
            <w:tcW w:w="862" w:type="dxa"/>
            <w:tcBorders>
              <w:top w:val="single" w:sz="4" w:space="0" w:color="auto"/>
              <w:left w:val="single" w:sz="4" w:space="0" w:color="auto"/>
              <w:bottom w:val="single" w:sz="4" w:space="0" w:color="auto"/>
              <w:right w:val="nil"/>
            </w:tcBorders>
            <w:shd w:val="clear" w:color="000000" w:fill="FFFFFF"/>
          </w:tcPr>
          <w:p w14:paraId="14A33D8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557C77F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134</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312948C"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ESTEIRA DE FELTRO NATURAL OU BAMBU 1X2,5M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1AD98E96"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73FCE2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5D4C12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R$ 80,00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5E03C3B9"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R$ 1.600,00</w:t>
            </w:r>
          </w:p>
        </w:tc>
      </w:tr>
      <w:tr w:rsidR="00261A70" w:rsidRPr="00743794" w14:paraId="53234158" w14:textId="77777777" w:rsidTr="00743794">
        <w:trPr>
          <w:trHeight w:val="450"/>
          <w:jc w:val="center"/>
        </w:trPr>
        <w:tc>
          <w:tcPr>
            <w:tcW w:w="862" w:type="dxa"/>
            <w:tcBorders>
              <w:top w:val="single" w:sz="4" w:space="0" w:color="auto"/>
              <w:left w:val="single" w:sz="4" w:space="0" w:color="auto"/>
              <w:bottom w:val="single" w:sz="4" w:space="0" w:color="auto"/>
              <w:right w:val="nil"/>
            </w:tcBorders>
            <w:shd w:val="clear" w:color="000000" w:fill="FFFFFF"/>
          </w:tcPr>
          <w:p w14:paraId="13AE7E5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28320CE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135</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324C079"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ESTEIRAS DE PALHAS 150X50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53F8A64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51057E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F08E56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73565C6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R$ 300,00</w:t>
            </w:r>
          </w:p>
        </w:tc>
      </w:tr>
      <w:tr w:rsidR="00261A70" w:rsidRPr="00743794" w14:paraId="2100D528" w14:textId="77777777" w:rsidTr="00743794">
        <w:trPr>
          <w:trHeight w:val="525"/>
          <w:jc w:val="center"/>
        </w:trPr>
        <w:tc>
          <w:tcPr>
            <w:tcW w:w="862" w:type="dxa"/>
            <w:tcBorders>
              <w:top w:val="single" w:sz="4" w:space="0" w:color="auto"/>
              <w:left w:val="single" w:sz="4" w:space="0" w:color="auto"/>
              <w:bottom w:val="single" w:sz="4" w:space="0" w:color="auto"/>
              <w:right w:val="nil"/>
            </w:tcBorders>
            <w:shd w:val="clear" w:color="000000" w:fill="FFFFFF"/>
          </w:tcPr>
          <w:p w14:paraId="0A8E9EB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1C6BB2D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136</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6AB8AC35"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ESTOLAS DE MESA</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49B35FB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16CEAD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A7A2CB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C1371C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R$ 1.000,00</w:t>
            </w:r>
          </w:p>
        </w:tc>
      </w:tr>
      <w:tr w:rsidR="00261A70" w:rsidRPr="00743794" w14:paraId="5E3D9B32" w14:textId="77777777" w:rsidTr="00743794">
        <w:trPr>
          <w:trHeight w:val="272"/>
          <w:jc w:val="center"/>
        </w:trPr>
        <w:tc>
          <w:tcPr>
            <w:tcW w:w="862" w:type="dxa"/>
            <w:tcBorders>
              <w:top w:val="single" w:sz="4" w:space="0" w:color="auto"/>
              <w:left w:val="single" w:sz="4" w:space="0" w:color="auto"/>
              <w:bottom w:val="single" w:sz="4" w:space="0" w:color="auto"/>
              <w:right w:val="nil"/>
            </w:tcBorders>
            <w:shd w:val="clear" w:color="000000" w:fill="FFFFFF"/>
          </w:tcPr>
          <w:p w14:paraId="37FE2EA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2D50B5A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137</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0C56951A"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FLORES DE JUTA PARA DECORAÇÃO G</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0A2C57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F7E107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24B765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R$ 60,00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74077C6F"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R$ 1.200,00</w:t>
            </w:r>
          </w:p>
        </w:tc>
      </w:tr>
      <w:tr w:rsidR="00261A70" w:rsidRPr="00743794" w14:paraId="6FBCEE4C" w14:textId="77777777" w:rsidTr="00743794">
        <w:trPr>
          <w:trHeight w:val="525"/>
          <w:jc w:val="center"/>
        </w:trPr>
        <w:tc>
          <w:tcPr>
            <w:tcW w:w="862" w:type="dxa"/>
            <w:tcBorders>
              <w:top w:val="single" w:sz="4" w:space="0" w:color="auto"/>
              <w:left w:val="single" w:sz="4" w:space="0" w:color="auto"/>
              <w:bottom w:val="single" w:sz="4" w:space="0" w:color="auto"/>
              <w:right w:val="nil"/>
            </w:tcBorders>
            <w:shd w:val="clear" w:color="000000" w:fill="FFFFFF"/>
          </w:tcPr>
          <w:p w14:paraId="7C77A42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14E167F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138</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65DB1D1"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FLORES DE JUTA PARA DECORAÇÃO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37B5EE9"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EF5157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B465E8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R$ 40,00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55A6815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R$ 800,00</w:t>
            </w:r>
          </w:p>
        </w:tc>
      </w:tr>
      <w:tr w:rsidR="00261A70" w:rsidRPr="00743794" w14:paraId="6000D8B3" w14:textId="77777777" w:rsidTr="00743794">
        <w:trPr>
          <w:trHeight w:val="312"/>
          <w:jc w:val="center"/>
        </w:trPr>
        <w:tc>
          <w:tcPr>
            <w:tcW w:w="862" w:type="dxa"/>
            <w:tcBorders>
              <w:top w:val="single" w:sz="4" w:space="0" w:color="auto"/>
              <w:left w:val="single" w:sz="4" w:space="0" w:color="auto"/>
              <w:bottom w:val="single" w:sz="4" w:space="0" w:color="auto"/>
              <w:right w:val="nil"/>
            </w:tcBorders>
            <w:shd w:val="clear" w:color="000000" w:fill="FFFFFF"/>
          </w:tcPr>
          <w:p w14:paraId="3E0ED7F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5A7EF59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139</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53A189A9"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FLORES DE JUTA PARA DECORAÇÃO P</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72AFB5F"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6FA69B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FB580A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1150F8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R$ 600,00</w:t>
            </w:r>
          </w:p>
        </w:tc>
      </w:tr>
      <w:tr w:rsidR="00261A70" w:rsidRPr="00743794" w14:paraId="34CF363C" w14:textId="77777777" w:rsidTr="00743794">
        <w:trPr>
          <w:trHeight w:val="465"/>
          <w:jc w:val="center"/>
        </w:trPr>
        <w:tc>
          <w:tcPr>
            <w:tcW w:w="862" w:type="dxa"/>
            <w:tcBorders>
              <w:top w:val="single" w:sz="4" w:space="0" w:color="auto"/>
              <w:left w:val="single" w:sz="4" w:space="0" w:color="auto"/>
              <w:bottom w:val="single" w:sz="4" w:space="0" w:color="auto"/>
              <w:right w:val="nil"/>
            </w:tcBorders>
            <w:shd w:val="clear" w:color="000000" w:fill="FFFFFF"/>
          </w:tcPr>
          <w:p w14:paraId="1B86292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04E502F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140</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60AEF8F2"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FLORES DE TECIDO G</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33913F7F"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63DADF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748043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R$ 60,00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50D5CAB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R$ 1.200,00</w:t>
            </w:r>
          </w:p>
        </w:tc>
      </w:tr>
      <w:tr w:rsidR="00261A70" w:rsidRPr="00743794" w14:paraId="33D5F515" w14:textId="77777777" w:rsidTr="00743794">
        <w:trPr>
          <w:trHeight w:val="480"/>
          <w:jc w:val="center"/>
        </w:trPr>
        <w:tc>
          <w:tcPr>
            <w:tcW w:w="862" w:type="dxa"/>
            <w:tcBorders>
              <w:top w:val="single" w:sz="4" w:space="0" w:color="auto"/>
              <w:left w:val="single" w:sz="4" w:space="0" w:color="auto"/>
              <w:bottom w:val="single" w:sz="4" w:space="0" w:color="auto"/>
              <w:right w:val="nil"/>
            </w:tcBorders>
            <w:shd w:val="clear" w:color="000000" w:fill="FFFFFF"/>
          </w:tcPr>
          <w:p w14:paraId="0C606E8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6A7CAC2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141</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4BE5F53E"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FLORES DE TECIDO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4FFE1C8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29901B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2E3BCC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R$ 40,00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15CEA67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R$ 800,00</w:t>
            </w:r>
          </w:p>
        </w:tc>
      </w:tr>
      <w:tr w:rsidR="00261A70" w:rsidRPr="00743794" w14:paraId="66ED336E" w14:textId="77777777" w:rsidTr="00743794">
        <w:trPr>
          <w:trHeight w:val="450"/>
          <w:jc w:val="center"/>
        </w:trPr>
        <w:tc>
          <w:tcPr>
            <w:tcW w:w="862" w:type="dxa"/>
            <w:tcBorders>
              <w:top w:val="single" w:sz="4" w:space="0" w:color="auto"/>
              <w:left w:val="single" w:sz="4" w:space="0" w:color="auto"/>
              <w:bottom w:val="single" w:sz="4" w:space="0" w:color="auto"/>
              <w:right w:val="nil"/>
            </w:tcBorders>
            <w:shd w:val="clear" w:color="000000" w:fill="FFFFFF"/>
          </w:tcPr>
          <w:p w14:paraId="3228012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43C0AC1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142</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51973C1C"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FLORES DE TECIDO P</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31E9CFC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1D48AF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1E4DE4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42F556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R$ 600,00</w:t>
            </w:r>
          </w:p>
        </w:tc>
      </w:tr>
      <w:tr w:rsidR="00261A70" w:rsidRPr="00743794" w14:paraId="6B342DFD" w14:textId="77777777" w:rsidTr="00743794">
        <w:trPr>
          <w:trHeight w:val="420"/>
          <w:jc w:val="center"/>
        </w:trPr>
        <w:tc>
          <w:tcPr>
            <w:tcW w:w="862" w:type="dxa"/>
            <w:tcBorders>
              <w:top w:val="single" w:sz="4" w:space="0" w:color="auto"/>
              <w:left w:val="single" w:sz="4" w:space="0" w:color="auto"/>
              <w:bottom w:val="single" w:sz="4" w:space="0" w:color="auto"/>
              <w:right w:val="single" w:sz="4" w:space="0" w:color="auto"/>
            </w:tcBorders>
            <w:shd w:val="clear" w:color="000000" w:fill="FFFFFF"/>
          </w:tcPr>
          <w:p w14:paraId="34DAE4F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C8EC80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143</w:t>
            </w:r>
          </w:p>
        </w:tc>
        <w:tc>
          <w:tcPr>
            <w:tcW w:w="4088" w:type="dxa"/>
            <w:tcBorders>
              <w:top w:val="single" w:sz="4" w:space="0" w:color="auto"/>
              <w:left w:val="nil"/>
              <w:bottom w:val="single" w:sz="4" w:space="0" w:color="auto"/>
              <w:right w:val="single" w:sz="4" w:space="0" w:color="auto"/>
            </w:tcBorders>
            <w:shd w:val="clear" w:color="000000" w:fill="FFFFFF"/>
            <w:hideMark/>
          </w:tcPr>
          <w:p w14:paraId="1C9D58EA"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 xml:space="preserve">FORRO DE CADEIRA </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5B68D9B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074C04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A01679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R$ 6,00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2EFF91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R$ 12.000,00</w:t>
            </w:r>
          </w:p>
        </w:tc>
      </w:tr>
      <w:tr w:rsidR="00261A70" w:rsidRPr="00743794" w14:paraId="620C57A0" w14:textId="77777777" w:rsidTr="00743794">
        <w:trPr>
          <w:trHeight w:val="390"/>
          <w:jc w:val="center"/>
        </w:trPr>
        <w:tc>
          <w:tcPr>
            <w:tcW w:w="862" w:type="dxa"/>
            <w:tcBorders>
              <w:top w:val="single" w:sz="4" w:space="0" w:color="auto"/>
              <w:left w:val="single" w:sz="4" w:space="0" w:color="auto"/>
              <w:bottom w:val="single" w:sz="4" w:space="0" w:color="auto"/>
              <w:right w:val="nil"/>
            </w:tcBorders>
            <w:shd w:val="clear" w:color="000000" w:fill="FFFFFF"/>
          </w:tcPr>
          <w:p w14:paraId="4BD5310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4CC7C08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144</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631B7BD"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FRIGIDEIRA DE BARRO 35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5C62861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ABEA4D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EC7152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0682C6AC"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R$ 100,00</w:t>
            </w:r>
          </w:p>
        </w:tc>
      </w:tr>
      <w:tr w:rsidR="00261A70" w:rsidRPr="00743794" w14:paraId="4C3BB4F2" w14:textId="77777777" w:rsidTr="00743794">
        <w:trPr>
          <w:trHeight w:val="292"/>
          <w:jc w:val="center"/>
        </w:trPr>
        <w:tc>
          <w:tcPr>
            <w:tcW w:w="862" w:type="dxa"/>
            <w:tcBorders>
              <w:top w:val="single" w:sz="4" w:space="0" w:color="auto"/>
              <w:left w:val="single" w:sz="4" w:space="0" w:color="auto"/>
              <w:bottom w:val="single" w:sz="4" w:space="0" w:color="auto"/>
              <w:right w:val="nil"/>
            </w:tcBorders>
            <w:shd w:val="clear" w:color="000000" w:fill="FFFFFF"/>
          </w:tcPr>
          <w:p w14:paraId="0E8A763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70E69ED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145</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5A692733"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GARRAFA DE VIDRO TRANSPARENTE PARA MESA 15CM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0F11C23F"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3755A1E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40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B30416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548FDC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R$ 800,00</w:t>
            </w:r>
          </w:p>
        </w:tc>
      </w:tr>
      <w:tr w:rsidR="00261A70" w:rsidRPr="00743794" w14:paraId="2B91A9F4" w14:textId="77777777" w:rsidTr="00743794">
        <w:trPr>
          <w:trHeight w:val="510"/>
          <w:jc w:val="center"/>
        </w:trPr>
        <w:tc>
          <w:tcPr>
            <w:tcW w:w="862" w:type="dxa"/>
            <w:tcBorders>
              <w:top w:val="single" w:sz="4" w:space="0" w:color="auto"/>
              <w:left w:val="single" w:sz="4" w:space="0" w:color="auto"/>
              <w:bottom w:val="single" w:sz="4" w:space="0" w:color="auto"/>
              <w:right w:val="nil"/>
            </w:tcBorders>
            <w:shd w:val="clear" w:color="000000" w:fill="FFFFFF"/>
          </w:tcPr>
          <w:p w14:paraId="29998DF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02E825B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146</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1EFB5697"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GUIRLANDA COM 100 BALÕES</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2B359D6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2E51C6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A7FE2B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R$ 80,00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729D9B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R$ 800,00</w:t>
            </w:r>
          </w:p>
        </w:tc>
      </w:tr>
      <w:tr w:rsidR="00261A70" w:rsidRPr="00743794" w14:paraId="0C72FEE2" w14:textId="77777777" w:rsidTr="00743794">
        <w:trPr>
          <w:trHeight w:val="540"/>
          <w:jc w:val="center"/>
        </w:trPr>
        <w:tc>
          <w:tcPr>
            <w:tcW w:w="862" w:type="dxa"/>
            <w:tcBorders>
              <w:top w:val="single" w:sz="4" w:space="0" w:color="auto"/>
              <w:left w:val="single" w:sz="4" w:space="0" w:color="auto"/>
              <w:bottom w:val="single" w:sz="4" w:space="0" w:color="auto"/>
              <w:right w:val="nil"/>
            </w:tcBorders>
            <w:shd w:val="clear" w:color="000000" w:fill="FFFFFF"/>
          </w:tcPr>
          <w:p w14:paraId="0E31CE2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27BDB5A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147</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33EFD16B"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GUIRLANDA COM 148 BALÕES</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1241BD5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F0A0A7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F40A98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R$ 110,00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EB5B87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R$ 1.100,00</w:t>
            </w:r>
          </w:p>
        </w:tc>
      </w:tr>
      <w:tr w:rsidR="00261A70" w:rsidRPr="00743794" w14:paraId="338A3D79" w14:textId="77777777" w:rsidTr="00743794">
        <w:trPr>
          <w:trHeight w:val="435"/>
          <w:jc w:val="center"/>
        </w:trPr>
        <w:tc>
          <w:tcPr>
            <w:tcW w:w="862" w:type="dxa"/>
            <w:tcBorders>
              <w:top w:val="single" w:sz="4" w:space="0" w:color="auto"/>
              <w:left w:val="single" w:sz="4" w:space="0" w:color="auto"/>
              <w:bottom w:val="single" w:sz="4" w:space="0" w:color="auto"/>
              <w:right w:val="nil"/>
            </w:tcBorders>
            <w:shd w:val="clear" w:color="000000" w:fill="FFFFFF"/>
          </w:tcPr>
          <w:p w14:paraId="32A8E06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13B64B2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148</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536EE32D"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GUIRLANDA COM 300 BALÕES</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00E096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58C201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BB70FF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R$ 140,00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78ECE7EC"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R$ 1.400,00</w:t>
            </w:r>
          </w:p>
        </w:tc>
      </w:tr>
      <w:tr w:rsidR="00261A70" w:rsidRPr="00743794" w14:paraId="65E06FE6" w14:textId="77777777" w:rsidTr="00743794">
        <w:trPr>
          <w:trHeight w:val="510"/>
          <w:jc w:val="center"/>
        </w:trPr>
        <w:tc>
          <w:tcPr>
            <w:tcW w:w="862" w:type="dxa"/>
            <w:tcBorders>
              <w:top w:val="single" w:sz="4" w:space="0" w:color="auto"/>
              <w:left w:val="single" w:sz="4" w:space="0" w:color="auto"/>
              <w:bottom w:val="single" w:sz="4" w:space="0" w:color="auto"/>
              <w:right w:val="nil"/>
            </w:tcBorders>
            <w:shd w:val="clear" w:color="000000" w:fill="FFFFFF"/>
          </w:tcPr>
          <w:p w14:paraId="596524C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184177C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149</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29D0D0C"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GUIRLANDA COM 400 BALÕES</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E0A539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D356D3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5ACD5F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R$ 210,00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298401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R$ 2.100,00</w:t>
            </w:r>
          </w:p>
        </w:tc>
      </w:tr>
      <w:tr w:rsidR="00261A70" w:rsidRPr="00743794" w14:paraId="201A1379" w14:textId="77777777" w:rsidTr="00743794">
        <w:trPr>
          <w:trHeight w:val="480"/>
          <w:jc w:val="center"/>
        </w:trPr>
        <w:tc>
          <w:tcPr>
            <w:tcW w:w="862" w:type="dxa"/>
            <w:tcBorders>
              <w:top w:val="single" w:sz="4" w:space="0" w:color="auto"/>
              <w:left w:val="single" w:sz="4" w:space="0" w:color="auto"/>
              <w:bottom w:val="single" w:sz="4" w:space="0" w:color="auto"/>
              <w:right w:val="nil"/>
            </w:tcBorders>
            <w:shd w:val="clear" w:color="000000" w:fill="FFFFFF"/>
          </w:tcPr>
          <w:p w14:paraId="6E31C2D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060B93D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150</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053420CA"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GUIRLANDA COM 500 BALÕES</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3BDA8BE6"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A35B7F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9DF6E8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5B9FE4D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R$ 3.200,00</w:t>
            </w:r>
          </w:p>
        </w:tc>
      </w:tr>
      <w:tr w:rsidR="00261A70" w:rsidRPr="00743794" w14:paraId="3CC61398" w14:textId="77777777" w:rsidTr="00743794">
        <w:trPr>
          <w:trHeight w:val="289"/>
          <w:jc w:val="center"/>
        </w:trPr>
        <w:tc>
          <w:tcPr>
            <w:tcW w:w="862" w:type="dxa"/>
            <w:tcBorders>
              <w:top w:val="single" w:sz="4" w:space="0" w:color="auto"/>
              <w:left w:val="single" w:sz="4" w:space="0" w:color="auto"/>
              <w:bottom w:val="single" w:sz="4" w:space="0" w:color="auto"/>
              <w:right w:val="single" w:sz="4" w:space="0" w:color="auto"/>
            </w:tcBorders>
            <w:shd w:val="clear" w:color="000000" w:fill="FFFFFF"/>
          </w:tcPr>
          <w:p w14:paraId="2369D1D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A4DB0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151</w:t>
            </w:r>
          </w:p>
        </w:tc>
        <w:tc>
          <w:tcPr>
            <w:tcW w:w="4088" w:type="dxa"/>
            <w:tcBorders>
              <w:top w:val="single" w:sz="4" w:space="0" w:color="auto"/>
              <w:left w:val="nil"/>
              <w:bottom w:val="single" w:sz="4" w:space="0" w:color="auto"/>
              <w:right w:val="single" w:sz="4" w:space="0" w:color="auto"/>
            </w:tcBorders>
            <w:shd w:val="clear" w:color="000000" w:fill="FFFFFF"/>
            <w:hideMark/>
          </w:tcPr>
          <w:p w14:paraId="2872BFC2"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GUIRLANDA NATALINA DE FELTRO</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55333BC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98869D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151AB0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R$ 60,00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51A4B4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R$ 600,00</w:t>
            </w:r>
          </w:p>
        </w:tc>
      </w:tr>
      <w:tr w:rsidR="00261A70" w:rsidRPr="00743794" w14:paraId="55D8FE68" w14:textId="77777777" w:rsidTr="00743794">
        <w:trPr>
          <w:trHeight w:val="283"/>
          <w:jc w:val="center"/>
        </w:trPr>
        <w:tc>
          <w:tcPr>
            <w:tcW w:w="862" w:type="dxa"/>
            <w:tcBorders>
              <w:top w:val="single" w:sz="4" w:space="0" w:color="auto"/>
              <w:left w:val="single" w:sz="4" w:space="0" w:color="auto"/>
              <w:bottom w:val="single" w:sz="4" w:space="0" w:color="auto"/>
              <w:right w:val="nil"/>
            </w:tcBorders>
            <w:shd w:val="clear" w:color="000000" w:fill="FFFFFF"/>
          </w:tcPr>
          <w:p w14:paraId="15EA884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617B18B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152</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4A70B153"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JARDIM QUARDRADO 300 BALÕES</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04F8C8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6CDF20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5CBB79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R$ 420,00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734FC22C"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R$ 4.200,00</w:t>
            </w:r>
          </w:p>
        </w:tc>
      </w:tr>
      <w:tr w:rsidR="00261A70" w:rsidRPr="00743794" w14:paraId="56FB1E5D" w14:textId="77777777" w:rsidTr="00743794">
        <w:trPr>
          <w:trHeight w:val="270"/>
          <w:jc w:val="center"/>
        </w:trPr>
        <w:tc>
          <w:tcPr>
            <w:tcW w:w="862" w:type="dxa"/>
            <w:tcBorders>
              <w:top w:val="single" w:sz="4" w:space="0" w:color="auto"/>
              <w:left w:val="single" w:sz="4" w:space="0" w:color="auto"/>
              <w:bottom w:val="single" w:sz="4" w:space="0" w:color="auto"/>
              <w:right w:val="nil"/>
            </w:tcBorders>
            <w:shd w:val="clear" w:color="000000" w:fill="FFFFFF"/>
          </w:tcPr>
          <w:p w14:paraId="00A4AF5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48E6F14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153</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5EC3CAE6"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JEGUE CONFECCIONADO EM CIPÓ 70X40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184BBA2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C30AFB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5</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2D2325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4E1D6D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R$ 100,00</w:t>
            </w:r>
          </w:p>
        </w:tc>
      </w:tr>
      <w:tr w:rsidR="00261A70" w:rsidRPr="00743794" w14:paraId="672E101F" w14:textId="77777777" w:rsidTr="00743794">
        <w:trPr>
          <w:trHeight w:val="260"/>
          <w:jc w:val="center"/>
        </w:trPr>
        <w:tc>
          <w:tcPr>
            <w:tcW w:w="862" w:type="dxa"/>
            <w:tcBorders>
              <w:top w:val="single" w:sz="4" w:space="0" w:color="auto"/>
              <w:left w:val="single" w:sz="4" w:space="0" w:color="auto"/>
              <w:bottom w:val="single" w:sz="4" w:space="0" w:color="auto"/>
              <w:right w:val="nil"/>
            </w:tcBorders>
            <w:shd w:val="clear" w:color="000000" w:fill="FFFFFF"/>
          </w:tcPr>
          <w:p w14:paraId="7AC8BB1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01BE2B0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154</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7784DAD8"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LAÇOS DE CETIM PARA CADEIRAS 30X2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3ECC789F"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53C48B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4BFB13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8FD443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R$ 1.000,00</w:t>
            </w:r>
          </w:p>
        </w:tc>
      </w:tr>
      <w:tr w:rsidR="00261A70" w:rsidRPr="00743794" w14:paraId="2B400663" w14:textId="77777777" w:rsidTr="00743794">
        <w:trPr>
          <w:trHeight w:val="277"/>
          <w:jc w:val="center"/>
        </w:trPr>
        <w:tc>
          <w:tcPr>
            <w:tcW w:w="862" w:type="dxa"/>
            <w:tcBorders>
              <w:top w:val="single" w:sz="4" w:space="0" w:color="auto"/>
              <w:left w:val="single" w:sz="4" w:space="0" w:color="auto"/>
              <w:bottom w:val="single" w:sz="4" w:space="0" w:color="auto"/>
              <w:right w:val="nil"/>
            </w:tcBorders>
            <w:shd w:val="clear" w:color="000000" w:fill="FFFFFF"/>
          </w:tcPr>
          <w:p w14:paraId="6D2D6CE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02B876A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155</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79AC7AC5"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LAÇOS DE VOAL PARA CADEIRAS 30X2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8EEC7CF"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B7444D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500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682A50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7D01059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R$ 2.500,00</w:t>
            </w:r>
          </w:p>
        </w:tc>
      </w:tr>
      <w:tr w:rsidR="00261A70" w:rsidRPr="00743794" w14:paraId="4EAF9639" w14:textId="77777777" w:rsidTr="00743794">
        <w:trPr>
          <w:trHeight w:val="420"/>
          <w:jc w:val="center"/>
        </w:trPr>
        <w:tc>
          <w:tcPr>
            <w:tcW w:w="862" w:type="dxa"/>
            <w:tcBorders>
              <w:top w:val="single" w:sz="4" w:space="0" w:color="auto"/>
              <w:left w:val="single" w:sz="4" w:space="0" w:color="auto"/>
              <w:bottom w:val="single" w:sz="4" w:space="0" w:color="auto"/>
              <w:right w:val="nil"/>
            </w:tcBorders>
            <w:shd w:val="clear" w:color="000000" w:fill="FFFFFF"/>
          </w:tcPr>
          <w:p w14:paraId="5241D51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4299888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156</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1716CE4D"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LUMINÁRIAS CRISTAL LED 30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0F5291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3836AF1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4E7439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R$ 60,00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5717FF7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R$ 1.800,00</w:t>
            </w:r>
          </w:p>
        </w:tc>
      </w:tr>
      <w:tr w:rsidR="00261A70" w:rsidRPr="00743794" w14:paraId="575201F5" w14:textId="77777777" w:rsidTr="00743794">
        <w:trPr>
          <w:trHeight w:val="398"/>
          <w:jc w:val="center"/>
        </w:trPr>
        <w:tc>
          <w:tcPr>
            <w:tcW w:w="862" w:type="dxa"/>
            <w:tcBorders>
              <w:top w:val="single" w:sz="4" w:space="0" w:color="auto"/>
              <w:left w:val="single" w:sz="4" w:space="0" w:color="auto"/>
              <w:bottom w:val="single" w:sz="4" w:space="0" w:color="auto"/>
              <w:right w:val="nil"/>
            </w:tcBorders>
            <w:shd w:val="clear" w:color="000000" w:fill="FFFFFF"/>
          </w:tcPr>
          <w:p w14:paraId="4122F26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74BB4B1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157</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503D799E"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LUMINARIAS DE BAMBU TAMANHO 30X30 CM (OVAL)</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16F736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BAAD11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32452A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R$ 140,00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138458D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R$ 1.400,00</w:t>
            </w:r>
          </w:p>
        </w:tc>
      </w:tr>
      <w:tr w:rsidR="00261A70" w:rsidRPr="00743794" w14:paraId="754CF347" w14:textId="77777777" w:rsidTr="00743794">
        <w:trPr>
          <w:trHeight w:val="398"/>
          <w:jc w:val="center"/>
        </w:trPr>
        <w:tc>
          <w:tcPr>
            <w:tcW w:w="862" w:type="dxa"/>
            <w:tcBorders>
              <w:top w:val="single" w:sz="4" w:space="0" w:color="auto"/>
              <w:left w:val="single" w:sz="4" w:space="0" w:color="auto"/>
              <w:bottom w:val="single" w:sz="4" w:space="0" w:color="auto"/>
              <w:right w:val="nil"/>
            </w:tcBorders>
            <w:shd w:val="clear" w:color="000000" w:fill="FFFFFF"/>
          </w:tcPr>
          <w:p w14:paraId="0021EE8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30C827F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158</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09B27C7D"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LUMINARIAS DE BARRO DECORADO TAMANHO 30X30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1F5E810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788DD8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8A78B2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E91AAA9"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R$ 400,00</w:t>
            </w:r>
          </w:p>
        </w:tc>
      </w:tr>
      <w:tr w:rsidR="00261A70" w:rsidRPr="00743794" w14:paraId="3408A272" w14:textId="77777777" w:rsidTr="00743794">
        <w:trPr>
          <w:trHeight w:val="420"/>
          <w:jc w:val="center"/>
        </w:trPr>
        <w:tc>
          <w:tcPr>
            <w:tcW w:w="862" w:type="dxa"/>
            <w:tcBorders>
              <w:top w:val="single" w:sz="4" w:space="0" w:color="auto"/>
              <w:left w:val="single" w:sz="4" w:space="0" w:color="auto"/>
              <w:bottom w:val="single" w:sz="4" w:space="0" w:color="auto"/>
              <w:right w:val="single" w:sz="4" w:space="0" w:color="auto"/>
            </w:tcBorders>
            <w:shd w:val="clear" w:color="000000" w:fill="FFFFFF"/>
          </w:tcPr>
          <w:p w14:paraId="241DDB7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7A051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159</w:t>
            </w:r>
          </w:p>
        </w:tc>
        <w:tc>
          <w:tcPr>
            <w:tcW w:w="4088" w:type="dxa"/>
            <w:tcBorders>
              <w:top w:val="single" w:sz="4" w:space="0" w:color="auto"/>
              <w:left w:val="nil"/>
              <w:bottom w:val="single" w:sz="4" w:space="0" w:color="auto"/>
              <w:right w:val="single" w:sz="4" w:space="0" w:color="auto"/>
            </w:tcBorders>
            <w:shd w:val="clear" w:color="000000" w:fill="FFFFFF"/>
            <w:hideMark/>
          </w:tcPr>
          <w:p w14:paraId="6C21B2B8"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LUMINÁRIAS PENDENTE ACERVO</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3D2309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19F9C9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50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3468D5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4A8351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R$ 1.000,00</w:t>
            </w:r>
          </w:p>
        </w:tc>
      </w:tr>
      <w:tr w:rsidR="00261A70" w:rsidRPr="00743794" w14:paraId="394943A4" w14:textId="77777777" w:rsidTr="00743794">
        <w:trPr>
          <w:trHeight w:val="150"/>
          <w:jc w:val="center"/>
        </w:trPr>
        <w:tc>
          <w:tcPr>
            <w:tcW w:w="862" w:type="dxa"/>
            <w:tcBorders>
              <w:top w:val="single" w:sz="4" w:space="0" w:color="auto"/>
              <w:left w:val="single" w:sz="4" w:space="0" w:color="auto"/>
              <w:bottom w:val="single" w:sz="4" w:space="0" w:color="auto"/>
              <w:right w:val="nil"/>
            </w:tcBorders>
            <w:shd w:val="clear" w:color="000000" w:fill="FFFFFF"/>
          </w:tcPr>
          <w:p w14:paraId="4A4CBE0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7D2267A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160</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BF08250"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LUMINARIS DE BAMBU TAMANHO 25X25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44C3F38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C62724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7C7381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10C038A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R$ 1.200,00</w:t>
            </w:r>
          </w:p>
        </w:tc>
      </w:tr>
      <w:tr w:rsidR="00261A70" w:rsidRPr="00743794" w14:paraId="35237750" w14:textId="77777777" w:rsidTr="00743794">
        <w:trPr>
          <w:trHeight w:val="70"/>
          <w:jc w:val="center"/>
        </w:trPr>
        <w:tc>
          <w:tcPr>
            <w:tcW w:w="862" w:type="dxa"/>
            <w:tcBorders>
              <w:top w:val="single" w:sz="4" w:space="0" w:color="auto"/>
              <w:left w:val="single" w:sz="4" w:space="0" w:color="auto"/>
              <w:bottom w:val="single" w:sz="4" w:space="0" w:color="auto"/>
              <w:right w:val="nil"/>
            </w:tcBorders>
            <w:shd w:val="clear" w:color="000000" w:fill="FFFFFF"/>
          </w:tcPr>
          <w:p w14:paraId="4AB4CB8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14F1224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161</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01BC0F81"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LUSTRE ARTESANAL 2,5X2,5 M DECORADO COM TECIDOS OU FLORES E FOLHAGENS</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26AB6CF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97FA31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0A14B2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56CDEDA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R$ 1.050,00</w:t>
            </w:r>
          </w:p>
        </w:tc>
      </w:tr>
      <w:tr w:rsidR="00261A70" w:rsidRPr="00743794" w14:paraId="210885BD" w14:textId="77777777" w:rsidTr="00743794">
        <w:trPr>
          <w:trHeight w:val="443"/>
          <w:jc w:val="center"/>
        </w:trPr>
        <w:tc>
          <w:tcPr>
            <w:tcW w:w="862" w:type="dxa"/>
            <w:tcBorders>
              <w:top w:val="single" w:sz="4" w:space="0" w:color="auto"/>
              <w:left w:val="single" w:sz="4" w:space="0" w:color="auto"/>
              <w:bottom w:val="single" w:sz="4" w:space="0" w:color="auto"/>
              <w:right w:val="nil"/>
            </w:tcBorders>
            <w:shd w:val="clear" w:color="000000" w:fill="FFFFFF"/>
          </w:tcPr>
          <w:p w14:paraId="2CA508C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524DEC5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162</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1271AF96"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LUSTRE ARTESANAL 60X60 CM DECORADO COM TECIDOS OU FLORES E FOLHAGENS</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2E69D46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D053A4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5</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C99494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R$ 180,00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5F9CE4F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R$ 900,00</w:t>
            </w:r>
          </w:p>
        </w:tc>
      </w:tr>
      <w:tr w:rsidR="00261A70" w:rsidRPr="00743794" w14:paraId="4E6721EB" w14:textId="77777777" w:rsidTr="00743794">
        <w:trPr>
          <w:trHeight w:val="443"/>
          <w:jc w:val="center"/>
        </w:trPr>
        <w:tc>
          <w:tcPr>
            <w:tcW w:w="862" w:type="dxa"/>
            <w:tcBorders>
              <w:top w:val="single" w:sz="4" w:space="0" w:color="auto"/>
              <w:left w:val="single" w:sz="4" w:space="0" w:color="auto"/>
              <w:bottom w:val="single" w:sz="4" w:space="0" w:color="auto"/>
              <w:right w:val="nil"/>
            </w:tcBorders>
            <w:shd w:val="clear" w:color="000000" w:fill="FFFFFF"/>
          </w:tcPr>
          <w:p w14:paraId="5EFF6B5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07C6C87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163</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70057CD5"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LUSTRE ARTESANAL PALHA</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1D92DE0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65CAD0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C67A4E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R$ 80,00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F2D7826"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R$ 800,00</w:t>
            </w:r>
          </w:p>
        </w:tc>
      </w:tr>
      <w:tr w:rsidR="00261A70" w:rsidRPr="00743794" w14:paraId="78A09936" w14:textId="77777777" w:rsidTr="00743794">
        <w:trPr>
          <w:trHeight w:val="683"/>
          <w:jc w:val="center"/>
        </w:trPr>
        <w:tc>
          <w:tcPr>
            <w:tcW w:w="862" w:type="dxa"/>
            <w:tcBorders>
              <w:top w:val="single" w:sz="4" w:space="0" w:color="auto"/>
              <w:left w:val="single" w:sz="4" w:space="0" w:color="auto"/>
              <w:bottom w:val="single" w:sz="4" w:space="0" w:color="auto"/>
              <w:right w:val="nil"/>
            </w:tcBorders>
            <w:shd w:val="clear" w:color="000000" w:fill="FFFFFF"/>
          </w:tcPr>
          <w:p w14:paraId="658D259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72E7D6F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164</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432DA129"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LUSTRE GIGANTE REDONDO 3M DE DIAMETRO ARTESANAL DECORADO COM TECIDOS OU FLORES</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488C71F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EFDFDC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0FDB9B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R$ 450,00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0C9CBE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R$ 1.350,00</w:t>
            </w:r>
          </w:p>
        </w:tc>
      </w:tr>
      <w:tr w:rsidR="00261A70" w:rsidRPr="00743794" w14:paraId="76857912" w14:textId="77777777" w:rsidTr="00743794">
        <w:trPr>
          <w:trHeight w:val="360"/>
          <w:jc w:val="center"/>
        </w:trPr>
        <w:tc>
          <w:tcPr>
            <w:tcW w:w="862" w:type="dxa"/>
            <w:tcBorders>
              <w:top w:val="single" w:sz="4" w:space="0" w:color="auto"/>
              <w:left w:val="single" w:sz="4" w:space="0" w:color="auto"/>
              <w:bottom w:val="single" w:sz="4" w:space="0" w:color="auto"/>
              <w:right w:val="nil"/>
            </w:tcBorders>
            <w:shd w:val="clear" w:color="000000" w:fill="FFFFFF"/>
          </w:tcPr>
          <w:p w14:paraId="4422A3B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7FEF85B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165</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2E975FB"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LUSTRE VARAL RUSTICO</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15FD02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3C194A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470A9E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132D796"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R$ 400,00</w:t>
            </w:r>
          </w:p>
        </w:tc>
      </w:tr>
      <w:tr w:rsidR="00261A70" w:rsidRPr="00743794" w14:paraId="234BDF66" w14:textId="77777777" w:rsidTr="00743794">
        <w:trPr>
          <w:trHeight w:val="375"/>
          <w:jc w:val="center"/>
        </w:trPr>
        <w:tc>
          <w:tcPr>
            <w:tcW w:w="862" w:type="dxa"/>
            <w:tcBorders>
              <w:top w:val="single" w:sz="4" w:space="0" w:color="auto"/>
              <w:left w:val="single" w:sz="4" w:space="0" w:color="auto"/>
              <w:bottom w:val="single" w:sz="4" w:space="0" w:color="auto"/>
              <w:right w:val="nil"/>
            </w:tcBorders>
            <w:shd w:val="clear" w:color="000000" w:fill="FFFFFF"/>
          </w:tcPr>
          <w:p w14:paraId="798290B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lastRenderedPageBreak/>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20F77D6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166</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51928AB2"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MALHAS LIGHIT</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DDFA3E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7A0D66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1.500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04EDBE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C5711A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R$ 37.500,00</w:t>
            </w:r>
          </w:p>
        </w:tc>
      </w:tr>
      <w:tr w:rsidR="00261A70" w:rsidRPr="00743794" w14:paraId="7D2D2083" w14:textId="77777777" w:rsidTr="00743794">
        <w:trPr>
          <w:trHeight w:val="252"/>
          <w:jc w:val="center"/>
        </w:trPr>
        <w:tc>
          <w:tcPr>
            <w:tcW w:w="862" w:type="dxa"/>
            <w:tcBorders>
              <w:top w:val="single" w:sz="4" w:space="0" w:color="auto"/>
              <w:left w:val="single" w:sz="4" w:space="0" w:color="auto"/>
              <w:bottom w:val="single" w:sz="4" w:space="0" w:color="auto"/>
              <w:right w:val="single" w:sz="4" w:space="0" w:color="auto"/>
            </w:tcBorders>
            <w:shd w:val="clear" w:color="000000" w:fill="FFFFFF"/>
          </w:tcPr>
          <w:p w14:paraId="30C60F5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475AC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167</w:t>
            </w:r>
          </w:p>
        </w:tc>
        <w:tc>
          <w:tcPr>
            <w:tcW w:w="4088" w:type="dxa"/>
            <w:tcBorders>
              <w:top w:val="single" w:sz="4" w:space="0" w:color="auto"/>
              <w:left w:val="nil"/>
              <w:bottom w:val="single" w:sz="4" w:space="0" w:color="auto"/>
              <w:right w:val="single" w:sz="4" w:space="0" w:color="auto"/>
            </w:tcBorders>
            <w:shd w:val="clear" w:color="000000" w:fill="FFFFFF"/>
            <w:hideMark/>
          </w:tcPr>
          <w:p w14:paraId="0172DD97"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MANDALA ARTESANAL DE CROCHE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2EAB940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75B279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F0A96A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R$ 80,00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443194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R$ 800,00</w:t>
            </w:r>
          </w:p>
        </w:tc>
      </w:tr>
      <w:tr w:rsidR="00261A70" w:rsidRPr="00743794" w14:paraId="3E284E85" w14:textId="77777777" w:rsidTr="00743794">
        <w:trPr>
          <w:trHeight w:val="503"/>
          <w:jc w:val="center"/>
        </w:trPr>
        <w:tc>
          <w:tcPr>
            <w:tcW w:w="862" w:type="dxa"/>
            <w:tcBorders>
              <w:top w:val="single" w:sz="4" w:space="0" w:color="auto"/>
              <w:left w:val="single" w:sz="4" w:space="0" w:color="auto"/>
              <w:bottom w:val="single" w:sz="4" w:space="0" w:color="auto"/>
              <w:right w:val="nil"/>
            </w:tcBorders>
            <w:shd w:val="clear" w:color="000000" w:fill="FFFFFF"/>
          </w:tcPr>
          <w:p w14:paraId="4745477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47D450A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168</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372763D3"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MANDALA DE BAMBU G</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D2D55D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F43F2A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CC1A63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R$ 80,00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C11B3B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R$ 800,00</w:t>
            </w:r>
          </w:p>
        </w:tc>
      </w:tr>
      <w:tr w:rsidR="00261A70" w:rsidRPr="00743794" w14:paraId="5BF0F1C2" w14:textId="77777777" w:rsidTr="00743794">
        <w:trPr>
          <w:trHeight w:val="320"/>
          <w:jc w:val="center"/>
        </w:trPr>
        <w:tc>
          <w:tcPr>
            <w:tcW w:w="862" w:type="dxa"/>
            <w:tcBorders>
              <w:top w:val="single" w:sz="4" w:space="0" w:color="auto"/>
              <w:left w:val="single" w:sz="4" w:space="0" w:color="auto"/>
              <w:bottom w:val="single" w:sz="4" w:space="0" w:color="auto"/>
              <w:right w:val="nil"/>
            </w:tcBorders>
            <w:shd w:val="clear" w:color="000000" w:fill="FFFFFF"/>
          </w:tcPr>
          <w:p w14:paraId="2B59126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13236A8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169</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50B9D172"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MANDALA DE BAMBU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03A4E28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793F06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17B37B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R$ 70,00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5F15A1E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R$ 700,00</w:t>
            </w:r>
          </w:p>
        </w:tc>
      </w:tr>
      <w:tr w:rsidR="00261A70" w:rsidRPr="00743794" w14:paraId="56067A85" w14:textId="77777777" w:rsidTr="00743794">
        <w:trPr>
          <w:trHeight w:val="469"/>
          <w:jc w:val="center"/>
        </w:trPr>
        <w:tc>
          <w:tcPr>
            <w:tcW w:w="862" w:type="dxa"/>
            <w:tcBorders>
              <w:top w:val="single" w:sz="4" w:space="0" w:color="auto"/>
              <w:left w:val="single" w:sz="4" w:space="0" w:color="auto"/>
              <w:bottom w:val="single" w:sz="4" w:space="0" w:color="auto"/>
              <w:right w:val="nil"/>
            </w:tcBorders>
            <w:shd w:val="clear" w:color="000000" w:fill="FFFFFF"/>
          </w:tcPr>
          <w:p w14:paraId="45778D5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1675679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170</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31130B48"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MANDALA DE PALHA</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42A4885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3D0E905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50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2C4890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78C91A6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R$ 1.000,00</w:t>
            </w:r>
          </w:p>
        </w:tc>
      </w:tr>
      <w:tr w:rsidR="00261A70" w:rsidRPr="00743794" w14:paraId="1E3150F8" w14:textId="77777777" w:rsidTr="00743794">
        <w:trPr>
          <w:trHeight w:val="383"/>
          <w:jc w:val="center"/>
        </w:trPr>
        <w:tc>
          <w:tcPr>
            <w:tcW w:w="862" w:type="dxa"/>
            <w:tcBorders>
              <w:top w:val="single" w:sz="4" w:space="0" w:color="auto"/>
              <w:left w:val="single" w:sz="4" w:space="0" w:color="auto"/>
              <w:bottom w:val="single" w:sz="4" w:space="0" w:color="auto"/>
              <w:right w:val="nil"/>
            </w:tcBorders>
            <w:shd w:val="clear" w:color="000000" w:fill="FFFFFF"/>
          </w:tcPr>
          <w:p w14:paraId="5197147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2BF8CC0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171</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02B82E98"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MESA DE CILINDRO MDF G</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EE02EF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976D15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E48C62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R$ 40,00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58E682B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R$ 400,00</w:t>
            </w:r>
          </w:p>
        </w:tc>
      </w:tr>
      <w:tr w:rsidR="00261A70" w:rsidRPr="00743794" w14:paraId="149F37B7" w14:textId="77777777" w:rsidTr="00743794">
        <w:trPr>
          <w:trHeight w:val="435"/>
          <w:jc w:val="center"/>
        </w:trPr>
        <w:tc>
          <w:tcPr>
            <w:tcW w:w="862" w:type="dxa"/>
            <w:tcBorders>
              <w:top w:val="single" w:sz="4" w:space="0" w:color="auto"/>
              <w:left w:val="single" w:sz="4" w:space="0" w:color="auto"/>
              <w:bottom w:val="single" w:sz="4" w:space="0" w:color="auto"/>
              <w:right w:val="nil"/>
            </w:tcBorders>
            <w:shd w:val="clear" w:color="000000" w:fill="FFFFFF"/>
          </w:tcPr>
          <w:p w14:paraId="64FBED3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2FC76C5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172</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1094CD0E"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MESA DE CILINDRO MDF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378B5E7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8B2CC0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E4ACEA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16E61ACF"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R$ 350,00</w:t>
            </w:r>
          </w:p>
        </w:tc>
      </w:tr>
      <w:tr w:rsidR="00261A70" w:rsidRPr="00743794" w14:paraId="0A72A3EC" w14:textId="77777777" w:rsidTr="00743794">
        <w:trPr>
          <w:trHeight w:val="510"/>
          <w:jc w:val="center"/>
        </w:trPr>
        <w:tc>
          <w:tcPr>
            <w:tcW w:w="862" w:type="dxa"/>
            <w:tcBorders>
              <w:top w:val="single" w:sz="4" w:space="0" w:color="auto"/>
              <w:left w:val="single" w:sz="4" w:space="0" w:color="auto"/>
              <w:bottom w:val="single" w:sz="4" w:space="0" w:color="auto"/>
              <w:right w:val="nil"/>
            </w:tcBorders>
            <w:shd w:val="clear" w:color="000000" w:fill="FFFFFF"/>
          </w:tcPr>
          <w:p w14:paraId="3B292A0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353DC0A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173</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1D15BC43"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MESA DE CILINDRO MDF P</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5E4232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C24FCE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2065E0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951994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R$ 300,00</w:t>
            </w:r>
          </w:p>
        </w:tc>
      </w:tr>
      <w:tr w:rsidR="00261A70" w:rsidRPr="00743794" w14:paraId="5F73B64C" w14:textId="77777777" w:rsidTr="00743794">
        <w:trPr>
          <w:trHeight w:val="294"/>
          <w:jc w:val="center"/>
        </w:trPr>
        <w:tc>
          <w:tcPr>
            <w:tcW w:w="862" w:type="dxa"/>
            <w:tcBorders>
              <w:top w:val="single" w:sz="4" w:space="0" w:color="auto"/>
              <w:left w:val="single" w:sz="4" w:space="0" w:color="auto"/>
              <w:bottom w:val="single" w:sz="4" w:space="0" w:color="auto"/>
              <w:right w:val="nil"/>
            </w:tcBorders>
            <w:shd w:val="clear" w:color="000000" w:fill="FFFFFF"/>
          </w:tcPr>
          <w:p w14:paraId="6B0747C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1158D21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174</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177FA1EE"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MESA DE FERRO C/TAMPÃO E MDF 0,60X0,40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1673F37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94EF09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46FE58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3C6749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R$ 500,00</w:t>
            </w:r>
          </w:p>
        </w:tc>
      </w:tr>
      <w:tr w:rsidR="00261A70" w:rsidRPr="00743794" w14:paraId="37D884B0" w14:textId="77777777" w:rsidTr="00743794">
        <w:trPr>
          <w:trHeight w:val="256"/>
          <w:jc w:val="center"/>
        </w:trPr>
        <w:tc>
          <w:tcPr>
            <w:tcW w:w="862" w:type="dxa"/>
            <w:tcBorders>
              <w:top w:val="single" w:sz="4" w:space="0" w:color="auto"/>
              <w:left w:val="single" w:sz="4" w:space="0" w:color="auto"/>
              <w:bottom w:val="single" w:sz="4" w:space="0" w:color="auto"/>
              <w:right w:val="single" w:sz="4" w:space="0" w:color="auto"/>
            </w:tcBorders>
            <w:shd w:val="clear" w:color="000000" w:fill="FFFFFF"/>
          </w:tcPr>
          <w:p w14:paraId="75255B9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537DC3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175</w:t>
            </w:r>
          </w:p>
        </w:tc>
        <w:tc>
          <w:tcPr>
            <w:tcW w:w="4088" w:type="dxa"/>
            <w:tcBorders>
              <w:top w:val="single" w:sz="4" w:space="0" w:color="auto"/>
              <w:left w:val="nil"/>
              <w:bottom w:val="single" w:sz="4" w:space="0" w:color="auto"/>
              <w:right w:val="single" w:sz="4" w:space="0" w:color="auto"/>
            </w:tcBorders>
            <w:shd w:val="clear" w:color="000000" w:fill="FFFFFF"/>
            <w:hideMark/>
          </w:tcPr>
          <w:p w14:paraId="3B0714F3"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MESA DE FERRO C/TAMPÃO E MDF1,20 X0,60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19BB7D4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8C0EB5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C10984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R$ 80,00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13AEE6C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R$ 1.600,00</w:t>
            </w:r>
          </w:p>
        </w:tc>
      </w:tr>
      <w:tr w:rsidR="00261A70" w:rsidRPr="00743794" w14:paraId="6624D7CC" w14:textId="77777777" w:rsidTr="00743794">
        <w:trPr>
          <w:trHeight w:val="146"/>
          <w:jc w:val="center"/>
        </w:trPr>
        <w:tc>
          <w:tcPr>
            <w:tcW w:w="862" w:type="dxa"/>
            <w:tcBorders>
              <w:top w:val="single" w:sz="4" w:space="0" w:color="auto"/>
              <w:left w:val="single" w:sz="4" w:space="0" w:color="auto"/>
              <w:bottom w:val="single" w:sz="4" w:space="0" w:color="auto"/>
              <w:right w:val="nil"/>
            </w:tcBorders>
            <w:shd w:val="clear" w:color="000000" w:fill="FFFFFF"/>
          </w:tcPr>
          <w:p w14:paraId="08671B5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7690DCC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176</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E72A805"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MESA DE FERRO COM TAMPAO EN MDF 80X80X40</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FA486A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5CFAA4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AC3994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R$ 80,00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CDC9AA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R$ 800,00</w:t>
            </w:r>
          </w:p>
        </w:tc>
      </w:tr>
      <w:tr w:rsidR="00261A70" w:rsidRPr="00743794" w14:paraId="5F7FFD92" w14:textId="77777777" w:rsidTr="00743794">
        <w:trPr>
          <w:trHeight w:val="228"/>
          <w:jc w:val="center"/>
        </w:trPr>
        <w:tc>
          <w:tcPr>
            <w:tcW w:w="862" w:type="dxa"/>
            <w:tcBorders>
              <w:top w:val="single" w:sz="4" w:space="0" w:color="auto"/>
              <w:left w:val="single" w:sz="4" w:space="0" w:color="auto"/>
              <w:bottom w:val="single" w:sz="4" w:space="0" w:color="auto"/>
              <w:right w:val="nil"/>
            </w:tcBorders>
            <w:shd w:val="clear" w:color="000000" w:fill="FFFFFF"/>
          </w:tcPr>
          <w:p w14:paraId="2E7787B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3A9DA8A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177</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4D5C0B93"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MESA DE FERRO REDONDA 60X37 P</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5F34D85F"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95DA9C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946F50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R$ 45,00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233278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R$ 450,00</w:t>
            </w:r>
          </w:p>
        </w:tc>
      </w:tr>
      <w:tr w:rsidR="00261A70" w:rsidRPr="00743794" w14:paraId="0E05368F" w14:textId="77777777" w:rsidTr="00743794">
        <w:trPr>
          <w:trHeight w:val="136"/>
          <w:jc w:val="center"/>
        </w:trPr>
        <w:tc>
          <w:tcPr>
            <w:tcW w:w="862" w:type="dxa"/>
            <w:tcBorders>
              <w:top w:val="single" w:sz="4" w:space="0" w:color="auto"/>
              <w:left w:val="single" w:sz="4" w:space="0" w:color="auto"/>
              <w:bottom w:val="single" w:sz="4" w:space="0" w:color="auto"/>
              <w:right w:val="nil"/>
            </w:tcBorders>
            <w:shd w:val="clear" w:color="000000" w:fill="FFFFFF"/>
          </w:tcPr>
          <w:p w14:paraId="4C2FA53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5AE27E1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178</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3E0BC791"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MESA DE FERRO REDONDA 70X40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4F3DAA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A17C50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CEE9C9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R$ 65,00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8FB5BFF"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R$ 650,00</w:t>
            </w:r>
          </w:p>
        </w:tc>
      </w:tr>
      <w:tr w:rsidR="00261A70" w:rsidRPr="00743794" w14:paraId="61673CC9" w14:textId="77777777" w:rsidTr="00743794">
        <w:trPr>
          <w:trHeight w:val="89"/>
          <w:jc w:val="center"/>
        </w:trPr>
        <w:tc>
          <w:tcPr>
            <w:tcW w:w="862" w:type="dxa"/>
            <w:tcBorders>
              <w:top w:val="single" w:sz="4" w:space="0" w:color="auto"/>
              <w:left w:val="single" w:sz="4" w:space="0" w:color="auto"/>
              <w:bottom w:val="single" w:sz="4" w:space="0" w:color="auto"/>
              <w:right w:val="nil"/>
            </w:tcBorders>
            <w:shd w:val="clear" w:color="000000" w:fill="FFFFFF"/>
          </w:tcPr>
          <w:p w14:paraId="790AB52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2AD4BBF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179</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3E3CA783"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MESA DE FERRO REDONDA 80X43 G</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37F314D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3729A0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E8BBAE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R$ 80,00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18F4C1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R$ 800,00</w:t>
            </w:r>
          </w:p>
        </w:tc>
      </w:tr>
      <w:tr w:rsidR="00261A70" w:rsidRPr="00743794" w14:paraId="3CC62D5C" w14:textId="77777777" w:rsidTr="00743794">
        <w:trPr>
          <w:trHeight w:val="70"/>
          <w:jc w:val="center"/>
        </w:trPr>
        <w:tc>
          <w:tcPr>
            <w:tcW w:w="862" w:type="dxa"/>
            <w:tcBorders>
              <w:top w:val="single" w:sz="4" w:space="0" w:color="auto"/>
              <w:left w:val="single" w:sz="4" w:space="0" w:color="auto"/>
              <w:bottom w:val="single" w:sz="4" w:space="0" w:color="auto"/>
              <w:right w:val="nil"/>
            </w:tcBorders>
            <w:shd w:val="clear" w:color="000000" w:fill="FFFFFF"/>
          </w:tcPr>
          <w:p w14:paraId="5093E5D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54E4C4B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180</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675A897F"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MESA DE FIBRA 3,0X0,80X0,90</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1759CD1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B1EB4A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405C38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C2A45D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R$ 3.500,00</w:t>
            </w:r>
          </w:p>
        </w:tc>
      </w:tr>
      <w:tr w:rsidR="00261A70" w:rsidRPr="00743794" w14:paraId="7739E2EA" w14:textId="77777777" w:rsidTr="00743794">
        <w:trPr>
          <w:trHeight w:val="246"/>
          <w:jc w:val="center"/>
        </w:trPr>
        <w:tc>
          <w:tcPr>
            <w:tcW w:w="862" w:type="dxa"/>
            <w:tcBorders>
              <w:top w:val="single" w:sz="4" w:space="0" w:color="auto"/>
              <w:left w:val="single" w:sz="4" w:space="0" w:color="auto"/>
              <w:bottom w:val="single" w:sz="4" w:space="0" w:color="auto"/>
              <w:right w:val="nil"/>
            </w:tcBorders>
            <w:shd w:val="clear" w:color="000000" w:fill="FFFFFF"/>
          </w:tcPr>
          <w:p w14:paraId="19C6FD9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01FC25B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181</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413E8683"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MESA DE FIBRA DOURADA, 2,50X0,80X0,90</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16BB249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476720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F01DFA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5ED9A0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R$ 2.500,00</w:t>
            </w:r>
          </w:p>
        </w:tc>
      </w:tr>
      <w:tr w:rsidR="00261A70" w:rsidRPr="00743794" w14:paraId="4CF65EB4" w14:textId="77777777" w:rsidTr="00743794">
        <w:trPr>
          <w:trHeight w:val="70"/>
          <w:jc w:val="center"/>
        </w:trPr>
        <w:tc>
          <w:tcPr>
            <w:tcW w:w="862" w:type="dxa"/>
            <w:tcBorders>
              <w:top w:val="single" w:sz="4" w:space="0" w:color="auto"/>
              <w:left w:val="single" w:sz="4" w:space="0" w:color="auto"/>
              <w:bottom w:val="single" w:sz="4" w:space="0" w:color="auto"/>
              <w:right w:val="nil"/>
            </w:tcBorders>
            <w:shd w:val="clear" w:color="000000" w:fill="FFFFFF"/>
          </w:tcPr>
          <w:p w14:paraId="02C320F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12D3BA2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182</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5F996CFE"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MESA DE FIBRA DOURADA, REDONDA  0,90X0,90X0,80</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1BF742A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7C526E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1737AF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R$ 270,00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641FF9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R$ 2.700,00</w:t>
            </w:r>
          </w:p>
        </w:tc>
      </w:tr>
      <w:tr w:rsidR="00261A70" w:rsidRPr="00743794" w14:paraId="226886B5" w14:textId="77777777" w:rsidTr="00743794">
        <w:trPr>
          <w:trHeight w:val="78"/>
          <w:jc w:val="center"/>
        </w:trPr>
        <w:tc>
          <w:tcPr>
            <w:tcW w:w="862" w:type="dxa"/>
            <w:tcBorders>
              <w:top w:val="single" w:sz="4" w:space="0" w:color="auto"/>
              <w:left w:val="single" w:sz="4" w:space="0" w:color="auto"/>
              <w:bottom w:val="single" w:sz="4" w:space="0" w:color="auto"/>
              <w:right w:val="single" w:sz="4" w:space="0" w:color="auto"/>
            </w:tcBorders>
            <w:shd w:val="clear" w:color="000000" w:fill="FFFFFF"/>
          </w:tcPr>
          <w:p w14:paraId="229BF0F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78EC5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183</w:t>
            </w:r>
          </w:p>
        </w:tc>
        <w:tc>
          <w:tcPr>
            <w:tcW w:w="4088" w:type="dxa"/>
            <w:tcBorders>
              <w:top w:val="single" w:sz="4" w:space="0" w:color="auto"/>
              <w:left w:val="nil"/>
              <w:bottom w:val="single" w:sz="4" w:space="0" w:color="auto"/>
              <w:right w:val="single" w:sz="4" w:space="0" w:color="auto"/>
            </w:tcBorders>
            <w:shd w:val="clear" w:color="000000" w:fill="FFFFFF"/>
            <w:hideMark/>
          </w:tcPr>
          <w:p w14:paraId="610F4B39"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MESA DE MADEIRA  1,20X1,20X0,80</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22C5BB7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6B4FA4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13</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7F244E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44ABE0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R$ 2.860,00</w:t>
            </w:r>
          </w:p>
        </w:tc>
      </w:tr>
      <w:tr w:rsidR="00261A70" w:rsidRPr="00743794" w14:paraId="07B6A2D0" w14:textId="77777777" w:rsidTr="00743794">
        <w:trPr>
          <w:trHeight w:val="158"/>
          <w:jc w:val="center"/>
        </w:trPr>
        <w:tc>
          <w:tcPr>
            <w:tcW w:w="862" w:type="dxa"/>
            <w:tcBorders>
              <w:top w:val="single" w:sz="4" w:space="0" w:color="auto"/>
              <w:left w:val="single" w:sz="4" w:space="0" w:color="auto"/>
              <w:bottom w:val="single" w:sz="4" w:space="0" w:color="auto"/>
              <w:right w:val="nil"/>
            </w:tcBorders>
            <w:shd w:val="clear" w:color="000000" w:fill="FFFFFF"/>
          </w:tcPr>
          <w:p w14:paraId="1F048CC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0C99323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184</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6C27465C"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 xml:space="preserve">MESA DE MADEIRA 0,80 X 0,90X1,60 </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39C318F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CA21BD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13</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212EBF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AF3029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R$ 3.250,00</w:t>
            </w:r>
          </w:p>
        </w:tc>
      </w:tr>
      <w:tr w:rsidR="00261A70" w:rsidRPr="00743794" w14:paraId="72191FBC" w14:textId="77777777" w:rsidTr="00743794">
        <w:trPr>
          <w:trHeight w:val="90"/>
          <w:jc w:val="center"/>
        </w:trPr>
        <w:tc>
          <w:tcPr>
            <w:tcW w:w="862" w:type="dxa"/>
            <w:tcBorders>
              <w:top w:val="single" w:sz="4" w:space="0" w:color="auto"/>
              <w:left w:val="single" w:sz="4" w:space="0" w:color="auto"/>
              <w:bottom w:val="single" w:sz="4" w:space="0" w:color="auto"/>
              <w:right w:val="nil"/>
            </w:tcBorders>
            <w:shd w:val="clear" w:color="000000" w:fill="FFFFFF"/>
          </w:tcPr>
          <w:p w14:paraId="0490BE2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3FDAFD8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185</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4F3C584A"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MESA DE MADEIRA GAVETEIRO</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5913F69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DE79AF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5</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93060E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R$ 270,00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000244E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R$ 1.350,00</w:t>
            </w:r>
          </w:p>
        </w:tc>
      </w:tr>
      <w:tr w:rsidR="00261A70" w:rsidRPr="00743794" w14:paraId="5E65A6E6" w14:textId="77777777" w:rsidTr="00743794">
        <w:trPr>
          <w:trHeight w:val="70"/>
          <w:jc w:val="center"/>
        </w:trPr>
        <w:tc>
          <w:tcPr>
            <w:tcW w:w="862" w:type="dxa"/>
            <w:tcBorders>
              <w:top w:val="single" w:sz="4" w:space="0" w:color="auto"/>
              <w:left w:val="single" w:sz="4" w:space="0" w:color="auto"/>
              <w:bottom w:val="single" w:sz="4" w:space="0" w:color="auto"/>
              <w:right w:val="nil"/>
            </w:tcBorders>
            <w:shd w:val="clear" w:color="000000" w:fill="FFFFFF"/>
          </w:tcPr>
          <w:p w14:paraId="48E371C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588F9D2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186</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188CC92C"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MESA DE MADEIRA QUADRADA</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C0E54F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CDE08C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5</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D03A91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R$ 260,00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07B89E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R$ 1.300,00</w:t>
            </w:r>
          </w:p>
        </w:tc>
      </w:tr>
      <w:tr w:rsidR="00261A70" w:rsidRPr="00743794" w14:paraId="1FAFA1AF" w14:textId="77777777" w:rsidTr="00743794">
        <w:trPr>
          <w:trHeight w:val="252"/>
          <w:jc w:val="center"/>
        </w:trPr>
        <w:tc>
          <w:tcPr>
            <w:tcW w:w="862" w:type="dxa"/>
            <w:tcBorders>
              <w:top w:val="single" w:sz="4" w:space="0" w:color="auto"/>
              <w:left w:val="single" w:sz="4" w:space="0" w:color="auto"/>
              <w:bottom w:val="single" w:sz="4" w:space="0" w:color="auto"/>
              <w:right w:val="nil"/>
            </w:tcBorders>
            <w:shd w:val="clear" w:color="000000" w:fill="FFFFFF"/>
          </w:tcPr>
          <w:p w14:paraId="7CC0B2C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079835D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187</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755765EE"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MESA DE MADEIRA RETANGULAR 0,80X,0,93X1,6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34EE44F6"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33D8619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5</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F25B27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R$ 290,00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43CE87C"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R$ 1.450,00</w:t>
            </w:r>
          </w:p>
        </w:tc>
      </w:tr>
      <w:tr w:rsidR="00261A70" w:rsidRPr="00743794" w14:paraId="3948D9DD" w14:textId="77777777" w:rsidTr="00743794">
        <w:trPr>
          <w:trHeight w:val="162"/>
          <w:jc w:val="center"/>
        </w:trPr>
        <w:tc>
          <w:tcPr>
            <w:tcW w:w="862" w:type="dxa"/>
            <w:tcBorders>
              <w:top w:val="single" w:sz="4" w:space="0" w:color="auto"/>
              <w:left w:val="single" w:sz="4" w:space="0" w:color="auto"/>
              <w:bottom w:val="single" w:sz="4" w:space="0" w:color="auto"/>
              <w:right w:val="nil"/>
            </w:tcBorders>
            <w:shd w:val="clear" w:color="000000" w:fill="FFFFFF"/>
          </w:tcPr>
          <w:p w14:paraId="2FDA78B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6B56AD0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188</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77397CA6"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MESA DE MADEIRA RIPADA REDONDAS</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36FDDA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597E29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EDC328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R$ 80,00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708BABC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R$ 2.400,00</w:t>
            </w:r>
          </w:p>
        </w:tc>
      </w:tr>
      <w:tr w:rsidR="00261A70" w:rsidRPr="00743794" w14:paraId="56E04C3D" w14:textId="77777777" w:rsidTr="00743794">
        <w:trPr>
          <w:trHeight w:val="126"/>
          <w:jc w:val="center"/>
        </w:trPr>
        <w:tc>
          <w:tcPr>
            <w:tcW w:w="862" w:type="dxa"/>
            <w:tcBorders>
              <w:top w:val="single" w:sz="4" w:space="0" w:color="auto"/>
              <w:left w:val="single" w:sz="4" w:space="0" w:color="auto"/>
              <w:bottom w:val="single" w:sz="4" w:space="0" w:color="auto"/>
              <w:right w:val="nil"/>
            </w:tcBorders>
            <w:shd w:val="clear" w:color="000000" w:fill="FFFFFF"/>
          </w:tcPr>
          <w:p w14:paraId="3ADAC98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76721C8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189</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12BC6040"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MESA DE MADEIRA RIPADA RETAGULAR</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5FC5339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B5823F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F693A0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R$ 290,00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2E35929"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R$ 2.900,00</w:t>
            </w:r>
          </w:p>
        </w:tc>
      </w:tr>
      <w:tr w:rsidR="00261A70" w:rsidRPr="00743794" w14:paraId="7C3E8CC7" w14:textId="77777777" w:rsidTr="00743794">
        <w:trPr>
          <w:trHeight w:val="70"/>
          <w:jc w:val="center"/>
        </w:trPr>
        <w:tc>
          <w:tcPr>
            <w:tcW w:w="862" w:type="dxa"/>
            <w:tcBorders>
              <w:top w:val="single" w:sz="4" w:space="0" w:color="auto"/>
              <w:left w:val="single" w:sz="4" w:space="0" w:color="auto"/>
              <w:bottom w:val="single" w:sz="4" w:space="0" w:color="auto"/>
              <w:right w:val="nil"/>
            </w:tcBorders>
            <w:shd w:val="clear" w:color="000000" w:fill="FFFFFF"/>
          </w:tcPr>
          <w:p w14:paraId="75D9B1E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3B8ABA6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190</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541E6A12"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MESA DE VIDRO 0,80X0,90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2DD80E2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4A3D14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BA1365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2AF5AE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R$ 2.200,00</w:t>
            </w:r>
          </w:p>
        </w:tc>
      </w:tr>
      <w:tr w:rsidR="00261A70" w:rsidRPr="00743794" w14:paraId="7A4CC501" w14:textId="77777777" w:rsidTr="00743794">
        <w:trPr>
          <w:trHeight w:val="70"/>
          <w:jc w:val="center"/>
        </w:trPr>
        <w:tc>
          <w:tcPr>
            <w:tcW w:w="862" w:type="dxa"/>
            <w:tcBorders>
              <w:top w:val="single" w:sz="4" w:space="0" w:color="auto"/>
              <w:left w:val="single" w:sz="4" w:space="0" w:color="auto"/>
              <w:bottom w:val="single" w:sz="4" w:space="0" w:color="auto"/>
              <w:right w:val="single" w:sz="4" w:space="0" w:color="auto"/>
            </w:tcBorders>
            <w:shd w:val="clear" w:color="000000" w:fill="FFFFFF"/>
          </w:tcPr>
          <w:p w14:paraId="06ABB81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C1FF5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191</w:t>
            </w:r>
          </w:p>
        </w:tc>
        <w:tc>
          <w:tcPr>
            <w:tcW w:w="4088" w:type="dxa"/>
            <w:tcBorders>
              <w:top w:val="single" w:sz="4" w:space="0" w:color="auto"/>
              <w:left w:val="nil"/>
              <w:bottom w:val="single" w:sz="4" w:space="0" w:color="auto"/>
              <w:right w:val="single" w:sz="4" w:space="0" w:color="auto"/>
            </w:tcBorders>
            <w:shd w:val="clear" w:color="000000" w:fill="FFFFFF"/>
            <w:hideMark/>
          </w:tcPr>
          <w:p w14:paraId="216D2377"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MESA DE VIDRO 1,20 X 0,80X0,90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2F65FEC"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0CADCD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1860FF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7F1F996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R$ 2.500,00</w:t>
            </w:r>
          </w:p>
        </w:tc>
      </w:tr>
      <w:tr w:rsidR="00261A70" w:rsidRPr="00743794" w14:paraId="3E2C16F9" w14:textId="77777777" w:rsidTr="00743794">
        <w:trPr>
          <w:trHeight w:val="136"/>
          <w:jc w:val="center"/>
        </w:trPr>
        <w:tc>
          <w:tcPr>
            <w:tcW w:w="862" w:type="dxa"/>
            <w:tcBorders>
              <w:top w:val="single" w:sz="4" w:space="0" w:color="auto"/>
              <w:left w:val="single" w:sz="4" w:space="0" w:color="auto"/>
              <w:bottom w:val="single" w:sz="4" w:space="0" w:color="auto"/>
              <w:right w:val="nil"/>
            </w:tcBorders>
            <w:shd w:val="clear" w:color="000000" w:fill="FFFFFF"/>
          </w:tcPr>
          <w:p w14:paraId="6E2EA76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0ED8235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192</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14D14249"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MESA ESPELHADA 0,80X1,20X 0,90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3AE8B766"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CD0857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69D160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362BE5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R$ 2.500,00</w:t>
            </w:r>
          </w:p>
        </w:tc>
      </w:tr>
      <w:tr w:rsidR="00261A70" w:rsidRPr="00743794" w14:paraId="108E4706" w14:textId="77777777" w:rsidTr="00743794">
        <w:trPr>
          <w:trHeight w:val="180"/>
          <w:jc w:val="center"/>
        </w:trPr>
        <w:tc>
          <w:tcPr>
            <w:tcW w:w="862" w:type="dxa"/>
            <w:tcBorders>
              <w:top w:val="single" w:sz="4" w:space="0" w:color="auto"/>
              <w:left w:val="single" w:sz="4" w:space="0" w:color="auto"/>
              <w:bottom w:val="single" w:sz="4" w:space="0" w:color="auto"/>
              <w:right w:val="nil"/>
            </w:tcBorders>
            <w:shd w:val="clear" w:color="000000" w:fill="FFFFFF"/>
          </w:tcPr>
          <w:p w14:paraId="3C7A175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32DF1A8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193</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3408D142"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MESA PLASTICA INFANTIL</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5150974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BC7A75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56C028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R$ 80,00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BA914C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R$ 1.600,00</w:t>
            </w:r>
          </w:p>
        </w:tc>
      </w:tr>
      <w:tr w:rsidR="00261A70" w:rsidRPr="00743794" w14:paraId="24862743" w14:textId="77777777" w:rsidTr="00743794">
        <w:trPr>
          <w:trHeight w:val="267"/>
          <w:jc w:val="center"/>
        </w:trPr>
        <w:tc>
          <w:tcPr>
            <w:tcW w:w="862" w:type="dxa"/>
            <w:tcBorders>
              <w:top w:val="single" w:sz="4" w:space="0" w:color="auto"/>
              <w:left w:val="single" w:sz="4" w:space="0" w:color="auto"/>
              <w:bottom w:val="single" w:sz="4" w:space="0" w:color="auto"/>
              <w:right w:val="nil"/>
            </w:tcBorders>
            <w:shd w:val="clear" w:color="000000" w:fill="FFFFFF"/>
          </w:tcPr>
          <w:p w14:paraId="3D475DE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75EA9E5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194</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44C9629F"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MESA RETANGULAR PARA BUFEET</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CD940B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35943C8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2E2690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12E2DEB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R$ 3.200,00</w:t>
            </w:r>
          </w:p>
        </w:tc>
      </w:tr>
      <w:tr w:rsidR="00261A70" w:rsidRPr="00743794" w14:paraId="0A6EA394" w14:textId="77777777" w:rsidTr="00743794">
        <w:trPr>
          <w:trHeight w:val="288"/>
          <w:jc w:val="center"/>
        </w:trPr>
        <w:tc>
          <w:tcPr>
            <w:tcW w:w="862" w:type="dxa"/>
            <w:tcBorders>
              <w:top w:val="single" w:sz="4" w:space="0" w:color="auto"/>
              <w:left w:val="single" w:sz="4" w:space="0" w:color="auto"/>
              <w:bottom w:val="single" w:sz="4" w:space="0" w:color="auto"/>
              <w:right w:val="nil"/>
            </w:tcBorders>
            <w:shd w:val="clear" w:color="000000" w:fill="FFFFFF"/>
          </w:tcPr>
          <w:p w14:paraId="499CEB9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2406C6D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195</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3305F3ED"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MESAS PLASTICA 0,70X0,70CM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066BA73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AF998F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46EA60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R$ 5,50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3E45A7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R$ 5.500,00</w:t>
            </w:r>
          </w:p>
        </w:tc>
      </w:tr>
      <w:tr w:rsidR="00261A70" w:rsidRPr="00743794" w14:paraId="3785DA09" w14:textId="77777777" w:rsidTr="00743794">
        <w:trPr>
          <w:trHeight w:val="291"/>
          <w:jc w:val="center"/>
        </w:trPr>
        <w:tc>
          <w:tcPr>
            <w:tcW w:w="862" w:type="dxa"/>
            <w:tcBorders>
              <w:top w:val="single" w:sz="4" w:space="0" w:color="auto"/>
              <w:left w:val="single" w:sz="4" w:space="0" w:color="auto"/>
              <w:bottom w:val="single" w:sz="4" w:space="0" w:color="auto"/>
              <w:right w:val="nil"/>
            </w:tcBorders>
            <w:shd w:val="clear" w:color="000000" w:fill="FFFFFF"/>
          </w:tcPr>
          <w:p w14:paraId="5186284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22C3F88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196</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5321E028"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MINE PENEIRA DE PALHA</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55A1303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3C3144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DEDDC6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792C675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R$ 1.000,00</w:t>
            </w:r>
          </w:p>
        </w:tc>
      </w:tr>
      <w:tr w:rsidR="00261A70" w:rsidRPr="00743794" w14:paraId="48DEF552" w14:textId="77777777" w:rsidTr="00743794">
        <w:trPr>
          <w:trHeight w:val="375"/>
          <w:jc w:val="center"/>
        </w:trPr>
        <w:tc>
          <w:tcPr>
            <w:tcW w:w="862" w:type="dxa"/>
            <w:tcBorders>
              <w:top w:val="single" w:sz="4" w:space="0" w:color="auto"/>
              <w:left w:val="single" w:sz="4" w:space="0" w:color="auto"/>
              <w:bottom w:val="single" w:sz="4" w:space="0" w:color="auto"/>
              <w:right w:val="nil"/>
            </w:tcBorders>
            <w:shd w:val="clear" w:color="000000" w:fill="FFFFFF"/>
          </w:tcPr>
          <w:p w14:paraId="250A6C4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1BE9A86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197</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6DEF515C"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MURAL DE BALÕES 3,0X3,0M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1111289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A4FE1F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59D36F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B51B6CF"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R$ 1.050,00</w:t>
            </w:r>
          </w:p>
        </w:tc>
      </w:tr>
      <w:tr w:rsidR="00261A70" w:rsidRPr="00743794" w14:paraId="48E7A247" w14:textId="77777777" w:rsidTr="00743794">
        <w:trPr>
          <w:trHeight w:val="160"/>
          <w:jc w:val="center"/>
        </w:trPr>
        <w:tc>
          <w:tcPr>
            <w:tcW w:w="862" w:type="dxa"/>
            <w:tcBorders>
              <w:top w:val="single" w:sz="4" w:space="0" w:color="auto"/>
              <w:left w:val="single" w:sz="4" w:space="0" w:color="auto"/>
              <w:bottom w:val="single" w:sz="4" w:space="0" w:color="auto"/>
              <w:right w:val="nil"/>
            </w:tcBorders>
            <w:shd w:val="clear" w:color="000000" w:fill="FFFFFF"/>
          </w:tcPr>
          <w:p w14:paraId="2C7627A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4BDB00F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198</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BC1B7E9"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MURAL DE BALÕES 4,0X6,0M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41B942D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B46A3E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00A8E5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R$ 450,00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1002724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R$ 1.350,00</w:t>
            </w:r>
          </w:p>
        </w:tc>
      </w:tr>
      <w:tr w:rsidR="00261A70" w:rsidRPr="00743794" w14:paraId="521D12F1" w14:textId="77777777" w:rsidTr="00743794">
        <w:trPr>
          <w:trHeight w:val="151"/>
          <w:jc w:val="center"/>
        </w:trPr>
        <w:tc>
          <w:tcPr>
            <w:tcW w:w="862" w:type="dxa"/>
            <w:tcBorders>
              <w:top w:val="single" w:sz="4" w:space="0" w:color="auto"/>
              <w:left w:val="single" w:sz="4" w:space="0" w:color="auto"/>
              <w:bottom w:val="single" w:sz="4" w:space="0" w:color="auto"/>
              <w:right w:val="single" w:sz="4" w:space="0" w:color="auto"/>
            </w:tcBorders>
            <w:shd w:val="clear" w:color="000000" w:fill="FFFFFF"/>
          </w:tcPr>
          <w:p w14:paraId="7949615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2962B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199</w:t>
            </w:r>
          </w:p>
        </w:tc>
        <w:tc>
          <w:tcPr>
            <w:tcW w:w="4088" w:type="dxa"/>
            <w:tcBorders>
              <w:top w:val="single" w:sz="4" w:space="0" w:color="auto"/>
              <w:left w:val="nil"/>
              <w:bottom w:val="single" w:sz="4" w:space="0" w:color="auto"/>
              <w:right w:val="single" w:sz="4" w:space="0" w:color="auto"/>
            </w:tcBorders>
            <w:shd w:val="clear" w:color="000000" w:fill="FFFFFF"/>
            <w:hideMark/>
          </w:tcPr>
          <w:p w14:paraId="41BCBADB"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PAINEL DE TECIDO FLORAL 3 X 3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00593C2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A6465E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8A707D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R$ 90,00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AE3D98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R$ 900,00</w:t>
            </w:r>
          </w:p>
        </w:tc>
      </w:tr>
      <w:tr w:rsidR="00261A70" w:rsidRPr="00743794" w14:paraId="4F5084B6" w14:textId="77777777" w:rsidTr="00743794">
        <w:trPr>
          <w:trHeight w:val="307"/>
          <w:jc w:val="center"/>
        </w:trPr>
        <w:tc>
          <w:tcPr>
            <w:tcW w:w="862" w:type="dxa"/>
            <w:tcBorders>
              <w:top w:val="single" w:sz="4" w:space="0" w:color="auto"/>
              <w:left w:val="single" w:sz="4" w:space="0" w:color="auto"/>
              <w:bottom w:val="single" w:sz="4" w:space="0" w:color="auto"/>
              <w:right w:val="nil"/>
            </w:tcBorders>
            <w:shd w:val="clear" w:color="000000" w:fill="FFFFFF"/>
          </w:tcPr>
          <w:p w14:paraId="406C8DE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1F8CB56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200</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74180C21"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PAINEL DE TECIDO TEMÁTICO 1,5 X 2,20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5996346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265AC0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185B3D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R$ 110,00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150AED9"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R$ 1.100,00</w:t>
            </w:r>
          </w:p>
        </w:tc>
      </w:tr>
      <w:tr w:rsidR="00261A70" w:rsidRPr="00743794" w14:paraId="0BAA31AA" w14:textId="77777777" w:rsidTr="00743794">
        <w:trPr>
          <w:trHeight w:val="284"/>
          <w:jc w:val="center"/>
        </w:trPr>
        <w:tc>
          <w:tcPr>
            <w:tcW w:w="862" w:type="dxa"/>
            <w:tcBorders>
              <w:top w:val="single" w:sz="4" w:space="0" w:color="auto"/>
              <w:left w:val="single" w:sz="4" w:space="0" w:color="auto"/>
              <w:bottom w:val="single" w:sz="4" w:space="0" w:color="auto"/>
              <w:right w:val="nil"/>
            </w:tcBorders>
            <w:shd w:val="clear" w:color="000000" w:fill="FFFFFF"/>
          </w:tcPr>
          <w:p w14:paraId="5F0017B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219A293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201</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322BC7C5"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PAINEL DE TECIDO TEMÁTICO 3 X 20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549BB186"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3F63D2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8956C2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R$ 130,00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76292E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R$ 1.300,00</w:t>
            </w:r>
          </w:p>
        </w:tc>
      </w:tr>
      <w:tr w:rsidR="00261A70" w:rsidRPr="00743794" w14:paraId="06E967EE" w14:textId="77777777" w:rsidTr="00743794">
        <w:trPr>
          <w:trHeight w:val="131"/>
          <w:jc w:val="center"/>
        </w:trPr>
        <w:tc>
          <w:tcPr>
            <w:tcW w:w="862" w:type="dxa"/>
            <w:tcBorders>
              <w:top w:val="single" w:sz="4" w:space="0" w:color="auto"/>
              <w:left w:val="single" w:sz="4" w:space="0" w:color="auto"/>
              <w:bottom w:val="single" w:sz="4" w:space="0" w:color="auto"/>
              <w:right w:val="nil"/>
            </w:tcBorders>
            <w:shd w:val="clear" w:color="000000" w:fill="FFFFFF"/>
          </w:tcPr>
          <w:p w14:paraId="1B3FEB6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7E367B1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202</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0B1C6BA3"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PAINEL DE TECIDO TEMÁTICO 3 X 3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5C59F6B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25A0A7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35158F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R$ 140,00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72CEE9B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R$ 1.400,00</w:t>
            </w:r>
          </w:p>
        </w:tc>
      </w:tr>
      <w:tr w:rsidR="00261A70" w:rsidRPr="00743794" w14:paraId="6433D65F" w14:textId="77777777" w:rsidTr="00743794">
        <w:trPr>
          <w:trHeight w:val="348"/>
          <w:jc w:val="center"/>
        </w:trPr>
        <w:tc>
          <w:tcPr>
            <w:tcW w:w="862" w:type="dxa"/>
            <w:tcBorders>
              <w:top w:val="single" w:sz="4" w:space="0" w:color="auto"/>
              <w:left w:val="single" w:sz="4" w:space="0" w:color="auto"/>
              <w:bottom w:val="single" w:sz="4" w:space="0" w:color="auto"/>
              <w:right w:val="nil"/>
            </w:tcBorders>
            <w:shd w:val="clear" w:color="000000" w:fill="FFFFFF"/>
          </w:tcPr>
          <w:p w14:paraId="4344C38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400E7A2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203</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0671B930"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PAINEL DE TECIDO TEMÁTICO 4 X 3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53DA19B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118581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DF769E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7A79CB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R$ 1.500,00</w:t>
            </w:r>
          </w:p>
        </w:tc>
      </w:tr>
      <w:tr w:rsidR="00261A70" w:rsidRPr="00743794" w14:paraId="74528767" w14:textId="77777777" w:rsidTr="00743794">
        <w:trPr>
          <w:trHeight w:val="281"/>
          <w:jc w:val="center"/>
        </w:trPr>
        <w:tc>
          <w:tcPr>
            <w:tcW w:w="862" w:type="dxa"/>
            <w:tcBorders>
              <w:top w:val="single" w:sz="4" w:space="0" w:color="auto"/>
              <w:left w:val="single" w:sz="4" w:space="0" w:color="auto"/>
              <w:bottom w:val="single" w:sz="4" w:space="0" w:color="auto"/>
              <w:right w:val="nil"/>
            </w:tcBorders>
            <w:shd w:val="clear" w:color="000000" w:fill="FFFFFF"/>
          </w:tcPr>
          <w:p w14:paraId="33B3D5B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151A100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204</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3E62B92"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PAINEL DE TECIDO TEMÁTICO 5 X 3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5022550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02406D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12658A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R$ 160,00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072367D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R$ 1.600,00</w:t>
            </w:r>
          </w:p>
        </w:tc>
      </w:tr>
      <w:tr w:rsidR="00261A70" w:rsidRPr="00743794" w14:paraId="6757C13B" w14:textId="77777777" w:rsidTr="00743794">
        <w:trPr>
          <w:trHeight w:val="272"/>
          <w:jc w:val="center"/>
        </w:trPr>
        <w:tc>
          <w:tcPr>
            <w:tcW w:w="862" w:type="dxa"/>
            <w:tcBorders>
              <w:top w:val="single" w:sz="4" w:space="0" w:color="auto"/>
              <w:left w:val="single" w:sz="4" w:space="0" w:color="auto"/>
              <w:bottom w:val="single" w:sz="4" w:space="0" w:color="auto"/>
              <w:right w:val="nil"/>
            </w:tcBorders>
            <w:shd w:val="clear" w:color="000000" w:fill="FFFFFF"/>
          </w:tcPr>
          <w:p w14:paraId="1D21696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25D4D54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205</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7105F3BB"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PAINEL DE TECIDO TEMÁTICO 6 X 4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0C6433F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B2A34E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D3CD8F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R$ 180,00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25C3B3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R$ 1.800,00</w:t>
            </w:r>
          </w:p>
        </w:tc>
      </w:tr>
      <w:tr w:rsidR="00261A70" w:rsidRPr="00743794" w14:paraId="3500A20E" w14:textId="77777777" w:rsidTr="00743794">
        <w:trPr>
          <w:trHeight w:val="134"/>
          <w:jc w:val="center"/>
        </w:trPr>
        <w:tc>
          <w:tcPr>
            <w:tcW w:w="862" w:type="dxa"/>
            <w:tcBorders>
              <w:top w:val="single" w:sz="4" w:space="0" w:color="auto"/>
              <w:left w:val="single" w:sz="4" w:space="0" w:color="auto"/>
              <w:bottom w:val="single" w:sz="4" w:space="0" w:color="auto"/>
              <w:right w:val="nil"/>
            </w:tcBorders>
            <w:shd w:val="clear" w:color="000000" w:fill="FFFFFF"/>
          </w:tcPr>
          <w:p w14:paraId="2C9CECF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1B3CB01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206</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023BC703"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PAINEL TDB COM 250 BALÕES</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4A4E661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3CAFCD2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F5D927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03C844B6"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R$ 1.500,00</w:t>
            </w:r>
          </w:p>
        </w:tc>
      </w:tr>
      <w:tr w:rsidR="00261A70" w:rsidRPr="00743794" w14:paraId="2692A0F4" w14:textId="77777777" w:rsidTr="00743794">
        <w:trPr>
          <w:trHeight w:val="208"/>
          <w:jc w:val="center"/>
        </w:trPr>
        <w:tc>
          <w:tcPr>
            <w:tcW w:w="862" w:type="dxa"/>
            <w:tcBorders>
              <w:top w:val="single" w:sz="4" w:space="0" w:color="auto"/>
              <w:left w:val="single" w:sz="4" w:space="0" w:color="auto"/>
              <w:bottom w:val="single" w:sz="4" w:space="0" w:color="auto"/>
              <w:right w:val="single" w:sz="4" w:space="0" w:color="auto"/>
            </w:tcBorders>
            <w:shd w:val="clear" w:color="000000" w:fill="FFFFFF"/>
          </w:tcPr>
          <w:p w14:paraId="7455C5C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925E0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207</w:t>
            </w:r>
          </w:p>
        </w:tc>
        <w:tc>
          <w:tcPr>
            <w:tcW w:w="4088" w:type="dxa"/>
            <w:tcBorders>
              <w:top w:val="single" w:sz="4" w:space="0" w:color="auto"/>
              <w:left w:val="nil"/>
              <w:bottom w:val="single" w:sz="4" w:space="0" w:color="auto"/>
              <w:right w:val="single" w:sz="4" w:space="0" w:color="auto"/>
            </w:tcBorders>
            <w:shd w:val="clear" w:color="000000" w:fill="FFFFFF"/>
            <w:hideMark/>
          </w:tcPr>
          <w:p w14:paraId="1F2F206C"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PAINEL TDB COM 300 BALÕES</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DFB80D6"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48A750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EB8349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R$ 180,00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BC603F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R$ 1.800,00</w:t>
            </w:r>
          </w:p>
        </w:tc>
      </w:tr>
      <w:tr w:rsidR="00261A70" w:rsidRPr="00743794" w14:paraId="79A9AADD" w14:textId="77777777" w:rsidTr="00743794">
        <w:trPr>
          <w:trHeight w:val="139"/>
          <w:jc w:val="center"/>
        </w:trPr>
        <w:tc>
          <w:tcPr>
            <w:tcW w:w="862" w:type="dxa"/>
            <w:tcBorders>
              <w:top w:val="single" w:sz="4" w:space="0" w:color="auto"/>
              <w:left w:val="single" w:sz="4" w:space="0" w:color="auto"/>
              <w:bottom w:val="single" w:sz="4" w:space="0" w:color="auto"/>
              <w:right w:val="nil"/>
            </w:tcBorders>
            <w:shd w:val="clear" w:color="000000" w:fill="FFFFFF"/>
          </w:tcPr>
          <w:p w14:paraId="6235671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35C19F6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208</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600CDA0E"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PAINEL TDB COM 400 BALÕES</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816284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3514C3F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8AE210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R$ 200,00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B36355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R$ 2.000,00</w:t>
            </w:r>
          </w:p>
        </w:tc>
      </w:tr>
      <w:tr w:rsidR="00261A70" w:rsidRPr="00743794" w14:paraId="08632F7C" w14:textId="77777777" w:rsidTr="00743794">
        <w:trPr>
          <w:trHeight w:val="290"/>
          <w:jc w:val="center"/>
        </w:trPr>
        <w:tc>
          <w:tcPr>
            <w:tcW w:w="862" w:type="dxa"/>
            <w:tcBorders>
              <w:top w:val="single" w:sz="4" w:space="0" w:color="auto"/>
              <w:left w:val="single" w:sz="4" w:space="0" w:color="auto"/>
              <w:bottom w:val="single" w:sz="4" w:space="0" w:color="auto"/>
              <w:right w:val="nil"/>
            </w:tcBorders>
            <w:shd w:val="clear" w:color="000000" w:fill="FFFFFF"/>
          </w:tcPr>
          <w:p w14:paraId="7D0CD31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700A643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209</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59B40DAA"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PALETES DE MADEIRA 1,0X2,20</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B7D11B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381C927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B2B86B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R$ 60,00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0FDC101F"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R$ 1.200,00</w:t>
            </w:r>
          </w:p>
        </w:tc>
      </w:tr>
      <w:tr w:rsidR="00261A70" w:rsidRPr="00743794" w14:paraId="096653D5" w14:textId="77777777" w:rsidTr="00743794">
        <w:trPr>
          <w:trHeight w:val="248"/>
          <w:jc w:val="center"/>
        </w:trPr>
        <w:tc>
          <w:tcPr>
            <w:tcW w:w="862" w:type="dxa"/>
            <w:tcBorders>
              <w:top w:val="single" w:sz="4" w:space="0" w:color="auto"/>
              <w:left w:val="single" w:sz="4" w:space="0" w:color="auto"/>
              <w:bottom w:val="single" w:sz="4" w:space="0" w:color="auto"/>
              <w:right w:val="nil"/>
            </w:tcBorders>
            <w:shd w:val="clear" w:color="000000" w:fill="FFFFFF"/>
          </w:tcPr>
          <w:p w14:paraId="602160B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7B874C6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210</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108BE18B"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PANELAS DE BARRO TAMANHO 35X35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158535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482BD4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6A4F46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140436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R$ 450,00</w:t>
            </w:r>
          </w:p>
        </w:tc>
      </w:tr>
      <w:tr w:rsidR="00261A70" w:rsidRPr="00743794" w14:paraId="119BA426" w14:textId="77777777" w:rsidTr="00743794">
        <w:trPr>
          <w:trHeight w:val="136"/>
          <w:jc w:val="center"/>
        </w:trPr>
        <w:tc>
          <w:tcPr>
            <w:tcW w:w="862" w:type="dxa"/>
            <w:tcBorders>
              <w:top w:val="single" w:sz="4" w:space="0" w:color="auto"/>
              <w:left w:val="single" w:sz="4" w:space="0" w:color="auto"/>
              <w:bottom w:val="single" w:sz="4" w:space="0" w:color="auto"/>
              <w:right w:val="nil"/>
            </w:tcBorders>
            <w:shd w:val="clear" w:color="000000" w:fill="FFFFFF"/>
          </w:tcPr>
          <w:p w14:paraId="35AAD99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7669323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211</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3CB85E11"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PAPAI NOEL DE PELUCIA 50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07FD963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678358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CAAB12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B5AB34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R$ 600,00</w:t>
            </w:r>
          </w:p>
        </w:tc>
      </w:tr>
      <w:tr w:rsidR="00261A70" w:rsidRPr="00743794" w14:paraId="794C6D1E" w14:textId="77777777" w:rsidTr="00743794">
        <w:trPr>
          <w:trHeight w:val="136"/>
          <w:jc w:val="center"/>
        </w:trPr>
        <w:tc>
          <w:tcPr>
            <w:tcW w:w="862" w:type="dxa"/>
            <w:tcBorders>
              <w:top w:val="single" w:sz="4" w:space="0" w:color="auto"/>
              <w:left w:val="single" w:sz="4" w:space="0" w:color="auto"/>
              <w:bottom w:val="single" w:sz="4" w:space="0" w:color="auto"/>
              <w:right w:val="nil"/>
            </w:tcBorders>
            <w:shd w:val="clear" w:color="000000" w:fill="FFFFFF"/>
          </w:tcPr>
          <w:p w14:paraId="1AF5101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4675E98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212</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348C2D2B"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PAPAI NOEL DE TECIDO 30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00AD97A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E9F8AA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997103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3561AB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R$ 300,00</w:t>
            </w:r>
          </w:p>
        </w:tc>
      </w:tr>
      <w:tr w:rsidR="00261A70" w:rsidRPr="00743794" w14:paraId="3B67A64F" w14:textId="77777777" w:rsidTr="00743794">
        <w:trPr>
          <w:trHeight w:val="211"/>
          <w:jc w:val="center"/>
        </w:trPr>
        <w:tc>
          <w:tcPr>
            <w:tcW w:w="862" w:type="dxa"/>
            <w:tcBorders>
              <w:top w:val="single" w:sz="4" w:space="0" w:color="auto"/>
              <w:left w:val="single" w:sz="4" w:space="0" w:color="auto"/>
              <w:bottom w:val="single" w:sz="4" w:space="0" w:color="auto"/>
              <w:right w:val="nil"/>
            </w:tcBorders>
            <w:shd w:val="clear" w:color="000000" w:fill="FFFFFF"/>
          </w:tcPr>
          <w:p w14:paraId="04031B6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063EE98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213</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3690BE59"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PAPAI NOEL MUSICAL 30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9E336E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CBEC65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8</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DCCB45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12ECC7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R$ 200,00</w:t>
            </w:r>
          </w:p>
        </w:tc>
      </w:tr>
      <w:tr w:rsidR="00261A70" w:rsidRPr="00743794" w14:paraId="42170F10" w14:textId="77777777" w:rsidTr="00743794">
        <w:trPr>
          <w:trHeight w:val="208"/>
          <w:jc w:val="center"/>
        </w:trPr>
        <w:tc>
          <w:tcPr>
            <w:tcW w:w="862" w:type="dxa"/>
            <w:tcBorders>
              <w:top w:val="single" w:sz="4" w:space="0" w:color="auto"/>
              <w:left w:val="single" w:sz="4" w:space="0" w:color="auto"/>
              <w:bottom w:val="single" w:sz="4" w:space="0" w:color="auto"/>
              <w:right w:val="nil"/>
            </w:tcBorders>
            <w:shd w:val="clear" w:color="000000" w:fill="FFFFFF"/>
          </w:tcPr>
          <w:p w14:paraId="126408C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22B2941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214</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37E7F43F"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PAPAI NOEL MUSICAL E DANÇARINO 1,70</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5891F01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1B3E4E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D61C0F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A33D8F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R$ 450,00</w:t>
            </w:r>
          </w:p>
        </w:tc>
      </w:tr>
      <w:tr w:rsidR="00261A70" w:rsidRPr="00743794" w14:paraId="0F341591" w14:textId="77777777" w:rsidTr="00743794">
        <w:trPr>
          <w:trHeight w:val="267"/>
          <w:jc w:val="center"/>
        </w:trPr>
        <w:tc>
          <w:tcPr>
            <w:tcW w:w="862" w:type="dxa"/>
            <w:tcBorders>
              <w:top w:val="single" w:sz="4" w:space="0" w:color="auto"/>
              <w:left w:val="single" w:sz="4" w:space="0" w:color="auto"/>
              <w:bottom w:val="single" w:sz="4" w:space="0" w:color="auto"/>
              <w:right w:val="single" w:sz="4" w:space="0" w:color="auto"/>
            </w:tcBorders>
            <w:shd w:val="clear" w:color="000000" w:fill="FFFFFF"/>
          </w:tcPr>
          <w:p w14:paraId="09A9AD6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lastRenderedPageBreak/>
              <w:t>NÃO ENC.</w:t>
            </w:r>
          </w:p>
        </w:tc>
        <w:tc>
          <w:tcPr>
            <w:tcW w:w="10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6E4B6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215</w:t>
            </w:r>
          </w:p>
        </w:tc>
        <w:tc>
          <w:tcPr>
            <w:tcW w:w="4088" w:type="dxa"/>
            <w:tcBorders>
              <w:top w:val="single" w:sz="4" w:space="0" w:color="auto"/>
              <w:left w:val="nil"/>
              <w:bottom w:val="single" w:sz="4" w:space="0" w:color="auto"/>
              <w:right w:val="single" w:sz="4" w:space="0" w:color="auto"/>
            </w:tcBorders>
            <w:shd w:val="clear" w:color="000000" w:fill="FFFFFF"/>
            <w:hideMark/>
          </w:tcPr>
          <w:p w14:paraId="1B4F28A7"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PENEIRA DE BAMBU G</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46D742AB"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B25763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40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734B22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BA39FBE"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R$ 1.400,00</w:t>
            </w:r>
          </w:p>
        </w:tc>
      </w:tr>
      <w:tr w:rsidR="00261A70" w:rsidRPr="00743794" w14:paraId="6BA06538" w14:textId="77777777" w:rsidTr="00743794">
        <w:trPr>
          <w:trHeight w:val="79"/>
          <w:jc w:val="center"/>
        </w:trPr>
        <w:tc>
          <w:tcPr>
            <w:tcW w:w="862" w:type="dxa"/>
            <w:tcBorders>
              <w:top w:val="single" w:sz="4" w:space="0" w:color="auto"/>
              <w:left w:val="single" w:sz="4" w:space="0" w:color="auto"/>
              <w:bottom w:val="single" w:sz="4" w:space="0" w:color="auto"/>
              <w:right w:val="nil"/>
            </w:tcBorders>
            <w:shd w:val="clear" w:color="000000" w:fill="FFFFFF"/>
          </w:tcPr>
          <w:p w14:paraId="5C2C117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21A738D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216</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73C101B"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PENEIRA DE BAMBU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4642B5A6"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83F72F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40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52ABA3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533677D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R$ 1.200,00</w:t>
            </w:r>
          </w:p>
        </w:tc>
      </w:tr>
      <w:tr w:rsidR="00261A70" w:rsidRPr="00743794" w14:paraId="38A5AF6D" w14:textId="77777777" w:rsidTr="00743794">
        <w:trPr>
          <w:trHeight w:val="152"/>
          <w:jc w:val="center"/>
        </w:trPr>
        <w:tc>
          <w:tcPr>
            <w:tcW w:w="862" w:type="dxa"/>
            <w:tcBorders>
              <w:top w:val="single" w:sz="4" w:space="0" w:color="auto"/>
              <w:left w:val="single" w:sz="4" w:space="0" w:color="auto"/>
              <w:bottom w:val="single" w:sz="4" w:space="0" w:color="auto"/>
              <w:right w:val="nil"/>
            </w:tcBorders>
            <w:shd w:val="clear" w:color="000000" w:fill="FFFFFF"/>
          </w:tcPr>
          <w:p w14:paraId="035807B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632BA59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217</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1C7D0DC4"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PENEIRA DE BAMBU P</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0485E59C"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FC6372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40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23E0CA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71788C2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R$ 1.000,00</w:t>
            </w:r>
          </w:p>
        </w:tc>
      </w:tr>
      <w:tr w:rsidR="00261A70" w:rsidRPr="00743794" w14:paraId="05DB3455" w14:textId="77777777" w:rsidTr="00743794">
        <w:trPr>
          <w:trHeight w:val="291"/>
          <w:jc w:val="center"/>
        </w:trPr>
        <w:tc>
          <w:tcPr>
            <w:tcW w:w="862" w:type="dxa"/>
            <w:tcBorders>
              <w:top w:val="single" w:sz="4" w:space="0" w:color="auto"/>
              <w:left w:val="single" w:sz="4" w:space="0" w:color="auto"/>
              <w:bottom w:val="single" w:sz="4" w:space="0" w:color="auto"/>
              <w:right w:val="nil"/>
            </w:tcBorders>
            <w:shd w:val="clear" w:color="000000" w:fill="FFFFFF"/>
          </w:tcPr>
          <w:p w14:paraId="4747BAC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25D5E18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218</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193AB5F7"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PENEIRAS DE CIPÓ DECORADA 60CM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C63931A"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30F4C8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CF68E4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R$ 22,00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9BE554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R$ 2.200,00</w:t>
            </w:r>
          </w:p>
        </w:tc>
      </w:tr>
      <w:tr w:rsidR="00261A70" w:rsidRPr="00743794" w14:paraId="2807E37F" w14:textId="77777777" w:rsidTr="00743794">
        <w:trPr>
          <w:trHeight w:val="202"/>
          <w:jc w:val="center"/>
        </w:trPr>
        <w:tc>
          <w:tcPr>
            <w:tcW w:w="862" w:type="dxa"/>
            <w:tcBorders>
              <w:top w:val="single" w:sz="4" w:space="0" w:color="auto"/>
              <w:left w:val="single" w:sz="4" w:space="0" w:color="auto"/>
              <w:bottom w:val="single" w:sz="4" w:space="0" w:color="auto"/>
              <w:right w:val="nil"/>
            </w:tcBorders>
            <w:shd w:val="clear" w:color="000000" w:fill="FFFFFF"/>
          </w:tcPr>
          <w:p w14:paraId="45734DB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7378243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219</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6313270D"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PENEIRAS DE CIPÓ DECORADA 30CM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0CE175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D61EA2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0609EBB"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5B6272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R$ 1.500,00</w:t>
            </w:r>
          </w:p>
        </w:tc>
      </w:tr>
      <w:tr w:rsidR="00261A70" w:rsidRPr="00743794" w14:paraId="416447EA" w14:textId="77777777" w:rsidTr="00743794">
        <w:trPr>
          <w:trHeight w:val="279"/>
          <w:jc w:val="center"/>
        </w:trPr>
        <w:tc>
          <w:tcPr>
            <w:tcW w:w="862" w:type="dxa"/>
            <w:tcBorders>
              <w:top w:val="single" w:sz="4" w:space="0" w:color="auto"/>
              <w:left w:val="single" w:sz="4" w:space="0" w:color="auto"/>
              <w:bottom w:val="single" w:sz="4" w:space="0" w:color="auto"/>
              <w:right w:val="nil"/>
            </w:tcBorders>
            <w:shd w:val="clear" w:color="000000" w:fill="FFFFFF"/>
          </w:tcPr>
          <w:p w14:paraId="51AF560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4E85258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220</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64FDD96D"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PENEIRAS DE CIPÓ DECORADA 50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98B1092"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707B96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E60BB1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R$ 18,00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FF692A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R$ 1.800,00</w:t>
            </w:r>
          </w:p>
        </w:tc>
      </w:tr>
      <w:tr w:rsidR="00261A70" w:rsidRPr="00743794" w14:paraId="035FB9A3" w14:textId="77777777" w:rsidTr="00743794">
        <w:trPr>
          <w:trHeight w:val="137"/>
          <w:jc w:val="center"/>
        </w:trPr>
        <w:tc>
          <w:tcPr>
            <w:tcW w:w="862" w:type="dxa"/>
            <w:tcBorders>
              <w:top w:val="single" w:sz="4" w:space="0" w:color="auto"/>
              <w:left w:val="single" w:sz="4" w:space="0" w:color="auto"/>
              <w:bottom w:val="single" w:sz="4" w:space="0" w:color="auto"/>
              <w:right w:val="nil"/>
            </w:tcBorders>
            <w:shd w:val="clear" w:color="000000" w:fill="FFFFFF"/>
          </w:tcPr>
          <w:p w14:paraId="3F27A78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6F53103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221</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60A18822"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PERGOLADO DE FERRO 3,0X3,0</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2FF07A4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378F241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969938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R$ 480,00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24E5D5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R$ 4.800,00</w:t>
            </w:r>
          </w:p>
        </w:tc>
      </w:tr>
      <w:tr w:rsidR="00261A70" w:rsidRPr="00743794" w14:paraId="4836648A" w14:textId="77777777" w:rsidTr="00743794">
        <w:trPr>
          <w:trHeight w:val="276"/>
          <w:jc w:val="center"/>
        </w:trPr>
        <w:tc>
          <w:tcPr>
            <w:tcW w:w="862" w:type="dxa"/>
            <w:tcBorders>
              <w:top w:val="single" w:sz="4" w:space="0" w:color="auto"/>
              <w:left w:val="single" w:sz="4" w:space="0" w:color="auto"/>
              <w:bottom w:val="single" w:sz="4" w:space="0" w:color="auto"/>
              <w:right w:val="nil"/>
            </w:tcBorders>
            <w:shd w:val="clear" w:color="000000" w:fill="FFFFFF"/>
          </w:tcPr>
          <w:p w14:paraId="0A614C5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51B9E92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222</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6431CD83"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PERGOLADO DE MADEIRA 3,0 X 3,0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5A606B6"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D5C521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9C59A9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R$ 280,00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CC76339"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R$ 2.800,00</w:t>
            </w:r>
          </w:p>
        </w:tc>
      </w:tr>
      <w:tr w:rsidR="00261A70" w:rsidRPr="00743794" w14:paraId="68B02F35" w14:textId="77777777" w:rsidTr="00743794">
        <w:trPr>
          <w:trHeight w:val="265"/>
          <w:jc w:val="center"/>
        </w:trPr>
        <w:tc>
          <w:tcPr>
            <w:tcW w:w="862" w:type="dxa"/>
            <w:tcBorders>
              <w:top w:val="single" w:sz="4" w:space="0" w:color="auto"/>
              <w:left w:val="single" w:sz="4" w:space="0" w:color="auto"/>
              <w:bottom w:val="single" w:sz="4" w:space="0" w:color="auto"/>
              <w:right w:val="single" w:sz="4" w:space="0" w:color="auto"/>
            </w:tcBorders>
            <w:shd w:val="clear" w:color="000000" w:fill="FFFFFF"/>
          </w:tcPr>
          <w:p w14:paraId="69BBCC0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8E6CA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223</w:t>
            </w:r>
          </w:p>
        </w:tc>
        <w:tc>
          <w:tcPr>
            <w:tcW w:w="4088" w:type="dxa"/>
            <w:tcBorders>
              <w:top w:val="single" w:sz="4" w:space="0" w:color="auto"/>
              <w:left w:val="nil"/>
              <w:bottom w:val="single" w:sz="4" w:space="0" w:color="auto"/>
              <w:right w:val="single" w:sz="4" w:space="0" w:color="auto"/>
            </w:tcBorders>
            <w:shd w:val="clear" w:color="000000" w:fill="FFFFFF"/>
            <w:hideMark/>
          </w:tcPr>
          <w:p w14:paraId="46EBFDAB"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PERGOLADO DE MADEIRA 4,0X3,0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66F5446"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800E26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4F9CB7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R$ 380,00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DFEF2A9"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R$ 3.800,00</w:t>
            </w:r>
          </w:p>
        </w:tc>
      </w:tr>
      <w:tr w:rsidR="00261A70" w:rsidRPr="00743794" w14:paraId="6F6EED76" w14:textId="77777777" w:rsidTr="00743794">
        <w:trPr>
          <w:trHeight w:val="278"/>
          <w:jc w:val="center"/>
        </w:trPr>
        <w:tc>
          <w:tcPr>
            <w:tcW w:w="862" w:type="dxa"/>
            <w:tcBorders>
              <w:top w:val="single" w:sz="4" w:space="0" w:color="auto"/>
              <w:left w:val="single" w:sz="4" w:space="0" w:color="auto"/>
              <w:bottom w:val="single" w:sz="4" w:space="0" w:color="auto"/>
              <w:right w:val="nil"/>
            </w:tcBorders>
            <w:shd w:val="clear" w:color="000000" w:fill="FFFFFF"/>
          </w:tcPr>
          <w:p w14:paraId="4A100129"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630953D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224</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77E33A8B"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PILARES DE MADEIRA BRANCA 0,40X0,40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349F0F6"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6AE00F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C68816F"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R$ 25,00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503A80E0"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R$ 500,00</w:t>
            </w:r>
          </w:p>
        </w:tc>
      </w:tr>
      <w:tr w:rsidR="00261A70" w:rsidRPr="00743794" w14:paraId="181472F6" w14:textId="77777777" w:rsidTr="00743794">
        <w:trPr>
          <w:trHeight w:val="210"/>
          <w:jc w:val="center"/>
        </w:trPr>
        <w:tc>
          <w:tcPr>
            <w:tcW w:w="862" w:type="dxa"/>
            <w:tcBorders>
              <w:top w:val="single" w:sz="4" w:space="0" w:color="auto"/>
              <w:left w:val="single" w:sz="4" w:space="0" w:color="auto"/>
              <w:bottom w:val="single" w:sz="4" w:space="0" w:color="auto"/>
              <w:right w:val="nil"/>
            </w:tcBorders>
            <w:shd w:val="clear" w:color="000000" w:fill="FFFFFF"/>
          </w:tcPr>
          <w:p w14:paraId="0D98AAC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34DC3EC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225</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006131C3"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PILARES DE MADEIRA BRANCA 0,60X0,40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2BBEB4AC"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E25F21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0C643A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R$ 30,00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711D9CC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R$ 600,00</w:t>
            </w:r>
          </w:p>
        </w:tc>
      </w:tr>
      <w:tr w:rsidR="00261A70" w:rsidRPr="00743794" w14:paraId="62968AC2" w14:textId="77777777" w:rsidTr="00743794">
        <w:trPr>
          <w:trHeight w:val="275"/>
          <w:jc w:val="center"/>
        </w:trPr>
        <w:tc>
          <w:tcPr>
            <w:tcW w:w="862" w:type="dxa"/>
            <w:tcBorders>
              <w:top w:val="single" w:sz="4" w:space="0" w:color="auto"/>
              <w:left w:val="single" w:sz="4" w:space="0" w:color="auto"/>
              <w:bottom w:val="single" w:sz="4" w:space="0" w:color="auto"/>
              <w:right w:val="nil"/>
            </w:tcBorders>
            <w:shd w:val="clear" w:color="000000" w:fill="FFFFFF"/>
          </w:tcPr>
          <w:p w14:paraId="638AF3C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64B7CE4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226</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7A7216BE"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PILARES DE MADEIRA BRANCA 0,80X0,40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05DF6EC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7A8EC8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685FD82"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R$ 40,00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D5B4C99"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R$ 800,00</w:t>
            </w:r>
          </w:p>
        </w:tc>
      </w:tr>
      <w:tr w:rsidR="00261A70" w:rsidRPr="00743794" w14:paraId="5BD81918" w14:textId="77777777" w:rsidTr="00743794">
        <w:trPr>
          <w:trHeight w:val="264"/>
          <w:jc w:val="center"/>
        </w:trPr>
        <w:tc>
          <w:tcPr>
            <w:tcW w:w="862" w:type="dxa"/>
            <w:tcBorders>
              <w:top w:val="single" w:sz="4" w:space="0" w:color="auto"/>
              <w:left w:val="single" w:sz="4" w:space="0" w:color="auto"/>
              <w:bottom w:val="single" w:sz="4" w:space="0" w:color="auto"/>
              <w:right w:val="nil"/>
            </w:tcBorders>
            <w:shd w:val="clear" w:color="000000" w:fill="FFFFFF"/>
          </w:tcPr>
          <w:p w14:paraId="44561403"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354A814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227</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064E072A"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PILARES DE VIDRO 0,30X0,80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A759A9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CB885E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DF48EF6"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R$ 110,00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A1D29C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R$ 2.200,00</w:t>
            </w:r>
          </w:p>
        </w:tc>
      </w:tr>
      <w:tr w:rsidR="00261A70" w:rsidRPr="00743794" w14:paraId="092EB2B0" w14:textId="77777777" w:rsidTr="00743794">
        <w:trPr>
          <w:trHeight w:val="370"/>
          <w:jc w:val="center"/>
        </w:trPr>
        <w:tc>
          <w:tcPr>
            <w:tcW w:w="862" w:type="dxa"/>
            <w:tcBorders>
              <w:top w:val="single" w:sz="4" w:space="0" w:color="auto"/>
              <w:left w:val="single" w:sz="4" w:space="0" w:color="auto"/>
              <w:bottom w:val="single" w:sz="4" w:space="0" w:color="auto"/>
              <w:right w:val="nil"/>
            </w:tcBorders>
            <w:shd w:val="clear" w:color="000000" w:fill="FFFFFF"/>
          </w:tcPr>
          <w:p w14:paraId="0C47A63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33BFF5B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228</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6642BC6E"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PILARES DE VIDROS 0 0,40X0,80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2943BC5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69C995D"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0B45D2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R$ 115,00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0265746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R$ 2.300,00</w:t>
            </w:r>
          </w:p>
        </w:tc>
      </w:tr>
      <w:tr w:rsidR="00261A70" w:rsidRPr="00743794" w14:paraId="0ACC4478" w14:textId="77777777" w:rsidTr="00743794">
        <w:trPr>
          <w:trHeight w:val="316"/>
          <w:jc w:val="center"/>
        </w:trPr>
        <w:tc>
          <w:tcPr>
            <w:tcW w:w="862" w:type="dxa"/>
            <w:tcBorders>
              <w:top w:val="single" w:sz="4" w:space="0" w:color="auto"/>
              <w:left w:val="single" w:sz="4" w:space="0" w:color="auto"/>
              <w:bottom w:val="single" w:sz="4" w:space="0" w:color="auto"/>
              <w:right w:val="nil"/>
            </w:tcBorders>
            <w:shd w:val="clear" w:color="000000" w:fill="FFFFFF"/>
          </w:tcPr>
          <w:p w14:paraId="5F89D0AC"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451732F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229</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609F14A"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PILARES DE VIDROS 0,40X0,90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67A5E06"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F760A9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E80E06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R$ 130,00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12CB29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R$ 2.600,00</w:t>
            </w:r>
          </w:p>
        </w:tc>
      </w:tr>
      <w:tr w:rsidR="00261A70" w:rsidRPr="00743794" w14:paraId="2122A2A7" w14:textId="77777777" w:rsidTr="00743794">
        <w:trPr>
          <w:trHeight w:val="405"/>
          <w:jc w:val="center"/>
        </w:trPr>
        <w:tc>
          <w:tcPr>
            <w:tcW w:w="862" w:type="dxa"/>
            <w:tcBorders>
              <w:top w:val="single" w:sz="4" w:space="0" w:color="auto"/>
              <w:left w:val="single" w:sz="4" w:space="0" w:color="auto"/>
              <w:bottom w:val="single" w:sz="4" w:space="0" w:color="auto"/>
              <w:right w:val="nil"/>
            </w:tcBorders>
            <w:shd w:val="clear" w:color="000000" w:fill="FFFFFF"/>
          </w:tcPr>
          <w:p w14:paraId="596B5B8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06A22847"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230</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15EFD90D"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PILARES ESPELHADOS 30X60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2D669679"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3A77620"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A6B7F1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R$ 80,00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8F88567"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R$ 800,00</w:t>
            </w:r>
          </w:p>
        </w:tc>
      </w:tr>
      <w:tr w:rsidR="00261A70" w:rsidRPr="00743794" w14:paraId="3E8C014A" w14:textId="77777777" w:rsidTr="00743794">
        <w:trPr>
          <w:trHeight w:val="284"/>
          <w:jc w:val="center"/>
        </w:trPr>
        <w:tc>
          <w:tcPr>
            <w:tcW w:w="862" w:type="dxa"/>
            <w:tcBorders>
              <w:top w:val="single" w:sz="4" w:space="0" w:color="auto"/>
              <w:left w:val="single" w:sz="4" w:space="0" w:color="auto"/>
              <w:bottom w:val="single" w:sz="4" w:space="0" w:color="auto"/>
              <w:right w:val="single" w:sz="4" w:space="0" w:color="auto"/>
            </w:tcBorders>
            <w:shd w:val="clear" w:color="000000" w:fill="FFFFFF"/>
          </w:tcPr>
          <w:p w14:paraId="48C6992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EEB874"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231</w:t>
            </w:r>
          </w:p>
        </w:tc>
        <w:tc>
          <w:tcPr>
            <w:tcW w:w="4088" w:type="dxa"/>
            <w:tcBorders>
              <w:top w:val="single" w:sz="4" w:space="0" w:color="auto"/>
              <w:left w:val="nil"/>
              <w:bottom w:val="single" w:sz="4" w:space="0" w:color="auto"/>
              <w:right w:val="single" w:sz="4" w:space="0" w:color="auto"/>
            </w:tcBorders>
            <w:shd w:val="clear" w:color="000000" w:fill="FFFFFF"/>
            <w:hideMark/>
          </w:tcPr>
          <w:p w14:paraId="3226E59A"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PILARES ESPELHADOS 30X80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194305E9"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3B4681A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AE7C9F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cstheme="minorHAnsi"/>
                <w:sz w:val="16"/>
                <w:szCs w:val="16"/>
              </w:rPr>
              <w:t>R$ 120,00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93CDA3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cstheme="minorHAnsi"/>
                <w:b/>
                <w:bCs/>
                <w:sz w:val="16"/>
                <w:szCs w:val="16"/>
              </w:rPr>
              <w:t>R$ 1.200,00</w:t>
            </w:r>
          </w:p>
        </w:tc>
      </w:tr>
      <w:tr w:rsidR="00261A70" w:rsidRPr="00743794" w14:paraId="1B4B7533" w14:textId="77777777" w:rsidTr="00743794">
        <w:trPr>
          <w:trHeight w:val="415"/>
          <w:jc w:val="center"/>
        </w:trPr>
        <w:tc>
          <w:tcPr>
            <w:tcW w:w="862" w:type="dxa"/>
            <w:tcBorders>
              <w:top w:val="single" w:sz="4" w:space="0" w:color="auto"/>
              <w:left w:val="single" w:sz="4" w:space="0" w:color="auto"/>
              <w:bottom w:val="single" w:sz="4" w:space="0" w:color="auto"/>
              <w:right w:val="nil"/>
            </w:tcBorders>
            <w:shd w:val="clear" w:color="000000" w:fill="FFFFFF"/>
          </w:tcPr>
          <w:p w14:paraId="1C1A4C27"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37E82698"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231</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601D786C"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PILARES ESPELHADOS 40X120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5A1B3F4"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78186F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F24483E"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R$ 160,00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7DF42C11"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R$ 1.600,00</w:t>
            </w:r>
          </w:p>
        </w:tc>
      </w:tr>
      <w:tr w:rsidR="00261A70" w:rsidRPr="00743794" w14:paraId="6A80421B" w14:textId="77777777" w:rsidTr="00743794">
        <w:trPr>
          <w:trHeight w:val="465"/>
          <w:jc w:val="center"/>
        </w:trPr>
        <w:tc>
          <w:tcPr>
            <w:tcW w:w="862" w:type="dxa"/>
            <w:tcBorders>
              <w:top w:val="single" w:sz="4" w:space="0" w:color="auto"/>
              <w:left w:val="single" w:sz="4" w:space="0" w:color="auto"/>
              <w:bottom w:val="single" w:sz="4" w:space="0" w:color="auto"/>
              <w:right w:val="nil"/>
            </w:tcBorders>
            <w:shd w:val="clear" w:color="000000" w:fill="FFFFFF"/>
          </w:tcPr>
          <w:p w14:paraId="38DBE418"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66CA39E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233</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771BE379"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PILARES ESPELHADOS 50X120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03F29EA2"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DBC622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F0D451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R$ 175,00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0B202035"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R$ 1.750,00</w:t>
            </w:r>
          </w:p>
        </w:tc>
      </w:tr>
      <w:tr w:rsidR="00261A70" w:rsidRPr="00743794" w14:paraId="4C8A693A" w14:textId="77777777" w:rsidTr="00743794">
        <w:trPr>
          <w:trHeight w:val="263"/>
          <w:jc w:val="center"/>
        </w:trPr>
        <w:tc>
          <w:tcPr>
            <w:tcW w:w="862" w:type="dxa"/>
            <w:tcBorders>
              <w:top w:val="single" w:sz="4" w:space="0" w:color="auto"/>
              <w:left w:val="single" w:sz="4" w:space="0" w:color="auto"/>
              <w:bottom w:val="single" w:sz="4" w:space="0" w:color="auto"/>
              <w:right w:val="nil"/>
            </w:tcBorders>
            <w:shd w:val="clear" w:color="000000" w:fill="FFFFFF"/>
          </w:tcPr>
          <w:p w14:paraId="5574F02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022D1887"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234</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1712B429"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 xml:space="preserve">PISCA </w:t>
            </w:r>
            <w:proofErr w:type="spellStart"/>
            <w:r w:rsidRPr="00743794">
              <w:rPr>
                <w:rFonts w:eastAsia="Times New Roman" w:cstheme="minorHAnsi"/>
                <w:color w:val="000000" w:themeColor="text1"/>
                <w:kern w:val="0"/>
                <w:sz w:val="16"/>
                <w:szCs w:val="16"/>
                <w:lang w:eastAsia="pt-BR"/>
                <w14:ligatures w14:val="none"/>
              </w:rPr>
              <w:t>PISCA</w:t>
            </w:r>
            <w:proofErr w:type="spellEnd"/>
            <w:r w:rsidRPr="00743794">
              <w:rPr>
                <w:rFonts w:eastAsia="Times New Roman" w:cstheme="minorHAnsi"/>
                <w:color w:val="000000" w:themeColor="text1"/>
                <w:kern w:val="0"/>
                <w:sz w:val="16"/>
                <w:szCs w:val="16"/>
                <w:lang w:eastAsia="pt-BR"/>
                <w14:ligatures w14:val="none"/>
              </w:rPr>
              <w:t xml:space="preserve"> FIO DE FADA 3,0X3,0</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43963674"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4B3DB67"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2F4E16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7777DDF1"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R$ 400,00</w:t>
            </w:r>
          </w:p>
        </w:tc>
      </w:tr>
      <w:tr w:rsidR="00261A70" w:rsidRPr="00743794" w14:paraId="12EDCAD7" w14:textId="77777777" w:rsidTr="00743794">
        <w:trPr>
          <w:trHeight w:val="356"/>
          <w:jc w:val="center"/>
        </w:trPr>
        <w:tc>
          <w:tcPr>
            <w:tcW w:w="862" w:type="dxa"/>
            <w:tcBorders>
              <w:top w:val="single" w:sz="4" w:space="0" w:color="auto"/>
              <w:left w:val="single" w:sz="4" w:space="0" w:color="auto"/>
              <w:bottom w:val="single" w:sz="4" w:space="0" w:color="auto"/>
              <w:right w:val="nil"/>
            </w:tcBorders>
            <w:shd w:val="clear" w:color="000000" w:fill="FFFFFF"/>
          </w:tcPr>
          <w:p w14:paraId="74F3A78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426E5DC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235</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1F115C37"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 xml:space="preserve">PISCA </w:t>
            </w:r>
            <w:proofErr w:type="spellStart"/>
            <w:r w:rsidRPr="00743794">
              <w:rPr>
                <w:rFonts w:eastAsia="Times New Roman" w:cstheme="minorHAnsi"/>
                <w:color w:val="000000" w:themeColor="text1"/>
                <w:kern w:val="0"/>
                <w:sz w:val="16"/>
                <w:szCs w:val="16"/>
                <w:lang w:eastAsia="pt-BR"/>
                <w14:ligatures w14:val="none"/>
              </w:rPr>
              <w:t>PISCA</w:t>
            </w:r>
            <w:proofErr w:type="spellEnd"/>
            <w:r w:rsidRPr="00743794">
              <w:rPr>
                <w:rFonts w:eastAsia="Times New Roman" w:cstheme="minorHAnsi"/>
                <w:color w:val="000000" w:themeColor="text1"/>
                <w:kern w:val="0"/>
                <w:sz w:val="16"/>
                <w:szCs w:val="16"/>
                <w:lang w:eastAsia="pt-BR"/>
                <w14:ligatures w14:val="none"/>
              </w:rPr>
              <w:t xml:space="preserve"> FIO DE FADA 4,0X3,0</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80B5C2E"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6DC455F"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B5E46A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R$ 27,00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5ACA034F"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R$ 540,00</w:t>
            </w:r>
          </w:p>
        </w:tc>
      </w:tr>
      <w:tr w:rsidR="00261A70" w:rsidRPr="00743794" w14:paraId="3E2F8186" w14:textId="77777777" w:rsidTr="00743794">
        <w:trPr>
          <w:trHeight w:val="306"/>
          <w:jc w:val="center"/>
        </w:trPr>
        <w:tc>
          <w:tcPr>
            <w:tcW w:w="862" w:type="dxa"/>
            <w:tcBorders>
              <w:top w:val="single" w:sz="4" w:space="0" w:color="auto"/>
              <w:left w:val="single" w:sz="4" w:space="0" w:color="auto"/>
              <w:bottom w:val="single" w:sz="4" w:space="0" w:color="auto"/>
              <w:right w:val="nil"/>
            </w:tcBorders>
            <w:shd w:val="clear" w:color="000000" w:fill="FFFFFF"/>
          </w:tcPr>
          <w:p w14:paraId="478B451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44E74D6A"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236</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7891BA37"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 xml:space="preserve">PISCA </w:t>
            </w:r>
            <w:proofErr w:type="spellStart"/>
            <w:r w:rsidRPr="00743794">
              <w:rPr>
                <w:rFonts w:eastAsia="Times New Roman" w:cstheme="minorHAnsi"/>
                <w:color w:val="000000" w:themeColor="text1"/>
                <w:kern w:val="0"/>
                <w:sz w:val="16"/>
                <w:szCs w:val="16"/>
                <w:lang w:eastAsia="pt-BR"/>
                <w14:ligatures w14:val="none"/>
              </w:rPr>
              <w:t>PISCA</w:t>
            </w:r>
            <w:proofErr w:type="spellEnd"/>
            <w:r w:rsidRPr="00743794">
              <w:rPr>
                <w:rFonts w:eastAsia="Times New Roman" w:cstheme="minorHAnsi"/>
                <w:color w:val="000000" w:themeColor="text1"/>
                <w:kern w:val="0"/>
                <w:sz w:val="16"/>
                <w:szCs w:val="16"/>
                <w:lang w:eastAsia="pt-BR"/>
                <w14:ligatures w14:val="none"/>
              </w:rPr>
              <w:t xml:space="preserve"> LED 100 LÂMPADAS</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09A1C09A"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D6687B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1718B6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R$ 7,00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7BFD443B"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R$ 1.400,00</w:t>
            </w:r>
          </w:p>
        </w:tc>
      </w:tr>
      <w:tr w:rsidR="00261A70" w:rsidRPr="00743794" w14:paraId="4582ACA0" w14:textId="77777777" w:rsidTr="00743794">
        <w:trPr>
          <w:trHeight w:val="286"/>
          <w:jc w:val="center"/>
        </w:trPr>
        <w:tc>
          <w:tcPr>
            <w:tcW w:w="862" w:type="dxa"/>
            <w:tcBorders>
              <w:top w:val="single" w:sz="4" w:space="0" w:color="auto"/>
              <w:left w:val="single" w:sz="4" w:space="0" w:color="auto"/>
              <w:bottom w:val="single" w:sz="4" w:space="0" w:color="auto"/>
              <w:right w:val="nil"/>
            </w:tcBorders>
            <w:shd w:val="clear" w:color="000000" w:fill="FFFFFF"/>
          </w:tcPr>
          <w:p w14:paraId="3F88BAE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7B765BB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237</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06A8B594"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PLACA DE MDF VIVA SÃO JOÃO 60X100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114A9043"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48D153B"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6</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3746FCB"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04F1A63A"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R$ 120,00</w:t>
            </w:r>
          </w:p>
        </w:tc>
      </w:tr>
      <w:tr w:rsidR="00261A70" w:rsidRPr="00743794" w14:paraId="2C5540E1" w14:textId="77777777" w:rsidTr="00743794">
        <w:trPr>
          <w:trHeight w:val="278"/>
          <w:jc w:val="center"/>
        </w:trPr>
        <w:tc>
          <w:tcPr>
            <w:tcW w:w="862" w:type="dxa"/>
            <w:tcBorders>
              <w:top w:val="single" w:sz="4" w:space="0" w:color="auto"/>
              <w:left w:val="single" w:sz="4" w:space="0" w:color="auto"/>
              <w:bottom w:val="single" w:sz="4" w:space="0" w:color="auto"/>
              <w:right w:val="nil"/>
            </w:tcBorders>
            <w:shd w:val="clear" w:color="000000" w:fill="FFFFFF"/>
          </w:tcPr>
          <w:p w14:paraId="412560C0"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51FD6B6F"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238</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020F5852"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PLACA NEON VIVA SÃO JOÃO</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21BBF0D9"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2136B0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4</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DFD02B7"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R$ 60,00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E5E2242"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R$ 240,00</w:t>
            </w:r>
          </w:p>
        </w:tc>
      </w:tr>
      <w:tr w:rsidR="00261A70" w:rsidRPr="00743794" w14:paraId="243BAD00" w14:textId="77777777" w:rsidTr="00743794">
        <w:trPr>
          <w:trHeight w:val="191"/>
          <w:jc w:val="center"/>
        </w:trPr>
        <w:tc>
          <w:tcPr>
            <w:tcW w:w="862" w:type="dxa"/>
            <w:tcBorders>
              <w:top w:val="single" w:sz="4" w:space="0" w:color="auto"/>
              <w:left w:val="single" w:sz="4" w:space="0" w:color="auto"/>
              <w:bottom w:val="single" w:sz="4" w:space="0" w:color="auto"/>
              <w:right w:val="single" w:sz="4" w:space="0" w:color="auto"/>
            </w:tcBorders>
            <w:shd w:val="clear" w:color="000000" w:fill="FFFFFF"/>
          </w:tcPr>
          <w:p w14:paraId="5DA6B7C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E618E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239</w:t>
            </w:r>
          </w:p>
        </w:tc>
        <w:tc>
          <w:tcPr>
            <w:tcW w:w="4088" w:type="dxa"/>
            <w:tcBorders>
              <w:top w:val="single" w:sz="4" w:space="0" w:color="auto"/>
              <w:left w:val="nil"/>
              <w:bottom w:val="single" w:sz="4" w:space="0" w:color="auto"/>
              <w:right w:val="single" w:sz="4" w:space="0" w:color="auto"/>
            </w:tcBorders>
            <w:shd w:val="clear" w:color="000000" w:fill="FFFFFF"/>
            <w:hideMark/>
          </w:tcPr>
          <w:p w14:paraId="195713B1"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PLACAS DE MDF FELIZ NATAL 60X100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3C9B2DBD"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8368D98"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FE2C33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R$ 40,00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9678A91"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R$ 800,00</w:t>
            </w:r>
          </w:p>
        </w:tc>
      </w:tr>
      <w:tr w:rsidR="00261A70" w:rsidRPr="00743794" w14:paraId="7365ED1D" w14:textId="77777777" w:rsidTr="00743794">
        <w:trPr>
          <w:trHeight w:val="116"/>
          <w:jc w:val="center"/>
        </w:trPr>
        <w:tc>
          <w:tcPr>
            <w:tcW w:w="862" w:type="dxa"/>
            <w:tcBorders>
              <w:top w:val="single" w:sz="4" w:space="0" w:color="auto"/>
              <w:left w:val="single" w:sz="4" w:space="0" w:color="auto"/>
              <w:bottom w:val="single" w:sz="4" w:space="0" w:color="auto"/>
              <w:right w:val="nil"/>
            </w:tcBorders>
            <w:shd w:val="clear" w:color="000000" w:fill="FFFFFF"/>
          </w:tcPr>
          <w:p w14:paraId="2068A80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6A03C66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240</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DDF226E"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PLACAS MDF MURO INGLÊS</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4389499"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9A9AC1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D3BC78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R$ 80,00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96218FF"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R$ 1.600,00</w:t>
            </w:r>
          </w:p>
        </w:tc>
      </w:tr>
      <w:tr w:rsidR="00261A70" w:rsidRPr="00743794" w14:paraId="5F295C50" w14:textId="77777777" w:rsidTr="00743794">
        <w:trPr>
          <w:trHeight w:val="184"/>
          <w:jc w:val="center"/>
        </w:trPr>
        <w:tc>
          <w:tcPr>
            <w:tcW w:w="862" w:type="dxa"/>
            <w:tcBorders>
              <w:top w:val="single" w:sz="4" w:space="0" w:color="auto"/>
              <w:left w:val="single" w:sz="4" w:space="0" w:color="auto"/>
              <w:bottom w:val="single" w:sz="4" w:space="0" w:color="auto"/>
              <w:right w:val="nil"/>
            </w:tcBorders>
            <w:shd w:val="clear" w:color="000000" w:fill="FFFFFF"/>
          </w:tcPr>
          <w:p w14:paraId="284662C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2F474B4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241</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5D1F8901"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PLACAS MDF MURO INGLÊS E FLORES</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1DD7DDA2"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D5E436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44C9F0F"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R$ 220,00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A7ED7CB"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R$ 4.400,00</w:t>
            </w:r>
          </w:p>
        </w:tc>
      </w:tr>
      <w:tr w:rsidR="00261A70" w:rsidRPr="00743794" w14:paraId="76E7D273" w14:textId="77777777" w:rsidTr="00743794">
        <w:trPr>
          <w:trHeight w:val="248"/>
          <w:jc w:val="center"/>
        </w:trPr>
        <w:tc>
          <w:tcPr>
            <w:tcW w:w="862" w:type="dxa"/>
            <w:tcBorders>
              <w:top w:val="single" w:sz="4" w:space="0" w:color="auto"/>
              <w:left w:val="single" w:sz="4" w:space="0" w:color="auto"/>
              <w:bottom w:val="single" w:sz="4" w:space="0" w:color="auto"/>
              <w:right w:val="nil"/>
            </w:tcBorders>
            <w:shd w:val="clear" w:color="000000" w:fill="FFFFFF"/>
          </w:tcPr>
          <w:p w14:paraId="50C7538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09DC8CE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242</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6D1572F8"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PLANTAS ARTIFICIAIS C/ VASO 80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AE88F20"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6C7A25A"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3AC4DE8"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R$ 160,00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43596D2"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R$ 1.600,00</w:t>
            </w:r>
          </w:p>
        </w:tc>
      </w:tr>
      <w:tr w:rsidR="00261A70" w:rsidRPr="00743794" w14:paraId="163E1511"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36816FA7"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1EA5267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243</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40C1AA67"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POLTRONA DECORATIVA CORINO</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0B2FEF8"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DEC49DB"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CDA479F"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R$ 80,00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5CFAA2A2"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R$ 1.600,00</w:t>
            </w:r>
          </w:p>
        </w:tc>
      </w:tr>
      <w:tr w:rsidR="00261A70" w:rsidRPr="00743794" w14:paraId="4CCFBE93"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66BAFC7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2E73A85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244</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60EB06F"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POLTRONA DECORATIVA FIBRA</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1C935217"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AC105EF"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A0D89E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R$ 160,00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47021DC"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R$ 3.200,00</w:t>
            </w:r>
          </w:p>
        </w:tc>
      </w:tr>
      <w:tr w:rsidR="00261A70" w:rsidRPr="00743794" w14:paraId="06E5C103"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58CEFC7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17B7829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245</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7619F19C"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POLTRONA DECORATIVA MADEIRA</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5C56D931"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AD71FD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9EC67CB"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R$ 60,00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7D56D2E6"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R$ 1.200,00</w:t>
            </w:r>
          </w:p>
        </w:tc>
      </w:tr>
      <w:tr w:rsidR="00261A70" w:rsidRPr="00743794" w14:paraId="5886D9BF" w14:textId="77777777" w:rsidTr="00743794">
        <w:trPr>
          <w:trHeight w:val="253"/>
          <w:jc w:val="center"/>
        </w:trPr>
        <w:tc>
          <w:tcPr>
            <w:tcW w:w="862" w:type="dxa"/>
            <w:tcBorders>
              <w:top w:val="single" w:sz="4" w:space="0" w:color="auto"/>
              <w:left w:val="single" w:sz="4" w:space="0" w:color="auto"/>
              <w:bottom w:val="single" w:sz="4" w:space="0" w:color="auto"/>
              <w:right w:val="nil"/>
            </w:tcBorders>
            <w:shd w:val="clear" w:color="000000" w:fill="FFFFFF"/>
          </w:tcPr>
          <w:p w14:paraId="372A428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6B46A528"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246</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103ADC41"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PORTAL DE MADEIRA RIPADO OU FORRADO 3X3,5M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3D2072AB"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0DBE7C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5</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F57BF7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R$ 380,00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54583F72"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R$ 1.900,00</w:t>
            </w:r>
          </w:p>
        </w:tc>
      </w:tr>
      <w:tr w:rsidR="00261A70" w:rsidRPr="00743794" w14:paraId="581E9B16" w14:textId="77777777" w:rsidTr="00743794">
        <w:trPr>
          <w:trHeight w:val="300"/>
          <w:jc w:val="center"/>
        </w:trPr>
        <w:tc>
          <w:tcPr>
            <w:tcW w:w="862" w:type="dxa"/>
            <w:tcBorders>
              <w:top w:val="single" w:sz="4" w:space="0" w:color="auto"/>
              <w:left w:val="single" w:sz="4" w:space="0" w:color="auto"/>
              <w:bottom w:val="single" w:sz="4" w:space="0" w:color="auto"/>
              <w:right w:val="single" w:sz="4" w:space="0" w:color="auto"/>
            </w:tcBorders>
            <w:shd w:val="clear" w:color="000000" w:fill="FFFFFF"/>
          </w:tcPr>
          <w:p w14:paraId="485C4C5A"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E9FBFA"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247</w:t>
            </w:r>
          </w:p>
        </w:tc>
        <w:tc>
          <w:tcPr>
            <w:tcW w:w="4088" w:type="dxa"/>
            <w:tcBorders>
              <w:top w:val="single" w:sz="4" w:space="0" w:color="auto"/>
              <w:left w:val="nil"/>
              <w:bottom w:val="single" w:sz="4" w:space="0" w:color="auto"/>
              <w:right w:val="single" w:sz="4" w:space="0" w:color="auto"/>
            </w:tcBorders>
            <w:shd w:val="clear" w:color="000000" w:fill="FFFFFF"/>
            <w:hideMark/>
          </w:tcPr>
          <w:p w14:paraId="06747326"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POTE DE BARRO 20X20</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3C723DAA"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5B479D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17</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7B2700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R$ 40,00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1381080D"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R$ 680,00</w:t>
            </w:r>
          </w:p>
        </w:tc>
      </w:tr>
      <w:tr w:rsidR="00261A70" w:rsidRPr="00743794" w14:paraId="78EF7381"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293075F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4329FF1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248</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3D2CBD79"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POTE DE BARRO 25X25</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86D9ECC"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072022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17</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0C875F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R$ 45,00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561831B"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R$ 765,00</w:t>
            </w:r>
          </w:p>
        </w:tc>
      </w:tr>
      <w:tr w:rsidR="00261A70" w:rsidRPr="00743794" w14:paraId="6144B5A3"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152F0DC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492F828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249</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3EB0221B"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POTE DE BARRO 35X35</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06193935"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0B4601A"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17</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2D7819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R$ 48,00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50943867"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R$ 816,00</w:t>
            </w:r>
          </w:p>
        </w:tc>
      </w:tr>
      <w:tr w:rsidR="00261A70" w:rsidRPr="00743794" w14:paraId="72EA07F0" w14:textId="77777777" w:rsidTr="00743794">
        <w:trPr>
          <w:trHeight w:val="246"/>
          <w:jc w:val="center"/>
        </w:trPr>
        <w:tc>
          <w:tcPr>
            <w:tcW w:w="862" w:type="dxa"/>
            <w:tcBorders>
              <w:top w:val="single" w:sz="4" w:space="0" w:color="auto"/>
              <w:left w:val="single" w:sz="4" w:space="0" w:color="auto"/>
              <w:bottom w:val="single" w:sz="4" w:space="0" w:color="auto"/>
              <w:right w:val="nil"/>
            </w:tcBorders>
            <w:shd w:val="clear" w:color="000000" w:fill="FFFFFF"/>
          </w:tcPr>
          <w:p w14:paraId="23F90F7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24D365F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250</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5CFB290A"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PRANCHÃO QUADRADO 0,60X1,20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2A6257F3"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9D4CDA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42</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3E291B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R$ 7,00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75FC80E7"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R$ 294,00</w:t>
            </w:r>
          </w:p>
        </w:tc>
      </w:tr>
      <w:tr w:rsidR="00261A70" w:rsidRPr="00743794" w14:paraId="1E754595"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173F834B"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7A9C868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251</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61E197F2"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PRANCHÃO REDONDO 1,10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268F1407"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A0026B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1.000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2D9E99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0CE3E92E"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R$ 5.000,00</w:t>
            </w:r>
          </w:p>
        </w:tc>
      </w:tr>
      <w:tr w:rsidR="00261A70" w:rsidRPr="00743794" w14:paraId="3FBB48F8" w14:textId="77777777" w:rsidTr="00743794">
        <w:trPr>
          <w:trHeight w:val="240"/>
          <w:jc w:val="center"/>
        </w:trPr>
        <w:tc>
          <w:tcPr>
            <w:tcW w:w="862" w:type="dxa"/>
            <w:tcBorders>
              <w:top w:val="single" w:sz="4" w:space="0" w:color="auto"/>
              <w:left w:val="single" w:sz="4" w:space="0" w:color="auto"/>
              <w:bottom w:val="single" w:sz="4" w:space="0" w:color="auto"/>
              <w:right w:val="nil"/>
            </w:tcBorders>
            <w:shd w:val="clear" w:color="000000" w:fill="FFFFFF"/>
          </w:tcPr>
          <w:p w14:paraId="13FB1DA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23AC5B5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252</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6380440"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PRANCHÃO RETANGULAR 2,20 X 0,80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4E07CC36"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C321FF7"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50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A01133B"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R$ 10,00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64BA9BC"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R$ 500,00</w:t>
            </w:r>
          </w:p>
        </w:tc>
      </w:tr>
      <w:tr w:rsidR="00261A70" w:rsidRPr="00743794" w14:paraId="188D2D8F" w14:textId="77777777" w:rsidTr="00743794">
        <w:trPr>
          <w:trHeight w:val="285"/>
          <w:jc w:val="center"/>
        </w:trPr>
        <w:tc>
          <w:tcPr>
            <w:tcW w:w="862" w:type="dxa"/>
            <w:tcBorders>
              <w:top w:val="single" w:sz="4" w:space="0" w:color="auto"/>
              <w:left w:val="single" w:sz="4" w:space="0" w:color="auto"/>
              <w:bottom w:val="single" w:sz="4" w:space="0" w:color="auto"/>
              <w:right w:val="nil"/>
            </w:tcBorders>
            <w:shd w:val="clear" w:color="000000" w:fill="FFFFFF"/>
          </w:tcPr>
          <w:p w14:paraId="0EEB2A5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6EC4E43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253</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1273CED3"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PRATO DE LOUÇA BRANCO PARA JANTAR</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FD23B02"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3F2EAB1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1.500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C65A86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2F97F15"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R$ 7.500,00</w:t>
            </w:r>
          </w:p>
        </w:tc>
      </w:tr>
      <w:tr w:rsidR="00261A70" w:rsidRPr="00743794" w14:paraId="55BB8EB2" w14:textId="77777777" w:rsidTr="00743794">
        <w:trPr>
          <w:trHeight w:val="276"/>
          <w:jc w:val="center"/>
        </w:trPr>
        <w:tc>
          <w:tcPr>
            <w:tcW w:w="862" w:type="dxa"/>
            <w:tcBorders>
              <w:top w:val="single" w:sz="4" w:space="0" w:color="auto"/>
              <w:left w:val="single" w:sz="4" w:space="0" w:color="auto"/>
              <w:bottom w:val="single" w:sz="4" w:space="0" w:color="auto"/>
              <w:right w:val="nil"/>
            </w:tcBorders>
            <w:shd w:val="clear" w:color="000000" w:fill="FFFFFF"/>
          </w:tcPr>
          <w:p w14:paraId="7B19941F"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1F546CEA"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254</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04E30608"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PRATO DE LOUÇA PARA SOBREMESA</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146B1D27"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C4A162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1.000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1404D0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R$ 3,00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AD7D963"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R$ 3.000,00</w:t>
            </w:r>
          </w:p>
        </w:tc>
      </w:tr>
      <w:tr w:rsidR="00261A70" w:rsidRPr="00743794" w14:paraId="3E8B974B" w14:textId="77777777" w:rsidTr="00743794">
        <w:trPr>
          <w:trHeight w:val="300"/>
          <w:jc w:val="center"/>
        </w:trPr>
        <w:tc>
          <w:tcPr>
            <w:tcW w:w="862" w:type="dxa"/>
            <w:tcBorders>
              <w:top w:val="single" w:sz="4" w:space="0" w:color="auto"/>
              <w:left w:val="single" w:sz="4" w:space="0" w:color="auto"/>
              <w:bottom w:val="single" w:sz="4" w:space="0" w:color="auto"/>
              <w:right w:val="single" w:sz="4" w:space="0" w:color="auto"/>
            </w:tcBorders>
            <w:shd w:val="clear" w:color="000000" w:fill="FFFFFF"/>
          </w:tcPr>
          <w:p w14:paraId="175E137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1C8230"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255</w:t>
            </w:r>
          </w:p>
        </w:tc>
        <w:tc>
          <w:tcPr>
            <w:tcW w:w="4088" w:type="dxa"/>
            <w:tcBorders>
              <w:top w:val="single" w:sz="4" w:space="0" w:color="auto"/>
              <w:left w:val="nil"/>
              <w:bottom w:val="single" w:sz="4" w:space="0" w:color="auto"/>
              <w:right w:val="single" w:sz="4" w:space="0" w:color="auto"/>
            </w:tcBorders>
            <w:shd w:val="clear" w:color="000000" w:fill="FFFFFF"/>
            <w:hideMark/>
          </w:tcPr>
          <w:p w14:paraId="53BB1E63"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PUFFES DE MADEIRA</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4C89A996"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83BAF5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40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4C374C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R$ 23,00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5962CE27"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R$ 920,00</w:t>
            </w:r>
          </w:p>
        </w:tc>
      </w:tr>
      <w:tr w:rsidR="00261A70" w:rsidRPr="00743794" w14:paraId="6F461C70"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0C37EC0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5866322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256</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639E5D00"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PUFFS</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4D62C59B"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143A7C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B880FF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DD8BFE2"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R$ 2.000,00</w:t>
            </w:r>
          </w:p>
        </w:tc>
      </w:tr>
      <w:tr w:rsidR="00261A70" w:rsidRPr="00743794" w14:paraId="30C10EED"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6FBDDEA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6212E70F"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257</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0A370E2F"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PULPITO DE ESPELHO</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D27CB7B"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AB6268A"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5</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8F17BE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R$ 205,00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32A81C4"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R$ 1.025,00</w:t>
            </w:r>
          </w:p>
        </w:tc>
      </w:tr>
      <w:tr w:rsidR="00261A70" w:rsidRPr="00743794" w14:paraId="757F9240"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796661F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67C8AEE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258</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18EA7EB4"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PULPITO DE MADEIRA</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70B8E5D"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16170D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2337120"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R$ 150,00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A87C438"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R$ 1.500,00</w:t>
            </w:r>
          </w:p>
        </w:tc>
      </w:tr>
      <w:tr w:rsidR="00261A70" w:rsidRPr="00743794" w14:paraId="7059EDC3"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3A1A8F6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27FBF02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259</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0738050C"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PULPITO DE VIDRO</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0B2655C9"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8B5AAE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C694FAE"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R$ 180,00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7F22AD29"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R$ 1.800,00</w:t>
            </w:r>
          </w:p>
        </w:tc>
      </w:tr>
      <w:tr w:rsidR="00261A70" w:rsidRPr="00743794" w14:paraId="6D34DF98" w14:textId="77777777" w:rsidTr="00743794">
        <w:trPr>
          <w:trHeight w:val="311"/>
          <w:jc w:val="center"/>
        </w:trPr>
        <w:tc>
          <w:tcPr>
            <w:tcW w:w="862" w:type="dxa"/>
            <w:tcBorders>
              <w:top w:val="single" w:sz="4" w:space="0" w:color="auto"/>
              <w:left w:val="single" w:sz="4" w:space="0" w:color="auto"/>
              <w:bottom w:val="single" w:sz="4" w:space="0" w:color="auto"/>
              <w:right w:val="nil"/>
            </w:tcBorders>
            <w:shd w:val="clear" w:color="000000" w:fill="FFFFFF"/>
          </w:tcPr>
          <w:p w14:paraId="4503330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26C9374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260</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105AB7A6"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 xml:space="preserve">RECHAUD INOX FONTE DE CALOR 9 L </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034423C4"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81CBC1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169A14B"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R$ 60,00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C5D9549"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R$ 1.200,00</w:t>
            </w:r>
          </w:p>
        </w:tc>
      </w:tr>
      <w:tr w:rsidR="00261A70" w:rsidRPr="00743794" w14:paraId="44003B2E" w14:textId="77777777" w:rsidTr="00743794">
        <w:trPr>
          <w:trHeight w:val="409"/>
          <w:jc w:val="center"/>
        </w:trPr>
        <w:tc>
          <w:tcPr>
            <w:tcW w:w="862" w:type="dxa"/>
            <w:tcBorders>
              <w:top w:val="single" w:sz="4" w:space="0" w:color="auto"/>
              <w:left w:val="single" w:sz="4" w:space="0" w:color="auto"/>
              <w:bottom w:val="single" w:sz="4" w:space="0" w:color="auto"/>
              <w:right w:val="nil"/>
            </w:tcBorders>
            <w:shd w:val="clear" w:color="000000" w:fill="FFFFFF"/>
          </w:tcPr>
          <w:p w14:paraId="2072AE6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lastRenderedPageBreak/>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6A99535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261</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171F6470"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RECHAUD PARA ALMOÇO/JANTAR EM LOUÇA G</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2A5CCDC4"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54EB11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6EBC35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R$ 80,00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DB215EE"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R$ 1.600,00</w:t>
            </w:r>
          </w:p>
        </w:tc>
      </w:tr>
      <w:tr w:rsidR="00261A70" w:rsidRPr="00743794" w14:paraId="66564ED0" w14:textId="77777777" w:rsidTr="00743794">
        <w:trPr>
          <w:trHeight w:val="407"/>
          <w:jc w:val="center"/>
        </w:trPr>
        <w:tc>
          <w:tcPr>
            <w:tcW w:w="862" w:type="dxa"/>
            <w:tcBorders>
              <w:top w:val="single" w:sz="4" w:space="0" w:color="auto"/>
              <w:left w:val="single" w:sz="4" w:space="0" w:color="auto"/>
              <w:bottom w:val="single" w:sz="4" w:space="0" w:color="auto"/>
              <w:right w:val="nil"/>
            </w:tcBorders>
            <w:shd w:val="clear" w:color="000000" w:fill="FFFFFF"/>
          </w:tcPr>
          <w:p w14:paraId="57EB26E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733F7767"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262</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64D4994F"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RECHAUD PARA ALMOÇO/JANTAR EM LOUÇA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4B0A654F"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8DD59F8"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ED169DF"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R$ 65,00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12D73D46"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R$ 1.300,00</w:t>
            </w:r>
          </w:p>
        </w:tc>
      </w:tr>
      <w:tr w:rsidR="00261A70" w:rsidRPr="00743794" w14:paraId="6A283540" w14:textId="77777777" w:rsidTr="00743794">
        <w:trPr>
          <w:trHeight w:val="401"/>
          <w:jc w:val="center"/>
        </w:trPr>
        <w:tc>
          <w:tcPr>
            <w:tcW w:w="862" w:type="dxa"/>
            <w:tcBorders>
              <w:top w:val="single" w:sz="4" w:space="0" w:color="auto"/>
              <w:left w:val="single" w:sz="4" w:space="0" w:color="auto"/>
              <w:bottom w:val="single" w:sz="4" w:space="0" w:color="auto"/>
              <w:right w:val="single" w:sz="4" w:space="0" w:color="auto"/>
            </w:tcBorders>
            <w:shd w:val="clear" w:color="000000" w:fill="FFFFFF"/>
          </w:tcPr>
          <w:p w14:paraId="181A7E1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64343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263</w:t>
            </w:r>
          </w:p>
        </w:tc>
        <w:tc>
          <w:tcPr>
            <w:tcW w:w="4088" w:type="dxa"/>
            <w:tcBorders>
              <w:top w:val="single" w:sz="4" w:space="0" w:color="auto"/>
              <w:left w:val="nil"/>
              <w:bottom w:val="single" w:sz="4" w:space="0" w:color="auto"/>
              <w:right w:val="single" w:sz="4" w:space="0" w:color="auto"/>
            </w:tcBorders>
            <w:shd w:val="clear" w:color="000000" w:fill="FFFFFF"/>
            <w:hideMark/>
          </w:tcPr>
          <w:p w14:paraId="5E33DF1F"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RECHAUD PARA ALMOÇO/JANTAR EM LOUÇA P</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07038A7F"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DE4E2A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0D7390B"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R$ 55,00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1BB42CD2"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R$ 1.100,00</w:t>
            </w:r>
          </w:p>
        </w:tc>
      </w:tr>
      <w:tr w:rsidR="00261A70" w:rsidRPr="00743794" w14:paraId="434EBA4D" w14:textId="77777777" w:rsidTr="00743794">
        <w:trPr>
          <w:trHeight w:val="398"/>
          <w:jc w:val="center"/>
        </w:trPr>
        <w:tc>
          <w:tcPr>
            <w:tcW w:w="862" w:type="dxa"/>
            <w:tcBorders>
              <w:top w:val="single" w:sz="4" w:space="0" w:color="auto"/>
              <w:left w:val="single" w:sz="4" w:space="0" w:color="auto"/>
              <w:bottom w:val="single" w:sz="4" w:space="0" w:color="auto"/>
              <w:right w:val="nil"/>
            </w:tcBorders>
            <w:shd w:val="clear" w:color="000000" w:fill="FFFFFF"/>
          </w:tcPr>
          <w:p w14:paraId="238FC49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5D75EE1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264</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103B86EE"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 xml:space="preserve">REFLETOR 100 WATS </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56B41022"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4DBC09E"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D79463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R$ 30,00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008682A6"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R$ 3.000,00</w:t>
            </w:r>
          </w:p>
        </w:tc>
      </w:tr>
      <w:tr w:rsidR="00261A70" w:rsidRPr="00743794" w14:paraId="53D06367" w14:textId="77777777" w:rsidTr="00743794">
        <w:trPr>
          <w:trHeight w:val="398"/>
          <w:jc w:val="center"/>
        </w:trPr>
        <w:tc>
          <w:tcPr>
            <w:tcW w:w="862" w:type="dxa"/>
            <w:tcBorders>
              <w:top w:val="single" w:sz="4" w:space="0" w:color="auto"/>
              <w:left w:val="single" w:sz="4" w:space="0" w:color="auto"/>
              <w:bottom w:val="single" w:sz="4" w:space="0" w:color="auto"/>
              <w:right w:val="nil"/>
            </w:tcBorders>
            <w:shd w:val="clear" w:color="000000" w:fill="FFFFFF"/>
          </w:tcPr>
          <w:p w14:paraId="3E4DE4F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4D5546C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265</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5B89D800"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REFLETOR 200 WATS</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52305450"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31F528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40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3AD301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R$ 25,00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61A237E"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R$ 1.000,00</w:t>
            </w:r>
          </w:p>
        </w:tc>
      </w:tr>
      <w:tr w:rsidR="00261A70" w:rsidRPr="00743794" w14:paraId="1F8E9E05" w14:textId="77777777" w:rsidTr="00743794">
        <w:trPr>
          <w:trHeight w:val="238"/>
          <w:jc w:val="center"/>
        </w:trPr>
        <w:tc>
          <w:tcPr>
            <w:tcW w:w="862" w:type="dxa"/>
            <w:tcBorders>
              <w:top w:val="single" w:sz="4" w:space="0" w:color="auto"/>
              <w:left w:val="single" w:sz="4" w:space="0" w:color="auto"/>
              <w:bottom w:val="single" w:sz="4" w:space="0" w:color="auto"/>
              <w:right w:val="nil"/>
            </w:tcBorders>
            <w:shd w:val="clear" w:color="000000" w:fill="FFFFFF"/>
          </w:tcPr>
          <w:p w14:paraId="7C823CF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2B697B57"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266</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08AD87A9"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 xml:space="preserve">REFLETOR 400 WATS </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043A03B6"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0AD2220"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40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D030AA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R$ 40,00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08BB96A3"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R$ 1.600,00</w:t>
            </w:r>
          </w:p>
        </w:tc>
      </w:tr>
      <w:tr w:rsidR="00261A70" w:rsidRPr="00743794" w14:paraId="5BE6D58F" w14:textId="77777777" w:rsidTr="00743794">
        <w:trPr>
          <w:trHeight w:val="344"/>
          <w:jc w:val="center"/>
        </w:trPr>
        <w:tc>
          <w:tcPr>
            <w:tcW w:w="862" w:type="dxa"/>
            <w:tcBorders>
              <w:top w:val="single" w:sz="4" w:space="0" w:color="auto"/>
              <w:left w:val="single" w:sz="4" w:space="0" w:color="auto"/>
              <w:bottom w:val="single" w:sz="4" w:space="0" w:color="auto"/>
              <w:right w:val="nil"/>
            </w:tcBorders>
            <w:shd w:val="clear" w:color="000000" w:fill="FFFFFF"/>
          </w:tcPr>
          <w:p w14:paraId="3D50DF2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628D19D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267</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5A24CB3B"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REFLETOR 50W</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509581E1"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2A480B7"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BEA962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018EBC9F"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R$ 2.000,00</w:t>
            </w:r>
          </w:p>
        </w:tc>
      </w:tr>
      <w:tr w:rsidR="00261A70" w:rsidRPr="00743794" w14:paraId="2ED994EF" w14:textId="77777777" w:rsidTr="00743794">
        <w:trPr>
          <w:trHeight w:val="293"/>
          <w:jc w:val="center"/>
        </w:trPr>
        <w:tc>
          <w:tcPr>
            <w:tcW w:w="862" w:type="dxa"/>
            <w:tcBorders>
              <w:top w:val="single" w:sz="4" w:space="0" w:color="auto"/>
              <w:left w:val="single" w:sz="4" w:space="0" w:color="auto"/>
              <w:bottom w:val="single" w:sz="4" w:space="0" w:color="auto"/>
              <w:right w:val="nil"/>
            </w:tcBorders>
            <w:shd w:val="clear" w:color="000000" w:fill="FFFFFF"/>
          </w:tcPr>
          <w:p w14:paraId="419BB8D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0E0E4ED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268</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55F3864A"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SOFÁ BRANCO DE COURINO 02 LUGARES</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A73AC35"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2A2599A"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8</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9543598"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R$ 80,00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5E990174"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R$ 640,00</w:t>
            </w:r>
          </w:p>
        </w:tc>
      </w:tr>
      <w:tr w:rsidR="00261A70" w:rsidRPr="00743794" w14:paraId="37088C1B" w14:textId="77777777" w:rsidTr="00743794">
        <w:trPr>
          <w:trHeight w:val="329"/>
          <w:jc w:val="center"/>
        </w:trPr>
        <w:tc>
          <w:tcPr>
            <w:tcW w:w="862" w:type="dxa"/>
            <w:tcBorders>
              <w:top w:val="single" w:sz="4" w:space="0" w:color="auto"/>
              <w:left w:val="single" w:sz="4" w:space="0" w:color="auto"/>
              <w:bottom w:val="single" w:sz="4" w:space="0" w:color="auto"/>
              <w:right w:val="nil"/>
            </w:tcBorders>
            <w:shd w:val="clear" w:color="000000" w:fill="FFFFFF"/>
          </w:tcPr>
          <w:p w14:paraId="6C336DD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0C09A2DB"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269</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68B965A0"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SOFÁ BRANCO DE COURINO 03 LUGARES</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2B7CA290"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775365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8</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6B1B09F"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R$ 120,00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9D18C85"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R$ 960,00</w:t>
            </w:r>
          </w:p>
        </w:tc>
      </w:tr>
      <w:tr w:rsidR="00261A70" w:rsidRPr="00743794" w14:paraId="32679C7B"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5DF3ADB7"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685C3160"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270</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33DF1F4B"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SOFÁ DE CANTO</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11C05DE9"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BDF691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4CE9E9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R$ 180,00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5A6285E"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R$ 1.800,00</w:t>
            </w:r>
          </w:p>
        </w:tc>
      </w:tr>
      <w:tr w:rsidR="00261A70" w:rsidRPr="00743794" w14:paraId="2108DA15" w14:textId="77777777" w:rsidTr="00743794">
        <w:trPr>
          <w:trHeight w:val="300"/>
          <w:jc w:val="center"/>
        </w:trPr>
        <w:tc>
          <w:tcPr>
            <w:tcW w:w="862" w:type="dxa"/>
            <w:tcBorders>
              <w:top w:val="single" w:sz="4" w:space="0" w:color="auto"/>
              <w:left w:val="single" w:sz="4" w:space="0" w:color="auto"/>
              <w:bottom w:val="single" w:sz="4" w:space="0" w:color="auto"/>
              <w:right w:val="single" w:sz="4" w:space="0" w:color="auto"/>
            </w:tcBorders>
            <w:shd w:val="clear" w:color="000000" w:fill="FFFFFF"/>
          </w:tcPr>
          <w:p w14:paraId="4BEAD79A"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5DFC4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271</w:t>
            </w:r>
          </w:p>
        </w:tc>
        <w:tc>
          <w:tcPr>
            <w:tcW w:w="4088" w:type="dxa"/>
            <w:tcBorders>
              <w:top w:val="single" w:sz="4" w:space="0" w:color="auto"/>
              <w:left w:val="nil"/>
              <w:bottom w:val="single" w:sz="4" w:space="0" w:color="auto"/>
              <w:right w:val="single" w:sz="4" w:space="0" w:color="auto"/>
            </w:tcBorders>
            <w:shd w:val="clear" w:color="000000" w:fill="FFFFFF"/>
            <w:hideMark/>
          </w:tcPr>
          <w:p w14:paraId="2FA3CE4A"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SUPORTE PARA BALÕES 3,30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3A2DC3F3"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8C31DAB"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055DB2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R$ 60,00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8C60DB6"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R$ 1.200,00</w:t>
            </w:r>
          </w:p>
        </w:tc>
      </w:tr>
      <w:tr w:rsidR="00261A70" w:rsidRPr="00743794" w14:paraId="37E93CD8" w14:textId="77777777" w:rsidTr="00743794">
        <w:trPr>
          <w:trHeight w:val="334"/>
          <w:jc w:val="center"/>
        </w:trPr>
        <w:tc>
          <w:tcPr>
            <w:tcW w:w="862" w:type="dxa"/>
            <w:tcBorders>
              <w:top w:val="single" w:sz="4" w:space="0" w:color="auto"/>
              <w:left w:val="single" w:sz="4" w:space="0" w:color="auto"/>
              <w:bottom w:val="single" w:sz="4" w:space="0" w:color="auto"/>
              <w:right w:val="nil"/>
            </w:tcBorders>
            <w:shd w:val="clear" w:color="000000" w:fill="FFFFFF"/>
          </w:tcPr>
          <w:p w14:paraId="6BA31EB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6BDEFA98"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272</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6440936D"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SUQUEIRA DE VIDRO TRANSPARENTE P</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1C64A054"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B67874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40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DBDF46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R$ 45,00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B55068D"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R$ 1.800,00</w:t>
            </w:r>
          </w:p>
        </w:tc>
      </w:tr>
      <w:tr w:rsidR="00261A70" w:rsidRPr="00743794" w14:paraId="3230D279"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09CFFA6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0AC6AD7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273</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02F8A856"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SUQUEIRA VIDRO CRISTAL</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185EAE61"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UND</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3548F7E"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E118D7E"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26E07DF"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R$ 1.500,00</w:t>
            </w:r>
          </w:p>
        </w:tc>
      </w:tr>
      <w:tr w:rsidR="00261A70" w:rsidRPr="00743794" w14:paraId="2079E1C0"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16074B58"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30E22B3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274</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6FA091F4"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TAÇA DE VIDRO</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E0C2796"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UND</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33579FB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1.000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39679C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R$ 2,50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7EC9D83F"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R$ 2.500,00</w:t>
            </w:r>
          </w:p>
        </w:tc>
      </w:tr>
      <w:tr w:rsidR="00261A70" w:rsidRPr="00743794" w14:paraId="093A8C2F" w14:textId="77777777" w:rsidTr="00743794">
        <w:trPr>
          <w:trHeight w:val="136"/>
          <w:jc w:val="center"/>
        </w:trPr>
        <w:tc>
          <w:tcPr>
            <w:tcW w:w="862" w:type="dxa"/>
            <w:tcBorders>
              <w:top w:val="single" w:sz="4" w:space="0" w:color="auto"/>
              <w:left w:val="single" w:sz="4" w:space="0" w:color="auto"/>
              <w:bottom w:val="single" w:sz="4" w:space="0" w:color="auto"/>
              <w:right w:val="nil"/>
            </w:tcBorders>
            <w:shd w:val="clear" w:color="000000" w:fill="FFFFFF"/>
          </w:tcPr>
          <w:p w14:paraId="7ED635C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7AD9E18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275</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13AD7712"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TAÇA PARA SOBREMESA VIDRO OU LOUÇA</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00BDB998"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985BDB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600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ACB9927"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R$ 3,00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1FBF4EB0"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R$ 1.800,00</w:t>
            </w:r>
          </w:p>
        </w:tc>
      </w:tr>
      <w:tr w:rsidR="00261A70" w:rsidRPr="00743794" w14:paraId="1A85BC60" w14:textId="77777777" w:rsidTr="00743794">
        <w:trPr>
          <w:trHeight w:val="278"/>
          <w:jc w:val="center"/>
        </w:trPr>
        <w:tc>
          <w:tcPr>
            <w:tcW w:w="862" w:type="dxa"/>
            <w:tcBorders>
              <w:top w:val="single" w:sz="4" w:space="0" w:color="auto"/>
              <w:left w:val="single" w:sz="4" w:space="0" w:color="auto"/>
              <w:bottom w:val="single" w:sz="4" w:space="0" w:color="auto"/>
              <w:right w:val="nil"/>
            </w:tcBorders>
            <w:shd w:val="clear" w:color="000000" w:fill="FFFFFF"/>
          </w:tcPr>
          <w:p w14:paraId="26209D2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4C3A805E"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276</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7B5B78C0"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TALHERES (GARFO E FACA SOBREMESA)</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F345F73"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UND</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73EA8CE"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1.200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9DE9B3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R$ 2,00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BF53F2F"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R$ 2.400,00</w:t>
            </w:r>
          </w:p>
        </w:tc>
      </w:tr>
      <w:tr w:rsidR="00261A70" w:rsidRPr="00743794" w14:paraId="2D0A7DF0"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1798819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50B09270"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277</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0EEB3F2"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TALHERES (GARFO E FACA)</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007A1BEA"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UND</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78DA10B"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1.500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F681650"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R$ 2,30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172CCEE9"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R$ 3.450,00</w:t>
            </w:r>
          </w:p>
        </w:tc>
      </w:tr>
      <w:tr w:rsidR="00261A70" w:rsidRPr="00743794" w14:paraId="192EF554"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068E29FF"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16EDCBE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278</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3BB3C2C5"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TAPETE 2,0X3,0</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A43CA57"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5B6767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3EAE39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R$ 40,00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529A1BF"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R$ 800,00</w:t>
            </w:r>
          </w:p>
        </w:tc>
      </w:tr>
      <w:tr w:rsidR="00261A70" w:rsidRPr="00743794" w14:paraId="6023C953" w14:textId="77777777" w:rsidTr="00743794">
        <w:trPr>
          <w:trHeight w:val="300"/>
          <w:jc w:val="center"/>
        </w:trPr>
        <w:tc>
          <w:tcPr>
            <w:tcW w:w="862" w:type="dxa"/>
            <w:tcBorders>
              <w:top w:val="single" w:sz="4" w:space="0" w:color="auto"/>
              <w:left w:val="single" w:sz="4" w:space="0" w:color="auto"/>
              <w:bottom w:val="single" w:sz="4" w:space="0" w:color="auto"/>
              <w:right w:val="single" w:sz="4" w:space="0" w:color="auto"/>
            </w:tcBorders>
            <w:shd w:val="clear" w:color="000000" w:fill="FFFFFF"/>
          </w:tcPr>
          <w:p w14:paraId="3986624B"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75BBB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279</w:t>
            </w:r>
          </w:p>
        </w:tc>
        <w:tc>
          <w:tcPr>
            <w:tcW w:w="4088" w:type="dxa"/>
            <w:tcBorders>
              <w:top w:val="single" w:sz="4" w:space="0" w:color="auto"/>
              <w:left w:val="nil"/>
              <w:bottom w:val="single" w:sz="4" w:space="0" w:color="auto"/>
              <w:right w:val="single" w:sz="4" w:space="0" w:color="auto"/>
            </w:tcBorders>
            <w:shd w:val="clear" w:color="000000" w:fill="FFFFFF"/>
            <w:hideMark/>
          </w:tcPr>
          <w:p w14:paraId="06AF984E"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TAPETE 3,0X3,0</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197291A0"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B495DD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8A1320F"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R$ 60,00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B0A2B16"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R$ 1.200,00</w:t>
            </w:r>
          </w:p>
        </w:tc>
      </w:tr>
      <w:tr w:rsidR="00261A70" w:rsidRPr="00743794" w14:paraId="01730233"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57EF694A"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16A72A8E"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280</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61847EE"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TAPETE PASSARELA 20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0C8C2DBC"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8C3489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13</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6C45A50"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R$ 120,00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5C99556"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R$ 1.560,00</w:t>
            </w:r>
          </w:p>
        </w:tc>
      </w:tr>
      <w:tr w:rsidR="00261A70" w:rsidRPr="00743794" w14:paraId="7E0EF678"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34281EF7"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0238CBAB"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281</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57EA073E"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TAPETE PASSARELA 25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4824CCD9"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6D38888"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C29B23B"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R$ 130,00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6A75FB2"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R$ 2.600,00</w:t>
            </w:r>
          </w:p>
        </w:tc>
      </w:tr>
      <w:tr w:rsidR="00261A70" w:rsidRPr="00743794" w14:paraId="263475C7"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1F124C6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1C092FEF"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282</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7809F9E"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TAPETE PASSARELA 30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0C78484B"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D7A1B3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0721E9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R$ 140,00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50D3198"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R$ 2.800,00</w:t>
            </w:r>
          </w:p>
        </w:tc>
      </w:tr>
      <w:tr w:rsidR="00261A70" w:rsidRPr="00743794" w14:paraId="1378190A"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459719C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50C5A46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283</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49405EC7"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TAPETE QUADRADO 3,0X4,0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4580D8F3"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B0FC840"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782479F"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R$ 68,00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C0268B7"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R$ 680,00</w:t>
            </w:r>
          </w:p>
        </w:tc>
      </w:tr>
      <w:tr w:rsidR="00261A70" w:rsidRPr="00743794" w14:paraId="381E9E54"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01653EF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242D7BA0"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284</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7FEC6032"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TAPETE REDONDO G DE CROCHE</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2A3356EA"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E9A0ABB"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69A527E"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R$ 120,00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95B8C35"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R$ 1.200,00</w:t>
            </w:r>
          </w:p>
        </w:tc>
      </w:tr>
      <w:tr w:rsidR="00261A70" w:rsidRPr="00743794" w14:paraId="61777E10" w14:textId="77777777" w:rsidTr="00743794">
        <w:trPr>
          <w:trHeight w:val="216"/>
          <w:jc w:val="center"/>
        </w:trPr>
        <w:tc>
          <w:tcPr>
            <w:tcW w:w="862" w:type="dxa"/>
            <w:tcBorders>
              <w:top w:val="single" w:sz="4" w:space="0" w:color="auto"/>
              <w:left w:val="single" w:sz="4" w:space="0" w:color="auto"/>
              <w:bottom w:val="single" w:sz="4" w:space="0" w:color="auto"/>
              <w:right w:val="nil"/>
            </w:tcBorders>
            <w:shd w:val="clear" w:color="000000" w:fill="FFFFFF"/>
          </w:tcPr>
          <w:p w14:paraId="09ACC48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43FC118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285</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38389759"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TAPETE RETANGULAR 6,0X3,0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E12F31E"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805B22B"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D910798"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R$ 140,00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7FDD223D"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R$ 1.400,00</w:t>
            </w:r>
          </w:p>
        </w:tc>
      </w:tr>
      <w:tr w:rsidR="00261A70" w:rsidRPr="00743794" w14:paraId="31ADF238" w14:textId="77777777" w:rsidTr="00743794">
        <w:trPr>
          <w:trHeight w:val="383"/>
          <w:jc w:val="center"/>
        </w:trPr>
        <w:tc>
          <w:tcPr>
            <w:tcW w:w="862" w:type="dxa"/>
            <w:tcBorders>
              <w:top w:val="single" w:sz="4" w:space="0" w:color="auto"/>
              <w:left w:val="single" w:sz="4" w:space="0" w:color="auto"/>
              <w:bottom w:val="single" w:sz="4" w:space="0" w:color="auto"/>
              <w:right w:val="nil"/>
            </w:tcBorders>
            <w:shd w:val="clear" w:color="000000" w:fill="FFFFFF"/>
          </w:tcPr>
          <w:p w14:paraId="402C080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743DA53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286</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7BF7847E"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TOALHA 1X1,15M JUTA NATURAL</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1A2D66C"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3F08E8CB"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50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3D77B60"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R$ 10,00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0CA50498"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R$ 500,00</w:t>
            </w:r>
          </w:p>
        </w:tc>
      </w:tr>
      <w:tr w:rsidR="00261A70" w:rsidRPr="00743794" w14:paraId="70C442DD" w14:textId="77777777" w:rsidTr="00743794">
        <w:trPr>
          <w:trHeight w:val="341"/>
          <w:jc w:val="center"/>
        </w:trPr>
        <w:tc>
          <w:tcPr>
            <w:tcW w:w="862" w:type="dxa"/>
            <w:tcBorders>
              <w:top w:val="single" w:sz="4" w:space="0" w:color="auto"/>
              <w:left w:val="single" w:sz="4" w:space="0" w:color="auto"/>
              <w:bottom w:val="single" w:sz="4" w:space="0" w:color="auto"/>
              <w:right w:val="single" w:sz="4" w:space="0" w:color="auto"/>
            </w:tcBorders>
            <w:shd w:val="clear" w:color="000000" w:fill="FFFFFF"/>
          </w:tcPr>
          <w:p w14:paraId="79320E4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59D17F"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287</w:t>
            </w:r>
          </w:p>
        </w:tc>
        <w:tc>
          <w:tcPr>
            <w:tcW w:w="4088" w:type="dxa"/>
            <w:tcBorders>
              <w:top w:val="single" w:sz="4" w:space="0" w:color="auto"/>
              <w:left w:val="nil"/>
              <w:bottom w:val="single" w:sz="4" w:space="0" w:color="auto"/>
              <w:right w:val="single" w:sz="4" w:space="0" w:color="auto"/>
            </w:tcBorders>
            <w:shd w:val="clear" w:color="000000" w:fill="FFFFFF"/>
            <w:hideMark/>
          </w:tcPr>
          <w:p w14:paraId="60C6AE9B"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TOALHA DE CETIM 2,80X2,80 (REDONDA)</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4125565C"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06EF06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B093EE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R$ 23,00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CBE6F65"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R$ 4.600,00</w:t>
            </w:r>
          </w:p>
        </w:tc>
      </w:tr>
      <w:tr w:rsidR="00261A70" w:rsidRPr="00743794" w14:paraId="3AE81C56" w14:textId="77777777" w:rsidTr="00743794">
        <w:trPr>
          <w:trHeight w:val="220"/>
          <w:jc w:val="center"/>
        </w:trPr>
        <w:tc>
          <w:tcPr>
            <w:tcW w:w="862" w:type="dxa"/>
            <w:tcBorders>
              <w:top w:val="single" w:sz="4" w:space="0" w:color="auto"/>
              <w:left w:val="single" w:sz="4" w:space="0" w:color="auto"/>
              <w:bottom w:val="single" w:sz="4" w:space="0" w:color="auto"/>
              <w:right w:val="nil"/>
            </w:tcBorders>
            <w:shd w:val="clear" w:color="000000" w:fill="FFFFFF"/>
          </w:tcPr>
          <w:p w14:paraId="34461BEF"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00AA7F3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288</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7DEF6DD"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TOALHA JACARD 2,60X2,60 (REDONDA)</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2FB13143"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3BBBA66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500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8EC85F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R$ 25,00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14DB44B9"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R$ 12.500,00</w:t>
            </w:r>
          </w:p>
        </w:tc>
      </w:tr>
      <w:tr w:rsidR="00261A70" w:rsidRPr="00743794" w14:paraId="15129702" w14:textId="77777777" w:rsidTr="00743794">
        <w:trPr>
          <w:trHeight w:val="226"/>
          <w:jc w:val="center"/>
        </w:trPr>
        <w:tc>
          <w:tcPr>
            <w:tcW w:w="862" w:type="dxa"/>
            <w:tcBorders>
              <w:top w:val="single" w:sz="4" w:space="0" w:color="auto"/>
              <w:left w:val="single" w:sz="4" w:space="0" w:color="auto"/>
              <w:bottom w:val="single" w:sz="4" w:space="0" w:color="auto"/>
              <w:right w:val="nil"/>
            </w:tcBorders>
            <w:shd w:val="clear" w:color="000000" w:fill="FFFFFF"/>
          </w:tcPr>
          <w:p w14:paraId="7593F2BE"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47D46B9E"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289</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3B316B55"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TOALHA OXFOR 2,80X2,80 (REDONDA)</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1EF7B09"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B4FFC5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400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69030A8"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4A76676"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R$ 8.000,00</w:t>
            </w:r>
          </w:p>
        </w:tc>
      </w:tr>
      <w:tr w:rsidR="00261A70" w:rsidRPr="00743794" w14:paraId="0F44DB73" w14:textId="77777777" w:rsidTr="00743794">
        <w:trPr>
          <w:trHeight w:val="248"/>
          <w:jc w:val="center"/>
        </w:trPr>
        <w:tc>
          <w:tcPr>
            <w:tcW w:w="862" w:type="dxa"/>
            <w:tcBorders>
              <w:top w:val="single" w:sz="4" w:space="0" w:color="auto"/>
              <w:left w:val="single" w:sz="4" w:space="0" w:color="auto"/>
              <w:bottom w:val="single" w:sz="4" w:space="0" w:color="auto"/>
              <w:right w:val="nil"/>
            </w:tcBorders>
            <w:shd w:val="clear" w:color="000000" w:fill="FFFFFF"/>
          </w:tcPr>
          <w:p w14:paraId="0537EEEA"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4DD5298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290</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05A7D5F3"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TOALHA RETANGULAR 2,0 M X 3,0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12C788F2"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BDD723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56</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972D08A"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R$ 60,00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54B718F2"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R$ 3.360,00</w:t>
            </w:r>
          </w:p>
        </w:tc>
      </w:tr>
      <w:tr w:rsidR="00261A70" w:rsidRPr="00743794" w14:paraId="63EA175E" w14:textId="77777777" w:rsidTr="00743794">
        <w:trPr>
          <w:trHeight w:val="198"/>
          <w:jc w:val="center"/>
        </w:trPr>
        <w:tc>
          <w:tcPr>
            <w:tcW w:w="862" w:type="dxa"/>
            <w:tcBorders>
              <w:top w:val="single" w:sz="4" w:space="0" w:color="auto"/>
              <w:left w:val="single" w:sz="4" w:space="0" w:color="auto"/>
              <w:bottom w:val="single" w:sz="4" w:space="0" w:color="auto"/>
              <w:right w:val="nil"/>
            </w:tcBorders>
            <w:shd w:val="clear" w:color="000000" w:fill="FFFFFF"/>
          </w:tcPr>
          <w:p w14:paraId="5FA394F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21964E1A"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291</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1E3EFFC8"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TOALHA RETANGULAR 4,0 M X 3,0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1E7684E"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599719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50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AA6C3FB"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R$ 65,00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AB95B22"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R$ 3.250,00</w:t>
            </w:r>
          </w:p>
        </w:tc>
      </w:tr>
      <w:tr w:rsidR="00261A70" w:rsidRPr="00743794" w14:paraId="39A99066" w14:textId="77777777" w:rsidTr="00743794">
        <w:trPr>
          <w:trHeight w:val="272"/>
          <w:jc w:val="center"/>
        </w:trPr>
        <w:tc>
          <w:tcPr>
            <w:tcW w:w="862" w:type="dxa"/>
            <w:tcBorders>
              <w:top w:val="single" w:sz="4" w:space="0" w:color="auto"/>
              <w:left w:val="single" w:sz="4" w:space="0" w:color="auto"/>
              <w:bottom w:val="single" w:sz="4" w:space="0" w:color="auto"/>
              <w:right w:val="nil"/>
            </w:tcBorders>
            <w:shd w:val="clear" w:color="000000" w:fill="FFFFFF"/>
          </w:tcPr>
          <w:p w14:paraId="268F603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656A18FB"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292</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324D4594"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TOALHAS DE CETIM 1,5X1,5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597303EC"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C6A67A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1.010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91823C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R$ 9,00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7E2056A9"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R$ 9.090,00</w:t>
            </w:r>
          </w:p>
        </w:tc>
      </w:tr>
      <w:tr w:rsidR="00261A70" w:rsidRPr="00743794" w14:paraId="2EFABDCE" w14:textId="77777777" w:rsidTr="00743794">
        <w:trPr>
          <w:trHeight w:val="276"/>
          <w:jc w:val="center"/>
        </w:trPr>
        <w:tc>
          <w:tcPr>
            <w:tcW w:w="862" w:type="dxa"/>
            <w:tcBorders>
              <w:top w:val="single" w:sz="4" w:space="0" w:color="auto"/>
              <w:left w:val="single" w:sz="4" w:space="0" w:color="auto"/>
              <w:bottom w:val="single" w:sz="4" w:space="0" w:color="auto"/>
              <w:right w:val="nil"/>
            </w:tcBorders>
            <w:shd w:val="clear" w:color="000000" w:fill="FFFFFF"/>
          </w:tcPr>
          <w:p w14:paraId="39156E6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063914A0"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293</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56D9023C"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TOALHAS DE CETIM QUADRAS 1,50X4,0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5E3795E8"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57EC48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500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B45D09F"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R$ 8,00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00614758"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R$ 4.000,00</w:t>
            </w:r>
          </w:p>
        </w:tc>
      </w:tr>
      <w:tr w:rsidR="00261A70" w:rsidRPr="00743794" w14:paraId="4919A3B3" w14:textId="77777777" w:rsidTr="00743794">
        <w:trPr>
          <w:trHeight w:val="265"/>
          <w:jc w:val="center"/>
        </w:trPr>
        <w:tc>
          <w:tcPr>
            <w:tcW w:w="862" w:type="dxa"/>
            <w:tcBorders>
              <w:top w:val="single" w:sz="4" w:space="0" w:color="auto"/>
              <w:left w:val="single" w:sz="4" w:space="0" w:color="auto"/>
              <w:bottom w:val="single" w:sz="4" w:space="0" w:color="auto"/>
              <w:right w:val="nil"/>
            </w:tcBorders>
            <w:shd w:val="clear" w:color="000000" w:fill="FFFFFF"/>
          </w:tcPr>
          <w:p w14:paraId="6450629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7AE2885A"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294</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5F95D490"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TOALHAS DE CHITÃO 1,5X1,5</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1208797F"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A29C72A"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FCA81C7"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R$ 8,00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76E1A23B"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R$ 800,00</w:t>
            </w:r>
          </w:p>
        </w:tc>
      </w:tr>
      <w:tr w:rsidR="00261A70" w:rsidRPr="00743794" w14:paraId="31EF1A9C" w14:textId="77777777" w:rsidTr="00743794">
        <w:trPr>
          <w:trHeight w:val="278"/>
          <w:jc w:val="center"/>
        </w:trPr>
        <w:tc>
          <w:tcPr>
            <w:tcW w:w="862" w:type="dxa"/>
            <w:tcBorders>
              <w:top w:val="single" w:sz="4" w:space="0" w:color="auto"/>
              <w:left w:val="single" w:sz="4" w:space="0" w:color="auto"/>
              <w:bottom w:val="single" w:sz="4" w:space="0" w:color="auto"/>
              <w:right w:val="single" w:sz="4" w:space="0" w:color="auto"/>
            </w:tcBorders>
            <w:shd w:val="clear" w:color="000000" w:fill="FFFFFF"/>
          </w:tcPr>
          <w:p w14:paraId="77A9E40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9D4D10"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295</w:t>
            </w:r>
          </w:p>
        </w:tc>
        <w:tc>
          <w:tcPr>
            <w:tcW w:w="4088" w:type="dxa"/>
            <w:tcBorders>
              <w:top w:val="single" w:sz="4" w:space="0" w:color="auto"/>
              <w:left w:val="nil"/>
              <w:bottom w:val="single" w:sz="4" w:space="0" w:color="auto"/>
              <w:right w:val="single" w:sz="4" w:space="0" w:color="auto"/>
            </w:tcBorders>
            <w:shd w:val="clear" w:color="000000" w:fill="FFFFFF"/>
            <w:hideMark/>
          </w:tcPr>
          <w:p w14:paraId="6CA22FF5"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TOALHAS DE TECIDO CHITÃO 1,5X1,5M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2516BF58"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4B757D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250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8B1371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R$ 8,50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019AFD2B"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R$ 2.125,00</w:t>
            </w:r>
          </w:p>
        </w:tc>
      </w:tr>
      <w:tr w:rsidR="00261A70" w:rsidRPr="00743794" w14:paraId="11926762" w14:textId="77777777" w:rsidTr="00743794">
        <w:trPr>
          <w:trHeight w:val="214"/>
          <w:jc w:val="center"/>
        </w:trPr>
        <w:tc>
          <w:tcPr>
            <w:tcW w:w="862" w:type="dxa"/>
            <w:tcBorders>
              <w:top w:val="single" w:sz="4" w:space="0" w:color="auto"/>
              <w:left w:val="single" w:sz="4" w:space="0" w:color="auto"/>
              <w:bottom w:val="single" w:sz="4" w:space="0" w:color="auto"/>
              <w:right w:val="nil"/>
            </w:tcBorders>
            <w:shd w:val="clear" w:color="000000" w:fill="FFFFFF"/>
          </w:tcPr>
          <w:p w14:paraId="3CDCB128"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798532BE"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296</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05F89811"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TOALHAS NATALINA REDONDAS 2,80X2,80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2CEE6D2A"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1DEA57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250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57DE14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R$ 22,00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9392D7A"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R$ 5.500,00</w:t>
            </w:r>
          </w:p>
        </w:tc>
      </w:tr>
      <w:tr w:rsidR="00261A70" w:rsidRPr="00743794" w14:paraId="3B88D695" w14:textId="77777777" w:rsidTr="00743794">
        <w:trPr>
          <w:trHeight w:val="151"/>
          <w:jc w:val="center"/>
        </w:trPr>
        <w:tc>
          <w:tcPr>
            <w:tcW w:w="862" w:type="dxa"/>
            <w:tcBorders>
              <w:top w:val="single" w:sz="4" w:space="0" w:color="auto"/>
              <w:left w:val="single" w:sz="4" w:space="0" w:color="auto"/>
              <w:bottom w:val="single" w:sz="4" w:space="0" w:color="auto"/>
              <w:right w:val="nil"/>
            </w:tcBorders>
            <w:shd w:val="clear" w:color="000000" w:fill="FFFFFF"/>
          </w:tcPr>
          <w:p w14:paraId="3894C7B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3EBE51EE"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297</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659F5DF"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TOALHAS NATALINAS QUADRADAS 1,5X4,0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43A40C1"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9D316AA"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50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219367A"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R$ 25,00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C4B9B12"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R$ 1.250,00</w:t>
            </w:r>
          </w:p>
        </w:tc>
      </w:tr>
      <w:tr w:rsidR="00261A70" w:rsidRPr="00743794" w14:paraId="48027192" w14:textId="77777777" w:rsidTr="00743794">
        <w:trPr>
          <w:trHeight w:val="229"/>
          <w:jc w:val="center"/>
        </w:trPr>
        <w:tc>
          <w:tcPr>
            <w:tcW w:w="862" w:type="dxa"/>
            <w:tcBorders>
              <w:top w:val="single" w:sz="4" w:space="0" w:color="auto"/>
              <w:left w:val="single" w:sz="4" w:space="0" w:color="auto"/>
              <w:bottom w:val="single" w:sz="4" w:space="0" w:color="auto"/>
              <w:right w:val="nil"/>
            </w:tcBorders>
            <w:shd w:val="clear" w:color="000000" w:fill="FFFFFF"/>
          </w:tcPr>
          <w:p w14:paraId="0B9CF23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1F03F00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298</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751C3F84"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TOALHAS PARA MESA QUADRADA DE OXFOR 3,0X3,0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57BD9846"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F878FDF"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50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EA71AB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R$ 45,00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5BB84A2C"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R$ 2.250,00</w:t>
            </w:r>
          </w:p>
        </w:tc>
      </w:tr>
      <w:tr w:rsidR="00261A70" w:rsidRPr="00743794" w14:paraId="27A6E1DD" w14:textId="77777777" w:rsidTr="00743794">
        <w:trPr>
          <w:trHeight w:val="164"/>
          <w:jc w:val="center"/>
        </w:trPr>
        <w:tc>
          <w:tcPr>
            <w:tcW w:w="862" w:type="dxa"/>
            <w:tcBorders>
              <w:top w:val="single" w:sz="4" w:space="0" w:color="auto"/>
              <w:left w:val="single" w:sz="4" w:space="0" w:color="auto"/>
              <w:bottom w:val="single" w:sz="4" w:space="0" w:color="auto"/>
              <w:right w:val="nil"/>
            </w:tcBorders>
            <w:shd w:val="clear" w:color="000000" w:fill="FFFFFF"/>
          </w:tcPr>
          <w:p w14:paraId="20CBC3F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442A5B2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299</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7F71739"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TOALHAS PARA MESA RENDA 1,5X1,5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4D42A073"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012453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70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7F5A52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15CE5530"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R$ 1.400,00</w:t>
            </w:r>
          </w:p>
        </w:tc>
      </w:tr>
      <w:tr w:rsidR="00261A70" w:rsidRPr="00743794" w14:paraId="10E08416"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4833A37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0011FCD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300</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4D1CC4CD"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TRAVE TRELIÇA ALUMINIO 3X3M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3B6D55F"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8249060"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5</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DC39E2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R$ 450,00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497DC05"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R$ 2.250,00</w:t>
            </w:r>
          </w:p>
        </w:tc>
      </w:tr>
      <w:tr w:rsidR="00261A70" w:rsidRPr="00743794" w14:paraId="3A17032A"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1037F26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4D5BD61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301</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5730839F"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TRAVE TRELIÇA ALUMINIO 4X3M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7B365A1A"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F2B9480"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5</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5ECD27B"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R$ 490,00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1953ACC0"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R$ 2.450,00</w:t>
            </w:r>
          </w:p>
        </w:tc>
      </w:tr>
      <w:tr w:rsidR="00261A70" w:rsidRPr="00743794" w14:paraId="500CFB4A"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1FE12BB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1C55D91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302</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4759B73"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TULIPA DE VIDRO 65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4ED953AF"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26C304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B85B7A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R$ 120,00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3E2D4DE"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R$ 1.200,00</w:t>
            </w:r>
          </w:p>
        </w:tc>
      </w:tr>
      <w:tr w:rsidR="00261A70" w:rsidRPr="00743794" w14:paraId="55770DFE" w14:textId="77777777" w:rsidTr="00743794">
        <w:trPr>
          <w:trHeight w:val="300"/>
          <w:jc w:val="center"/>
        </w:trPr>
        <w:tc>
          <w:tcPr>
            <w:tcW w:w="862" w:type="dxa"/>
            <w:tcBorders>
              <w:top w:val="single" w:sz="4" w:space="0" w:color="auto"/>
              <w:left w:val="single" w:sz="4" w:space="0" w:color="auto"/>
              <w:bottom w:val="single" w:sz="4" w:space="0" w:color="auto"/>
              <w:right w:val="single" w:sz="4" w:space="0" w:color="auto"/>
            </w:tcBorders>
            <w:shd w:val="clear" w:color="000000" w:fill="FFFFFF"/>
          </w:tcPr>
          <w:p w14:paraId="1D112EBF"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3B23EA"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303</w:t>
            </w:r>
          </w:p>
        </w:tc>
        <w:tc>
          <w:tcPr>
            <w:tcW w:w="4088" w:type="dxa"/>
            <w:tcBorders>
              <w:top w:val="single" w:sz="4" w:space="0" w:color="auto"/>
              <w:left w:val="nil"/>
              <w:bottom w:val="single" w:sz="4" w:space="0" w:color="auto"/>
              <w:right w:val="single" w:sz="4" w:space="0" w:color="auto"/>
            </w:tcBorders>
            <w:shd w:val="clear" w:color="000000" w:fill="FFFFFF"/>
            <w:hideMark/>
          </w:tcPr>
          <w:p w14:paraId="72DD8945"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TULIPAS DE VIDRO 30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37E7FDEC"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A05294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50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30CEA1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R$ 48,00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717CA29B"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R$ 2.400,00</w:t>
            </w:r>
          </w:p>
        </w:tc>
      </w:tr>
      <w:tr w:rsidR="00261A70" w:rsidRPr="00743794" w14:paraId="5E361A79"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5360A28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3D47623E"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304</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7690B884"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TULIPAS DE VIDRO 35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2903918C"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8F3696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50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7D202B9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R$ 52,00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563584D7"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R$ 2.600,00</w:t>
            </w:r>
          </w:p>
        </w:tc>
      </w:tr>
      <w:tr w:rsidR="00261A70" w:rsidRPr="00743794" w14:paraId="3598A660"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5CA2832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618E37E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305</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80440E3"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TULIPAS DE VIDRO 40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463A0A5F"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3BACCA6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50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EDDE73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R$ 55,00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51FB6D30"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R$ 2.750,00</w:t>
            </w:r>
          </w:p>
        </w:tc>
      </w:tr>
      <w:tr w:rsidR="00261A70" w:rsidRPr="00743794" w14:paraId="4D7E1F6A" w14:textId="77777777" w:rsidTr="00743794">
        <w:trPr>
          <w:trHeight w:val="226"/>
          <w:jc w:val="center"/>
        </w:trPr>
        <w:tc>
          <w:tcPr>
            <w:tcW w:w="862" w:type="dxa"/>
            <w:tcBorders>
              <w:top w:val="single" w:sz="4" w:space="0" w:color="auto"/>
              <w:left w:val="single" w:sz="4" w:space="0" w:color="auto"/>
              <w:bottom w:val="single" w:sz="4" w:space="0" w:color="auto"/>
              <w:right w:val="nil"/>
            </w:tcBorders>
            <w:shd w:val="clear" w:color="000000" w:fill="FFFFFF"/>
          </w:tcPr>
          <w:p w14:paraId="3C3385D8"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lastRenderedPageBreak/>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1FA28890"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306</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395DAEAA"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TULIPAS GARRAFAS DE VIDRO TRANPARENTE 30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5A028BFE"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EC1801E"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05CC78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125E7A14"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R$ 2.000,00</w:t>
            </w:r>
          </w:p>
        </w:tc>
      </w:tr>
      <w:tr w:rsidR="00261A70" w:rsidRPr="00743794" w14:paraId="4FEFE2D9" w14:textId="77777777" w:rsidTr="00743794">
        <w:trPr>
          <w:trHeight w:val="277"/>
          <w:jc w:val="center"/>
        </w:trPr>
        <w:tc>
          <w:tcPr>
            <w:tcW w:w="862" w:type="dxa"/>
            <w:tcBorders>
              <w:top w:val="single" w:sz="4" w:space="0" w:color="auto"/>
              <w:left w:val="single" w:sz="4" w:space="0" w:color="auto"/>
              <w:bottom w:val="single" w:sz="4" w:space="0" w:color="auto"/>
              <w:right w:val="nil"/>
            </w:tcBorders>
            <w:shd w:val="clear" w:color="000000" w:fill="FFFFFF"/>
          </w:tcPr>
          <w:p w14:paraId="7A8810A7"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50F3CD2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307</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34114B92"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TULIPAS GARRAFAS DE VIDRO TRANPARENTE 40 CM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168CFF0D"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3A21557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BD965FE"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R$ 25,00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E2A82FC"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R$ 2.500,00</w:t>
            </w:r>
          </w:p>
        </w:tc>
      </w:tr>
      <w:tr w:rsidR="00261A70" w:rsidRPr="00743794" w14:paraId="7F8D18C0" w14:textId="77777777" w:rsidTr="00743794">
        <w:trPr>
          <w:trHeight w:val="228"/>
          <w:jc w:val="center"/>
        </w:trPr>
        <w:tc>
          <w:tcPr>
            <w:tcW w:w="862" w:type="dxa"/>
            <w:tcBorders>
              <w:top w:val="single" w:sz="4" w:space="0" w:color="auto"/>
              <w:left w:val="single" w:sz="4" w:space="0" w:color="auto"/>
              <w:bottom w:val="single" w:sz="4" w:space="0" w:color="auto"/>
              <w:right w:val="nil"/>
            </w:tcBorders>
            <w:shd w:val="clear" w:color="000000" w:fill="FFFFFF"/>
          </w:tcPr>
          <w:p w14:paraId="40DE8EDA"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351B09E0"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308</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6956B78E"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TUNEL DE FERRO MEDINDO 3,0X6,0</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3ECCB2FB"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DFB0C58"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315588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R$ 320,00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54F2BEC3"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R$ 6.400,00</w:t>
            </w:r>
          </w:p>
        </w:tc>
      </w:tr>
      <w:tr w:rsidR="00261A70" w:rsidRPr="00743794" w14:paraId="6C89BFCE"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62FB7CC0"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64EDCD7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309</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11EFD713"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VARAL DE LÂMPADAS</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391AB803"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112293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0C368C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R$ 250,00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396D583"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R$ 7.500,00</w:t>
            </w:r>
          </w:p>
        </w:tc>
      </w:tr>
      <w:tr w:rsidR="00261A70" w:rsidRPr="00743794" w14:paraId="64C091BD"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7B902B08"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64CFD30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310</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13DECC5F"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 xml:space="preserve">VARAL DE LÂMPADAS NATALINAS </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553076A"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3D50627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FDE8430"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R$ 300,00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682032D"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R$ 6.000,00</w:t>
            </w:r>
          </w:p>
        </w:tc>
      </w:tr>
      <w:tr w:rsidR="00261A70" w:rsidRPr="00743794" w14:paraId="36B54B79" w14:textId="77777777" w:rsidTr="00743794">
        <w:trPr>
          <w:trHeight w:val="385"/>
          <w:jc w:val="center"/>
        </w:trPr>
        <w:tc>
          <w:tcPr>
            <w:tcW w:w="862" w:type="dxa"/>
            <w:tcBorders>
              <w:top w:val="single" w:sz="4" w:space="0" w:color="auto"/>
              <w:left w:val="single" w:sz="4" w:space="0" w:color="auto"/>
              <w:bottom w:val="single" w:sz="4" w:space="0" w:color="auto"/>
              <w:right w:val="single" w:sz="4" w:space="0" w:color="auto"/>
            </w:tcBorders>
            <w:shd w:val="clear" w:color="000000" w:fill="FFFFFF"/>
          </w:tcPr>
          <w:p w14:paraId="4AA3E8EF"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2BFA8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311</w:t>
            </w:r>
          </w:p>
        </w:tc>
        <w:tc>
          <w:tcPr>
            <w:tcW w:w="4088" w:type="dxa"/>
            <w:tcBorders>
              <w:top w:val="single" w:sz="4" w:space="0" w:color="auto"/>
              <w:left w:val="nil"/>
              <w:bottom w:val="single" w:sz="4" w:space="0" w:color="auto"/>
              <w:right w:val="single" w:sz="4" w:space="0" w:color="auto"/>
            </w:tcBorders>
            <w:shd w:val="clear" w:color="000000" w:fill="FFFFFF"/>
            <w:hideMark/>
          </w:tcPr>
          <w:p w14:paraId="6B3707D9"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VASILHA DE VIDRO C/ PE PARA CAFÉ, ALMOÇO OU JANTAR GRANDE</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393504DF"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208AE5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40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215E6F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R$ 35,00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7D4AB957"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R$ 1.400,00</w:t>
            </w:r>
          </w:p>
        </w:tc>
      </w:tr>
      <w:tr w:rsidR="00261A70" w:rsidRPr="00743794" w14:paraId="3F50A071" w14:textId="77777777" w:rsidTr="00743794">
        <w:trPr>
          <w:trHeight w:val="406"/>
          <w:jc w:val="center"/>
        </w:trPr>
        <w:tc>
          <w:tcPr>
            <w:tcW w:w="862" w:type="dxa"/>
            <w:tcBorders>
              <w:top w:val="single" w:sz="4" w:space="0" w:color="auto"/>
              <w:left w:val="single" w:sz="4" w:space="0" w:color="auto"/>
              <w:bottom w:val="single" w:sz="4" w:space="0" w:color="auto"/>
              <w:right w:val="nil"/>
            </w:tcBorders>
            <w:shd w:val="clear" w:color="000000" w:fill="FFFFFF"/>
          </w:tcPr>
          <w:p w14:paraId="641D270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4D6E97E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312</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6C71FEA"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VASILHA DE VIDRO PARA CAFÉ, ALMOÇO OU JANTAR GRANDE</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40200C0E"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87B49D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40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CCC349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R$ 30,00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61095D64"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R$ 1.200,00</w:t>
            </w:r>
          </w:p>
        </w:tc>
      </w:tr>
      <w:tr w:rsidR="00261A70" w:rsidRPr="00743794" w14:paraId="791690AD"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1327E41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7C664CC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313</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7B9C42E2"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VASO DE CERAMICA G</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34BEDB27"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8EA352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C068FD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R$ 35,00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52C8B6B8"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R$ 700,00</w:t>
            </w:r>
          </w:p>
        </w:tc>
      </w:tr>
      <w:tr w:rsidR="00261A70" w:rsidRPr="00743794" w14:paraId="5DAA3786"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71B922E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667CBAA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314</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5A12790E"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VASO DE CERAMICA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11BAF1BE"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4BD8CFD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7A9CEA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R$ 25,00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868F5CB"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R$ 500,00</w:t>
            </w:r>
          </w:p>
        </w:tc>
      </w:tr>
      <w:tr w:rsidR="00261A70" w:rsidRPr="00743794" w14:paraId="14E54B66"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6620F428"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194392A0"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315</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505CD3C6"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VASO DE CERAMICA P</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14352FFE"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77EEDA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B70EDD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R$ 18,00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76617C2A"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R$ 360,00</w:t>
            </w:r>
          </w:p>
        </w:tc>
      </w:tr>
      <w:tr w:rsidR="00261A70" w:rsidRPr="00743794" w14:paraId="09CB2A09"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3B8A508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443F7DDE"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316</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52CC840A"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 xml:space="preserve">VASO DE FIBRA GRANDE </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0AF25E09"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F0E300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E561FB7"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R$ 120,00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90B83C7"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R$ 2.400,00</w:t>
            </w:r>
          </w:p>
        </w:tc>
      </w:tr>
      <w:tr w:rsidR="00261A70" w:rsidRPr="00743794" w14:paraId="2AC5F689"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52184C59"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0935CB3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317</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6FC12756"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VASO DE FIBRA MÉDIO</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00EF6D7"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392085D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FBAC2D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R$ 90,00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AD0E3F5"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R$ 1.800,00</w:t>
            </w:r>
          </w:p>
        </w:tc>
      </w:tr>
      <w:tr w:rsidR="00261A70" w:rsidRPr="00743794" w14:paraId="517897F8"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078FB90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2FB9A0BA"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318</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7F57C3FA"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VASO DE PÉROLA (G)</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50647CD"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3CFD789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307E8A8"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R$ 80,00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17570E3"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R$ 1.600,00</w:t>
            </w:r>
          </w:p>
        </w:tc>
      </w:tr>
      <w:tr w:rsidR="00261A70" w:rsidRPr="00743794" w14:paraId="14DBDF67" w14:textId="77777777" w:rsidTr="00743794">
        <w:trPr>
          <w:trHeight w:val="300"/>
          <w:jc w:val="center"/>
        </w:trPr>
        <w:tc>
          <w:tcPr>
            <w:tcW w:w="862" w:type="dxa"/>
            <w:tcBorders>
              <w:top w:val="single" w:sz="4" w:space="0" w:color="auto"/>
              <w:left w:val="single" w:sz="4" w:space="0" w:color="auto"/>
              <w:bottom w:val="single" w:sz="4" w:space="0" w:color="auto"/>
              <w:right w:val="single" w:sz="4" w:space="0" w:color="auto"/>
            </w:tcBorders>
            <w:shd w:val="clear" w:color="000000" w:fill="FFFFFF"/>
          </w:tcPr>
          <w:p w14:paraId="1A6AE75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393A0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319</w:t>
            </w:r>
          </w:p>
        </w:tc>
        <w:tc>
          <w:tcPr>
            <w:tcW w:w="4088" w:type="dxa"/>
            <w:tcBorders>
              <w:top w:val="single" w:sz="4" w:space="0" w:color="auto"/>
              <w:left w:val="nil"/>
              <w:bottom w:val="single" w:sz="4" w:space="0" w:color="auto"/>
              <w:right w:val="single" w:sz="4" w:space="0" w:color="auto"/>
            </w:tcBorders>
            <w:shd w:val="clear" w:color="000000" w:fill="FFFFFF"/>
            <w:hideMark/>
          </w:tcPr>
          <w:p w14:paraId="38735D48"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VASO DE PÉROLA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3CCE64FA"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504B22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03321CA"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R$ 60,00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4A40EE3"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R$ 1.200,00</w:t>
            </w:r>
          </w:p>
        </w:tc>
      </w:tr>
      <w:tr w:rsidR="00261A70" w:rsidRPr="00743794" w14:paraId="3B02E4F0"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52162A17"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37598C9F"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320</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0174888E"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VASO DE PÉROLA (P)</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EA76C6D"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7F77E5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5CB5E462"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R$ 40,00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9076036"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R$ 800,00</w:t>
            </w:r>
          </w:p>
        </w:tc>
      </w:tr>
      <w:tr w:rsidR="00261A70" w:rsidRPr="00743794" w14:paraId="6EF7DD58" w14:textId="77777777" w:rsidTr="00743794">
        <w:trPr>
          <w:trHeight w:val="379"/>
          <w:jc w:val="center"/>
        </w:trPr>
        <w:tc>
          <w:tcPr>
            <w:tcW w:w="862" w:type="dxa"/>
            <w:tcBorders>
              <w:top w:val="single" w:sz="4" w:space="0" w:color="auto"/>
              <w:left w:val="single" w:sz="4" w:space="0" w:color="auto"/>
              <w:bottom w:val="single" w:sz="4" w:space="0" w:color="auto"/>
              <w:right w:val="nil"/>
            </w:tcBorders>
            <w:shd w:val="clear" w:color="000000" w:fill="FFFFFF"/>
          </w:tcPr>
          <w:p w14:paraId="7915A58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4E7CEE4F"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321</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9CF2FAE"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VASO DE VIDRO 40 CM ALTURA</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0C64FE08"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97227E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B710508"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R$ 32,00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9DAEE61"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R$ 640,00</w:t>
            </w:r>
          </w:p>
        </w:tc>
      </w:tr>
      <w:tr w:rsidR="00261A70" w:rsidRPr="00743794" w14:paraId="22CB14A3"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35F37E9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594B556B"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322</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3A18D46B"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VASO PLASTICO COLORIDO</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6599F1F3"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DE3D26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40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80B1B60"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R$ 15,00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D25EB92"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R$ 600,00</w:t>
            </w:r>
          </w:p>
        </w:tc>
      </w:tr>
      <w:tr w:rsidR="00261A70" w:rsidRPr="00743794" w14:paraId="426E0D15"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63E3677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2605073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323</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9F196CD"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VASOS DE PEDRARIA (G)</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34331290"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65BDADB"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CE7D468"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R$ 80,00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54CC733F"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R$ 1.600,00</w:t>
            </w:r>
          </w:p>
        </w:tc>
      </w:tr>
      <w:tr w:rsidR="00261A70" w:rsidRPr="00743794" w14:paraId="5D6612CE"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12F8A64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680F24B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324</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7FF77AA"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VASOS DE PEDRARIA (M)</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0E9E74AD"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FEEC1FF"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59559D6"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R$ 60,00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3DA42682"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R$ 1.200,00</w:t>
            </w:r>
          </w:p>
        </w:tc>
      </w:tr>
      <w:tr w:rsidR="00261A70" w:rsidRPr="00743794" w14:paraId="72075FFC"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2FEC50EA"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17E8DFF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325</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5BE436EE"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VASOS DE PEDRARIA (P)</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5D1C3781"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E8A310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3688636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R$ 40,00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2959B87D"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R$ 800,00</w:t>
            </w:r>
          </w:p>
        </w:tc>
      </w:tr>
      <w:tr w:rsidR="00261A70" w:rsidRPr="00743794" w14:paraId="46FE579D" w14:textId="77777777" w:rsidTr="00743794">
        <w:trPr>
          <w:trHeight w:val="300"/>
          <w:jc w:val="center"/>
        </w:trPr>
        <w:tc>
          <w:tcPr>
            <w:tcW w:w="862" w:type="dxa"/>
            <w:tcBorders>
              <w:top w:val="single" w:sz="4" w:space="0" w:color="auto"/>
              <w:left w:val="single" w:sz="4" w:space="0" w:color="auto"/>
              <w:bottom w:val="single" w:sz="4" w:space="0" w:color="auto"/>
              <w:right w:val="nil"/>
            </w:tcBorders>
            <w:shd w:val="clear" w:color="000000" w:fill="FFFFFF"/>
          </w:tcPr>
          <w:p w14:paraId="1FFA38D1"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shd w:val="clear" w:color="000000" w:fill="FFFFFF"/>
            <w:noWrap/>
            <w:vAlign w:val="center"/>
            <w:hideMark/>
          </w:tcPr>
          <w:p w14:paraId="5D625D8D"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326</w:t>
            </w:r>
          </w:p>
        </w:tc>
        <w:tc>
          <w:tcPr>
            <w:tcW w:w="4088" w:type="dxa"/>
            <w:tcBorders>
              <w:top w:val="single" w:sz="4" w:space="0" w:color="auto"/>
              <w:left w:val="single" w:sz="4" w:space="0" w:color="auto"/>
              <w:bottom w:val="single" w:sz="4" w:space="0" w:color="auto"/>
              <w:right w:val="single" w:sz="4" w:space="0" w:color="auto"/>
            </w:tcBorders>
            <w:shd w:val="clear" w:color="000000" w:fill="FFFFFF"/>
            <w:hideMark/>
          </w:tcPr>
          <w:p w14:paraId="21ABC9D5"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XICARA E PIRES PARA CAFÉ</w:t>
            </w:r>
          </w:p>
        </w:tc>
        <w:tc>
          <w:tcPr>
            <w:tcW w:w="873" w:type="dxa"/>
            <w:tcBorders>
              <w:top w:val="single" w:sz="4" w:space="0" w:color="auto"/>
              <w:left w:val="nil"/>
              <w:bottom w:val="single" w:sz="4" w:space="0" w:color="auto"/>
              <w:right w:val="single" w:sz="4" w:space="0" w:color="auto"/>
            </w:tcBorders>
            <w:shd w:val="clear" w:color="000000" w:fill="FFFFFF"/>
            <w:vAlign w:val="center"/>
            <w:hideMark/>
          </w:tcPr>
          <w:p w14:paraId="566AC186"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88F270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400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6D8AF88"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cstheme="minorHAnsi"/>
                <w:color w:val="000000" w:themeColor="text1"/>
                <w:sz w:val="16"/>
                <w:szCs w:val="16"/>
              </w:rPr>
              <w:t>R$ 6,00</w:t>
            </w:r>
          </w:p>
        </w:tc>
        <w:tc>
          <w:tcPr>
            <w:tcW w:w="1308" w:type="dxa"/>
            <w:tcBorders>
              <w:top w:val="single" w:sz="4" w:space="0" w:color="auto"/>
              <w:left w:val="nil"/>
              <w:bottom w:val="single" w:sz="4" w:space="0" w:color="auto"/>
              <w:right w:val="single" w:sz="4" w:space="0" w:color="auto"/>
            </w:tcBorders>
            <w:shd w:val="clear" w:color="000000" w:fill="FFFFFF"/>
            <w:noWrap/>
            <w:vAlign w:val="center"/>
            <w:hideMark/>
          </w:tcPr>
          <w:p w14:paraId="41D2972C"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cstheme="minorHAnsi"/>
                <w:b/>
                <w:bCs/>
                <w:color w:val="000000" w:themeColor="text1"/>
                <w:sz w:val="16"/>
                <w:szCs w:val="16"/>
              </w:rPr>
              <w:t>R$ 2.400,00</w:t>
            </w:r>
          </w:p>
        </w:tc>
      </w:tr>
      <w:tr w:rsidR="00261A70" w:rsidRPr="00743794" w14:paraId="0CFA1A1C" w14:textId="77777777" w:rsidTr="00743794">
        <w:trPr>
          <w:trHeight w:val="300"/>
          <w:jc w:val="center"/>
        </w:trPr>
        <w:tc>
          <w:tcPr>
            <w:tcW w:w="862" w:type="dxa"/>
            <w:tcBorders>
              <w:top w:val="single" w:sz="4" w:space="0" w:color="auto"/>
              <w:left w:val="single" w:sz="4" w:space="0" w:color="auto"/>
              <w:bottom w:val="single" w:sz="4" w:space="0" w:color="auto"/>
              <w:right w:val="single" w:sz="4" w:space="0" w:color="auto"/>
            </w:tcBorders>
            <w:shd w:val="clear" w:color="000000" w:fill="FFFFFF"/>
          </w:tcPr>
          <w:p w14:paraId="2673F9B4"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p>
        </w:tc>
        <w:tc>
          <w:tcPr>
            <w:tcW w:w="10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A3F35CC"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 </w:t>
            </w:r>
          </w:p>
        </w:tc>
        <w:tc>
          <w:tcPr>
            <w:tcW w:w="4088" w:type="dxa"/>
            <w:tcBorders>
              <w:top w:val="single" w:sz="4" w:space="0" w:color="auto"/>
              <w:left w:val="nil"/>
              <w:bottom w:val="single" w:sz="4" w:space="0" w:color="auto"/>
              <w:right w:val="single" w:sz="4" w:space="0" w:color="auto"/>
            </w:tcBorders>
            <w:shd w:val="clear" w:color="000000" w:fill="FFFFFF"/>
            <w:noWrap/>
            <w:hideMark/>
          </w:tcPr>
          <w:p w14:paraId="75FFB0EB"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TOTAL DO LOTE - 02</w:t>
            </w:r>
          </w:p>
        </w:tc>
        <w:tc>
          <w:tcPr>
            <w:tcW w:w="873" w:type="dxa"/>
            <w:tcBorders>
              <w:top w:val="single" w:sz="4" w:space="0" w:color="auto"/>
              <w:left w:val="nil"/>
              <w:bottom w:val="single" w:sz="4" w:space="0" w:color="auto"/>
              <w:right w:val="single" w:sz="4" w:space="0" w:color="auto"/>
            </w:tcBorders>
            <w:shd w:val="clear" w:color="000000" w:fill="FFFFFF"/>
            <w:noWrap/>
            <w:vAlign w:val="bottom"/>
            <w:hideMark/>
          </w:tcPr>
          <w:p w14:paraId="6D331118"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14:paraId="5B23AAF2" w14:textId="77777777" w:rsidR="00261A70" w:rsidRPr="00743794" w:rsidRDefault="00261A70" w:rsidP="00A75D57">
            <w:pPr>
              <w:spacing w:line="276" w:lineRule="auto"/>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 </w:t>
            </w:r>
          </w:p>
        </w:tc>
        <w:tc>
          <w:tcPr>
            <w:tcW w:w="969" w:type="dxa"/>
            <w:tcBorders>
              <w:top w:val="single" w:sz="4" w:space="0" w:color="auto"/>
              <w:left w:val="nil"/>
              <w:bottom w:val="single" w:sz="4" w:space="0" w:color="auto"/>
              <w:right w:val="single" w:sz="4" w:space="0" w:color="auto"/>
            </w:tcBorders>
            <w:shd w:val="clear" w:color="000000" w:fill="FFFFFF"/>
            <w:noWrap/>
            <w:vAlign w:val="bottom"/>
            <w:hideMark/>
          </w:tcPr>
          <w:p w14:paraId="0261EF0B"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 </w:t>
            </w:r>
          </w:p>
        </w:tc>
        <w:tc>
          <w:tcPr>
            <w:tcW w:w="1308" w:type="dxa"/>
            <w:tcBorders>
              <w:top w:val="single" w:sz="4" w:space="0" w:color="auto"/>
              <w:left w:val="nil"/>
              <w:bottom w:val="single" w:sz="4" w:space="0" w:color="auto"/>
              <w:right w:val="single" w:sz="4" w:space="0" w:color="auto"/>
            </w:tcBorders>
            <w:shd w:val="clear" w:color="000000" w:fill="FFFFFF"/>
            <w:noWrap/>
            <w:vAlign w:val="bottom"/>
            <w:hideMark/>
          </w:tcPr>
          <w:p w14:paraId="021C2668"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R$ 646.445,00</w:t>
            </w:r>
          </w:p>
        </w:tc>
      </w:tr>
      <w:tr w:rsidR="00261A70" w:rsidRPr="00743794" w14:paraId="3861346E" w14:textId="77777777" w:rsidTr="00743794">
        <w:trPr>
          <w:trHeight w:val="300"/>
          <w:jc w:val="center"/>
        </w:trPr>
        <w:tc>
          <w:tcPr>
            <w:tcW w:w="862" w:type="dxa"/>
            <w:tcBorders>
              <w:top w:val="single" w:sz="4" w:space="0" w:color="auto"/>
              <w:left w:val="single" w:sz="4" w:space="0" w:color="auto"/>
              <w:bottom w:val="single" w:sz="4" w:space="0" w:color="auto"/>
              <w:right w:val="single" w:sz="4" w:space="0" w:color="auto"/>
            </w:tcBorders>
          </w:tcPr>
          <w:p w14:paraId="71C862BB"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p>
        </w:tc>
        <w:tc>
          <w:tcPr>
            <w:tcW w:w="1009" w:type="dxa"/>
            <w:tcBorders>
              <w:top w:val="single" w:sz="4" w:space="0" w:color="auto"/>
              <w:left w:val="single" w:sz="4" w:space="0" w:color="auto"/>
              <w:bottom w:val="single" w:sz="4" w:space="0" w:color="auto"/>
              <w:right w:val="single" w:sz="4" w:space="0" w:color="auto"/>
            </w:tcBorders>
            <w:noWrap/>
            <w:vAlign w:val="center"/>
          </w:tcPr>
          <w:p w14:paraId="2F808BDA"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p>
        </w:tc>
        <w:tc>
          <w:tcPr>
            <w:tcW w:w="4088" w:type="dxa"/>
            <w:tcBorders>
              <w:top w:val="single" w:sz="4" w:space="0" w:color="auto"/>
              <w:left w:val="single" w:sz="4" w:space="0" w:color="auto"/>
              <w:bottom w:val="single" w:sz="4" w:space="0" w:color="auto"/>
              <w:right w:val="single" w:sz="4" w:space="0" w:color="auto"/>
            </w:tcBorders>
          </w:tcPr>
          <w:p w14:paraId="7181EB75"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p>
        </w:tc>
        <w:tc>
          <w:tcPr>
            <w:tcW w:w="873" w:type="dxa"/>
            <w:tcBorders>
              <w:top w:val="single" w:sz="4" w:space="0" w:color="auto"/>
              <w:left w:val="single" w:sz="4" w:space="0" w:color="auto"/>
              <w:bottom w:val="single" w:sz="4" w:space="0" w:color="auto"/>
              <w:right w:val="single" w:sz="4" w:space="0" w:color="auto"/>
            </w:tcBorders>
            <w:noWrap/>
            <w:vAlign w:val="bottom"/>
          </w:tcPr>
          <w:p w14:paraId="2032C95D"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5763B0F4"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p>
        </w:tc>
        <w:tc>
          <w:tcPr>
            <w:tcW w:w="969" w:type="dxa"/>
            <w:tcBorders>
              <w:top w:val="single" w:sz="4" w:space="0" w:color="auto"/>
              <w:left w:val="single" w:sz="4" w:space="0" w:color="auto"/>
              <w:bottom w:val="single" w:sz="4" w:space="0" w:color="auto"/>
              <w:right w:val="single" w:sz="4" w:space="0" w:color="auto"/>
            </w:tcBorders>
            <w:noWrap/>
            <w:vAlign w:val="bottom"/>
          </w:tcPr>
          <w:p w14:paraId="26885503" w14:textId="77777777" w:rsidR="00261A70" w:rsidRPr="00743794" w:rsidRDefault="00261A70" w:rsidP="00A75D57">
            <w:pPr>
              <w:spacing w:line="276" w:lineRule="auto"/>
              <w:rPr>
                <w:rFonts w:eastAsia="Times New Roman" w:cstheme="minorHAnsi"/>
                <w:kern w:val="0"/>
                <w:sz w:val="16"/>
                <w:szCs w:val="16"/>
                <w:lang w:eastAsia="pt-BR"/>
                <w14:ligatures w14:val="none"/>
              </w:rPr>
            </w:pPr>
          </w:p>
        </w:tc>
        <w:tc>
          <w:tcPr>
            <w:tcW w:w="1308" w:type="dxa"/>
            <w:tcBorders>
              <w:top w:val="single" w:sz="4" w:space="0" w:color="auto"/>
              <w:left w:val="single" w:sz="4" w:space="0" w:color="auto"/>
              <w:bottom w:val="single" w:sz="4" w:space="0" w:color="auto"/>
              <w:right w:val="single" w:sz="4" w:space="0" w:color="auto"/>
            </w:tcBorders>
            <w:noWrap/>
            <w:vAlign w:val="bottom"/>
          </w:tcPr>
          <w:p w14:paraId="57321BCC" w14:textId="77777777" w:rsidR="00261A70" w:rsidRPr="00743794" w:rsidRDefault="00261A70" w:rsidP="00A75D57">
            <w:pPr>
              <w:spacing w:line="276" w:lineRule="auto"/>
              <w:rPr>
                <w:rFonts w:eastAsia="Times New Roman" w:cstheme="minorHAnsi"/>
                <w:kern w:val="0"/>
                <w:sz w:val="16"/>
                <w:szCs w:val="16"/>
                <w:lang w:eastAsia="pt-BR"/>
                <w14:ligatures w14:val="none"/>
              </w:rPr>
            </w:pPr>
          </w:p>
        </w:tc>
      </w:tr>
      <w:tr w:rsidR="00261A70" w:rsidRPr="00743794" w14:paraId="10D6C6D7" w14:textId="77777777" w:rsidTr="00743794">
        <w:trPr>
          <w:trHeight w:val="300"/>
          <w:jc w:val="center"/>
        </w:trPr>
        <w:tc>
          <w:tcPr>
            <w:tcW w:w="862" w:type="dxa"/>
            <w:tcBorders>
              <w:top w:val="single" w:sz="4" w:space="0" w:color="auto"/>
              <w:left w:val="single" w:sz="4" w:space="0" w:color="auto"/>
              <w:bottom w:val="single" w:sz="4" w:space="0" w:color="auto"/>
              <w:right w:val="single" w:sz="4" w:space="0" w:color="auto"/>
            </w:tcBorders>
          </w:tcPr>
          <w:p w14:paraId="04253934"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p>
        </w:tc>
        <w:tc>
          <w:tcPr>
            <w:tcW w:w="1009" w:type="dxa"/>
            <w:tcBorders>
              <w:top w:val="single" w:sz="4" w:space="0" w:color="auto"/>
              <w:left w:val="single" w:sz="4" w:space="0" w:color="auto"/>
              <w:bottom w:val="single" w:sz="4" w:space="0" w:color="auto"/>
              <w:right w:val="single" w:sz="4" w:space="0" w:color="auto"/>
            </w:tcBorders>
            <w:noWrap/>
            <w:vAlign w:val="center"/>
          </w:tcPr>
          <w:p w14:paraId="2310402E"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p>
        </w:tc>
        <w:tc>
          <w:tcPr>
            <w:tcW w:w="4088" w:type="dxa"/>
            <w:tcBorders>
              <w:top w:val="single" w:sz="4" w:space="0" w:color="auto"/>
              <w:left w:val="single" w:sz="4" w:space="0" w:color="auto"/>
              <w:bottom w:val="single" w:sz="4" w:space="0" w:color="auto"/>
              <w:right w:val="single" w:sz="4" w:space="0" w:color="auto"/>
            </w:tcBorders>
          </w:tcPr>
          <w:p w14:paraId="417AF8B5"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p>
        </w:tc>
        <w:tc>
          <w:tcPr>
            <w:tcW w:w="873" w:type="dxa"/>
            <w:tcBorders>
              <w:top w:val="single" w:sz="4" w:space="0" w:color="auto"/>
              <w:left w:val="single" w:sz="4" w:space="0" w:color="auto"/>
              <w:bottom w:val="single" w:sz="4" w:space="0" w:color="auto"/>
              <w:right w:val="single" w:sz="4" w:space="0" w:color="auto"/>
            </w:tcBorders>
            <w:noWrap/>
            <w:vAlign w:val="bottom"/>
          </w:tcPr>
          <w:p w14:paraId="25A402FC"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20133F1D"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p>
        </w:tc>
        <w:tc>
          <w:tcPr>
            <w:tcW w:w="969" w:type="dxa"/>
            <w:tcBorders>
              <w:top w:val="single" w:sz="4" w:space="0" w:color="auto"/>
              <w:left w:val="single" w:sz="4" w:space="0" w:color="auto"/>
              <w:bottom w:val="single" w:sz="4" w:space="0" w:color="auto"/>
              <w:right w:val="single" w:sz="4" w:space="0" w:color="auto"/>
            </w:tcBorders>
            <w:noWrap/>
            <w:vAlign w:val="bottom"/>
          </w:tcPr>
          <w:p w14:paraId="1D68EC8A" w14:textId="77777777" w:rsidR="00261A70" w:rsidRPr="00743794" w:rsidRDefault="00261A70" w:rsidP="00A75D57">
            <w:pPr>
              <w:spacing w:line="276" w:lineRule="auto"/>
              <w:rPr>
                <w:rFonts w:eastAsia="Times New Roman" w:cstheme="minorHAnsi"/>
                <w:kern w:val="0"/>
                <w:sz w:val="16"/>
                <w:szCs w:val="16"/>
                <w:lang w:eastAsia="pt-BR"/>
                <w14:ligatures w14:val="none"/>
              </w:rPr>
            </w:pPr>
          </w:p>
        </w:tc>
        <w:tc>
          <w:tcPr>
            <w:tcW w:w="1308" w:type="dxa"/>
            <w:tcBorders>
              <w:top w:val="single" w:sz="4" w:space="0" w:color="auto"/>
              <w:left w:val="single" w:sz="4" w:space="0" w:color="auto"/>
              <w:bottom w:val="single" w:sz="4" w:space="0" w:color="auto"/>
              <w:right w:val="single" w:sz="4" w:space="0" w:color="auto"/>
            </w:tcBorders>
            <w:noWrap/>
            <w:vAlign w:val="bottom"/>
          </w:tcPr>
          <w:p w14:paraId="5D473C07" w14:textId="77777777" w:rsidR="00261A70" w:rsidRPr="00743794" w:rsidRDefault="00261A70" w:rsidP="00A75D57">
            <w:pPr>
              <w:spacing w:line="276" w:lineRule="auto"/>
              <w:rPr>
                <w:rFonts w:eastAsia="Times New Roman" w:cstheme="minorHAnsi"/>
                <w:kern w:val="0"/>
                <w:sz w:val="16"/>
                <w:szCs w:val="16"/>
                <w:lang w:eastAsia="pt-BR"/>
                <w14:ligatures w14:val="none"/>
              </w:rPr>
            </w:pPr>
          </w:p>
        </w:tc>
      </w:tr>
      <w:tr w:rsidR="00261A70" w:rsidRPr="00743794" w14:paraId="0ADE9A0A" w14:textId="77777777" w:rsidTr="00743794">
        <w:trPr>
          <w:trHeight w:val="300"/>
          <w:jc w:val="center"/>
        </w:trPr>
        <w:tc>
          <w:tcPr>
            <w:tcW w:w="862" w:type="dxa"/>
            <w:tcBorders>
              <w:top w:val="single" w:sz="4" w:space="0" w:color="auto"/>
              <w:left w:val="single" w:sz="4" w:space="0" w:color="auto"/>
              <w:bottom w:val="single" w:sz="4" w:space="0" w:color="auto"/>
              <w:right w:val="single" w:sz="4" w:space="0" w:color="auto"/>
            </w:tcBorders>
          </w:tcPr>
          <w:p w14:paraId="1A96E7F8"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p>
        </w:tc>
        <w:tc>
          <w:tcPr>
            <w:tcW w:w="1009" w:type="dxa"/>
            <w:tcBorders>
              <w:top w:val="single" w:sz="4" w:space="0" w:color="auto"/>
              <w:left w:val="single" w:sz="4" w:space="0" w:color="auto"/>
              <w:bottom w:val="single" w:sz="4" w:space="0" w:color="auto"/>
              <w:right w:val="single" w:sz="4" w:space="0" w:color="auto"/>
            </w:tcBorders>
            <w:noWrap/>
            <w:vAlign w:val="center"/>
          </w:tcPr>
          <w:p w14:paraId="2A4DE1F9"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p>
        </w:tc>
        <w:tc>
          <w:tcPr>
            <w:tcW w:w="4088" w:type="dxa"/>
            <w:tcBorders>
              <w:top w:val="single" w:sz="4" w:space="0" w:color="auto"/>
              <w:left w:val="single" w:sz="4" w:space="0" w:color="auto"/>
              <w:bottom w:val="single" w:sz="4" w:space="0" w:color="auto"/>
              <w:right w:val="single" w:sz="4" w:space="0" w:color="auto"/>
            </w:tcBorders>
          </w:tcPr>
          <w:p w14:paraId="08E2CEE0"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r w:rsidRPr="00743794">
              <w:rPr>
                <w:rFonts w:eastAsia="Times New Roman" w:cstheme="minorHAnsi"/>
                <w:b/>
                <w:bCs/>
                <w:color w:val="000000"/>
                <w:kern w:val="0"/>
                <w:sz w:val="16"/>
                <w:szCs w:val="16"/>
                <w:lang w:eastAsia="pt-BR"/>
                <w14:ligatures w14:val="none"/>
              </w:rPr>
              <w:t>LOTE 03</w:t>
            </w:r>
          </w:p>
        </w:tc>
        <w:tc>
          <w:tcPr>
            <w:tcW w:w="873" w:type="dxa"/>
            <w:tcBorders>
              <w:top w:val="single" w:sz="4" w:space="0" w:color="auto"/>
              <w:left w:val="single" w:sz="4" w:space="0" w:color="auto"/>
              <w:bottom w:val="single" w:sz="4" w:space="0" w:color="auto"/>
              <w:right w:val="single" w:sz="4" w:space="0" w:color="auto"/>
            </w:tcBorders>
            <w:noWrap/>
            <w:vAlign w:val="bottom"/>
          </w:tcPr>
          <w:p w14:paraId="00270A72"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74C86B30"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p>
        </w:tc>
        <w:tc>
          <w:tcPr>
            <w:tcW w:w="969" w:type="dxa"/>
            <w:tcBorders>
              <w:top w:val="single" w:sz="4" w:space="0" w:color="auto"/>
              <w:left w:val="single" w:sz="4" w:space="0" w:color="auto"/>
              <w:bottom w:val="single" w:sz="4" w:space="0" w:color="auto"/>
              <w:right w:val="single" w:sz="4" w:space="0" w:color="auto"/>
            </w:tcBorders>
            <w:noWrap/>
            <w:vAlign w:val="bottom"/>
          </w:tcPr>
          <w:p w14:paraId="47C4FDFC" w14:textId="77777777" w:rsidR="00261A70" w:rsidRPr="00743794" w:rsidRDefault="00261A70" w:rsidP="00A75D57">
            <w:pPr>
              <w:spacing w:line="276" w:lineRule="auto"/>
              <w:rPr>
                <w:rFonts w:eastAsia="Times New Roman" w:cstheme="minorHAnsi"/>
                <w:kern w:val="0"/>
                <w:sz w:val="16"/>
                <w:szCs w:val="16"/>
                <w:lang w:eastAsia="pt-BR"/>
                <w14:ligatures w14:val="none"/>
              </w:rPr>
            </w:pPr>
          </w:p>
        </w:tc>
        <w:tc>
          <w:tcPr>
            <w:tcW w:w="1308" w:type="dxa"/>
            <w:tcBorders>
              <w:top w:val="single" w:sz="4" w:space="0" w:color="auto"/>
              <w:left w:val="single" w:sz="4" w:space="0" w:color="auto"/>
              <w:bottom w:val="single" w:sz="4" w:space="0" w:color="auto"/>
              <w:right w:val="single" w:sz="4" w:space="0" w:color="auto"/>
            </w:tcBorders>
            <w:noWrap/>
            <w:vAlign w:val="bottom"/>
          </w:tcPr>
          <w:p w14:paraId="6B5083D6" w14:textId="77777777" w:rsidR="00261A70" w:rsidRPr="00743794" w:rsidRDefault="00261A70" w:rsidP="00A75D57">
            <w:pPr>
              <w:spacing w:line="276" w:lineRule="auto"/>
              <w:rPr>
                <w:rFonts w:eastAsia="Times New Roman" w:cstheme="minorHAnsi"/>
                <w:kern w:val="0"/>
                <w:sz w:val="16"/>
                <w:szCs w:val="16"/>
                <w:lang w:eastAsia="pt-BR"/>
                <w14:ligatures w14:val="none"/>
              </w:rPr>
            </w:pPr>
          </w:p>
        </w:tc>
      </w:tr>
      <w:tr w:rsidR="00261A70" w:rsidRPr="00743794" w14:paraId="0A5CAA69" w14:textId="77777777" w:rsidTr="00743794">
        <w:trPr>
          <w:trHeight w:val="300"/>
          <w:jc w:val="center"/>
        </w:trPr>
        <w:tc>
          <w:tcPr>
            <w:tcW w:w="862" w:type="dxa"/>
            <w:tcBorders>
              <w:top w:val="single" w:sz="4" w:space="0" w:color="auto"/>
              <w:left w:val="single" w:sz="4" w:space="0" w:color="auto"/>
              <w:bottom w:val="single" w:sz="4" w:space="0" w:color="auto"/>
              <w:right w:val="single" w:sz="4" w:space="0" w:color="auto"/>
            </w:tcBorders>
          </w:tcPr>
          <w:p w14:paraId="18C81753"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r w:rsidRPr="00743794">
              <w:rPr>
                <w:rFonts w:eastAsia="Times New Roman" w:cstheme="minorHAnsi"/>
                <w:b/>
                <w:bCs/>
                <w:kern w:val="0"/>
                <w:sz w:val="16"/>
                <w:szCs w:val="16"/>
                <w:lang w:eastAsia="pt-BR"/>
                <w14:ligatures w14:val="none"/>
              </w:rPr>
              <w:t>CATMAT</w:t>
            </w:r>
          </w:p>
        </w:tc>
        <w:tc>
          <w:tcPr>
            <w:tcW w:w="1009" w:type="dxa"/>
            <w:tcBorders>
              <w:top w:val="single" w:sz="4" w:space="0" w:color="auto"/>
              <w:left w:val="single" w:sz="4" w:space="0" w:color="auto"/>
              <w:bottom w:val="single" w:sz="4" w:space="0" w:color="auto"/>
              <w:right w:val="single" w:sz="4" w:space="0" w:color="auto"/>
            </w:tcBorders>
            <w:noWrap/>
            <w:vAlign w:val="center"/>
          </w:tcPr>
          <w:p w14:paraId="4F338CA4"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ITEM</w:t>
            </w:r>
          </w:p>
          <w:p w14:paraId="07A73FFB"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p>
        </w:tc>
        <w:tc>
          <w:tcPr>
            <w:tcW w:w="4088" w:type="dxa"/>
            <w:tcBorders>
              <w:top w:val="single" w:sz="4" w:space="0" w:color="auto"/>
              <w:left w:val="single" w:sz="4" w:space="0" w:color="auto"/>
              <w:bottom w:val="single" w:sz="4" w:space="0" w:color="auto"/>
              <w:right w:val="single" w:sz="4" w:space="0" w:color="auto"/>
            </w:tcBorders>
          </w:tcPr>
          <w:p w14:paraId="364E2FD7"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r w:rsidRPr="00743794">
              <w:rPr>
                <w:rFonts w:eastAsia="Times New Roman" w:cstheme="minorHAnsi"/>
                <w:b/>
                <w:bCs/>
                <w:kern w:val="0"/>
                <w:sz w:val="16"/>
                <w:szCs w:val="16"/>
                <w:lang w:eastAsia="pt-BR"/>
                <w14:ligatures w14:val="none"/>
              </w:rPr>
              <w:t>NOME PADRONIZADO/DESCRIÇÃO</w:t>
            </w:r>
          </w:p>
        </w:tc>
        <w:tc>
          <w:tcPr>
            <w:tcW w:w="873" w:type="dxa"/>
            <w:tcBorders>
              <w:top w:val="single" w:sz="4" w:space="0" w:color="auto"/>
              <w:left w:val="single" w:sz="4" w:space="0" w:color="auto"/>
              <w:bottom w:val="single" w:sz="4" w:space="0" w:color="auto"/>
              <w:right w:val="single" w:sz="4" w:space="0" w:color="auto"/>
            </w:tcBorders>
            <w:noWrap/>
            <w:vAlign w:val="bottom"/>
          </w:tcPr>
          <w:p w14:paraId="708E12A9"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color w:val="000000"/>
                <w:kern w:val="0"/>
                <w:sz w:val="16"/>
                <w:szCs w:val="16"/>
                <w:lang w:eastAsia="pt-BR"/>
                <w14:ligatures w14:val="none"/>
              </w:rPr>
              <w:t> </w:t>
            </w:r>
            <w:r w:rsidRPr="00743794">
              <w:rPr>
                <w:rFonts w:eastAsia="Times New Roman" w:cstheme="minorHAnsi"/>
                <w:b/>
                <w:bCs/>
                <w:kern w:val="0"/>
                <w:sz w:val="16"/>
                <w:szCs w:val="16"/>
                <w:lang w:eastAsia="pt-BR"/>
                <w14:ligatures w14:val="none"/>
              </w:rPr>
              <w:t>UF</w:t>
            </w:r>
          </w:p>
          <w:p w14:paraId="156EC925"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p>
        </w:tc>
        <w:tc>
          <w:tcPr>
            <w:tcW w:w="709" w:type="dxa"/>
            <w:tcBorders>
              <w:top w:val="single" w:sz="4" w:space="0" w:color="auto"/>
              <w:left w:val="single" w:sz="4" w:space="0" w:color="auto"/>
              <w:bottom w:val="single" w:sz="4" w:space="0" w:color="auto"/>
              <w:right w:val="single" w:sz="4" w:space="0" w:color="auto"/>
            </w:tcBorders>
            <w:noWrap/>
            <w:vAlign w:val="bottom"/>
          </w:tcPr>
          <w:p w14:paraId="56274BB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QTDE.</w:t>
            </w:r>
          </w:p>
          <w:p w14:paraId="3C905298"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p>
        </w:tc>
        <w:tc>
          <w:tcPr>
            <w:tcW w:w="969" w:type="dxa"/>
            <w:tcBorders>
              <w:top w:val="single" w:sz="4" w:space="0" w:color="auto"/>
              <w:left w:val="single" w:sz="4" w:space="0" w:color="auto"/>
              <w:bottom w:val="single" w:sz="4" w:space="0" w:color="auto"/>
              <w:right w:val="single" w:sz="4" w:space="0" w:color="auto"/>
            </w:tcBorders>
            <w:noWrap/>
            <w:vAlign w:val="bottom"/>
          </w:tcPr>
          <w:p w14:paraId="07BD640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color w:val="000000"/>
                <w:kern w:val="0"/>
                <w:sz w:val="16"/>
                <w:szCs w:val="16"/>
                <w:lang w:eastAsia="pt-BR"/>
                <w14:ligatures w14:val="none"/>
              </w:rPr>
              <w:t> </w:t>
            </w:r>
            <w:r w:rsidRPr="00743794">
              <w:rPr>
                <w:rFonts w:eastAsia="Times New Roman" w:cstheme="minorHAnsi"/>
                <w:b/>
                <w:bCs/>
                <w:kern w:val="0"/>
                <w:sz w:val="16"/>
                <w:szCs w:val="16"/>
                <w:lang w:eastAsia="pt-BR"/>
                <w14:ligatures w14:val="none"/>
              </w:rPr>
              <w:t>VLR.UNIT</w:t>
            </w:r>
          </w:p>
          <w:p w14:paraId="07B2BC48" w14:textId="77777777" w:rsidR="00261A70" w:rsidRPr="00743794" w:rsidRDefault="00261A70" w:rsidP="00A75D57">
            <w:pPr>
              <w:spacing w:line="276" w:lineRule="auto"/>
              <w:rPr>
                <w:rFonts w:eastAsia="Times New Roman" w:cstheme="minorHAnsi"/>
                <w:kern w:val="0"/>
                <w:sz w:val="16"/>
                <w:szCs w:val="16"/>
                <w:lang w:eastAsia="pt-BR"/>
                <w14:ligatures w14:val="none"/>
              </w:rPr>
            </w:pPr>
          </w:p>
        </w:tc>
        <w:tc>
          <w:tcPr>
            <w:tcW w:w="1308" w:type="dxa"/>
            <w:tcBorders>
              <w:top w:val="single" w:sz="4" w:space="0" w:color="auto"/>
              <w:left w:val="single" w:sz="4" w:space="0" w:color="auto"/>
              <w:bottom w:val="single" w:sz="4" w:space="0" w:color="auto"/>
              <w:right w:val="single" w:sz="4" w:space="0" w:color="auto"/>
            </w:tcBorders>
            <w:noWrap/>
            <w:vAlign w:val="bottom"/>
          </w:tcPr>
          <w:p w14:paraId="6EEDCCED"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color w:val="000000"/>
                <w:kern w:val="0"/>
                <w:sz w:val="16"/>
                <w:szCs w:val="16"/>
                <w:lang w:eastAsia="pt-BR"/>
                <w14:ligatures w14:val="none"/>
              </w:rPr>
              <w:t> </w:t>
            </w:r>
            <w:r w:rsidRPr="00743794">
              <w:rPr>
                <w:rFonts w:eastAsia="Times New Roman" w:cstheme="minorHAnsi"/>
                <w:b/>
                <w:bCs/>
                <w:kern w:val="0"/>
                <w:sz w:val="16"/>
                <w:szCs w:val="16"/>
                <w:lang w:eastAsia="pt-BR"/>
                <w14:ligatures w14:val="none"/>
              </w:rPr>
              <w:t>TOTAL</w:t>
            </w:r>
          </w:p>
          <w:p w14:paraId="33DB97D6" w14:textId="77777777" w:rsidR="00261A70" w:rsidRPr="00743794" w:rsidRDefault="00261A70" w:rsidP="00A75D57">
            <w:pPr>
              <w:spacing w:line="276" w:lineRule="auto"/>
              <w:rPr>
                <w:rFonts w:eastAsia="Times New Roman" w:cstheme="minorHAnsi"/>
                <w:kern w:val="0"/>
                <w:sz w:val="16"/>
                <w:szCs w:val="16"/>
                <w:lang w:eastAsia="pt-BR"/>
                <w14:ligatures w14:val="none"/>
              </w:rPr>
            </w:pPr>
          </w:p>
        </w:tc>
      </w:tr>
      <w:tr w:rsidR="00261A70" w:rsidRPr="00743794" w14:paraId="05714FE7" w14:textId="77777777" w:rsidTr="00743794">
        <w:trPr>
          <w:trHeight w:val="566"/>
          <w:jc w:val="center"/>
        </w:trPr>
        <w:tc>
          <w:tcPr>
            <w:tcW w:w="862" w:type="dxa"/>
            <w:tcBorders>
              <w:top w:val="single" w:sz="4" w:space="0" w:color="auto"/>
              <w:left w:val="single" w:sz="4" w:space="0" w:color="auto"/>
              <w:bottom w:val="single" w:sz="4" w:space="0" w:color="auto"/>
              <w:right w:val="nil"/>
            </w:tcBorders>
          </w:tcPr>
          <w:p w14:paraId="2002446E"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p>
          <w:p w14:paraId="1207F1FA"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p>
          <w:p w14:paraId="55DAB845"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p>
          <w:p w14:paraId="42DC0E9A"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p>
          <w:p w14:paraId="0F28F421"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p>
          <w:p w14:paraId="312A42B9"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p>
          <w:p w14:paraId="3D4E778B"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p>
          <w:p w14:paraId="064CDC27"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p>
          <w:p w14:paraId="4DA670AD"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p>
          <w:p w14:paraId="053D72A5"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p>
          <w:p w14:paraId="2163D698"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0E2C56F8"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w:t>
            </w:r>
          </w:p>
        </w:tc>
        <w:tc>
          <w:tcPr>
            <w:tcW w:w="4088" w:type="dxa"/>
            <w:tcBorders>
              <w:top w:val="single" w:sz="4" w:space="0" w:color="auto"/>
              <w:left w:val="single" w:sz="4" w:space="0" w:color="auto"/>
              <w:bottom w:val="single" w:sz="4" w:space="0" w:color="auto"/>
              <w:right w:val="single" w:sz="4" w:space="0" w:color="auto"/>
            </w:tcBorders>
            <w:hideMark/>
          </w:tcPr>
          <w:p w14:paraId="56112216" w14:textId="567C9FBF"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LOCAÇÃO DE ESPAÇO PARA REALIZAÇÃO DE EVENTOS, CONTENDO:</w:t>
            </w:r>
            <w:r w:rsidRPr="00743794">
              <w:rPr>
                <w:rFonts w:eastAsia="Times New Roman" w:cstheme="minorHAnsi"/>
                <w:kern w:val="0"/>
                <w:sz w:val="16"/>
                <w:szCs w:val="16"/>
                <w:lang w:eastAsia="pt-BR"/>
                <w14:ligatures w14:val="none"/>
              </w:rPr>
              <w:br/>
            </w:r>
            <w:r w:rsidRPr="00743794">
              <w:rPr>
                <w:rFonts w:eastAsia="Times New Roman" w:cstheme="minorHAnsi"/>
                <w:kern w:val="0"/>
                <w:sz w:val="16"/>
                <w:szCs w:val="16"/>
                <w:lang w:eastAsia="pt-BR"/>
                <w14:ligatures w14:val="none"/>
              </w:rPr>
              <w:br/>
              <w:t>ÁREA ÚTIL DE 300 M²</w:t>
            </w:r>
            <w:r w:rsidR="00743794">
              <w:rPr>
                <w:rFonts w:eastAsia="Times New Roman" w:cstheme="minorHAnsi"/>
                <w:kern w:val="0"/>
                <w:sz w:val="16"/>
                <w:szCs w:val="16"/>
                <w:lang w:eastAsia="pt-BR"/>
                <w14:ligatures w14:val="none"/>
              </w:rPr>
              <w:t xml:space="preserve"> </w:t>
            </w:r>
            <w:r w:rsidRPr="00743794">
              <w:rPr>
                <w:rFonts w:eastAsia="Times New Roman" w:cstheme="minorHAnsi"/>
                <w:kern w:val="0"/>
                <w:sz w:val="16"/>
                <w:szCs w:val="16"/>
                <w:lang w:eastAsia="pt-BR"/>
                <w14:ligatures w14:val="none"/>
              </w:rPr>
              <w:t>LOTAÇÃO MÁXIMA: CAPACIDADE PARA ATÉ 300 PESSOAS EM ACOMODAÇÕES SEGURAS E CONFORTÁVEIS</w:t>
            </w:r>
            <w:r w:rsidR="00743794">
              <w:rPr>
                <w:rFonts w:eastAsia="Times New Roman" w:cstheme="minorHAnsi"/>
                <w:kern w:val="0"/>
                <w:sz w:val="16"/>
                <w:szCs w:val="16"/>
                <w:lang w:eastAsia="pt-BR"/>
                <w14:ligatures w14:val="none"/>
              </w:rPr>
              <w:t xml:space="preserve"> </w:t>
            </w:r>
            <w:r w:rsidRPr="00743794">
              <w:rPr>
                <w:rFonts w:eastAsia="Times New Roman" w:cstheme="minorHAnsi"/>
                <w:kern w:val="0"/>
                <w:sz w:val="16"/>
                <w:szCs w:val="16"/>
                <w:lang w:eastAsia="pt-BR"/>
                <w14:ligatures w14:val="none"/>
              </w:rPr>
              <w:t>LAYOUT: ESPAÇO LIVRE PARA CIRCULAÇÃO, MONTAGEM DE TABLADO E/OU MESA DE AUTORIDADES E DISPOSIÇÃO DE MESAS E CADEIRAS</w:t>
            </w:r>
            <w:r w:rsidRPr="00743794">
              <w:rPr>
                <w:rFonts w:eastAsia="Times New Roman" w:cstheme="minorHAnsi"/>
                <w:kern w:val="0"/>
                <w:sz w:val="16"/>
                <w:szCs w:val="16"/>
                <w:lang w:eastAsia="pt-BR"/>
                <w14:ligatures w14:val="none"/>
              </w:rPr>
              <w:br/>
              <w:t>CLIMATIZAÇÃO: SISTEMAS DE AR-CONDICIONADO OU VENTILAÇÃO NATURAL ADEQUADA AO PORTE DO AMBIENTE. ACESSIBILIDADE: RAMPAS DE ACESSO, PISOS NIVELADOS E BANHEIROS ADAPTADOS PARA PESSOAS COM DEFICIÊNCIA(PCD). INSTALAÇÕES SANITÁRIAS: QUANTIDADE DE BANHEIROS PROPORCIONAL AO PÚBLICO ESTIMADO, MANTENDO PADRÕES DE HIGIENE.</w:t>
            </w:r>
            <w:r w:rsidR="00743794">
              <w:rPr>
                <w:rFonts w:eastAsia="Times New Roman" w:cstheme="minorHAnsi"/>
                <w:kern w:val="0"/>
                <w:sz w:val="16"/>
                <w:szCs w:val="16"/>
                <w:lang w:eastAsia="pt-BR"/>
                <w14:ligatures w14:val="none"/>
              </w:rPr>
              <w:t xml:space="preserve"> </w:t>
            </w:r>
            <w:r w:rsidRPr="00743794">
              <w:rPr>
                <w:rFonts w:eastAsia="Times New Roman" w:cstheme="minorHAnsi"/>
                <w:kern w:val="0"/>
                <w:sz w:val="16"/>
                <w:szCs w:val="16"/>
                <w:lang w:eastAsia="pt-BR"/>
                <w14:ligatures w14:val="none"/>
              </w:rPr>
              <w:t>ESTRUTURA FÍSICA, CONTENDO, ELÉTRICA, ACÚSTICA, COZINHA/APOIO, MOBILIÁRIO, ACESSO E ESTACIONAMENTO</w:t>
            </w:r>
          </w:p>
        </w:tc>
        <w:tc>
          <w:tcPr>
            <w:tcW w:w="873" w:type="dxa"/>
            <w:tcBorders>
              <w:top w:val="single" w:sz="4" w:space="0" w:color="auto"/>
              <w:left w:val="nil"/>
              <w:bottom w:val="single" w:sz="4" w:space="0" w:color="auto"/>
              <w:right w:val="single" w:sz="4" w:space="0" w:color="auto"/>
            </w:tcBorders>
            <w:vAlign w:val="center"/>
            <w:hideMark/>
          </w:tcPr>
          <w:p w14:paraId="6A55967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DIÁRIA</w:t>
            </w:r>
          </w:p>
        </w:tc>
        <w:tc>
          <w:tcPr>
            <w:tcW w:w="709" w:type="dxa"/>
            <w:tcBorders>
              <w:top w:val="single" w:sz="4" w:space="0" w:color="auto"/>
              <w:left w:val="nil"/>
              <w:bottom w:val="single" w:sz="4" w:space="0" w:color="auto"/>
              <w:right w:val="single" w:sz="4" w:space="0" w:color="auto"/>
            </w:tcBorders>
            <w:vAlign w:val="center"/>
            <w:hideMark/>
          </w:tcPr>
          <w:p w14:paraId="7079F8FE"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12521718"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R$ 1.000,00</w:t>
            </w:r>
          </w:p>
        </w:tc>
        <w:tc>
          <w:tcPr>
            <w:tcW w:w="1308" w:type="dxa"/>
            <w:tcBorders>
              <w:top w:val="single" w:sz="4" w:space="0" w:color="auto"/>
              <w:left w:val="nil"/>
              <w:bottom w:val="single" w:sz="4" w:space="0" w:color="auto"/>
              <w:right w:val="single" w:sz="4" w:space="0" w:color="auto"/>
            </w:tcBorders>
            <w:noWrap/>
            <w:vAlign w:val="center"/>
            <w:hideMark/>
          </w:tcPr>
          <w:p w14:paraId="724CC011"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R$ 20.000,00</w:t>
            </w:r>
          </w:p>
        </w:tc>
      </w:tr>
      <w:tr w:rsidR="00261A70" w:rsidRPr="00743794" w14:paraId="4EA9EF83" w14:textId="77777777" w:rsidTr="00743794">
        <w:trPr>
          <w:trHeight w:val="850"/>
          <w:jc w:val="center"/>
        </w:trPr>
        <w:tc>
          <w:tcPr>
            <w:tcW w:w="862" w:type="dxa"/>
            <w:tcBorders>
              <w:top w:val="single" w:sz="4" w:space="0" w:color="auto"/>
              <w:left w:val="single" w:sz="4" w:space="0" w:color="auto"/>
              <w:bottom w:val="single" w:sz="4" w:space="0" w:color="auto"/>
              <w:right w:val="nil"/>
            </w:tcBorders>
          </w:tcPr>
          <w:p w14:paraId="671310FB"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p>
        </w:tc>
        <w:tc>
          <w:tcPr>
            <w:tcW w:w="1009" w:type="dxa"/>
            <w:tcBorders>
              <w:top w:val="single" w:sz="4" w:space="0" w:color="auto"/>
              <w:left w:val="single" w:sz="4" w:space="0" w:color="auto"/>
              <w:bottom w:val="single" w:sz="4" w:space="0" w:color="auto"/>
              <w:right w:val="nil"/>
            </w:tcBorders>
            <w:noWrap/>
            <w:vAlign w:val="center"/>
            <w:hideMark/>
          </w:tcPr>
          <w:p w14:paraId="617F52A3"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2</w:t>
            </w:r>
          </w:p>
        </w:tc>
        <w:tc>
          <w:tcPr>
            <w:tcW w:w="4088" w:type="dxa"/>
            <w:tcBorders>
              <w:top w:val="single" w:sz="4" w:space="0" w:color="auto"/>
              <w:left w:val="single" w:sz="4" w:space="0" w:color="auto"/>
              <w:bottom w:val="single" w:sz="4" w:space="0" w:color="auto"/>
              <w:right w:val="single" w:sz="4" w:space="0" w:color="auto"/>
            </w:tcBorders>
            <w:hideMark/>
          </w:tcPr>
          <w:p w14:paraId="6C920ECE" w14:textId="07285A54"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 xml:space="preserve">LOCAÇÃO DE ESPAÇO PARA REALIZAÇÃO DE EVENTOS, CONTENDO: ÁREA ÚTIL DE 400/500 M² </w:t>
            </w:r>
            <w:r w:rsidRPr="00743794">
              <w:rPr>
                <w:rFonts w:eastAsia="Times New Roman" w:cstheme="minorHAnsi"/>
                <w:kern w:val="0"/>
                <w:sz w:val="16"/>
                <w:szCs w:val="16"/>
                <w:lang w:eastAsia="pt-BR"/>
                <w14:ligatures w14:val="none"/>
              </w:rPr>
              <w:br/>
              <w:t>LOTAÇÃO MÁXIMA: CAPACIDADE ACIMA DE 300 PESSOAS EM ACOMODAÇÕES SEGURAS E CONFORTÁVEIS</w:t>
            </w:r>
            <w:r w:rsidRPr="00743794">
              <w:rPr>
                <w:rFonts w:eastAsia="Times New Roman" w:cstheme="minorHAnsi"/>
                <w:kern w:val="0"/>
                <w:sz w:val="16"/>
                <w:szCs w:val="16"/>
                <w:lang w:eastAsia="pt-BR"/>
                <w14:ligatures w14:val="none"/>
              </w:rPr>
              <w:br/>
              <w:t>LAYOUT: ESPAÇO LIVRE PARA CIRCULAÇÃO, MONTAGEM DE TABLADO E/OU MESA DE AUTORIDADES E DISPOSIÇÃO DE MESAS E CADEIRAS</w:t>
            </w:r>
            <w:r w:rsidR="00743794">
              <w:rPr>
                <w:rFonts w:eastAsia="Times New Roman" w:cstheme="minorHAnsi"/>
                <w:kern w:val="0"/>
                <w:sz w:val="16"/>
                <w:szCs w:val="16"/>
                <w:lang w:eastAsia="pt-BR"/>
                <w14:ligatures w14:val="none"/>
              </w:rPr>
              <w:t xml:space="preserve"> </w:t>
            </w:r>
            <w:r w:rsidRPr="00743794">
              <w:rPr>
                <w:rFonts w:eastAsia="Times New Roman" w:cstheme="minorHAnsi"/>
                <w:kern w:val="0"/>
                <w:sz w:val="16"/>
                <w:szCs w:val="16"/>
                <w:lang w:eastAsia="pt-BR"/>
                <w14:ligatures w14:val="none"/>
              </w:rPr>
              <w:t>CLIMATIZAÇÃO: SISTEMAS DE AR-</w:t>
            </w:r>
            <w:r w:rsidRPr="00743794">
              <w:rPr>
                <w:rFonts w:eastAsia="Times New Roman" w:cstheme="minorHAnsi"/>
                <w:kern w:val="0"/>
                <w:sz w:val="16"/>
                <w:szCs w:val="16"/>
                <w:lang w:eastAsia="pt-BR"/>
                <w14:ligatures w14:val="none"/>
              </w:rPr>
              <w:lastRenderedPageBreak/>
              <w:t>CONDICIONADO OU VENTILAÇÃO NATURAL ADEQUADA AO PORTE DO AMBIENTE.</w:t>
            </w:r>
            <w:r w:rsidR="00743794">
              <w:rPr>
                <w:rFonts w:eastAsia="Times New Roman" w:cstheme="minorHAnsi"/>
                <w:kern w:val="0"/>
                <w:sz w:val="16"/>
                <w:szCs w:val="16"/>
                <w:lang w:eastAsia="pt-BR"/>
                <w14:ligatures w14:val="none"/>
              </w:rPr>
              <w:t xml:space="preserve"> </w:t>
            </w:r>
            <w:r w:rsidRPr="00743794">
              <w:rPr>
                <w:rFonts w:eastAsia="Times New Roman" w:cstheme="minorHAnsi"/>
                <w:kern w:val="0"/>
                <w:sz w:val="16"/>
                <w:szCs w:val="16"/>
                <w:lang w:eastAsia="pt-BR"/>
                <w14:ligatures w14:val="none"/>
              </w:rPr>
              <w:t>ACESSIBILIDADE: RAMPAS DE ACESSO, PISOS NIVELADOS E BANHEIROS ADAPTADOS PARA PESSOAS COM DEFICIÊNCIA (PCD).</w:t>
            </w:r>
            <w:r w:rsidR="00743794">
              <w:rPr>
                <w:rFonts w:eastAsia="Times New Roman" w:cstheme="minorHAnsi"/>
                <w:kern w:val="0"/>
                <w:sz w:val="16"/>
                <w:szCs w:val="16"/>
                <w:lang w:eastAsia="pt-BR"/>
                <w14:ligatures w14:val="none"/>
              </w:rPr>
              <w:t xml:space="preserve"> </w:t>
            </w:r>
            <w:r w:rsidRPr="00743794">
              <w:rPr>
                <w:rFonts w:eastAsia="Times New Roman" w:cstheme="minorHAnsi"/>
                <w:kern w:val="0"/>
                <w:sz w:val="16"/>
                <w:szCs w:val="16"/>
                <w:lang w:eastAsia="pt-BR"/>
                <w14:ligatures w14:val="none"/>
              </w:rPr>
              <w:t>INSTALAÇÕES SANITÁRIAS: QUANTIDADE DE BANHEIROS PROPORCIONAL AO PÚBLICO ESTIMADO, MANTENDO PADRÕES DE HIGIENE.</w:t>
            </w:r>
            <w:r w:rsidRPr="00743794">
              <w:rPr>
                <w:rFonts w:eastAsia="Times New Roman" w:cstheme="minorHAnsi"/>
                <w:kern w:val="0"/>
                <w:sz w:val="16"/>
                <w:szCs w:val="16"/>
                <w:lang w:eastAsia="pt-BR"/>
                <w14:ligatures w14:val="none"/>
              </w:rPr>
              <w:br/>
              <w:t>ESTRUTURA FÍSICA, CONTENDO, ELÉTRICA, ACÚSTICA, COZINHA/APOIO, MOBILIÁRIO, ACESSO E ESTACIONAMENTO</w:t>
            </w:r>
          </w:p>
        </w:tc>
        <w:tc>
          <w:tcPr>
            <w:tcW w:w="873" w:type="dxa"/>
            <w:tcBorders>
              <w:top w:val="single" w:sz="4" w:space="0" w:color="auto"/>
              <w:left w:val="nil"/>
              <w:bottom w:val="single" w:sz="4" w:space="0" w:color="auto"/>
              <w:right w:val="single" w:sz="4" w:space="0" w:color="auto"/>
            </w:tcBorders>
            <w:vAlign w:val="center"/>
            <w:hideMark/>
          </w:tcPr>
          <w:p w14:paraId="3A4EDBA3"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lastRenderedPageBreak/>
              <w:t>DIARIA</w:t>
            </w:r>
          </w:p>
        </w:tc>
        <w:tc>
          <w:tcPr>
            <w:tcW w:w="709" w:type="dxa"/>
            <w:tcBorders>
              <w:top w:val="single" w:sz="4" w:space="0" w:color="auto"/>
              <w:left w:val="nil"/>
              <w:bottom w:val="single" w:sz="4" w:space="0" w:color="auto"/>
              <w:right w:val="single" w:sz="4" w:space="0" w:color="auto"/>
            </w:tcBorders>
            <w:vAlign w:val="center"/>
            <w:hideMark/>
          </w:tcPr>
          <w:p w14:paraId="7E4CDE25"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20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65F31AC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R$ 1.500,00</w:t>
            </w:r>
          </w:p>
        </w:tc>
        <w:tc>
          <w:tcPr>
            <w:tcW w:w="1308" w:type="dxa"/>
            <w:tcBorders>
              <w:top w:val="single" w:sz="4" w:space="0" w:color="auto"/>
              <w:left w:val="nil"/>
              <w:bottom w:val="single" w:sz="4" w:space="0" w:color="auto"/>
              <w:right w:val="single" w:sz="4" w:space="0" w:color="auto"/>
            </w:tcBorders>
            <w:noWrap/>
            <w:vAlign w:val="center"/>
            <w:hideMark/>
          </w:tcPr>
          <w:p w14:paraId="3A57A035"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R$ 30.000,00</w:t>
            </w:r>
          </w:p>
        </w:tc>
      </w:tr>
      <w:tr w:rsidR="00261A70" w:rsidRPr="00743794" w14:paraId="744B3E7A" w14:textId="77777777" w:rsidTr="00743794">
        <w:trPr>
          <w:trHeight w:val="300"/>
          <w:jc w:val="center"/>
        </w:trPr>
        <w:tc>
          <w:tcPr>
            <w:tcW w:w="862" w:type="dxa"/>
            <w:tcBorders>
              <w:top w:val="single" w:sz="4" w:space="0" w:color="auto"/>
              <w:left w:val="single" w:sz="4" w:space="0" w:color="auto"/>
              <w:bottom w:val="single" w:sz="4" w:space="0" w:color="auto"/>
              <w:right w:val="single" w:sz="4" w:space="0" w:color="auto"/>
            </w:tcBorders>
            <w:shd w:val="clear" w:color="auto" w:fill="E7E6E6" w:themeFill="background2"/>
          </w:tcPr>
          <w:p w14:paraId="685661C2"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p>
        </w:tc>
        <w:tc>
          <w:tcPr>
            <w:tcW w:w="1009" w:type="dxa"/>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54F14244"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 </w:t>
            </w:r>
          </w:p>
        </w:tc>
        <w:tc>
          <w:tcPr>
            <w:tcW w:w="4088" w:type="dxa"/>
            <w:tcBorders>
              <w:top w:val="single" w:sz="4" w:space="0" w:color="auto"/>
              <w:left w:val="nil"/>
              <w:bottom w:val="single" w:sz="4" w:space="0" w:color="auto"/>
              <w:right w:val="single" w:sz="4" w:space="0" w:color="auto"/>
            </w:tcBorders>
            <w:shd w:val="clear" w:color="auto" w:fill="E7E6E6" w:themeFill="background2"/>
            <w:noWrap/>
            <w:hideMark/>
          </w:tcPr>
          <w:p w14:paraId="46880F08"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r w:rsidRPr="00743794">
              <w:rPr>
                <w:rFonts w:eastAsia="Times New Roman" w:cstheme="minorHAnsi"/>
                <w:b/>
                <w:bCs/>
                <w:color w:val="000000"/>
                <w:kern w:val="0"/>
                <w:sz w:val="16"/>
                <w:szCs w:val="16"/>
                <w:lang w:eastAsia="pt-BR"/>
                <w14:ligatures w14:val="none"/>
              </w:rPr>
              <w:t>TOTAL DO LOTE - 03</w:t>
            </w:r>
          </w:p>
        </w:tc>
        <w:tc>
          <w:tcPr>
            <w:tcW w:w="873" w:type="dxa"/>
            <w:tcBorders>
              <w:top w:val="single" w:sz="4" w:space="0" w:color="auto"/>
              <w:left w:val="nil"/>
              <w:bottom w:val="single" w:sz="4" w:space="0" w:color="auto"/>
              <w:right w:val="single" w:sz="4" w:space="0" w:color="auto"/>
            </w:tcBorders>
            <w:shd w:val="clear" w:color="auto" w:fill="E7E6E6" w:themeFill="background2"/>
            <w:noWrap/>
            <w:vAlign w:val="bottom"/>
            <w:hideMark/>
          </w:tcPr>
          <w:p w14:paraId="6CB5880F" w14:textId="77777777" w:rsidR="00261A70" w:rsidRPr="00743794" w:rsidRDefault="00261A70" w:rsidP="00A75D57">
            <w:pPr>
              <w:spacing w:line="276" w:lineRule="auto"/>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 </w:t>
            </w:r>
          </w:p>
        </w:tc>
        <w:tc>
          <w:tcPr>
            <w:tcW w:w="709" w:type="dxa"/>
            <w:tcBorders>
              <w:top w:val="single" w:sz="4" w:space="0" w:color="auto"/>
              <w:left w:val="nil"/>
              <w:bottom w:val="single" w:sz="4" w:space="0" w:color="auto"/>
              <w:right w:val="single" w:sz="4" w:space="0" w:color="auto"/>
            </w:tcBorders>
            <w:shd w:val="clear" w:color="auto" w:fill="E7E6E6" w:themeFill="background2"/>
            <w:noWrap/>
            <w:vAlign w:val="bottom"/>
            <w:hideMark/>
          </w:tcPr>
          <w:p w14:paraId="0B31A5B5" w14:textId="77777777" w:rsidR="00261A70" w:rsidRPr="00743794" w:rsidRDefault="00261A70" w:rsidP="00A75D57">
            <w:pPr>
              <w:spacing w:line="276" w:lineRule="auto"/>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 </w:t>
            </w:r>
          </w:p>
        </w:tc>
        <w:tc>
          <w:tcPr>
            <w:tcW w:w="969" w:type="dxa"/>
            <w:tcBorders>
              <w:top w:val="single" w:sz="4" w:space="0" w:color="auto"/>
              <w:left w:val="nil"/>
              <w:bottom w:val="single" w:sz="4" w:space="0" w:color="auto"/>
              <w:right w:val="single" w:sz="4" w:space="0" w:color="auto"/>
            </w:tcBorders>
            <w:shd w:val="clear" w:color="auto" w:fill="E7E6E6" w:themeFill="background2"/>
            <w:noWrap/>
            <w:vAlign w:val="bottom"/>
            <w:hideMark/>
          </w:tcPr>
          <w:p w14:paraId="0AAEC6C8"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 </w:t>
            </w:r>
          </w:p>
        </w:tc>
        <w:tc>
          <w:tcPr>
            <w:tcW w:w="1308" w:type="dxa"/>
            <w:tcBorders>
              <w:top w:val="single" w:sz="4" w:space="0" w:color="auto"/>
              <w:left w:val="nil"/>
              <w:bottom w:val="single" w:sz="4" w:space="0" w:color="auto"/>
              <w:right w:val="single" w:sz="4" w:space="0" w:color="auto"/>
            </w:tcBorders>
            <w:shd w:val="clear" w:color="auto" w:fill="E7E6E6" w:themeFill="background2"/>
            <w:noWrap/>
            <w:vAlign w:val="bottom"/>
            <w:hideMark/>
          </w:tcPr>
          <w:p w14:paraId="6E0C98B5"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R$ 50.000,00</w:t>
            </w:r>
          </w:p>
        </w:tc>
      </w:tr>
      <w:tr w:rsidR="00261A70" w:rsidRPr="00743794" w14:paraId="3835BA5C" w14:textId="77777777" w:rsidTr="00743794">
        <w:trPr>
          <w:trHeight w:val="300"/>
          <w:jc w:val="center"/>
        </w:trPr>
        <w:tc>
          <w:tcPr>
            <w:tcW w:w="9818" w:type="dxa"/>
            <w:gridSpan w:val="7"/>
            <w:tcBorders>
              <w:top w:val="single" w:sz="4" w:space="0" w:color="auto"/>
              <w:left w:val="single" w:sz="4" w:space="0" w:color="auto"/>
              <w:bottom w:val="single" w:sz="4" w:space="0" w:color="auto"/>
              <w:right w:val="single" w:sz="4" w:space="0" w:color="auto"/>
            </w:tcBorders>
          </w:tcPr>
          <w:p w14:paraId="05A8CFBA" w14:textId="77777777" w:rsidR="00261A70" w:rsidRPr="00743794" w:rsidRDefault="00261A70" w:rsidP="00A75D57">
            <w:pPr>
              <w:spacing w:line="276" w:lineRule="auto"/>
              <w:rPr>
                <w:rFonts w:eastAsia="Times New Roman" w:cstheme="minorHAnsi"/>
                <w:color w:val="EE0000"/>
                <w:kern w:val="0"/>
                <w:sz w:val="16"/>
                <w:szCs w:val="16"/>
                <w:lang w:eastAsia="pt-BR"/>
                <w14:ligatures w14:val="none"/>
              </w:rPr>
            </w:pPr>
          </w:p>
        </w:tc>
      </w:tr>
      <w:tr w:rsidR="00261A70" w:rsidRPr="00743794" w14:paraId="152AD03C" w14:textId="77777777" w:rsidTr="00743794">
        <w:trPr>
          <w:trHeight w:val="315"/>
          <w:jc w:val="center"/>
        </w:trPr>
        <w:tc>
          <w:tcPr>
            <w:tcW w:w="862" w:type="dxa"/>
            <w:tcBorders>
              <w:top w:val="single" w:sz="4" w:space="0" w:color="auto"/>
              <w:left w:val="single" w:sz="4" w:space="0" w:color="auto"/>
              <w:bottom w:val="single" w:sz="4" w:space="0" w:color="auto"/>
              <w:right w:val="single" w:sz="4" w:space="0" w:color="auto"/>
            </w:tcBorders>
          </w:tcPr>
          <w:p w14:paraId="003B2036"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p>
        </w:tc>
        <w:tc>
          <w:tcPr>
            <w:tcW w:w="1009" w:type="dxa"/>
            <w:tcBorders>
              <w:top w:val="single" w:sz="4" w:space="0" w:color="auto"/>
              <w:left w:val="single" w:sz="4" w:space="0" w:color="auto"/>
              <w:bottom w:val="single" w:sz="4" w:space="0" w:color="auto"/>
              <w:right w:val="single" w:sz="4" w:space="0" w:color="auto"/>
            </w:tcBorders>
            <w:noWrap/>
            <w:vAlign w:val="center"/>
            <w:hideMark/>
          </w:tcPr>
          <w:p w14:paraId="774F6159"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 </w:t>
            </w:r>
          </w:p>
        </w:tc>
        <w:tc>
          <w:tcPr>
            <w:tcW w:w="4088" w:type="dxa"/>
            <w:tcBorders>
              <w:top w:val="single" w:sz="4" w:space="0" w:color="auto"/>
              <w:left w:val="nil"/>
              <w:bottom w:val="single" w:sz="4" w:space="0" w:color="auto"/>
              <w:right w:val="single" w:sz="4" w:space="0" w:color="auto"/>
            </w:tcBorders>
            <w:noWrap/>
            <w:hideMark/>
          </w:tcPr>
          <w:p w14:paraId="3B569A34"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r w:rsidRPr="00743794">
              <w:rPr>
                <w:rFonts w:eastAsia="Times New Roman" w:cstheme="minorHAnsi"/>
                <w:b/>
                <w:bCs/>
                <w:color w:val="000000"/>
                <w:kern w:val="0"/>
                <w:sz w:val="16"/>
                <w:szCs w:val="16"/>
                <w:lang w:eastAsia="pt-BR"/>
                <w14:ligatures w14:val="none"/>
              </w:rPr>
              <w:t>LOTE- 04</w:t>
            </w:r>
          </w:p>
        </w:tc>
        <w:tc>
          <w:tcPr>
            <w:tcW w:w="873" w:type="dxa"/>
            <w:tcBorders>
              <w:top w:val="single" w:sz="4" w:space="0" w:color="auto"/>
              <w:left w:val="nil"/>
              <w:bottom w:val="single" w:sz="4" w:space="0" w:color="auto"/>
              <w:right w:val="single" w:sz="4" w:space="0" w:color="auto"/>
            </w:tcBorders>
            <w:noWrap/>
            <w:vAlign w:val="bottom"/>
            <w:hideMark/>
          </w:tcPr>
          <w:p w14:paraId="0466A352" w14:textId="77777777" w:rsidR="00261A70" w:rsidRPr="00743794" w:rsidRDefault="00261A70" w:rsidP="00A75D57">
            <w:pPr>
              <w:spacing w:line="276" w:lineRule="auto"/>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 </w:t>
            </w:r>
          </w:p>
        </w:tc>
        <w:tc>
          <w:tcPr>
            <w:tcW w:w="709" w:type="dxa"/>
            <w:tcBorders>
              <w:top w:val="single" w:sz="4" w:space="0" w:color="auto"/>
              <w:left w:val="nil"/>
              <w:bottom w:val="single" w:sz="4" w:space="0" w:color="auto"/>
              <w:right w:val="single" w:sz="4" w:space="0" w:color="auto"/>
            </w:tcBorders>
            <w:noWrap/>
            <w:vAlign w:val="bottom"/>
            <w:hideMark/>
          </w:tcPr>
          <w:p w14:paraId="70943FE0" w14:textId="77777777" w:rsidR="00261A70" w:rsidRPr="00743794" w:rsidRDefault="00261A70" w:rsidP="00A75D57">
            <w:pPr>
              <w:spacing w:line="276" w:lineRule="auto"/>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 </w:t>
            </w:r>
          </w:p>
        </w:tc>
        <w:tc>
          <w:tcPr>
            <w:tcW w:w="969" w:type="dxa"/>
            <w:tcBorders>
              <w:top w:val="single" w:sz="4" w:space="0" w:color="auto"/>
              <w:left w:val="nil"/>
              <w:bottom w:val="single" w:sz="4" w:space="0" w:color="auto"/>
              <w:right w:val="single" w:sz="4" w:space="0" w:color="auto"/>
            </w:tcBorders>
            <w:noWrap/>
            <w:vAlign w:val="bottom"/>
            <w:hideMark/>
          </w:tcPr>
          <w:p w14:paraId="02637255" w14:textId="77777777" w:rsidR="00261A70" w:rsidRPr="00743794" w:rsidRDefault="00261A70" w:rsidP="00A75D57">
            <w:pPr>
              <w:spacing w:line="276" w:lineRule="auto"/>
              <w:rPr>
                <w:rFonts w:eastAsia="Times New Roman" w:cstheme="minorHAnsi"/>
                <w:color w:val="EE0000"/>
                <w:kern w:val="0"/>
                <w:sz w:val="16"/>
                <w:szCs w:val="16"/>
                <w:lang w:eastAsia="pt-BR"/>
                <w14:ligatures w14:val="none"/>
              </w:rPr>
            </w:pPr>
            <w:r w:rsidRPr="00743794">
              <w:rPr>
                <w:rFonts w:eastAsia="Times New Roman" w:cstheme="minorHAnsi"/>
                <w:color w:val="EE0000"/>
                <w:kern w:val="0"/>
                <w:sz w:val="16"/>
                <w:szCs w:val="16"/>
                <w:lang w:eastAsia="pt-BR"/>
                <w14:ligatures w14:val="none"/>
              </w:rPr>
              <w:t> </w:t>
            </w:r>
          </w:p>
        </w:tc>
        <w:tc>
          <w:tcPr>
            <w:tcW w:w="1308" w:type="dxa"/>
            <w:tcBorders>
              <w:top w:val="single" w:sz="4" w:space="0" w:color="auto"/>
              <w:left w:val="nil"/>
              <w:bottom w:val="single" w:sz="4" w:space="0" w:color="auto"/>
              <w:right w:val="single" w:sz="4" w:space="0" w:color="auto"/>
            </w:tcBorders>
            <w:noWrap/>
            <w:vAlign w:val="bottom"/>
            <w:hideMark/>
          </w:tcPr>
          <w:p w14:paraId="3C25E765" w14:textId="77777777" w:rsidR="00261A70" w:rsidRPr="00743794" w:rsidRDefault="00261A70" w:rsidP="00A75D57">
            <w:pPr>
              <w:spacing w:line="276" w:lineRule="auto"/>
              <w:rPr>
                <w:rFonts w:eastAsia="Times New Roman" w:cstheme="minorHAnsi"/>
                <w:color w:val="EE0000"/>
                <w:kern w:val="0"/>
                <w:sz w:val="16"/>
                <w:szCs w:val="16"/>
                <w:lang w:eastAsia="pt-BR"/>
                <w14:ligatures w14:val="none"/>
              </w:rPr>
            </w:pPr>
            <w:r w:rsidRPr="00743794">
              <w:rPr>
                <w:rFonts w:eastAsia="Times New Roman" w:cstheme="minorHAnsi"/>
                <w:color w:val="EE0000"/>
                <w:kern w:val="0"/>
                <w:sz w:val="16"/>
                <w:szCs w:val="16"/>
                <w:lang w:eastAsia="pt-BR"/>
                <w14:ligatures w14:val="none"/>
              </w:rPr>
              <w:t> </w:t>
            </w:r>
          </w:p>
        </w:tc>
      </w:tr>
      <w:tr w:rsidR="00261A70" w:rsidRPr="00743794" w14:paraId="529A5539" w14:textId="77777777" w:rsidTr="00743794">
        <w:trPr>
          <w:trHeight w:val="205"/>
          <w:jc w:val="center"/>
        </w:trPr>
        <w:tc>
          <w:tcPr>
            <w:tcW w:w="862" w:type="dxa"/>
            <w:tcBorders>
              <w:top w:val="single" w:sz="4" w:space="0" w:color="auto"/>
              <w:left w:val="single" w:sz="4" w:space="0" w:color="auto"/>
              <w:bottom w:val="single" w:sz="4" w:space="0" w:color="auto"/>
              <w:right w:val="nil"/>
            </w:tcBorders>
          </w:tcPr>
          <w:p w14:paraId="26833D4E"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13D392F5"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w:t>
            </w:r>
          </w:p>
        </w:tc>
        <w:tc>
          <w:tcPr>
            <w:tcW w:w="4088" w:type="dxa"/>
            <w:tcBorders>
              <w:top w:val="single" w:sz="4" w:space="0" w:color="auto"/>
              <w:left w:val="single" w:sz="4" w:space="0" w:color="auto"/>
              <w:bottom w:val="single" w:sz="4" w:space="0" w:color="auto"/>
              <w:right w:val="single" w:sz="4" w:space="0" w:color="auto"/>
            </w:tcBorders>
            <w:hideMark/>
          </w:tcPr>
          <w:p w14:paraId="36B98EA1"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PRESTAÇÃO DE SERVIÇO COM PROFISSIONAIS (ARRUMAÇÃO, LIMPEZA, ORGANIZAÇÃO DA ESTRUTURA DO AMBIENTE)</w:t>
            </w:r>
          </w:p>
        </w:tc>
        <w:tc>
          <w:tcPr>
            <w:tcW w:w="873" w:type="dxa"/>
            <w:tcBorders>
              <w:top w:val="single" w:sz="4" w:space="0" w:color="auto"/>
              <w:left w:val="nil"/>
              <w:bottom w:val="single" w:sz="4" w:space="0" w:color="auto"/>
              <w:right w:val="single" w:sz="4" w:space="0" w:color="auto"/>
            </w:tcBorders>
            <w:vAlign w:val="center"/>
            <w:hideMark/>
          </w:tcPr>
          <w:p w14:paraId="07A19739"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HORAS</w:t>
            </w:r>
          </w:p>
        </w:tc>
        <w:tc>
          <w:tcPr>
            <w:tcW w:w="709" w:type="dxa"/>
            <w:tcBorders>
              <w:top w:val="single" w:sz="4" w:space="0" w:color="auto"/>
              <w:left w:val="nil"/>
              <w:bottom w:val="single" w:sz="4" w:space="0" w:color="auto"/>
              <w:right w:val="single" w:sz="4" w:space="0" w:color="auto"/>
            </w:tcBorders>
            <w:vAlign w:val="center"/>
            <w:hideMark/>
          </w:tcPr>
          <w:p w14:paraId="5D332C4A"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1.200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0F36F0C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R$ 60,00</w:t>
            </w:r>
          </w:p>
        </w:tc>
        <w:tc>
          <w:tcPr>
            <w:tcW w:w="1308" w:type="dxa"/>
            <w:tcBorders>
              <w:top w:val="single" w:sz="4" w:space="0" w:color="auto"/>
              <w:left w:val="nil"/>
              <w:bottom w:val="single" w:sz="4" w:space="0" w:color="auto"/>
              <w:right w:val="single" w:sz="4" w:space="0" w:color="auto"/>
            </w:tcBorders>
            <w:noWrap/>
            <w:vAlign w:val="center"/>
            <w:hideMark/>
          </w:tcPr>
          <w:p w14:paraId="49BF7FE5"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R$ 72.000,00</w:t>
            </w:r>
          </w:p>
        </w:tc>
      </w:tr>
      <w:tr w:rsidR="00261A70" w:rsidRPr="00743794" w14:paraId="51D71440" w14:textId="77777777" w:rsidTr="00743794">
        <w:trPr>
          <w:trHeight w:val="300"/>
          <w:jc w:val="center"/>
        </w:trPr>
        <w:tc>
          <w:tcPr>
            <w:tcW w:w="862" w:type="dxa"/>
            <w:tcBorders>
              <w:top w:val="single" w:sz="4" w:space="0" w:color="auto"/>
              <w:left w:val="single" w:sz="4" w:space="0" w:color="auto"/>
              <w:bottom w:val="single" w:sz="4" w:space="0" w:color="auto"/>
              <w:right w:val="nil"/>
            </w:tcBorders>
          </w:tcPr>
          <w:p w14:paraId="05C44E2B"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56F76EA8"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2</w:t>
            </w:r>
          </w:p>
        </w:tc>
        <w:tc>
          <w:tcPr>
            <w:tcW w:w="4088" w:type="dxa"/>
            <w:tcBorders>
              <w:top w:val="single" w:sz="4" w:space="0" w:color="auto"/>
              <w:left w:val="single" w:sz="4" w:space="0" w:color="auto"/>
              <w:bottom w:val="single" w:sz="4" w:space="0" w:color="auto"/>
              <w:right w:val="single" w:sz="4" w:space="0" w:color="auto"/>
            </w:tcBorders>
            <w:hideMark/>
          </w:tcPr>
          <w:p w14:paraId="6D5D1538"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SERVIÇO DE GARÇONS</w:t>
            </w:r>
          </w:p>
        </w:tc>
        <w:tc>
          <w:tcPr>
            <w:tcW w:w="873" w:type="dxa"/>
            <w:tcBorders>
              <w:top w:val="single" w:sz="4" w:space="0" w:color="auto"/>
              <w:left w:val="nil"/>
              <w:bottom w:val="single" w:sz="4" w:space="0" w:color="auto"/>
              <w:right w:val="single" w:sz="4" w:space="0" w:color="auto"/>
            </w:tcBorders>
            <w:vAlign w:val="center"/>
            <w:hideMark/>
          </w:tcPr>
          <w:p w14:paraId="2703FEA8"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DIARIA</w:t>
            </w:r>
          </w:p>
        </w:tc>
        <w:tc>
          <w:tcPr>
            <w:tcW w:w="709" w:type="dxa"/>
            <w:tcBorders>
              <w:top w:val="single" w:sz="4" w:space="0" w:color="auto"/>
              <w:left w:val="nil"/>
              <w:bottom w:val="single" w:sz="4" w:space="0" w:color="auto"/>
              <w:right w:val="single" w:sz="4" w:space="0" w:color="auto"/>
            </w:tcBorders>
            <w:vAlign w:val="center"/>
            <w:hideMark/>
          </w:tcPr>
          <w:p w14:paraId="5F4D2981" w14:textId="77777777" w:rsidR="00261A70" w:rsidRPr="00743794" w:rsidRDefault="00261A70" w:rsidP="00A75D57">
            <w:pPr>
              <w:spacing w:line="276" w:lineRule="auto"/>
              <w:jc w:val="center"/>
              <w:rPr>
                <w:rFonts w:eastAsia="Times New Roman" w:cstheme="minorHAnsi"/>
                <w:kern w:val="0"/>
                <w:sz w:val="16"/>
                <w:szCs w:val="16"/>
                <w:lang w:eastAsia="pt-BR"/>
                <w14:ligatures w14:val="none"/>
              </w:rPr>
            </w:pPr>
            <w:r w:rsidRPr="00743794">
              <w:rPr>
                <w:rFonts w:eastAsia="Times New Roman" w:cstheme="minorHAnsi"/>
                <w:kern w:val="0"/>
                <w:sz w:val="16"/>
                <w:szCs w:val="16"/>
                <w:lang w:eastAsia="pt-BR"/>
                <w14:ligatures w14:val="none"/>
              </w:rPr>
              <w:t>300</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2E3E15BA"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R$ 32,50</w:t>
            </w:r>
          </w:p>
        </w:tc>
        <w:tc>
          <w:tcPr>
            <w:tcW w:w="1308" w:type="dxa"/>
            <w:tcBorders>
              <w:top w:val="single" w:sz="4" w:space="0" w:color="auto"/>
              <w:left w:val="nil"/>
              <w:bottom w:val="single" w:sz="4" w:space="0" w:color="auto"/>
              <w:right w:val="single" w:sz="4" w:space="0" w:color="auto"/>
            </w:tcBorders>
            <w:noWrap/>
            <w:vAlign w:val="center"/>
            <w:hideMark/>
          </w:tcPr>
          <w:p w14:paraId="1ED44E93"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R$ 9.750,00</w:t>
            </w:r>
          </w:p>
        </w:tc>
      </w:tr>
      <w:tr w:rsidR="00261A70" w:rsidRPr="00743794" w14:paraId="42179ED5" w14:textId="77777777" w:rsidTr="00743794">
        <w:trPr>
          <w:trHeight w:val="300"/>
          <w:jc w:val="center"/>
        </w:trPr>
        <w:tc>
          <w:tcPr>
            <w:tcW w:w="862" w:type="dxa"/>
            <w:tcBorders>
              <w:top w:val="single" w:sz="4" w:space="0" w:color="auto"/>
              <w:left w:val="single" w:sz="4" w:space="0" w:color="auto"/>
              <w:bottom w:val="single" w:sz="4" w:space="0" w:color="auto"/>
              <w:right w:val="single" w:sz="4" w:space="0" w:color="auto"/>
            </w:tcBorders>
            <w:shd w:val="clear" w:color="000000" w:fill="FFFFFF"/>
          </w:tcPr>
          <w:p w14:paraId="4330B397"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p>
        </w:tc>
        <w:tc>
          <w:tcPr>
            <w:tcW w:w="10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66879D"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 </w:t>
            </w:r>
          </w:p>
        </w:tc>
        <w:tc>
          <w:tcPr>
            <w:tcW w:w="4088" w:type="dxa"/>
            <w:tcBorders>
              <w:top w:val="single" w:sz="4" w:space="0" w:color="auto"/>
              <w:left w:val="nil"/>
              <w:bottom w:val="single" w:sz="4" w:space="0" w:color="auto"/>
              <w:right w:val="single" w:sz="4" w:space="0" w:color="auto"/>
            </w:tcBorders>
            <w:shd w:val="clear" w:color="000000" w:fill="FFFFFF"/>
            <w:noWrap/>
            <w:hideMark/>
          </w:tcPr>
          <w:p w14:paraId="7E6D711E"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r w:rsidRPr="00743794">
              <w:rPr>
                <w:rFonts w:eastAsia="Times New Roman" w:cstheme="minorHAnsi"/>
                <w:b/>
                <w:bCs/>
                <w:color w:val="000000"/>
                <w:kern w:val="0"/>
                <w:sz w:val="16"/>
                <w:szCs w:val="16"/>
                <w:lang w:eastAsia="pt-BR"/>
                <w14:ligatures w14:val="none"/>
              </w:rPr>
              <w:t>TOTAL DO LOTE - 04</w:t>
            </w:r>
          </w:p>
        </w:tc>
        <w:tc>
          <w:tcPr>
            <w:tcW w:w="873" w:type="dxa"/>
            <w:tcBorders>
              <w:top w:val="single" w:sz="4" w:space="0" w:color="auto"/>
              <w:left w:val="nil"/>
              <w:bottom w:val="single" w:sz="4" w:space="0" w:color="auto"/>
              <w:right w:val="single" w:sz="4" w:space="0" w:color="auto"/>
            </w:tcBorders>
            <w:shd w:val="clear" w:color="000000" w:fill="FFFFFF"/>
            <w:noWrap/>
            <w:vAlign w:val="bottom"/>
            <w:hideMark/>
          </w:tcPr>
          <w:p w14:paraId="479978FE" w14:textId="77777777" w:rsidR="00261A70" w:rsidRPr="00743794" w:rsidRDefault="00261A70" w:rsidP="00A75D57">
            <w:pPr>
              <w:spacing w:line="276" w:lineRule="auto"/>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14:paraId="65C39418" w14:textId="77777777" w:rsidR="00261A70" w:rsidRPr="00743794" w:rsidRDefault="00261A70" w:rsidP="00A75D57">
            <w:pPr>
              <w:spacing w:line="276" w:lineRule="auto"/>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 </w:t>
            </w:r>
          </w:p>
        </w:tc>
        <w:tc>
          <w:tcPr>
            <w:tcW w:w="969" w:type="dxa"/>
            <w:tcBorders>
              <w:top w:val="single" w:sz="4" w:space="0" w:color="auto"/>
              <w:left w:val="nil"/>
              <w:bottom w:val="single" w:sz="4" w:space="0" w:color="auto"/>
              <w:right w:val="single" w:sz="4" w:space="0" w:color="auto"/>
            </w:tcBorders>
            <w:shd w:val="clear" w:color="000000" w:fill="FFFFFF"/>
            <w:noWrap/>
            <w:vAlign w:val="bottom"/>
            <w:hideMark/>
          </w:tcPr>
          <w:p w14:paraId="1B15452C" w14:textId="77777777" w:rsidR="00261A70" w:rsidRPr="00743794" w:rsidRDefault="00261A70" w:rsidP="00A75D57">
            <w:pPr>
              <w:spacing w:line="276" w:lineRule="auto"/>
              <w:jc w:val="center"/>
              <w:rPr>
                <w:rFonts w:eastAsia="Times New Roman" w:cstheme="minorHAnsi"/>
                <w:b/>
                <w:bCs/>
                <w:color w:val="EE0000"/>
                <w:kern w:val="0"/>
                <w:sz w:val="16"/>
                <w:szCs w:val="16"/>
                <w:lang w:eastAsia="pt-BR"/>
                <w14:ligatures w14:val="none"/>
              </w:rPr>
            </w:pPr>
            <w:r w:rsidRPr="00743794">
              <w:rPr>
                <w:rFonts w:eastAsia="Times New Roman" w:cstheme="minorHAnsi"/>
                <w:b/>
                <w:bCs/>
                <w:color w:val="EE0000"/>
                <w:kern w:val="0"/>
                <w:sz w:val="16"/>
                <w:szCs w:val="16"/>
                <w:lang w:eastAsia="pt-BR"/>
                <w14:ligatures w14:val="none"/>
              </w:rPr>
              <w:t> </w:t>
            </w:r>
          </w:p>
        </w:tc>
        <w:tc>
          <w:tcPr>
            <w:tcW w:w="1308" w:type="dxa"/>
            <w:tcBorders>
              <w:top w:val="single" w:sz="4" w:space="0" w:color="auto"/>
              <w:left w:val="nil"/>
              <w:bottom w:val="single" w:sz="4" w:space="0" w:color="auto"/>
              <w:right w:val="single" w:sz="4" w:space="0" w:color="auto"/>
            </w:tcBorders>
            <w:shd w:val="clear" w:color="000000" w:fill="FFFFFF"/>
            <w:noWrap/>
            <w:vAlign w:val="bottom"/>
            <w:hideMark/>
          </w:tcPr>
          <w:p w14:paraId="1A0B6468"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R$ 81.750,00</w:t>
            </w:r>
          </w:p>
        </w:tc>
      </w:tr>
      <w:tr w:rsidR="00261A70" w:rsidRPr="00743794" w14:paraId="537D6F66" w14:textId="77777777" w:rsidTr="00743794">
        <w:trPr>
          <w:trHeight w:val="300"/>
          <w:jc w:val="center"/>
        </w:trPr>
        <w:tc>
          <w:tcPr>
            <w:tcW w:w="9818" w:type="dxa"/>
            <w:gridSpan w:val="7"/>
            <w:tcBorders>
              <w:top w:val="single" w:sz="4" w:space="0" w:color="auto"/>
              <w:left w:val="single" w:sz="4" w:space="0" w:color="auto"/>
              <w:bottom w:val="single" w:sz="4" w:space="0" w:color="auto"/>
              <w:right w:val="single" w:sz="4" w:space="0" w:color="auto"/>
            </w:tcBorders>
            <w:shd w:val="clear" w:color="000000" w:fill="FFFFFF"/>
          </w:tcPr>
          <w:p w14:paraId="1F351BEF"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p>
        </w:tc>
      </w:tr>
      <w:tr w:rsidR="00261A70" w:rsidRPr="00743794" w14:paraId="2D975E71" w14:textId="77777777" w:rsidTr="00743794">
        <w:trPr>
          <w:trHeight w:val="315"/>
          <w:jc w:val="center"/>
        </w:trPr>
        <w:tc>
          <w:tcPr>
            <w:tcW w:w="862" w:type="dxa"/>
            <w:tcBorders>
              <w:top w:val="single" w:sz="4" w:space="0" w:color="auto"/>
              <w:left w:val="single" w:sz="4" w:space="0" w:color="auto"/>
              <w:bottom w:val="single" w:sz="4" w:space="0" w:color="auto"/>
              <w:right w:val="single" w:sz="4" w:space="0" w:color="auto"/>
            </w:tcBorders>
          </w:tcPr>
          <w:p w14:paraId="0E277227"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p>
        </w:tc>
        <w:tc>
          <w:tcPr>
            <w:tcW w:w="1009" w:type="dxa"/>
            <w:tcBorders>
              <w:top w:val="single" w:sz="4" w:space="0" w:color="auto"/>
              <w:left w:val="single" w:sz="4" w:space="0" w:color="auto"/>
              <w:bottom w:val="single" w:sz="4" w:space="0" w:color="auto"/>
              <w:right w:val="single" w:sz="4" w:space="0" w:color="auto"/>
            </w:tcBorders>
            <w:noWrap/>
            <w:vAlign w:val="center"/>
            <w:hideMark/>
          </w:tcPr>
          <w:p w14:paraId="1A52EA55"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 </w:t>
            </w:r>
          </w:p>
        </w:tc>
        <w:tc>
          <w:tcPr>
            <w:tcW w:w="4088" w:type="dxa"/>
            <w:tcBorders>
              <w:top w:val="single" w:sz="4" w:space="0" w:color="auto"/>
              <w:left w:val="nil"/>
              <w:bottom w:val="single" w:sz="4" w:space="0" w:color="auto"/>
              <w:right w:val="single" w:sz="4" w:space="0" w:color="auto"/>
            </w:tcBorders>
            <w:noWrap/>
            <w:hideMark/>
          </w:tcPr>
          <w:p w14:paraId="79F48023"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r w:rsidRPr="00743794">
              <w:rPr>
                <w:rFonts w:eastAsia="Times New Roman" w:cstheme="minorHAnsi"/>
                <w:b/>
                <w:bCs/>
                <w:color w:val="000000"/>
                <w:kern w:val="0"/>
                <w:sz w:val="16"/>
                <w:szCs w:val="16"/>
                <w:lang w:eastAsia="pt-BR"/>
                <w14:ligatures w14:val="none"/>
              </w:rPr>
              <w:t>LOTE- 05</w:t>
            </w:r>
          </w:p>
        </w:tc>
        <w:tc>
          <w:tcPr>
            <w:tcW w:w="873" w:type="dxa"/>
            <w:tcBorders>
              <w:top w:val="single" w:sz="4" w:space="0" w:color="auto"/>
              <w:left w:val="nil"/>
              <w:bottom w:val="single" w:sz="4" w:space="0" w:color="auto"/>
              <w:right w:val="single" w:sz="4" w:space="0" w:color="auto"/>
            </w:tcBorders>
            <w:noWrap/>
            <w:vAlign w:val="bottom"/>
            <w:hideMark/>
          </w:tcPr>
          <w:p w14:paraId="33E4C6F0" w14:textId="77777777" w:rsidR="00261A70" w:rsidRPr="00743794" w:rsidRDefault="00261A70" w:rsidP="00A75D57">
            <w:pPr>
              <w:spacing w:line="276" w:lineRule="auto"/>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 </w:t>
            </w:r>
          </w:p>
        </w:tc>
        <w:tc>
          <w:tcPr>
            <w:tcW w:w="1678" w:type="dxa"/>
            <w:gridSpan w:val="2"/>
            <w:tcBorders>
              <w:top w:val="single" w:sz="4" w:space="0" w:color="auto"/>
              <w:left w:val="nil"/>
              <w:bottom w:val="single" w:sz="4" w:space="0" w:color="auto"/>
              <w:right w:val="single" w:sz="4" w:space="0" w:color="auto"/>
            </w:tcBorders>
            <w:noWrap/>
            <w:vAlign w:val="bottom"/>
            <w:hideMark/>
          </w:tcPr>
          <w:p w14:paraId="6AB0A15A" w14:textId="77777777" w:rsidR="00261A70" w:rsidRPr="00743794" w:rsidRDefault="00261A70" w:rsidP="00A75D57">
            <w:pPr>
              <w:spacing w:line="276" w:lineRule="auto"/>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 </w:t>
            </w:r>
          </w:p>
          <w:p w14:paraId="152AF46E" w14:textId="77777777" w:rsidR="00261A70" w:rsidRPr="00743794" w:rsidRDefault="00261A70" w:rsidP="00A75D57">
            <w:pPr>
              <w:spacing w:line="276" w:lineRule="auto"/>
              <w:rPr>
                <w:rFonts w:eastAsia="Times New Roman" w:cstheme="minorHAnsi"/>
                <w:color w:val="EE0000"/>
                <w:kern w:val="0"/>
                <w:sz w:val="16"/>
                <w:szCs w:val="16"/>
                <w:lang w:eastAsia="pt-BR"/>
                <w14:ligatures w14:val="none"/>
              </w:rPr>
            </w:pPr>
            <w:r w:rsidRPr="00743794">
              <w:rPr>
                <w:rFonts w:eastAsia="Times New Roman" w:cstheme="minorHAnsi"/>
                <w:color w:val="EE0000"/>
                <w:kern w:val="0"/>
                <w:sz w:val="16"/>
                <w:szCs w:val="16"/>
                <w:lang w:eastAsia="pt-BR"/>
                <w14:ligatures w14:val="none"/>
              </w:rPr>
              <w:t> </w:t>
            </w:r>
          </w:p>
        </w:tc>
        <w:tc>
          <w:tcPr>
            <w:tcW w:w="1308" w:type="dxa"/>
            <w:tcBorders>
              <w:top w:val="single" w:sz="4" w:space="0" w:color="auto"/>
              <w:left w:val="nil"/>
              <w:bottom w:val="single" w:sz="4" w:space="0" w:color="auto"/>
              <w:right w:val="single" w:sz="4" w:space="0" w:color="auto"/>
            </w:tcBorders>
            <w:noWrap/>
            <w:vAlign w:val="bottom"/>
            <w:hideMark/>
          </w:tcPr>
          <w:p w14:paraId="2BEFE7AB" w14:textId="77777777" w:rsidR="00261A70" w:rsidRPr="00743794" w:rsidRDefault="00261A70" w:rsidP="00A75D57">
            <w:pPr>
              <w:spacing w:line="276" w:lineRule="auto"/>
              <w:rPr>
                <w:rFonts w:eastAsia="Times New Roman" w:cstheme="minorHAnsi"/>
                <w:color w:val="EE0000"/>
                <w:kern w:val="0"/>
                <w:sz w:val="16"/>
                <w:szCs w:val="16"/>
                <w:lang w:eastAsia="pt-BR"/>
                <w14:ligatures w14:val="none"/>
              </w:rPr>
            </w:pPr>
            <w:r w:rsidRPr="00743794">
              <w:rPr>
                <w:rFonts w:eastAsia="Times New Roman" w:cstheme="minorHAnsi"/>
                <w:color w:val="EE0000"/>
                <w:kern w:val="0"/>
                <w:sz w:val="16"/>
                <w:szCs w:val="16"/>
                <w:lang w:eastAsia="pt-BR"/>
                <w14:ligatures w14:val="none"/>
              </w:rPr>
              <w:t> </w:t>
            </w:r>
          </w:p>
        </w:tc>
      </w:tr>
      <w:tr w:rsidR="00261A70" w:rsidRPr="00743794" w14:paraId="7364BAB9" w14:textId="77777777" w:rsidTr="00743794">
        <w:trPr>
          <w:trHeight w:val="751"/>
          <w:jc w:val="center"/>
        </w:trPr>
        <w:tc>
          <w:tcPr>
            <w:tcW w:w="862" w:type="dxa"/>
            <w:tcBorders>
              <w:top w:val="single" w:sz="4" w:space="0" w:color="auto"/>
              <w:left w:val="single" w:sz="4" w:space="0" w:color="auto"/>
              <w:bottom w:val="single" w:sz="4" w:space="0" w:color="auto"/>
              <w:right w:val="nil"/>
            </w:tcBorders>
          </w:tcPr>
          <w:p w14:paraId="230EEE4B"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kern w:val="0"/>
                <w:sz w:val="16"/>
                <w:szCs w:val="16"/>
                <w:lang w:eastAsia="pt-BR"/>
                <w14:ligatures w14:val="none"/>
              </w:rPr>
              <w:t>NÃO ENC.</w:t>
            </w:r>
          </w:p>
        </w:tc>
        <w:tc>
          <w:tcPr>
            <w:tcW w:w="1009" w:type="dxa"/>
            <w:tcBorders>
              <w:top w:val="single" w:sz="4" w:space="0" w:color="auto"/>
              <w:left w:val="single" w:sz="4" w:space="0" w:color="auto"/>
              <w:bottom w:val="single" w:sz="4" w:space="0" w:color="auto"/>
              <w:right w:val="nil"/>
            </w:tcBorders>
            <w:noWrap/>
            <w:vAlign w:val="center"/>
            <w:hideMark/>
          </w:tcPr>
          <w:p w14:paraId="0ED8738A"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1</w:t>
            </w:r>
          </w:p>
        </w:tc>
        <w:tc>
          <w:tcPr>
            <w:tcW w:w="4088" w:type="dxa"/>
            <w:tcBorders>
              <w:top w:val="single" w:sz="4" w:space="0" w:color="auto"/>
              <w:left w:val="single" w:sz="4" w:space="0" w:color="auto"/>
              <w:bottom w:val="single" w:sz="4" w:space="0" w:color="auto"/>
              <w:right w:val="single" w:sz="4" w:space="0" w:color="auto"/>
            </w:tcBorders>
            <w:hideMark/>
          </w:tcPr>
          <w:p w14:paraId="20D522C4" w14:textId="77777777" w:rsidR="00261A70" w:rsidRPr="00743794" w:rsidRDefault="00261A70" w:rsidP="00A75D57">
            <w:pPr>
              <w:spacing w:line="276" w:lineRule="auto"/>
              <w:rPr>
                <w:rFonts w:eastAsia="Times New Roman" w:cstheme="minorHAnsi"/>
                <w:kern w:val="0"/>
                <w:sz w:val="16"/>
                <w:szCs w:val="16"/>
                <w:lang w:eastAsia="pt-BR"/>
                <w14:ligatures w14:val="none"/>
              </w:rPr>
            </w:pPr>
            <w:r w:rsidRPr="00743794">
              <w:rPr>
                <w:rFonts w:eastAsia="Times New Roman" w:cstheme="minorHAnsi"/>
                <w:b/>
                <w:bCs/>
                <w:kern w:val="0"/>
                <w:sz w:val="16"/>
                <w:szCs w:val="16"/>
                <w:lang w:eastAsia="pt-BR"/>
                <w14:ligatures w14:val="none"/>
              </w:rPr>
              <w:t>BRINQUEDOS DIVERSOS</w:t>
            </w:r>
            <w:r w:rsidRPr="00743794">
              <w:rPr>
                <w:rFonts w:eastAsia="Times New Roman" w:cstheme="minorHAnsi"/>
                <w:kern w:val="0"/>
                <w:sz w:val="16"/>
                <w:szCs w:val="16"/>
                <w:lang w:eastAsia="pt-BR"/>
                <w14:ligatures w14:val="none"/>
              </w:rPr>
              <w:t>:  PARA DIVERSÃO DE CRIANÇAS ATÉ 12 ANOS (TIPO CAMA ELÁSTICA, PISCINA DE BOLINHAS, TOURO INFLÁVEL, ETC)</w:t>
            </w:r>
          </w:p>
        </w:tc>
        <w:tc>
          <w:tcPr>
            <w:tcW w:w="873" w:type="dxa"/>
            <w:tcBorders>
              <w:top w:val="single" w:sz="4" w:space="0" w:color="auto"/>
              <w:left w:val="nil"/>
              <w:bottom w:val="single" w:sz="4" w:space="0" w:color="auto"/>
              <w:right w:val="single" w:sz="4" w:space="0" w:color="auto"/>
            </w:tcBorders>
            <w:vAlign w:val="center"/>
            <w:hideMark/>
          </w:tcPr>
          <w:p w14:paraId="2BA3846F" w14:textId="77777777" w:rsidR="00261A70" w:rsidRPr="00743794" w:rsidRDefault="00261A70" w:rsidP="00A75D57">
            <w:pPr>
              <w:spacing w:line="276" w:lineRule="auto"/>
              <w:jc w:val="center"/>
              <w:rPr>
                <w:rFonts w:eastAsia="Times New Roman" w:cstheme="minorHAnsi"/>
                <w:b/>
                <w:bCs/>
                <w:kern w:val="0"/>
                <w:sz w:val="16"/>
                <w:szCs w:val="16"/>
                <w:lang w:eastAsia="pt-BR"/>
                <w14:ligatures w14:val="none"/>
              </w:rPr>
            </w:pPr>
            <w:r w:rsidRPr="00743794">
              <w:rPr>
                <w:rFonts w:eastAsia="Times New Roman" w:cstheme="minorHAnsi"/>
                <w:b/>
                <w:bCs/>
                <w:kern w:val="0"/>
                <w:sz w:val="16"/>
                <w:szCs w:val="16"/>
                <w:lang w:eastAsia="pt-BR"/>
                <w14:ligatures w14:val="none"/>
              </w:rPr>
              <w:t xml:space="preserve"> DIÁRIA</w:t>
            </w:r>
          </w:p>
        </w:tc>
        <w:tc>
          <w:tcPr>
            <w:tcW w:w="709" w:type="dxa"/>
            <w:tcBorders>
              <w:top w:val="single" w:sz="4" w:space="0" w:color="auto"/>
              <w:left w:val="nil"/>
              <w:bottom w:val="single" w:sz="4" w:space="0" w:color="auto"/>
              <w:right w:val="single" w:sz="4" w:space="0" w:color="auto"/>
            </w:tcBorders>
            <w:vAlign w:val="center"/>
            <w:hideMark/>
          </w:tcPr>
          <w:p w14:paraId="3B1C57E3"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18</w:t>
            </w:r>
          </w:p>
        </w:tc>
        <w:tc>
          <w:tcPr>
            <w:tcW w:w="969" w:type="dxa"/>
            <w:tcBorders>
              <w:top w:val="single" w:sz="4" w:space="0" w:color="auto"/>
              <w:left w:val="nil"/>
              <w:bottom w:val="single" w:sz="4" w:space="0" w:color="auto"/>
              <w:right w:val="single" w:sz="4" w:space="0" w:color="auto"/>
            </w:tcBorders>
            <w:shd w:val="clear" w:color="000000" w:fill="FFFFFF"/>
            <w:noWrap/>
            <w:vAlign w:val="center"/>
            <w:hideMark/>
          </w:tcPr>
          <w:p w14:paraId="496476D5" w14:textId="77777777" w:rsidR="00261A70" w:rsidRPr="00743794" w:rsidRDefault="00261A70" w:rsidP="00A75D57">
            <w:pPr>
              <w:spacing w:line="276" w:lineRule="auto"/>
              <w:jc w:val="center"/>
              <w:rPr>
                <w:rFonts w:eastAsia="Times New Roman" w:cstheme="minorHAnsi"/>
                <w:color w:val="000000" w:themeColor="text1"/>
                <w:kern w:val="0"/>
                <w:sz w:val="16"/>
                <w:szCs w:val="16"/>
                <w:lang w:eastAsia="pt-BR"/>
                <w14:ligatures w14:val="none"/>
              </w:rPr>
            </w:pPr>
            <w:r w:rsidRPr="00743794">
              <w:rPr>
                <w:rFonts w:eastAsia="Times New Roman" w:cstheme="minorHAnsi"/>
                <w:color w:val="000000" w:themeColor="text1"/>
                <w:kern w:val="0"/>
                <w:sz w:val="16"/>
                <w:szCs w:val="16"/>
                <w:lang w:eastAsia="pt-BR"/>
                <w14:ligatures w14:val="none"/>
              </w:rPr>
              <w:t>R$ 6.400,00</w:t>
            </w:r>
          </w:p>
        </w:tc>
        <w:tc>
          <w:tcPr>
            <w:tcW w:w="1308" w:type="dxa"/>
            <w:tcBorders>
              <w:top w:val="single" w:sz="4" w:space="0" w:color="auto"/>
              <w:left w:val="nil"/>
              <w:bottom w:val="single" w:sz="4" w:space="0" w:color="auto"/>
              <w:right w:val="single" w:sz="4" w:space="0" w:color="auto"/>
            </w:tcBorders>
            <w:noWrap/>
            <w:vAlign w:val="center"/>
            <w:hideMark/>
          </w:tcPr>
          <w:p w14:paraId="2E2F9B47"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R$ 115.200,00</w:t>
            </w:r>
          </w:p>
        </w:tc>
      </w:tr>
      <w:tr w:rsidR="00261A70" w:rsidRPr="00743794" w14:paraId="542A9FB0" w14:textId="77777777" w:rsidTr="00743794">
        <w:trPr>
          <w:trHeight w:val="300"/>
          <w:jc w:val="center"/>
        </w:trPr>
        <w:tc>
          <w:tcPr>
            <w:tcW w:w="862" w:type="dxa"/>
            <w:tcBorders>
              <w:top w:val="single" w:sz="4" w:space="0" w:color="auto"/>
              <w:left w:val="single" w:sz="4" w:space="0" w:color="auto"/>
              <w:bottom w:val="single" w:sz="4" w:space="0" w:color="auto"/>
              <w:right w:val="single" w:sz="4" w:space="0" w:color="auto"/>
            </w:tcBorders>
            <w:shd w:val="clear" w:color="000000" w:fill="FFFFFF"/>
          </w:tcPr>
          <w:p w14:paraId="7A5C336E"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p>
        </w:tc>
        <w:tc>
          <w:tcPr>
            <w:tcW w:w="10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2DF647" w14:textId="77777777" w:rsidR="00261A70" w:rsidRPr="00743794" w:rsidRDefault="00261A70" w:rsidP="00A75D57">
            <w:pPr>
              <w:spacing w:line="276" w:lineRule="auto"/>
              <w:jc w:val="center"/>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 </w:t>
            </w:r>
          </w:p>
        </w:tc>
        <w:tc>
          <w:tcPr>
            <w:tcW w:w="4088" w:type="dxa"/>
            <w:tcBorders>
              <w:top w:val="single" w:sz="4" w:space="0" w:color="auto"/>
              <w:left w:val="nil"/>
              <w:bottom w:val="single" w:sz="4" w:space="0" w:color="auto"/>
              <w:right w:val="single" w:sz="4" w:space="0" w:color="auto"/>
            </w:tcBorders>
            <w:shd w:val="clear" w:color="000000" w:fill="FFFFFF"/>
            <w:noWrap/>
            <w:hideMark/>
          </w:tcPr>
          <w:p w14:paraId="044DCA41"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r w:rsidRPr="00743794">
              <w:rPr>
                <w:rFonts w:eastAsia="Times New Roman" w:cstheme="minorHAnsi"/>
                <w:b/>
                <w:bCs/>
                <w:color w:val="000000"/>
                <w:kern w:val="0"/>
                <w:sz w:val="16"/>
                <w:szCs w:val="16"/>
                <w:lang w:eastAsia="pt-BR"/>
                <w14:ligatures w14:val="none"/>
              </w:rPr>
              <w:t>TOTAL DO LOTE - 05</w:t>
            </w:r>
          </w:p>
        </w:tc>
        <w:tc>
          <w:tcPr>
            <w:tcW w:w="873" w:type="dxa"/>
            <w:tcBorders>
              <w:top w:val="single" w:sz="4" w:space="0" w:color="auto"/>
              <w:left w:val="nil"/>
              <w:bottom w:val="single" w:sz="4" w:space="0" w:color="auto"/>
              <w:right w:val="single" w:sz="4" w:space="0" w:color="auto"/>
            </w:tcBorders>
            <w:shd w:val="clear" w:color="000000" w:fill="FFFFFF"/>
            <w:noWrap/>
            <w:vAlign w:val="bottom"/>
            <w:hideMark/>
          </w:tcPr>
          <w:p w14:paraId="3754C587" w14:textId="77777777" w:rsidR="00261A70" w:rsidRPr="00743794" w:rsidRDefault="00261A70" w:rsidP="00A75D57">
            <w:pPr>
              <w:spacing w:line="276" w:lineRule="auto"/>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 </w:t>
            </w:r>
          </w:p>
        </w:tc>
        <w:tc>
          <w:tcPr>
            <w:tcW w:w="709" w:type="dxa"/>
            <w:tcBorders>
              <w:top w:val="single" w:sz="4" w:space="0" w:color="auto"/>
              <w:left w:val="nil"/>
              <w:bottom w:val="single" w:sz="4" w:space="0" w:color="auto"/>
              <w:right w:val="single" w:sz="4" w:space="0" w:color="auto"/>
            </w:tcBorders>
            <w:shd w:val="clear" w:color="000000" w:fill="FFFFFF"/>
            <w:noWrap/>
            <w:vAlign w:val="bottom"/>
            <w:hideMark/>
          </w:tcPr>
          <w:p w14:paraId="4A2AA26F" w14:textId="77777777" w:rsidR="00261A70" w:rsidRPr="00743794" w:rsidRDefault="00261A70" w:rsidP="00A75D57">
            <w:pPr>
              <w:spacing w:line="276" w:lineRule="auto"/>
              <w:rPr>
                <w:rFonts w:eastAsia="Times New Roman" w:cstheme="minorHAnsi"/>
                <w:color w:val="000000"/>
                <w:kern w:val="0"/>
                <w:sz w:val="16"/>
                <w:szCs w:val="16"/>
                <w:lang w:eastAsia="pt-BR"/>
                <w14:ligatures w14:val="none"/>
              </w:rPr>
            </w:pPr>
            <w:r w:rsidRPr="00743794">
              <w:rPr>
                <w:rFonts w:eastAsia="Times New Roman" w:cstheme="minorHAnsi"/>
                <w:color w:val="000000"/>
                <w:kern w:val="0"/>
                <w:sz w:val="16"/>
                <w:szCs w:val="16"/>
                <w:lang w:eastAsia="pt-BR"/>
                <w14:ligatures w14:val="none"/>
              </w:rPr>
              <w:t> </w:t>
            </w:r>
          </w:p>
        </w:tc>
        <w:tc>
          <w:tcPr>
            <w:tcW w:w="969" w:type="dxa"/>
            <w:tcBorders>
              <w:top w:val="single" w:sz="4" w:space="0" w:color="auto"/>
              <w:left w:val="nil"/>
              <w:bottom w:val="single" w:sz="4" w:space="0" w:color="auto"/>
              <w:right w:val="single" w:sz="4" w:space="0" w:color="auto"/>
            </w:tcBorders>
            <w:shd w:val="clear" w:color="000000" w:fill="FFFFFF"/>
            <w:noWrap/>
            <w:vAlign w:val="bottom"/>
            <w:hideMark/>
          </w:tcPr>
          <w:p w14:paraId="60A666B9"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 </w:t>
            </w:r>
          </w:p>
        </w:tc>
        <w:tc>
          <w:tcPr>
            <w:tcW w:w="1308" w:type="dxa"/>
            <w:tcBorders>
              <w:top w:val="single" w:sz="4" w:space="0" w:color="auto"/>
              <w:left w:val="nil"/>
              <w:bottom w:val="single" w:sz="4" w:space="0" w:color="auto"/>
              <w:right w:val="single" w:sz="4" w:space="0" w:color="auto"/>
            </w:tcBorders>
            <w:shd w:val="clear" w:color="000000" w:fill="FFFFFF"/>
            <w:noWrap/>
            <w:vAlign w:val="bottom"/>
            <w:hideMark/>
          </w:tcPr>
          <w:p w14:paraId="6ABF9E59" w14:textId="77777777" w:rsidR="00261A70" w:rsidRPr="00743794" w:rsidRDefault="00261A70" w:rsidP="00A75D57">
            <w:pPr>
              <w:spacing w:line="276" w:lineRule="auto"/>
              <w:jc w:val="center"/>
              <w:rPr>
                <w:rFonts w:eastAsia="Times New Roman" w:cstheme="minorHAnsi"/>
                <w:b/>
                <w:bCs/>
                <w:color w:val="000000" w:themeColor="text1"/>
                <w:kern w:val="0"/>
                <w:sz w:val="16"/>
                <w:szCs w:val="16"/>
                <w:lang w:eastAsia="pt-BR"/>
                <w14:ligatures w14:val="none"/>
              </w:rPr>
            </w:pPr>
            <w:r w:rsidRPr="00743794">
              <w:rPr>
                <w:rFonts w:eastAsia="Times New Roman" w:cstheme="minorHAnsi"/>
                <w:b/>
                <w:bCs/>
                <w:color w:val="000000" w:themeColor="text1"/>
                <w:kern w:val="0"/>
                <w:sz w:val="16"/>
                <w:szCs w:val="16"/>
                <w:lang w:eastAsia="pt-BR"/>
                <w14:ligatures w14:val="none"/>
              </w:rPr>
              <w:t>R$ 115.200,00</w:t>
            </w:r>
          </w:p>
        </w:tc>
      </w:tr>
      <w:tr w:rsidR="00261A70" w:rsidRPr="00743794" w14:paraId="5DCC9CB3" w14:textId="77777777" w:rsidTr="00743794">
        <w:trPr>
          <w:trHeight w:val="300"/>
          <w:jc w:val="center"/>
        </w:trPr>
        <w:tc>
          <w:tcPr>
            <w:tcW w:w="862" w:type="dxa"/>
            <w:tcBorders>
              <w:top w:val="single" w:sz="4" w:space="0" w:color="auto"/>
              <w:left w:val="single" w:sz="4" w:space="0" w:color="auto"/>
              <w:bottom w:val="single" w:sz="4" w:space="0" w:color="auto"/>
              <w:right w:val="single" w:sz="4" w:space="0" w:color="auto"/>
            </w:tcBorders>
            <w:shd w:val="clear" w:color="auto" w:fill="FFFFFF" w:themeFill="background1"/>
          </w:tcPr>
          <w:p w14:paraId="023CF73C"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p>
        </w:tc>
        <w:tc>
          <w:tcPr>
            <w:tcW w:w="10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7E57988"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p>
        </w:tc>
        <w:tc>
          <w:tcPr>
            <w:tcW w:w="4088" w:type="dxa"/>
            <w:tcBorders>
              <w:top w:val="single" w:sz="4" w:space="0" w:color="auto"/>
              <w:left w:val="single" w:sz="4" w:space="0" w:color="auto"/>
              <w:bottom w:val="single" w:sz="4" w:space="0" w:color="auto"/>
              <w:right w:val="single" w:sz="4" w:space="0" w:color="auto"/>
            </w:tcBorders>
            <w:shd w:val="clear" w:color="auto" w:fill="FFFFFF" w:themeFill="background1"/>
          </w:tcPr>
          <w:p w14:paraId="39745437"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p>
        </w:tc>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ECF8B7C"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B26F528"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p>
        </w:tc>
        <w:tc>
          <w:tcPr>
            <w:tcW w:w="969"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6097C297"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p>
        </w:tc>
        <w:tc>
          <w:tcPr>
            <w:tcW w:w="1308"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14:paraId="39110A80" w14:textId="77777777" w:rsidR="00261A70" w:rsidRPr="00743794" w:rsidRDefault="00261A70" w:rsidP="00A75D57">
            <w:pPr>
              <w:spacing w:line="276" w:lineRule="auto"/>
              <w:jc w:val="center"/>
              <w:rPr>
                <w:rFonts w:eastAsia="Times New Roman" w:cstheme="minorHAnsi"/>
                <w:b/>
                <w:bCs/>
                <w:color w:val="000000"/>
                <w:kern w:val="0"/>
                <w:sz w:val="16"/>
                <w:szCs w:val="16"/>
                <w:lang w:eastAsia="pt-BR"/>
                <w14:ligatures w14:val="none"/>
              </w:rPr>
            </w:pPr>
          </w:p>
        </w:tc>
      </w:tr>
    </w:tbl>
    <w:p w14:paraId="0DA474D1" w14:textId="77777777" w:rsidR="00261A70" w:rsidRDefault="00261A70" w:rsidP="00A75D57">
      <w:pPr>
        <w:spacing w:line="276" w:lineRule="auto"/>
      </w:pPr>
    </w:p>
    <w:tbl>
      <w:tblPr>
        <w:tblW w:w="9776" w:type="dxa"/>
        <w:jc w:val="center"/>
        <w:tblCellMar>
          <w:left w:w="70" w:type="dxa"/>
          <w:right w:w="70" w:type="dxa"/>
        </w:tblCellMar>
        <w:tblLook w:val="04A0" w:firstRow="1" w:lastRow="0" w:firstColumn="1" w:lastColumn="0" w:noHBand="0" w:noVBand="1"/>
      </w:tblPr>
      <w:tblGrid>
        <w:gridCol w:w="796"/>
        <w:gridCol w:w="934"/>
        <w:gridCol w:w="4219"/>
        <w:gridCol w:w="850"/>
        <w:gridCol w:w="709"/>
        <w:gridCol w:w="992"/>
        <w:gridCol w:w="1276"/>
      </w:tblGrid>
      <w:tr w:rsidR="00261A70" w:rsidRPr="00B31C89" w14:paraId="31B48266" w14:textId="77777777" w:rsidTr="00B31C89">
        <w:trPr>
          <w:trHeight w:val="306"/>
          <w:jc w:val="center"/>
        </w:trPr>
        <w:tc>
          <w:tcPr>
            <w:tcW w:w="9776" w:type="dxa"/>
            <w:gridSpan w:val="7"/>
            <w:tcBorders>
              <w:top w:val="single" w:sz="4" w:space="0" w:color="auto"/>
              <w:left w:val="single" w:sz="4" w:space="0" w:color="auto"/>
              <w:bottom w:val="single" w:sz="4" w:space="0" w:color="auto"/>
              <w:right w:val="single" w:sz="4" w:space="0" w:color="auto"/>
            </w:tcBorders>
          </w:tcPr>
          <w:p w14:paraId="79223E14" w14:textId="77777777" w:rsidR="00261A70" w:rsidRPr="00B31C89" w:rsidRDefault="00261A70" w:rsidP="00A75D57">
            <w:pPr>
              <w:spacing w:line="276" w:lineRule="auto"/>
              <w:jc w:val="center"/>
              <w:rPr>
                <w:rFonts w:eastAsia="Times New Roman" w:cstheme="minorHAnsi"/>
                <w:b/>
                <w:bCs/>
                <w:kern w:val="0"/>
                <w:sz w:val="16"/>
                <w:szCs w:val="16"/>
                <w:lang w:eastAsia="pt-BR"/>
                <w14:ligatures w14:val="none"/>
              </w:rPr>
            </w:pPr>
            <w:r w:rsidRPr="00B31C89">
              <w:rPr>
                <w:rFonts w:eastAsia="Times New Roman" w:cstheme="minorHAnsi"/>
                <w:b/>
                <w:bCs/>
                <w:kern w:val="0"/>
                <w:sz w:val="16"/>
                <w:szCs w:val="16"/>
                <w:lang w:eastAsia="pt-BR"/>
                <w14:ligatures w14:val="none"/>
              </w:rPr>
              <w:t>LOTE 06</w:t>
            </w:r>
          </w:p>
        </w:tc>
      </w:tr>
      <w:tr w:rsidR="00261A70" w:rsidRPr="00B31C89" w14:paraId="1E3C509B" w14:textId="77777777" w:rsidTr="00B31C89">
        <w:trPr>
          <w:trHeight w:val="306"/>
          <w:jc w:val="center"/>
        </w:trPr>
        <w:tc>
          <w:tcPr>
            <w:tcW w:w="796" w:type="dxa"/>
            <w:tcBorders>
              <w:top w:val="single" w:sz="4" w:space="0" w:color="auto"/>
              <w:left w:val="single" w:sz="4" w:space="0" w:color="auto"/>
              <w:bottom w:val="single" w:sz="4" w:space="0" w:color="auto"/>
              <w:right w:val="single" w:sz="4" w:space="0" w:color="auto"/>
            </w:tcBorders>
          </w:tcPr>
          <w:p w14:paraId="74FB43B7" w14:textId="77777777" w:rsidR="00261A70" w:rsidRPr="00B31C89" w:rsidRDefault="00261A70" w:rsidP="00A75D57">
            <w:pPr>
              <w:spacing w:line="276" w:lineRule="auto"/>
              <w:jc w:val="center"/>
              <w:rPr>
                <w:rFonts w:eastAsia="Times New Roman" w:cstheme="minorHAnsi"/>
                <w:b/>
                <w:bCs/>
                <w:kern w:val="0"/>
                <w:sz w:val="16"/>
                <w:szCs w:val="16"/>
                <w:lang w:eastAsia="pt-BR"/>
                <w14:ligatures w14:val="none"/>
              </w:rPr>
            </w:pPr>
            <w:r w:rsidRPr="00B31C89">
              <w:rPr>
                <w:rFonts w:eastAsia="Times New Roman" w:cstheme="minorHAnsi"/>
                <w:b/>
                <w:bCs/>
                <w:kern w:val="0"/>
                <w:sz w:val="16"/>
                <w:szCs w:val="16"/>
                <w:lang w:eastAsia="pt-BR"/>
                <w14:ligatures w14:val="none"/>
              </w:rPr>
              <w:t>CATMAT</w:t>
            </w:r>
          </w:p>
        </w:tc>
        <w:tc>
          <w:tcPr>
            <w:tcW w:w="934" w:type="dxa"/>
            <w:tcBorders>
              <w:top w:val="single" w:sz="4" w:space="0" w:color="auto"/>
              <w:left w:val="single" w:sz="4" w:space="0" w:color="auto"/>
              <w:bottom w:val="single" w:sz="4" w:space="0" w:color="auto"/>
              <w:right w:val="single" w:sz="4" w:space="0" w:color="auto"/>
            </w:tcBorders>
            <w:noWrap/>
            <w:vAlign w:val="center"/>
            <w:hideMark/>
          </w:tcPr>
          <w:p w14:paraId="6661BA51" w14:textId="77777777" w:rsidR="00261A70" w:rsidRPr="00B31C89" w:rsidRDefault="00261A70" w:rsidP="00A75D57">
            <w:pPr>
              <w:spacing w:line="276" w:lineRule="auto"/>
              <w:jc w:val="center"/>
              <w:rPr>
                <w:rFonts w:eastAsia="Times New Roman" w:cstheme="minorHAnsi"/>
                <w:b/>
                <w:bCs/>
                <w:kern w:val="0"/>
                <w:sz w:val="16"/>
                <w:szCs w:val="16"/>
                <w:lang w:eastAsia="pt-BR"/>
                <w14:ligatures w14:val="none"/>
              </w:rPr>
            </w:pPr>
            <w:r w:rsidRPr="00B31C89">
              <w:rPr>
                <w:rFonts w:eastAsia="Times New Roman" w:cstheme="minorHAnsi"/>
                <w:b/>
                <w:bCs/>
                <w:kern w:val="0"/>
                <w:sz w:val="16"/>
                <w:szCs w:val="16"/>
                <w:lang w:eastAsia="pt-BR"/>
                <w14:ligatures w14:val="none"/>
              </w:rPr>
              <w:t>ITEM</w:t>
            </w:r>
          </w:p>
        </w:tc>
        <w:tc>
          <w:tcPr>
            <w:tcW w:w="4219" w:type="dxa"/>
            <w:tcBorders>
              <w:top w:val="single" w:sz="4" w:space="0" w:color="auto"/>
              <w:left w:val="nil"/>
              <w:bottom w:val="single" w:sz="4" w:space="0" w:color="auto"/>
              <w:right w:val="single" w:sz="4" w:space="0" w:color="auto"/>
            </w:tcBorders>
            <w:hideMark/>
          </w:tcPr>
          <w:p w14:paraId="4E359290" w14:textId="77777777" w:rsidR="00261A70" w:rsidRPr="00B31C89" w:rsidRDefault="00261A70" w:rsidP="00A75D57">
            <w:pPr>
              <w:spacing w:line="276" w:lineRule="auto"/>
              <w:rPr>
                <w:rFonts w:eastAsia="Times New Roman" w:cstheme="minorHAnsi"/>
                <w:b/>
                <w:bCs/>
                <w:kern w:val="0"/>
                <w:sz w:val="16"/>
                <w:szCs w:val="16"/>
                <w:lang w:eastAsia="pt-BR"/>
                <w14:ligatures w14:val="none"/>
              </w:rPr>
            </w:pPr>
            <w:r w:rsidRPr="00B31C89">
              <w:rPr>
                <w:rFonts w:eastAsia="Times New Roman" w:cstheme="minorHAnsi"/>
                <w:b/>
                <w:bCs/>
                <w:kern w:val="0"/>
                <w:sz w:val="16"/>
                <w:szCs w:val="16"/>
                <w:lang w:eastAsia="pt-BR"/>
                <w14:ligatures w14:val="none"/>
              </w:rPr>
              <w:t xml:space="preserve">NOME PADRONIZADO/DESCRIÇÃO </w:t>
            </w:r>
          </w:p>
        </w:tc>
        <w:tc>
          <w:tcPr>
            <w:tcW w:w="850" w:type="dxa"/>
            <w:tcBorders>
              <w:top w:val="single" w:sz="4" w:space="0" w:color="auto"/>
              <w:left w:val="nil"/>
              <w:bottom w:val="single" w:sz="4" w:space="0" w:color="auto"/>
              <w:right w:val="single" w:sz="4" w:space="0" w:color="auto"/>
            </w:tcBorders>
            <w:noWrap/>
            <w:vAlign w:val="center"/>
            <w:hideMark/>
          </w:tcPr>
          <w:p w14:paraId="78446FAE" w14:textId="77777777" w:rsidR="00261A70" w:rsidRPr="00B31C89" w:rsidRDefault="00261A70" w:rsidP="00A75D57">
            <w:pPr>
              <w:spacing w:line="276" w:lineRule="auto"/>
              <w:jc w:val="center"/>
              <w:rPr>
                <w:rFonts w:eastAsia="Times New Roman" w:cstheme="minorHAnsi"/>
                <w:b/>
                <w:bCs/>
                <w:kern w:val="0"/>
                <w:sz w:val="16"/>
                <w:szCs w:val="16"/>
                <w:lang w:eastAsia="pt-BR"/>
                <w14:ligatures w14:val="none"/>
              </w:rPr>
            </w:pPr>
            <w:r w:rsidRPr="00B31C89">
              <w:rPr>
                <w:rFonts w:eastAsia="Times New Roman" w:cstheme="minorHAnsi"/>
                <w:b/>
                <w:bCs/>
                <w:kern w:val="0"/>
                <w:sz w:val="16"/>
                <w:szCs w:val="16"/>
                <w:lang w:eastAsia="pt-BR"/>
                <w14:ligatures w14:val="none"/>
              </w:rPr>
              <w:t>UF</w:t>
            </w:r>
          </w:p>
        </w:tc>
        <w:tc>
          <w:tcPr>
            <w:tcW w:w="709" w:type="dxa"/>
            <w:tcBorders>
              <w:top w:val="single" w:sz="4" w:space="0" w:color="auto"/>
              <w:left w:val="nil"/>
              <w:bottom w:val="single" w:sz="4" w:space="0" w:color="auto"/>
              <w:right w:val="single" w:sz="4" w:space="0" w:color="auto"/>
            </w:tcBorders>
            <w:noWrap/>
            <w:vAlign w:val="center"/>
            <w:hideMark/>
          </w:tcPr>
          <w:p w14:paraId="747D7073" w14:textId="77777777" w:rsidR="00261A70" w:rsidRPr="00B31C89" w:rsidRDefault="00261A70" w:rsidP="00A75D57">
            <w:pPr>
              <w:spacing w:line="276" w:lineRule="auto"/>
              <w:rPr>
                <w:rFonts w:eastAsia="Times New Roman" w:cstheme="minorHAnsi"/>
                <w:kern w:val="0"/>
                <w:sz w:val="16"/>
                <w:szCs w:val="16"/>
                <w:lang w:eastAsia="pt-BR"/>
                <w14:ligatures w14:val="none"/>
              </w:rPr>
            </w:pPr>
            <w:r w:rsidRPr="00B31C89">
              <w:rPr>
                <w:rFonts w:eastAsia="Times New Roman" w:cstheme="minorHAnsi"/>
                <w:b/>
                <w:bCs/>
                <w:kern w:val="0"/>
                <w:sz w:val="16"/>
                <w:szCs w:val="16"/>
                <w:lang w:eastAsia="pt-BR"/>
                <w14:ligatures w14:val="none"/>
              </w:rPr>
              <w:t xml:space="preserve"> QTDE. </w:t>
            </w:r>
          </w:p>
        </w:tc>
        <w:tc>
          <w:tcPr>
            <w:tcW w:w="992" w:type="dxa"/>
            <w:tcBorders>
              <w:top w:val="single" w:sz="4" w:space="0" w:color="auto"/>
              <w:left w:val="nil"/>
              <w:bottom w:val="single" w:sz="4" w:space="0" w:color="auto"/>
              <w:right w:val="single" w:sz="4" w:space="0" w:color="auto"/>
            </w:tcBorders>
            <w:noWrap/>
            <w:vAlign w:val="bottom"/>
            <w:hideMark/>
          </w:tcPr>
          <w:p w14:paraId="0B4FF0EE" w14:textId="77777777" w:rsidR="00261A70" w:rsidRPr="00B31C89" w:rsidRDefault="00261A70" w:rsidP="00A75D57">
            <w:pPr>
              <w:spacing w:line="276" w:lineRule="auto"/>
              <w:jc w:val="center"/>
              <w:rPr>
                <w:rFonts w:eastAsia="Times New Roman" w:cstheme="minorHAnsi"/>
                <w:b/>
                <w:bCs/>
                <w:kern w:val="0"/>
                <w:sz w:val="16"/>
                <w:szCs w:val="16"/>
                <w:lang w:eastAsia="pt-BR"/>
                <w14:ligatures w14:val="none"/>
              </w:rPr>
            </w:pPr>
            <w:r w:rsidRPr="00B31C89">
              <w:rPr>
                <w:rFonts w:eastAsia="Times New Roman" w:cstheme="minorHAnsi"/>
                <w:b/>
                <w:bCs/>
                <w:kern w:val="0"/>
                <w:sz w:val="16"/>
                <w:szCs w:val="16"/>
                <w:lang w:eastAsia="pt-BR"/>
                <w14:ligatures w14:val="none"/>
              </w:rPr>
              <w:t xml:space="preserve"> VLR.UNIT </w:t>
            </w:r>
          </w:p>
        </w:tc>
        <w:tc>
          <w:tcPr>
            <w:tcW w:w="1276" w:type="dxa"/>
            <w:tcBorders>
              <w:top w:val="single" w:sz="4" w:space="0" w:color="auto"/>
              <w:left w:val="nil"/>
              <w:bottom w:val="single" w:sz="4" w:space="0" w:color="auto"/>
              <w:right w:val="single" w:sz="4" w:space="0" w:color="auto"/>
            </w:tcBorders>
            <w:noWrap/>
            <w:vAlign w:val="bottom"/>
            <w:hideMark/>
          </w:tcPr>
          <w:p w14:paraId="14DA8566" w14:textId="77777777" w:rsidR="00261A70" w:rsidRPr="00B31C89" w:rsidRDefault="00261A70" w:rsidP="00A75D57">
            <w:pPr>
              <w:spacing w:line="276" w:lineRule="auto"/>
              <w:jc w:val="center"/>
              <w:rPr>
                <w:rFonts w:eastAsia="Times New Roman" w:cstheme="minorHAnsi"/>
                <w:b/>
                <w:bCs/>
                <w:kern w:val="0"/>
                <w:sz w:val="16"/>
                <w:szCs w:val="16"/>
                <w:lang w:eastAsia="pt-BR"/>
                <w14:ligatures w14:val="none"/>
              </w:rPr>
            </w:pPr>
            <w:r w:rsidRPr="00B31C89">
              <w:rPr>
                <w:rFonts w:eastAsia="Times New Roman" w:cstheme="minorHAnsi"/>
                <w:b/>
                <w:bCs/>
                <w:kern w:val="0"/>
                <w:sz w:val="16"/>
                <w:szCs w:val="16"/>
                <w:lang w:eastAsia="pt-BR"/>
                <w14:ligatures w14:val="none"/>
              </w:rPr>
              <w:t xml:space="preserve"> TOTAL </w:t>
            </w:r>
          </w:p>
        </w:tc>
      </w:tr>
      <w:tr w:rsidR="00261A70" w:rsidRPr="00B31C89" w14:paraId="2690D47C" w14:textId="77777777" w:rsidTr="00B31C89">
        <w:trPr>
          <w:trHeight w:val="327"/>
          <w:jc w:val="center"/>
        </w:trPr>
        <w:tc>
          <w:tcPr>
            <w:tcW w:w="796" w:type="dxa"/>
            <w:tcBorders>
              <w:top w:val="nil"/>
              <w:left w:val="single" w:sz="4" w:space="0" w:color="auto"/>
              <w:bottom w:val="single" w:sz="4" w:space="0" w:color="auto"/>
              <w:right w:val="single" w:sz="4" w:space="0" w:color="auto"/>
            </w:tcBorders>
          </w:tcPr>
          <w:p w14:paraId="0AED06C7" w14:textId="77777777" w:rsidR="00261A70" w:rsidRPr="00B31C89" w:rsidRDefault="00261A70" w:rsidP="00A75D57">
            <w:pPr>
              <w:spacing w:line="276" w:lineRule="auto"/>
              <w:jc w:val="center"/>
              <w:rPr>
                <w:rFonts w:eastAsia="Times New Roman" w:cstheme="minorHAnsi"/>
                <w:kern w:val="0"/>
                <w:sz w:val="16"/>
                <w:szCs w:val="16"/>
                <w:lang w:eastAsia="pt-BR"/>
                <w14:ligatures w14:val="none"/>
              </w:rPr>
            </w:pPr>
            <w:r w:rsidRPr="00B31C89">
              <w:rPr>
                <w:rFonts w:eastAsia="Times New Roman" w:cstheme="minorHAnsi"/>
                <w:kern w:val="0"/>
                <w:sz w:val="16"/>
                <w:szCs w:val="16"/>
                <w:lang w:eastAsia="pt-BR"/>
                <w14:ligatures w14:val="none"/>
              </w:rPr>
              <w:t>NÃO ENC.</w:t>
            </w:r>
          </w:p>
        </w:tc>
        <w:tc>
          <w:tcPr>
            <w:tcW w:w="934" w:type="dxa"/>
            <w:tcBorders>
              <w:top w:val="nil"/>
              <w:left w:val="single" w:sz="4" w:space="0" w:color="auto"/>
              <w:bottom w:val="single" w:sz="4" w:space="0" w:color="auto"/>
              <w:right w:val="single" w:sz="4" w:space="0" w:color="auto"/>
            </w:tcBorders>
            <w:vAlign w:val="center"/>
            <w:hideMark/>
          </w:tcPr>
          <w:p w14:paraId="4229CA2C" w14:textId="77777777" w:rsidR="00261A70" w:rsidRPr="00B31C89" w:rsidRDefault="00261A70" w:rsidP="00A75D57">
            <w:pPr>
              <w:spacing w:line="276" w:lineRule="auto"/>
              <w:jc w:val="center"/>
              <w:rPr>
                <w:rFonts w:eastAsia="Times New Roman" w:cstheme="minorHAnsi"/>
                <w:kern w:val="0"/>
                <w:sz w:val="16"/>
                <w:szCs w:val="16"/>
                <w:lang w:eastAsia="pt-BR"/>
                <w14:ligatures w14:val="none"/>
              </w:rPr>
            </w:pPr>
            <w:r w:rsidRPr="00B31C89">
              <w:rPr>
                <w:rFonts w:eastAsia="Times New Roman" w:cstheme="minorHAnsi"/>
                <w:kern w:val="0"/>
                <w:sz w:val="16"/>
                <w:szCs w:val="16"/>
                <w:lang w:eastAsia="pt-BR"/>
                <w14:ligatures w14:val="none"/>
              </w:rPr>
              <w:t>1</w:t>
            </w:r>
          </w:p>
        </w:tc>
        <w:tc>
          <w:tcPr>
            <w:tcW w:w="4219" w:type="dxa"/>
            <w:tcBorders>
              <w:top w:val="nil"/>
              <w:left w:val="nil"/>
              <w:bottom w:val="single" w:sz="4" w:space="0" w:color="auto"/>
              <w:right w:val="single" w:sz="4" w:space="0" w:color="auto"/>
            </w:tcBorders>
            <w:hideMark/>
          </w:tcPr>
          <w:p w14:paraId="583DD792" w14:textId="77777777" w:rsidR="00261A70" w:rsidRPr="00B31C89" w:rsidRDefault="00261A70" w:rsidP="00A75D57">
            <w:pPr>
              <w:spacing w:line="276" w:lineRule="auto"/>
              <w:rPr>
                <w:rFonts w:eastAsia="Times New Roman" w:cstheme="minorHAnsi"/>
                <w:kern w:val="0"/>
                <w:sz w:val="16"/>
                <w:szCs w:val="16"/>
                <w:lang w:eastAsia="pt-BR"/>
                <w14:ligatures w14:val="none"/>
              </w:rPr>
            </w:pPr>
            <w:r w:rsidRPr="00B31C89">
              <w:rPr>
                <w:rFonts w:eastAsia="Times New Roman" w:cstheme="minorHAnsi"/>
                <w:kern w:val="0"/>
                <w:sz w:val="16"/>
                <w:szCs w:val="16"/>
                <w:lang w:eastAsia="pt-BR"/>
                <w14:ligatures w14:val="none"/>
              </w:rPr>
              <w:t>ALGODÃO DOCE A BASE DE AÇÚCAR CRISTALIZADO.</w:t>
            </w:r>
          </w:p>
        </w:tc>
        <w:tc>
          <w:tcPr>
            <w:tcW w:w="850" w:type="dxa"/>
            <w:tcBorders>
              <w:top w:val="nil"/>
              <w:left w:val="nil"/>
              <w:bottom w:val="single" w:sz="4" w:space="0" w:color="auto"/>
              <w:right w:val="single" w:sz="4" w:space="0" w:color="auto"/>
            </w:tcBorders>
            <w:vAlign w:val="center"/>
            <w:hideMark/>
          </w:tcPr>
          <w:p w14:paraId="5783D0DB" w14:textId="77777777" w:rsidR="00261A70" w:rsidRPr="00B31C89" w:rsidRDefault="00261A70" w:rsidP="00A75D57">
            <w:pPr>
              <w:spacing w:line="276" w:lineRule="auto"/>
              <w:jc w:val="center"/>
              <w:rPr>
                <w:rFonts w:eastAsia="Times New Roman" w:cstheme="minorHAnsi"/>
                <w:kern w:val="0"/>
                <w:sz w:val="16"/>
                <w:szCs w:val="16"/>
                <w:lang w:eastAsia="pt-BR"/>
                <w14:ligatures w14:val="none"/>
              </w:rPr>
            </w:pPr>
            <w:r w:rsidRPr="00B31C89">
              <w:rPr>
                <w:rFonts w:eastAsia="Times New Roman" w:cstheme="minorHAnsi"/>
                <w:kern w:val="0"/>
                <w:sz w:val="16"/>
                <w:szCs w:val="16"/>
                <w:lang w:eastAsia="pt-BR"/>
                <w14:ligatures w14:val="none"/>
              </w:rPr>
              <w:t>UND</w:t>
            </w:r>
          </w:p>
        </w:tc>
        <w:tc>
          <w:tcPr>
            <w:tcW w:w="709" w:type="dxa"/>
            <w:tcBorders>
              <w:top w:val="nil"/>
              <w:left w:val="nil"/>
              <w:bottom w:val="single" w:sz="4" w:space="0" w:color="auto"/>
              <w:right w:val="single" w:sz="4" w:space="0" w:color="auto"/>
            </w:tcBorders>
            <w:vAlign w:val="center"/>
            <w:hideMark/>
          </w:tcPr>
          <w:p w14:paraId="76F05312" w14:textId="77777777" w:rsidR="00261A70" w:rsidRPr="00B31C89" w:rsidRDefault="00261A70" w:rsidP="00A75D57">
            <w:pPr>
              <w:spacing w:line="276" w:lineRule="auto"/>
              <w:jc w:val="center"/>
              <w:rPr>
                <w:rFonts w:eastAsia="Times New Roman" w:cstheme="minorHAnsi"/>
                <w:kern w:val="0"/>
                <w:sz w:val="16"/>
                <w:szCs w:val="16"/>
                <w:lang w:eastAsia="pt-BR"/>
                <w14:ligatures w14:val="none"/>
              </w:rPr>
            </w:pPr>
            <w:r w:rsidRPr="00B31C89">
              <w:rPr>
                <w:rFonts w:eastAsia="Times New Roman" w:cstheme="minorHAnsi"/>
                <w:kern w:val="0"/>
                <w:sz w:val="16"/>
                <w:szCs w:val="16"/>
                <w:lang w:eastAsia="pt-BR"/>
                <w14:ligatures w14:val="none"/>
              </w:rPr>
              <w:t>3000</w:t>
            </w:r>
          </w:p>
        </w:tc>
        <w:tc>
          <w:tcPr>
            <w:tcW w:w="992" w:type="dxa"/>
            <w:tcBorders>
              <w:top w:val="nil"/>
              <w:left w:val="nil"/>
              <w:bottom w:val="single" w:sz="4" w:space="0" w:color="auto"/>
              <w:right w:val="single" w:sz="4" w:space="0" w:color="auto"/>
            </w:tcBorders>
            <w:shd w:val="clear" w:color="000000" w:fill="FFFFFF"/>
            <w:vAlign w:val="center"/>
            <w:hideMark/>
          </w:tcPr>
          <w:p w14:paraId="7CAFE0DB" w14:textId="77777777" w:rsidR="00261A70" w:rsidRPr="00B31C89" w:rsidRDefault="00261A70" w:rsidP="00A75D57">
            <w:pPr>
              <w:spacing w:line="276" w:lineRule="auto"/>
              <w:jc w:val="center"/>
              <w:rPr>
                <w:rFonts w:eastAsia="Times New Roman" w:cstheme="minorHAnsi"/>
                <w:kern w:val="0"/>
                <w:sz w:val="16"/>
                <w:szCs w:val="16"/>
                <w:lang w:eastAsia="pt-BR"/>
                <w14:ligatures w14:val="none"/>
              </w:rPr>
            </w:pPr>
            <w:r w:rsidRPr="00B31C89">
              <w:rPr>
                <w:rFonts w:eastAsia="Times New Roman" w:cstheme="minorHAnsi"/>
                <w:kern w:val="0"/>
                <w:sz w:val="16"/>
                <w:szCs w:val="16"/>
                <w:lang w:eastAsia="pt-BR"/>
                <w14:ligatures w14:val="none"/>
              </w:rPr>
              <w:t>R$ 6,00</w:t>
            </w:r>
          </w:p>
        </w:tc>
        <w:tc>
          <w:tcPr>
            <w:tcW w:w="1276" w:type="dxa"/>
            <w:tcBorders>
              <w:top w:val="nil"/>
              <w:left w:val="nil"/>
              <w:bottom w:val="single" w:sz="4" w:space="0" w:color="auto"/>
              <w:right w:val="single" w:sz="4" w:space="0" w:color="auto"/>
            </w:tcBorders>
            <w:shd w:val="clear" w:color="000000" w:fill="FFFFFF"/>
            <w:vAlign w:val="center"/>
            <w:hideMark/>
          </w:tcPr>
          <w:p w14:paraId="02523390" w14:textId="77777777" w:rsidR="00261A70" w:rsidRPr="00B31C89" w:rsidRDefault="00261A70" w:rsidP="00A75D57">
            <w:pPr>
              <w:spacing w:line="276" w:lineRule="auto"/>
              <w:jc w:val="center"/>
              <w:rPr>
                <w:rFonts w:eastAsia="Times New Roman" w:cstheme="minorHAnsi"/>
                <w:kern w:val="0"/>
                <w:sz w:val="16"/>
                <w:szCs w:val="16"/>
                <w:lang w:eastAsia="pt-BR"/>
                <w14:ligatures w14:val="none"/>
              </w:rPr>
            </w:pPr>
            <w:r w:rsidRPr="00B31C89">
              <w:rPr>
                <w:rFonts w:eastAsia="Times New Roman" w:cstheme="minorHAnsi"/>
                <w:kern w:val="0"/>
                <w:sz w:val="16"/>
                <w:szCs w:val="16"/>
                <w:lang w:eastAsia="pt-BR"/>
                <w14:ligatures w14:val="none"/>
              </w:rPr>
              <w:t>R$ 18.000,00</w:t>
            </w:r>
          </w:p>
        </w:tc>
      </w:tr>
      <w:tr w:rsidR="00261A70" w:rsidRPr="00B31C89" w14:paraId="13E8C0E3" w14:textId="77777777" w:rsidTr="00B31C89">
        <w:trPr>
          <w:trHeight w:val="709"/>
          <w:jc w:val="center"/>
        </w:trPr>
        <w:tc>
          <w:tcPr>
            <w:tcW w:w="796" w:type="dxa"/>
            <w:tcBorders>
              <w:top w:val="nil"/>
              <w:left w:val="single" w:sz="4" w:space="0" w:color="auto"/>
              <w:bottom w:val="single" w:sz="4" w:space="0" w:color="auto"/>
              <w:right w:val="single" w:sz="4" w:space="0" w:color="auto"/>
            </w:tcBorders>
          </w:tcPr>
          <w:p w14:paraId="1D34633B" w14:textId="77777777" w:rsidR="00261A70" w:rsidRPr="00B31C89" w:rsidRDefault="00261A70" w:rsidP="00A75D57">
            <w:pPr>
              <w:spacing w:line="276" w:lineRule="auto"/>
              <w:jc w:val="center"/>
              <w:rPr>
                <w:rFonts w:eastAsia="Times New Roman" w:cstheme="minorHAnsi"/>
                <w:kern w:val="0"/>
                <w:sz w:val="16"/>
                <w:szCs w:val="16"/>
                <w:lang w:eastAsia="pt-BR"/>
                <w14:ligatures w14:val="none"/>
              </w:rPr>
            </w:pPr>
            <w:r w:rsidRPr="00B31C89">
              <w:rPr>
                <w:rFonts w:eastAsia="Times New Roman" w:cstheme="minorHAnsi"/>
                <w:kern w:val="0"/>
                <w:sz w:val="16"/>
                <w:szCs w:val="16"/>
                <w:lang w:eastAsia="pt-BR"/>
                <w14:ligatures w14:val="none"/>
              </w:rPr>
              <w:t>NÃO ENC.</w:t>
            </w:r>
          </w:p>
        </w:tc>
        <w:tc>
          <w:tcPr>
            <w:tcW w:w="934" w:type="dxa"/>
            <w:tcBorders>
              <w:top w:val="nil"/>
              <w:left w:val="single" w:sz="4" w:space="0" w:color="auto"/>
              <w:bottom w:val="single" w:sz="4" w:space="0" w:color="auto"/>
              <w:right w:val="single" w:sz="4" w:space="0" w:color="auto"/>
            </w:tcBorders>
            <w:vAlign w:val="center"/>
            <w:hideMark/>
          </w:tcPr>
          <w:p w14:paraId="7DCF922A" w14:textId="77777777" w:rsidR="00261A70" w:rsidRPr="00B31C89" w:rsidRDefault="00261A70" w:rsidP="00A75D57">
            <w:pPr>
              <w:spacing w:line="276" w:lineRule="auto"/>
              <w:jc w:val="center"/>
              <w:rPr>
                <w:rFonts w:eastAsia="Times New Roman" w:cstheme="minorHAnsi"/>
                <w:kern w:val="0"/>
                <w:sz w:val="16"/>
                <w:szCs w:val="16"/>
                <w:lang w:eastAsia="pt-BR"/>
                <w14:ligatures w14:val="none"/>
              </w:rPr>
            </w:pPr>
            <w:r w:rsidRPr="00B31C89">
              <w:rPr>
                <w:rFonts w:eastAsia="Times New Roman" w:cstheme="minorHAnsi"/>
                <w:kern w:val="0"/>
                <w:sz w:val="16"/>
                <w:szCs w:val="16"/>
                <w:lang w:eastAsia="pt-BR"/>
                <w14:ligatures w14:val="none"/>
              </w:rPr>
              <w:t>2</w:t>
            </w:r>
          </w:p>
        </w:tc>
        <w:tc>
          <w:tcPr>
            <w:tcW w:w="4219" w:type="dxa"/>
            <w:tcBorders>
              <w:top w:val="nil"/>
              <w:left w:val="nil"/>
              <w:bottom w:val="single" w:sz="4" w:space="0" w:color="auto"/>
              <w:right w:val="single" w:sz="4" w:space="0" w:color="auto"/>
            </w:tcBorders>
            <w:hideMark/>
          </w:tcPr>
          <w:p w14:paraId="1F275D41" w14:textId="77777777" w:rsidR="00261A70" w:rsidRPr="00B31C89" w:rsidRDefault="00261A70" w:rsidP="00A75D57">
            <w:pPr>
              <w:spacing w:line="276" w:lineRule="auto"/>
              <w:rPr>
                <w:rFonts w:eastAsia="Times New Roman" w:cstheme="minorHAnsi"/>
                <w:kern w:val="0"/>
                <w:sz w:val="16"/>
                <w:szCs w:val="16"/>
                <w:lang w:eastAsia="pt-BR"/>
                <w14:ligatures w14:val="none"/>
              </w:rPr>
            </w:pPr>
            <w:r w:rsidRPr="00B31C89">
              <w:rPr>
                <w:rFonts w:eastAsia="Times New Roman" w:cstheme="minorHAnsi"/>
                <w:kern w:val="0"/>
                <w:sz w:val="16"/>
                <w:szCs w:val="16"/>
                <w:lang w:eastAsia="pt-BR"/>
                <w14:ligatures w14:val="none"/>
              </w:rPr>
              <w:t xml:space="preserve">MAÇÃ DO AMOR A BASE DE AÇÚCAR, GLUCOSE DE MILHO, CORANTE ALIMENTÍCIO, ÁGUA EMBALADO NO PALITO COM PLÁSTICO PVC </w:t>
            </w:r>
          </w:p>
        </w:tc>
        <w:tc>
          <w:tcPr>
            <w:tcW w:w="850" w:type="dxa"/>
            <w:tcBorders>
              <w:top w:val="nil"/>
              <w:left w:val="nil"/>
              <w:bottom w:val="single" w:sz="4" w:space="0" w:color="auto"/>
              <w:right w:val="single" w:sz="4" w:space="0" w:color="auto"/>
            </w:tcBorders>
            <w:vAlign w:val="center"/>
            <w:hideMark/>
          </w:tcPr>
          <w:p w14:paraId="4431542A" w14:textId="77777777" w:rsidR="00261A70" w:rsidRPr="00B31C89" w:rsidRDefault="00261A70" w:rsidP="00A75D57">
            <w:pPr>
              <w:spacing w:line="276" w:lineRule="auto"/>
              <w:jc w:val="center"/>
              <w:rPr>
                <w:rFonts w:eastAsia="Times New Roman" w:cstheme="minorHAnsi"/>
                <w:kern w:val="0"/>
                <w:sz w:val="16"/>
                <w:szCs w:val="16"/>
                <w:lang w:eastAsia="pt-BR"/>
                <w14:ligatures w14:val="none"/>
              </w:rPr>
            </w:pPr>
            <w:r w:rsidRPr="00B31C89">
              <w:rPr>
                <w:rFonts w:eastAsia="Times New Roman" w:cstheme="minorHAnsi"/>
                <w:kern w:val="0"/>
                <w:sz w:val="16"/>
                <w:szCs w:val="16"/>
                <w:lang w:eastAsia="pt-BR"/>
                <w14:ligatures w14:val="none"/>
              </w:rPr>
              <w:t>UND</w:t>
            </w:r>
          </w:p>
        </w:tc>
        <w:tc>
          <w:tcPr>
            <w:tcW w:w="709" w:type="dxa"/>
            <w:tcBorders>
              <w:top w:val="nil"/>
              <w:left w:val="nil"/>
              <w:bottom w:val="single" w:sz="4" w:space="0" w:color="auto"/>
              <w:right w:val="single" w:sz="4" w:space="0" w:color="auto"/>
            </w:tcBorders>
            <w:vAlign w:val="center"/>
            <w:hideMark/>
          </w:tcPr>
          <w:p w14:paraId="3376A906" w14:textId="77777777" w:rsidR="00261A70" w:rsidRPr="00B31C89" w:rsidRDefault="00261A70" w:rsidP="00A75D57">
            <w:pPr>
              <w:spacing w:line="276" w:lineRule="auto"/>
              <w:jc w:val="center"/>
              <w:rPr>
                <w:rFonts w:eastAsia="Times New Roman" w:cstheme="minorHAnsi"/>
                <w:kern w:val="0"/>
                <w:sz w:val="16"/>
                <w:szCs w:val="16"/>
                <w:lang w:eastAsia="pt-BR"/>
                <w14:ligatures w14:val="none"/>
              </w:rPr>
            </w:pPr>
            <w:r w:rsidRPr="00B31C89">
              <w:rPr>
                <w:rFonts w:eastAsia="Times New Roman" w:cstheme="minorHAnsi"/>
                <w:kern w:val="0"/>
                <w:sz w:val="16"/>
                <w:szCs w:val="16"/>
                <w:lang w:eastAsia="pt-BR"/>
                <w14:ligatures w14:val="none"/>
              </w:rPr>
              <w:t>3000</w:t>
            </w:r>
          </w:p>
        </w:tc>
        <w:tc>
          <w:tcPr>
            <w:tcW w:w="992" w:type="dxa"/>
            <w:tcBorders>
              <w:top w:val="nil"/>
              <w:left w:val="nil"/>
              <w:bottom w:val="single" w:sz="4" w:space="0" w:color="auto"/>
              <w:right w:val="single" w:sz="4" w:space="0" w:color="auto"/>
            </w:tcBorders>
            <w:shd w:val="clear" w:color="000000" w:fill="FFFFFF"/>
            <w:vAlign w:val="center"/>
            <w:hideMark/>
          </w:tcPr>
          <w:p w14:paraId="6A3F15E2" w14:textId="77777777" w:rsidR="00261A70" w:rsidRPr="00B31C89" w:rsidRDefault="00261A70" w:rsidP="00A75D57">
            <w:pPr>
              <w:spacing w:line="276" w:lineRule="auto"/>
              <w:jc w:val="center"/>
              <w:rPr>
                <w:rFonts w:eastAsia="Times New Roman" w:cstheme="minorHAnsi"/>
                <w:kern w:val="0"/>
                <w:sz w:val="16"/>
                <w:szCs w:val="16"/>
                <w:lang w:eastAsia="pt-BR"/>
                <w14:ligatures w14:val="none"/>
              </w:rPr>
            </w:pPr>
            <w:r w:rsidRPr="00B31C89">
              <w:rPr>
                <w:rFonts w:eastAsia="Times New Roman" w:cstheme="minorHAnsi"/>
                <w:kern w:val="0"/>
                <w:sz w:val="16"/>
                <w:szCs w:val="16"/>
                <w:lang w:eastAsia="pt-BR"/>
                <w14:ligatures w14:val="none"/>
              </w:rPr>
              <w:t>R$ 6,00</w:t>
            </w:r>
          </w:p>
        </w:tc>
        <w:tc>
          <w:tcPr>
            <w:tcW w:w="1276" w:type="dxa"/>
            <w:tcBorders>
              <w:top w:val="nil"/>
              <w:left w:val="nil"/>
              <w:bottom w:val="single" w:sz="4" w:space="0" w:color="auto"/>
              <w:right w:val="single" w:sz="4" w:space="0" w:color="auto"/>
            </w:tcBorders>
            <w:shd w:val="clear" w:color="000000" w:fill="FFFFFF"/>
            <w:vAlign w:val="center"/>
            <w:hideMark/>
          </w:tcPr>
          <w:p w14:paraId="11375C9E" w14:textId="77777777" w:rsidR="00261A70" w:rsidRPr="00B31C89" w:rsidRDefault="00261A70" w:rsidP="00A75D57">
            <w:pPr>
              <w:spacing w:line="276" w:lineRule="auto"/>
              <w:jc w:val="center"/>
              <w:rPr>
                <w:rFonts w:eastAsia="Times New Roman" w:cstheme="minorHAnsi"/>
                <w:kern w:val="0"/>
                <w:sz w:val="16"/>
                <w:szCs w:val="16"/>
                <w:lang w:eastAsia="pt-BR"/>
                <w14:ligatures w14:val="none"/>
              </w:rPr>
            </w:pPr>
            <w:r w:rsidRPr="00B31C89">
              <w:rPr>
                <w:rFonts w:eastAsia="Times New Roman" w:cstheme="minorHAnsi"/>
                <w:kern w:val="0"/>
                <w:sz w:val="16"/>
                <w:szCs w:val="16"/>
                <w:lang w:eastAsia="pt-BR"/>
                <w14:ligatures w14:val="none"/>
              </w:rPr>
              <w:t>R$ 18.000,00</w:t>
            </w:r>
          </w:p>
        </w:tc>
      </w:tr>
      <w:tr w:rsidR="00261A70" w:rsidRPr="00B31C89" w14:paraId="476CF18F" w14:textId="77777777" w:rsidTr="00B31C89">
        <w:trPr>
          <w:trHeight w:val="306"/>
          <w:jc w:val="center"/>
        </w:trPr>
        <w:tc>
          <w:tcPr>
            <w:tcW w:w="796" w:type="dxa"/>
            <w:tcBorders>
              <w:top w:val="nil"/>
              <w:left w:val="single" w:sz="4" w:space="0" w:color="auto"/>
              <w:bottom w:val="single" w:sz="4" w:space="0" w:color="auto"/>
              <w:right w:val="single" w:sz="4" w:space="0" w:color="auto"/>
            </w:tcBorders>
            <w:shd w:val="clear" w:color="000000" w:fill="C5D9F1"/>
          </w:tcPr>
          <w:p w14:paraId="633C93BD" w14:textId="77777777" w:rsidR="00261A70" w:rsidRPr="00B31C89" w:rsidRDefault="00261A70" w:rsidP="00A75D57">
            <w:pPr>
              <w:spacing w:line="276" w:lineRule="auto"/>
              <w:rPr>
                <w:rFonts w:eastAsia="Times New Roman" w:cstheme="minorHAnsi"/>
                <w:b/>
                <w:bCs/>
                <w:color w:val="000000"/>
                <w:kern w:val="0"/>
                <w:sz w:val="16"/>
                <w:szCs w:val="16"/>
                <w:lang w:eastAsia="pt-BR"/>
                <w14:ligatures w14:val="none"/>
              </w:rPr>
            </w:pPr>
          </w:p>
        </w:tc>
        <w:tc>
          <w:tcPr>
            <w:tcW w:w="934" w:type="dxa"/>
            <w:tcBorders>
              <w:top w:val="nil"/>
              <w:left w:val="single" w:sz="4" w:space="0" w:color="auto"/>
              <w:bottom w:val="single" w:sz="4" w:space="0" w:color="auto"/>
              <w:right w:val="single" w:sz="4" w:space="0" w:color="auto"/>
            </w:tcBorders>
            <w:shd w:val="clear" w:color="000000" w:fill="C5D9F1"/>
            <w:vAlign w:val="center"/>
            <w:hideMark/>
          </w:tcPr>
          <w:p w14:paraId="25FC9A3F" w14:textId="77777777" w:rsidR="00261A70" w:rsidRPr="00B31C89" w:rsidRDefault="00261A70" w:rsidP="00A75D57">
            <w:pPr>
              <w:spacing w:line="276" w:lineRule="auto"/>
              <w:rPr>
                <w:rFonts w:eastAsia="Times New Roman" w:cstheme="minorHAnsi"/>
                <w:b/>
                <w:bCs/>
                <w:color w:val="000000"/>
                <w:kern w:val="0"/>
                <w:sz w:val="16"/>
                <w:szCs w:val="16"/>
                <w:lang w:eastAsia="pt-BR"/>
                <w14:ligatures w14:val="none"/>
              </w:rPr>
            </w:pPr>
            <w:r w:rsidRPr="00B31C89">
              <w:rPr>
                <w:rFonts w:eastAsia="Times New Roman" w:cstheme="minorHAnsi"/>
                <w:b/>
                <w:bCs/>
                <w:color w:val="000000"/>
                <w:kern w:val="0"/>
                <w:sz w:val="16"/>
                <w:szCs w:val="16"/>
                <w:lang w:eastAsia="pt-BR"/>
                <w14:ligatures w14:val="none"/>
              </w:rPr>
              <w:t> </w:t>
            </w:r>
          </w:p>
        </w:tc>
        <w:tc>
          <w:tcPr>
            <w:tcW w:w="5778" w:type="dxa"/>
            <w:gridSpan w:val="3"/>
            <w:tcBorders>
              <w:top w:val="single" w:sz="4" w:space="0" w:color="auto"/>
              <w:left w:val="nil"/>
              <w:bottom w:val="single" w:sz="4" w:space="0" w:color="auto"/>
              <w:right w:val="single" w:sz="4" w:space="0" w:color="auto"/>
            </w:tcBorders>
            <w:shd w:val="clear" w:color="000000" w:fill="C5D9F1"/>
            <w:vAlign w:val="center"/>
            <w:hideMark/>
          </w:tcPr>
          <w:p w14:paraId="66B61B88" w14:textId="77777777" w:rsidR="00261A70" w:rsidRPr="00B31C89" w:rsidRDefault="00261A70" w:rsidP="00A75D57">
            <w:pPr>
              <w:spacing w:line="276" w:lineRule="auto"/>
              <w:jc w:val="center"/>
              <w:rPr>
                <w:rFonts w:eastAsia="Times New Roman" w:cstheme="minorHAnsi"/>
                <w:b/>
                <w:bCs/>
                <w:color w:val="000000"/>
                <w:kern w:val="0"/>
                <w:sz w:val="16"/>
                <w:szCs w:val="16"/>
                <w:lang w:eastAsia="pt-BR"/>
                <w14:ligatures w14:val="none"/>
              </w:rPr>
            </w:pPr>
            <w:r w:rsidRPr="00B31C89">
              <w:rPr>
                <w:rFonts w:eastAsia="Times New Roman" w:cstheme="minorHAnsi"/>
                <w:b/>
                <w:bCs/>
                <w:color w:val="000000"/>
                <w:kern w:val="0"/>
                <w:sz w:val="16"/>
                <w:szCs w:val="16"/>
                <w:lang w:eastAsia="pt-BR"/>
                <w14:ligatures w14:val="none"/>
              </w:rPr>
              <w:t>TOTAL LOTE  06</w:t>
            </w:r>
          </w:p>
        </w:tc>
        <w:tc>
          <w:tcPr>
            <w:tcW w:w="992" w:type="dxa"/>
            <w:tcBorders>
              <w:top w:val="nil"/>
              <w:left w:val="nil"/>
              <w:bottom w:val="single" w:sz="4" w:space="0" w:color="auto"/>
              <w:right w:val="single" w:sz="4" w:space="0" w:color="auto"/>
            </w:tcBorders>
            <w:shd w:val="clear" w:color="000000" w:fill="C5D9F1"/>
            <w:noWrap/>
            <w:vAlign w:val="center"/>
            <w:hideMark/>
          </w:tcPr>
          <w:p w14:paraId="734B1688" w14:textId="77777777" w:rsidR="00261A70" w:rsidRPr="00B31C89" w:rsidRDefault="00261A70" w:rsidP="00A75D57">
            <w:pPr>
              <w:spacing w:line="276" w:lineRule="auto"/>
              <w:rPr>
                <w:rFonts w:eastAsia="Times New Roman" w:cstheme="minorHAnsi"/>
                <w:b/>
                <w:bCs/>
                <w:kern w:val="0"/>
                <w:sz w:val="16"/>
                <w:szCs w:val="16"/>
                <w:lang w:eastAsia="pt-BR"/>
                <w14:ligatures w14:val="none"/>
              </w:rPr>
            </w:pPr>
            <w:r w:rsidRPr="00B31C89">
              <w:rPr>
                <w:rFonts w:eastAsia="Times New Roman" w:cstheme="minorHAnsi"/>
                <w:b/>
                <w:bCs/>
                <w:kern w:val="0"/>
                <w:sz w:val="16"/>
                <w:szCs w:val="16"/>
                <w:lang w:eastAsia="pt-BR"/>
                <w14:ligatures w14:val="none"/>
              </w:rPr>
              <w:t> </w:t>
            </w:r>
          </w:p>
        </w:tc>
        <w:tc>
          <w:tcPr>
            <w:tcW w:w="1276" w:type="dxa"/>
            <w:tcBorders>
              <w:top w:val="nil"/>
              <w:left w:val="nil"/>
              <w:bottom w:val="single" w:sz="4" w:space="0" w:color="auto"/>
              <w:right w:val="single" w:sz="4" w:space="0" w:color="auto"/>
            </w:tcBorders>
            <w:shd w:val="clear" w:color="000000" w:fill="C5D9F1"/>
            <w:noWrap/>
            <w:vAlign w:val="center"/>
            <w:hideMark/>
          </w:tcPr>
          <w:p w14:paraId="22AC4F5A" w14:textId="77777777" w:rsidR="00261A70" w:rsidRPr="00B31C89" w:rsidRDefault="00261A70" w:rsidP="00A75D57">
            <w:pPr>
              <w:spacing w:line="276" w:lineRule="auto"/>
              <w:jc w:val="right"/>
              <w:rPr>
                <w:rFonts w:eastAsia="Times New Roman" w:cstheme="minorHAnsi"/>
                <w:b/>
                <w:bCs/>
                <w:kern w:val="0"/>
                <w:sz w:val="16"/>
                <w:szCs w:val="16"/>
                <w:lang w:eastAsia="pt-BR"/>
                <w14:ligatures w14:val="none"/>
              </w:rPr>
            </w:pPr>
            <w:r w:rsidRPr="00B31C89">
              <w:rPr>
                <w:rFonts w:eastAsia="Times New Roman" w:cstheme="minorHAnsi"/>
                <w:b/>
                <w:bCs/>
                <w:kern w:val="0"/>
                <w:sz w:val="16"/>
                <w:szCs w:val="16"/>
                <w:lang w:eastAsia="pt-BR"/>
                <w14:ligatures w14:val="none"/>
              </w:rPr>
              <w:t>R$ 36.000,00</w:t>
            </w:r>
          </w:p>
        </w:tc>
      </w:tr>
      <w:tr w:rsidR="00261A70" w:rsidRPr="00B31C89" w14:paraId="13483265" w14:textId="77777777" w:rsidTr="00B31C89">
        <w:trPr>
          <w:trHeight w:val="306"/>
          <w:jc w:val="center"/>
        </w:trPr>
        <w:tc>
          <w:tcPr>
            <w:tcW w:w="9776" w:type="dxa"/>
            <w:gridSpan w:val="7"/>
            <w:tcBorders>
              <w:top w:val="nil"/>
              <w:left w:val="single" w:sz="4" w:space="0" w:color="auto"/>
              <w:bottom w:val="single" w:sz="4" w:space="0" w:color="auto"/>
              <w:right w:val="single" w:sz="4" w:space="0" w:color="auto"/>
            </w:tcBorders>
            <w:shd w:val="clear" w:color="auto" w:fill="FFFFFF" w:themeFill="background1"/>
          </w:tcPr>
          <w:p w14:paraId="397BC7D4" w14:textId="77777777" w:rsidR="00261A70" w:rsidRPr="00B31C89" w:rsidRDefault="00261A70" w:rsidP="00A75D57">
            <w:pPr>
              <w:spacing w:line="276" w:lineRule="auto"/>
              <w:rPr>
                <w:rFonts w:eastAsia="Times New Roman" w:cstheme="minorHAnsi"/>
                <w:b/>
                <w:bCs/>
                <w:kern w:val="0"/>
                <w:sz w:val="16"/>
                <w:szCs w:val="16"/>
                <w:lang w:eastAsia="pt-BR"/>
                <w14:ligatures w14:val="none"/>
              </w:rPr>
            </w:pPr>
          </w:p>
          <w:p w14:paraId="5CADD16D" w14:textId="77777777" w:rsidR="00261A70" w:rsidRPr="00B31C89" w:rsidRDefault="00261A70" w:rsidP="00A75D57">
            <w:pPr>
              <w:spacing w:line="276" w:lineRule="auto"/>
              <w:rPr>
                <w:rFonts w:eastAsia="Times New Roman" w:cstheme="minorHAnsi"/>
                <w:b/>
                <w:bCs/>
                <w:kern w:val="0"/>
                <w:sz w:val="16"/>
                <w:szCs w:val="16"/>
                <w:lang w:eastAsia="pt-BR"/>
                <w14:ligatures w14:val="none"/>
              </w:rPr>
            </w:pPr>
            <w:r w:rsidRPr="00B31C89">
              <w:rPr>
                <w:rFonts w:eastAsia="Times New Roman" w:cstheme="minorHAnsi"/>
                <w:b/>
                <w:bCs/>
                <w:kern w:val="0"/>
                <w:sz w:val="16"/>
                <w:szCs w:val="16"/>
                <w:lang w:eastAsia="pt-BR"/>
                <w14:ligatures w14:val="none"/>
              </w:rPr>
              <w:t> </w:t>
            </w:r>
          </w:p>
        </w:tc>
      </w:tr>
      <w:tr w:rsidR="00261A70" w:rsidRPr="00B31C89" w14:paraId="3DBB1540" w14:textId="77777777" w:rsidTr="00B31C89">
        <w:trPr>
          <w:trHeight w:val="306"/>
          <w:jc w:val="center"/>
        </w:trPr>
        <w:tc>
          <w:tcPr>
            <w:tcW w:w="796" w:type="dxa"/>
            <w:tcBorders>
              <w:top w:val="single" w:sz="4" w:space="0" w:color="auto"/>
              <w:left w:val="single" w:sz="4" w:space="0" w:color="auto"/>
              <w:bottom w:val="single" w:sz="4" w:space="0" w:color="auto"/>
              <w:right w:val="single" w:sz="4" w:space="0" w:color="000000"/>
            </w:tcBorders>
            <w:shd w:val="clear" w:color="000000" w:fill="C5D9F1"/>
          </w:tcPr>
          <w:p w14:paraId="53C20077" w14:textId="77777777" w:rsidR="00261A70" w:rsidRPr="00B31C89" w:rsidRDefault="00261A70" w:rsidP="00A75D57">
            <w:pPr>
              <w:spacing w:line="276" w:lineRule="auto"/>
              <w:jc w:val="center"/>
              <w:rPr>
                <w:rFonts w:eastAsia="Times New Roman" w:cstheme="minorHAnsi"/>
                <w:b/>
                <w:bCs/>
                <w:color w:val="000000"/>
                <w:kern w:val="0"/>
                <w:sz w:val="16"/>
                <w:szCs w:val="16"/>
                <w:lang w:eastAsia="pt-BR"/>
                <w14:ligatures w14:val="none"/>
              </w:rPr>
            </w:pPr>
          </w:p>
        </w:tc>
        <w:tc>
          <w:tcPr>
            <w:tcW w:w="8980" w:type="dxa"/>
            <w:gridSpan w:val="6"/>
            <w:tcBorders>
              <w:top w:val="single" w:sz="4" w:space="0" w:color="auto"/>
              <w:left w:val="single" w:sz="4" w:space="0" w:color="auto"/>
              <w:bottom w:val="single" w:sz="4" w:space="0" w:color="auto"/>
              <w:right w:val="single" w:sz="4" w:space="0" w:color="000000"/>
            </w:tcBorders>
            <w:shd w:val="clear" w:color="000000" w:fill="C5D9F1"/>
            <w:vAlign w:val="center"/>
            <w:hideMark/>
          </w:tcPr>
          <w:p w14:paraId="5498C2C6" w14:textId="77777777" w:rsidR="00261A70" w:rsidRPr="00B31C89" w:rsidRDefault="00261A70" w:rsidP="00A75D57">
            <w:pPr>
              <w:spacing w:line="276" w:lineRule="auto"/>
              <w:rPr>
                <w:rFonts w:eastAsia="Times New Roman" w:cstheme="minorHAnsi"/>
                <w:b/>
                <w:bCs/>
                <w:color w:val="000000"/>
                <w:kern w:val="0"/>
                <w:sz w:val="16"/>
                <w:szCs w:val="16"/>
                <w:lang w:eastAsia="pt-BR"/>
                <w14:ligatures w14:val="none"/>
              </w:rPr>
            </w:pPr>
            <w:r w:rsidRPr="00B31C89">
              <w:rPr>
                <w:rFonts w:eastAsia="Times New Roman" w:cstheme="minorHAnsi"/>
                <w:b/>
                <w:bCs/>
                <w:color w:val="000000"/>
                <w:kern w:val="0"/>
                <w:sz w:val="16"/>
                <w:szCs w:val="16"/>
                <w:lang w:eastAsia="pt-BR"/>
                <w14:ligatures w14:val="none"/>
              </w:rPr>
              <w:t xml:space="preserve">                                                               </w:t>
            </w:r>
          </w:p>
          <w:p w14:paraId="03751534" w14:textId="77777777" w:rsidR="00261A70" w:rsidRPr="00B31C89" w:rsidRDefault="00261A70" w:rsidP="00A75D57">
            <w:pPr>
              <w:spacing w:line="276" w:lineRule="auto"/>
              <w:rPr>
                <w:rFonts w:eastAsia="Times New Roman" w:cstheme="minorHAnsi"/>
                <w:b/>
                <w:bCs/>
                <w:color w:val="000000"/>
                <w:kern w:val="0"/>
                <w:sz w:val="16"/>
                <w:szCs w:val="16"/>
                <w:lang w:eastAsia="pt-BR"/>
                <w14:ligatures w14:val="none"/>
              </w:rPr>
            </w:pPr>
            <w:r w:rsidRPr="00B31C89">
              <w:rPr>
                <w:rFonts w:eastAsia="Times New Roman" w:cstheme="minorHAnsi"/>
                <w:b/>
                <w:bCs/>
                <w:color w:val="000000"/>
                <w:kern w:val="0"/>
                <w:sz w:val="16"/>
                <w:szCs w:val="16"/>
                <w:lang w:eastAsia="pt-BR"/>
                <w14:ligatures w14:val="none"/>
              </w:rPr>
              <w:t xml:space="preserve">                                                                  LOTE 07</w:t>
            </w:r>
          </w:p>
        </w:tc>
      </w:tr>
      <w:tr w:rsidR="00261A70" w:rsidRPr="00B31C89" w14:paraId="13E75F94" w14:textId="77777777" w:rsidTr="00B31C89">
        <w:trPr>
          <w:trHeight w:val="486"/>
          <w:jc w:val="center"/>
        </w:trPr>
        <w:tc>
          <w:tcPr>
            <w:tcW w:w="796" w:type="dxa"/>
            <w:tcBorders>
              <w:top w:val="nil"/>
              <w:left w:val="single" w:sz="4" w:space="0" w:color="auto"/>
              <w:bottom w:val="single" w:sz="4" w:space="0" w:color="auto"/>
              <w:right w:val="single" w:sz="4" w:space="0" w:color="auto"/>
            </w:tcBorders>
          </w:tcPr>
          <w:p w14:paraId="4D2B1C47" w14:textId="77777777" w:rsidR="00261A70" w:rsidRPr="00B31C89" w:rsidRDefault="00261A70" w:rsidP="00A75D57">
            <w:pPr>
              <w:spacing w:line="276" w:lineRule="auto"/>
              <w:jc w:val="center"/>
              <w:rPr>
                <w:rFonts w:eastAsia="Times New Roman" w:cstheme="minorHAnsi"/>
                <w:kern w:val="0"/>
                <w:sz w:val="16"/>
                <w:szCs w:val="16"/>
                <w:lang w:eastAsia="pt-BR"/>
                <w14:ligatures w14:val="none"/>
              </w:rPr>
            </w:pPr>
            <w:r w:rsidRPr="00B31C89">
              <w:rPr>
                <w:rFonts w:eastAsia="Times New Roman" w:cstheme="minorHAnsi"/>
                <w:kern w:val="0"/>
                <w:sz w:val="16"/>
                <w:szCs w:val="16"/>
                <w:lang w:eastAsia="pt-BR"/>
                <w14:ligatures w14:val="none"/>
              </w:rPr>
              <w:t>NÃO ENC.</w:t>
            </w:r>
          </w:p>
        </w:tc>
        <w:tc>
          <w:tcPr>
            <w:tcW w:w="934" w:type="dxa"/>
            <w:tcBorders>
              <w:top w:val="nil"/>
              <w:left w:val="single" w:sz="4" w:space="0" w:color="auto"/>
              <w:bottom w:val="single" w:sz="4" w:space="0" w:color="auto"/>
              <w:right w:val="single" w:sz="4" w:space="0" w:color="auto"/>
            </w:tcBorders>
            <w:vAlign w:val="center"/>
            <w:hideMark/>
          </w:tcPr>
          <w:p w14:paraId="09E8BC71" w14:textId="77777777" w:rsidR="00261A70" w:rsidRPr="00B31C89" w:rsidRDefault="00261A70" w:rsidP="00A75D57">
            <w:pPr>
              <w:spacing w:line="276" w:lineRule="auto"/>
              <w:jc w:val="center"/>
              <w:rPr>
                <w:rFonts w:eastAsia="Times New Roman" w:cstheme="minorHAnsi"/>
                <w:kern w:val="0"/>
                <w:sz w:val="16"/>
                <w:szCs w:val="16"/>
                <w:lang w:eastAsia="pt-BR"/>
                <w14:ligatures w14:val="none"/>
              </w:rPr>
            </w:pPr>
            <w:r w:rsidRPr="00B31C89">
              <w:rPr>
                <w:rFonts w:eastAsia="Times New Roman" w:cstheme="minorHAnsi"/>
                <w:kern w:val="0"/>
                <w:sz w:val="16"/>
                <w:szCs w:val="16"/>
                <w:lang w:eastAsia="pt-BR"/>
                <w14:ligatures w14:val="none"/>
              </w:rPr>
              <w:t>1</w:t>
            </w:r>
          </w:p>
        </w:tc>
        <w:tc>
          <w:tcPr>
            <w:tcW w:w="4219" w:type="dxa"/>
            <w:tcBorders>
              <w:top w:val="nil"/>
              <w:left w:val="nil"/>
              <w:bottom w:val="single" w:sz="4" w:space="0" w:color="auto"/>
              <w:right w:val="single" w:sz="4" w:space="0" w:color="auto"/>
            </w:tcBorders>
            <w:hideMark/>
          </w:tcPr>
          <w:p w14:paraId="4091FD10" w14:textId="77777777" w:rsidR="00261A70" w:rsidRPr="00B31C89" w:rsidRDefault="00261A70" w:rsidP="00A75D57">
            <w:pPr>
              <w:spacing w:line="276" w:lineRule="auto"/>
              <w:rPr>
                <w:rFonts w:eastAsia="Times New Roman" w:cstheme="minorHAnsi"/>
                <w:color w:val="000000"/>
                <w:kern w:val="0"/>
                <w:sz w:val="16"/>
                <w:szCs w:val="16"/>
                <w:lang w:eastAsia="pt-BR"/>
                <w14:ligatures w14:val="none"/>
              </w:rPr>
            </w:pPr>
            <w:r w:rsidRPr="00B31C89">
              <w:rPr>
                <w:rFonts w:eastAsia="Times New Roman" w:cstheme="minorHAnsi"/>
                <w:color w:val="000000"/>
                <w:kern w:val="0"/>
                <w:sz w:val="16"/>
                <w:szCs w:val="16"/>
                <w:lang w:eastAsia="pt-BR"/>
                <w14:ligatures w14:val="none"/>
              </w:rPr>
              <w:t xml:space="preserve">CHURROS A BASE DE LEITE, AÇÚCAR. OVO, CANELA, RECHEIO DE DOCE DE LEITE OU CHOCOLATE. </w:t>
            </w:r>
          </w:p>
        </w:tc>
        <w:tc>
          <w:tcPr>
            <w:tcW w:w="850" w:type="dxa"/>
            <w:tcBorders>
              <w:top w:val="nil"/>
              <w:left w:val="nil"/>
              <w:bottom w:val="single" w:sz="4" w:space="0" w:color="auto"/>
              <w:right w:val="single" w:sz="4" w:space="0" w:color="auto"/>
            </w:tcBorders>
            <w:vAlign w:val="center"/>
            <w:hideMark/>
          </w:tcPr>
          <w:p w14:paraId="3BA629A0" w14:textId="77777777" w:rsidR="00261A70" w:rsidRPr="00B31C89" w:rsidRDefault="00261A70" w:rsidP="00A75D57">
            <w:pPr>
              <w:spacing w:line="276" w:lineRule="auto"/>
              <w:jc w:val="center"/>
              <w:rPr>
                <w:rFonts w:eastAsia="Times New Roman" w:cstheme="minorHAnsi"/>
                <w:kern w:val="0"/>
                <w:sz w:val="16"/>
                <w:szCs w:val="16"/>
                <w:lang w:eastAsia="pt-BR"/>
                <w14:ligatures w14:val="none"/>
              </w:rPr>
            </w:pPr>
            <w:r w:rsidRPr="00B31C89">
              <w:rPr>
                <w:rFonts w:eastAsia="Times New Roman" w:cstheme="minorHAnsi"/>
                <w:kern w:val="0"/>
                <w:sz w:val="16"/>
                <w:szCs w:val="16"/>
                <w:lang w:eastAsia="pt-BR"/>
                <w14:ligatures w14:val="none"/>
              </w:rPr>
              <w:t>UND</w:t>
            </w:r>
          </w:p>
        </w:tc>
        <w:tc>
          <w:tcPr>
            <w:tcW w:w="709" w:type="dxa"/>
            <w:tcBorders>
              <w:top w:val="nil"/>
              <w:left w:val="nil"/>
              <w:bottom w:val="single" w:sz="4" w:space="0" w:color="auto"/>
              <w:right w:val="single" w:sz="4" w:space="0" w:color="auto"/>
            </w:tcBorders>
            <w:vAlign w:val="center"/>
            <w:hideMark/>
          </w:tcPr>
          <w:p w14:paraId="7097BEA8" w14:textId="77777777" w:rsidR="00261A70" w:rsidRPr="00B31C89" w:rsidRDefault="00261A70" w:rsidP="00A75D57">
            <w:pPr>
              <w:spacing w:line="276" w:lineRule="auto"/>
              <w:jc w:val="center"/>
              <w:rPr>
                <w:rFonts w:eastAsia="Times New Roman" w:cstheme="minorHAnsi"/>
                <w:kern w:val="0"/>
                <w:sz w:val="16"/>
                <w:szCs w:val="16"/>
                <w:lang w:eastAsia="pt-BR"/>
                <w14:ligatures w14:val="none"/>
              </w:rPr>
            </w:pPr>
            <w:r w:rsidRPr="00B31C89">
              <w:rPr>
                <w:rFonts w:eastAsia="Times New Roman" w:cstheme="minorHAnsi"/>
                <w:kern w:val="0"/>
                <w:sz w:val="16"/>
                <w:szCs w:val="16"/>
                <w:lang w:eastAsia="pt-BR"/>
                <w14:ligatures w14:val="none"/>
              </w:rPr>
              <w:t>5.000</w:t>
            </w:r>
          </w:p>
        </w:tc>
        <w:tc>
          <w:tcPr>
            <w:tcW w:w="992" w:type="dxa"/>
            <w:tcBorders>
              <w:top w:val="nil"/>
              <w:left w:val="nil"/>
              <w:bottom w:val="single" w:sz="4" w:space="0" w:color="auto"/>
              <w:right w:val="single" w:sz="4" w:space="0" w:color="auto"/>
            </w:tcBorders>
            <w:shd w:val="clear" w:color="000000" w:fill="FFFFFF"/>
            <w:vAlign w:val="center"/>
            <w:hideMark/>
          </w:tcPr>
          <w:p w14:paraId="087A2394" w14:textId="77777777" w:rsidR="00261A70" w:rsidRPr="00B31C89" w:rsidRDefault="00261A70" w:rsidP="00A75D57">
            <w:pPr>
              <w:spacing w:line="276" w:lineRule="auto"/>
              <w:jc w:val="center"/>
              <w:rPr>
                <w:rFonts w:eastAsia="Times New Roman" w:cstheme="minorHAnsi"/>
                <w:kern w:val="0"/>
                <w:sz w:val="16"/>
                <w:szCs w:val="16"/>
                <w:lang w:eastAsia="pt-BR"/>
                <w14:ligatures w14:val="none"/>
              </w:rPr>
            </w:pPr>
            <w:r w:rsidRPr="00B31C89">
              <w:rPr>
                <w:rFonts w:eastAsia="Times New Roman" w:cstheme="minorHAnsi"/>
                <w:kern w:val="0"/>
                <w:sz w:val="16"/>
                <w:szCs w:val="16"/>
                <w:lang w:eastAsia="pt-BR"/>
                <w14:ligatures w14:val="none"/>
              </w:rPr>
              <w:t>R$ 7,00</w:t>
            </w:r>
          </w:p>
        </w:tc>
        <w:tc>
          <w:tcPr>
            <w:tcW w:w="1276" w:type="dxa"/>
            <w:tcBorders>
              <w:top w:val="nil"/>
              <w:left w:val="nil"/>
              <w:bottom w:val="single" w:sz="4" w:space="0" w:color="auto"/>
              <w:right w:val="single" w:sz="4" w:space="0" w:color="auto"/>
            </w:tcBorders>
            <w:shd w:val="clear" w:color="000000" w:fill="FFFFFF"/>
            <w:vAlign w:val="center"/>
            <w:hideMark/>
          </w:tcPr>
          <w:p w14:paraId="50B391A6" w14:textId="77777777" w:rsidR="00261A70" w:rsidRPr="00B31C89" w:rsidRDefault="00261A70" w:rsidP="00A75D57">
            <w:pPr>
              <w:spacing w:line="276" w:lineRule="auto"/>
              <w:jc w:val="center"/>
              <w:rPr>
                <w:rFonts w:eastAsia="Times New Roman" w:cstheme="minorHAnsi"/>
                <w:kern w:val="0"/>
                <w:sz w:val="16"/>
                <w:szCs w:val="16"/>
                <w:lang w:eastAsia="pt-BR"/>
                <w14:ligatures w14:val="none"/>
              </w:rPr>
            </w:pPr>
            <w:r w:rsidRPr="00B31C89">
              <w:rPr>
                <w:rFonts w:eastAsia="Times New Roman" w:cstheme="minorHAnsi"/>
                <w:kern w:val="0"/>
                <w:sz w:val="16"/>
                <w:szCs w:val="16"/>
                <w:lang w:eastAsia="pt-BR"/>
                <w14:ligatures w14:val="none"/>
              </w:rPr>
              <w:t>R$ 35.000,00</w:t>
            </w:r>
          </w:p>
        </w:tc>
      </w:tr>
      <w:tr w:rsidR="00261A70" w:rsidRPr="00B31C89" w14:paraId="75BD58AF" w14:textId="77777777" w:rsidTr="00B31C89">
        <w:trPr>
          <w:trHeight w:val="869"/>
          <w:jc w:val="center"/>
        </w:trPr>
        <w:tc>
          <w:tcPr>
            <w:tcW w:w="796" w:type="dxa"/>
            <w:tcBorders>
              <w:top w:val="nil"/>
              <w:left w:val="single" w:sz="4" w:space="0" w:color="auto"/>
              <w:bottom w:val="single" w:sz="4" w:space="0" w:color="auto"/>
              <w:right w:val="single" w:sz="4" w:space="0" w:color="auto"/>
            </w:tcBorders>
          </w:tcPr>
          <w:p w14:paraId="2E4A752D" w14:textId="77777777" w:rsidR="00261A70" w:rsidRPr="00B31C89" w:rsidRDefault="00261A70" w:rsidP="00A75D57">
            <w:pPr>
              <w:spacing w:line="276" w:lineRule="auto"/>
              <w:jc w:val="center"/>
              <w:rPr>
                <w:rFonts w:eastAsia="Times New Roman" w:cstheme="minorHAnsi"/>
                <w:kern w:val="0"/>
                <w:sz w:val="16"/>
                <w:szCs w:val="16"/>
                <w:lang w:eastAsia="pt-BR"/>
                <w14:ligatures w14:val="none"/>
              </w:rPr>
            </w:pPr>
            <w:r w:rsidRPr="00B31C89">
              <w:rPr>
                <w:rFonts w:eastAsia="Times New Roman" w:cstheme="minorHAnsi"/>
                <w:kern w:val="0"/>
                <w:sz w:val="16"/>
                <w:szCs w:val="16"/>
                <w:lang w:eastAsia="pt-BR"/>
                <w14:ligatures w14:val="none"/>
              </w:rPr>
              <w:t>NÃO ENC.</w:t>
            </w:r>
          </w:p>
        </w:tc>
        <w:tc>
          <w:tcPr>
            <w:tcW w:w="934" w:type="dxa"/>
            <w:tcBorders>
              <w:top w:val="nil"/>
              <w:left w:val="single" w:sz="4" w:space="0" w:color="auto"/>
              <w:bottom w:val="single" w:sz="4" w:space="0" w:color="auto"/>
              <w:right w:val="single" w:sz="4" w:space="0" w:color="auto"/>
            </w:tcBorders>
            <w:vAlign w:val="center"/>
            <w:hideMark/>
          </w:tcPr>
          <w:p w14:paraId="797E12F7" w14:textId="77777777" w:rsidR="00261A70" w:rsidRPr="00B31C89" w:rsidRDefault="00261A70" w:rsidP="00A75D57">
            <w:pPr>
              <w:spacing w:line="276" w:lineRule="auto"/>
              <w:jc w:val="center"/>
              <w:rPr>
                <w:rFonts w:eastAsia="Times New Roman" w:cstheme="minorHAnsi"/>
                <w:kern w:val="0"/>
                <w:sz w:val="16"/>
                <w:szCs w:val="16"/>
                <w:lang w:eastAsia="pt-BR"/>
                <w14:ligatures w14:val="none"/>
              </w:rPr>
            </w:pPr>
            <w:r w:rsidRPr="00B31C89">
              <w:rPr>
                <w:rFonts w:eastAsia="Times New Roman" w:cstheme="minorHAnsi"/>
                <w:kern w:val="0"/>
                <w:sz w:val="16"/>
                <w:szCs w:val="16"/>
                <w:lang w:eastAsia="pt-BR"/>
                <w14:ligatures w14:val="none"/>
              </w:rPr>
              <w:t>2</w:t>
            </w:r>
          </w:p>
        </w:tc>
        <w:tc>
          <w:tcPr>
            <w:tcW w:w="4219" w:type="dxa"/>
            <w:tcBorders>
              <w:top w:val="nil"/>
              <w:left w:val="nil"/>
              <w:bottom w:val="single" w:sz="4" w:space="0" w:color="auto"/>
              <w:right w:val="single" w:sz="4" w:space="0" w:color="auto"/>
            </w:tcBorders>
            <w:hideMark/>
          </w:tcPr>
          <w:p w14:paraId="74AA82D7" w14:textId="77777777" w:rsidR="00261A70" w:rsidRPr="00B31C89" w:rsidRDefault="00261A70" w:rsidP="00A75D57">
            <w:pPr>
              <w:spacing w:line="276" w:lineRule="auto"/>
              <w:rPr>
                <w:rFonts w:eastAsia="Times New Roman" w:cstheme="minorHAnsi"/>
                <w:color w:val="000000"/>
                <w:kern w:val="0"/>
                <w:sz w:val="16"/>
                <w:szCs w:val="16"/>
                <w:lang w:eastAsia="pt-BR"/>
                <w14:ligatures w14:val="none"/>
              </w:rPr>
            </w:pPr>
            <w:r w:rsidRPr="00B31C89">
              <w:rPr>
                <w:rFonts w:eastAsia="Times New Roman" w:cstheme="minorHAnsi"/>
                <w:color w:val="000000"/>
                <w:kern w:val="0"/>
                <w:sz w:val="16"/>
                <w:szCs w:val="16"/>
                <w:lang w:eastAsia="pt-BR"/>
                <w14:ligatures w14:val="none"/>
              </w:rPr>
              <w:t>CREPE NO PALITO A BASE DE LEITE, FARINHA DE TRIGO, SAL, ÓLEO, RECHEIO DE QUEIJO, PRESUNTO, CALABRESA, FRANGO, GOIABADA, BANANA COM AÇÚCAR E CANELA, DOCE DE LEITE.</w:t>
            </w:r>
          </w:p>
        </w:tc>
        <w:tc>
          <w:tcPr>
            <w:tcW w:w="850" w:type="dxa"/>
            <w:tcBorders>
              <w:top w:val="nil"/>
              <w:left w:val="nil"/>
              <w:bottom w:val="single" w:sz="4" w:space="0" w:color="auto"/>
              <w:right w:val="single" w:sz="4" w:space="0" w:color="auto"/>
            </w:tcBorders>
            <w:vAlign w:val="center"/>
            <w:hideMark/>
          </w:tcPr>
          <w:p w14:paraId="4C6A6EB6" w14:textId="77777777" w:rsidR="00261A70" w:rsidRPr="00B31C89" w:rsidRDefault="00261A70" w:rsidP="00A75D57">
            <w:pPr>
              <w:spacing w:line="276" w:lineRule="auto"/>
              <w:jc w:val="center"/>
              <w:rPr>
                <w:rFonts w:eastAsia="Times New Roman" w:cstheme="minorHAnsi"/>
                <w:kern w:val="0"/>
                <w:sz w:val="16"/>
                <w:szCs w:val="16"/>
                <w:lang w:eastAsia="pt-BR"/>
                <w14:ligatures w14:val="none"/>
              </w:rPr>
            </w:pPr>
            <w:r w:rsidRPr="00B31C89">
              <w:rPr>
                <w:rFonts w:eastAsia="Times New Roman" w:cstheme="minorHAnsi"/>
                <w:kern w:val="0"/>
                <w:sz w:val="16"/>
                <w:szCs w:val="16"/>
                <w:lang w:eastAsia="pt-BR"/>
                <w14:ligatures w14:val="none"/>
              </w:rPr>
              <w:t>UND</w:t>
            </w:r>
          </w:p>
        </w:tc>
        <w:tc>
          <w:tcPr>
            <w:tcW w:w="709" w:type="dxa"/>
            <w:tcBorders>
              <w:top w:val="nil"/>
              <w:left w:val="nil"/>
              <w:bottom w:val="single" w:sz="4" w:space="0" w:color="auto"/>
              <w:right w:val="single" w:sz="4" w:space="0" w:color="auto"/>
            </w:tcBorders>
            <w:vAlign w:val="center"/>
            <w:hideMark/>
          </w:tcPr>
          <w:p w14:paraId="2A2618A8" w14:textId="77777777" w:rsidR="00261A70" w:rsidRPr="00B31C89" w:rsidRDefault="00261A70" w:rsidP="00A75D57">
            <w:pPr>
              <w:spacing w:line="276" w:lineRule="auto"/>
              <w:jc w:val="center"/>
              <w:rPr>
                <w:rFonts w:eastAsia="Times New Roman" w:cstheme="minorHAnsi"/>
                <w:kern w:val="0"/>
                <w:sz w:val="16"/>
                <w:szCs w:val="16"/>
                <w:lang w:eastAsia="pt-BR"/>
                <w14:ligatures w14:val="none"/>
              </w:rPr>
            </w:pPr>
            <w:r w:rsidRPr="00B31C89">
              <w:rPr>
                <w:rFonts w:eastAsia="Times New Roman" w:cstheme="minorHAnsi"/>
                <w:kern w:val="0"/>
                <w:sz w:val="16"/>
                <w:szCs w:val="16"/>
                <w:lang w:eastAsia="pt-BR"/>
                <w14:ligatures w14:val="none"/>
              </w:rPr>
              <w:t>3000</w:t>
            </w:r>
          </w:p>
        </w:tc>
        <w:tc>
          <w:tcPr>
            <w:tcW w:w="992" w:type="dxa"/>
            <w:tcBorders>
              <w:top w:val="nil"/>
              <w:left w:val="nil"/>
              <w:bottom w:val="single" w:sz="4" w:space="0" w:color="auto"/>
              <w:right w:val="single" w:sz="4" w:space="0" w:color="auto"/>
            </w:tcBorders>
            <w:shd w:val="clear" w:color="000000" w:fill="FFFFFF"/>
            <w:vAlign w:val="center"/>
            <w:hideMark/>
          </w:tcPr>
          <w:p w14:paraId="128CA506" w14:textId="77777777" w:rsidR="00261A70" w:rsidRPr="00B31C89" w:rsidRDefault="00261A70" w:rsidP="00A75D57">
            <w:pPr>
              <w:spacing w:line="276" w:lineRule="auto"/>
              <w:jc w:val="center"/>
              <w:rPr>
                <w:rFonts w:eastAsia="Times New Roman" w:cstheme="minorHAnsi"/>
                <w:kern w:val="0"/>
                <w:sz w:val="16"/>
                <w:szCs w:val="16"/>
                <w:lang w:eastAsia="pt-BR"/>
                <w14:ligatures w14:val="none"/>
              </w:rPr>
            </w:pPr>
            <w:r w:rsidRPr="00B31C89">
              <w:rPr>
                <w:rFonts w:eastAsia="Times New Roman" w:cstheme="minorHAnsi"/>
                <w:kern w:val="0"/>
                <w:sz w:val="16"/>
                <w:szCs w:val="16"/>
                <w:lang w:eastAsia="pt-BR"/>
                <w14:ligatures w14:val="none"/>
              </w:rPr>
              <w:t>R$ 8,00</w:t>
            </w:r>
          </w:p>
        </w:tc>
        <w:tc>
          <w:tcPr>
            <w:tcW w:w="1276" w:type="dxa"/>
            <w:tcBorders>
              <w:top w:val="nil"/>
              <w:left w:val="nil"/>
              <w:bottom w:val="single" w:sz="4" w:space="0" w:color="auto"/>
              <w:right w:val="single" w:sz="4" w:space="0" w:color="auto"/>
            </w:tcBorders>
            <w:shd w:val="clear" w:color="000000" w:fill="FFFFFF"/>
            <w:vAlign w:val="center"/>
            <w:hideMark/>
          </w:tcPr>
          <w:p w14:paraId="38A38F4D" w14:textId="77777777" w:rsidR="00261A70" w:rsidRPr="00B31C89" w:rsidRDefault="00261A70" w:rsidP="00A75D57">
            <w:pPr>
              <w:spacing w:line="276" w:lineRule="auto"/>
              <w:jc w:val="center"/>
              <w:rPr>
                <w:rFonts w:eastAsia="Times New Roman" w:cstheme="minorHAnsi"/>
                <w:kern w:val="0"/>
                <w:sz w:val="16"/>
                <w:szCs w:val="16"/>
                <w:lang w:eastAsia="pt-BR"/>
                <w14:ligatures w14:val="none"/>
              </w:rPr>
            </w:pPr>
            <w:r w:rsidRPr="00B31C89">
              <w:rPr>
                <w:rFonts w:eastAsia="Times New Roman" w:cstheme="minorHAnsi"/>
                <w:kern w:val="0"/>
                <w:sz w:val="16"/>
                <w:szCs w:val="16"/>
                <w:lang w:eastAsia="pt-BR"/>
                <w14:ligatures w14:val="none"/>
              </w:rPr>
              <w:t>R$ 24.000,00</w:t>
            </w:r>
          </w:p>
        </w:tc>
      </w:tr>
      <w:tr w:rsidR="00261A70" w:rsidRPr="00B31C89" w14:paraId="6ADD6DFD" w14:textId="77777777" w:rsidTr="00B31C89">
        <w:trPr>
          <w:trHeight w:val="306"/>
          <w:jc w:val="center"/>
        </w:trPr>
        <w:tc>
          <w:tcPr>
            <w:tcW w:w="796" w:type="dxa"/>
            <w:tcBorders>
              <w:top w:val="nil"/>
              <w:left w:val="single" w:sz="4" w:space="0" w:color="auto"/>
              <w:bottom w:val="single" w:sz="4" w:space="0" w:color="auto"/>
              <w:right w:val="single" w:sz="4" w:space="0" w:color="auto"/>
            </w:tcBorders>
            <w:shd w:val="clear" w:color="000000" w:fill="C5D9F1"/>
          </w:tcPr>
          <w:p w14:paraId="7C0017FF" w14:textId="77777777" w:rsidR="00261A70" w:rsidRPr="00B31C89" w:rsidRDefault="00261A70" w:rsidP="00A75D57">
            <w:pPr>
              <w:spacing w:line="276" w:lineRule="auto"/>
              <w:rPr>
                <w:rFonts w:eastAsia="Times New Roman" w:cstheme="minorHAnsi"/>
                <w:b/>
                <w:bCs/>
                <w:color w:val="000000"/>
                <w:kern w:val="0"/>
                <w:sz w:val="16"/>
                <w:szCs w:val="16"/>
                <w:lang w:eastAsia="pt-BR"/>
                <w14:ligatures w14:val="none"/>
              </w:rPr>
            </w:pPr>
          </w:p>
        </w:tc>
        <w:tc>
          <w:tcPr>
            <w:tcW w:w="934" w:type="dxa"/>
            <w:tcBorders>
              <w:top w:val="nil"/>
              <w:left w:val="single" w:sz="4" w:space="0" w:color="auto"/>
              <w:bottom w:val="single" w:sz="4" w:space="0" w:color="auto"/>
              <w:right w:val="single" w:sz="4" w:space="0" w:color="auto"/>
            </w:tcBorders>
            <w:shd w:val="clear" w:color="000000" w:fill="C5D9F1"/>
            <w:vAlign w:val="center"/>
            <w:hideMark/>
          </w:tcPr>
          <w:p w14:paraId="2AA59D88" w14:textId="77777777" w:rsidR="00261A70" w:rsidRPr="00B31C89" w:rsidRDefault="00261A70" w:rsidP="00A75D57">
            <w:pPr>
              <w:spacing w:line="276" w:lineRule="auto"/>
              <w:rPr>
                <w:rFonts w:eastAsia="Times New Roman" w:cstheme="minorHAnsi"/>
                <w:b/>
                <w:bCs/>
                <w:color w:val="000000"/>
                <w:kern w:val="0"/>
                <w:sz w:val="16"/>
                <w:szCs w:val="16"/>
                <w:lang w:eastAsia="pt-BR"/>
                <w14:ligatures w14:val="none"/>
              </w:rPr>
            </w:pPr>
            <w:r w:rsidRPr="00B31C89">
              <w:rPr>
                <w:rFonts w:eastAsia="Times New Roman" w:cstheme="minorHAnsi"/>
                <w:b/>
                <w:bCs/>
                <w:color w:val="000000"/>
                <w:kern w:val="0"/>
                <w:sz w:val="16"/>
                <w:szCs w:val="16"/>
                <w:lang w:eastAsia="pt-BR"/>
                <w14:ligatures w14:val="none"/>
              </w:rPr>
              <w:t> </w:t>
            </w:r>
          </w:p>
        </w:tc>
        <w:tc>
          <w:tcPr>
            <w:tcW w:w="5778" w:type="dxa"/>
            <w:gridSpan w:val="3"/>
            <w:tcBorders>
              <w:top w:val="single" w:sz="4" w:space="0" w:color="auto"/>
              <w:left w:val="nil"/>
              <w:bottom w:val="single" w:sz="4" w:space="0" w:color="auto"/>
              <w:right w:val="single" w:sz="4" w:space="0" w:color="auto"/>
            </w:tcBorders>
            <w:shd w:val="clear" w:color="000000" w:fill="C5D9F1"/>
            <w:vAlign w:val="center"/>
            <w:hideMark/>
          </w:tcPr>
          <w:p w14:paraId="2E9922AE" w14:textId="77777777" w:rsidR="00261A70" w:rsidRPr="00B31C89" w:rsidRDefault="00261A70" w:rsidP="00A75D57">
            <w:pPr>
              <w:spacing w:line="276" w:lineRule="auto"/>
              <w:jc w:val="center"/>
              <w:rPr>
                <w:rFonts w:eastAsia="Times New Roman" w:cstheme="minorHAnsi"/>
                <w:b/>
                <w:bCs/>
                <w:color w:val="000000"/>
                <w:kern w:val="0"/>
                <w:sz w:val="16"/>
                <w:szCs w:val="16"/>
                <w:lang w:eastAsia="pt-BR"/>
                <w14:ligatures w14:val="none"/>
              </w:rPr>
            </w:pPr>
            <w:r w:rsidRPr="00B31C89">
              <w:rPr>
                <w:rFonts w:eastAsia="Times New Roman" w:cstheme="minorHAnsi"/>
                <w:b/>
                <w:bCs/>
                <w:color w:val="000000"/>
                <w:kern w:val="0"/>
                <w:sz w:val="16"/>
                <w:szCs w:val="16"/>
                <w:lang w:eastAsia="pt-BR"/>
                <w14:ligatures w14:val="none"/>
              </w:rPr>
              <w:t>TOTAL LOTE 07</w:t>
            </w:r>
          </w:p>
        </w:tc>
        <w:tc>
          <w:tcPr>
            <w:tcW w:w="992" w:type="dxa"/>
            <w:tcBorders>
              <w:top w:val="nil"/>
              <w:left w:val="nil"/>
              <w:bottom w:val="single" w:sz="4" w:space="0" w:color="auto"/>
              <w:right w:val="single" w:sz="4" w:space="0" w:color="auto"/>
            </w:tcBorders>
            <w:shd w:val="clear" w:color="000000" w:fill="C5D9F1"/>
            <w:noWrap/>
            <w:vAlign w:val="center"/>
            <w:hideMark/>
          </w:tcPr>
          <w:p w14:paraId="43D4307F" w14:textId="77777777" w:rsidR="00261A70" w:rsidRPr="00B31C89" w:rsidRDefault="00261A70" w:rsidP="00A75D57">
            <w:pPr>
              <w:spacing w:line="276" w:lineRule="auto"/>
              <w:rPr>
                <w:rFonts w:eastAsia="Times New Roman" w:cstheme="minorHAnsi"/>
                <w:b/>
                <w:bCs/>
                <w:kern w:val="0"/>
                <w:sz w:val="16"/>
                <w:szCs w:val="16"/>
                <w:lang w:eastAsia="pt-BR"/>
                <w14:ligatures w14:val="none"/>
              </w:rPr>
            </w:pPr>
            <w:r w:rsidRPr="00B31C89">
              <w:rPr>
                <w:rFonts w:eastAsia="Times New Roman" w:cstheme="minorHAnsi"/>
                <w:b/>
                <w:bCs/>
                <w:kern w:val="0"/>
                <w:sz w:val="16"/>
                <w:szCs w:val="16"/>
                <w:lang w:eastAsia="pt-BR"/>
                <w14:ligatures w14:val="none"/>
              </w:rPr>
              <w:t> </w:t>
            </w:r>
          </w:p>
        </w:tc>
        <w:tc>
          <w:tcPr>
            <w:tcW w:w="1276" w:type="dxa"/>
            <w:tcBorders>
              <w:top w:val="nil"/>
              <w:left w:val="nil"/>
              <w:bottom w:val="single" w:sz="4" w:space="0" w:color="auto"/>
              <w:right w:val="single" w:sz="4" w:space="0" w:color="auto"/>
            </w:tcBorders>
            <w:shd w:val="clear" w:color="000000" w:fill="C5D9F1"/>
            <w:noWrap/>
            <w:vAlign w:val="center"/>
            <w:hideMark/>
          </w:tcPr>
          <w:p w14:paraId="3E555652" w14:textId="77777777" w:rsidR="00261A70" w:rsidRPr="00B31C89" w:rsidRDefault="00261A70" w:rsidP="00A75D57">
            <w:pPr>
              <w:spacing w:line="276" w:lineRule="auto"/>
              <w:jc w:val="right"/>
              <w:rPr>
                <w:rFonts w:eastAsia="Times New Roman" w:cstheme="minorHAnsi"/>
                <w:b/>
                <w:bCs/>
                <w:kern w:val="0"/>
                <w:sz w:val="16"/>
                <w:szCs w:val="16"/>
                <w:lang w:eastAsia="pt-BR"/>
                <w14:ligatures w14:val="none"/>
              </w:rPr>
            </w:pPr>
            <w:r w:rsidRPr="00B31C89">
              <w:rPr>
                <w:rFonts w:eastAsia="Times New Roman" w:cstheme="minorHAnsi"/>
                <w:b/>
                <w:bCs/>
                <w:kern w:val="0"/>
                <w:sz w:val="16"/>
                <w:szCs w:val="16"/>
                <w:lang w:eastAsia="pt-BR"/>
                <w14:ligatures w14:val="none"/>
              </w:rPr>
              <w:t>R$ 59.000,00</w:t>
            </w:r>
          </w:p>
        </w:tc>
      </w:tr>
      <w:tr w:rsidR="00261A70" w:rsidRPr="00B31C89" w14:paraId="04AB7D13" w14:textId="77777777" w:rsidTr="00B31C89">
        <w:trPr>
          <w:trHeight w:val="150"/>
          <w:jc w:val="center"/>
        </w:trPr>
        <w:tc>
          <w:tcPr>
            <w:tcW w:w="7508" w:type="dxa"/>
            <w:gridSpan w:val="5"/>
            <w:tcBorders>
              <w:top w:val="nil"/>
              <w:left w:val="single" w:sz="4" w:space="0" w:color="auto"/>
              <w:bottom w:val="single" w:sz="4" w:space="0" w:color="auto"/>
              <w:right w:val="single" w:sz="4" w:space="0" w:color="auto"/>
            </w:tcBorders>
            <w:shd w:val="clear" w:color="000000" w:fill="C5D9F1"/>
          </w:tcPr>
          <w:p w14:paraId="4BD179D2" w14:textId="77777777" w:rsidR="00261A70" w:rsidRPr="00B31C89" w:rsidRDefault="00261A70" w:rsidP="00A75D57">
            <w:pPr>
              <w:spacing w:line="276" w:lineRule="auto"/>
              <w:jc w:val="center"/>
              <w:rPr>
                <w:rFonts w:eastAsia="Times New Roman" w:cstheme="minorHAnsi"/>
                <w:color w:val="000000"/>
                <w:kern w:val="0"/>
                <w:sz w:val="16"/>
                <w:szCs w:val="16"/>
                <w:lang w:eastAsia="pt-BR"/>
                <w14:ligatures w14:val="none"/>
              </w:rPr>
            </w:pPr>
            <w:r w:rsidRPr="00B31C89">
              <w:rPr>
                <w:rFonts w:eastAsia="Times New Roman" w:cstheme="minorHAnsi"/>
                <w:b/>
                <w:bCs/>
                <w:color w:val="000000"/>
                <w:kern w:val="0"/>
                <w:sz w:val="16"/>
                <w:szCs w:val="16"/>
                <w:lang w:eastAsia="pt-BR"/>
                <w14:ligatures w14:val="none"/>
              </w:rPr>
              <w:t xml:space="preserve">                                       TOTAL TODOS LOTES</w:t>
            </w:r>
          </w:p>
        </w:tc>
        <w:tc>
          <w:tcPr>
            <w:tcW w:w="2268" w:type="dxa"/>
            <w:gridSpan w:val="2"/>
            <w:tcBorders>
              <w:top w:val="nil"/>
              <w:left w:val="single" w:sz="4" w:space="0" w:color="auto"/>
              <w:bottom w:val="single" w:sz="4" w:space="0" w:color="auto"/>
              <w:right w:val="single" w:sz="4" w:space="0" w:color="auto"/>
            </w:tcBorders>
            <w:shd w:val="clear" w:color="000000" w:fill="C5D9F1"/>
            <w:noWrap/>
            <w:vAlign w:val="bottom"/>
          </w:tcPr>
          <w:p w14:paraId="3E3B5152" w14:textId="77777777" w:rsidR="00261A70" w:rsidRPr="00B31C89" w:rsidRDefault="00261A70" w:rsidP="00A75D57">
            <w:pPr>
              <w:spacing w:line="276" w:lineRule="auto"/>
              <w:jc w:val="center"/>
              <w:rPr>
                <w:rFonts w:eastAsia="Times New Roman" w:cstheme="minorHAnsi"/>
                <w:b/>
                <w:bCs/>
                <w:color w:val="000000"/>
                <w:kern w:val="0"/>
                <w:sz w:val="16"/>
                <w:szCs w:val="16"/>
                <w:lang w:eastAsia="pt-BR"/>
                <w14:ligatures w14:val="none"/>
              </w:rPr>
            </w:pPr>
            <w:r w:rsidRPr="00B31C89">
              <w:rPr>
                <w:rFonts w:cstheme="minorHAnsi"/>
                <w:b/>
                <w:bCs/>
                <w:color w:val="000000"/>
                <w:sz w:val="16"/>
                <w:szCs w:val="16"/>
              </w:rPr>
              <w:t>R$ 1.055.165,00</w:t>
            </w:r>
          </w:p>
        </w:tc>
      </w:tr>
      <w:bookmarkEnd w:id="17"/>
    </w:tbl>
    <w:p w14:paraId="369B98B3" w14:textId="63061A97" w:rsidR="00411595" w:rsidRDefault="00411595" w:rsidP="00A75D57">
      <w:pPr>
        <w:spacing w:line="276" w:lineRule="auto"/>
        <w:rPr>
          <w:rFonts w:cstheme="minorHAnsi"/>
          <w:b/>
        </w:rPr>
      </w:pPr>
    </w:p>
    <w:p w14:paraId="43BD4F87" w14:textId="442766B2" w:rsidR="002E19C0" w:rsidRPr="00B2487C" w:rsidRDefault="002E19C0" w:rsidP="00A75D57">
      <w:pPr>
        <w:spacing w:line="276" w:lineRule="auto"/>
        <w:rPr>
          <w:rFonts w:cstheme="minorHAnsi"/>
          <w:b/>
        </w:rPr>
      </w:pPr>
      <w:r w:rsidRPr="002E19C0">
        <w:rPr>
          <w:rFonts w:cstheme="minorHAnsi"/>
          <w:b/>
        </w:rPr>
        <w:t xml:space="preserve">9. </w:t>
      </w:r>
      <w:r>
        <w:rPr>
          <w:rFonts w:eastAsia="NSimSun" w:cstheme="minorHAnsi"/>
          <w:b/>
          <w:bCs/>
          <w:kern w:val="3"/>
          <w:lang w:eastAsia="zh-CN" w:bidi="hi-IN"/>
        </w:rPr>
        <w:t>LEVANTAMENTO DE MERCADO</w:t>
      </w:r>
      <w:r w:rsidR="00BC5540">
        <w:rPr>
          <w:rFonts w:eastAsia="NSimSun" w:cstheme="minorHAnsi"/>
          <w:b/>
          <w:bCs/>
          <w:kern w:val="3"/>
          <w:lang w:eastAsia="zh-CN" w:bidi="hi-IN"/>
        </w:rPr>
        <w:t xml:space="preserve"> </w:t>
      </w:r>
    </w:p>
    <w:p w14:paraId="5703A461" w14:textId="77777777" w:rsidR="002E19C0" w:rsidRPr="002E19C0" w:rsidRDefault="002E19C0" w:rsidP="00A75D57">
      <w:pPr>
        <w:pStyle w:val="Normal1"/>
        <w:spacing w:line="276" w:lineRule="auto"/>
        <w:jc w:val="both"/>
        <w:rPr>
          <w:rFonts w:asciiTheme="minorHAnsi" w:hAnsiTheme="minorHAnsi" w:cstheme="minorHAnsi"/>
          <w:b/>
          <w:sz w:val="22"/>
          <w:szCs w:val="22"/>
        </w:rPr>
      </w:pPr>
    </w:p>
    <w:p w14:paraId="1453E6B3" w14:textId="6237FFD0" w:rsidR="000B3A31" w:rsidRPr="00B31C89" w:rsidRDefault="002E19C0" w:rsidP="00A75D57">
      <w:pPr>
        <w:spacing w:line="276" w:lineRule="auto"/>
      </w:pPr>
      <w:r w:rsidRPr="00B31C89">
        <w:rPr>
          <w:rFonts w:cstheme="minorHAnsi"/>
          <w:b/>
        </w:rPr>
        <w:t>9.1</w:t>
      </w:r>
      <w:bookmarkStart w:id="18" w:name="_Hlk242865988"/>
      <w:r w:rsidR="003C357E" w:rsidRPr="00B31C89">
        <w:rPr>
          <w:rFonts w:cstheme="minorHAnsi"/>
          <w:b/>
        </w:rPr>
        <w:t xml:space="preserve"> </w:t>
      </w:r>
      <w:bookmarkStart w:id="19" w:name="_Hlk242897945"/>
      <w:r w:rsidR="000B3A31" w:rsidRPr="00B31C89">
        <w:rPr>
          <w:rFonts w:cstheme="minorHAnsi"/>
        </w:rPr>
        <w:t>O Objeto da presente pesquisa de preços consiste na necessidade de</w:t>
      </w:r>
      <w:r w:rsidR="003C357E" w:rsidRPr="00B31C89">
        <w:rPr>
          <w:rFonts w:cstheme="minorHAnsi"/>
        </w:rPr>
        <w:t xml:space="preserve"> </w:t>
      </w:r>
      <w:r w:rsidR="000B3A31" w:rsidRPr="00B31C89">
        <w:rPr>
          <w:b/>
          <w:bCs/>
        </w:rPr>
        <w:t>SERVIÇO DE LOCAÇÃO DE DECORAÇÃO, ESPAÇO PARA EVENTOS E BRINQUEDOS, BEM COMO, CONFECÇÃO E FORNECIMENTO DE SALGADOS E DOCES, VISANDO ATENDER NA REALIZAÇÃO DE DIVERSOS EVENTOS CULTURAIS E INSTITUCIONAIS DAS SECRETARIAS DO MUNICÍPIO DE MUNDO NOVO</w:t>
      </w:r>
      <w:r w:rsidR="002D730E" w:rsidRPr="00B31C89">
        <w:rPr>
          <w:b/>
          <w:bCs/>
        </w:rPr>
        <w:t xml:space="preserve"> </w:t>
      </w:r>
      <w:r w:rsidR="000B3A31" w:rsidRPr="00B31C89">
        <w:rPr>
          <w:b/>
          <w:bCs/>
        </w:rPr>
        <w:t>-</w:t>
      </w:r>
      <w:r w:rsidR="002D730E" w:rsidRPr="00B31C89">
        <w:rPr>
          <w:b/>
          <w:bCs/>
        </w:rPr>
        <w:t xml:space="preserve"> </w:t>
      </w:r>
      <w:r w:rsidR="000B3A31" w:rsidRPr="00B31C89">
        <w:rPr>
          <w:b/>
          <w:bCs/>
        </w:rPr>
        <w:t>BAHIA</w:t>
      </w:r>
      <w:r w:rsidR="000B3A31" w:rsidRPr="00B31C89">
        <w:t>.</w:t>
      </w:r>
    </w:p>
    <w:p w14:paraId="5A26C6D7" w14:textId="77777777" w:rsidR="000B3A31" w:rsidRPr="00B31C89" w:rsidRDefault="000B3A31" w:rsidP="00A75D57">
      <w:pPr>
        <w:pStyle w:val="Normal1"/>
        <w:spacing w:line="276" w:lineRule="auto"/>
        <w:jc w:val="both"/>
        <w:rPr>
          <w:b/>
          <w:sz w:val="22"/>
          <w:szCs w:val="22"/>
        </w:rPr>
      </w:pPr>
    </w:p>
    <w:p w14:paraId="1CA70D22" w14:textId="39AAA23C" w:rsidR="000B3A31" w:rsidRPr="00B31C89" w:rsidRDefault="003C357E" w:rsidP="00A75D57">
      <w:pPr>
        <w:spacing w:line="276" w:lineRule="auto"/>
        <w:rPr>
          <w:bCs/>
        </w:rPr>
      </w:pPr>
      <w:r w:rsidRPr="00B31C89">
        <w:rPr>
          <w:b/>
        </w:rPr>
        <w:lastRenderedPageBreak/>
        <w:t>9</w:t>
      </w:r>
      <w:r w:rsidR="000B3A31" w:rsidRPr="00B31C89">
        <w:rPr>
          <w:b/>
        </w:rPr>
        <w:t xml:space="preserve">.2 </w:t>
      </w:r>
      <w:r w:rsidR="000B3A31" w:rsidRPr="00B31C89">
        <w:rPr>
          <w:bCs/>
        </w:rPr>
        <w:t xml:space="preserve">Para atendimento da necessidade de </w:t>
      </w:r>
      <w:r w:rsidR="002D730E" w:rsidRPr="00B31C89">
        <w:rPr>
          <w:b/>
        </w:rPr>
        <w:t>serviços de locação de decoração, espaço para eventos e brinquedos, bem como, confecção e fornecimento de salgados e doces</w:t>
      </w:r>
      <w:r w:rsidR="000B3A31" w:rsidRPr="00B31C89">
        <w:rPr>
          <w:bCs/>
        </w:rPr>
        <w:t>, foram identificadas no mercado algumas possíveis soluções disponíveis para suprir a demanda necessária. Dentre as opções verificadas, destacam-se:</w:t>
      </w:r>
    </w:p>
    <w:p w14:paraId="4FAFA1D3" w14:textId="77777777" w:rsidR="000B3A31" w:rsidRPr="00B31C89" w:rsidRDefault="000B3A31" w:rsidP="00A75D57">
      <w:pPr>
        <w:spacing w:line="276" w:lineRule="auto"/>
        <w:rPr>
          <w:bCs/>
        </w:rPr>
      </w:pPr>
    </w:p>
    <w:p w14:paraId="1FDFF8A4" w14:textId="77A33B26" w:rsidR="000B3A31" w:rsidRPr="00B31C89" w:rsidRDefault="003C357E" w:rsidP="00A75D57">
      <w:pPr>
        <w:spacing w:line="276" w:lineRule="auto"/>
      </w:pPr>
      <w:r w:rsidRPr="00B31C89">
        <w:rPr>
          <w:b/>
          <w:bCs/>
        </w:rPr>
        <w:t>9.2.1</w:t>
      </w:r>
      <w:r w:rsidRPr="00B31C89">
        <w:t xml:space="preserve"> </w:t>
      </w:r>
      <w:r w:rsidR="000B3A31" w:rsidRPr="00B31C89">
        <w:t xml:space="preserve">Alternativa 01: Aluguel de materiais e serviços de ornamentação e buffet nesta alternativa, a Prefeitura de Mundo Novo - Ba faria a opção pelo aluguel de materiais e serviços necessários para a decoração e a realização de eventos incluindo a alimentação. </w:t>
      </w:r>
    </w:p>
    <w:p w14:paraId="035A4DDD" w14:textId="77777777" w:rsidR="003C357E" w:rsidRPr="00B31C89" w:rsidRDefault="003C357E" w:rsidP="00A75D57">
      <w:pPr>
        <w:spacing w:line="276" w:lineRule="auto"/>
        <w:rPr>
          <w:b/>
          <w:bCs/>
        </w:rPr>
      </w:pPr>
      <w:r w:rsidRPr="00B31C89">
        <w:rPr>
          <w:b/>
          <w:bCs/>
        </w:rPr>
        <w:t xml:space="preserve">9.2.1.1 </w:t>
      </w:r>
      <w:r w:rsidR="000B3A31" w:rsidRPr="00B31C89">
        <w:rPr>
          <w:b/>
          <w:bCs/>
        </w:rPr>
        <w:t xml:space="preserve">Justificativas: </w:t>
      </w:r>
    </w:p>
    <w:p w14:paraId="6E526F03" w14:textId="33D040A8" w:rsidR="000B3A31" w:rsidRPr="00B31C89" w:rsidRDefault="000B3A31" w:rsidP="00A75D57">
      <w:pPr>
        <w:pStyle w:val="PargrafodaLista"/>
        <w:numPr>
          <w:ilvl w:val="0"/>
          <w:numId w:val="49"/>
        </w:numPr>
        <w:spacing w:line="276" w:lineRule="auto"/>
      </w:pPr>
      <w:r w:rsidRPr="00B31C89">
        <w:t xml:space="preserve">Redução de custos iniciais: </w:t>
      </w:r>
      <w:r w:rsidR="003C357E" w:rsidRPr="00B31C89">
        <w:t>O</w:t>
      </w:r>
      <w:r w:rsidRPr="00B31C89">
        <w:t xml:space="preserve">ferece uma vantagem considerável em relação à aquisição, pois não exige um investimento inicial alto. Isso é particularmente vantajoso em cenários orçamentários mais restritos, permitindo que a Prefeitura atenda às demandas dos eventos sem comprometer recursos substanciais no início do processo. </w:t>
      </w:r>
    </w:p>
    <w:p w14:paraId="6B79B236" w14:textId="5BFA3E10" w:rsidR="000B3A31" w:rsidRPr="00B31C89" w:rsidRDefault="000B3A31" w:rsidP="00A75D57">
      <w:pPr>
        <w:pStyle w:val="PargrafodaLista"/>
        <w:numPr>
          <w:ilvl w:val="0"/>
          <w:numId w:val="49"/>
        </w:numPr>
        <w:spacing w:line="276" w:lineRule="auto"/>
      </w:pPr>
      <w:r w:rsidRPr="00B31C89">
        <w:t xml:space="preserve">Manutenção e reposição incluídas: Em muitos contratos de aluguel, a </w:t>
      </w:r>
      <w:r w:rsidR="00B31C89">
        <w:t>pessoa física/jurídica</w:t>
      </w:r>
      <w:r w:rsidRPr="00B31C89">
        <w:t xml:space="preserve"> fornecedora é responsável pela manutenção dos itens e pela reposição de materiais danificados ou desgastados, o que minimiza a carga de responsabilidade do município. Esse fator proporciona maior segurança quanto à qualidade dos materiais ao longo do tempo, sem custos inesperados para a administração pública.</w:t>
      </w:r>
    </w:p>
    <w:p w14:paraId="36B69FA7" w14:textId="77777777" w:rsidR="000B3A31" w:rsidRPr="00B31C89" w:rsidRDefault="000B3A31" w:rsidP="00A75D57">
      <w:pPr>
        <w:pStyle w:val="PargrafodaLista"/>
        <w:numPr>
          <w:ilvl w:val="0"/>
          <w:numId w:val="49"/>
        </w:numPr>
        <w:spacing w:line="276" w:lineRule="auto"/>
      </w:pPr>
      <w:r w:rsidRPr="00B31C89">
        <w:t xml:space="preserve">Flexibilidade e </w:t>
      </w:r>
      <w:proofErr w:type="spellStart"/>
      <w:r w:rsidRPr="00B31C89">
        <w:t>ajustabilidade</w:t>
      </w:r>
      <w:proofErr w:type="spellEnd"/>
      <w:r w:rsidRPr="00B31C89">
        <w:t xml:space="preserve">: O aluguel permite uma adaptação constante das necessidades, podendo o município ajustar a quantidade ou a variedade dos itens alugados de acordo com as especificidades de cada evento. Em situações de mudanças de última hora, a flexibilidade do aluguel facilita a troca de materiais ou a inclusão de novos itens. </w:t>
      </w:r>
    </w:p>
    <w:p w14:paraId="1717A203" w14:textId="77777777" w:rsidR="000B3A31" w:rsidRPr="00B31C89" w:rsidRDefault="000B3A31" w:rsidP="00A75D57">
      <w:pPr>
        <w:pStyle w:val="PargrafodaLista"/>
        <w:numPr>
          <w:ilvl w:val="0"/>
          <w:numId w:val="49"/>
        </w:numPr>
        <w:spacing w:line="276" w:lineRule="auto"/>
      </w:pPr>
      <w:r w:rsidRPr="00B31C89">
        <w:t xml:space="preserve">Adequado para eventos pontuais: O aluguel é mais vantajoso para eventos únicos ou eventuais, nos quais o município não precisará dos materiais de forma contínua. Dessa forma, o aluguel evita que itens fiquem ociosos e não sejam aproveitados em outras ocasiões, otimizando os recursos. </w:t>
      </w:r>
    </w:p>
    <w:p w14:paraId="14BCFF6D" w14:textId="77777777" w:rsidR="003C357E" w:rsidRPr="00B31C89" w:rsidRDefault="003C357E" w:rsidP="00A75D57">
      <w:pPr>
        <w:spacing w:line="276" w:lineRule="auto"/>
      </w:pPr>
      <w:r w:rsidRPr="00B31C89">
        <w:rPr>
          <w:b/>
          <w:bCs/>
        </w:rPr>
        <w:t xml:space="preserve">9.2.1.2 </w:t>
      </w:r>
      <w:r w:rsidR="000B3A31" w:rsidRPr="00B31C89">
        <w:rPr>
          <w:b/>
          <w:bCs/>
        </w:rPr>
        <w:t>Desvantagens</w:t>
      </w:r>
      <w:r w:rsidR="000B3A31" w:rsidRPr="00B31C89">
        <w:t xml:space="preserve">: </w:t>
      </w:r>
    </w:p>
    <w:p w14:paraId="00AF067D" w14:textId="4B9E58AF" w:rsidR="000B3A31" w:rsidRPr="00B31C89" w:rsidRDefault="000B3A31" w:rsidP="00A75D57">
      <w:pPr>
        <w:pStyle w:val="PargrafodaLista"/>
        <w:numPr>
          <w:ilvl w:val="0"/>
          <w:numId w:val="50"/>
        </w:numPr>
        <w:spacing w:line="276" w:lineRule="auto"/>
      </w:pPr>
      <w:r w:rsidRPr="00B31C89">
        <w:t xml:space="preserve">Necessidade de um profissional especializado ou contratação separada: Mesmo que a Prefeitura alugue materiais e serviços, seria necessário contar com um profissional especializado para coordenar a execução da decoração e serviços de buffet, caso contrário, precisaria contratar um prestador à parte. Isso pode acarretar custos adicionais e exigir mais tempo de gestão do evento. </w:t>
      </w:r>
    </w:p>
    <w:p w14:paraId="5598A221" w14:textId="77777777" w:rsidR="000B3A31" w:rsidRPr="00B31C89" w:rsidRDefault="000B3A31" w:rsidP="00A75D57">
      <w:pPr>
        <w:pStyle w:val="PargrafodaLista"/>
        <w:numPr>
          <w:ilvl w:val="0"/>
          <w:numId w:val="50"/>
        </w:numPr>
        <w:spacing w:line="276" w:lineRule="auto"/>
      </w:pPr>
      <w:r w:rsidRPr="00B31C89">
        <w:t xml:space="preserve">Custos recorrentes a longo prazo: Embora o aluguel apresente custos iniciais mais baixos, ele pode se tornar oneroso ao longo do tempo, especialmente se o município realizar vários eventos. A acumulação dos custos de aluguel pode ultrapassar o valor de aquisição dos materiais, tornando-se mais custoso a longo prazo. </w:t>
      </w:r>
    </w:p>
    <w:p w14:paraId="5B90B915" w14:textId="77777777" w:rsidR="000B3A31" w:rsidRPr="00B31C89" w:rsidRDefault="000B3A31" w:rsidP="00A75D57">
      <w:pPr>
        <w:pStyle w:val="PargrafodaLista"/>
        <w:numPr>
          <w:ilvl w:val="0"/>
          <w:numId w:val="50"/>
        </w:numPr>
        <w:spacing w:line="276" w:lineRule="auto"/>
      </w:pPr>
      <w:r w:rsidRPr="00B31C89">
        <w:t xml:space="preserve">Dependência de fornecedores externos: O aluguel coloca a Prefeitura na dependência de um fornecedor para a entrega e manutenção dos itens. Em caso de falhas no fornecimento ou atrasos na entrega, o evento pode ser comprometido. A dependência também implica riscos logísticos que podem afetar o sucesso da execução do evento. </w:t>
      </w:r>
    </w:p>
    <w:p w14:paraId="5A1951EA" w14:textId="77777777" w:rsidR="000B3A31" w:rsidRPr="00B31C89" w:rsidRDefault="000B3A31" w:rsidP="00A75D57">
      <w:pPr>
        <w:pStyle w:val="PargrafodaLista"/>
        <w:numPr>
          <w:ilvl w:val="0"/>
          <w:numId w:val="50"/>
        </w:numPr>
        <w:spacing w:line="276" w:lineRule="auto"/>
      </w:pPr>
      <w:r w:rsidRPr="00B31C89">
        <w:t>Limitações na personalização: Mesmo com opções variadas de itens, o aluguel pode limitar a personalização total dos materiais e da decoração. Isso ocorre porque os itens disponíveis para aluguel nem sempre atendem às exigências específicas do evento, o que pode comprometer a estética ou o conceito desejado pela Prefeitura.</w:t>
      </w:r>
    </w:p>
    <w:p w14:paraId="3A73F954" w14:textId="77777777" w:rsidR="002D2E38" w:rsidRDefault="002D2E38" w:rsidP="00A75D57">
      <w:pPr>
        <w:spacing w:line="276" w:lineRule="auto"/>
        <w:rPr>
          <w:b/>
          <w:bCs/>
        </w:rPr>
      </w:pPr>
    </w:p>
    <w:p w14:paraId="76FBE61F" w14:textId="1EE10B1C" w:rsidR="000B3A31" w:rsidRPr="00B31C89" w:rsidRDefault="003C357E" w:rsidP="00A75D57">
      <w:pPr>
        <w:spacing w:line="276" w:lineRule="auto"/>
      </w:pPr>
      <w:r w:rsidRPr="00B31C89">
        <w:rPr>
          <w:b/>
          <w:bCs/>
        </w:rPr>
        <w:t>9.2.1.3</w:t>
      </w:r>
      <w:r w:rsidRPr="00B31C89">
        <w:t xml:space="preserve"> </w:t>
      </w:r>
      <w:r w:rsidR="000B3A31" w:rsidRPr="00B31C89">
        <w:t xml:space="preserve">Alternativa 02: </w:t>
      </w:r>
      <w:r w:rsidR="000B3A31" w:rsidRPr="00B31C89">
        <w:rPr>
          <w:b/>
          <w:bCs/>
        </w:rPr>
        <w:t xml:space="preserve">Contratação de </w:t>
      </w:r>
      <w:r w:rsidR="00B31C89">
        <w:rPr>
          <w:b/>
          <w:bCs/>
        </w:rPr>
        <w:t>pessoa física/jurídica</w:t>
      </w:r>
      <w:r w:rsidR="000B3A31" w:rsidRPr="00B31C89">
        <w:rPr>
          <w:b/>
          <w:bCs/>
        </w:rPr>
        <w:t xml:space="preserve"> especializada para serviços de locação de decoração, espaço para eventos e brinquedos, bem como, confecção e fornecimento de salgados e doces</w:t>
      </w:r>
      <w:r w:rsidR="000B3A31" w:rsidRPr="00B31C89">
        <w:t xml:space="preserve">, nesta alternativa, a Prefeitura de Mundo Novo – Ba, optaria pela prestação de serviços </w:t>
      </w:r>
      <w:r w:rsidR="000B3A31" w:rsidRPr="00B31C89">
        <w:rPr>
          <w:b/>
          <w:bCs/>
        </w:rPr>
        <w:t xml:space="preserve">mediante múltiplas </w:t>
      </w:r>
      <w:r w:rsidR="00B31C89">
        <w:rPr>
          <w:b/>
          <w:bCs/>
        </w:rPr>
        <w:t>pessoa física/jurídica</w:t>
      </w:r>
      <w:r w:rsidR="000B3A31" w:rsidRPr="00B31C89">
        <w:rPr>
          <w:b/>
          <w:bCs/>
        </w:rPr>
        <w:t>s credenciadas</w:t>
      </w:r>
      <w:r w:rsidR="000B3A31" w:rsidRPr="00B31C89">
        <w:t xml:space="preserve"> para fornecer uma solução completa e integrada para serviços de locação de decoração, espaço para eventos e brinquedos, bem como, confecção e fornecimento de salgados e doces, além da execução dos serviços necessários para os eventos institucionais. </w:t>
      </w:r>
    </w:p>
    <w:p w14:paraId="38B821A2" w14:textId="49DF37F3" w:rsidR="000B3A31" w:rsidRPr="00B31C89" w:rsidRDefault="003C357E" w:rsidP="00A75D57">
      <w:pPr>
        <w:spacing w:line="276" w:lineRule="auto"/>
      </w:pPr>
      <w:r w:rsidRPr="00B31C89">
        <w:rPr>
          <w:b/>
          <w:bCs/>
        </w:rPr>
        <w:lastRenderedPageBreak/>
        <w:t>9.2.1.4</w:t>
      </w:r>
      <w:r w:rsidRPr="00B31C89">
        <w:t xml:space="preserve"> </w:t>
      </w:r>
      <w:r w:rsidR="000B3A31" w:rsidRPr="00B31C89">
        <w:t xml:space="preserve">Justificativas: </w:t>
      </w:r>
    </w:p>
    <w:p w14:paraId="0AEF0CC3" w14:textId="47481A01" w:rsidR="000B3A31" w:rsidRPr="00B31C89" w:rsidRDefault="003C357E" w:rsidP="00A75D57">
      <w:pPr>
        <w:spacing w:line="276" w:lineRule="auto"/>
        <w:rPr>
          <w:bCs/>
        </w:rPr>
      </w:pPr>
      <w:r w:rsidRPr="00B31C89">
        <w:t xml:space="preserve">9.2.1.5 </w:t>
      </w:r>
      <w:r w:rsidR="000B3A31" w:rsidRPr="00B31C89">
        <w:t xml:space="preserve">Solução integrada e completa: A contratação de </w:t>
      </w:r>
      <w:r w:rsidR="00B31C89">
        <w:t>pessoa física/jurídica</w:t>
      </w:r>
      <w:r w:rsidR="000B3A31" w:rsidRPr="00B31C89">
        <w:t xml:space="preserve"> especializada </w:t>
      </w:r>
      <w:r w:rsidR="000B3A31" w:rsidRPr="00B31C89">
        <w:rPr>
          <w:b/>
          <w:bCs/>
        </w:rPr>
        <w:t xml:space="preserve">mediante </w:t>
      </w:r>
      <w:proofErr w:type="gramStart"/>
      <w:r w:rsidR="000B3A31" w:rsidRPr="00B31C89">
        <w:rPr>
          <w:b/>
          <w:bCs/>
        </w:rPr>
        <w:t xml:space="preserve">múltiplas </w:t>
      </w:r>
      <w:r w:rsidR="00B31C89">
        <w:rPr>
          <w:b/>
          <w:bCs/>
        </w:rPr>
        <w:t>pessoa</w:t>
      </w:r>
      <w:proofErr w:type="gramEnd"/>
      <w:r w:rsidR="00B31C89">
        <w:rPr>
          <w:b/>
          <w:bCs/>
        </w:rPr>
        <w:t xml:space="preserve"> física/jurídica</w:t>
      </w:r>
      <w:r w:rsidR="000B3A31" w:rsidRPr="00B31C89">
        <w:rPr>
          <w:b/>
          <w:bCs/>
        </w:rPr>
        <w:t>s credenciadas</w:t>
      </w:r>
      <w:r w:rsidR="000B3A31" w:rsidRPr="00B31C89">
        <w:t xml:space="preserve"> oferece uma solução global</w:t>
      </w:r>
      <w:r w:rsidR="000B3A31" w:rsidRPr="00B31C89">
        <w:rPr>
          <w:bCs/>
        </w:rPr>
        <w:t xml:space="preserve">.  Essa </w:t>
      </w:r>
      <w:r w:rsidR="000B3A31" w:rsidRPr="00B31C89">
        <w:t xml:space="preserve">Solução permite a prestação dos serviços por mais de um fornecedor habilitado, possibilitando atendimento simultâneo às diversas unidades administrativas conforme a necessidade apresentada. </w:t>
      </w:r>
    </w:p>
    <w:p w14:paraId="0FC93E34" w14:textId="344D660F" w:rsidR="000B3A31" w:rsidRPr="00B31C89" w:rsidRDefault="003C357E" w:rsidP="00A75D57">
      <w:pPr>
        <w:spacing w:line="276" w:lineRule="auto"/>
      </w:pPr>
      <w:r w:rsidRPr="00B31C89">
        <w:rPr>
          <w:b/>
          <w:bCs/>
        </w:rPr>
        <w:t xml:space="preserve">9.3 </w:t>
      </w:r>
      <w:r w:rsidR="000B3A31" w:rsidRPr="00B31C89">
        <w:t>Após a análise das soluções disponíveis no mercado, verificou-se que a alternativa de fornecimento mediante múltiplos fornecedores credenciados apresenta-se como a mais adequada para atender às necessidades da Administração. Tal solução proporciona maior flexibilidade operacional, possibilita o atendimento simultâneo das necessidades das diversas secretarias municipais, amplia a disponibilidade de fornecedores aptos a execução dos serviços e contribui para a continuidade dos eventos institucionais realizados pelo munícipio, reduzindo riscos de interrupção das programações decorrentes da indisponibilidade de um único fornecedor. Além disso, mostra-se compatível com a natureza contínua da demanda e com a necessidade de atendimento célere das solicitações ao longo da vigência da aquisição.</w:t>
      </w:r>
    </w:p>
    <w:p w14:paraId="378F4A3C" w14:textId="0E851A00" w:rsidR="000B3A31" w:rsidRPr="00B31C89" w:rsidRDefault="003C357E" w:rsidP="00A75D57">
      <w:pPr>
        <w:spacing w:line="276" w:lineRule="auto"/>
      </w:pPr>
      <w:r w:rsidRPr="00B31C89">
        <w:rPr>
          <w:b/>
          <w:bCs/>
        </w:rPr>
        <w:t>9.4</w:t>
      </w:r>
      <w:r w:rsidRPr="00B31C89">
        <w:t xml:space="preserve"> </w:t>
      </w:r>
      <w:r w:rsidR="000B3A31" w:rsidRPr="00B31C89">
        <w:t xml:space="preserve">É notório que as compras públicas, via de regra, devem ser precedidas de licitação, garantido os princípios regedores da matéria, principalmente os da legalidade, impessoalidade, publicidade, moralidade e eficiência (art. 37, XXI, da CF/88). </w:t>
      </w:r>
    </w:p>
    <w:p w14:paraId="0F1FA1D0" w14:textId="256F195D" w:rsidR="000B3A31" w:rsidRPr="00B31C89" w:rsidRDefault="003C357E" w:rsidP="00A75D57">
      <w:pPr>
        <w:spacing w:line="276" w:lineRule="auto"/>
      </w:pPr>
      <w:proofErr w:type="gramStart"/>
      <w:r w:rsidRPr="00B31C89">
        <w:rPr>
          <w:b/>
          <w:bCs/>
        </w:rPr>
        <w:t>9.5</w:t>
      </w:r>
      <w:proofErr w:type="gramEnd"/>
      <w:r w:rsidRPr="00B31C89">
        <w:rPr>
          <w:b/>
          <w:bCs/>
        </w:rPr>
        <w:t xml:space="preserve"> </w:t>
      </w:r>
      <w:r w:rsidR="000B3A31" w:rsidRPr="00B31C89">
        <w:t xml:space="preserve">Contudo, o mesmo dispositivo constitucional faz ressalva às situações previstas em lei, que por suas peculiaridades, dispensam ou não exigem a instauração de processo de licitação. Tais situações excluem a necessidade de competição, seja em razão de questões técnicas ou em função de certa exclusividade. </w:t>
      </w:r>
    </w:p>
    <w:p w14:paraId="4B8F5D03" w14:textId="74CD0FDF" w:rsidR="000B3A31" w:rsidRPr="00B31C89" w:rsidRDefault="003C357E" w:rsidP="00A75D57">
      <w:pPr>
        <w:pStyle w:val="PargrafodaLista"/>
        <w:spacing w:after="200" w:line="276" w:lineRule="auto"/>
        <w:ind w:left="0"/>
        <w:rPr>
          <w:rFonts w:eastAsia="Calibri"/>
        </w:rPr>
      </w:pPr>
      <w:r w:rsidRPr="00B31C89">
        <w:rPr>
          <w:b/>
          <w:bCs/>
        </w:rPr>
        <w:t xml:space="preserve">9.6 </w:t>
      </w:r>
      <w:r w:rsidR="000B3A31" w:rsidRPr="00B31C89">
        <w:rPr>
          <w:rFonts w:eastAsia="Calibri"/>
        </w:rPr>
        <w:t xml:space="preserve">A solução objeto deste Projeto é o </w:t>
      </w:r>
      <w:r w:rsidR="000B3A31" w:rsidRPr="00B31C89">
        <w:rPr>
          <w:rFonts w:eastAsia="Calibri"/>
          <w:b/>
          <w:bCs/>
        </w:rPr>
        <w:t>serviço de locação de decoração, espaço para eventos e brinquedos, bem como, confecção e fornecimento de salgados e doces</w:t>
      </w:r>
      <w:r w:rsidR="000B3A31" w:rsidRPr="00B31C89">
        <w:rPr>
          <w:rFonts w:eastAsia="Calibri"/>
        </w:rPr>
        <w:t xml:space="preserve">, que se dará através de </w:t>
      </w:r>
      <w:r w:rsidR="000B3A31" w:rsidRPr="00B31C89">
        <w:rPr>
          <w:rFonts w:eastAsia="Calibri"/>
          <w:b/>
          <w:bCs/>
        </w:rPr>
        <w:t>Credenciamento</w:t>
      </w:r>
      <w:r w:rsidR="000B3A31" w:rsidRPr="00B31C89">
        <w:rPr>
          <w:rFonts w:eastAsia="Calibri"/>
        </w:rPr>
        <w:t xml:space="preserve">, recrutando </w:t>
      </w:r>
      <w:r w:rsidR="00B31C89">
        <w:rPr>
          <w:rFonts w:eastAsia="Calibri"/>
        </w:rPr>
        <w:t>pessoa física/jurídica</w:t>
      </w:r>
      <w:r w:rsidR="000B3A31" w:rsidRPr="00B31C89">
        <w:rPr>
          <w:rFonts w:eastAsia="Calibri"/>
        </w:rPr>
        <w:t>s capacitadas para atender o serviço em quantidades necessárias para atender às demandas já citadas.</w:t>
      </w:r>
    </w:p>
    <w:p w14:paraId="55F01B9F" w14:textId="0D9129EC" w:rsidR="000B3A31" w:rsidRPr="00B31C89" w:rsidRDefault="003C357E" w:rsidP="00A75D57">
      <w:pPr>
        <w:pStyle w:val="PargrafodaLista"/>
        <w:spacing w:after="200" w:line="276" w:lineRule="auto"/>
        <w:ind w:left="0"/>
        <w:rPr>
          <w:rFonts w:eastAsia="Calibri"/>
        </w:rPr>
      </w:pPr>
      <w:r w:rsidRPr="00B31C89">
        <w:rPr>
          <w:b/>
          <w:bCs/>
        </w:rPr>
        <w:t xml:space="preserve">9.7 </w:t>
      </w:r>
      <w:r w:rsidR="000B3A31" w:rsidRPr="00B31C89">
        <w:t>Todo o processo está disposto a luz do art. 6º inciso XLIII da lei 14.133/2021, onde dispõe que interessados em fornecer devem se credenciar atendendo aos requisitos necessários e executem o objeto de acordo com a demanda e necessidade do solicitante.</w:t>
      </w:r>
    </w:p>
    <w:p w14:paraId="7760934D" w14:textId="5DB7E328" w:rsidR="000B3A31" w:rsidRPr="00B31C89" w:rsidRDefault="003C357E" w:rsidP="00A75D57">
      <w:pPr>
        <w:spacing w:line="276" w:lineRule="auto"/>
      </w:pPr>
      <w:r w:rsidRPr="00B31C89">
        <w:rPr>
          <w:b/>
          <w:bCs/>
        </w:rPr>
        <w:t xml:space="preserve">9.8 </w:t>
      </w:r>
      <w:r w:rsidR="000B3A31" w:rsidRPr="00B31C89">
        <w:t xml:space="preserve">Diante do exposto, este estudo técnico preliminar, visa fundamentar e nortear as estratégias para o futuro Credenciamento de </w:t>
      </w:r>
      <w:r w:rsidR="000B3A31" w:rsidRPr="00B31C89">
        <w:rPr>
          <w:b/>
          <w:bCs/>
        </w:rPr>
        <w:t>PESSOAS FÍSICAS E JURÍDICAS PARA A PRESTAÇÃO DE SERVIÇOS DE LOCAÇÃO DE DECORAÇÃO, ESPAÇO PARA EVENTOS E BRINQUEDOS, BEM COMO, CONFECÇÃO E FORNECIMENTO DE SALGADOS E DOCES, VISANDO ATENDER NA REALIZAÇÃO DE DIVERSOS EVENTOS CULTURAIS E INSTITUCIONAIS DAS SECRETARIAS DO MUNICÍPIO DE MUNDO NOVO-BAHIA.</w:t>
      </w:r>
    </w:p>
    <w:bookmarkEnd w:id="19"/>
    <w:p w14:paraId="58E86735" w14:textId="4EFFEA6E" w:rsidR="00B13F22" w:rsidRPr="002D2E38" w:rsidRDefault="00B13F22" w:rsidP="00A75D57">
      <w:pPr>
        <w:pStyle w:val="TableContents"/>
        <w:spacing w:line="276" w:lineRule="auto"/>
        <w:ind w:left="-9"/>
        <w:jc w:val="both"/>
        <w:rPr>
          <w:rFonts w:asciiTheme="minorHAnsi" w:hAnsiTheme="minorHAnsi" w:cstheme="minorHAnsi"/>
          <w:sz w:val="10"/>
          <w:szCs w:val="10"/>
        </w:rPr>
      </w:pPr>
    </w:p>
    <w:bookmarkEnd w:id="18"/>
    <w:p w14:paraId="70E971EC" w14:textId="71C0D82B" w:rsidR="00CC46A5" w:rsidRPr="00B2487C" w:rsidRDefault="00CC46A5" w:rsidP="00A75D57">
      <w:pPr>
        <w:pStyle w:val="Corpodetexto"/>
        <w:spacing w:line="276" w:lineRule="auto"/>
        <w:jc w:val="both"/>
        <w:rPr>
          <w:rFonts w:asciiTheme="minorHAnsi" w:hAnsiTheme="minorHAnsi" w:cstheme="minorHAnsi"/>
          <w:b/>
          <w:iCs/>
          <w:sz w:val="22"/>
          <w:szCs w:val="22"/>
        </w:rPr>
      </w:pPr>
      <w:r w:rsidRPr="00B2487C">
        <w:rPr>
          <w:rFonts w:asciiTheme="minorHAnsi" w:hAnsiTheme="minorHAnsi" w:cstheme="minorHAnsi"/>
          <w:b/>
          <w:iCs/>
          <w:sz w:val="22"/>
          <w:szCs w:val="22"/>
        </w:rPr>
        <w:t>DA PESQUISA DIRETA COM FORNECEDORES</w:t>
      </w:r>
    </w:p>
    <w:p w14:paraId="0BABD0BB" w14:textId="5043985C" w:rsidR="00B13F22" w:rsidRPr="00B2487C" w:rsidRDefault="00CC46A5" w:rsidP="00A75D57">
      <w:pPr>
        <w:spacing w:line="276" w:lineRule="auto"/>
        <w:rPr>
          <w:rFonts w:cstheme="minorHAnsi"/>
        </w:rPr>
      </w:pPr>
      <w:r w:rsidRPr="00B2487C">
        <w:rPr>
          <w:rFonts w:cstheme="minorHAnsi"/>
          <w:bCs/>
          <w:iCs/>
        </w:rPr>
        <w:t>9.</w:t>
      </w:r>
      <w:r w:rsidR="002D730E">
        <w:rPr>
          <w:rFonts w:cstheme="minorHAnsi"/>
          <w:bCs/>
          <w:iCs/>
        </w:rPr>
        <w:t>9</w:t>
      </w:r>
      <w:r w:rsidRPr="00B2487C">
        <w:rPr>
          <w:rFonts w:cstheme="minorHAnsi"/>
          <w:bCs/>
          <w:iCs/>
        </w:rPr>
        <w:t xml:space="preserve"> </w:t>
      </w:r>
      <w:r w:rsidR="00B13F22" w:rsidRPr="00B2487C">
        <w:rPr>
          <w:rFonts w:cstheme="minorHAnsi"/>
        </w:rPr>
        <w:t>Foi realizada pesquisa direta com fornecedores, para poder ter um parâmetro de preços aplicados na região, fora obtida mais de uma cotação com preços referenciais suficientes para balizar os valores estimados para a futura contratação, mediante, a urgência d</w:t>
      </w:r>
      <w:r w:rsidR="00A36035">
        <w:rPr>
          <w:rFonts w:cstheme="minorHAnsi"/>
        </w:rPr>
        <w:t>o serviço</w:t>
      </w:r>
      <w:r w:rsidR="00B13F22" w:rsidRPr="00B2487C">
        <w:rPr>
          <w:rFonts w:cstheme="minorHAnsi"/>
        </w:rPr>
        <w:t>.</w:t>
      </w:r>
    </w:p>
    <w:p w14:paraId="04A9C5C2" w14:textId="77777777" w:rsidR="00B2487C" w:rsidRPr="00B31C89" w:rsidRDefault="00B2487C" w:rsidP="00A75D57">
      <w:pPr>
        <w:pStyle w:val="Corpodetexto"/>
        <w:spacing w:line="276" w:lineRule="auto"/>
        <w:jc w:val="both"/>
        <w:rPr>
          <w:rFonts w:asciiTheme="minorHAnsi" w:hAnsiTheme="minorHAnsi" w:cstheme="minorHAnsi"/>
          <w:b/>
          <w:bCs/>
          <w:sz w:val="10"/>
          <w:szCs w:val="10"/>
        </w:rPr>
      </w:pPr>
    </w:p>
    <w:p w14:paraId="78D9E469" w14:textId="400E6E49" w:rsidR="00CC46A5" w:rsidRPr="00B2487C" w:rsidRDefault="00CC46A5" w:rsidP="00A75D57">
      <w:pPr>
        <w:pStyle w:val="Corpodetexto"/>
        <w:spacing w:line="276" w:lineRule="auto"/>
        <w:jc w:val="both"/>
        <w:rPr>
          <w:rFonts w:asciiTheme="minorHAnsi" w:hAnsiTheme="minorHAnsi" w:cstheme="minorHAnsi"/>
          <w:b/>
          <w:bCs/>
          <w:sz w:val="22"/>
          <w:szCs w:val="22"/>
        </w:rPr>
      </w:pPr>
      <w:r w:rsidRPr="00B2487C">
        <w:rPr>
          <w:rFonts w:asciiTheme="minorHAnsi" w:hAnsiTheme="minorHAnsi" w:cstheme="minorHAnsi"/>
          <w:b/>
          <w:bCs/>
          <w:sz w:val="22"/>
          <w:szCs w:val="22"/>
        </w:rPr>
        <w:t>DOS ANEXOS</w:t>
      </w:r>
    </w:p>
    <w:p w14:paraId="5A1C8B7A" w14:textId="4B9AF27D" w:rsidR="00CC46A5" w:rsidRPr="00B2487C" w:rsidRDefault="00CC46A5" w:rsidP="00A75D57">
      <w:pPr>
        <w:pStyle w:val="Normal1"/>
        <w:spacing w:line="276" w:lineRule="auto"/>
        <w:jc w:val="both"/>
        <w:rPr>
          <w:rFonts w:asciiTheme="minorHAnsi" w:hAnsiTheme="minorHAnsi" w:cstheme="minorHAnsi"/>
          <w:sz w:val="22"/>
          <w:szCs w:val="22"/>
        </w:rPr>
      </w:pPr>
      <w:r w:rsidRPr="00B2487C">
        <w:rPr>
          <w:rFonts w:asciiTheme="minorHAnsi" w:hAnsiTheme="minorHAnsi" w:cstheme="minorHAnsi"/>
          <w:sz w:val="22"/>
          <w:szCs w:val="22"/>
        </w:rPr>
        <w:t>9.</w:t>
      </w:r>
      <w:r w:rsidR="002D730E">
        <w:rPr>
          <w:rFonts w:asciiTheme="minorHAnsi" w:hAnsiTheme="minorHAnsi" w:cstheme="minorHAnsi"/>
          <w:sz w:val="22"/>
          <w:szCs w:val="22"/>
        </w:rPr>
        <w:t>10</w:t>
      </w:r>
      <w:r w:rsidRPr="00B2487C">
        <w:rPr>
          <w:rFonts w:asciiTheme="minorHAnsi" w:hAnsiTheme="minorHAnsi" w:cstheme="minorHAnsi"/>
          <w:sz w:val="22"/>
          <w:szCs w:val="22"/>
        </w:rPr>
        <w:t xml:space="preserve"> Os documentos que comprovam os preços levantados, bem como a planilha consolidada encontram-se em anexo.</w:t>
      </w:r>
    </w:p>
    <w:p w14:paraId="1C5F749A" w14:textId="77777777" w:rsidR="00CC46A5" w:rsidRPr="00CB700F" w:rsidRDefault="00CC46A5" w:rsidP="00A75D57">
      <w:pPr>
        <w:pStyle w:val="Normal1"/>
        <w:shd w:val="clear" w:color="auto" w:fill="D9D9D9"/>
        <w:spacing w:line="276" w:lineRule="auto"/>
        <w:jc w:val="both"/>
        <w:rPr>
          <w:rFonts w:asciiTheme="minorHAnsi" w:hAnsiTheme="minorHAnsi" w:cstheme="minorHAnsi"/>
          <w:b/>
          <w:sz w:val="22"/>
          <w:szCs w:val="22"/>
        </w:rPr>
      </w:pPr>
      <w:r w:rsidRPr="00CB700F">
        <w:rPr>
          <w:rFonts w:asciiTheme="minorHAnsi" w:hAnsiTheme="minorHAnsi" w:cstheme="minorHAnsi"/>
          <w:b/>
          <w:sz w:val="22"/>
          <w:szCs w:val="22"/>
        </w:rPr>
        <w:t xml:space="preserve">10. DOTAÇÃO ORÇAMENTARIA </w:t>
      </w:r>
    </w:p>
    <w:p w14:paraId="15090BF1" w14:textId="77777777" w:rsidR="00CC46A5" w:rsidRPr="002D2E38" w:rsidRDefault="00CC46A5" w:rsidP="00A75D57">
      <w:pPr>
        <w:pStyle w:val="Normal1"/>
        <w:spacing w:line="276" w:lineRule="auto"/>
        <w:jc w:val="both"/>
        <w:rPr>
          <w:rFonts w:asciiTheme="minorHAnsi" w:hAnsiTheme="minorHAnsi" w:cstheme="minorHAnsi"/>
          <w:sz w:val="10"/>
          <w:szCs w:val="10"/>
          <w:highlight w:val="yellow"/>
        </w:rPr>
      </w:pPr>
    </w:p>
    <w:p w14:paraId="171BE7C8" w14:textId="4BD4627D" w:rsidR="00CC46A5" w:rsidRDefault="00BD7D44" w:rsidP="00A75D57">
      <w:pPr>
        <w:pStyle w:val="Normal1"/>
        <w:spacing w:line="276" w:lineRule="auto"/>
        <w:jc w:val="both"/>
        <w:rPr>
          <w:rFonts w:asciiTheme="minorHAnsi" w:hAnsiTheme="minorHAnsi" w:cstheme="minorHAnsi"/>
          <w:sz w:val="22"/>
          <w:szCs w:val="22"/>
        </w:rPr>
      </w:pPr>
      <w:r w:rsidRPr="001461A5">
        <w:rPr>
          <w:rFonts w:asciiTheme="minorHAnsi" w:hAnsiTheme="minorHAnsi" w:cstheme="minorHAnsi"/>
          <w:b/>
          <w:bCs/>
          <w:sz w:val="22"/>
          <w:szCs w:val="22"/>
        </w:rPr>
        <w:t>10.1</w:t>
      </w:r>
      <w:r>
        <w:rPr>
          <w:rFonts w:asciiTheme="minorHAnsi" w:hAnsiTheme="minorHAnsi" w:cstheme="minorHAnsi"/>
          <w:sz w:val="22"/>
          <w:szCs w:val="22"/>
        </w:rPr>
        <w:t xml:space="preserve"> </w:t>
      </w:r>
      <w:r w:rsidR="00CC46A5" w:rsidRPr="00CB700F">
        <w:rPr>
          <w:rFonts w:asciiTheme="minorHAnsi" w:hAnsiTheme="minorHAnsi" w:cstheme="minorHAnsi"/>
          <w:sz w:val="22"/>
          <w:szCs w:val="22"/>
        </w:rPr>
        <w:t>As despesas com o objeto desta Contratação correrão à conta das Dotações Orçamentárias a seguir especificadas:</w:t>
      </w:r>
    </w:p>
    <w:p w14:paraId="6279A055" w14:textId="77777777" w:rsidR="00F76A52" w:rsidRPr="002D2E38" w:rsidRDefault="00F76A52" w:rsidP="00A75D57">
      <w:pPr>
        <w:spacing w:line="276" w:lineRule="auto"/>
        <w:rPr>
          <w:sz w:val="10"/>
          <w:szCs w:val="10"/>
        </w:rPr>
      </w:pPr>
    </w:p>
    <w:p w14:paraId="589F5389" w14:textId="069AE90A" w:rsidR="00D835C2" w:rsidRPr="0074415F" w:rsidRDefault="00F76A52" w:rsidP="00A75D57">
      <w:pPr>
        <w:pStyle w:val="Corpodetexto"/>
        <w:spacing w:line="276" w:lineRule="auto"/>
        <w:ind w:right="54"/>
        <w:contextualSpacing/>
        <w:rPr>
          <w:rFonts w:asciiTheme="minorHAnsi" w:eastAsia="BatangChe" w:hAnsiTheme="minorHAnsi" w:cstheme="minorHAnsi"/>
          <w:sz w:val="22"/>
          <w:szCs w:val="22"/>
          <w:lang w:val="pt-BR"/>
        </w:rPr>
      </w:pPr>
      <w:bookmarkStart w:id="20" w:name="_Hlk242887376"/>
      <w:r w:rsidRPr="0074415F">
        <w:rPr>
          <w:rFonts w:asciiTheme="minorHAnsi" w:eastAsia="BatangChe" w:hAnsiTheme="minorHAnsi" w:cstheme="minorHAnsi"/>
          <w:b/>
          <w:bCs/>
          <w:sz w:val="22"/>
          <w:szCs w:val="22"/>
        </w:rPr>
        <w:lastRenderedPageBreak/>
        <w:t xml:space="preserve">Órgão: </w:t>
      </w:r>
      <w:r w:rsidRPr="0074415F">
        <w:rPr>
          <w:rFonts w:asciiTheme="minorHAnsi" w:eastAsia="BatangChe" w:hAnsiTheme="minorHAnsi" w:cstheme="minorHAnsi"/>
          <w:sz w:val="22"/>
          <w:szCs w:val="22"/>
          <w:lang w:val="pt-BR"/>
        </w:rPr>
        <w:t>2 - Prefeitura Municipal de Mundo Novo</w:t>
      </w:r>
      <w:r w:rsidR="00D835C2" w:rsidRPr="0074415F">
        <w:rPr>
          <w:rFonts w:asciiTheme="minorHAnsi" w:eastAsia="BatangChe" w:hAnsiTheme="minorHAnsi" w:cstheme="minorHAnsi"/>
          <w:sz w:val="22"/>
          <w:szCs w:val="22"/>
          <w:lang w:val="pt-BR"/>
        </w:rPr>
        <w:t xml:space="preserve"> / 3 – Fundo Municipal de Educação  / 4 - Fundo Municipal de Saúde / 5 – Fundo Municipal de Assistência Social </w:t>
      </w:r>
      <w:r w:rsidR="00D835C2" w:rsidRPr="0074415F">
        <w:rPr>
          <w:rFonts w:asciiTheme="minorHAnsi" w:eastAsia="BatangChe" w:hAnsiTheme="minorHAnsi" w:cstheme="minorHAnsi"/>
          <w:sz w:val="22"/>
          <w:szCs w:val="22"/>
          <w:lang w:val="pt-BR"/>
        </w:rPr>
        <w:br/>
      </w:r>
    </w:p>
    <w:p w14:paraId="392BBF85" w14:textId="61AC161D" w:rsidR="0074415F" w:rsidRPr="0074415F" w:rsidRDefault="00F76A52" w:rsidP="00A75D57">
      <w:pPr>
        <w:pStyle w:val="Corpodetexto"/>
        <w:spacing w:line="276" w:lineRule="auto"/>
        <w:ind w:right="54"/>
        <w:contextualSpacing/>
        <w:jc w:val="both"/>
        <w:rPr>
          <w:rFonts w:asciiTheme="minorHAnsi" w:eastAsia="BatangChe" w:hAnsiTheme="minorHAnsi" w:cstheme="minorHAnsi"/>
          <w:sz w:val="22"/>
          <w:szCs w:val="22"/>
          <w:lang w:val="pt-BR"/>
        </w:rPr>
      </w:pPr>
      <w:r w:rsidRPr="0074415F">
        <w:rPr>
          <w:rFonts w:asciiTheme="minorHAnsi" w:eastAsia="BatangChe" w:hAnsiTheme="minorHAnsi" w:cstheme="minorHAnsi"/>
          <w:b/>
          <w:bCs/>
          <w:sz w:val="22"/>
          <w:szCs w:val="22"/>
          <w:lang w:val="pt-BR"/>
        </w:rPr>
        <w:t xml:space="preserve">Projeto Atividade: </w:t>
      </w:r>
      <w:r w:rsidR="002D730E" w:rsidRPr="0074415F">
        <w:rPr>
          <w:rFonts w:asciiTheme="minorHAnsi" w:eastAsia="BatangChe" w:hAnsiTheme="minorHAnsi" w:cstheme="minorHAnsi"/>
          <w:sz w:val="22"/>
          <w:szCs w:val="22"/>
          <w:lang w:val="pt-BR"/>
        </w:rPr>
        <w:t>2.002 - Gestão das Ações do Gabinete do Prefeito / 2.003 – Gestão da Controladoria Municipal / 2.008 - Gestão das Ações da Secretaria de Planejamento, Gestão e Finanças / 2.011 – Gestão das atividades da Secretaria de Infraestrutura e Serviços Públicos / 2.012 - Manutenção da Infraestrutura e dos Serviços Públicos do Município / 2.021 - Gestão das Ações da Secretaria de Des. Econômico e Meio Ambiente / 2.031 - Desenvolvimento das Ações do Fundo Municipal de Educação / 2.033 – Incentivo ao Ensino Superior / 2.034 – Apoio ao Ensino Médio / 2.035 – Manutenção da Alimentação</w:t>
      </w:r>
      <w:r w:rsidR="0074415F" w:rsidRPr="0074415F">
        <w:rPr>
          <w:rFonts w:asciiTheme="minorHAnsi" w:eastAsia="BatangChe" w:hAnsiTheme="minorHAnsi" w:cstheme="minorHAnsi"/>
          <w:sz w:val="22"/>
          <w:szCs w:val="22"/>
          <w:lang w:val="pt-BR"/>
        </w:rPr>
        <w:t xml:space="preserve"> Escolar no Ensino Fundamental / 2.040 - Manutenção das Ações do Ensino Fundamental / 2.042 - Manutenção das Ações da Educação infantil – Creche / 2.043 - Manutenção das Ações da Educação Infantil - Pré-escola / 2.045 – Acesso à Escola – EF / 2.050 – Gestão das Ações do Fundo Municipal de Cultura / 2.051 – Fomento às Atividades de Esporte, Cultura e Lazer / 2.052 - Fomento às Atividades Festivas e Culturais / 2.082 - Gestão das Ações do Fundo Municipal de Saúde / 2.085 - Manutenção das Ações da Atenção Primária / 2.092- Manutenção das Ações da Atenção Especializada / 2.096 – Manutenção das Ações de Vigilância em Saúde / 2.070 – Gestão Administrativa do Fundo de Assistência Social / 2.071 – Bloco da Proteção Social Básica / 2.072 – Bloco da Proteção Social Especial de Média e Alta Complexidade (MAC) / 2.073 – Bloco de Gestão Descentralizada do Programa Bolsa Família e Cadastro Único / 2.077 – Desenvolvimentos das ações do Programa Primeira Infância no SUAS / 2.080 – Manutenção do Conselho Tutelar </w:t>
      </w:r>
    </w:p>
    <w:p w14:paraId="3E5ECB1C" w14:textId="5E5F32A6" w:rsidR="00F76A52" w:rsidRPr="00F6192F" w:rsidRDefault="00F76A52" w:rsidP="00A75D57">
      <w:pPr>
        <w:pStyle w:val="Corpodetexto"/>
        <w:spacing w:line="276" w:lineRule="auto"/>
        <w:ind w:right="54"/>
        <w:contextualSpacing/>
        <w:rPr>
          <w:rFonts w:asciiTheme="minorHAnsi" w:eastAsia="BatangChe" w:hAnsiTheme="minorHAnsi" w:cstheme="minorHAnsi"/>
          <w:sz w:val="22"/>
          <w:szCs w:val="22"/>
          <w:lang w:val="pt-BR"/>
        </w:rPr>
      </w:pPr>
    </w:p>
    <w:p w14:paraId="0FD8CBBC" w14:textId="7A3737D4" w:rsidR="00F6192F" w:rsidRPr="00F6192F" w:rsidRDefault="00F76A52" w:rsidP="00A75D57">
      <w:pPr>
        <w:pStyle w:val="Corpodetexto"/>
        <w:spacing w:line="276" w:lineRule="auto"/>
        <w:ind w:right="54"/>
        <w:contextualSpacing/>
        <w:rPr>
          <w:rFonts w:asciiTheme="minorHAnsi" w:eastAsia="BatangChe" w:hAnsiTheme="minorHAnsi" w:cstheme="minorHAnsi"/>
          <w:sz w:val="22"/>
          <w:szCs w:val="22"/>
          <w:lang w:val="pt-BR"/>
        </w:rPr>
      </w:pPr>
      <w:r w:rsidRPr="00F6192F">
        <w:rPr>
          <w:rFonts w:asciiTheme="minorHAnsi" w:eastAsia="BatangChe" w:hAnsiTheme="minorHAnsi" w:cstheme="minorHAnsi"/>
          <w:b/>
          <w:bCs/>
          <w:sz w:val="22"/>
          <w:szCs w:val="22"/>
          <w:lang w:val="pt-BR"/>
        </w:rPr>
        <w:t xml:space="preserve">Elemento de Despesas: </w:t>
      </w:r>
      <w:r w:rsidR="0074415F" w:rsidRPr="00F6192F">
        <w:rPr>
          <w:rFonts w:asciiTheme="minorHAnsi" w:eastAsia="BatangChe" w:hAnsiTheme="minorHAnsi" w:cstheme="minorHAnsi"/>
          <w:sz w:val="22"/>
          <w:szCs w:val="22"/>
          <w:lang w:val="pt-BR"/>
        </w:rPr>
        <w:t>33.90.30.00 – Material de Consumo</w:t>
      </w:r>
      <w:r w:rsidR="00F6192F" w:rsidRPr="00F6192F">
        <w:rPr>
          <w:rFonts w:asciiTheme="minorHAnsi" w:eastAsia="BatangChe" w:hAnsiTheme="minorHAnsi" w:cstheme="minorHAnsi"/>
          <w:sz w:val="22"/>
          <w:szCs w:val="22"/>
          <w:lang w:val="pt-BR"/>
        </w:rPr>
        <w:t xml:space="preserve"> / 33.90.36.00 – Outros Serviços de Terceiros – Pessoa Física / 33.90.39.00 - Outros Serviços de Terceiros – Pessoa Jurídica </w:t>
      </w:r>
    </w:p>
    <w:p w14:paraId="567FE867" w14:textId="00D18604" w:rsidR="0074415F" w:rsidRPr="00123D04" w:rsidRDefault="00F76A52" w:rsidP="00A75D57">
      <w:pPr>
        <w:pStyle w:val="selectable-text"/>
        <w:spacing w:line="276" w:lineRule="auto"/>
        <w:jc w:val="both"/>
        <w:rPr>
          <w:rFonts w:asciiTheme="minorHAnsi" w:hAnsiTheme="minorHAnsi" w:cstheme="minorHAnsi"/>
          <w:sz w:val="22"/>
          <w:szCs w:val="22"/>
        </w:rPr>
      </w:pPr>
      <w:r w:rsidRPr="00F76A52">
        <w:rPr>
          <w:rFonts w:asciiTheme="minorHAnsi" w:eastAsia="BatangChe" w:hAnsiTheme="minorHAnsi" w:cstheme="minorHAnsi"/>
          <w:b/>
          <w:bCs/>
          <w:sz w:val="22"/>
          <w:szCs w:val="22"/>
        </w:rPr>
        <w:t>Fontes:</w:t>
      </w:r>
      <w:r w:rsidR="0074415F">
        <w:rPr>
          <w:rFonts w:asciiTheme="minorHAnsi" w:hAnsiTheme="minorHAnsi" w:cstheme="minorHAnsi"/>
          <w:sz w:val="22"/>
          <w:szCs w:val="22"/>
        </w:rPr>
        <w:t xml:space="preserve"> </w:t>
      </w:r>
      <w:r w:rsidR="0074415F" w:rsidRPr="00123D04">
        <w:rPr>
          <w:rFonts w:asciiTheme="minorHAnsi" w:hAnsiTheme="minorHAnsi" w:cstheme="minorHAnsi"/>
          <w:sz w:val="22"/>
          <w:szCs w:val="22"/>
        </w:rPr>
        <w:t xml:space="preserve">1500 – Recursos não vinculados de impostos </w:t>
      </w:r>
      <w:r w:rsidR="0074415F">
        <w:rPr>
          <w:rFonts w:asciiTheme="minorHAnsi" w:hAnsiTheme="minorHAnsi" w:cstheme="minorHAnsi"/>
          <w:sz w:val="22"/>
          <w:szCs w:val="22"/>
        </w:rPr>
        <w:t xml:space="preserve">/ </w:t>
      </w:r>
      <w:r w:rsidR="0074415F" w:rsidRPr="00123D04">
        <w:rPr>
          <w:rFonts w:asciiTheme="minorHAnsi" w:hAnsiTheme="minorHAnsi" w:cstheme="minorHAnsi"/>
          <w:sz w:val="22"/>
          <w:szCs w:val="22"/>
        </w:rPr>
        <w:t xml:space="preserve">1540 - </w:t>
      </w:r>
      <w:proofErr w:type="spellStart"/>
      <w:r w:rsidR="0074415F" w:rsidRPr="00123D04">
        <w:rPr>
          <w:rFonts w:asciiTheme="minorHAnsi" w:hAnsiTheme="minorHAnsi" w:cstheme="minorHAnsi"/>
          <w:sz w:val="22"/>
          <w:szCs w:val="22"/>
        </w:rPr>
        <w:t>Transf</w:t>
      </w:r>
      <w:proofErr w:type="spellEnd"/>
      <w:r w:rsidR="0074415F" w:rsidRPr="00123D04">
        <w:rPr>
          <w:rFonts w:asciiTheme="minorHAnsi" w:hAnsiTheme="minorHAnsi" w:cstheme="minorHAnsi"/>
          <w:sz w:val="22"/>
          <w:szCs w:val="22"/>
        </w:rPr>
        <w:t xml:space="preserve">. do FUNDEB - Impostos e </w:t>
      </w:r>
      <w:proofErr w:type="spellStart"/>
      <w:r w:rsidR="0074415F" w:rsidRPr="00123D04">
        <w:rPr>
          <w:rFonts w:asciiTheme="minorHAnsi" w:hAnsiTheme="minorHAnsi" w:cstheme="minorHAnsi"/>
          <w:sz w:val="22"/>
          <w:szCs w:val="22"/>
        </w:rPr>
        <w:t>Transf</w:t>
      </w:r>
      <w:proofErr w:type="spellEnd"/>
      <w:r w:rsidR="0074415F" w:rsidRPr="00123D04">
        <w:rPr>
          <w:rFonts w:asciiTheme="minorHAnsi" w:hAnsiTheme="minorHAnsi" w:cstheme="minorHAnsi"/>
          <w:sz w:val="22"/>
          <w:szCs w:val="22"/>
        </w:rPr>
        <w:t>. de Impostos</w:t>
      </w:r>
      <w:r w:rsidR="0074415F">
        <w:rPr>
          <w:rFonts w:asciiTheme="minorHAnsi" w:hAnsiTheme="minorHAnsi" w:cstheme="minorHAnsi"/>
          <w:sz w:val="22"/>
          <w:szCs w:val="22"/>
        </w:rPr>
        <w:t xml:space="preserve"> / </w:t>
      </w:r>
      <w:r w:rsidR="0074415F" w:rsidRPr="00123D04">
        <w:rPr>
          <w:rFonts w:asciiTheme="minorHAnsi" w:hAnsiTheme="minorHAnsi" w:cstheme="minorHAnsi"/>
          <w:sz w:val="22"/>
          <w:szCs w:val="22"/>
        </w:rPr>
        <w:t xml:space="preserve">1541- </w:t>
      </w:r>
      <w:proofErr w:type="spellStart"/>
      <w:r w:rsidR="0074415F" w:rsidRPr="00123D04">
        <w:rPr>
          <w:rFonts w:asciiTheme="minorHAnsi" w:hAnsiTheme="minorHAnsi" w:cstheme="minorHAnsi"/>
          <w:sz w:val="22"/>
          <w:szCs w:val="22"/>
        </w:rPr>
        <w:t>Transf</w:t>
      </w:r>
      <w:proofErr w:type="spellEnd"/>
      <w:r w:rsidR="0074415F" w:rsidRPr="00123D04">
        <w:rPr>
          <w:rFonts w:asciiTheme="minorHAnsi" w:hAnsiTheme="minorHAnsi" w:cstheme="minorHAnsi"/>
          <w:sz w:val="22"/>
          <w:szCs w:val="22"/>
        </w:rPr>
        <w:t>. do FUNDEB – Complementação da União VAAF</w:t>
      </w:r>
      <w:r w:rsidR="0074415F">
        <w:rPr>
          <w:rFonts w:asciiTheme="minorHAnsi" w:hAnsiTheme="minorHAnsi" w:cstheme="minorHAnsi"/>
          <w:sz w:val="22"/>
          <w:szCs w:val="22"/>
        </w:rPr>
        <w:t xml:space="preserve"> / </w:t>
      </w:r>
      <w:r w:rsidR="0074415F" w:rsidRPr="00123D04">
        <w:rPr>
          <w:rFonts w:asciiTheme="minorHAnsi" w:hAnsiTheme="minorHAnsi" w:cstheme="minorHAnsi"/>
          <w:sz w:val="22"/>
          <w:szCs w:val="22"/>
        </w:rPr>
        <w:t xml:space="preserve">1542 - </w:t>
      </w:r>
      <w:proofErr w:type="spellStart"/>
      <w:r w:rsidR="0074415F" w:rsidRPr="00123D04">
        <w:rPr>
          <w:rFonts w:asciiTheme="minorHAnsi" w:hAnsiTheme="minorHAnsi" w:cstheme="minorHAnsi"/>
          <w:sz w:val="22"/>
          <w:szCs w:val="22"/>
        </w:rPr>
        <w:t>Transf</w:t>
      </w:r>
      <w:proofErr w:type="spellEnd"/>
      <w:r w:rsidR="0074415F" w:rsidRPr="00123D04">
        <w:rPr>
          <w:rFonts w:asciiTheme="minorHAnsi" w:hAnsiTheme="minorHAnsi" w:cstheme="minorHAnsi"/>
          <w:sz w:val="22"/>
          <w:szCs w:val="22"/>
        </w:rPr>
        <w:t>. do FUNDEB- Complementação da União VAAT</w:t>
      </w:r>
      <w:r w:rsidR="0074415F">
        <w:rPr>
          <w:rFonts w:asciiTheme="minorHAnsi" w:hAnsiTheme="minorHAnsi" w:cstheme="minorHAnsi"/>
          <w:sz w:val="22"/>
          <w:szCs w:val="22"/>
        </w:rPr>
        <w:t xml:space="preserve"> / </w:t>
      </w:r>
      <w:r w:rsidR="0074415F" w:rsidRPr="00123D04">
        <w:rPr>
          <w:rFonts w:asciiTheme="minorHAnsi" w:hAnsiTheme="minorHAnsi" w:cstheme="minorHAnsi"/>
          <w:sz w:val="22"/>
          <w:szCs w:val="22"/>
        </w:rPr>
        <w:t xml:space="preserve">1543 – </w:t>
      </w:r>
      <w:proofErr w:type="spellStart"/>
      <w:r w:rsidR="0074415F" w:rsidRPr="00123D04">
        <w:rPr>
          <w:rFonts w:asciiTheme="minorHAnsi" w:hAnsiTheme="minorHAnsi" w:cstheme="minorHAnsi"/>
          <w:sz w:val="22"/>
          <w:szCs w:val="22"/>
        </w:rPr>
        <w:t>Transf</w:t>
      </w:r>
      <w:proofErr w:type="spellEnd"/>
      <w:r w:rsidR="0074415F" w:rsidRPr="00123D04">
        <w:rPr>
          <w:rFonts w:asciiTheme="minorHAnsi" w:hAnsiTheme="minorHAnsi" w:cstheme="minorHAnsi"/>
          <w:sz w:val="22"/>
          <w:szCs w:val="22"/>
        </w:rPr>
        <w:t xml:space="preserve">. do FUNDEB – Complementação da União – VAAR </w:t>
      </w:r>
      <w:r w:rsidR="0074415F">
        <w:rPr>
          <w:rFonts w:asciiTheme="minorHAnsi" w:hAnsiTheme="minorHAnsi" w:cstheme="minorHAnsi"/>
          <w:sz w:val="22"/>
          <w:szCs w:val="22"/>
        </w:rPr>
        <w:t xml:space="preserve">/ </w:t>
      </w:r>
      <w:r w:rsidR="0074415F" w:rsidRPr="00123D04">
        <w:rPr>
          <w:rFonts w:asciiTheme="minorHAnsi" w:hAnsiTheme="minorHAnsi" w:cstheme="minorHAnsi"/>
          <w:sz w:val="22"/>
          <w:szCs w:val="22"/>
        </w:rPr>
        <w:t>1550 - Recursos Salário Educação – QSE</w:t>
      </w:r>
      <w:r w:rsidR="0074415F">
        <w:rPr>
          <w:rFonts w:asciiTheme="minorHAnsi" w:hAnsiTheme="minorHAnsi" w:cstheme="minorHAnsi"/>
          <w:sz w:val="22"/>
          <w:szCs w:val="22"/>
        </w:rPr>
        <w:t xml:space="preserve"> / </w:t>
      </w:r>
      <w:r w:rsidR="0074415F" w:rsidRPr="00123D04">
        <w:rPr>
          <w:rFonts w:asciiTheme="minorHAnsi" w:hAnsiTheme="minorHAnsi" w:cstheme="minorHAnsi"/>
          <w:sz w:val="22"/>
          <w:szCs w:val="22"/>
        </w:rPr>
        <w:t xml:space="preserve">1552 – </w:t>
      </w:r>
      <w:proofErr w:type="spellStart"/>
      <w:r w:rsidR="0074415F" w:rsidRPr="00123D04">
        <w:rPr>
          <w:rFonts w:asciiTheme="minorHAnsi" w:hAnsiTheme="minorHAnsi" w:cstheme="minorHAnsi"/>
          <w:sz w:val="22"/>
          <w:szCs w:val="22"/>
        </w:rPr>
        <w:t>Transf</w:t>
      </w:r>
      <w:proofErr w:type="spellEnd"/>
      <w:r w:rsidR="0074415F" w:rsidRPr="00123D04">
        <w:rPr>
          <w:rFonts w:asciiTheme="minorHAnsi" w:hAnsiTheme="minorHAnsi" w:cstheme="minorHAnsi"/>
          <w:sz w:val="22"/>
          <w:szCs w:val="22"/>
        </w:rPr>
        <w:t xml:space="preserve">. De Recursos Do FNDE Referentes ao Programa Nacional de Alimentação Escolar PENAE </w:t>
      </w:r>
      <w:r w:rsidR="0074415F">
        <w:rPr>
          <w:rFonts w:asciiTheme="minorHAnsi" w:hAnsiTheme="minorHAnsi" w:cstheme="minorHAnsi"/>
          <w:sz w:val="22"/>
          <w:szCs w:val="22"/>
        </w:rPr>
        <w:t xml:space="preserve">/ </w:t>
      </w:r>
      <w:r w:rsidR="0074415F" w:rsidRPr="00123D04">
        <w:rPr>
          <w:rFonts w:asciiTheme="minorHAnsi" w:hAnsiTheme="minorHAnsi" w:cstheme="minorHAnsi"/>
          <w:sz w:val="22"/>
          <w:szCs w:val="22"/>
        </w:rPr>
        <w:t xml:space="preserve">1600 – </w:t>
      </w:r>
      <w:proofErr w:type="spellStart"/>
      <w:r w:rsidR="0074415F" w:rsidRPr="00123D04">
        <w:rPr>
          <w:rFonts w:asciiTheme="minorHAnsi" w:hAnsiTheme="minorHAnsi" w:cstheme="minorHAnsi"/>
          <w:sz w:val="22"/>
          <w:szCs w:val="22"/>
        </w:rPr>
        <w:t>Transf</w:t>
      </w:r>
      <w:proofErr w:type="spellEnd"/>
      <w:r w:rsidR="0074415F" w:rsidRPr="00123D04">
        <w:rPr>
          <w:rFonts w:asciiTheme="minorHAnsi" w:hAnsiTheme="minorHAnsi" w:cstheme="minorHAnsi"/>
          <w:sz w:val="22"/>
          <w:szCs w:val="22"/>
        </w:rPr>
        <w:t xml:space="preserve">. Fundo a Fundo de Recursos do SUS Provenientes do Governo Federal </w:t>
      </w:r>
      <w:r w:rsidR="0074415F">
        <w:rPr>
          <w:rFonts w:asciiTheme="minorHAnsi" w:hAnsiTheme="minorHAnsi" w:cstheme="minorHAnsi"/>
          <w:sz w:val="22"/>
          <w:szCs w:val="22"/>
        </w:rPr>
        <w:t xml:space="preserve">/ </w:t>
      </w:r>
      <w:r w:rsidR="0074415F" w:rsidRPr="00123D04">
        <w:rPr>
          <w:rFonts w:asciiTheme="minorHAnsi" w:hAnsiTheme="minorHAnsi" w:cstheme="minorHAnsi"/>
          <w:sz w:val="22"/>
          <w:szCs w:val="22"/>
        </w:rPr>
        <w:t xml:space="preserve">1601- </w:t>
      </w:r>
      <w:proofErr w:type="spellStart"/>
      <w:r w:rsidR="0074415F" w:rsidRPr="00123D04">
        <w:rPr>
          <w:rFonts w:asciiTheme="minorHAnsi" w:hAnsiTheme="minorHAnsi" w:cstheme="minorHAnsi"/>
          <w:sz w:val="22"/>
          <w:szCs w:val="22"/>
        </w:rPr>
        <w:t>Transf</w:t>
      </w:r>
      <w:proofErr w:type="spellEnd"/>
      <w:r w:rsidR="0074415F" w:rsidRPr="00123D04">
        <w:rPr>
          <w:rFonts w:asciiTheme="minorHAnsi" w:hAnsiTheme="minorHAnsi" w:cstheme="minorHAnsi"/>
          <w:sz w:val="22"/>
          <w:szCs w:val="22"/>
        </w:rPr>
        <w:t>. Fundo a Fundo .de Rec. do SUS do Gov. Federal Bloco de Estruturação</w:t>
      </w:r>
      <w:r w:rsidR="0074415F">
        <w:rPr>
          <w:rFonts w:asciiTheme="minorHAnsi" w:hAnsiTheme="minorHAnsi" w:cstheme="minorHAnsi"/>
          <w:sz w:val="22"/>
          <w:szCs w:val="22"/>
        </w:rPr>
        <w:t xml:space="preserve"> / </w:t>
      </w:r>
      <w:r w:rsidR="0074415F" w:rsidRPr="00123D04">
        <w:rPr>
          <w:rFonts w:asciiTheme="minorHAnsi" w:hAnsiTheme="minorHAnsi" w:cstheme="minorHAnsi"/>
          <w:sz w:val="22"/>
          <w:szCs w:val="22"/>
        </w:rPr>
        <w:t xml:space="preserve">1621 – </w:t>
      </w:r>
      <w:proofErr w:type="spellStart"/>
      <w:r w:rsidR="0074415F" w:rsidRPr="00123D04">
        <w:rPr>
          <w:rFonts w:asciiTheme="minorHAnsi" w:hAnsiTheme="minorHAnsi" w:cstheme="minorHAnsi"/>
          <w:sz w:val="22"/>
          <w:szCs w:val="22"/>
        </w:rPr>
        <w:t>Transf</w:t>
      </w:r>
      <w:proofErr w:type="spellEnd"/>
      <w:r w:rsidR="0074415F" w:rsidRPr="00123D04">
        <w:rPr>
          <w:rFonts w:asciiTheme="minorHAnsi" w:hAnsiTheme="minorHAnsi" w:cstheme="minorHAnsi"/>
          <w:sz w:val="22"/>
          <w:szCs w:val="22"/>
        </w:rPr>
        <w:t xml:space="preserve">. Fundo a Fundo .de Rec. do SUS do Gov. Provenientes do Governo Estadual </w:t>
      </w:r>
      <w:r w:rsidR="0074415F">
        <w:rPr>
          <w:rFonts w:asciiTheme="minorHAnsi" w:hAnsiTheme="minorHAnsi" w:cstheme="minorHAnsi"/>
          <w:sz w:val="22"/>
          <w:szCs w:val="22"/>
        </w:rPr>
        <w:t xml:space="preserve">/ </w:t>
      </w:r>
      <w:r w:rsidR="0074415F" w:rsidRPr="00123D04">
        <w:rPr>
          <w:rFonts w:asciiTheme="minorHAnsi" w:hAnsiTheme="minorHAnsi" w:cstheme="minorHAnsi"/>
          <w:sz w:val="22"/>
          <w:szCs w:val="22"/>
        </w:rPr>
        <w:t xml:space="preserve">1631 – </w:t>
      </w:r>
      <w:proofErr w:type="spellStart"/>
      <w:r w:rsidR="0074415F" w:rsidRPr="00123D04">
        <w:rPr>
          <w:rFonts w:asciiTheme="minorHAnsi" w:hAnsiTheme="minorHAnsi" w:cstheme="minorHAnsi"/>
          <w:sz w:val="22"/>
          <w:szCs w:val="22"/>
        </w:rPr>
        <w:t>Transf</w:t>
      </w:r>
      <w:proofErr w:type="spellEnd"/>
      <w:r w:rsidR="0074415F" w:rsidRPr="00123D04">
        <w:rPr>
          <w:rFonts w:asciiTheme="minorHAnsi" w:hAnsiTheme="minorHAnsi" w:cstheme="minorHAnsi"/>
          <w:sz w:val="22"/>
          <w:szCs w:val="22"/>
        </w:rPr>
        <w:t xml:space="preserve">. Do Governo Federal Referentes a Convênios e Inst. Cong. Vinculados a Saúde </w:t>
      </w:r>
      <w:r w:rsidR="0074415F">
        <w:rPr>
          <w:rFonts w:asciiTheme="minorHAnsi" w:hAnsiTheme="minorHAnsi" w:cstheme="minorHAnsi"/>
          <w:sz w:val="22"/>
          <w:szCs w:val="22"/>
        </w:rPr>
        <w:t xml:space="preserve">/ </w:t>
      </w:r>
      <w:r w:rsidR="0074415F" w:rsidRPr="00123D04">
        <w:rPr>
          <w:rFonts w:asciiTheme="minorHAnsi" w:hAnsiTheme="minorHAnsi" w:cstheme="minorHAnsi"/>
          <w:sz w:val="22"/>
          <w:szCs w:val="22"/>
        </w:rPr>
        <w:t xml:space="preserve">1660 - </w:t>
      </w:r>
      <w:proofErr w:type="spellStart"/>
      <w:r w:rsidR="0074415F" w:rsidRPr="00123D04">
        <w:rPr>
          <w:rFonts w:asciiTheme="minorHAnsi" w:hAnsiTheme="minorHAnsi" w:cstheme="minorHAnsi"/>
          <w:sz w:val="22"/>
          <w:szCs w:val="22"/>
        </w:rPr>
        <w:t>Transf</w:t>
      </w:r>
      <w:proofErr w:type="spellEnd"/>
      <w:r w:rsidR="0074415F" w:rsidRPr="00123D04">
        <w:rPr>
          <w:rFonts w:asciiTheme="minorHAnsi" w:hAnsiTheme="minorHAnsi" w:cstheme="minorHAnsi"/>
          <w:sz w:val="22"/>
          <w:szCs w:val="22"/>
        </w:rPr>
        <w:t xml:space="preserve">. de Recursos do Fundo Nacional de Assistência Social </w:t>
      </w:r>
      <w:r w:rsidR="0074415F">
        <w:rPr>
          <w:rFonts w:asciiTheme="minorHAnsi" w:hAnsiTheme="minorHAnsi" w:cstheme="minorHAnsi"/>
          <w:sz w:val="22"/>
          <w:szCs w:val="22"/>
        </w:rPr>
        <w:t>–</w:t>
      </w:r>
      <w:r w:rsidR="0074415F" w:rsidRPr="00123D04">
        <w:rPr>
          <w:rFonts w:asciiTheme="minorHAnsi" w:hAnsiTheme="minorHAnsi" w:cstheme="minorHAnsi"/>
          <w:sz w:val="22"/>
          <w:szCs w:val="22"/>
        </w:rPr>
        <w:t xml:space="preserve"> FNAS</w:t>
      </w:r>
      <w:r w:rsidR="0074415F">
        <w:rPr>
          <w:rFonts w:asciiTheme="minorHAnsi" w:hAnsiTheme="minorHAnsi" w:cstheme="minorHAnsi"/>
          <w:sz w:val="22"/>
          <w:szCs w:val="22"/>
        </w:rPr>
        <w:t xml:space="preserve"> / </w:t>
      </w:r>
      <w:r w:rsidR="0074415F" w:rsidRPr="00123D04">
        <w:rPr>
          <w:rFonts w:asciiTheme="minorHAnsi" w:hAnsiTheme="minorHAnsi" w:cstheme="minorHAnsi"/>
          <w:sz w:val="22"/>
          <w:szCs w:val="22"/>
        </w:rPr>
        <w:t xml:space="preserve">1661 - </w:t>
      </w:r>
      <w:proofErr w:type="spellStart"/>
      <w:r w:rsidR="0074415F" w:rsidRPr="00123D04">
        <w:rPr>
          <w:rFonts w:asciiTheme="minorHAnsi" w:hAnsiTheme="minorHAnsi" w:cstheme="minorHAnsi"/>
          <w:sz w:val="22"/>
          <w:szCs w:val="22"/>
        </w:rPr>
        <w:t>Transf</w:t>
      </w:r>
      <w:proofErr w:type="spellEnd"/>
      <w:r w:rsidR="0074415F" w:rsidRPr="00123D04">
        <w:rPr>
          <w:rFonts w:asciiTheme="minorHAnsi" w:hAnsiTheme="minorHAnsi" w:cstheme="minorHAnsi"/>
          <w:sz w:val="22"/>
          <w:szCs w:val="22"/>
        </w:rPr>
        <w:t xml:space="preserve">. de Recursos dos Fundos Estaduais de Assistência Social </w:t>
      </w:r>
      <w:r w:rsidR="0074415F">
        <w:rPr>
          <w:rFonts w:asciiTheme="minorHAnsi" w:hAnsiTheme="minorHAnsi" w:cstheme="minorHAnsi"/>
          <w:sz w:val="22"/>
          <w:szCs w:val="22"/>
        </w:rPr>
        <w:t>–</w:t>
      </w:r>
      <w:r w:rsidR="0074415F" w:rsidRPr="00123D04">
        <w:rPr>
          <w:rFonts w:asciiTheme="minorHAnsi" w:hAnsiTheme="minorHAnsi" w:cstheme="minorHAnsi"/>
          <w:sz w:val="22"/>
          <w:szCs w:val="22"/>
        </w:rPr>
        <w:t xml:space="preserve"> FEAS</w:t>
      </w:r>
      <w:r w:rsidR="0074415F">
        <w:rPr>
          <w:rFonts w:asciiTheme="minorHAnsi" w:hAnsiTheme="minorHAnsi" w:cstheme="minorHAnsi"/>
          <w:sz w:val="22"/>
          <w:szCs w:val="22"/>
        </w:rPr>
        <w:t xml:space="preserve"> / </w:t>
      </w:r>
      <w:r w:rsidR="0074415F" w:rsidRPr="00123D04">
        <w:rPr>
          <w:rFonts w:asciiTheme="minorHAnsi" w:hAnsiTheme="minorHAnsi" w:cstheme="minorHAnsi"/>
          <w:sz w:val="22"/>
          <w:szCs w:val="22"/>
        </w:rPr>
        <w:t xml:space="preserve">1700 - Outras </w:t>
      </w:r>
      <w:proofErr w:type="spellStart"/>
      <w:r w:rsidR="0074415F" w:rsidRPr="00123D04">
        <w:rPr>
          <w:rFonts w:asciiTheme="minorHAnsi" w:hAnsiTheme="minorHAnsi" w:cstheme="minorHAnsi"/>
          <w:sz w:val="22"/>
          <w:szCs w:val="22"/>
        </w:rPr>
        <w:t>Transf</w:t>
      </w:r>
      <w:proofErr w:type="spellEnd"/>
      <w:r w:rsidR="0074415F" w:rsidRPr="00123D04">
        <w:rPr>
          <w:rFonts w:asciiTheme="minorHAnsi" w:hAnsiTheme="minorHAnsi" w:cstheme="minorHAnsi"/>
          <w:sz w:val="22"/>
          <w:szCs w:val="22"/>
        </w:rPr>
        <w:t xml:space="preserve">. de Convênios ou inst. Congêneres da </w:t>
      </w:r>
      <w:proofErr w:type="spellStart"/>
      <w:r w:rsidR="0074415F" w:rsidRPr="00123D04">
        <w:rPr>
          <w:rFonts w:asciiTheme="minorHAnsi" w:hAnsiTheme="minorHAnsi" w:cstheme="minorHAnsi"/>
          <w:sz w:val="22"/>
          <w:szCs w:val="22"/>
        </w:rPr>
        <w:t>Uniao</w:t>
      </w:r>
      <w:proofErr w:type="spellEnd"/>
      <w:r w:rsidR="0074415F">
        <w:rPr>
          <w:rFonts w:asciiTheme="minorHAnsi" w:hAnsiTheme="minorHAnsi" w:cstheme="minorHAnsi"/>
          <w:sz w:val="22"/>
          <w:szCs w:val="22"/>
        </w:rPr>
        <w:t xml:space="preserve"> / </w:t>
      </w:r>
      <w:r w:rsidR="0074415F" w:rsidRPr="00123D04">
        <w:rPr>
          <w:rFonts w:asciiTheme="minorHAnsi" w:hAnsiTheme="minorHAnsi" w:cstheme="minorHAnsi"/>
          <w:sz w:val="22"/>
          <w:szCs w:val="22"/>
        </w:rPr>
        <w:t>1701 - Outras Transferências de Convênios ou Instrumentos Congêneres dos Estados</w:t>
      </w:r>
      <w:r w:rsidR="0074415F">
        <w:rPr>
          <w:rFonts w:asciiTheme="minorHAnsi" w:hAnsiTheme="minorHAnsi" w:cstheme="minorHAnsi"/>
          <w:sz w:val="22"/>
          <w:szCs w:val="22"/>
        </w:rPr>
        <w:t xml:space="preserve"> / </w:t>
      </w:r>
      <w:r w:rsidR="0074415F" w:rsidRPr="00123D04">
        <w:rPr>
          <w:rFonts w:asciiTheme="minorHAnsi" w:hAnsiTheme="minorHAnsi" w:cstheme="minorHAnsi"/>
          <w:sz w:val="22"/>
          <w:szCs w:val="22"/>
        </w:rPr>
        <w:t xml:space="preserve">1706 – </w:t>
      </w:r>
      <w:proofErr w:type="spellStart"/>
      <w:r w:rsidR="0074415F" w:rsidRPr="00123D04">
        <w:rPr>
          <w:rFonts w:asciiTheme="minorHAnsi" w:hAnsiTheme="minorHAnsi" w:cstheme="minorHAnsi"/>
          <w:sz w:val="22"/>
          <w:szCs w:val="22"/>
        </w:rPr>
        <w:t>Transf</w:t>
      </w:r>
      <w:proofErr w:type="spellEnd"/>
      <w:r w:rsidR="0074415F" w:rsidRPr="00123D04">
        <w:rPr>
          <w:rFonts w:asciiTheme="minorHAnsi" w:hAnsiTheme="minorHAnsi" w:cstheme="minorHAnsi"/>
          <w:sz w:val="22"/>
          <w:szCs w:val="22"/>
        </w:rPr>
        <w:t xml:space="preserve">. Especial da União </w:t>
      </w:r>
      <w:r w:rsidR="0074415F">
        <w:rPr>
          <w:rFonts w:asciiTheme="minorHAnsi" w:hAnsiTheme="minorHAnsi" w:cstheme="minorHAnsi"/>
          <w:sz w:val="22"/>
          <w:szCs w:val="22"/>
        </w:rPr>
        <w:t xml:space="preserve">/ </w:t>
      </w:r>
      <w:r w:rsidR="0074415F" w:rsidRPr="00123D04">
        <w:rPr>
          <w:rFonts w:asciiTheme="minorHAnsi" w:hAnsiTheme="minorHAnsi" w:cstheme="minorHAnsi"/>
          <w:sz w:val="22"/>
          <w:szCs w:val="22"/>
        </w:rPr>
        <w:t>1720 – Trans. Da União Referentes as Participações na Exploração de Petróleo e Gás Natural destinado ao FEP – Lei 9.478/1997</w:t>
      </w:r>
    </w:p>
    <w:bookmarkEnd w:id="20"/>
    <w:p w14:paraId="538056FB" w14:textId="7DD25128" w:rsidR="00CC46A5" w:rsidRPr="00B2487C" w:rsidRDefault="00F76A52" w:rsidP="00B31C89">
      <w:pPr>
        <w:pStyle w:val="Corpodetexto"/>
        <w:spacing w:line="276" w:lineRule="auto"/>
        <w:ind w:right="54"/>
        <w:contextualSpacing/>
        <w:jc w:val="both"/>
        <w:rPr>
          <w:rFonts w:asciiTheme="minorHAnsi" w:hAnsiTheme="minorHAnsi" w:cstheme="minorHAnsi"/>
          <w:sz w:val="22"/>
          <w:szCs w:val="22"/>
        </w:rPr>
      </w:pPr>
      <w:r w:rsidRPr="00F76A52">
        <w:rPr>
          <w:rFonts w:asciiTheme="minorHAnsi" w:hAnsiTheme="minorHAnsi" w:cstheme="minorHAnsi"/>
          <w:sz w:val="22"/>
          <w:szCs w:val="22"/>
        </w:rPr>
        <w:t xml:space="preserve"> </w:t>
      </w:r>
      <w:r w:rsidR="00CC46A5" w:rsidRPr="00B2487C">
        <w:rPr>
          <w:rFonts w:asciiTheme="minorHAnsi" w:hAnsiTheme="minorHAnsi" w:cstheme="minorHAnsi"/>
          <w:b/>
          <w:sz w:val="22"/>
          <w:szCs w:val="22"/>
        </w:rPr>
        <w:t>11. DAS OBRIGAÇÕES</w:t>
      </w:r>
    </w:p>
    <w:p w14:paraId="7D95C91A" w14:textId="77777777" w:rsidR="00CC46A5" w:rsidRPr="00CB700F" w:rsidRDefault="00CC46A5" w:rsidP="00A75D57">
      <w:pPr>
        <w:pStyle w:val="PargrafodaLista"/>
        <w:spacing w:line="276" w:lineRule="auto"/>
        <w:ind w:left="0"/>
        <w:rPr>
          <w:rFonts w:cstheme="minorHAnsi"/>
          <w:b/>
          <w:bCs/>
        </w:rPr>
      </w:pPr>
      <w:bookmarkStart w:id="21" w:name="_Hlk164874078"/>
      <w:r w:rsidRPr="00CB700F">
        <w:rPr>
          <w:rFonts w:cstheme="minorHAnsi"/>
        </w:rPr>
        <w:t>11.1 São obrigações da CONTRATADA:</w:t>
      </w:r>
    </w:p>
    <w:p w14:paraId="7650D630" w14:textId="3057085B" w:rsidR="00CC46A5" w:rsidRPr="00CD2B53" w:rsidRDefault="00CC46A5" w:rsidP="00A75D57">
      <w:pPr>
        <w:numPr>
          <w:ilvl w:val="0"/>
          <w:numId w:val="35"/>
        </w:numPr>
        <w:autoSpaceDE w:val="0"/>
        <w:autoSpaceDN w:val="0"/>
        <w:adjustRightInd w:val="0"/>
        <w:spacing w:line="276" w:lineRule="auto"/>
      </w:pPr>
      <w:r w:rsidRPr="00CD2B53">
        <w:t xml:space="preserve">Manter, durante execução do objeto deste Termo de Referência, todas as condições de habilitação e qualificação exigidas na licitação, devendo comunicar </w:t>
      </w:r>
      <w:r>
        <w:t>à</w:t>
      </w:r>
      <w:r w:rsidRPr="00CD2B53">
        <w:t xml:space="preserve"> </w:t>
      </w:r>
      <w:r>
        <w:t xml:space="preserve">Secretaria Municipal de </w:t>
      </w:r>
      <w:r w:rsidR="008812CC">
        <w:t xml:space="preserve">Planejamento, Gestão e Finanças </w:t>
      </w:r>
      <w:r w:rsidRPr="00CD2B53">
        <w:t xml:space="preserve">de </w:t>
      </w:r>
      <w:r w:rsidR="004D5010">
        <w:t>MUNDO NOVO</w:t>
      </w:r>
      <w:r w:rsidRPr="00CD2B53">
        <w:t xml:space="preserve"> a superveniência de fato impeditivo da manutenção dessas condições;</w:t>
      </w:r>
    </w:p>
    <w:p w14:paraId="1635F76F" w14:textId="3018B101" w:rsidR="00CC46A5" w:rsidRPr="00CD2B53" w:rsidRDefault="00CC46A5" w:rsidP="00A75D57">
      <w:pPr>
        <w:numPr>
          <w:ilvl w:val="0"/>
          <w:numId w:val="35"/>
        </w:numPr>
        <w:spacing w:line="276" w:lineRule="auto"/>
      </w:pPr>
      <w:r w:rsidRPr="00CD2B53">
        <w:t>Responsabilizar-se pelos danos causados diretamente à Secretaria ou a terceiros, decorrentes de sua culpa ou dolo, até a execução d</w:t>
      </w:r>
      <w:r w:rsidR="00A36035">
        <w:t>o serviço</w:t>
      </w:r>
      <w:r w:rsidRPr="00CD2B53">
        <w:t xml:space="preserve"> para o </w:t>
      </w:r>
      <w:r>
        <w:t xml:space="preserve">Secretaria Municipal de </w:t>
      </w:r>
      <w:r w:rsidR="008812CC">
        <w:t>Planejamento, Gestão e Finanças</w:t>
      </w:r>
      <w:r w:rsidRPr="00CD2B53">
        <w:t xml:space="preserve"> de </w:t>
      </w:r>
      <w:r w:rsidR="004D5010">
        <w:t>MUNDO NOVO</w:t>
      </w:r>
      <w:r w:rsidRPr="00CD2B53">
        <w:t xml:space="preserve">, incluindo </w:t>
      </w:r>
      <w:r w:rsidR="00A36035">
        <w:t>o serviço</w:t>
      </w:r>
      <w:r w:rsidRPr="00CD2B53">
        <w:t xml:space="preserve"> de terceiros e na prestação </w:t>
      </w:r>
      <w:r w:rsidR="0074415F">
        <w:t>do serviço</w:t>
      </w:r>
      <w:r w:rsidRPr="00CD2B53">
        <w:t>;</w:t>
      </w:r>
    </w:p>
    <w:p w14:paraId="2F622AE0" w14:textId="4F4ECF87" w:rsidR="00CC46A5" w:rsidRPr="00CD2B53" w:rsidRDefault="00CC46A5" w:rsidP="00A75D57">
      <w:pPr>
        <w:numPr>
          <w:ilvl w:val="0"/>
          <w:numId w:val="35"/>
        </w:numPr>
        <w:spacing w:line="276" w:lineRule="auto"/>
      </w:pPr>
      <w:r w:rsidRPr="00CD2B53">
        <w:t>Prestar todos os esclarecimentos que forem solicitados pel</w:t>
      </w:r>
      <w:r>
        <w:t>a</w:t>
      </w:r>
      <w:r w:rsidRPr="00CD2B53">
        <w:t xml:space="preserve"> </w:t>
      </w:r>
      <w:r>
        <w:t xml:space="preserve">Secretaria Municipal de </w:t>
      </w:r>
      <w:r w:rsidR="008812CC">
        <w:t>Planejamento, Gestão e Finanças</w:t>
      </w:r>
      <w:r w:rsidRPr="00CD2B53">
        <w:t xml:space="preserve"> de </w:t>
      </w:r>
      <w:r w:rsidR="004D5010">
        <w:t>MUNDO NOVO</w:t>
      </w:r>
      <w:r w:rsidRPr="00CD2B53">
        <w:t>, em qualquer etapa, da execução do objeto;</w:t>
      </w:r>
    </w:p>
    <w:p w14:paraId="6413AD23" w14:textId="77777777" w:rsidR="00CC46A5" w:rsidRPr="00CD2B53" w:rsidRDefault="00CC46A5" w:rsidP="00A75D57">
      <w:pPr>
        <w:numPr>
          <w:ilvl w:val="0"/>
          <w:numId w:val="35"/>
        </w:numPr>
        <w:spacing w:line="276" w:lineRule="auto"/>
      </w:pPr>
      <w:r w:rsidRPr="00CD2B53">
        <w:lastRenderedPageBreak/>
        <w:t>Entregar o objeto do contrato obedecendo aos prazos de garantia e métodos corretos de execução dos mesmos.</w:t>
      </w:r>
    </w:p>
    <w:p w14:paraId="50EBBE2B" w14:textId="451D8C6B" w:rsidR="00CC46A5" w:rsidRPr="00CD2B53" w:rsidRDefault="00CC46A5" w:rsidP="00A75D57">
      <w:pPr>
        <w:numPr>
          <w:ilvl w:val="0"/>
          <w:numId w:val="35"/>
        </w:numPr>
        <w:spacing w:line="276" w:lineRule="auto"/>
      </w:pPr>
      <w:r w:rsidRPr="00CD2B53">
        <w:t>Manter sigilo, sob pena de responsabilidade, sobre todo e qualquer assunto de interesse d</w:t>
      </w:r>
      <w:r>
        <w:t>a</w:t>
      </w:r>
      <w:r w:rsidRPr="00CD2B53">
        <w:t xml:space="preserve"> </w:t>
      </w:r>
      <w:r>
        <w:t xml:space="preserve">Secretaria Municipal de </w:t>
      </w:r>
      <w:r w:rsidR="008812CC">
        <w:t>Planejamento, Gestão e Finanças</w:t>
      </w:r>
      <w:r w:rsidRPr="00CD2B53">
        <w:t xml:space="preserve"> de </w:t>
      </w:r>
      <w:r w:rsidR="004D5010">
        <w:t>MUNDO NOVO</w:t>
      </w:r>
      <w:r w:rsidRPr="00CD2B53">
        <w:t>, ou de terceiros que tomar conhecimento em razão da execução do objeto contratado, devendo orientar seus empregados nesse sentido;</w:t>
      </w:r>
    </w:p>
    <w:p w14:paraId="7EEB4578" w14:textId="41AADA72" w:rsidR="00CC46A5" w:rsidRPr="00CD2B53" w:rsidRDefault="00CC46A5" w:rsidP="00A75D57">
      <w:pPr>
        <w:numPr>
          <w:ilvl w:val="0"/>
          <w:numId w:val="35"/>
        </w:numPr>
        <w:spacing w:line="276" w:lineRule="auto"/>
      </w:pPr>
      <w:r w:rsidRPr="00CD2B53">
        <w:t>É expressamente vedada sob nenhum pretexto, à transferência de responsabilidade da(s) vencedora(s) para outras entidades, sejam fabricantes, representantes ou quaisquer outros, para a execução d</w:t>
      </w:r>
      <w:r w:rsidR="00A36035">
        <w:t>o serviço</w:t>
      </w:r>
      <w:r w:rsidRPr="00CD2B53">
        <w:t xml:space="preserve"> do objeto;</w:t>
      </w:r>
    </w:p>
    <w:p w14:paraId="22D5023C" w14:textId="77777777" w:rsidR="00CC46A5" w:rsidRPr="00CD2B53" w:rsidRDefault="00CC46A5" w:rsidP="00A75D57">
      <w:pPr>
        <w:numPr>
          <w:ilvl w:val="0"/>
          <w:numId w:val="35"/>
        </w:numPr>
        <w:spacing w:line="276" w:lineRule="auto"/>
      </w:pPr>
      <w:r w:rsidRPr="00CD2B53">
        <w:t>Indicar preposto para recebimento das notificações, informando o endereço eletrônico (e-mail), fax e telefone;</w:t>
      </w:r>
    </w:p>
    <w:p w14:paraId="60C3722A" w14:textId="12E9941A" w:rsidR="00CC46A5" w:rsidRPr="00CD2B53" w:rsidRDefault="00CC46A5" w:rsidP="00A75D57">
      <w:pPr>
        <w:numPr>
          <w:ilvl w:val="0"/>
          <w:numId w:val="35"/>
        </w:numPr>
        <w:spacing w:line="276" w:lineRule="auto"/>
      </w:pPr>
      <w:r w:rsidRPr="00CD2B53">
        <w:rPr>
          <w:b/>
        </w:rPr>
        <w:tab/>
      </w:r>
      <w:r w:rsidRPr="00CD2B53">
        <w:t xml:space="preserve">Executar os </w:t>
      </w:r>
      <w:r>
        <w:t>fornecimentos</w:t>
      </w:r>
      <w:r w:rsidRPr="00CD2B53">
        <w:t xml:space="preserve">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44FFA234" w14:textId="77777777" w:rsidR="00CC46A5" w:rsidRPr="00CD2B53" w:rsidRDefault="00CC46A5" w:rsidP="00A75D57">
      <w:pPr>
        <w:numPr>
          <w:ilvl w:val="0"/>
          <w:numId w:val="35"/>
        </w:numPr>
        <w:spacing w:line="276" w:lineRule="auto"/>
      </w:pPr>
      <w:r w:rsidRPr="00CD2B53">
        <w:t>Responsabilizar-se pelo cumprimento das prescrições referentes às leis trabalhistas, e previdência social e de segurança do trabalho, em relação a seus empregados;</w:t>
      </w:r>
    </w:p>
    <w:p w14:paraId="1DFE82C7" w14:textId="3C8DA30C" w:rsidR="00CC46A5" w:rsidRPr="00CD2B53" w:rsidRDefault="00CC46A5" w:rsidP="00A75D57">
      <w:pPr>
        <w:numPr>
          <w:ilvl w:val="0"/>
          <w:numId w:val="35"/>
        </w:numPr>
        <w:spacing w:line="276" w:lineRule="auto"/>
      </w:pPr>
      <w:r w:rsidRPr="00CD2B53">
        <w:t xml:space="preserve">Manter </w:t>
      </w:r>
      <w:r w:rsidR="00A36035">
        <w:t>o serviço</w:t>
      </w:r>
      <w:r w:rsidRPr="00CD2B53">
        <w:t xml:space="preserve"> conforme demanda do </w:t>
      </w:r>
      <w:r>
        <w:t xml:space="preserve">Secretaria Municipal de </w:t>
      </w:r>
      <w:r w:rsidR="00F14F42">
        <w:t>Planejamento, Gestão e Finanças, e, demais secretarias municipais</w:t>
      </w:r>
      <w:r w:rsidRPr="00CD2B53">
        <w:t xml:space="preserve"> de </w:t>
      </w:r>
      <w:r w:rsidR="004D5010">
        <w:t>MUNDO NOVO</w:t>
      </w:r>
      <w:r w:rsidRPr="00CD2B53">
        <w:t>/Ba;</w:t>
      </w:r>
    </w:p>
    <w:p w14:paraId="47EBD69F" w14:textId="5ADD478B" w:rsidR="00CC46A5" w:rsidRPr="00CD2B53" w:rsidRDefault="00CC46A5" w:rsidP="00A75D57">
      <w:pPr>
        <w:numPr>
          <w:ilvl w:val="0"/>
          <w:numId w:val="35"/>
        </w:numPr>
        <w:spacing w:line="276" w:lineRule="auto"/>
      </w:pPr>
      <w:r w:rsidRPr="00CD2B53">
        <w:tab/>
        <w:t xml:space="preserve">Responsabilizar-se pelos vícios e danos decorrentes da execução do objeto, bem como por todo e qualquer dano causado ao município, devendo ressarcir imediatamente </w:t>
      </w:r>
      <w:r w:rsidR="00F14F42">
        <w:t>à Administração,</w:t>
      </w:r>
      <w:r w:rsidRPr="00CD2B53">
        <w:t xml:space="preserve"> em sua integralidade, ficando a Contratante autorizada a descontar da garantia, caso exigida no edital, ou dos pagamentos devidos à Contratada, o valor correspondente aos danos sofridos;</w:t>
      </w:r>
    </w:p>
    <w:p w14:paraId="3D9572CB" w14:textId="54FB862F" w:rsidR="00CC46A5" w:rsidRPr="00CD2B53" w:rsidRDefault="00CC46A5" w:rsidP="00A75D57">
      <w:pPr>
        <w:numPr>
          <w:ilvl w:val="0"/>
          <w:numId w:val="35"/>
        </w:numPr>
        <w:spacing w:line="276" w:lineRule="auto"/>
      </w:pPr>
      <w:r w:rsidRPr="00CD2B53">
        <w:tab/>
        <w:t>Utilizar empregados habilitados e com conhecimentos básicos d</w:t>
      </w:r>
      <w:r w:rsidR="00A36035">
        <w:t>o serviço</w:t>
      </w:r>
      <w:r w:rsidRPr="00CD2B53">
        <w:t xml:space="preserve"> a serem executados, em conformidade com as normas e determinações em vigor;</w:t>
      </w:r>
    </w:p>
    <w:p w14:paraId="2961B834" w14:textId="77777777" w:rsidR="00CC46A5" w:rsidRPr="00CD2B53" w:rsidRDefault="00CC46A5" w:rsidP="00A75D57">
      <w:pPr>
        <w:numPr>
          <w:ilvl w:val="0"/>
          <w:numId w:val="35"/>
        </w:numPr>
        <w:spacing w:line="276" w:lineRule="auto"/>
      </w:pPr>
      <w:r w:rsidRPr="00CD2B53">
        <w:tab/>
        <w:t>Disponibilizar à Contratante os empregados devidamente uniformizados, além de provê-los com os Equipamentos de Proteção Individual - EPI, quando for o caso;</w:t>
      </w:r>
    </w:p>
    <w:p w14:paraId="24E4704B" w14:textId="370561E1" w:rsidR="00CC46A5" w:rsidRPr="00CD2B53" w:rsidRDefault="00CC46A5" w:rsidP="00A75D57">
      <w:pPr>
        <w:numPr>
          <w:ilvl w:val="0"/>
          <w:numId w:val="35"/>
        </w:numPr>
        <w:spacing w:line="276" w:lineRule="auto"/>
      </w:pPr>
      <w:r w:rsidRPr="00CD2B53">
        <w:tab/>
        <w:t xml:space="preserve">A contratada deverá entregar </w:t>
      </w:r>
      <w:r w:rsidR="00F14F42">
        <w:t>à Administração</w:t>
      </w:r>
      <w:r w:rsidRPr="00CD2B53">
        <w:t xml:space="preserve">, todas as certidões fiscais e trabalhistas; </w:t>
      </w:r>
    </w:p>
    <w:p w14:paraId="6AB4B912" w14:textId="77777777" w:rsidR="00CC46A5" w:rsidRPr="00CD2B53" w:rsidRDefault="00CC46A5" w:rsidP="00A75D57">
      <w:pPr>
        <w:numPr>
          <w:ilvl w:val="0"/>
          <w:numId w:val="35"/>
        </w:numPr>
        <w:spacing w:line="276" w:lineRule="auto"/>
      </w:pPr>
      <w:r w:rsidRPr="00CD2B53">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322CE0D9" w14:textId="42A9EE0C" w:rsidR="00CC46A5" w:rsidRPr="00CD2B53" w:rsidRDefault="00CC46A5" w:rsidP="00A75D57">
      <w:pPr>
        <w:numPr>
          <w:ilvl w:val="0"/>
          <w:numId w:val="35"/>
        </w:numPr>
        <w:spacing w:line="276" w:lineRule="auto"/>
      </w:pPr>
      <w:r w:rsidRPr="00CD2B53">
        <w:t>Relatar à Contratante toda e qualquer irregularidade verificada no decorrer do</w:t>
      </w:r>
      <w:r w:rsidR="003E61AD">
        <w:t xml:space="preserve">s </w:t>
      </w:r>
      <w:r>
        <w:t>fornecimentos</w:t>
      </w:r>
      <w:r w:rsidRPr="00CD2B53">
        <w:t>;</w:t>
      </w:r>
    </w:p>
    <w:p w14:paraId="7EBAC197" w14:textId="77777777" w:rsidR="00CC46A5" w:rsidRPr="00CD2B53" w:rsidRDefault="00CC46A5" w:rsidP="00A75D57">
      <w:pPr>
        <w:numPr>
          <w:ilvl w:val="0"/>
          <w:numId w:val="35"/>
        </w:numPr>
        <w:spacing w:line="276" w:lineRule="auto"/>
      </w:pPr>
      <w:r w:rsidRPr="00CD2B53">
        <w:t>Não permitir a utilização de qualquer trabalho do menor de dezesseis anos, exceto na condição de aprendiz para os maiores de quatorze anos; nem permitir a utilização do trabalho do menor de dezoito anos em trabalho noturno, perigoso ou insalubre;</w:t>
      </w:r>
    </w:p>
    <w:p w14:paraId="5DA1B91C" w14:textId="49757AA6" w:rsidR="00CC46A5" w:rsidRPr="00CD2B53" w:rsidRDefault="00CC46A5" w:rsidP="00A75D57">
      <w:pPr>
        <w:numPr>
          <w:ilvl w:val="0"/>
          <w:numId w:val="35"/>
        </w:numPr>
        <w:spacing w:line="276" w:lineRule="auto"/>
      </w:pPr>
      <w:r w:rsidRPr="00CD2B53">
        <w:tab/>
        <w:t xml:space="preserve">Comunicar a </w:t>
      </w:r>
      <w:r w:rsidR="00F14F42">
        <w:t>ADMINISTRAÇÃO</w:t>
      </w:r>
      <w:r w:rsidRPr="00CD2B53">
        <w:t>, no prazo de 24 (vinte e quatro) horas, qualquer ocorrência anormal ou acidente que se verifique no local d</w:t>
      </w:r>
      <w:r w:rsidR="00A36035">
        <w:t>o serviço</w:t>
      </w:r>
      <w:r w:rsidRPr="00CD2B53">
        <w:t>;</w:t>
      </w:r>
    </w:p>
    <w:p w14:paraId="20475FBC" w14:textId="77777777" w:rsidR="00CC46A5" w:rsidRPr="00CD2B53" w:rsidRDefault="00CC46A5" w:rsidP="00A75D57">
      <w:pPr>
        <w:numPr>
          <w:ilvl w:val="0"/>
          <w:numId w:val="35"/>
        </w:numPr>
        <w:spacing w:line="276" w:lineRule="auto"/>
      </w:pPr>
      <w:r w:rsidRPr="00CD2B53">
        <w:t>Prestar todo esclarecimento ou informação solicitada pela Contratante ou por seus prepostos, garantindo-lhes o acesso, a qualquer tempo, ao local dos trabalhos, bem como aos documentos relativos à execução do serviço;</w:t>
      </w:r>
    </w:p>
    <w:p w14:paraId="6D306CBC" w14:textId="77777777" w:rsidR="00CC46A5" w:rsidRPr="00CD2B53" w:rsidRDefault="00CC46A5" w:rsidP="00A75D57">
      <w:pPr>
        <w:numPr>
          <w:ilvl w:val="0"/>
          <w:numId w:val="35"/>
        </w:numPr>
        <w:spacing w:line="276" w:lineRule="auto"/>
      </w:pPr>
      <w:r w:rsidRPr="00CD2B53">
        <w:t>Paralisar, por determinação da Contratante, qualquer atividade que não esteja sendo executada de acordo com a boa técnica ou que ponha em risco a segurança de pessoas ou bens de terceiros;</w:t>
      </w:r>
    </w:p>
    <w:p w14:paraId="75C86666" w14:textId="7D561445" w:rsidR="00CC46A5" w:rsidRPr="00CD2B53" w:rsidRDefault="00CC46A5" w:rsidP="00A75D57">
      <w:pPr>
        <w:numPr>
          <w:ilvl w:val="0"/>
          <w:numId w:val="35"/>
        </w:numPr>
        <w:spacing w:line="276" w:lineRule="auto"/>
      </w:pPr>
      <w:r w:rsidRPr="00CD2B53">
        <w:t>Promover a organização técnica e administrativa d</w:t>
      </w:r>
      <w:r w:rsidR="00A36035">
        <w:t>o serviço</w:t>
      </w:r>
      <w:r w:rsidRPr="00CD2B53">
        <w:t>, de modo a conduzi-los eficaz e eficientemente, de acordo com os documentos e especificações que integram este Termo de Referência, no prazo determinado;</w:t>
      </w:r>
    </w:p>
    <w:p w14:paraId="2D246462" w14:textId="4997E6CE" w:rsidR="00CC46A5" w:rsidRPr="00CD2B53" w:rsidRDefault="00CC46A5" w:rsidP="00A75D57">
      <w:pPr>
        <w:numPr>
          <w:ilvl w:val="0"/>
          <w:numId w:val="35"/>
        </w:numPr>
        <w:spacing w:line="276" w:lineRule="auto"/>
      </w:pPr>
      <w:r w:rsidRPr="00CD2B53">
        <w:lastRenderedPageBreak/>
        <w:t>Submeter previamente, por escrito, à Contratante, para análise e aprovação, qualquer mudança no método de execução do serviço que fuja das especificações constantes deste Termo de Referência;</w:t>
      </w:r>
    </w:p>
    <w:bookmarkEnd w:id="21"/>
    <w:p w14:paraId="57D8243F" w14:textId="77777777" w:rsidR="00CC46A5" w:rsidRPr="00CD2B53" w:rsidRDefault="00CC46A5" w:rsidP="00A75D57">
      <w:pPr>
        <w:spacing w:line="276" w:lineRule="auto"/>
        <w:ind w:left="2487"/>
      </w:pPr>
    </w:p>
    <w:p w14:paraId="19F366AC" w14:textId="77777777" w:rsidR="00CC46A5" w:rsidRPr="00B2487C" w:rsidRDefault="00CC46A5" w:rsidP="00A75D57">
      <w:pPr>
        <w:pStyle w:val="Normal1"/>
        <w:pBdr>
          <w:top w:val="nil"/>
          <w:left w:val="nil"/>
          <w:bottom w:val="nil"/>
          <w:right w:val="nil"/>
          <w:between w:val="nil"/>
        </w:pBdr>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12. DAS OBRIGAÇÕES DA CONTRATANTE</w:t>
      </w:r>
    </w:p>
    <w:p w14:paraId="29B68989" w14:textId="77777777" w:rsidR="00CC46A5" w:rsidRPr="00B2487C" w:rsidRDefault="00CC46A5" w:rsidP="00A75D57">
      <w:pPr>
        <w:pStyle w:val="Normal1"/>
        <w:spacing w:line="276" w:lineRule="auto"/>
        <w:jc w:val="both"/>
        <w:rPr>
          <w:rFonts w:asciiTheme="minorHAnsi" w:hAnsiTheme="minorHAnsi" w:cstheme="minorHAnsi"/>
          <w:sz w:val="22"/>
          <w:szCs w:val="22"/>
        </w:rPr>
      </w:pPr>
      <w:r w:rsidRPr="00B2487C">
        <w:rPr>
          <w:rFonts w:asciiTheme="minorHAnsi" w:hAnsiTheme="minorHAnsi" w:cstheme="minorHAnsi"/>
          <w:sz w:val="22"/>
          <w:szCs w:val="22"/>
        </w:rPr>
        <w:t>12.1 A CONTRATANTE obriga-se a:</w:t>
      </w:r>
    </w:p>
    <w:p w14:paraId="5AC71752" w14:textId="77777777" w:rsidR="00CC46A5" w:rsidRPr="00B2487C" w:rsidRDefault="00CC46A5" w:rsidP="00A75D57">
      <w:pPr>
        <w:pStyle w:val="Normal1"/>
        <w:spacing w:line="276" w:lineRule="auto"/>
        <w:jc w:val="both"/>
        <w:rPr>
          <w:rFonts w:asciiTheme="minorHAnsi" w:hAnsiTheme="minorHAnsi" w:cstheme="minorHAnsi"/>
          <w:sz w:val="22"/>
          <w:szCs w:val="22"/>
        </w:rPr>
      </w:pPr>
    </w:p>
    <w:p w14:paraId="22D69ABA" w14:textId="7024E77F" w:rsidR="00CC46A5" w:rsidRPr="00CD2B53" w:rsidRDefault="00CC46A5" w:rsidP="00A75D57">
      <w:pPr>
        <w:pStyle w:val="PargrafodaLista"/>
        <w:numPr>
          <w:ilvl w:val="1"/>
          <w:numId w:val="36"/>
        </w:numPr>
        <w:spacing w:line="276" w:lineRule="auto"/>
        <w:contextualSpacing w:val="0"/>
        <w:rPr>
          <w:b/>
          <w:bCs/>
        </w:rPr>
      </w:pPr>
      <w:r w:rsidRPr="00B2487C">
        <w:rPr>
          <w:rFonts w:cstheme="minorHAnsi"/>
        </w:rPr>
        <w:t>Prestar esclarecimentos e informações a contratada que visem orientar o profissional n</w:t>
      </w:r>
      <w:r w:rsidR="00D11C0E">
        <w:rPr>
          <w:rFonts w:cstheme="minorHAnsi"/>
        </w:rPr>
        <w:t>o corret</w:t>
      </w:r>
      <w:r w:rsidR="00A36035">
        <w:rPr>
          <w:rFonts w:cstheme="minorHAnsi"/>
        </w:rPr>
        <w:t>o serviço</w:t>
      </w:r>
      <w:r w:rsidRPr="00CD2B53">
        <w:t xml:space="preserve"> pactuado;</w:t>
      </w:r>
    </w:p>
    <w:p w14:paraId="1DFAA7AA" w14:textId="77777777" w:rsidR="00CC46A5" w:rsidRPr="00CD2B53" w:rsidRDefault="00CC46A5" w:rsidP="00A75D57">
      <w:pPr>
        <w:pStyle w:val="PargrafodaLista"/>
        <w:numPr>
          <w:ilvl w:val="1"/>
          <w:numId w:val="36"/>
        </w:numPr>
        <w:spacing w:line="276" w:lineRule="auto"/>
        <w:contextualSpacing w:val="0"/>
        <w:rPr>
          <w:b/>
          <w:bCs/>
        </w:rPr>
      </w:pPr>
      <w:r w:rsidRPr="00CD2B53">
        <w:t xml:space="preserve">Regular, controlar, fiscalizar e avaliar as ações e os </w:t>
      </w:r>
      <w:r>
        <w:t>serviços/fornecimentos</w:t>
      </w:r>
      <w:r w:rsidRPr="00CD2B53">
        <w:t>;</w:t>
      </w:r>
    </w:p>
    <w:p w14:paraId="33FEF349" w14:textId="77777777" w:rsidR="00CC46A5" w:rsidRPr="00CD2B53" w:rsidRDefault="00CC46A5" w:rsidP="00A75D57">
      <w:pPr>
        <w:pStyle w:val="PargrafodaLista"/>
        <w:numPr>
          <w:ilvl w:val="1"/>
          <w:numId w:val="36"/>
        </w:numPr>
        <w:spacing w:line="276" w:lineRule="auto"/>
        <w:contextualSpacing w:val="0"/>
        <w:rPr>
          <w:b/>
          <w:bCs/>
        </w:rPr>
      </w:pPr>
      <w:r w:rsidRPr="00CD2B53">
        <w:t>Pagar a contratada, após a apresentação de Nota Fiscal do Prestador;</w:t>
      </w:r>
    </w:p>
    <w:p w14:paraId="56C7F8C8" w14:textId="5B4BC41B" w:rsidR="00CC46A5" w:rsidRPr="00CD2B53" w:rsidRDefault="00CC46A5" w:rsidP="00A75D57">
      <w:pPr>
        <w:pStyle w:val="PargrafodaLista"/>
        <w:numPr>
          <w:ilvl w:val="1"/>
          <w:numId w:val="36"/>
        </w:numPr>
        <w:spacing w:line="276" w:lineRule="auto"/>
        <w:contextualSpacing w:val="0"/>
        <w:rPr>
          <w:b/>
          <w:bCs/>
        </w:rPr>
      </w:pPr>
      <w:r w:rsidRPr="00EF6DF9">
        <w:t xml:space="preserve">Designar servidor para supervisionar, fiscalizar os procedimentos e acompanhar </w:t>
      </w:r>
      <w:r w:rsidR="00A36035">
        <w:t>o serviço</w:t>
      </w:r>
      <w:r w:rsidRPr="00CD2B53">
        <w:t>;</w:t>
      </w:r>
    </w:p>
    <w:p w14:paraId="509FF283" w14:textId="77777777" w:rsidR="00CC46A5" w:rsidRPr="00CD2B53" w:rsidRDefault="00CC46A5" w:rsidP="00A75D57">
      <w:pPr>
        <w:pStyle w:val="PargrafodaLista"/>
        <w:numPr>
          <w:ilvl w:val="1"/>
          <w:numId w:val="36"/>
        </w:numPr>
        <w:spacing w:line="276" w:lineRule="auto"/>
        <w:contextualSpacing w:val="0"/>
        <w:rPr>
          <w:b/>
          <w:bCs/>
        </w:rPr>
      </w:pPr>
      <w:r w:rsidRPr="00CD2B53">
        <w:t>Providenciar a publicação do extrato do contrato no Diário Oficial do Município dentro do prazo previsto.</w:t>
      </w:r>
    </w:p>
    <w:p w14:paraId="23276DF9" w14:textId="50C4B572" w:rsidR="00CC46A5" w:rsidRPr="00CD2B53" w:rsidRDefault="00CC46A5" w:rsidP="00A75D57">
      <w:pPr>
        <w:pStyle w:val="PargrafodaLista"/>
        <w:numPr>
          <w:ilvl w:val="1"/>
          <w:numId w:val="36"/>
        </w:numPr>
        <w:spacing w:line="276" w:lineRule="auto"/>
        <w:contextualSpacing w:val="0"/>
        <w:rPr>
          <w:b/>
          <w:bCs/>
        </w:rPr>
      </w:pPr>
      <w:r w:rsidRPr="00CD2B53">
        <w:t xml:space="preserve">Indicar formalmente o preposto que acompanhará </w:t>
      </w:r>
      <w:r w:rsidR="00A36035">
        <w:t>o serviço</w:t>
      </w:r>
      <w:r w:rsidR="00C67E00">
        <w:t xml:space="preserve"> </w:t>
      </w:r>
      <w:r w:rsidRPr="00CD2B53">
        <w:t>por todos os estabelecimentos credenciados;</w:t>
      </w:r>
    </w:p>
    <w:p w14:paraId="3AB2AFE4" w14:textId="77777777" w:rsidR="00CC46A5" w:rsidRPr="00CD2B53" w:rsidRDefault="00CC46A5" w:rsidP="00A75D57">
      <w:pPr>
        <w:pStyle w:val="PargrafodaLista"/>
        <w:numPr>
          <w:ilvl w:val="1"/>
          <w:numId w:val="36"/>
        </w:numPr>
        <w:spacing w:line="276" w:lineRule="auto"/>
        <w:contextualSpacing w:val="0"/>
        <w:rPr>
          <w:b/>
          <w:bCs/>
        </w:rPr>
      </w:pPr>
      <w:r w:rsidRPr="00CD2B53">
        <w:t>Prestar à contratada todas as informações e esclarecimentos que venham a ser solicitados;</w:t>
      </w:r>
    </w:p>
    <w:p w14:paraId="74128DC6" w14:textId="77777777" w:rsidR="00CC46A5" w:rsidRPr="00CD2B53" w:rsidRDefault="00CC46A5" w:rsidP="00A75D57">
      <w:pPr>
        <w:pStyle w:val="PargrafodaLista"/>
        <w:numPr>
          <w:ilvl w:val="1"/>
          <w:numId w:val="36"/>
        </w:numPr>
        <w:spacing w:line="276" w:lineRule="auto"/>
        <w:contextualSpacing w:val="0"/>
        <w:rPr>
          <w:b/>
          <w:bCs/>
        </w:rPr>
      </w:pPr>
      <w:r w:rsidRPr="00CD2B53">
        <w:t>Efetuar os pagamentos, de acordo com o estabelecido neste contrato;</w:t>
      </w:r>
    </w:p>
    <w:p w14:paraId="06D5DDDE" w14:textId="44852B68" w:rsidR="00CC46A5" w:rsidRPr="00CD2B53" w:rsidRDefault="00CC46A5" w:rsidP="00A75D57">
      <w:pPr>
        <w:pStyle w:val="PargrafodaLista"/>
        <w:numPr>
          <w:ilvl w:val="1"/>
          <w:numId w:val="36"/>
        </w:numPr>
        <w:spacing w:line="276" w:lineRule="auto"/>
        <w:contextualSpacing w:val="0"/>
        <w:rPr>
          <w:b/>
          <w:bCs/>
        </w:rPr>
      </w:pPr>
      <w:r w:rsidRPr="00CD2B53">
        <w:t xml:space="preserve">Exercer a fiscalização dos </w:t>
      </w:r>
      <w:r>
        <w:t>fornecimentos</w:t>
      </w:r>
      <w:r w:rsidRPr="00CD2B53">
        <w:t xml:space="preserve"> contratados;</w:t>
      </w:r>
    </w:p>
    <w:p w14:paraId="55AD47B8" w14:textId="44DACF2A" w:rsidR="00CC46A5" w:rsidRPr="00CD2B53" w:rsidRDefault="00CC46A5" w:rsidP="00A75D57">
      <w:pPr>
        <w:pStyle w:val="PargrafodaLista"/>
        <w:numPr>
          <w:ilvl w:val="1"/>
          <w:numId w:val="36"/>
        </w:numPr>
        <w:spacing w:line="276" w:lineRule="auto"/>
        <w:contextualSpacing w:val="0"/>
        <w:rPr>
          <w:b/>
          <w:bCs/>
        </w:rPr>
      </w:pPr>
      <w:r w:rsidRPr="00CD2B53">
        <w:t xml:space="preserve">Emitir ordem para início dos </w:t>
      </w:r>
      <w:r>
        <w:t>fornecimentos</w:t>
      </w:r>
      <w:r w:rsidRPr="00CD2B53">
        <w:t>;</w:t>
      </w:r>
    </w:p>
    <w:p w14:paraId="73A52EEA" w14:textId="77777777" w:rsidR="00CC46A5" w:rsidRPr="0024050E" w:rsidRDefault="00CC46A5" w:rsidP="00A75D57">
      <w:pPr>
        <w:pStyle w:val="PargrafodaLista"/>
        <w:numPr>
          <w:ilvl w:val="1"/>
          <w:numId w:val="36"/>
        </w:numPr>
        <w:spacing w:after="120" w:line="276" w:lineRule="auto"/>
        <w:contextualSpacing w:val="0"/>
        <w:rPr>
          <w:b/>
          <w:bCs/>
        </w:rPr>
      </w:pPr>
      <w:r w:rsidRPr="00CD2B53">
        <w:t>Todas aquelas expressas no Termo de Referência, integrante no processo administrativo</w:t>
      </w:r>
    </w:p>
    <w:p w14:paraId="2305B561" w14:textId="14A06981" w:rsidR="00CC46A5" w:rsidRPr="00CD2B53" w:rsidRDefault="00CC46A5" w:rsidP="00A75D57">
      <w:pPr>
        <w:pStyle w:val="PargrafodaLista"/>
        <w:numPr>
          <w:ilvl w:val="1"/>
          <w:numId w:val="36"/>
        </w:numPr>
        <w:spacing w:after="120" w:line="276" w:lineRule="auto"/>
        <w:contextualSpacing w:val="0"/>
        <w:rPr>
          <w:b/>
          <w:bCs/>
        </w:rPr>
      </w:pPr>
      <w:r w:rsidRPr="00CD2B53">
        <w:t>Prestar esclarecimentos e informações à Pessoa Jurídica contratada que visem orientar o profissional n</w:t>
      </w:r>
      <w:r w:rsidR="00C67E00">
        <w:t>o</w:t>
      </w:r>
      <w:r w:rsidRPr="00CD2B53">
        <w:t xml:space="preserve"> corret</w:t>
      </w:r>
      <w:r w:rsidR="00A36035">
        <w:t>o serviço</w:t>
      </w:r>
      <w:r w:rsidRPr="00CD2B53">
        <w:t xml:space="preserve"> pactuados. </w:t>
      </w:r>
    </w:p>
    <w:p w14:paraId="2D0C1325" w14:textId="7DF833D7" w:rsidR="00CC46A5" w:rsidRPr="00CD2B53" w:rsidRDefault="00CC46A5" w:rsidP="00A75D57">
      <w:pPr>
        <w:pStyle w:val="PargrafodaLista"/>
        <w:numPr>
          <w:ilvl w:val="1"/>
          <w:numId w:val="36"/>
        </w:numPr>
        <w:spacing w:after="120" w:line="276" w:lineRule="auto"/>
        <w:contextualSpacing w:val="0"/>
        <w:rPr>
          <w:b/>
          <w:bCs/>
        </w:rPr>
      </w:pPr>
      <w:r w:rsidRPr="00CD2B53">
        <w:t>Analisar os relatórios elaborados e a produção da Pessoa Jurídica</w:t>
      </w:r>
      <w:r w:rsidR="0062440E">
        <w:t>/física</w:t>
      </w:r>
      <w:r w:rsidRPr="00CD2B53">
        <w:t xml:space="preserve"> contratada. </w:t>
      </w:r>
    </w:p>
    <w:p w14:paraId="4347422A" w14:textId="163CA960" w:rsidR="00CC46A5" w:rsidRPr="00CD2B53" w:rsidRDefault="00CC46A5" w:rsidP="00A75D57">
      <w:pPr>
        <w:pStyle w:val="PargrafodaLista"/>
        <w:numPr>
          <w:ilvl w:val="1"/>
          <w:numId w:val="36"/>
        </w:numPr>
        <w:spacing w:after="120" w:line="276" w:lineRule="auto"/>
        <w:contextualSpacing w:val="0"/>
        <w:rPr>
          <w:b/>
          <w:bCs/>
        </w:rPr>
      </w:pPr>
      <w:r w:rsidRPr="00CD2B53">
        <w:t xml:space="preserve">Regular, controlar, fiscalizar e avaliar as ações e os </w:t>
      </w:r>
      <w:r>
        <w:t>fornecimentos</w:t>
      </w:r>
      <w:r w:rsidRPr="00CD2B53">
        <w:t xml:space="preserve">. </w:t>
      </w:r>
    </w:p>
    <w:p w14:paraId="1FC2294A" w14:textId="34879524" w:rsidR="00CC46A5" w:rsidRPr="00CD2B53" w:rsidRDefault="00CC46A5" w:rsidP="00A75D57">
      <w:pPr>
        <w:pStyle w:val="PargrafodaLista"/>
        <w:numPr>
          <w:ilvl w:val="1"/>
          <w:numId w:val="36"/>
        </w:numPr>
        <w:spacing w:after="120" w:line="276" w:lineRule="auto"/>
        <w:contextualSpacing w:val="0"/>
        <w:rPr>
          <w:b/>
          <w:bCs/>
        </w:rPr>
      </w:pPr>
      <w:r w:rsidRPr="00CD2B53">
        <w:t>Pagar a Pessoa Jurídica</w:t>
      </w:r>
      <w:r w:rsidR="0062440E">
        <w:t>/física</w:t>
      </w:r>
      <w:r w:rsidRPr="00CD2B53">
        <w:t xml:space="preserve"> contratada mensalmente, após a apresentação de Nota Fiscal do Prestador. </w:t>
      </w:r>
    </w:p>
    <w:p w14:paraId="76B6C22A" w14:textId="7C0B7326" w:rsidR="00CC46A5" w:rsidRPr="00CD2B53" w:rsidRDefault="00CC46A5" w:rsidP="00A75D57">
      <w:pPr>
        <w:pStyle w:val="PargrafodaLista"/>
        <w:numPr>
          <w:ilvl w:val="1"/>
          <w:numId w:val="36"/>
        </w:numPr>
        <w:spacing w:after="120" w:line="276" w:lineRule="auto"/>
        <w:contextualSpacing w:val="0"/>
        <w:rPr>
          <w:b/>
          <w:bCs/>
        </w:rPr>
      </w:pPr>
      <w:r w:rsidRPr="00CD2B53">
        <w:t xml:space="preserve">Designar servidor para supervisionar, fiscalizar os procedimentos e acompanhar a execução dos </w:t>
      </w:r>
      <w:r>
        <w:t>fornecimentos</w:t>
      </w:r>
      <w:r w:rsidRPr="00CD2B53">
        <w:t xml:space="preserve">. </w:t>
      </w:r>
    </w:p>
    <w:p w14:paraId="5C43ADA2" w14:textId="77777777" w:rsidR="00CC46A5" w:rsidRPr="00CD2B53" w:rsidRDefault="00CC46A5" w:rsidP="00A75D57">
      <w:pPr>
        <w:pStyle w:val="PargrafodaLista"/>
        <w:numPr>
          <w:ilvl w:val="1"/>
          <w:numId w:val="36"/>
        </w:numPr>
        <w:spacing w:after="120" w:line="276" w:lineRule="auto"/>
        <w:contextualSpacing w:val="0"/>
        <w:rPr>
          <w:b/>
          <w:bCs/>
        </w:rPr>
      </w:pPr>
      <w:r w:rsidRPr="00CD2B53">
        <w:t>Providenciar a publicação do extrato do contrato no Diário Oficial do Município dentro do prazo previsto no parágrafo único do art. 72, da Lei nº 14.133/21.</w:t>
      </w:r>
    </w:p>
    <w:p w14:paraId="2B68FABE" w14:textId="77777777" w:rsidR="00CC46A5" w:rsidRPr="00CD2B53" w:rsidRDefault="00CC46A5" w:rsidP="00A75D57">
      <w:pPr>
        <w:pStyle w:val="PargrafodaLista"/>
        <w:numPr>
          <w:ilvl w:val="1"/>
          <w:numId w:val="36"/>
        </w:numPr>
        <w:spacing w:after="120" w:line="276" w:lineRule="auto"/>
        <w:contextualSpacing w:val="0"/>
        <w:rPr>
          <w:b/>
          <w:bCs/>
        </w:rPr>
      </w:pPr>
      <w:r w:rsidRPr="00CD2B53">
        <w:t xml:space="preserve">Indicar formalmente o preposto que acompanhará a execução dos </w:t>
      </w:r>
      <w:r>
        <w:t>serviços/fornecimentos</w:t>
      </w:r>
      <w:r w:rsidRPr="00CD2B53">
        <w:t xml:space="preserve"> prestados por todos os estabelecimentos credenciados;</w:t>
      </w:r>
    </w:p>
    <w:p w14:paraId="75680B29" w14:textId="77777777" w:rsidR="00CC46A5" w:rsidRPr="00CD2B53" w:rsidRDefault="00CC46A5" w:rsidP="00A75D57">
      <w:pPr>
        <w:pStyle w:val="PargrafodaLista"/>
        <w:numPr>
          <w:ilvl w:val="1"/>
          <w:numId w:val="36"/>
        </w:numPr>
        <w:spacing w:after="120" w:line="276" w:lineRule="auto"/>
        <w:contextualSpacing w:val="0"/>
        <w:rPr>
          <w:b/>
          <w:bCs/>
        </w:rPr>
      </w:pPr>
      <w:r w:rsidRPr="00CD2B53">
        <w:t>Prestar à contratada todas as informações e esclarecimentos que venham a ser solicitados;</w:t>
      </w:r>
    </w:p>
    <w:p w14:paraId="33811051" w14:textId="77777777" w:rsidR="00CC46A5" w:rsidRPr="00CD2B53" w:rsidRDefault="00CC46A5" w:rsidP="00A75D57">
      <w:pPr>
        <w:pStyle w:val="PargrafodaLista"/>
        <w:numPr>
          <w:ilvl w:val="1"/>
          <w:numId w:val="36"/>
        </w:numPr>
        <w:spacing w:after="120" w:line="276" w:lineRule="auto"/>
        <w:contextualSpacing w:val="0"/>
        <w:rPr>
          <w:b/>
          <w:bCs/>
        </w:rPr>
      </w:pPr>
      <w:r w:rsidRPr="00CD2B53">
        <w:t>Efetuar os pagamentos, de acordo com o estabelecido neste contrato;</w:t>
      </w:r>
    </w:p>
    <w:p w14:paraId="795BC6F8" w14:textId="774DCF51" w:rsidR="00CC46A5" w:rsidRPr="00CD2B53" w:rsidRDefault="00CC46A5" w:rsidP="00A75D57">
      <w:pPr>
        <w:pStyle w:val="PargrafodaLista"/>
        <w:numPr>
          <w:ilvl w:val="1"/>
          <w:numId w:val="36"/>
        </w:numPr>
        <w:spacing w:after="120" w:line="276" w:lineRule="auto"/>
        <w:contextualSpacing w:val="0"/>
        <w:rPr>
          <w:b/>
          <w:bCs/>
        </w:rPr>
      </w:pPr>
      <w:r w:rsidRPr="00CD2B53">
        <w:t xml:space="preserve">Exercer a fiscalização dos </w:t>
      </w:r>
      <w:r>
        <w:t>fornecimentos</w:t>
      </w:r>
      <w:r w:rsidRPr="00CD2B53">
        <w:t xml:space="preserve"> contratados;</w:t>
      </w:r>
    </w:p>
    <w:p w14:paraId="50ED063D" w14:textId="48CD9488" w:rsidR="00CC46A5" w:rsidRPr="00CD2B53" w:rsidRDefault="00CC46A5" w:rsidP="00A75D57">
      <w:pPr>
        <w:pStyle w:val="PargrafodaLista"/>
        <w:numPr>
          <w:ilvl w:val="1"/>
          <w:numId w:val="36"/>
        </w:numPr>
        <w:spacing w:after="120" w:line="276" w:lineRule="auto"/>
        <w:contextualSpacing w:val="0"/>
        <w:rPr>
          <w:b/>
          <w:bCs/>
        </w:rPr>
      </w:pPr>
      <w:r w:rsidRPr="00CD2B53">
        <w:t xml:space="preserve">Emitir ordem para início dos </w:t>
      </w:r>
      <w:r>
        <w:t>fornecimentos</w:t>
      </w:r>
      <w:r w:rsidRPr="00CD2B53">
        <w:t>;</w:t>
      </w:r>
    </w:p>
    <w:p w14:paraId="30152C9A" w14:textId="2EADBD99" w:rsidR="00CC46A5" w:rsidRPr="0096684B" w:rsidRDefault="00CC46A5" w:rsidP="00A75D57">
      <w:pPr>
        <w:pStyle w:val="PargrafodaLista"/>
        <w:numPr>
          <w:ilvl w:val="1"/>
          <w:numId w:val="36"/>
        </w:numPr>
        <w:spacing w:after="120" w:line="276" w:lineRule="auto"/>
        <w:contextualSpacing w:val="0"/>
        <w:rPr>
          <w:b/>
          <w:bCs/>
        </w:rPr>
      </w:pPr>
      <w:r w:rsidRPr="00CD2B53">
        <w:t>Todas aquelas expressas no Termo de Referência, integrante no processo administrativo.</w:t>
      </w:r>
    </w:p>
    <w:p w14:paraId="375CCCA3" w14:textId="77777777" w:rsidR="00CC46A5" w:rsidRPr="008812CC" w:rsidRDefault="00CC46A5" w:rsidP="00A75D57">
      <w:pPr>
        <w:pStyle w:val="Normal1"/>
        <w:shd w:val="clear" w:color="auto" w:fill="D9D9D9"/>
        <w:spacing w:line="276" w:lineRule="auto"/>
        <w:jc w:val="both"/>
        <w:rPr>
          <w:rFonts w:asciiTheme="minorHAnsi" w:hAnsiTheme="minorHAnsi" w:cstheme="minorHAnsi"/>
          <w:sz w:val="22"/>
          <w:szCs w:val="22"/>
        </w:rPr>
      </w:pPr>
      <w:r w:rsidRPr="008812CC">
        <w:rPr>
          <w:rFonts w:asciiTheme="minorHAnsi" w:hAnsiTheme="minorHAnsi" w:cstheme="minorHAnsi"/>
          <w:b/>
          <w:sz w:val="22"/>
          <w:szCs w:val="22"/>
        </w:rPr>
        <w:t xml:space="preserve">13. ACOMPANHAMENTO E FISCALIZAÇÃO </w:t>
      </w:r>
    </w:p>
    <w:p w14:paraId="7E2367FF" w14:textId="75595A18" w:rsidR="00CC46A5" w:rsidRPr="008812CC" w:rsidRDefault="00CC46A5" w:rsidP="00A75D57">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 </w:t>
      </w:r>
      <w:r w:rsidRPr="008812CC">
        <w:rPr>
          <w:rFonts w:asciiTheme="minorHAnsi" w:hAnsiTheme="minorHAnsi" w:cstheme="minorHAnsi"/>
          <w:sz w:val="22"/>
          <w:szCs w:val="22"/>
        </w:rPr>
        <w:t xml:space="preserve">A fiscalização da contratação será exercida por um representante da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ao qual competirá dirimir as dúvidas que surgirem no curso da execução do contrato, e de tudo dará ciência à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w:t>
      </w:r>
    </w:p>
    <w:p w14:paraId="2F599939" w14:textId="163A0385" w:rsidR="00CC46A5" w:rsidRPr="008812CC" w:rsidRDefault="00CC46A5" w:rsidP="00A75D57">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13.2</w:t>
      </w:r>
      <w:r w:rsidRPr="008812CC">
        <w:rPr>
          <w:rFonts w:asciiTheme="minorHAnsi" w:hAnsiTheme="minorHAnsi" w:cstheme="minorHAnsi"/>
          <w:sz w:val="22"/>
          <w:szCs w:val="22"/>
        </w:rPr>
        <w:t xml:space="preserve"> A fiscalização de que trata este item não exclui nem reduz a responsabilidade da prestadora do serviço, inclusive perante terceiros, por qualquer irregularidade, ainda que resultante de imperfeições técnicas, vícios </w:t>
      </w:r>
      <w:r w:rsidRPr="008812CC">
        <w:rPr>
          <w:rFonts w:asciiTheme="minorHAnsi" w:hAnsiTheme="minorHAnsi" w:cstheme="minorHAnsi"/>
          <w:sz w:val="22"/>
          <w:szCs w:val="22"/>
        </w:rPr>
        <w:lastRenderedPageBreak/>
        <w:t xml:space="preserve">redibitórios, ou emprego de material inadequado ou de qualidade inferior, e, na ocorrência desta, não implica em corresponsabilidade da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ou de seus agentes e prepostos.</w:t>
      </w:r>
    </w:p>
    <w:p w14:paraId="1B57F5A7" w14:textId="274F8818" w:rsidR="00CC46A5" w:rsidRPr="008812CC" w:rsidRDefault="00CC46A5" w:rsidP="00A75D57">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13.3</w:t>
      </w:r>
      <w:r w:rsidRPr="008812CC">
        <w:rPr>
          <w:rFonts w:asciiTheme="minorHAnsi" w:hAnsiTheme="minorHAnsi" w:cstheme="minorHAnsi"/>
          <w:sz w:val="22"/>
          <w:szCs w:val="22"/>
        </w:rPr>
        <w:t xml:space="preserve"> Após a assinatura do contrato ou instrumento equivalente, o órgão ou entidade poderá convocar o representante da </w:t>
      </w:r>
      <w:r w:rsidR="00B31C89">
        <w:rPr>
          <w:rFonts w:asciiTheme="minorHAnsi" w:hAnsiTheme="minorHAnsi" w:cstheme="minorHAnsi"/>
          <w:sz w:val="22"/>
          <w:szCs w:val="22"/>
        </w:rPr>
        <w:t>pessoa física/jurídica</w:t>
      </w:r>
      <w:r w:rsidRPr="008812CC">
        <w:rPr>
          <w:rFonts w:asciiTheme="minorHAnsi" w:hAnsiTheme="minorHAnsi" w:cstheme="minorHAnsi"/>
          <w:sz w:val="22"/>
          <w:szCs w:val="22"/>
        </w:rPr>
        <w:t xml:space="preserve">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877C842" w14:textId="72E2CF87" w:rsidR="00CC46A5" w:rsidRDefault="00CC46A5" w:rsidP="00A75D57">
      <w:pPr>
        <w:pStyle w:val="Normal1"/>
        <w:spacing w:line="276" w:lineRule="auto"/>
        <w:jc w:val="both"/>
        <w:rPr>
          <w:rFonts w:asciiTheme="minorHAnsi" w:hAnsiTheme="minorHAnsi" w:cstheme="minorHAnsi"/>
          <w:b/>
          <w:bCs/>
          <w:sz w:val="22"/>
          <w:szCs w:val="22"/>
        </w:rPr>
      </w:pPr>
      <w:r w:rsidRPr="008812CC">
        <w:rPr>
          <w:rFonts w:asciiTheme="minorHAnsi" w:hAnsiTheme="minorHAnsi" w:cstheme="minorHAnsi"/>
          <w:b/>
          <w:bCs/>
          <w:sz w:val="22"/>
          <w:szCs w:val="22"/>
        </w:rPr>
        <w:t xml:space="preserve">13.4 </w:t>
      </w:r>
      <w:r w:rsidRPr="008812CC">
        <w:rPr>
          <w:rFonts w:asciiTheme="minorHAnsi" w:hAnsiTheme="minorHAnsi" w:cstheme="minorHAnsi"/>
          <w:sz w:val="22"/>
          <w:szCs w:val="22"/>
        </w:rPr>
        <w:t>A execução do contrato deverá ser acompanhada e fiscalizada pelo fiscal</w:t>
      </w:r>
      <w:r w:rsidR="00BD7D44">
        <w:rPr>
          <w:rFonts w:asciiTheme="minorHAnsi" w:hAnsiTheme="minorHAnsi" w:cstheme="minorHAnsi"/>
          <w:b/>
          <w:bCs/>
          <w:sz w:val="22"/>
          <w:szCs w:val="22"/>
        </w:rPr>
        <w:t>:</w:t>
      </w:r>
    </w:p>
    <w:p w14:paraId="2CC966DD" w14:textId="77777777" w:rsidR="00BD7D44" w:rsidRDefault="00BD7D44" w:rsidP="00A75D57">
      <w:pPr>
        <w:pStyle w:val="Normal1"/>
        <w:spacing w:line="276" w:lineRule="auto"/>
        <w:jc w:val="both"/>
        <w:rPr>
          <w:rFonts w:asciiTheme="minorHAnsi" w:hAnsiTheme="minorHAnsi" w:cstheme="minorHAnsi"/>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583206" w:rsidRPr="00745DE4" w14:paraId="20F81130" w14:textId="77777777" w:rsidTr="00A75D57">
        <w:trPr>
          <w:trHeight w:val="240"/>
          <w:jc w:val="center"/>
        </w:trPr>
        <w:tc>
          <w:tcPr>
            <w:tcW w:w="4390" w:type="dxa"/>
            <w:shd w:val="clear" w:color="auto" w:fill="D0CECE" w:themeFill="background2" w:themeFillShade="E6"/>
            <w:vAlign w:val="center"/>
          </w:tcPr>
          <w:p w14:paraId="7B5F6BD9" w14:textId="77777777" w:rsidR="00583206" w:rsidRPr="00745DE4" w:rsidRDefault="00583206" w:rsidP="00A75D57">
            <w:pPr>
              <w:spacing w:line="276" w:lineRule="auto"/>
              <w:jc w:val="center"/>
              <w:rPr>
                <w:b/>
                <w:bCs/>
              </w:rPr>
            </w:pPr>
            <w:r w:rsidRPr="00745DE4">
              <w:rPr>
                <w:b/>
                <w:bCs/>
              </w:rPr>
              <w:t>SECRETARIA/FUNDO MUNICIPAL</w:t>
            </w:r>
          </w:p>
        </w:tc>
        <w:tc>
          <w:tcPr>
            <w:tcW w:w="3681" w:type="dxa"/>
            <w:shd w:val="clear" w:color="auto" w:fill="D0CECE" w:themeFill="background2" w:themeFillShade="E6"/>
            <w:vAlign w:val="center"/>
          </w:tcPr>
          <w:p w14:paraId="16B9610A" w14:textId="77777777" w:rsidR="00583206" w:rsidRPr="00745DE4" w:rsidRDefault="00583206" w:rsidP="00A75D57">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60CC8430" w14:textId="77777777" w:rsidR="00583206" w:rsidRPr="00745DE4" w:rsidRDefault="00583206" w:rsidP="00A75D57">
            <w:pPr>
              <w:spacing w:line="276" w:lineRule="auto"/>
              <w:jc w:val="center"/>
              <w:rPr>
                <w:b/>
                <w:bCs/>
              </w:rPr>
            </w:pPr>
            <w:r w:rsidRPr="00745DE4">
              <w:rPr>
                <w:b/>
                <w:bCs/>
              </w:rPr>
              <w:t>DECRETO</w:t>
            </w:r>
          </w:p>
        </w:tc>
      </w:tr>
      <w:tr w:rsidR="00583206" w:rsidRPr="00745DE4" w14:paraId="370A59DA" w14:textId="77777777" w:rsidTr="00A75D57">
        <w:trPr>
          <w:trHeight w:val="264"/>
          <w:jc w:val="center"/>
        </w:trPr>
        <w:tc>
          <w:tcPr>
            <w:tcW w:w="4390" w:type="dxa"/>
            <w:vAlign w:val="center"/>
          </w:tcPr>
          <w:p w14:paraId="67B8198E" w14:textId="77777777" w:rsidR="00583206" w:rsidRPr="00745DE4" w:rsidRDefault="00583206" w:rsidP="00A75D57">
            <w:pPr>
              <w:spacing w:line="276" w:lineRule="auto"/>
              <w:jc w:val="left"/>
            </w:pPr>
            <w:r w:rsidRPr="003367F2">
              <w:rPr>
                <w:rFonts w:cstheme="minorHAnsi"/>
                <w:b/>
                <w:bCs/>
              </w:rPr>
              <w:t>Saúde</w:t>
            </w:r>
          </w:p>
        </w:tc>
        <w:tc>
          <w:tcPr>
            <w:tcW w:w="3681" w:type="dxa"/>
            <w:vAlign w:val="center"/>
          </w:tcPr>
          <w:p w14:paraId="1CB9427E" w14:textId="77777777" w:rsidR="00583206" w:rsidRPr="00745DE4" w:rsidRDefault="00583206" w:rsidP="00A75D57">
            <w:pPr>
              <w:spacing w:line="276" w:lineRule="auto"/>
              <w:jc w:val="center"/>
            </w:pPr>
            <w:r>
              <w:rPr>
                <w:rFonts w:cstheme="minorHAnsi"/>
              </w:rPr>
              <w:t>Clarissa Cavalcante Lima</w:t>
            </w:r>
          </w:p>
        </w:tc>
        <w:tc>
          <w:tcPr>
            <w:tcW w:w="1417" w:type="dxa"/>
            <w:vAlign w:val="center"/>
          </w:tcPr>
          <w:p w14:paraId="0A389074" w14:textId="77777777" w:rsidR="00583206" w:rsidRPr="00745DE4" w:rsidRDefault="00583206" w:rsidP="00A75D57">
            <w:pPr>
              <w:spacing w:line="276" w:lineRule="auto"/>
              <w:jc w:val="center"/>
            </w:pPr>
            <w:r>
              <w:rPr>
                <w:rFonts w:cstheme="minorHAnsi"/>
              </w:rPr>
              <w:t>129/2026</w:t>
            </w:r>
          </w:p>
        </w:tc>
      </w:tr>
      <w:tr w:rsidR="00583206" w:rsidRPr="00745DE4" w14:paraId="00CFC1D6" w14:textId="77777777" w:rsidTr="00A75D57">
        <w:trPr>
          <w:trHeight w:val="264"/>
          <w:jc w:val="center"/>
        </w:trPr>
        <w:tc>
          <w:tcPr>
            <w:tcW w:w="4390" w:type="dxa"/>
            <w:vAlign w:val="center"/>
          </w:tcPr>
          <w:p w14:paraId="2325E460" w14:textId="77777777" w:rsidR="00583206" w:rsidRPr="00745DE4" w:rsidRDefault="00583206" w:rsidP="00A75D57">
            <w:pPr>
              <w:spacing w:line="276" w:lineRule="auto"/>
              <w:jc w:val="left"/>
            </w:pPr>
            <w:proofErr w:type="gramStart"/>
            <w:r>
              <w:rPr>
                <w:rFonts w:cstheme="minorHAnsi"/>
                <w:b/>
                <w:bCs/>
              </w:rPr>
              <w:t>Infraestrutura e Serviços Públicos</w:t>
            </w:r>
            <w:proofErr w:type="gramEnd"/>
          </w:p>
        </w:tc>
        <w:tc>
          <w:tcPr>
            <w:tcW w:w="3681" w:type="dxa"/>
            <w:vAlign w:val="center"/>
          </w:tcPr>
          <w:p w14:paraId="7FB70B17" w14:textId="77777777" w:rsidR="00583206" w:rsidRPr="00745DE4" w:rsidRDefault="00583206" w:rsidP="00A75D57">
            <w:pPr>
              <w:spacing w:line="276" w:lineRule="auto"/>
              <w:jc w:val="center"/>
              <w:rPr>
                <w:b/>
              </w:rPr>
            </w:pPr>
            <w:r>
              <w:rPr>
                <w:rFonts w:cstheme="minorHAnsi"/>
              </w:rPr>
              <w:t>Beatriz Marinho Costa</w:t>
            </w:r>
          </w:p>
        </w:tc>
        <w:tc>
          <w:tcPr>
            <w:tcW w:w="1417" w:type="dxa"/>
          </w:tcPr>
          <w:p w14:paraId="2C3177DA" w14:textId="77777777" w:rsidR="00583206" w:rsidRPr="00745DE4" w:rsidRDefault="00583206" w:rsidP="00A75D57">
            <w:pPr>
              <w:spacing w:line="276" w:lineRule="auto"/>
              <w:jc w:val="center"/>
            </w:pPr>
            <w:r>
              <w:rPr>
                <w:rFonts w:cstheme="minorHAnsi"/>
              </w:rPr>
              <w:t>129/2026</w:t>
            </w:r>
          </w:p>
        </w:tc>
      </w:tr>
      <w:tr w:rsidR="00583206" w:rsidRPr="00745DE4" w14:paraId="5E9FB21D" w14:textId="77777777" w:rsidTr="00A75D57">
        <w:trPr>
          <w:trHeight w:val="264"/>
          <w:jc w:val="center"/>
        </w:trPr>
        <w:tc>
          <w:tcPr>
            <w:tcW w:w="4390" w:type="dxa"/>
            <w:vAlign w:val="center"/>
          </w:tcPr>
          <w:p w14:paraId="3D4BE7D7" w14:textId="77777777" w:rsidR="00583206" w:rsidRPr="00745DE4" w:rsidRDefault="00583206" w:rsidP="00A75D57">
            <w:pPr>
              <w:spacing w:line="276" w:lineRule="auto"/>
              <w:jc w:val="left"/>
            </w:pPr>
            <w:r w:rsidRPr="003367F2">
              <w:rPr>
                <w:rFonts w:cstheme="minorHAnsi"/>
                <w:b/>
                <w:bCs/>
              </w:rPr>
              <w:t>Assistência Social</w:t>
            </w:r>
          </w:p>
        </w:tc>
        <w:tc>
          <w:tcPr>
            <w:tcW w:w="3681" w:type="dxa"/>
            <w:vAlign w:val="center"/>
          </w:tcPr>
          <w:p w14:paraId="2409E652" w14:textId="77777777" w:rsidR="00583206" w:rsidRPr="00745DE4" w:rsidRDefault="00583206" w:rsidP="00A75D57">
            <w:pPr>
              <w:spacing w:line="276" w:lineRule="auto"/>
              <w:jc w:val="center"/>
              <w:rPr>
                <w:b/>
              </w:rPr>
            </w:pPr>
            <w:r>
              <w:rPr>
                <w:rFonts w:cstheme="minorHAnsi"/>
              </w:rPr>
              <w:t>Ivanilde Jesus da Silva e Silva</w:t>
            </w:r>
          </w:p>
        </w:tc>
        <w:tc>
          <w:tcPr>
            <w:tcW w:w="1417" w:type="dxa"/>
          </w:tcPr>
          <w:p w14:paraId="2AD5941C" w14:textId="77777777" w:rsidR="00583206" w:rsidRPr="00745DE4" w:rsidRDefault="00583206" w:rsidP="00A75D57">
            <w:pPr>
              <w:spacing w:line="276" w:lineRule="auto"/>
              <w:jc w:val="center"/>
            </w:pPr>
            <w:r>
              <w:rPr>
                <w:rFonts w:cstheme="minorHAnsi"/>
              </w:rPr>
              <w:t>129/2026</w:t>
            </w:r>
          </w:p>
        </w:tc>
      </w:tr>
      <w:tr w:rsidR="00583206" w:rsidRPr="00745DE4" w14:paraId="22AEA9FF" w14:textId="77777777" w:rsidTr="00A75D57">
        <w:trPr>
          <w:trHeight w:val="70"/>
          <w:jc w:val="center"/>
        </w:trPr>
        <w:tc>
          <w:tcPr>
            <w:tcW w:w="4390" w:type="dxa"/>
            <w:vAlign w:val="center"/>
          </w:tcPr>
          <w:p w14:paraId="2F80E85D" w14:textId="77777777" w:rsidR="00583206" w:rsidRPr="00583206" w:rsidRDefault="00583206" w:rsidP="00A75D57">
            <w:pPr>
              <w:spacing w:line="276" w:lineRule="auto"/>
              <w:rPr>
                <w:rFonts w:cstheme="minorHAnsi"/>
                <w:b/>
                <w:bCs/>
                <w:color w:val="000000" w:themeColor="text1"/>
              </w:rPr>
            </w:pPr>
            <w:r w:rsidRPr="003367F2">
              <w:rPr>
                <w:rFonts w:cstheme="minorHAnsi"/>
                <w:b/>
                <w:bCs/>
              </w:rPr>
              <w:t>Educação</w:t>
            </w:r>
            <w:r>
              <w:rPr>
                <w:rFonts w:cstheme="minorHAnsi"/>
                <w:b/>
                <w:bCs/>
              </w:rPr>
              <w:t>, Cultura, Desporto e Turismo</w:t>
            </w:r>
          </w:p>
        </w:tc>
        <w:tc>
          <w:tcPr>
            <w:tcW w:w="3681" w:type="dxa"/>
            <w:vAlign w:val="center"/>
          </w:tcPr>
          <w:p w14:paraId="7F5F0BDA" w14:textId="77777777" w:rsidR="00583206" w:rsidRPr="00DB6C08" w:rsidRDefault="00583206" w:rsidP="00A75D57">
            <w:pPr>
              <w:spacing w:line="276" w:lineRule="auto"/>
              <w:jc w:val="center"/>
              <w:rPr>
                <w:rFonts w:cstheme="minorHAnsi"/>
              </w:rPr>
            </w:pPr>
            <w:proofErr w:type="spellStart"/>
            <w:r>
              <w:rPr>
                <w:rFonts w:cstheme="minorHAnsi"/>
              </w:rPr>
              <w:t>Ionara</w:t>
            </w:r>
            <w:proofErr w:type="spellEnd"/>
            <w:r>
              <w:rPr>
                <w:rFonts w:cstheme="minorHAnsi"/>
              </w:rPr>
              <w:t xml:space="preserve"> de O. Pinheiro Soares</w:t>
            </w:r>
          </w:p>
        </w:tc>
        <w:tc>
          <w:tcPr>
            <w:tcW w:w="1417" w:type="dxa"/>
          </w:tcPr>
          <w:p w14:paraId="7C56A2C0" w14:textId="77777777" w:rsidR="00583206" w:rsidRDefault="00583206" w:rsidP="00A75D57">
            <w:pPr>
              <w:spacing w:line="276" w:lineRule="auto"/>
              <w:jc w:val="center"/>
              <w:rPr>
                <w:rFonts w:cstheme="minorHAnsi"/>
              </w:rPr>
            </w:pPr>
            <w:r>
              <w:rPr>
                <w:rFonts w:cstheme="minorHAnsi"/>
              </w:rPr>
              <w:t>129/2026</w:t>
            </w:r>
          </w:p>
        </w:tc>
      </w:tr>
      <w:tr w:rsidR="00583206" w:rsidRPr="00745DE4" w14:paraId="073D1C8E" w14:textId="77777777" w:rsidTr="00A75D57">
        <w:trPr>
          <w:trHeight w:val="70"/>
          <w:jc w:val="center"/>
        </w:trPr>
        <w:tc>
          <w:tcPr>
            <w:tcW w:w="4390" w:type="dxa"/>
            <w:vAlign w:val="center"/>
          </w:tcPr>
          <w:p w14:paraId="21BC540F" w14:textId="77777777" w:rsidR="00583206" w:rsidRPr="003367F2" w:rsidRDefault="00583206" w:rsidP="00A75D57">
            <w:pPr>
              <w:spacing w:line="276" w:lineRule="auto"/>
              <w:rPr>
                <w:rFonts w:cstheme="minorHAnsi"/>
                <w:b/>
                <w:bCs/>
              </w:rPr>
            </w:pPr>
            <w:r>
              <w:rPr>
                <w:rFonts w:cstheme="minorHAnsi"/>
                <w:b/>
                <w:bCs/>
              </w:rPr>
              <w:t>Agricultura, Pecuária e Meio Ambiente</w:t>
            </w:r>
          </w:p>
        </w:tc>
        <w:tc>
          <w:tcPr>
            <w:tcW w:w="3681" w:type="dxa"/>
            <w:vAlign w:val="center"/>
          </w:tcPr>
          <w:p w14:paraId="50F194AC" w14:textId="77777777" w:rsidR="00583206" w:rsidRDefault="00583206" w:rsidP="00A75D57">
            <w:pPr>
              <w:spacing w:line="276" w:lineRule="auto"/>
              <w:jc w:val="center"/>
              <w:rPr>
                <w:rFonts w:cstheme="minorHAnsi"/>
              </w:rPr>
            </w:pPr>
            <w:r>
              <w:rPr>
                <w:rFonts w:cstheme="minorHAnsi"/>
              </w:rPr>
              <w:t>Beatriz Marinho Costa</w:t>
            </w:r>
          </w:p>
        </w:tc>
        <w:tc>
          <w:tcPr>
            <w:tcW w:w="1417" w:type="dxa"/>
          </w:tcPr>
          <w:p w14:paraId="5EE1606D" w14:textId="77777777" w:rsidR="00583206" w:rsidRDefault="00583206" w:rsidP="00A75D57">
            <w:pPr>
              <w:spacing w:line="276" w:lineRule="auto"/>
              <w:jc w:val="center"/>
              <w:rPr>
                <w:rFonts w:cstheme="minorHAnsi"/>
              </w:rPr>
            </w:pPr>
            <w:r w:rsidRPr="00B26CCF">
              <w:rPr>
                <w:rFonts w:cstheme="minorHAnsi"/>
              </w:rPr>
              <w:t>129/2026</w:t>
            </w:r>
          </w:p>
        </w:tc>
      </w:tr>
      <w:tr w:rsidR="00583206" w:rsidRPr="00745DE4" w14:paraId="485732B6" w14:textId="77777777" w:rsidTr="00A75D57">
        <w:trPr>
          <w:trHeight w:val="70"/>
          <w:jc w:val="center"/>
        </w:trPr>
        <w:tc>
          <w:tcPr>
            <w:tcW w:w="4390" w:type="dxa"/>
            <w:vAlign w:val="center"/>
          </w:tcPr>
          <w:p w14:paraId="4E7D16BA" w14:textId="77777777" w:rsidR="00583206" w:rsidRPr="003367F2" w:rsidRDefault="00583206" w:rsidP="00A75D57">
            <w:pPr>
              <w:spacing w:line="276" w:lineRule="auto"/>
              <w:rPr>
                <w:rFonts w:cstheme="minorHAnsi"/>
                <w:b/>
                <w:bCs/>
              </w:rPr>
            </w:pPr>
            <w:r w:rsidRPr="009E1C31">
              <w:rPr>
                <w:rFonts w:cstheme="minorHAnsi"/>
                <w:b/>
                <w:bCs/>
              </w:rPr>
              <w:t>Planejamento, Gestão e Finanças</w:t>
            </w:r>
          </w:p>
        </w:tc>
        <w:tc>
          <w:tcPr>
            <w:tcW w:w="3681" w:type="dxa"/>
            <w:vAlign w:val="center"/>
          </w:tcPr>
          <w:p w14:paraId="2FDDBEAE" w14:textId="77777777" w:rsidR="00583206" w:rsidRDefault="00583206" w:rsidP="00A75D57">
            <w:pPr>
              <w:spacing w:line="276" w:lineRule="auto"/>
              <w:jc w:val="center"/>
              <w:rPr>
                <w:rFonts w:cstheme="minorHAnsi"/>
              </w:rPr>
            </w:pPr>
            <w:r>
              <w:rPr>
                <w:rFonts w:cstheme="minorHAnsi"/>
              </w:rPr>
              <w:t xml:space="preserve">Davisson Barreiros Patrocínio </w:t>
            </w:r>
          </w:p>
        </w:tc>
        <w:tc>
          <w:tcPr>
            <w:tcW w:w="1417" w:type="dxa"/>
          </w:tcPr>
          <w:p w14:paraId="68E8DC45" w14:textId="77777777" w:rsidR="00583206" w:rsidRDefault="00583206" w:rsidP="00A75D57">
            <w:pPr>
              <w:spacing w:line="276" w:lineRule="auto"/>
              <w:jc w:val="center"/>
              <w:rPr>
                <w:rFonts w:cstheme="minorHAnsi"/>
              </w:rPr>
            </w:pPr>
            <w:r w:rsidRPr="00B26CCF">
              <w:rPr>
                <w:rFonts w:cstheme="minorHAnsi"/>
              </w:rPr>
              <w:t>129/2026</w:t>
            </w:r>
          </w:p>
        </w:tc>
      </w:tr>
      <w:tr w:rsidR="00583206" w:rsidRPr="00745DE4" w14:paraId="15E9107C" w14:textId="77777777" w:rsidTr="00A75D57">
        <w:trPr>
          <w:trHeight w:val="70"/>
          <w:jc w:val="center"/>
        </w:trPr>
        <w:tc>
          <w:tcPr>
            <w:tcW w:w="4390" w:type="dxa"/>
            <w:vAlign w:val="center"/>
          </w:tcPr>
          <w:p w14:paraId="54413C51" w14:textId="77777777" w:rsidR="00583206" w:rsidRPr="003367F2" w:rsidRDefault="00583206" w:rsidP="00A75D57">
            <w:pPr>
              <w:spacing w:line="276" w:lineRule="auto"/>
              <w:rPr>
                <w:rFonts w:cstheme="minorHAnsi"/>
                <w:b/>
                <w:bCs/>
              </w:rPr>
            </w:pPr>
            <w:r w:rsidRPr="003367F2">
              <w:rPr>
                <w:rFonts w:cstheme="minorHAnsi"/>
                <w:b/>
                <w:bCs/>
              </w:rPr>
              <w:t>Gabinete da Prefeita</w:t>
            </w:r>
          </w:p>
        </w:tc>
        <w:tc>
          <w:tcPr>
            <w:tcW w:w="3681" w:type="dxa"/>
            <w:vAlign w:val="center"/>
          </w:tcPr>
          <w:p w14:paraId="65B3E536" w14:textId="77777777" w:rsidR="00583206" w:rsidRDefault="00583206" w:rsidP="00A75D57">
            <w:pPr>
              <w:spacing w:line="276" w:lineRule="auto"/>
              <w:jc w:val="center"/>
              <w:rPr>
                <w:rFonts w:cstheme="minorHAnsi"/>
              </w:rPr>
            </w:pPr>
            <w:r>
              <w:rPr>
                <w:rFonts w:cstheme="minorHAnsi"/>
              </w:rPr>
              <w:t>Davisson Barreiros Patrocínio</w:t>
            </w:r>
          </w:p>
        </w:tc>
        <w:tc>
          <w:tcPr>
            <w:tcW w:w="1417" w:type="dxa"/>
          </w:tcPr>
          <w:p w14:paraId="416D3723" w14:textId="77777777" w:rsidR="00583206" w:rsidRDefault="00583206" w:rsidP="00A75D57">
            <w:pPr>
              <w:spacing w:line="276" w:lineRule="auto"/>
              <w:jc w:val="center"/>
              <w:rPr>
                <w:rFonts w:cstheme="minorHAnsi"/>
              </w:rPr>
            </w:pPr>
            <w:r w:rsidRPr="00B26CCF">
              <w:rPr>
                <w:rFonts w:cstheme="minorHAnsi"/>
              </w:rPr>
              <w:t>129/2026</w:t>
            </w:r>
          </w:p>
        </w:tc>
      </w:tr>
    </w:tbl>
    <w:p w14:paraId="28275E09" w14:textId="77777777" w:rsidR="00BD7D44" w:rsidRPr="008812CC" w:rsidRDefault="00BD7D44" w:rsidP="00A75D57">
      <w:pPr>
        <w:pStyle w:val="Normal1"/>
        <w:spacing w:line="276" w:lineRule="auto"/>
        <w:jc w:val="both"/>
        <w:rPr>
          <w:rFonts w:asciiTheme="minorHAnsi" w:hAnsiTheme="minorHAnsi" w:cstheme="minorHAnsi"/>
          <w:sz w:val="22"/>
          <w:szCs w:val="22"/>
        </w:rPr>
      </w:pPr>
    </w:p>
    <w:p w14:paraId="464A557B" w14:textId="066DDAD4" w:rsidR="00CC46A5" w:rsidRPr="008812CC" w:rsidRDefault="00CC46A5" w:rsidP="00A75D57">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13.5</w:t>
      </w:r>
      <w:r w:rsidRPr="008812CC">
        <w:rPr>
          <w:rFonts w:asciiTheme="minorHAnsi" w:hAnsiTheme="minorHAnsi" w:cstheme="minorHAnsi"/>
          <w:sz w:val="22"/>
          <w:szCs w:val="22"/>
        </w:rPr>
        <w:t xml:space="preserve"> O fiscal do contrato acompanhará a execução do contrato, para que sejam cumpridas todas as condições estabelecidas no contrato, de modo a assegurar os melhores resultados para 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w:t>
      </w:r>
    </w:p>
    <w:p w14:paraId="2CBE30CB" w14:textId="77777777" w:rsidR="00CC46A5" w:rsidRPr="008812CC" w:rsidRDefault="00CC46A5" w:rsidP="00A75D57">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13.6 </w:t>
      </w:r>
      <w:r w:rsidRPr="008812CC">
        <w:rPr>
          <w:rFonts w:asciiTheme="minorHAnsi" w:hAnsiTheme="minorHAnsi" w:cstheme="minorHAnsi"/>
          <w:sz w:val="22"/>
          <w:szCs w:val="22"/>
        </w:rPr>
        <w:t>O fiscal do contrato anotará no histórico de gerenciamento do contrato todas as ocorrências relacionadas à execução do contrato, com a descrição do que for necessário para a regularização das faltas ou dos defeitos observados.</w:t>
      </w:r>
    </w:p>
    <w:p w14:paraId="17629ECF" w14:textId="77777777" w:rsidR="00CC46A5" w:rsidRPr="008812CC" w:rsidRDefault="00CC46A5" w:rsidP="00A75D57">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13.7 </w:t>
      </w:r>
      <w:r w:rsidRPr="008812CC">
        <w:rPr>
          <w:rFonts w:asciiTheme="minorHAnsi" w:hAnsiTheme="minorHAnsi" w:cstheme="minorHAnsi"/>
          <w:sz w:val="22"/>
          <w:szCs w:val="22"/>
        </w:rPr>
        <w:t>Identificada qualquer inexatidão ou irregularidade, o fiscal do contrato emitirá notificações para a correção da execução do contrato, determinando prazo para a correção.</w:t>
      </w:r>
    </w:p>
    <w:p w14:paraId="3D73347B" w14:textId="77777777" w:rsidR="00CC46A5" w:rsidRPr="008812CC" w:rsidRDefault="00CC46A5" w:rsidP="00A75D57">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13.8 </w:t>
      </w:r>
      <w:r w:rsidRPr="008812CC">
        <w:rPr>
          <w:rFonts w:asciiTheme="minorHAnsi" w:hAnsiTheme="minorHAnsi" w:cstheme="minorHAnsi"/>
          <w:sz w:val="22"/>
          <w:szCs w:val="22"/>
        </w:rPr>
        <w:t>O fiscal do contrato informará ao gestor do contato, em tempo hábil, a situação que demandar decisão ou adoção de medidas que ultrapassem sua competência, para que adote as medidas necessárias e saneadoras, se for o caso.</w:t>
      </w:r>
    </w:p>
    <w:p w14:paraId="07B11EE4" w14:textId="77777777" w:rsidR="00CC46A5" w:rsidRPr="008812CC" w:rsidRDefault="00CC46A5" w:rsidP="00A75D57">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13.9 </w:t>
      </w:r>
      <w:r w:rsidRPr="008812CC">
        <w:rPr>
          <w:rFonts w:asciiTheme="minorHAnsi" w:hAnsiTheme="minorHAnsi" w:cstheme="minorHAnsi"/>
          <w:sz w:val="22"/>
          <w:szCs w:val="22"/>
        </w:rPr>
        <w:t>No caso de ocorrências que possam inviabilizar a execução do contrato nas datas aprazadas, o fiscal do contrato comunicará o fato imediatamente ao gestor do contrato.</w:t>
      </w:r>
    </w:p>
    <w:p w14:paraId="30FAB9E4" w14:textId="77777777" w:rsidR="00CC46A5" w:rsidRPr="008812CC" w:rsidRDefault="00CC46A5" w:rsidP="00A75D57">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13.10 </w:t>
      </w:r>
      <w:r w:rsidRPr="008812CC">
        <w:rPr>
          <w:rFonts w:asciiTheme="minorHAnsi" w:hAnsiTheme="minorHAnsi" w:cstheme="minorHAnsi"/>
          <w:sz w:val="22"/>
          <w:szCs w:val="22"/>
        </w:rPr>
        <w:t>O fiscal do contrato comunicar ao gestor do contrato, em tempo hábil, o término do contrato sob sua responsabilidade, com vistas à renovação tempestiva ou à prorrogação contratual</w:t>
      </w:r>
    </w:p>
    <w:p w14:paraId="1DBA27FD" w14:textId="77777777" w:rsidR="00CC46A5" w:rsidRPr="008812CC" w:rsidRDefault="00CC46A5" w:rsidP="00A75D57">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13.11 </w:t>
      </w:r>
      <w:r w:rsidRPr="008812CC">
        <w:rPr>
          <w:rFonts w:asciiTheme="minorHAnsi" w:hAnsiTheme="minorHAnsi" w:cstheme="minorHAnsi"/>
          <w:sz w:val="22"/>
          <w:szCs w:val="22"/>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99CC551" w14:textId="77777777" w:rsidR="00CC46A5" w:rsidRPr="008812CC" w:rsidRDefault="00CC46A5" w:rsidP="00A75D57">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13.12 </w:t>
      </w:r>
      <w:r w:rsidRPr="008812CC">
        <w:rPr>
          <w:rFonts w:asciiTheme="minorHAnsi" w:hAnsiTheme="minorHAnsi" w:cstheme="minorHAnsi"/>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37817B30" w14:textId="519C5111" w:rsidR="008812CC" w:rsidRPr="00B2487C" w:rsidRDefault="00CC46A5" w:rsidP="00A75D57">
      <w:pPr>
        <w:pStyle w:val="Normal1"/>
        <w:spacing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 xml:space="preserve">13.13 </w:t>
      </w:r>
      <w:r w:rsidR="008812CC" w:rsidRPr="008812CC">
        <w:rPr>
          <w:rFonts w:asciiTheme="minorHAnsi" w:hAnsiTheme="minorHAnsi" w:cstheme="minorHAnsi"/>
          <w:sz w:val="22"/>
          <w:szCs w:val="22"/>
        </w:rPr>
        <w:t xml:space="preserve">A gestora do contrato </w:t>
      </w:r>
      <w:r w:rsidR="008812CC" w:rsidRPr="00BD7D44">
        <w:rPr>
          <w:rFonts w:asciiTheme="minorHAnsi" w:hAnsiTheme="minorHAnsi" w:cstheme="minorHAnsi"/>
          <w:b/>
          <w:bCs/>
          <w:sz w:val="22"/>
          <w:szCs w:val="22"/>
        </w:rPr>
        <w:t xml:space="preserve">a Sra. </w:t>
      </w:r>
      <w:r w:rsidR="00DF0E5B">
        <w:rPr>
          <w:rFonts w:asciiTheme="minorHAnsi" w:hAnsiTheme="minorHAnsi" w:cstheme="minorHAnsi"/>
          <w:b/>
          <w:bCs/>
          <w:sz w:val="22"/>
          <w:szCs w:val="22"/>
        </w:rPr>
        <w:t>Lícia Alves Souza</w:t>
      </w:r>
      <w:r w:rsidR="008812CC" w:rsidRPr="008812CC">
        <w:rPr>
          <w:rFonts w:asciiTheme="minorHAnsi" w:hAnsiTheme="minorHAnsi" w:cstheme="minorHAnsi"/>
          <w:sz w:val="22"/>
          <w:szCs w:val="22"/>
        </w:rPr>
        <w:t xml:space="preserve">, devidamente, nomeada pelo Decreto nº </w:t>
      </w:r>
      <w:r w:rsidR="00DF0E5B">
        <w:rPr>
          <w:rFonts w:asciiTheme="minorHAnsi" w:hAnsiTheme="minorHAnsi" w:cstheme="minorHAnsi"/>
          <w:b/>
          <w:bCs/>
          <w:sz w:val="22"/>
          <w:szCs w:val="22"/>
        </w:rPr>
        <w:t>212/2025</w:t>
      </w:r>
      <w:r w:rsidR="008812CC" w:rsidRPr="008812CC">
        <w:rPr>
          <w:rFonts w:asciiTheme="minorHAnsi" w:hAnsiTheme="minorHAnsi" w:cstheme="minorHAnsi"/>
          <w:sz w:val="22"/>
          <w:szCs w:val="22"/>
        </w:rPr>
        <w:t xml:space="preserve">,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w:t>
      </w:r>
      <w:r w:rsidR="008812CC" w:rsidRPr="00B2487C">
        <w:rPr>
          <w:rFonts w:asciiTheme="minorHAnsi" w:hAnsiTheme="minorHAnsi" w:cstheme="minorHAnsi"/>
          <w:sz w:val="22"/>
          <w:szCs w:val="22"/>
        </w:rPr>
        <w:t xml:space="preserve">adequações do contrato para fins de atendimento da finalidade da </w:t>
      </w:r>
      <w:r w:rsidR="00F14F42" w:rsidRPr="00B2487C">
        <w:rPr>
          <w:rFonts w:asciiTheme="minorHAnsi" w:hAnsiTheme="minorHAnsi" w:cstheme="minorHAnsi"/>
          <w:sz w:val="22"/>
          <w:szCs w:val="22"/>
        </w:rPr>
        <w:t>ADMINISTRAÇÃO</w:t>
      </w:r>
      <w:r w:rsidR="008812CC" w:rsidRPr="00B2487C">
        <w:rPr>
          <w:rFonts w:asciiTheme="minorHAnsi" w:hAnsiTheme="minorHAnsi" w:cstheme="minorHAnsi"/>
          <w:sz w:val="22"/>
          <w:szCs w:val="22"/>
        </w:rPr>
        <w:t>.</w:t>
      </w:r>
    </w:p>
    <w:p w14:paraId="69750416" w14:textId="092D72D7" w:rsidR="00CC46A5" w:rsidRPr="00B2487C" w:rsidRDefault="008812CC" w:rsidP="00A75D57">
      <w:pPr>
        <w:pStyle w:val="Normal1"/>
        <w:spacing w:line="276" w:lineRule="auto"/>
        <w:jc w:val="both"/>
        <w:rPr>
          <w:rFonts w:asciiTheme="minorHAnsi" w:hAnsiTheme="minorHAnsi" w:cstheme="minorHAnsi"/>
          <w:sz w:val="22"/>
          <w:szCs w:val="22"/>
        </w:rPr>
      </w:pPr>
      <w:r w:rsidRPr="00B2487C">
        <w:rPr>
          <w:rFonts w:asciiTheme="minorHAnsi" w:hAnsiTheme="minorHAnsi" w:cstheme="minorHAnsi"/>
          <w:sz w:val="22"/>
          <w:szCs w:val="22"/>
        </w:rPr>
        <w:lastRenderedPageBreak/>
        <w:t xml:space="preserve"> </w:t>
      </w:r>
      <w:r w:rsidR="00CC46A5" w:rsidRPr="00B2487C">
        <w:rPr>
          <w:rFonts w:asciiTheme="minorHAnsi" w:hAnsiTheme="minorHAnsi" w:cstheme="minorHAnsi"/>
          <w:b/>
          <w:bCs/>
          <w:sz w:val="22"/>
          <w:szCs w:val="22"/>
        </w:rPr>
        <w:t xml:space="preserve">13.14 </w:t>
      </w:r>
      <w:r w:rsidR="00D11C0E">
        <w:rPr>
          <w:rFonts w:asciiTheme="minorHAnsi" w:hAnsiTheme="minorHAnsi" w:cstheme="minorHAnsi"/>
          <w:sz w:val="22"/>
          <w:szCs w:val="22"/>
        </w:rPr>
        <w:t>A</w:t>
      </w:r>
      <w:r w:rsidR="00CC46A5"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00CC46A5" w:rsidRPr="00B2487C">
        <w:rPr>
          <w:rFonts w:asciiTheme="minorHAnsi" w:hAnsiTheme="minorHAnsi" w:cstheme="minorHAnsi"/>
          <w:sz w:val="22"/>
          <w:szCs w:val="22"/>
        </w:rPr>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492AA538" w14:textId="5F57835C" w:rsidR="00CC46A5" w:rsidRPr="00B2487C" w:rsidRDefault="00CC46A5" w:rsidP="00A75D57">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 xml:space="preserve">13.15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04113E66" w14:textId="64C7A8D4" w:rsidR="00CC46A5" w:rsidRPr="00B2487C" w:rsidRDefault="00CC46A5" w:rsidP="00A75D57">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 xml:space="preserve">13.16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493757F" w14:textId="7787D881" w:rsidR="00CC46A5" w:rsidRPr="00B2487C" w:rsidRDefault="00CC46A5" w:rsidP="00A75D57">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13.17</w:t>
      </w:r>
      <w:r w:rsidRPr="00B2487C">
        <w:rPr>
          <w:rFonts w:asciiTheme="minorHAnsi" w:hAnsiTheme="minorHAnsi" w:cstheme="minorHAnsi"/>
          <w:sz w:val="22"/>
          <w:szCs w:val="22"/>
        </w:rPr>
        <w:t xml:space="preserve">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80F4395" w14:textId="77777777" w:rsidR="00CC46A5" w:rsidRPr="00B2487C" w:rsidRDefault="00CC46A5" w:rsidP="00A75D57">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 xml:space="preserve">13.18 </w:t>
      </w:r>
      <w:r w:rsidRPr="00B2487C">
        <w:rPr>
          <w:rFonts w:asciiTheme="minorHAnsi" w:hAnsiTheme="minorHAnsi" w:cstheme="minorHAnsi"/>
          <w:sz w:val="22"/>
          <w:szCs w:val="22"/>
        </w:rPr>
        <w:t>O fiscal do contrato comunicará ao gestor do contrato, em tempo hábil, o término do contrato sob sua responsabilidade, com vistas à tempestiva renovação ou prorrogação contratual.</w:t>
      </w:r>
    </w:p>
    <w:p w14:paraId="0CA078AF" w14:textId="0F368C68" w:rsidR="00CC46A5" w:rsidRPr="00B2487C" w:rsidRDefault="00CC46A5" w:rsidP="00A75D57">
      <w:pPr>
        <w:pStyle w:val="Normal1"/>
        <w:spacing w:line="276" w:lineRule="auto"/>
        <w:jc w:val="both"/>
        <w:rPr>
          <w:rFonts w:asciiTheme="minorHAnsi" w:hAnsiTheme="minorHAnsi" w:cstheme="minorHAnsi"/>
          <w:sz w:val="22"/>
          <w:szCs w:val="22"/>
        </w:rPr>
      </w:pPr>
      <w:r w:rsidRPr="00B2487C">
        <w:rPr>
          <w:rFonts w:asciiTheme="minorHAnsi" w:hAnsiTheme="minorHAnsi" w:cstheme="minorHAnsi"/>
          <w:b/>
          <w:bCs/>
          <w:sz w:val="22"/>
          <w:szCs w:val="22"/>
        </w:rPr>
        <w:t>13.19</w:t>
      </w:r>
      <w:r w:rsidRPr="00B2487C">
        <w:rPr>
          <w:rFonts w:asciiTheme="minorHAnsi" w:hAnsiTheme="minorHAnsi" w:cstheme="minorHAnsi"/>
          <w:sz w:val="22"/>
          <w:szCs w:val="22"/>
        </w:rPr>
        <w:t xml:space="preserve"> </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gestor</w:t>
      </w:r>
      <w:r w:rsidR="00D11C0E">
        <w:rPr>
          <w:rFonts w:asciiTheme="minorHAnsi" w:hAnsiTheme="minorHAnsi" w:cstheme="minorHAnsi"/>
          <w:sz w:val="22"/>
          <w:szCs w:val="22"/>
        </w:rPr>
        <w:t>a</w:t>
      </w:r>
      <w:r w:rsidRPr="00B2487C">
        <w:rPr>
          <w:rFonts w:asciiTheme="minorHAnsi" w:hAnsiTheme="minorHAnsi" w:cstheme="minorHAnsi"/>
          <w:sz w:val="22"/>
          <w:szCs w:val="22"/>
        </w:rPr>
        <w:t xml:space="preserve"> do contrato deverá elaborará relatório final com informações sobre a consecução dos objetivos que tenham justificado a contratação e eventuais condutas a serem adotadas para o aprimoramento das atividades da </w:t>
      </w:r>
      <w:r w:rsidR="00F14F42" w:rsidRPr="00B2487C">
        <w:rPr>
          <w:rFonts w:asciiTheme="minorHAnsi" w:hAnsiTheme="minorHAnsi" w:cstheme="minorHAnsi"/>
          <w:sz w:val="22"/>
          <w:szCs w:val="22"/>
        </w:rPr>
        <w:t>ADMINISTRAÇÃO</w:t>
      </w:r>
      <w:r w:rsidRPr="00B2487C">
        <w:rPr>
          <w:rFonts w:asciiTheme="minorHAnsi" w:hAnsiTheme="minorHAnsi" w:cstheme="minorHAnsi"/>
          <w:sz w:val="22"/>
          <w:szCs w:val="22"/>
        </w:rPr>
        <w:t>.</w:t>
      </w:r>
    </w:p>
    <w:p w14:paraId="034284FB" w14:textId="77777777" w:rsidR="00CC46A5" w:rsidRPr="00B2487C" w:rsidRDefault="00CC46A5" w:rsidP="00A75D57">
      <w:pPr>
        <w:pStyle w:val="Normal1"/>
        <w:spacing w:line="276" w:lineRule="auto"/>
        <w:jc w:val="both"/>
        <w:rPr>
          <w:rFonts w:asciiTheme="minorHAnsi" w:hAnsiTheme="minorHAnsi" w:cstheme="minorHAnsi"/>
          <w:sz w:val="22"/>
          <w:szCs w:val="22"/>
        </w:rPr>
      </w:pPr>
    </w:p>
    <w:p w14:paraId="29F43587" w14:textId="77777777" w:rsidR="00CC46A5" w:rsidRPr="00B2487C" w:rsidRDefault="00CC46A5" w:rsidP="00A75D57">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14. MEDIDAS ACAUTELADORAS</w:t>
      </w:r>
    </w:p>
    <w:p w14:paraId="18B63332" w14:textId="0EFECF85" w:rsidR="00CC46A5" w:rsidRPr="00B2487C" w:rsidRDefault="00CC46A5" w:rsidP="00A75D57">
      <w:pPr>
        <w:pStyle w:val="Normal1"/>
        <w:spacing w:line="276" w:lineRule="auto"/>
        <w:jc w:val="both"/>
        <w:rPr>
          <w:rFonts w:asciiTheme="minorHAnsi" w:hAnsiTheme="minorHAnsi" w:cstheme="minorHAnsi"/>
          <w:sz w:val="22"/>
          <w:szCs w:val="22"/>
        </w:rPr>
      </w:pPr>
      <w:r w:rsidRPr="00B2487C">
        <w:rPr>
          <w:rFonts w:asciiTheme="minorHAnsi" w:hAnsiTheme="minorHAnsi" w:cstheme="minorHAnsi"/>
          <w:sz w:val="22"/>
          <w:szCs w:val="22"/>
        </w:rPr>
        <w:t xml:space="preserve">14.1 Consoante legislação, a </w:t>
      </w:r>
      <w:r w:rsidR="00F14F42" w:rsidRPr="00B2487C">
        <w:rPr>
          <w:rFonts w:asciiTheme="minorHAnsi" w:hAnsiTheme="minorHAnsi" w:cstheme="minorHAnsi"/>
          <w:sz w:val="22"/>
          <w:szCs w:val="22"/>
        </w:rPr>
        <w:t>Administração</w:t>
      </w:r>
      <w:r w:rsidRPr="00B2487C">
        <w:rPr>
          <w:rFonts w:asciiTheme="minorHAnsi" w:hAnsiTheme="minorHAnsi" w:cstheme="minorHAnsi"/>
          <w:sz w:val="22"/>
          <w:szCs w:val="22"/>
        </w:rPr>
        <w:t xml:space="preserve"> Pública poderá, sem a prévia manifestação do interessado, motivadamente, adotar providências acauteladoras, inclusive retendo o pagamento, em caso de risco iminente, como forma de prevenir a ocorrência de dano de difícil ou impossível reparação.</w:t>
      </w:r>
    </w:p>
    <w:p w14:paraId="6A1CCA3D" w14:textId="77777777" w:rsidR="00CC46A5" w:rsidRPr="00B2487C" w:rsidRDefault="00CC46A5" w:rsidP="00A75D57">
      <w:pPr>
        <w:pStyle w:val="Normal1"/>
        <w:shd w:val="clear" w:color="auto" w:fill="D9D9D9"/>
        <w:spacing w:line="276" w:lineRule="auto"/>
        <w:jc w:val="both"/>
        <w:rPr>
          <w:rFonts w:asciiTheme="minorHAnsi" w:hAnsiTheme="minorHAnsi" w:cstheme="minorHAnsi"/>
          <w:sz w:val="22"/>
          <w:szCs w:val="22"/>
        </w:rPr>
      </w:pPr>
      <w:r w:rsidRPr="00B2487C">
        <w:rPr>
          <w:rFonts w:asciiTheme="minorHAnsi" w:hAnsiTheme="minorHAnsi" w:cstheme="minorHAnsi"/>
          <w:b/>
          <w:sz w:val="22"/>
          <w:szCs w:val="22"/>
        </w:rPr>
        <w:t xml:space="preserve">15. DO PAGAMENTO: </w:t>
      </w:r>
    </w:p>
    <w:p w14:paraId="6D876791" w14:textId="5ED25EDD" w:rsidR="00CC46A5" w:rsidRDefault="00CC46A5" w:rsidP="00A75D57">
      <w:pPr>
        <w:spacing w:line="276" w:lineRule="auto"/>
        <w:rPr>
          <w:rFonts w:cstheme="minorHAnsi"/>
        </w:rPr>
      </w:pPr>
      <w:r w:rsidRPr="00B2487C">
        <w:rPr>
          <w:rFonts w:cstheme="minorHAnsi"/>
        </w:rPr>
        <w:t xml:space="preserve">15.1 A Secretaria de </w:t>
      </w:r>
      <w:r w:rsidR="00F14F42" w:rsidRPr="00B2487C">
        <w:rPr>
          <w:rFonts w:cstheme="minorHAnsi"/>
        </w:rPr>
        <w:t>Planejamento, Gestão e Finanças, e, demais secretarias municipais</w:t>
      </w:r>
      <w:r w:rsidRPr="00B2487C">
        <w:rPr>
          <w:rFonts w:cstheme="minorHAnsi"/>
        </w:rPr>
        <w:t xml:space="preserve"> de </w:t>
      </w:r>
      <w:r w:rsidR="004D5010" w:rsidRPr="00B2487C">
        <w:rPr>
          <w:rFonts w:cstheme="minorHAnsi"/>
        </w:rPr>
        <w:t>MUNDO NOVO</w:t>
      </w:r>
      <w:r w:rsidRPr="00B2487C">
        <w:rPr>
          <w:rFonts w:cstheme="minorHAnsi"/>
        </w:rPr>
        <w:t xml:space="preserve"> pagará à Contratada, pelos fornecimentos efetivamente prestados conforme planilha de quantitativos </w:t>
      </w:r>
      <w:r w:rsidRPr="00B2487C">
        <w:rPr>
          <w:rFonts w:cstheme="minorHAnsi"/>
          <w:b/>
          <w:bCs/>
        </w:rPr>
        <w:t>no Item 8</w:t>
      </w:r>
      <w:r w:rsidRPr="00B2487C">
        <w:rPr>
          <w:rFonts w:cstheme="minorHAnsi"/>
        </w:rPr>
        <w:t xml:space="preserve"> deste Termo de Referência, bem como, as regras, a seguir:</w:t>
      </w:r>
    </w:p>
    <w:p w14:paraId="7A7A0B5A" w14:textId="77777777" w:rsidR="0096684B" w:rsidRPr="00B2487C" w:rsidRDefault="0096684B" w:rsidP="00A75D57">
      <w:pPr>
        <w:spacing w:line="276" w:lineRule="auto"/>
        <w:rPr>
          <w:rFonts w:cstheme="minorHAnsi"/>
        </w:rPr>
      </w:pPr>
    </w:p>
    <w:p w14:paraId="7E9D049B" w14:textId="42922FAE" w:rsidR="00CC46A5" w:rsidRPr="00B2487C" w:rsidRDefault="00CC46A5" w:rsidP="00A75D57">
      <w:pPr>
        <w:numPr>
          <w:ilvl w:val="0"/>
          <w:numId w:val="38"/>
        </w:numPr>
        <w:spacing w:line="276" w:lineRule="auto"/>
        <w:rPr>
          <w:rFonts w:cstheme="minorHAnsi"/>
        </w:rPr>
      </w:pPr>
      <w:r w:rsidRPr="00B2487C">
        <w:rPr>
          <w:rFonts w:cstheme="minorHAnsi"/>
        </w:rPr>
        <w:t xml:space="preserve">Os pagamentos serão efetuados mediante a apresentação da Nota Fiscal correspondente ao serviço efetivamente prestado, contados da data do atesto pela </w:t>
      </w:r>
      <w:r w:rsidR="00F14F42" w:rsidRPr="00B2487C">
        <w:rPr>
          <w:rFonts w:cstheme="minorHAnsi"/>
        </w:rPr>
        <w:t>ADMINISTRAÇÃO,</w:t>
      </w:r>
      <w:r w:rsidRPr="00B2487C">
        <w:rPr>
          <w:rFonts w:cstheme="minorHAnsi"/>
        </w:rPr>
        <w:t xml:space="preserve"> constatando o recebimento definitivo do objeto ou sua fração de acordo com as demais exigências administrativas em vigor e com as condições constantes da proposta.</w:t>
      </w:r>
    </w:p>
    <w:p w14:paraId="68C6B3E7" w14:textId="77777777" w:rsidR="00CC46A5" w:rsidRPr="00B2487C" w:rsidRDefault="00CC46A5" w:rsidP="00A75D57">
      <w:pPr>
        <w:numPr>
          <w:ilvl w:val="0"/>
          <w:numId w:val="38"/>
        </w:numPr>
        <w:spacing w:line="276" w:lineRule="auto"/>
        <w:rPr>
          <w:rFonts w:cstheme="minorHAnsi"/>
        </w:rPr>
      </w:pPr>
      <w:r w:rsidRPr="00B2487C">
        <w:rPr>
          <w:rFonts w:cstheme="minorHAnsi"/>
        </w:rPr>
        <w:t>Os pagamentos serão feitos através de crédito em conta corrente da pessoa jurídica a ser contratada, conforme dados disponibilizados pela CONTRATADA.</w:t>
      </w:r>
    </w:p>
    <w:p w14:paraId="29F0A007" w14:textId="3ED81A6E" w:rsidR="00CC46A5" w:rsidRPr="00B2487C" w:rsidRDefault="00CC46A5" w:rsidP="00A75D57">
      <w:pPr>
        <w:numPr>
          <w:ilvl w:val="0"/>
          <w:numId w:val="38"/>
        </w:numPr>
        <w:spacing w:line="276" w:lineRule="auto"/>
        <w:rPr>
          <w:rFonts w:cstheme="minorHAnsi"/>
        </w:rPr>
      </w:pPr>
      <w:r w:rsidRPr="00B2487C">
        <w:rPr>
          <w:rFonts w:cstheme="minorHAnsi"/>
        </w:rPr>
        <w:t xml:space="preserve">Somente serão efetuados os pagamentos após ser atestado pela </w:t>
      </w:r>
      <w:r w:rsidR="00F14F42" w:rsidRPr="00B2487C">
        <w:rPr>
          <w:rFonts w:cstheme="minorHAnsi"/>
        </w:rPr>
        <w:t>PLANEJAMENTO, GESTÃO E FINANÇAS, E, DEMAIS SECRETARIAS MUNICIPAIS</w:t>
      </w:r>
      <w:r w:rsidRPr="00B2487C">
        <w:rPr>
          <w:rFonts w:cstheme="minorHAnsi"/>
        </w:rPr>
        <w:t xml:space="preserve"> do recebimento, conferência e aceite dos</w:t>
      </w:r>
      <w:r w:rsidR="00D11C0E">
        <w:rPr>
          <w:rFonts w:cstheme="minorHAnsi"/>
        </w:rPr>
        <w:t xml:space="preserve"> </w:t>
      </w:r>
      <w:r w:rsidRPr="00B2487C">
        <w:rPr>
          <w:rFonts w:cstheme="minorHAnsi"/>
        </w:rPr>
        <w:t>fornecimentos efetivamente prestado, sob pena de caracterização de inexecução contratual.</w:t>
      </w:r>
    </w:p>
    <w:p w14:paraId="0F37F0BB" w14:textId="0E9ECF4A" w:rsidR="00CC46A5" w:rsidRPr="00B2487C" w:rsidRDefault="00CC46A5" w:rsidP="00A75D57">
      <w:pPr>
        <w:numPr>
          <w:ilvl w:val="0"/>
          <w:numId w:val="38"/>
        </w:numPr>
        <w:spacing w:line="276" w:lineRule="auto"/>
        <w:rPr>
          <w:rFonts w:cstheme="minorHAnsi"/>
        </w:rPr>
      </w:pPr>
      <w:r w:rsidRPr="00B2487C">
        <w:rPr>
          <w:rFonts w:cstheme="minorHAnsi"/>
        </w:rPr>
        <w:t xml:space="preserve">O atesto será realizado na Nota Fiscal, e nesta deverá conter a descrição da quantidade e dos fornecimentos realizados ou produtos efetivamente entregues. </w:t>
      </w:r>
    </w:p>
    <w:p w14:paraId="701AF4A5" w14:textId="77777777" w:rsidR="00CC46A5" w:rsidRPr="00CD2B53" w:rsidRDefault="00CC46A5" w:rsidP="00A75D57">
      <w:pPr>
        <w:numPr>
          <w:ilvl w:val="0"/>
          <w:numId w:val="38"/>
        </w:numPr>
        <w:spacing w:line="276" w:lineRule="auto"/>
      </w:pPr>
      <w:r w:rsidRPr="00B2487C">
        <w:rPr>
          <w:rFonts w:cstheme="minorHAnsi"/>
        </w:rPr>
        <w:t>Na Nota Fiscal deverão obrigatoriamente constar destacados em campo próprio todos os impostos, bem como a Contribuição previdenciária e retenções tributárias, relativas</w:t>
      </w:r>
      <w:r w:rsidRPr="00CD2B53">
        <w:t xml:space="preserve"> ao seu objeto obedecendo as regras de destaque das bases de cálculos relativas à mão de obra, materiais e equipamentos observadas as regras da IN/RFB 2110/2022.</w:t>
      </w:r>
    </w:p>
    <w:p w14:paraId="55285F6B" w14:textId="77777777" w:rsidR="00CC46A5" w:rsidRPr="00CD2B53" w:rsidRDefault="00CC46A5" w:rsidP="00A75D57">
      <w:pPr>
        <w:numPr>
          <w:ilvl w:val="0"/>
          <w:numId w:val="38"/>
        </w:numPr>
        <w:spacing w:line="276" w:lineRule="auto"/>
      </w:pPr>
      <w:r w:rsidRPr="00CD2B53">
        <w:t xml:space="preserve">Quando o objeto não comportar a retenção de impostos, a CONTRATADA deverá obrigatoriamente apresentar Ato Declaratório. </w:t>
      </w:r>
    </w:p>
    <w:p w14:paraId="08E160EB" w14:textId="77777777" w:rsidR="00CC46A5" w:rsidRPr="00CD2B53" w:rsidRDefault="00CC46A5" w:rsidP="00A75D57">
      <w:pPr>
        <w:numPr>
          <w:ilvl w:val="0"/>
          <w:numId w:val="38"/>
        </w:numPr>
        <w:spacing w:line="276" w:lineRule="auto"/>
      </w:pPr>
      <w:r w:rsidRPr="00CD2B53">
        <w:lastRenderedPageBreak/>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494FD111" w14:textId="77777777" w:rsidR="00CC46A5" w:rsidRPr="00CD2B53" w:rsidRDefault="00CC46A5" w:rsidP="00A75D57">
      <w:pPr>
        <w:numPr>
          <w:ilvl w:val="0"/>
          <w:numId w:val="38"/>
        </w:numPr>
        <w:spacing w:line="276" w:lineRule="auto"/>
      </w:pPr>
      <w:r w:rsidRPr="00CD2B53">
        <w:t>Consideram-se discriminados os valores relativos a material ou equipamentos, quando expressos na nota fiscal, bem como previstos em planilha integrante no contrato.</w:t>
      </w:r>
    </w:p>
    <w:p w14:paraId="16144DC6" w14:textId="77777777" w:rsidR="00CC46A5" w:rsidRPr="00CD2B53" w:rsidRDefault="00CC46A5" w:rsidP="00A75D57">
      <w:pPr>
        <w:numPr>
          <w:ilvl w:val="0"/>
          <w:numId w:val="38"/>
        </w:numPr>
        <w:spacing w:line="276" w:lineRule="auto"/>
      </w:pPr>
      <w:r w:rsidRPr="00CD2B53">
        <w:t>Na ausência de discriminação dos valores relativos a material ou equipamentos, na forma do item anterior, aplicar-se-á o quanto previsto no Art. 117da IN/RFB 2110/2022.</w:t>
      </w:r>
    </w:p>
    <w:p w14:paraId="23F85B2E" w14:textId="77777777" w:rsidR="00CC46A5" w:rsidRPr="00CD2B53" w:rsidRDefault="00CC46A5" w:rsidP="00A75D57">
      <w:pPr>
        <w:numPr>
          <w:ilvl w:val="0"/>
          <w:numId w:val="38"/>
        </w:numPr>
        <w:spacing w:line="276" w:lineRule="auto"/>
      </w:pPr>
      <w:r w:rsidRPr="00CD2B53">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09CEBAAC" w14:textId="77777777" w:rsidR="00CC46A5" w:rsidRPr="00CD2B53" w:rsidRDefault="00CC46A5" w:rsidP="00A75D57">
      <w:pPr>
        <w:numPr>
          <w:ilvl w:val="0"/>
          <w:numId w:val="38"/>
        </w:numPr>
        <w:spacing w:line="276" w:lineRule="auto"/>
      </w:pPr>
      <w:r w:rsidRPr="00CD2B53">
        <w:t>Deverão ser apensados à nota fiscal, se houver, comprovante da existência de processos administrativos ou judiciais.</w:t>
      </w:r>
    </w:p>
    <w:p w14:paraId="5ADC0C7C" w14:textId="77777777" w:rsidR="00CC46A5" w:rsidRPr="00CD2B53" w:rsidRDefault="00CC46A5" w:rsidP="00A75D57">
      <w:pPr>
        <w:numPr>
          <w:ilvl w:val="0"/>
          <w:numId w:val="38"/>
        </w:numPr>
        <w:spacing w:line="276" w:lineRule="auto"/>
      </w:pPr>
      <w:r w:rsidRPr="00CD2B53">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46D7CD22" w14:textId="77777777" w:rsidR="00CC46A5" w:rsidRPr="00CD2B53" w:rsidRDefault="00CC46A5" w:rsidP="00A75D57">
      <w:pPr>
        <w:numPr>
          <w:ilvl w:val="0"/>
          <w:numId w:val="38"/>
        </w:numPr>
        <w:spacing w:line="276" w:lineRule="auto"/>
      </w:pPr>
      <w:r w:rsidRPr="00CD2B53">
        <w:t>Antes de efetuar o pagamento será verificada a regularidade do contratado junto aos órgãos fazendários, mediante consulta on-line, cujos comprovantes serão anexados ao processo de pagamento.</w:t>
      </w:r>
    </w:p>
    <w:p w14:paraId="5FE57441" w14:textId="77777777" w:rsidR="00CC46A5" w:rsidRPr="00CD2B53" w:rsidRDefault="00CC46A5" w:rsidP="00A75D57">
      <w:pPr>
        <w:numPr>
          <w:ilvl w:val="0"/>
          <w:numId w:val="38"/>
        </w:numPr>
        <w:spacing w:line="276" w:lineRule="auto"/>
      </w:pPr>
      <w:r w:rsidRPr="00CD2B53">
        <w:t>O pagamento somente será efetuado se a nota fiscal for emitida conforme o exigido.</w:t>
      </w:r>
    </w:p>
    <w:p w14:paraId="00A9D8D4" w14:textId="77777777" w:rsidR="00CC46A5" w:rsidRPr="00CD2B53" w:rsidRDefault="00CC46A5" w:rsidP="00A75D57">
      <w:pPr>
        <w:numPr>
          <w:ilvl w:val="0"/>
          <w:numId w:val="38"/>
        </w:numPr>
        <w:spacing w:line="276" w:lineRule="auto"/>
      </w:pPr>
      <w:r w:rsidRPr="00CD2B53">
        <w:t xml:space="preserve">Havendo erro na fatura ou descumprimento das condições pactuadas, no todo ou em parte, a tramitação da nota fiscal será suspensa para que a CONTRATADA adote as providências necessárias à sua correção. </w:t>
      </w:r>
    </w:p>
    <w:p w14:paraId="0EEFF01F" w14:textId="77777777" w:rsidR="00CC46A5" w:rsidRPr="00CD2B53" w:rsidRDefault="00CC46A5" w:rsidP="00A75D57">
      <w:pPr>
        <w:numPr>
          <w:ilvl w:val="0"/>
          <w:numId w:val="38"/>
        </w:numPr>
        <w:spacing w:line="276" w:lineRule="auto"/>
      </w:pPr>
      <w:r w:rsidRPr="00CD2B53">
        <w:t>Nenhum pagamento será efetuado à contratada enquanto pendente de liquidação qualquer obrigação financeira que lhe for imposta, em virtude de penalidade ou inadimplência, sem que isso gere direito a reajuste de preço.</w:t>
      </w:r>
    </w:p>
    <w:p w14:paraId="25DB8418" w14:textId="77777777" w:rsidR="00CC46A5" w:rsidRPr="00CD2B53" w:rsidRDefault="00CC46A5" w:rsidP="00A75D57">
      <w:pPr>
        <w:numPr>
          <w:ilvl w:val="0"/>
          <w:numId w:val="38"/>
        </w:numPr>
        <w:spacing w:line="276" w:lineRule="auto"/>
      </w:pPr>
      <w:r w:rsidRPr="00CD2B53">
        <w:t>Havendo alguma pendência impeditiva do pagamento, será considerada data do atesto da nova nota fiscal aquela na qual ocorreu a regularização da pendência por parte da contratada.</w:t>
      </w:r>
    </w:p>
    <w:p w14:paraId="71675FD9" w14:textId="77777777" w:rsidR="00CC46A5" w:rsidRDefault="00CC46A5" w:rsidP="00A75D57">
      <w:pPr>
        <w:numPr>
          <w:ilvl w:val="0"/>
          <w:numId w:val="38"/>
        </w:numPr>
        <w:spacing w:line="276" w:lineRule="auto"/>
      </w:pPr>
      <w:r w:rsidRPr="00CD2B53">
        <w:t>A revisão dos valores e TERMO ADITIVO:</w:t>
      </w:r>
    </w:p>
    <w:p w14:paraId="25D50933" w14:textId="77777777" w:rsidR="00CC46A5" w:rsidRPr="00CD2B53" w:rsidRDefault="00CC46A5" w:rsidP="00A75D57">
      <w:pPr>
        <w:spacing w:line="276" w:lineRule="auto"/>
        <w:ind w:left="720"/>
      </w:pPr>
    </w:p>
    <w:p w14:paraId="78CEA10C" w14:textId="23ABEE9D" w:rsidR="00CC46A5" w:rsidRPr="00CD2B53" w:rsidRDefault="00CC46A5" w:rsidP="00A75D57">
      <w:pPr>
        <w:numPr>
          <w:ilvl w:val="1"/>
          <w:numId w:val="38"/>
        </w:numPr>
        <w:spacing w:line="276" w:lineRule="auto"/>
        <w:ind w:left="1560" w:hanging="524"/>
      </w:pPr>
      <w:r w:rsidRPr="00CD2B53">
        <w:t xml:space="preserve">Os preços acertados são fixos e irreajustáveis pelo período de um ano, contado a partir da data de assinatura do contrato, não sendo reajustados automaticamente e devendo utilizar como base no índice geral de preços menos oneroso para a </w:t>
      </w:r>
      <w:r w:rsidR="00B2487C">
        <w:t>ADMINISTRAÇÃO</w:t>
      </w:r>
      <w:r w:rsidRPr="00CD2B53">
        <w:t xml:space="preserve"> Pública na data do aniversário do reajuste.</w:t>
      </w:r>
    </w:p>
    <w:p w14:paraId="2A053A0E" w14:textId="77777777" w:rsidR="00CC46A5" w:rsidRPr="00CD2B53" w:rsidRDefault="00CC46A5" w:rsidP="00A75D57">
      <w:pPr>
        <w:numPr>
          <w:ilvl w:val="1"/>
          <w:numId w:val="38"/>
        </w:numPr>
        <w:spacing w:line="276" w:lineRule="auto"/>
        <w:ind w:left="1560" w:hanging="524"/>
      </w:pPr>
      <w:r w:rsidRPr="00CD2B53">
        <w:t xml:space="preserve"> No caso de reajustamento, será sempre observada a legislação vigente, bem como os atos administrativos normativos pertinentes e aplicáveis.</w:t>
      </w:r>
    </w:p>
    <w:p w14:paraId="2590E5C2" w14:textId="77777777" w:rsidR="00CC46A5" w:rsidRPr="00CD2B53" w:rsidRDefault="00CC46A5" w:rsidP="00A75D57">
      <w:pPr>
        <w:numPr>
          <w:ilvl w:val="1"/>
          <w:numId w:val="38"/>
        </w:numPr>
        <w:spacing w:line="276" w:lineRule="auto"/>
        <w:ind w:left="1560" w:hanging="524"/>
      </w:pPr>
      <w:r w:rsidRPr="00CD2B53">
        <w:t xml:space="preserve"> A eventual autorização do reajuste de preço será concedida após a análise técnica e jurídica do CONTRATANTE, porém somente contemplará os fornecimentos realizados a partir da data do protocolo do pedido do CONTRATANTE. </w:t>
      </w:r>
    </w:p>
    <w:p w14:paraId="42CAFF92" w14:textId="77777777" w:rsidR="00CC46A5" w:rsidRPr="00CD2B53" w:rsidRDefault="00CC46A5" w:rsidP="00A75D57">
      <w:pPr>
        <w:numPr>
          <w:ilvl w:val="1"/>
          <w:numId w:val="38"/>
        </w:numPr>
        <w:spacing w:line="276" w:lineRule="auto"/>
        <w:ind w:left="1560" w:hanging="524"/>
      </w:pPr>
      <w:r w:rsidRPr="00CD2B53">
        <w:t xml:space="preserve"> Enquanto eventuais solicitações de reajuste de preços estiverem sendo analisadas, a CONTRATADA não poderá suspender os fornecimentos, devendo os pagamentos serem realizados ao preço vigente.</w:t>
      </w:r>
    </w:p>
    <w:p w14:paraId="2D3027E1" w14:textId="77777777" w:rsidR="00CC46A5" w:rsidRPr="00D31366" w:rsidRDefault="00CC46A5" w:rsidP="00A75D57">
      <w:pPr>
        <w:numPr>
          <w:ilvl w:val="0"/>
          <w:numId w:val="38"/>
        </w:numPr>
        <w:spacing w:line="276" w:lineRule="auto"/>
        <w:rPr>
          <w:color w:val="000000" w:themeColor="text1"/>
        </w:rPr>
      </w:pPr>
      <w:r w:rsidRPr="00D31366">
        <w:rPr>
          <w:color w:val="000000" w:themeColor="text1"/>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2B76B5B0" w14:textId="77777777" w:rsidR="00CC46A5" w:rsidRPr="00D31366" w:rsidRDefault="00CC46A5" w:rsidP="00A75D57">
      <w:pPr>
        <w:numPr>
          <w:ilvl w:val="0"/>
          <w:numId w:val="38"/>
        </w:numPr>
        <w:spacing w:line="276" w:lineRule="auto"/>
        <w:rPr>
          <w:color w:val="000000" w:themeColor="text1"/>
        </w:rPr>
      </w:pPr>
      <w:r w:rsidRPr="00D31366">
        <w:rPr>
          <w:color w:val="000000" w:themeColor="text1"/>
        </w:rPr>
        <w:lastRenderedPageBreak/>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0424E2D7" w14:textId="77777777" w:rsidR="00CC46A5" w:rsidRPr="00D31366" w:rsidRDefault="00CC46A5" w:rsidP="00A75D57">
      <w:pPr>
        <w:numPr>
          <w:ilvl w:val="0"/>
          <w:numId w:val="38"/>
        </w:numPr>
        <w:spacing w:line="276" w:lineRule="auto"/>
        <w:rPr>
          <w:color w:val="000000" w:themeColor="text1"/>
        </w:rPr>
      </w:pPr>
      <w:r w:rsidRPr="00D31366">
        <w:rPr>
          <w:color w:val="000000" w:themeColor="text1"/>
        </w:rPr>
        <w:t>As alterações de prazo e valor ocorrerão mediante assinatura de termo aditivo ao contrato, obedecidas a legislação pertinente ao tema.</w:t>
      </w:r>
    </w:p>
    <w:p w14:paraId="161F0F4A" w14:textId="77777777" w:rsidR="00CC46A5" w:rsidRPr="00D31366" w:rsidRDefault="00CC46A5" w:rsidP="00A75D57">
      <w:pPr>
        <w:spacing w:line="276" w:lineRule="auto"/>
        <w:ind w:left="720"/>
        <w:rPr>
          <w:color w:val="000000" w:themeColor="text1"/>
        </w:rPr>
      </w:pPr>
    </w:p>
    <w:p w14:paraId="409A360E" w14:textId="77777777" w:rsidR="00CC46A5" w:rsidRPr="008812CC" w:rsidRDefault="00CC46A5" w:rsidP="00A75D57">
      <w:pPr>
        <w:pStyle w:val="Normal1"/>
        <w:shd w:val="clear" w:color="auto" w:fill="BFBFBF"/>
        <w:spacing w:line="276" w:lineRule="auto"/>
        <w:jc w:val="both"/>
        <w:rPr>
          <w:rFonts w:asciiTheme="minorHAnsi" w:hAnsiTheme="minorHAnsi" w:cstheme="minorHAnsi"/>
          <w:sz w:val="22"/>
          <w:szCs w:val="22"/>
        </w:rPr>
      </w:pPr>
      <w:r w:rsidRPr="008812CC">
        <w:rPr>
          <w:rFonts w:asciiTheme="minorHAnsi" w:hAnsiTheme="minorHAnsi" w:cstheme="minorHAnsi"/>
          <w:b/>
          <w:sz w:val="22"/>
          <w:szCs w:val="22"/>
        </w:rPr>
        <w:t>16. DAS PENALIDADES E SANÇÕES</w:t>
      </w:r>
    </w:p>
    <w:p w14:paraId="771880B3" w14:textId="12D9B534" w:rsidR="00CC46A5" w:rsidRPr="008812CC" w:rsidRDefault="00CC46A5" w:rsidP="00A75D57">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 </w:t>
      </w:r>
      <w:r w:rsidRPr="008812CC">
        <w:rPr>
          <w:rFonts w:asciiTheme="minorHAnsi" w:eastAsia="Arial MT" w:hAnsiTheme="minorHAnsi" w:cstheme="minorHAnsi"/>
          <w:sz w:val="22"/>
          <w:szCs w:val="22"/>
          <w:lang w:val="pt-PT" w:eastAsia="en-US"/>
        </w:rPr>
        <w:t xml:space="preserve">Nos termos do previsto no Título IV, Capítulo I - Das Infrações e Sanções Administrativas da Lei nº 14.133/2021, as sanções administrativas serão: advertência, multa, impedimento de licitar e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 declaração de inidoneidade para licitar ou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conforme, a seguir:</w:t>
      </w:r>
    </w:p>
    <w:p w14:paraId="020E51CF" w14:textId="545FDF57" w:rsidR="00CC46A5" w:rsidRPr="008812CC" w:rsidRDefault="00CC46A5" w:rsidP="00A75D57">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16.1.1 </w:t>
      </w:r>
      <w:r w:rsidRPr="008812CC">
        <w:rPr>
          <w:rFonts w:asciiTheme="minorHAnsi" w:eastAsia="Arial MT" w:hAnsiTheme="minorHAnsi" w:cstheme="minorHAnsi"/>
          <w:sz w:val="22"/>
          <w:szCs w:val="22"/>
          <w:lang w:val="pt-PT" w:eastAsia="en-US"/>
        </w:rPr>
        <w:t xml:space="preserve">ADVERTÊNCIA: será aplicada na hipótese de infrações que correspondam a pequenas irregularidades verificadas nos fornecimentos, que venham ou não causar dano à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ou a terceiros.</w:t>
      </w:r>
    </w:p>
    <w:p w14:paraId="7A65328F" w14:textId="77777777" w:rsidR="00CC46A5" w:rsidRPr="008812CC" w:rsidRDefault="00CC46A5" w:rsidP="00A75D57">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16.1.2 </w:t>
      </w:r>
      <w:r w:rsidRPr="008812CC">
        <w:rPr>
          <w:rFonts w:asciiTheme="minorHAnsi" w:eastAsia="Arial MT" w:hAnsiTheme="minorHAnsi" w:cstheme="minorHAnsi"/>
          <w:sz w:val="22"/>
          <w:szCs w:val="22"/>
          <w:lang w:val="pt-PT" w:eastAsia="en-US"/>
        </w:rPr>
        <w:t>MULTA: será aplicada por infrações que obstaculizem a concretização do objeto do credenciamento e compreenderá:</w:t>
      </w:r>
    </w:p>
    <w:p w14:paraId="17519948" w14:textId="77777777" w:rsidR="00CC46A5" w:rsidRPr="008812CC" w:rsidRDefault="00CC46A5" w:rsidP="00A75D57">
      <w:pPr>
        <w:pStyle w:val="Normal1"/>
        <w:spacing w:line="276" w:lineRule="auto"/>
        <w:jc w:val="both"/>
        <w:rPr>
          <w:rFonts w:asciiTheme="minorHAnsi" w:eastAsia="Arial MT" w:hAnsiTheme="minorHAnsi" w:cstheme="minorHAnsi"/>
          <w:sz w:val="22"/>
          <w:szCs w:val="22"/>
          <w:lang w:val="pt-PT" w:eastAsia="en-US"/>
        </w:rPr>
      </w:pPr>
    </w:p>
    <w:p w14:paraId="307216FB" w14:textId="77777777" w:rsidR="00CC46A5" w:rsidRPr="008812CC" w:rsidRDefault="00CC46A5" w:rsidP="00A75D57">
      <w:pPr>
        <w:pStyle w:val="Normal1"/>
        <w:spacing w:line="276" w:lineRule="auto"/>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w:t>
      </w:r>
      <w:r w:rsidRPr="008812CC">
        <w:rPr>
          <w:rFonts w:asciiTheme="minorHAnsi" w:eastAsia="Arial MT" w:hAnsiTheme="minorHAnsi" w:cstheme="minorHAnsi"/>
          <w:sz w:val="22"/>
          <w:szCs w:val="22"/>
          <w:lang w:val="pt-PT" w:eastAsia="en-US"/>
        </w:rPr>
        <w:tab/>
        <w:t>- 5% (cinco por cento), por dia, limitada a 30% (trinta por cento), sobre o valor do serviço, pelo atraso no atendimento do magistrado, considerando o prazo previsto no Termo de Referência anexo, salvo por motivo de força maior;</w:t>
      </w:r>
    </w:p>
    <w:p w14:paraId="23E85B06" w14:textId="77777777" w:rsidR="00CC46A5" w:rsidRPr="008812CC" w:rsidRDefault="00CC46A5" w:rsidP="00A75D57">
      <w:pPr>
        <w:pStyle w:val="Normal1"/>
        <w:spacing w:line="276" w:lineRule="auto"/>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II</w:t>
      </w:r>
      <w:r w:rsidRPr="008812CC">
        <w:rPr>
          <w:rFonts w:asciiTheme="minorHAnsi" w:eastAsia="Arial MT" w:hAnsiTheme="minorHAnsi" w:cstheme="minorHAnsi"/>
          <w:sz w:val="22"/>
          <w:szCs w:val="22"/>
          <w:lang w:val="pt-PT" w:eastAsia="en-US"/>
        </w:rPr>
        <w:tab/>
        <w:t>- 5% (cinco por cento), por dia, limitada a 30% (trinta por cento), sobre o valor do serviço, pelo atraso na entrega do laudo, considerando o prazo previsto no Termo de Referência anexo, salvo por motivo de força maior;</w:t>
      </w:r>
    </w:p>
    <w:p w14:paraId="23F8C5BB" w14:textId="77777777" w:rsidR="00CC46A5" w:rsidRPr="008812CC" w:rsidRDefault="00CC46A5" w:rsidP="00A75D57">
      <w:pPr>
        <w:pStyle w:val="Normal1"/>
        <w:spacing w:line="276" w:lineRule="auto"/>
        <w:ind w:left="567"/>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III</w:t>
      </w:r>
      <w:r w:rsidRPr="008812CC">
        <w:rPr>
          <w:rFonts w:asciiTheme="minorHAnsi" w:eastAsia="Arial MT" w:hAnsiTheme="minorHAnsi" w:cstheme="minorHAnsi"/>
          <w:sz w:val="22"/>
          <w:szCs w:val="22"/>
          <w:lang w:val="pt-PT" w:eastAsia="en-US"/>
        </w:rPr>
        <w:tab/>
        <w:t>- 5% (cinco por cento), por dia, limitada a 30% (trinta por cento), sobre o valor do serviço, pelo descumprimento de quaisquer das condições estabelecidas no edital e seus anexos, caso não haja previsão de multa específica, salvo por motivo de força maior.</w:t>
      </w:r>
    </w:p>
    <w:p w14:paraId="19C65487" w14:textId="77777777" w:rsidR="00CC46A5" w:rsidRPr="008812CC" w:rsidRDefault="00CC46A5" w:rsidP="00A75D57">
      <w:pPr>
        <w:pStyle w:val="Normal1"/>
        <w:spacing w:line="276" w:lineRule="auto"/>
        <w:jc w:val="both"/>
        <w:rPr>
          <w:rFonts w:asciiTheme="minorHAnsi" w:eastAsia="Arial MT" w:hAnsiTheme="minorHAnsi" w:cstheme="minorHAnsi"/>
          <w:sz w:val="22"/>
          <w:szCs w:val="22"/>
          <w:lang w:val="pt-PT" w:eastAsia="en-US"/>
        </w:rPr>
      </w:pPr>
    </w:p>
    <w:p w14:paraId="68A57E5B" w14:textId="7C16CD19" w:rsidR="00CC46A5" w:rsidRPr="008812CC" w:rsidRDefault="00CC46A5" w:rsidP="00A75D57">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16.1.3 </w:t>
      </w:r>
      <w:r w:rsidRPr="008812CC">
        <w:rPr>
          <w:rFonts w:asciiTheme="minorHAnsi" w:eastAsia="Arial MT" w:hAnsiTheme="minorHAnsi" w:cstheme="minorHAnsi"/>
          <w:sz w:val="22"/>
          <w:szCs w:val="22"/>
          <w:lang w:val="pt-PT" w:eastAsia="en-US"/>
        </w:rPr>
        <w:t xml:space="preserve">Caracterizada a inexecução e constatado o prejuízo ao interesse público,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poderá aplicar à CONTRATADA outras sanções e até mesmo iniciar o processo de extinção do instrumento contratual e de descredenciamento da empresa ou pessoa física.</w:t>
      </w:r>
    </w:p>
    <w:p w14:paraId="2FED558E" w14:textId="77777777" w:rsidR="00CC46A5" w:rsidRPr="008812CC" w:rsidRDefault="00CC46A5" w:rsidP="00A75D57">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16.1.4 </w:t>
      </w:r>
      <w:r w:rsidRPr="008812CC">
        <w:rPr>
          <w:rFonts w:asciiTheme="minorHAnsi" w:eastAsia="Arial MT" w:hAnsiTheme="minorHAnsi" w:cstheme="minorHAnsi"/>
          <w:sz w:val="22"/>
          <w:szCs w:val="22"/>
          <w:lang w:val="pt-PT" w:eastAsia="en-US"/>
        </w:rPr>
        <w:t>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14:paraId="3EF80306" w14:textId="1FD8DC19" w:rsidR="00CC46A5" w:rsidRPr="008812CC" w:rsidRDefault="00CC46A5" w:rsidP="00A75D57">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16.1.5 </w:t>
      </w:r>
      <w:r w:rsidRPr="008812CC">
        <w:rPr>
          <w:rFonts w:asciiTheme="minorHAnsi" w:eastAsia="Arial MT" w:hAnsiTheme="minorHAnsi" w:cstheme="minorHAnsi"/>
          <w:sz w:val="22"/>
          <w:szCs w:val="22"/>
          <w:lang w:val="pt-PT" w:eastAsia="en-US"/>
        </w:rPr>
        <w:t xml:space="preserve">Na hipótese de a CONTRATADA não efetuar o recolhimento da multa no prazo fixado na notificação de cobrança,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inscreverá o valor em dívida ativa.</w:t>
      </w:r>
    </w:p>
    <w:p w14:paraId="4B98E03C" w14:textId="0E30E249" w:rsidR="00CC46A5" w:rsidRDefault="00CC46A5" w:rsidP="00A75D57">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16.1.6 </w:t>
      </w:r>
      <w:r w:rsidRPr="008812CC">
        <w:rPr>
          <w:rFonts w:asciiTheme="minorHAnsi" w:eastAsia="Arial MT" w:hAnsiTheme="minorHAnsi" w:cstheme="minorHAnsi"/>
          <w:sz w:val="22"/>
          <w:szCs w:val="22"/>
          <w:lang w:val="pt-PT" w:eastAsia="en-US"/>
        </w:rPr>
        <w:t xml:space="preserve">IMPEDIMENTO DE LICITAR E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pelo prazo máximo de 3 (três) anos, nos termos do artigo 156, III, da Lei n. 14.133/2021, sem prejuízo da aplicação de outras penalidades, nos seguintes casos:</w:t>
      </w:r>
    </w:p>
    <w:p w14:paraId="0465CB09" w14:textId="77777777" w:rsidR="002D2E38" w:rsidRPr="008812CC" w:rsidRDefault="002D2E38" w:rsidP="00A75D57">
      <w:pPr>
        <w:pStyle w:val="Normal1"/>
        <w:spacing w:line="276" w:lineRule="auto"/>
        <w:jc w:val="both"/>
        <w:rPr>
          <w:rFonts w:asciiTheme="minorHAnsi" w:eastAsia="Arial MT" w:hAnsiTheme="minorHAnsi" w:cstheme="minorHAnsi"/>
          <w:sz w:val="22"/>
          <w:szCs w:val="22"/>
          <w:lang w:val="pt-PT" w:eastAsia="en-US"/>
        </w:rPr>
      </w:pPr>
    </w:p>
    <w:p w14:paraId="0923F15B" w14:textId="260D9AF0" w:rsidR="00CC46A5" w:rsidRPr="008812CC" w:rsidRDefault="00CC46A5" w:rsidP="00A75D57">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 xml:space="preserve">dar causa à inexecução parcial do contrato que cause grave dano à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ao funcionamento dos serviços públicos ou ao interesse coletivo;</w:t>
      </w:r>
    </w:p>
    <w:p w14:paraId="42EEDFA3" w14:textId="77777777" w:rsidR="00CC46A5" w:rsidRPr="008812CC" w:rsidRDefault="00CC46A5" w:rsidP="00A75D57">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dar causa à inexecução total do contrato;</w:t>
      </w:r>
    </w:p>
    <w:p w14:paraId="6106572A" w14:textId="77777777" w:rsidR="00CC46A5" w:rsidRPr="008812CC" w:rsidRDefault="00CC46A5" w:rsidP="00A75D57">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deixar de entregar a documentação exigida para o certame;</w:t>
      </w:r>
    </w:p>
    <w:p w14:paraId="4B4AD620" w14:textId="77777777" w:rsidR="00CC46A5" w:rsidRPr="008812CC" w:rsidRDefault="00CC46A5" w:rsidP="00A75D57">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não manter a proposta durante o período em que estiver CONTRATADA, salvo em decorrência de fato superveniente devidamente justificado;</w:t>
      </w:r>
    </w:p>
    <w:p w14:paraId="11056ABC" w14:textId="77777777" w:rsidR="00CC46A5" w:rsidRPr="008812CC" w:rsidRDefault="00CC46A5" w:rsidP="00A75D57">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lastRenderedPageBreak/>
        <w:t>e)</w:t>
      </w:r>
      <w:r w:rsidRPr="008812CC">
        <w:rPr>
          <w:rFonts w:asciiTheme="minorHAnsi" w:eastAsia="Arial MT" w:hAnsiTheme="minorHAnsi" w:cstheme="minorHAnsi"/>
          <w:sz w:val="22"/>
          <w:szCs w:val="22"/>
          <w:lang w:val="pt-PT" w:eastAsia="en-US"/>
        </w:rPr>
        <w:tab/>
        <w:t>não atender às autorizações de fornecimento/serviço ou não entregar a documentação exigida para a contratação, quando convocado dentro do prazo de validade de sua proposta;</w:t>
      </w:r>
    </w:p>
    <w:p w14:paraId="17DC715C" w14:textId="77777777" w:rsidR="00CC46A5" w:rsidRPr="008812CC" w:rsidRDefault="00CC46A5" w:rsidP="00A75D57">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f)</w:t>
      </w:r>
      <w:r w:rsidRPr="008812CC">
        <w:rPr>
          <w:rFonts w:asciiTheme="minorHAnsi" w:eastAsia="Arial MT" w:hAnsiTheme="minorHAnsi" w:cstheme="minorHAnsi"/>
          <w:sz w:val="22"/>
          <w:szCs w:val="22"/>
          <w:lang w:val="pt-PT" w:eastAsia="en-US"/>
        </w:rPr>
        <w:tab/>
        <w:t>ensejar o retardamento da execução ou da entrega do objeto do credenciamento sem motivo justificado;</w:t>
      </w:r>
    </w:p>
    <w:p w14:paraId="7EF59FB3" w14:textId="77777777" w:rsidR="00CC46A5" w:rsidRPr="008812CC" w:rsidRDefault="00CC46A5" w:rsidP="00A75D57">
      <w:pPr>
        <w:pStyle w:val="Normal1"/>
        <w:spacing w:line="276" w:lineRule="auto"/>
        <w:jc w:val="both"/>
        <w:rPr>
          <w:rFonts w:asciiTheme="minorHAnsi" w:eastAsia="Arial MT" w:hAnsiTheme="minorHAnsi" w:cstheme="minorHAnsi"/>
          <w:sz w:val="22"/>
          <w:szCs w:val="22"/>
          <w:lang w:val="pt-PT" w:eastAsia="en-US"/>
        </w:rPr>
      </w:pPr>
    </w:p>
    <w:p w14:paraId="2FFC8898" w14:textId="09C890E5" w:rsidR="00CC46A5" w:rsidRPr="008812CC" w:rsidRDefault="00CC46A5" w:rsidP="00A75D57">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16.1.7 </w:t>
      </w:r>
      <w:r w:rsidRPr="008812CC">
        <w:rPr>
          <w:rFonts w:asciiTheme="minorHAnsi" w:eastAsia="Arial MT" w:hAnsiTheme="minorHAnsi" w:cstheme="minorHAnsi"/>
          <w:sz w:val="22"/>
          <w:szCs w:val="22"/>
          <w:lang w:val="pt-PT" w:eastAsia="en-US"/>
        </w:rPr>
        <w:t xml:space="preserve">DECLARAÇÃO DE INIDONEIDADE PARA LICITAR OU CONTRATAR com a </w:t>
      </w:r>
      <w:r w:rsidR="00B2487C">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 direta e indireta de todos os entes federativos, pelo prazo mínimo de 3 (três) anos e máximo de 6 (seis) anos, nos termos do artigo 156, IV, da Lei n. 14.133/2021, nos seguintes casos:</w:t>
      </w:r>
    </w:p>
    <w:p w14:paraId="0610FEB9" w14:textId="77777777" w:rsidR="00CC46A5" w:rsidRPr="008812CC" w:rsidRDefault="00CC46A5" w:rsidP="00A75D57">
      <w:pPr>
        <w:pStyle w:val="Normal1"/>
        <w:spacing w:line="276" w:lineRule="auto"/>
        <w:jc w:val="both"/>
        <w:rPr>
          <w:rFonts w:asciiTheme="minorHAnsi" w:eastAsia="Arial MT" w:hAnsiTheme="minorHAnsi" w:cstheme="minorHAnsi"/>
          <w:sz w:val="22"/>
          <w:szCs w:val="22"/>
          <w:lang w:val="pt-PT" w:eastAsia="en-US"/>
        </w:rPr>
      </w:pPr>
    </w:p>
    <w:p w14:paraId="5508A7F8" w14:textId="77777777" w:rsidR="00CC46A5" w:rsidRPr="008812CC" w:rsidRDefault="00CC46A5" w:rsidP="00A75D57">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apresentar declaração ou documentação falsa exigida para o certame ou prestar declaração falsa durante o credenciamento ou a execução do contrato;</w:t>
      </w:r>
    </w:p>
    <w:p w14:paraId="4820A7BD" w14:textId="77777777" w:rsidR="00CC46A5" w:rsidRPr="008812CC" w:rsidRDefault="00CC46A5" w:rsidP="00A75D57">
      <w:pPr>
        <w:pStyle w:val="Normal1"/>
        <w:spacing w:line="276" w:lineRule="auto"/>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fraudar o credenciamento ou praticar ato fraudulento na execução do contrato;</w:t>
      </w:r>
    </w:p>
    <w:p w14:paraId="27CFE4EA" w14:textId="77777777" w:rsidR="00CC46A5" w:rsidRPr="008812CC" w:rsidRDefault="00CC46A5" w:rsidP="00A75D57">
      <w:pPr>
        <w:pStyle w:val="Normal1"/>
        <w:spacing w:line="276" w:lineRule="auto"/>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comportar-se de modo inidôneo ou cometer fraude de qualquer natureza;</w:t>
      </w:r>
    </w:p>
    <w:p w14:paraId="6D8DA405" w14:textId="77777777" w:rsidR="00CC46A5" w:rsidRPr="008812CC" w:rsidRDefault="00CC46A5" w:rsidP="00A75D57">
      <w:pPr>
        <w:pStyle w:val="Normal1"/>
        <w:spacing w:line="276" w:lineRule="auto"/>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praticar atos ilícitos com vistas a frustrar os objetivos da contratação;</w:t>
      </w:r>
    </w:p>
    <w:p w14:paraId="6DDA4ACD" w14:textId="77777777" w:rsidR="00CC46A5" w:rsidRPr="008812CC" w:rsidRDefault="00CC46A5" w:rsidP="00A75D57">
      <w:pPr>
        <w:pStyle w:val="Normal1"/>
        <w:spacing w:line="276" w:lineRule="auto"/>
        <w:ind w:firstLine="850"/>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praticar ato lesivo previsto no art. 5º da Lei n. 12.846/2013.</w:t>
      </w:r>
    </w:p>
    <w:p w14:paraId="6A748565" w14:textId="77777777" w:rsidR="00CC46A5" w:rsidRPr="008812CC" w:rsidRDefault="00CC46A5" w:rsidP="00A75D57">
      <w:pPr>
        <w:pStyle w:val="Normal1"/>
        <w:spacing w:line="276" w:lineRule="auto"/>
        <w:jc w:val="both"/>
        <w:rPr>
          <w:rFonts w:asciiTheme="minorHAnsi" w:eastAsia="Arial MT" w:hAnsiTheme="minorHAnsi" w:cstheme="minorHAnsi"/>
          <w:b/>
          <w:bCs/>
          <w:sz w:val="22"/>
          <w:szCs w:val="22"/>
          <w:lang w:val="pt-PT" w:eastAsia="en-US"/>
        </w:rPr>
      </w:pPr>
    </w:p>
    <w:p w14:paraId="132E5553" w14:textId="27BE24BF" w:rsidR="00CC46A5" w:rsidRPr="008812CC" w:rsidRDefault="00CC46A5" w:rsidP="00A75D57">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16.1.8 </w:t>
      </w:r>
      <w:r w:rsidRPr="008812CC">
        <w:rPr>
          <w:rFonts w:asciiTheme="minorHAnsi" w:eastAsia="Arial MT" w:hAnsiTheme="minorHAnsi" w:cstheme="minorHAnsi"/>
          <w:sz w:val="22"/>
          <w:szCs w:val="22"/>
          <w:lang w:val="pt-PT" w:eastAsia="en-US"/>
        </w:rPr>
        <w:t xml:space="preserve">É admitida a reabilitação da CONTRATADA perante 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exigidos, cumulativamente:</w:t>
      </w:r>
    </w:p>
    <w:p w14:paraId="738C1EA0" w14:textId="77777777" w:rsidR="00CC46A5" w:rsidRPr="008812CC" w:rsidRDefault="00CC46A5" w:rsidP="00A75D57">
      <w:pPr>
        <w:pStyle w:val="Normal1"/>
        <w:spacing w:line="276" w:lineRule="auto"/>
        <w:jc w:val="both"/>
        <w:rPr>
          <w:rFonts w:asciiTheme="minorHAnsi" w:eastAsia="Arial MT" w:hAnsiTheme="minorHAnsi" w:cstheme="minorHAnsi"/>
          <w:sz w:val="22"/>
          <w:szCs w:val="22"/>
          <w:lang w:val="pt-PT" w:eastAsia="en-US"/>
        </w:rPr>
      </w:pPr>
    </w:p>
    <w:p w14:paraId="617FD948" w14:textId="3848122B" w:rsidR="00CC46A5" w:rsidRPr="008812CC" w:rsidRDefault="00CC46A5" w:rsidP="00A75D57">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a)</w:t>
      </w:r>
      <w:r w:rsidRPr="008812CC">
        <w:rPr>
          <w:rFonts w:asciiTheme="minorHAnsi" w:eastAsia="Arial MT" w:hAnsiTheme="minorHAnsi" w:cstheme="minorHAnsi"/>
          <w:sz w:val="22"/>
          <w:szCs w:val="22"/>
          <w:lang w:val="pt-PT" w:eastAsia="en-US"/>
        </w:rPr>
        <w:tab/>
        <w:t xml:space="preserve">reparação integral do dano causado à </w:t>
      </w:r>
      <w:r w:rsidR="00F14F42">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Pública;</w:t>
      </w:r>
    </w:p>
    <w:p w14:paraId="00BF946C" w14:textId="77777777" w:rsidR="00CC46A5" w:rsidRPr="008812CC" w:rsidRDefault="00CC46A5" w:rsidP="00A75D57">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b)</w:t>
      </w:r>
      <w:r w:rsidRPr="008812CC">
        <w:rPr>
          <w:rFonts w:asciiTheme="minorHAnsi" w:eastAsia="Arial MT" w:hAnsiTheme="minorHAnsi" w:cstheme="minorHAnsi"/>
          <w:sz w:val="22"/>
          <w:szCs w:val="22"/>
          <w:lang w:val="pt-PT" w:eastAsia="en-US"/>
        </w:rPr>
        <w:tab/>
        <w:t>pagamento da multa;</w:t>
      </w:r>
    </w:p>
    <w:p w14:paraId="50ADB0F9" w14:textId="77777777" w:rsidR="00CC46A5" w:rsidRPr="008812CC" w:rsidRDefault="00CC46A5" w:rsidP="00A75D57">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c)</w:t>
      </w:r>
      <w:r w:rsidRPr="008812CC">
        <w:rPr>
          <w:rFonts w:asciiTheme="minorHAnsi" w:eastAsia="Arial MT" w:hAnsiTheme="minorHAnsi" w:cstheme="minorHAnsi"/>
          <w:sz w:val="22"/>
          <w:szCs w:val="22"/>
          <w:lang w:val="pt-PT" w:eastAsia="en-US"/>
        </w:rPr>
        <w:tab/>
        <w:t>transcurso do prazo mínimo de 1 (um) ano da aplicação da penalidade, no caso de impedimento de licitar e contratar, ou de 3 (três) anos da aplicação da penalidade, no caso de declaração de inidoneidade;</w:t>
      </w:r>
    </w:p>
    <w:p w14:paraId="326B3413" w14:textId="77777777" w:rsidR="00CC46A5" w:rsidRPr="008812CC" w:rsidRDefault="00CC46A5" w:rsidP="00A75D57">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d)</w:t>
      </w:r>
      <w:r w:rsidRPr="008812CC">
        <w:rPr>
          <w:rFonts w:asciiTheme="minorHAnsi" w:eastAsia="Arial MT" w:hAnsiTheme="minorHAnsi" w:cstheme="minorHAnsi"/>
          <w:sz w:val="22"/>
          <w:szCs w:val="22"/>
          <w:lang w:val="pt-PT" w:eastAsia="en-US"/>
        </w:rPr>
        <w:tab/>
        <w:t>cumprimento das condições de reabilitação definidas no ato punitivo;</w:t>
      </w:r>
    </w:p>
    <w:p w14:paraId="55B98642" w14:textId="77777777" w:rsidR="00CC46A5" w:rsidRPr="008812CC" w:rsidRDefault="00CC46A5" w:rsidP="00A75D57">
      <w:pPr>
        <w:pStyle w:val="Normal1"/>
        <w:spacing w:line="276" w:lineRule="auto"/>
        <w:ind w:left="851"/>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sz w:val="22"/>
          <w:szCs w:val="22"/>
          <w:lang w:val="pt-PT" w:eastAsia="en-US"/>
        </w:rPr>
        <w:t>e)</w:t>
      </w:r>
      <w:r w:rsidRPr="008812CC">
        <w:rPr>
          <w:rFonts w:asciiTheme="minorHAnsi" w:eastAsia="Arial MT" w:hAnsiTheme="minorHAnsi" w:cstheme="minorHAnsi"/>
          <w:sz w:val="22"/>
          <w:szCs w:val="22"/>
          <w:lang w:val="pt-PT" w:eastAsia="en-US"/>
        </w:rPr>
        <w:tab/>
        <w:t>análise jurídica prévia, com posicionamento conclusivo quanto ao cumprimento dos requisitos definidos neste artigo.</w:t>
      </w:r>
    </w:p>
    <w:p w14:paraId="49606526" w14:textId="77777777" w:rsidR="00CC46A5" w:rsidRPr="008812CC" w:rsidRDefault="00CC46A5" w:rsidP="00A75D57">
      <w:pPr>
        <w:pStyle w:val="Normal1"/>
        <w:spacing w:line="276" w:lineRule="auto"/>
        <w:jc w:val="both"/>
        <w:rPr>
          <w:rFonts w:asciiTheme="minorHAnsi" w:eastAsia="Arial MT" w:hAnsiTheme="minorHAnsi" w:cstheme="minorHAnsi"/>
          <w:sz w:val="22"/>
          <w:szCs w:val="22"/>
          <w:lang w:val="pt-PT" w:eastAsia="en-US"/>
        </w:rPr>
      </w:pPr>
    </w:p>
    <w:p w14:paraId="12152E1C" w14:textId="0E5485C7" w:rsidR="00CC46A5" w:rsidRPr="008812CC" w:rsidRDefault="00CC46A5" w:rsidP="00A75D57">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 xml:space="preserve">16.1.9 </w:t>
      </w:r>
      <w:r w:rsidRPr="008812CC">
        <w:rPr>
          <w:rFonts w:asciiTheme="minorHAnsi" w:eastAsia="Arial MT" w:hAnsiTheme="minorHAnsi" w:cstheme="minorHAnsi"/>
          <w:sz w:val="22"/>
          <w:szCs w:val="22"/>
          <w:lang w:val="pt-PT" w:eastAsia="en-US"/>
        </w:rPr>
        <w:t xml:space="preserve">Além das penalidades citadas, a(s) CONTRATADA ficará(ão) sujeitas, ainda, ao cancelamento de sua(s) inscrição(ões) no Cadastro de Fornecedores do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e, no que couber, às demais penalidades referidas no art. 156 da Lei n. 14.133/2021.</w:t>
      </w:r>
    </w:p>
    <w:p w14:paraId="5196B0B4" w14:textId="20C71131" w:rsidR="00CC46A5" w:rsidRPr="008812CC" w:rsidRDefault="00CC46A5" w:rsidP="00A75D57">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16.1.10</w:t>
      </w:r>
      <w:r w:rsidRPr="008812CC">
        <w:rPr>
          <w:rFonts w:asciiTheme="minorHAnsi" w:eastAsia="Arial MT" w:hAnsiTheme="minorHAnsi" w:cstheme="minorHAnsi"/>
          <w:sz w:val="22"/>
          <w:szCs w:val="22"/>
          <w:lang w:val="pt-PT" w:eastAsia="en-US"/>
        </w:rPr>
        <w:tab/>
        <w:t xml:space="preserve">Comprovado impedimento ou reconhecida força maior, devidamente justificada e aceita pela </w:t>
      </w:r>
      <w:r w:rsidR="00F14F42">
        <w:rPr>
          <w:rFonts w:asciiTheme="minorHAnsi" w:eastAsia="Arial MT" w:hAnsiTheme="minorHAnsi" w:cstheme="minorHAnsi"/>
          <w:sz w:val="22"/>
          <w:szCs w:val="22"/>
          <w:lang w:val="pt-PT" w:eastAsia="en-US"/>
        </w:rPr>
        <w:t>ADMINISTRAÇÃO</w:t>
      </w:r>
      <w:r w:rsidRPr="008812CC">
        <w:rPr>
          <w:rFonts w:asciiTheme="minorHAnsi" w:eastAsia="Arial MT" w:hAnsiTheme="minorHAnsi" w:cstheme="minorHAnsi"/>
          <w:sz w:val="22"/>
          <w:szCs w:val="22"/>
          <w:lang w:val="pt-PT" w:eastAsia="en-US"/>
        </w:rPr>
        <w:t xml:space="preserve"> deste MUNICÍPIO DE </w:t>
      </w:r>
      <w:r w:rsidR="004D5010" w:rsidRPr="008812CC">
        <w:rPr>
          <w:rFonts w:asciiTheme="minorHAnsi" w:eastAsia="Arial MT" w:hAnsiTheme="minorHAnsi" w:cstheme="minorHAnsi"/>
          <w:sz w:val="22"/>
          <w:szCs w:val="22"/>
          <w:lang w:val="pt-PT" w:eastAsia="en-US"/>
        </w:rPr>
        <w:t>MUNDO NOVO</w:t>
      </w:r>
      <w:r w:rsidRPr="008812CC">
        <w:rPr>
          <w:rFonts w:asciiTheme="minorHAnsi" w:eastAsia="Arial MT" w:hAnsiTheme="minorHAnsi" w:cstheme="minorHAnsi"/>
          <w:sz w:val="22"/>
          <w:szCs w:val="22"/>
          <w:lang w:val="pt-PT" w:eastAsia="en-US"/>
        </w:rPr>
        <w:t xml:space="preserve"> - BAHIA, a(s) CONTRATADA(S), conforme o caso, ficará(ão) isentas das penalidades mencionadas.</w:t>
      </w:r>
    </w:p>
    <w:p w14:paraId="1D05BCA3" w14:textId="77777777" w:rsidR="00CC46A5" w:rsidRPr="008812CC" w:rsidRDefault="00CC46A5" w:rsidP="00A75D57">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16.1.11</w:t>
      </w:r>
      <w:r w:rsidRPr="008812CC">
        <w:rPr>
          <w:rFonts w:asciiTheme="minorHAnsi" w:eastAsia="Arial MT" w:hAnsiTheme="minorHAnsi" w:cstheme="minorHAnsi"/>
          <w:sz w:val="22"/>
          <w:szCs w:val="22"/>
          <w:lang w:val="pt-PT" w:eastAsia="en-US"/>
        </w:rPr>
        <w:tab/>
        <w:t>As sanções de advertência, impedimento de licitar e contratar e declaração de inidoneidade poderão ser aplicadas cumulativamente com a sanção de multa.</w:t>
      </w:r>
    </w:p>
    <w:p w14:paraId="00228B7E" w14:textId="77777777" w:rsidR="00CC46A5" w:rsidRPr="008812CC" w:rsidRDefault="00CC46A5" w:rsidP="00A75D57">
      <w:pPr>
        <w:pStyle w:val="Normal1"/>
        <w:spacing w:line="276" w:lineRule="auto"/>
        <w:jc w:val="both"/>
        <w:rPr>
          <w:rFonts w:asciiTheme="minorHAnsi" w:eastAsia="Arial MT" w:hAnsiTheme="minorHAnsi" w:cstheme="minorHAnsi"/>
          <w:sz w:val="22"/>
          <w:szCs w:val="22"/>
          <w:lang w:val="pt-PT" w:eastAsia="en-US"/>
        </w:rPr>
      </w:pPr>
      <w:r w:rsidRPr="008812CC">
        <w:rPr>
          <w:rFonts w:asciiTheme="minorHAnsi" w:eastAsia="Arial MT" w:hAnsiTheme="minorHAnsi" w:cstheme="minorHAnsi"/>
          <w:b/>
          <w:bCs/>
          <w:sz w:val="22"/>
          <w:szCs w:val="22"/>
          <w:lang w:val="pt-PT" w:eastAsia="en-US"/>
        </w:rPr>
        <w:t>16.1.12</w:t>
      </w:r>
      <w:r w:rsidRPr="008812CC">
        <w:rPr>
          <w:rFonts w:asciiTheme="minorHAnsi" w:eastAsia="Arial MT" w:hAnsiTheme="minorHAnsi" w:cstheme="minorHAnsi"/>
          <w:sz w:val="22"/>
          <w:szCs w:val="22"/>
          <w:lang w:val="pt-PT" w:eastAsia="en-US"/>
        </w:rPr>
        <w:tab/>
        <w:t>Na aplicação das penalidades serão admitidos os recursos em lei, observando-se o contraditório e a ampla defesa.</w:t>
      </w:r>
    </w:p>
    <w:p w14:paraId="40FFA510" w14:textId="77777777" w:rsidR="00B31C89" w:rsidRPr="008812CC" w:rsidRDefault="00B31C89" w:rsidP="00A75D57">
      <w:pPr>
        <w:pStyle w:val="Normal1"/>
        <w:spacing w:line="276" w:lineRule="auto"/>
        <w:jc w:val="both"/>
        <w:rPr>
          <w:rFonts w:asciiTheme="minorHAnsi" w:hAnsiTheme="minorHAnsi" w:cstheme="minorHAnsi"/>
          <w:sz w:val="22"/>
          <w:szCs w:val="22"/>
        </w:rPr>
      </w:pPr>
    </w:p>
    <w:p w14:paraId="733591E8" w14:textId="77777777" w:rsidR="00CC46A5" w:rsidRPr="008812CC" w:rsidRDefault="00CC46A5" w:rsidP="00A75D57">
      <w:pPr>
        <w:pStyle w:val="Normal1"/>
        <w:shd w:val="clear" w:color="auto" w:fill="BFBFBF"/>
        <w:spacing w:line="276" w:lineRule="auto"/>
        <w:jc w:val="both"/>
        <w:rPr>
          <w:rFonts w:asciiTheme="minorHAnsi" w:hAnsiTheme="minorHAnsi" w:cstheme="minorHAnsi"/>
          <w:b/>
          <w:sz w:val="22"/>
          <w:szCs w:val="22"/>
        </w:rPr>
      </w:pPr>
      <w:r w:rsidRPr="008812CC">
        <w:rPr>
          <w:rFonts w:asciiTheme="minorHAnsi" w:hAnsiTheme="minorHAnsi" w:cstheme="minorHAnsi"/>
          <w:b/>
          <w:sz w:val="22"/>
          <w:szCs w:val="22"/>
        </w:rPr>
        <w:t>17.</w:t>
      </w:r>
      <w:r w:rsidRPr="008812CC">
        <w:rPr>
          <w:rFonts w:asciiTheme="minorHAnsi" w:hAnsiTheme="minorHAnsi" w:cstheme="minorHAnsi"/>
          <w:sz w:val="22"/>
          <w:szCs w:val="22"/>
        </w:rPr>
        <w:t xml:space="preserve">  </w:t>
      </w:r>
      <w:r w:rsidRPr="008812CC">
        <w:rPr>
          <w:rFonts w:asciiTheme="minorHAnsi" w:hAnsiTheme="minorHAnsi" w:cstheme="minorHAnsi"/>
          <w:b/>
          <w:bCs/>
          <w:sz w:val="22"/>
          <w:szCs w:val="22"/>
        </w:rPr>
        <w:t>OBRIGAÇÕES</w:t>
      </w:r>
      <w:r w:rsidRPr="008812CC">
        <w:rPr>
          <w:rFonts w:asciiTheme="minorHAnsi" w:hAnsiTheme="minorHAnsi" w:cstheme="minorHAnsi"/>
          <w:b/>
          <w:bCs/>
          <w:spacing w:val="-5"/>
          <w:sz w:val="22"/>
          <w:szCs w:val="22"/>
        </w:rPr>
        <w:t xml:space="preserve"> </w:t>
      </w:r>
      <w:r w:rsidRPr="008812CC">
        <w:rPr>
          <w:rFonts w:asciiTheme="minorHAnsi" w:hAnsiTheme="minorHAnsi" w:cstheme="minorHAnsi"/>
          <w:b/>
          <w:bCs/>
          <w:sz w:val="22"/>
          <w:szCs w:val="22"/>
        </w:rPr>
        <w:t>PERTINENTES</w:t>
      </w:r>
      <w:r w:rsidRPr="008812CC">
        <w:rPr>
          <w:rFonts w:asciiTheme="minorHAnsi" w:hAnsiTheme="minorHAnsi" w:cstheme="minorHAnsi"/>
          <w:b/>
          <w:bCs/>
          <w:spacing w:val="-6"/>
          <w:sz w:val="22"/>
          <w:szCs w:val="22"/>
        </w:rPr>
        <w:t xml:space="preserve"> </w:t>
      </w:r>
      <w:r w:rsidRPr="008812CC">
        <w:rPr>
          <w:rFonts w:asciiTheme="minorHAnsi" w:hAnsiTheme="minorHAnsi" w:cstheme="minorHAnsi"/>
          <w:b/>
          <w:bCs/>
          <w:sz w:val="22"/>
          <w:szCs w:val="22"/>
        </w:rPr>
        <w:t>À</w:t>
      </w:r>
      <w:r w:rsidRPr="008812CC">
        <w:rPr>
          <w:rFonts w:asciiTheme="minorHAnsi" w:hAnsiTheme="minorHAnsi" w:cstheme="minorHAnsi"/>
          <w:b/>
          <w:bCs/>
          <w:spacing w:val="-8"/>
          <w:sz w:val="22"/>
          <w:szCs w:val="22"/>
        </w:rPr>
        <w:t xml:space="preserve"> </w:t>
      </w:r>
      <w:r w:rsidRPr="008812CC">
        <w:rPr>
          <w:rFonts w:asciiTheme="minorHAnsi" w:hAnsiTheme="minorHAnsi" w:cstheme="minorHAnsi"/>
          <w:b/>
          <w:bCs/>
          <w:spacing w:val="-2"/>
          <w:sz w:val="22"/>
          <w:szCs w:val="22"/>
        </w:rPr>
        <w:t>LGPD.</w:t>
      </w:r>
    </w:p>
    <w:p w14:paraId="692B74C7" w14:textId="77777777" w:rsidR="00CC46A5" w:rsidRPr="008812CC" w:rsidRDefault="00CC46A5" w:rsidP="00A75D57">
      <w:pPr>
        <w:pStyle w:val="Normal1"/>
        <w:spacing w:after="120" w:line="276" w:lineRule="auto"/>
        <w:jc w:val="both"/>
        <w:rPr>
          <w:rFonts w:asciiTheme="minorHAnsi" w:hAnsiTheme="minorHAnsi" w:cstheme="minorHAnsi"/>
          <w:sz w:val="22"/>
          <w:szCs w:val="22"/>
        </w:rPr>
      </w:pPr>
      <w:r w:rsidRPr="008812CC">
        <w:rPr>
          <w:rFonts w:asciiTheme="minorHAnsi" w:hAnsiTheme="minorHAnsi" w:cstheme="minorHAnsi"/>
          <w:b/>
          <w:bCs/>
          <w:sz w:val="22"/>
          <w:szCs w:val="22"/>
        </w:rPr>
        <w:t>17.1</w:t>
      </w:r>
      <w:r w:rsidRPr="008812CC">
        <w:rPr>
          <w:rFonts w:asciiTheme="minorHAnsi" w:hAnsiTheme="minorHAnsi" w:cstheme="min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432BEE1A" w14:textId="77777777" w:rsidR="00CC46A5" w:rsidRPr="008812CC" w:rsidRDefault="00CC46A5" w:rsidP="00A75D57">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lastRenderedPageBreak/>
        <w:t>§ 1º. Os dados obtidos somente poderão ser utilizados para as finalidades que justificaram seu acesso e de acordo com a boa-fé e com os princípios do art. 6º da LGPD.</w:t>
      </w:r>
    </w:p>
    <w:p w14:paraId="075A464C" w14:textId="77777777" w:rsidR="00CC46A5" w:rsidRPr="008812CC" w:rsidRDefault="00CC46A5" w:rsidP="00A75D57">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2º. É vedado o compartilhamento com terceiros dos dados obtidos fora das hipóteses permitidas em Lei.</w:t>
      </w:r>
    </w:p>
    <w:p w14:paraId="2D4785D6" w14:textId="4DC6AE5F" w:rsidR="00CC46A5" w:rsidRPr="008812CC" w:rsidRDefault="00CC46A5" w:rsidP="00A75D57">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3º. A </w:t>
      </w:r>
      <w:r w:rsidR="00F14F42">
        <w:rPr>
          <w:rFonts w:asciiTheme="minorHAnsi" w:hAnsiTheme="minorHAnsi" w:cstheme="minorHAnsi"/>
          <w:sz w:val="22"/>
          <w:szCs w:val="22"/>
        </w:rPr>
        <w:t>ADMINISTRAÇÃO</w:t>
      </w:r>
      <w:r w:rsidRPr="008812CC">
        <w:rPr>
          <w:rFonts w:asciiTheme="minorHAnsi" w:hAnsiTheme="minorHAnsi" w:cstheme="minorHAnsi"/>
          <w:sz w:val="22"/>
          <w:szCs w:val="22"/>
        </w:rPr>
        <w:t xml:space="preserve"> deverá ser informada no prazo de 5 (cinco) dias úteis sobre todos os contratos de </w:t>
      </w:r>
      <w:proofErr w:type="spellStart"/>
      <w:r w:rsidRPr="008812CC">
        <w:rPr>
          <w:rFonts w:asciiTheme="minorHAnsi" w:hAnsiTheme="minorHAnsi" w:cstheme="minorHAnsi"/>
          <w:sz w:val="22"/>
          <w:szCs w:val="22"/>
        </w:rPr>
        <w:t>suboperação</w:t>
      </w:r>
      <w:proofErr w:type="spellEnd"/>
      <w:r w:rsidRPr="008812CC">
        <w:rPr>
          <w:rFonts w:asciiTheme="minorHAnsi" w:hAnsiTheme="minorHAnsi" w:cstheme="minorHAnsi"/>
          <w:sz w:val="22"/>
          <w:szCs w:val="22"/>
        </w:rPr>
        <w:t xml:space="preserve"> firmados ou que venham a ser celebrados pelo Contratado.</w:t>
      </w:r>
    </w:p>
    <w:p w14:paraId="2BE62D5F" w14:textId="77777777" w:rsidR="00CC46A5" w:rsidRPr="008812CC" w:rsidRDefault="00CC46A5" w:rsidP="00A75D57">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8676C0E" w14:textId="77777777" w:rsidR="00CC46A5" w:rsidRPr="008812CC" w:rsidRDefault="00CC46A5" w:rsidP="00A75D57">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5º. O Contratado deverá exigir de </w:t>
      </w:r>
      <w:proofErr w:type="spellStart"/>
      <w:r w:rsidRPr="008812CC">
        <w:rPr>
          <w:rFonts w:asciiTheme="minorHAnsi" w:hAnsiTheme="minorHAnsi" w:cstheme="minorHAnsi"/>
          <w:sz w:val="22"/>
          <w:szCs w:val="22"/>
        </w:rPr>
        <w:t>suboperadores</w:t>
      </w:r>
      <w:proofErr w:type="spellEnd"/>
      <w:r w:rsidRPr="008812CC">
        <w:rPr>
          <w:rFonts w:asciiTheme="minorHAnsi" w:hAnsiTheme="minorHAnsi" w:cstheme="minorHAnsi"/>
          <w:sz w:val="22"/>
          <w:szCs w:val="22"/>
        </w:rPr>
        <w:t xml:space="preserve"> e subcontratados, quando for o caso, o cumprimento dos deveres da presente CLÁUSULA, permanecendo integralmente responsável por garantir sua observância.</w:t>
      </w:r>
    </w:p>
    <w:p w14:paraId="72A9270E" w14:textId="77777777" w:rsidR="00CC46A5" w:rsidRPr="008812CC" w:rsidRDefault="00CC46A5" w:rsidP="00A75D57">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6º. O Contratante poderá realizar diligência para aferir o cumprimento dessa CLÁUSULA, devendo o Contratado atender prontamente eventuais pedidos de comprovação formulados.</w:t>
      </w:r>
    </w:p>
    <w:p w14:paraId="5E4C3959" w14:textId="77777777" w:rsidR="00CC46A5" w:rsidRPr="008812CC" w:rsidRDefault="00CC46A5" w:rsidP="00A75D57">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7º. O Contratado deverá prestar, no prazo fixado pelo Contratante, prorrogável justificadamente, quaisquer informações acerca dos dados pessoais para cumprimento da LGPD, inclusive quanto a eventual descarte realizado.</w:t>
      </w:r>
    </w:p>
    <w:p w14:paraId="2D40EF83" w14:textId="77777777" w:rsidR="00CC46A5" w:rsidRPr="008812CC" w:rsidRDefault="00CC46A5" w:rsidP="00A75D57">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F3148D0" w14:textId="77777777" w:rsidR="00CC46A5" w:rsidRPr="008812CC" w:rsidRDefault="00CC46A5" w:rsidP="00A75D57">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9º. Os referidos bancos de dados devem ser desenvolvidos em formato </w:t>
      </w:r>
      <w:proofErr w:type="spellStart"/>
      <w:r w:rsidRPr="008812CC">
        <w:rPr>
          <w:rFonts w:asciiTheme="minorHAnsi" w:hAnsiTheme="minorHAnsi" w:cstheme="minorHAnsi"/>
          <w:sz w:val="22"/>
          <w:szCs w:val="22"/>
        </w:rPr>
        <w:t>interoperável</w:t>
      </w:r>
      <w:proofErr w:type="spellEnd"/>
      <w:r w:rsidRPr="008812CC">
        <w:rPr>
          <w:rFonts w:asciiTheme="minorHAnsi" w:hAnsiTheme="minorHAnsi" w:cstheme="minorHAnsi"/>
          <w:sz w:val="22"/>
          <w:szCs w:val="22"/>
        </w:rPr>
        <w:t xml:space="preserve"> e estruturado (LGPD, art. 25)</w:t>
      </w:r>
    </w:p>
    <w:p w14:paraId="10C30D56" w14:textId="77777777" w:rsidR="00CC46A5" w:rsidRPr="008812CC" w:rsidRDefault="00CC46A5" w:rsidP="00A75D57">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10º. O contrato está sujeito a ser alterado nos procedimentos pertinentes ao tratamento de dados pessoais, quando indicado pela autoridade competente, em especial a ANPD por meio de opiniões técnicas ou recomendações, editadas na forma da LGPD.</w:t>
      </w:r>
    </w:p>
    <w:p w14:paraId="25E35171" w14:textId="77777777" w:rsidR="00CC46A5" w:rsidRPr="008812CC" w:rsidRDefault="00CC46A5" w:rsidP="00A75D57">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11º. Os contratos e convênios de que trata o § 1º do art. 26 da LGPD deverão ser comunicados à autoridade nacional.</w:t>
      </w:r>
    </w:p>
    <w:p w14:paraId="1CB8348B" w14:textId="77777777" w:rsidR="00CC46A5" w:rsidRPr="008812CC" w:rsidRDefault="00CC46A5" w:rsidP="00A75D57">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xml:space="preserve">§ 12º. O Contratado deverá, caso receba qualquer comunicação de qualquer pessoa em relação ao Processamento de Dados Pessoais do Contratante (incluindo Titulares dos Dados ou autoridades de proteção de dados): </w:t>
      </w:r>
    </w:p>
    <w:p w14:paraId="61C47FD3" w14:textId="77777777" w:rsidR="00CC46A5" w:rsidRPr="008812CC" w:rsidRDefault="00CC46A5" w:rsidP="00A75D57">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(i)</w:t>
      </w:r>
      <w:r w:rsidRPr="008812CC">
        <w:rPr>
          <w:rFonts w:asciiTheme="minorHAnsi" w:hAnsiTheme="minorHAnsi" w:cstheme="minorHAnsi"/>
          <w:sz w:val="22"/>
          <w:szCs w:val="22"/>
        </w:rPr>
        <w:tab/>
        <w:t xml:space="preserve">   Notificar o Contratante no prazo de 1 dia útil após o seu recebimento; </w:t>
      </w:r>
    </w:p>
    <w:p w14:paraId="4A68BEDB" w14:textId="77777777" w:rsidR="00CC46A5" w:rsidRPr="008812CC" w:rsidRDefault="00CC46A5" w:rsidP="00A75D57">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w:t>
      </w:r>
      <w:proofErr w:type="spellStart"/>
      <w:r w:rsidRPr="008812CC">
        <w:rPr>
          <w:rFonts w:asciiTheme="minorHAnsi" w:hAnsiTheme="minorHAnsi" w:cstheme="minorHAnsi"/>
          <w:sz w:val="22"/>
          <w:szCs w:val="22"/>
        </w:rPr>
        <w:t>ii</w:t>
      </w:r>
      <w:proofErr w:type="spellEnd"/>
      <w:r w:rsidRPr="008812CC">
        <w:rPr>
          <w:rFonts w:asciiTheme="minorHAnsi" w:hAnsiTheme="minorHAnsi" w:cstheme="minorHAnsi"/>
          <w:sz w:val="22"/>
          <w:szCs w:val="22"/>
        </w:rPr>
        <w:t>)</w:t>
      </w:r>
      <w:r w:rsidRPr="008812CC">
        <w:rPr>
          <w:rFonts w:asciiTheme="minorHAnsi" w:hAnsiTheme="minorHAnsi" w:cstheme="minorHAnsi"/>
          <w:sz w:val="22"/>
          <w:szCs w:val="22"/>
        </w:rPr>
        <w:tab/>
        <w:t xml:space="preserve">   </w:t>
      </w:r>
      <w:proofErr w:type="spellStart"/>
      <w:r w:rsidRPr="008812CC">
        <w:rPr>
          <w:rFonts w:asciiTheme="minorHAnsi" w:hAnsiTheme="minorHAnsi" w:cstheme="minorHAnsi"/>
          <w:sz w:val="22"/>
          <w:szCs w:val="22"/>
        </w:rPr>
        <w:t>Fornecer</w:t>
      </w:r>
      <w:proofErr w:type="spellEnd"/>
      <w:r w:rsidRPr="008812CC">
        <w:rPr>
          <w:rFonts w:asciiTheme="minorHAnsi" w:hAnsiTheme="minorHAnsi" w:cstheme="minorHAnsi"/>
          <w:sz w:val="22"/>
          <w:szCs w:val="22"/>
        </w:rPr>
        <w:t xml:space="preserve"> toda assistência razoavelmente solicitada pelo Contratante para permitir que este responda a respectiva solicitação; e </w:t>
      </w:r>
    </w:p>
    <w:p w14:paraId="2F6EC568" w14:textId="77777777" w:rsidR="00CC46A5" w:rsidRPr="008812CC" w:rsidRDefault="00CC46A5" w:rsidP="00A75D57">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w:t>
      </w:r>
      <w:proofErr w:type="spellStart"/>
      <w:r w:rsidRPr="008812CC">
        <w:rPr>
          <w:rFonts w:asciiTheme="minorHAnsi" w:hAnsiTheme="minorHAnsi" w:cstheme="minorHAnsi"/>
          <w:sz w:val="22"/>
          <w:szCs w:val="22"/>
        </w:rPr>
        <w:t>iii</w:t>
      </w:r>
      <w:proofErr w:type="spellEnd"/>
      <w:r w:rsidRPr="008812CC">
        <w:rPr>
          <w:rFonts w:asciiTheme="minorHAnsi" w:hAnsiTheme="minorHAnsi" w:cstheme="minorHAnsi"/>
          <w:sz w:val="22"/>
          <w:szCs w:val="22"/>
        </w:rPr>
        <w:t>)</w:t>
      </w:r>
      <w:r w:rsidRPr="008812CC">
        <w:rPr>
          <w:rFonts w:asciiTheme="minorHAnsi" w:hAnsiTheme="minorHAnsi" w:cstheme="minorHAnsi"/>
          <w:sz w:val="22"/>
          <w:szCs w:val="22"/>
        </w:rPr>
        <w:tab/>
        <w:t xml:space="preserve"> Não responder solicitações diretamente sem autorização por escrito do Contratante.</w:t>
      </w:r>
    </w:p>
    <w:p w14:paraId="4797E532" w14:textId="77777777" w:rsidR="00CC46A5" w:rsidRPr="008812CC" w:rsidRDefault="00CC46A5" w:rsidP="00A75D57">
      <w:pPr>
        <w:pStyle w:val="Normal1"/>
        <w:spacing w:after="120" w:line="276" w:lineRule="auto"/>
        <w:ind w:left="284"/>
        <w:jc w:val="both"/>
        <w:rPr>
          <w:rFonts w:asciiTheme="minorHAnsi" w:hAnsiTheme="minorHAnsi" w:cstheme="minorHAnsi"/>
          <w:sz w:val="22"/>
          <w:szCs w:val="22"/>
        </w:rPr>
      </w:pPr>
      <w:r w:rsidRPr="008812CC">
        <w:rPr>
          <w:rFonts w:asciiTheme="minorHAnsi" w:hAnsiTheme="minorHAnsi" w:cstheme="minorHAnsi"/>
          <w:sz w:val="22"/>
          <w:szCs w:val="22"/>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294094C5" w14:textId="77777777" w:rsidR="00CC46A5" w:rsidRPr="008812CC" w:rsidRDefault="00CC46A5" w:rsidP="00A75D57">
      <w:pPr>
        <w:pStyle w:val="Normal1"/>
        <w:shd w:val="clear" w:color="auto" w:fill="BFBFBF"/>
        <w:spacing w:line="276" w:lineRule="auto"/>
        <w:jc w:val="both"/>
        <w:rPr>
          <w:rFonts w:asciiTheme="minorHAnsi" w:hAnsiTheme="minorHAnsi" w:cstheme="minorHAnsi"/>
          <w:sz w:val="22"/>
          <w:szCs w:val="22"/>
        </w:rPr>
      </w:pPr>
      <w:r w:rsidRPr="008812CC">
        <w:rPr>
          <w:rFonts w:asciiTheme="minorHAnsi" w:hAnsiTheme="minorHAnsi" w:cstheme="minorHAnsi"/>
          <w:b/>
          <w:sz w:val="22"/>
          <w:szCs w:val="22"/>
        </w:rPr>
        <w:lastRenderedPageBreak/>
        <w:t>18. DAS DISPOSIÇÕES GERAIS</w:t>
      </w:r>
    </w:p>
    <w:p w14:paraId="2D9808BB" w14:textId="6FB96805" w:rsidR="00CC46A5" w:rsidRPr="008812CC" w:rsidRDefault="00CC46A5" w:rsidP="00A75D57">
      <w:pPr>
        <w:pStyle w:val="Recuodecorpodetexto3"/>
        <w:numPr>
          <w:ilvl w:val="1"/>
          <w:numId w:val="37"/>
        </w:numPr>
        <w:spacing w:line="276" w:lineRule="auto"/>
        <w:ind w:right="48"/>
        <w:jc w:val="both"/>
        <w:rPr>
          <w:rFonts w:asciiTheme="minorHAnsi" w:hAnsiTheme="minorHAnsi" w:cstheme="minorHAnsi"/>
          <w:sz w:val="22"/>
          <w:szCs w:val="22"/>
        </w:rPr>
      </w:pPr>
      <w:r w:rsidRPr="008812CC">
        <w:rPr>
          <w:rFonts w:asciiTheme="minorHAnsi" w:hAnsiTheme="minorHAnsi" w:cstheme="minorHAnsi"/>
          <w:sz w:val="22"/>
          <w:szCs w:val="22"/>
        </w:rPr>
        <w:t xml:space="preserve"> Fica assegurado ao SECRETARIA MUNICIPAL DE </w:t>
      </w:r>
      <w:r w:rsidR="008812CC" w:rsidRPr="008812CC">
        <w:rPr>
          <w:rFonts w:asciiTheme="minorHAnsi" w:hAnsiTheme="minorHAnsi" w:cstheme="minorHAnsi"/>
          <w:sz w:val="22"/>
          <w:szCs w:val="22"/>
        </w:rPr>
        <w:t>PLANEJAMENTO, GESTÃO E FINANÇAS</w:t>
      </w:r>
      <w:r w:rsidRPr="008812CC">
        <w:rPr>
          <w:rFonts w:asciiTheme="minorHAnsi" w:hAnsiTheme="minorHAnsi" w:cstheme="minorHAnsi"/>
          <w:sz w:val="22"/>
          <w:szCs w:val="22"/>
        </w:rPr>
        <w:t xml:space="preserve"> DE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 o direito de proceder análises e outras diligências, a qualquer tempo, na extensão necessária, a fim de esclarecer possíveis dúvidas a respeito de quaisquer dos elementos apresentados no transcurso do processo.</w:t>
      </w:r>
    </w:p>
    <w:p w14:paraId="3C93CC7E" w14:textId="77777777" w:rsidR="00CC46A5" w:rsidRPr="008812CC" w:rsidRDefault="00CC46A5" w:rsidP="00A75D57">
      <w:pPr>
        <w:pStyle w:val="Recuodecorpodetexto3"/>
        <w:numPr>
          <w:ilvl w:val="1"/>
          <w:numId w:val="37"/>
        </w:numPr>
        <w:spacing w:line="276" w:lineRule="auto"/>
        <w:ind w:right="48"/>
        <w:jc w:val="both"/>
        <w:rPr>
          <w:rFonts w:asciiTheme="minorHAnsi" w:hAnsiTheme="minorHAnsi" w:cstheme="minorHAnsi"/>
          <w:sz w:val="22"/>
          <w:szCs w:val="22"/>
        </w:rPr>
      </w:pPr>
      <w:r w:rsidRPr="008812CC">
        <w:rPr>
          <w:rFonts w:asciiTheme="minorHAnsi" w:hAnsiTheme="minorHAnsi" w:cstheme="minorHAnsi"/>
          <w:sz w:val="22"/>
          <w:szCs w:val="22"/>
        </w:rPr>
        <w:t xml:space="preserve">   Os interessados são responsáveis pela fidelidade e legitimidade das informações e dos documentos apresentados em qualquer fase do credenciamento.</w:t>
      </w:r>
    </w:p>
    <w:p w14:paraId="0D18E075" w14:textId="77777777" w:rsidR="00CC46A5" w:rsidRPr="008812CC" w:rsidRDefault="00CC46A5" w:rsidP="00A75D57">
      <w:pPr>
        <w:pStyle w:val="Recuodecorpodetexto3"/>
        <w:numPr>
          <w:ilvl w:val="1"/>
          <w:numId w:val="37"/>
        </w:numPr>
        <w:spacing w:line="276" w:lineRule="auto"/>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A autoridade competente poderá revogar o credenciamento por razões de interesse público decorrentes de fatos supervenientes devidamente comprovados, pertinente e suficiente para justificar tal conduta, devendo anulá-la por ilegalidade de ofício ou por provocação de terceiros, mediante parecer escrito e devidamente fundamentado, sem que disso ocorra qualquer direito de indenização ou ressarcimento de qualquer natureza ao interessado.</w:t>
      </w:r>
    </w:p>
    <w:p w14:paraId="0E67A473" w14:textId="77777777" w:rsidR="00CC46A5" w:rsidRPr="008812CC" w:rsidRDefault="00CC46A5" w:rsidP="00A75D57">
      <w:pPr>
        <w:pStyle w:val="Recuodecorpodetexto3"/>
        <w:numPr>
          <w:ilvl w:val="1"/>
          <w:numId w:val="37"/>
        </w:numPr>
        <w:spacing w:line="276" w:lineRule="auto"/>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O edital ficará permanentemente aberto, no prazo máximo de 12 (doze) meses, a partir de sua publicação, podendo haver a sua prorrogação, por igual período, desde que, comprovada e justificada a </w:t>
      </w:r>
      <w:proofErr w:type="spellStart"/>
      <w:r w:rsidRPr="008812CC">
        <w:rPr>
          <w:rFonts w:asciiTheme="minorHAnsi" w:hAnsiTheme="minorHAnsi" w:cstheme="minorHAnsi"/>
          <w:sz w:val="22"/>
          <w:szCs w:val="22"/>
        </w:rPr>
        <w:t>vantajosidade</w:t>
      </w:r>
      <w:proofErr w:type="spellEnd"/>
      <w:r w:rsidRPr="008812CC">
        <w:rPr>
          <w:rFonts w:asciiTheme="minorHAnsi" w:hAnsiTheme="minorHAnsi" w:cstheme="minorHAnsi"/>
          <w:sz w:val="22"/>
          <w:szCs w:val="22"/>
        </w:rPr>
        <w:t xml:space="preserve"> do ingresso de novos interessados</w:t>
      </w:r>
      <w:r w:rsidRPr="008812CC">
        <w:rPr>
          <w:rFonts w:asciiTheme="minorHAnsi" w:hAnsiTheme="minorHAnsi" w:cstheme="minorHAnsi"/>
          <w:b/>
          <w:sz w:val="22"/>
          <w:szCs w:val="22"/>
        </w:rPr>
        <w:t xml:space="preserve">, </w:t>
      </w:r>
      <w:r w:rsidRPr="008812CC">
        <w:rPr>
          <w:rFonts w:asciiTheme="minorHAnsi" w:hAnsiTheme="minorHAnsi" w:cstheme="minorHAnsi"/>
          <w:sz w:val="22"/>
          <w:szCs w:val="22"/>
        </w:rPr>
        <w:t>desde que atenda aos critérios, estabelecidos, no referido instrumento convocatório</w:t>
      </w:r>
      <w:r w:rsidRPr="008812CC">
        <w:rPr>
          <w:rFonts w:asciiTheme="minorHAnsi" w:hAnsiTheme="minorHAnsi" w:cstheme="minorHAnsi"/>
          <w:b/>
          <w:sz w:val="22"/>
          <w:szCs w:val="22"/>
        </w:rPr>
        <w:t xml:space="preserve"> e, existam vagas disponíveis</w:t>
      </w:r>
      <w:r w:rsidRPr="008812CC">
        <w:rPr>
          <w:rFonts w:asciiTheme="minorHAnsi" w:hAnsiTheme="minorHAnsi" w:cstheme="minorHAnsi"/>
          <w:sz w:val="22"/>
          <w:szCs w:val="22"/>
        </w:rPr>
        <w:t>.</w:t>
      </w:r>
    </w:p>
    <w:p w14:paraId="391C8F3E" w14:textId="6FA58B84" w:rsidR="00CC46A5" w:rsidRPr="008812CC" w:rsidRDefault="00CC46A5" w:rsidP="00A75D57">
      <w:pPr>
        <w:pStyle w:val="Recuodecorpodetexto3"/>
        <w:numPr>
          <w:ilvl w:val="1"/>
          <w:numId w:val="37"/>
        </w:numPr>
        <w:spacing w:line="276" w:lineRule="auto"/>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As informações e esclarecimentos necessários ao perfeito conhecimento do objeto deste credenciamento serão prestados pela Comissão Permanente de Contratações da Prefeitura Municipal de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 por meio do e-mail </w:t>
      </w:r>
      <w:hyperlink r:id="rId8" w:history="1">
        <w:r w:rsidR="00345E86" w:rsidRPr="008812CC">
          <w:rPr>
            <w:rStyle w:val="Hyperlink"/>
            <w:rFonts w:asciiTheme="minorHAnsi" w:hAnsiTheme="minorHAnsi" w:cstheme="minorHAnsi"/>
            <w:sz w:val="22"/>
            <w:szCs w:val="22"/>
          </w:rPr>
          <w:t>licita.mundonovoba.2025@gmail.com</w:t>
        </w:r>
      </w:hyperlink>
    </w:p>
    <w:p w14:paraId="17B01199" w14:textId="6C324266" w:rsidR="00CC46A5" w:rsidRPr="008812CC" w:rsidRDefault="00CC46A5" w:rsidP="00A75D57">
      <w:pPr>
        <w:pStyle w:val="Recuodecorpodetexto3"/>
        <w:numPr>
          <w:ilvl w:val="1"/>
          <w:numId w:val="37"/>
        </w:numPr>
        <w:spacing w:line="276" w:lineRule="auto"/>
        <w:ind w:left="567" w:right="48" w:hanging="283"/>
        <w:jc w:val="both"/>
        <w:rPr>
          <w:rFonts w:asciiTheme="minorHAnsi" w:hAnsiTheme="minorHAnsi" w:cstheme="minorHAnsi"/>
          <w:sz w:val="22"/>
          <w:szCs w:val="22"/>
        </w:rPr>
      </w:pPr>
      <w:r w:rsidRPr="008812CC">
        <w:rPr>
          <w:rFonts w:asciiTheme="minorHAnsi" w:hAnsiTheme="minorHAnsi" w:cstheme="minorHAnsi"/>
          <w:sz w:val="22"/>
          <w:szCs w:val="22"/>
        </w:rPr>
        <w:t xml:space="preserve"> Dos atos praticados será gerada ata, na qual estarão registrados todos os atos dos procedimentos e as ocorrências relevantes, que ficará disponível para consulta no </w:t>
      </w:r>
      <w:r w:rsidRPr="008812CC">
        <w:rPr>
          <w:rFonts w:asciiTheme="minorHAnsi" w:hAnsiTheme="minorHAnsi" w:cstheme="minorHAnsi"/>
          <w:bCs/>
          <w:sz w:val="22"/>
          <w:szCs w:val="22"/>
        </w:rPr>
        <w:t>Diário Oficial Eletrônico do Município de</w:t>
      </w:r>
      <w:r w:rsidRPr="008812CC">
        <w:rPr>
          <w:rFonts w:asciiTheme="minorHAnsi" w:hAnsiTheme="minorHAnsi" w:cstheme="minorHAnsi"/>
          <w:sz w:val="22"/>
          <w:szCs w:val="22"/>
        </w:rPr>
        <w:t xml:space="preserve"> </w:t>
      </w:r>
      <w:r w:rsidR="004D5010" w:rsidRPr="008812CC">
        <w:rPr>
          <w:rFonts w:asciiTheme="minorHAnsi" w:hAnsiTheme="minorHAnsi" w:cstheme="minorHAnsi"/>
          <w:sz w:val="22"/>
          <w:szCs w:val="22"/>
        </w:rPr>
        <w:t>MUNDO NOVO</w:t>
      </w:r>
      <w:r w:rsidRPr="008812CC">
        <w:rPr>
          <w:rFonts w:asciiTheme="minorHAnsi" w:hAnsiTheme="minorHAnsi" w:cstheme="minorHAnsi"/>
          <w:sz w:val="22"/>
          <w:szCs w:val="22"/>
        </w:rPr>
        <w:t xml:space="preserve"> - BAHIA.</w:t>
      </w:r>
    </w:p>
    <w:p w14:paraId="048BB451" w14:textId="5A2F16E8" w:rsidR="00CC46A5" w:rsidRPr="00203F24" w:rsidRDefault="008812CC" w:rsidP="00A75D57">
      <w:pPr>
        <w:pStyle w:val="Recuodecorpodetexto3"/>
        <w:spacing w:line="276" w:lineRule="auto"/>
        <w:ind w:left="567" w:right="48"/>
        <w:jc w:val="both"/>
        <w:rPr>
          <w:rFonts w:asciiTheme="minorHAnsi" w:hAnsiTheme="minorHAnsi" w:cstheme="minorHAnsi"/>
          <w:color w:val="000000" w:themeColor="text1"/>
          <w:sz w:val="22"/>
          <w:szCs w:val="22"/>
          <w:lang w:val="pt-BR"/>
        </w:rPr>
      </w:pPr>
      <w:r w:rsidRPr="00203F24">
        <w:rPr>
          <w:rFonts w:asciiTheme="minorHAnsi" w:hAnsiTheme="minorHAnsi" w:cstheme="minorHAnsi"/>
          <w:color w:val="000000" w:themeColor="text1"/>
          <w:sz w:val="22"/>
          <w:szCs w:val="22"/>
        </w:rPr>
        <w:t xml:space="preserve">Mundo Novo </w:t>
      </w:r>
      <w:r w:rsidR="00D11C0E" w:rsidRPr="00203F24">
        <w:rPr>
          <w:rFonts w:asciiTheme="minorHAnsi" w:hAnsiTheme="minorHAnsi" w:cstheme="minorHAnsi"/>
          <w:color w:val="000000" w:themeColor="text1"/>
          <w:sz w:val="22"/>
          <w:szCs w:val="22"/>
        </w:rPr>
        <w:t xml:space="preserve">- </w:t>
      </w:r>
      <w:r w:rsidR="00CC46A5" w:rsidRPr="00203F24">
        <w:rPr>
          <w:rFonts w:asciiTheme="minorHAnsi" w:hAnsiTheme="minorHAnsi" w:cstheme="minorHAnsi"/>
          <w:color w:val="000000" w:themeColor="text1"/>
          <w:sz w:val="22"/>
          <w:szCs w:val="22"/>
        </w:rPr>
        <w:t xml:space="preserve">Bahia, </w:t>
      </w:r>
      <w:r w:rsidR="00203F24" w:rsidRPr="00203F24">
        <w:rPr>
          <w:rFonts w:asciiTheme="minorHAnsi" w:hAnsiTheme="minorHAnsi" w:cstheme="minorHAnsi"/>
          <w:color w:val="000000" w:themeColor="text1"/>
          <w:sz w:val="22"/>
          <w:szCs w:val="22"/>
          <w:lang w:val="pt-BR"/>
        </w:rPr>
        <w:t>09</w:t>
      </w:r>
      <w:r w:rsidR="00CC46A5" w:rsidRPr="00203F24">
        <w:rPr>
          <w:rFonts w:asciiTheme="minorHAnsi" w:hAnsiTheme="minorHAnsi" w:cstheme="minorHAnsi"/>
          <w:color w:val="000000" w:themeColor="text1"/>
          <w:sz w:val="22"/>
          <w:szCs w:val="22"/>
        </w:rPr>
        <w:t xml:space="preserve"> de</w:t>
      </w:r>
      <w:r w:rsidR="00D31366" w:rsidRPr="00203F24">
        <w:rPr>
          <w:rFonts w:asciiTheme="minorHAnsi" w:hAnsiTheme="minorHAnsi" w:cstheme="minorHAnsi"/>
          <w:color w:val="000000" w:themeColor="text1"/>
          <w:sz w:val="22"/>
          <w:szCs w:val="22"/>
        </w:rPr>
        <w:t xml:space="preserve"> </w:t>
      </w:r>
      <w:r w:rsidR="00203F24" w:rsidRPr="00203F24">
        <w:rPr>
          <w:rFonts w:asciiTheme="minorHAnsi" w:hAnsiTheme="minorHAnsi" w:cstheme="minorHAnsi"/>
          <w:color w:val="000000" w:themeColor="text1"/>
          <w:sz w:val="22"/>
          <w:szCs w:val="22"/>
        </w:rPr>
        <w:t>setembro</w:t>
      </w:r>
      <w:r w:rsidR="00CC46A5" w:rsidRPr="00203F24">
        <w:rPr>
          <w:rFonts w:asciiTheme="minorHAnsi" w:hAnsiTheme="minorHAnsi" w:cstheme="minorHAnsi"/>
          <w:color w:val="000000" w:themeColor="text1"/>
          <w:sz w:val="22"/>
          <w:szCs w:val="22"/>
        </w:rPr>
        <w:t xml:space="preserve"> de 202</w:t>
      </w:r>
      <w:r w:rsidR="00D11C0E" w:rsidRPr="00203F24">
        <w:rPr>
          <w:rFonts w:asciiTheme="minorHAnsi" w:hAnsiTheme="minorHAnsi" w:cstheme="minorHAnsi"/>
          <w:color w:val="000000" w:themeColor="text1"/>
          <w:sz w:val="22"/>
          <w:szCs w:val="22"/>
        </w:rPr>
        <w:t>6</w:t>
      </w:r>
    </w:p>
    <w:p w14:paraId="7E9138CD" w14:textId="77777777" w:rsidR="00CC46A5" w:rsidRPr="008812CC" w:rsidRDefault="00CC46A5" w:rsidP="00A75D57">
      <w:pPr>
        <w:spacing w:after="120" w:line="276" w:lineRule="auto"/>
        <w:rPr>
          <w:rFonts w:cstheme="minorHAnsi"/>
        </w:rPr>
      </w:pPr>
    </w:p>
    <w:p w14:paraId="243D0537" w14:textId="7A2D2713" w:rsidR="00CC46A5" w:rsidRPr="008812CC" w:rsidRDefault="00D11C0E" w:rsidP="00A75D57">
      <w:pPr>
        <w:pStyle w:val="Standard"/>
        <w:spacing w:line="276" w:lineRule="auto"/>
        <w:jc w:val="center"/>
        <w:rPr>
          <w:rFonts w:asciiTheme="minorHAnsi" w:eastAsia="Microsoft YaHei" w:hAnsiTheme="minorHAnsi" w:cstheme="minorHAnsi"/>
          <w:sz w:val="22"/>
          <w:szCs w:val="22"/>
          <w:lang w:bidi="ar-SA"/>
        </w:rPr>
      </w:pPr>
      <w:r>
        <w:rPr>
          <w:rFonts w:asciiTheme="minorHAnsi" w:hAnsiTheme="minorHAnsi" w:cstheme="minorHAnsi"/>
          <w:bCs/>
          <w:sz w:val="22"/>
          <w:szCs w:val="22"/>
        </w:rPr>
        <w:t>ANNALYCE F. GOMES DE MELO LIRA</w:t>
      </w:r>
      <w:r w:rsidR="00CC46A5" w:rsidRPr="008812CC">
        <w:rPr>
          <w:rFonts w:asciiTheme="minorHAnsi" w:eastAsia="Microsoft YaHei" w:hAnsiTheme="minorHAnsi" w:cstheme="minorHAnsi"/>
          <w:sz w:val="22"/>
          <w:szCs w:val="22"/>
          <w:lang w:bidi="ar-SA"/>
        </w:rPr>
        <w:t xml:space="preserve"> </w:t>
      </w:r>
    </w:p>
    <w:p w14:paraId="53FDC275" w14:textId="77777777" w:rsidR="00CC46A5" w:rsidRPr="005B42A4" w:rsidRDefault="00CC46A5" w:rsidP="00A75D57">
      <w:pPr>
        <w:pStyle w:val="Standard"/>
        <w:spacing w:line="276" w:lineRule="auto"/>
        <w:jc w:val="center"/>
        <w:rPr>
          <w:rFonts w:asciiTheme="minorHAnsi" w:hAnsiTheme="minorHAnsi" w:cstheme="minorHAnsi"/>
          <w:sz w:val="16"/>
          <w:szCs w:val="16"/>
        </w:rPr>
      </w:pPr>
      <w:r w:rsidRPr="005B42A4">
        <w:rPr>
          <w:rFonts w:asciiTheme="minorHAnsi" w:eastAsia="Microsoft YaHei" w:hAnsiTheme="minorHAnsi" w:cstheme="minorHAnsi"/>
          <w:sz w:val="16"/>
          <w:szCs w:val="16"/>
          <w:lang w:bidi="ar-SA"/>
        </w:rPr>
        <w:t xml:space="preserve">Responsável pela elaboração do Termo de Referência </w:t>
      </w:r>
    </w:p>
    <w:p w14:paraId="4919D42D" w14:textId="77777777" w:rsidR="00CC46A5" w:rsidRPr="008812CC" w:rsidRDefault="00CC46A5" w:rsidP="00A75D57">
      <w:pPr>
        <w:spacing w:line="276" w:lineRule="auto"/>
        <w:ind w:firstLine="708"/>
        <w:rPr>
          <w:rFonts w:cstheme="minorHAnsi"/>
          <w:color w:val="FF0000"/>
        </w:rPr>
      </w:pPr>
    </w:p>
    <w:p w14:paraId="7EED9BBC" w14:textId="77777777" w:rsidR="00CC46A5" w:rsidRPr="00B95670" w:rsidRDefault="00CC46A5" w:rsidP="00A75D57">
      <w:pPr>
        <w:spacing w:line="276" w:lineRule="auto"/>
        <w:ind w:firstLine="708"/>
        <w:rPr>
          <w:color w:val="FF0000"/>
        </w:rPr>
      </w:pPr>
    </w:p>
    <w:p w14:paraId="7C7C6FE2" w14:textId="77777777" w:rsidR="00CC46A5" w:rsidRPr="00B95670" w:rsidRDefault="00CC46A5" w:rsidP="00A75D57">
      <w:pPr>
        <w:spacing w:line="276" w:lineRule="auto"/>
        <w:ind w:firstLine="708"/>
        <w:rPr>
          <w:color w:val="FF0000"/>
        </w:rPr>
      </w:pPr>
    </w:p>
    <w:p w14:paraId="4CDD2338" w14:textId="77777777" w:rsidR="00CC46A5" w:rsidRDefault="00CC46A5" w:rsidP="00A75D57">
      <w:pPr>
        <w:spacing w:line="276" w:lineRule="auto"/>
        <w:ind w:firstLine="708"/>
        <w:rPr>
          <w:color w:val="FF0000"/>
        </w:rPr>
      </w:pPr>
    </w:p>
    <w:p w14:paraId="261393E3" w14:textId="77777777" w:rsidR="00D11C0E" w:rsidRDefault="00D11C0E" w:rsidP="00A75D57">
      <w:pPr>
        <w:spacing w:line="276" w:lineRule="auto"/>
        <w:ind w:firstLine="708"/>
        <w:rPr>
          <w:color w:val="FF0000"/>
        </w:rPr>
      </w:pPr>
    </w:p>
    <w:p w14:paraId="70D12E5E" w14:textId="77777777" w:rsidR="00D11C0E" w:rsidRDefault="00D11C0E" w:rsidP="00A75D57">
      <w:pPr>
        <w:spacing w:line="276" w:lineRule="auto"/>
        <w:ind w:firstLine="708"/>
        <w:rPr>
          <w:color w:val="FF0000"/>
        </w:rPr>
      </w:pPr>
    </w:p>
    <w:p w14:paraId="7D3B5B66" w14:textId="77777777" w:rsidR="00D31366" w:rsidRDefault="00D31366" w:rsidP="00A75D57">
      <w:pPr>
        <w:spacing w:line="276" w:lineRule="auto"/>
        <w:ind w:firstLine="708"/>
        <w:rPr>
          <w:color w:val="FF0000"/>
        </w:rPr>
      </w:pPr>
    </w:p>
    <w:p w14:paraId="2E8475C3" w14:textId="77777777" w:rsidR="00D31366" w:rsidRDefault="00D31366" w:rsidP="00A75D57">
      <w:pPr>
        <w:spacing w:line="276" w:lineRule="auto"/>
        <w:ind w:firstLine="708"/>
        <w:rPr>
          <w:color w:val="FF0000"/>
        </w:rPr>
      </w:pPr>
    </w:p>
    <w:p w14:paraId="50DE8A04" w14:textId="502ADACE" w:rsidR="00D31366" w:rsidRDefault="00D31366" w:rsidP="00A75D57">
      <w:pPr>
        <w:spacing w:line="276" w:lineRule="auto"/>
        <w:ind w:firstLine="708"/>
        <w:rPr>
          <w:color w:val="FF0000"/>
        </w:rPr>
      </w:pPr>
    </w:p>
    <w:p w14:paraId="1718F611" w14:textId="33A4ACDD" w:rsidR="002D2E38" w:rsidRDefault="002D2E38" w:rsidP="00A75D57">
      <w:pPr>
        <w:spacing w:line="276" w:lineRule="auto"/>
        <w:ind w:firstLine="708"/>
        <w:rPr>
          <w:color w:val="FF0000"/>
        </w:rPr>
      </w:pPr>
    </w:p>
    <w:p w14:paraId="4F886716" w14:textId="3EE797CD" w:rsidR="002D2E38" w:rsidRDefault="002D2E38" w:rsidP="00A75D57">
      <w:pPr>
        <w:spacing w:line="276" w:lineRule="auto"/>
        <w:ind w:firstLine="708"/>
        <w:rPr>
          <w:color w:val="FF0000"/>
        </w:rPr>
      </w:pPr>
    </w:p>
    <w:p w14:paraId="55B76106" w14:textId="7711FCF1" w:rsidR="002D2E38" w:rsidRDefault="002D2E38" w:rsidP="00A75D57">
      <w:pPr>
        <w:spacing w:line="276" w:lineRule="auto"/>
        <w:ind w:firstLine="708"/>
        <w:rPr>
          <w:color w:val="FF0000"/>
        </w:rPr>
      </w:pPr>
    </w:p>
    <w:p w14:paraId="08219A9F" w14:textId="0C357CFD" w:rsidR="002D2E38" w:rsidRDefault="002D2E38" w:rsidP="00A75D57">
      <w:pPr>
        <w:spacing w:line="276" w:lineRule="auto"/>
        <w:ind w:firstLine="708"/>
        <w:rPr>
          <w:color w:val="FF0000"/>
        </w:rPr>
      </w:pPr>
    </w:p>
    <w:p w14:paraId="7B08A45D" w14:textId="1596754E" w:rsidR="002D2E38" w:rsidRDefault="002D2E38" w:rsidP="00A75D57">
      <w:pPr>
        <w:spacing w:line="276" w:lineRule="auto"/>
        <w:ind w:firstLine="708"/>
        <w:rPr>
          <w:color w:val="FF0000"/>
        </w:rPr>
      </w:pPr>
    </w:p>
    <w:p w14:paraId="481EEC01" w14:textId="77777777" w:rsidR="002D2E38" w:rsidRDefault="002D2E38" w:rsidP="00A75D57">
      <w:pPr>
        <w:spacing w:line="276" w:lineRule="auto"/>
        <w:ind w:firstLine="708"/>
        <w:rPr>
          <w:color w:val="FF0000"/>
        </w:rPr>
      </w:pPr>
    </w:p>
    <w:p w14:paraId="5A3838F8" w14:textId="77777777" w:rsidR="009E00CE" w:rsidRDefault="009E00CE" w:rsidP="00A75D57">
      <w:pPr>
        <w:spacing w:line="276" w:lineRule="auto"/>
        <w:ind w:firstLine="708"/>
        <w:rPr>
          <w:color w:val="FF0000"/>
        </w:rPr>
      </w:pPr>
    </w:p>
    <w:p w14:paraId="788B9C4D" w14:textId="77777777" w:rsidR="00CC46A5" w:rsidRPr="001D765A" w:rsidRDefault="00CC46A5" w:rsidP="00A75D57">
      <w:pPr>
        <w:shd w:val="clear" w:color="auto" w:fill="D9D9D9"/>
        <w:spacing w:after="120" w:line="276" w:lineRule="auto"/>
        <w:jc w:val="center"/>
        <w:rPr>
          <w:b/>
        </w:rPr>
      </w:pPr>
      <w:bookmarkStart w:id="22" w:name="_Hlk133925419"/>
      <w:r w:rsidRPr="001D765A">
        <w:rPr>
          <w:b/>
        </w:rPr>
        <w:lastRenderedPageBreak/>
        <w:t>ANEXO II – MINUTA DO CONTRATO</w:t>
      </w:r>
    </w:p>
    <w:bookmarkEnd w:id="22"/>
    <w:p w14:paraId="1EF83DBF" w14:textId="1D2A4799" w:rsidR="00CC46A5" w:rsidRPr="001D765A" w:rsidRDefault="00CC46A5" w:rsidP="00A75D57">
      <w:pPr>
        <w:spacing w:after="120" w:line="276" w:lineRule="auto"/>
        <w:jc w:val="center"/>
        <w:rPr>
          <w:b/>
        </w:rPr>
      </w:pPr>
      <w:r w:rsidRPr="001D765A">
        <w:rPr>
          <w:b/>
        </w:rPr>
        <w:t>CONTRATO DE</w:t>
      </w:r>
      <w:r w:rsidR="00D31366">
        <w:rPr>
          <w:b/>
        </w:rPr>
        <w:t xml:space="preserve"> PRESTAÇAO DE SERVIÇO</w:t>
      </w:r>
    </w:p>
    <w:p w14:paraId="346580F5" w14:textId="77777777" w:rsidR="00CC46A5" w:rsidRPr="001D765A" w:rsidRDefault="00CC46A5" w:rsidP="00A75D57">
      <w:pPr>
        <w:spacing w:line="276" w:lineRule="auto"/>
        <w:jc w:val="center"/>
        <w:rPr>
          <w:b/>
        </w:rPr>
      </w:pPr>
      <w:r w:rsidRPr="001D765A">
        <w:rPr>
          <w:b/>
        </w:rPr>
        <w:t xml:space="preserve">       </w:t>
      </w:r>
      <w:r w:rsidRPr="001D765A">
        <w:rPr>
          <w:b/>
        </w:rPr>
        <w:tab/>
      </w:r>
      <w:r w:rsidRPr="001D765A">
        <w:rPr>
          <w:b/>
        </w:rPr>
        <w:tab/>
      </w:r>
      <w:r w:rsidRPr="001D765A">
        <w:rPr>
          <w:b/>
        </w:rPr>
        <w:tab/>
      </w:r>
      <w:r w:rsidRPr="001D765A">
        <w:rPr>
          <w:b/>
        </w:rPr>
        <w:tab/>
        <w:t xml:space="preserve">     </w:t>
      </w:r>
    </w:p>
    <w:p w14:paraId="3511162A" w14:textId="3232CF5F" w:rsidR="00CC46A5" w:rsidRPr="005B42A4" w:rsidRDefault="00CC46A5" w:rsidP="00A75D57">
      <w:pPr>
        <w:spacing w:line="276" w:lineRule="auto"/>
        <w:ind w:left="4536"/>
        <w:jc w:val="right"/>
        <w:rPr>
          <w:b/>
        </w:rPr>
      </w:pPr>
      <w:r w:rsidRPr="005B42A4">
        <w:rPr>
          <w:b/>
        </w:rPr>
        <w:t xml:space="preserve">CONTRATO Nº </w:t>
      </w:r>
      <w:r w:rsidR="00C61971">
        <w:t>XXX/2026</w:t>
      </w:r>
    </w:p>
    <w:p w14:paraId="6B8C16F5" w14:textId="65439625" w:rsidR="00CC46A5" w:rsidRPr="005B42A4" w:rsidRDefault="00CC46A5" w:rsidP="00A75D57">
      <w:pPr>
        <w:spacing w:line="276" w:lineRule="auto"/>
        <w:ind w:left="4536"/>
        <w:jc w:val="right"/>
        <w:rPr>
          <w:b/>
        </w:rPr>
      </w:pPr>
      <w:r w:rsidRPr="005B42A4">
        <w:rPr>
          <w:b/>
        </w:rPr>
        <w:t xml:space="preserve">PROCESSO ADMINISTRATIVO Nº </w:t>
      </w:r>
      <w:r w:rsidR="009B3A31">
        <w:rPr>
          <w:b/>
        </w:rPr>
        <w:t>333/2026</w:t>
      </w:r>
    </w:p>
    <w:p w14:paraId="78599CB4" w14:textId="6E6D046C" w:rsidR="00CC46A5" w:rsidRPr="005B42A4" w:rsidRDefault="00CC46A5" w:rsidP="00A75D57">
      <w:pPr>
        <w:spacing w:line="276" w:lineRule="auto"/>
        <w:ind w:left="4536"/>
        <w:jc w:val="right"/>
        <w:rPr>
          <w:b/>
        </w:rPr>
      </w:pPr>
      <w:r w:rsidRPr="005B42A4">
        <w:rPr>
          <w:b/>
        </w:rPr>
        <w:t xml:space="preserve">INEXIGIBILIDADE </w:t>
      </w:r>
      <w:r w:rsidR="00A56A79" w:rsidRPr="005B42A4">
        <w:rPr>
          <w:b/>
        </w:rPr>
        <w:t>XXX/202</w:t>
      </w:r>
      <w:r w:rsidR="0025618B">
        <w:rPr>
          <w:b/>
        </w:rPr>
        <w:t>6</w:t>
      </w:r>
    </w:p>
    <w:p w14:paraId="20DD8E38" w14:textId="77777777" w:rsidR="00CC46A5" w:rsidRPr="005B42A4" w:rsidRDefault="00CC46A5" w:rsidP="00A75D57">
      <w:pPr>
        <w:spacing w:line="276" w:lineRule="auto"/>
        <w:rPr>
          <w:rFonts w:eastAsia="Calibri"/>
          <w:b/>
          <w:bCs/>
        </w:rPr>
      </w:pPr>
    </w:p>
    <w:p w14:paraId="6EA5B250" w14:textId="73840976" w:rsidR="00CC46A5" w:rsidRDefault="00AF740C" w:rsidP="00A75D57">
      <w:pPr>
        <w:spacing w:line="276" w:lineRule="auto"/>
        <w:rPr>
          <w:rFonts w:eastAsia="Calibri"/>
        </w:rPr>
      </w:pPr>
      <w:r w:rsidRPr="005B42A4">
        <w:rPr>
          <w:rFonts w:cs="Times New Roman"/>
        </w:rPr>
        <w:t xml:space="preserve">O </w:t>
      </w:r>
      <w:r w:rsidRPr="005B42A4">
        <w:rPr>
          <w:rFonts w:cs="Times New Roman"/>
          <w:b/>
          <w:bCs/>
        </w:rPr>
        <w:t>MUNICÍPIO DE MUNDO NOVO-BA</w:t>
      </w:r>
      <w:r w:rsidRPr="005B42A4">
        <w:rPr>
          <w:rFonts w:cs="Times New Roman"/>
        </w:rPr>
        <w:t xml:space="preserve">, pessoa jurídica de direito público interno, inscrito no </w:t>
      </w:r>
      <w:r w:rsidRPr="005B42A4">
        <w:rPr>
          <w:rFonts w:cs="Times New Roman"/>
          <w:b/>
          <w:bCs/>
        </w:rPr>
        <w:t>C.N.P.J/MF</w:t>
      </w:r>
      <w:r w:rsidRPr="005B42A4">
        <w:rPr>
          <w:rFonts w:cs="Times New Roman"/>
        </w:rPr>
        <w:t xml:space="preserve"> sob o n. 13.795.380/0001-40, </w:t>
      </w:r>
      <w:r w:rsidRPr="005B42A4">
        <w:rPr>
          <w:rFonts w:cs="Times New Roman"/>
          <w:b/>
          <w:bCs/>
        </w:rPr>
        <w:t>situada na</w:t>
      </w:r>
      <w:r w:rsidRPr="005B42A4">
        <w:rPr>
          <w:rFonts w:cs="Times New Roman"/>
        </w:rPr>
        <w:t xml:space="preserve"> Rua </w:t>
      </w:r>
      <w:r w:rsidR="0025618B">
        <w:rPr>
          <w:rFonts w:cs="Times New Roman"/>
        </w:rPr>
        <w:t>Praça Jairo Moreira de Almeida, S/N -</w:t>
      </w:r>
      <w:r w:rsidRPr="005B42A4">
        <w:rPr>
          <w:rFonts w:cs="Times New Roman"/>
        </w:rPr>
        <w:t xml:space="preserve"> Centro, Mundo Novo – Ba, </w:t>
      </w:r>
      <w:r w:rsidRPr="005B42A4">
        <w:rPr>
          <w:rFonts w:cs="Times New Roman"/>
          <w:bCs/>
        </w:rPr>
        <w:t>neste ato</w:t>
      </w:r>
      <w:r w:rsidRPr="005B42A4">
        <w:rPr>
          <w:rFonts w:cs="Times New Roman"/>
        </w:rPr>
        <w:t xml:space="preserve"> representado pela Prefeita a Senhora </w:t>
      </w:r>
      <w:r w:rsidRPr="005B42A4">
        <w:rPr>
          <w:rFonts w:cs="Times New Roman"/>
          <w:b/>
        </w:rPr>
        <w:t xml:space="preserve">ANA PAULA DE OLIVEIRA </w:t>
      </w:r>
      <w:r w:rsidR="001764C5">
        <w:rPr>
          <w:rFonts w:cs="Times New Roman"/>
          <w:b/>
        </w:rPr>
        <w:t>COSTA</w:t>
      </w:r>
      <w:r w:rsidRPr="005B42A4">
        <w:rPr>
          <w:rFonts w:cs="Times New Roman"/>
        </w:rPr>
        <w:t>, no exercício doo seu mandato político</w:t>
      </w:r>
      <w:r w:rsidR="00CC46A5" w:rsidRPr="005B42A4">
        <w:rPr>
          <w:rFonts w:eastAsia="Calibri"/>
        </w:rPr>
        <w:t xml:space="preserve">, doravante denominado simplesmente </w:t>
      </w:r>
      <w:r w:rsidR="00CC46A5" w:rsidRPr="005B42A4">
        <w:rPr>
          <w:rFonts w:eastAsia="Calibri"/>
          <w:b/>
          <w:bCs/>
        </w:rPr>
        <w:t>CONTRATANTE</w:t>
      </w:r>
      <w:r w:rsidR="00CC46A5" w:rsidRPr="005B42A4">
        <w:rPr>
          <w:rFonts w:eastAsia="Calibri"/>
        </w:rPr>
        <w:t xml:space="preserve"> e, do outro lado a empresa </w:t>
      </w:r>
      <w:proofErr w:type="spellStart"/>
      <w:r w:rsidR="00CC46A5" w:rsidRPr="005B42A4">
        <w:rPr>
          <w:rFonts w:eastAsia="Calibri"/>
        </w:rPr>
        <w:t>xxx</w:t>
      </w:r>
      <w:proofErr w:type="spellEnd"/>
      <w:r w:rsidR="00CC46A5" w:rsidRPr="005B42A4">
        <w:rPr>
          <w:rFonts w:eastAsia="Calibri"/>
        </w:rPr>
        <w:t xml:space="preserve">, inscrita no CNPJ/MF sob n.º XXX, com sede na </w:t>
      </w:r>
      <w:proofErr w:type="spellStart"/>
      <w:r w:rsidR="00CC46A5" w:rsidRPr="005B42A4">
        <w:rPr>
          <w:rFonts w:eastAsia="Calibri"/>
        </w:rPr>
        <w:t>xxx</w:t>
      </w:r>
      <w:proofErr w:type="spellEnd"/>
      <w:r w:rsidR="00CC46A5" w:rsidRPr="005B42A4">
        <w:rPr>
          <w:rFonts w:eastAsia="Calibri"/>
        </w:rPr>
        <w:t xml:space="preserve">, CEP: </w:t>
      </w:r>
      <w:proofErr w:type="spellStart"/>
      <w:r w:rsidR="00CC46A5" w:rsidRPr="005B42A4">
        <w:rPr>
          <w:rFonts w:eastAsia="Calibri"/>
        </w:rPr>
        <w:t>xxx</w:t>
      </w:r>
      <w:proofErr w:type="spellEnd"/>
      <w:r w:rsidR="00CC46A5" w:rsidRPr="005B42A4">
        <w:rPr>
          <w:rFonts w:eastAsia="Calibri"/>
        </w:rPr>
        <w:t xml:space="preserve">, no município de XXXX -BA, representada pelo </w:t>
      </w:r>
      <w:proofErr w:type="spellStart"/>
      <w:r w:rsidR="00CC46A5" w:rsidRPr="005B42A4">
        <w:rPr>
          <w:rFonts w:eastAsia="Calibri"/>
        </w:rPr>
        <w:t>Sr</w:t>
      </w:r>
      <w:proofErr w:type="spellEnd"/>
      <w:r w:rsidR="00CC46A5" w:rsidRPr="005B42A4">
        <w:rPr>
          <w:rFonts w:eastAsia="Calibri"/>
        </w:rPr>
        <w:t xml:space="preserve">(a). </w:t>
      </w:r>
      <w:proofErr w:type="spellStart"/>
      <w:r w:rsidR="00CC46A5" w:rsidRPr="005B42A4">
        <w:rPr>
          <w:rFonts w:eastAsia="Calibri"/>
        </w:rPr>
        <w:t>xxx</w:t>
      </w:r>
      <w:proofErr w:type="spellEnd"/>
      <w:r w:rsidR="00CC46A5" w:rsidRPr="005B42A4">
        <w:rPr>
          <w:rFonts w:eastAsia="Calibri"/>
        </w:rPr>
        <w:t xml:space="preserve">, RG. N.º </w:t>
      </w:r>
      <w:proofErr w:type="spellStart"/>
      <w:r w:rsidR="00CC46A5" w:rsidRPr="005B42A4">
        <w:rPr>
          <w:rFonts w:eastAsia="Calibri"/>
        </w:rPr>
        <w:t>xxx</w:t>
      </w:r>
      <w:proofErr w:type="spellEnd"/>
      <w:r w:rsidR="00CC46A5" w:rsidRPr="005B42A4">
        <w:rPr>
          <w:rFonts w:eastAsia="Calibri"/>
        </w:rPr>
        <w:t xml:space="preserve">, CPF n.º </w:t>
      </w:r>
      <w:proofErr w:type="spellStart"/>
      <w:r w:rsidR="00CC46A5" w:rsidRPr="005B42A4">
        <w:rPr>
          <w:rFonts w:eastAsia="Calibri"/>
        </w:rPr>
        <w:t>xxx</w:t>
      </w:r>
      <w:proofErr w:type="spellEnd"/>
      <w:r w:rsidR="00CC46A5" w:rsidRPr="005B42A4">
        <w:rPr>
          <w:rFonts w:eastAsia="Calibri"/>
        </w:rPr>
        <w:t xml:space="preserve">, doravante denominada simplesmente </w:t>
      </w:r>
      <w:r w:rsidR="00CC46A5" w:rsidRPr="005B42A4">
        <w:rPr>
          <w:rFonts w:eastAsia="Calibri"/>
          <w:b/>
          <w:bCs/>
        </w:rPr>
        <w:t>CONTRATADA</w:t>
      </w:r>
      <w:r w:rsidR="00CC46A5" w:rsidRPr="005B42A4">
        <w:rPr>
          <w:rFonts w:eastAsia="Calibri"/>
        </w:rPr>
        <w:t xml:space="preserve">, resolvem, de comum acordo, celebrar o </w:t>
      </w:r>
      <w:r w:rsidR="00CC46A5" w:rsidRPr="00200504">
        <w:rPr>
          <w:rFonts w:eastAsia="Calibri"/>
        </w:rPr>
        <w:t>presente instrumento, que reger-se-á pelas normas gerais da Lei Federal nº 14.133/21, artigo 79, inciso I, no que for pertinente, mediante as seguintes cláusulas e condições:</w:t>
      </w:r>
    </w:p>
    <w:p w14:paraId="65B69B33" w14:textId="77777777" w:rsidR="00CC46A5" w:rsidRPr="001D765A" w:rsidRDefault="00CC46A5" w:rsidP="00A75D57">
      <w:pPr>
        <w:spacing w:line="276" w:lineRule="auto"/>
        <w:rPr>
          <w:rFonts w:eastAsia="Calibri"/>
        </w:rPr>
      </w:pPr>
    </w:p>
    <w:p w14:paraId="296CE259" w14:textId="01FEDBC4" w:rsidR="00CC46A5" w:rsidRPr="005B42A4" w:rsidRDefault="00CC46A5" w:rsidP="00A75D57">
      <w:pPr>
        <w:spacing w:line="276" w:lineRule="auto"/>
        <w:ind w:firstLine="851"/>
        <w:rPr>
          <w:rFonts w:eastAsia="Calibri"/>
        </w:rPr>
      </w:pPr>
      <w:r w:rsidRPr="00A971BB">
        <w:rPr>
          <w:rFonts w:eastAsia="Calibri"/>
        </w:rPr>
        <w:t xml:space="preserve">a) Credenciamento nº </w:t>
      </w:r>
      <w:r w:rsidR="00246385">
        <w:rPr>
          <w:rFonts w:eastAsia="Calibri"/>
        </w:rPr>
        <w:t>019/2026</w:t>
      </w:r>
      <w:r w:rsidRPr="00A971BB">
        <w:rPr>
          <w:rFonts w:eastAsia="Calibri"/>
        </w:rPr>
        <w:t xml:space="preserve"> da </w:t>
      </w:r>
      <w:r w:rsidRPr="00A971BB">
        <w:rPr>
          <w:rFonts w:eastAsia="Calibri"/>
          <w:b/>
          <w:bCs/>
        </w:rPr>
        <w:t xml:space="preserve">Secretaria Municipal de </w:t>
      </w:r>
      <w:r w:rsidR="008812CC">
        <w:rPr>
          <w:rFonts w:eastAsia="Calibri"/>
          <w:b/>
          <w:bCs/>
        </w:rPr>
        <w:t>P</w:t>
      </w:r>
      <w:r w:rsidR="001461A5">
        <w:rPr>
          <w:rFonts w:eastAsia="Calibri"/>
          <w:b/>
          <w:bCs/>
        </w:rPr>
        <w:t>lanejamento</w:t>
      </w:r>
      <w:r w:rsidR="008812CC">
        <w:rPr>
          <w:rFonts w:eastAsia="Calibri"/>
          <w:b/>
          <w:bCs/>
        </w:rPr>
        <w:t>, G</w:t>
      </w:r>
      <w:r w:rsidR="001461A5">
        <w:rPr>
          <w:rFonts w:eastAsia="Calibri"/>
          <w:b/>
          <w:bCs/>
        </w:rPr>
        <w:t xml:space="preserve">estão </w:t>
      </w:r>
      <w:r w:rsidR="001461A5" w:rsidRPr="005B42A4">
        <w:rPr>
          <w:rFonts w:eastAsia="Calibri"/>
          <w:b/>
          <w:bCs/>
        </w:rPr>
        <w:t xml:space="preserve">e </w:t>
      </w:r>
      <w:r w:rsidR="008812CC" w:rsidRPr="005B42A4">
        <w:rPr>
          <w:rFonts w:eastAsia="Calibri"/>
          <w:b/>
          <w:bCs/>
        </w:rPr>
        <w:t>F</w:t>
      </w:r>
      <w:r w:rsidR="001461A5" w:rsidRPr="005B42A4">
        <w:rPr>
          <w:rFonts w:eastAsia="Calibri"/>
          <w:b/>
          <w:bCs/>
        </w:rPr>
        <w:t>inanças</w:t>
      </w:r>
    </w:p>
    <w:p w14:paraId="51343C9C" w14:textId="7E5C49C6" w:rsidR="00CC46A5" w:rsidRPr="005B42A4" w:rsidRDefault="00CC46A5" w:rsidP="00A75D57">
      <w:pPr>
        <w:spacing w:line="276" w:lineRule="auto"/>
        <w:ind w:firstLine="851"/>
        <w:rPr>
          <w:rFonts w:eastAsia="Calibri"/>
        </w:rPr>
      </w:pPr>
      <w:r w:rsidRPr="005B42A4">
        <w:rPr>
          <w:rFonts w:eastAsia="Calibri"/>
        </w:rPr>
        <w:t xml:space="preserve">b) Processo Administrativo nº </w:t>
      </w:r>
      <w:r w:rsidR="009B3A31">
        <w:rPr>
          <w:rFonts w:eastAsia="Calibri"/>
        </w:rPr>
        <w:t>333/2026</w:t>
      </w:r>
    </w:p>
    <w:p w14:paraId="5C060310" w14:textId="77777777" w:rsidR="00CC46A5" w:rsidRPr="005B42A4" w:rsidRDefault="00CC46A5" w:rsidP="00A75D57">
      <w:pPr>
        <w:spacing w:line="276" w:lineRule="auto"/>
        <w:rPr>
          <w:rFonts w:eastAsia="Calibri"/>
          <w:b/>
          <w:bCs/>
        </w:rPr>
      </w:pPr>
    </w:p>
    <w:p w14:paraId="6DB06735" w14:textId="77777777" w:rsidR="00CC46A5" w:rsidRPr="005B42A4" w:rsidRDefault="00CC46A5" w:rsidP="00A75D57">
      <w:pPr>
        <w:shd w:val="clear" w:color="auto" w:fill="E7E6E6"/>
        <w:spacing w:line="276" w:lineRule="auto"/>
        <w:rPr>
          <w:rFonts w:eastAsia="Calibri"/>
          <w:b/>
          <w:bCs/>
        </w:rPr>
      </w:pPr>
      <w:r w:rsidRPr="005B42A4">
        <w:rPr>
          <w:rFonts w:eastAsia="Calibri"/>
          <w:b/>
          <w:bCs/>
        </w:rPr>
        <w:t xml:space="preserve">CLÁUSULA PRIMEIRA – DO OBJETO </w:t>
      </w:r>
    </w:p>
    <w:p w14:paraId="374705A0" w14:textId="77777777" w:rsidR="009E00CE" w:rsidRDefault="00CC46A5" w:rsidP="00A75D57">
      <w:pPr>
        <w:spacing w:line="276" w:lineRule="auto"/>
        <w:rPr>
          <w:sz w:val="20"/>
          <w:szCs w:val="20"/>
        </w:rPr>
      </w:pPr>
      <w:r w:rsidRPr="005B42A4">
        <w:rPr>
          <w:rFonts w:eastAsia="Calibri"/>
        </w:rPr>
        <w:t xml:space="preserve">O presente tem por objeto: </w:t>
      </w:r>
      <w:r w:rsidR="009E00CE" w:rsidRPr="009E00CE">
        <w:rPr>
          <w:b/>
          <w:bCs/>
        </w:rPr>
        <w:t>SERVIÇOS DE LOCAÇÃO DE DECORAÇÃO, ESPAÇO PARA EVENTOS E BRINQUEDOS, BEM COMO, CONFECÇÃO E FORNECIMENTO DE SALGADOS E DOCES, VISANDO ATENDER NA REALIZAÇÃO DE DIVERSOS EVENTOS CULTURAIS E INSTITUCIONAIS DAS SECRETARIAS DO MUNICÍPIO DE MUNDO NOVO-BAHIA.</w:t>
      </w:r>
    </w:p>
    <w:p w14:paraId="237459C3" w14:textId="654B914B" w:rsidR="00CC46A5" w:rsidRPr="009A62AB" w:rsidRDefault="00CC46A5" w:rsidP="00A75D57">
      <w:pPr>
        <w:spacing w:line="276" w:lineRule="auto"/>
      </w:pPr>
    </w:p>
    <w:p w14:paraId="56DA818B" w14:textId="77777777" w:rsidR="00CC46A5" w:rsidRPr="001D765A" w:rsidRDefault="00CC46A5" w:rsidP="00A75D57">
      <w:pPr>
        <w:shd w:val="clear" w:color="auto" w:fill="E7E6E6"/>
        <w:spacing w:line="276" w:lineRule="auto"/>
        <w:rPr>
          <w:rFonts w:eastAsia="Calibri"/>
          <w:b/>
          <w:bCs/>
        </w:rPr>
      </w:pPr>
      <w:r w:rsidRPr="001D765A">
        <w:rPr>
          <w:rFonts w:eastAsia="Calibri"/>
          <w:b/>
          <w:bCs/>
        </w:rPr>
        <w:t xml:space="preserve">CLÁUSULA SEGUNDA – DAS CONDIÇÕES GERAIS </w:t>
      </w:r>
    </w:p>
    <w:p w14:paraId="17A8947B" w14:textId="46A7DA96" w:rsidR="00CC46A5" w:rsidRPr="001D765A" w:rsidRDefault="00CC46A5" w:rsidP="00A75D57">
      <w:pPr>
        <w:spacing w:line="276" w:lineRule="auto"/>
        <w:rPr>
          <w:rFonts w:eastAsia="Calibri"/>
        </w:rPr>
      </w:pPr>
      <w:r w:rsidRPr="001D765A">
        <w:rPr>
          <w:rFonts w:eastAsia="Calibri"/>
          <w:b/>
          <w:bCs/>
        </w:rPr>
        <w:t>2.1</w:t>
      </w:r>
      <w:r w:rsidRPr="001D765A">
        <w:rPr>
          <w:rFonts w:eastAsia="Calibri"/>
        </w:rPr>
        <w:t xml:space="preserve"> A </w:t>
      </w:r>
      <w:r w:rsidRPr="001D765A">
        <w:rPr>
          <w:rFonts w:eastAsia="Calibri"/>
          <w:b/>
          <w:bCs/>
        </w:rPr>
        <w:t>CONTRATADA</w:t>
      </w:r>
      <w:r w:rsidRPr="001D765A">
        <w:rPr>
          <w:rFonts w:eastAsia="Calibri"/>
        </w:rPr>
        <w:t xml:space="preserve"> declara que aceita prestar os </w:t>
      </w:r>
      <w:r>
        <w:rPr>
          <w:rFonts w:eastAsia="Calibri"/>
        </w:rPr>
        <w:t>fornecimentos</w:t>
      </w:r>
      <w:r w:rsidRPr="001D765A">
        <w:rPr>
          <w:rFonts w:eastAsia="Calibri"/>
        </w:rPr>
        <w:t xml:space="preserve"> objeto deste contrato, nos termos do presente instrumento, sujeito a eventuais alterações que venham a ser introduzidas, que se presumirão conhecidas pela </w:t>
      </w:r>
      <w:r w:rsidRPr="001D765A">
        <w:rPr>
          <w:rFonts w:eastAsia="Calibri"/>
          <w:b/>
          <w:bCs/>
        </w:rPr>
        <w:t xml:space="preserve">CONTRATADA </w:t>
      </w:r>
      <w:r w:rsidRPr="001D765A">
        <w:rPr>
          <w:rFonts w:eastAsia="Calibri"/>
        </w:rPr>
        <w:t xml:space="preserve">quando publicadas no Diário Oficial Eletrônico do Município ou comunicadas mediante correspondência expedida sob registro postal ou protocolo. </w:t>
      </w:r>
    </w:p>
    <w:p w14:paraId="3954E423" w14:textId="5822319B" w:rsidR="00CC46A5" w:rsidRPr="001D765A" w:rsidRDefault="00CC46A5" w:rsidP="00A75D57">
      <w:pPr>
        <w:spacing w:line="276" w:lineRule="auto"/>
        <w:rPr>
          <w:rFonts w:eastAsia="Calibri"/>
        </w:rPr>
      </w:pPr>
      <w:r w:rsidRPr="001D765A">
        <w:rPr>
          <w:rFonts w:eastAsia="Calibri"/>
          <w:b/>
          <w:bCs/>
        </w:rPr>
        <w:t>2.2</w:t>
      </w:r>
      <w:r w:rsidRPr="001D765A">
        <w:rPr>
          <w:rFonts w:eastAsia="Calibri"/>
        </w:rPr>
        <w:t xml:space="preserve"> Os </w:t>
      </w:r>
      <w:r>
        <w:rPr>
          <w:rFonts w:eastAsia="Calibri"/>
        </w:rPr>
        <w:t>fornecimentos</w:t>
      </w:r>
      <w:r w:rsidRPr="001D765A">
        <w:rPr>
          <w:rFonts w:eastAsia="Calibri"/>
        </w:rPr>
        <w:t xml:space="preserve"> deverão ser, necessariamente, nas unidades públicas da Secretaria solicitante, de acordo com o critério de distribuição definido no Anexo I do Edital de Credenciamento. </w:t>
      </w:r>
    </w:p>
    <w:p w14:paraId="08C0E810" w14:textId="439D85E1" w:rsidR="00CC46A5" w:rsidRPr="001D765A" w:rsidRDefault="00CC46A5" w:rsidP="00A75D57">
      <w:pPr>
        <w:spacing w:line="276" w:lineRule="auto"/>
        <w:rPr>
          <w:rFonts w:eastAsia="Calibri"/>
        </w:rPr>
      </w:pPr>
      <w:r w:rsidRPr="001D765A">
        <w:rPr>
          <w:rFonts w:eastAsia="Calibri"/>
          <w:b/>
          <w:bCs/>
        </w:rPr>
        <w:t>2.3</w:t>
      </w:r>
      <w:r w:rsidRPr="001D765A">
        <w:rPr>
          <w:rFonts w:eastAsia="Calibri"/>
        </w:rPr>
        <w:t xml:space="preserve"> Os sócios, dirigentes e empregados das Pessoas Jurídicas não terão quaisquer vínculos com o município de </w:t>
      </w:r>
      <w:r w:rsidR="004D5010">
        <w:rPr>
          <w:rFonts w:eastAsia="Calibri"/>
        </w:rPr>
        <w:t>MUNDO NOVO</w:t>
      </w:r>
      <w:r w:rsidRPr="001D765A">
        <w:rPr>
          <w:rFonts w:eastAsia="Calibri"/>
        </w:rPr>
        <w:t xml:space="preserve">, estatutário ou não, direto ou indireto, tampouco poderão ocupar cargo ou função de chefia ou assessoramento, em qualquer nível. </w:t>
      </w:r>
    </w:p>
    <w:p w14:paraId="6B935D04" w14:textId="77777777" w:rsidR="00CC46A5" w:rsidRPr="001D765A" w:rsidRDefault="00CC46A5" w:rsidP="00A75D57">
      <w:pPr>
        <w:spacing w:line="276" w:lineRule="auto"/>
        <w:rPr>
          <w:rFonts w:eastAsia="Calibri"/>
        </w:rPr>
      </w:pPr>
      <w:r w:rsidRPr="001D765A">
        <w:rPr>
          <w:rFonts w:eastAsia="Calibri"/>
          <w:b/>
          <w:bCs/>
        </w:rPr>
        <w:t>2.4</w:t>
      </w:r>
      <w:r w:rsidRPr="001D765A">
        <w:rPr>
          <w:rFonts w:eastAsia="Calibri"/>
        </w:rPr>
        <w:t xml:space="preserve"> A </w:t>
      </w:r>
      <w:r w:rsidRPr="001D765A">
        <w:rPr>
          <w:rFonts w:eastAsia="Calibri"/>
          <w:b/>
          <w:bCs/>
        </w:rPr>
        <w:t>CONTRATADA</w:t>
      </w:r>
      <w:r w:rsidRPr="001D765A">
        <w:rPr>
          <w:rFonts w:eastAsia="Calibri"/>
        </w:rPr>
        <w:t xml:space="preserve"> declara ter disponibilidade para prestar os atendimentos, conforme as normas fixadas pelo CONTRATANTE, e segundo as normas conforme, a legislação atual, inclusive obedecendo às disposições éticas e técnicas. </w:t>
      </w:r>
    </w:p>
    <w:p w14:paraId="0F644CEE" w14:textId="77777777" w:rsidR="00CC46A5" w:rsidRPr="001D765A" w:rsidRDefault="00CC46A5" w:rsidP="00A75D57">
      <w:pPr>
        <w:spacing w:line="276" w:lineRule="auto"/>
        <w:rPr>
          <w:rFonts w:eastAsia="Calibri"/>
        </w:rPr>
      </w:pPr>
      <w:r w:rsidRPr="001D765A">
        <w:rPr>
          <w:rFonts w:eastAsia="Calibri"/>
          <w:b/>
          <w:bCs/>
        </w:rPr>
        <w:t>2.5</w:t>
      </w:r>
      <w:r w:rsidRPr="001D765A">
        <w:rPr>
          <w:rFonts w:eastAsia="Calibri"/>
        </w:rPr>
        <w:t xml:space="preserve"> São de inteira responsabilidade da </w:t>
      </w:r>
      <w:r w:rsidRPr="001D765A">
        <w:rPr>
          <w:rFonts w:eastAsia="Calibri"/>
          <w:b/>
          <w:bCs/>
        </w:rPr>
        <w:t xml:space="preserve">CONTRATADA </w:t>
      </w:r>
      <w:r w:rsidRPr="001D765A">
        <w:rPr>
          <w:rFonts w:eastAsia="Calibri"/>
        </w:rPr>
        <w:t xml:space="preserve">as obrigações pelos encargos previdenciários, fiscais e trabalhistas resultantes da execução do contrato. </w:t>
      </w:r>
    </w:p>
    <w:p w14:paraId="15E7FE49" w14:textId="77777777" w:rsidR="00CC46A5" w:rsidRPr="001D765A" w:rsidRDefault="00CC46A5" w:rsidP="00A75D57">
      <w:pPr>
        <w:spacing w:line="276" w:lineRule="auto"/>
        <w:rPr>
          <w:rFonts w:eastAsia="Calibri"/>
        </w:rPr>
      </w:pPr>
      <w:r w:rsidRPr="001D765A">
        <w:rPr>
          <w:rFonts w:eastAsia="Calibri"/>
          <w:b/>
          <w:bCs/>
        </w:rPr>
        <w:t>2.6</w:t>
      </w:r>
      <w:r w:rsidRPr="001D765A">
        <w:rPr>
          <w:rFonts w:eastAsia="Calibri"/>
        </w:rPr>
        <w:t xml:space="preserve"> A </w:t>
      </w:r>
      <w:r w:rsidRPr="001D765A">
        <w:rPr>
          <w:rFonts w:eastAsia="Calibri"/>
          <w:b/>
          <w:bCs/>
        </w:rPr>
        <w:t>CONTRATADA</w:t>
      </w:r>
      <w:r w:rsidRPr="001D765A">
        <w:rPr>
          <w:rFonts w:eastAsia="Calibri"/>
        </w:rPr>
        <w:t xml:space="preserve"> e seus profissionais são responsáveis pelos danos causados diretamente à </w:t>
      </w:r>
      <w:r w:rsidRPr="001D765A">
        <w:rPr>
          <w:rFonts w:eastAsia="Calibri"/>
          <w:b/>
          <w:bCs/>
        </w:rPr>
        <w:t>CONTRATANTE</w:t>
      </w:r>
      <w:r w:rsidRPr="001D765A">
        <w:rPr>
          <w:rFonts w:eastAsia="Calibri"/>
        </w:rPr>
        <w:t xml:space="preserve"> e/ou terceiros, decorrentes da execução do contrato.</w:t>
      </w:r>
    </w:p>
    <w:p w14:paraId="0012F65D" w14:textId="2923C1E0" w:rsidR="00CC46A5" w:rsidRPr="00200504" w:rsidRDefault="00CC46A5" w:rsidP="00A75D57">
      <w:pPr>
        <w:spacing w:line="276" w:lineRule="auto"/>
        <w:rPr>
          <w:rFonts w:eastAsia="Calibri"/>
        </w:rPr>
      </w:pPr>
      <w:r w:rsidRPr="00200504">
        <w:rPr>
          <w:rFonts w:eastAsia="Calibri"/>
          <w:b/>
          <w:bCs/>
        </w:rPr>
        <w:t>2.8</w:t>
      </w:r>
      <w:r w:rsidRPr="00200504">
        <w:rPr>
          <w:rFonts w:eastAsia="Calibri"/>
        </w:rPr>
        <w:t xml:space="preserve"> O prazo de vigência do contrato será de </w:t>
      </w:r>
      <w:r w:rsidRPr="00302303">
        <w:rPr>
          <w:rFonts w:eastAsia="Calibri"/>
          <w:b/>
          <w:bCs/>
        </w:rPr>
        <w:t>12 (doze) meses</w:t>
      </w:r>
      <w:r w:rsidRPr="00200504">
        <w:rPr>
          <w:rFonts w:eastAsia="Calibri"/>
        </w:rPr>
        <w:t xml:space="preserve">, contados da data de sua assinatura, podendo ser prorrogado por igual período, caso haja interesse da </w:t>
      </w:r>
      <w:r w:rsidR="00952EA8">
        <w:rPr>
          <w:rFonts w:eastAsia="Calibri"/>
        </w:rPr>
        <w:t xml:space="preserve">ADMINISTRAÇÃO </w:t>
      </w:r>
      <w:r w:rsidRPr="00200504">
        <w:rPr>
          <w:rFonts w:eastAsia="Calibri"/>
        </w:rPr>
        <w:t xml:space="preserve">Municipal, com anuência do credenciado. </w:t>
      </w:r>
    </w:p>
    <w:p w14:paraId="7281F7F8" w14:textId="4C7817E7" w:rsidR="00CC46A5" w:rsidRPr="00200504" w:rsidRDefault="00CC46A5" w:rsidP="00A75D57">
      <w:pPr>
        <w:spacing w:line="276" w:lineRule="auto"/>
        <w:rPr>
          <w:rFonts w:eastAsia="Calibri"/>
        </w:rPr>
      </w:pPr>
      <w:r w:rsidRPr="00200504">
        <w:rPr>
          <w:rFonts w:eastAsia="Calibri"/>
          <w:b/>
          <w:bCs/>
        </w:rPr>
        <w:lastRenderedPageBreak/>
        <w:t>2.9</w:t>
      </w:r>
      <w:r w:rsidRPr="00200504">
        <w:rPr>
          <w:rFonts w:eastAsia="Calibri"/>
        </w:rPr>
        <w:t xml:space="preserve"> O inadimplemento do contrato implicará em sanções previstas na Lei Federal n° 14.133/21, além do respectivo contrato, assegurado o direito à ampla defesa. </w:t>
      </w:r>
    </w:p>
    <w:p w14:paraId="7F12C90C" w14:textId="77777777" w:rsidR="00CC46A5" w:rsidRPr="001D765A" w:rsidRDefault="00CC46A5" w:rsidP="00A75D57">
      <w:pPr>
        <w:spacing w:line="276" w:lineRule="auto"/>
        <w:rPr>
          <w:rFonts w:eastAsia="Calibri"/>
        </w:rPr>
      </w:pPr>
      <w:r w:rsidRPr="001D765A">
        <w:rPr>
          <w:rFonts w:eastAsia="Calibri"/>
          <w:b/>
          <w:bCs/>
        </w:rPr>
        <w:t>2.10</w:t>
      </w:r>
      <w:r w:rsidRPr="001D765A">
        <w:rPr>
          <w:rFonts w:eastAsia="Calibri"/>
        </w:rPr>
        <w:t xml:space="preserve"> A </w:t>
      </w:r>
      <w:r w:rsidRPr="001D765A">
        <w:rPr>
          <w:rFonts w:eastAsia="Calibri"/>
          <w:b/>
          <w:bCs/>
        </w:rPr>
        <w:t>CONTRATADA</w:t>
      </w:r>
      <w:r w:rsidRPr="001D765A">
        <w:rPr>
          <w:rFonts w:eastAsia="Calibri"/>
        </w:rPr>
        <w:t xml:space="preserve"> deverá manter durante todo o vínculo contratual as mesmas condições de habilitação constantes no instrumento </w:t>
      </w:r>
      <w:proofErr w:type="spellStart"/>
      <w:r w:rsidRPr="001D765A">
        <w:rPr>
          <w:rFonts w:eastAsia="Calibri"/>
        </w:rPr>
        <w:t>editalício</w:t>
      </w:r>
      <w:proofErr w:type="spellEnd"/>
      <w:r w:rsidRPr="001D765A">
        <w:rPr>
          <w:rFonts w:eastAsia="Calibri"/>
        </w:rPr>
        <w:t xml:space="preserve">. </w:t>
      </w:r>
    </w:p>
    <w:p w14:paraId="0EB7C4D4" w14:textId="77777777" w:rsidR="00CC46A5" w:rsidRPr="001D765A" w:rsidRDefault="00CC46A5" w:rsidP="00A75D57">
      <w:pPr>
        <w:spacing w:line="276" w:lineRule="auto"/>
        <w:rPr>
          <w:rFonts w:eastAsia="Calibri"/>
        </w:rPr>
      </w:pPr>
    </w:p>
    <w:p w14:paraId="3B06A90C" w14:textId="42674DA3" w:rsidR="00CC46A5" w:rsidRPr="001D765A" w:rsidRDefault="00CC46A5" w:rsidP="00A75D57">
      <w:pPr>
        <w:shd w:val="clear" w:color="auto" w:fill="E7E6E6"/>
        <w:spacing w:line="276" w:lineRule="auto"/>
        <w:rPr>
          <w:rFonts w:eastAsia="Calibri"/>
          <w:b/>
          <w:bCs/>
        </w:rPr>
      </w:pPr>
      <w:r w:rsidRPr="001D765A">
        <w:rPr>
          <w:rFonts w:eastAsia="Calibri"/>
          <w:b/>
          <w:bCs/>
        </w:rPr>
        <w:t>CLÁUSULA TERCEIRA – DAS CONDIÇÕES GERAIS D</w:t>
      </w:r>
      <w:r w:rsidR="00A36035">
        <w:rPr>
          <w:rFonts w:eastAsia="Calibri"/>
          <w:b/>
          <w:bCs/>
        </w:rPr>
        <w:t xml:space="preserve">O </w:t>
      </w:r>
      <w:r w:rsidR="006542B1">
        <w:rPr>
          <w:rFonts w:eastAsia="Calibri"/>
          <w:b/>
          <w:bCs/>
        </w:rPr>
        <w:t xml:space="preserve">E ESPECIFICAÇÕES DO </w:t>
      </w:r>
      <w:r w:rsidR="00A36035">
        <w:rPr>
          <w:rFonts w:eastAsia="Calibri"/>
          <w:b/>
          <w:bCs/>
        </w:rPr>
        <w:t>SERVIÇO</w:t>
      </w:r>
    </w:p>
    <w:p w14:paraId="098FF566" w14:textId="77777777" w:rsidR="00CC46A5" w:rsidRPr="001D765A" w:rsidRDefault="00CC46A5" w:rsidP="00A75D57">
      <w:pPr>
        <w:spacing w:line="276" w:lineRule="auto"/>
      </w:pPr>
    </w:p>
    <w:p w14:paraId="18F292C5" w14:textId="77777777" w:rsidR="004815A7" w:rsidRDefault="004815A7" w:rsidP="00A75D57">
      <w:pPr>
        <w:pStyle w:val="Corpodetexto"/>
        <w:numPr>
          <w:ilvl w:val="1"/>
          <w:numId w:val="45"/>
        </w:numPr>
        <w:spacing w:line="276" w:lineRule="auto"/>
        <w:jc w:val="both"/>
        <w:rPr>
          <w:rFonts w:asciiTheme="minorHAnsi" w:hAnsiTheme="minorHAnsi" w:cstheme="minorHAnsi"/>
          <w:sz w:val="22"/>
          <w:szCs w:val="22"/>
        </w:rPr>
      </w:pPr>
      <w:r w:rsidRPr="007E02B7">
        <w:rPr>
          <w:rFonts w:asciiTheme="minorHAnsi" w:hAnsiTheme="minorHAnsi" w:cstheme="minorHAnsi"/>
          <w:sz w:val="22"/>
          <w:szCs w:val="22"/>
        </w:rPr>
        <w:t>A execução do objeto seguirá a seguinte dinâmica:</w:t>
      </w:r>
    </w:p>
    <w:p w14:paraId="6843EAB8" w14:textId="77777777" w:rsidR="004815A7" w:rsidRPr="007E02B7" w:rsidRDefault="004815A7" w:rsidP="00A75D57">
      <w:pPr>
        <w:pStyle w:val="Corpodetexto"/>
        <w:spacing w:line="276" w:lineRule="auto"/>
        <w:ind w:left="360"/>
        <w:jc w:val="both"/>
        <w:rPr>
          <w:rFonts w:asciiTheme="minorHAnsi" w:hAnsiTheme="minorHAnsi" w:cstheme="minorHAnsi"/>
          <w:sz w:val="22"/>
          <w:szCs w:val="22"/>
        </w:rPr>
      </w:pPr>
    </w:p>
    <w:p w14:paraId="2CF55B3F" w14:textId="098A8081" w:rsidR="004815A7" w:rsidRPr="007E02B7" w:rsidRDefault="004815A7" w:rsidP="00B31C89">
      <w:pPr>
        <w:numPr>
          <w:ilvl w:val="0"/>
          <w:numId w:val="44"/>
        </w:numPr>
        <w:autoSpaceDE w:val="0"/>
        <w:spacing w:line="276" w:lineRule="auto"/>
        <w:ind w:left="851"/>
        <w:rPr>
          <w:rFonts w:cstheme="minorHAnsi"/>
        </w:rPr>
      </w:pPr>
      <w:r w:rsidRPr="007E02B7">
        <w:rPr>
          <w:rFonts w:cstheme="minorHAnsi"/>
        </w:rPr>
        <w:t>A execução do serviço será iniciada a partir da assinatura do contrato;</w:t>
      </w:r>
    </w:p>
    <w:p w14:paraId="5BBA44E5" w14:textId="45C42202" w:rsidR="004815A7" w:rsidRPr="007E02B7" w:rsidRDefault="004815A7" w:rsidP="00B31C89">
      <w:pPr>
        <w:numPr>
          <w:ilvl w:val="0"/>
          <w:numId w:val="44"/>
        </w:numPr>
        <w:autoSpaceDE w:val="0"/>
        <w:spacing w:line="276" w:lineRule="auto"/>
        <w:ind w:left="851"/>
        <w:rPr>
          <w:rFonts w:cstheme="minorHAnsi"/>
        </w:rPr>
      </w:pPr>
      <w:r w:rsidRPr="007E02B7">
        <w:rPr>
          <w:rFonts w:cstheme="minorHAnsi"/>
        </w:rPr>
        <w:t>Os serviços que tratam o presente documento deverão ser executados com organização e justiça, e de acordo com as descrições constantes no ETP.</w:t>
      </w:r>
    </w:p>
    <w:p w14:paraId="13F1EA33" w14:textId="176490EF" w:rsidR="004815A7" w:rsidRPr="007E02B7" w:rsidRDefault="004815A7" w:rsidP="00B31C89">
      <w:pPr>
        <w:numPr>
          <w:ilvl w:val="0"/>
          <w:numId w:val="44"/>
        </w:numPr>
        <w:autoSpaceDE w:val="0"/>
        <w:spacing w:line="276" w:lineRule="auto"/>
        <w:ind w:left="851"/>
        <w:rPr>
          <w:rFonts w:cstheme="minorHAnsi"/>
        </w:rPr>
      </w:pPr>
      <w:r w:rsidRPr="007E02B7">
        <w:rPr>
          <w:rFonts w:cstheme="minorHAnsi"/>
        </w:rPr>
        <w:t>Todos os serviços</w:t>
      </w:r>
      <w:r w:rsidR="005739A6">
        <w:rPr>
          <w:rFonts w:cstheme="minorHAnsi"/>
        </w:rPr>
        <w:t xml:space="preserve"> </w:t>
      </w:r>
      <w:r w:rsidRPr="007E02B7">
        <w:rPr>
          <w:rFonts w:cstheme="minorHAnsi"/>
        </w:rPr>
        <w:t>prestados deverão ser de primeira qualidade, exercidos com zelo e dedicação no intuito de preservar a Administração Municipal.</w:t>
      </w:r>
    </w:p>
    <w:p w14:paraId="42B2544F" w14:textId="0818EDDB" w:rsidR="004815A7" w:rsidRPr="007E02B7" w:rsidRDefault="004815A7" w:rsidP="00B31C89">
      <w:pPr>
        <w:numPr>
          <w:ilvl w:val="0"/>
          <w:numId w:val="44"/>
        </w:numPr>
        <w:autoSpaceDE w:val="0"/>
        <w:spacing w:line="276" w:lineRule="auto"/>
        <w:ind w:left="851"/>
        <w:rPr>
          <w:rFonts w:cstheme="minorHAnsi"/>
        </w:rPr>
      </w:pPr>
      <w:r w:rsidRPr="007E02B7">
        <w:rPr>
          <w:rFonts w:cstheme="minorHAnsi"/>
        </w:rPr>
        <w:t>Deverão ser utilizados equipamentos de proteção adequados à natureza dos serviços.</w:t>
      </w:r>
    </w:p>
    <w:p w14:paraId="4E5933DD" w14:textId="504E230C" w:rsidR="004815A7" w:rsidRPr="007E02B7" w:rsidRDefault="004815A7" w:rsidP="00B31C89">
      <w:pPr>
        <w:numPr>
          <w:ilvl w:val="0"/>
          <w:numId w:val="44"/>
        </w:numPr>
        <w:autoSpaceDE w:val="0"/>
        <w:spacing w:line="276" w:lineRule="auto"/>
        <w:ind w:left="851"/>
        <w:rPr>
          <w:rFonts w:cstheme="minorHAnsi"/>
        </w:rPr>
      </w:pPr>
      <w:r w:rsidRPr="007E02B7">
        <w:rPr>
          <w:rFonts w:cstheme="minorHAnsi"/>
        </w:rPr>
        <w:t>A prestação dos serviços deverá obedecer às regras conforme, forma de execução estabelecida neste projeto básico e futuro contrato.</w:t>
      </w:r>
    </w:p>
    <w:p w14:paraId="4F2784F8" w14:textId="76637D63" w:rsidR="004815A7" w:rsidRPr="007E02B7" w:rsidRDefault="004815A7" w:rsidP="00B31C89">
      <w:pPr>
        <w:numPr>
          <w:ilvl w:val="0"/>
          <w:numId w:val="44"/>
        </w:numPr>
        <w:autoSpaceDE w:val="0"/>
        <w:spacing w:line="276" w:lineRule="auto"/>
        <w:ind w:left="851"/>
        <w:rPr>
          <w:rFonts w:cstheme="minorHAnsi"/>
        </w:rPr>
      </w:pPr>
      <w:r w:rsidRPr="007E02B7">
        <w:rPr>
          <w:rFonts w:cstheme="minorHAnsi"/>
        </w:rPr>
        <w:t>Os funcionários indicados pela CONTRATADA deverão cumprir todas as normas gerais a seguir relacionadas, e ainda as atribuições específicas do serviço contratado, conforme consta neste Projeto Básico.</w:t>
      </w:r>
    </w:p>
    <w:p w14:paraId="3A24F636" w14:textId="3D634883" w:rsidR="004815A7" w:rsidRPr="007E02B7" w:rsidRDefault="004815A7" w:rsidP="00B31C89">
      <w:pPr>
        <w:numPr>
          <w:ilvl w:val="0"/>
          <w:numId w:val="44"/>
        </w:numPr>
        <w:autoSpaceDE w:val="0"/>
        <w:spacing w:line="276" w:lineRule="auto"/>
        <w:ind w:left="851"/>
        <w:rPr>
          <w:rFonts w:cstheme="minorHAnsi"/>
        </w:rPr>
      </w:pPr>
      <w:r w:rsidRPr="007E02B7">
        <w:rPr>
          <w:rFonts w:cstheme="minorHAnsi"/>
        </w:rPr>
        <w:t>Ser pontual na entrega dos serviços solicitados;</w:t>
      </w:r>
    </w:p>
    <w:p w14:paraId="37064079" w14:textId="77777777" w:rsidR="004815A7" w:rsidRPr="007E02B7" w:rsidRDefault="004815A7" w:rsidP="00B31C89">
      <w:pPr>
        <w:numPr>
          <w:ilvl w:val="0"/>
          <w:numId w:val="44"/>
        </w:numPr>
        <w:autoSpaceDE w:val="0"/>
        <w:spacing w:line="276" w:lineRule="auto"/>
        <w:ind w:left="851"/>
        <w:rPr>
          <w:rFonts w:cstheme="minorHAnsi"/>
        </w:rPr>
      </w:pPr>
      <w:r w:rsidRPr="007E02B7">
        <w:rPr>
          <w:rFonts w:cstheme="minorHAnsi"/>
        </w:rPr>
        <w:t>Cumprir as normas de segurança para acesso às dependências da CONTRATANTE;</w:t>
      </w:r>
    </w:p>
    <w:p w14:paraId="05E4270B" w14:textId="77777777" w:rsidR="004815A7" w:rsidRPr="007E02B7" w:rsidRDefault="004815A7" w:rsidP="00B31C89">
      <w:pPr>
        <w:numPr>
          <w:ilvl w:val="0"/>
          <w:numId w:val="44"/>
        </w:numPr>
        <w:autoSpaceDE w:val="0"/>
        <w:spacing w:line="276" w:lineRule="auto"/>
        <w:ind w:left="851"/>
        <w:rPr>
          <w:rFonts w:cstheme="minorHAnsi"/>
        </w:rPr>
      </w:pPr>
      <w:r w:rsidRPr="007E02B7">
        <w:rPr>
          <w:rFonts w:cstheme="minorHAnsi"/>
        </w:rPr>
        <w:t>Comunicar à autoridade competente qualquer irregularidade verificada;</w:t>
      </w:r>
    </w:p>
    <w:p w14:paraId="1CBA969B" w14:textId="72C818CC" w:rsidR="004815A7" w:rsidRPr="007E02B7" w:rsidRDefault="004815A7" w:rsidP="00B31C89">
      <w:pPr>
        <w:numPr>
          <w:ilvl w:val="0"/>
          <w:numId w:val="44"/>
        </w:numPr>
        <w:autoSpaceDE w:val="0"/>
        <w:spacing w:line="276" w:lineRule="auto"/>
        <w:ind w:left="851"/>
        <w:rPr>
          <w:rFonts w:cstheme="minorHAnsi"/>
        </w:rPr>
      </w:pPr>
      <w:r w:rsidRPr="007E02B7">
        <w:rPr>
          <w:rFonts w:cstheme="minorHAnsi"/>
        </w:rPr>
        <w:t>Operar, sempre que necessário e de forma adequada, equipamentos e sistemas informatizados disponíveis para a execução dos serviços;</w:t>
      </w:r>
    </w:p>
    <w:p w14:paraId="3D308855" w14:textId="77777777" w:rsidR="004815A7" w:rsidRPr="007E02B7" w:rsidRDefault="004815A7" w:rsidP="00B31C89">
      <w:pPr>
        <w:numPr>
          <w:ilvl w:val="0"/>
          <w:numId w:val="44"/>
        </w:numPr>
        <w:autoSpaceDE w:val="0"/>
        <w:spacing w:line="276" w:lineRule="auto"/>
        <w:ind w:left="851"/>
        <w:rPr>
          <w:rFonts w:cstheme="minorHAnsi"/>
        </w:rPr>
      </w:pPr>
      <w:r w:rsidRPr="007E02B7">
        <w:rPr>
          <w:rFonts w:cstheme="minorHAnsi"/>
        </w:rPr>
        <w:t>Solicitar apoio técnico junto às unidades competentes da CONTRATANTE para dirimir dúvidas a respeito do contrato, quando for o caso;</w:t>
      </w:r>
    </w:p>
    <w:p w14:paraId="09EAFE6C" w14:textId="77777777" w:rsidR="004815A7" w:rsidRPr="007E02B7" w:rsidRDefault="004815A7" w:rsidP="00B31C89">
      <w:pPr>
        <w:numPr>
          <w:ilvl w:val="0"/>
          <w:numId w:val="44"/>
        </w:numPr>
        <w:autoSpaceDE w:val="0"/>
        <w:spacing w:line="276" w:lineRule="auto"/>
        <w:ind w:left="851"/>
        <w:rPr>
          <w:rFonts w:cstheme="minorHAnsi"/>
        </w:rPr>
      </w:pPr>
      <w:r w:rsidRPr="007E02B7">
        <w:rPr>
          <w:rFonts w:cstheme="minorHAnsi"/>
        </w:rPr>
        <w:t>Guardar sigilo de assuntos dos quais venha a ter conhecimento em virtude dos serviços/fornecimento;</w:t>
      </w:r>
    </w:p>
    <w:p w14:paraId="172F2B09" w14:textId="3C551756" w:rsidR="004815A7" w:rsidRPr="007E02B7" w:rsidRDefault="004815A7" w:rsidP="00B31C89">
      <w:pPr>
        <w:numPr>
          <w:ilvl w:val="0"/>
          <w:numId w:val="44"/>
        </w:numPr>
        <w:autoSpaceDE w:val="0"/>
        <w:spacing w:line="276" w:lineRule="auto"/>
        <w:ind w:left="851"/>
        <w:rPr>
          <w:rFonts w:cstheme="minorHAnsi"/>
        </w:rPr>
      </w:pPr>
      <w:r w:rsidRPr="007E02B7">
        <w:rPr>
          <w:rFonts w:cstheme="minorHAnsi"/>
        </w:rPr>
        <w:t>Manter atualizada a documentação necessária à execução do serviço;</w:t>
      </w:r>
    </w:p>
    <w:p w14:paraId="0792BBC9" w14:textId="77777777" w:rsidR="004815A7" w:rsidRPr="007E02B7" w:rsidRDefault="004815A7" w:rsidP="00B31C89">
      <w:pPr>
        <w:numPr>
          <w:ilvl w:val="0"/>
          <w:numId w:val="44"/>
        </w:numPr>
        <w:autoSpaceDE w:val="0"/>
        <w:spacing w:line="276" w:lineRule="auto"/>
        <w:ind w:left="851"/>
        <w:rPr>
          <w:rFonts w:cstheme="minorHAnsi"/>
        </w:rPr>
      </w:pPr>
      <w:r w:rsidRPr="007E02B7">
        <w:rPr>
          <w:rFonts w:cstheme="minorHAnsi"/>
        </w:rPr>
        <w:t>Buscar orientação com seu preposto, em caso de dificuldades no desempenho das atividades, repassando‐lhe o problema;</w:t>
      </w:r>
    </w:p>
    <w:p w14:paraId="233AB463" w14:textId="77777777" w:rsidR="004815A7" w:rsidRPr="007E02B7" w:rsidRDefault="004815A7" w:rsidP="00B31C89">
      <w:pPr>
        <w:numPr>
          <w:ilvl w:val="0"/>
          <w:numId w:val="44"/>
        </w:numPr>
        <w:autoSpaceDE w:val="0"/>
        <w:spacing w:line="276" w:lineRule="auto"/>
        <w:ind w:left="851"/>
        <w:rPr>
          <w:rFonts w:cstheme="minorHAnsi"/>
        </w:rPr>
      </w:pPr>
      <w:r w:rsidRPr="007E02B7">
        <w:rPr>
          <w:rFonts w:cstheme="minorHAnsi"/>
        </w:rPr>
        <w:t>Adotar todas as providências ao seu alcance para sanar irregularidades ou agir em casos emergenciais;</w:t>
      </w:r>
    </w:p>
    <w:p w14:paraId="1E26ED71" w14:textId="77777777" w:rsidR="004815A7" w:rsidRPr="007E02B7" w:rsidRDefault="004815A7" w:rsidP="00B31C89">
      <w:pPr>
        <w:numPr>
          <w:ilvl w:val="0"/>
          <w:numId w:val="44"/>
        </w:numPr>
        <w:autoSpaceDE w:val="0"/>
        <w:spacing w:line="276" w:lineRule="auto"/>
        <w:ind w:left="851"/>
        <w:rPr>
          <w:rFonts w:cstheme="minorHAnsi"/>
        </w:rPr>
      </w:pPr>
      <w:r w:rsidRPr="007E02B7">
        <w:rPr>
          <w:rFonts w:cstheme="minorHAnsi"/>
        </w:rPr>
        <w:t>Levar ao conhecimento do preposto, imediatamente, qualquer informação considerada importante;</w:t>
      </w:r>
    </w:p>
    <w:p w14:paraId="566FD9B9" w14:textId="77777777" w:rsidR="004815A7" w:rsidRPr="007E02B7" w:rsidRDefault="004815A7" w:rsidP="00B31C89">
      <w:pPr>
        <w:numPr>
          <w:ilvl w:val="0"/>
          <w:numId w:val="44"/>
        </w:numPr>
        <w:autoSpaceDE w:val="0"/>
        <w:spacing w:line="276" w:lineRule="auto"/>
        <w:ind w:left="851"/>
        <w:rPr>
          <w:rFonts w:cstheme="minorHAnsi"/>
        </w:rPr>
      </w:pPr>
      <w:r w:rsidRPr="007E02B7">
        <w:rPr>
          <w:rFonts w:cstheme="minorHAnsi"/>
        </w:rPr>
        <w:t>Evitar tratar de assuntos particulares ou que não tenham afinidade com o serviço desempenhado, durante o horário de trabalho, a fim de evitar o comprometimento e interrupções desnecessárias no atendimento;</w:t>
      </w:r>
    </w:p>
    <w:p w14:paraId="1C006799" w14:textId="77777777" w:rsidR="004815A7" w:rsidRPr="007E02B7" w:rsidRDefault="004815A7" w:rsidP="00B31C89">
      <w:pPr>
        <w:numPr>
          <w:ilvl w:val="0"/>
          <w:numId w:val="44"/>
        </w:numPr>
        <w:autoSpaceDE w:val="0"/>
        <w:spacing w:line="276" w:lineRule="auto"/>
        <w:ind w:left="851"/>
        <w:rPr>
          <w:rFonts w:cstheme="minorHAnsi"/>
        </w:rPr>
      </w:pPr>
      <w:r w:rsidRPr="007E02B7">
        <w:rPr>
          <w:rFonts w:cstheme="minorHAnsi"/>
        </w:rPr>
        <w:t>Evitar confrontos com servidores, outros prestadores de serviço e visitantes da CONTRATANTE;</w:t>
      </w:r>
    </w:p>
    <w:p w14:paraId="66449EF3" w14:textId="77777777" w:rsidR="004815A7" w:rsidRPr="007E02B7" w:rsidRDefault="004815A7" w:rsidP="00B31C89">
      <w:pPr>
        <w:numPr>
          <w:ilvl w:val="0"/>
          <w:numId w:val="44"/>
        </w:numPr>
        <w:autoSpaceDE w:val="0"/>
        <w:spacing w:line="276" w:lineRule="auto"/>
        <w:ind w:left="851"/>
        <w:rPr>
          <w:rFonts w:cstheme="minorHAnsi"/>
        </w:rPr>
      </w:pPr>
      <w:r w:rsidRPr="007E02B7">
        <w:rPr>
          <w:rFonts w:cstheme="minorHAnsi"/>
        </w:rPr>
        <w:t>Não abordar autoridades ou servidores para tratar de assuntos particulares, de serviço ou atinentes ao contrato, exceto se for membro da FISCALIZAÇÃO;</w:t>
      </w:r>
    </w:p>
    <w:p w14:paraId="7192C29D" w14:textId="77777777" w:rsidR="004815A7" w:rsidRPr="007E02B7" w:rsidRDefault="004815A7" w:rsidP="00B31C89">
      <w:pPr>
        <w:numPr>
          <w:ilvl w:val="0"/>
          <w:numId w:val="44"/>
        </w:numPr>
        <w:autoSpaceDE w:val="0"/>
        <w:spacing w:line="276" w:lineRule="auto"/>
        <w:ind w:left="851"/>
        <w:rPr>
          <w:rFonts w:cstheme="minorHAnsi"/>
        </w:rPr>
      </w:pPr>
      <w:r w:rsidRPr="007E02B7">
        <w:rPr>
          <w:rFonts w:cstheme="minorHAnsi"/>
        </w:rPr>
        <w:t>Não participar, no âmbito da CONTRATANTE, de grupos de manifestações ou reivindicações, evitando espalhar boatos ou tecer comentários desairosos ou desrespeitosos relativos a outras pessoas.</w:t>
      </w:r>
    </w:p>
    <w:p w14:paraId="26410848" w14:textId="77777777" w:rsidR="004815A7" w:rsidRPr="007E02B7" w:rsidRDefault="004815A7" w:rsidP="00B31C89">
      <w:pPr>
        <w:pStyle w:val="PargrafodaLista"/>
        <w:widowControl w:val="0"/>
        <w:numPr>
          <w:ilvl w:val="0"/>
          <w:numId w:val="44"/>
        </w:numPr>
        <w:autoSpaceDE w:val="0"/>
        <w:autoSpaceDN w:val="0"/>
        <w:spacing w:line="276" w:lineRule="auto"/>
        <w:ind w:left="851"/>
        <w:contextualSpacing w:val="0"/>
        <w:rPr>
          <w:rFonts w:cstheme="minorHAnsi"/>
        </w:rPr>
      </w:pPr>
      <w:r w:rsidRPr="007E02B7">
        <w:rPr>
          <w:rFonts w:cstheme="minorHAnsi"/>
        </w:rPr>
        <w:t>A Prefeitura Municipal Mundo Novo - BA, manterá permanente fiscalização, no que concerne ao fiel cumprimento de todas as condições estipuladas neste credenciamento e no contrato.</w:t>
      </w:r>
    </w:p>
    <w:p w14:paraId="163E76F1" w14:textId="752DECC8" w:rsidR="006542B1" w:rsidRDefault="006542B1" w:rsidP="00A75D57">
      <w:pPr>
        <w:widowControl w:val="0"/>
        <w:autoSpaceDE w:val="0"/>
        <w:autoSpaceDN w:val="0"/>
        <w:spacing w:line="276" w:lineRule="auto"/>
        <w:ind w:left="720"/>
        <w:rPr>
          <w:rFonts w:eastAsia="Calibri"/>
        </w:rPr>
      </w:pPr>
    </w:p>
    <w:p w14:paraId="7DE19982" w14:textId="52CAFCF2" w:rsidR="00B31C89" w:rsidRDefault="00B31C89" w:rsidP="00A75D57">
      <w:pPr>
        <w:widowControl w:val="0"/>
        <w:autoSpaceDE w:val="0"/>
        <w:autoSpaceDN w:val="0"/>
        <w:spacing w:line="276" w:lineRule="auto"/>
        <w:ind w:left="720"/>
        <w:rPr>
          <w:rFonts w:eastAsia="Calibri"/>
        </w:rPr>
      </w:pPr>
    </w:p>
    <w:p w14:paraId="5056BF55" w14:textId="77777777" w:rsidR="00B31C89" w:rsidRPr="00200504" w:rsidRDefault="00B31C89" w:rsidP="00A75D57">
      <w:pPr>
        <w:widowControl w:val="0"/>
        <w:autoSpaceDE w:val="0"/>
        <w:autoSpaceDN w:val="0"/>
        <w:spacing w:line="276" w:lineRule="auto"/>
        <w:ind w:left="720"/>
        <w:rPr>
          <w:rFonts w:eastAsia="Calibri"/>
        </w:rPr>
      </w:pPr>
    </w:p>
    <w:p w14:paraId="5D1CD547" w14:textId="58EE850F" w:rsidR="00CC46A5" w:rsidRPr="001D765A" w:rsidRDefault="00CC46A5" w:rsidP="00A75D57">
      <w:pPr>
        <w:pStyle w:val="PargrafodaLista"/>
        <w:numPr>
          <w:ilvl w:val="1"/>
          <w:numId w:val="45"/>
        </w:numPr>
        <w:shd w:val="clear" w:color="auto" w:fill="D9D9D9"/>
        <w:spacing w:line="276" w:lineRule="auto"/>
        <w:ind w:right="17"/>
      </w:pPr>
      <w:r w:rsidRPr="004815A7">
        <w:rPr>
          <w:b/>
        </w:rPr>
        <w:lastRenderedPageBreak/>
        <w:t>REQUISITOS DA CONTRATAÇÃO</w:t>
      </w:r>
    </w:p>
    <w:p w14:paraId="362EFEB4" w14:textId="77777777" w:rsidR="00CC46A5" w:rsidRPr="001D765A" w:rsidRDefault="00CC46A5" w:rsidP="00A75D57">
      <w:pPr>
        <w:spacing w:line="276" w:lineRule="auto"/>
        <w:ind w:firstLine="708"/>
      </w:pPr>
    </w:p>
    <w:p w14:paraId="43EE072C" w14:textId="4CA54083" w:rsidR="00CC46A5" w:rsidRPr="006F3135" w:rsidRDefault="00CC46A5" w:rsidP="00A75D57">
      <w:pPr>
        <w:pStyle w:val="PargrafodaLista"/>
        <w:numPr>
          <w:ilvl w:val="2"/>
          <w:numId w:val="45"/>
        </w:numPr>
        <w:spacing w:line="276" w:lineRule="auto"/>
        <w:ind w:left="709"/>
      </w:pPr>
      <w:r w:rsidRPr="006F3135">
        <w:t>Para que o objeto da contratação seja atendido, é necessário o atendimento de alguns requisitos mínimos necessários, dentre eles os de qualidade e capacidade de execução.</w:t>
      </w:r>
    </w:p>
    <w:p w14:paraId="1D95FD47" w14:textId="3D114C82" w:rsidR="00CC46A5" w:rsidRPr="001B11E0" w:rsidRDefault="00CC46A5" w:rsidP="00A75D57">
      <w:pPr>
        <w:numPr>
          <w:ilvl w:val="2"/>
          <w:numId w:val="45"/>
        </w:numPr>
        <w:spacing w:line="276" w:lineRule="auto"/>
        <w:ind w:left="709"/>
      </w:pPr>
      <w:r w:rsidRPr="001B11E0">
        <w:t>Os</w:t>
      </w:r>
      <w:r w:rsidR="00C67E00">
        <w:t xml:space="preserve"> </w:t>
      </w:r>
      <w:r>
        <w:t>fornecimentos</w:t>
      </w:r>
      <w:r w:rsidRPr="001B11E0">
        <w:t xml:space="preserve"> serão realizados, mediante a emissão da Ordem da Secretaria de </w:t>
      </w:r>
      <w:r w:rsidR="008812CC">
        <w:t>PLANEJAMENTO, GESTÃO E FINANÇAS</w:t>
      </w:r>
      <w:r w:rsidRPr="001B11E0">
        <w:t>,</w:t>
      </w:r>
      <w:r w:rsidR="0092617B">
        <w:t xml:space="preserve"> e, demais secretarias</w:t>
      </w:r>
      <w:r w:rsidRPr="001B11E0">
        <w:t xml:space="preserve"> </w:t>
      </w:r>
      <w:r w:rsidRPr="001B11E0">
        <w:rPr>
          <w:b/>
          <w:bCs/>
        </w:rPr>
        <w:t>em prazo máximo de 60 (sessenta) minutos</w:t>
      </w:r>
      <w:r w:rsidRPr="001B11E0">
        <w:t>, após seu comunicado.</w:t>
      </w:r>
    </w:p>
    <w:p w14:paraId="1E223B8D" w14:textId="118C39EB" w:rsidR="00CC46A5" w:rsidRDefault="00CC46A5" w:rsidP="00A75D57">
      <w:pPr>
        <w:numPr>
          <w:ilvl w:val="2"/>
          <w:numId w:val="45"/>
        </w:numPr>
        <w:spacing w:line="276" w:lineRule="auto"/>
      </w:pPr>
      <w:r w:rsidRPr="006F3135">
        <w:t xml:space="preserve">A execução dos </w:t>
      </w:r>
      <w:r w:rsidR="004815A7">
        <w:t>serviços</w:t>
      </w:r>
      <w:r w:rsidRPr="006F3135">
        <w:t xml:space="preserve">, serão supervisionados apenas pela SECRETARIA MUNICIPAL </w:t>
      </w:r>
      <w:r w:rsidR="008812CC">
        <w:t>PLANEJAMENTO, GESTÃO E FINANÇAS</w:t>
      </w:r>
      <w:r w:rsidRPr="006F3135">
        <w:t>, através de seu preposto ou pessoa por ele devidamente autorizada, em conformidade com a Ordem de Serviço</w:t>
      </w:r>
    </w:p>
    <w:p w14:paraId="225350E3" w14:textId="77777777" w:rsidR="00CC46A5" w:rsidRDefault="00CC46A5" w:rsidP="00A75D57">
      <w:pPr>
        <w:numPr>
          <w:ilvl w:val="2"/>
          <w:numId w:val="45"/>
        </w:numPr>
        <w:spacing w:line="276" w:lineRule="auto"/>
      </w:pPr>
      <w:r w:rsidRPr="006F3135">
        <w:t xml:space="preserve">Não transferir a outrem, o objeto adjudicado, sem prévia e expressa anuência da Secretaria Municipal de Planejamento; </w:t>
      </w:r>
    </w:p>
    <w:p w14:paraId="7152E4EF" w14:textId="77777777" w:rsidR="00CC46A5" w:rsidRPr="006F3135" w:rsidRDefault="00CC46A5" w:rsidP="00A75D57">
      <w:pPr>
        <w:tabs>
          <w:tab w:val="left" w:pos="426"/>
        </w:tabs>
        <w:spacing w:line="276" w:lineRule="auto"/>
        <w:rPr>
          <w:rFonts w:eastAsia="Calibri"/>
        </w:rPr>
      </w:pPr>
    </w:p>
    <w:p w14:paraId="1425A82D" w14:textId="77777777" w:rsidR="00CC46A5" w:rsidRPr="001D765A" w:rsidRDefault="00CC46A5" w:rsidP="00A75D57">
      <w:pPr>
        <w:shd w:val="clear" w:color="auto" w:fill="E7E6E6"/>
        <w:spacing w:line="276" w:lineRule="auto"/>
        <w:rPr>
          <w:rFonts w:eastAsia="Calibri"/>
          <w:b/>
          <w:bCs/>
        </w:rPr>
      </w:pPr>
      <w:r w:rsidRPr="001D765A">
        <w:rPr>
          <w:rFonts w:eastAsia="Calibri"/>
          <w:b/>
          <w:bCs/>
        </w:rPr>
        <w:t xml:space="preserve">CLÁUSULA QUARTA – DAS ATRIBUIÇÕES E OBRIGAÇÕES DA CONTRATADA </w:t>
      </w:r>
    </w:p>
    <w:p w14:paraId="03B189DD" w14:textId="77777777" w:rsidR="00CC46A5" w:rsidRPr="001D765A" w:rsidRDefault="00CC46A5" w:rsidP="00A75D57">
      <w:pPr>
        <w:spacing w:line="276" w:lineRule="auto"/>
        <w:ind w:left="360"/>
        <w:rPr>
          <w:rFonts w:eastAsia="Calibri"/>
        </w:rPr>
      </w:pPr>
    </w:p>
    <w:p w14:paraId="4D0289A6" w14:textId="77777777" w:rsidR="00CC46A5" w:rsidRPr="001D765A" w:rsidRDefault="00CC46A5" w:rsidP="00A75D57">
      <w:pPr>
        <w:numPr>
          <w:ilvl w:val="1"/>
          <w:numId w:val="20"/>
        </w:numPr>
        <w:spacing w:line="276" w:lineRule="auto"/>
        <w:rPr>
          <w:rFonts w:eastAsia="Calibri"/>
          <w:b/>
          <w:bCs/>
        </w:rPr>
      </w:pPr>
      <w:r w:rsidRPr="001D765A">
        <w:rPr>
          <w:rFonts w:eastAsia="Calibri"/>
          <w:b/>
          <w:bCs/>
        </w:rPr>
        <w:t>São obrigações da CONTRATADA:</w:t>
      </w:r>
    </w:p>
    <w:p w14:paraId="75677F24" w14:textId="5CBE287D" w:rsidR="00CC46A5" w:rsidRPr="001D765A" w:rsidRDefault="00CC46A5" w:rsidP="00B31C89">
      <w:pPr>
        <w:numPr>
          <w:ilvl w:val="2"/>
          <w:numId w:val="27"/>
        </w:numPr>
        <w:spacing w:line="276" w:lineRule="auto"/>
        <w:ind w:left="851"/>
      </w:pPr>
      <w:r w:rsidRPr="001D765A">
        <w:t xml:space="preserve">Manter, durante execução do objeto deste Termo de Referência, todas as condições de habilitação e qualificação exigidas na licitação, devendo comunicar a Secretaria Municipal de </w:t>
      </w:r>
      <w:r w:rsidR="008812CC">
        <w:t>PLANEJAMENTO, GESTÃO E FINANÇAS</w:t>
      </w:r>
      <w:r w:rsidRPr="001D765A">
        <w:t xml:space="preserve"> de </w:t>
      </w:r>
      <w:r w:rsidR="004D5010">
        <w:t>MUNDO NOVO</w:t>
      </w:r>
      <w:r w:rsidRPr="001D765A">
        <w:t xml:space="preserve"> a superveniência de fato impeditivo da manutenção dessas condições;</w:t>
      </w:r>
    </w:p>
    <w:p w14:paraId="1E85801E" w14:textId="7AAB3791" w:rsidR="00CC46A5" w:rsidRPr="001D765A" w:rsidRDefault="00CC46A5" w:rsidP="00B31C89">
      <w:pPr>
        <w:numPr>
          <w:ilvl w:val="2"/>
          <w:numId w:val="27"/>
        </w:numPr>
        <w:spacing w:line="276" w:lineRule="auto"/>
        <w:ind w:left="851"/>
      </w:pPr>
      <w:r w:rsidRPr="001D765A">
        <w:t xml:space="preserve">Responsabilizar-se pelos danos causados diretamente à Secretaria ou a terceiros, decorrentes de sua culpa ou dolo, até </w:t>
      </w:r>
      <w:r w:rsidR="00A36035">
        <w:t>o serviço</w:t>
      </w:r>
      <w:r w:rsidRPr="001D765A">
        <w:t xml:space="preserve"> para a Secretaria Municipal de </w:t>
      </w:r>
      <w:r w:rsidR="008812CC">
        <w:t>PLANEJAMENTO, GESTÃO E FINANÇAS</w:t>
      </w:r>
      <w:r>
        <w:t xml:space="preserve"> de</w:t>
      </w:r>
      <w:r w:rsidRPr="001D765A">
        <w:t xml:space="preserve"> </w:t>
      </w:r>
      <w:r w:rsidR="004D5010">
        <w:t>MUNDO NOVO</w:t>
      </w:r>
      <w:r w:rsidRPr="001D765A">
        <w:t>, incluindo serviços de terceiros e na prestação da garantia;</w:t>
      </w:r>
    </w:p>
    <w:p w14:paraId="0290B214" w14:textId="3452248B" w:rsidR="00CC46A5" w:rsidRPr="001D765A" w:rsidRDefault="00CC46A5" w:rsidP="00B31C89">
      <w:pPr>
        <w:numPr>
          <w:ilvl w:val="2"/>
          <w:numId w:val="27"/>
        </w:numPr>
        <w:spacing w:line="276" w:lineRule="auto"/>
        <w:ind w:left="851"/>
      </w:pPr>
      <w:r w:rsidRPr="001D765A">
        <w:t xml:space="preserve">Prestar todos os esclarecimentos que forem solicitados pela Secretaria Municipal de </w:t>
      </w:r>
      <w:r w:rsidR="008812CC">
        <w:t>PLANEJAMENTO, GESTÃO E FINANÇAS</w:t>
      </w:r>
      <w:r w:rsidRPr="001D765A">
        <w:t xml:space="preserve"> de </w:t>
      </w:r>
      <w:r w:rsidR="004D5010">
        <w:t>MUNDO NOVO</w:t>
      </w:r>
      <w:r w:rsidRPr="001D765A">
        <w:t>, em qualquer etapa, da execução do objeto;</w:t>
      </w:r>
    </w:p>
    <w:p w14:paraId="040C5F11" w14:textId="77777777" w:rsidR="00CC46A5" w:rsidRPr="001D765A" w:rsidRDefault="00CC46A5" w:rsidP="00B31C89">
      <w:pPr>
        <w:numPr>
          <w:ilvl w:val="2"/>
          <w:numId w:val="27"/>
        </w:numPr>
        <w:spacing w:line="276" w:lineRule="auto"/>
        <w:ind w:left="851"/>
      </w:pPr>
      <w:r w:rsidRPr="001D765A">
        <w:t>Entregar o objeto do contrato obedecendo aos prazos de garantia e métodos corretos de execução dos mesmos.</w:t>
      </w:r>
    </w:p>
    <w:p w14:paraId="664A8DA8" w14:textId="08F4A92C" w:rsidR="00CC46A5" w:rsidRPr="001D765A" w:rsidRDefault="00CC46A5" w:rsidP="00B31C89">
      <w:pPr>
        <w:numPr>
          <w:ilvl w:val="2"/>
          <w:numId w:val="27"/>
        </w:numPr>
        <w:spacing w:line="276" w:lineRule="auto"/>
        <w:ind w:left="851"/>
      </w:pPr>
      <w:r w:rsidRPr="001D765A">
        <w:t xml:space="preserve">Manter sigilo, sob pena de responsabilidade, sobre todo e qualquer assunto de interesse da Secretaria Municipal de </w:t>
      </w:r>
      <w:r w:rsidR="008812CC">
        <w:t>PLANEJAMENTO, GESTÃO E FINANÇAS</w:t>
      </w:r>
      <w:r w:rsidRPr="001D765A">
        <w:t xml:space="preserve"> de </w:t>
      </w:r>
      <w:r w:rsidR="004D5010">
        <w:t>MUNDO NOVO</w:t>
      </w:r>
      <w:r w:rsidRPr="001D765A">
        <w:t>, ou de terceiros que tomar conhecimento em razão da execução do objeto contratado, devendo orientar seus empregados nesse sentido;</w:t>
      </w:r>
    </w:p>
    <w:p w14:paraId="55294DE2" w14:textId="77777777" w:rsidR="00CC46A5" w:rsidRPr="001D765A" w:rsidRDefault="00CC46A5" w:rsidP="00B31C89">
      <w:pPr>
        <w:numPr>
          <w:ilvl w:val="2"/>
          <w:numId w:val="27"/>
        </w:numPr>
        <w:spacing w:line="276" w:lineRule="auto"/>
        <w:ind w:left="851"/>
      </w:pPr>
      <w:r w:rsidRPr="001D765A">
        <w:t>É expressamente vedada sob nenhum pretexto, à transferência de responsabilidade da(s) vencedora(s) para outras entidades, representantes ou quaisquer outros, para a execução do serviço;</w:t>
      </w:r>
    </w:p>
    <w:p w14:paraId="2C9DA780" w14:textId="77777777" w:rsidR="00CC46A5" w:rsidRPr="001D765A" w:rsidRDefault="00CC46A5" w:rsidP="00B31C89">
      <w:pPr>
        <w:numPr>
          <w:ilvl w:val="2"/>
          <w:numId w:val="27"/>
        </w:numPr>
        <w:spacing w:line="276" w:lineRule="auto"/>
        <w:ind w:left="851"/>
      </w:pPr>
      <w:r w:rsidRPr="001D765A">
        <w:t>Indicar preposto para recebimento das notificações, informando o endereço eletrônico (e-mail), fax e telefone;</w:t>
      </w:r>
    </w:p>
    <w:p w14:paraId="372FAF85" w14:textId="0E2A86EC" w:rsidR="00CC46A5" w:rsidRPr="001D765A" w:rsidRDefault="00CC46A5" w:rsidP="00B31C89">
      <w:pPr>
        <w:numPr>
          <w:ilvl w:val="2"/>
          <w:numId w:val="27"/>
        </w:numPr>
        <w:spacing w:line="276" w:lineRule="auto"/>
        <w:ind w:left="851"/>
      </w:pPr>
      <w:r w:rsidRPr="001D765A">
        <w:t>Executar os</w:t>
      </w:r>
      <w:r w:rsidR="00A96914">
        <w:t xml:space="preserve"> </w:t>
      </w:r>
      <w:r>
        <w:t>fornecimentos</w:t>
      </w:r>
      <w:r w:rsidRPr="001D765A">
        <w:t xml:space="preserve">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3B6D48E0" w14:textId="77777777" w:rsidR="00CC46A5" w:rsidRPr="001D765A" w:rsidRDefault="00CC46A5" w:rsidP="00B31C89">
      <w:pPr>
        <w:numPr>
          <w:ilvl w:val="2"/>
          <w:numId w:val="27"/>
        </w:numPr>
        <w:spacing w:line="276" w:lineRule="auto"/>
        <w:ind w:left="851"/>
      </w:pPr>
      <w:r w:rsidRPr="001D765A">
        <w:t>Responsabilizar-se pelo cumprimento das prescrições referentes às leis trabalhistas, e previdência social e de segurança do trabalho, em relação a seus empregados;</w:t>
      </w:r>
    </w:p>
    <w:p w14:paraId="6A917EC2" w14:textId="7FA4B4AD" w:rsidR="00CC46A5" w:rsidRPr="001D765A" w:rsidRDefault="00CC46A5" w:rsidP="00B31C89">
      <w:pPr>
        <w:numPr>
          <w:ilvl w:val="2"/>
          <w:numId w:val="27"/>
        </w:numPr>
        <w:spacing w:line="276" w:lineRule="auto"/>
        <w:ind w:left="851"/>
      </w:pPr>
      <w:r w:rsidRPr="001D765A">
        <w:t xml:space="preserve">Manter </w:t>
      </w:r>
      <w:r w:rsidR="00A36035">
        <w:t>o serviço</w:t>
      </w:r>
      <w:r w:rsidRPr="001D765A">
        <w:t xml:space="preserve"> conforme demanda da </w:t>
      </w:r>
      <w:r w:rsidR="005739A6">
        <w:t>contratada</w:t>
      </w:r>
      <w:r w:rsidRPr="001D765A">
        <w:t>;</w:t>
      </w:r>
    </w:p>
    <w:p w14:paraId="4BC2D1E8" w14:textId="2F904ED4" w:rsidR="00CC46A5" w:rsidRPr="001D765A" w:rsidRDefault="00CC46A5" w:rsidP="00B31C89">
      <w:pPr>
        <w:numPr>
          <w:ilvl w:val="2"/>
          <w:numId w:val="27"/>
        </w:numPr>
        <w:spacing w:line="276" w:lineRule="auto"/>
        <w:ind w:left="851"/>
      </w:pPr>
      <w:r w:rsidRPr="001D765A">
        <w:t>Utilizar empregados habilitados e com conhecimentos básicos dos</w:t>
      </w:r>
      <w:r w:rsidR="00C67E00">
        <w:t xml:space="preserve"> </w:t>
      </w:r>
      <w:r w:rsidR="005739A6">
        <w:t>serviços</w:t>
      </w:r>
      <w:r w:rsidRPr="001D765A">
        <w:t xml:space="preserve"> a serem executados, em conformidade com as normas e determinações em vigor;</w:t>
      </w:r>
    </w:p>
    <w:p w14:paraId="0BFB8C53" w14:textId="77777777" w:rsidR="00CC46A5" w:rsidRPr="001D765A" w:rsidRDefault="00CC46A5" w:rsidP="00B31C89">
      <w:pPr>
        <w:numPr>
          <w:ilvl w:val="2"/>
          <w:numId w:val="27"/>
        </w:numPr>
        <w:spacing w:line="276" w:lineRule="auto"/>
        <w:ind w:left="851"/>
      </w:pPr>
      <w:r w:rsidRPr="001D765A">
        <w:t>Disponibilizar à Contratante os empregados devidamente uniformizados, além de provê-los com os Equipamentos de Proteção Individual - EPI, quando for o caso;</w:t>
      </w:r>
    </w:p>
    <w:p w14:paraId="4C42F3DD" w14:textId="23E95E64" w:rsidR="00CC46A5" w:rsidRPr="001D765A" w:rsidRDefault="00CC46A5" w:rsidP="00B31C89">
      <w:pPr>
        <w:numPr>
          <w:ilvl w:val="2"/>
          <w:numId w:val="27"/>
        </w:numPr>
        <w:spacing w:line="276" w:lineRule="auto"/>
        <w:ind w:left="851"/>
      </w:pPr>
      <w:r w:rsidRPr="001D765A">
        <w:lastRenderedPageBreak/>
        <w:t xml:space="preserve">A contratada deverá entregar a </w:t>
      </w:r>
      <w:r w:rsidR="00F14F42">
        <w:t>ADMINISTRAÇÃO</w:t>
      </w:r>
      <w:r w:rsidRPr="001D765A">
        <w:t xml:space="preserve">, todas as certidões fiscais e trabalhistas; </w:t>
      </w:r>
    </w:p>
    <w:p w14:paraId="3F924977" w14:textId="77777777" w:rsidR="00CC46A5" w:rsidRPr="001D765A" w:rsidRDefault="00CC46A5" w:rsidP="00B31C89">
      <w:pPr>
        <w:numPr>
          <w:ilvl w:val="2"/>
          <w:numId w:val="27"/>
        </w:numPr>
        <w:spacing w:line="276" w:lineRule="auto"/>
        <w:ind w:left="851"/>
      </w:pPr>
      <w:r w:rsidRPr="001D765A">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6A192E73" w14:textId="7F8BB6A2" w:rsidR="00CC46A5" w:rsidRPr="001D765A" w:rsidRDefault="00CC46A5" w:rsidP="00B31C89">
      <w:pPr>
        <w:numPr>
          <w:ilvl w:val="2"/>
          <w:numId w:val="27"/>
        </w:numPr>
        <w:spacing w:line="276" w:lineRule="auto"/>
        <w:ind w:left="851"/>
      </w:pPr>
      <w:r w:rsidRPr="001D765A">
        <w:t>Relatar à Contratante toda e qualquer irregularidade verificada no decorrer d</w:t>
      </w:r>
      <w:r w:rsidR="00A36035">
        <w:t>o serviço</w:t>
      </w:r>
      <w:r w:rsidRPr="001D765A">
        <w:t>;</w:t>
      </w:r>
    </w:p>
    <w:p w14:paraId="6317D1E9" w14:textId="77777777" w:rsidR="00CC46A5" w:rsidRPr="001D765A" w:rsidRDefault="00CC46A5" w:rsidP="00B31C89">
      <w:pPr>
        <w:numPr>
          <w:ilvl w:val="2"/>
          <w:numId w:val="27"/>
        </w:numPr>
        <w:spacing w:line="276" w:lineRule="auto"/>
        <w:ind w:left="851"/>
      </w:pPr>
      <w:r w:rsidRPr="001D765A">
        <w:t>Não permitir a utilização de qualquer trabalho do menor de dezesseis anos, exceto na condição de aprendiz para os maiores de quatorze anos; nem permitir a utilização do trabalho do menor de dezoito anos em trabalho noturno, perigoso ou insalubre;</w:t>
      </w:r>
    </w:p>
    <w:p w14:paraId="64D3D0BE" w14:textId="77777777" w:rsidR="00CC46A5" w:rsidRPr="001D765A" w:rsidRDefault="00CC46A5" w:rsidP="00B31C89">
      <w:pPr>
        <w:numPr>
          <w:ilvl w:val="2"/>
          <w:numId w:val="27"/>
        </w:numPr>
        <w:spacing w:line="276" w:lineRule="auto"/>
        <w:ind w:left="851"/>
      </w:pPr>
      <w:r w:rsidRPr="001D765A">
        <w:t>Prestar todo esclarecimento ou informação solicitada pela Contratante ou por seus prepostos, garantindo-lhes o acesso, a qualquer tempo, ao local dos trabalhos, bem como aos documentos relativos à execução do serviço;</w:t>
      </w:r>
    </w:p>
    <w:p w14:paraId="2CFBF6B8" w14:textId="77777777" w:rsidR="00CC46A5" w:rsidRPr="001D765A" w:rsidRDefault="00CC46A5" w:rsidP="00B31C89">
      <w:pPr>
        <w:numPr>
          <w:ilvl w:val="2"/>
          <w:numId w:val="27"/>
        </w:numPr>
        <w:spacing w:line="276" w:lineRule="auto"/>
        <w:ind w:left="851"/>
      </w:pPr>
      <w:r w:rsidRPr="001D765A">
        <w:t>Paralisar, por determinação da Contratante, qualquer atividade que não esteja sendo executada de acordo com a boa técnica ou que ponha em risco a segurança de pessoas ou bens de terceiros;</w:t>
      </w:r>
    </w:p>
    <w:p w14:paraId="5934C7AF" w14:textId="5D69DB3D" w:rsidR="00CC46A5" w:rsidRPr="001D765A" w:rsidRDefault="00CC46A5" w:rsidP="00B31C89">
      <w:pPr>
        <w:numPr>
          <w:ilvl w:val="2"/>
          <w:numId w:val="27"/>
        </w:numPr>
        <w:spacing w:line="276" w:lineRule="auto"/>
        <w:ind w:left="851"/>
      </w:pPr>
      <w:r w:rsidRPr="001D765A">
        <w:t xml:space="preserve">Promover a organização técnica e administrativa dos </w:t>
      </w:r>
      <w:r>
        <w:t>fornecimentos</w:t>
      </w:r>
      <w:r w:rsidRPr="001D765A">
        <w:t>, de modo a conduzi-los eficaz e eficientemente, de acordo com os documentos e especificações que integram este Termo de Referência, no prazo determinado;</w:t>
      </w:r>
    </w:p>
    <w:p w14:paraId="58DD726B" w14:textId="21B13324" w:rsidR="00CC46A5" w:rsidRDefault="00CC46A5" w:rsidP="00B31C89">
      <w:pPr>
        <w:numPr>
          <w:ilvl w:val="2"/>
          <w:numId w:val="27"/>
        </w:numPr>
        <w:spacing w:line="276" w:lineRule="auto"/>
        <w:ind w:left="851"/>
        <w:jc w:val="left"/>
      </w:pPr>
      <w:r w:rsidRPr="001D765A">
        <w:t>Submeter previamente, por escrito, à Contratante, para análise e aprovação, qualquer mudança no método de execução do serviço que fuja das especificações constantes deste Termo de Referência;</w:t>
      </w:r>
    </w:p>
    <w:p w14:paraId="2603C2EC" w14:textId="77777777" w:rsidR="00E52A5B" w:rsidRPr="001D765A" w:rsidRDefault="00E52A5B" w:rsidP="00A75D57">
      <w:pPr>
        <w:spacing w:line="276" w:lineRule="auto"/>
        <w:ind w:left="1276"/>
        <w:jc w:val="left"/>
      </w:pPr>
    </w:p>
    <w:p w14:paraId="10DE60E9" w14:textId="77777777" w:rsidR="00CC46A5" w:rsidRPr="001D765A" w:rsidRDefault="00CC46A5" w:rsidP="00A75D57">
      <w:pPr>
        <w:shd w:val="clear" w:color="auto" w:fill="E7E6E6"/>
        <w:spacing w:line="276" w:lineRule="auto"/>
        <w:rPr>
          <w:rFonts w:eastAsia="Calibri"/>
        </w:rPr>
      </w:pPr>
      <w:r w:rsidRPr="001D765A">
        <w:rPr>
          <w:rFonts w:eastAsia="Calibri"/>
          <w:b/>
          <w:bCs/>
        </w:rPr>
        <w:t>CLÁUSULA QUINTA – DAS OBRIGAÇÕES DO CONTRATANTE</w:t>
      </w:r>
      <w:r w:rsidRPr="001D765A">
        <w:rPr>
          <w:rFonts w:eastAsia="Calibri"/>
        </w:rPr>
        <w:t xml:space="preserve"> </w:t>
      </w:r>
    </w:p>
    <w:p w14:paraId="3E3889CF" w14:textId="77777777" w:rsidR="00CC46A5" w:rsidRPr="001D765A" w:rsidRDefault="00CC46A5" w:rsidP="00A75D57">
      <w:pPr>
        <w:spacing w:line="276" w:lineRule="auto"/>
        <w:rPr>
          <w:rFonts w:eastAsia="Calibri"/>
          <w:b/>
          <w:bCs/>
        </w:rPr>
      </w:pPr>
    </w:p>
    <w:p w14:paraId="1A0BA8C3" w14:textId="77777777" w:rsidR="00CC46A5" w:rsidRPr="001D765A" w:rsidRDefault="00CC46A5" w:rsidP="00A75D57">
      <w:pPr>
        <w:numPr>
          <w:ilvl w:val="1"/>
          <w:numId w:val="15"/>
        </w:numPr>
        <w:spacing w:line="276" w:lineRule="auto"/>
        <w:rPr>
          <w:rFonts w:eastAsia="Calibri"/>
          <w:b/>
          <w:bCs/>
        </w:rPr>
      </w:pPr>
      <w:r w:rsidRPr="001D765A">
        <w:rPr>
          <w:rFonts w:eastAsia="Calibri"/>
        </w:rPr>
        <w:t>A CONTRATANTE obriga-se a:</w:t>
      </w:r>
    </w:p>
    <w:p w14:paraId="4C55FD28" w14:textId="77777777" w:rsidR="00CC46A5" w:rsidRPr="001D765A" w:rsidRDefault="00CC46A5" w:rsidP="00A75D57">
      <w:pPr>
        <w:spacing w:line="276" w:lineRule="auto"/>
      </w:pPr>
    </w:p>
    <w:p w14:paraId="19DDC9D7" w14:textId="160DE66C" w:rsidR="00CC46A5" w:rsidRPr="001D765A" w:rsidRDefault="00CC46A5" w:rsidP="00A75D57">
      <w:pPr>
        <w:numPr>
          <w:ilvl w:val="2"/>
          <w:numId w:val="15"/>
        </w:numPr>
        <w:spacing w:line="276" w:lineRule="auto"/>
        <w:rPr>
          <w:rFonts w:eastAsia="Calibri"/>
          <w:b/>
          <w:bCs/>
        </w:rPr>
      </w:pPr>
      <w:r w:rsidRPr="001D765A">
        <w:rPr>
          <w:rFonts w:eastAsia="Calibri"/>
        </w:rPr>
        <w:t>Prestar esclarecimentos e informações a contratada que visem orientar o profissional n</w:t>
      </w:r>
      <w:r w:rsidR="00C67E00">
        <w:rPr>
          <w:rFonts w:eastAsia="Calibri"/>
        </w:rPr>
        <w:t>o</w:t>
      </w:r>
      <w:r w:rsidRPr="001D765A">
        <w:rPr>
          <w:rFonts w:eastAsia="Calibri"/>
        </w:rPr>
        <w:t xml:space="preserve"> corret</w:t>
      </w:r>
      <w:r w:rsidR="00A36035">
        <w:rPr>
          <w:rFonts w:eastAsia="Calibri"/>
        </w:rPr>
        <w:t>o serviço</w:t>
      </w:r>
      <w:r>
        <w:rPr>
          <w:rFonts w:eastAsia="Calibri"/>
        </w:rPr>
        <w:t>s</w:t>
      </w:r>
      <w:r w:rsidRPr="001D765A">
        <w:rPr>
          <w:rFonts w:eastAsia="Calibri"/>
        </w:rPr>
        <w:t xml:space="preserve"> pactuados;</w:t>
      </w:r>
    </w:p>
    <w:p w14:paraId="6C94FC91" w14:textId="6D6DD654" w:rsidR="00CC46A5" w:rsidRPr="001D765A" w:rsidRDefault="00CC46A5" w:rsidP="00A75D57">
      <w:pPr>
        <w:numPr>
          <w:ilvl w:val="2"/>
          <w:numId w:val="15"/>
        </w:numPr>
        <w:spacing w:line="276" w:lineRule="auto"/>
        <w:rPr>
          <w:rFonts w:eastAsia="Calibri"/>
          <w:b/>
          <w:bCs/>
        </w:rPr>
      </w:pPr>
      <w:r w:rsidRPr="001D765A">
        <w:rPr>
          <w:rFonts w:eastAsia="Calibri"/>
        </w:rPr>
        <w:t xml:space="preserve">Regular, controlar, fiscalizar e avaliar as ações e </w:t>
      </w:r>
      <w:r w:rsidR="00A36035">
        <w:rPr>
          <w:rFonts w:eastAsia="Calibri"/>
        </w:rPr>
        <w:t>o serviço</w:t>
      </w:r>
      <w:r w:rsidRPr="001D765A">
        <w:rPr>
          <w:rFonts w:eastAsia="Calibri"/>
        </w:rPr>
        <w:t>;</w:t>
      </w:r>
    </w:p>
    <w:p w14:paraId="2AAA411C" w14:textId="77777777" w:rsidR="00CC46A5" w:rsidRPr="001D765A" w:rsidRDefault="00CC46A5" w:rsidP="00A75D57">
      <w:pPr>
        <w:numPr>
          <w:ilvl w:val="2"/>
          <w:numId w:val="15"/>
        </w:numPr>
        <w:spacing w:line="276" w:lineRule="auto"/>
        <w:rPr>
          <w:rFonts w:eastAsia="Calibri"/>
          <w:b/>
          <w:bCs/>
        </w:rPr>
      </w:pPr>
      <w:r w:rsidRPr="001D765A">
        <w:rPr>
          <w:rFonts w:eastAsia="Calibri"/>
        </w:rPr>
        <w:t>Pagar a contratada, após a apresentação de Nota Fiscal do Prestador;</w:t>
      </w:r>
    </w:p>
    <w:p w14:paraId="6090A184" w14:textId="68FEEA87" w:rsidR="00CC46A5" w:rsidRPr="001D765A" w:rsidRDefault="00CC46A5" w:rsidP="00A75D57">
      <w:pPr>
        <w:numPr>
          <w:ilvl w:val="2"/>
          <w:numId w:val="15"/>
        </w:numPr>
        <w:spacing w:line="276" w:lineRule="auto"/>
        <w:rPr>
          <w:rFonts w:eastAsia="Calibri"/>
          <w:b/>
          <w:bCs/>
        </w:rPr>
      </w:pPr>
      <w:r w:rsidRPr="001D765A">
        <w:rPr>
          <w:rFonts w:eastAsia="Calibri"/>
        </w:rPr>
        <w:t xml:space="preserve">Designar servidor para supervisionar, fiscalizar os procedimentos e acompanhar </w:t>
      </w:r>
      <w:r w:rsidR="00A36035">
        <w:rPr>
          <w:rFonts w:eastAsia="Calibri"/>
        </w:rPr>
        <w:t>o serviço</w:t>
      </w:r>
      <w:r w:rsidRPr="001D765A">
        <w:rPr>
          <w:rFonts w:eastAsia="Calibri"/>
        </w:rPr>
        <w:t>;</w:t>
      </w:r>
    </w:p>
    <w:p w14:paraId="279136B2" w14:textId="77777777" w:rsidR="00CC46A5" w:rsidRPr="001D765A" w:rsidRDefault="00CC46A5" w:rsidP="00A75D57">
      <w:pPr>
        <w:numPr>
          <w:ilvl w:val="2"/>
          <w:numId w:val="15"/>
        </w:numPr>
        <w:spacing w:line="276" w:lineRule="auto"/>
        <w:rPr>
          <w:rFonts w:eastAsia="Calibri"/>
          <w:b/>
          <w:bCs/>
        </w:rPr>
      </w:pPr>
      <w:r w:rsidRPr="001D765A">
        <w:rPr>
          <w:rFonts w:eastAsia="Calibri"/>
        </w:rPr>
        <w:t>Providenciar a publicação do extrato do contrato no Diário Oficial do Município dentro do prazo previsto.</w:t>
      </w:r>
    </w:p>
    <w:p w14:paraId="08EC1A2B" w14:textId="19743DDE" w:rsidR="00CC46A5" w:rsidRPr="001D765A" w:rsidRDefault="00CC46A5" w:rsidP="00A75D57">
      <w:pPr>
        <w:numPr>
          <w:ilvl w:val="2"/>
          <w:numId w:val="15"/>
        </w:numPr>
        <w:spacing w:line="276" w:lineRule="auto"/>
        <w:rPr>
          <w:rFonts w:eastAsia="Calibri"/>
          <w:b/>
          <w:bCs/>
        </w:rPr>
      </w:pPr>
      <w:r w:rsidRPr="001D765A">
        <w:rPr>
          <w:rFonts w:eastAsia="Calibri"/>
        </w:rPr>
        <w:t xml:space="preserve">Indicar formalmente o preposto que acompanhará </w:t>
      </w:r>
      <w:r w:rsidR="00A36035">
        <w:rPr>
          <w:rFonts w:eastAsia="Calibri"/>
        </w:rPr>
        <w:t>o serviço</w:t>
      </w:r>
      <w:r w:rsidR="00C67E00">
        <w:rPr>
          <w:rFonts w:eastAsia="Calibri"/>
        </w:rPr>
        <w:t xml:space="preserve"> </w:t>
      </w:r>
      <w:r w:rsidRPr="001D765A">
        <w:rPr>
          <w:rFonts w:eastAsia="Calibri"/>
        </w:rPr>
        <w:t>por todos os estabelecimentos credenciados;</w:t>
      </w:r>
    </w:p>
    <w:p w14:paraId="64B48C61" w14:textId="77777777" w:rsidR="00CC46A5" w:rsidRPr="001D765A" w:rsidRDefault="00CC46A5" w:rsidP="00A75D57">
      <w:pPr>
        <w:numPr>
          <w:ilvl w:val="2"/>
          <w:numId w:val="15"/>
        </w:numPr>
        <w:spacing w:line="276" w:lineRule="auto"/>
        <w:rPr>
          <w:rFonts w:eastAsia="Calibri"/>
          <w:b/>
          <w:bCs/>
        </w:rPr>
      </w:pPr>
      <w:r w:rsidRPr="001D765A">
        <w:rPr>
          <w:rFonts w:eastAsia="Calibri"/>
        </w:rPr>
        <w:t>Prestar à contratada todas as informações e esclarecimentos que venham a ser solicitados;</w:t>
      </w:r>
    </w:p>
    <w:p w14:paraId="7D7A5E3E" w14:textId="77777777" w:rsidR="00CC46A5" w:rsidRPr="001D765A" w:rsidRDefault="00CC46A5" w:rsidP="00A75D57">
      <w:pPr>
        <w:numPr>
          <w:ilvl w:val="2"/>
          <w:numId w:val="15"/>
        </w:numPr>
        <w:spacing w:line="276" w:lineRule="auto"/>
        <w:rPr>
          <w:rFonts w:eastAsia="Calibri"/>
          <w:b/>
          <w:bCs/>
        </w:rPr>
      </w:pPr>
      <w:r w:rsidRPr="001D765A">
        <w:rPr>
          <w:rFonts w:eastAsia="Calibri"/>
        </w:rPr>
        <w:t>Efetuar os pagamentos, de acordo com o estabelecido neste contrato;</w:t>
      </w:r>
    </w:p>
    <w:p w14:paraId="5A7E7E23" w14:textId="108268AB" w:rsidR="00CC46A5" w:rsidRPr="001D765A" w:rsidRDefault="00CC46A5" w:rsidP="00A75D57">
      <w:pPr>
        <w:numPr>
          <w:ilvl w:val="2"/>
          <w:numId w:val="15"/>
        </w:numPr>
        <w:spacing w:line="276" w:lineRule="auto"/>
        <w:rPr>
          <w:rFonts w:eastAsia="Calibri"/>
          <w:b/>
          <w:bCs/>
        </w:rPr>
      </w:pPr>
      <w:r w:rsidRPr="001D765A">
        <w:rPr>
          <w:rFonts w:eastAsia="Calibri"/>
        </w:rPr>
        <w:t xml:space="preserve">Exercer a fiscalização dos </w:t>
      </w:r>
      <w:r>
        <w:rPr>
          <w:rFonts w:eastAsia="Calibri"/>
        </w:rPr>
        <w:t>fornecimentos</w:t>
      </w:r>
      <w:r w:rsidRPr="001D765A">
        <w:rPr>
          <w:rFonts w:eastAsia="Calibri"/>
        </w:rPr>
        <w:t xml:space="preserve"> contratados;</w:t>
      </w:r>
    </w:p>
    <w:p w14:paraId="41B9EA3E" w14:textId="77777777" w:rsidR="00CC46A5" w:rsidRPr="001D765A" w:rsidRDefault="00CC46A5" w:rsidP="00A75D57">
      <w:pPr>
        <w:numPr>
          <w:ilvl w:val="2"/>
          <w:numId w:val="15"/>
        </w:numPr>
        <w:spacing w:line="276" w:lineRule="auto"/>
        <w:rPr>
          <w:rFonts w:eastAsia="Calibri"/>
          <w:b/>
          <w:bCs/>
        </w:rPr>
      </w:pPr>
      <w:r w:rsidRPr="001D765A">
        <w:rPr>
          <w:rFonts w:eastAsia="Calibri"/>
        </w:rPr>
        <w:t xml:space="preserve">Emitir ordem para início dos </w:t>
      </w:r>
      <w:r>
        <w:rPr>
          <w:rFonts w:eastAsia="Calibri"/>
        </w:rPr>
        <w:t>serviços/fornecimentos</w:t>
      </w:r>
      <w:r w:rsidRPr="001D765A">
        <w:rPr>
          <w:rFonts w:eastAsia="Calibri"/>
        </w:rPr>
        <w:t>;</w:t>
      </w:r>
    </w:p>
    <w:p w14:paraId="145C2B16" w14:textId="77777777" w:rsidR="00CC46A5" w:rsidRPr="001D765A" w:rsidRDefault="00CC46A5" w:rsidP="00A75D57">
      <w:pPr>
        <w:numPr>
          <w:ilvl w:val="2"/>
          <w:numId w:val="15"/>
        </w:numPr>
        <w:spacing w:after="120" w:line="276" w:lineRule="auto"/>
        <w:rPr>
          <w:rFonts w:eastAsia="Calibri"/>
          <w:b/>
          <w:bCs/>
        </w:rPr>
      </w:pPr>
      <w:r w:rsidRPr="001D765A">
        <w:rPr>
          <w:rFonts w:eastAsia="Calibri"/>
        </w:rPr>
        <w:t>Todas aquelas expressas no Termo de Referência, integrante no processo administrativo.</w:t>
      </w:r>
    </w:p>
    <w:p w14:paraId="2EEDA750" w14:textId="77777777" w:rsidR="00CC46A5" w:rsidRPr="001D765A" w:rsidRDefault="00CC46A5" w:rsidP="00A75D57">
      <w:pPr>
        <w:shd w:val="clear" w:color="auto" w:fill="E7E6E6"/>
        <w:spacing w:line="276" w:lineRule="auto"/>
        <w:rPr>
          <w:rFonts w:eastAsia="Calibri"/>
        </w:rPr>
      </w:pPr>
      <w:r w:rsidRPr="001D765A">
        <w:rPr>
          <w:rFonts w:eastAsia="Calibri"/>
          <w:b/>
          <w:bCs/>
        </w:rPr>
        <w:t>CLÁUSULA SEXTA – DO PAGAMENTO</w:t>
      </w:r>
      <w:r w:rsidRPr="001D765A">
        <w:rPr>
          <w:rFonts w:eastAsia="Calibri"/>
        </w:rPr>
        <w:t xml:space="preserve"> </w:t>
      </w:r>
    </w:p>
    <w:p w14:paraId="6E386401" w14:textId="77777777" w:rsidR="00CC46A5" w:rsidRPr="006F3135" w:rsidRDefault="00CC46A5" w:rsidP="00A75D57">
      <w:pPr>
        <w:spacing w:line="276" w:lineRule="auto"/>
        <w:rPr>
          <w:rFonts w:eastAsia="Calibri"/>
          <w:b/>
          <w:bCs/>
          <w:sz w:val="10"/>
          <w:szCs w:val="10"/>
        </w:rPr>
      </w:pPr>
    </w:p>
    <w:p w14:paraId="04616032" w14:textId="36B8BFD4" w:rsidR="00CC46A5" w:rsidRPr="006F3135" w:rsidRDefault="00CC46A5" w:rsidP="00A75D57">
      <w:pPr>
        <w:numPr>
          <w:ilvl w:val="1"/>
          <w:numId w:val="16"/>
        </w:numPr>
        <w:tabs>
          <w:tab w:val="left" w:pos="709"/>
        </w:tabs>
        <w:spacing w:line="276" w:lineRule="auto"/>
        <w:ind w:left="709" w:hanging="709"/>
        <w:rPr>
          <w:rFonts w:eastAsia="Calibri"/>
        </w:rPr>
      </w:pPr>
      <w:r w:rsidRPr="001D765A">
        <w:rPr>
          <w:rFonts w:eastAsia="Calibri"/>
        </w:rPr>
        <w:t xml:space="preserve">A Prefeitura Municipal de </w:t>
      </w:r>
      <w:r w:rsidR="004D5010">
        <w:rPr>
          <w:rFonts w:eastAsia="Calibri"/>
        </w:rPr>
        <w:t>MUNDO NOVO</w:t>
      </w:r>
      <w:r w:rsidRPr="001D765A">
        <w:rPr>
          <w:rFonts w:eastAsia="Calibri"/>
        </w:rPr>
        <w:t xml:space="preserve"> pagará à Pessoa Jurídica, pelos </w:t>
      </w:r>
      <w:r>
        <w:rPr>
          <w:rFonts w:eastAsia="Calibri"/>
        </w:rPr>
        <w:t>serviços/fornecimentos</w:t>
      </w:r>
      <w:r w:rsidRPr="001D765A">
        <w:rPr>
          <w:rFonts w:eastAsia="Calibri"/>
        </w:rPr>
        <w:t xml:space="preserve"> efetivamente prestados, </w:t>
      </w:r>
      <w:r w:rsidRPr="001D765A">
        <w:rPr>
          <w:rFonts w:eastAsia="Calibri"/>
          <w:bCs/>
        </w:rPr>
        <w:t xml:space="preserve">conforme, </w:t>
      </w:r>
      <w:r w:rsidRPr="006F3135">
        <w:rPr>
          <w:rFonts w:eastAsia="Calibri"/>
          <w:bCs/>
        </w:rPr>
        <w:t xml:space="preserve">planilha de quantitativos no Item 5 do ETP, o valor de </w:t>
      </w:r>
      <w:r w:rsidRPr="006F3135">
        <w:rPr>
          <w:rFonts w:eastAsia="Calibri"/>
          <w:b/>
          <w:bCs/>
        </w:rPr>
        <w:t>R$ ...........,</w:t>
      </w:r>
      <w:r w:rsidRPr="006F3135">
        <w:rPr>
          <w:rFonts w:eastAsia="Calibri"/>
          <w:bCs/>
        </w:rPr>
        <w:t xml:space="preserve"> bem como, as regras, a seguir:</w:t>
      </w:r>
    </w:p>
    <w:p w14:paraId="26B40BF2" w14:textId="77777777" w:rsidR="00CC46A5" w:rsidRDefault="00CC46A5" w:rsidP="00A75D57">
      <w:pPr>
        <w:numPr>
          <w:ilvl w:val="1"/>
          <w:numId w:val="16"/>
        </w:numPr>
        <w:spacing w:line="276" w:lineRule="auto"/>
      </w:pPr>
      <w:r w:rsidRPr="001B11E0">
        <w:rPr>
          <w:rFonts w:eastAsia="NSimSun"/>
          <w:kern w:val="3"/>
          <w:shd w:val="clear" w:color="auto" w:fill="FFFFFF"/>
          <w:lang w:val="pt-PT" w:eastAsia="zh-CN" w:bidi="hi-IN"/>
        </w:rPr>
        <w:t xml:space="preserve">O pagamento deverá ser realizado no prazo de até 30 dias, mediante a entrega dos </w:t>
      </w:r>
      <w:r w:rsidRPr="00B04436">
        <w:t>equipamentos/materiais</w:t>
      </w:r>
      <w:r w:rsidRPr="001B11E0">
        <w:rPr>
          <w:rFonts w:eastAsia="NSimSun"/>
          <w:kern w:val="3"/>
          <w:shd w:val="clear" w:color="auto" w:fill="FFFFFF"/>
          <w:lang w:val="pt-PT" w:eastAsia="zh-CN" w:bidi="hi-IN"/>
        </w:rPr>
        <w:t>, a partir do atesto da Nota Fiscal,</w:t>
      </w:r>
      <w:r w:rsidRPr="001B11E0">
        <w:rPr>
          <w:rFonts w:eastAsia="Calibri"/>
          <w:kern w:val="3"/>
          <w:lang w:eastAsia="zh-CN"/>
        </w:rPr>
        <w:t xml:space="preserve"> após comprovado o adimplemento do Contratado em todas as suas obrigações, e, c</w:t>
      </w:r>
      <w:r w:rsidRPr="001B11E0">
        <w:rPr>
          <w:rFonts w:eastAsia="NSimSun"/>
          <w:kern w:val="3"/>
          <w:lang w:eastAsia="zh-CN" w:bidi="hi-IN"/>
        </w:rPr>
        <w:t>omprovar a regularidade com os Fiscos Federal e Municipal, com o FGTS, INSS e negativa de débitos trabalhistas (CNDT), observadas as disposições do Termo de Referência</w:t>
      </w:r>
      <w:r>
        <w:t>.</w:t>
      </w:r>
    </w:p>
    <w:p w14:paraId="643B1C14" w14:textId="77777777" w:rsidR="00CC46A5" w:rsidRDefault="00CC46A5" w:rsidP="00A75D57">
      <w:pPr>
        <w:numPr>
          <w:ilvl w:val="1"/>
          <w:numId w:val="16"/>
        </w:numPr>
        <w:spacing w:line="276" w:lineRule="auto"/>
      </w:pPr>
      <w:r w:rsidRPr="001D765A">
        <w:lastRenderedPageBreak/>
        <w:t>Os pagamentos serão feitos através de crédito em conta corrente da pessoa jurídica a ser contratada, conforme dados disponibilizados pela CONTRATADA.</w:t>
      </w:r>
    </w:p>
    <w:p w14:paraId="4AB10AF3" w14:textId="11AD6005" w:rsidR="00CC46A5" w:rsidRDefault="00CC46A5" w:rsidP="00A75D57">
      <w:pPr>
        <w:numPr>
          <w:ilvl w:val="1"/>
          <w:numId w:val="16"/>
        </w:numPr>
        <w:spacing w:line="276" w:lineRule="auto"/>
      </w:pPr>
      <w:r w:rsidRPr="001D765A">
        <w:t xml:space="preserve">Somente serão efetuados os pagamentos após ser atestado pela </w:t>
      </w:r>
      <w:r w:rsidR="00F14F42">
        <w:t>ADMINISTRAÇÃO</w:t>
      </w:r>
      <w:r w:rsidRPr="001D765A">
        <w:t xml:space="preserve"> do recebimento, conferência e aceite dos </w:t>
      </w:r>
      <w:r>
        <w:t>serviços/fornecimentos</w:t>
      </w:r>
      <w:r w:rsidRPr="001D765A">
        <w:t xml:space="preserve"> efetivamente prestado, sob pena de caracterização de inexecução contratual.</w:t>
      </w:r>
    </w:p>
    <w:p w14:paraId="04FDE466" w14:textId="048512D1" w:rsidR="00CC46A5" w:rsidRDefault="00CC46A5" w:rsidP="00A75D57">
      <w:pPr>
        <w:numPr>
          <w:ilvl w:val="1"/>
          <w:numId w:val="16"/>
        </w:numPr>
        <w:spacing w:line="276" w:lineRule="auto"/>
      </w:pPr>
      <w:r w:rsidRPr="001D765A">
        <w:t xml:space="preserve">O atesto será realizado na Nota Fiscal, e nesta deverá conter a descrição da quantidade e dos </w:t>
      </w:r>
      <w:r>
        <w:t>serviços</w:t>
      </w:r>
      <w:r w:rsidRPr="001D765A">
        <w:t xml:space="preserve"> realizados</w:t>
      </w:r>
      <w:r w:rsidR="00D835C2">
        <w:t>.</w:t>
      </w:r>
    </w:p>
    <w:p w14:paraId="1B2FC18C" w14:textId="2256C6F5" w:rsidR="00CC46A5" w:rsidRDefault="00CC46A5" w:rsidP="00A75D57">
      <w:pPr>
        <w:numPr>
          <w:ilvl w:val="1"/>
          <w:numId w:val="16"/>
        </w:numPr>
        <w:spacing w:line="276" w:lineRule="auto"/>
      </w:pPr>
      <w:r w:rsidRPr="001B11E0">
        <w:rPr>
          <w:rFonts w:eastAsia="NSimSun"/>
          <w:kern w:val="3"/>
          <w:lang w:eastAsia="zh-CN" w:bidi="hi-IN"/>
        </w:rPr>
        <w:t>Nenhum pagamento será efetuado sem a apresentação dos documentos exigidos, bem como enquanto não forem sanadas irregularidades eventualmente constatadas na nota fiscal, n</w:t>
      </w:r>
      <w:r w:rsidR="00A36035">
        <w:rPr>
          <w:rFonts w:eastAsia="NSimSun"/>
          <w:kern w:val="3"/>
          <w:lang w:eastAsia="zh-CN" w:bidi="hi-IN"/>
        </w:rPr>
        <w:t>o serviço</w:t>
      </w:r>
      <w:r w:rsidRPr="001B11E0">
        <w:rPr>
          <w:rFonts w:eastAsia="NSimSun"/>
          <w:kern w:val="3"/>
          <w:lang w:eastAsia="zh-CN" w:bidi="hi-IN"/>
        </w:rPr>
        <w:t xml:space="preserve"> ou no cumprimento de obrigações contratuais.</w:t>
      </w:r>
    </w:p>
    <w:p w14:paraId="1220DCF2" w14:textId="77777777" w:rsidR="00CC46A5" w:rsidRDefault="00CC46A5" w:rsidP="00A75D57">
      <w:pPr>
        <w:numPr>
          <w:ilvl w:val="1"/>
          <w:numId w:val="16"/>
        </w:numPr>
        <w:spacing w:line="276" w:lineRule="auto"/>
      </w:pPr>
      <w:r w:rsidRPr="001B11E0">
        <w:rPr>
          <w:rFonts w:eastAsia="NSimSun"/>
          <w:kern w:val="3"/>
          <w:lang w:eastAsia="zh-CN" w:bidi="hi-IN"/>
        </w:rPr>
        <w:t>O prazo estabelecido poderá ser suspenso.</w:t>
      </w:r>
    </w:p>
    <w:p w14:paraId="11C8F587" w14:textId="77777777" w:rsidR="00CC46A5" w:rsidRDefault="00CC46A5" w:rsidP="00A75D57">
      <w:pPr>
        <w:numPr>
          <w:ilvl w:val="1"/>
          <w:numId w:val="16"/>
        </w:numPr>
        <w:spacing w:line="276" w:lineRule="auto"/>
      </w:pPr>
      <w:r w:rsidRPr="001B11E0">
        <w:rPr>
          <w:rFonts w:eastAsia="NSimSun"/>
          <w:kern w:val="3"/>
          <w:lang w:eastAsia="zh-CN" w:bidi="hi-IN"/>
        </w:rPr>
        <w:t>Decorrido o prazo de adimplemento da multa, caso está não tenha sido paga, os valores serão descontados da fatura apresentada.</w:t>
      </w:r>
    </w:p>
    <w:p w14:paraId="657FE5B3" w14:textId="141541BA" w:rsidR="00CC46A5" w:rsidRPr="001B11E0" w:rsidRDefault="00CC46A5" w:rsidP="00A75D57">
      <w:pPr>
        <w:numPr>
          <w:ilvl w:val="1"/>
          <w:numId w:val="16"/>
        </w:numPr>
        <w:spacing w:line="276" w:lineRule="auto"/>
      </w:pPr>
      <w:r w:rsidRPr="001B11E0">
        <w:rPr>
          <w:rFonts w:eastAsia="NSimSun"/>
          <w:kern w:val="3"/>
          <w:lang w:eastAsia="zh-CN" w:bidi="hi-IN"/>
        </w:rPr>
        <w:t xml:space="preserve">Nos preços ofertados nas propostas das licitantes, deverão estar inclusas, todas as despesas e custos, como por exemplo: impostos, fretes e outras despesas, de qualquer natureza, diretas ou indiretas, relacionadas com </w:t>
      </w:r>
      <w:r w:rsidR="00A36035">
        <w:rPr>
          <w:rFonts w:eastAsia="NSimSun"/>
          <w:kern w:val="3"/>
          <w:lang w:eastAsia="zh-CN" w:bidi="hi-IN"/>
        </w:rPr>
        <w:t>o serviço</w:t>
      </w:r>
      <w:r w:rsidRPr="001B11E0">
        <w:rPr>
          <w:rFonts w:eastAsia="NSimSun"/>
          <w:kern w:val="3"/>
          <w:lang w:eastAsia="zh-CN" w:bidi="hi-IN"/>
        </w:rPr>
        <w:t xml:space="preserve"> do objeto da presente licitação, ou que venham a implicar no fiel cumprimento do Contrato, não cabendo ao Município, nenhum custo adicional.</w:t>
      </w:r>
    </w:p>
    <w:p w14:paraId="769C03ED" w14:textId="77777777" w:rsidR="00CC46A5" w:rsidRPr="001D765A" w:rsidRDefault="00CC46A5" w:rsidP="00A75D57">
      <w:pPr>
        <w:spacing w:line="276" w:lineRule="auto"/>
        <w:ind w:left="720"/>
        <w:rPr>
          <w:rFonts w:eastAsia="Calibri"/>
        </w:rPr>
      </w:pPr>
    </w:p>
    <w:p w14:paraId="5A4F9D9F" w14:textId="77777777" w:rsidR="00CC46A5" w:rsidRPr="001D765A" w:rsidRDefault="00CC46A5" w:rsidP="00A75D57">
      <w:pPr>
        <w:numPr>
          <w:ilvl w:val="2"/>
          <w:numId w:val="16"/>
        </w:numPr>
        <w:spacing w:line="276" w:lineRule="auto"/>
        <w:rPr>
          <w:rFonts w:eastAsia="Calibri"/>
        </w:rPr>
      </w:pPr>
      <w:r w:rsidRPr="001D765A">
        <w:rPr>
          <w:rFonts w:eastAsia="Calibri"/>
        </w:rPr>
        <w:t>A empresa deverá observar os parâmetros legais para base de cálculos de retenção e/ou deduções, previstos na IN RFB 2110 de 17 de outubro de 2022, Lei Federal 9.430/1996 e IN RFB 1.234/2012 e alterações, no que couber.</w:t>
      </w:r>
    </w:p>
    <w:p w14:paraId="3B5EC6C9" w14:textId="77777777" w:rsidR="00CC46A5" w:rsidRPr="001D765A" w:rsidRDefault="00CC46A5" w:rsidP="00A75D57">
      <w:pPr>
        <w:numPr>
          <w:ilvl w:val="2"/>
          <w:numId w:val="16"/>
        </w:numPr>
        <w:spacing w:line="276" w:lineRule="auto"/>
        <w:rPr>
          <w:rFonts w:eastAsia="Calibri"/>
        </w:rPr>
      </w:pPr>
      <w:r w:rsidRPr="001D765A">
        <w:rPr>
          <w:rFonts w:eastAsia="Calibri"/>
        </w:rPr>
        <w:t xml:space="preserve"> Quando o objeto não comportar a retenção de impostos, a CONTRATADA deverá obrigatoriamente apresentar Ato Declaratório. </w:t>
      </w:r>
    </w:p>
    <w:p w14:paraId="3DFCE7AF" w14:textId="77777777" w:rsidR="00CC46A5" w:rsidRPr="001D765A" w:rsidRDefault="00CC46A5" w:rsidP="00A75D57">
      <w:pPr>
        <w:numPr>
          <w:ilvl w:val="2"/>
          <w:numId w:val="16"/>
        </w:numPr>
        <w:spacing w:line="276" w:lineRule="auto"/>
        <w:rPr>
          <w:rFonts w:eastAsia="Calibri"/>
        </w:rPr>
      </w:pPr>
      <w:r w:rsidRPr="001D765A">
        <w:rPr>
          <w:rFonts w:eastAsia="Calibri"/>
          <w:shd w:val="clear" w:color="auto" w:fill="FFFFFF"/>
        </w:rPr>
        <w:t>Consideram-se discriminados os valores relativos a material ou equipamentos, quando expressos na nota fiscal, bem como previstos em planilha integrante no contrato.</w:t>
      </w:r>
    </w:p>
    <w:p w14:paraId="2A50F62C" w14:textId="77777777" w:rsidR="00CC46A5" w:rsidRPr="001D765A" w:rsidRDefault="00CC46A5" w:rsidP="00A75D57">
      <w:pPr>
        <w:numPr>
          <w:ilvl w:val="2"/>
          <w:numId w:val="16"/>
        </w:numPr>
        <w:spacing w:line="276" w:lineRule="auto"/>
        <w:rPr>
          <w:rFonts w:eastAsia="Calibri"/>
        </w:rPr>
      </w:pPr>
      <w:r w:rsidRPr="001D765A">
        <w:rPr>
          <w:rFonts w:eastAsia="Calibri"/>
          <w:shd w:val="clear" w:color="auto" w:fill="FFFFFF"/>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7F00C867" w14:textId="77777777" w:rsidR="00CC46A5" w:rsidRPr="001D765A" w:rsidRDefault="00CC46A5" w:rsidP="00A75D57">
      <w:pPr>
        <w:numPr>
          <w:ilvl w:val="2"/>
          <w:numId w:val="16"/>
        </w:numPr>
        <w:spacing w:line="276" w:lineRule="auto"/>
        <w:rPr>
          <w:rFonts w:eastAsia="Calibri"/>
        </w:rPr>
      </w:pPr>
      <w:r w:rsidRPr="001D765A">
        <w:rPr>
          <w:rFonts w:eastAsia="Calibri"/>
        </w:rPr>
        <w:t>Deverão ser apensados à nota fiscal, se houver, comprovante da existência de processos administrativos ou judiciais.</w:t>
      </w:r>
    </w:p>
    <w:p w14:paraId="5C151020" w14:textId="77777777" w:rsidR="00CC46A5" w:rsidRPr="001D765A" w:rsidRDefault="00CC46A5" w:rsidP="00A75D57">
      <w:pPr>
        <w:numPr>
          <w:ilvl w:val="2"/>
          <w:numId w:val="16"/>
        </w:numPr>
        <w:spacing w:line="276" w:lineRule="auto"/>
        <w:rPr>
          <w:rFonts w:eastAsia="Calibri"/>
        </w:rPr>
      </w:pPr>
      <w:r w:rsidRPr="001D765A">
        <w:rPr>
          <w:rFonts w:eastAsia="Calibri"/>
        </w:rPr>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2F188D71" w14:textId="77777777" w:rsidR="00CC46A5" w:rsidRPr="001D765A" w:rsidRDefault="00CC46A5" w:rsidP="00A75D57">
      <w:pPr>
        <w:numPr>
          <w:ilvl w:val="2"/>
          <w:numId w:val="16"/>
        </w:numPr>
        <w:spacing w:line="276" w:lineRule="auto"/>
        <w:rPr>
          <w:rFonts w:eastAsia="Calibri"/>
        </w:rPr>
      </w:pPr>
      <w:r w:rsidRPr="001D765A">
        <w:rPr>
          <w:rFonts w:eastAsia="Calibri"/>
        </w:rPr>
        <w:t>Antes de efetuar o pagamento será verificada a regularidade do contratado junto aos órgãos fazendários, mediante consulta on-line, cujos comprovantes serão anexados ao processo de pagamento.</w:t>
      </w:r>
    </w:p>
    <w:p w14:paraId="5BF6FE84" w14:textId="77777777" w:rsidR="00CC46A5" w:rsidRPr="001D765A" w:rsidRDefault="00CC46A5" w:rsidP="00A75D57">
      <w:pPr>
        <w:numPr>
          <w:ilvl w:val="2"/>
          <w:numId w:val="16"/>
        </w:numPr>
        <w:spacing w:line="276" w:lineRule="auto"/>
        <w:rPr>
          <w:rFonts w:eastAsia="Calibri"/>
        </w:rPr>
      </w:pPr>
      <w:r w:rsidRPr="001D765A">
        <w:rPr>
          <w:rFonts w:eastAsia="Calibri"/>
        </w:rPr>
        <w:t>O pagamento somente será efetuado se a nota fiscal for emitida conforme o exigido.</w:t>
      </w:r>
    </w:p>
    <w:p w14:paraId="2D8EFF52" w14:textId="77777777" w:rsidR="00CC46A5" w:rsidRPr="001D765A" w:rsidRDefault="00CC46A5" w:rsidP="00A75D57">
      <w:pPr>
        <w:numPr>
          <w:ilvl w:val="1"/>
          <w:numId w:val="16"/>
        </w:numPr>
        <w:tabs>
          <w:tab w:val="left" w:pos="426"/>
        </w:tabs>
        <w:spacing w:line="276" w:lineRule="auto"/>
        <w:contextualSpacing/>
        <w:rPr>
          <w:rFonts w:eastAsia="Calibri"/>
        </w:rPr>
      </w:pPr>
      <w:r w:rsidRPr="001D765A">
        <w:rPr>
          <w:rFonts w:eastAsia="Calibri"/>
        </w:rPr>
        <w:t xml:space="preserve">Havendo erro na fatura ou descumprimento das condições pactuadas, no todo ou em parte, a tramitação da nota fiscal será suspensa para que a CONTRATADA adote as providências necessárias à sua correção. </w:t>
      </w:r>
    </w:p>
    <w:p w14:paraId="61E5BFCF" w14:textId="77777777" w:rsidR="00CC46A5" w:rsidRPr="001D765A" w:rsidRDefault="00CC46A5" w:rsidP="00A75D57">
      <w:pPr>
        <w:numPr>
          <w:ilvl w:val="1"/>
          <w:numId w:val="16"/>
        </w:numPr>
        <w:tabs>
          <w:tab w:val="left" w:pos="426"/>
        </w:tabs>
        <w:spacing w:line="276" w:lineRule="auto"/>
        <w:contextualSpacing/>
        <w:rPr>
          <w:rFonts w:eastAsia="Calibri"/>
        </w:rPr>
      </w:pPr>
      <w:r w:rsidRPr="001D765A">
        <w:rPr>
          <w:rFonts w:eastAsia="Calibri"/>
        </w:rPr>
        <w:t>Nenhum pagamento será efetuado à contratada enquanto pendente de liquidação qualquer obrigação financeira que lhe for imposta, em virtude de penalidade ou inadimplência, sem que isso gere direito a reajuste de preço.</w:t>
      </w:r>
    </w:p>
    <w:p w14:paraId="45FC4BEE" w14:textId="77777777" w:rsidR="00CC46A5" w:rsidRPr="001D765A" w:rsidRDefault="00CC46A5" w:rsidP="00A75D57">
      <w:pPr>
        <w:numPr>
          <w:ilvl w:val="1"/>
          <w:numId w:val="16"/>
        </w:numPr>
        <w:tabs>
          <w:tab w:val="left" w:pos="426"/>
        </w:tabs>
        <w:spacing w:line="276" w:lineRule="auto"/>
        <w:contextualSpacing/>
        <w:rPr>
          <w:rFonts w:eastAsia="Calibri"/>
        </w:rPr>
      </w:pPr>
      <w:r w:rsidRPr="001D765A">
        <w:rPr>
          <w:rFonts w:eastAsia="Calibri"/>
        </w:rPr>
        <w:t>Havendo alguma pendência impeditiva do pagamento, será considerada data do atesto da nova nota fiscal aquela na qual ocorreu a regularização da pendência por parte da contratada.</w:t>
      </w:r>
    </w:p>
    <w:p w14:paraId="7AF9BA3B" w14:textId="77777777" w:rsidR="00CC46A5" w:rsidRPr="001D765A" w:rsidRDefault="00CC46A5" w:rsidP="00A75D57">
      <w:pPr>
        <w:numPr>
          <w:ilvl w:val="1"/>
          <w:numId w:val="16"/>
        </w:numPr>
        <w:tabs>
          <w:tab w:val="left" w:pos="426"/>
        </w:tabs>
        <w:spacing w:line="276" w:lineRule="auto"/>
        <w:rPr>
          <w:rFonts w:eastAsia="Calibri"/>
        </w:rPr>
      </w:pPr>
      <w:r w:rsidRPr="001D765A">
        <w:rPr>
          <w:rFonts w:eastAsia="Calibri"/>
          <w:w w:val="99"/>
        </w:rPr>
        <w:t xml:space="preserve">A </w:t>
      </w:r>
      <w:r w:rsidRPr="001D765A">
        <w:rPr>
          <w:rFonts w:eastAsia="Calibri"/>
        </w:rPr>
        <w:t>revisão dos valores e TERMO ADITIVO:</w:t>
      </w:r>
    </w:p>
    <w:p w14:paraId="596A624B" w14:textId="77777777" w:rsidR="00CC46A5" w:rsidRPr="001D765A" w:rsidRDefault="00CC46A5" w:rsidP="00A75D57">
      <w:pPr>
        <w:spacing w:after="160" w:line="276" w:lineRule="auto"/>
        <w:contextualSpacing/>
        <w:rPr>
          <w:rFonts w:eastAsia="Calibri"/>
        </w:rPr>
      </w:pPr>
      <w:r w:rsidRPr="001D765A">
        <w:rPr>
          <w:rFonts w:eastAsia="Calibri"/>
        </w:rPr>
        <w:lastRenderedPageBreak/>
        <w:t xml:space="preserve"> </w:t>
      </w:r>
    </w:p>
    <w:p w14:paraId="6149B0A2" w14:textId="6F71D164" w:rsidR="00CC46A5" w:rsidRPr="001D765A" w:rsidRDefault="00CC46A5" w:rsidP="00A75D57">
      <w:pPr>
        <w:numPr>
          <w:ilvl w:val="2"/>
          <w:numId w:val="17"/>
        </w:numPr>
        <w:tabs>
          <w:tab w:val="left" w:pos="426"/>
          <w:tab w:val="left" w:pos="993"/>
        </w:tabs>
        <w:spacing w:line="276" w:lineRule="auto"/>
        <w:ind w:left="284" w:firstLine="709"/>
        <w:rPr>
          <w:rFonts w:eastAsia="Calibri"/>
        </w:rPr>
      </w:pPr>
      <w:r w:rsidRPr="001D765A">
        <w:rPr>
          <w:rFonts w:eastAsia="Calibri"/>
        </w:rPr>
        <w:t xml:space="preserve">Os preços acertados são fixos e irreajustáveis pelo período de um ano, contado a partir da data de assinatura do contrato, não sendo reajustados automaticamente e devendo utilizar como base no índice geral de preços menos oneroso para a </w:t>
      </w:r>
      <w:r w:rsidR="00F14F42">
        <w:rPr>
          <w:rFonts w:eastAsia="Calibri"/>
        </w:rPr>
        <w:t>ADMINISTRAÇÃO</w:t>
      </w:r>
      <w:r w:rsidRPr="001D765A">
        <w:rPr>
          <w:rFonts w:eastAsia="Calibri"/>
        </w:rPr>
        <w:t xml:space="preserve"> Pública na data do aniversário do reajuste.</w:t>
      </w:r>
    </w:p>
    <w:p w14:paraId="630A2B70" w14:textId="77777777" w:rsidR="00CC46A5" w:rsidRPr="001D765A" w:rsidRDefault="00CC46A5" w:rsidP="00A75D57">
      <w:pPr>
        <w:numPr>
          <w:ilvl w:val="2"/>
          <w:numId w:val="17"/>
        </w:numPr>
        <w:tabs>
          <w:tab w:val="left" w:pos="426"/>
          <w:tab w:val="left" w:pos="993"/>
        </w:tabs>
        <w:spacing w:line="276" w:lineRule="auto"/>
        <w:ind w:left="284" w:firstLine="709"/>
        <w:rPr>
          <w:rFonts w:eastAsia="Calibri"/>
        </w:rPr>
      </w:pPr>
      <w:r w:rsidRPr="001D765A">
        <w:rPr>
          <w:rFonts w:eastAsia="Calibri"/>
        </w:rPr>
        <w:t>No caso de reajustamento, será sempre observada a legislação vigente, bem como os atos administrativos normativos pertinentes e aplicáveis.</w:t>
      </w:r>
    </w:p>
    <w:p w14:paraId="183159CE" w14:textId="2F7749B5" w:rsidR="00CC46A5" w:rsidRPr="001D765A" w:rsidRDefault="00CC46A5" w:rsidP="00A75D57">
      <w:pPr>
        <w:numPr>
          <w:ilvl w:val="2"/>
          <w:numId w:val="17"/>
        </w:numPr>
        <w:tabs>
          <w:tab w:val="left" w:pos="426"/>
          <w:tab w:val="left" w:pos="993"/>
        </w:tabs>
        <w:spacing w:line="276" w:lineRule="auto"/>
        <w:ind w:left="284" w:firstLine="709"/>
        <w:rPr>
          <w:rFonts w:eastAsia="Calibri"/>
        </w:rPr>
      </w:pPr>
      <w:r w:rsidRPr="001D765A">
        <w:rPr>
          <w:rFonts w:eastAsia="Calibri"/>
        </w:rPr>
        <w:t xml:space="preserve">A eventual autorização do reajuste de preço será concedida após a análise técnica e jurídica do CONTRATANTE, porém somente contemplará os serviços realizados a partir da data do protocolo do pedido do CONTRATANTE. </w:t>
      </w:r>
    </w:p>
    <w:p w14:paraId="384EFFD0" w14:textId="77777777" w:rsidR="00CC46A5" w:rsidRPr="001D765A" w:rsidRDefault="00CC46A5" w:rsidP="00A75D57">
      <w:pPr>
        <w:numPr>
          <w:ilvl w:val="2"/>
          <w:numId w:val="17"/>
        </w:numPr>
        <w:tabs>
          <w:tab w:val="left" w:pos="426"/>
          <w:tab w:val="left" w:pos="993"/>
        </w:tabs>
        <w:spacing w:line="276" w:lineRule="auto"/>
        <w:ind w:left="284" w:firstLine="709"/>
        <w:rPr>
          <w:rFonts w:eastAsia="Calibri"/>
        </w:rPr>
      </w:pPr>
      <w:r w:rsidRPr="001D765A">
        <w:rPr>
          <w:rFonts w:eastAsia="Calibri"/>
        </w:rPr>
        <w:t>Enquanto eventuais solicitações de reajuste de preços estiverem sendo analisadas, a CONTRATADA não poderá suspender os fornecimentos ou serviços, devendo os pagamentos serem realizados ao preço vigente.</w:t>
      </w:r>
    </w:p>
    <w:p w14:paraId="49B8AF72" w14:textId="77777777" w:rsidR="00CC46A5" w:rsidRPr="001D765A" w:rsidRDefault="00CC46A5" w:rsidP="00A75D57">
      <w:pPr>
        <w:tabs>
          <w:tab w:val="left" w:pos="426"/>
          <w:tab w:val="left" w:pos="993"/>
        </w:tabs>
        <w:spacing w:line="276" w:lineRule="auto"/>
        <w:ind w:left="709"/>
        <w:rPr>
          <w:rFonts w:eastAsia="Calibri"/>
        </w:rPr>
      </w:pPr>
    </w:p>
    <w:p w14:paraId="4D2F7CEF" w14:textId="77777777" w:rsidR="00CC46A5" w:rsidRPr="001D765A" w:rsidRDefault="00CC46A5" w:rsidP="00A75D57">
      <w:pPr>
        <w:numPr>
          <w:ilvl w:val="1"/>
          <w:numId w:val="16"/>
        </w:numPr>
        <w:tabs>
          <w:tab w:val="left" w:pos="567"/>
        </w:tabs>
        <w:spacing w:line="276" w:lineRule="auto"/>
        <w:rPr>
          <w:rFonts w:eastAsia="Calibri"/>
        </w:rPr>
      </w:pPr>
      <w:r w:rsidRPr="001D765A">
        <w:rPr>
          <w:rFonts w:eastAsia="Calibri"/>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31D8B278" w14:textId="77777777" w:rsidR="00CC46A5" w:rsidRPr="001D765A" w:rsidRDefault="00CC46A5" w:rsidP="00A75D57">
      <w:pPr>
        <w:numPr>
          <w:ilvl w:val="1"/>
          <w:numId w:val="16"/>
        </w:numPr>
        <w:tabs>
          <w:tab w:val="left" w:pos="567"/>
        </w:tabs>
        <w:spacing w:line="276" w:lineRule="auto"/>
        <w:rPr>
          <w:rFonts w:eastAsia="Calibri"/>
        </w:rPr>
      </w:pPr>
      <w:r w:rsidRPr="001D765A">
        <w:rPr>
          <w:rFonts w:eastAsia="Calibri"/>
        </w:rPr>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614370AC" w14:textId="77777777" w:rsidR="00CC46A5" w:rsidRPr="001D765A" w:rsidRDefault="00CC46A5" w:rsidP="00A75D57">
      <w:pPr>
        <w:numPr>
          <w:ilvl w:val="1"/>
          <w:numId w:val="16"/>
        </w:numPr>
        <w:tabs>
          <w:tab w:val="left" w:pos="567"/>
        </w:tabs>
        <w:spacing w:line="276" w:lineRule="auto"/>
        <w:rPr>
          <w:rFonts w:eastAsia="Calibri"/>
        </w:rPr>
      </w:pPr>
      <w:r w:rsidRPr="001D765A">
        <w:rPr>
          <w:rFonts w:eastAsia="Calibri"/>
        </w:rPr>
        <w:t xml:space="preserve">As alterações de prazo e valor ocorrerão mediante assinatura de termo aditivo ao contrato, obedecidas a legislação pertinente ao tema. </w:t>
      </w:r>
    </w:p>
    <w:p w14:paraId="73465078" w14:textId="77777777" w:rsidR="00CC46A5" w:rsidRPr="001D765A" w:rsidRDefault="00CC46A5" w:rsidP="00A75D57">
      <w:pPr>
        <w:spacing w:line="276" w:lineRule="auto"/>
        <w:rPr>
          <w:rFonts w:eastAsia="Calibri"/>
          <w:b/>
          <w:bCs/>
        </w:rPr>
      </w:pPr>
    </w:p>
    <w:p w14:paraId="6B8A1190" w14:textId="77777777" w:rsidR="00CC46A5" w:rsidRPr="001D765A" w:rsidRDefault="00CC46A5" w:rsidP="00A75D57">
      <w:pPr>
        <w:shd w:val="clear" w:color="auto" w:fill="E7E6E6"/>
        <w:spacing w:line="276" w:lineRule="auto"/>
        <w:rPr>
          <w:rFonts w:eastAsia="Calibri"/>
        </w:rPr>
      </w:pPr>
      <w:r w:rsidRPr="001D765A">
        <w:rPr>
          <w:rFonts w:eastAsia="Calibri"/>
          <w:b/>
          <w:bCs/>
        </w:rPr>
        <w:t>CLÁUSULA SÉTIMA - DA DOTAÇÃO ORÇAMENTARIA</w:t>
      </w:r>
    </w:p>
    <w:p w14:paraId="244F45B4" w14:textId="74A49DA8" w:rsidR="00CC46A5" w:rsidRPr="001D765A" w:rsidRDefault="00CC46A5" w:rsidP="00A75D57">
      <w:pPr>
        <w:spacing w:line="276" w:lineRule="auto"/>
        <w:rPr>
          <w:rFonts w:eastAsia="Calibri"/>
        </w:rPr>
      </w:pPr>
      <w:r w:rsidRPr="001D765A">
        <w:rPr>
          <w:rFonts w:eastAsia="Calibri"/>
          <w:b/>
        </w:rPr>
        <w:t>7.1.</w:t>
      </w:r>
      <w:r w:rsidRPr="001D765A">
        <w:rPr>
          <w:rFonts w:eastAsia="Calibri"/>
        </w:rPr>
        <w:tab/>
        <w:t xml:space="preserve">As despesas decorrentes deste processo correrão por conta da seguinte </w:t>
      </w:r>
      <w:r w:rsidR="009E00CE">
        <w:rPr>
          <w:rFonts w:eastAsia="Calibri"/>
        </w:rPr>
        <w:t xml:space="preserve">dotação </w:t>
      </w:r>
      <w:r w:rsidRPr="001D765A">
        <w:rPr>
          <w:rFonts w:eastAsia="Calibri"/>
        </w:rPr>
        <w:t>orçamentaria:</w:t>
      </w:r>
    </w:p>
    <w:p w14:paraId="430F1734" w14:textId="77777777" w:rsidR="00025E9D" w:rsidRDefault="00025E9D" w:rsidP="00A75D57">
      <w:pPr>
        <w:pStyle w:val="Corpodetexto"/>
        <w:spacing w:line="276" w:lineRule="auto"/>
        <w:ind w:right="54"/>
        <w:contextualSpacing/>
        <w:rPr>
          <w:rFonts w:asciiTheme="minorHAnsi" w:eastAsia="BatangChe" w:hAnsiTheme="minorHAnsi" w:cstheme="minorHAnsi"/>
          <w:sz w:val="22"/>
          <w:szCs w:val="22"/>
          <w:lang w:val="pt-BR"/>
        </w:rPr>
      </w:pPr>
    </w:p>
    <w:p w14:paraId="00D38192" w14:textId="77777777" w:rsidR="009E00CE" w:rsidRPr="0074415F" w:rsidRDefault="009E00CE" w:rsidP="00A75D57">
      <w:pPr>
        <w:pStyle w:val="Corpodetexto"/>
        <w:spacing w:line="276" w:lineRule="auto"/>
        <w:ind w:right="54"/>
        <w:contextualSpacing/>
        <w:rPr>
          <w:rFonts w:asciiTheme="minorHAnsi" w:eastAsia="BatangChe" w:hAnsiTheme="minorHAnsi" w:cstheme="minorHAnsi"/>
          <w:sz w:val="22"/>
          <w:szCs w:val="22"/>
          <w:lang w:val="pt-BR"/>
        </w:rPr>
      </w:pPr>
      <w:r w:rsidRPr="0074415F">
        <w:rPr>
          <w:rFonts w:asciiTheme="minorHAnsi" w:eastAsia="BatangChe" w:hAnsiTheme="minorHAnsi" w:cstheme="minorHAnsi"/>
          <w:b/>
          <w:bCs/>
          <w:sz w:val="22"/>
          <w:szCs w:val="22"/>
        </w:rPr>
        <w:t xml:space="preserve">Órgão: </w:t>
      </w:r>
      <w:r w:rsidRPr="0074415F">
        <w:rPr>
          <w:rFonts w:asciiTheme="minorHAnsi" w:eastAsia="BatangChe" w:hAnsiTheme="minorHAnsi" w:cstheme="minorHAnsi"/>
          <w:sz w:val="22"/>
          <w:szCs w:val="22"/>
          <w:lang w:val="pt-BR"/>
        </w:rPr>
        <w:t xml:space="preserve">2 - Prefeitura Municipal de Mundo Novo / 3 – Fundo Municipal de Educação  / 4 - Fundo Municipal de Saúde / 5 – Fundo Municipal de Assistência Social </w:t>
      </w:r>
      <w:r w:rsidRPr="0074415F">
        <w:rPr>
          <w:rFonts w:asciiTheme="minorHAnsi" w:eastAsia="BatangChe" w:hAnsiTheme="minorHAnsi" w:cstheme="minorHAnsi"/>
          <w:sz w:val="22"/>
          <w:szCs w:val="22"/>
          <w:lang w:val="pt-BR"/>
        </w:rPr>
        <w:br/>
      </w:r>
    </w:p>
    <w:p w14:paraId="4D1E60A8" w14:textId="77777777" w:rsidR="009E00CE" w:rsidRPr="0074415F" w:rsidRDefault="009E00CE" w:rsidP="00A75D57">
      <w:pPr>
        <w:pStyle w:val="Corpodetexto"/>
        <w:spacing w:line="276" w:lineRule="auto"/>
        <w:ind w:right="54"/>
        <w:contextualSpacing/>
        <w:jc w:val="both"/>
        <w:rPr>
          <w:rFonts w:asciiTheme="minorHAnsi" w:eastAsia="BatangChe" w:hAnsiTheme="minorHAnsi" w:cstheme="minorHAnsi"/>
          <w:sz w:val="22"/>
          <w:szCs w:val="22"/>
          <w:lang w:val="pt-BR"/>
        </w:rPr>
      </w:pPr>
      <w:r w:rsidRPr="0074415F">
        <w:rPr>
          <w:rFonts w:asciiTheme="minorHAnsi" w:eastAsia="BatangChe" w:hAnsiTheme="minorHAnsi" w:cstheme="minorHAnsi"/>
          <w:b/>
          <w:bCs/>
          <w:sz w:val="22"/>
          <w:szCs w:val="22"/>
          <w:lang w:val="pt-BR"/>
        </w:rPr>
        <w:t xml:space="preserve">Projeto Atividade: </w:t>
      </w:r>
      <w:r w:rsidRPr="0074415F">
        <w:rPr>
          <w:rFonts w:asciiTheme="minorHAnsi" w:eastAsia="BatangChe" w:hAnsiTheme="minorHAnsi" w:cstheme="minorHAnsi"/>
          <w:sz w:val="22"/>
          <w:szCs w:val="22"/>
          <w:lang w:val="pt-BR"/>
        </w:rPr>
        <w:t xml:space="preserve">2.002 - Gestão das Ações do Gabinete do Prefeito / 2.003 – Gestão da Controladoria Municipal / 2.008 - Gestão das Ações da Secretaria de Planejamento, Gestão e Finanças / 2.011 – Gestão das atividades da Secretaria de Infraestrutura e Serviços Públicos / 2.012 - Manutenção da Infraestrutura e dos Serviços Públicos do Município / 2.021 - Gestão das Ações da Secretaria de Des. Econômico e Meio Ambiente / 2.031 - Desenvolvimento das Ações do Fundo Municipal de Educação / 2.033 – Incentivo ao Ensino Superior / 2.034 – Apoio ao Ensino Médio / 2.035 – Manutenção da Alimentação Escolar no Ensino Fundamental / 2.040 - Manutenção das Ações do Ensino Fundamental / 2.042 - Manutenção das Ações da Educação infantil – Creche / 2.043 - Manutenção das Ações da Educação Infantil - Pré-escola / 2.045 – Acesso à Escola – EF / 2.050 – Gestão das Ações do Fundo Municipal de Cultura / 2.051 – Fomento às Atividades de Esporte, Cultura e Lazer / 2.052 - Fomento às Atividades Festivas e Culturais / 2.082 - Gestão das Ações do Fundo Municipal de Saúde / 2.085 - Manutenção das Ações da Atenção Primária / 2.092- Manutenção das Ações da Atenção Especializada / 2.096 – Manutenção das Ações de Vigilância em Saúde / 2.070 – Gestão Administrativa do Fundo de Assistência Social / 2.071 – Bloco da Proteção Social Básica / 2.072 – Bloco da Proteção Social Especial de Média e Alta Complexidade (MAC) / 2.073 – Bloco de Gestão Descentralizada do Programa Bolsa Família e Cadastro Único / 2.077 – Desenvolvimentos das ações do Programa Primeira Infância no SUAS / 2.080 – Manutenção do Conselho Tutelar </w:t>
      </w:r>
    </w:p>
    <w:p w14:paraId="3C4944B5" w14:textId="36F8CC93" w:rsidR="00DE6403" w:rsidRPr="00F6192F" w:rsidRDefault="009E00CE" w:rsidP="00A75D57">
      <w:pPr>
        <w:pStyle w:val="Corpodetexto"/>
        <w:spacing w:line="276" w:lineRule="auto"/>
        <w:ind w:right="54"/>
        <w:contextualSpacing/>
        <w:rPr>
          <w:rFonts w:asciiTheme="minorHAnsi" w:eastAsia="BatangChe" w:hAnsiTheme="minorHAnsi" w:cstheme="minorHAnsi"/>
          <w:sz w:val="22"/>
          <w:szCs w:val="22"/>
          <w:lang w:val="pt-BR"/>
        </w:rPr>
      </w:pPr>
      <w:r w:rsidRPr="00F76A52">
        <w:rPr>
          <w:rFonts w:asciiTheme="minorHAnsi" w:eastAsia="BatangChe" w:hAnsiTheme="minorHAnsi" w:cstheme="minorHAnsi"/>
          <w:b/>
          <w:bCs/>
          <w:sz w:val="22"/>
          <w:szCs w:val="22"/>
          <w:lang w:val="pt-BR"/>
        </w:rPr>
        <w:t xml:space="preserve">Elemento de Despesas: </w:t>
      </w:r>
      <w:r w:rsidR="00DE6403" w:rsidRPr="00F6192F">
        <w:rPr>
          <w:rFonts w:asciiTheme="minorHAnsi" w:eastAsia="BatangChe" w:hAnsiTheme="minorHAnsi" w:cstheme="minorHAnsi"/>
          <w:sz w:val="22"/>
          <w:szCs w:val="22"/>
          <w:lang w:val="pt-BR"/>
        </w:rPr>
        <w:t xml:space="preserve">33.90.30.00 – Material de Consumo / 33.90.36.00 – Outros Serviços de Terceiros – Pessoa Física / 33.90.39.00 - Outros Serviços de Terceiros – Pessoa Jurídica </w:t>
      </w:r>
    </w:p>
    <w:p w14:paraId="7BE5E1C4" w14:textId="77777777" w:rsidR="009E00CE" w:rsidRPr="00123D04" w:rsidRDefault="009E00CE" w:rsidP="00A75D57">
      <w:pPr>
        <w:pStyle w:val="selectable-text"/>
        <w:spacing w:line="276" w:lineRule="auto"/>
        <w:jc w:val="both"/>
        <w:rPr>
          <w:rFonts w:asciiTheme="minorHAnsi" w:hAnsiTheme="minorHAnsi" w:cstheme="minorHAnsi"/>
          <w:sz w:val="22"/>
          <w:szCs w:val="22"/>
        </w:rPr>
      </w:pPr>
      <w:r w:rsidRPr="00F76A52">
        <w:rPr>
          <w:rFonts w:asciiTheme="minorHAnsi" w:eastAsia="BatangChe" w:hAnsiTheme="minorHAnsi" w:cstheme="minorHAnsi"/>
          <w:b/>
          <w:bCs/>
          <w:sz w:val="22"/>
          <w:szCs w:val="22"/>
        </w:rPr>
        <w:lastRenderedPageBreak/>
        <w:t>Fontes:</w:t>
      </w:r>
      <w:r>
        <w:rPr>
          <w:rFonts w:asciiTheme="minorHAnsi" w:hAnsiTheme="minorHAnsi" w:cstheme="minorHAnsi"/>
          <w:sz w:val="22"/>
          <w:szCs w:val="22"/>
        </w:rPr>
        <w:t xml:space="preserve"> </w:t>
      </w:r>
      <w:r w:rsidRPr="00123D04">
        <w:rPr>
          <w:rFonts w:asciiTheme="minorHAnsi" w:hAnsiTheme="minorHAnsi" w:cstheme="minorHAnsi"/>
          <w:sz w:val="22"/>
          <w:szCs w:val="22"/>
        </w:rPr>
        <w:t xml:space="preserve">1500 – Recursos não vinculados de impostos </w:t>
      </w:r>
      <w:r>
        <w:rPr>
          <w:rFonts w:asciiTheme="minorHAnsi" w:hAnsiTheme="minorHAnsi" w:cstheme="minorHAnsi"/>
          <w:sz w:val="22"/>
          <w:szCs w:val="22"/>
        </w:rPr>
        <w:t xml:space="preserve">/ </w:t>
      </w:r>
      <w:r w:rsidRPr="00123D04">
        <w:rPr>
          <w:rFonts w:asciiTheme="minorHAnsi" w:hAnsiTheme="minorHAnsi" w:cstheme="minorHAnsi"/>
          <w:sz w:val="22"/>
          <w:szCs w:val="22"/>
        </w:rPr>
        <w:t xml:space="preserve">1540 - </w:t>
      </w:r>
      <w:proofErr w:type="spellStart"/>
      <w:r w:rsidRPr="00123D04">
        <w:rPr>
          <w:rFonts w:asciiTheme="minorHAnsi" w:hAnsiTheme="minorHAnsi" w:cstheme="minorHAnsi"/>
          <w:sz w:val="22"/>
          <w:szCs w:val="22"/>
        </w:rPr>
        <w:t>Transf</w:t>
      </w:r>
      <w:proofErr w:type="spellEnd"/>
      <w:r w:rsidRPr="00123D04">
        <w:rPr>
          <w:rFonts w:asciiTheme="minorHAnsi" w:hAnsiTheme="minorHAnsi" w:cstheme="minorHAnsi"/>
          <w:sz w:val="22"/>
          <w:szCs w:val="22"/>
        </w:rPr>
        <w:t xml:space="preserve">. do FUNDEB - Impostos e </w:t>
      </w:r>
      <w:proofErr w:type="spellStart"/>
      <w:r w:rsidRPr="00123D04">
        <w:rPr>
          <w:rFonts w:asciiTheme="minorHAnsi" w:hAnsiTheme="minorHAnsi" w:cstheme="minorHAnsi"/>
          <w:sz w:val="22"/>
          <w:szCs w:val="22"/>
        </w:rPr>
        <w:t>Transf</w:t>
      </w:r>
      <w:proofErr w:type="spellEnd"/>
      <w:r w:rsidRPr="00123D04">
        <w:rPr>
          <w:rFonts w:asciiTheme="minorHAnsi" w:hAnsiTheme="minorHAnsi" w:cstheme="minorHAnsi"/>
          <w:sz w:val="22"/>
          <w:szCs w:val="22"/>
        </w:rPr>
        <w:t>. de Impostos</w:t>
      </w:r>
      <w:r>
        <w:rPr>
          <w:rFonts w:asciiTheme="minorHAnsi" w:hAnsiTheme="minorHAnsi" w:cstheme="minorHAnsi"/>
          <w:sz w:val="22"/>
          <w:szCs w:val="22"/>
        </w:rPr>
        <w:t xml:space="preserve"> / </w:t>
      </w:r>
      <w:r w:rsidRPr="00123D04">
        <w:rPr>
          <w:rFonts w:asciiTheme="minorHAnsi" w:hAnsiTheme="minorHAnsi" w:cstheme="minorHAnsi"/>
          <w:sz w:val="22"/>
          <w:szCs w:val="22"/>
        </w:rPr>
        <w:t xml:space="preserve">1541- </w:t>
      </w:r>
      <w:proofErr w:type="spellStart"/>
      <w:r w:rsidRPr="00123D04">
        <w:rPr>
          <w:rFonts w:asciiTheme="minorHAnsi" w:hAnsiTheme="minorHAnsi" w:cstheme="minorHAnsi"/>
          <w:sz w:val="22"/>
          <w:szCs w:val="22"/>
        </w:rPr>
        <w:t>Transf</w:t>
      </w:r>
      <w:proofErr w:type="spellEnd"/>
      <w:r w:rsidRPr="00123D04">
        <w:rPr>
          <w:rFonts w:asciiTheme="minorHAnsi" w:hAnsiTheme="minorHAnsi" w:cstheme="minorHAnsi"/>
          <w:sz w:val="22"/>
          <w:szCs w:val="22"/>
        </w:rPr>
        <w:t>. do FUNDEB – Complementação da União VAAF</w:t>
      </w:r>
      <w:r>
        <w:rPr>
          <w:rFonts w:asciiTheme="minorHAnsi" w:hAnsiTheme="minorHAnsi" w:cstheme="minorHAnsi"/>
          <w:sz w:val="22"/>
          <w:szCs w:val="22"/>
        </w:rPr>
        <w:t xml:space="preserve"> / </w:t>
      </w:r>
      <w:r w:rsidRPr="00123D04">
        <w:rPr>
          <w:rFonts w:asciiTheme="minorHAnsi" w:hAnsiTheme="minorHAnsi" w:cstheme="minorHAnsi"/>
          <w:sz w:val="22"/>
          <w:szCs w:val="22"/>
        </w:rPr>
        <w:t xml:space="preserve">1542 - </w:t>
      </w:r>
      <w:proofErr w:type="spellStart"/>
      <w:r w:rsidRPr="00123D04">
        <w:rPr>
          <w:rFonts w:asciiTheme="minorHAnsi" w:hAnsiTheme="minorHAnsi" w:cstheme="minorHAnsi"/>
          <w:sz w:val="22"/>
          <w:szCs w:val="22"/>
        </w:rPr>
        <w:t>Transf</w:t>
      </w:r>
      <w:proofErr w:type="spellEnd"/>
      <w:r w:rsidRPr="00123D04">
        <w:rPr>
          <w:rFonts w:asciiTheme="minorHAnsi" w:hAnsiTheme="minorHAnsi" w:cstheme="minorHAnsi"/>
          <w:sz w:val="22"/>
          <w:szCs w:val="22"/>
        </w:rPr>
        <w:t>. do FUNDEB- Complementação da União VAAT</w:t>
      </w:r>
      <w:r>
        <w:rPr>
          <w:rFonts w:asciiTheme="minorHAnsi" w:hAnsiTheme="minorHAnsi" w:cstheme="minorHAnsi"/>
          <w:sz w:val="22"/>
          <w:szCs w:val="22"/>
        </w:rPr>
        <w:t xml:space="preserve"> / </w:t>
      </w:r>
      <w:r w:rsidRPr="00123D04">
        <w:rPr>
          <w:rFonts w:asciiTheme="minorHAnsi" w:hAnsiTheme="minorHAnsi" w:cstheme="minorHAnsi"/>
          <w:sz w:val="22"/>
          <w:szCs w:val="22"/>
        </w:rPr>
        <w:t xml:space="preserve">1543 – </w:t>
      </w:r>
      <w:proofErr w:type="spellStart"/>
      <w:r w:rsidRPr="00123D04">
        <w:rPr>
          <w:rFonts w:asciiTheme="minorHAnsi" w:hAnsiTheme="minorHAnsi" w:cstheme="minorHAnsi"/>
          <w:sz w:val="22"/>
          <w:szCs w:val="22"/>
        </w:rPr>
        <w:t>Transf</w:t>
      </w:r>
      <w:proofErr w:type="spellEnd"/>
      <w:r w:rsidRPr="00123D04">
        <w:rPr>
          <w:rFonts w:asciiTheme="minorHAnsi" w:hAnsiTheme="minorHAnsi" w:cstheme="minorHAnsi"/>
          <w:sz w:val="22"/>
          <w:szCs w:val="22"/>
        </w:rPr>
        <w:t xml:space="preserve">. do FUNDEB – Complementação da União – VAAR </w:t>
      </w:r>
      <w:r>
        <w:rPr>
          <w:rFonts w:asciiTheme="minorHAnsi" w:hAnsiTheme="minorHAnsi" w:cstheme="minorHAnsi"/>
          <w:sz w:val="22"/>
          <w:szCs w:val="22"/>
        </w:rPr>
        <w:t xml:space="preserve">/ </w:t>
      </w:r>
      <w:r w:rsidRPr="00123D04">
        <w:rPr>
          <w:rFonts w:asciiTheme="minorHAnsi" w:hAnsiTheme="minorHAnsi" w:cstheme="minorHAnsi"/>
          <w:sz w:val="22"/>
          <w:szCs w:val="22"/>
        </w:rPr>
        <w:t>1550 - Recursos Salário Educação – QSE</w:t>
      </w:r>
      <w:r>
        <w:rPr>
          <w:rFonts w:asciiTheme="minorHAnsi" w:hAnsiTheme="minorHAnsi" w:cstheme="minorHAnsi"/>
          <w:sz w:val="22"/>
          <w:szCs w:val="22"/>
        </w:rPr>
        <w:t xml:space="preserve"> / </w:t>
      </w:r>
      <w:r w:rsidRPr="00123D04">
        <w:rPr>
          <w:rFonts w:asciiTheme="minorHAnsi" w:hAnsiTheme="minorHAnsi" w:cstheme="minorHAnsi"/>
          <w:sz w:val="22"/>
          <w:szCs w:val="22"/>
        </w:rPr>
        <w:t xml:space="preserve">1552 – </w:t>
      </w:r>
      <w:proofErr w:type="spellStart"/>
      <w:r w:rsidRPr="00123D04">
        <w:rPr>
          <w:rFonts w:asciiTheme="minorHAnsi" w:hAnsiTheme="minorHAnsi" w:cstheme="minorHAnsi"/>
          <w:sz w:val="22"/>
          <w:szCs w:val="22"/>
        </w:rPr>
        <w:t>Transf</w:t>
      </w:r>
      <w:proofErr w:type="spellEnd"/>
      <w:r w:rsidRPr="00123D04">
        <w:rPr>
          <w:rFonts w:asciiTheme="minorHAnsi" w:hAnsiTheme="minorHAnsi" w:cstheme="minorHAnsi"/>
          <w:sz w:val="22"/>
          <w:szCs w:val="22"/>
        </w:rPr>
        <w:t xml:space="preserve">. De Recursos Do FNDE Referentes ao Programa Nacional de Alimentação Escolar PENAE </w:t>
      </w:r>
      <w:r>
        <w:rPr>
          <w:rFonts w:asciiTheme="minorHAnsi" w:hAnsiTheme="minorHAnsi" w:cstheme="minorHAnsi"/>
          <w:sz w:val="22"/>
          <w:szCs w:val="22"/>
        </w:rPr>
        <w:t xml:space="preserve">/ </w:t>
      </w:r>
      <w:r w:rsidRPr="00123D04">
        <w:rPr>
          <w:rFonts w:asciiTheme="minorHAnsi" w:hAnsiTheme="minorHAnsi" w:cstheme="minorHAnsi"/>
          <w:sz w:val="22"/>
          <w:szCs w:val="22"/>
        </w:rPr>
        <w:t xml:space="preserve">1600 – </w:t>
      </w:r>
      <w:proofErr w:type="spellStart"/>
      <w:r w:rsidRPr="00123D04">
        <w:rPr>
          <w:rFonts w:asciiTheme="minorHAnsi" w:hAnsiTheme="minorHAnsi" w:cstheme="minorHAnsi"/>
          <w:sz w:val="22"/>
          <w:szCs w:val="22"/>
        </w:rPr>
        <w:t>Transf</w:t>
      </w:r>
      <w:proofErr w:type="spellEnd"/>
      <w:r w:rsidRPr="00123D04">
        <w:rPr>
          <w:rFonts w:asciiTheme="minorHAnsi" w:hAnsiTheme="minorHAnsi" w:cstheme="minorHAnsi"/>
          <w:sz w:val="22"/>
          <w:szCs w:val="22"/>
        </w:rPr>
        <w:t xml:space="preserve">. Fundo a Fundo de Recursos do SUS Provenientes do Governo Federal </w:t>
      </w:r>
      <w:r>
        <w:rPr>
          <w:rFonts w:asciiTheme="minorHAnsi" w:hAnsiTheme="minorHAnsi" w:cstheme="minorHAnsi"/>
          <w:sz w:val="22"/>
          <w:szCs w:val="22"/>
        </w:rPr>
        <w:t xml:space="preserve">/ </w:t>
      </w:r>
      <w:r w:rsidRPr="00123D04">
        <w:rPr>
          <w:rFonts w:asciiTheme="minorHAnsi" w:hAnsiTheme="minorHAnsi" w:cstheme="minorHAnsi"/>
          <w:sz w:val="22"/>
          <w:szCs w:val="22"/>
        </w:rPr>
        <w:t xml:space="preserve">1601- </w:t>
      </w:r>
      <w:proofErr w:type="spellStart"/>
      <w:r w:rsidRPr="00123D04">
        <w:rPr>
          <w:rFonts w:asciiTheme="minorHAnsi" w:hAnsiTheme="minorHAnsi" w:cstheme="minorHAnsi"/>
          <w:sz w:val="22"/>
          <w:szCs w:val="22"/>
        </w:rPr>
        <w:t>Transf</w:t>
      </w:r>
      <w:proofErr w:type="spellEnd"/>
      <w:r w:rsidRPr="00123D04">
        <w:rPr>
          <w:rFonts w:asciiTheme="minorHAnsi" w:hAnsiTheme="minorHAnsi" w:cstheme="minorHAnsi"/>
          <w:sz w:val="22"/>
          <w:szCs w:val="22"/>
        </w:rPr>
        <w:t>. Fundo a Fundo .de Rec. do SUS do Gov. Federal Bloco de Estruturação</w:t>
      </w:r>
      <w:r>
        <w:rPr>
          <w:rFonts w:asciiTheme="minorHAnsi" w:hAnsiTheme="minorHAnsi" w:cstheme="minorHAnsi"/>
          <w:sz w:val="22"/>
          <w:szCs w:val="22"/>
        </w:rPr>
        <w:t xml:space="preserve"> / </w:t>
      </w:r>
      <w:r w:rsidRPr="00123D04">
        <w:rPr>
          <w:rFonts w:asciiTheme="minorHAnsi" w:hAnsiTheme="minorHAnsi" w:cstheme="minorHAnsi"/>
          <w:sz w:val="22"/>
          <w:szCs w:val="22"/>
        </w:rPr>
        <w:t xml:space="preserve">1621 – </w:t>
      </w:r>
      <w:proofErr w:type="spellStart"/>
      <w:r w:rsidRPr="00123D04">
        <w:rPr>
          <w:rFonts w:asciiTheme="minorHAnsi" w:hAnsiTheme="minorHAnsi" w:cstheme="minorHAnsi"/>
          <w:sz w:val="22"/>
          <w:szCs w:val="22"/>
        </w:rPr>
        <w:t>Transf</w:t>
      </w:r>
      <w:proofErr w:type="spellEnd"/>
      <w:r w:rsidRPr="00123D04">
        <w:rPr>
          <w:rFonts w:asciiTheme="minorHAnsi" w:hAnsiTheme="minorHAnsi" w:cstheme="minorHAnsi"/>
          <w:sz w:val="22"/>
          <w:szCs w:val="22"/>
        </w:rPr>
        <w:t xml:space="preserve">. Fundo a Fundo .de Rec. do SUS do Gov. Provenientes do Governo Estadual </w:t>
      </w:r>
      <w:r>
        <w:rPr>
          <w:rFonts w:asciiTheme="minorHAnsi" w:hAnsiTheme="minorHAnsi" w:cstheme="minorHAnsi"/>
          <w:sz w:val="22"/>
          <w:szCs w:val="22"/>
        </w:rPr>
        <w:t xml:space="preserve">/ </w:t>
      </w:r>
      <w:r w:rsidRPr="00123D04">
        <w:rPr>
          <w:rFonts w:asciiTheme="minorHAnsi" w:hAnsiTheme="minorHAnsi" w:cstheme="minorHAnsi"/>
          <w:sz w:val="22"/>
          <w:szCs w:val="22"/>
        </w:rPr>
        <w:t xml:space="preserve">1631 – </w:t>
      </w:r>
      <w:proofErr w:type="spellStart"/>
      <w:r w:rsidRPr="00123D04">
        <w:rPr>
          <w:rFonts w:asciiTheme="minorHAnsi" w:hAnsiTheme="minorHAnsi" w:cstheme="minorHAnsi"/>
          <w:sz w:val="22"/>
          <w:szCs w:val="22"/>
        </w:rPr>
        <w:t>Transf</w:t>
      </w:r>
      <w:proofErr w:type="spellEnd"/>
      <w:r w:rsidRPr="00123D04">
        <w:rPr>
          <w:rFonts w:asciiTheme="minorHAnsi" w:hAnsiTheme="minorHAnsi" w:cstheme="minorHAnsi"/>
          <w:sz w:val="22"/>
          <w:szCs w:val="22"/>
        </w:rPr>
        <w:t xml:space="preserve">. Do Governo Federal Referentes a Convênios e Inst. Cong. Vinculados a Saúde </w:t>
      </w:r>
      <w:r>
        <w:rPr>
          <w:rFonts w:asciiTheme="minorHAnsi" w:hAnsiTheme="minorHAnsi" w:cstheme="minorHAnsi"/>
          <w:sz w:val="22"/>
          <w:szCs w:val="22"/>
        </w:rPr>
        <w:t xml:space="preserve">/ </w:t>
      </w:r>
      <w:r w:rsidRPr="00123D04">
        <w:rPr>
          <w:rFonts w:asciiTheme="minorHAnsi" w:hAnsiTheme="minorHAnsi" w:cstheme="minorHAnsi"/>
          <w:sz w:val="22"/>
          <w:szCs w:val="22"/>
        </w:rPr>
        <w:t xml:space="preserve">1660 - </w:t>
      </w:r>
      <w:proofErr w:type="spellStart"/>
      <w:r w:rsidRPr="00123D04">
        <w:rPr>
          <w:rFonts w:asciiTheme="minorHAnsi" w:hAnsiTheme="minorHAnsi" w:cstheme="minorHAnsi"/>
          <w:sz w:val="22"/>
          <w:szCs w:val="22"/>
        </w:rPr>
        <w:t>Transf</w:t>
      </w:r>
      <w:proofErr w:type="spellEnd"/>
      <w:r w:rsidRPr="00123D04">
        <w:rPr>
          <w:rFonts w:asciiTheme="minorHAnsi" w:hAnsiTheme="minorHAnsi" w:cstheme="minorHAnsi"/>
          <w:sz w:val="22"/>
          <w:szCs w:val="22"/>
        </w:rPr>
        <w:t xml:space="preserve">. de Recursos do Fundo Nacional de Assistência Social </w:t>
      </w:r>
      <w:r>
        <w:rPr>
          <w:rFonts w:asciiTheme="minorHAnsi" w:hAnsiTheme="minorHAnsi" w:cstheme="minorHAnsi"/>
          <w:sz w:val="22"/>
          <w:szCs w:val="22"/>
        </w:rPr>
        <w:t>–</w:t>
      </w:r>
      <w:r w:rsidRPr="00123D04">
        <w:rPr>
          <w:rFonts w:asciiTheme="minorHAnsi" w:hAnsiTheme="minorHAnsi" w:cstheme="minorHAnsi"/>
          <w:sz w:val="22"/>
          <w:szCs w:val="22"/>
        </w:rPr>
        <w:t xml:space="preserve"> FNAS</w:t>
      </w:r>
      <w:r>
        <w:rPr>
          <w:rFonts w:asciiTheme="minorHAnsi" w:hAnsiTheme="minorHAnsi" w:cstheme="minorHAnsi"/>
          <w:sz w:val="22"/>
          <w:szCs w:val="22"/>
        </w:rPr>
        <w:t xml:space="preserve"> / </w:t>
      </w:r>
      <w:r w:rsidRPr="00123D04">
        <w:rPr>
          <w:rFonts w:asciiTheme="minorHAnsi" w:hAnsiTheme="minorHAnsi" w:cstheme="minorHAnsi"/>
          <w:sz w:val="22"/>
          <w:szCs w:val="22"/>
        </w:rPr>
        <w:t xml:space="preserve">1661 - </w:t>
      </w:r>
      <w:proofErr w:type="spellStart"/>
      <w:r w:rsidRPr="00123D04">
        <w:rPr>
          <w:rFonts w:asciiTheme="minorHAnsi" w:hAnsiTheme="minorHAnsi" w:cstheme="minorHAnsi"/>
          <w:sz w:val="22"/>
          <w:szCs w:val="22"/>
        </w:rPr>
        <w:t>Transf</w:t>
      </w:r>
      <w:proofErr w:type="spellEnd"/>
      <w:r w:rsidRPr="00123D04">
        <w:rPr>
          <w:rFonts w:asciiTheme="minorHAnsi" w:hAnsiTheme="minorHAnsi" w:cstheme="minorHAnsi"/>
          <w:sz w:val="22"/>
          <w:szCs w:val="22"/>
        </w:rPr>
        <w:t xml:space="preserve">. de Recursos dos Fundos Estaduais de Assistência Social </w:t>
      </w:r>
      <w:r>
        <w:rPr>
          <w:rFonts w:asciiTheme="minorHAnsi" w:hAnsiTheme="minorHAnsi" w:cstheme="minorHAnsi"/>
          <w:sz w:val="22"/>
          <w:szCs w:val="22"/>
        </w:rPr>
        <w:t>–</w:t>
      </w:r>
      <w:r w:rsidRPr="00123D04">
        <w:rPr>
          <w:rFonts w:asciiTheme="minorHAnsi" w:hAnsiTheme="minorHAnsi" w:cstheme="minorHAnsi"/>
          <w:sz w:val="22"/>
          <w:szCs w:val="22"/>
        </w:rPr>
        <w:t xml:space="preserve"> FEAS</w:t>
      </w:r>
      <w:r>
        <w:rPr>
          <w:rFonts w:asciiTheme="minorHAnsi" w:hAnsiTheme="minorHAnsi" w:cstheme="minorHAnsi"/>
          <w:sz w:val="22"/>
          <w:szCs w:val="22"/>
        </w:rPr>
        <w:t xml:space="preserve"> / </w:t>
      </w:r>
      <w:r w:rsidRPr="00123D04">
        <w:rPr>
          <w:rFonts w:asciiTheme="minorHAnsi" w:hAnsiTheme="minorHAnsi" w:cstheme="minorHAnsi"/>
          <w:sz w:val="22"/>
          <w:szCs w:val="22"/>
        </w:rPr>
        <w:t xml:space="preserve">1700 - Outras </w:t>
      </w:r>
      <w:proofErr w:type="spellStart"/>
      <w:r w:rsidRPr="00123D04">
        <w:rPr>
          <w:rFonts w:asciiTheme="minorHAnsi" w:hAnsiTheme="minorHAnsi" w:cstheme="minorHAnsi"/>
          <w:sz w:val="22"/>
          <w:szCs w:val="22"/>
        </w:rPr>
        <w:t>Transf</w:t>
      </w:r>
      <w:proofErr w:type="spellEnd"/>
      <w:r w:rsidRPr="00123D04">
        <w:rPr>
          <w:rFonts w:asciiTheme="minorHAnsi" w:hAnsiTheme="minorHAnsi" w:cstheme="minorHAnsi"/>
          <w:sz w:val="22"/>
          <w:szCs w:val="22"/>
        </w:rPr>
        <w:t xml:space="preserve">. de Convênios ou inst. Congêneres da </w:t>
      </w:r>
      <w:proofErr w:type="spellStart"/>
      <w:r w:rsidRPr="00123D04">
        <w:rPr>
          <w:rFonts w:asciiTheme="minorHAnsi" w:hAnsiTheme="minorHAnsi" w:cstheme="minorHAnsi"/>
          <w:sz w:val="22"/>
          <w:szCs w:val="22"/>
        </w:rPr>
        <w:t>Uniao</w:t>
      </w:r>
      <w:proofErr w:type="spellEnd"/>
      <w:r>
        <w:rPr>
          <w:rFonts w:asciiTheme="minorHAnsi" w:hAnsiTheme="minorHAnsi" w:cstheme="minorHAnsi"/>
          <w:sz w:val="22"/>
          <w:szCs w:val="22"/>
        </w:rPr>
        <w:t xml:space="preserve"> / </w:t>
      </w:r>
      <w:r w:rsidRPr="00123D04">
        <w:rPr>
          <w:rFonts w:asciiTheme="minorHAnsi" w:hAnsiTheme="minorHAnsi" w:cstheme="minorHAnsi"/>
          <w:sz w:val="22"/>
          <w:szCs w:val="22"/>
        </w:rPr>
        <w:t>1701 - Outras Transferências de Convênios ou Instrumentos Congêneres dos Estados</w:t>
      </w:r>
      <w:r>
        <w:rPr>
          <w:rFonts w:asciiTheme="minorHAnsi" w:hAnsiTheme="minorHAnsi" w:cstheme="minorHAnsi"/>
          <w:sz w:val="22"/>
          <w:szCs w:val="22"/>
        </w:rPr>
        <w:t xml:space="preserve"> / </w:t>
      </w:r>
      <w:r w:rsidRPr="00123D04">
        <w:rPr>
          <w:rFonts w:asciiTheme="minorHAnsi" w:hAnsiTheme="minorHAnsi" w:cstheme="minorHAnsi"/>
          <w:sz w:val="22"/>
          <w:szCs w:val="22"/>
        </w:rPr>
        <w:t xml:space="preserve">1706 – </w:t>
      </w:r>
      <w:proofErr w:type="spellStart"/>
      <w:r w:rsidRPr="00123D04">
        <w:rPr>
          <w:rFonts w:asciiTheme="minorHAnsi" w:hAnsiTheme="minorHAnsi" w:cstheme="minorHAnsi"/>
          <w:sz w:val="22"/>
          <w:szCs w:val="22"/>
        </w:rPr>
        <w:t>Transf</w:t>
      </w:r>
      <w:proofErr w:type="spellEnd"/>
      <w:r w:rsidRPr="00123D04">
        <w:rPr>
          <w:rFonts w:asciiTheme="minorHAnsi" w:hAnsiTheme="minorHAnsi" w:cstheme="minorHAnsi"/>
          <w:sz w:val="22"/>
          <w:szCs w:val="22"/>
        </w:rPr>
        <w:t xml:space="preserve">. Especial da União </w:t>
      </w:r>
      <w:r>
        <w:rPr>
          <w:rFonts w:asciiTheme="minorHAnsi" w:hAnsiTheme="minorHAnsi" w:cstheme="minorHAnsi"/>
          <w:sz w:val="22"/>
          <w:szCs w:val="22"/>
        </w:rPr>
        <w:t xml:space="preserve">/ </w:t>
      </w:r>
      <w:r w:rsidRPr="00123D04">
        <w:rPr>
          <w:rFonts w:asciiTheme="minorHAnsi" w:hAnsiTheme="minorHAnsi" w:cstheme="minorHAnsi"/>
          <w:sz w:val="22"/>
          <w:szCs w:val="22"/>
        </w:rPr>
        <w:t>1720 – Trans. Da União Referentes as Participações na Exploração de Petróleo e Gás Natural destinado ao FEP – Lei 9.478/1997</w:t>
      </w:r>
    </w:p>
    <w:p w14:paraId="26C22E4F" w14:textId="77777777" w:rsidR="00CC46A5" w:rsidRPr="001D765A" w:rsidRDefault="00CC46A5" w:rsidP="00A75D57">
      <w:pPr>
        <w:shd w:val="clear" w:color="auto" w:fill="E7E6E6"/>
        <w:spacing w:line="276" w:lineRule="auto"/>
        <w:rPr>
          <w:rFonts w:eastAsia="Calibri"/>
        </w:rPr>
      </w:pPr>
      <w:r w:rsidRPr="001D765A">
        <w:rPr>
          <w:rFonts w:eastAsia="Calibri"/>
          <w:b/>
          <w:bCs/>
        </w:rPr>
        <w:t>CLÁUSULA OITAVA - DA GESTÃO E FISCALIZAÇÃO DO CONTRATO</w:t>
      </w:r>
      <w:r w:rsidRPr="001D765A">
        <w:rPr>
          <w:rFonts w:eastAsia="Calibri"/>
        </w:rPr>
        <w:t xml:space="preserve"> </w:t>
      </w:r>
    </w:p>
    <w:p w14:paraId="027764D2" w14:textId="0F612B0A" w:rsidR="00CC46A5" w:rsidRPr="001D765A" w:rsidRDefault="00CC46A5" w:rsidP="00A75D57">
      <w:pPr>
        <w:numPr>
          <w:ilvl w:val="1"/>
          <w:numId w:val="31"/>
        </w:numPr>
        <w:spacing w:line="276" w:lineRule="auto"/>
      </w:pPr>
      <w:r w:rsidRPr="001D765A">
        <w:t xml:space="preserve">A fiscalização da contratação será exercida por um representante da </w:t>
      </w:r>
      <w:r w:rsidR="00F14F42">
        <w:t>ADMINISTRAÇÃO</w:t>
      </w:r>
      <w:r w:rsidRPr="001D765A">
        <w:t xml:space="preserve">, ao qual competirá dirimir as dúvidas que surgirem no curso da execução do contrato, e de tudo dará ciência à </w:t>
      </w:r>
      <w:r w:rsidR="00F14F42">
        <w:t>ADMINISTRAÇÃO</w:t>
      </w:r>
      <w:r w:rsidRPr="001D765A">
        <w:t>.</w:t>
      </w:r>
    </w:p>
    <w:p w14:paraId="396370C8" w14:textId="6E991C11" w:rsidR="00CC46A5" w:rsidRPr="001D765A" w:rsidRDefault="00CC46A5" w:rsidP="00A75D57">
      <w:pPr>
        <w:numPr>
          <w:ilvl w:val="1"/>
          <w:numId w:val="31"/>
        </w:numPr>
        <w:spacing w:line="276" w:lineRule="auto"/>
      </w:pPr>
      <w:r w:rsidRPr="001D765A">
        <w:t xml:space="preserve">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w:t>
      </w:r>
      <w:r w:rsidR="00F14F42">
        <w:t>ADMINISTRAÇÃO</w:t>
      </w:r>
      <w:r w:rsidRPr="001D765A">
        <w:t xml:space="preserve"> ou de seus agentes e prepostos.</w:t>
      </w:r>
    </w:p>
    <w:p w14:paraId="36EA6DBE" w14:textId="77777777" w:rsidR="00CC46A5" w:rsidRPr="001D765A" w:rsidRDefault="00CC46A5" w:rsidP="00A75D57">
      <w:pPr>
        <w:numPr>
          <w:ilvl w:val="1"/>
          <w:numId w:val="31"/>
        </w:numPr>
        <w:spacing w:line="276" w:lineRule="auto"/>
      </w:pPr>
      <w:r w:rsidRPr="001D765A">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A80EEA2" w14:textId="4EA2196B" w:rsidR="00CC46A5" w:rsidRDefault="00CC46A5" w:rsidP="00A75D57">
      <w:pPr>
        <w:numPr>
          <w:ilvl w:val="1"/>
          <w:numId w:val="31"/>
        </w:numPr>
        <w:spacing w:line="276" w:lineRule="auto"/>
      </w:pPr>
      <w:r w:rsidRPr="001D765A">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3681"/>
        <w:gridCol w:w="1417"/>
      </w:tblGrid>
      <w:tr w:rsidR="009D6812" w:rsidRPr="00745DE4" w14:paraId="10F91871" w14:textId="77777777" w:rsidTr="00C24BD5">
        <w:trPr>
          <w:trHeight w:val="240"/>
          <w:jc w:val="center"/>
        </w:trPr>
        <w:tc>
          <w:tcPr>
            <w:tcW w:w="4390" w:type="dxa"/>
            <w:shd w:val="clear" w:color="auto" w:fill="D0CECE" w:themeFill="background2" w:themeFillShade="E6"/>
            <w:vAlign w:val="center"/>
          </w:tcPr>
          <w:p w14:paraId="1C27D1D7" w14:textId="77777777" w:rsidR="009D6812" w:rsidRPr="00745DE4" w:rsidRDefault="009D6812" w:rsidP="00A75D57">
            <w:pPr>
              <w:spacing w:line="276" w:lineRule="auto"/>
              <w:jc w:val="center"/>
              <w:rPr>
                <w:b/>
                <w:bCs/>
              </w:rPr>
            </w:pPr>
            <w:bookmarkStart w:id="23" w:name="_Hlk242868384"/>
            <w:r w:rsidRPr="00745DE4">
              <w:rPr>
                <w:b/>
                <w:bCs/>
              </w:rPr>
              <w:t>SECRETARIA/FUNDO MUNICIPAL</w:t>
            </w:r>
          </w:p>
        </w:tc>
        <w:tc>
          <w:tcPr>
            <w:tcW w:w="3681" w:type="dxa"/>
            <w:shd w:val="clear" w:color="auto" w:fill="D0CECE" w:themeFill="background2" w:themeFillShade="E6"/>
            <w:vAlign w:val="center"/>
          </w:tcPr>
          <w:p w14:paraId="3EA9F5A7" w14:textId="77777777" w:rsidR="009D6812" w:rsidRPr="00745DE4" w:rsidRDefault="009D6812" w:rsidP="00A75D57">
            <w:pPr>
              <w:spacing w:line="276" w:lineRule="auto"/>
              <w:jc w:val="center"/>
              <w:rPr>
                <w:b/>
                <w:bCs/>
              </w:rPr>
            </w:pPr>
            <w:r w:rsidRPr="00745DE4">
              <w:rPr>
                <w:b/>
                <w:bCs/>
              </w:rPr>
              <w:t>SERVIDOR</w:t>
            </w:r>
          </w:p>
        </w:tc>
        <w:tc>
          <w:tcPr>
            <w:tcW w:w="1417" w:type="dxa"/>
            <w:shd w:val="clear" w:color="auto" w:fill="D0CECE" w:themeFill="background2" w:themeFillShade="E6"/>
            <w:vAlign w:val="center"/>
          </w:tcPr>
          <w:p w14:paraId="1941EBA0" w14:textId="77777777" w:rsidR="009D6812" w:rsidRPr="00745DE4" w:rsidRDefault="009D6812" w:rsidP="00A75D57">
            <w:pPr>
              <w:spacing w:line="276" w:lineRule="auto"/>
              <w:jc w:val="center"/>
              <w:rPr>
                <w:b/>
                <w:bCs/>
              </w:rPr>
            </w:pPr>
            <w:r w:rsidRPr="00745DE4">
              <w:rPr>
                <w:b/>
                <w:bCs/>
              </w:rPr>
              <w:t>DECRETO</w:t>
            </w:r>
          </w:p>
        </w:tc>
      </w:tr>
      <w:tr w:rsidR="009D6812" w:rsidRPr="00745DE4" w14:paraId="173E7ABB" w14:textId="77777777" w:rsidTr="00C24BD5">
        <w:trPr>
          <w:trHeight w:val="264"/>
          <w:jc w:val="center"/>
        </w:trPr>
        <w:tc>
          <w:tcPr>
            <w:tcW w:w="4390" w:type="dxa"/>
            <w:vAlign w:val="center"/>
          </w:tcPr>
          <w:p w14:paraId="3F2B6D2F" w14:textId="77777777" w:rsidR="009D6812" w:rsidRPr="00745DE4" w:rsidRDefault="009D6812" w:rsidP="00A75D57">
            <w:pPr>
              <w:spacing w:line="276" w:lineRule="auto"/>
              <w:jc w:val="left"/>
            </w:pPr>
            <w:r w:rsidRPr="003367F2">
              <w:rPr>
                <w:rFonts w:cstheme="minorHAnsi"/>
                <w:b/>
                <w:bCs/>
              </w:rPr>
              <w:t>Saúde</w:t>
            </w:r>
          </w:p>
        </w:tc>
        <w:tc>
          <w:tcPr>
            <w:tcW w:w="3681" w:type="dxa"/>
            <w:vAlign w:val="center"/>
          </w:tcPr>
          <w:p w14:paraId="00087E84" w14:textId="5E5A1019" w:rsidR="009D6812" w:rsidRPr="00745DE4" w:rsidRDefault="00583206" w:rsidP="00A75D57">
            <w:pPr>
              <w:spacing w:line="276" w:lineRule="auto"/>
              <w:jc w:val="center"/>
            </w:pPr>
            <w:r>
              <w:rPr>
                <w:rFonts w:cstheme="minorHAnsi"/>
              </w:rPr>
              <w:t>Clarissa Cavalcante Lima</w:t>
            </w:r>
          </w:p>
        </w:tc>
        <w:tc>
          <w:tcPr>
            <w:tcW w:w="1417" w:type="dxa"/>
            <w:vAlign w:val="center"/>
          </w:tcPr>
          <w:p w14:paraId="60EA4AA5" w14:textId="0AB320B5" w:rsidR="009D6812" w:rsidRPr="00745DE4" w:rsidRDefault="00583206" w:rsidP="00A75D57">
            <w:pPr>
              <w:spacing w:line="276" w:lineRule="auto"/>
              <w:jc w:val="center"/>
            </w:pPr>
            <w:r>
              <w:rPr>
                <w:rFonts w:cstheme="minorHAnsi"/>
              </w:rPr>
              <w:t>129/2026</w:t>
            </w:r>
          </w:p>
        </w:tc>
      </w:tr>
      <w:tr w:rsidR="009D6812" w:rsidRPr="00745DE4" w14:paraId="266E7A3D" w14:textId="77777777" w:rsidTr="00C24BD5">
        <w:trPr>
          <w:trHeight w:val="264"/>
          <w:jc w:val="center"/>
        </w:trPr>
        <w:tc>
          <w:tcPr>
            <w:tcW w:w="4390" w:type="dxa"/>
            <w:vAlign w:val="center"/>
          </w:tcPr>
          <w:p w14:paraId="52F7106E" w14:textId="77777777" w:rsidR="009D6812" w:rsidRPr="00745DE4" w:rsidRDefault="009D6812" w:rsidP="00A75D57">
            <w:pPr>
              <w:spacing w:line="276" w:lineRule="auto"/>
              <w:jc w:val="left"/>
            </w:pPr>
            <w:proofErr w:type="gramStart"/>
            <w:r>
              <w:rPr>
                <w:rFonts w:cstheme="minorHAnsi"/>
                <w:b/>
                <w:bCs/>
              </w:rPr>
              <w:t>Infraestrutura e Serviços Públicos</w:t>
            </w:r>
            <w:proofErr w:type="gramEnd"/>
          </w:p>
        </w:tc>
        <w:tc>
          <w:tcPr>
            <w:tcW w:w="3681" w:type="dxa"/>
            <w:vAlign w:val="center"/>
          </w:tcPr>
          <w:p w14:paraId="6B3E2426" w14:textId="77777777" w:rsidR="009D6812" w:rsidRPr="00745DE4" w:rsidRDefault="009D6812" w:rsidP="00A75D57">
            <w:pPr>
              <w:spacing w:line="276" w:lineRule="auto"/>
              <w:jc w:val="center"/>
              <w:rPr>
                <w:b/>
              </w:rPr>
            </w:pPr>
            <w:r>
              <w:rPr>
                <w:rFonts w:cstheme="minorHAnsi"/>
              </w:rPr>
              <w:t>Beatriz Marinho Costa</w:t>
            </w:r>
          </w:p>
        </w:tc>
        <w:tc>
          <w:tcPr>
            <w:tcW w:w="1417" w:type="dxa"/>
          </w:tcPr>
          <w:p w14:paraId="49FDBDFD" w14:textId="68C43D5A" w:rsidR="009D6812" w:rsidRPr="00745DE4" w:rsidRDefault="00583206" w:rsidP="00A75D57">
            <w:pPr>
              <w:spacing w:line="276" w:lineRule="auto"/>
              <w:jc w:val="center"/>
            </w:pPr>
            <w:r>
              <w:rPr>
                <w:rFonts w:cstheme="minorHAnsi"/>
              </w:rPr>
              <w:t>129/2026</w:t>
            </w:r>
          </w:p>
        </w:tc>
      </w:tr>
      <w:tr w:rsidR="009D6812" w:rsidRPr="00745DE4" w14:paraId="0F56A5D1" w14:textId="77777777" w:rsidTr="00C24BD5">
        <w:trPr>
          <w:trHeight w:val="264"/>
          <w:jc w:val="center"/>
        </w:trPr>
        <w:tc>
          <w:tcPr>
            <w:tcW w:w="4390" w:type="dxa"/>
            <w:vAlign w:val="center"/>
          </w:tcPr>
          <w:p w14:paraId="77543C24" w14:textId="77777777" w:rsidR="009D6812" w:rsidRPr="00745DE4" w:rsidRDefault="009D6812" w:rsidP="00A75D57">
            <w:pPr>
              <w:spacing w:line="276" w:lineRule="auto"/>
              <w:jc w:val="left"/>
            </w:pPr>
            <w:r w:rsidRPr="003367F2">
              <w:rPr>
                <w:rFonts w:cstheme="minorHAnsi"/>
                <w:b/>
                <w:bCs/>
              </w:rPr>
              <w:t>Assistência Social</w:t>
            </w:r>
          </w:p>
        </w:tc>
        <w:tc>
          <w:tcPr>
            <w:tcW w:w="3681" w:type="dxa"/>
            <w:vAlign w:val="center"/>
          </w:tcPr>
          <w:p w14:paraId="759423F1" w14:textId="77777777" w:rsidR="009D6812" w:rsidRPr="00745DE4" w:rsidRDefault="009D6812" w:rsidP="00A75D57">
            <w:pPr>
              <w:spacing w:line="276" w:lineRule="auto"/>
              <w:jc w:val="center"/>
              <w:rPr>
                <w:b/>
              </w:rPr>
            </w:pPr>
            <w:r>
              <w:rPr>
                <w:rFonts w:cstheme="minorHAnsi"/>
              </w:rPr>
              <w:t>Ivanilde Jesus da Silva e Silva</w:t>
            </w:r>
          </w:p>
        </w:tc>
        <w:tc>
          <w:tcPr>
            <w:tcW w:w="1417" w:type="dxa"/>
          </w:tcPr>
          <w:p w14:paraId="4F33BFEC" w14:textId="04F20128" w:rsidR="009D6812" w:rsidRPr="00745DE4" w:rsidRDefault="00583206" w:rsidP="00A75D57">
            <w:pPr>
              <w:spacing w:line="276" w:lineRule="auto"/>
              <w:jc w:val="center"/>
            </w:pPr>
            <w:r>
              <w:rPr>
                <w:rFonts w:cstheme="minorHAnsi"/>
              </w:rPr>
              <w:t>129/2026</w:t>
            </w:r>
          </w:p>
        </w:tc>
      </w:tr>
      <w:tr w:rsidR="009D6812" w:rsidRPr="00745DE4" w14:paraId="55D04FA8" w14:textId="77777777" w:rsidTr="00583206">
        <w:trPr>
          <w:trHeight w:val="70"/>
          <w:jc w:val="center"/>
        </w:trPr>
        <w:tc>
          <w:tcPr>
            <w:tcW w:w="4390" w:type="dxa"/>
            <w:vAlign w:val="center"/>
          </w:tcPr>
          <w:p w14:paraId="196727C6" w14:textId="4A43536D" w:rsidR="009D6812" w:rsidRPr="00583206" w:rsidRDefault="00583206" w:rsidP="00A75D57">
            <w:pPr>
              <w:spacing w:line="276" w:lineRule="auto"/>
              <w:rPr>
                <w:rFonts w:cstheme="minorHAnsi"/>
                <w:b/>
                <w:bCs/>
                <w:color w:val="000000" w:themeColor="text1"/>
              </w:rPr>
            </w:pPr>
            <w:r w:rsidRPr="003367F2">
              <w:rPr>
                <w:rFonts w:cstheme="minorHAnsi"/>
                <w:b/>
                <w:bCs/>
              </w:rPr>
              <w:t>Educação</w:t>
            </w:r>
            <w:r>
              <w:rPr>
                <w:rFonts w:cstheme="minorHAnsi"/>
                <w:b/>
                <w:bCs/>
              </w:rPr>
              <w:t>, Cultura, Desporto e Turismo</w:t>
            </w:r>
          </w:p>
        </w:tc>
        <w:tc>
          <w:tcPr>
            <w:tcW w:w="3681" w:type="dxa"/>
            <w:vAlign w:val="center"/>
          </w:tcPr>
          <w:p w14:paraId="256D8B02" w14:textId="3DE5F33A" w:rsidR="009D6812" w:rsidRPr="00DB6C08" w:rsidRDefault="00583206" w:rsidP="00A75D57">
            <w:pPr>
              <w:spacing w:line="276" w:lineRule="auto"/>
              <w:jc w:val="center"/>
              <w:rPr>
                <w:rFonts w:cstheme="minorHAnsi"/>
              </w:rPr>
            </w:pPr>
            <w:proofErr w:type="spellStart"/>
            <w:r>
              <w:rPr>
                <w:rFonts w:cstheme="minorHAnsi"/>
              </w:rPr>
              <w:t>Ionara</w:t>
            </w:r>
            <w:proofErr w:type="spellEnd"/>
            <w:r>
              <w:rPr>
                <w:rFonts w:cstheme="minorHAnsi"/>
              </w:rPr>
              <w:t xml:space="preserve"> de O. Pinheiro Soares</w:t>
            </w:r>
          </w:p>
        </w:tc>
        <w:tc>
          <w:tcPr>
            <w:tcW w:w="1417" w:type="dxa"/>
          </w:tcPr>
          <w:p w14:paraId="767A886A" w14:textId="706BC818" w:rsidR="009D6812" w:rsidRDefault="00583206" w:rsidP="00A75D57">
            <w:pPr>
              <w:spacing w:line="276" w:lineRule="auto"/>
              <w:jc w:val="center"/>
              <w:rPr>
                <w:rFonts w:cstheme="minorHAnsi"/>
              </w:rPr>
            </w:pPr>
            <w:r>
              <w:rPr>
                <w:rFonts w:cstheme="minorHAnsi"/>
              </w:rPr>
              <w:t>129/2026</w:t>
            </w:r>
          </w:p>
        </w:tc>
      </w:tr>
      <w:tr w:rsidR="00583206" w:rsidRPr="00745DE4" w14:paraId="0A5C3A9E" w14:textId="77777777" w:rsidTr="00583206">
        <w:trPr>
          <w:trHeight w:val="70"/>
          <w:jc w:val="center"/>
        </w:trPr>
        <w:tc>
          <w:tcPr>
            <w:tcW w:w="4390" w:type="dxa"/>
            <w:vAlign w:val="center"/>
          </w:tcPr>
          <w:p w14:paraId="7D80CBD4" w14:textId="3277B0CE" w:rsidR="00583206" w:rsidRPr="003367F2" w:rsidRDefault="00583206" w:rsidP="00A75D57">
            <w:pPr>
              <w:spacing w:line="276" w:lineRule="auto"/>
              <w:rPr>
                <w:rFonts w:cstheme="minorHAnsi"/>
                <w:b/>
                <w:bCs/>
              </w:rPr>
            </w:pPr>
            <w:r>
              <w:rPr>
                <w:rFonts w:cstheme="minorHAnsi"/>
                <w:b/>
                <w:bCs/>
              </w:rPr>
              <w:t>Agricultura, Pecuária e Meio Ambiente</w:t>
            </w:r>
          </w:p>
        </w:tc>
        <w:tc>
          <w:tcPr>
            <w:tcW w:w="3681" w:type="dxa"/>
            <w:vAlign w:val="center"/>
          </w:tcPr>
          <w:p w14:paraId="51189214" w14:textId="119103C6" w:rsidR="00583206" w:rsidRDefault="00583206" w:rsidP="00A75D57">
            <w:pPr>
              <w:spacing w:line="276" w:lineRule="auto"/>
              <w:jc w:val="center"/>
              <w:rPr>
                <w:rFonts w:cstheme="minorHAnsi"/>
              </w:rPr>
            </w:pPr>
            <w:r>
              <w:rPr>
                <w:rFonts w:cstheme="minorHAnsi"/>
              </w:rPr>
              <w:t>Beatriz Marinho Costa</w:t>
            </w:r>
          </w:p>
        </w:tc>
        <w:tc>
          <w:tcPr>
            <w:tcW w:w="1417" w:type="dxa"/>
          </w:tcPr>
          <w:p w14:paraId="36A8F217" w14:textId="6DE4E192" w:rsidR="00583206" w:rsidRDefault="00583206" w:rsidP="00A75D57">
            <w:pPr>
              <w:spacing w:line="276" w:lineRule="auto"/>
              <w:jc w:val="center"/>
              <w:rPr>
                <w:rFonts w:cstheme="minorHAnsi"/>
              </w:rPr>
            </w:pPr>
            <w:r w:rsidRPr="00B26CCF">
              <w:rPr>
                <w:rFonts w:cstheme="minorHAnsi"/>
              </w:rPr>
              <w:t>129/2026</w:t>
            </w:r>
          </w:p>
        </w:tc>
      </w:tr>
      <w:tr w:rsidR="00583206" w:rsidRPr="00745DE4" w14:paraId="45BC4E4A" w14:textId="77777777" w:rsidTr="00583206">
        <w:trPr>
          <w:trHeight w:val="70"/>
          <w:jc w:val="center"/>
        </w:trPr>
        <w:tc>
          <w:tcPr>
            <w:tcW w:w="4390" w:type="dxa"/>
            <w:vAlign w:val="center"/>
          </w:tcPr>
          <w:p w14:paraId="0F418635" w14:textId="787CA9E5" w:rsidR="00583206" w:rsidRPr="003367F2" w:rsidRDefault="00583206" w:rsidP="00A75D57">
            <w:pPr>
              <w:spacing w:line="276" w:lineRule="auto"/>
              <w:rPr>
                <w:rFonts w:cstheme="minorHAnsi"/>
                <w:b/>
                <w:bCs/>
              </w:rPr>
            </w:pPr>
            <w:r w:rsidRPr="009E1C31">
              <w:rPr>
                <w:rFonts w:cstheme="minorHAnsi"/>
                <w:b/>
                <w:bCs/>
              </w:rPr>
              <w:t>Planejamento, Gestão e Finanças</w:t>
            </w:r>
          </w:p>
        </w:tc>
        <w:tc>
          <w:tcPr>
            <w:tcW w:w="3681" w:type="dxa"/>
            <w:vAlign w:val="center"/>
          </w:tcPr>
          <w:p w14:paraId="5FC66BAE" w14:textId="6F867B10" w:rsidR="00583206" w:rsidRDefault="00583206" w:rsidP="00A75D57">
            <w:pPr>
              <w:spacing w:line="276" w:lineRule="auto"/>
              <w:jc w:val="center"/>
              <w:rPr>
                <w:rFonts w:cstheme="minorHAnsi"/>
              </w:rPr>
            </w:pPr>
            <w:r>
              <w:rPr>
                <w:rFonts w:cstheme="minorHAnsi"/>
              </w:rPr>
              <w:t xml:space="preserve">Davisson Barreiros Patrocínio </w:t>
            </w:r>
          </w:p>
        </w:tc>
        <w:tc>
          <w:tcPr>
            <w:tcW w:w="1417" w:type="dxa"/>
          </w:tcPr>
          <w:p w14:paraId="5A1DD68A" w14:textId="00AE87FE" w:rsidR="00583206" w:rsidRDefault="00583206" w:rsidP="00A75D57">
            <w:pPr>
              <w:spacing w:line="276" w:lineRule="auto"/>
              <w:jc w:val="center"/>
              <w:rPr>
                <w:rFonts w:cstheme="minorHAnsi"/>
              </w:rPr>
            </w:pPr>
            <w:r w:rsidRPr="00B26CCF">
              <w:rPr>
                <w:rFonts w:cstheme="minorHAnsi"/>
              </w:rPr>
              <w:t>129/2026</w:t>
            </w:r>
          </w:p>
        </w:tc>
      </w:tr>
      <w:tr w:rsidR="00583206" w:rsidRPr="00745DE4" w14:paraId="428E0004" w14:textId="77777777" w:rsidTr="00583206">
        <w:trPr>
          <w:trHeight w:val="70"/>
          <w:jc w:val="center"/>
        </w:trPr>
        <w:tc>
          <w:tcPr>
            <w:tcW w:w="4390" w:type="dxa"/>
            <w:vAlign w:val="center"/>
          </w:tcPr>
          <w:p w14:paraId="641444C6" w14:textId="23B346DE" w:rsidR="00583206" w:rsidRPr="003367F2" w:rsidRDefault="00583206" w:rsidP="00A75D57">
            <w:pPr>
              <w:spacing w:line="276" w:lineRule="auto"/>
              <w:rPr>
                <w:rFonts w:cstheme="minorHAnsi"/>
                <w:b/>
                <w:bCs/>
              </w:rPr>
            </w:pPr>
            <w:r w:rsidRPr="003367F2">
              <w:rPr>
                <w:rFonts w:cstheme="minorHAnsi"/>
                <w:b/>
                <w:bCs/>
              </w:rPr>
              <w:t>Gabinete da Prefeita</w:t>
            </w:r>
          </w:p>
        </w:tc>
        <w:tc>
          <w:tcPr>
            <w:tcW w:w="3681" w:type="dxa"/>
            <w:vAlign w:val="center"/>
          </w:tcPr>
          <w:p w14:paraId="789F3C3D" w14:textId="2C9A12AD" w:rsidR="00583206" w:rsidRDefault="00583206" w:rsidP="00A75D57">
            <w:pPr>
              <w:spacing w:line="276" w:lineRule="auto"/>
              <w:jc w:val="center"/>
              <w:rPr>
                <w:rFonts w:cstheme="minorHAnsi"/>
              </w:rPr>
            </w:pPr>
            <w:r>
              <w:rPr>
                <w:rFonts w:cstheme="minorHAnsi"/>
              </w:rPr>
              <w:t>Davisson Barreiros Patrocínio</w:t>
            </w:r>
          </w:p>
        </w:tc>
        <w:tc>
          <w:tcPr>
            <w:tcW w:w="1417" w:type="dxa"/>
          </w:tcPr>
          <w:p w14:paraId="0FD6E7F9" w14:textId="42A3C8C1" w:rsidR="00583206" w:rsidRDefault="00583206" w:rsidP="00A75D57">
            <w:pPr>
              <w:spacing w:line="276" w:lineRule="auto"/>
              <w:jc w:val="center"/>
              <w:rPr>
                <w:rFonts w:cstheme="minorHAnsi"/>
              </w:rPr>
            </w:pPr>
            <w:r w:rsidRPr="00B26CCF">
              <w:rPr>
                <w:rFonts w:cstheme="minorHAnsi"/>
              </w:rPr>
              <w:t>129/2026</w:t>
            </w:r>
          </w:p>
        </w:tc>
      </w:tr>
      <w:bookmarkEnd w:id="23"/>
    </w:tbl>
    <w:p w14:paraId="2ADF7BD0" w14:textId="77777777" w:rsidR="009D6812" w:rsidRDefault="009D6812" w:rsidP="00A75D57">
      <w:pPr>
        <w:spacing w:line="276" w:lineRule="auto"/>
        <w:ind w:left="360"/>
      </w:pPr>
    </w:p>
    <w:p w14:paraId="5A6C9561" w14:textId="014CBFEC" w:rsidR="00CC46A5" w:rsidRPr="001D765A" w:rsidRDefault="00CC46A5" w:rsidP="00A75D57">
      <w:pPr>
        <w:numPr>
          <w:ilvl w:val="1"/>
          <w:numId w:val="31"/>
        </w:numPr>
        <w:spacing w:line="276" w:lineRule="auto"/>
      </w:pPr>
      <w:r w:rsidRPr="001D765A">
        <w:t xml:space="preserve">O fiscal do contrato acompanhará a execução do contrato, para que sejam cumpridas todas as condições estabelecidas no contrato, de modo a assegurar os melhores resultados para a </w:t>
      </w:r>
      <w:r w:rsidR="00F14F42">
        <w:t>ADMINISTRAÇÃO</w:t>
      </w:r>
      <w:r w:rsidRPr="001D765A">
        <w:t>.</w:t>
      </w:r>
    </w:p>
    <w:p w14:paraId="12AB8415" w14:textId="77777777" w:rsidR="00CC46A5" w:rsidRPr="001D765A" w:rsidRDefault="00CC46A5" w:rsidP="00A75D57">
      <w:pPr>
        <w:numPr>
          <w:ilvl w:val="1"/>
          <w:numId w:val="31"/>
        </w:numPr>
        <w:spacing w:line="276" w:lineRule="auto"/>
      </w:pPr>
      <w:r w:rsidRPr="001D765A">
        <w:t>O fiscal do contrato anotará no histórico de gerenciamento do contrato todas as ocorrências relacionadas à execução do contrato, com a descrição do que for necessário para a regularização das faltas ou dos defeitos observados.</w:t>
      </w:r>
    </w:p>
    <w:p w14:paraId="58F6C4F0" w14:textId="77777777" w:rsidR="00CC46A5" w:rsidRPr="001D765A" w:rsidRDefault="00CC46A5" w:rsidP="00A75D57">
      <w:pPr>
        <w:numPr>
          <w:ilvl w:val="1"/>
          <w:numId w:val="31"/>
        </w:numPr>
        <w:spacing w:line="276" w:lineRule="auto"/>
      </w:pPr>
      <w:r w:rsidRPr="001D765A">
        <w:t>Identificada qualquer inexatidão ou irregularidade, o fiscal do contrato emitirá notificações para a correção da execução do contrato, determinando prazo para a correção.</w:t>
      </w:r>
    </w:p>
    <w:p w14:paraId="0DEE0495" w14:textId="77777777" w:rsidR="00CC46A5" w:rsidRPr="001D765A" w:rsidRDefault="00CC46A5" w:rsidP="00A75D57">
      <w:pPr>
        <w:numPr>
          <w:ilvl w:val="1"/>
          <w:numId w:val="31"/>
        </w:numPr>
        <w:spacing w:line="276" w:lineRule="auto"/>
      </w:pPr>
      <w:r w:rsidRPr="001D765A">
        <w:lastRenderedPageBreak/>
        <w:t>O fiscal do contrato informará ao gestor do contato, em tempo hábil, a situação que demandar decisão ou adoção de medidas que ultrapassem sua competência, para que adote as medidas necessárias e saneadoras, se for o caso.</w:t>
      </w:r>
    </w:p>
    <w:p w14:paraId="7F326FFD" w14:textId="77777777" w:rsidR="00CC46A5" w:rsidRPr="001D765A" w:rsidRDefault="00CC46A5" w:rsidP="00A75D57">
      <w:pPr>
        <w:numPr>
          <w:ilvl w:val="1"/>
          <w:numId w:val="31"/>
        </w:numPr>
        <w:spacing w:line="276" w:lineRule="auto"/>
      </w:pPr>
      <w:r w:rsidRPr="001D765A">
        <w:t>No caso de ocorrências que possam inviabilizar a execução do contrato nas datas aprazadas, o fiscal do contrato comunicará o fato imediatamente ao gestor do contrato.</w:t>
      </w:r>
    </w:p>
    <w:p w14:paraId="4CFF2F07" w14:textId="77777777" w:rsidR="00CC46A5" w:rsidRPr="001D765A" w:rsidRDefault="00CC46A5" w:rsidP="00A75D57">
      <w:pPr>
        <w:numPr>
          <w:ilvl w:val="1"/>
          <w:numId w:val="31"/>
        </w:numPr>
        <w:spacing w:line="276" w:lineRule="auto"/>
      </w:pPr>
      <w:r w:rsidRPr="001D765A">
        <w:t>O fiscal do contrato comunicar ao gestor do contrato, em tempo hábil, o término do contrato sob sua responsabilidade, com vistas à renovação tempestiva ou à prorrogação contratual</w:t>
      </w:r>
    </w:p>
    <w:p w14:paraId="74BBEB98" w14:textId="77777777" w:rsidR="00CC46A5" w:rsidRPr="001D765A" w:rsidRDefault="00CC46A5" w:rsidP="00A75D57">
      <w:pPr>
        <w:numPr>
          <w:ilvl w:val="1"/>
          <w:numId w:val="31"/>
        </w:numPr>
        <w:spacing w:line="276" w:lineRule="auto"/>
      </w:pPr>
      <w:r w:rsidRPr="001D765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84A0E11" w14:textId="77777777" w:rsidR="00CC46A5" w:rsidRPr="001D765A" w:rsidRDefault="00CC46A5" w:rsidP="00A75D57">
      <w:pPr>
        <w:numPr>
          <w:ilvl w:val="1"/>
          <w:numId w:val="31"/>
        </w:numPr>
        <w:spacing w:line="276" w:lineRule="auto"/>
      </w:pPr>
      <w:r w:rsidRPr="001D765A">
        <w:t>Caso ocorram descumprimento das obrigações contratuais, o fiscal do contrato atuará tempestivamente na solução do problema, reportando ao gestor do contrato para que tome as providências cabíveis, quando ultrapassar a sua competência;</w:t>
      </w:r>
    </w:p>
    <w:p w14:paraId="250C3B8E" w14:textId="22E4D70B" w:rsidR="00AC1F76" w:rsidRDefault="00AC1F76" w:rsidP="00A75D57">
      <w:pPr>
        <w:numPr>
          <w:ilvl w:val="1"/>
          <w:numId w:val="31"/>
        </w:numPr>
        <w:spacing w:line="276" w:lineRule="auto"/>
      </w:pPr>
      <w:r w:rsidRPr="00DB7B1A">
        <w:rPr>
          <w:b/>
          <w:bCs/>
        </w:rPr>
        <w:t xml:space="preserve">A gestora do contrato a Sra. </w:t>
      </w:r>
      <w:r w:rsidR="00DF0E5B">
        <w:rPr>
          <w:b/>
          <w:bCs/>
        </w:rPr>
        <w:t>Lícia Alves Souza</w:t>
      </w:r>
      <w:r w:rsidRPr="00DB7B1A">
        <w:rPr>
          <w:b/>
          <w:bCs/>
        </w:rPr>
        <w:t xml:space="preserve">, devidamente, nomeada pelo Decreto nº </w:t>
      </w:r>
      <w:r w:rsidR="00DF0E5B">
        <w:rPr>
          <w:b/>
          <w:bCs/>
        </w:rPr>
        <w:t>212/2025</w:t>
      </w:r>
      <w:r w:rsidRPr="00AC1F76">
        <w:t>, coordenará a atualização do processo de acompanhamento e fiscalização do contrato contendo todos os registros formais da execução no histórico de gerenciamento do contrato, a exemplo da ordem de fornecimento/serviço, do registro de ocorrências, das alterações e das prorrogações contratuais, elaborando relatório com vistas à verificação da necessidade de adequações do contrato para fins de atendimento da finalidade da administração.</w:t>
      </w:r>
    </w:p>
    <w:p w14:paraId="3D9FC4F2" w14:textId="4F640F6A" w:rsidR="00CC46A5" w:rsidRPr="001D765A" w:rsidRDefault="006E0942" w:rsidP="00A75D57">
      <w:pPr>
        <w:numPr>
          <w:ilvl w:val="1"/>
          <w:numId w:val="31"/>
        </w:numPr>
        <w:spacing w:line="276" w:lineRule="auto"/>
      </w:pPr>
      <w:r>
        <w:t>A</w:t>
      </w:r>
      <w:r w:rsidR="00CC46A5" w:rsidRPr="001D765A">
        <w:t xml:space="preserve"> gestor</w:t>
      </w:r>
      <w:r>
        <w:t>a</w:t>
      </w:r>
      <w:r w:rsidR="00CC46A5" w:rsidRPr="001D765A">
        <w:t xml:space="preserve"> do contrato acompanhará a manutenção das condições de habilitação da contratada, para fins de empenho de despesa e pagamento, e anotará os problemas que obstem o fluxo normal da liquidação e do pagamento da despesa no relatório de riscos eventuais.</w:t>
      </w:r>
    </w:p>
    <w:p w14:paraId="35535DBE" w14:textId="318B6FED" w:rsidR="00CC46A5" w:rsidRPr="001D765A" w:rsidRDefault="006E0942" w:rsidP="00A75D57">
      <w:pPr>
        <w:numPr>
          <w:ilvl w:val="1"/>
          <w:numId w:val="31"/>
        </w:numPr>
        <w:spacing w:line="276" w:lineRule="auto"/>
      </w:pPr>
      <w:r>
        <w:t>A</w:t>
      </w:r>
      <w:r w:rsidR="00CC46A5" w:rsidRPr="001D765A">
        <w:t xml:space="preserve"> gestor</w:t>
      </w:r>
      <w:r>
        <w:t>a</w:t>
      </w:r>
      <w:r w:rsidR="00CC46A5" w:rsidRPr="001D765A">
        <w:t xml:space="preserve"> do contrato acompanhará os registros realizados pelos fiscais do contrato, de todas as ocorrências relacionadas à execução do contrato e as medidas adotadas, informando, se for o caso, à autoridade superior àquelas que ultrapassarem a sua competência.</w:t>
      </w:r>
    </w:p>
    <w:p w14:paraId="5A401617" w14:textId="5325921D" w:rsidR="00CC46A5" w:rsidRPr="001D765A" w:rsidRDefault="006E0942" w:rsidP="00A75D57">
      <w:pPr>
        <w:numPr>
          <w:ilvl w:val="1"/>
          <w:numId w:val="31"/>
        </w:numPr>
        <w:spacing w:line="276" w:lineRule="auto"/>
      </w:pPr>
      <w:r>
        <w:t>A</w:t>
      </w:r>
      <w:r w:rsidR="00CC46A5" w:rsidRPr="001D765A">
        <w:t xml:space="preserve"> gestor</w:t>
      </w:r>
      <w:r>
        <w:t>a</w:t>
      </w:r>
      <w:r w:rsidR="00CC46A5" w:rsidRPr="001D765A">
        <w:t xml:space="preserve">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679C68EA" w14:textId="4B369B42" w:rsidR="00CC46A5" w:rsidRPr="001D765A" w:rsidRDefault="006E0942" w:rsidP="00A75D57">
      <w:pPr>
        <w:numPr>
          <w:ilvl w:val="1"/>
          <w:numId w:val="31"/>
        </w:numPr>
        <w:spacing w:line="276" w:lineRule="auto"/>
      </w:pPr>
      <w:r>
        <w:t>A</w:t>
      </w:r>
      <w:r w:rsidR="00CC46A5" w:rsidRPr="001D765A">
        <w:t xml:space="preserve"> gestor</w:t>
      </w:r>
      <w:r>
        <w:t>a</w:t>
      </w:r>
      <w:r w:rsidR="00CC46A5" w:rsidRPr="001D765A">
        <w:t xml:space="preserve">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671BCCF" w14:textId="77777777" w:rsidR="00CC46A5" w:rsidRPr="001D765A" w:rsidRDefault="00CC46A5" w:rsidP="00A75D57">
      <w:pPr>
        <w:numPr>
          <w:ilvl w:val="1"/>
          <w:numId w:val="31"/>
        </w:numPr>
        <w:spacing w:line="276" w:lineRule="auto"/>
      </w:pPr>
      <w:r w:rsidRPr="001D765A">
        <w:t>O fiscal do contrato comunicará ao gestor do contrato, em tempo hábil, o término do contrato sob sua responsabilidade, com vistas à tempestiva renovação ou prorrogação contratual.</w:t>
      </w:r>
    </w:p>
    <w:p w14:paraId="04654F4F" w14:textId="599586CF" w:rsidR="00CC46A5" w:rsidRPr="001D765A" w:rsidRDefault="008350D5" w:rsidP="00A75D57">
      <w:pPr>
        <w:numPr>
          <w:ilvl w:val="1"/>
          <w:numId w:val="31"/>
        </w:numPr>
        <w:spacing w:line="276" w:lineRule="auto"/>
      </w:pPr>
      <w:r>
        <w:t>A</w:t>
      </w:r>
      <w:r w:rsidR="00CC46A5" w:rsidRPr="001D765A">
        <w:t xml:space="preserve"> gestor</w:t>
      </w:r>
      <w:r>
        <w:t>a</w:t>
      </w:r>
      <w:r w:rsidR="00CC46A5" w:rsidRPr="001D765A">
        <w:t xml:space="preserve"> do contrato deverá elaborará relatório final com informações sobre a consecução dos objetivos que tenham justificado a contratação e eventuais condutas a serem adotadas para o aprimoramento das atividades da </w:t>
      </w:r>
      <w:r w:rsidR="00F14F42">
        <w:t>ADMINISTRAÇÃO</w:t>
      </w:r>
      <w:r w:rsidR="00CC46A5" w:rsidRPr="001D765A">
        <w:t>.</w:t>
      </w:r>
    </w:p>
    <w:p w14:paraId="3DA031C9" w14:textId="77777777" w:rsidR="00CC46A5" w:rsidRPr="001D765A" w:rsidRDefault="00CC46A5" w:rsidP="00A75D57">
      <w:pPr>
        <w:spacing w:line="276" w:lineRule="auto"/>
        <w:rPr>
          <w:rFonts w:eastAsia="Calibri"/>
        </w:rPr>
      </w:pPr>
    </w:p>
    <w:p w14:paraId="45A2CCAD" w14:textId="77777777" w:rsidR="00CC46A5" w:rsidRPr="001D765A" w:rsidRDefault="00CC46A5" w:rsidP="00A75D57">
      <w:pPr>
        <w:shd w:val="clear" w:color="auto" w:fill="E7E6E6"/>
        <w:spacing w:line="276" w:lineRule="auto"/>
        <w:rPr>
          <w:rFonts w:eastAsia="Calibri"/>
        </w:rPr>
      </w:pPr>
      <w:r w:rsidRPr="001D765A">
        <w:rPr>
          <w:rFonts w:eastAsia="Calibri"/>
          <w:b/>
          <w:bCs/>
        </w:rPr>
        <w:t>CLÁUSULA NONA – DAS PENALIDADES E SANÇÕES</w:t>
      </w:r>
    </w:p>
    <w:p w14:paraId="1192EED4" w14:textId="4F72BB2B" w:rsidR="00CC46A5" w:rsidRPr="001D765A" w:rsidRDefault="00CC46A5" w:rsidP="00A75D57">
      <w:pPr>
        <w:numPr>
          <w:ilvl w:val="1"/>
          <w:numId w:val="18"/>
        </w:numPr>
        <w:tabs>
          <w:tab w:val="left" w:pos="426"/>
        </w:tabs>
        <w:spacing w:line="276" w:lineRule="auto"/>
        <w:rPr>
          <w:rFonts w:eastAsia="Calibri"/>
        </w:rPr>
      </w:pPr>
      <w:r w:rsidRPr="001D765A">
        <w:rPr>
          <w:rFonts w:eastAsia="Calibri"/>
        </w:rPr>
        <w:t xml:space="preserve">Nos termos do previsto no Título IV, Capítulo I - Das Infrações e Sanções Administrativas da Lei n. 14.133/2021, as sanções administrativas serão: advertência, multa, impedimento de licitar e contratar com a </w:t>
      </w:r>
      <w:r w:rsidR="00F14F42">
        <w:rPr>
          <w:rFonts w:eastAsia="Calibri"/>
        </w:rPr>
        <w:t>ADMINISTRAÇÃO</w:t>
      </w:r>
      <w:r w:rsidRPr="001D765A">
        <w:rPr>
          <w:rFonts w:eastAsia="Calibri"/>
        </w:rPr>
        <w:t xml:space="preserve"> Pública direta e indireta do Município de </w:t>
      </w:r>
      <w:r w:rsidR="004D5010">
        <w:rPr>
          <w:rFonts w:eastAsia="Calibri"/>
        </w:rPr>
        <w:t>MUNDO NOVO</w:t>
      </w:r>
      <w:r w:rsidRPr="001D765A">
        <w:rPr>
          <w:rFonts w:eastAsia="Calibri"/>
        </w:rPr>
        <w:t xml:space="preserve"> – Bahia, e declaração de inidoneidade para licitar ou contratar com a </w:t>
      </w:r>
      <w:r w:rsidR="00F14F42">
        <w:rPr>
          <w:rFonts w:eastAsia="Calibri"/>
        </w:rPr>
        <w:t>ADMINISTRAÇÃO</w:t>
      </w:r>
      <w:r w:rsidRPr="001D765A">
        <w:rPr>
          <w:rFonts w:eastAsia="Calibri"/>
        </w:rPr>
        <w:t xml:space="preserve"> Pública, conforme, a seguir:</w:t>
      </w:r>
    </w:p>
    <w:p w14:paraId="4CE0F6A8" w14:textId="6AC23761" w:rsidR="00CC46A5" w:rsidRPr="001D765A" w:rsidRDefault="00CC46A5" w:rsidP="00A75D57">
      <w:pPr>
        <w:numPr>
          <w:ilvl w:val="1"/>
          <w:numId w:val="18"/>
        </w:numPr>
        <w:tabs>
          <w:tab w:val="left" w:pos="426"/>
        </w:tabs>
        <w:spacing w:line="276" w:lineRule="auto"/>
        <w:rPr>
          <w:rFonts w:eastAsia="Calibri"/>
        </w:rPr>
      </w:pPr>
      <w:r w:rsidRPr="001D765A">
        <w:rPr>
          <w:rFonts w:eastAsia="Calibri"/>
        </w:rPr>
        <w:lastRenderedPageBreak/>
        <w:t xml:space="preserve">ADVERTÊNCIA: será aplicada na hipótese de infrações que correspondam a pequenas irregularidades verificadas nos fornecimentos/serviços, que venham ou não causar dano à </w:t>
      </w:r>
      <w:r w:rsidR="00F14F42">
        <w:rPr>
          <w:rFonts w:eastAsia="Calibri"/>
        </w:rPr>
        <w:t>ADMINISTRAÇÃO</w:t>
      </w:r>
      <w:r w:rsidRPr="001D765A">
        <w:rPr>
          <w:rFonts w:eastAsia="Calibri"/>
        </w:rPr>
        <w:t xml:space="preserve"> ou a terceiros. </w:t>
      </w:r>
    </w:p>
    <w:p w14:paraId="6D637B59" w14:textId="77777777" w:rsidR="00CC46A5" w:rsidRPr="001D765A" w:rsidRDefault="00CC46A5" w:rsidP="00A75D57">
      <w:pPr>
        <w:numPr>
          <w:ilvl w:val="1"/>
          <w:numId w:val="18"/>
        </w:numPr>
        <w:tabs>
          <w:tab w:val="left" w:pos="426"/>
        </w:tabs>
        <w:spacing w:line="276" w:lineRule="auto"/>
        <w:rPr>
          <w:rFonts w:eastAsia="Calibri"/>
        </w:rPr>
      </w:pPr>
      <w:r w:rsidRPr="001D765A">
        <w:rPr>
          <w:rFonts w:eastAsia="Calibri"/>
        </w:rPr>
        <w:t xml:space="preserve">MULTA: será aplicada por infrações que obstaculizem a concretização do objeto do credenciamento e compreenderá: </w:t>
      </w:r>
    </w:p>
    <w:p w14:paraId="1C7FE9E3" w14:textId="77777777" w:rsidR="00CC46A5" w:rsidRPr="001D765A" w:rsidRDefault="00CC46A5" w:rsidP="00A75D57">
      <w:pPr>
        <w:tabs>
          <w:tab w:val="left" w:pos="426"/>
        </w:tabs>
        <w:spacing w:line="276" w:lineRule="auto"/>
      </w:pPr>
    </w:p>
    <w:p w14:paraId="723C7A4F" w14:textId="77777777" w:rsidR="00CC46A5" w:rsidRPr="001D765A" w:rsidRDefault="00CC46A5" w:rsidP="00A75D57">
      <w:pPr>
        <w:spacing w:line="276" w:lineRule="auto"/>
        <w:ind w:firstLine="567"/>
      </w:pPr>
      <w:r w:rsidRPr="001D765A">
        <w:t xml:space="preserve">I - 5% (cinco por cento), por dia, limitada a 30% (trinta por cento), sobre o valor do serviço, pelo atraso no atendimento do magistrado, considerando o prazo previsto no Termo de Referência anexo, salvo por motivo de força maior; </w:t>
      </w:r>
    </w:p>
    <w:p w14:paraId="152D2888" w14:textId="77777777" w:rsidR="00CC46A5" w:rsidRPr="001D765A" w:rsidRDefault="00CC46A5" w:rsidP="00A75D57">
      <w:pPr>
        <w:spacing w:line="276" w:lineRule="auto"/>
        <w:ind w:firstLine="567"/>
      </w:pPr>
      <w:r w:rsidRPr="001D765A">
        <w:t>II - 5% (cinco por cento), por dia, limitada a 30% (trinta por cento), sobre o valor do serviço, pelo atraso na entrega do laudo, considerando o prazo previsto no Termo de Referência anexo, salvo por motivo de força maior;</w:t>
      </w:r>
    </w:p>
    <w:p w14:paraId="00789864" w14:textId="77777777" w:rsidR="00CC46A5" w:rsidRPr="001D765A" w:rsidRDefault="00CC46A5" w:rsidP="00A75D57">
      <w:pPr>
        <w:spacing w:line="276" w:lineRule="auto"/>
        <w:ind w:firstLine="567"/>
      </w:pPr>
      <w:r w:rsidRPr="001D765A">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2D7AE389" w14:textId="77777777" w:rsidR="00CC46A5" w:rsidRPr="001D765A" w:rsidRDefault="00CC46A5" w:rsidP="00A75D57">
      <w:pPr>
        <w:spacing w:line="276" w:lineRule="auto"/>
        <w:ind w:left="360"/>
      </w:pPr>
    </w:p>
    <w:p w14:paraId="5E77C2E1" w14:textId="435B3544" w:rsidR="00CC46A5" w:rsidRPr="001D765A" w:rsidRDefault="00CC46A5" w:rsidP="00A75D57">
      <w:pPr>
        <w:numPr>
          <w:ilvl w:val="1"/>
          <w:numId w:val="18"/>
        </w:numPr>
        <w:tabs>
          <w:tab w:val="left" w:pos="426"/>
        </w:tabs>
        <w:spacing w:line="276" w:lineRule="auto"/>
      </w:pPr>
      <w:r w:rsidRPr="001D765A">
        <w:t xml:space="preserve">Caracterizada a inexecução e constatado o prejuízo ao interesse público, o Município de </w:t>
      </w:r>
      <w:r w:rsidR="004D5010">
        <w:t>MUNDO NOVO</w:t>
      </w:r>
      <w:r w:rsidRPr="001D765A">
        <w:t xml:space="preserve"> – Bahia, poderá aplicar à CONTRATADA outras sanções e até mesmo iniciar o processo de extinção do instrumento contratual e de descredenciamento da empresa ou pessoa física, conforme, o caso. </w:t>
      </w:r>
    </w:p>
    <w:p w14:paraId="337C1B5A" w14:textId="77777777" w:rsidR="00CC46A5" w:rsidRPr="001D765A" w:rsidRDefault="00CC46A5" w:rsidP="00A75D57">
      <w:pPr>
        <w:numPr>
          <w:ilvl w:val="1"/>
          <w:numId w:val="18"/>
        </w:numPr>
        <w:tabs>
          <w:tab w:val="left" w:pos="426"/>
        </w:tabs>
        <w:spacing w:line="276" w:lineRule="auto"/>
      </w:pPr>
      <w:r w:rsidRPr="001D765A">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B32132D" w14:textId="231B7543" w:rsidR="00CC46A5" w:rsidRPr="001D765A" w:rsidRDefault="00CC46A5" w:rsidP="00A75D57">
      <w:pPr>
        <w:numPr>
          <w:ilvl w:val="1"/>
          <w:numId w:val="18"/>
        </w:numPr>
        <w:tabs>
          <w:tab w:val="left" w:pos="426"/>
        </w:tabs>
        <w:spacing w:line="276" w:lineRule="auto"/>
      </w:pPr>
      <w:r w:rsidRPr="001D765A">
        <w:t xml:space="preserve">Na hipótese de a CONTRATADA não efetuar o recolhimento da multa no prazo fixado na notificação de cobrança, o MUNICÍPIO DE </w:t>
      </w:r>
      <w:r w:rsidR="004D5010">
        <w:t>MUNDO NOVO</w:t>
      </w:r>
      <w:r w:rsidRPr="001D765A">
        <w:t xml:space="preserve"> - BAHIA inscreverá o valor em dívida ativa. </w:t>
      </w:r>
    </w:p>
    <w:p w14:paraId="0B168A21" w14:textId="45455A7C" w:rsidR="00CC46A5" w:rsidRPr="001D765A" w:rsidRDefault="00CC46A5" w:rsidP="00A75D57">
      <w:pPr>
        <w:numPr>
          <w:ilvl w:val="1"/>
          <w:numId w:val="18"/>
        </w:numPr>
        <w:tabs>
          <w:tab w:val="left" w:pos="426"/>
        </w:tabs>
        <w:spacing w:line="276" w:lineRule="auto"/>
      </w:pPr>
      <w:r w:rsidRPr="001D765A">
        <w:t xml:space="preserve">IMPEDIMENTO DE LICITAR E CONTRATAR com a </w:t>
      </w:r>
      <w:r w:rsidR="00F14F42">
        <w:t>ADMINISTRAÇÃO</w:t>
      </w:r>
      <w:r w:rsidRPr="001D765A">
        <w:t xml:space="preserve"> Pública direta e indireta do Município de </w:t>
      </w:r>
      <w:r w:rsidR="004D5010">
        <w:t>MUNDO NOVO</w:t>
      </w:r>
      <w:r w:rsidRPr="001D765A">
        <w:t xml:space="preserve"> - Bahia, pelo prazo máximo de 3 (três) anos, nos termos do artigo 156, III, da Lei n. 14.133/2021, sem prejuízo da aplicação de outras penalidades, nos seguintes casos: </w:t>
      </w:r>
    </w:p>
    <w:p w14:paraId="7ABDD339" w14:textId="77777777" w:rsidR="00CC46A5" w:rsidRPr="001D765A" w:rsidRDefault="00CC46A5" w:rsidP="00A75D57">
      <w:pPr>
        <w:tabs>
          <w:tab w:val="left" w:pos="426"/>
        </w:tabs>
        <w:spacing w:line="276" w:lineRule="auto"/>
      </w:pPr>
    </w:p>
    <w:p w14:paraId="5F5D3D99" w14:textId="47941757" w:rsidR="00CC46A5" w:rsidRPr="001D765A" w:rsidRDefault="00CC46A5" w:rsidP="00A75D57">
      <w:pPr>
        <w:spacing w:line="276" w:lineRule="auto"/>
        <w:ind w:left="567"/>
      </w:pPr>
      <w:r w:rsidRPr="001D765A">
        <w:t xml:space="preserve">a) dar causa à inexecução parcial do contrato que cause grave dano à </w:t>
      </w:r>
      <w:r w:rsidR="00AC1F76">
        <w:t>Administração</w:t>
      </w:r>
      <w:r w:rsidRPr="001D765A">
        <w:t xml:space="preserve">, ao funcionamento dos serviços públicos ou ao interesse coletivo; </w:t>
      </w:r>
    </w:p>
    <w:p w14:paraId="1710F538" w14:textId="77777777" w:rsidR="00CC46A5" w:rsidRPr="001D765A" w:rsidRDefault="00CC46A5" w:rsidP="00A75D57">
      <w:pPr>
        <w:spacing w:line="276" w:lineRule="auto"/>
        <w:ind w:left="567"/>
      </w:pPr>
      <w:r w:rsidRPr="001D765A">
        <w:t xml:space="preserve">b) dar causa à inexecução total do contrato; </w:t>
      </w:r>
    </w:p>
    <w:p w14:paraId="009C28A2" w14:textId="77777777" w:rsidR="00CC46A5" w:rsidRPr="001D765A" w:rsidRDefault="00CC46A5" w:rsidP="00A75D57">
      <w:pPr>
        <w:spacing w:line="276" w:lineRule="auto"/>
        <w:ind w:left="567"/>
      </w:pPr>
      <w:r w:rsidRPr="001D765A">
        <w:t xml:space="preserve">c) deixar de entregar a documentação exigida para o certame; </w:t>
      </w:r>
    </w:p>
    <w:p w14:paraId="01CF86AD" w14:textId="77777777" w:rsidR="00CC46A5" w:rsidRPr="001D765A" w:rsidRDefault="00CC46A5" w:rsidP="00A75D57">
      <w:pPr>
        <w:spacing w:line="276" w:lineRule="auto"/>
        <w:ind w:left="567"/>
      </w:pPr>
      <w:r w:rsidRPr="001D765A">
        <w:t xml:space="preserve">d) não manter a proposta durante o período em que estiver CONTRATADA, salvo em decorrência de fato superveniente devidamente justificado; </w:t>
      </w:r>
    </w:p>
    <w:p w14:paraId="116E5AB1" w14:textId="77777777" w:rsidR="00CC46A5" w:rsidRPr="001D765A" w:rsidRDefault="00CC46A5" w:rsidP="00A75D57">
      <w:pPr>
        <w:spacing w:line="276" w:lineRule="auto"/>
        <w:ind w:left="567"/>
      </w:pPr>
      <w:r w:rsidRPr="001D765A">
        <w:t xml:space="preserve">e) não atender às autorizações de fornecimento/serviço ou não entregar a documentação exigida para a contratação, quando convocado dentro do prazo de validade de sua proposta; </w:t>
      </w:r>
    </w:p>
    <w:p w14:paraId="5199EDFC" w14:textId="77777777" w:rsidR="00CC46A5" w:rsidRDefault="00CC46A5" w:rsidP="00A75D57">
      <w:pPr>
        <w:spacing w:line="276" w:lineRule="auto"/>
        <w:ind w:left="567"/>
      </w:pPr>
      <w:r w:rsidRPr="001D765A">
        <w:t xml:space="preserve">f) ensejar o retardamento da execução ou da entrega do objeto do credenciamento sem motivo justificado; </w:t>
      </w:r>
    </w:p>
    <w:p w14:paraId="194BB826" w14:textId="77777777" w:rsidR="00CC46A5" w:rsidRPr="001D765A" w:rsidRDefault="00CC46A5" w:rsidP="00A75D57">
      <w:pPr>
        <w:spacing w:line="276" w:lineRule="auto"/>
        <w:ind w:left="567"/>
      </w:pPr>
    </w:p>
    <w:p w14:paraId="08E452A4" w14:textId="5EDE9E99" w:rsidR="00CC46A5" w:rsidRPr="001D765A" w:rsidRDefault="00CC46A5" w:rsidP="00A75D57">
      <w:pPr>
        <w:numPr>
          <w:ilvl w:val="1"/>
          <w:numId w:val="18"/>
        </w:numPr>
        <w:tabs>
          <w:tab w:val="left" w:pos="426"/>
        </w:tabs>
        <w:spacing w:line="276" w:lineRule="auto"/>
      </w:pPr>
      <w:r w:rsidRPr="001D765A">
        <w:t xml:space="preserve">DECLARAÇÃO DE INIDONEIDADE PARA LICITAR OU CONTRATAR com a </w:t>
      </w:r>
      <w:r w:rsidR="00F14F42">
        <w:t>ADMINISTRAÇÃO</w:t>
      </w:r>
      <w:r w:rsidRPr="001D765A">
        <w:t xml:space="preserve"> Pública direta e indireta de todos os entes federativos, pelo prazo mínimo de 3 (três) anos e máximo de 6 (seis) anos, nos termos do artigo 156, IV, da Lei n. 14.133/2021, nos seguintes casos: </w:t>
      </w:r>
    </w:p>
    <w:p w14:paraId="3A42FFF9" w14:textId="77777777" w:rsidR="00CC46A5" w:rsidRPr="001D765A" w:rsidRDefault="00CC46A5" w:rsidP="00A75D57">
      <w:pPr>
        <w:spacing w:line="276" w:lineRule="auto"/>
      </w:pPr>
    </w:p>
    <w:p w14:paraId="3762B53F" w14:textId="77777777" w:rsidR="00CC46A5" w:rsidRPr="001D765A" w:rsidRDefault="00CC46A5" w:rsidP="00A75D57">
      <w:pPr>
        <w:spacing w:line="276" w:lineRule="auto"/>
        <w:ind w:left="567"/>
      </w:pPr>
      <w:r w:rsidRPr="001D765A">
        <w:t xml:space="preserve">a) apresentar declaração ou documentação falsa exigida para o certame ou prestar declaração falsa durante o credenciamento ou a execução do contrato; </w:t>
      </w:r>
    </w:p>
    <w:p w14:paraId="60CFF7CB" w14:textId="77777777" w:rsidR="00CC46A5" w:rsidRPr="001D765A" w:rsidRDefault="00CC46A5" w:rsidP="00A75D57">
      <w:pPr>
        <w:spacing w:line="276" w:lineRule="auto"/>
        <w:ind w:left="567"/>
      </w:pPr>
      <w:r w:rsidRPr="001D765A">
        <w:t xml:space="preserve">b) fraudar o credenciamento ou praticar ato fraudulento na execução do contrato; </w:t>
      </w:r>
    </w:p>
    <w:p w14:paraId="256212A5" w14:textId="77777777" w:rsidR="00CC46A5" w:rsidRPr="001D765A" w:rsidRDefault="00CC46A5" w:rsidP="00A75D57">
      <w:pPr>
        <w:spacing w:line="276" w:lineRule="auto"/>
        <w:ind w:left="567"/>
      </w:pPr>
      <w:r w:rsidRPr="001D765A">
        <w:t xml:space="preserve">c) comportar-se de modo inidôneo ou cometer fraude de qualquer natureza; </w:t>
      </w:r>
    </w:p>
    <w:p w14:paraId="3E720CFF" w14:textId="77777777" w:rsidR="00CC46A5" w:rsidRPr="001D765A" w:rsidRDefault="00CC46A5" w:rsidP="00A75D57">
      <w:pPr>
        <w:spacing w:line="276" w:lineRule="auto"/>
        <w:ind w:left="567"/>
      </w:pPr>
      <w:r w:rsidRPr="001D765A">
        <w:t xml:space="preserve">d) praticar atos ilícitos com vistas a frustrar os objetivos da contratação; </w:t>
      </w:r>
    </w:p>
    <w:p w14:paraId="3869704C" w14:textId="77777777" w:rsidR="00CC46A5" w:rsidRDefault="00CC46A5" w:rsidP="00A75D57">
      <w:pPr>
        <w:spacing w:line="276" w:lineRule="auto"/>
        <w:ind w:left="567"/>
      </w:pPr>
      <w:r w:rsidRPr="001D765A">
        <w:lastRenderedPageBreak/>
        <w:t xml:space="preserve">e) praticar ato lesivo previsto no art. 5º da Lei n. 12.846/2013. </w:t>
      </w:r>
    </w:p>
    <w:p w14:paraId="4005EF66" w14:textId="77777777" w:rsidR="00CC46A5" w:rsidRPr="001D765A" w:rsidRDefault="00CC46A5" w:rsidP="00A75D57">
      <w:pPr>
        <w:spacing w:line="276" w:lineRule="auto"/>
        <w:ind w:left="567"/>
      </w:pPr>
    </w:p>
    <w:p w14:paraId="3EBDE316" w14:textId="5405FE20" w:rsidR="00CC46A5" w:rsidRPr="001D765A" w:rsidRDefault="00CC46A5" w:rsidP="00A75D57">
      <w:pPr>
        <w:numPr>
          <w:ilvl w:val="1"/>
          <w:numId w:val="18"/>
        </w:numPr>
        <w:tabs>
          <w:tab w:val="left" w:pos="426"/>
        </w:tabs>
        <w:spacing w:line="276" w:lineRule="auto"/>
      </w:pPr>
      <w:r w:rsidRPr="001D765A">
        <w:t xml:space="preserve">É admitida a reabilitação da CONTRATADA perante o MUNICÍPIO DE </w:t>
      </w:r>
      <w:r w:rsidR="004D5010">
        <w:t>MUNDO NOVO</w:t>
      </w:r>
      <w:r w:rsidRPr="001D765A">
        <w:t xml:space="preserve"> - BAHIA, exigidos, cumulativamente: </w:t>
      </w:r>
    </w:p>
    <w:p w14:paraId="15BDA454" w14:textId="77777777" w:rsidR="00CC46A5" w:rsidRPr="001D765A" w:rsidRDefault="00CC46A5" w:rsidP="00A75D57">
      <w:pPr>
        <w:spacing w:line="276" w:lineRule="auto"/>
        <w:ind w:left="600"/>
      </w:pPr>
    </w:p>
    <w:p w14:paraId="2755DC1F" w14:textId="029A3CF1" w:rsidR="00CC46A5" w:rsidRPr="001D765A" w:rsidRDefault="00CC46A5" w:rsidP="00A75D57">
      <w:pPr>
        <w:spacing w:line="276" w:lineRule="auto"/>
        <w:ind w:left="567"/>
      </w:pPr>
      <w:r w:rsidRPr="001D765A">
        <w:t xml:space="preserve">a) reparação integral do dano causado à </w:t>
      </w:r>
      <w:r w:rsidR="00F14F42">
        <w:t>ADMINISTRAÇÃO</w:t>
      </w:r>
      <w:r w:rsidRPr="001D765A">
        <w:t xml:space="preserve"> Pública; </w:t>
      </w:r>
    </w:p>
    <w:p w14:paraId="23EA4E2E" w14:textId="77777777" w:rsidR="00CC46A5" w:rsidRPr="001D765A" w:rsidRDefault="00CC46A5" w:rsidP="00A75D57">
      <w:pPr>
        <w:spacing w:line="276" w:lineRule="auto"/>
        <w:ind w:left="567"/>
      </w:pPr>
      <w:r w:rsidRPr="001D765A">
        <w:t xml:space="preserve">b) pagamento da multa; </w:t>
      </w:r>
    </w:p>
    <w:p w14:paraId="6EC60809" w14:textId="77777777" w:rsidR="00CC46A5" w:rsidRPr="001D765A" w:rsidRDefault="00CC46A5" w:rsidP="00A75D57">
      <w:pPr>
        <w:spacing w:line="276" w:lineRule="auto"/>
        <w:ind w:left="567"/>
      </w:pPr>
      <w:r w:rsidRPr="001D765A">
        <w:t xml:space="preserve">c) transcurso do prazo mínimo de 1 (um) ano da aplicação da penalidade, no caso de impedimento de licitar e contratar, ou de 3 (três) anos da aplicação da penalidade, no caso de declaração de inidoneidade; </w:t>
      </w:r>
    </w:p>
    <w:p w14:paraId="3E2F2C7E" w14:textId="77777777" w:rsidR="00CC46A5" w:rsidRPr="001D765A" w:rsidRDefault="00CC46A5" w:rsidP="00A75D57">
      <w:pPr>
        <w:spacing w:line="276" w:lineRule="auto"/>
        <w:ind w:left="567"/>
      </w:pPr>
      <w:r w:rsidRPr="001D765A">
        <w:t xml:space="preserve">d) cumprimento das condições de reabilitação definidas no ato punitivo; </w:t>
      </w:r>
    </w:p>
    <w:p w14:paraId="32CAB4EB" w14:textId="77777777" w:rsidR="00CC46A5" w:rsidRPr="001D765A" w:rsidRDefault="00CC46A5" w:rsidP="00A75D57">
      <w:pPr>
        <w:spacing w:line="276" w:lineRule="auto"/>
        <w:ind w:left="567"/>
      </w:pPr>
      <w:r w:rsidRPr="001D765A">
        <w:t xml:space="preserve">e) análise jurídica prévia, com posicionamento conclusivo quanto ao cumprimento dos requisitos definidos neste artigo. </w:t>
      </w:r>
    </w:p>
    <w:p w14:paraId="258B585D" w14:textId="77777777" w:rsidR="00CC46A5" w:rsidRPr="001D765A" w:rsidRDefault="00CC46A5" w:rsidP="00A75D57">
      <w:pPr>
        <w:spacing w:line="276" w:lineRule="auto"/>
        <w:ind w:left="600"/>
      </w:pPr>
    </w:p>
    <w:p w14:paraId="6DC9BC14" w14:textId="77C41471" w:rsidR="00CC46A5" w:rsidRPr="001D765A" w:rsidRDefault="00CC46A5" w:rsidP="00A75D57">
      <w:pPr>
        <w:numPr>
          <w:ilvl w:val="1"/>
          <w:numId w:val="18"/>
        </w:numPr>
        <w:tabs>
          <w:tab w:val="left" w:pos="426"/>
        </w:tabs>
        <w:spacing w:line="276" w:lineRule="auto"/>
      </w:pPr>
      <w:r w:rsidRPr="001D765A">
        <w:t>Além das penalidades citadas, a(s) CONTRATADA ficará(</w:t>
      </w:r>
      <w:proofErr w:type="spellStart"/>
      <w:r w:rsidRPr="001D765A">
        <w:t>ão</w:t>
      </w:r>
      <w:proofErr w:type="spellEnd"/>
      <w:r w:rsidRPr="001D765A">
        <w:t>) sujeitas, ainda, ao cancelamento de sua(s) inscrição(</w:t>
      </w:r>
      <w:proofErr w:type="spellStart"/>
      <w:r w:rsidRPr="001D765A">
        <w:t>ões</w:t>
      </w:r>
      <w:proofErr w:type="spellEnd"/>
      <w:r w:rsidRPr="001D765A">
        <w:t xml:space="preserve">) no Cadastro de Fornecedores do MUNICÍPIO DE </w:t>
      </w:r>
      <w:r w:rsidR="004D5010">
        <w:t>MUNDO NOVO</w:t>
      </w:r>
      <w:r w:rsidRPr="001D765A">
        <w:t xml:space="preserve"> - BAHIA e, no que couber, às demais penalidades referidas no art. 156 da Lei n. 14.133/2021. </w:t>
      </w:r>
    </w:p>
    <w:p w14:paraId="6F41325D" w14:textId="67C7AC21" w:rsidR="00CC46A5" w:rsidRPr="001D765A" w:rsidRDefault="00CC46A5" w:rsidP="00A75D57">
      <w:pPr>
        <w:numPr>
          <w:ilvl w:val="1"/>
          <w:numId w:val="18"/>
        </w:numPr>
        <w:tabs>
          <w:tab w:val="left" w:pos="426"/>
        </w:tabs>
        <w:spacing w:line="276" w:lineRule="auto"/>
      </w:pPr>
      <w:r w:rsidRPr="001D765A">
        <w:t xml:space="preserve">Comprovado impedimento ou reconhecida força maior, devidamente justificada e aceita pela </w:t>
      </w:r>
      <w:r w:rsidR="00F14F42">
        <w:t>ADMINISTRAÇÃO</w:t>
      </w:r>
      <w:r w:rsidRPr="001D765A">
        <w:t xml:space="preserve"> deste MUNICÍPIO DE </w:t>
      </w:r>
      <w:r w:rsidR="004D5010">
        <w:t>MUNDO NOVO</w:t>
      </w:r>
      <w:r w:rsidRPr="001D765A">
        <w:t xml:space="preserve"> - BAHIA, a(s) CONTRATADA(S), conforme o caso, ficará(</w:t>
      </w:r>
      <w:proofErr w:type="spellStart"/>
      <w:r w:rsidRPr="001D765A">
        <w:t>ão</w:t>
      </w:r>
      <w:proofErr w:type="spellEnd"/>
      <w:r w:rsidRPr="001D765A">
        <w:t xml:space="preserve">) isentas das penalidades mencionadas. </w:t>
      </w:r>
    </w:p>
    <w:p w14:paraId="33361797" w14:textId="77777777" w:rsidR="00CC46A5" w:rsidRPr="001D765A" w:rsidRDefault="00CC46A5" w:rsidP="00A75D57">
      <w:pPr>
        <w:numPr>
          <w:ilvl w:val="1"/>
          <w:numId w:val="18"/>
        </w:numPr>
        <w:tabs>
          <w:tab w:val="left" w:pos="426"/>
        </w:tabs>
        <w:spacing w:line="276" w:lineRule="auto"/>
      </w:pPr>
      <w:r w:rsidRPr="001D765A">
        <w:t xml:space="preserve">As sanções de advertência, impedimento de licitar e contratar e declaração de inidoneidade poderão ser aplicadas cumulativamente com a sanção de multa. </w:t>
      </w:r>
    </w:p>
    <w:p w14:paraId="3D33D4CC" w14:textId="77777777" w:rsidR="00CC46A5" w:rsidRPr="001D765A" w:rsidRDefault="00CC46A5" w:rsidP="00A75D57">
      <w:pPr>
        <w:numPr>
          <w:ilvl w:val="1"/>
          <w:numId w:val="18"/>
        </w:numPr>
        <w:tabs>
          <w:tab w:val="left" w:pos="426"/>
        </w:tabs>
        <w:spacing w:line="276" w:lineRule="auto"/>
      </w:pPr>
      <w:r w:rsidRPr="001D765A">
        <w:t>Na aplicação das penalidades serão admitidos os recursos em lei, observando-se o contraditório e a ampla defesa.</w:t>
      </w:r>
    </w:p>
    <w:p w14:paraId="087760E4" w14:textId="77777777" w:rsidR="00CC46A5" w:rsidRPr="001D765A" w:rsidRDefault="00CC46A5" w:rsidP="00A75D57">
      <w:pPr>
        <w:tabs>
          <w:tab w:val="left" w:pos="426"/>
        </w:tabs>
        <w:spacing w:line="276" w:lineRule="auto"/>
      </w:pPr>
    </w:p>
    <w:p w14:paraId="66CCC8F1" w14:textId="77777777" w:rsidR="00CC46A5" w:rsidRPr="001D765A" w:rsidRDefault="00CC46A5" w:rsidP="00A75D57">
      <w:pPr>
        <w:shd w:val="clear" w:color="auto" w:fill="E7E6E6"/>
        <w:spacing w:line="276" w:lineRule="auto"/>
        <w:rPr>
          <w:rFonts w:eastAsia="Calibri"/>
        </w:rPr>
      </w:pPr>
      <w:r w:rsidRPr="001D765A">
        <w:rPr>
          <w:rFonts w:eastAsia="Calibri"/>
          <w:b/>
          <w:bCs/>
        </w:rPr>
        <w:t>CLÁUSULA DECIMA – OBRIGAÇÕES PERTINENTES À LEI GERAL DE PROTEÇÃO DE DADOS PESSOAIS (LGPD)</w:t>
      </w:r>
      <w:r w:rsidRPr="001D765A">
        <w:rPr>
          <w:rFonts w:eastAsia="Calibri"/>
        </w:rPr>
        <w:t xml:space="preserve"> </w:t>
      </w:r>
    </w:p>
    <w:p w14:paraId="5945B5A4" w14:textId="77777777" w:rsidR="00CC46A5" w:rsidRPr="001D765A" w:rsidRDefault="00CC46A5" w:rsidP="00A75D57">
      <w:pPr>
        <w:tabs>
          <w:tab w:val="left" w:pos="426"/>
        </w:tabs>
        <w:spacing w:line="276" w:lineRule="auto"/>
      </w:pPr>
    </w:p>
    <w:p w14:paraId="62564A97" w14:textId="77777777" w:rsidR="00CC46A5" w:rsidRPr="001D765A" w:rsidRDefault="00CC46A5" w:rsidP="00A75D57">
      <w:pPr>
        <w:spacing w:line="276" w:lineRule="auto"/>
      </w:pPr>
      <w:r w:rsidRPr="001D765A">
        <w:t>10.1</w:t>
      </w:r>
      <w:r w:rsidRPr="001D765A">
        <w:rPr>
          <w:b/>
          <w:bCs/>
        </w:rPr>
        <w:tab/>
      </w:r>
      <w:r w:rsidRPr="001D765A">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3785FEB" w14:textId="77777777" w:rsidR="00CC46A5" w:rsidRPr="001D765A" w:rsidRDefault="00CC46A5" w:rsidP="00A75D57">
      <w:pPr>
        <w:spacing w:line="276" w:lineRule="auto"/>
      </w:pPr>
      <w:r w:rsidRPr="001D765A">
        <w:t>§ 1º. Os dados obtidos somente poderão ser utilizados para as finalidades que justificaram seu acesso e de acordo com a boa-fé e com os princípios do art. 6º da LGPD.</w:t>
      </w:r>
    </w:p>
    <w:p w14:paraId="5C0484C6" w14:textId="77777777" w:rsidR="00CC46A5" w:rsidRPr="001D765A" w:rsidRDefault="00CC46A5" w:rsidP="00A75D57">
      <w:pPr>
        <w:spacing w:line="276" w:lineRule="auto"/>
      </w:pPr>
      <w:r w:rsidRPr="001D765A">
        <w:t>§ 2º. É vedado o compartilhamento com terceiros dos dados obtidos fora das hipóteses permitidas em Lei.</w:t>
      </w:r>
    </w:p>
    <w:p w14:paraId="346687EE" w14:textId="52643533" w:rsidR="00CC46A5" w:rsidRPr="001D765A" w:rsidRDefault="00CC46A5" w:rsidP="00A75D57">
      <w:pPr>
        <w:spacing w:line="276" w:lineRule="auto"/>
      </w:pPr>
      <w:r w:rsidRPr="001D765A">
        <w:t xml:space="preserve">§ 3º. A </w:t>
      </w:r>
      <w:r w:rsidR="00F14F42">
        <w:t>ADMINISTRAÇÃO</w:t>
      </w:r>
      <w:r w:rsidRPr="001D765A">
        <w:t xml:space="preserve"> deverá ser informada no prazo de 5 (cinco) dias úteis sobre todos os contratos de </w:t>
      </w:r>
      <w:proofErr w:type="spellStart"/>
      <w:r w:rsidRPr="001D765A">
        <w:t>suboperação</w:t>
      </w:r>
      <w:proofErr w:type="spellEnd"/>
      <w:r w:rsidRPr="001D765A">
        <w:t xml:space="preserve"> firmados ou que venham a ser celebrados pelo Contratado.</w:t>
      </w:r>
    </w:p>
    <w:p w14:paraId="5C7993CB" w14:textId="77777777" w:rsidR="00CC46A5" w:rsidRPr="001D765A" w:rsidRDefault="00CC46A5" w:rsidP="00A75D57">
      <w:pPr>
        <w:spacing w:line="276" w:lineRule="auto"/>
      </w:pPr>
      <w:r w:rsidRPr="001D765A">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F27C6E3" w14:textId="77777777" w:rsidR="00CC46A5" w:rsidRPr="001D765A" w:rsidRDefault="00CC46A5" w:rsidP="00A75D57">
      <w:pPr>
        <w:spacing w:line="276" w:lineRule="auto"/>
      </w:pPr>
      <w:r w:rsidRPr="001D765A">
        <w:t xml:space="preserve">§ 5º. O Contratado deverá exigir de </w:t>
      </w:r>
      <w:proofErr w:type="spellStart"/>
      <w:r w:rsidRPr="001D765A">
        <w:t>suboperadores</w:t>
      </w:r>
      <w:proofErr w:type="spellEnd"/>
      <w:r w:rsidRPr="001D765A">
        <w:t xml:space="preserve"> e subcontratados, quando for o caso, o cumprimento dos deveres da presente CLÁUSULA, permanecendo integralmente responsável por garantir sua observância.</w:t>
      </w:r>
    </w:p>
    <w:p w14:paraId="7405BAC5" w14:textId="77777777" w:rsidR="00CC46A5" w:rsidRPr="001D765A" w:rsidRDefault="00CC46A5" w:rsidP="00A75D57">
      <w:pPr>
        <w:spacing w:line="276" w:lineRule="auto"/>
      </w:pPr>
      <w:r w:rsidRPr="001D765A">
        <w:t>§ 6º. O Contratante poderá realizar diligência para aferir o cumprimento dessa CLÁUSULA, devendo o Contratado atender prontamente eventuais pedidos de comprovação formulados.</w:t>
      </w:r>
    </w:p>
    <w:p w14:paraId="1ADAFC46" w14:textId="77777777" w:rsidR="00CC46A5" w:rsidRPr="001D765A" w:rsidRDefault="00CC46A5" w:rsidP="00A75D57">
      <w:pPr>
        <w:spacing w:line="276" w:lineRule="auto"/>
      </w:pPr>
      <w:r w:rsidRPr="001D765A">
        <w:t>§ 7º. O Contratado deverá prestar, no prazo fixado pelo Contratante, prorrogável justificadamente, quaisquer informações acerca dos dados pessoais para cumprimento da LGPD, inclusive quanto a eventual descarte realizado.</w:t>
      </w:r>
    </w:p>
    <w:p w14:paraId="5E0CC1B3" w14:textId="77777777" w:rsidR="00CC46A5" w:rsidRPr="001D765A" w:rsidRDefault="00CC46A5" w:rsidP="00A75D57">
      <w:pPr>
        <w:spacing w:line="276" w:lineRule="auto"/>
      </w:pPr>
      <w:r w:rsidRPr="001D765A">
        <w:lastRenderedPageBreak/>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A6FD9AE" w14:textId="77777777" w:rsidR="00CC46A5" w:rsidRPr="001D765A" w:rsidRDefault="00CC46A5" w:rsidP="00A75D57">
      <w:pPr>
        <w:spacing w:line="276" w:lineRule="auto"/>
      </w:pPr>
      <w:r w:rsidRPr="001D765A">
        <w:t xml:space="preserve">§ 9º. Os referidos bancos de dados devem ser desenvolvidos em formato </w:t>
      </w:r>
      <w:proofErr w:type="spellStart"/>
      <w:r w:rsidRPr="001D765A">
        <w:t>interoperável</w:t>
      </w:r>
      <w:proofErr w:type="spellEnd"/>
      <w:r w:rsidRPr="001D765A">
        <w:t xml:space="preserve"> e estruturado (LGPD, art. 25)</w:t>
      </w:r>
    </w:p>
    <w:p w14:paraId="1FFEA009" w14:textId="77777777" w:rsidR="00CC46A5" w:rsidRPr="001D765A" w:rsidRDefault="00CC46A5" w:rsidP="00A75D57">
      <w:pPr>
        <w:spacing w:line="276" w:lineRule="auto"/>
      </w:pPr>
      <w:r w:rsidRPr="001D765A">
        <w:t>§ 10º. O contrato está sujeito a ser alterado nos procedimentos pertinentes ao tratamento de dados pessoais, quando indicado pela autoridade competente, em especial a ANPD por meio de opiniões técnicas ou recomendações, editadas na forma da LGPD.</w:t>
      </w:r>
    </w:p>
    <w:p w14:paraId="064E391D" w14:textId="77777777" w:rsidR="00CC46A5" w:rsidRPr="001D765A" w:rsidRDefault="00CC46A5" w:rsidP="00A75D57">
      <w:pPr>
        <w:spacing w:line="276" w:lineRule="auto"/>
      </w:pPr>
      <w:r w:rsidRPr="001D765A">
        <w:t>§ 11º. Os contratos e convênios de que trata o § 1º do art. 26 da LGPD deverão ser comunicados à autoridade nacional.</w:t>
      </w:r>
    </w:p>
    <w:p w14:paraId="01F1B7B9" w14:textId="77777777" w:rsidR="00CC46A5" w:rsidRPr="001D765A" w:rsidRDefault="00CC46A5" w:rsidP="00A75D57">
      <w:pPr>
        <w:spacing w:line="276" w:lineRule="auto"/>
      </w:pPr>
      <w:r w:rsidRPr="001D765A">
        <w:t xml:space="preserve">§ 12º. O Contratado deverá, caso receba qualquer comunicação de qualquer pessoa em relação ao Processamento de Dados Pessoais do Contratante (incluindo Titulares dos Dados ou autoridades de proteção de dados): </w:t>
      </w:r>
    </w:p>
    <w:p w14:paraId="3121F1CD" w14:textId="77777777" w:rsidR="00CC46A5" w:rsidRPr="001D765A" w:rsidRDefault="00CC46A5" w:rsidP="00A75D57">
      <w:pPr>
        <w:spacing w:line="276" w:lineRule="auto"/>
      </w:pPr>
      <w:r w:rsidRPr="001D765A">
        <w:t>(i)</w:t>
      </w:r>
      <w:r w:rsidRPr="001D765A">
        <w:tab/>
        <w:t xml:space="preserve">   Notificar o Contratante no prazo de 1 dia útil após o seu recebimento; </w:t>
      </w:r>
    </w:p>
    <w:p w14:paraId="7E4604C9" w14:textId="77777777" w:rsidR="00CC46A5" w:rsidRPr="001D765A" w:rsidRDefault="00CC46A5" w:rsidP="00A75D57">
      <w:pPr>
        <w:spacing w:line="276" w:lineRule="auto"/>
      </w:pPr>
      <w:r w:rsidRPr="001D765A">
        <w:t>(</w:t>
      </w:r>
      <w:proofErr w:type="spellStart"/>
      <w:r w:rsidRPr="001D765A">
        <w:t>ii</w:t>
      </w:r>
      <w:proofErr w:type="spellEnd"/>
      <w:r w:rsidRPr="001D765A">
        <w:t>)</w:t>
      </w:r>
      <w:r w:rsidRPr="001D765A">
        <w:tab/>
        <w:t xml:space="preserve">   </w:t>
      </w:r>
      <w:proofErr w:type="spellStart"/>
      <w:r w:rsidRPr="001D765A">
        <w:t>Fornecer</w:t>
      </w:r>
      <w:proofErr w:type="spellEnd"/>
      <w:r w:rsidRPr="001D765A">
        <w:t xml:space="preserve"> toda assistência razoavelmente solicitada pelo Contratante para permitir que este responda a respectiva solicitação; e </w:t>
      </w:r>
    </w:p>
    <w:p w14:paraId="5F329684" w14:textId="77777777" w:rsidR="00CC46A5" w:rsidRPr="001D765A" w:rsidRDefault="00CC46A5" w:rsidP="00A75D57">
      <w:pPr>
        <w:spacing w:line="276" w:lineRule="auto"/>
      </w:pPr>
      <w:r w:rsidRPr="001D765A">
        <w:t>(</w:t>
      </w:r>
      <w:proofErr w:type="spellStart"/>
      <w:r w:rsidRPr="001D765A">
        <w:t>iii</w:t>
      </w:r>
      <w:proofErr w:type="spellEnd"/>
      <w:r w:rsidRPr="001D765A">
        <w:t>)</w:t>
      </w:r>
      <w:r w:rsidRPr="001D765A">
        <w:tab/>
        <w:t xml:space="preserve"> Não responder solicitações diretamente sem autorização por escrito do Contratante.</w:t>
      </w:r>
    </w:p>
    <w:p w14:paraId="32C53DC4" w14:textId="77777777" w:rsidR="00CC46A5" w:rsidRPr="001D765A" w:rsidRDefault="00CC46A5" w:rsidP="00A75D57">
      <w:pPr>
        <w:spacing w:line="276" w:lineRule="auto"/>
      </w:pPr>
      <w:r w:rsidRPr="001D765A">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2425797" w14:textId="77777777" w:rsidR="005B42A4" w:rsidRPr="001D765A" w:rsidRDefault="005B42A4" w:rsidP="00A75D57">
      <w:pPr>
        <w:tabs>
          <w:tab w:val="left" w:pos="426"/>
        </w:tabs>
        <w:spacing w:line="276" w:lineRule="auto"/>
        <w:rPr>
          <w:color w:val="00B0F0"/>
        </w:rPr>
      </w:pPr>
    </w:p>
    <w:p w14:paraId="388DD687" w14:textId="77777777" w:rsidR="00CC46A5" w:rsidRPr="001D765A" w:rsidRDefault="00CC46A5" w:rsidP="00A75D57">
      <w:pPr>
        <w:shd w:val="clear" w:color="auto" w:fill="E7E6E6"/>
        <w:spacing w:line="276" w:lineRule="auto"/>
        <w:rPr>
          <w:rFonts w:eastAsia="Calibri"/>
        </w:rPr>
      </w:pPr>
      <w:r w:rsidRPr="001D765A">
        <w:rPr>
          <w:rFonts w:eastAsia="Calibri"/>
          <w:b/>
          <w:bCs/>
        </w:rPr>
        <w:t>CLÁUSULA DECIMA PRIMEIRA – ANTICORRUPÇÃO</w:t>
      </w:r>
      <w:r w:rsidRPr="001D765A">
        <w:rPr>
          <w:rFonts w:eastAsia="Calibri"/>
        </w:rPr>
        <w:t xml:space="preserve"> </w:t>
      </w:r>
    </w:p>
    <w:p w14:paraId="346BC3AC" w14:textId="77777777" w:rsidR="00CC46A5" w:rsidRPr="001D765A" w:rsidRDefault="00CC46A5" w:rsidP="00A75D57">
      <w:pPr>
        <w:spacing w:line="276" w:lineRule="auto"/>
        <w:rPr>
          <w:rFonts w:eastAsia="Calibri"/>
        </w:rPr>
      </w:pPr>
      <w:r w:rsidRPr="001D765A">
        <w:rPr>
          <w:rFonts w:eastAsia="Calibri"/>
          <w:b/>
          <w:bCs/>
        </w:rPr>
        <w:t>11.1</w:t>
      </w:r>
      <w:r w:rsidRPr="001D765A">
        <w:rPr>
          <w:rFonts w:eastAsia="Calibri"/>
        </w:rPr>
        <w:t xml:space="preserve"> A </w:t>
      </w:r>
      <w:r w:rsidRPr="001D765A">
        <w:rPr>
          <w:rFonts w:eastAsia="Calibri"/>
          <w:b/>
          <w:bCs/>
        </w:rPr>
        <w:t>CONTRATADA</w:t>
      </w:r>
      <w:r w:rsidRPr="001D765A">
        <w:rPr>
          <w:rFonts w:eastAsia="Calibri"/>
        </w:rPr>
        <w:t xml:space="preserve"> deve observar e fazer observar, por seus fornecedores e subcontratados, se admitida subcontratação, o mais alto padrão de ética durante todo o processo de credenciamento, de contratação e de execução do objeto contratual. Para os propósitos desta cláusula, definem-se as seguintes práticas. </w:t>
      </w:r>
    </w:p>
    <w:p w14:paraId="253E7407" w14:textId="77777777" w:rsidR="00CC46A5" w:rsidRPr="001D765A" w:rsidRDefault="00CC46A5" w:rsidP="00A75D57">
      <w:pPr>
        <w:spacing w:line="276" w:lineRule="auto"/>
        <w:rPr>
          <w:rFonts w:eastAsia="Calibri"/>
        </w:rPr>
      </w:pPr>
      <w:r w:rsidRPr="001D765A">
        <w:rPr>
          <w:rFonts w:eastAsia="Calibri"/>
          <w:b/>
          <w:bCs/>
        </w:rPr>
        <w:t>11.1.1</w:t>
      </w:r>
      <w:r w:rsidRPr="001D765A">
        <w:rPr>
          <w:rFonts w:eastAsia="Calibri"/>
        </w:rPr>
        <w:t xml:space="preserve"> “Prática corrupta”: oferecer, dar, receber ou solicitar, direta ou indiretamente, qualquer vantagem com o objetivo de influenciar a ação de servidor público no processo de licitação ou na execução de contrato; </w:t>
      </w:r>
    </w:p>
    <w:p w14:paraId="67F60283" w14:textId="77777777" w:rsidR="00CC46A5" w:rsidRPr="001D765A" w:rsidRDefault="00CC46A5" w:rsidP="00A75D57">
      <w:pPr>
        <w:spacing w:line="276" w:lineRule="auto"/>
        <w:rPr>
          <w:rFonts w:eastAsia="Calibri"/>
        </w:rPr>
      </w:pPr>
      <w:r w:rsidRPr="001D765A">
        <w:rPr>
          <w:rFonts w:eastAsia="Calibri"/>
          <w:b/>
          <w:bCs/>
        </w:rPr>
        <w:t>11.1.2</w:t>
      </w:r>
      <w:r w:rsidRPr="001D765A">
        <w:rPr>
          <w:rFonts w:eastAsia="Calibri"/>
        </w:rPr>
        <w:t xml:space="preserve"> “Prática fraudulenta”: a falsificação ou omissão dos fatos, com o objetivo de influenciar o processo de credenciamento ou de execução de contrato. </w:t>
      </w:r>
    </w:p>
    <w:p w14:paraId="63CB50DA" w14:textId="77777777" w:rsidR="00CC46A5" w:rsidRPr="001D765A" w:rsidRDefault="00CC46A5" w:rsidP="00A75D57">
      <w:pPr>
        <w:spacing w:line="276" w:lineRule="auto"/>
        <w:rPr>
          <w:rFonts w:eastAsia="Calibri"/>
        </w:rPr>
      </w:pPr>
      <w:r w:rsidRPr="001D765A">
        <w:rPr>
          <w:rFonts w:eastAsia="Calibri"/>
          <w:b/>
          <w:bCs/>
        </w:rPr>
        <w:t>11.1.3</w:t>
      </w:r>
      <w:r w:rsidRPr="001D765A">
        <w:rPr>
          <w:rFonts w:eastAsia="Calibri"/>
        </w:rPr>
        <w:t xml:space="preserve"> “Prática </w:t>
      </w:r>
      <w:proofErr w:type="spellStart"/>
      <w:r w:rsidRPr="001D765A">
        <w:rPr>
          <w:rFonts w:eastAsia="Calibri"/>
        </w:rPr>
        <w:t>colusiva</w:t>
      </w:r>
      <w:proofErr w:type="spellEnd"/>
      <w:r w:rsidRPr="001D765A">
        <w:rPr>
          <w:rFonts w:eastAsia="Calibri"/>
        </w:rPr>
        <w:t xml:space="preserve">”: esquematizar ou estabelecer um acordo entre dois ou mais credenciados, com ou sem o conhecimento de representantes ou prepostos do órgão credenciador, visando estabelecer preços em níveis artificiais e não-competitivos; </w:t>
      </w:r>
    </w:p>
    <w:p w14:paraId="09E99F4E" w14:textId="77777777" w:rsidR="00CC46A5" w:rsidRPr="001D765A" w:rsidRDefault="00CC46A5" w:rsidP="00A75D57">
      <w:pPr>
        <w:spacing w:line="276" w:lineRule="auto"/>
        <w:rPr>
          <w:rFonts w:eastAsia="Calibri"/>
        </w:rPr>
      </w:pPr>
      <w:r w:rsidRPr="001D765A">
        <w:rPr>
          <w:rFonts w:eastAsia="Calibri"/>
          <w:b/>
          <w:bCs/>
        </w:rPr>
        <w:t>11.1.4</w:t>
      </w:r>
      <w:r w:rsidRPr="001D765A">
        <w:rPr>
          <w:rFonts w:eastAsia="Calibri"/>
        </w:rPr>
        <w:t xml:space="preserve"> “Prática coercitiva”: causar danos ou ameaçar causar dano, direta ou indiretamente, às pessoas ou sua propriedade, visando influenciar sua participação no processo de credenciamento ou afetar a execução do contrato; </w:t>
      </w:r>
    </w:p>
    <w:p w14:paraId="62911A39" w14:textId="77777777" w:rsidR="00CC46A5" w:rsidRDefault="00CC46A5" w:rsidP="00A75D57">
      <w:pPr>
        <w:spacing w:line="276" w:lineRule="auto"/>
        <w:rPr>
          <w:rFonts w:eastAsia="Calibri"/>
        </w:rPr>
      </w:pPr>
      <w:r w:rsidRPr="001D765A">
        <w:rPr>
          <w:rFonts w:eastAsia="Calibri"/>
          <w:b/>
          <w:bCs/>
        </w:rPr>
        <w:t>11.1.5</w:t>
      </w:r>
      <w:r w:rsidRPr="001D765A">
        <w:rPr>
          <w:rFonts w:eastAsia="Calibri"/>
        </w:rPr>
        <w:t xml:space="preserve"> “Prática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 prevista na cláusula 10.1 deste contrato; atos cuja intenção seja impedir materialmente o exercício do direito de o organismo financeiro multilateral promover inspeção. </w:t>
      </w:r>
    </w:p>
    <w:p w14:paraId="73A7E0F5" w14:textId="77777777" w:rsidR="00CC46A5" w:rsidRPr="0092617B" w:rsidRDefault="00CC46A5" w:rsidP="00A75D57">
      <w:pPr>
        <w:spacing w:line="276" w:lineRule="auto"/>
        <w:rPr>
          <w:rFonts w:eastAsia="Calibri"/>
          <w:sz w:val="10"/>
          <w:szCs w:val="10"/>
        </w:rPr>
      </w:pPr>
    </w:p>
    <w:p w14:paraId="0A6E188F" w14:textId="77777777" w:rsidR="00CC46A5" w:rsidRPr="001D765A" w:rsidRDefault="00CC46A5" w:rsidP="00A75D57">
      <w:pPr>
        <w:shd w:val="clear" w:color="auto" w:fill="E7E6E6"/>
        <w:spacing w:line="276" w:lineRule="auto"/>
        <w:rPr>
          <w:rFonts w:eastAsia="Calibri"/>
        </w:rPr>
      </w:pPr>
      <w:r w:rsidRPr="001D765A">
        <w:rPr>
          <w:rFonts w:eastAsia="Calibri"/>
          <w:b/>
          <w:bCs/>
        </w:rPr>
        <w:t>CLÁUSULA DÉCIMA SEGUNDA - DA VIGÊNCIA</w:t>
      </w:r>
      <w:r w:rsidRPr="001D765A">
        <w:rPr>
          <w:rFonts w:eastAsia="Calibri"/>
        </w:rPr>
        <w:t xml:space="preserve"> </w:t>
      </w:r>
    </w:p>
    <w:p w14:paraId="3CB0DBAC" w14:textId="77777777" w:rsidR="00CC46A5" w:rsidRPr="001D765A" w:rsidRDefault="00CC46A5" w:rsidP="00A75D57">
      <w:pPr>
        <w:spacing w:line="276" w:lineRule="auto"/>
        <w:rPr>
          <w:rFonts w:eastAsia="Calibri"/>
        </w:rPr>
      </w:pPr>
      <w:r w:rsidRPr="001D765A">
        <w:rPr>
          <w:rFonts w:eastAsia="Calibri"/>
          <w:b/>
          <w:bCs/>
        </w:rPr>
        <w:t>12.1</w:t>
      </w:r>
      <w:r w:rsidRPr="001D765A">
        <w:rPr>
          <w:rFonts w:eastAsia="Calibri"/>
        </w:rPr>
        <w:t xml:space="preserve"> O prazo de vigência do contrato a ser celebrado em decorrência do credenciamento será </w:t>
      </w:r>
      <w:r w:rsidRPr="00BD7302">
        <w:rPr>
          <w:rFonts w:eastAsia="Calibri"/>
        </w:rPr>
        <w:t xml:space="preserve">de 12 (doze) meses, contados da data de sua assinatura, podendo ser prorrogado por até 60 </w:t>
      </w:r>
      <w:r w:rsidRPr="001D765A">
        <w:rPr>
          <w:rFonts w:eastAsia="Calibri"/>
        </w:rPr>
        <w:t>(sessenta) meses;</w:t>
      </w:r>
    </w:p>
    <w:p w14:paraId="67E83863" w14:textId="77777777" w:rsidR="00CC46A5" w:rsidRPr="001D765A" w:rsidRDefault="00CC46A5" w:rsidP="00A75D57">
      <w:pPr>
        <w:numPr>
          <w:ilvl w:val="1"/>
          <w:numId w:val="26"/>
        </w:numPr>
        <w:spacing w:after="160" w:line="276" w:lineRule="auto"/>
        <w:contextualSpacing/>
        <w:rPr>
          <w:rFonts w:eastAsia="Calibri"/>
        </w:rPr>
      </w:pPr>
      <w:r w:rsidRPr="001D765A">
        <w:rPr>
          <w:rFonts w:eastAsia="Calibri"/>
        </w:rPr>
        <w:lastRenderedPageBreak/>
        <w:t xml:space="preserve">A execução dos </w:t>
      </w:r>
      <w:r>
        <w:rPr>
          <w:rFonts w:eastAsia="Calibri"/>
        </w:rPr>
        <w:t>serviços/fornecimentos</w:t>
      </w:r>
      <w:r w:rsidRPr="001D765A">
        <w:rPr>
          <w:rFonts w:eastAsia="Calibri"/>
        </w:rPr>
        <w:t xml:space="preserve"> deverá ser iniciada a partir da assinatura do contrato;</w:t>
      </w:r>
    </w:p>
    <w:p w14:paraId="52C8252D" w14:textId="3348C83C" w:rsidR="00CC46A5" w:rsidRPr="001D765A" w:rsidRDefault="00CC46A5" w:rsidP="00A75D57">
      <w:pPr>
        <w:numPr>
          <w:ilvl w:val="1"/>
          <w:numId w:val="26"/>
        </w:numPr>
        <w:spacing w:after="160" w:line="276" w:lineRule="auto"/>
        <w:contextualSpacing/>
        <w:rPr>
          <w:rFonts w:eastAsia="Calibri"/>
        </w:rPr>
      </w:pPr>
      <w:r w:rsidRPr="001D765A">
        <w:rPr>
          <w:rFonts w:eastAsia="Calibri"/>
        </w:rPr>
        <w:t xml:space="preserve">A execução dos </w:t>
      </w:r>
      <w:r>
        <w:rPr>
          <w:rFonts w:eastAsia="Calibri"/>
        </w:rPr>
        <w:t>serviços/fornecimentos</w:t>
      </w:r>
      <w:r w:rsidRPr="001D765A">
        <w:rPr>
          <w:rFonts w:eastAsia="Calibri"/>
        </w:rPr>
        <w:t xml:space="preserve"> será diária, nos dias indicados pela </w:t>
      </w:r>
      <w:r w:rsidR="00F14F42">
        <w:rPr>
          <w:rFonts w:eastAsia="Calibri"/>
        </w:rPr>
        <w:t>ADMINISTRAÇÃO</w:t>
      </w:r>
      <w:r w:rsidRPr="001D765A">
        <w:rPr>
          <w:rFonts w:eastAsia="Calibri"/>
        </w:rPr>
        <w:t>, com exceção e de acordo com as necessidades determinadas pela CONTRATADA.</w:t>
      </w:r>
    </w:p>
    <w:p w14:paraId="634708CF" w14:textId="77777777" w:rsidR="00CC46A5" w:rsidRPr="001D765A" w:rsidRDefault="00CC46A5" w:rsidP="00A75D57">
      <w:pPr>
        <w:numPr>
          <w:ilvl w:val="1"/>
          <w:numId w:val="26"/>
        </w:numPr>
        <w:spacing w:line="276" w:lineRule="auto"/>
        <w:rPr>
          <w:rFonts w:eastAsia="Calibri"/>
        </w:rPr>
      </w:pPr>
      <w:r w:rsidRPr="001D765A">
        <w:rPr>
          <w:rFonts w:eastAsia="Calibri"/>
        </w:rPr>
        <w:t>O contrato poderá ser alterado mediante a celebração de termo aditivo, ressalvado o seu objeto que não pode ser modificado.</w:t>
      </w:r>
    </w:p>
    <w:p w14:paraId="5678EFD0" w14:textId="77777777" w:rsidR="00AC21D6" w:rsidRPr="001D765A" w:rsidRDefault="00AC21D6" w:rsidP="00A75D57">
      <w:pPr>
        <w:spacing w:line="276" w:lineRule="auto"/>
        <w:rPr>
          <w:rFonts w:eastAsia="Calibri"/>
          <w:b/>
          <w:bCs/>
        </w:rPr>
      </w:pPr>
    </w:p>
    <w:p w14:paraId="5DD3221B" w14:textId="77777777" w:rsidR="00CC46A5" w:rsidRPr="001D765A" w:rsidRDefault="00CC46A5" w:rsidP="00A75D57">
      <w:pPr>
        <w:shd w:val="clear" w:color="auto" w:fill="E7E6E6"/>
        <w:spacing w:line="276" w:lineRule="auto"/>
        <w:rPr>
          <w:rFonts w:eastAsia="Calibri"/>
        </w:rPr>
      </w:pPr>
      <w:r w:rsidRPr="001D765A">
        <w:rPr>
          <w:rFonts w:eastAsia="Calibri"/>
          <w:b/>
          <w:bCs/>
        </w:rPr>
        <w:t>CLÁUSULA DÉCIMA TERCEIRA - DA RESCISÃO</w:t>
      </w:r>
      <w:r w:rsidRPr="001D765A">
        <w:rPr>
          <w:rFonts w:eastAsia="Calibri"/>
        </w:rPr>
        <w:t xml:space="preserve"> </w:t>
      </w:r>
    </w:p>
    <w:p w14:paraId="07D05887" w14:textId="66DFAC7D" w:rsidR="00CC46A5" w:rsidRPr="001D765A" w:rsidRDefault="00CC46A5" w:rsidP="00A75D57">
      <w:pPr>
        <w:spacing w:line="276" w:lineRule="auto"/>
        <w:rPr>
          <w:rFonts w:eastAsia="Calibri"/>
        </w:rPr>
      </w:pPr>
      <w:r w:rsidRPr="001D765A">
        <w:rPr>
          <w:rFonts w:eastAsia="Calibri"/>
          <w:b/>
          <w:bCs/>
        </w:rPr>
        <w:t>13.1</w:t>
      </w:r>
      <w:r w:rsidRPr="001D765A">
        <w:rPr>
          <w:rFonts w:eastAsia="Calibri"/>
        </w:rPr>
        <w:t xml:space="preserve"> O contrato poderá ser rescindido pela </w:t>
      </w:r>
      <w:r w:rsidR="00F14F42">
        <w:rPr>
          <w:rFonts w:eastAsia="Calibri"/>
        </w:rPr>
        <w:t>ADMINISTRAÇÃO</w:t>
      </w:r>
      <w:r w:rsidRPr="001D765A">
        <w:rPr>
          <w:rFonts w:eastAsia="Calibri"/>
        </w:rPr>
        <w:t xml:space="preserve">, por meio do Secretaria demandante, quando ocorrer o descumprimento de suas cláusulas ou condições, em especial: </w:t>
      </w:r>
    </w:p>
    <w:p w14:paraId="5EE0EA0A" w14:textId="7464C15B" w:rsidR="00CC46A5" w:rsidRPr="001D765A" w:rsidRDefault="00CC46A5" w:rsidP="00A75D57">
      <w:pPr>
        <w:spacing w:line="276" w:lineRule="auto"/>
        <w:rPr>
          <w:rFonts w:eastAsia="Calibri"/>
        </w:rPr>
      </w:pPr>
      <w:proofErr w:type="gramStart"/>
      <w:r w:rsidRPr="001D765A">
        <w:rPr>
          <w:rFonts w:eastAsia="Calibri"/>
          <w:b/>
          <w:bCs/>
        </w:rPr>
        <w:t>13.1.1</w:t>
      </w:r>
      <w:r w:rsidRPr="001D765A">
        <w:rPr>
          <w:rFonts w:eastAsia="Calibri"/>
        </w:rPr>
        <w:t xml:space="preserve"> Pel</w:t>
      </w:r>
      <w:r w:rsidR="00A36035">
        <w:rPr>
          <w:rFonts w:eastAsia="Calibri"/>
        </w:rPr>
        <w:t>o</w:t>
      </w:r>
      <w:proofErr w:type="gramEnd"/>
      <w:r w:rsidR="00A36035">
        <w:rPr>
          <w:rFonts w:eastAsia="Calibri"/>
        </w:rPr>
        <w:t xml:space="preserve"> serviço</w:t>
      </w:r>
      <w:r w:rsidRPr="001D765A">
        <w:rPr>
          <w:rFonts w:eastAsia="Calibri"/>
        </w:rPr>
        <w:t xml:space="preserve"> de informações incompletas, intempestivas ou fora dos critérios definidos pela Secretaria demandante. </w:t>
      </w:r>
    </w:p>
    <w:p w14:paraId="757F67E8" w14:textId="65DC6128" w:rsidR="00CC46A5" w:rsidRPr="001D765A" w:rsidRDefault="00CC46A5" w:rsidP="00A75D57">
      <w:pPr>
        <w:spacing w:line="276" w:lineRule="auto"/>
        <w:rPr>
          <w:rFonts w:eastAsia="Calibri"/>
        </w:rPr>
      </w:pPr>
      <w:proofErr w:type="gramStart"/>
      <w:r w:rsidRPr="001D765A">
        <w:rPr>
          <w:rFonts w:eastAsia="Calibri"/>
          <w:b/>
          <w:bCs/>
        </w:rPr>
        <w:t>13.1.2</w:t>
      </w:r>
      <w:r w:rsidRPr="001D765A">
        <w:rPr>
          <w:rFonts w:eastAsia="Calibri"/>
        </w:rPr>
        <w:t xml:space="preserve"> Pela</w:t>
      </w:r>
      <w:proofErr w:type="gramEnd"/>
      <w:r w:rsidRPr="001D765A">
        <w:rPr>
          <w:rFonts w:eastAsia="Calibri"/>
        </w:rPr>
        <w:t xml:space="preserve"> ocorrência de fatos que venham a impedir ou dificultar o acompanhamento, avaliação e auditoria pelos órgãos competentes da </w:t>
      </w:r>
      <w:r w:rsidR="00F14F42">
        <w:rPr>
          <w:rFonts w:eastAsia="Calibri"/>
        </w:rPr>
        <w:t>ADMINISTRAÇÃO</w:t>
      </w:r>
      <w:r w:rsidRPr="001D765A">
        <w:rPr>
          <w:rFonts w:eastAsia="Calibri"/>
        </w:rPr>
        <w:t xml:space="preserve">, por meio do Secretaria demandante. </w:t>
      </w:r>
    </w:p>
    <w:p w14:paraId="33C22D29" w14:textId="77777777" w:rsidR="00CC46A5" w:rsidRPr="006F3135" w:rsidRDefault="00CC46A5" w:rsidP="00A75D57">
      <w:pPr>
        <w:spacing w:line="276" w:lineRule="auto"/>
        <w:rPr>
          <w:rFonts w:eastAsia="Calibri"/>
        </w:rPr>
      </w:pPr>
      <w:proofErr w:type="gramStart"/>
      <w:r w:rsidRPr="006F3135">
        <w:rPr>
          <w:rFonts w:eastAsia="Calibri"/>
          <w:b/>
          <w:bCs/>
        </w:rPr>
        <w:t>13.1.4</w:t>
      </w:r>
      <w:r w:rsidRPr="006F3135">
        <w:rPr>
          <w:rFonts w:eastAsia="Calibri"/>
        </w:rPr>
        <w:t xml:space="preserve"> Quando</w:t>
      </w:r>
      <w:proofErr w:type="gramEnd"/>
      <w:r w:rsidRPr="006F3135">
        <w:rPr>
          <w:rFonts w:eastAsia="Calibri"/>
        </w:rPr>
        <w:t xml:space="preserve"> descumprir qualquer das obrigações contidas no Contrato. </w:t>
      </w:r>
    </w:p>
    <w:p w14:paraId="3B4B5DBA" w14:textId="4BBDF872" w:rsidR="00CC46A5" w:rsidRPr="006F3135" w:rsidRDefault="00CC46A5" w:rsidP="00A75D57">
      <w:pPr>
        <w:spacing w:line="276" w:lineRule="auto"/>
        <w:rPr>
          <w:rFonts w:eastAsia="Calibri"/>
        </w:rPr>
      </w:pPr>
      <w:proofErr w:type="gramStart"/>
      <w:r w:rsidRPr="006F3135">
        <w:rPr>
          <w:rFonts w:eastAsia="Calibri"/>
          <w:b/>
          <w:bCs/>
        </w:rPr>
        <w:t>13.1.5</w:t>
      </w:r>
      <w:r w:rsidRPr="006F3135">
        <w:rPr>
          <w:rFonts w:eastAsia="Calibri"/>
        </w:rPr>
        <w:t xml:space="preserve"> Por</w:t>
      </w:r>
      <w:proofErr w:type="gramEnd"/>
      <w:r w:rsidRPr="006F3135">
        <w:rPr>
          <w:rFonts w:eastAsia="Calibri"/>
        </w:rPr>
        <w:t xml:space="preserve"> negligência, imprudência, imperícia ou descumprimento das normas estabelecidas pela Secretaria Municipal de </w:t>
      </w:r>
      <w:r w:rsidR="00F14F42">
        <w:rPr>
          <w:rFonts w:eastAsia="Calibri"/>
        </w:rPr>
        <w:t>PLANEJAMENTO, GESTÃO E FINANÇAS</w:t>
      </w:r>
      <w:r w:rsidRPr="006F3135">
        <w:rPr>
          <w:rFonts w:eastAsia="Calibri"/>
        </w:rPr>
        <w:t xml:space="preserve">. </w:t>
      </w:r>
    </w:p>
    <w:p w14:paraId="55578E9F" w14:textId="77777777" w:rsidR="00CC46A5" w:rsidRPr="001D765A" w:rsidRDefault="00CC46A5" w:rsidP="00A75D57">
      <w:pPr>
        <w:spacing w:line="276" w:lineRule="auto"/>
        <w:rPr>
          <w:rFonts w:eastAsia="Calibri"/>
        </w:rPr>
      </w:pPr>
      <w:proofErr w:type="gramStart"/>
      <w:r w:rsidRPr="001D765A">
        <w:rPr>
          <w:rFonts w:eastAsia="Calibri"/>
          <w:b/>
          <w:bCs/>
        </w:rPr>
        <w:t>13.1.6</w:t>
      </w:r>
      <w:r w:rsidRPr="001D765A">
        <w:rPr>
          <w:rFonts w:eastAsia="Calibri"/>
        </w:rPr>
        <w:t xml:space="preserve"> Pelo</w:t>
      </w:r>
      <w:proofErr w:type="gramEnd"/>
      <w:r w:rsidRPr="001D765A">
        <w:rPr>
          <w:rFonts w:eastAsia="Calibri"/>
        </w:rPr>
        <w:t xml:space="preserve"> não atendimento dos princípios éticos definidos no Código de Ética Profissional, sem prejuízo das causas previstas na Lei Federal nº 14.133/21. </w:t>
      </w:r>
    </w:p>
    <w:p w14:paraId="1B0752BD" w14:textId="275F8967" w:rsidR="00CC46A5" w:rsidRPr="001D765A" w:rsidRDefault="00CC46A5" w:rsidP="00A75D57">
      <w:pPr>
        <w:spacing w:line="276" w:lineRule="auto"/>
        <w:rPr>
          <w:rFonts w:eastAsia="Calibri"/>
        </w:rPr>
      </w:pPr>
      <w:r w:rsidRPr="001D765A">
        <w:rPr>
          <w:rFonts w:eastAsia="Calibri"/>
          <w:b/>
          <w:bCs/>
        </w:rPr>
        <w:t>13.2</w:t>
      </w:r>
      <w:r w:rsidRPr="001D765A">
        <w:rPr>
          <w:rFonts w:eastAsia="Calibri"/>
        </w:rPr>
        <w:t xml:space="preserve"> Havendo rescisão de contrato, a </w:t>
      </w:r>
      <w:r w:rsidR="00F14F42">
        <w:rPr>
          <w:rFonts w:eastAsia="Calibri"/>
        </w:rPr>
        <w:t>ADMINISTRAÇÃO</w:t>
      </w:r>
      <w:r w:rsidRPr="001D765A">
        <w:rPr>
          <w:rFonts w:eastAsia="Calibri"/>
        </w:rPr>
        <w:t xml:space="preserve">, por meio do Secretaria demandante realocará o serviço prestado para outras Pessoas Jurídicas que tenham sido habilitadas no chamamento, durante a vigência do edital, para substituir ao rescindendo. </w:t>
      </w:r>
    </w:p>
    <w:p w14:paraId="60E6E0B3" w14:textId="77777777" w:rsidR="00CC46A5" w:rsidRPr="001D765A" w:rsidRDefault="00CC46A5" w:rsidP="00A75D57">
      <w:pPr>
        <w:shd w:val="clear" w:color="auto" w:fill="E7E6E6"/>
        <w:spacing w:line="276" w:lineRule="auto"/>
        <w:rPr>
          <w:rFonts w:eastAsia="Calibri"/>
        </w:rPr>
      </w:pPr>
      <w:r w:rsidRPr="001D765A">
        <w:rPr>
          <w:rFonts w:eastAsia="Calibri"/>
          <w:b/>
          <w:bCs/>
        </w:rPr>
        <w:t>CLÁUSULA DÉCIMA QUARTA - DOS CASOS OMISSOS</w:t>
      </w:r>
      <w:r w:rsidRPr="001D765A">
        <w:rPr>
          <w:rFonts w:eastAsia="Calibri"/>
        </w:rPr>
        <w:t xml:space="preserve"> </w:t>
      </w:r>
    </w:p>
    <w:p w14:paraId="14472692" w14:textId="77777777" w:rsidR="00CC46A5" w:rsidRPr="001D765A" w:rsidRDefault="00CC46A5" w:rsidP="00A75D57">
      <w:pPr>
        <w:spacing w:line="276" w:lineRule="auto"/>
        <w:rPr>
          <w:rFonts w:eastAsia="Calibri"/>
        </w:rPr>
      </w:pPr>
      <w:r w:rsidRPr="001D765A">
        <w:rPr>
          <w:rFonts w:eastAsia="Calibri"/>
          <w:b/>
          <w:bCs/>
        </w:rPr>
        <w:t>14.1</w:t>
      </w:r>
      <w:r w:rsidRPr="001D765A">
        <w:rPr>
          <w:rFonts w:eastAsia="Calibri"/>
        </w:rPr>
        <w:t xml:space="preserve"> Fica definido que as questões omissas serão resolvidas pelo Secretário da pasta.</w:t>
      </w:r>
    </w:p>
    <w:p w14:paraId="089F7CF8" w14:textId="77777777" w:rsidR="00CC46A5" w:rsidRPr="001D765A" w:rsidRDefault="00CC46A5" w:rsidP="00A75D57">
      <w:pPr>
        <w:spacing w:line="276" w:lineRule="auto"/>
        <w:rPr>
          <w:rFonts w:eastAsia="Calibri"/>
          <w:b/>
          <w:bCs/>
        </w:rPr>
      </w:pPr>
    </w:p>
    <w:p w14:paraId="6989E5F9" w14:textId="77777777" w:rsidR="00CC46A5" w:rsidRPr="001D765A" w:rsidRDefault="00CC46A5" w:rsidP="00A75D57">
      <w:pPr>
        <w:shd w:val="clear" w:color="auto" w:fill="E7E6E6"/>
        <w:spacing w:line="276" w:lineRule="auto"/>
        <w:rPr>
          <w:rFonts w:eastAsia="Calibri"/>
        </w:rPr>
      </w:pPr>
      <w:r w:rsidRPr="001D765A">
        <w:rPr>
          <w:rFonts w:eastAsia="Calibri"/>
          <w:b/>
          <w:bCs/>
        </w:rPr>
        <w:t>CLÁUSULA DÉCIMA QUINTA - DA PUBLICAÇÃO</w:t>
      </w:r>
      <w:r w:rsidRPr="001D765A">
        <w:rPr>
          <w:rFonts w:eastAsia="Calibri"/>
        </w:rPr>
        <w:t xml:space="preserve"> </w:t>
      </w:r>
    </w:p>
    <w:p w14:paraId="6A485DEB" w14:textId="77777777" w:rsidR="00CC46A5" w:rsidRPr="001D765A" w:rsidRDefault="00CC46A5" w:rsidP="00A75D57">
      <w:pPr>
        <w:spacing w:line="276" w:lineRule="auto"/>
        <w:rPr>
          <w:rFonts w:eastAsia="Calibri"/>
        </w:rPr>
      </w:pPr>
      <w:r w:rsidRPr="001D765A">
        <w:rPr>
          <w:rFonts w:eastAsia="Calibri"/>
          <w:b/>
          <w:bCs/>
        </w:rPr>
        <w:t>15.1</w:t>
      </w:r>
      <w:r w:rsidRPr="001D765A">
        <w:rPr>
          <w:rFonts w:eastAsia="Calibri"/>
        </w:rPr>
        <w:t xml:space="preserve"> O CONTRATANTE</w:t>
      </w:r>
      <w:r w:rsidRPr="001D765A">
        <w:rPr>
          <w:rFonts w:eastAsia="Calibri"/>
          <w:b/>
          <w:bCs/>
        </w:rPr>
        <w:t xml:space="preserve"> </w:t>
      </w:r>
      <w:r w:rsidRPr="001D765A">
        <w:rPr>
          <w:rFonts w:eastAsia="Calibri"/>
        </w:rPr>
        <w:t>providenciará a publicação do extrato do presente contrato no Diário Oficial Eletrônico do Município, de conformidade com o disposto na Lei Federal nº 14.133/21, bem como, no PNPC.</w:t>
      </w:r>
    </w:p>
    <w:p w14:paraId="33FD5B2F" w14:textId="77777777" w:rsidR="00CC46A5" w:rsidRPr="001D765A" w:rsidRDefault="00CC46A5" w:rsidP="00A75D57">
      <w:pPr>
        <w:spacing w:line="276" w:lineRule="auto"/>
        <w:rPr>
          <w:rFonts w:eastAsia="Calibri"/>
        </w:rPr>
      </w:pPr>
    </w:p>
    <w:p w14:paraId="199FDDAA" w14:textId="77777777" w:rsidR="00CC46A5" w:rsidRPr="001D765A" w:rsidRDefault="00CC46A5" w:rsidP="00A75D57">
      <w:pPr>
        <w:shd w:val="clear" w:color="auto" w:fill="E7E6E6"/>
        <w:spacing w:line="276" w:lineRule="auto"/>
        <w:rPr>
          <w:rFonts w:eastAsia="Calibri"/>
        </w:rPr>
      </w:pPr>
      <w:r w:rsidRPr="001D765A">
        <w:rPr>
          <w:rFonts w:eastAsia="Calibri"/>
          <w:b/>
          <w:bCs/>
        </w:rPr>
        <w:t>CLÁUSULA DÉCIMA SEXTA - DO FORO</w:t>
      </w:r>
      <w:r w:rsidRPr="001D765A">
        <w:rPr>
          <w:rFonts w:eastAsia="Calibri"/>
        </w:rPr>
        <w:t xml:space="preserve"> </w:t>
      </w:r>
    </w:p>
    <w:p w14:paraId="25077017" w14:textId="46FA9E8B" w:rsidR="00CC46A5" w:rsidRPr="001D765A" w:rsidRDefault="00CC46A5" w:rsidP="00A75D57">
      <w:pPr>
        <w:spacing w:line="276" w:lineRule="auto"/>
        <w:rPr>
          <w:rFonts w:eastAsia="Calibri"/>
        </w:rPr>
      </w:pPr>
      <w:r w:rsidRPr="001D765A">
        <w:rPr>
          <w:rFonts w:eastAsia="Calibri"/>
          <w:b/>
          <w:bCs/>
        </w:rPr>
        <w:t>16.1.</w:t>
      </w:r>
      <w:r w:rsidRPr="001D765A">
        <w:rPr>
          <w:rFonts w:eastAsia="Calibri"/>
        </w:rPr>
        <w:t xml:space="preserve"> Fica eleito o foro da Comarca de </w:t>
      </w:r>
      <w:r w:rsidR="004D5010">
        <w:rPr>
          <w:rFonts w:eastAsia="Calibri"/>
        </w:rPr>
        <w:t>MUNDO NOVO</w:t>
      </w:r>
      <w:r w:rsidRPr="001D765A">
        <w:rPr>
          <w:rFonts w:eastAsia="Calibri"/>
        </w:rPr>
        <w:t xml:space="preserve">, Estado da Bahia, para dirimir questões sobre a execução do presente contrato e seus aditivos que não puderem ser resolvidas de comum acordo entre as partes. </w:t>
      </w:r>
    </w:p>
    <w:p w14:paraId="2963F813" w14:textId="23EBB613" w:rsidR="00CC46A5" w:rsidRPr="001D765A" w:rsidRDefault="00CC46A5" w:rsidP="00A75D57">
      <w:pPr>
        <w:spacing w:line="276" w:lineRule="auto"/>
        <w:rPr>
          <w:rFonts w:eastAsia="Calibri"/>
          <w:iCs/>
        </w:rPr>
      </w:pPr>
      <w:r w:rsidRPr="001D765A">
        <w:rPr>
          <w:rFonts w:eastAsia="Calibri"/>
          <w:iCs/>
        </w:rPr>
        <w:t>E, por estarem, assim, justo e acordados, os partícipes firmam o presente instrumento em vias de igual teor e forma, para os devidos efeitos legais, tudo na presença das testemunhas infra-assinadas.</w:t>
      </w:r>
    </w:p>
    <w:p w14:paraId="7B30C2F2" w14:textId="77777777" w:rsidR="00CC46A5" w:rsidRPr="001D765A" w:rsidRDefault="00CC46A5" w:rsidP="00A75D57">
      <w:pPr>
        <w:spacing w:line="276" w:lineRule="auto"/>
        <w:rPr>
          <w:rFonts w:eastAsia="Calibri"/>
        </w:rPr>
      </w:pPr>
    </w:p>
    <w:p w14:paraId="18B3BA26" w14:textId="2AF64ECC" w:rsidR="00CC46A5" w:rsidRPr="001D765A" w:rsidRDefault="00B13F22" w:rsidP="00A75D57">
      <w:pPr>
        <w:spacing w:line="276" w:lineRule="auto"/>
        <w:rPr>
          <w:rFonts w:eastAsia="Calibri"/>
        </w:rPr>
      </w:pPr>
      <w:r>
        <w:rPr>
          <w:rFonts w:eastAsia="Calibri"/>
        </w:rPr>
        <w:t>Mundo Novo - BA</w:t>
      </w:r>
      <w:r w:rsidR="00CC46A5" w:rsidRPr="001D765A">
        <w:rPr>
          <w:rFonts w:eastAsia="Calibri"/>
        </w:rPr>
        <w:t xml:space="preserve">, _________ </w:t>
      </w:r>
      <w:proofErr w:type="spellStart"/>
      <w:r w:rsidR="00CC46A5" w:rsidRPr="001D765A">
        <w:rPr>
          <w:rFonts w:eastAsia="Calibri"/>
        </w:rPr>
        <w:t>de________________de</w:t>
      </w:r>
      <w:proofErr w:type="spellEnd"/>
      <w:r w:rsidR="00CC46A5" w:rsidRPr="001D765A">
        <w:rPr>
          <w:rFonts w:eastAsia="Calibri"/>
        </w:rPr>
        <w:t>_________.</w:t>
      </w:r>
    </w:p>
    <w:p w14:paraId="41F8FD93" w14:textId="77777777" w:rsidR="00CC46A5" w:rsidRPr="001D765A" w:rsidRDefault="00CC46A5" w:rsidP="00A75D57">
      <w:pPr>
        <w:spacing w:line="276" w:lineRule="auto"/>
        <w:rPr>
          <w:rFonts w:eastAsia="Calibri"/>
        </w:rPr>
      </w:pPr>
    </w:p>
    <w:p w14:paraId="0824CBF8" w14:textId="77777777" w:rsidR="00CC46A5" w:rsidRPr="001D765A" w:rsidRDefault="00CC46A5" w:rsidP="00A75D57">
      <w:pPr>
        <w:spacing w:line="276" w:lineRule="auto"/>
        <w:rPr>
          <w:rFonts w:eastAsia="Calibri"/>
        </w:rPr>
      </w:pPr>
      <w:r w:rsidRPr="001D765A">
        <w:rPr>
          <w:rFonts w:eastAsia="Calibri"/>
        </w:rPr>
        <w:t>________________________________________</w:t>
      </w:r>
    </w:p>
    <w:p w14:paraId="1CE9C9A3" w14:textId="77777777" w:rsidR="004815A7" w:rsidRDefault="00345E86" w:rsidP="00A75D57">
      <w:pPr>
        <w:autoSpaceDE w:val="0"/>
        <w:autoSpaceDN w:val="0"/>
        <w:adjustRightInd w:val="0"/>
        <w:spacing w:line="276" w:lineRule="auto"/>
        <w:rPr>
          <w:rFonts w:eastAsia="Calibri"/>
        </w:rPr>
      </w:pPr>
      <w:r>
        <w:rPr>
          <w:rFonts w:eastAsia="Calibri"/>
        </w:rPr>
        <w:t>ANA PAULA DE OLIVEIRA COSTA</w:t>
      </w:r>
      <w:r w:rsidR="004815A7">
        <w:rPr>
          <w:rFonts w:eastAsia="Calibri"/>
        </w:rPr>
        <w:t xml:space="preserve"> </w:t>
      </w:r>
    </w:p>
    <w:p w14:paraId="669CA109" w14:textId="1DD203D5" w:rsidR="00CC46A5" w:rsidRPr="001D765A" w:rsidRDefault="00CC46A5" w:rsidP="00A75D57">
      <w:pPr>
        <w:autoSpaceDE w:val="0"/>
        <w:autoSpaceDN w:val="0"/>
        <w:adjustRightInd w:val="0"/>
        <w:spacing w:line="276" w:lineRule="auto"/>
        <w:rPr>
          <w:rFonts w:eastAsia="Calibri"/>
        </w:rPr>
      </w:pPr>
      <w:r w:rsidRPr="001D765A">
        <w:rPr>
          <w:rFonts w:eastAsia="Calibri"/>
        </w:rPr>
        <w:t>PREFEITA MUNICIPAL</w:t>
      </w:r>
    </w:p>
    <w:p w14:paraId="62EFB6CD" w14:textId="6232C0AB" w:rsidR="00CC46A5" w:rsidRPr="001D765A" w:rsidRDefault="00CC46A5" w:rsidP="00A75D57">
      <w:pPr>
        <w:autoSpaceDE w:val="0"/>
        <w:autoSpaceDN w:val="0"/>
        <w:adjustRightInd w:val="0"/>
        <w:spacing w:line="276" w:lineRule="auto"/>
        <w:rPr>
          <w:rFonts w:eastAsia="Calibri"/>
        </w:rPr>
      </w:pPr>
      <w:r w:rsidRPr="001D765A">
        <w:rPr>
          <w:rFonts w:eastAsia="Calibri"/>
        </w:rPr>
        <w:t xml:space="preserve">CONTRATANTE                                                                                 </w:t>
      </w:r>
      <w:r w:rsidR="004815A7">
        <w:rPr>
          <w:rFonts w:eastAsia="Calibri"/>
        </w:rPr>
        <w:t xml:space="preserve">                                   </w:t>
      </w:r>
      <w:proofErr w:type="spellStart"/>
      <w:r w:rsidRPr="001D765A">
        <w:rPr>
          <w:rFonts w:eastAsia="Calibri"/>
        </w:rPr>
        <w:t>xxxxxxxxxxxxxxxxxxxxxxxxxxxxxx</w:t>
      </w:r>
      <w:proofErr w:type="spellEnd"/>
    </w:p>
    <w:p w14:paraId="2144BB41" w14:textId="77777777" w:rsidR="00CC46A5" w:rsidRPr="001D765A" w:rsidRDefault="00CC46A5" w:rsidP="00A75D57">
      <w:pPr>
        <w:autoSpaceDE w:val="0"/>
        <w:autoSpaceDN w:val="0"/>
        <w:adjustRightInd w:val="0"/>
        <w:spacing w:line="276" w:lineRule="auto"/>
        <w:jc w:val="right"/>
        <w:rPr>
          <w:rFonts w:eastAsia="Calibri"/>
        </w:rPr>
      </w:pPr>
      <w:r w:rsidRPr="001D765A">
        <w:rPr>
          <w:rFonts w:eastAsia="Calibri"/>
        </w:rPr>
        <w:t xml:space="preserve">CNPJ sob n.º </w:t>
      </w:r>
      <w:proofErr w:type="spellStart"/>
      <w:r w:rsidRPr="001D765A">
        <w:rPr>
          <w:rFonts w:eastAsia="Calibri"/>
        </w:rPr>
        <w:t>xxxxxxxxxxxxxxxxxxxx</w:t>
      </w:r>
      <w:proofErr w:type="spellEnd"/>
    </w:p>
    <w:p w14:paraId="64D06BDA" w14:textId="77777777" w:rsidR="00CC46A5" w:rsidRDefault="00CC46A5" w:rsidP="00A75D57">
      <w:pPr>
        <w:autoSpaceDE w:val="0"/>
        <w:autoSpaceDN w:val="0"/>
        <w:adjustRightInd w:val="0"/>
        <w:spacing w:line="276" w:lineRule="auto"/>
        <w:jc w:val="right"/>
        <w:rPr>
          <w:rFonts w:eastAsia="Calibri"/>
        </w:rPr>
      </w:pPr>
      <w:r w:rsidRPr="001D765A">
        <w:rPr>
          <w:rFonts w:eastAsia="Calibri"/>
        </w:rPr>
        <w:t>CONTRATADA</w:t>
      </w:r>
    </w:p>
    <w:p w14:paraId="7B6C5E6C" w14:textId="77777777" w:rsidR="0088514F" w:rsidRDefault="0088514F" w:rsidP="00A75D57">
      <w:pPr>
        <w:autoSpaceDE w:val="0"/>
        <w:autoSpaceDN w:val="0"/>
        <w:adjustRightInd w:val="0"/>
        <w:spacing w:line="276" w:lineRule="auto"/>
        <w:jc w:val="right"/>
        <w:rPr>
          <w:rFonts w:eastAsia="Calibri"/>
        </w:rPr>
      </w:pPr>
    </w:p>
    <w:p w14:paraId="61EA37A1" w14:textId="77777777" w:rsidR="009E00CE" w:rsidRDefault="009E00CE" w:rsidP="00A75D57">
      <w:pPr>
        <w:autoSpaceDE w:val="0"/>
        <w:autoSpaceDN w:val="0"/>
        <w:adjustRightInd w:val="0"/>
        <w:spacing w:line="276" w:lineRule="auto"/>
        <w:jc w:val="right"/>
        <w:rPr>
          <w:rFonts w:eastAsia="Calibri"/>
        </w:rPr>
      </w:pPr>
    </w:p>
    <w:p w14:paraId="4C4C24D9" w14:textId="77777777" w:rsidR="009E00CE" w:rsidRDefault="009E00CE" w:rsidP="00A75D57">
      <w:pPr>
        <w:autoSpaceDE w:val="0"/>
        <w:autoSpaceDN w:val="0"/>
        <w:adjustRightInd w:val="0"/>
        <w:spacing w:line="276" w:lineRule="auto"/>
        <w:jc w:val="right"/>
        <w:rPr>
          <w:rFonts w:eastAsia="Calibri"/>
        </w:rPr>
      </w:pPr>
    </w:p>
    <w:p w14:paraId="584F149B" w14:textId="58166ACD" w:rsidR="008350D5" w:rsidRPr="0005399D" w:rsidRDefault="008350D5" w:rsidP="00A75D57">
      <w:pPr>
        <w:shd w:val="clear" w:color="auto" w:fill="E7E6E6" w:themeFill="background2"/>
        <w:spacing w:line="276" w:lineRule="auto"/>
        <w:rPr>
          <w:rFonts w:ascii="Cambria" w:hAnsi="Cambria"/>
          <w:b/>
          <w:sz w:val="20"/>
          <w:szCs w:val="20"/>
        </w:rPr>
      </w:pPr>
      <w:r w:rsidRPr="0005399D">
        <w:rPr>
          <w:rFonts w:ascii="Cambria" w:hAnsi="Cambria"/>
          <w:b/>
          <w:sz w:val="20"/>
          <w:szCs w:val="20"/>
        </w:rPr>
        <w:lastRenderedPageBreak/>
        <w:t xml:space="preserve">ANEXO III – </w:t>
      </w:r>
      <w:r w:rsidRPr="0005399D">
        <w:rPr>
          <w:rFonts w:ascii="Cambria" w:hAnsi="Cambria"/>
          <w:b/>
          <w:color w:val="1B1C1D"/>
          <w:sz w:val="20"/>
          <w:szCs w:val="20"/>
          <w:bdr w:val="none" w:sz="0" w:space="0" w:color="auto" w:frame="1"/>
        </w:rPr>
        <w:t>ANEXO ÚNICO – DECLARAÇÃO UNIFICADA PARA CREDENCIAMENTO (PESSOA JURÍDICA</w:t>
      </w:r>
      <w:r w:rsidR="00F23480">
        <w:rPr>
          <w:rFonts w:ascii="Cambria" w:hAnsi="Cambria"/>
          <w:b/>
          <w:color w:val="1B1C1D"/>
          <w:sz w:val="20"/>
          <w:szCs w:val="20"/>
          <w:bdr w:val="none" w:sz="0" w:space="0" w:color="auto" w:frame="1"/>
        </w:rPr>
        <w:t>/FÍSICA</w:t>
      </w:r>
      <w:r w:rsidRPr="0005399D">
        <w:rPr>
          <w:rFonts w:ascii="Cambria" w:hAnsi="Cambria"/>
          <w:b/>
          <w:color w:val="1B1C1D"/>
          <w:sz w:val="20"/>
          <w:szCs w:val="20"/>
          <w:bdr w:val="none" w:sz="0" w:space="0" w:color="auto" w:frame="1"/>
        </w:rPr>
        <w:t>)</w:t>
      </w:r>
    </w:p>
    <w:p w14:paraId="6CD65599" w14:textId="77777777" w:rsidR="008350D5" w:rsidRDefault="008350D5" w:rsidP="00A75D57">
      <w:pPr>
        <w:pStyle w:val="NormalWeb"/>
        <w:spacing w:before="0" w:beforeAutospacing="0" w:after="0" w:afterAutospacing="0" w:line="276" w:lineRule="auto"/>
        <w:jc w:val="center"/>
        <w:rPr>
          <w:rFonts w:ascii="Cambria" w:hAnsi="Cambria"/>
          <w:b/>
          <w:bCs/>
          <w:color w:val="1B1C1D"/>
          <w:bdr w:val="none" w:sz="0" w:space="0" w:color="auto" w:frame="1"/>
        </w:rPr>
      </w:pPr>
    </w:p>
    <w:p w14:paraId="759EBFDF" w14:textId="77777777" w:rsidR="008350D5" w:rsidRPr="0005399D" w:rsidRDefault="008350D5" w:rsidP="00A75D57">
      <w:pPr>
        <w:pStyle w:val="NormalWeb"/>
        <w:spacing w:before="0" w:beforeAutospacing="0" w:after="0" w:afterAutospacing="0" w:line="276" w:lineRule="auto"/>
        <w:jc w:val="center"/>
        <w:rPr>
          <w:rFonts w:ascii="Cambria" w:hAnsi="Cambria"/>
          <w:color w:val="1B1C1D"/>
        </w:rPr>
      </w:pPr>
      <w:r w:rsidRPr="0005399D">
        <w:rPr>
          <w:rFonts w:ascii="Cambria" w:hAnsi="Cambria"/>
          <w:b/>
          <w:bCs/>
          <w:color w:val="1B1C1D"/>
          <w:bdr w:val="none" w:sz="0" w:space="0" w:color="auto" w:frame="1"/>
        </w:rPr>
        <w:t>DADOS DA EMPRESA</w:t>
      </w:r>
    </w:p>
    <w:tbl>
      <w:tblPr>
        <w:tblW w:w="0" w:type="auto"/>
        <w:tblCellSpacing w:w="15" w:type="dxa"/>
        <w:tblCellMar>
          <w:left w:w="0" w:type="dxa"/>
          <w:right w:w="0" w:type="dxa"/>
        </w:tblCellMar>
        <w:tblLook w:val="04A0" w:firstRow="1" w:lastRow="0" w:firstColumn="1" w:lastColumn="0" w:noHBand="0" w:noVBand="1"/>
      </w:tblPr>
      <w:tblGrid>
        <w:gridCol w:w="6359"/>
      </w:tblGrid>
      <w:tr w:rsidR="008350D5" w:rsidRPr="0005399D" w14:paraId="6A69FD85" w14:textId="77777777" w:rsidTr="002D2BA3">
        <w:trPr>
          <w:tblHeader/>
          <w:tblCellSpacing w:w="15" w:type="dxa"/>
        </w:trPr>
        <w:tc>
          <w:tcPr>
            <w:tcW w:w="0" w:type="auto"/>
            <w:tcMar>
              <w:top w:w="120" w:type="dxa"/>
              <w:left w:w="180" w:type="dxa"/>
              <w:bottom w:w="120" w:type="dxa"/>
              <w:right w:w="180" w:type="dxa"/>
            </w:tcMar>
            <w:vAlign w:val="center"/>
            <w:hideMark/>
          </w:tcPr>
          <w:p w14:paraId="6633C06D" w14:textId="044090A4" w:rsidR="008350D5" w:rsidRPr="0005399D" w:rsidRDefault="00B31C89" w:rsidP="00A75D57">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rPr>
                <w:rFonts w:ascii="Cambria" w:hAnsi="Cambria"/>
                <w:color w:val="1B1C1D"/>
                <w:sz w:val="20"/>
                <w:szCs w:val="20"/>
              </w:rPr>
            </w:pPr>
            <w:r>
              <w:rPr>
                <w:rFonts w:ascii="Cambria" w:hAnsi="Cambria"/>
                <w:b/>
                <w:bCs/>
                <w:color w:val="1B1C1D"/>
                <w:sz w:val="20"/>
                <w:szCs w:val="20"/>
                <w:bdr w:val="none" w:sz="0" w:space="0" w:color="auto" w:frame="1"/>
              </w:rPr>
              <w:t>NOME DA PESSOA FÍSICA/JURÍDICA</w:t>
            </w:r>
            <w:r w:rsidR="008350D5" w:rsidRPr="0005399D">
              <w:rPr>
                <w:rFonts w:ascii="Cambria" w:hAnsi="Cambria"/>
                <w:b/>
                <w:bCs/>
                <w:color w:val="1B1C1D"/>
                <w:sz w:val="20"/>
                <w:szCs w:val="20"/>
                <w:bdr w:val="none" w:sz="0" w:space="0" w:color="auto" w:frame="1"/>
              </w:rPr>
              <w:t>:</w:t>
            </w:r>
          </w:p>
        </w:tc>
      </w:tr>
      <w:tr w:rsidR="008350D5" w:rsidRPr="0005399D" w14:paraId="690CFF41" w14:textId="77777777" w:rsidTr="002D2BA3">
        <w:trPr>
          <w:tblCellSpacing w:w="15" w:type="dxa"/>
        </w:trPr>
        <w:tc>
          <w:tcPr>
            <w:tcW w:w="0" w:type="auto"/>
            <w:tcMar>
              <w:top w:w="120" w:type="dxa"/>
              <w:left w:w="180" w:type="dxa"/>
              <w:bottom w:w="120" w:type="dxa"/>
              <w:right w:w="180" w:type="dxa"/>
            </w:tcMar>
            <w:vAlign w:val="center"/>
            <w:hideMark/>
          </w:tcPr>
          <w:p w14:paraId="7F2FD50B" w14:textId="5789DA68" w:rsidR="008350D5" w:rsidRPr="0005399D" w:rsidRDefault="008350D5" w:rsidP="00A75D57">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CNPJ</w:t>
            </w:r>
            <w:r w:rsidR="00B31C89">
              <w:rPr>
                <w:rFonts w:ascii="Cambria" w:hAnsi="Cambria"/>
                <w:b/>
                <w:bCs/>
                <w:color w:val="1B1C1D"/>
                <w:sz w:val="20"/>
                <w:szCs w:val="20"/>
                <w:bdr w:val="none" w:sz="0" w:space="0" w:color="auto" w:frame="1"/>
              </w:rPr>
              <w:t>/CPF</w:t>
            </w:r>
            <w:r w:rsidR="007A15E3">
              <w:rPr>
                <w:rFonts w:ascii="Cambria" w:hAnsi="Cambria"/>
                <w:b/>
                <w:bCs/>
                <w:color w:val="1B1C1D"/>
                <w:sz w:val="20"/>
                <w:szCs w:val="20"/>
                <w:bdr w:val="none" w:sz="0" w:space="0" w:color="auto" w:frame="1"/>
              </w:rPr>
              <w:t xml:space="preserve"> </w:t>
            </w:r>
            <w:r w:rsidRPr="0005399D">
              <w:rPr>
                <w:rFonts w:ascii="Cambria" w:hAnsi="Cambria"/>
                <w:b/>
                <w:bCs/>
                <w:color w:val="1B1C1D"/>
                <w:sz w:val="20"/>
                <w:szCs w:val="20"/>
                <w:bdr w:val="none" w:sz="0" w:space="0" w:color="auto" w:frame="1"/>
              </w:rPr>
              <w:t>nº:</w:t>
            </w:r>
          </w:p>
        </w:tc>
      </w:tr>
      <w:tr w:rsidR="008350D5" w:rsidRPr="0005399D" w14:paraId="2447E261" w14:textId="77777777" w:rsidTr="002D2BA3">
        <w:trPr>
          <w:tblCellSpacing w:w="15" w:type="dxa"/>
        </w:trPr>
        <w:tc>
          <w:tcPr>
            <w:tcW w:w="0" w:type="auto"/>
            <w:tcMar>
              <w:top w:w="120" w:type="dxa"/>
              <w:left w:w="180" w:type="dxa"/>
              <w:bottom w:w="120" w:type="dxa"/>
              <w:right w:w="180" w:type="dxa"/>
            </w:tcMar>
            <w:vAlign w:val="center"/>
            <w:hideMark/>
          </w:tcPr>
          <w:p w14:paraId="32A94EFC" w14:textId="77777777" w:rsidR="008350D5" w:rsidRPr="0005399D" w:rsidRDefault="008350D5" w:rsidP="00A75D57">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Endereço Completo da Sede (logradouro, nº, bairro, cidade, CEP):</w:t>
            </w:r>
          </w:p>
        </w:tc>
      </w:tr>
    </w:tbl>
    <w:p w14:paraId="74C46BFE" w14:textId="77777777" w:rsidR="008350D5" w:rsidRPr="0005399D" w:rsidRDefault="008350D5" w:rsidP="00A75D57">
      <w:pPr>
        <w:spacing w:line="276" w:lineRule="auto"/>
        <w:rPr>
          <w:rFonts w:ascii="Cambria" w:hAnsi="Cambria"/>
          <w:color w:val="1B1C1D"/>
          <w:sz w:val="20"/>
          <w:szCs w:val="20"/>
        </w:rPr>
      </w:pPr>
      <w:r w:rsidRPr="0005399D">
        <w:rPr>
          <w:rFonts w:ascii="Cambria" w:hAnsi="Cambria"/>
          <w:noProof/>
          <w:color w:val="1B1C1D"/>
          <w:sz w:val="20"/>
          <w:szCs w:val="20"/>
        </w:rPr>
        <mc:AlternateContent>
          <mc:Choice Requires="wps">
            <w:drawing>
              <wp:inline distT="0" distB="0" distL="0" distR="0" wp14:anchorId="07CD349A" wp14:editId="6667A0B4">
                <wp:extent cx="5400040" cy="635"/>
                <wp:effectExtent l="0" t="31750" r="0" b="36830"/>
                <wp:docPr id="960702083" name="Horizontal Line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noTextEdit="1"/>
                      </wps:cNvSpPr>
                      <wps:spPr bwMode="auto">
                        <a:xfrm>
                          <a:off x="0" y="0"/>
                          <a:ext cx="5400040" cy="635"/>
                        </a:xfrm>
                        <a:prstGeom prst="rect">
                          <a:avLst/>
                        </a:prstGeom>
                        <a:solidFill>
                          <a:srgbClr val="1B1C1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34BC7BE2" id="Horizontal Line 16" o:spid="_x0000_s1026" style="width:425.2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" fillcolor="#1b1c1d" stroked="f">
                <o:lock v:ext="edit" rotation="t" aspectratio="t" verticies="t" text="t" shapetype="t"/>
                <w10:anchorlock/>
              </v:rect>
            </w:pict>
          </mc:Fallback>
        </mc:AlternateContent>
      </w:r>
    </w:p>
    <w:p w14:paraId="2E6FD76D" w14:textId="77777777" w:rsidR="008350D5" w:rsidRPr="0005399D" w:rsidRDefault="008350D5" w:rsidP="00A75D57">
      <w:pPr>
        <w:pStyle w:val="NormalWeb"/>
        <w:spacing w:before="0" w:beforeAutospacing="0" w:after="0" w:afterAutospacing="0" w:line="276" w:lineRule="auto"/>
        <w:jc w:val="both"/>
        <w:rPr>
          <w:rFonts w:ascii="Cambria" w:hAnsi="Cambria"/>
          <w:color w:val="1B1C1D"/>
        </w:rPr>
      </w:pPr>
      <w:r w:rsidRPr="0005399D">
        <w:rPr>
          <w:rFonts w:ascii="Cambria" w:hAnsi="Cambria"/>
          <w:b/>
          <w:bCs/>
          <w:color w:val="1B1C1D"/>
          <w:bdr w:val="none" w:sz="0" w:space="0" w:color="auto" w:frame="1"/>
        </w:rPr>
        <w:t>DECLARAÇÕES</w:t>
      </w:r>
    </w:p>
    <w:p w14:paraId="13A836A9" w14:textId="54F2ECBF" w:rsidR="008350D5" w:rsidRPr="0005399D" w:rsidRDefault="008350D5" w:rsidP="00A75D57">
      <w:pPr>
        <w:pStyle w:val="NormalWeb"/>
        <w:spacing w:before="0" w:beforeAutospacing="0" w:after="0" w:afterAutospacing="0" w:line="276" w:lineRule="auto"/>
        <w:jc w:val="both"/>
        <w:rPr>
          <w:rFonts w:ascii="Cambria" w:hAnsi="Cambria"/>
          <w:color w:val="1B1C1D"/>
        </w:rPr>
      </w:pPr>
      <w:r w:rsidRPr="0005399D">
        <w:rPr>
          <w:rFonts w:ascii="Cambria" w:hAnsi="Cambria"/>
          <w:color w:val="1B1C1D"/>
        </w:rPr>
        <w:t xml:space="preserve">Pelo presente instrumento, a </w:t>
      </w:r>
      <w:r w:rsidR="00B31C89">
        <w:rPr>
          <w:rFonts w:ascii="Cambria" w:hAnsi="Cambria"/>
          <w:color w:val="1B1C1D"/>
        </w:rPr>
        <w:t>pessoa física/jurídica</w:t>
      </w:r>
      <w:r w:rsidRPr="0005399D">
        <w:rPr>
          <w:rFonts w:ascii="Cambria" w:hAnsi="Cambria"/>
          <w:color w:val="1B1C1D"/>
        </w:rPr>
        <w:t xml:space="preserve"> acima identificada, para os fins do Credenciamento nº </w:t>
      </w:r>
      <w:r w:rsidR="00246385">
        <w:rPr>
          <w:rFonts w:ascii="Cambria" w:hAnsi="Cambria"/>
          <w:bCs/>
          <w:color w:val="1B1C1D"/>
        </w:rPr>
        <w:t>019/2026</w:t>
      </w:r>
      <w:r w:rsidRPr="0005399D">
        <w:rPr>
          <w:rFonts w:ascii="Cambria" w:hAnsi="Cambria"/>
          <w:color w:val="1B1C1D"/>
        </w:rPr>
        <w:t xml:space="preserve"> do Município de </w:t>
      </w:r>
      <w:r>
        <w:rPr>
          <w:rFonts w:ascii="Cambria" w:hAnsi="Cambria"/>
          <w:color w:val="1B1C1D"/>
        </w:rPr>
        <w:t>Mundo Novo</w:t>
      </w:r>
      <w:r w:rsidRPr="0005399D">
        <w:rPr>
          <w:rFonts w:ascii="Cambria" w:hAnsi="Cambria"/>
          <w:color w:val="1B1C1D"/>
        </w:rPr>
        <w:t xml:space="preserve"> - BA, declara, sob as penas da lei, o que se segue, assinalando "Sim" ou "Não" para cada item:</w:t>
      </w:r>
    </w:p>
    <w:tbl>
      <w:tblPr>
        <w:tblW w:w="0" w:type="auto"/>
        <w:tblCellSpacing w:w="15" w:type="dxa"/>
        <w:tblCellMar>
          <w:left w:w="0" w:type="dxa"/>
          <w:right w:w="0" w:type="dxa"/>
        </w:tblCellMar>
        <w:tblLook w:val="04A0" w:firstRow="1" w:lastRow="0" w:firstColumn="1" w:lastColumn="0" w:noHBand="0" w:noVBand="1"/>
      </w:tblPr>
      <w:tblGrid>
        <w:gridCol w:w="830"/>
        <w:gridCol w:w="8152"/>
        <w:gridCol w:w="1208"/>
      </w:tblGrid>
      <w:tr w:rsidR="008350D5" w:rsidRPr="0005399D" w14:paraId="12CE0AB9" w14:textId="77777777" w:rsidTr="002D2BA3">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459E81" w14:textId="77777777" w:rsidR="008350D5" w:rsidRPr="0005399D" w:rsidRDefault="008350D5" w:rsidP="00A75D57">
            <w:pPr>
              <w:spacing w:line="276" w:lineRule="auto"/>
              <w:rPr>
                <w:rFonts w:ascii="Cambria" w:hAnsi="Cambria"/>
                <w:color w:val="1B1C1D"/>
                <w:sz w:val="20"/>
                <w:szCs w:val="20"/>
              </w:rPr>
            </w:pPr>
            <w:r w:rsidRPr="0005399D">
              <w:rPr>
                <w:rFonts w:ascii="Cambria" w:hAnsi="Cambria"/>
                <w:color w:val="1B1C1D"/>
                <w:sz w:val="20"/>
                <w:szCs w:val="20"/>
              </w:rPr>
              <w:t>Item</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DE7BAE" w14:textId="77777777" w:rsidR="008350D5" w:rsidRPr="0005399D" w:rsidRDefault="008350D5" w:rsidP="00A75D57">
            <w:pPr>
              <w:spacing w:line="276" w:lineRule="auto"/>
              <w:rPr>
                <w:rFonts w:ascii="Cambria" w:hAnsi="Cambria"/>
                <w:color w:val="1B1C1D"/>
                <w:sz w:val="20"/>
                <w:szCs w:val="20"/>
              </w:rPr>
            </w:pPr>
            <w:r w:rsidRPr="0005399D">
              <w:rPr>
                <w:rFonts w:ascii="Cambria" w:hAnsi="Cambria"/>
                <w:color w:val="1B1C1D"/>
                <w:sz w:val="20"/>
                <w:szCs w:val="20"/>
              </w:rPr>
              <w:t>Descrição da Declaração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3B7A41" w14:textId="77777777" w:rsidR="008350D5" w:rsidRPr="0005399D" w:rsidRDefault="008350D5" w:rsidP="00A75D57">
            <w:pPr>
              <w:spacing w:line="276" w:lineRule="auto"/>
              <w:rPr>
                <w:rFonts w:ascii="Cambria" w:hAnsi="Cambria"/>
                <w:color w:val="1B1C1D"/>
                <w:sz w:val="20"/>
                <w:szCs w:val="20"/>
              </w:rPr>
            </w:pPr>
            <w:r w:rsidRPr="0005399D">
              <w:rPr>
                <w:rFonts w:ascii="Cambria" w:hAnsi="Cambria"/>
                <w:color w:val="1B1C1D"/>
                <w:sz w:val="20"/>
                <w:szCs w:val="20"/>
              </w:rPr>
              <w:t>Resposta</w:t>
            </w:r>
          </w:p>
        </w:tc>
      </w:tr>
      <w:tr w:rsidR="008350D5" w:rsidRPr="0005399D" w14:paraId="2FA24FD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7E1F65" w14:textId="77777777" w:rsidR="008350D5" w:rsidRPr="0005399D" w:rsidRDefault="008350D5" w:rsidP="00A75D57">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872468" w14:textId="244699AF" w:rsidR="008350D5" w:rsidRPr="0005399D" w:rsidRDefault="008350D5" w:rsidP="00A75D57">
            <w:pPr>
              <w:spacing w:line="276" w:lineRule="auto"/>
              <w:rPr>
                <w:rFonts w:ascii="Cambria" w:hAnsi="Cambria"/>
                <w:color w:val="1B1C1D"/>
                <w:sz w:val="20"/>
                <w:szCs w:val="20"/>
              </w:rPr>
            </w:pPr>
            <w:r w:rsidRPr="0005399D">
              <w:rPr>
                <w:rFonts w:ascii="Cambria" w:hAnsi="Cambria"/>
                <w:color w:val="1B1C1D"/>
                <w:sz w:val="20"/>
                <w:szCs w:val="20"/>
              </w:rPr>
              <w:t xml:space="preserve">A empresa tem pleno conhecimento e </w:t>
            </w:r>
            <w:r w:rsidRPr="0005399D">
              <w:rPr>
                <w:rFonts w:ascii="Cambria" w:hAnsi="Cambria"/>
                <w:b/>
                <w:bCs/>
                <w:color w:val="1B1C1D"/>
                <w:sz w:val="20"/>
                <w:szCs w:val="20"/>
                <w:bdr w:val="none" w:sz="0" w:space="0" w:color="auto" w:frame="1"/>
              </w:rPr>
              <w:t>aceita as condições de remuneração</w:t>
            </w:r>
            <w:r w:rsidRPr="0005399D">
              <w:rPr>
                <w:rFonts w:ascii="Cambria" w:hAnsi="Cambria"/>
                <w:color w:val="1B1C1D"/>
                <w:sz w:val="20"/>
                <w:szCs w:val="20"/>
              </w:rPr>
              <w:t xml:space="preserve"> e as normas de </w:t>
            </w:r>
            <w:r w:rsidR="00CC3294">
              <w:rPr>
                <w:rFonts w:ascii="Cambria" w:hAnsi="Cambria"/>
                <w:color w:val="1B1C1D"/>
                <w:sz w:val="20"/>
                <w:szCs w:val="20"/>
              </w:rPr>
              <w:t>fornecimento</w:t>
            </w:r>
            <w:r w:rsidRPr="0005399D">
              <w:rPr>
                <w:rFonts w:ascii="Cambria" w:hAnsi="Cambria"/>
                <w:color w:val="1B1C1D"/>
                <w:sz w:val="20"/>
                <w:szCs w:val="20"/>
              </w:rPr>
              <w:t xml:space="preserve"> fixadas pelo Município.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8C84E5" w14:textId="77777777" w:rsidR="008350D5" w:rsidRPr="0005399D" w:rsidRDefault="008350D5" w:rsidP="00A75D57">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AD31A3D" w14:textId="77777777" w:rsidR="008350D5" w:rsidRPr="0005399D" w:rsidRDefault="008350D5" w:rsidP="00A75D57">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0F5D122D"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DE5928" w14:textId="77777777" w:rsidR="008350D5" w:rsidRPr="0005399D" w:rsidRDefault="008350D5" w:rsidP="00A75D57">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0F09C7" w14:textId="7A16AA44" w:rsidR="008350D5" w:rsidRPr="0005399D" w:rsidRDefault="008350D5" w:rsidP="00A75D57">
            <w:pPr>
              <w:spacing w:line="276" w:lineRule="auto"/>
              <w:rPr>
                <w:rFonts w:ascii="Cambria" w:hAnsi="Cambria"/>
                <w:color w:val="1B1C1D"/>
                <w:sz w:val="20"/>
                <w:szCs w:val="20"/>
              </w:rPr>
            </w:pPr>
            <w:r w:rsidRPr="0005399D">
              <w:rPr>
                <w:rFonts w:ascii="Cambria" w:hAnsi="Cambria"/>
                <w:color w:val="1B1C1D"/>
                <w:sz w:val="20"/>
                <w:szCs w:val="20"/>
              </w:rPr>
              <w:t xml:space="preserve">A </w:t>
            </w:r>
            <w:r w:rsidR="00B31C89">
              <w:rPr>
                <w:rFonts w:ascii="Cambria" w:hAnsi="Cambria"/>
                <w:color w:val="1B1C1D"/>
                <w:sz w:val="20"/>
                <w:szCs w:val="20"/>
              </w:rPr>
              <w:t>pessoa física/jurídica</w:t>
            </w:r>
            <w:r w:rsidRPr="0005399D">
              <w:rPr>
                <w:rFonts w:ascii="Cambria" w:hAnsi="Cambria"/>
                <w:color w:val="1B1C1D"/>
                <w:sz w:val="20"/>
                <w:szCs w:val="20"/>
              </w:rPr>
              <w:t xml:space="preserve"> tem </w:t>
            </w:r>
            <w:r w:rsidRPr="0005399D">
              <w:rPr>
                <w:rFonts w:ascii="Cambria" w:hAnsi="Cambria"/>
                <w:b/>
                <w:bCs/>
                <w:color w:val="1B1C1D"/>
                <w:sz w:val="20"/>
                <w:szCs w:val="20"/>
                <w:bdr w:val="none" w:sz="0" w:space="0" w:color="auto" w:frame="1"/>
              </w:rPr>
              <w:t>disponibilidade para a realização integral d</w:t>
            </w:r>
            <w:r w:rsidR="00A36035">
              <w:rPr>
                <w:rFonts w:ascii="Cambria" w:hAnsi="Cambria"/>
                <w:b/>
                <w:bCs/>
                <w:color w:val="1B1C1D"/>
                <w:sz w:val="20"/>
                <w:szCs w:val="20"/>
                <w:bdr w:val="none" w:sz="0" w:space="0" w:color="auto" w:frame="1"/>
              </w:rPr>
              <w:t>o serviço</w:t>
            </w:r>
            <w:r w:rsidRPr="0005399D">
              <w:rPr>
                <w:rFonts w:ascii="Cambria" w:hAnsi="Cambria"/>
                <w:color w:val="1B1C1D"/>
                <w:sz w:val="20"/>
                <w:szCs w:val="20"/>
              </w:rPr>
              <w:t xml:space="preserve"> descrito no edital.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F7049D" w14:textId="77777777" w:rsidR="008350D5" w:rsidRPr="0005399D" w:rsidRDefault="008350D5" w:rsidP="00A75D57">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4378E103" w14:textId="77777777" w:rsidR="008350D5" w:rsidRPr="0005399D" w:rsidRDefault="008350D5" w:rsidP="00A75D57">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3536EA33"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8EF2E9" w14:textId="77777777" w:rsidR="008350D5" w:rsidRPr="0005399D" w:rsidRDefault="008350D5" w:rsidP="00A75D57">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098EB8" w14:textId="52BE6C5F" w:rsidR="008350D5" w:rsidRPr="0005399D" w:rsidRDefault="008350D5" w:rsidP="00A75D57">
            <w:pPr>
              <w:spacing w:line="276" w:lineRule="auto"/>
              <w:rPr>
                <w:rFonts w:ascii="Cambria" w:hAnsi="Cambria"/>
                <w:color w:val="1B1C1D"/>
                <w:sz w:val="20"/>
                <w:szCs w:val="20"/>
              </w:rPr>
            </w:pPr>
            <w:r w:rsidRPr="0005399D">
              <w:rPr>
                <w:rFonts w:ascii="Cambria" w:hAnsi="Cambria"/>
                <w:color w:val="1B1C1D"/>
                <w:sz w:val="20"/>
                <w:szCs w:val="20"/>
              </w:rPr>
              <w:t xml:space="preserve">A </w:t>
            </w:r>
            <w:r w:rsidR="00B31C89">
              <w:rPr>
                <w:rFonts w:ascii="Cambria" w:hAnsi="Cambria"/>
                <w:color w:val="1B1C1D"/>
                <w:sz w:val="20"/>
                <w:szCs w:val="20"/>
              </w:rPr>
              <w:t>pessoa física/jurídica</w:t>
            </w:r>
            <w:r w:rsidRPr="0005399D">
              <w:rPr>
                <w:rFonts w:ascii="Cambria" w:hAnsi="Cambria"/>
                <w:color w:val="1B1C1D"/>
                <w:sz w:val="20"/>
                <w:szCs w:val="20"/>
              </w:rPr>
              <w:t xml:space="preserve"> leu, compreendeu e </w:t>
            </w:r>
            <w:r w:rsidRPr="0005399D">
              <w:rPr>
                <w:rFonts w:ascii="Cambria" w:hAnsi="Cambria"/>
                <w:b/>
                <w:bCs/>
                <w:color w:val="1B1C1D"/>
                <w:sz w:val="20"/>
                <w:szCs w:val="20"/>
                <w:bdr w:val="none" w:sz="0" w:space="0" w:color="auto" w:frame="1"/>
              </w:rPr>
              <w:t>concorda com todos os termos do edital</w:t>
            </w:r>
            <w:r w:rsidRPr="0005399D">
              <w:rPr>
                <w:rFonts w:ascii="Cambria" w:hAnsi="Cambria"/>
                <w:color w:val="1B1C1D"/>
                <w:sz w:val="20"/>
                <w:szCs w:val="20"/>
              </w:rPr>
              <w:t xml:space="preserve"> e seus anexos, responsabilizando-se pela autenticidade dos documentos apresentados.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B4D38F" w14:textId="77777777" w:rsidR="008350D5" w:rsidRPr="0005399D" w:rsidRDefault="008350D5" w:rsidP="00A75D57">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7824C217" w14:textId="77777777" w:rsidR="008350D5" w:rsidRPr="0005399D" w:rsidRDefault="008350D5" w:rsidP="00A75D57">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29DB2986"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C36FBC" w14:textId="77777777" w:rsidR="008350D5" w:rsidRPr="0005399D" w:rsidRDefault="008350D5" w:rsidP="00A75D57">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A24487" w14:textId="198B42D8" w:rsidR="008350D5" w:rsidRPr="0005399D" w:rsidRDefault="008350D5" w:rsidP="00A75D57">
            <w:pPr>
              <w:spacing w:line="276" w:lineRule="auto"/>
              <w:rPr>
                <w:rFonts w:ascii="Cambria" w:hAnsi="Cambria"/>
                <w:color w:val="1B1C1D"/>
                <w:sz w:val="20"/>
                <w:szCs w:val="20"/>
              </w:rPr>
            </w:pPr>
            <w:r w:rsidRPr="0005399D">
              <w:rPr>
                <w:rFonts w:ascii="Cambria" w:hAnsi="Cambria"/>
                <w:color w:val="1B1C1D"/>
                <w:sz w:val="20"/>
                <w:szCs w:val="20"/>
              </w:rPr>
              <w:t xml:space="preserve">A </w:t>
            </w:r>
            <w:r w:rsidR="00B31C89">
              <w:rPr>
                <w:rFonts w:ascii="Cambria" w:hAnsi="Cambria"/>
                <w:color w:val="1B1C1D"/>
                <w:sz w:val="20"/>
                <w:szCs w:val="20"/>
              </w:rPr>
              <w:t>pessoa física/jurídica</w:t>
            </w:r>
            <w:r w:rsidRPr="0005399D">
              <w:rPr>
                <w:rFonts w:ascii="Cambria" w:hAnsi="Cambria"/>
                <w:color w:val="1B1C1D"/>
                <w:sz w:val="20"/>
                <w:szCs w:val="20"/>
              </w:rPr>
              <w:t xml:space="preserve"> </w:t>
            </w:r>
            <w:r w:rsidRPr="0005399D">
              <w:rPr>
                <w:rFonts w:ascii="Cambria" w:hAnsi="Cambria"/>
                <w:b/>
                <w:bCs/>
                <w:color w:val="1B1C1D"/>
                <w:sz w:val="20"/>
                <w:szCs w:val="20"/>
                <w:bdr w:val="none" w:sz="0" w:space="0" w:color="auto" w:frame="1"/>
              </w:rPr>
              <w:t>não emprega menores</w:t>
            </w:r>
            <w:r w:rsidRPr="0005399D">
              <w:rPr>
                <w:rFonts w:ascii="Cambria" w:hAnsi="Cambria"/>
                <w:color w:val="1B1C1D"/>
                <w:sz w:val="20"/>
                <w:szCs w:val="20"/>
              </w:rPr>
              <w:t xml:space="preserve"> em situação irregular, em conformidade com o inciso XXXIII do art. 7º da Constituição Federal.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2BE8F5" w14:textId="77777777" w:rsidR="008350D5" w:rsidRPr="0005399D" w:rsidRDefault="008350D5" w:rsidP="00A75D57">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5D94A06C" w14:textId="77777777" w:rsidR="008350D5" w:rsidRPr="0005399D" w:rsidRDefault="008350D5" w:rsidP="00A75D57">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FBA8108"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D4CECC" w14:textId="77777777" w:rsidR="008350D5" w:rsidRPr="0005399D" w:rsidRDefault="008350D5" w:rsidP="00A75D57">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0E4F23" w14:textId="4B20A6CE" w:rsidR="008350D5" w:rsidRPr="0005399D" w:rsidRDefault="008350D5" w:rsidP="00A75D57">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Inexistem fatos impeditivos</w:t>
            </w:r>
            <w:r w:rsidRPr="0005399D">
              <w:rPr>
                <w:rFonts w:ascii="Cambria" w:hAnsi="Cambria"/>
                <w:color w:val="1B1C1D"/>
                <w:sz w:val="20"/>
                <w:szCs w:val="20"/>
              </w:rPr>
              <w:t xml:space="preserve"> para a habilitação da </w:t>
            </w:r>
            <w:r w:rsidR="00B31C89">
              <w:rPr>
                <w:rFonts w:ascii="Cambria" w:hAnsi="Cambria"/>
                <w:color w:val="1B1C1D"/>
                <w:sz w:val="20"/>
                <w:szCs w:val="20"/>
              </w:rPr>
              <w:t>pessoa física/jurídica</w:t>
            </w:r>
            <w:r w:rsidRPr="0005399D">
              <w:rPr>
                <w:rFonts w:ascii="Cambria" w:hAnsi="Cambria"/>
                <w:color w:val="1B1C1D"/>
                <w:sz w:val="20"/>
                <w:szCs w:val="20"/>
              </w:rPr>
              <w:t xml:space="preserve"> no presente credenciamento, conforme a Lei nº 14.133/21.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FEC230" w14:textId="77777777" w:rsidR="008350D5" w:rsidRPr="0005399D" w:rsidRDefault="008350D5" w:rsidP="00A75D57">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56C886D" w14:textId="77777777" w:rsidR="008350D5" w:rsidRPr="0005399D" w:rsidRDefault="008350D5" w:rsidP="00A75D57">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64C92DE"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F4FC07" w14:textId="77777777" w:rsidR="008350D5" w:rsidRPr="0005399D" w:rsidRDefault="008350D5" w:rsidP="00A75D57">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757694" w14:textId="684F6F1B" w:rsidR="008350D5" w:rsidRPr="0005399D" w:rsidRDefault="008350D5" w:rsidP="00A75D57">
            <w:pPr>
              <w:spacing w:line="276" w:lineRule="auto"/>
              <w:rPr>
                <w:rFonts w:ascii="Cambria" w:hAnsi="Cambria"/>
                <w:color w:val="1B1C1D"/>
                <w:sz w:val="20"/>
                <w:szCs w:val="20"/>
              </w:rPr>
            </w:pPr>
            <w:r w:rsidRPr="0005399D">
              <w:rPr>
                <w:rFonts w:ascii="Cambria" w:hAnsi="Cambria"/>
                <w:color w:val="1B1C1D"/>
                <w:sz w:val="20"/>
                <w:szCs w:val="20"/>
              </w:rPr>
              <w:t xml:space="preserve">A </w:t>
            </w:r>
            <w:r w:rsidR="00B31C89">
              <w:rPr>
                <w:rFonts w:ascii="Cambria" w:hAnsi="Cambria"/>
                <w:color w:val="1B1C1D"/>
                <w:sz w:val="20"/>
                <w:szCs w:val="20"/>
              </w:rPr>
              <w:t>pessoa física/jurídica</w:t>
            </w:r>
            <w:r w:rsidRPr="0005399D">
              <w:rPr>
                <w:rFonts w:ascii="Cambria" w:hAnsi="Cambria"/>
                <w:color w:val="1B1C1D"/>
                <w:sz w:val="20"/>
                <w:szCs w:val="20"/>
              </w:rPr>
              <w:t xml:space="preserve"> </w:t>
            </w:r>
            <w:r w:rsidRPr="0005399D">
              <w:rPr>
                <w:rFonts w:ascii="Cambria" w:hAnsi="Cambria"/>
                <w:b/>
                <w:bCs/>
                <w:color w:val="1B1C1D"/>
                <w:sz w:val="20"/>
                <w:szCs w:val="20"/>
                <w:bdr w:val="none" w:sz="0" w:space="0" w:color="auto" w:frame="1"/>
              </w:rPr>
              <w:t>não se encontra suspensa do direito de licitar</w:t>
            </w:r>
            <w:r w:rsidRPr="0005399D">
              <w:rPr>
                <w:rFonts w:ascii="Cambria" w:hAnsi="Cambria"/>
                <w:color w:val="1B1C1D"/>
                <w:sz w:val="20"/>
                <w:szCs w:val="20"/>
              </w:rPr>
              <w:t xml:space="preserve"> ou declarada inidônea por qualquer órgão da Administração Pública.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52E408" w14:textId="77777777" w:rsidR="008350D5" w:rsidRPr="0005399D" w:rsidRDefault="008350D5" w:rsidP="00A75D57">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5102DFB2" w14:textId="77777777" w:rsidR="008350D5" w:rsidRPr="0005399D" w:rsidRDefault="008350D5" w:rsidP="00A75D57">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196162F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AB3B5E" w14:textId="77777777" w:rsidR="008350D5" w:rsidRPr="0005399D" w:rsidRDefault="008350D5" w:rsidP="00A75D57">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117491" w14:textId="4F6140EC" w:rsidR="008350D5" w:rsidRPr="0005399D" w:rsidRDefault="008350D5" w:rsidP="00A75D57">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 xml:space="preserve">Não há sócio, diretor ou representante legal desta </w:t>
            </w:r>
            <w:r w:rsidR="00B31C89">
              <w:rPr>
                <w:rFonts w:ascii="Cambria" w:hAnsi="Cambria"/>
                <w:b/>
                <w:bCs/>
                <w:color w:val="1B1C1D"/>
                <w:sz w:val="20"/>
                <w:szCs w:val="20"/>
                <w:bdr w:val="none" w:sz="0" w:space="0" w:color="auto" w:frame="1"/>
              </w:rPr>
              <w:t>pessoa física/jurídica</w:t>
            </w:r>
            <w:r w:rsidRPr="0005399D">
              <w:rPr>
                <w:rFonts w:ascii="Cambria" w:hAnsi="Cambria"/>
                <w:b/>
                <w:bCs/>
                <w:color w:val="1B1C1D"/>
                <w:sz w:val="20"/>
                <w:szCs w:val="20"/>
                <w:bdr w:val="none" w:sz="0" w:space="0" w:color="auto" w:frame="1"/>
              </w:rPr>
              <w:t xml:space="preserve"> que exerça Cargo de Chefia ou Assessoramento</w:t>
            </w:r>
            <w:r w:rsidRPr="0005399D">
              <w:rPr>
                <w:rFonts w:ascii="Cambria" w:hAnsi="Cambria"/>
                <w:color w:val="1B1C1D"/>
                <w:sz w:val="20"/>
                <w:szCs w:val="20"/>
              </w:rPr>
              <w:t xml:space="preserve"> na Administração Pública do Município de </w:t>
            </w:r>
            <w:r>
              <w:rPr>
                <w:rFonts w:ascii="Cambria" w:hAnsi="Cambria"/>
                <w:color w:val="1B1C1D"/>
                <w:sz w:val="20"/>
                <w:szCs w:val="20"/>
              </w:rPr>
              <w:t>Mundo Novo - Ba</w:t>
            </w:r>
            <w:r w:rsidRPr="0005399D">
              <w:rPr>
                <w:rFonts w:ascii="Cambria" w:hAnsi="Cambria"/>
                <w:color w:val="1B1C1D"/>
                <w:sz w:val="20"/>
                <w:szCs w:val="20"/>
              </w:rPr>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B1BC69" w14:textId="77777777" w:rsidR="008350D5" w:rsidRPr="0005399D" w:rsidRDefault="008350D5" w:rsidP="00A75D57">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3395EAE7" w14:textId="77777777" w:rsidR="008350D5" w:rsidRPr="0005399D" w:rsidRDefault="008350D5" w:rsidP="00A75D57">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7C70B20B" w14:textId="77777777" w:rsidTr="002D2BA3">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1F0077" w14:textId="77777777" w:rsidR="008350D5" w:rsidRPr="0005399D" w:rsidRDefault="008350D5" w:rsidP="00A75D57">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61A16E" w14:textId="061DF50A" w:rsidR="008350D5" w:rsidRPr="0005399D" w:rsidRDefault="008350D5" w:rsidP="00A75D57">
            <w:pPr>
              <w:spacing w:line="276" w:lineRule="auto"/>
              <w:rPr>
                <w:rFonts w:ascii="Cambria" w:hAnsi="Cambria"/>
                <w:color w:val="1B1C1D"/>
                <w:sz w:val="20"/>
                <w:szCs w:val="20"/>
              </w:rPr>
            </w:pPr>
            <w:r w:rsidRPr="0005399D">
              <w:rPr>
                <w:rFonts w:ascii="Cambria" w:hAnsi="Cambria"/>
                <w:color w:val="1B1C1D"/>
                <w:sz w:val="20"/>
                <w:szCs w:val="20"/>
              </w:rPr>
              <w:t xml:space="preserve">A </w:t>
            </w:r>
            <w:r w:rsidR="00B31C89">
              <w:rPr>
                <w:rFonts w:ascii="Cambria" w:hAnsi="Cambria"/>
                <w:color w:val="1B1C1D"/>
                <w:sz w:val="20"/>
                <w:szCs w:val="20"/>
              </w:rPr>
              <w:t>pessoa física/jurídica</w:t>
            </w:r>
            <w:r w:rsidRPr="0005399D">
              <w:rPr>
                <w:rFonts w:ascii="Cambria" w:hAnsi="Cambria"/>
                <w:color w:val="1B1C1D"/>
                <w:sz w:val="20"/>
                <w:szCs w:val="20"/>
              </w:rPr>
              <w:t xml:space="preserve"> </w:t>
            </w:r>
            <w:r w:rsidRPr="0005399D">
              <w:rPr>
                <w:rFonts w:ascii="Cambria" w:hAnsi="Cambria"/>
                <w:b/>
                <w:bCs/>
                <w:color w:val="1B1C1D"/>
                <w:sz w:val="20"/>
                <w:szCs w:val="20"/>
                <w:bdr w:val="none" w:sz="0" w:space="0" w:color="auto" w:frame="1"/>
              </w:rPr>
              <w:t>não possui, em seu quadro funcional, cônjuge, companheiro ou parente</w:t>
            </w:r>
            <w:r w:rsidRPr="0005399D">
              <w:rPr>
                <w:rFonts w:ascii="Cambria" w:hAnsi="Cambria"/>
                <w:color w:val="1B1C1D"/>
                <w:sz w:val="20"/>
                <w:szCs w:val="20"/>
              </w:rPr>
              <w:t xml:space="preserve"> de servidor público ou ocupante de cargo comissionado na Administração Municipal de </w:t>
            </w:r>
            <w:r>
              <w:rPr>
                <w:rFonts w:ascii="Cambria" w:hAnsi="Cambria"/>
                <w:color w:val="1B1C1D"/>
                <w:sz w:val="20"/>
                <w:szCs w:val="20"/>
              </w:rPr>
              <w:t>Mundo Novo - Ba</w:t>
            </w:r>
            <w:r w:rsidRPr="0005399D">
              <w:rPr>
                <w:rFonts w:ascii="Cambria" w:hAnsi="Cambria"/>
                <w:color w:val="1B1C1D"/>
                <w:sz w:val="20"/>
                <w:szCs w:val="20"/>
              </w:rPr>
              <w:t xml:space="preserve">.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7AEEC1" w14:textId="77777777" w:rsidR="008350D5" w:rsidRPr="0005399D" w:rsidRDefault="008350D5" w:rsidP="00A75D57">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7B2603E7" w14:textId="77777777" w:rsidR="008350D5" w:rsidRPr="0005399D" w:rsidRDefault="008350D5" w:rsidP="00A75D57">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48F5AE7B" w14:textId="77777777" w:rsidTr="002D2BA3">
        <w:trPr>
          <w:trHeight w:val="30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6B5D64" w14:textId="77777777" w:rsidR="008350D5" w:rsidRPr="0005399D" w:rsidRDefault="008350D5" w:rsidP="00A75D57">
            <w:pPr>
              <w:spacing w:line="276" w:lineRule="auto"/>
              <w:rPr>
                <w:rFonts w:ascii="Cambria" w:hAnsi="Cambria"/>
                <w:color w:val="1B1C1D"/>
                <w:sz w:val="20"/>
                <w:szCs w:val="20"/>
              </w:rPr>
            </w:pPr>
            <w:r w:rsidRPr="0005399D">
              <w:rPr>
                <w:rFonts w:ascii="Cambria" w:hAnsi="Cambria"/>
                <w:b/>
                <w:bCs/>
                <w:color w:val="1B1C1D"/>
                <w:sz w:val="20"/>
                <w:szCs w:val="20"/>
                <w:bdr w:val="none" w:sz="0" w:space="0" w:color="auto" w:frame="1"/>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EA6F83" w14:textId="42629A23" w:rsidR="008350D5" w:rsidRPr="0005399D" w:rsidRDefault="008350D5" w:rsidP="00A75D57">
            <w:pPr>
              <w:spacing w:line="276" w:lineRule="auto"/>
              <w:rPr>
                <w:rFonts w:ascii="Cambria" w:hAnsi="Cambria"/>
                <w:color w:val="1B1C1D"/>
                <w:sz w:val="20"/>
                <w:szCs w:val="20"/>
              </w:rPr>
            </w:pPr>
            <w:r w:rsidRPr="0005399D">
              <w:rPr>
                <w:rFonts w:ascii="Cambria" w:hAnsi="Cambria"/>
                <w:color w:val="1B1C1D"/>
                <w:sz w:val="20"/>
                <w:szCs w:val="20"/>
              </w:rPr>
              <w:t xml:space="preserve">A </w:t>
            </w:r>
            <w:r w:rsidR="00B31C89">
              <w:rPr>
                <w:rFonts w:ascii="Cambria" w:hAnsi="Cambria"/>
                <w:color w:val="1B1C1D"/>
                <w:sz w:val="20"/>
                <w:szCs w:val="20"/>
              </w:rPr>
              <w:t>pessoa física/jurídica</w:t>
            </w:r>
            <w:r w:rsidRPr="0005399D">
              <w:rPr>
                <w:rFonts w:ascii="Cambria" w:hAnsi="Cambria"/>
                <w:color w:val="1B1C1D"/>
                <w:sz w:val="20"/>
                <w:szCs w:val="20"/>
              </w:rPr>
              <w:t xml:space="preserve"> tem </w:t>
            </w:r>
            <w:r w:rsidRPr="0005399D">
              <w:rPr>
                <w:rFonts w:ascii="Cambria" w:hAnsi="Cambria"/>
                <w:b/>
                <w:bCs/>
                <w:color w:val="1B1C1D"/>
                <w:sz w:val="20"/>
                <w:szCs w:val="20"/>
                <w:bdr w:val="none" w:sz="0" w:space="0" w:color="auto" w:frame="1"/>
              </w:rPr>
              <w:t>ciência de que seus dados e os de seus representantes serão tratados pela Administração Pública</w:t>
            </w:r>
            <w:r w:rsidRPr="0005399D">
              <w:rPr>
                <w:rFonts w:ascii="Cambria" w:hAnsi="Cambria"/>
                <w:color w:val="1B1C1D"/>
                <w:sz w:val="20"/>
                <w:szCs w:val="20"/>
              </w:rPr>
              <w:t xml:space="preserve"> para os fins deste processo, conforme a LGPD.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C4D88B" w14:textId="77777777" w:rsidR="008350D5" w:rsidRPr="0005399D" w:rsidRDefault="008350D5" w:rsidP="00A75D57">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Sim </w:t>
            </w:r>
          </w:p>
          <w:p w14:paraId="11B4322D" w14:textId="77777777" w:rsidR="008350D5" w:rsidRPr="0005399D" w:rsidRDefault="008350D5" w:rsidP="00A75D57">
            <w:pPr>
              <w:spacing w:line="276" w:lineRule="auto"/>
              <w:rPr>
                <w:rFonts w:ascii="Cambria" w:hAnsi="Cambria"/>
                <w:color w:val="1B1C1D"/>
                <w:sz w:val="20"/>
                <w:szCs w:val="20"/>
              </w:rPr>
            </w:pPr>
            <w:proofErr w:type="gramStart"/>
            <w:r w:rsidRPr="0005399D">
              <w:rPr>
                <w:rFonts w:ascii="Cambria" w:hAnsi="Cambria"/>
                <w:color w:val="1B1C1D"/>
                <w:sz w:val="20"/>
                <w:szCs w:val="20"/>
              </w:rPr>
              <w:t>( )</w:t>
            </w:r>
            <w:proofErr w:type="gramEnd"/>
            <w:r w:rsidRPr="0005399D">
              <w:rPr>
                <w:rFonts w:ascii="Cambria" w:hAnsi="Cambria"/>
                <w:color w:val="1B1C1D"/>
                <w:sz w:val="20"/>
                <w:szCs w:val="20"/>
              </w:rPr>
              <w:t xml:space="preserve"> Não</w:t>
            </w:r>
          </w:p>
        </w:tc>
      </w:tr>
      <w:tr w:rsidR="008350D5" w:rsidRPr="0005399D" w14:paraId="2F0D3F0D" w14:textId="77777777" w:rsidTr="002D2BA3">
        <w:trPr>
          <w:trHeight w:val="303"/>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337F20" w14:textId="77777777" w:rsidR="008350D5" w:rsidRPr="0005399D" w:rsidRDefault="008350D5" w:rsidP="00A75D57">
            <w:pPr>
              <w:spacing w:line="276" w:lineRule="auto"/>
              <w:rPr>
                <w:rFonts w:ascii="Cambria" w:hAnsi="Cambria"/>
                <w:b/>
                <w:bCs/>
                <w:color w:val="1B1C1D"/>
                <w:sz w:val="20"/>
                <w:szCs w:val="20"/>
                <w:bdr w:val="none" w:sz="0" w:space="0" w:color="auto" w:frame="1"/>
              </w:rPr>
            </w:pPr>
            <w:r w:rsidRPr="0005399D">
              <w:rPr>
                <w:rFonts w:ascii="Cambria" w:hAnsi="Cambria"/>
                <w:b/>
                <w:bCs/>
                <w:color w:val="1B1C1D"/>
                <w:sz w:val="20"/>
                <w:szCs w:val="20"/>
                <w:bdr w:val="none" w:sz="0" w:space="0" w:color="auto" w:frame="1"/>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A0AB52" w14:textId="6F1755A3" w:rsidR="008350D5" w:rsidRPr="0005399D" w:rsidRDefault="008350D5" w:rsidP="00A75D57">
            <w:pPr>
              <w:pStyle w:val="NormalWeb"/>
              <w:spacing w:before="0" w:beforeAutospacing="0" w:after="0" w:afterAutospacing="0" w:line="276" w:lineRule="auto"/>
              <w:jc w:val="both"/>
              <w:rPr>
                <w:rFonts w:ascii="Cambria" w:hAnsi="Cambria"/>
                <w:color w:val="1B1C1D"/>
              </w:rPr>
            </w:pPr>
            <w:r w:rsidRPr="0005399D">
              <w:rPr>
                <w:rFonts w:ascii="Cambria" w:hAnsi="Cambria"/>
                <w:b/>
                <w:bCs/>
                <w:color w:val="1B1C1D"/>
                <w:bdr w:val="none" w:sz="0" w:space="0" w:color="auto" w:frame="1"/>
              </w:rPr>
              <w:t xml:space="preserve">A </w:t>
            </w:r>
            <w:r w:rsidR="00B31C89">
              <w:rPr>
                <w:rFonts w:ascii="Cambria" w:hAnsi="Cambria"/>
                <w:b/>
                <w:bCs/>
                <w:color w:val="1B1C1D"/>
                <w:bdr w:val="none" w:sz="0" w:space="0" w:color="auto" w:frame="1"/>
              </w:rPr>
              <w:t>pessoa física/jurídica</w:t>
            </w:r>
            <w:r w:rsidRPr="0005399D">
              <w:rPr>
                <w:rFonts w:ascii="Cambria" w:hAnsi="Cambria"/>
                <w:b/>
                <w:bCs/>
                <w:color w:val="1B1C1D"/>
                <w:bdr w:val="none" w:sz="0" w:space="0" w:color="auto" w:frame="1"/>
              </w:rPr>
              <w:t xml:space="preserve"> requer sua inscrição para o(s) seguinte(s) lote(s):</w:t>
            </w:r>
            <w:r w:rsidRPr="0005399D">
              <w:rPr>
                <w:rFonts w:ascii="Cambria" w:hAnsi="Cambria"/>
                <w:color w:val="1B1C1D"/>
              </w:rPr>
              <w:t xml:space="preserve"> _____________________</w:t>
            </w:r>
          </w:p>
          <w:p w14:paraId="2CD92136" w14:textId="77777777" w:rsidR="008350D5" w:rsidRPr="0005399D" w:rsidRDefault="008350D5" w:rsidP="00A75D57">
            <w:pPr>
              <w:spacing w:line="276" w:lineRule="auto"/>
              <w:rPr>
                <w:rFonts w:ascii="Cambria" w:hAnsi="Cambria"/>
                <w:color w:val="1B1C1D"/>
                <w:sz w:val="20"/>
                <w:szCs w:val="20"/>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DBE5D7" w14:textId="77777777" w:rsidR="008350D5" w:rsidRPr="0005399D" w:rsidRDefault="008350D5" w:rsidP="00A75D57">
            <w:pPr>
              <w:spacing w:line="276" w:lineRule="auto"/>
              <w:rPr>
                <w:rFonts w:ascii="Cambria" w:hAnsi="Cambria"/>
                <w:color w:val="1B1C1D"/>
                <w:sz w:val="20"/>
                <w:szCs w:val="20"/>
              </w:rPr>
            </w:pPr>
          </w:p>
        </w:tc>
      </w:tr>
    </w:tbl>
    <w:p w14:paraId="2A389650" w14:textId="77777777" w:rsidR="008350D5" w:rsidRPr="0005399D" w:rsidRDefault="008350D5" w:rsidP="00A75D57">
      <w:pPr>
        <w:pStyle w:val="NormalWeb"/>
        <w:spacing w:before="0" w:beforeAutospacing="0" w:after="0" w:afterAutospacing="0" w:line="276" w:lineRule="auto"/>
        <w:jc w:val="both"/>
        <w:rPr>
          <w:rFonts w:ascii="Cambria" w:hAnsi="Cambria"/>
          <w:color w:val="1B1C1D"/>
        </w:rPr>
      </w:pPr>
      <w:r w:rsidRPr="0005399D">
        <w:rPr>
          <w:rFonts w:ascii="Cambria" w:hAnsi="Cambria"/>
          <w:color w:val="1B1C1D"/>
        </w:rPr>
        <w:t>Por ser a expressão da verdade, firmo a presente declaração para que produza seus efeitos legais e jurídicos.</w:t>
      </w:r>
    </w:p>
    <w:p w14:paraId="57EB4491" w14:textId="77777777" w:rsidR="008350D5" w:rsidRPr="0005399D" w:rsidRDefault="008350D5" w:rsidP="00A75D57">
      <w:pPr>
        <w:pStyle w:val="NormalWeb"/>
        <w:spacing w:before="0" w:beforeAutospacing="0" w:after="0" w:afterAutospacing="0" w:line="276" w:lineRule="auto"/>
        <w:jc w:val="both"/>
        <w:rPr>
          <w:rFonts w:ascii="Cambria" w:hAnsi="Cambria"/>
          <w:color w:val="1B1C1D"/>
        </w:rPr>
      </w:pPr>
    </w:p>
    <w:p w14:paraId="77B24FC8" w14:textId="77777777" w:rsidR="008350D5" w:rsidRPr="0005399D" w:rsidRDefault="008350D5" w:rsidP="00A75D57">
      <w:pPr>
        <w:pStyle w:val="NormalWeb"/>
        <w:spacing w:before="0" w:beforeAutospacing="0" w:after="0" w:afterAutospacing="0" w:line="276" w:lineRule="auto"/>
        <w:jc w:val="both"/>
        <w:rPr>
          <w:rFonts w:ascii="Cambria" w:hAnsi="Cambria"/>
          <w:color w:val="1B1C1D"/>
        </w:rPr>
      </w:pPr>
      <w:r w:rsidRPr="0005399D">
        <w:rPr>
          <w:rFonts w:ascii="Cambria" w:hAnsi="Cambria"/>
          <w:color w:val="1B1C1D"/>
        </w:rPr>
        <w:t>Cidade-</w:t>
      </w:r>
      <w:r>
        <w:rPr>
          <w:rFonts w:ascii="Cambria" w:hAnsi="Cambria"/>
          <w:color w:val="1B1C1D"/>
        </w:rPr>
        <w:t>E</w:t>
      </w:r>
      <w:r w:rsidRPr="0005399D">
        <w:rPr>
          <w:rFonts w:ascii="Cambria" w:hAnsi="Cambria"/>
          <w:color w:val="1B1C1D"/>
        </w:rPr>
        <w:t xml:space="preserve">stado, ______ de _________________ </w:t>
      </w:r>
      <w:proofErr w:type="spellStart"/>
      <w:r w:rsidRPr="0005399D">
        <w:rPr>
          <w:rFonts w:ascii="Cambria" w:hAnsi="Cambria"/>
          <w:color w:val="1B1C1D"/>
        </w:rPr>
        <w:t>de</w:t>
      </w:r>
      <w:proofErr w:type="spellEnd"/>
      <w:r w:rsidRPr="0005399D">
        <w:rPr>
          <w:rFonts w:ascii="Cambria" w:hAnsi="Cambria"/>
          <w:color w:val="1B1C1D"/>
        </w:rPr>
        <w:t xml:space="preserve"> 202</w:t>
      </w:r>
      <w:r>
        <w:rPr>
          <w:rFonts w:ascii="Cambria" w:hAnsi="Cambria"/>
          <w:color w:val="1B1C1D"/>
        </w:rPr>
        <w:t>6</w:t>
      </w:r>
      <w:r w:rsidRPr="0005399D">
        <w:rPr>
          <w:rFonts w:ascii="Cambria" w:hAnsi="Cambria"/>
          <w:color w:val="1B1C1D"/>
        </w:rPr>
        <w:t>.</w:t>
      </w:r>
    </w:p>
    <w:p w14:paraId="0EAB9515" w14:textId="77777777" w:rsidR="008350D5" w:rsidRPr="0005399D" w:rsidRDefault="008350D5" w:rsidP="00A75D57">
      <w:pPr>
        <w:pStyle w:val="NormalWeb"/>
        <w:spacing w:before="0" w:beforeAutospacing="0" w:after="0" w:afterAutospacing="0" w:line="276" w:lineRule="auto"/>
        <w:jc w:val="center"/>
        <w:rPr>
          <w:rFonts w:ascii="Cambria" w:hAnsi="Cambria"/>
          <w:color w:val="1B1C1D"/>
        </w:rPr>
      </w:pPr>
      <w:r w:rsidRPr="0005399D">
        <w:rPr>
          <w:rFonts w:ascii="Cambria" w:hAnsi="Cambria"/>
          <w:color w:val="1B1C1D"/>
        </w:rPr>
        <w:t>____________________________________________________</w:t>
      </w:r>
    </w:p>
    <w:p w14:paraId="67830FFB" w14:textId="77777777" w:rsidR="008350D5" w:rsidRPr="0005399D" w:rsidRDefault="008350D5" w:rsidP="00A75D57">
      <w:pPr>
        <w:pStyle w:val="NormalWeb"/>
        <w:spacing w:before="0" w:beforeAutospacing="0" w:after="0" w:afterAutospacing="0" w:line="276" w:lineRule="auto"/>
        <w:jc w:val="center"/>
        <w:rPr>
          <w:rFonts w:ascii="Cambria" w:hAnsi="Cambria"/>
          <w:color w:val="1B1C1D"/>
        </w:rPr>
      </w:pPr>
      <w:r w:rsidRPr="0005399D">
        <w:rPr>
          <w:rFonts w:ascii="Cambria" w:hAnsi="Cambria"/>
          <w:color w:val="1B1C1D"/>
        </w:rPr>
        <w:t>(Nome, assinatura e carimbo do Representante Legal)</w:t>
      </w:r>
    </w:p>
    <w:p w14:paraId="2A0909B8" w14:textId="63667715" w:rsidR="008350D5" w:rsidRPr="0005399D" w:rsidRDefault="008350D5" w:rsidP="00A75D57">
      <w:pPr>
        <w:pStyle w:val="NormalWeb"/>
        <w:spacing w:before="0" w:beforeAutospacing="0" w:after="0" w:afterAutospacing="0" w:line="276" w:lineRule="auto"/>
        <w:jc w:val="center"/>
        <w:rPr>
          <w:rFonts w:ascii="Cambria" w:hAnsi="Cambria"/>
          <w:color w:val="1B1C1D"/>
        </w:rPr>
      </w:pPr>
      <w:r w:rsidRPr="0005399D">
        <w:rPr>
          <w:rFonts w:ascii="Cambria" w:hAnsi="Cambria"/>
          <w:color w:val="1B1C1D"/>
        </w:rPr>
        <w:t xml:space="preserve">(Carimbo com CNPJ da </w:t>
      </w:r>
      <w:r w:rsidR="00B31C89">
        <w:rPr>
          <w:rFonts w:ascii="Cambria" w:hAnsi="Cambria"/>
          <w:color w:val="1B1C1D"/>
        </w:rPr>
        <w:t>Pessoa física/jurídica</w:t>
      </w:r>
      <w:r w:rsidRPr="0005399D">
        <w:rPr>
          <w:rFonts w:ascii="Cambria" w:hAnsi="Cambria"/>
          <w:color w:val="1B1C1D"/>
        </w:rPr>
        <w:t>)</w:t>
      </w:r>
    </w:p>
    <w:p w14:paraId="37C6A326" w14:textId="4D35FB50" w:rsidR="008350D5" w:rsidRPr="0005399D" w:rsidRDefault="008350D5" w:rsidP="00A75D57">
      <w:pPr>
        <w:pStyle w:val="NormalWeb"/>
        <w:spacing w:before="0" w:beforeAutospacing="0" w:after="0" w:afterAutospacing="0" w:line="276" w:lineRule="auto"/>
        <w:jc w:val="both"/>
        <w:rPr>
          <w:rFonts w:ascii="Cambria" w:hAnsi="Cambria"/>
          <w:color w:val="1B1C1D"/>
        </w:rPr>
      </w:pPr>
      <w:r w:rsidRPr="0005399D">
        <w:rPr>
          <w:rFonts w:ascii="Cambria" w:hAnsi="Cambria"/>
          <w:b/>
          <w:bCs/>
          <w:i/>
          <w:iCs/>
          <w:color w:val="1B1C1D"/>
          <w:bdr w:val="none" w:sz="0" w:space="0" w:color="auto" w:frame="1"/>
        </w:rPr>
        <w:t>Observação:</w:t>
      </w:r>
      <w:r w:rsidRPr="0005399D">
        <w:rPr>
          <w:rFonts w:ascii="Cambria" w:hAnsi="Cambria"/>
          <w:color w:val="1B1C1D"/>
        </w:rPr>
        <w:t xml:space="preserve"> </w:t>
      </w:r>
      <w:r w:rsidRPr="0005399D">
        <w:rPr>
          <w:rFonts w:ascii="Cambria" w:hAnsi="Cambria"/>
          <w:i/>
          <w:iCs/>
          <w:color w:val="1B1C1D"/>
          <w:bdr w:val="none" w:sz="0" w:space="0" w:color="auto" w:frame="1"/>
        </w:rPr>
        <w:t xml:space="preserve">Este documento deve ser impresso em papel timbrado da </w:t>
      </w:r>
      <w:r w:rsidR="00B31C89">
        <w:rPr>
          <w:rFonts w:ascii="Cambria" w:hAnsi="Cambria"/>
          <w:i/>
          <w:iCs/>
          <w:color w:val="1B1C1D"/>
          <w:bdr w:val="none" w:sz="0" w:space="0" w:color="auto" w:frame="1"/>
        </w:rPr>
        <w:t>pessoa física/jurídica</w:t>
      </w:r>
      <w:r w:rsidRPr="0005399D">
        <w:rPr>
          <w:rFonts w:ascii="Cambria" w:hAnsi="Cambria"/>
          <w:i/>
          <w:iCs/>
          <w:color w:val="1B1C1D"/>
          <w:bdr w:val="none" w:sz="0" w:space="0" w:color="auto" w:frame="1"/>
        </w:rPr>
        <w:t>.</w:t>
      </w:r>
    </w:p>
    <w:p w14:paraId="5A6DB156" w14:textId="77777777" w:rsidR="008350D5" w:rsidRDefault="008350D5" w:rsidP="00A75D57">
      <w:pPr>
        <w:spacing w:after="120" w:line="276" w:lineRule="auto"/>
        <w:rPr>
          <w:rFonts w:ascii="Cambria" w:hAnsi="Cambria"/>
          <w:b/>
          <w:sz w:val="20"/>
          <w:szCs w:val="20"/>
        </w:rPr>
      </w:pPr>
    </w:p>
    <w:p w14:paraId="3D39037D" w14:textId="77777777" w:rsidR="008350D5" w:rsidRDefault="008350D5" w:rsidP="00A75D57">
      <w:pPr>
        <w:spacing w:after="120" w:line="276" w:lineRule="auto"/>
        <w:rPr>
          <w:rFonts w:ascii="Cambria" w:hAnsi="Cambria"/>
          <w:b/>
          <w:sz w:val="20"/>
          <w:szCs w:val="20"/>
        </w:rPr>
      </w:pPr>
    </w:p>
    <w:p w14:paraId="4F47A4AE" w14:textId="77777777" w:rsidR="008350D5" w:rsidRDefault="008350D5" w:rsidP="00A75D57">
      <w:pPr>
        <w:spacing w:after="120" w:line="276" w:lineRule="auto"/>
        <w:rPr>
          <w:rFonts w:ascii="Cambria" w:hAnsi="Cambria"/>
          <w:b/>
          <w:sz w:val="20"/>
          <w:szCs w:val="20"/>
        </w:rPr>
      </w:pPr>
    </w:p>
    <w:p w14:paraId="0A8591FD" w14:textId="77777777" w:rsidR="008350D5" w:rsidRDefault="008350D5" w:rsidP="00A75D57">
      <w:pPr>
        <w:spacing w:after="120" w:line="276" w:lineRule="auto"/>
        <w:rPr>
          <w:rFonts w:ascii="Cambria" w:hAnsi="Cambria"/>
          <w:b/>
          <w:sz w:val="20"/>
          <w:szCs w:val="20"/>
        </w:rPr>
      </w:pPr>
    </w:p>
    <w:p w14:paraId="413E442B" w14:textId="77777777" w:rsidR="008350D5" w:rsidRDefault="008350D5" w:rsidP="00A75D57">
      <w:pPr>
        <w:spacing w:after="120" w:line="276" w:lineRule="auto"/>
        <w:rPr>
          <w:rFonts w:ascii="Cambria" w:hAnsi="Cambria"/>
          <w:b/>
          <w:sz w:val="20"/>
          <w:szCs w:val="20"/>
        </w:rPr>
      </w:pPr>
    </w:p>
    <w:p w14:paraId="0CC9F460" w14:textId="77777777" w:rsidR="008350D5" w:rsidRDefault="008350D5" w:rsidP="00A75D57">
      <w:pPr>
        <w:spacing w:after="120" w:line="276" w:lineRule="auto"/>
        <w:rPr>
          <w:rFonts w:ascii="Cambria" w:hAnsi="Cambria"/>
          <w:b/>
          <w:sz w:val="20"/>
          <w:szCs w:val="20"/>
        </w:rPr>
      </w:pPr>
    </w:p>
    <w:p w14:paraId="3AB0B6AE" w14:textId="77777777" w:rsidR="008350D5" w:rsidRDefault="008350D5" w:rsidP="00A75D57">
      <w:pPr>
        <w:spacing w:after="120" w:line="276" w:lineRule="auto"/>
        <w:rPr>
          <w:rFonts w:ascii="Cambria" w:hAnsi="Cambria"/>
          <w:b/>
          <w:sz w:val="20"/>
          <w:szCs w:val="20"/>
        </w:rPr>
      </w:pPr>
    </w:p>
    <w:p w14:paraId="285D06B5" w14:textId="77777777" w:rsidR="008350D5" w:rsidRDefault="008350D5" w:rsidP="00A75D57">
      <w:pPr>
        <w:spacing w:after="120" w:line="276" w:lineRule="auto"/>
        <w:rPr>
          <w:rFonts w:ascii="Cambria" w:hAnsi="Cambria"/>
          <w:b/>
          <w:sz w:val="20"/>
          <w:szCs w:val="20"/>
        </w:rPr>
      </w:pPr>
    </w:p>
    <w:p w14:paraId="13D70AE6" w14:textId="77777777" w:rsidR="008350D5" w:rsidRDefault="008350D5" w:rsidP="00A75D57">
      <w:pPr>
        <w:spacing w:after="120" w:line="276" w:lineRule="auto"/>
        <w:rPr>
          <w:rFonts w:ascii="Cambria" w:hAnsi="Cambria"/>
          <w:b/>
          <w:sz w:val="20"/>
          <w:szCs w:val="20"/>
        </w:rPr>
      </w:pPr>
    </w:p>
    <w:p w14:paraId="3BC9D56C" w14:textId="77777777" w:rsidR="008350D5" w:rsidRDefault="008350D5" w:rsidP="00A75D57">
      <w:pPr>
        <w:spacing w:after="120" w:line="276" w:lineRule="auto"/>
        <w:rPr>
          <w:rFonts w:ascii="Cambria" w:hAnsi="Cambria"/>
          <w:b/>
          <w:sz w:val="20"/>
          <w:szCs w:val="20"/>
        </w:rPr>
      </w:pPr>
    </w:p>
    <w:p w14:paraId="490D6F18" w14:textId="77777777" w:rsidR="008350D5" w:rsidRDefault="008350D5" w:rsidP="00A75D57">
      <w:pPr>
        <w:spacing w:after="120" w:line="276" w:lineRule="auto"/>
        <w:rPr>
          <w:rFonts w:ascii="Cambria" w:hAnsi="Cambria"/>
          <w:b/>
          <w:sz w:val="20"/>
          <w:szCs w:val="20"/>
        </w:rPr>
      </w:pPr>
    </w:p>
    <w:p w14:paraId="236BC3E9" w14:textId="77777777" w:rsidR="008350D5" w:rsidRDefault="008350D5" w:rsidP="00A75D57">
      <w:pPr>
        <w:spacing w:after="120" w:line="276" w:lineRule="auto"/>
        <w:rPr>
          <w:rFonts w:ascii="Cambria" w:hAnsi="Cambria"/>
          <w:b/>
          <w:sz w:val="20"/>
          <w:szCs w:val="20"/>
        </w:rPr>
      </w:pPr>
    </w:p>
    <w:p w14:paraId="78479377" w14:textId="77777777" w:rsidR="008350D5" w:rsidRDefault="008350D5" w:rsidP="00A75D57">
      <w:pPr>
        <w:spacing w:after="120" w:line="276" w:lineRule="auto"/>
        <w:rPr>
          <w:rFonts w:ascii="Cambria" w:hAnsi="Cambria"/>
          <w:b/>
          <w:sz w:val="20"/>
          <w:szCs w:val="20"/>
        </w:rPr>
      </w:pPr>
    </w:p>
    <w:p w14:paraId="6CF1238E" w14:textId="77777777" w:rsidR="008350D5" w:rsidRDefault="008350D5" w:rsidP="00A75D57">
      <w:pPr>
        <w:spacing w:after="120" w:line="276" w:lineRule="auto"/>
        <w:rPr>
          <w:rFonts w:ascii="Cambria" w:hAnsi="Cambria"/>
          <w:b/>
          <w:sz w:val="20"/>
          <w:szCs w:val="20"/>
        </w:rPr>
      </w:pPr>
    </w:p>
    <w:p w14:paraId="79EDEB01" w14:textId="77777777" w:rsidR="008350D5" w:rsidRDefault="008350D5" w:rsidP="00A75D57">
      <w:pPr>
        <w:spacing w:after="120" w:line="276" w:lineRule="auto"/>
        <w:rPr>
          <w:rFonts w:ascii="Cambria" w:hAnsi="Cambria"/>
          <w:b/>
          <w:sz w:val="20"/>
          <w:szCs w:val="20"/>
        </w:rPr>
      </w:pPr>
    </w:p>
    <w:p w14:paraId="375D7F46" w14:textId="77777777" w:rsidR="008350D5" w:rsidRDefault="008350D5" w:rsidP="00A75D57">
      <w:pPr>
        <w:spacing w:after="120" w:line="276" w:lineRule="auto"/>
        <w:rPr>
          <w:rFonts w:ascii="Cambria" w:hAnsi="Cambria"/>
          <w:b/>
          <w:sz w:val="20"/>
          <w:szCs w:val="20"/>
        </w:rPr>
      </w:pPr>
    </w:p>
    <w:p w14:paraId="18E8684A" w14:textId="77777777" w:rsidR="008350D5" w:rsidRDefault="008350D5" w:rsidP="00A75D57">
      <w:pPr>
        <w:spacing w:after="120" w:line="276" w:lineRule="auto"/>
        <w:rPr>
          <w:rFonts w:ascii="Cambria" w:hAnsi="Cambria"/>
          <w:b/>
          <w:sz w:val="20"/>
          <w:szCs w:val="20"/>
        </w:rPr>
      </w:pPr>
    </w:p>
    <w:p w14:paraId="26F599C7" w14:textId="77777777" w:rsidR="008350D5" w:rsidRDefault="008350D5" w:rsidP="00A75D57">
      <w:pPr>
        <w:spacing w:after="120" w:line="276" w:lineRule="auto"/>
        <w:rPr>
          <w:rFonts w:ascii="Cambria" w:hAnsi="Cambria"/>
          <w:b/>
          <w:sz w:val="20"/>
          <w:szCs w:val="20"/>
        </w:rPr>
      </w:pPr>
    </w:p>
    <w:p w14:paraId="3719384B" w14:textId="77777777" w:rsidR="008350D5" w:rsidRDefault="008350D5" w:rsidP="00A75D57">
      <w:pPr>
        <w:spacing w:after="120" w:line="276" w:lineRule="auto"/>
        <w:rPr>
          <w:rFonts w:ascii="Cambria" w:hAnsi="Cambria"/>
          <w:b/>
          <w:sz w:val="20"/>
          <w:szCs w:val="20"/>
        </w:rPr>
      </w:pPr>
    </w:p>
    <w:p w14:paraId="5D915648" w14:textId="77777777" w:rsidR="008350D5" w:rsidRDefault="008350D5" w:rsidP="00A75D57">
      <w:pPr>
        <w:spacing w:after="120" w:line="276" w:lineRule="auto"/>
        <w:rPr>
          <w:rFonts w:ascii="Cambria" w:hAnsi="Cambria"/>
          <w:b/>
          <w:sz w:val="20"/>
          <w:szCs w:val="20"/>
        </w:rPr>
      </w:pPr>
    </w:p>
    <w:p w14:paraId="2BA7FB79" w14:textId="77777777" w:rsidR="008350D5" w:rsidRDefault="008350D5" w:rsidP="00A75D57">
      <w:pPr>
        <w:spacing w:after="120" w:line="276" w:lineRule="auto"/>
        <w:rPr>
          <w:rFonts w:ascii="Cambria" w:hAnsi="Cambria"/>
          <w:b/>
          <w:sz w:val="20"/>
          <w:szCs w:val="20"/>
        </w:rPr>
      </w:pPr>
    </w:p>
    <w:p w14:paraId="66671956" w14:textId="5E8C999A" w:rsidR="008350D5" w:rsidRDefault="008350D5" w:rsidP="00A75D57">
      <w:pPr>
        <w:spacing w:after="120" w:line="276" w:lineRule="auto"/>
        <w:rPr>
          <w:rFonts w:ascii="Cambria" w:hAnsi="Cambria"/>
          <w:b/>
          <w:sz w:val="20"/>
          <w:szCs w:val="20"/>
        </w:rPr>
      </w:pPr>
    </w:p>
    <w:p w14:paraId="52ED9045" w14:textId="7EC49369" w:rsidR="007A15E3" w:rsidRDefault="007A15E3" w:rsidP="00A75D57">
      <w:pPr>
        <w:spacing w:after="120" w:line="276" w:lineRule="auto"/>
        <w:rPr>
          <w:rFonts w:ascii="Cambria" w:hAnsi="Cambria"/>
          <w:b/>
          <w:sz w:val="20"/>
          <w:szCs w:val="20"/>
        </w:rPr>
      </w:pPr>
    </w:p>
    <w:p w14:paraId="56581602" w14:textId="0C51361A" w:rsidR="007A15E3" w:rsidRDefault="007A15E3" w:rsidP="00A75D57">
      <w:pPr>
        <w:spacing w:after="120" w:line="276" w:lineRule="auto"/>
        <w:rPr>
          <w:rFonts w:ascii="Cambria" w:hAnsi="Cambria"/>
          <w:b/>
          <w:sz w:val="20"/>
          <w:szCs w:val="20"/>
        </w:rPr>
      </w:pPr>
    </w:p>
    <w:p w14:paraId="22954216" w14:textId="53151A23" w:rsidR="007A15E3" w:rsidRDefault="007A15E3" w:rsidP="00A75D57">
      <w:pPr>
        <w:spacing w:after="120" w:line="276" w:lineRule="auto"/>
        <w:rPr>
          <w:rFonts w:ascii="Cambria" w:hAnsi="Cambria"/>
          <w:b/>
          <w:sz w:val="20"/>
          <w:szCs w:val="20"/>
        </w:rPr>
      </w:pPr>
    </w:p>
    <w:p w14:paraId="6B9889E1" w14:textId="55EE5C6C" w:rsidR="007A15E3" w:rsidRDefault="007A15E3" w:rsidP="00A75D57">
      <w:pPr>
        <w:spacing w:after="120" w:line="276" w:lineRule="auto"/>
        <w:rPr>
          <w:rFonts w:ascii="Cambria" w:hAnsi="Cambria"/>
          <w:b/>
          <w:sz w:val="20"/>
          <w:szCs w:val="20"/>
        </w:rPr>
      </w:pPr>
    </w:p>
    <w:p w14:paraId="345C736D" w14:textId="77777777" w:rsidR="007A15E3" w:rsidRDefault="007A15E3" w:rsidP="00A75D57">
      <w:pPr>
        <w:spacing w:after="120" w:line="276" w:lineRule="auto"/>
        <w:rPr>
          <w:rFonts w:ascii="Cambria" w:hAnsi="Cambria"/>
          <w:b/>
          <w:sz w:val="20"/>
          <w:szCs w:val="20"/>
        </w:rPr>
      </w:pPr>
    </w:p>
    <w:p w14:paraId="1C43E3EB" w14:textId="77777777" w:rsidR="008350D5" w:rsidRDefault="008350D5" w:rsidP="00A75D57">
      <w:pPr>
        <w:spacing w:after="120" w:line="276" w:lineRule="auto"/>
        <w:rPr>
          <w:rFonts w:ascii="Cambria" w:hAnsi="Cambria"/>
          <w:b/>
          <w:sz w:val="20"/>
          <w:szCs w:val="20"/>
        </w:rPr>
      </w:pPr>
    </w:p>
    <w:p w14:paraId="738B6285" w14:textId="77777777" w:rsidR="008350D5" w:rsidRDefault="008350D5" w:rsidP="00A75D57">
      <w:pPr>
        <w:spacing w:after="120" w:line="276" w:lineRule="auto"/>
        <w:rPr>
          <w:rFonts w:ascii="Cambria" w:hAnsi="Cambria"/>
          <w:b/>
          <w:sz w:val="20"/>
          <w:szCs w:val="20"/>
        </w:rPr>
      </w:pPr>
    </w:p>
    <w:p w14:paraId="454F7257" w14:textId="77777777" w:rsidR="008350D5" w:rsidRDefault="008350D5" w:rsidP="00A75D57">
      <w:pPr>
        <w:spacing w:after="120" w:line="276" w:lineRule="auto"/>
        <w:rPr>
          <w:rFonts w:ascii="Cambria" w:hAnsi="Cambria"/>
          <w:b/>
          <w:sz w:val="20"/>
          <w:szCs w:val="20"/>
        </w:rPr>
      </w:pPr>
    </w:p>
    <w:p w14:paraId="13E24E59" w14:textId="77777777" w:rsidR="008350D5" w:rsidRPr="0005399D" w:rsidRDefault="008350D5" w:rsidP="00A75D57">
      <w:pPr>
        <w:spacing w:after="120" w:line="276" w:lineRule="auto"/>
        <w:rPr>
          <w:rFonts w:ascii="Cambria" w:hAnsi="Cambria"/>
          <w:b/>
          <w:sz w:val="20"/>
          <w:szCs w:val="20"/>
        </w:rPr>
      </w:pPr>
    </w:p>
    <w:p w14:paraId="6BE45E88" w14:textId="77777777" w:rsidR="008350D5" w:rsidRPr="0005399D" w:rsidRDefault="008350D5" w:rsidP="00A75D57">
      <w:pPr>
        <w:shd w:val="clear" w:color="auto" w:fill="D9D9D9"/>
        <w:spacing w:line="276" w:lineRule="auto"/>
        <w:jc w:val="center"/>
        <w:rPr>
          <w:rFonts w:ascii="Cambria" w:hAnsi="Cambria"/>
          <w:b/>
          <w:sz w:val="20"/>
          <w:szCs w:val="20"/>
        </w:rPr>
      </w:pPr>
      <w:r w:rsidRPr="0005399D">
        <w:rPr>
          <w:rFonts w:ascii="Cambria" w:hAnsi="Cambria"/>
          <w:b/>
          <w:sz w:val="20"/>
          <w:szCs w:val="20"/>
        </w:rPr>
        <w:lastRenderedPageBreak/>
        <w:t>ANEXO IV –</w:t>
      </w:r>
      <w:r w:rsidRPr="0005399D">
        <w:rPr>
          <w:rFonts w:ascii="Cambria" w:hAnsi="Cambria"/>
          <w:sz w:val="20"/>
          <w:szCs w:val="20"/>
        </w:rPr>
        <w:t xml:space="preserve"> </w:t>
      </w:r>
      <w:r w:rsidRPr="0005399D">
        <w:rPr>
          <w:rFonts w:ascii="Cambria" w:hAnsi="Cambria"/>
          <w:b/>
          <w:color w:val="1B1C1D"/>
          <w:sz w:val="20"/>
          <w:szCs w:val="20"/>
          <w:bdr w:val="none" w:sz="0" w:space="0" w:color="auto" w:frame="1"/>
        </w:rPr>
        <w:t>INFORMAÇÕES CADASTRAIS PARA CONTRATAÇÃO</w:t>
      </w:r>
    </w:p>
    <w:p w14:paraId="330B7C12" w14:textId="62623850" w:rsidR="008350D5" w:rsidRPr="0005399D" w:rsidRDefault="008350D5" w:rsidP="00A75D57">
      <w:pPr>
        <w:pStyle w:val="NormalWeb"/>
        <w:spacing w:before="0" w:beforeAutospacing="0" w:after="0" w:afterAutospacing="0" w:line="276" w:lineRule="auto"/>
        <w:rPr>
          <w:rFonts w:ascii="Cambria" w:hAnsi="Cambria"/>
        </w:rPr>
      </w:pPr>
      <w:r w:rsidRPr="0005399D">
        <w:rPr>
          <w:rFonts w:ascii="Cambria" w:hAnsi="Cambria"/>
        </w:rPr>
        <w:t xml:space="preserve">A </w:t>
      </w:r>
      <w:r w:rsidR="00B31C89">
        <w:rPr>
          <w:rFonts w:ascii="Cambria" w:hAnsi="Cambria"/>
        </w:rPr>
        <w:t>pessoa física/jurídica</w:t>
      </w:r>
      <w:r w:rsidRPr="0005399D">
        <w:rPr>
          <w:rFonts w:ascii="Cambria" w:hAnsi="Cambria"/>
        </w:rPr>
        <w:t xml:space="preserve"> abaixo qualificada, por meio de seu representante legal, apresenta as seguintes informações que servirão de base para a elaboração do instrumento contratual e para a realização dos futuros pagamentos por parte do Município de </w:t>
      </w:r>
      <w:r>
        <w:rPr>
          <w:rFonts w:ascii="Cambria" w:hAnsi="Cambria"/>
        </w:rPr>
        <w:t xml:space="preserve">Mundo Novo </w:t>
      </w:r>
      <w:r w:rsidRPr="0005399D">
        <w:rPr>
          <w:rFonts w:ascii="Cambria" w:hAnsi="Cambria"/>
        </w:rPr>
        <w:t>- BA.</w:t>
      </w:r>
    </w:p>
    <w:p w14:paraId="5AA39155" w14:textId="77777777" w:rsidR="008350D5" w:rsidRPr="0005399D" w:rsidRDefault="008350D5" w:rsidP="00A75D57">
      <w:pPr>
        <w:pStyle w:val="NormalWeb"/>
        <w:spacing w:before="0" w:beforeAutospacing="0" w:after="0" w:afterAutospacing="0" w:line="276" w:lineRule="auto"/>
        <w:rPr>
          <w:rFonts w:ascii="Cambria" w:hAnsi="Cambria"/>
        </w:rPr>
      </w:pPr>
    </w:p>
    <w:p w14:paraId="500B5F11" w14:textId="7156C987" w:rsidR="008350D5" w:rsidRPr="0005399D" w:rsidRDefault="008350D5" w:rsidP="00A75D5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b/>
          <w:bCs/>
        </w:rPr>
      </w:pPr>
      <w:r w:rsidRPr="0005399D">
        <w:rPr>
          <w:rFonts w:ascii="Cambria" w:hAnsi="Cambria"/>
          <w:b/>
          <w:bCs/>
        </w:rPr>
        <w:t>1. DADOS DA PESSOA JURÍDICA</w:t>
      </w:r>
      <w:r w:rsidR="00F23480">
        <w:rPr>
          <w:rFonts w:ascii="Cambria" w:hAnsi="Cambria"/>
          <w:b/>
          <w:bCs/>
        </w:rPr>
        <w:t>/FÍSICA</w:t>
      </w:r>
      <w:r w:rsidRPr="0005399D">
        <w:rPr>
          <w:rFonts w:ascii="Cambria" w:hAnsi="Cambria"/>
          <w:b/>
          <w:bCs/>
        </w:rPr>
        <w:t xml:space="preserve"> (CONTRATADA)</w:t>
      </w:r>
    </w:p>
    <w:p w14:paraId="5F4AEC4F" w14:textId="77777777" w:rsidR="008350D5" w:rsidRPr="0005399D" w:rsidRDefault="008350D5" w:rsidP="00A75D5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Razão Social:</w:t>
      </w:r>
      <w:r w:rsidRPr="0005399D">
        <w:rPr>
          <w:rFonts w:ascii="Cambria" w:hAnsi="Cambria"/>
        </w:rPr>
        <w:tab/>
      </w:r>
    </w:p>
    <w:p w14:paraId="58588A6F" w14:textId="6D8B7FA2" w:rsidR="008350D5" w:rsidRPr="0005399D" w:rsidRDefault="008350D5" w:rsidP="00A75D5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CNPJ</w:t>
      </w:r>
      <w:r w:rsidR="00F23480">
        <w:rPr>
          <w:rFonts w:ascii="Cambria" w:hAnsi="Cambria"/>
        </w:rPr>
        <w:t>/CPF</w:t>
      </w:r>
      <w:r w:rsidRPr="0005399D">
        <w:rPr>
          <w:rFonts w:ascii="Cambria" w:hAnsi="Cambria"/>
        </w:rPr>
        <w:t>:</w:t>
      </w:r>
      <w:r w:rsidRPr="0005399D">
        <w:rPr>
          <w:rFonts w:ascii="Cambria" w:hAnsi="Cambria"/>
        </w:rPr>
        <w:tab/>
      </w:r>
    </w:p>
    <w:p w14:paraId="57C3A834" w14:textId="77777777" w:rsidR="008350D5" w:rsidRPr="0005399D" w:rsidRDefault="008350D5" w:rsidP="00A75D5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Inscrição Estadual / Municipal</w:t>
      </w:r>
      <w:r w:rsidRPr="0005399D">
        <w:rPr>
          <w:rFonts w:ascii="Cambria" w:hAnsi="Cambria"/>
        </w:rPr>
        <w:tab/>
        <w:t>(Preencher ou informar "Isento")</w:t>
      </w:r>
    </w:p>
    <w:p w14:paraId="0818B19B" w14:textId="77777777" w:rsidR="008350D5" w:rsidRPr="0005399D" w:rsidRDefault="008350D5" w:rsidP="00A75D5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Endereço Completo da Sede</w:t>
      </w:r>
      <w:r w:rsidRPr="0005399D">
        <w:rPr>
          <w:rFonts w:ascii="Cambria" w:hAnsi="Cambria"/>
        </w:rPr>
        <w:tab/>
        <w:t>(Rua, Nº, Bairro, Cidade, Estado, CEP)</w:t>
      </w:r>
    </w:p>
    <w:p w14:paraId="36622B33" w14:textId="77777777" w:rsidR="008350D5" w:rsidRPr="0005399D" w:rsidRDefault="008350D5" w:rsidP="00A75D5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Telefone Fixo / Celular (WhatsApp)</w:t>
      </w:r>
      <w:r w:rsidRPr="0005399D">
        <w:rPr>
          <w:rFonts w:ascii="Cambria" w:hAnsi="Cambria"/>
        </w:rPr>
        <w:tab/>
      </w:r>
    </w:p>
    <w:p w14:paraId="6F201D97" w14:textId="77777777" w:rsidR="008350D5" w:rsidRPr="0005399D" w:rsidRDefault="008350D5" w:rsidP="00A75D5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E-mail Oficial</w:t>
      </w:r>
      <w:r w:rsidRPr="0005399D">
        <w:rPr>
          <w:rFonts w:ascii="Cambria" w:hAnsi="Cambria"/>
        </w:rPr>
        <w:tab/>
      </w:r>
    </w:p>
    <w:p w14:paraId="3E1C106F" w14:textId="77777777" w:rsidR="008350D5" w:rsidRPr="0005399D" w:rsidRDefault="008350D5" w:rsidP="00A75D5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b/>
          <w:bCs/>
        </w:rPr>
      </w:pPr>
      <w:r w:rsidRPr="0005399D">
        <w:rPr>
          <w:rFonts w:ascii="Cambria" w:hAnsi="Cambria"/>
          <w:b/>
          <w:bCs/>
        </w:rPr>
        <w:t>2. DADOS DO REPRESENTANTE LEGAL (Signatário do Contrato)</w:t>
      </w:r>
      <w:r w:rsidRPr="0005399D">
        <w:rPr>
          <w:rFonts w:ascii="Cambria" w:hAnsi="Cambria"/>
          <w:b/>
          <w:bCs/>
        </w:rPr>
        <w:tab/>
      </w:r>
    </w:p>
    <w:p w14:paraId="55AF3F6D" w14:textId="77777777" w:rsidR="008350D5" w:rsidRPr="0005399D" w:rsidRDefault="008350D5" w:rsidP="00A75D5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Nome Completo</w:t>
      </w:r>
      <w:r w:rsidRPr="0005399D">
        <w:rPr>
          <w:rFonts w:ascii="Cambria" w:hAnsi="Cambria"/>
        </w:rPr>
        <w:tab/>
      </w:r>
    </w:p>
    <w:p w14:paraId="3F210EEA" w14:textId="77777777" w:rsidR="008350D5" w:rsidRPr="007A15E3" w:rsidRDefault="008350D5" w:rsidP="00A75D5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7A15E3">
        <w:rPr>
          <w:rFonts w:ascii="Cambria" w:hAnsi="Cambria"/>
        </w:rPr>
        <w:t>Cargo / Função na Empresa</w:t>
      </w:r>
      <w:r w:rsidRPr="007A15E3">
        <w:rPr>
          <w:rFonts w:ascii="Cambria" w:hAnsi="Cambria"/>
        </w:rPr>
        <w:tab/>
      </w:r>
    </w:p>
    <w:p w14:paraId="72460A6F" w14:textId="77777777" w:rsidR="008350D5" w:rsidRPr="0005399D" w:rsidRDefault="008350D5" w:rsidP="00A75D5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Nacionalidade</w:t>
      </w:r>
      <w:r w:rsidRPr="0005399D">
        <w:rPr>
          <w:rFonts w:ascii="Cambria" w:hAnsi="Cambria"/>
        </w:rPr>
        <w:tab/>
      </w:r>
    </w:p>
    <w:p w14:paraId="040B45F4" w14:textId="77777777" w:rsidR="008350D5" w:rsidRPr="0005399D" w:rsidRDefault="008350D5" w:rsidP="00A75D5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Estado Civil</w:t>
      </w:r>
      <w:r w:rsidRPr="0005399D">
        <w:rPr>
          <w:rFonts w:ascii="Cambria" w:hAnsi="Cambria"/>
        </w:rPr>
        <w:tab/>
      </w:r>
    </w:p>
    <w:p w14:paraId="3F875E68" w14:textId="77777777" w:rsidR="008350D5" w:rsidRPr="0005399D" w:rsidRDefault="008350D5" w:rsidP="00A75D5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CPF</w:t>
      </w:r>
      <w:r w:rsidRPr="0005399D">
        <w:rPr>
          <w:rFonts w:ascii="Cambria" w:hAnsi="Cambria"/>
        </w:rPr>
        <w:tab/>
      </w:r>
    </w:p>
    <w:p w14:paraId="473DA189" w14:textId="77777777" w:rsidR="008350D5" w:rsidRPr="0005399D" w:rsidRDefault="008350D5" w:rsidP="00A75D5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RG (nº, órgão emissor e UF)</w:t>
      </w:r>
      <w:r w:rsidRPr="0005399D">
        <w:rPr>
          <w:rFonts w:ascii="Cambria" w:hAnsi="Cambria"/>
        </w:rPr>
        <w:tab/>
      </w:r>
    </w:p>
    <w:p w14:paraId="226AD1DF" w14:textId="77777777" w:rsidR="008350D5" w:rsidRPr="0005399D" w:rsidRDefault="008350D5" w:rsidP="00A75D5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Endereço Residencial Completo</w:t>
      </w:r>
      <w:r w:rsidRPr="0005399D">
        <w:rPr>
          <w:rFonts w:ascii="Cambria" w:hAnsi="Cambria"/>
        </w:rPr>
        <w:tab/>
        <w:t>(Rua, Nº, Bairro, Cidade, Estado, CEP)</w:t>
      </w:r>
    </w:p>
    <w:p w14:paraId="77022E53" w14:textId="44E04649" w:rsidR="008350D5" w:rsidRPr="0005399D" w:rsidRDefault="008350D5" w:rsidP="00A75D5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b/>
          <w:bCs/>
        </w:rPr>
      </w:pPr>
      <w:r w:rsidRPr="0005399D">
        <w:rPr>
          <w:rFonts w:ascii="Cambria" w:hAnsi="Cambria"/>
          <w:b/>
          <w:bCs/>
        </w:rPr>
        <w:t>3. DADOS BANCÁRIOS PARA PAGAMENTO (Titularidade)</w:t>
      </w:r>
      <w:r w:rsidRPr="0005399D">
        <w:rPr>
          <w:rFonts w:ascii="Cambria" w:hAnsi="Cambria"/>
          <w:b/>
          <w:bCs/>
        </w:rPr>
        <w:tab/>
      </w:r>
    </w:p>
    <w:p w14:paraId="29B82FF2" w14:textId="77777777" w:rsidR="008350D5" w:rsidRPr="0005399D" w:rsidRDefault="008350D5" w:rsidP="00A75D5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Banco</w:t>
      </w:r>
      <w:r w:rsidRPr="0005399D">
        <w:rPr>
          <w:rFonts w:ascii="Cambria" w:hAnsi="Cambria"/>
        </w:rPr>
        <w:tab/>
        <w:t>(Nome e código do banco)</w:t>
      </w:r>
    </w:p>
    <w:p w14:paraId="1A143241" w14:textId="77777777" w:rsidR="008350D5" w:rsidRPr="0005399D" w:rsidRDefault="008350D5" w:rsidP="00A75D5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Agência</w:t>
      </w:r>
      <w:r w:rsidRPr="0005399D">
        <w:rPr>
          <w:rFonts w:ascii="Cambria" w:hAnsi="Cambria"/>
        </w:rPr>
        <w:tab/>
        <w:t>(Número e dígito)</w:t>
      </w:r>
    </w:p>
    <w:p w14:paraId="13D8AB34" w14:textId="77777777" w:rsidR="008350D5" w:rsidRPr="0005399D" w:rsidRDefault="008350D5" w:rsidP="00A75D5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Conta Corrente</w:t>
      </w:r>
      <w:r w:rsidRPr="0005399D">
        <w:rPr>
          <w:rFonts w:ascii="Cambria" w:hAnsi="Cambria"/>
        </w:rPr>
        <w:tab/>
        <w:t>(Número e dígito)</w:t>
      </w:r>
    </w:p>
    <w:p w14:paraId="7A2C9738" w14:textId="398DBC70" w:rsidR="008350D5" w:rsidRPr="0005399D" w:rsidRDefault="008350D5" w:rsidP="00A75D5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Nome do Titular da Conta</w:t>
      </w:r>
      <w:r w:rsidRPr="0005399D">
        <w:rPr>
          <w:rFonts w:ascii="Cambria" w:hAnsi="Cambria"/>
        </w:rPr>
        <w:tab/>
      </w:r>
    </w:p>
    <w:p w14:paraId="1BB23B6D" w14:textId="312BD72A" w:rsidR="008350D5" w:rsidRPr="0005399D" w:rsidRDefault="008350D5" w:rsidP="00A75D5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CNPJ do Titular da Conta</w:t>
      </w:r>
      <w:r w:rsidRPr="0005399D">
        <w:rPr>
          <w:rFonts w:ascii="Cambria" w:hAnsi="Cambria"/>
        </w:rPr>
        <w:tab/>
        <w:t>(Deve ser o CNPJ</w:t>
      </w:r>
      <w:r w:rsidR="00F23480">
        <w:rPr>
          <w:rFonts w:ascii="Cambria" w:hAnsi="Cambria"/>
        </w:rPr>
        <w:t>/CPF</w:t>
      </w:r>
      <w:r w:rsidRPr="0005399D">
        <w:rPr>
          <w:rFonts w:ascii="Cambria" w:hAnsi="Cambria"/>
        </w:rPr>
        <w:t xml:space="preserve"> da empresa)</w:t>
      </w:r>
    </w:p>
    <w:p w14:paraId="1F9E96A5" w14:textId="5DD2E614" w:rsidR="008350D5" w:rsidRPr="0005399D" w:rsidRDefault="008350D5" w:rsidP="00A75D5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color w:val="1B1C1D"/>
        </w:rPr>
      </w:pPr>
      <w:r w:rsidRPr="0005399D">
        <w:rPr>
          <w:rFonts w:ascii="Cambria" w:hAnsi="Cambria"/>
        </w:rPr>
        <w:t>Tipo de Chave PIX (se houver)</w:t>
      </w:r>
      <w:r w:rsidRPr="0005399D">
        <w:rPr>
          <w:rFonts w:ascii="Cambria" w:hAnsi="Cambria"/>
        </w:rPr>
        <w:tab/>
        <w:t>(CNPJ</w:t>
      </w:r>
      <w:r w:rsidR="00F23480">
        <w:rPr>
          <w:rFonts w:ascii="Cambria" w:hAnsi="Cambria"/>
        </w:rPr>
        <w:t>/CPF</w:t>
      </w:r>
      <w:r w:rsidRPr="0005399D">
        <w:rPr>
          <w:rFonts w:ascii="Cambria" w:hAnsi="Cambria"/>
        </w:rPr>
        <w:t>, e-mail, etc.)</w:t>
      </w:r>
    </w:p>
    <w:p w14:paraId="22060DD0" w14:textId="77777777" w:rsidR="008350D5" w:rsidRPr="0005399D" w:rsidRDefault="008350D5" w:rsidP="00A75D57">
      <w:pPr>
        <w:pStyle w:val="NormalWeb"/>
        <w:spacing w:before="0" w:beforeAutospacing="0" w:after="0" w:afterAutospacing="0" w:line="276" w:lineRule="auto"/>
        <w:jc w:val="both"/>
        <w:rPr>
          <w:rFonts w:ascii="Cambria" w:hAnsi="Cambria"/>
          <w:color w:val="1B1C1D"/>
        </w:rPr>
      </w:pPr>
    </w:p>
    <w:p w14:paraId="5D4C9E2E" w14:textId="77777777" w:rsidR="008350D5" w:rsidRPr="0005399D" w:rsidRDefault="008350D5" w:rsidP="00A75D57">
      <w:pPr>
        <w:pStyle w:val="NormalWeb"/>
        <w:spacing w:before="0" w:beforeAutospacing="0" w:after="0" w:afterAutospacing="0" w:line="276" w:lineRule="auto"/>
        <w:jc w:val="both"/>
        <w:rPr>
          <w:rFonts w:ascii="Cambria" w:hAnsi="Cambria"/>
          <w:color w:val="1B1C1D"/>
        </w:rPr>
      </w:pPr>
    </w:p>
    <w:p w14:paraId="5F5D3EB3" w14:textId="77777777" w:rsidR="008350D5" w:rsidRPr="0005399D" w:rsidRDefault="008350D5" w:rsidP="00A75D57">
      <w:pPr>
        <w:pStyle w:val="NormalWeb"/>
        <w:spacing w:before="0" w:beforeAutospacing="0" w:after="0" w:afterAutospacing="0" w:line="276" w:lineRule="auto"/>
        <w:jc w:val="both"/>
        <w:rPr>
          <w:rFonts w:ascii="Cambria" w:hAnsi="Cambria"/>
          <w:color w:val="1B1C1D"/>
        </w:rPr>
      </w:pPr>
      <w:r w:rsidRPr="0005399D">
        <w:rPr>
          <w:rFonts w:ascii="Cambria" w:hAnsi="Cambria"/>
          <w:color w:val="1B1C1D"/>
        </w:rPr>
        <w:t>Por ser a expressão da verdade, firmo a presente declaração para que produza seus efeitos legais e jurídicos.</w:t>
      </w:r>
    </w:p>
    <w:p w14:paraId="173B39C3" w14:textId="77777777" w:rsidR="008350D5" w:rsidRPr="0005399D" w:rsidRDefault="008350D5" w:rsidP="00A75D57">
      <w:pPr>
        <w:pStyle w:val="NormalWeb"/>
        <w:spacing w:before="0" w:beforeAutospacing="0" w:after="0" w:afterAutospacing="0" w:line="276" w:lineRule="auto"/>
        <w:jc w:val="both"/>
        <w:rPr>
          <w:rFonts w:ascii="Cambria" w:hAnsi="Cambria"/>
          <w:color w:val="1B1C1D"/>
        </w:rPr>
      </w:pPr>
    </w:p>
    <w:p w14:paraId="5623B46C" w14:textId="77777777" w:rsidR="008350D5" w:rsidRPr="0005399D" w:rsidRDefault="008350D5" w:rsidP="00A75D57">
      <w:pPr>
        <w:pStyle w:val="NormalWeb"/>
        <w:spacing w:before="0" w:beforeAutospacing="0" w:after="0" w:afterAutospacing="0" w:line="276" w:lineRule="auto"/>
        <w:jc w:val="both"/>
        <w:rPr>
          <w:rFonts w:ascii="Cambria" w:hAnsi="Cambria"/>
          <w:color w:val="1B1C1D"/>
        </w:rPr>
      </w:pPr>
    </w:p>
    <w:p w14:paraId="32CD711F" w14:textId="77777777" w:rsidR="008350D5" w:rsidRPr="0005399D" w:rsidRDefault="008350D5" w:rsidP="00A75D57">
      <w:pPr>
        <w:pStyle w:val="NormalWeb"/>
        <w:spacing w:before="0" w:beforeAutospacing="0" w:after="0" w:afterAutospacing="0" w:line="276" w:lineRule="auto"/>
        <w:jc w:val="both"/>
        <w:rPr>
          <w:rFonts w:ascii="Cambria" w:hAnsi="Cambria"/>
          <w:color w:val="1B1C1D"/>
        </w:rPr>
      </w:pPr>
    </w:p>
    <w:p w14:paraId="0E797C98" w14:textId="77777777" w:rsidR="008350D5" w:rsidRPr="0005399D" w:rsidRDefault="008350D5" w:rsidP="00A75D57">
      <w:pPr>
        <w:pStyle w:val="NormalWeb"/>
        <w:spacing w:before="0" w:beforeAutospacing="0" w:after="0" w:afterAutospacing="0" w:line="276" w:lineRule="auto"/>
        <w:jc w:val="both"/>
        <w:rPr>
          <w:rFonts w:ascii="Cambria" w:hAnsi="Cambria"/>
          <w:color w:val="1B1C1D"/>
        </w:rPr>
      </w:pPr>
      <w:r w:rsidRPr="0005399D">
        <w:rPr>
          <w:rFonts w:ascii="Cambria" w:hAnsi="Cambria"/>
          <w:color w:val="1B1C1D"/>
        </w:rPr>
        <w:t xml:space="preserve">Cidade-estado, ______ de _________________ </w:t>
      </w:r>
      <w:proofErr w:type="spellStart"/>
      <w:r w:rsidRPr="0005399D">
        <w:rPr>
          <w:rFonts w:ascii="Cambria" w:hAnsi="Cambria"/>
          <w:color w:val="1B1C1D"/>
        </w:rPr>
        <w:t>de</w:t>
      </w:r>
      <w:proofErr w:type="spellEnd"/>
      <w:r w:rsidRPr="0005399D">
        <w:rPr>
          <w:rFonts w:ascii="Cambria" w:hAnsi="Cambria"/>
          <w:color w:val="1B1C1D"/>
        </w:rPr>
        <w:t xml:space="preserve"> 202</w:t>
      </w:r>
      <w:r>
        <w:rPr>
          <w:rFonts w:ascii="Cambria" w:hAnsi="Cambria"/>
          <w:color w:val="1B1C1D"/>
        </w:rPr>
        <w:t>6</w:t>
      </w:r>
      <w:r w:rsidRPr="0005399D">
        <w:rPr>
          <w:rFonts w:ascii="Cambria" w:hAnsi="Cambria"/>
          <w:color w:val="1B1C1D"/>
        </w:rPr>
        <w:t>.</w:t>
      </w:r>
    </w:p>
    <w:p w14:paraId="65AD8DE3" w14:textId="77777777" w:rsidR="008350D5" w:rsidRPr="0005399D" w:rsidRDefault="008350D5" w:rsidP="00A75D57">
      <w:pPr>
        <w:pStyle w:val="NormalWeb"/>
        <w:spacing w:before="0" w:beforeAutospacing="0" w:after="0" w:afterAutospacing="0" w:line="276" w:lineRule="auto"/>
        <w:jc w:val="center"/>
        <w:rPr>
          <w:rFonts w:ascii="Cambria" w:hAnsi="Cambria"/>
          <w:color w:val="1B1C1D"/>
        </w:rPr>
      </w:pPr>
    </w:p>
    <w:p w14:paraId="4E291FEC" w14:textId="77777777" w:rsidR="008350D5" w:rsidRPr="0005399D" w:rsidRDefault="008350D5" w:rsidP="00A75D57">
      <w:pPr>
        <w:pStyle w:val="NormalWeb"/>
        <w:spacing w:before="0" w:beforeAutospacing="0" w:after="0" w:afterAutospacing="0" w:line="276" w:lineRule="auto"/>
        <w:jc w:val="center"/>
        <w:rPr>
          <w:rFonts w:ascii="Cambria" w:hAnsi="Cambria"/>
          <w:color w:val="1B1C1D"/>
        </w:rPr>
      </w:pPr>
    </w:p>
    <w:p w14:paraId="1ABA6E23" w14:textId="77777777" w:rsidR="008350D5" w:rsidRPr="0005399D" w:rsidRDefault="008350D5" w:rsidP="00A75D57">
      <w:pPr>
        <w:pStyle w:val="NormalWeb"/>
        <w:spacing w:before="0" w:beforeAutospacing="0" w:after="0" w:afterAutospacing="0" w:line="276" w:lineRule="auto"/>
        <w:jc w:val="center"/>
        <w:rPr>
          <w:rFonts w:ascii="Cambria" w:hAnsi="Cambria"/>
          <w:color w:val="1B1C1D"/>
        </w:rPr>
      </w:pPr>
      <w:r w:rsidRPr="0005399D">
        <w:rPr>
          <w:rFonts w:ascii="Cambria" w:hAnsi="Cambria"/>
          <w:color w:val="1B1C1D"/>
        </w:rPr>
        <w:t>____________________________________________________</w:t>
      </w:r>
    </w:p>
    <w:p w14:paraId="7D20008A" w14:textId="7A96D684" w:rsidR="008350D5" w:rsidRPr="0005399D" w:rsidRDefault="008350D5" w:rsidP="00A75D57">
      <w:pPr>
        <w:pStyle w:val="NormalWeb"/>
        <w:spacing w:before="0" w:beforeAutospacing="0" w:after="0" w:afterAutospacing="0" w:line="276" w:lineRule="auto"/>
        <w:jc w:val="center"/>
        <w:rPr>
          <w:rFonts w:ascii="Cambria" w:hAnsi="Cambria"/>
          <w:color w:val="1B1C1D"/>
        </w:rPr>
      </w:pPr>
      <w:r w:rsidRPr="0005399D">
        <w:rPr>
          <w:rFonts w:ascii="Cambria" w:hAnsi="Cambria"/>
          <w:color w:val="1B1C1D"/>
        </w:rPr>
        <w:t>(Nome, assinatura)</w:t>
      </w:r>
    </w:p>
    <w:p w14:paraId="534176E3" w14:textId="77777777" w:rsidR="008350D5" w:rsidRPr="0005399D" w:rsidRDefault="008350D5" w:rsidP="00A75D57">
      <w:pPr>
        <w:pStyle w:val="NormalWeb"/>
        <w:spacing w:before="0" w:beforeAutospacing="0" w:after="0" w:afterAutospacing="0" w:line="276" w:lineRule="auto"/>
        <w:jc w:val="both"/>
        <w:rPr>
          <w:rFonts w:ascii="Cambria" w:hAnsi="Cambria"/>
          <w:b/>
          <w:bCs/>
          <w:i/>
          <w:iCs/>
          <w:color w:val="1B1C1D"/>
          <w:bdr w:val="none" w:sz="0" w:space="0" w:color="auto" w:frame="1"/>
        </w:rPr>
      </w:pPr>
    </w:p>
    <w:p w14:paraId="117ABE55" w14:textId="77777777" w:rsidR="008350D5" w:rsidRPr="0005399D" w:rsidRDefault="008350D5" w:rsidP="00A75D57">
      <w:pPr>
        <w:pStyle w:val="NormalWeb"/>
        <w:spacing w:before="0" w:beforeAutospacing="0" w:after="0" w:afterAutospacing="0" w:line="276" w:lineRule="auto"/>
        <w:jc w:val="both"/>
        <w:rPr>
          <w:rFonts w:ascii="Cambria" w:hAnsi="Cambria"/>
          <w:b/>
          <w:bCs/>
          <w:i/>
          <w:iCs/>
          <w:color w:val="1B1C1D"/>
          <w:bdr w:val="none" w:sz="0" w:space="0" w:color="auto" w:frame="1"/>
        </w:rPr>
      </w:pPr>
    </w:p>
    <w:p w14:paraId="2CE46A84" w14:textId="70C669F0" w:rsidR="008350D5" w:rsidRPr="0005399D" w:rsidRDefault="008350D5" w:rsidP="00A75D57">
      <w:pPr>
        <w:pStyle w:val="NormalWeb"/>
        <w:spacing w:before="0" w:beforeAutospacing="0" w:after="0" w:afterAutospacing="0" w:line="276" w:lineRule="auto"/>
        <w:jc w:val="both"/>
        <w:rPr>
          <w:rFonts w:ascii="Cambria" w:hAnsi="Cambria"/>
          <w:color w:val="1B1C1D"/>
        </w:rPr>
      </w:pPr>
      <w:r w:rsidRPr="0005399D">
        <w:rPr>
          <w:rFonts w:ascii="Cambria" w:hAnsi="Cambria"/>
          <w:b/>
          <w:bCs/>
          <w:i/>
          <w:iCs/>
          <w:color w:val="1B1C1D"/>
          <w:bdr w:val="none" w:sz="0" w:space="0" w:color="auto" w:frame="1"/>
        </w:rPr>
        <w:t>Observação:</w:t>
      </w:r>
      <w:r w:rsidRPr="0005399D">
        <w:rPr>
          <w:rFonts w:ascii="Cambria" w:hAnsi="Cambria"/>
          <w:color w:val="1B1C1D"/>
        </w:rPr>
        <w:t xml:space="preserve"> </w:t>
      </w:r>
      <w:r w:rsidRPr="0005399D">
        <w:rPr>
          <w:rFonts w:ascii="Cambria" w:hAnsi="Cambria"/>
          <w:i/>
          <w:iCs/>
          <w:color w:val="1B1C1D"/>
          <w:bdr w:val="none" w:sz="0" w:space="0" w:color="auto" w:frame="1"/>
        </w:rPr>
        <w:t>Este documento deve ser impresso em papel timbrado da empres</w:t>
      </w:r>
      <w:r w:rsidR="007A15E3">
        <w:rPr>
          <w:rFonts w:ascii="Cambria" w:hAnsi="Cambria"/>
          <w:i/>
          <w:iCs/>
          <w:color w:val="1B1C1D"/>
          <w:bdr w:val="none" w:sz="0" w:space="0" w:color="auto" w:frame="1"/>
        </w:rPr>
        <w:t>a, quando for pessoa jurídica</w:t>
      </w:r>
      <w:r w:rsidRPr="0005399D">
        <w:rPr>
          <w:rFonts w:ascii="Cambria" w:hAnsi="Cambria"/>
          <w:i/>
          <w:iCs/>
          <w:color w:val="1B1C1D"/>
          <w:bdr w:val="none" w:sz="0" w:space="0" w:color="auto" w:frame="1"/>
        </w:rPr>
        <w:t>.</w:t>
      </w:r>
    </w:p>
    <w:p w14:paraId="51D7272A" w14:textId="77777777" w:rsidR="008350D5" w:rsidRPr="0005399D" w:rsidRDefault="008350D5" w:rsidP="00A75D57">
      <w:pPr>
        <w:pStyle w:val="PargrafodaLista"/>
        <w:spacing w:line="276" w:lineRule="auto"/>
        <w:ind w:left="0"/>
        <w:contextualSpacing w:val="0"/>
        <w:rPr>
          <w:rStyle w:val="fontstyle21"/>
          <w:rFonts w:ascii="Cambria" w:hAnsi="Cambria"/>
        </w:rPr>
      </w:pPr>
    </w:p>
    <w:p w14:paraId="46064E99" w14:textId="77777777" w:rsidR="008350D5" w:rsidRPr="0005399D" w:rsidRDefault="008350D5" w:rsidP="00A75D57">
      <w:pPr>
        <w:pStyle w:val="PargrafodaLista"/>
        <w:spacing w:line="276" w:lineRule="auto"/>
        <w:ind w:left="0"/>
        <w:contextualSpacing w:val="0"/>
        <w:rPr>
          <w:rStyle w:val="fontstyle21"/>
          <w:rFonts w:ascii="Cambria" w:hAnsi="Cambria"/>
        </w:rPr>
      </w:pPr>
    </w:p>
    <w:p w14:paraId="7B022356" w14:textId="77777777" w:rsidR="008350D5" w:rsidRDefault="008350D5" w:rsidP="00A75D57">
      <w:pPr>
        <w:pStyle w:val="PargrafodaLista"/>
        <w:spacing w:line="276" w:lineRule="auto"/>
        <w:ind w:left="0"/>
        <w:contextualSpacing w:val="0"/>
        <w:rPr>
          <w:rStyle w:val="fontstyle21"/>
          <w:rFonts w:ascii="Cambria" w:hAnsi="Cambria"/>
        </w:rPr>
      </w:pPr>
    </w:p>
    <w:p w14:paraId="1C129FB1" w14:textId="77777777" w:rsidR="008350D5" w:rsidRDefault="008350D5" w:rsidP="00A75D57">
      <w:pPr>
        <w:pStyle w:val="PargrafodaLista"/>
        <w:spacing w:line="276" w:lineRule="auto"/>
        <w:ind w:left="0"/>
        <w:contextualSpacing w:val="0"/>
        <w:rPr>
          <w:rStyle w:val="fontstyle21"/>
          <w:rFonts w:ascii="Cambria" w:hAnsi="Cambria"/>
        </w:rPr>
      </w:pPr>
    </w:p>
    <w:p w14:paraId="1185101C" w14:textId="77777777" w:rsidR="008350D5" w:rsidRDefault="008350D5" w:rsidP="00A75D57">
      <w:pPr>
        <w:pStyle w:val="PargrafodaLista"/>
        <w:spacing w:line="276" w:lineRule="auto"/>
        <w:ind w:left="0"/>
        <w:contextualSpacing w:val="0"/>
        <w:rPr>
          <w:rStyle w:val="fontstyle21"/>
          <w:rFonts w:ascii="Cambria" w:hAnsi="Cambria"/>
        </w:rPr>
      </w:pPr>
    </w:p>
    <w:p w14:paraId="38C7CE99" w14:textId="77777777" w:rsidR="008350D5" w:rsidRPr="0005399D" w:rsidRDefault="008350D5" w:rsidP="00A75D57">
      <w:pPr>
        <w:pStyle w:val="PargrafodaLista"/>
        <w:spacing w:line="276" w:lineRule="auto"/>
        <w:ind w:left="0"/>
        <w:contextualSpacing w:val="0"/>
        <w:rPr>
          <w:rStyle w:val="fontstyle21"/>
          <w:rFonts w:ascii="Cambria" w:hAnsi="Cambria"/>
        </w:rPr>
      </w:pPr>
    </w:p>
    <w:p w14:paraId="2FC43D6B" w14:textId="77777777" w:rsidR="008350D5" w:rsidRPr="0005399D" w:rsidRDefault="008350D5" w:rsidP="00A75D57">
      <w:pPr>
        <w:shd w:val="clear" w:color="auto" w:fill="D9D9D9"/>
        <w:spacing w:after="120" w:line="276" w:lineRule="auto"/>
        <w:jc w:val="center"/>
        <w:rPr>
          <w:rFonts w:ascii="Cambria" w:hAnsi="Cambria"/>
          <w:b/>
          <w:sz w:val="20"/>
          <w:szCs w:val="20"/>
        </w:rPr>
      </w:pPr>
      <w:bookmarkStart w:id="24" w:name="_Hlk133925403"/>
      <w:r w:rsidRPr="0005399D">
        <w:rPr>
          <w:rFonts w:ascii="Cambria" w:hAnsi="Cambria"/>
          <w:b/>
          <w:sz w:val="20"/>
          <w:szCs w:val="20"/>
        </w:rPr>
        <w:lastRenderedPageBreak/>
        <w:t>ANEXO V – MODELO DE ENVELOPE</w:t>
      </w:r>
    </w:p>
    <w:bookmarkEnd w:id="24"/>
    <w:p w14:paraId="2107910B" w14:textId="77777777" w:rsidR="008350D5" w:rsidRPr="0005399D" w:rsidRDefault="008350D5" w:rsidP="00A75D57">
      <w:pPr>
        <w:pStyle w:val="PargrafodaLista"/>
        <w:spacing w:line="276" w:lineRule="auto"/>
        <w:ind w:left="0"/>
        <w:contextualSpacing w:val="0"/>
        <w:rPr>
          <w:rFonts w:ascii="Cambria" w:hAnsi="Cambria"/>
          <w:b/>
          <w:bCs/>
          <w:color w:val="EE0000"/>
          <w:sz w:val="20"/>
          <w:szCs w:val="20"/>
        </w:rPr>
      </w:pPr>
    </w:p>
    <w:p w14:paraId="39FAF343" w14:textId="43977B43" w:rsidR="009E00CE" w:rsidRPr="009E00CE" w:rsidRDefault="008350D5" w:rsidP="00A75D57">
      <w:pPr>
        <w:spacing w:line="276" w:lineRule="auto"/>
        <w:rPr>
          <w:rFonts w:ascii="Cambria" w:hAnsi="Cambria"/>
          <w:b/>
          <w:bCs/>
          <w:sz w:val="20"/>
          <w:szCs w:val="20"/>
        </w:rPr>
      </w:pPr>
      <w:r w:rsidRPr="009E00CE">
        <w:rPr>
          <w:rStyle w:val="fontstyle01"/>
          <w:rFonts w:ascii="Cambria" w:hAnsi="Cambria"/>
          <w:b/>
          <w:bCs/>
        </w:rPr>
        <w:t xml:space="preserve">AO MUNICÍPIO DE MUNDO NOVO - BAHIA CREDENCIAMENTO Nº </w:t>
      </w:r>
      <w:r w:rsidR="00246385">
        <w:rPr>
          <w:rStyle w:val="fontstyle01"/>
          <w:rFonts w:ascii="Cambria" w:hAnsi="Cambria"/>
          <w:b/>
          <w:bCs/>
        </w:rPr>
        <w:t>019/2026</w:t>
      </w:r>
      <w:r w:rsidRPr="009E00CE">
        <w:rPr>
          <w:rStyle w:val="fontstyle01"/>
          <w:rFonts w:ascii="Cambria" w:hAnsi="Cambria"/>
          <w:b/>
          <w:bCs/>
        </w:rPr>
        <w:t xml:space="preserve"> –</w:t>
      </w:r>
      <w:bookmarkStart w:id="25" w:name="_Hlk232676818"/>
      <w:r w:rsidR="009E00CE" w:rsidRPr="009E00CE">
        <w:rPr>
          <w:rFonts w:ascii="Cambria" w:eastAsia="Times New Roman" w:hAnsi="Cambria" w:cstheme="minorHAnsi"/>
          <w:b/>
          <w:bCs/>
          <w:color w:val="000000" w:themeColor="text1"/>
          <w:kern w:val="0"/>
          <w:sz w:val="20"/>
          <w:szCs w:val="20"/>
          <w:lang w:eastAsia="pt-BR"/>
          <w14:ligatures w14:val="none"/>
        </w:rPr>
        <w:t xml:space="preserve"> </w:t>
      </w:r>
      <w:r w:rsidR="009E00CE" w:rsidRPr="009E00CE">
        <w:rPr>
          <w:rFonts w:ascii="Cambria" w:hAnsi="Cambria"/>
          <w:b/>
          <w:bCs/>
          <w:sz w:val="20"/>
          <w:szCs w:val="20"/>
        </w:rPr>
        <w:t>CHAMADA PÚBLICA PARA CREDENCIAMENTO DE PESSOAS FÍSICAS E JURÍDICAS PARA A PRESTAÇÃO DE SERVIÇOS DE LOCAÇÃO DE DECORAÇÃO, ESPAÇO PARA EVENTOS E BRINQUEDOS, BEM COMO, CONFECÇÃO E FORNECIMENTO DE SALGADOS E DOCES, VISANDO ATENDER NA REALIZAÇÃO DE DIVERSOS EVENTOS CULTURAIS E INSTITUCIONAIS DAS SECRETARIAS DO MUNICÍPIO DE MUNDO NOVO-BAHIA.</w:t>
      </w:r>
    </w:p>
    <w:p w14:paraId="28F2E66C" w14:textId="6B5328C7" w:rsidR="003F5CD8" w:rsidRPr="003F5CD8" w:rsidRDefault="003F5CD8" w:rsidP="00A75D57">
      <w:pPr>
        <w:spacing w:line="276" w:lineRule="auto"/>
        <w:rPr>
          <w:rFonts w:ascii="Cambria" w:eastAsia="Times New Roman" w:hAnsi="Cambria" w:cstheme="minorHAnsi"/>
          <w:b/>
          <w:bCs/>
          <w:color w:val="000000" w:themeColor="text1"/>
          <w:kern w:val="0"/>
          <w:sz w:val="20"/>
          <w:szCs w:val="20"/>
          <w:lang w:eastAsia="pt-BR"/>
          <w14:ligatures w14:val="none"/>
        </w:rPr>
      </w:pPr>
    </w:p>
    <w:p w14:paraId="02032FF5" w14:textId="5E716F23" w:rsidR="0088514F" w:rsidRDefault="0088514F" w:rsidP="00A75D57">
      <w:pPr>
        <w:tabs>
          <w:tab w:val="left" w:pos="5130"/>
        </w:tabs>
        <w:spacing w:line="276" w:lineRule="auto"/>
        <w:rPr>
          <w:rFonts w:ascii="Arial Narrow" w:hAnsi="Arial Narrow"/>
          <w:b/>
          <w:bCs/>
        </w:rPr>
      </w:pPr>
    </w:p>
    <w:bookmarkEnd w:id="25"/>
    <w:p w14:paraId="2DCE5061" w14:textId="02AB3135" w:rsidR="008350D5" w:rsidRPr="0005399D" w:rsidRDefault="008350D5" w:rsidP="00A75D5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b/>
          <w:bCs/>
        </w:rPr>
      </w:pPr>
      <w:r w:rsidRPr="0005399D">
        <w:rPr>
          <w:rFonts w:ascii="Cambria" w:hAnsi="Cambria"/>
        </w:rPr>
        <w:br/>
      </w:r>
      <w:r w:rsidRPr="0005399D">
        <w:rPr>
          <w:rFonts w:ascii="Cambria" w:hAnsi="Cambria"/>
          <w:b/>
          <w:bCs/>
        </w:rPr>
        <w:t>1. DADOS DA PESSOA JURÍDICA</w:t>
      </w:r>
      <w:r w:rsidR="00F23480">
        <w:rPr>
          <w:rFonts w:ascii="Cambria" w:hAnsi="Cambria"/>
          <w:b/>
          <w:bCs/>
        </w:rPr>
        <w:t>/FÍSICA</w:t>
      </w:r>
      <w:r w:rsidRPr="0005399D">
        <w:rPr>
          <w:rFonts w:ascii="Cambria" w:hAnsi="Cambria"/>
          <w:b/>
          <w:bCs/>
        </w:rPr>
        <w:t xml:space="preserve"> </w:t>
      </w:r>
    </w:p>
    <w:p w14:paraId="5EEE667D" w14:textId="77777777" w:rsidR="008350D5" w:rsidRPr="0005399D" w:rsidRDefault="008350D5" w:rsidP="00A75D5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Razão Social:</w:t>
      </w:r>
      <w:r w:rsidRPr="0005399D">
        <w:rPr>
          <w:rFonts w:ascii="Cambria" w:hAnsi="Cambria"/>
        </w:rPr>
        <w:tab/>
      </w:r>
    </w:p>
    <w:p w14:paraId="7ADEADA9" w14:textId="15FC7F6B" w:rsidR="008350D5" w:rsidRPr="0005399D" w:rsidRDefault="008350D5" w:rsidP="00A75D5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CNPJ</w:t>
      </w:r>
      <w:r w:rsidR="00F23480">
        <w:rPr>
          <w:rFonts w:ascii="Cambria" w:hAnsi="Cambria"/>
        </w:rPr>
        <w:t>/CPF</w:t>
      </w:r>
      <w:r w:rsidRPr="0005399D">
        <w:rPr>
          <w:rFonts w:ascii="Cambria" w:hAnsi="Cambria"/>
        </w:rPr>
        <w:t>:</w:t>
      </w:r>
      <w:r w:rsidRPr="0005399D">
        <w:rPr>
          <w:rFonts w:ascii="Cambria" w:hAnsi="Cambria"/>
        </w:rPr>
        <w:tab/>
      </w:r>
    </w:p>
    <w:p w14:paraId="4BB92DF2" w14:textId="77777777" w:rsidR="008350D5" w:rsidRPr="0005399D" w:rsidRDefault="008350D5" w:rsidP="00A75D57">
      <w:pPr>
        <w:pStyle w:val="NormalWeb"/>
        <w:pBdr>
          <w:top w:val="single" w:sz="4" w:space="1" w:color="auto"/>
          <w:left w:val="single" w:sz="4" w:space="4" w:color="auto"/>
          <w:bottom w:val="single" w:sz="4" w:space="1" w:color="auto"/>
          <w:right w:val="single" w:sz="4" w:space="4" w:color="auto"/>
          <w:between w:val="single" w:sz="4" w:space="1" w:color="auto"/>
          <w:bar w:val="single" w:sz="4" w:color="auto"/>
        </w:pBdr>
        <w:spacing w:before="0" w:beforeAutospacing="0" w:after="0" w:afterAutospacing="0" w:line="276" w:lineRule="auto"/>
        <w:jc w:val="both"/>
        <w:rPr>
          <w:rFonts w:ascii="Cambria" w:hAnsi="Cambria"/>
        </w:rPr>
      </w:pPr>
      <w:r w:rsidRPr="0005399D">
        <w:rPr>
          <w:rFonts w:ascii="Cambria" w:hAnsi="Cambria"/>
        </w:rPr>
        <w:t>Telefone Fixo / Celular (WhatsApp)</w:t>
      </w:r>
      <w:r w:rsidRPr="0005399D">
        <w:rPr>
          <w:rFonts w:ascii="Cambria" w:hAnsi="Cambria"/>
        </w:rPr>
        <w:tab/>
      </w:r>
    </w:p>
    <w:p w14:paraId="1A247901" w14:textId="77777777" w:rsidR="008350D5" w:rsidRDefault="008350D5" w:rsidP="00A75D57">
      <w:pPr>
        <w:pStyle w:val="PargrafodaLista"/>
        <w:spacing w:line="276" w:lineRule="auto"/>
        <w:ind w:left="0"/>
        <w:contextualSpacing w:val="0"/>
        <w:rPr>
          <w:rStyle w:val="fontstyle21"/>
          <w:rFonts w:ascii="Cambria" w:hAnsi="Cambria"/>
        </w:rPr>
      </w:pPr>
    </w:p>
    <w:p w14:paraId="0442D7E9" w14:textId="77777777" w:rsidR="008350D5" w:rsidRDefault="008350D5" w:rsidP="00A75D57">
      <w:pPr>
        <w:pStyle w:val="PargrafodaLista"/>
        <w:spacing w:line="276" w:lineRule="auto"/>
        <w:ind w:left="0"/>
        <w:contextualSpacing w:val="0"/>
        <w:rPr>
          <w:rStyle w:val="fontstyle21"/>
          <w:rFonts w:ascii="Cambria" w:hAnsi="Cambria"/>
        </w:rPr>
      </w:pPr>
    </w:p>
    <w:p w14:paraId="424FEE9C" w14:textId="77777777" w:rsidR="008350D5" w:rsidRDefault="008350D5" w:rsidP="00A75D57">
      <w:pPr>
        <w:pStyle w:val="PargrafodaLista"/>
        <w:spacing w:line="276" w:lineRule="auto"/>
        <w:ind w:left="0"/>
        <w:contextualSpacing w:val="0"/>
        <w:rPr>
          <w:rStyle w:val="fontstyle21"/>
          <w:rFonts w:ascii="Cambria" w:hAnsi="Cambria"/>
        </w:rPr>
      </w:pPr>
    </w:p>
    <w:sectPr w:rsidR="008350D5" w:rsidSect="00743794">
      <w:headerReference w:type="default" r:id="rId9"/>
      <w:pgSz w:w="11906" w:h="16838"/>
      <w:pgMar w:top="1417" w:right="849" w:bottom="993"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BC26D8" w14:textId="77777777" w:rsidR="00AB13E5" w:rsidRDefault="00AB13E5" w:rsidP="002124CE">
      <w:pPr>
        <w:spacing w:line="240" w:lineRule="auto"/>
      </w:pPr>
      <w:r>
        <w:separator/>
      </w:r>
    </w:p>
  </w:endnote>
  <w:endnote w:type="continuationSeparator" w:id="0">
    <w:p w14:paraId="1370B1FF" w14:textId="77777777" w:rsidR="00AB13E5" w:rsidRDefault="00AB13E5"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altName w:val="Sylfaen"/>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Aptos">
    <w:altName w:val="Calibri"/>
    <w:charset w:val="00"/>
    <w:family w:val="swiss"/>
    <w:pitch w:val="variable"/>
    <w:sig w:usb0="20000287" w:usb1="00000003" w:usb2="00000000" w:usb3="00000000" w:csb0="0000019F" w:csb1="00000000"/>
  </w:font>
  <w:font w:name="BatangChe">
    <w:charset w:val="81"/>
    <w:family w:val="modern"/>
    <w:pitch w:val="fixed"/>
    <w:sig w:usb0="B00002AF" w:usb1="69D77CFB" w:usb2="00000030" w:usb3="00000000" w:csb0="0008009F" w:csb1="00000000"/>
  </w:font>
  <w:font w:name="Arial MT">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274A50" w14:textId="77777777" w:rsidR="00AB13E5" w:rsidRDefault="00AB13E5" w:rsidP="002124CE">
      <w:pPr>
        <w:spacing w:line="240" w:lineRule="auto"/>
      </w:pPr>
      <w:r>
        <w:separator/>
      </w:r>
    </w:p>
  </w:footnote>
  <w:footnote w:type="continuationSeparator" w:id="0">
    <w:p w14:paraId="7F994EE3" w14:textId="77777777" w:rsidR="00AB13E5" w:rsidRDefault="00AB13E5"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783B3" w14:textId="77777777" w:rsidR="00CC4412" w:rsidRPr="004C0A3E" w:rsidRDefault="00CC4412"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CC4412" w:rsidRPr="004C0A3E" w:rsidRDefault="00CC4412"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082C1CF6" w:rsidR="00CC4412" w:rsidRDefault="00CC4412"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 </w:t>
    </w:r>
    <w:r w:rsidRPr="004C0A3E">
      <w:rPr>
        <w:rFonts w:ascii="Times New Roman" w:hAnsi="Times New Roman" w:cs="Times New Roman"/>
        <w:sz w:val="20"/>
        <w:szCs w:val="20"/>
      </w:rPr>
      <w:t>Centro - Mundo Novo - BA – CEP: 44.800-970</w:t>
    </w:r>
  </w:p>
  <w:p w14:paraId="1253BF0F" w14:textId="6182041E" w:rsidR="00CC4412" w:rsidRPr="004C0A3E" w:rsidRDefault="00CC4412"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CC4412" w:rsidRPr="004C0A3E" w:rsidRDefault="00CC4412">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72139D5"/>
    <w:multiLevelType w:val="multilevel"/>
    <w:tmpl w:val="C0224CFA"/>
    <w:lvl w:ilvl="0">
      <w:start w:val="1"/>
      <w:numFmt w:val="upperRoman"/>
      <w:lvlText w:val="%1."/>
      <w:lvlJc w:val="left"/>
      <w:pPr>
        <w:ind w:left="1080" w:hanging="720"/>
      </w:pPr>
      <w:rPr>
        <w:rFonts w:hint="default"/>
      </w:rPr>
    </w:lvl>
    <w:lvl w:ilvl="1">
      <w:start w:val="1"/>
      <w:numFmt w:val="decimal"/>
      <w:isLgl/>
      <w:lvlText w:val="%1.%2"/>
      <w:lvlJc w:val="left"/>
      <w:pPr>
        <w:ind w:left="1080" w:hanging="360"/>
      </w:pPr>
      <w:rPr>
        <w:rFonts w:hint="default"/>
        <w:b w:val="0"/>
        <w:bCs/>
        <w:color w:val="auto"/>
      </w:rPr>
    </w:lvl>
    <w:lvl w:ilvl="2">
      <w:start w:val="1"/>
      <w:numFmt w:val="decimal"/>
      <w:isLgl/>
      <w:lvlText w:val="%1.%2.%3"/>
      <w:lvlJc w:val="left"/>
      <w:pPr>
        <w:ind w:left="1800" w:hanging="720"/>
      </w:pPr>
      <w:rPr>
        <w:rFonts w:hint="default"/>
        <w:b/>
        <w:color w:val="auto"/>
      </w:rPr>
    </w:lvl>
    <w:lvl w:ilvl="3">
      <w:start w:val="1"/>
      <w:numFmt w:val="decimal"/>
      <w:isLgl/>
      <w:lvlText w:val="%1.%2.%3.%4"/>
      <w:lvlJc w:val="left"/>
      <w:pPr>
        <w:ind w:left="2160" w:hanging="720"/>
      </w:pPr>
      <w:rPr>
        <w:rFonts w:hint="default"/>
        <w:b/>
        <w:color w:val="FF0000"/>
      </w:rPr>
    </w:lvl>
    <w:lvl w:ilvl="4">
      <w:start w:val="1"/>
      <w:numFmt w:val="decimal"/>
      <w:isLgl/>
      <w:lvlText w:val="%1.%2.%3.%4.%5"/>
      <w:lvlJc w:val="left"/>
      <w:pPr>
        <w:ind w:left="2880" w:hanging="1080"/>
      </w:pPr>
      <w:rPr>
        <w:rFonts w:hint="default"/>
        <w:b/>
        <w:color w:val="00B0F0"/>
      </w:rPr>
    </w:lvl>
    <w:lvl w:ilvl="5">
      <w:start w:val="1"/>
      <w:numFmt w:val="decimal"/>
      <w:isLgl/>
      <w:lvlText w:val="%1.%2.%3.%4.%5.%6"/>
      <w:lvlJc w:val="left"/>
      <w:pPr>
        <w:ind w:left="3240" w:hanging="1080"/>
      </w:pPr>
      <w:rPr>
        <w:rFonts w:hint="default"/>
        <w:b/>
        <w:color w:val="FF0000"/>
      </w:rPr>
    </w:lvl>
    <w:lvl w:ilvl="6">
      <w:start w:val="1"/>
      <w:numFmt w:val="decimal"/>
      <w:isLgl/>
      <w:lvlText w:val="%1.%2.%3.%4.%5.%6.%7"/>
      <w:lvlJc w:val="left"/>
      <w:pPr>
        <w:ind w:left="3960" w:hanging="1440"/>
      </w:pPr>
      <w:rPr>
        <w:rFonts w:hint="default"/>
        <w:b/>
        <w:color w:val="FF0000"/>
      </w:rPr>
    </w:lvl>
    <w:lvl w:ilvl="7">
      <w:start w:val="1"/>
      <w:numFmt w:val="decimal"/>
      <w:isLgl/>
      <w:lvlText w:val="%1.%2.%3.%4.%5.%6.%7.%8"/>
      <w:lvlJc w:val="left"/>
      <w:pPr>
        <w:ind w:left="4320" w:hanging="1440"/>
      </w:pPr>
      <w:rPr>
        <w:rFonts w:hint="default"/>
        <w:b/>
        <w:color w:val="FF0000"/>
      </w:rPr>
    </w:lvl>
    <w:lvl w:ilvl="8">
      <w:start w:val="1"/>
      <w:numFmt w:val="decimal"/>
      <w:isLgl/>
      <w:lvlText w:val="%1.%2.%3.%4.%5.%6.%7.%8.%9"/>
      <w:lvlJc w:val="left"/>
      <w:pPr>
        <w:ind w:left="5040" w:hanging="1800"/>
      </w:pPr>
      <w:rPr>
        <w:rFonts w:hint="default"/>
        <w:b/>
        <w:color w:val="FF0000"/>
      </w:rPr>
    </w:lvl>
  </w:abstractNum>
  <w:abstractNum w:abstractNumId="3" w15:restartNumberingAfterBreak="0">
    <w:nsid w:val="08EA28FE"/>
    <w:multiLevelType w:val="hybridMultilevel"/>
    <w:tmpl w:val="9AA2E88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EB1E40"/>
    <w:multiLevelType w:val="multilevel"/>
    <w:tmpl w:val="0416001F"/>
    <w:styleLink w:val="Listaatual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0C68D4"/>
    <w:multiLevelType w:val="multilevel"/>
    <w:tmpl w:val="A86CD268"/>
    <w:lvl w:ilvl="0">
      <w:start w:val="5"/>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C91476A"/>
    <w:multiLevelType w:val="multilevel"/>
    <w:tmpl w:val="C4BAA26E"/>
    <w:lvl w:ilvl="0">
      <w:start w:val="12"/>
      <w:numFmt w:val="decimal"/>
      <w:lvlText w:val="%1"/>
      <w:lvlJc w:val="left"/>
      <w:pPr>
        <w:ind w:left="360" w:hanging="360"/>
      </w:pPr>
      <w:rPr>
        <w:rFonts w:hint="default"/>
        <w:b/>
      </w:rPr>
    </w:lvl>
    <w:lvl w:ilvl="1">
      <w:start w:val="4"/>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15:restartNumberingAfterBreak="0">
    <w:nsid w:val="13C93075"/>
    <w:multiLevelType w:val="multilevel"/>
    <w:tmpl w:val="5DC24842"/>
    <w:lvl w:ilvl="0">
      <w:start w:val="1"/>
      <w:numFmt w:val="lowerLetter"/>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74743AF"/>
    <w:multiLevelType w:val="multilevel"/>
    <w:tmpl w:val="B9B293D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3C7BAD"/>
    <w:multiLevelType w:val="multilevel"/>
    <w:tmpl w:val="FB3E477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3E6E5D"/>
    <w:multiLevelType w:val="multilevel"/>
    <w:tmpl w:val="70F03C0E"/>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929"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313504C"/>
    <w:multiLevelType w:val="multilevel"/>
    <w:tmpl w:val="4858AC06"/>
    <w:lvl w:ilvl="0">
      <w:start w:val="1"/>
      <w:numFmt w:val="decimal"/>
      <w:lvlText w:val="%1."/>
      <w:lvlJc w:val="left"/>
      <w:pPr>
        <w:ind w:left="360" w:hanging="360"/>
      </w:p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A4A1DAD"/>
    <w:multiLevelType w:val="hybridMultilevel"/>
    <w:tmpl w:val="E9DC6100"/>
    <w:lvl w:ilvl="0" w:tplc="9AECD89E">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4" w15:restartNumberingAfterBreak="0">
    <w:nsid w:val="2B5C35EB"/>
    <w:multiLevelType w:val="multilevel"/>
    <w:tmpl w:val="5D946BF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E152378"/>
    <w:multiLevelType w:val="hybridMultilevel"/>
    <w:tmpl w:val="DDC0C998"/>
    <w:lvl w:ilvl="0" w:tplc="04160019">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6"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17F1E34"/>
    <w:multiLevelType w:val="multilevel"/>
    <w:tmpl w:val="0C8253C2"/>
    <w:lvl w:ilvl="0">
      <w:start w:val="2"/>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b/>
        <w:bCs/>
        <w:color w:val="auto"/>
      </w:rPr>
    </w:lvl>
    <w:lvl w:ilvl="2">
      <w:start w:val="1"/>
      <w:numFmt w:val="decimal"/>
      <w:lvlText w:val="%1.%2.%3."/>
      <w:lvlJc w:val="left"/>
      <w:pPr>
        <w:ind w:left="1440" w:hanging="720"/>
      </w:pPr>
      <w:rPr>
        <w:rFonts w:hint="default"/>
        <w:b/>
        <w:bCs/>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18" w15:restartNumberingAfterBreak="0">
    <w:nsid w:val="32621F43"/>
    <w:multiLevelType w:val="multilevel"/>
    <w:tmpl w:val="ED403816"/>
    <w:lvl w:ilvl="0">
      <w:start w:val="5"/>
      <w:numFmt w:val="decimal"/>
      <w:lvlText w:val="%1"/>
      <w:lvlJc w:val="left"/>
      <w:pPr>
        <w:ind w:left="480" w:hanging="480"/>
      </w:pPr>
      <w:rPr>
        <w:rFonts w:hint="default"/>
      </w:rPr>
    </w:lvl>
    <w:lvl w:ilvl="1">
      <w:start w:val="3"/>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333D61B4"/>
    <w:multiLevelType w:val="multilevel"/>
    <w:tmpl w:val="FA3C9CDA"/>
    <w:lvl w:ilvl="0">
      <w:start w:val="12"/>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4A71DFF"/>
    <w:multiLevelType w:val="hybridMultilevel"/>
    <w:tmpl w:val="0E76362E"/>
    <w:lvl w:ilvl="0" w:tplc="0818F12E">
      <w:start w:val="1"/>
      <w:numFmt w:val="lowerLetter"/>
      <w:lvlText w:val="%1."/>
      <w:lvlJc w:val="left"/>
      <w:pPr>
        <w:ind w:left="360" w:hanging="360"/>
      </w:pPr>
      <w:rPr>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15:restartNumberingAfterBreak="0">
    <w:nsid w:val="3C210EDA"/>
    <w:multiLevelType w:val="multilevel"/>
    <w:tmpl w:val="04160029"/>
    <w:styleLink w:val="Listaatual4"/>
    <w:lvl w:ilvl="0">
      <w:start w:val="1"/>
      <w:numFmt w:val="decimal"/>
      <w:suff w:val="space"/>
      <w:lvlText w:val="Capítulo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7B0682D"/>
    <w:multiLevelType w:val="multilevel"/>
    <w:tmpl w:val="5D18C5C2"/>
    <w:lvl w:ilvl="0">
      <w:start w:val="18"/>
      <w:numFmt w:val="decimal"/>
      <w:lvlText w:val="%1"/>
      <w:lvlJc w:val="left"/>
      <w:pPr>
        <w:ind w:left="420" w:hanging="420"/>
      </w:pPr>
      <w:rPr>
        <w:rFonts w:hint="default"/>
      </w:rPr>
    </w:lvl>
    <w:lvl w:ilvl="1">
      <w:start w:val="1"/>
      <w:numFmt w:val="decimal"/>
      <w:lvlText w:val="%1.%2"/>
      <w:lvlJc w:val="left"/>
      <w:pPr>
        <w:ind w:left="703" w:hanging="420"/>
      </w:pPr>
      <w:rPr>
        <w:rFonts w:hint="default"/>
        <w:b/>
        <w:bCs/>
        <w:color w:val="auto"/>
      </w:rPr>
    </w:lvl>
    <w:lvl w:ilvl="2">
      <w:start w:val="1"/>
      <w:numFmt w:val="decimal"/>
      <w:lvlText w:val="%1.%2.%3"/>
      <w:lvlJc w:val="left"/>
      <w:pPr>
        <w:ind w:left="1286" w:hanging="720"/>
      </w:pPr>
      <w:rPr>
        <w:rFonts w:hint="default"/>
      </w:rPr>
    </w:lvl>
    <w:lvl w:ilvl="3">
      <w:start w:val="1"/>
      <w:numFmt w:val="decimalZero"/>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5" w15:restartNumberingAfterBreak="0">
    <w:nsid w:val="47F25D3E"/>
    <w:multiLevelType w:val="multilevel"/>
    <w:tmpl w:val="B510CBB6"/>
    <w:lvl w:ilvl="0">
      <w:start w:val="1"/>
      <w:numFmt w:val="decimal"/>
      <w:lvlText w:val="%1."/>
      <w:lvlJc w:val="left"/>
      <w:pPr>
        <w:ind w:left="360" w:hanging="360"/>
      </w:pPr>
      <w:rPr>
        <w:b/>
        <w:bCs/>
      </w:rPr>
    </w:lvl>
    <w:lvl w:ilvl="1">
      <w:start w:val="1"/>
      <w:numFmt w:val="decimal"/>
      <w:lvlText w:val="%1.%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8EE28F2"/>
    <w:multiLevelType w:val="multilevel"/>
    <w:tmpl w:val="57EECF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rPr>
        <w:rFonts w:asciiTheme="minorHAnsi" w:eastAsia="Calibri" w:hAnsiTheme="minorHAnsi" w:cstheme="minorHAnsi"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C134C96"/>
    <w:multiLevelType w:val="hybridMultilevel"/>
    <w:tmpl w:val="C0BECC56"/>
    <w:lvl w:ilvl="0" w:tplc="04160017">
      <w:start w:val="1"/>
      <w:numFmt w:val="lowerLetter"/>
      <w:lvlText w:val="%1)"/>
      <w:lvlJc w:val="left"/>
      <w:pPr>
        <w:ind w:left="720" w:hanging="360"/>
      </w:pPr>
    </w:lvl>
    <w:lvl w:ilvl="1" w:tplc="876A7382">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C615CF9"/>
    <w:multiLevelType w:val="multilevel"/>
    <w:tmpl w:val="7E4229F4"/>
    <w:styleLink w:val="Listaatual1"/>
    <w:lvl w:ilvl="0">
      <w:start w:val="3"/>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FC74E23"/>
    <w:multiLevelType w:val="multilevel"/>
    <w:tmpl w:val="CE4016F8"/>
    <w:lvl w:ilvl="0">
      <w:start w:val="9"/>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val="0"/>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1"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2" w15:restartNumberingAfterBreak="0">
    <w:nsid w:val="53A34A14"/>
    <w:multiLevelType w:val="multilevel"/>
    <w:tmpl w:val="0416001F"/>
    <w:styleLink w:val="Listaatual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4852E52"/>
    <w:multiLevelType w:val="multilevel"/>
    <w:tmpl w:val="88BE550A"/>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upperRoman"/>
      <w:lvlText w:val="%3."/>
      <w:lvlJc w:val="righ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88D6DF4"/>
    <w:multiLevelType w:val="multilevel"/>
    <w:tmpl w:val="5F26C60C"/>
    <w:lvl w:ilvl="0">
      <w:start w:val="5"/>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lowerLetter"/>
      <w:lvlText w:val="%4)"/>
      <w:lvlJc w:val="left"/>
      <w:pPr>
        <w:ind w:left="1260" w:hanging="720"/>
      </w:pPr>
      <w:rPr>
        <w:rFonts w:asciiTheme="minorHAnsi" w:eastAsia="Calibri" w:hAnsiTheme="minorHAnsi" w:cstheme="minorHAnsi"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5" w15:restartNumberingAfterBreak="0">
    <w:nsid w:val="58DA7114"/>
    <w:multiLevelType w:val="multilevel"/>
    <w:tmpl w:val="AE36C3D2"/>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B7018FB"/>
    <w:multiLevelType w:val="multilevel"/>
    <w:tmpl w:val="39A00AAC"/>
    <w:lvl w:ilvl="0">
      <w:start w:val="3"/>
      <w:numFmt w:val="decimal"/>
      <w:lvlText w:val="%1"/>
      <w:lvlJc w:val="left"/>
      <w:pPr>
        <w:ind w:left="600" w:hanging="600"/>
      </w:pPr>
      <w:rPr>
        <w:rFonts w:hint="default"/>
        <w:b/>
      </w:rPr>
    </w:lvl>
    <w:lvl w:ilvl="1">
      <w:start w:val="17"/>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5DDC090C"/>
    <w:multiLevelType w:val="multilevel"/>
    <w:tmpl w:val="AC663E0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4B36B38"/>
    <w:multiLevelType w:val="multilevel"/>
    <w:tmpl w:val="11A0721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6641187B"/>
    <w:multiLevelType w:val="multilevel"/>
    <w:tmpl w:val="CBFC0476"/>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0" w15:restartNumberingAfterBreak="0">
    <w:nsid w:val="664D69D7"/>
    <w:multiLevelType w:val="multilevel"/>
    <w:tmpl w:val="016E4CDC"/>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9570EEE"/>
    <w:multiLevelType w:val="multilevel"/>
    <w:tmpl w:val="C178A036"/>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3" w15:restartNumberingAfterBreak="0">
    <w:nsid w:val="699D073B"/>
    <w:multiLevelType w:val="multilevel"/>
    <w:tmpl w:val="2FECFB68"/>
    <w:lvl w:ilvl="0">
      <w:start w:val="5"/>
      <w:numFmt w:val="decimal"/>
      <w:lvlText w:val="%1"/>
      <w:lvlJc w:val="left"/>
      <w:pPr>
        <w:ind w:left="360" w:hanging="360"/>
      </w:pPr>
      <w:rPr>
        <w:rFonts w:hint="default"/>
      </w:rPr>
    </w:lvl>
    <w:lvl w:ilvl="1">
      <w:start w:val="4"/>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4" w15:restartNumberingAfterBreak="0">
    <w:nsid w:val="6CDA2688"/>
    <w:multiLevelType w:val="hybridMultilevel"/>
    <w:tmpl w:val="F47AB7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49421EC"/>
    <w:multiLevelType w:val="multilevel"/>
    <w:tmpl w:val="27C86B38"/>
    <w:lvl w:ilvl="0">
      <w:start w:val="1"/>
      <w:numFmt w:val="decimal"/>
      <w:lvlText w:val="%1."/>
      <w:lvlJc w:val="left"/>
      <w:pPr>
        <w:ind w:left="360" w:hanging="360"/>
      </w:pPr>
      <w:rPr>
        <w:b/>
        <w:bCs/>
      </w:rPr>
    </w:lvl>
    <w:lvl w:ilvl="1">
      <w:start w:val="1"/>
      <w:numFmt w:val="lowerLetter"/>
      <w:lvlText w:val="%2)"/>
      <w:lvlJc w:val="left"/>
      <w:pPr>
        <w:ind w:left="720" w:hanging="360"/>
      </w:pPr>
      <w:rPr>
        <w:b w:val="0"/>
        <w:bCs w:val="0"/>
      </w:rPr>
    </w:lvl>
    <w:lvl w:ilvl="2">
      <w:start w:val="1"/>
      <w:numFmt w:val="lowerLetter"/>
      <w:lvlText w:val="%3)"/>
      <w:lvlJc w:val="left"/>
      <w:pPr>
        <w:ind w:left="2487" w:hanging="360"/>
      </w:pPr>
      <w:rPr>
        <w:rFonts w:hint="default"/>
        <w:lang w:val="pt-PT" w:eastAsia="pt-PT" w:bidi="pt-PT"/>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61674EB"/>
    <w:multiLevelType w:val="multilevel"/>
    <w:tmpl w:val="E7E4CF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C3F5FA6"/>
    <w:multiLevelType w:val="multilevel"/>
    <w:tmpl w:val="59601A92"/>
    <w:lvl w:ilvl="0">
      <w:start w:val="5"/>
      <w:numFmt w:val="decimal"/>
      <w:lvlText w:val="%1"/>
      <w:lvlJc w:val="left"/>
      <w:pPr>
        <w:ind w:left="555" w:hanging="555"/>
      </w:pPr>
      <w:rPr>
        <w:rFonts w:hint="default"/>
      </w:rPr>
    </w:lvl>
    <w:lvl w:ilvl="1">
      <w:start w:val="1"/>
      <w:numFmt w:val="decimal"/>
      <w:lvlText w:val="%1.%2"/>
      <w:lvlJc w:val="left"/>
      <w:pPr>
        <w:ind w:left="795" w:hanging="555"/>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680" w:hanging="72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520" w:hanging="108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48" w15:restartNumberingAfterBreak="0">
    <w:nsid w:val="7C6E67E3"/>
    <w:multiLevelType w:val="multilevel"/>
    <w:tmpl w:val="30CECD3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Arial" w:eastAsia="Times New Roman"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7CA216B4"/>
    <w:multiLevelType w:val="multilevel"/>
    <w:tmpl w:val="5BAC4D86"/>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E030E03"/>
    <w:multiLevelType w:val="hybridMultilevel"/>
    <w:tmpl w:val="62BE7AC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FE41B55"/>
    <w:multiLevelType w:val="multilevel"/>
    <w:tmpl w:val="99CCA4DC"/>
    <w:lvl w:ilvl="0">
      <w:start w:val="1"/>
      <w:numFmt w:val="upperRoman"/>
      <w:lvlText w:val="%1."/>
      <w:lvlJc w:val="left"/>
      <w:pPr>
        <w:ind w:left="720" w:hanging="360"/>
      </w:pPr>
      <w:rPr>
        <w:rFonts w:eastAsia="Arial" w:hint="default"/>
        <w:b/>
        <w:color w:val="auto"/>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1"/>
  </w:num>
  <w:num w:numId="2">
    <w:abstractNumId w:val="10"/>
  </w:num>
  <w:num w:numId="3">
    <w:abstractNumId w:val="0"/>
  </w:num>
  <w:num w:numId="4">
    <w:abstractNumId w:val="49"/>
  </w:num>
  <w:num w:numId="5">
    <w:abstractNumId w:val="23"/>
  </w:num>
  <w:num w:numId="6">
    <w:abstractNumId w:val="20"/>
  </w:num>
  <w:num w:numId="7">
    <w:abstractNumId w:val="29"/>
  </w:num>
  <w:num w:numId="8">
    <w:abstractNumId w:val="41"/>
  </w:num>
  <w:num w:numId="9">
    <w:abstractNumId w:val="40"/>
  </w:num>
  <w:num w:numId="10">
    <w:abstractNumId w:val="12"/>
  </w:num>
  <w:num w:numId="11">
    <w:abstractNumId w:val="25"/>
  </w:num>
  <w:num w:numId="12">
    <w:abstractNumId w:val="11"/>
  </w:num>
  <w:num w:numId="13">
    <w:abstractNumId w:val="17"/>
  </w:num>
  <w:num w:numId="14">
    <w:abstractNumId w:val="52"/>
  </w:num>
  <w:num w:numId="15">
    <w:abstractNumId w:val="42"/>
  </w:num>
  <w:num w:numId="16">
    <w:abstractNumId w:val="46"/>
  </w:num>
  <w:num w:numId="17">
    <w:abstractNumId w:val="33"/>
  </w:num>
  <w:num w:numId="18">
    <w:abstractNumId w:val="30"/>
  </w:num>
  <w:num w:numId="19">
    <w:abstractNumId w:val="35"/>
  </w:num>
  <w:num w:numId="20">
    <w:abstractNumId w:val="48"/>
  </w:num>
  <w:num w:numId="21">
    <w:abstractNumId w:val="28"/>
  </w:num>
  <w:num w:numId="22">
    <w:abstractNumId w:val="4"/>
  </w:num>
  <w:num w:numId="23">
    <w:abstractNumId w:val="32"/>
  </w:num>
  <w:num w:numId="24">
    <w:abstractNumId w:val="22"/>
  </w:num>
  <w:num w:numId="25">
    <w:abstractNumId w:val="36"/>
  </w:num>
  <w:num w:numId="26">
    <w:abstractNumId w:val="19"/>
  </w:num>
  <w:num w:numId="27">
    <w:abstractNumId w:val="2"/>
  </w:num>
  <w:num w:numId="28">
    <w:abstractNumId w:val="34"/>
  </w:num>
  <w:num w:numId="29">
    <w:abstractNumId w:val="26"/>
  </w:num>
  <w:num w:numId="30">
    <w:abstractNumId w:val="5"/>
  </w:num>
  <w:num w:numId="31">
    <w:abstractNumId w:val="38"/>
  </w:num>
  <w:num w:numId="32">
    <w:abstractNumId w:val="6"/>
  </w:num>
  <w:num w:numId="33">
    <w:abstractNumId w:val="16"/>
  </w:num>
  <w:num w:numId="34">
    <w:abstractNumId w:val="47"/>
  </w:num>
  <w:num w:numId="35">
    <w:abstractNumId w:val="3"/>
  </w:num>
  <w:num w:numId="36">
    <w:abstractNumId w:val="45"/>
  </w:num>
  <w:num w:numId="37">
    <w:abstractNumId w:val="24"/>
  </w:num>
  <w:num w:numId="38">
    <w:abstractNumId w:val="27"/>
  </w:num>
  <w:num w:numId="39">
    <w:abstractNumId w:val="8"/>
  </w:num>
  <w:num w:numId="40">
    <w:abstractNumId w:val="39"/>
  </w:num>
  <w:num w:numId="41">
    <w:abstractNumId w:val="9"/>
  </w:num>
  <w:num w:numId="42">
    <w:abstractNumId w:val="15"/>
  </w:num>
  <w:num w:numId="43">
    <w:abstractNumId w:val="44"/>
  </w:num>
  <w:num w:numId="44">
    <w:abstractNumId w:val="7"/>
  </w:num>
  <w:num w:numId="45">
    <w:abstractNumId w:val="37"/>
  </w:num>
  <w:num w:numId="46">
    <w:abstractNumId w:val="18"/>
  </w:num>
  <w:num w:numId="47">
    <w:abstractNumId w:val="50"/>
  </w:num>
  <w:num w:numId="48">
    <w:abstractNumId w:val="43"/>
  </w:num>
  <w:num w:numId="49">
    <w:abstractNumId w:val="21"/>
  </w:num>
  <w:num w:numId="50">
    <w:abstractNumId w:val="13"/>
  </w:num>
  <w:num w:numId="51">
    <w:abstractNumId w:val="14"/>
  </w:num>
  <w:num w:numId="52">
    <w:abstractNumId w:val="5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1E61"/>
    <w:rsid w:val="0000462F"/>
    <w:rsid w:val="00012AF5"/>
    <w:rsid w:val="0002188D"/>
    <w:rsid w:val="00024858"/>
    <w:rsid w:val="00025E9D"/>
    <w:rsid w:val="000634C2"/>
    <w:rsid w:val="00065684"/>
    <w:rsid w:val="000B1567"/>
    <w:rsid w:val="000B3A31"/>
    <w:rsid w:val="000C18F7"/>
    <w:rsid w:val="000C70A6"/>
    <w:rsid w:val="000E11DD"/>
    <w:rsid w:val="00114449"/>
    <w:rsid w:val="001221C1"/>
    <w:rsid w:val="00132D71"/>
    <w:rsid w:val="00134717"/>
    <w:rsid w:val="001425B5"/>
    <w:rsid w:val="001461A5"/>
    <w:rsid w:val="00171311"/>
    <w:rsid w:val="00172F56"/>
    <w:rsid w:val="001764C5"/>
    <w:rsid w:val="001A7861"/>
    <w:rsid w:val="001B2A48"/>
    <w:rsid w:val="001C2D45"/>
    <w:rsid w:val="001D42EF"/>
    <w:rsid w:val="001E1807"/>
    <w:rsid w:val="001E356F"/>
    <w:rsid w:val="001E3B83"/>
    <w:rsid w:val="001E423B"/>
    <w:rsid w:val="00200CEB"/>
    <w:rsid w:val="00203F24"/>
    <w:rsid w:val="00204913"/>
    <w:rsid w:val="002124CE"/>
    <w:rsid w:val="00221F17"/>
    <w:rsid w:val="00224FB7"/>
    <w:rsid w:val="002449D8"/>
    <w:rsid w:val="00246385"/>
    <w:rsid w:val="00246904"/>
    <w:rsid w:val="0025618B"/>
    <w:rsid w:val="00256D63"/>
    <w:rsid w:val="002604D2"/>
    <w:rsid w:val="00261A70"/>
    <w:rsid w:val="00272176"/>
    <w:rsid w:val="00290E6F"/>
    <w:rsid w:val="00296498"/>
    <w:rsid w:val="002D2BA3"/>
    <w:rsid w:val="002D2E38"/>
    <w:rsid w:val="002D730E"/>
    <w:rsid w:val="002E134B"/>
    <w:rsid w:val="002E19C0"/>
    <w:rsid w:val="00302303"/>
    <w:rsid w:val="00314897"/>
    <w:rsid w:val="00324D1C"/>
    <w:rsid w:val="003367F2"/>
    <w:rsid w:val="00345E86"/>
    <w:rsid w:val="00361083"/>
    <w:rsid w:val="00374864"/>
    <w:rsid w:val="003C357E"/>
    <w:rsid w:val="003E33FB"/>
    <w:rsid w:val="003E61AD"/>
    <w:rsid w:val="003E74E0"/>
    <w:rsid w:val="003E76AB"/>
    <w:rsid w:val="003F4587"/>
    <w:rsid w:val="003F5CD8"/>
    <w:rsid w:val="003F705E"/>
    <w:rsid w:val="003F7676"/>
    <w:rsid w:val="0040223D"/>
    <w:rsid w:val="00411595"/>
    <w:rsid w:val="004128EA"/>
    <w:rsid w:val="00413926"/>
    <w:rsid w:val="00420035"/>
    <w:rsid w:val="004239BF"/>
    <w:rsid w:val="004263DB"/>
    <w:rsid w:val="00442116"/>
    <w:rsid w:val="00444987"/>
    <w:rsid w:val="00454B68"/>
    <w:rsid w:val="00460CA6"/>
    <w:rsid w:val="00465174"/>
    <w:rsid w:val="004815A7"/>
    <w:rsid w:val="004B61EC"/>
    <w:rsid w:val="004C0A3E"/>
    <w:rsid w:val="004C56ED"/>
    <w:rsid w:val="004D5010"/>
    <w:rsid w:val="004F7AC9"/>
    <w:rsid w:val="00504017"/>
    <w:rsid w:val="0050666A"/>
    <w:rsid w:val="00522EAE"/>
    <w:rsid w:val="00525049"/>
    <w:rsid w:val="00533FE8"/>
    <w:rsid w:val="00561F17"/>
    <w:rsid w:val="005622EE"/>
    <w:rsid w:val="00563587"/>
    <w:rsid w:val="005739A6"/>
    <w:rsid w:val="00583206"/>
    <w:rsid w:val="00585248"/>
    <w:rsid w:val="0059611F"/>
    <w:rsid w:val="005B01D1"/>
    <w:rsid w:val="005B42A4"/>
    <w:rsid w:val="005B4C3B"/>
    <w:rsid w:val="005B6404"/>
    <w:rsid w:val="005C396B"/>
    <w:rsid w:val="005D17E0"/>
    <w:rsid w:val="005D4A95"/>
    <w:rsid w:val="005E19CD"/>
    <w:rsid w:val="005E288D"/>
    <w:rsid w:val="005E4248"/>
    <w:rsid w:val="005F767A"/>
    <w:rsid w:val="00604934"/>
    <w:rsid w:val="00615FAD"/>
    <w:rsid w:val="0062440E"/>
    <w:rsid w:val="00633999"/>
    <w:rsid w:val="00645B2B"/>
    <w:rsid w:val="0064734B"/>
    <w:rsid w:val="00652D75"/>
    <w:rsid w:val="006542B1"/>
    <w:rsid w:val="00654B00"/>
    <w:rsid w:val="00692939"/>
    <w:rsid w:val="006A15A6"/>
    <w:rsid w:val="006B7D63"/>
    <w:rsid w:val="006D0AB6"/>
    <w:rsid w:val="006D0BA9"/>
    <w:rsid w:val="006D32B1"/>
    <w:rsid w:val="006D4CB9"/>
    <w:rsid w:val="006E0942"/>
    <w:rsid w:val="006E5112"/>
    <w:rsid w:val="0071656F"/>
    <w:rsid w:val="00720EC8"/>
    <w:rsid w:val="0072464F"/>
    <w:rsid w:val="0073062B"/>
    <w:rsid w:val="0073244B"/>
    <w:rsid w:val="0073322A"/>
    <w:rsid w:val="00743794"/>
    <w:rsid w:val="0074415F"/>
    <w:rsid w:val="00747FDF"/>
    <w:rsid w:val="0075592B"/>
    <w:rsid w:val="007863AB"/>
    <w:rsid w:val="00787185"/>
    <w:rsid w:val="00795796"/>
    <w:rsid w:val="007A15E3"/>
    <w:rsid w:val="007A3801"/>
    <w:rsid w:val="007A4B19"/>
    <w:rsid w:val="007C71E7"/>
    <w:rsid w:val="007D2D5E"/>
    <w:rsid w:val="007E59BC"/>
    <w:rsid w:val="007E6E87"/>
    <w:rsid w:val="007F4578"/>
    <w:rsid w:val="008028A5"/>
    <w:rsid w:val="00812EA7"/>
    <w:rsid w:val="00825216"/>
    <w:rsid w:val="0083218B"/>
    <w:rsid w:val="008350D5"/>
    <w:rsid w:val="00835746"/>
    <w:rsid w:val="008565FB"/>
    <w:rsid w:val="00867345"/>
    <w:rsid w:val="008812CC"/>
    <w:rsid w:val="0088514F"/>
    <w:rsid w:val="00893A37"/>
    <w:rsid w:val="008B4ECD"/>
    <w:rsid w:val="008B7A7E"/>
    <w:rsid w:val="008B7CE7"/>
    <w:rsid w:val="008D2084"/>
    <w:rsid w:val="008D3E74"/>
    <w:rsid w:val="008F472B"/>
    <w:rsid w:val="008F4773"/>
    <w:rsid w:val="00902E5B"/>
    <w:rsid w:val="0092617B"/>
    <w:rsid w:val="009330A0"/>
    <w:rsid w:val="00935DAE"/>
    <w:rsid w:val="00940DC5"/>
    <w:rsid w:val="00952EA8"/>
    <w:rsid w:val="0096684B"/>
    <w:rsid w:val="00966A76"/>
    <w:rsid w:val="00981119"/>
    <w:rsid w:val="00985D41"/>
    <w:rsid w:val="009952B0"/>
    <w:rsid w:val="009A5A66"/>
    <w:rsid w:val="009A62AB"/>
    <w:rsid w:val="009B094D"/>
    <w:rsid w:val="009B3A31"/>
    <w:rsid w:val="009B44E8"/>
    <w:rsid w:val="009D6812"/>
    <w:rsid w:val="009D7DC3"/>
    <w:rsid w:val="009E00CE"/>
    <w:rsid w:val="009E1C31"/>
    <w:rsid w:val="00A23460"/>
    <w:rsid w:val="00A34949"/>
    <w:rsid w:val="00A36035"/>
    <w:rsid w:val="00A4026F"/>
    <w:rsid w:val="00A45627"/>
    <w:rsid w:val="00A56A79"/>
    <w:rsid w:val="00A64379"/>
    <w:rsid w:val="00A67231"/>
    <w:rsid w:val="00A75B02"/>
    <w:rsid w:val="00A75D57"/>
    <w:rsid w:val="00A816CB"/>
    <w:rsid w:val="00A841A0"/>
    <w:rsid w:val="00A94803"/>
    <w:rsid w:val="00A96914"/>
    <w:rsid w:val="00AB13E5"/>
    <w:rsid w:val="00AC1F76"/>
    <w:rsid w:val="00AC21D6"/>
    <w:rsid w:val="00AE6313"/>
    <w:rsid w:val="00AF740C"/>
    <w:rsid w:val="00B055F5"/>
    <w:rsid w:val="00B12370"/>
    <w:rsid w:val="00B13F22"/>
    <w:rsid w:val="00B14234"/>
    <w:rsid w:val="00B2487C"/>
    <w:rsid w:val="00B31C89"/>
    <w:rsid w:val="00B41553"/>
    <w:rsid w:val="00B43C33"/>
    <w:rsid w:val="00B558D6"/>
    <w:rsid w:val="00B866E3"/>
    <w:rsid w:val="00B93E0D"/>
    <w:rsid w:val="00BA04BE"/>
    <w:rsid w:val="00BA4997"/>
    <w:rsid w:val="00BC5540"/>
    <w:rsid w:val="00BC57DF"/>
    <w:rsid w:val="00BD7302"/>
    <w:rsid w:val="00BD7D44"/>
    <w:rsid w:val="00C1692B"/>
    <w:rsid w:val="00C24BD5"/>
    <w:rsid w:val="00C61971"/>
    <w:rsid w:val="00C67E00"/>
    <w:rsid w:val="00C90F85"/>
    <w:rsid w:val="00C93473"/>
    <w:rsid w:val="00CB57E1"/>
    <w:rsid w:val="00CB700F"/>
    <w:rsid w:val="00CC3294"/>
    <w:rsid w:val="00CC4412"/>
    <w:rsid w:val="00CC46A5"/>
    <w:rsid w:val="00CF335C"/>
    <w:rsid w:val="00D11C0E"/>
    <w:rsid w:val="00D23AB5"/>
    <w:rsid w:val="00D24743"/>
    <w:rsid w:val="00D27A4C"/>
    <w:rsid w:val="00D31366"/>
    <w:rsid w:val="00D4514F"/>
    <w:rsid w:val="00D5205B"/>
    <w:rsid w:val="00D60420"/>
    <w:rsid w:val="00D643C9"/>
    <w:rsid w:val="00D701CB"/>
    <w:rsid w:val="00D835C2"/>
    <w:rsid w:val="00D87858"/>
    <w:rsid w:val="00D97024"/>
    <w:rsid w:val="00D973BA"/>
    <w:rsid w:val="00DA0D7D"/>
    <w:rsid w:val="00DA51A2"/>
    <w:rsid w:val="00DB6FF4"/>
    <w:rsid w:val="00DB7B1A"/>
    <w:rsid w:val="00DC331B"/>
    <w:rsid w:val="00DD112E"/>
    <w:rsid w:val="00DE6403"/>
    <w:rsid w:val="00DE7803"/>
    <w:rsid w:val="00DF0E5B"/>
    <w:rsid w:val="00E06F65"/>
    <w:rsid w:val="00E10620"/>
    <w:rsid w:val="00E23B97"/>
    <w:rsid w:val="00E479B0"/>
    <w:rsid w:val="00E52A5B"/>
    <w:rsid w:val="00E52E5E"/>
    <w:rsid w:val="00E54B16"/>
    <w:rsid w:val="00E5632E"/>
    <w:rsid w:val="00E649C8"/>
    <w:rsid w:val="00E723FF"/>
    <w:rsid w:val="00E726F3"/>
    <w:rsid w:val="00E96B19"/>
    <w:rsid w:val="00EA1B7C"/>
    <w:rsid w:val="00EB274D"/>
    <w:rsid w:val="00EB6DD0"/>
    <w:rsid w:val="00EC2AB5"/>
    <w:rsid w:val="00EC2F7B"/>
    <w:rsid w:val="00EC3F0E"/>
    <w:rsid w:val="00EC7BE4"/>
    <w:rsid w:val="00EE6A33"/>
    <w:rsid w:val="00EF55D9"/>
    <w:rsid w:val="00F14F42"/>
    <w:rsid w:val="00F23480"/>
    <w:rsid w:val="00F37A95"/>
    <w:rsid w:val="00F46E0B"/>
    <w:rsid w:val="00F52693"/>
    <w:rsid w:val="00F6192F"/>
    <w:rsid w:val="00F71EFA"/>
    <w:rsid w:val="00F74614"/>
    <w:rsid w:val="00F76323"/>
    <w:rsid w:val="00F76A52"/>
    <w:rsid w:val="00FD4974"/>
    <w:rsid w:val="00FE1BE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iPriority w:val="9"/>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uiPriority w:val="9"/>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uiPriority w:val="9"/>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uiPriority w:val="9"/>
    <w:qFormat/>
    <w:rsid w:val="002E134B"/>
    <w:pPr>
      <w:keepNext/>
      <w:numPr>
        <w:ilvl w:val="4"/>
        <w:numId w:val="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uiPriority w:val="9"/>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uiPriority w:val="9"/>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uiPriority w:val="9"/>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uiPriority w:val="9"/>
    <w:qFormat/>
    <w:rsid w:val="002E134B"/>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nhideWhenUsed/>
    <w:rsid w:val="002124CE"/>
    <w:pPr>
      <w:tabs>
        <w:tab w:val="center" w:pos="4252"/>
        <w:tab w:val="right" w:pos="8504"/>
      </w:tabs>
      <w:spacing w:line="240" w:lineRule="auto"/>
    </w:pPr>
  </w:style>
  <w:style w:type="character" w:customStyle="1" w:styleId="RodapChar">
    <w:name w:val="Rodapé Char"/>
    <w:basedOn w:val="Fontepargpadro"/>
    <w:link w:val="Rodap"/>
    <w:qFormat/>
    <w:rsid w:val="002124CE"/>
    <w:rPr>
      <w:kern w:val="2"/>
      <w14:ligatures w14:val="standardContextual"/>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uiPriority w:val="34"/>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uiPriority w:val="9"/>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iPriority w:val="99"/>
    <w:unhideWhenUsed/>
    <w:rsid w:val="00B43C33"/>
    <w:rPr>
      <w:color w:val="0000FF"/>
      <w:u w:val="single"/>
    </w:rPr>
  </w:style>
  <w:style w:type="paragraph" w:styleId="Citao">
    <w:name w:val="Quote"/>
    <w:basedOn w:val="Normal"/>
    <w:next w:val="Normal"/>
    <w:link w:val="CitaoChar"/>
    <w:uiPriority w:val="29"/>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uiPriority w:val="29"/>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uiPriority w:val="34"/>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uiPriority w:val="9"/>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uiPriority w:val="9"/>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uiPriority w:val="9"/>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uiPriority w:val="9"/>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uiPriority w:val="9"/>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uiPriority w:val="9"/>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uiPriority w:val="9"/>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uiPriority w:val="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3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uiPriority w:val="11"/>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uiPriority w:val="11"/>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uiPriority w:val="10"/>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uiPriority w:val="10"/>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4"/>
      </w:numPr>
    </w:pPr>
  </w:style>
  <w:style w:type="numbering" w:customStyle="1" w:styleId="Estilo3">
    <w:name w:val="Estilo3"/>
    <w:uiPriority w:val="99"/>
    <w:rsid w:val="002E134B"/>
    <w:pPr>
      <w:numPr>
        <w:numId w:val="5"/>
      </w:numPr>
    </w:pPr>
  </w:style>
  <w:style w:type="numbering" w:customStyle="1" w:styleId="Estilo4">
    <w:name w:val="Estilo4"/>
    <w:uiPriority w:val="99"/>
    <w:rsid w:val="002E134B"/>
    <w:pPr>
      <w:numPr>
        <w:numId w:val="6"/>
      </w:numPr>
    </w:pPr>
  </w:style>
  <w:style w:type="numbering" w:customStyle="1" w:styleId="Estilo5">
    <w:name w:val="Estilo5"/>
    <w:uiPriority w:val="99"/>
    <w:rsid w:val="002E134B"/>
    <w:pPr>
      <w:numPr>
        <w:numId w:val="7"/>
      </w:numPr>
    </w:pPr>
  </w:style>
  <w:style w:type="numbering" w:customStyle="1" w:styleId="Estilo6">
    <w:name w:val="Estilo6"/>
    <w:uiPriority w:val="99"/>
    <w:rsid w:val="002E134B"/>
    <w:pPr>
      <w:numPr>
        <w:numId w:val="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paragraph" w:styleId="Corpodetexto3">
    <w:name w:val="Body Text 3"/>
    <w:basedOn w:val="Normal"/>
    <w:link w:val="Corpodetexto3Char"/>
    <w:uiPriority w:val="99"/>
    <w:semiHidden/>
    <w:unhideWhenUsed/>
    <w:rsid w:val="00CC46A5"/>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CC46A5"/>
    <w:rPr>
      <w:rFonts w:ascii="Times New Roman" w:eastAsia="Times New Roman" w:hAnsi="Times New Roman" w:cs="Times New Roman"/>
      <w:sz w:val="16"/>
      <w:szCs w:val="16"/>
      <w:lang w:val="x-none" w:eastAsia="x-none"/>
    </w:rPr>
  </w:style>
  <w:style w:type="paragraph" w:styleId="Recuodecorpodetexto3">
    <w:name w:val="Body Text Indent 3"/>
    <w:basedOn w:val="Normal"/>
    <w:link w:val="Recuodecorpodetexto3Char"/>
    <w:unhideWhenUsed/>
    <w:rsid w:val="00CC46A5"/>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rsid w:val="00CC46A5"/>
    <w:rPr>
      <w:rFonts w:ascii="Times New Roman" w:eastAsia="Times New Roman" w:hAnsi="Times New Roman" w:cs="Times New Roman"/>
      <w:sz w:val="16"/>
      <w:szCs w:val="16"/>
      <w:lang w:val="x-none" w:eastAsia="x-none"/>
    </w:rPr>
  </w:style>
  <w:style w:type="numbering" w:customStyle="1" w:styleId="Semlista1">
    <w:name w:val="Sem lista1"/>
    <w:next w:val="Semlista"/>
    <w:uiPriority w:val="99"/>
    <w:semiHidden/>
    <w:unhideWhenUsed/>
    <w:rsid w:val="00CC46A5"/>
  </w:style>
  <w:style w:type="table" w:customStyle="1" w:styleId="Tabelacomgrade1">
    <w:name w:val="Tabela com grade1"/>
    <w:basedOn w:val="Tabelanormal"/>
    <w:next w:val="Tabelacomgrade"/>
    <w:uiPriority w:val="39"/>
    <w:rsid w:val="00CC46A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olorida-nfase11">
    <w:name w:val="Lista Colorida - Ênfase 11"/>
    <w:basedOn w:val="Normal"/>
    <w:qFormat/>
    <w:rsid w:val="00CC46A5"/>
    <w:pPr>
      <w:suppressAutoHyphens/>
      <w:spacing w:after="200" w:line="276" w:lineRule="auto"/>
      <w:ind w:left="720"/>
      <w:jc w:val="left"/>
    </w:pPr>
    <w:rPr>
      <w:rFonts w:ascii="Calibri" w:eastAsia="Calibri" w:hAnsi="Calibri" w:cs="Calibri"/>
      <w:color w:val="00000A"/>
      <w:kern w:val="0"/>
      <w:lang w:eastAsia="ar-SA"/>
      <w14:ligatures w14:val="none"/>
    </w:rPr>
  </w:style>
  <w:style w:type="character" w:customStyle="1" w:styleId="fontstyle01">
    <w:name w:val="fontstyle01"/>
    <w:rsid w:val="00CC46A5"/>
    <w:rPr>
      <w:rFonts w:ascii="TimesNewRoman" w:hAnsi="TimesNewRoman" w:hint="default"/>
      <w:b w:val="0"/>
      <w:bCs w:val="0"/>
      <w:i w:val="0"/>
      <w:iCs w:val="0"/>
      <w:color w:val="000000"/>
      <w:sz w:val="20"/>
      <w:szCs w:val="20"/>
    </w:rPr>
  </w:style>
  <w:style w:type="character" w:customStyle="1" w:styleId="fontstyle21">
    <w:name w:val="fontstyle21"/>
    <w:rsid w:val="00CC46A5"/>
    <w:rPr>
      <w:rFonts w:ascii="TimesNewRoman" w:hAnsi="TimesNewRoman" w:hint="default"/>
      <w:b/>
      <w:bCs/>
      <w:i w:val="0"/>
      <w:iCs w:val="0"/>
      <w:color w:val="000000"/>
      <w:sz w:val="20"/>
      <w:szCs w:val="20"/>
    </w:rPr>
  </w:style>
  <w:style w:type="paragraph" w:styleId="Reviso">
    <w:name w:val="Revision"/>
    <w:hidden/>
    <w:uiPriority w:val="99"/>
    <w:semiHidden/>
    <w:rsid w:val="00CC46A5"/>
    <w:pPr>
      <w:spacing w:after="0" w:line="240" w:lineRule="auto"/>
    </w:pPr>
    <w:rPr>
      <w:rFonts w:ascii="Times New Roman" w:eastAsia="Times New Roman" w:hAnsi="Times New Roman" w:cs="Times New Roman"/>
      <w:sz w:val="24"/>
      <w:szCs w:val="24"/>
      <w:lang w:eastAsia="pt-BR"/>
    </w:rPr>
  </w:style>
  <w:style w:type="numbering" w:customStyle="1" w:styleId="Semlista11">
    <w:name w:val="Sem lista11"/>
    <w:next w:val="Semlista"/>
    <w:uiPriority w:val="99"/>
    <w:semiHidden/>
    <w:unhideWhenUsed/>
    <w:rsid w:val="00CC46A5"/>
  </w:style>
  <w:style w:type="table" w:customStyle="1" w:styleId="TableNormal1">
    <w:name w:val="Table Normal1"/>
    <w:uiPriority w:val="2"/>
    <w:semiHidden/>
    <w:unhideWhenUsed/>
    <w:qFormat/>
    <w:rsid w:val="00CC46A5"/>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elegante">
    <w:name w:val="Table Elegant"/>
    <w:basedOn w:val="Tabelanormal"/>
    <w:rsid w:val="00CC46A5"/>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MenoPendente">
    <w:name w:val="Unresolved Mention"/>
    <w:uiPriority w:val="99"/>
    <w:semiHidden/>
    <w:unhideWhenUsed/>
    <w:rsid w:val="00CC46A5"/>
    <w:rPr>
      <w:color w:val="605E5C"/>
      <w:shd w:val="clear" w:color="auto" w:fill="E1DFDD"/>
    </w:rPr>
  </w:style>
  <w:style w:type="numbering" w:customStyle="1" w:styleId="Listaatual1">
    <w:name w:val="Lista atual1"/>
    <w:uiPriority w:val="99"/>
    <w:rsid w:val="00CC46A5"/>
    <w:pPr>
      <w:numPr>
        <w:numId w:val="21"/>
      </w:numPr>
    </w:pPr>
  </w:style>
  <w:style w:type="numbering" w:customStyle="1" w:styleId="Listaatual2">
    <w:name w:val="Lista atual2"/>
    <w:uiPriority w:val="99"/>
    <w:rsid w:val="00CC46A5"/>
    <w:pPr>
      <w:numPr>
        <w:numId w:val="22"/>
      </w:numPr>
    </w:pPr>
  </w:style>
  <w:style w:type="numbering" w:customStyle="1" w:styleId="Listaatual3">
    <w:name w:val="Lista atual3"/>
    <w:uiPriority w:val="99"/>
    <w:rsid w:val="00CC46A5"/>
    <w:pPr>
      <w:numPr>
        <w:numId w:val="23"/>
      </w:numPr>
    </w:pPr>
  </w:style>
  <w:style w:type="numbering" w:customStyle="1" w:styleId="Listaatual4">
    <w:name w:val="Lista atual4"/>
    <w:uiPriority w:val="99"/>
    <w:rsid w:val="00CC46A5"/>
    <w:pPr>
      <w:numPr>
        <w:numId w:val="24"/>
      </w:numPr>
    </w:pPr>
  </w:style>
  <w:style w:type="paragraph" w:customStyle="1" w:styleId="TextosemFormatao2">
    <w:name w:val="Texto sem Formatação2"/>
    <w:basedOn w:val="Normal"/>
    <w:rsid w:val="00CC46A5"/>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character" w:styleId="nfaseIntensa">
    <w:name w:val="Intense Emphasis"/>
    <w:basedOn w:val="Fontepargpadro"/>
    <w:uiPriority w:val="21"/>
    <w:qFormat/>
    <w:rsid w:val="00261A70"/>
    <w:rPr>
      <w:i/>
      <w:iCs/>
      <w:color w:val="2E74B5" w:themeColor="accent1" w:themeShade="BF"/>
    </w:rPr>
  </w:style>
  <w:style w:type="paragraph" w:styleId="CitaoIntensa">
    <w:name w:val="Intense Quote"/>
    <w:basedOn w:val="Normal"/>
    <w:next w:val="Normal"/>
    <w:link w:val="CitaoIntensaChar"/>
    <w:uiPriority w:val="30"/>
    <w:qFormat/>
    <w:rsid w:val="00261A70"/>
    <w:pPr>
      <w:pBdr>
        <w:top w:val="single" w:sz="4" w:space="10" w:color="2E74B5" w:themeColor="accent1" w:themeShade="BF"/>
        <w:bottom w:val="single" w:sz="4" w:space="10" w:color="2E74B5" w:themeColor="accent1" w:themeShade="BF"/>
      </w:pBdr>
      <w:spacing w:before="360" w:after="360" w:line="278" w:lineRule="auto"/>
      <w:ind w:left="864" w:right="864"/>
      <w:jc w:val="center"/>
    </w:pPr>
    <w:rPr>
      <w:i/>
      <w:iCs/>
      <w:noProof/>
      <w:color w:val="2E74B5" w:themeColor="accent1" w:themeShade="BF"/>
      <w:sz w:val="24"/>
      <w:szCs w:val="24"/>
    </w:rPr>
  </w:style>
  <w:style w:type="character" w:customStyle="1" w:styleId="CitaoIntensaChar">
    <w:name w:val="Citação Intensa Char"/>
    <w:basedOn w:val="Fontepargpadro"/>
    <w:link w:val="CitaoIntensa"/>
    <w:uiPriority w:val="30"/>
    <w:rsid w:val="00261A70"/>
    <w:rPr>
      <w:i/>
      <w:iCs/>
      <w:noProof/>
      <w:color w:val="2E74B5" w:themeColor="accent1" w:themeShade="BF"/>
      <w:kern w:val="2"/>
      <w:sz w:val="24"/>
      <w:szCs w:val="24"/>
      <w14:ligatures w14:val="standardContextual"/>
    </w:rPr>
  </w:style>
  <w:style w:type="character" w:styleId="RefernciaIntensa">
    <w:name w:val="Intense Reference"/>
    <w:basedOn w:val="Fontepargpadro"/>
    <w:uiPriority w:val="32"/>
    <w:qFormat/>
    <w:rsid w:val="00261A70"/>
    <w:rPr>
      <w:b/>
      <w:bCs/>
      <w:smallCaps/>
      <w:color w:val="2E74B5" w:themeColor="accent1" w:themeShade="BF"/>
      <w:spacing w:val="5"/>
    </w:rPr>
  </w:style>
  <w:style w:type="paragraph" w:customStyle="1" w:styleId="font5">
    <w:name w:val="font5"/>
    <w:basedOn w:val="Normal"/>
    <w:rsid w:val="00261A70"/>
    <w:pPr>
      <w:spacing w:before="100" w:beforeAutospacing="1" w:after="100" w:afterAutospacing="1" w:line="240" w:lineRule="auto"/>
      <w:jc w:val="left"/>
    </w:pPr>
    <w:rPr>
      <w:rFonts w:ascii="Arial" w:eastAsia="Times New Roman" w:hAnsi="Arial" w:cs="Arial"/>
      <w:kern w:val="0"/>
      <w:sz w:val="18"/>
      <w:szCs w:val="18"/>
      <w:lang w:eastAsia="pt-BR"/>
      <w14:ligatures w14:val="none"/>
    </w:rPr>
  </w:style>
  <w:style w:type="paragraph" w:customStyle="1" w:styleId="font6">
    <w:name w:val="font6"/>
    <w:basedOn w:val="Normal"/>
    <w:rsid w:val="00261A70"/>
    <w:pPr>
      <w:spacing w:before="100" w:beforeAutospacing="1" w:after="100" w:afterAutospacing="1" w:line="240" w:lineRule="auto"/>
      <w:jc w:val="left"/>
    </w:pPr>
    <w:rPr>
      <w:rFonts w:ascii="Arial" w:eastAsia="Times New Roman" w:hAnsi="Arial" w:cs="Arial"/>
      <w:b/>
      <w:bCs/>
      <w:kern w:val="0"/>
      <w:sz w:val="18"/>
      <w:szCs w:val="18"/>
      <w:lang w:eastAsia="pt-BR"/>
      <w14:ligatures w14:val="none"/>
    </w:rPr>
  </w:style>
  <w:style w:type="paragraph" w:customStyle="1" w:styleId="xl297">
    <w:name w:val="xl297"/>
    <w:basedOn w:val="Normal"/>
    <w:rsid w:val="00261A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pt-BR"/>
      <w14:ligatures w14:val="none"/>
    </w:rPr>
  </w:style>
  <w:style w:type="paragraph" w:customStyle="1" w:styleId="xl298">
    <w:name w:val="xl298"/>
    <w:basedOn w:val="Normal"/>
    <w:rsid w:val="00261A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6"/>
      <w:szCs w:val="16"/>
      <w:lang w:eastAsia="pt-BR"/>
      <w14:ligatures w14:val="none"/>
    </w:rPr>
  </w:style>
  <w:style w:type="paragraph" w:customStyle="1" w:styleId="xl299">
    <w:name w:val="xl299"/>
    <w:basedOn w:val="Normal"/>
    <w:rsid w:val="00261A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00">
    <w:name w:val="xl300"/>
    <w:basedOn w:val="Normal"/>
    <w:rsid w:val="00261A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01">
    <w:name w:val="xl301"/>
    <w:basedOn w:val="Normal"/>
    <w:rsid w:val="00261A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2">
    <w:name w:val="xl302"/>
    <w:basedOn w:val="Normal"/>
    <w:rsid w:val="00261A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3">
    <w:name w:val="xl303"/>
    <w:basedOn w:val="Normal"/>
    <w:rsid w:val="00261A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4">
    <w:name w:val="xl304"/>
    <w:basedOn w:val="Normal"/>
    <w:rsid w:val="00261A70"/>
    <w:pPr>
      <w:spacing w:before="100" w:beforeAutospacing="1" w:after="100" w:afterAutospacing="1" w:line="240" w:lineRule="auto"/>
      <w:jc w:val="left"/>
      <w:textAlignment w:val="top"/>
    </w:pPr>
    <w:rPr>
      <w:rFonts w:ascii="Times New Roman" w:eastAsia="Times New Roman" w:hAnsi="Times New Roman" w:cs="Times New Roman"/>
      <w:kern w:val="0"/>
      <w:sz w:val="24"/>
      <w:szCs w:val="24"/>
      <w:lang w:eastAsia="pt-BR"/>
      <w14:ligatures w14:val="none"/>
    </w:rPr>
  </w:style>
  <w:style w:type="paragraph" w:customStyle="1" w:styleId="xl305">
    <w:name w:val="xl305"/>
    <w:basedOn w:val="Normal"/>
    <w:rsid w:val="00261A70"/>
    <w:pPr>
      <w:spacing w:before="100" w:beforeAutospacing="1" w:after="100" w:afterAutospacing="1" w:line="240" w:lineRule="auto"/>
      <w:jc w:val="left"/>
    </w:pPr>
    <w:rPr>
      <w:rFonts w:ascii="Arial Narrow" w:eastAsia="Times New Roman" w:hAnsi="Arial Narrow" w:cs="Times New Roman"/>
      <w:kern w:val="0"/>
      <w:sz w:val="16"/>
      <w:szCs w:val="16"/>
      <w:lang w:eastAsia="pt-BR"/>
      <w14:ligatures w14:val="none"/>
    </w:rPr>
  </w:style>
  <w:style w:type="paragraph" w:customStyle="1" w:styleId="xl306">
    <w:name w:val="xl306"/>
    <w:basedOn w:val="Normal"/>
    <w:rsid w:val="00261A7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07">
    <w:name w:val="xl307"/>
    <w:basedOn w:val="Normal"/>
    <w:rsid w:val="00261A70"/>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08">
    <w:name w:val="xl308"/>
    <w:basedOn w:val="Normal"/>
    <w:rsid w:val="00261A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09">
    <w:name w:val="xl309"/>
    <w:basedOn w:val="Normal"/>
    <w:rsid w:val="00261A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10">
    <w:name w:val="xl310"/>
    <w:basedOn w:val="Normal"/>
    <w:rsid w:val="00261A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11">
    <w:name w:val="xl311"/>
    <w:basedOn w:val="Normal"/>
    <w:rsid w:val="00261A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2">
    <w:name w:val="xl312"/>
    <w:basedOn w:val="Normal"/>
    <w:rsid w:val="00261A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13">
    <w:name w:val="xl313"/>
    <w:basedOn w:val="Normal"/>
    <w:rsid w:val="00261A70"/>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14">
    <w:name w:val="xl314"/>
    <w:basedOn w:val="Normal"/>
    <w:rsid w:val="00261A70"/>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15">
    <w:name w:val="xl315"/>
    <w:basedOn w:val="Normal"/>
    <w:rsid w:val="00261A7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16">
    <w:name w:val="xl316"/>
    <w:basedOn w:val="Normal"/>
    <w:rsid w:val="00261A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kern w:val="0"/>
      <w:sz w:val="16"/>
      <w:szCs w:val="16"/>
      <w:lang w:eastAsia="pt-BR"/>
      <w14:ligatures w14:val="none"/>
    </w:rPr>
  </w:style>
  <w:style w:type="paragraph" w:customStyle="1" w:styleId="xl317">
    <w:name w:val="xl317"/>
    <w:basedOn w:val="Normal"/>
    <w:rsid w:val="00261A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kern w:val="0"/>
      <w:sz w:val="20"/>
      <w:szCs w:val="20"/>
      <w:lang w:eastAsia="pt-BR"/>
      <w14:ligatures w14:val="none"/>
    </w:rPr>
  </w:style>
  <w:style w:type="paragraph" w:customStyle="1" w:styleId="xl318">
    <w:name w:val="xl318"/>
    <w:basedOn w:val="Normal"/>
    <w:rsid w:val="00261A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kern w:val="0"/>
      <w:sz w:val="24"/>
      <w:szCs w:val="24"/>
      <w:lang w:eastAsia="pt-BR"/>
      <w14:ligatures w14:val="none"/>
    </w:rPr>
  </w:style>
  <w:style w:type="paragraph" w:customStyle="1" w:styleId="xl319">
    <w:name w:val="xl319"/>
    <w:basedOn w:val="Normal"/>
    <w:rsid w:val="00261A70"/>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20">
    <w:name w:val="xl320"/>
    <w:basedOn w:val="Normal"/>
    <w:rsid w:val="00261A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21">
    <w:name w:val="xl321"/>
    <w:basedOn w:val="Normal"/>
    <w:rsid w:val="00261A70"/>
    <w:pPr>
      <w:shd w:val="clear" w:color="000000" w:fill="FFFFFF"/>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22">
    <w:name w:val="xl322"/>
    <w:basedOn w:val="Normal"/>
    <w:rsid w:val="00261A70"/>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23">
    <w:name w:val="xl323"/>
    <w:basedOn w:val="Normal"/>
    <w:rsid w:val="00261A70"/>
    <w:pPr>
      <w:shd w:val="clear" w:color="000000" w:fill="FFFFFF"/>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24">
    <w:name w:val="xl324"/>
    <w:basedOn w:val="Normal"/>
    <w:rsid w:val="00261A70"/>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25">
    <w:name w:val="xl325"/>
    <w:basedOn w:val="Normal"/>
    <w:rsid w:val="00261A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b/>
      <w:bCs/>
      <w:kern w:val="0"/>
      <w:sz w:val="16"/>
      <w:szCs w:val="16"/>
      <w:lang w:eastAsia="pt-BR"/>
      <w14:ligatures w14:val="none"/>
    </w:rPr>
  </w:style>
  <w:style w:type="paragraph" w:customStyle="1" w:styleId="xl326">
    <w:name w:val="xl326"/>
    <w:basedOn w:val="Normal"/>
    <w:rsid w:val="00261A7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27">
    <w:name w:val="xl327"/>
    <w:basedOn w:val="Normal"/>
    <w:rsid w:val="00261A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28">
    <w:name w:val="xl328"/>
    <w:basedOn w:val="Normal"/>
    <w:rsid w:val="00261A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kern w:val="0"/>
      <w:sz w:val="18"/>
      <w:szCs w:val="18"/>
      <w:lang w:eastAsia="pt-BR"/>
      <w14:ligatures w14:val="none"/>
    </w:rPr>
  </w:style>
  <w:style w:type="paragraph" w:customStyle="1" w:styleId="xl329">
    <w:name w:val="xl329"/>
    <w:basedOn w:val="Normal"/>
    <w:rsid w:val="00261A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kern w:val="0"/>
      <w:sz w:val="18"/>
      <w:szCs w:val="18"/>
      <w:lang w:eastAsia="pt-BR"/>
      <w14:ligatures w14:val="none"/>
    </w:rPr>
  </w:style>
  <w:style w:type="paragraph" w:customStyle="1" w:styleId="xl330">
    <w:name w:val="xl330"/>
    <w:basedOn w:val="Normal"/>
    <w:rsid w:val="00261A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kern w:val="0"/>
      <w:sz w:val="18"/>
      <w:szCs w:val="18"/>
      <w:lang w:eastAsia="pt-BR"/>
      <w14:ligatures w14:val="none"/>
    </w:rPr>
  </w:style>
  <w:style w:type="paragraph" w:customStyle="1" w:styleId="xl332">
    <w:name w:val="xl332"/>
    <w:basedOn w:val="Normal"/>
    <w:rsid w:val="00261A70"/>
    <w:pPr>
      <w:pBdr>
        <w:bottom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3">
    <w:name w:val="xl333"/>
    <w:basedOn w:val="Normal"/>
    <w:rsid w:val="00261A70"/>
    <w:pPr>
      <w:shd w:val="clear" w:color="000000" w:fill="BFBFBF"/>
      <w:spacing w:before="100" w:beforeAutospacing="1" w:after="100" w:afterAutospacing="1" w:line="240" w:lineRule="auto"/>
      <w:jc w:val="center"/>
      <w:textAlignment w:val="top"/>
    </w:pPr>
    <w:rPr>
      <w:rFonts w:ascii="Arial" w:eastAsia="Times New Roman" w:hAnsi="Arial" w:cs="Arial"/>
      <w:b/>
      <w:bCs/>
      <w:color w:val="000000"/>
      <w:kern w:val="0"/>
      <w:sz w:val="24"/>
      <w:szCs w:val="24"/>
      <w:lang w:eastAsia="pt-BR"/>
      <w14:ligatures w14:val="none"/>
    </w:rPr>
  </w:style>
  <w:style w:type="paragraph" w:customStyle="1" w:styleId="xl334">
    <w:name w:val="xl334"/>
    <w:basedOn w:val="Normal"/>
    <w:rsid w:val="00261A70"/>
    <w:pPr>
      <w:shd w:val="clear" w:color="000000" w:fill="BFBFBF"/>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35">
    <w:name w:val="xl335"/>
    <w:basedOn w:val="Normal"/>
    <w:rsid w:val="00261A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36">
    <w:name w:val="xl336"/>
    <w:basedOn w:val="Normal"/>
    <w:rsid w:val="00261A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337">
    <w:name w:val="xl337"/>
    <w:basedOn w:val="Normal"/>
    <w:rsid w:val="00261A70"/>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38">
    <w:name w:val="xl338"/>
    <w:basedOn w:val="Normal"/>
    <w:rsid w:val="00261A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mbria" w:eastAsia="Times New Roman" w:hAnsi="Cambria" w:cs="Times New Roman"/>
      <w:b/>
      <w:bCs/>
      <w:kern w:val="0"/>
      <w:sz w:val="18"/>
      <w:szCs w:val="18"/>
      <w:lang w:eastAsia="pt-BR"/>
      <w14:ligatures w14:val="none"/>
    </w:rPr>
  </w:style>
  <w:style w:type="paragraph" w:customStyle="1" w:styleId="xl339">
    <w:name w:val="xl339"/>
    <w:basedOn w:val="Normal"/>
    <w:rsid w:val="00261A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mbria" w:eastAsia="Times New Roman" w:hAnsi="Cambria" w:cs="Times New Roman"/>
      <w:kern w:val="0"/>
      <w:sz w:val="18"/>
      <w:szCs w:val="18"/>
      <w:lang w:eastAsia="pt-BR"/>
      <w14:ligatures w14:val="none"/>
    </w:rPr>
  </w:style>
  <w:style w:type="paragraph" w:customStyle="1" w:styleId="xl340">
    <w:name w:val="xl340"/>
    <w:basedOn w:val="Normal"/>
    <w:rsid w:val="00261A70"/>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1">
    <w:name w:val="xl341"/>
    <w:basedOn w:val="Normal"/>
    <w:rsid w:val="00261A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2">
    <w:name w:val="xl342"/>
    <w:basedOn w:val="Normal"/>
    <w:rsid w:val="00261A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kern w:val="0"/>
      <w:sz w:val="24"/>
      <w:szCs w:val="24"/>
      <w:lang w:eastAsia="pt-BR"/>
      <w14:ligatures w14:val="none"/>
    </w:rPr>
  </w:style>
  <w:style w:type="paragraph" w:customStyle="1" w:styleId="xl343">
    <w:name w:val="xl343"/>
    <w:basedOn w:val="Normal"/>
    <w:rsid w:val="00261A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4">
    <w:name w:val="xl344"/>
    <w:basedOn w:val="Normal"/>
    <w:rsid w:val="00261A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45">
    <w:name w:val="xl345"/>
    <w:basedOn w:val="Normal"/>
    <w:rsid w:val="00261A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346">
    <w:name w:val="xl346"/>
    <w:basedOn w:val="Normal"/>
    <w:rsid w:val="00261A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top"/>
    </w:pPr>
    <w:rPr>
      <w:rFonts w:ascii="Arial" w:eastAsia="Times New Roman" w:hAnsi="Arial" w:cs="Arial"/>
      <w:kern w:val="0"/>
      <w:sz w:val="18"/>
      <w:szCs w:val="18"/>
      <w:lang w:eastAsia="pt-BR"/>
      <w14:ligatures w14:val="none"/>
    </w:rPr>
  </w:style>
  <w:style w:type="paragraph" w:customStyle="1" w:styleId="xl347">
    <w:name w:val="xl347"/>
    <w:basedOn w:val="Normal"/>
    <w:rsid w:val="00261A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kern w:val="0"/>
      <w:sz w:val="18"/>
      <w:szCs w:val="18"/>
      <w:lang w:eastAsia="pt-BR"/>
      <w14:ligatures w14:val="none"/>
    </w:rPr>
  </w:style>
  <w:style w:type="paragraph" w:customStyle="1" w:styleId="xl348">
    <w:name w:val="xl348"/>
    <w:basedOn w:val="Normal"/>
    <w:rsid w:val="00261A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kern w:val="0"/>
      <w:sz w:val="18"/>
      <w:szCs w:val="18"/>
      <w:lang w:eastAsia="pt-BR"/>
      <w14:ligatures w14:val="none"/>
    </w:rPr>
  </w:style>
  <w:style w:type="paragraph" w:customStyle="1" w:styleId="xl349">
    <w:name w:val="xl349"/>
    <w:basedOn w:val="Normal"/>
    <w:rsid w:val="00261A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eastAsia="pt-BR"/>
      <w14:ligatures w14:val="none"/>
    </w:rPr>
  </w:style>
  <w:style w:type="paragraph" w:customStyle="1" w:styleId="xl350">
    <w:name w:val="xl350"/>
    <w:basedOn w:val="Normal"/>
    <w:rsid w:val="00261A70"/>
    <w:pPr>
      <w:pBdr>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kern w:val="0"/>
      <w:sz w:val="24"/>
      <w:szCs w:val="24"/>
      <w:lang w:eastAsia="pt-BR"/>
      <w14:ligatures w14:val="none"/>
    </w:rPr>
  </w:style>
  <w:style w:type="paragraph" w:customStyle="1" w:styleId="xl351">
    <w:name w:val="xl351"/>
    <w:basedOn w:val="Normal"/>
    <w:rsid w:val="00261A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52">
    <w:name w:val="xl352"/>
    <w:basedOn w:val="Normal"/>
    <w:rsid w:val="00261A70"/>
    <w:pPr>
      <w:shd w:val="clear" w:color="000000" w:fill="BFBFBF"/>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53">
    <w:name w:val="xl353"/>
    <w:basedOn w:val="Normal"/>
    <w:rsid w:val="00261A7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54">
    <w:name w:val="xl354"/>
    <w:basedOn w:val="Normal"/>
    <w:rsid w:val="00261A70"/>
    <w:pPr>
      <w:pBdr>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55">
    <w:name w:val="xl355"/>
    <w:basedOn w:val="Normal"/>
    <w:rsid w:val="00261A70"/>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56">
    <w:name w:val="xl356"/>
    <w:basedOn w:val="Normal"/>
    <w:rsid w:val="00261A70"/>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57">
    <w:name w:val="xl357"/>
    <w:basedOn w:val="Normal"/>
    <w:rsid w:val="00261A7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58">
    <w:name w:val="xl358"/>
    <w:basedOn w:val="Normal"/>
    <w:rsid w:val="00261A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9">
    <w:name w:val="xl359"/>
    <w:basedOn w:val="Normal"/>
    <w:rsid w:val="00261A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kern w:val="0"/>
      <w:sz w:val="20"/>
      <w:szCs w:val="20"/>
      <w:lang w:eastAsia="pt-BR"/>
      <w14:ligatures w14:val="none"/>
    </w:rPr>
  </w:style>
  <w:style w:type="paragraph" w:customStyle="1" w:styleId="xl360">
    <w:name w:val="xl360"/>
    <w:basedOn w:val="Normal"/>
    <w:rsid w:val="00261A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16"/>
      <w:szCs w:val="16"/>
      <w:lang w:eastAsia="pt-BR"/>
      <w14:ligatures w14:val="none"/>
    </w:rPr>
  </w:style>
  <w:style w:type="paragraph" w:customStyle="1" w:styleId="xl361">
    <w:name w:val="xl361"/>
    <w:basedOn w:val="Normal"/>
    <w:rsid w:val="00261A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4"/>
      <w:szCs w:val="14"/>
      <w:lang w:eastAsia="pt-BR"/>
      <w14:ligatures w14:val="none"/>
    </w:rPr>
  </w:style>
  <w:style w:type="paragraph" w:customStyle="1" w:styleId="xl362">
    <w:name w:val="xl362"/>
    <w:basedOn w:val="Normal"/>
    <w:rsid w:val="00261A70"/>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8"/>
      <w:szCs w:val="28"/>
      <w:lang w:eastAsia="pt-BR"/>
      <w14:ligatures w14:val="none"/>
    </w:rPr>
  </w:style>
  <w:style w:type="paragraph" w:customStyle="1" w:styleId="xl363">
    <w:name w:val="xl363"/>
    <w:basedOn w:val="Normal"/>
    <w:rsid w:val="00261A70"/>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8"/>
      <w:szCs w:val="28"/>
      <w:lang w:eastAsia="pt-BR"/>
      <w14:ligatures w14:val="none"/>
    </w:rPr>
  </w:style>
  <w:style w:type="paragraph" w:customStyle="1" w:styleId="xl364">
    <w:name w:val="xl364"/>
    <w:basedOn w:val="Normal"/>
    <w:rsid w:val="00261A7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8"/>
      <w:szCs w:val="28"/>
      <w:lang w:eastAsia="pt-BR"/>
      <w14:ligatures w14:val="none"/>
    </w:rPr>
  </w:style>
  <w:style w:type="paragraph" w:customStyle="1" w:styleId="xl365">
    <w:name w:val="xl365"/>
    <w:basedOn w:val="Normal"/>
    <w:rsid w:val="00261A70"/>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8"/>
      <w:szCs w:val="28"/>
      <w:lang w:eastAsia="pt-BR"/>
      <w14:ligatures w14:val="none"/>
    </w:rPr>
  </w:style>
  <w:style w:type="paragraph" w:customStyle="1" w:styleId="xl366">
    <w:name w:val="xl366"/>
    <w:basedOn w:val="Normal"/>
    <w:rsid w:val="00261A70"/>
    <w:pPr>
      <w:spacing w:before="100" w:beforeAutospacing="1" w:after="100" w:afterAutospacing="1" w:line="240" w:lineRule="auto"/>
      <w:jc w:val="center"/>
      <w:textAlignment w:val="center"/>
    </w:pPr>
    <w:rPr>
      <w:rFonts w:ascii="Arial Narrow" w:eastAsia="Times New Roman" w:hAnsi="Arial Narrow" w:cs="Times New Roman"/>
      <w:b/>
      <w:bCs/>
      <w:kern w:val="0"/>
      <w:sz w:val="28"/>
      <w:szCs w:val="28"/>
      <w:lang w:eastAsia="pt-BR"/>
      <w14:ligatures w14:val="none"/>
    </w:rPr>
  </w:style>
  <w:style w:type="paragraph" w:customStyle="1" w:styleId="xl367">
    <w:name w:val="xl367"/>
    <w:basedOn w:val="Normal"/>
    <w:rsid w:val="00261A70"/>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8"/>
      <w:szCs w:val="28"/>
      <w:lang w:eastAsia="pt-BR"/>
      <w14:ligatures w14:val="none"/>
    </w:rPr>
  </w:style>
  <w:style w:type="paragraph" w:customStyle="1" w:styleId="xl368">
    <w:name w:val="xl368"/>
    <w:basedOn w:val="Normal"/>
    <w:rsid w:val="00261A70"/>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8"/>
      <w:szCs w:val="28"/>
      <w:lang w:eastAsia="pt-BR"/>
      <w14:ligatures w14:val="none"/>
    </w:rPr>
  </w:style>
  <w:style w:type="paragraph" w:customStyle="1" w:styleId="xl369">
    <w:name w:val="xl369"/>
    <w:basedOn w:val="Normal"/>
    <w:rsid w:val="00261A70"/>
    <w:pPr>
      <w:pBdr>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8"/>
      <w:szCs w:val="28"/>
      <w:lang w:eastAsia="pt-BR"/>
      <w14:ligatures w14:val="none"/>
    </w:rPr>
  </w:style>
  <w:style w:type="paragraph" w:customStyle="1" w:styleId="xl370">
    <w:name w:val="xl370"/>
    <w:basedOn w:val="Normal"/>
    <w:rsid w:val="00261A7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8"/>
      <w:szCs w:val="28"/>
      <w:lang w:eastAsia="pt-BR"/>
      <w14:ligatures w14:val="none"/>
    </w:rPr>
  </w:style>
  <w:style w:type="paragraph" w:customStyle="1" w:styleId="xl371">
    <w:name w:val="xl371"/>
    <w:basedOn w:val="Normal"/>
    <w:rsid w:val="00261A7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72">
    <w:name w:val="xl372"/>
    <w:basedOn w:val="Normal"/>
    <w:rsid w:val="00261A7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73">
    <w:name w:val="xl373"/>
    <w:basedOn w:val="Normal"/>
    <w:rsid w:val="00261A70"/>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0"/>
      <w:szCs w:val="20"/>
      <w:lang w:eastAsia="pt-BR"/>
      <w14:ligatures w14:val="none"/>
    </w:rPr>
  </w:style>
  <w:style w:type="paragraph" w:customStyle="1" w:styleId="xl374">
    <w:name w:val="xl374"/>
    <w:basedOn w:val="Normal"/>
    <w:rsid w:val="00261A70"/>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0"/>
      <w:szCs w:val="20"/>
      <w:lang w:eastAsia="pt-BR"/>
      <w14:ligatures w14:val="none"/>
    </w:rPr>
  </w:style>
  <w:style w:type="paragraph" w:customStyle="1" w:styleId="xl375">
    <w:name w:val="xl375"/>
    <w:basedOn w:val="Normal"/>
    <w:rsid w:val="00261A70"/>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kern w:val="0"/>
      <w:sz w:val="20"/>
      <w:szCs w:val="20"/>
      <w:lang w:eastAsia="pt-BR"/>
      <w14:ligatures w14:val="none"/>
    </w:rPr>
  </w:style>
  <w:style w:type="paragraph" w:customStyle="1" w:styleId="z1qcye">
    <w:name w:val="z1qcye"/>
    <w:basedOn w:val="Normal"/>
    <w:rsid w:val="00261A7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inqyif">
    <w:name w:val="inqyif"/>
    <w:basedOn w:val="Fontepargpadro"/>
    <w:rsid w:val="00261A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0449685">
      <w:bodyDiv w:val="1"/>
      <w:marLeft w:val="0"/>
      <w:marRight w:val="0"/>
      <w:marTop w:val="0"/>
      <w:marBottom w:val="0"/>
      <w:divBdr>
        <w:top w:val="none" w:sz="0" w:space="0" w:color="auto"/>
        <w:left w:val="none" w:sz="0" w:space="0" w:color="auto"/>
        <w:bottom w:val="none" w:sz="0" w:space="0" w:color="auto"/>
        <w:right w:val="none" w:sz="0" w:space="0" w:color="auto"/>
      </w:divBdr>
    </w:div>
    <w:div w:id="1254709132">
      <w:bodyDiv w:val="1"/>
      <w:marLeft w:val="0"/>
      <w:marRight w:val="0"/>
      <w:marTop w:val="0"/>
      <w:marBottom w:val="0"/>
      <w:divBdr>
        <w:top w:val="none" w:sz="0" w:space="0" w:color="auto"/>
        <w:left w:val="none" w:sz="0" w:space="0" w:color="auto"/>
        <w:bottom w:val="none" w:sz="0" w:space="0" w:color="auto"/>
        <w:right w:val="none" w:sz="0" w:space="0" w:color="auto"/>
      </w:divBdr>
    </w:div>
    <w:div w:id="1995209924">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g@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A20E4-7CB2-43C8-B9FD-44EB3A3D1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TotalTime>
  <Pages>57</Pages>
  <Words>27490</Words>
  <Characters>148449</Characters>
  <Application>Microsoft Office Word</Application>
  <DocSecurity>0</DocSecurity>
  <Lines>1237</Lines>
  <Paragraphs>351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12</cp:revision>
  <cp:lastPrinted>2026-10-15T14:21:00Z</cp:lastPrinted>
  <dcterms:created xsi:type="dcterms:W3CDTF">2026-10-14T15:13:00Z</dcterms:created>
  <dcterms:modified xsi:type="dcterms:W3CDTF">2026-10-16T20:21:00Z</dcterms:modified>
</cp:coreProperties>
</file>