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A1982" w14:textId="77777777" w:rsidR="009C3A97" w:rsidRPr="00B43AF1" w:rsidRDefault="009C3A97" w:rsidP="0019430F">
      <w:pPr>
        <w:pStyle w:val="Corpodetexto"/>
        <w:spacing w:before="11"/>
        <w:jc w:val="both"/>
        <w:rPr>
          <w:rFonts w:ascii="Arial Narrow" w:hAnsi="Arial Narrow"/>
          <w:sz w:val="24"/>
          <w:szCs w:val="24"/>
        </w:rPr>
      </w:pPr>
    </w:p>
    <w:p w14:paraId="40A1742E" w14:textId="77777777" w:rsidR="00041393" w:rsidRPr="002F5CCE" w:rsidRDefault="00041393" w:rsidP="0019430F">
      <w:pPr>
        <w:pStyle w:val="Corpodetexto"/>
        <w:ind w:left="112"/>
        <w:jc w:val="center"/>
        <w:rPr>
          <w:rFonts w:ascii="Arial Narrow" w:hAnsi="Arial Narrow"/>
          <w:b/>
          <w:sz w:val="22"/>
          <w:szCs w:val="22"/>
        </w:rPr>
      </w:pPr>
    </w:p>
    <w:p w14:paraId="0CF2EE64" w14:textId="77777777" w:rsidR="00041393" w:rsidRPr="002F5CCE" w:rsidRDefault="00041393" w:rsidP="0019430F">
      <w:pPr>
        <w:pStyle w:val="Corpodetexto"/>
        <w:ind w:left="112"/>
        <w:jc w:val="center"/>
        <w:rPr>
          <w:rFonts w:ascii="Arial Narrow" w:hAnsi="Arial Narrow"/>
          <w:b/>
          <w:sz w:val="22"/>
          <w:szCs w:val="22"/>
        </w:rPr>
      </w:pPr>
    </w:p>
    <w:p w14:paraId="5EB03876" w14:textId="039AE841" w:rsidR="009C3A97" w:rsidRPr="002F5CCE" w:rsidRDefault="0019430F" w:rsidP="0019430F">
      <w:pPr>
        <w:pStyle w:val="Corpodetexto"/>
        <w:ind w:left="112"/>
        <w:jc w:val="center"/>
        <w:rPr>
          <w:rFonts w:ascii="Arial Narrow" w:hAnsi="Arial Narrow"/>
          <w:b/>
          <w:sz w:val="22"/>
          <w:szCs w:val="22"/>
        </w:rPr>
      </w:pPr>
      <w:r w:rsidRPr="002F5CCE">
        <w:rPr>
          <w:rFonts w:ascii="Arial Narrow" w:hAnsi="Arial Narrow"/>
          <w:b/>
          <w:sz w:val="22"/>
          <w:szCs w:val="22"/>
        </w:rPr>
        <w:t>PROCESSO</w:t>
      </w:r>
      <w:r w:rsidRPr="002F5CCE">
        <w:rPr>
          <w:rFonts w:ascii="Arial Narrow" w:hAnsi="Arial Narrow"/>
          <w:b/>
          <w:spacing w:val="-6"/>
          <w:sz w:val="22"/>
          <w:szCs w:val="22"/>
        </w:rPr>
        <w:t xml:space="preserve"> ADMINISTRATIVO Nº </w:t>
      </w:r>
      <w:r w:rsidR="00995EBC">
        <w:rPr>
          <w:rFonts w:ascii="Arial Narrow" w:hAnsi="Arial Narrow"/>
          <w:b/>
          <w:spacing w:val="-6"/>
          <w:sz w:val="22"/>
          <w:szCs w:val="22"/>
        </w:rPr>
        <w:t>34/2025</w:t>
      </w:r>
    </w:p>
    <w:p w14:paraId="2972E14F" w14:textId="77777777" w:rsidR="001C7E81" w:rsidRPr="002F5CCE" w:rsidRDefault="0019430F" w:rsidP="0019430F">
      <w:pPr>
        <w:pStyle w:val="Corpodetexto"/>
        <w:spacing w:before="1"/>
        <w:ind w:left="112"/>
        <w:jc w:val="center"/>
        <w:rPr>
          <w:rFonts w:ascii="Arial Narrow" w:hAnsi="Arial Narrow"/>
          <w:b/>
          <w:sz w:val="22"/>
          <w:szCs w:val="22"/>
        </w:rPr>
      </w:pPr>
      <w:r w:rsidRPr="002F5CCE">
        <w:rPr>
          <w:rFonts w:ascii="Arial Narrow" w:hAnsi="Arial Narrow"/>
          <w:b/>
          <w:sz w:val="22"/>
          <w:szCs w:val="22"/>
        </w:rPr>
        <w:t xml:space="preserve"> DISPENSA </w:t>
      </w:r>
      <w:r w:rsidR="00AF48ED" w:rsidRPr="002F5CCE">
        <w:rPr>
          <w:rFonts w:ascii="Arial Narrow" w:hAnsi="Arial Narrow"/>
          <w:b/>
          <w:sz w:val="22"/>
          <w:szCs w:val="22"/>
        </w:rPr>
        <w:t xml:space="preserve">DE LICITAÇÃO </w:t>
      </w:r>
    </w:p>
    <w:p w14:paraId="373A5064" w14:textId="77777777" w:rsidR="006149C2" w:rsidRPr="002F5CCE" w:rsidRDefault="006149C2" w:rsidP="0019430F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  <w:lang w:val="pt-PT"/>
        </w:rPr>
      </w:pPr>
    </w:p>
    <w:p w14:paraId="532AEB1D" w14:textId="77777777" w:rsidR="00A10984" w:rsidRPr="002F5CCE" w:rsidRDefault="00A10984" w:rsidP="0019430F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</w:p>
    <w:p w14:paraId="308A88C2" w14:textId="77777777" w:rsidR="009C3A97" w:rsidRPr="002F5CCE" w:rsidRDefault="006149C2" w:rsidP="0019430F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2F5CCE">
        <w:rPr>
          <w:rFonts w:ascii="Arial Narrow" w:hAnsi="Arial Narrow" w:cs="Arial"/>
          <w:sz w:val="22"/>
          <w:szCs w:val="22"/>
        </w:rPr>
        <w:t>A</w:t>
      </w:r>
      <w:r w:rsidR="001C7E81" w:rsidRPr="002F5CCE">
        <w:rPr>
          <w:rFonts w:ascii="Arial Narrow" w:hAnsi="Arial Narrow" w:cs="Arial"/>
          <w:sz w:val="22"/>
          <w:szCs w:val="22"/>
        </w:rPr>
        <w:t xml:space="preserve"> D</w:t>
      </w:r>
      <w:r w:rsidRPr="002F5CCE">
        <w:rPr>
          <w:rFonts w:ascii="Arial Narrow" w:hAnsi="Arial Narrow" w:cs="Arial"/>
          <w:sz w:val="22"/>
          <w:szCs w:val="22"/>
        </w:rPr>
        <w:t xml:space="preserve">ireção do (SAAE) </w:t>
      </w:r>
      <w:r w:rsidR="00B43AF1" w:rsidRPr="002F5CCE">
        <w:rPr>
          <w:rFonts w:ascii="Arial Narrow" w:hAnsi="Arial Narrow" w:cs="Arial"/>
          <w:sz w:val="22"/>
          <w:szCs w:val="22"/>
        </w:rPr>
        <w:t xml:space="preserve">SERVIÇO AUTÔNOMO DE ÁGUA E ESGOTO DE CATU </w:t>
      </w:r>
      <w:r w:rsidRPr="002F5CCE">
        <w:rPr>
          <w:rFonts w:ascii="Arial Narrow" w:hAnsi="Arial Narrow" w:cs="Arial"/>
          <w:sz w:val="22"/>
          <w:szCs w:val="22"/>
        </w:rPr>
        <w:t xml:space="preserve">torna público aos interessados a dispensa </w:t>
      </w:r>
      <w:r w:rsidR="00AF48ED" w:rsidRPr="002F5CCE">
        <w:rPr>
          <w:rFonts w:ascii="Arial Narrow" w:hAnsi="Arial Narrow" w:cs="Arial"/>
          <w:sz w:val="22"/>
          <w:szCs w:val="22"/>
        </w:rPr>
        <w:t xml:space="preserve">de licitação </w:t>
      </w:r>
      <w:r w:rsidRPr="002F5CCE">
        <w:rPr>
          <w:rFonts w:ascii="Arial Narrow" w:hAnsi="Arial Narrow" w:cs="Arial"/>
          <w:sz w:val="22"/>
          <w:szCs w:val="22"/>
        </w:rPr>
        <w:t xml:space="preserve">para o objeto infra informado na </w:t>
      </w:r>
      <w:r w:rsidRPr="002F5CCE">
        <w:rPr>
          <w:rFonts w:ascii="Arial Narrow" w:hAnsi="Arial Narrow" w:cs="Arial"/>
          <w:color w:val="000000"/>
          <w:sz w:val="22"/>
          <w:szCs w:val="22"/>
        </w:rPr>
        <w:t xml:space="preserve">hipótese do art. </w:t>
      </w:r>
      <w:r w:rsidRPr="002F5CCE">
        <w:rPr>
          <w:rFonts w:ascii="Arial Narrow" w:hAnsi="Arial Narrow" w:cs="Arial"/>
          <w:sz w:val="22"/>
          <w:szCs w:val="22"/>
        </w:rPr>
        <w:t xml:space="preserve">75, </w:t>
      </w:r>
      <w:r w:rsidRPr="002F5CCE">
        <w:rPr>
          <w:rFonts w:ascii="Arial Narrow" w:hAnsi="Arial Narrow" w:cs="Arial"/>
          <w:iCs/>
          <w:sz w:val="22"/>
          <w:szCs w:val="22"/>
        </w:rPr>
        <w:t>inciso</w:t>
      </w:r>
      <w:r w:rsidRPr="002F5CCE">
        <w:rPr>
          <w:rFonts w:ascii="Arial Narrow" w:hAnsi="Arial Narrow" w:cs="Arial"/>
          <w:b/>
          <w:bCs/>
          <w:iCs/>
          <w:sz w:val="22"/>
          <w:szCs w:val="22"/>
        </w:rPr>
        <w:t> II</w:t>
      </w:r>
      <w:r w:rsidRPr="002F5CCE">
        <w:rPr>
          <w:rFonts w:ascii="Arial Narrow" w:hAnsi="Arial Narrow" w:cs="Arial"/>
          <w:iCs/>
          <w:sz w:val="22"/>
          <w:szCs w:val="22"/>
        </w:rPr>
        <w:t>,</w:t>
      </w:r>
      <w:r w:rsidRPr="002F5CCE">
        <w:rPr>
          <w:rFonts w:ascii="Arial Narrow" w:hAnsi="Arial Narrow" w:cs="Arial"/>
          <w:sz w:val="22"/>
          <w:szCs w:val="22"/>
        </w:rPr>
        <w:t xml:space="preserve"> nos termos da lei nº 14.133, de 1º de abril de 2021. </w:t>
      </w:r>
      <w:r w:rsidR="00B43AF1" w:rsidRPr="002F5CCE">
        <w:rPr>
          <w:rFonts w:ascii="Arial Narrow" w:hAnsi="Arial Narrow" w:cs="Arial"/>
          <w:sz w:val="22"/>
          <w:szCs w:val="22"/>
        </w:rPr>
        <w:t xml:space="preserve"> </w:t>
      </w:r>
      <w:r w:rsidRPr="002F5CCE">
        <w:rPr>
          <w:rFonts w:ascii="Arial Narrow" w:hAnsi="Arial Narrow" w:cs="Arial"/>
          <w:sz w:val="22"/>
          <w:szCs w:val="22"/>
        </w:rPr>
        <w:t>Poderão participar deste pregão interessados cujo ramo de atividade se</w:t>
      </w:r>
      <w:r w:rsidR="00B43AF1" w:rsidRPr="002F5CCE">
        <w:rPr>
          <w:rFonts w:ascii="Arial Narrow" w:hAnsi="Arial Narrow" w:cs="Arial"/>
          <w:sz w:val="22"/>
          <w:szCs w:val="22"/>
        </w:rPr>
        <w:t>ja compatível com o objeto deste certame</w:t>
      </w:r>
      <w:r w:rsidRPr="002F5CCE">
        <w:rPr>
          <w:rFonts w:ascii="Arial Narrow" w:hAnsi="Arial Narrow" w:cs="Arial"/>
          <w:sz w:val="22"/>
          <w:szCs w:val="22"/>
        </w:rPr>
        <w:t xml:space="preserve"> e que estejam com credenciamento regular no </w:t>
      </w:r>
      <w:r w:rsidR="00AF48ED" w:rsidRPr="002F5CCE">
        <w:rPr>
          <w:rFonts w:ascii="Arial Narrow" w:hAnsi="Arial Narrow" w:cs="Arial"/>
          <w:sz w:val="22"/>
          <w:szCs w:val="22"/>
        </w:rPr>
        <w:t>cadastro do SAAE Catu-Bahia</w:t>
      </w:r>
      <w:r w:rsidRPr="002F5CCE">
        <w:rPr>
          <w:rFonts w:ascii="Arial Narrow" w:hAnsi="Arial Narrow" w:cs="Arial"/>
          <w:sz w:val="22"/>
          <w:szCs w:val="22"/>
        </w:rPr>
        <w:t>.</w:t>
      </w:r>
    </w:p>
    <w:p w14:paraId="4DAD506B" w14:textId="77777777" w:rsidR="006149C2" w:rsidRPr="002F5CCE" w:rsidRDefault="006149C2" w:rsidP="0019430F">
      <w:pPr>
        <w:pStyle w:val="Corpodetexto"/>
        <w:spacing w:before="11"/>
        <w:jc w:val="both"/>
        <w:rPr>
          <w:rFonts w:ascii="Arial Narrow" w:hAnsi="Arial Narrow"/>
          <w:sz w:val="22"/>
          <w:szCs w:val="22"/>
          <w:lang w:val="pt-BR"/>
        </w:rPr>
      </w:pPr>
    </w:p>
    <w:p w14:paraId="0CF2FFD3" w14:textId="77777777" w:rsidR="001765EA" w:rsidRPr="002F5CCE" w:rsidRDefault="001765EA" w:rsidP="0019430F">
      <w:pPr>
        <w:pStyle w:val="Corpodetexto"/>
        <w:spacing w:before="11"/>
        <w:jc w:val="both"/>
        <w:rPr>
          <w:rFonts w:ascii="Arial Narrow" w:hAnsi="Arial Narrow"/>
          <w:sz w:val="22"/>
          <w:szCs w:val="22"/>
          <w:lang w:val="pt-BR"/>
        </w:rPr>
      </w:pPr>
    </w:p>
    <w:tbl>
      <w:tblPr>
        <w:tblStyle w:val="TableNormal"/>
        <w:tblW w:w="864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4961"/>
      </w:tblGrid>
      <w:tr w:rsidR="001765EA" w:rsidRPr="002F5CCE" w14:paraId="39B6FCA4" w14:textId="77777777" w:rsidTr="000E3EDD">
        <w:trPr>
          <w:trHeight w:val="230"/>
        </w:trPr>
        <w:tc>
          <w:tcPr>
            <w:tcW w:w="3686" w:type="dxa"/>
            <w:shd w:val="clear" w:color="auto" w:fill="F1F1F1"/>
          </w:tcPr>
          <w:p w14:paraId="614D0B28" w14:textId="77777777" w:rsidR="001765EA" w:rsidRPr="002F5CCE" w:rsidRDefault="001765EA" w:rsidP="001765EA">
            <w:pPr>
              <w:jc w:val="both"/>
              <w:rPr>
                <w:rFonts w:ascii="Arial Narrow" w:hAnsi="Arial Narrow" w:cs="Arial"/>
                <w:b/>
              </w:rPr>
            </w:pPr>
            <w:r w:rsidRPr="002F5CCE">
              <w:rPr>
                <w:rFonts w:ascii="Arial Narrow" w:hAnsi="Arial Narrow" w:cs="Arial"/>
                <w:b/>
              </w:rPr>
              <w:t>ÓRGÃO INTERESSADO:</w:t>
            </w:r>
          </w:p>
        </w:tc>
        <w:tc>
          <w:tcPr>
            <w:tcW w:w="4961" w:type="dxa"/>
          </w:tcPr>
          <w:p w14:paraId="63B1DEA3" w14:textId="77777777" w:rsidR="001765EA" w:rsidRPr="002F5CCE" w:rsidRDefault="001765EA" w:rsidP="001765EA">
            <w:pPr>
              <w:jc w:val="both"/>
              <w:rPr>
                <w:rFonts w:ascii="Arial Narrow" w:hAnsi="Arial Narrow" w:cs="Arial"/>
                <w:b/>
              </w:rPr>
            </w:pPr>
            <w:r w:rsidRPr="002F5CCE">
              <w:rPr>
                <w:rFonts w:ascii="Arial Narrow" w:hAnsi="Arial Narrow" w:cs="Arial"/>
                <w:b/>
              </w:rPr>
              <w:t>SERVIÇO AUT.  DE AGUA E ESGOTO DE CATU</w:t>
            </w:r>
          </w:p>
        </w:tc>
      </w:tr>
      <w:tr w:rsidR="001765EA" w:rsidRPr="002F5CCE" w14:paraId="187DF70D" w14:textId="77777777" w:rsidTr="000E3EDD">
        <w:trPr>
          <w:trHeight w:val="296"/>
        </w:trPr>
        <w:tc>
          <w:tcPr>
            <w:tcW w:w="3686" w:type="dxa"/>
            <w:shd w:val="clear" w:color="auto" w:fill="F1F1F1"/>
          </w:tcPr>
          <w:p w14:paraId="3C06E8DC" w14:textId="77777777" w:rsidR="001765EA" w:rsidRPr="002F5CCE" w:rsidRDefault="001765EA" w:rsidP="001765EA">
            <w:pPr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</w:rPr>
              <w:t xml:space="preserve">Data de Publicação </w:t>
            </w:r>
          </w:p>
        </w:tc>
        <w:tc>
          <w:tcPr>
            <w:tcW w:w="4961" w:type="dxa"/>
          </w:tcPr>
          <w:p w14:paraId="70200C1F" w14:textId="7626CC75" w:rsidR="001765EA" w:rsidRPr="002F5CCE" w:rsidRDefault="0073356C" w:rsidP="001765EA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11</w:t>
            </w:r>
            <w:r w:rsidR="00041393" w:rsidRPr="002F5CCE">
              <w:rPr>
                <w:rFonts w:ascii="Arial Narrow" w:hAnsi="Arial Narrow" w:cs="Arial"/>
              </w:rPr>
              <w:t xml:space="preserve"> de </w:t>
            </w:r>
            <w:r w:rsidR="00995EBC">
              <w:rPr>
                <w:rFonts w:ascii="Arial Narrow" w:hAnsi="Arial Narrow" w:cs="Arial"/>
              </w:rPr>
              <w:t>setembro</w:t>
            </w:r>
            <w:r w:rsidR="00041393" w:rsidRPr="002F5CCE">
              <w:rPr>
                <w:rFonts w:ascii="Arial Narrow" w:hAnsi="Arial Narrow" w:cs="Arial"/>
              </w:rPr>
              <w:t xml:space="preserve"> de 202</w:t>
            </w:r>
            <w:r w:rsidR="00995EBC">
              <w:rPr>
                <w:rFonts w:ascii="Arial Narrow" w:hAnsi="Arial Narrow" w:cs="Arial"/>
              </w:rPr>
              <w:t>5</w:t>
            </w:r>
            <w:r w:rsidR="00041393" w:rsidRPr="002F5CCE">
              <w:rPr>
                <w:rFonts w:ascii="Arial Narrow" w:hAnsi="Arial Narrow" w:cs="Arial"/>
              </w:rPr>
              <w:t xml:space="preserve"> </w:t>
            </w:r>
          </w:p>
        </w:tc>
      </w:tr>
      <w:tr w:rsidR="00041393" w:rsidRPr="002F5CCE" w14:paraId="406DAEBD" w14:textId="77777777" w:rsidTr="000E3EDD">
        <w:trPr>
          <w:trHeight w:val="296"/>
        </w:trPr>
        <w:tc>
          <w:tcPr>
            <w:tcW w:w="3686" w:type="dxa"/>
            <w:shd w:val="clear" w:color="auto" w:fill="F1F1F1"/>
          </w:tcPr>
          <w:p w14:paraId="337B75E1" w14:textId="77777777" w:rsidR="00041393" w:rsidRPr="002F5CCE" w:rsidRDefault="00041393" w:rsidP="001765EA">
            <w:pPr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</w:rPr>
              <w:t>Data e hora de início das propostas:</w:t>
            </w:r>
          </w:p>
        </w:tc>
        <w:tc>
          <w:tcPr>
            <w:tcW w:w="4961" w:type="dxa"/>
          </w:tcPr>
          <w:p w14:paraId="22660F82" w14:textId="24FFF8E6" w:rsidR="00041393" w:rsidRPr="002F5CCE" w:rsidRDefault="0073356C" w:rsidP="0004139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11</w:t>
            </w:r>
            <w:r w:rsidR="00041393" w:rsidRPr="002F5CCE">
              <w:rPr>
                <w:rFonts w:ascii="Arial Narrow" w:hAnsi="Arial Narrow" w:cs="Arial"/>
              </w:rPr>
              <w:t xml:space="preserve"> de </w:t>
            </w:r>
            <w:r w:rsidR="00995EBC">
              <w:rPr>
                <w:rFonts w:ascii="Arial Narrow" w:hAnsi="Arial Narrow" w:cs="Arial"/>
              </w:rPr>
              <w:t>setembro</w:t>
            </w:r>
            <w:r w:rsidR="00041393" w:rsidRPr="002F5CCE">
              <w:rPr>
                <w:rFonts w:ascii="Arial Narrow" w:hAnsi="Arial Narrow" w:cs="Arial"/>
              </w:rPr>
              <w:t xml:space="preserve"> de 202</w:t>
            </w:r>
            <w:r w:rsidR="00995EBC">
              <w:rPr>
                <w:rFonts w:ascii="Arial Narrow" w:hAnsi="Arial Narrow" w:cs="Arial"/>
              </w:rPr>
              <w:t>5</w:t>
            </w:r>
            <w:r w:rsidR="00041393" w:rsidRPr="002F5CCE">
              <w:rPr>
                <w:rFonts w:ascii="Arial Narrow" w:hAnsi="Arial Narrow" w:cs="Arial"/>
              </w:rPr>
              <w:t xml:space="preserve"> as 08:00</w:t>
            </w:r>
          </w:p>
        </w:tc>
      </w:tr>
      <w:tr w:rsidR="00041393" w:rsidRPr="002F5CCE" w14:paraId="33E08766" w14:textId="77777777" w:rsidTr="000E3EDD">
        <w:trPr>
          <w:trHeight w:val="286"/>
        </w:trPr>
        <w:tc>
          <w:tcPr>
            <w:tcW w:w="3686" w:type="dxa"/>
            <w:shd w:val="clear" w:color="auto" w:fill="F1F1F1"/>
          </w:tcPr>
          <w:p w14:paraId="4AD5718F" w14:textId="77777777" w:rsidR="00041393" w:rsidRPr="002F5CCE" w:rsidRDefault="00041393" w:rsidP="001765EA">
            <w:pPr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</w:rPr>
              <w:t>Data e hora final das Propostas:</w:t>
            </w:r>
          </w:p>
        </w:tc>
        <w:tc>
          <w:tcPr>
            <w:tcW w:w="4961" w:type="dxa"/>
          </w:tcPr>
          <w:p w14:paraId="7972602D" w14:textId="05F12DD5" w:rsidR="00041393" w:rsidRPr="002F5CCE" w:rsidRDefault="00041393" w:rsidP="00041393">
            <w:pPr>
              <w:jc w:val="center"/>
              <w:rPr>
                <w:rFonts w:ascii="Arial Narrow" w:hAnsi="Arial Narrow"/>
              </w:rPr>
            </w:pPr>
            <w:r w:rsidRPr="002F5CCE">
              <w:rPr>
                <w:rFonts w:ascii="Arial Narrow" w:hAnsi="Arial Narrow" w:cs="Arial"/>
              </w:rPr>
              <w:t>1</w:t>
            </w:r>
            <w:r w:rsidR="00EB319C">
              <w:rPr>
                <w:rFonts w:ascii="Arial Narrow" w:hAnsi="Arial Narrow" w:cs="Arial"/>
              </w:rPr>
              <w:t>6</w:t>
            </w:r>
            <w:r w:rsidRPr="002F5CCE">
              <w:rPr>
                <w:rFonts w:ascii="Arial Narrow" w:hAnsi="Arial Narrow" w:cs="Arial"/>
              </w:rPr>
              <w:t xml:space="preserve"> de </w:t>
            </w:r>
            <w:r w:rsidR="00995EBC">
              <w:rPr>
                <w:rFonts w:ascii="Arial Narrow" w:hAnsi="Arial Narrow" w:cs="Arial"/>
              </w:rPr>
              <w:t>setembro</w:t>
            </w:r>
            <w:r w:rsidRPr="002F5CCE">
              <w:rPr>
                <w:rFonts w:ascii="Arial Narrow" w:hAnsi="Arial Narrow" w:cs="Arial"/>
              </w:rPr>
              <w:t xml:space="preserve"> de 202</w:t>
            </w:r>
            <w:r w:rsidR="00995EBC">
              <w:rPr>
                <w:rFonts w:ascii="Arial Narrow" w:hAnsi="Arial Narrow" w:cs="Arial"/>
              </w:rPr>
              <w:t>5</w:t>
            </w:r>
            <w:r w:rsidRPr="002F5CCE">
              <w:rPr>
                <w:rFonts w:ascii="Arial Narrow" w:hAnsi="Arial Narrow" w:cs="Arial"/>
              </w:rPr>
              <w:t xml:space="preserve"> as 16:00</w:t>
            </w:r>
          </w:p>
        </w:tc>
      </w:tr>
    </w:tbl>
    <w:p w14:paraId="47B72102" w14:textId="77777777" w:rsidR="001765EA" w:rsidRPr="002F5CCE" w:rsidRDefault="001765EA" w:rsidP="0019430F">
      <w:pPr>
        <w:pStyle w:val="Corpodetexto"/>
        <w:spacing w:before="11"/>
        <w:jc w:val="both"/>
        <w:rPr>
          <w:rFonts w:ascii="Arial Narrow" w:hAnsi="Arial Narrow"/>
          <w:sz w:val="22"/>
          <w:szCs w:val="22"/>
        </w:rPr>
      </w:pPr>
    </w:p>
    <w:p w14:paraId="577A121B" w14:textId="34CB8F3D" w:rsidR="009C3A97" w:rsidRPr="002F5CCE" w:rsidRDefault="00390E1A" w:rsidP="007F0B8D">
      <w:pPr>
        <w:jc w:val="both"/>
        <w:rPr>
          <w:rFonts w:ascii="Arial Narrow" w:hAnsi="Arial Narrow"/>
          <w:b/>
        </w:rPr>
      </w:pPr>
      <w:r w:rsidRPr="002F5CCE">
        <w:rPr>
          <w:rFonts w:ascii="Arial Narrow" w:hAnsi="Arial Narrow"/>
          <w:b/>
        </w:rPr>
        <w:t>OBJETO</w:t>
      </w:r>
      <w:r w:rsidR="006149C2" w:rsidRPr="002F5CCE">
        <w:rPr>
          <w:rFonts w:ascii="Arial Narrow" w:hAnsi="Arial Narrow"/>
        </w:rPr>
        <w:t>:</w:t>
      </w:r>
      <w:r w:rsidR="00A10984" w:rsidRPr="002F5CCE">
        <w:rPr>
          <w:rFonts w:ascii="Arial Narrow" w:hAnsi="Arial Narrow"/>
        </w:rPr>
        <w:t>1.1</w:t>
      </w:r>
      <w:r w:rsidR="006149C2" w:rsidRPr="002F5CCE">
        <w:rPr>
          <w:rFonts w:ascii="Arial Narrow" w:hAnsi="Arial Narrow"/>
        </w:rPr>
        <w:t xml:space="preserve"> </w:t>
      </w:r>
      <w:r w:rsidR="00426DEE" w:rsidRPr="002F5CCE">
        <w:rPr>
          <w:rFonts w:ascii="Arial Narrow" w:hAnsi="Arial Narrow" w:cs="Arial"/>
          <w:b/>
          <w:color w:val="000000"/>
        </w:rPr>
        <w:t xml:space="preserve">PRESTAÇÃO DE SERVIÇOS </w:t>
      </w:r>
      <w:r w:rsidR="00995EBC">
        <w:rPr>
          <w:rFonts w:ascii="Arial Narrow" w:hAnsi="Arial Narrow" w:cs="Arial"/>
          <w:b/>
          <w:color w:val="000000"/>
        </w:rPr>
        <w:t>EM CONSULTORIA ESPECIALIZADA EM INVENTÁRIO FÍSICO, AVALIAÇÃO E GESTÃO DE ESTQUES</w:t>
      </w:r>
      <w:r w:rsidR="00AF48ED" w:rsidRPr="002F5CCE">
        <w:rPr>
          <w:rFonts w:ascii="Arial Narrow" w:hAnsi="Arial Narrow"/>
        </w:rPr>
        <w:t xml:space="preserve">, </w:t>
      </w:r>
      <w:r w:rsidR="006149C2" w:rsidRPr="002F5CCE">
        <w:rPr>
          <w:rFonts w:ascii="Arial Narrow" w:hAnsi="Arial Narrow"/>
        </w:rPr>
        <w:t xml:space="preserve">conforme detalhamento abaixo: </w:t>
      </w:r>
    </w:p>
    <w:p w14:paraId="0115817C" w14:textId="77777777" w:rsidR="009C3A97" w:rsidRPr="002F5CCE" w:rsidRDefault="009C3A97" w:rsidP="0019430F">
      <w:pPr>
        <w:pStyle w:val="Corpodetexto"/>
        <w:spacing w:before="11"/>
        <w:jc w:val="both"/>
        <w:rPr>
          <w:rFonts w:ascii="Arial Narrow" w:hAnsi="Arial Narrow"/>
          <w:b/>
          <w:sz w:val="22"/>
          <w:szCs w:val="22"/>
        </w:rPr>
      </w:pPr>
    </w:p>
    <w:tbl>
      <w:tblPr>
        <w:tblW w:w="8722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3"/>
        <w:gridCol w:w="4114"/>
        <w:gridCol w:w="1342"/>
        <w:gridCol w:w="1351"/>
        <w:gridCol w:w="992"/>
      </w:tblGrid>
      <w:tr w:rsidR="000E3EDD" w:rsidRPr="002F5CCE" w14:paraId="2270DB26" w14:textId="77777777" w:rsidTr="000E3EDD">
        <w:trPr>
          <w:trHeight w:val="375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152633" w14:textId="77777777" w:rsidR="000E3EDD" w:rsidRPr="002F5CCE" w:rsidRDefault="000E3EDD" w:rsidP="000E3EDD">
            <w:pPr>
              <w:jc w:val="both"/>
              <w:rPr>
                <w:rFonts w:ascii="Arial Narrow" w:hAnsi="Arial Narrow" w:cs="Arial"/>
                <w:color w:val="000000"/>
              </w:rPr>
            </w:pPr>
            <w:r w:rsidRPr="002F5CCE">
              <w:rPr>
                <w:rFonts w:ascii="Arial Narrow" w:hAnsi="Arial Narrow" w:cs="Arial"/>
                <w:color w:val="000000"/>
              </w:rPr>
              <w:t>Itens</w:t>
            </w:r>
          </w:p>
        </w:tc>
        <w:tc>
          <w:tcPr>
            <w:tcW w:w="4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3631" w14:textId="77777777" w:rsidR="000E3EDD" w:rsidRPr="002F5CCE" w:rsidRDefault="000E3EDD" w:rsidP="000E3EDD">
            <w:pPr>
              <w:jc w:val="both"/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</w:rPr>
              <w:t>Descrição dos Serviços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96B599" w14:textId="77777777" w:rsidR="000E3EDD" w:rsidRPr="002F5CCE" w:rsidRDefault="000E3EDD" w:rsidP="000E3EDD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</w:rPr>
              <w:t>Quantidade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C1B531" w14:textId="77777777" w:rsidR="000E3EDD" w:rsidRPr="002F5CCE" w:rsidRDefault="000E3EDD" w:rsidP="000E3EDD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</w:rPr>
              <w:t>Valor Unitário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50EBC0" w14:textId="77777777" w:rsidR="000E3EDD" w:rsidRPr="002F5CCE" w:rsidRDefault="000E3EDD" w:rsidP="000E3EDD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</w:rPr>
              <w:t>Valor total</w:t>
            </w:r>
          </w:p>
        </w:tc>
      </w:tr>
      <w:tr w:rsidR="000E3EDD" w:rsidRPr="002F5CCE" w14:paraId="0EF7033D" w14:textId="77777777" w:rsidTr="000E3EDD">
        <w:trPr>
          <w:trHeight w:val="37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E9415B2" w14:textId="77777777" w:rsidR="000E3EDD" w:rsidRPr="002F5CCE" w:rsidRDefault="000E3EDD" w:rsidP="000E3EDD">
            <w:pPr>
              <w:jc w:val="both"/>
              <w:rPr>
                <w:rFonts w:ascii="Arial Narrow" w:hAnsi="Arial Narrow" w:cs="Arial"/>
                <w:color w:val="000000"/>
              </w:rPr>
            </w:pPr>
            <w:r w:rsidRPr="002F5CCE">
              <w:rPr>
                <w:rFonts w:ascii="Arial Narrow" w:hAnsi="Arial Narrow" w:cs="Arial"/>
                <w:color w:val="000000"/>
              </w:rPr>
              <w:t>01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658A63" w14:textId="0DA25B01" w:rsidR="000E3EDD" w:rsidRDefault="000E3EDD" w:rsidP="00995EBC">
            <w:pPr>
              <w:jc w:val="both"/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</w:rPr>
              <w:t>1.</w:t>
            </w:r>
            <w:r w:rsidR="00995EBC">
              <w:rPr>
                <w:rFonts w:ascii="Arial Narrow" w:hAnsi="Arial Narrow" w:cs="Arial"/>
              </w:rPr>
              <w:t>Prestação de serviços</w:t>
            </w:r>
            <w:r w:rsidR="001A381A">
              <w:rPr>
                <w:rFonts w:ascii="Arial Narrow" w:hAnsi="Arial Narrow" w:cs="Arial"/>
              </w:rPr>
              <w:t xml:space="preserve"> especializados</w:t>
            </w:r>
            <w:r w:rsidR="00995EBC">
              <w:rPr>
                <w:rFonts w:ascii="Arial Narrow" w:hAnsi="Arial Narrow" w:cs="Arial"/>
              </w:rPr>
              <w:t xml:space="preserve"> em Inventário Físico</w:t>
            </w:r>
            <w:r w:rsidR="001A381A">
              <w:rPr>
                <w:rFonts w:ascii="Arial Narrow" w:hAnsi="Arial Narrow" w:cs="Arial"/>
              </w:rPr>
              <w:t xml:space="preserve"> </w:t>
            </w:r>
            <w:r w:rsidR="00F959A7">
              <w:rPr>
                <w:rFonts w:ascii="Arial Narrow" w:hAnsi="Arial Narrow" w:cs="Arial"/>
              </w:rPr>
              <w:t>de Almoxarifado, para levantamento de dados do estoque fisico, realizando as seguintes atividades:</w:t>
            </w:r>
          </w:p>
          <w:p w14:paraId="7E05B661" w14:textId="4DA3EF0B" w:rsidR="007500A2" w:rsidRDefault="00F959A7" w:rsidP="00995EB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1) Contagem dos </w:t>
            </w:r>
            <w:r w:rsidR="007500A2">
              <w:rPr>
                <w:rFonts w:ascii="Arial Narrow" w:hAnsi="Arial Narrow" w:cs="Arial"/>
              </w:rPr>
              <w:t>itens do estoque, classificação e demarcação</w:t>
            </w:r>
            <w:r w:rsidR="00371736">
              <w:rPr>
                <w:rFonts w:ascii="Arial Narrow" w:hAnsi="Arial Narrow" w:cs="Arial"/>
              </w:rPr>
              <w:t>;</w:t>
            </w:r>
          </w:p>
          <w:p w14:paraId="21B519D3" w14:textId="251653E3" w:rsidR="007500A2" w:rsidRDefault="007500A2" w:rsidP="00995EB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2)verificação com os registros contabeis</w:t>
            </w:r>
            <w:r w:rsidR="00371736">
              <w:rPr>
                <w:rFonts w:ascii="Arial Narrow" w:hAnsi="Arial Narrow" w:cs="Arial"/>
              </w:rPr>
              <w:t>;</w:t>
            </w:r>
          </w:p>
          <w:p w14:paraId="6EEA1728" w14:textId="649CEB9A" w:rsidR="007500A2" w:rsidRDefault="007500A2" w:rsidP="00995EB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3)Preparação para registro de baixa, com emissão de relatório gerencial</w:t>
            </w:r>
            <w:r w:rsidR="00371736">
              <w:rPr>
                <w:rFonts w:ascii="Arial Narrow" w:hAnsi="Arial Narrow" w:cs="Arial"/>
              </w:rPr>
              <w:t>;</w:t>
            </w:r>
          </w:p>
          <w:p w14:paraId="1EDF7DBD" w14:textId="32A0B030" w:rsidR="007500A2" w:rsidRDefault="007500A2" w:rsidP="00995EB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4)</w:t>
            </w:r>
            <w:r w:rsidR="00371736">
              <w:rPr>
                <w:rFonts w:ascii="Arial Narrow" w:hAnsi="Arial Narrow" w:cs="Arial"/>
              </w:rPr>
              <w:t>Lançamentos no Sistema Contabilis – Módulo Almoxarifado do Saae, para fins de ajuste</w:t>
            </w:r>
            <w:r w:rsidR="007F228D">
              <w:rPr>
                <w:rFonts w:ascii="Arial Narrow" w:hAnsi="Arial Narrow" w:cs="Arial"/>
              </w:rPr>
              <w:t>;</w:t>
            </w:r>
          </w:p>
          <w:p w14:paraId="674EED71" w14:textId="30D2D245" w:rsidR="00371736" w:rsidRDefault="00371736" w:rsidP="00995EB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5)Revisão e padronização dos Códigos d</w:t>
            </w:r>
            <w:r w:rsidR="00B16652">
              <w:rPr>
                <w:rFonts w:ascii="Arial Narrow" w:hAnsi="Arial Narrow" w:cs="Arial"/>
              </w:rPr>
              <w:t>os</w:t>
            </w:r>
            <w:r>
              <w:rPr>
                <w:rFonts w:ascii="Arial Narrow" w:hAnsi="Arial Narrow" w:cs="Arial"/>
              </w:rPr>
              <w:t xml:space="preserve"> Produtos;</w:t>
            </w:r>
          </w:p>
          <w:p w14:paraId="2DDA5020" w14:textId="29AD5111" w:rsidR="00371736" w:rsidRDefault="00371736" w:rsidP="00995EB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6) Orientação aos funcionários do Saae sobre os lançamentos e ajustes no Sistema Contabilis;</w:t>
            </w:r>
          </w:p>
          <w:p w14:paraId="790BD243" w14:textId="4C36B3E7" w:rsidR="00371736" w:rsidRDefault="00371736" w:rsidP="00995EB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7) D</w:t>
            </w:r>
            <w:r w:rsidR="00B16652">
              <w:rPr>
                <w:rFonts w:ascii="Arial Narrow" w:hAnsi="Arial Narrow" w:cs="Arial"/>
              </w:rPr>
              <w:t>i</w:t>
            </w:r>
            <w:r>
              <w:rPr>
                <w:rFonts w:ascii="Arial Narrow" w:hAnsi="Arial Narrow" w:cs="Arial"/>
              </w:rPr>
              <w:t xml:space="preserve">sponibilização Relatório Gerencial de todo o trabalho realizado, inclusive </w:t>
            </w:r>
            <w:r w:rsidR="00B16652">
              <w:rPr>
                <w:rFonts w:ascii="Arial Narrow" w:hAnsi="Arial Narrow" w:cs="Arial"/>
              </w:rPr>
              <w:t xml:space="preserve">com </w:t>
            </w:r>
            <w:r>
              <w:rPr>
                <w:rFonts w:ascii="Arial Narrow" w:hAnsi="Arial Narrow" w:cs="Arial"/>
              </w:rPr>
              <w:t>as al</w:t>
            </w:r>
            <w:r w:rsidR="00B16652">
              <w:rPr>
                <w:rFonts w:ascii="Arial Narrow" w:hAnsi="Arial Narrow" w:cs="Arial"/>
              </w:rPr>
              <w:t>te</w:t>
            </w:r>
            <w:r>
              <w:rPr>
                <w:rFonts w:ascii="Arial Narrow" w:hAnsi="Arial Narrow" w:cs="Arial"/>
              </w:rPr>
              <w:t>rações junto ao SIGA.</w:t>
            </w:r>
          </w:p>
          <w:p w14:paraId="1D4C02D3" w14:textId="77777777" w:rsidR="007500A2" w:rsidRPr="002F5CCE" w:rsidRDefault="007500A2" w:rsidP="00995EBC">
            <w:pPr>
              <w:jc w:val="both"/>
              <w:rPr>
                <w:rFonts w:ascii="Arial Narrow" w:hAnsi="Arial Narrow" w:cs="Arial"/>
              </w:rPr>
            </w:pPr>
          </w:p>
          <w:p w14:paraId="1E7AC272" w14:textId="77777777" w:rsidR="000E3EDD" w:rsidRPr="002F5CCE" w:rsidRDefault="000E3EDD" w:rsidP="000E3EDD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825804" w14:textId="6565F903" w:rsidR="000E3EDD" w:rsidRPr="002F5CCE" w:rsidRDefault="007500A2" w:rsidP="000E3EDD">
            <w:pPr>
              <w:spacing w:line="276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03</w:t>
            </w:r>
            <w:r w:rsidR="000E3EDD" w:rsidRPr="002F5CCE">
              <w:rPr>
                <w:rFonts w:ascii="Arial Narrow" w:hAnsi="Arial Narrow" w:cs="Arial"/>
                <w:b/>
              </w:rPr>
              <w:t xml:space="preserve"> meses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779208" w14:textId="77777777" w:rsidR="000E3EDD" w:rsidRPr="002F5CCE" w:rsidRDefault="000E3EDD" w:rsidP="000E3EDD">
            <w:pPr>
              <w:spacing w:line="276" w:lineRule="auto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2A0B0E" w14:textId="77777777" w:rsidR="000E3EDD" w:rsidRPr="002F5CCE" w:rsidRDefault="000E3EDD" w:rsidP="000E3EDD">
            <w:pPr>
              <w:spacing w:line="276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6F7F3215" w14:textId="77777777" w:rsidR="009C3A97" w:rsidRPr="002F5CCE" w:rsidRDefault="009C3A97" w:rsidP="0019430F">
      <w:pPr>
        <w:pStyle w:val="Corpodetexto"/>
        <w:spacing w:before="12"/>
        <w:jc w:val="both"/>
        <w:rPr>
          <w:rFonts w:ascii="Arial Narrow" w:hAnsi="Arial Narrow"/>
          <w:sz w:val="22"/>
          <w:szCs w:val="22"/>
        </w:rPr>
      </w:pPr>
    </w:p>
    <w:p w14:paraId="7DB154C6" w14:textId="77777777" w:rsidR="009C3A97" w:rsidRPr="002F5CCE" w:rsidRDefault="00390E1A" w:rsidP="0019430F">
      <w:pPr>
        <w:pStyle w:val="Ttulo11"/>
        <w:tabs>
          <w:tab w:val="left" w:pos="312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2F5CCE">
        <w:rPr>
          <w:rFonts w:ascii="Arial Narrow" w:hAnsi="Arial Narrow"/>
          <w:sz w:val="22"/>
          <w:szCs w:val="22"/>
        </w:rPr>
        <w:t>DA</w:t>
      </w:r>
      <w:r w:rsidRPr="002F5CCE">
        <w:rPr>
          <w:rFonts w:ascii="Arial Narrow" w:hAnsi="Arial Narrow"/>
          <w:spacing w:val="-1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PROPOSTA</w:t>
      </w:r>
    </w:p>
    <w:p w14:paraId="64CBB77C" w14:textId="16CFA185" w:rsidR="00332CE6" w:rsidRDefault="00B43AF1" w:rsidP="00332CE6">
      <w:pPr>
        <w:tabs>
          <w:tab w:val="left" w:pos="1065"/>
        </w:tabs>
        <w:spacing w:before="2"/>
        <w:ind w:right="122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2.1 Na</w:t>
      </w:r>
      <w:r w:rsidRPr="002F5CCE">
        <w:rPr>
          <w:rFonts w:ascii="Arial Narrow" w:hAnsi="Arial Narrow"/>
          <w:spacing w:val="34"/>
        </w:rPr>
        <w:t xml:space="preserve"> </w:t>
      </w:r>
      <w:r w:rsidRPr="002F5CCE">
        <w:rPr>
          <w:rFonts w:ascii="Arial Narrow" w:hAnsi="Arial Narrow"/>
        </w:rPr>
        <w:t>classificação</w:t>
      </w:r>
      <w:r w:rsidRPr="002F5CCE">
        <w:rPr>
          <w:rFonts w:ascii="Arial Narrow" w:hAnsi="Arial Narrow"/>
          <w:spacing w:val="35"/>
        </w:rPr>
        <w:t xml:space="preserve"> </w:t>
      </w:r>
      <w:r w:rsidRPr="002F5CCE">
        <w:rPr>
          <w:rFonts w:ascii="Arial Narrow" w:hAnsi="Arial Narrow"/>
        </w:rPr>
        <w:t>de</w:t>
      </w:r>
      <w:r w:rsidRPr="002F5CCE">
        <w:rPr>
          <w:rFonts w:ascii="Arial Narrow" w:hAnsi="Arial Narrow"/>
          <w:spacing w:val="36"/>
        </w:rPr>
        <w:t xml:space="preserve"> </w:t>
      </w:r>
      <w:r w:rsidRPr="002F5CCE">
        <w:rPr>
          <w:rFonts w:ascii="Arial Narrow" w:hAnsi="Arial Narrow"/>
        </w:rPr>
        <w:t>fornecedores,</w:t>
      </w:r>
      <w:r w:rsidRPr="002F5CCE">
        <w:rPr>
          <w:rFonts w:ascii="Arial Narrow" w:hAnsi="Arial Narrow"/>
          <w:spacing w:val="35"/>
        </w:rPr>
        <w:t xml:space="preserve"> </w:t>
      </w:r>
      <w:r w:rsidRPr="002F5CCE">
        <w:rPr>
          <w:rFonts w:ascii="Arial Narrow" w:hAnsi="Arial Narrow"/>
        </w:rPr>
        <w:t>o</w:t>
      </w:r>
      <w:r w:rsidRPr="002F5CCE">
        <w:rPr>
          <w:rFonts w:ascii="Arial Narrow" w:hAnsi="Arial Narrow"/>
          <w:spacing w:val="35"/>
        </w:rPr>
        <w:t xml:space="preserve"> </w:t>
      </w:r>
      <w:r w:rsidRPr="002F5CCE">
        <w:rPr>
          <w:rFonts w:ascii="Arial Narrow" w:hAnsi="Arial Narrow"/>
        </w:rPr>
        <w:t>primeiro</w:t>
      </w:r>
      <w:r w:rsidRPr="002F5CCE">
        <w:rPr>
          <w:rFonts w:ascii="Arial Narrow" w:hAnsi="Arial Narrow"/>
          <w:spacing w:val="34"/>
        </w:rPr>
        <w:t xml:space="preserve"> </w:t>
      </w:r>
      <w:r w:rsidRPr="002F5CCE">
        <w:rPr>
          <w:rFonts w:ascii="Arial Narrow" w:hAnsi="Arial Narrow"/>
        </w:rPr>
        <w:t>colocado</w:t>
      </w:r>
      <w:r w:rsidRPr="002F5CCE">
        <w:rPr>
          <w:rFonts w:ascii="Arial Narrow" w:hAnsi="Arial Narrow"/>
          <w:spacing w:val="35"/>
        </w:rPr>
        <w:t xml:space="preserve"> </w:t>
      </w:r>
      <w:r w:rsidRPr="002F5CCE">
        <w:rPr>
          <w:rFonts w:ascii="Arial Narrow" w:hAnsi="Arial Narrow"/>
        </w:rPr>
        <w:t>deverá</w:t>
      </w:r>
      <w:r w:rsidRPr="002F5CCE">
        <w:rPr>
          <w:rFonts w:ascii="Arial Narrow" w:hAnsi="Arial Narrow"/>
          <w:spacing w:val="35"/>
        </w:rPr>
        <w:t xml:space="preserve"> </w:t>
      </w:r>
      <w:r w:rsidRPr="002F5CCE">
        <w:rPr>
          <w:rFonts w:ascii="Arial Narrow" w:hAnsi="Arial Narrow"/>
        </w:rPr>
        <w:t>apresentar</w:t>
      </w:r>
      <w:r w:rsidRPr="002F5CCE">
        <w:rPr>
          <w:rFonts w:ascii="Arial Narrow" w:hAnsi="Arial Narrow"/>
          <w:spacing w:val="34"/>
        </w:rPr>
        <w:t xml:space="preserve"> </w:t>
      </w:r>
      <w:r w:rsidRPr="002F5CCE">
        <w:rPr>
          <w:rFonts w:ascii="Arial Narrow" w:hAnsi="Arial Narrow"/>
        </w:rPr>
        <w:t>sua</w:t>
      </w:r>
      <w:r w:rsidRPr="002F5CCE">
        <w:rPr>
          <w:rFonts w:ascii="Arial Narrow" w:hAnsi="Arial Narrow"/>
          <w:spacing w:val="35"/>
        </w:rPr>
        <w:t xml:space="preserve"> </w:t>
      </w:r>
      <w:r w:rsidRPr="002F5CCE">
        <w:rPr>
          <w:rFonts w:ascii="Arial Narrow" w:hAnsi="Arial Narrow"/>
        </w:rPr>
        <w:t>proposta,</w:t>
      </w:r>
      <w:r w:rsidRPr="002F5CCE">
        <w:rPr>
          <w:rFonts w:ascii="Arial Narrow" w:hAnsi="Arial Narrow"/>
          <w:spacing w:val="34"/>
        </w:rPr>
        <w:t xml:space="preserve"> </w:t>
      </w:r>
      <w:r w:rsidRPr="002F5CCE">
        <w:rPr>
          <w:rFonts w:ascii="Arial Narrow" w:hAnsi="Arial Narrow"/>
        </w:rPr>
        <w:t>bem</w:t>
      </w:r>
      <w:r w:rsidR="00F27DC9">
        <w:rPr>
          <w:rFonts w:ascii="Arial Narrow" w:hAnsi="Arial Narrow"/>
        </w:rPr>
        <w:t xml:space="preserve"> </w:t>
      </w:r>
      <w:r w:rsidRPr="002F5CCE">
        <w:rPr>
          <w:rFonts w:ascii="Arial Narrow" w:hAnsi="Arial Narrow"/>
          <w:spacing w:val="-42"/>
        </w:rPr>
        <w:t xml:space="preserve"> </w:t>
      </w:r>
      <w:r w:rsidRPr="002F5CCE">
        <w:rPr>
          <w:rFonts w:ascii="Arial Narrow" w:hAnsi="Arial Narrow"/>
        </w:rPr>
        <w:t xml:space="preserve">como os documentos citados no item 8.2. através do </w:t>
      </w:r>
      <w:r w:rsidR="00390E1A" w:rsidRPr="002F5CCE">
        <w:rPr>
          <w:rFonts w:ascii="Arial Narrow" w:hAnsi="Arial Narrow"/>
        </w:rPr>
        <w:t>e-mail</w:t>
      </w:r>
      <w:r w:rsidR="00390E1A" w:rsidRPr="002F5CCE">
        <w:rPr>
          <w:rFonts w:ascii="Arial Narrow" w:hAnsi="Arial Narrow"/>
          <w:color w:val="0000FF"/>
        </w:rPr>
        <w:t xml:space="preserve"> </w:t>
      </w:r>
      <w:r w:rsidR="00F27DC9" w:rsidRPr="00F27DC9">
        <w:rPr>
          <w:rFonts w:ascii="Arial Narrow" w:hAnsi="Arial Narrow"/>
          <w:color w:val="0000FF"/>
        </w:rPr>
        <w:t>adm</w:t>
      </w:r>
      <w:hyperlink r:id="rId8" w:history="1">
        <w:r w:rsidR="00F27DC9" w:rsidRPr="00F27DC9">
          <w:rPr>
            <w:rFonts w:ascii="Arial Narrow" w:hAnsi="Arial Narrow"/>
            <w:color w:val="0000FF"/>
          </w:rPr>
          <w:t>compras@saaecatu.com.br</w:t>
        </w:r>
      </w:hyperlink>
      <w:r w:rsidR="006149C2" w:rsidRPr="002F5CCE">
        <w:rPr>
          <w:rFonts w:ascii="Arial Narrow" w:hAnsi="Arial Narrow"/>
          <w:color w:val="0000FF"/>
        </w:rPr>
        <w:t xml:space="preserve">  </w:t>
      </w:r>
    </w:p>
    <w:p w14:paraId="170E2798" w14:textId="764B0861" w:rsidR="009C3A97" w:rsidRPr="002F5CCE" w:rsidRDefault="006149C2" w:rsidP="0019430F">
      <w:pPr>
        <w:tabs>
          <w:tab w:val="left" w:pos="1065"/>
        </w:tabs>
        <w:spacing w:before="2"/>
        <w:ind w:right="122"/>
        <w:jc w:val="both"/>
        <w:rPr>
          <w:rFonts w:ascii="Arial Narrow" w:hAnsi="Arial Narrow"/>
        </w:rPr>
      </w:pPr>
      <w:r w:rsidRPr="002F5CCE">
        <w:rPr>
          <w:rFonts w:ascii="Arial Narrow" w:hAnsi="Arial Narrow"/>
          <w:color w:val="0000FF"/>
        </w:rPr>
        <w:t xml:space="preserve"> </w:t>
      </w:r>
    </w:p>
    <w:p w14:paraId="1511A8D8" w14:textId="77777777" w:rsidR="006149C2" w:rsidRPr="002F5CCE" w:rsidRDefault="006149C2" w:rsidP="0019430F">
      <w:pPr>
        <w:tabs>
          <w:tab w:val="left" w:pos="960"/>
        </w:tabs>
        <w:spacing w:before="60"/>
        <w:jc w:val="both"/>
        <w:rPr>
          <w:rFonts w:ascii="Arial Narrow" w:hAnsi="Arial Narrow"/>
        </w:rPr>
      </w:pPr>
    </w:p>
    <w:p w14:paraId="618729E7" w14:textId="77777777" w:rsidR="009C3A97" w:rsidRPr="002F5CCE" w:rsidRDefault="00390E1A" w:rsidP="0019430F">
      <w:pPr>
        <w:pStyle w:val="PargrafodaLista"/>
        <w:numPr>
          <w:ilvl w:val="0"/>
          <w:numId w:val="5"/>
        </w:numPr>
        <w:tabs>
          <w:tab w:val="left" w:pos="960"/>
        </w:tabs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A</w:t>
      </w:r>
      <w:r w:rsidRPr="002F5CCE">
        <w:rPr>
          <w:rFonts w:ascii="Arial Narrow" w:hAnsi="Arial Narrow"/>
          <w:spacing w:val="-3"/>
        </w:rPr>
        <w:t xml:space="preserve"> </w:t>
      </w:r>
      <w:r w:rsidRPr="002F5CCE">
        <w:rPr>
          <w:rFonts w:ascii="Arial Narrow" w:hAnsi="Arial Narrow"/>
        </w:rPr>
        <w:t>proposta</w:t>
      </w:r>
      <w:r w:rsidRPr="002F5CCE">
        <w:rPr>
          <w:rFonts w:ascii="Arial Narrow" w:hAnsi="Arial Narrow"/>
          <w:spacing w:val="-5"/>
        </w:rPr>
        <w:t xml:space="preserve"> </w:t>
      </w:r>
      <w:r w:rsidRPr="002F5CCE">
        <w:rPr>
          <w:rFonts w:ascii="Arial Narrow" w:hAnsi="Arial Narrow"/>
        </w:rPr>
        <w:t>deverá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conter</w:t>
      </w:r>
      <w:r w:rsidRPr="002F5CCE">
        <w:rPr>
          <w:rFonts w:ascii="Arial Narrow" w:hAnsi="Arial Narrow"/>
          <w:spacing w:val="-3"/>
        </w:rPr>
        <w:t xml:space="preserve"> </w:t>
      </w:r>
      <w:r w:rsidRPr="002F5CCE">
        <w:rPr>
          <w:rFonts w:ascii="Arial Narrow" w:hAnsi="Arial Narrow"/>
        </w:rPr>
        <w:t>as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seguintes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informações:</w:t>
      </w:r>
    </w:p>
    <w:p w14:paraId="195F6F0B" w14:textId="77777777" w:rsidR="009C3A97" w:rsidRPr="002F5CCE" w:rsidRDefault="00390E1A" w:rsidP="0019430F">
      <w:pPr>
        <w:pStyle w:val="PargrafodaLista"/>
        <w:numPr>
          <w:ilvl w:val="0"/>
          <w:numId w:val="5"/>
        </w:numPr>
        <w:tabs>
          <w:tab w:val="left" w:pos="1428"/>
        </w:tabs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Preços:</w:t>
      </w:r>
      <w:r w:rsidRPr="002F5CCE">
        <w:rPr>
          <w:rFonts w:ascii="Arial Narrow" w:hAnsi="Arial Narrow"/>
          <w:spacing w:val="-3"/>
        </w:rPr>
        <w:t xml:space="preserve"> </w:t>
      </w:r>
      <w:r w:rsidRPr="002F5CCE">
        <w:rPr>
          <w:rFonts w:ascii="Arial Narrow" w:hAnsi="Arial Narrow"/>
        </w:rPr>
        <w:t>unitário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e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total.</w:t>
      </w:r>
    </w:p>
    <w:p w14:paraId="7D33B097" w14:textId="77777777" w:rsidR="009C3A97" w:rsidRPr="002F5CCE" w:rsidRDefault="00390E1A" w:rsidP="0019430F">
      <w:pPr>
        <w:pStyle w:val="PargrafodaLista"/>
        <w:numPr>
          <w:ilvl w:val="0"/>
          <w:numId w:val="5"/>
        </w:numPr>
        <w:tabs>
          <w:tab w:val="left" w:pos="1565"/>
        </w:tabs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Validade</w:t>
      </w:r>
      <w:r w:rsidRPr="002F5CCE">
        <w:rPr>
          <w:rFonts w:ascii="Arial Narrow" w:hAnsi="Arial Narrow"/>
          <w:spacing w:val="-3"/>
        </w:rPr>
        <w:t xml:space="preserve"> </w:t>
      </w:r>
      <w:r w:rsidRPr="002F5CCE">
        <w:rPr>
          <w:rFonts w:ascii="Arial Narrow" w:hAnsi="Arial Narrow"/>
        </w:rPr>
        <w:t>da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Proposta: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mínimo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60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(sessenta)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dias.</w:t>
      </w:r>
    </w:p>
    <w:p w14:paraId="430A8884" w14:textId="77777777" w:rsidR="009C3A97" w:rsidRPr="002F5CCE" w:rsidRDefault="00390E1A" w:rsidP="0019430F">
      <w:pPr>
        <w:pStyle w:val="PargrafodaLista"/>
        <w:numPr>
          <w:ilvl w:val="0"/>
          <w:numId w:val="5"/>
        </w:numPr>
        <w:tabs>
          <w:tab w:val="left" w:pos="1427"/>
        </w:tabs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Condições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de</w:t>
      </w:r>
      <w:r w:rsidRPr="002F5CCE">
        <w:rPr>
          <w:rFonts w:ascii="Arial Narrow" w:hAnsi="Arial Narrow"/>
          <w:spacing w:val="-3"/>
        </w:rPr>
        <w:t xml:space="preserve"> </w:t>
      </w:r>
      <w:r w:rsidRPr="002F5CCE">
        <w:rPr>
          <w:rFonts w:ascii="Arial Narrow" w:hAnsi="Arial Narrow"/>
        </w:rPr>
        <w:t>Pagamento: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até</w:t>
      </w:r>
      <w:r w:rsidRPr="002F5CCE">
        <w:rPr>
          <w:rFonts w:ascii="Arial Narrow" w:hAnsi="Arial Narrow"/>
          <w:spacing w:val="-4"/>
        </w:rPr>
        <w:t xml:space="preserve"> </w:t>
      </w:r>
      <w:r w:rsidRPr="002F5CCE">
        <w:rPr>
          <w:rFonts w:ascii="Arial Narrow" w:hAnsi="Arial Narrow"/>
        </w:rPr>
        <w:t>30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(trinta)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dias.</w:t>
      </w:r>
    </w:p>
    <w:p w14:paraId="06240CF1" w14:textId="77777777" w:rsidR="009C3A97" w:rsidRPr="002F5CCE" w:rsidRDefault="00390E1A" w:rsidP="0019430F">
      <w:pPr>
        <w:pStyle w:val="PargrafodaLista"/>
        <w:numPr>
          <w:ilvl w:val="0"/>
          <w:numId w:val="5"/>
        </w:numPr>
        <w:tabs>
          <w:tab w:val="left" w:pos="1473"/>
        </w:tabs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Dados</w:t>
      </w:r>
      <w:r w:rsidRPr="002F5CCE">
        <w:rPr>
          <w:rFonts w:ascii="Arial Narrow" w:hAnsi="Arial Narrow"/>
          <w:spacing w:val="-3"/>
        </w:rPr>
        <w:t xml:space="preserve"> </w:t>
      </w:r>
      <w:r w:rsidRPr="002F5CCE">
        <w:rPr>
          <w:rFonts w:ascii="Arial Narrow" w:hAnsi="Arial Narrow"/>
        </w:rPr>
        <w:t>Bancários.</w:t>
      </w:r>
    </w:p>
    <w:p w14:paraId="30113CFD" w14:textId="77777777" w:rsidR="009C3A97" w:rsidRPr="002F5CCE" w:rsidRDefault="009C3A97" w:rsidP="0019430F">
      <w:pPr>
        <w:pStyle w:val="Corpodetexto"/>
        <w:jc w:val="both"/>
        <w:rPr>
          <w:rFonts w:ascii="Arial Narrow" w:hAnsi="Arial Narrow"/>
          <w:sz w:val="22"/>
          <w:szCs w:val="22"/>
        </w:rPr>
      </w:pPr>
    </w:p>
    <w:p w14:paraId="205D7BAC" w14:textId="77777777" w:rsidR="009C3A97" w:rsidRPr="002F5CCE" w:rsidRDefault="00B43AF1" w:rsidP="0019430F">
      <w:pPr>
        <w:tabs>
          <w:tab w:val="left" w:pos="1068"/>
        </w:tabs>
        <w:spacing w:before="1"/>
        <w:ind w:right="124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 xml:space="preserve">Obs: </w:t>
      </w:r>
      <w:r w:rsidR="00390E1A" w:rsidRPr="002F5CCE">
        <w:rPr>
          <w:rFonts w:ascii="Arial Narrow" w:hAnsi="Arial Narrow"/>
        </w:rPr>
        <w:t>A proposta deverá ser assinada pelo representante legal da empresa devidamente identificado, carimbo da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empresa e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número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de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inscrição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no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CNPJ.</w:t>
      </w:r>
    </w:p>
    <w:p w14:paraId="3D5E2D15" w14:textId="77777777" w:rsidR="009C3A97" w:rsidRPr="002F5CCE" w:rsidRDefault="009C3A97" w:rsidP="0019430F">
      <w:pPr>
        <w:pStyle w:val="Corpodetexto"/>
        <w:spacing w:before="1"/>
        <w:jc w:val="both"/>
        <w:rPr>
          <w:rFonts w:ascii="Arial Narrow" w:hAnsi="Arial Narrow"/>
          <w:sz w:val="22"/>
          <w:szCs w:val="22"/>
        </w:rPr>
      </w:pPr>
    </w:p>
    <w:p w14:paraId="60F44FED" w14:textId="77777777" w:rsidR="0019430F" w:rsidRPr="002F5CCE" w:rsidRDefault="0019430F" w:rsidP="0019430F">
      <w:pPr>
        <w:pStyle w:val="Corpodetexto"/>
        <w:spacing w:before="1"/>
        <w:jc w:val="both"/>
        <w:rPr>
          <w:rFonts w:ascii="Arial Narrow" w:hAnsi="Arial Narrow"/>
          <w:sz w:val="22"/>
          <w:szCs w:val="22"/>
        </w:rPr>
      </w:pPr>
    </w:p>
    <w:p w14:paraId="17AB1403" w14:textId="77777777" w:rsidR="009C3A97" w:rsidRPr="002F5CCE" w:rsidRDefault="000E3EDD" w:rsidP="0019430F">
      <w:pPr>
        <w:pStyle w:val="Ttulo11"/>
        <w:tabs>
          <w:tab w:val="left" w:pos="312"/>
        </w:tabs>
        <w:spacing w:before="1"/>
        <w:ind w:left="0" w:firstLine="0"/>
        <w:jc w:val="both"/>
        <w:rPr>
          <w:rFonts w:ascii="Arial Narrow" w:hAnsi="Arial Narrow"/>
          <w:sz w:val="22"/>
          <w:szCs w:val="22"/>
        </w:rPr>
      </w:pPr>
      <w:r w:rsidRPr="002F5CCE">
        <w:rPr>
          <w:rFonts w:ascii="Arial Narrow" w:hAnsi="Arial Narrow"/>
          <w:sz w:val="22"/>
          <w:szCs w:val="22"/>
        </w:rPr>
        <w:t>DA PRESTAÇÃO DOS SERVIÇOS</w:t>
      </w:r>
    </w:p>
    <w:p w14:paraId="192B738F" w14:textId="77777777" w:rsidR="009C3A97" w:rsidRPr="002F5CCE" w:rsidRDefault="00B43AF1" w:rsidP="0019430F">
      <w:pPr>
        <w:tabs>
          <w:tab w:val="left" w:pos="1017"/>
        </w:tabs>
        <w:ind w:right="180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 xml:space="preserve">3.1 </w:t>
      </w:r>
      <w:r w:rsidR="00C4796F" w:rsidRPr="002F5CCE">
        <w:rPr>
          <w:rFonts w:ascii="Arial Narrow" w:hAnsi="Arial Narrow"/>
        </w:rPr>
        <w:t xml:space="preserve">Os </w:t>
      </w:r>
      <w:r w:rsidR="000E3EDD" w:rsidRPr="002F5CCE">
        <w:rPr>
          <w:rFonts w:ascii="Arial Narrow" w:hAnsi="Arial Narrow"/>
        </w:rPr>
        <w:t>serviços</w:t>
      </w:r>
      <w:r w:rsidR="00C4796F" w:rsidRPr="002F5CCE">
        <w:rPr>
          <w:rFonts w:ascii="Arial Narrow" w:hAnsi="Arial Narrow"/>
        </w:rPr>
        <w:t xml:space="preserve"> </w:t>
      </w:r>
      <w:r w:rsidR="00390E1A" w:rsidRPr="002F5CCE">
        <w:rPr>
          <w:rFonts w:ascii="Arial Narrow" w:hAnsi="Arial Narrow"/>
        </w:rPr>
        <w:t>dever</w:t>
      </w:r>
      <w:r w:rsidR="00C4796F" w:rsidRPr="002F5CCE">
        <w:rPr>
          <w:rFonts w:ascii="Arial Narrow" w:hAnsi="Arial Narrow"/>
        </w:rPr>
        <w:t>ão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490885" w:rsidRPr="002F5CCE">
        <w:rPr>
          <w:rFonts w:ascii="Arial Narrow" w:hAnsi="Arial Narrow"/>
        </w:rPr>
        <w:t xml:space="preserve">ser </w:t>
      </w:r>
      <w:r w:rsidR="00C4796F" w:rsidRPr="002F5CCE">
        <w:rPr>
          <w:rFonts w:ascii="Arial Narrow" w:hAnsi="Arial Narrow"/>
        </w:rPr>
        <w:t xml:space="preserve">entregues </w:t>
      </w:r>
      <w:r w:rsidR="00490885" w:rsidRPr="002F5CCE">
        <w:rPr>
          <w:rFonts w:ascii="Arial Narrow" w:hAnsi="Arial Narrow"/>
        </w:rPr>
        <w:t xml:space="preserve">na SEDE do SAAE  situado na Praça Jose Mariane, s/n Boa vista Catu-Bahia CEP 48110-000, em horario de expediente - </w:t>
      </w:r>
      <w:r w:rsidR="00390E1A" w:rsidRPr="002F5CCE">
        <w:rPr>
          <w:rFonts w:ascii="Arial Narrow" w:hAnsi="Arial Narrow"/>
          <w:spacing w:val="-3"/>
        </w:rPr>
        <w:t xml:space="preserve"> </w:t>
      </w:r>
      <w:r w:rsidR="00390E1A" w:rsidRPr="002F5CCE">
        <w:rPr>
          <w:rFonts w:ascii="Arial Narrow" w:hAnsi="Arial Narrow"/>
        </w:rPr>
        <w:t>de</w:t>
      </w:r>
      <w:r w:rsidR="00390E1A" w:rsidRPr="002F5CCE">
        <w:rPr>
          <w:rFonts w:ascii="Arial Narrow" w:hAnsi="Arial Narrow"/>
          <w:spacing w:val="-3"/>
        </w:rPr>
        <w:t xml:space="preserve"> </w:t>
      </w:r>
      <w:r w:rsidR="00390E1A" w:rsidRPr="002F5CCE">
        <w:rPr>
          <w:rFonts w:ascii="Arial Narrow" w:hAnsi="Arial Narrow"/>
        </w:rPr>
        <w:t>segunda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à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sexta-feira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no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horário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das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0</w:t>
      </w:r>
      <w:r w:rsidR="00490885" w:rsidRPr="002F5CCE">
        <w:rPr>
          <w:rFonts w:ascii="Arial Narrow" w:hAnsi="Arial Narrow"/>
        </w:rPr>
        <w:t xml:space="preserve">8 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às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1</w:t>
      </w:r>
      <w:r w:rsidR="000E3EDD" w:rsidRPr="002F5CCE">
        <w:rPr>
          <w:rFonts w:ascii="Arial Narrow" w:hAnsi="Arial Narrow"/>
        </w:rPr>
        <w:t>8</w:t>
      </w:r>
      <w:r w:rsidR="002F5CCE">
        <w:rPr>
          <w:rFonts w:ascii="Arial Narrow" w:hAnsi="Arial Narrow"/>
        </w:rPr>
        <w:t xml:space="preserve">h, </w:t>
      </w:r>
      <w:r w:rsidR="002F5CCE" w:rsidRPr="002F5CCE">
        <w:rPr>
          <w:rFonts w:ascii="Arial Narrow" w:hAnsi="Arial Narrow"/>
          <w:b/>
        </w:rPr>
        <w:t>CONFORME TERMO DE REFERENCIA ANEXO I.</w:t>
      </w:r>
      <w:r w:rsidR="002F5CCE">
        <w:rPr>
          <w:rFonts w:ascii="Arial Narrow" w:hAnsi="Arial Narrow"/>
        </w:rPr>
        <w:t xml:space="preserve"> </w:t>
      </w:r>
    </w:p>
    <w:p w14:paraId="32FCFED4" w14:textId="77777777" w:rsidR="009C3A97" w:rsidRPr="002F5CCE" w:rsidRDefault="009C3A97" w:rsidP="0019430F">
      <w:pPr>
        <w:pStyle w:val="Corpodetexto"/>
        <w:spacing w:before="1"/>
        <w:jc w:val="both"/>
        <w:rPr>
          <w:rFonts w:ascii="Arial Narrow" w:hAnsi="Arial Narrow"/>
          <w:sz w:val="22"/>
          <w:szCs w:val="22"/>
        </w:rPr>
      </w:pPr>
    </w:p>
    <w:p w14:paraId="2EC8E89A" w14:textId="77777777" w:rsidR="00053687" w:rsidRPr="002F5CCE" w:rsidRDefault="00053687" w:rsidP="00053687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 xml:space="preserve">DOTAÇÃO ORÇAMENTÁRIA </w:t>
      </w:r>
    </w:p>
    <w:p w14:paraId="6C9030C3" w14:textId="77777777" w:rsidR="00053687" w:rsidRPr="002F5CCE" w:rsidRDefault="00053687" w:rsidP="00053687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4.1 As despesas para o pagamento deste contrato correrão por conta dos recursos da Dotação Orçamentária a seguir especificada:  </w:t>
      </w:r>
    </w:p>
    <w:p w14:paraId="72AB9A5A" w14:textId="77777777" w:rsidR="00053687" w:rsidRPr="002F5CCE" w:rsidRDefault="00053687" w:rsidP="00053687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33.90.39.00</w:t>
      </w:r>
      <w:r w:rsidRPr="002F5CCE">
        <w:rPr>
          <w:rFonts w:ascii="Arial Narrow" w:hAnsi="Arial Narrow" w:cs="Arial"/>
          <w:color w:val="000000"/>
        </w:rPr>
        <w:t xml:space="preserve"> Outros Serviços Pessoa Juridica</w:t>
      </w:r>
    </w:p>
    <w:p w14:paraId="3C4D7617" w14:textId="77777777" w:rsidR="00053687" w:rsidRPr="002F5CCE" w:rsidRDefault="00053687" w:rsidP="00390E1A">
      <w:pPr>
        <w:spacing w:line="276" w:lineRule="auto"/>
        <w:jc w:val="both"/>
        <w:rPr>
          <w:rFonts w:ascii="Arial Narrow" w:hAnsi="Arial Narrow" w:cs="Arial"/>
          <w:b/>
        </w:rPr>
      </w:pPr>
    </w:p>
    <w:p w14:paraId="02B832E4" w14:textId="77777777" w:rsidR="00053687" w:rsidRPr="002F5CCE" w:rsidRDefault="00053687" w:rsidP="00390E1A">
      <w:pPr>
        <w:spacing w:line="276" w:lineRule="auto"/>
        <w:jc w:val="both"/>
        <w:rPr>
          <w:rFonts w:ascii="Arial Narrow" w:hAnsi="Arial Narrow" w:cs="Arial"/>
          <w:b/>
        </w:rPr>
      </w:pPr>
    </w:p>
    <w:p w14:paraId="6F8502D5" w14:textId="77777777" w:rsidR="00390E1A" w:rsidRPr="002F5CCE" w:rsidRDefault="00053687" w:rsidP="00390E1A">
      <w:pPr>
        <w:spacing w:line="276" w:lineRule="auto"/>
        <w:jc w:val="both"/>
        <w:rPr>
          <w:rFonts w:ascii="Arial Narrow" w:hAnsi="Arial Narrow" w:cs="Arial"/>
          <w:b/>
        </w:rPr>
      </w:pPr>
      <w:r w:rsidRPr="002F5CCE">
        <w:rPr>
          <w:rFonts w:ascii="Arial Narrow" w:hAnsi="Arial Narrow" w:cs="Arial"/>
          <w:b/>
        </w:rPr>
        <w:t xml:space="preserve">REQUISITOS DA CONTRATAÇÃO E VIGENCIA CONTRATUAL </w:t>
      </w:r>
    </w:p>
    <w:p w14:paraId="5CCA9373" w14:textId="77777777" w:rsidR="002F5CCE" w:rsidRDefault="00053687" w:rsidP="00390E1A">
      <w:pPr>
        <w:spacing w:line="276" w:lineRule="auto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5</w:t>
      </w:r>
      <w:r w:rsidR="009B4F8E" w:rsidRPr="002F5CCE">
        <w:rPr>
          <w:rFonts w:ascii="Arial Narrow" w:hAnsi="Arial Narrow" w:cs="Arial"/>
        </w:rPr>
        <w:t xml:space="preserve">.1 </w:t>
      </w:r>
      <w:r w:rsidR="00390E1A" w:rsidRPr="002F5CCE">
        <w:rPr>
          <w:rFonts w:ascii="Arial Narrow" w:hAnsi="Arial Narrow" w:cs="Arial"/>
        </w:rPr>
        <w:t xml:space="preserve">As exigências devem limitar-se ao mínimo necessário para o cumprimento do objeto a ser contratado de modo a evitar a restrição ao caráter competitivo ao certame e devem seguir o que estabelece a legislação vigente, qual seja a Lei nº 14.133/2021. </w:t>
      </w:r>
    </w:p>
    <w:p w14:paraId="62878D19" w14:textId="77777777" w:rsidR="002F5CCE" w:rsidRDefault="002F5CCE" w:rsidP="00390E1A">
      <w:pPr>
        <w:spacing w:line="276" w:lineRule="auto"/>
        <w:jc w:val="both"/>
        <w:rPr>
          <w:rFonts w:ascii="Arial Narrow" w:hAnsi="Arial Narrow" w:cs="Arial"/>
        </w:rPr>
      </w:pPr>
    </w:p>
    <w:p w14:paraId="053CEE9F" w14:textId="77777777" w:rsidR="00390E1A" w:rsidRDefault="00390E1A" w:rsidP="00390E1A">
      <w:pPr>
        <w:spacing w:line="276" w:lineRule="auto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Neste sentido, a habilitação das empresas ocorrerá mediante a apresentação da documentação que comprove:</w:t>
      </w:r>
    </w:p>
    <w:p w14:paraId="0D9B0AE1" w14:textId="77777777" w:rsidR="002F5CCE" w:rsidRPr="002F5CCE" w:rsidRDefault="002F5CCE" w:rsidP="00390E1A">
      <w:pPr>
        <w:spacing w:line="276" w:lineRule="auto"/>
        <w:jc w:val="both"/>
        <w:rPr>
          <w:rFonts w:ascii="Arial Narrow" w:hAnsi="Arial Narrow" w:cs="Arial"/>
        </w:rPr>
      </w:pPr>
    </w:p>
    <w:p w14:paraId="0FFD074C" w14:textId="77777777" w:rsidR="00390E1A" w:rsidRPr="002F5CCE" w:rsidRDefault="00390E1A" w:rsidP="00390E1A">
      <w:pPr>
        <w:pStyle w:val="PargrafodaLista"/>
        <w:numPr>
          <w:ilvl w:val="0"/>
          <w:numId w:val="6"/>
        </w:numPr>
        <w:spacing w:line="276" w:lineRule="auto"/>
        <w:ind w:left="360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Capacidade jurídica: registro empresarial e atos/documentos constitutivos;</w:t>
      </w:r>
    </w:p>
    <w:p w14:paraId="790DB2DE" w14:textId="77777777" w:rsidR="00390E1A" w:rsidRPr="002F5CCE" w:rsidRDefault="00390E1A" w:rsidP="00390E1A">
      <w:pPr>
        <w:pStyle w:val="PargrafodaLista"/>
        <w:numPr>
          <w:ilvl w:val="0"/>
          <w:numId w:val="6"/>
        </w:numPr>
        <w:spacing w:line="276" w:lineRule="auto"/>
        <w:ind w:left="360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Regularidade Fiscal e Trabalhista: certidões que atestem a regularidade trabalhista e fiscal da empresa perante as Fazendas Federal, Estadual e Municipal;</w:t>
      </w:r>
    </w:p>
    <w:p w14:paraId="1D93DAB3" w14:textId="77777777" w:rsidR="00390E1A" w:rsidRPr="002F5CCE" w:rsidRDefault="00390E1A" w:rsidP="00390E1A">
      <w:pPr>
        <w:pStyle w:val="PargrafodaLista"/>
        <w:numPr>
          <w:ilvl w:val="0"/>
          <w:numId w:val="6"/>
        </w:numPr>
        <w:spacing w:line="276" w:lineRule="auto"/>
        <w:ind w:left="360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Qualificação Técnica: atestados/documentos que demonstrem a habilitação técnica da licitante e dos profissionais, se for o caso.</w:t>
      </w:r>
    </w:p>
    <w:p w14:paraId="4C39B5CE" w14:textId="77777777" w:rsidR="00053687" w:rsidRPr="002F5CCE" w:rsidRDefault="00053687" w:rsidP="00053687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/>
        </w:rPr>
        <w:t xml:space="preserve">5.2  </w:t>
      </w:r>
      <w:r w:rsidRPr="002F5CCE">
        <w:rPr>
          <w:rFonts w:ascii="Arial Narrow" w:hAnsi="Arial Narrow" w:cs="Arial"/>
          <w:color w:val="000000"/>
        </w:rPr>
        <w:t>A vigência do presente contrato terá vigencia de 12 meses  podendo ser prorrogado, através de aditivo, desde que observadas às disposições do art. 106 da Lei 14.133/21.</w:t>
      </w:r>
    </w:p>
    <w:p w14:paraId="5D008330" w14:textId="77777777" w:rsidR="00B43AF1" w:rsidRPr="002F5CCE" w:rsidRDefault="00B43AF1" w:rsidP="0019430F">
      <w:pPr>
        <w:pStyle w:val="Corpodetexto"/>
        <w:spacing w:before="1"/>
        <w:jc w:val="both"/>
        <w:rPr>
          <w:rFonts w:ascii="Arial Narrow" w:hAnsi="Arial Narrow"/>
          <w:sz w:val="22"/>
          <w:szCs w:val="22"/>
        </w:rPr>
      </w:pPr>
    </w:p>
    <w:p w14:paraId="77B5C318" w14:textId="77777777" w:rsidR="00A10984" w:rsidRPr="002F5CCE" w:rsidRDefault="00A10984" w:rsidP="0019430F">
      <w:pPr>
        <w:pStyle w:val="Ttulo11"/>
        <w:tabs>
          <w:tab w:val="left" w:pos="312"/>
        </w:tabs>
        <w:ind w:left="0" w:firstLine="0"/>
        <w:jc w:val="both"/>
        <w:rPr>
          <w:rFonts w:ascii="Arial Narrow" w:hAnsi="Arial Narrow"/>
          <w:sz w:val="22"/>
          <w:szCs w:val="22"/>
        </w:rPr>
      </w:pPr>
    </w:p>
    <w:p w14:paraId="130A56D3" w14:textId="77777777" w:rsidR="009C3A97" w:rsidRPr="002F5CCE" w:rsidRDefault="00390E1A" w:rsidP="0019430F">
      <w:pPr>
        <w:pStyle w:val="Ttulo11"/>
        <w:tabs>
          <w:tab w:val="left" w:pos="312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2F5CCE">
        <w:rPr>
          <w:rFonts w:ascii="Arial Narrow" w:hAnsi="Arial Narrow"/>
          <w:sz w:val="22"/>
          <w:szCs w:val="22"/>
        </w:rPr>
        <w:t>DOS</w:t>
      </w:r>
      <w:r w:rsidRPr="002F5CCE">
        <w:rPr>
          <w:rFonts w:ascii="Arial Narrow" w:hAnsi="Arial Narrow"/>
          <w:spacing w:val="-3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PRAZOS</w:t>
      </w:r>
      <w:r w:rsidRPr="002F5CCE">
        <w:rPr>
          <w:rFonts w:ascii="Arial Narrow" w:hAnsi="Arial Narrow"/>
          <w:spacing w:val="-2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E</w:t>
      </w:r>
      <w:r w:rsidRPr="002F5CCE">
        <w:rPr>
          <w:rFonts w:ascii="Arial Narrow" w:hAnsi="Arial Narrow"/>
          <w:spacing w:val="-2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CONDIÇÕES DE</w:t>
      </w:r>
      <w:r w:rsidRPr="002F5CCE">
        <w:rPr>
          <w:rFonts w:ascii="Arial Narrow" w:hAnsi="Arial Narrow"/>
          <w:spacing w:val="-2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ENTREGA</w:t>
      </w:r>
    </w:p>
    <w:p w14:paraId="0EB18DBC" w14:textId="77777777" w:rsidR="00490885" w:rsidRPr="002F5CCE" w:rsidRDefault="009B4F8E" w:rsidP="0019430F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color w:val="000000"/>
        </w:rPr>
        <w:t>6</w:t>
      </w:r>
      <w:r w:rsidR="00B43AF1" w:rsidRPr="002F5CCE">
        <w:rPr>
          <w:rFonts w:ascii="Arial Narrow" w:hAnsi="Arial Narrow" w:cs="Arial"/>
          <w:color w:val="000000"/>
        </w:rPr>
        <w:t xml:space="preserve">.1 </w:t>
      </w:r>
      <w:r w:rsidR="00490885" w:rsidRPr="002F5CCE">
        <w:rPr>
          <w:rFonts w:ascii="Arial Narrow" w:hAnsi="Arial Narrow" w:cs="Arial"/>
          <w:color w:val="000000"/>
        </w:rPr>
        <w:t xml:space="preserve">A forma de fornecimento será com frete CIF na Sede do SAAE, na Rua Jose Mariane, s/n Boa Vista Catu-Bahia Cep: 48110-000, mediante ordem de fornecimento que será fornecido via fax ou e-mail sempre por escrito com </w:t>
      </w:r>
      <w:r w:rsidR="00490885" w:rsidRPr="002F5CCE">
        <w:rPr>
          <w:rFonts w:ascii="Arial Narrow" w:hAnsi="Arial Narrow" w:cs="Arial"/>
          <w:b/>
          <w:color w:val="000000"/>
        </w:rPr>
        <w:t>prazo de entrega imediata, quando houver necessidade de prazo, este não será superior a 10 (dez) uteis.</w:t>
      </w:r>
    </w:p>
    <w:p w14:paraId="4C9717CC" w14:textId="36742529" w:rsidR="00490885" w:rsidRDefault="00490885" w:rsidP="0019430F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20C2786D" w14:textId="77777777" w:rsidR="00F27DC9" w:rsidRPr="002F5CCE" w:rsidRDefault="00F27DC9" w:rsidP="0019430F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5B78D748" w14:textId="77777777" w:rsidR="00053687" w:rsidRPr="002F5CCE" w:rsidRDefault="00053687" w:rsidP="0019430F">
      <w:pPr>
        <w:tabs>
          <w:tab w:val="left" w:pos="312"/>
        </w:tabs>
        <w:jc w:val="both"/>
        <w:rPr>
          <w:rFonts w:ascii="Arial Narrow" w:hAnsi="Arial Narrow"/>
          <w:b/>
        </w:rPr>
      </w:pPr>
    </w:p>
    <w:p w14:paraId="45E7CDC2" w14:textId="77777777" w:rsidR="009C3A97" w:rsidRPr="002F5CCE" w:rsidRDefault="00390E1A" w:rsidP="0019430F">
      <w:pPr>
        <w:tabs>
          <w:tab w:val="left" w:pos="312"/>
        </w:tabs>
        <w:jc w:val="both"/>
        <w:rPr>
          <w:rFonts w:ascii="Arial Narrow" w:hAnsi="Arial Narrow"/>
          <w:b/>
        </w:rPr>
      </w:pPr>
      <w:r w:rsidRPr="002F5CCE">
        <w:rPr>
          <w:rFonts w:ascii="Arial Narrow" w:hAnsi="Arial Narrow"/>
          <w:b/>
        </w:rPr>
        <w:lastRenderedPageBreak/>
        <w:t>DA</w:t>
      </w:r>
      <w:r w:rsidRPr="002F5CCE">
        <w:rPr>
          <w:rFonts w:ascii="Arial Narrow" w:hAnsi="Arial Narrow"/>
          <w:b/>
          <w:spacing w:val="-4"/>
        </w:rPr>
        <w:t xml:space="preserve"> </w:t>
      </w:r>
      <w:r w:rsidRPr="002F5CCE">
        <w:rPr>
          <w:rFonts w:ascii="Arial Narrow" w:hAnsi="Arial Narrow"/>
          <w:b/>
        </w:rPr>
        <w:t>GARANTIA</w:t>
      </w:r>
    </w:p>
    <w:p w14:paraId="68CD54D4" w14:textId="77777777" w:rsidR="009C3A97" w:rsidRPr="002F5CCE" w:rsidRDefault="009B4F8E" w:rsidP="0019430F">
      <w:pPr>
        <w:tabs>
          <w:tab w:val="left" w:pos="1077"/>
        </w:tabs>
        <w:spacing w:before="1"/>
        <w:ind w:right="119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7</w:t>
      </w:r>
      <w:r w:rsidR="00B43AF1" w:rsidRPr="002F5CCE">
        <w:rPr>
          <w:rFonts w:ascii="Arial Narrow" w:hAnsi="Arial Narrow"/>
        </w:rPr>
        <w:t xml:space="preserve">.1 </w:t>
      </w:r>
      <w:r w:rsidR="00390E1A" w:rsidRPr="002F5CCE">
        <w:rPr>
          <w:rFonts w:ascii="Arial Narrow" w:hAnsi="Arial Narrow"/>
        </w:rPr>
        <w:t>Após</w:t>
      </w:r>
      <w:r w:rsidR="00390E1A" w:rsidRPr="002F5CCE">
        <w:rPr>
          <w:rFonts w:ascii="Arial Narrow" w:hAnsi="Arial Narrow"/>
          <w:spacing w:val="5"/>
        </w:rPr>
        <w:t xml:space="preserve"> </w:t>
      </w:r>
      <w:r w:rsidR="00390E1A" w:rsidRPr="002F5CCE">
        <w:rPr>
          <w:rFonts w:ascii="Arial Narrow" w:hAnsi="Arial Narrow"/>
        </w:rPr>
        <w:t>a</w:t>
      </w:r>
      <w:r w:rsidR="00390E1A" w:rsidRPr="002F5CCE">
        <w:rPr>
          <w:rFonts w:ascii="Arial Narrow" w:hAnsi="Arial Narrow"/>
          <w:spacing w:val="4"/>
        </w:rPr>
        <w:t xml:space="preserve"> </w:t>
      </w:r>
      <w:r w:rsidR="00390E1A" w:rsidRPr="002F5CCE">
        <w:rPr>
          <w:rFonts w:ascii="Arial Narrow" w:hAnsi="Arial Narrow"/>
        </w:rPr>
        <w:t>entrega,</w:t>
      </w:r>
      <w:r w:rsidR="00390E1A" w:rsidRPr="002F5CCE">
        <w:rPr>
          <w:rFonts w:ascii="Arial Narrow" w:hAnsi="Arial Narrow"/>
          <w:spacing w:val="4"/>
        </w:rPr>
        <w:t xml:space="preserve"> </w:t>
      </w:r>
      <w:r w:rsidR="00490885" w:rsidRPr="002F5CCE">
        <w:rPr>
          <w:rFonts w:ascii="Arial Narrow" w:hAnsi="Arial Narrow"/>
        </w:rPr>
        <w:t xml:space="preserve">o SAAE Catu  </w:t>
      </w:r>
      <w:r w:rsidR="00390E1A" w:rsidRPr="002F5CCE">
        <w:rPr>
          <w:rFonts w:ascii="Arial Narrow" w:hAnsi="Arial Narrow"/>
        </w:rPr>
        <w:t>terá</w:t>
      </w:r>
      <w:r w:rsidR="00390E1A" w:rsidRPr="002F5CCE">
        <w:rPr>
          <w:rFonts w:ascii="Arial Narrow" w:hAnsi="Arial Narrow"/>
          <w:spacing w:val="7"/>
        </w:rPr>
        <w:t xml:space="preserve"> </w:t>
      </w:r>
      <w:r w:rsidR="000E3EDD" w:rsidRPr="002F5CCE">
        <w:rPr>
          <w:rFonts w:ascii="Arial Narrow" w:hAnsi="Arial Narrow"/>
          <w:spacing w:val="7"/>
        </w:rPr>
        <w:t>30</w:t>
      </w:r>
      <w:r w:rsidR="00390E1A" w:rsidRPr="002F5CCE">
        <w:rPr>
          <w:rFonts w:ascii="Arial Narrow" w:hAnsi="Arial Narrow"/>
          <w:spacing w:val="3"/>
        </w:rPr>
        <w:t xml:space="preserve"> </w:t>
      </w:r>
      <w:r w:rsidR="00390E1A" w:rsidRPr="002F5CCE">
        <w:rPr>
          <w:rFonts w:ascii="Arial Narrow" w:hAnsi="Arial Narrow"/>
        </w:rPr>
        <w:t>(</w:t>
      </w:r>
      <w:r w:rsidR="000E3EDD" w:rsidRPr="002F5CCE">
        <w:rPr>
          <w:rFonts w:ascii="Arial Narrow" w:hAnsi="Arial Narrow"/>
        </w:rPr>
        <w:t>trinta</w:t>
      </w:r>
      <w:r w:rsidR="00390E1A" w:rsidRPr="002F5CCE">
        <w:rPr>
          <w:rFonts w:ascii="Arial Narrow" w:hAnsi="Arial Narrow"/>
        </w:rPr>
        <w:t>)</w:t>
      </w:r>
      <w:r w:rsidR="00390E1A" w:rsidRPr="002F5CCE">
        <w:rPr>
          <w:rFonts w:ascii="Arial Narrow" w:hAnsi="Arial Narrow"/>
          <w:spacing w:val="6"/>
        </w:rPr>
        <w:t xml:space="preserve"> </w:t>
      </w:r>
      <w:r w:rsidR="00390E1A" w:rsidRPr="002F5CCE">
        <w:rPr>
          <w:rFonts w:ascii="Arial Narrow" w:hAnsi="Arial Narrow"/>
        </w:rPr>
        <w:t>dias</w:t>
      </w:r>
      <w:r w:rsidR="00390E1A" w:rsidRPr="002F5CCE">
        <w:rPr>
          <w:rFonts w:ascii="Arial Narrow" w:hAnsi="Arial Narrow"/>
          <w:spacing w:val="5"/>
        </w:rPr>
        <w:t xml:space="preserve"> </w:t>
      </w:r>
      <w:r w:rsidR="00390E1A" w:rsidRPr="002F5CCE">
        <w:rPr>
          <w:rFonts w:ascii="Arial Narrow" w:hAnsi="Arial Narrow"/>
        </w:rPr>
        <w:t>úteis</w:t>
      </w:r>
      <w:r w:rsidR="00390E1A" w:rsidRPr="002F5CCE">
        <w:rPr>
          <w:rFonts w:ascii="Arial Narrow" w:hAnsi="Arial Narrow"/>
          <w:spacing w:val="5"/>
        </w:rPr>
        <w:t xml:space="preserve"> </w:t>
      </w:r>
      <w:r w:rsidR="00390E1A" w:rsidRPr="002F5CCE">
        <w:rPr>
          <w:rFonts w:ascii="Arial Narrow" w:hAnsi="Arial Narrow"/>
        </w:rPr>
        <w:t>para</w:t>
      </w:r>
      <w:r w:rsidR="00390E1A" w:rsidRPr="002F5CCE">
        <w:rPr>
          <w:rFonts w:ascii="Arial Narrow" w:hAnsi="Arial Narrow"/>
          <w:spacing w:val="4"/>
        </w:rPr>
        <w:t xml:space="preserve"> </w:t>
      </w:r>
      <w:r w:rsidR="00390E1A" w:rsidRPr="002F5CCE">
        <w:rPr>
          <w:rFonts w:ascii="Arial Narrow" w:hAnsi="Arial Narrow"/>
        </w:rPr>
        <w:t>devolver</w:t>
      </w:r>
      <w:r w:rsidR="00390E1A" w:rsidRPr="002F5CCE">
        <w:rPr>
          <w:rFonts w:ascii="Arial Narrow" w:hAnsi="Arial Narrow"/>
          <w:spacing w:val="4"/>
        </w:rPr>
        <w:t xml:space="preserve"> </w:t>
      </w:r>
      <w:r w:rsidR="00390E1A" w:rsidRPr="002F5CCE">
        <w:rPr>
          <w:rFonts w:ascii="Arial Narrow" w:hAnsi="Arial Narrow"/>
        </w:rPr>
        <w:t>o</w:t>
      </w:r>
      <w:r w:rsidR="00390E1A" w:rsidRPr="002F5CCE">
        <w:rPr>
          <w:rFonts w:ascii="Arial Narrow" w:hAnsi="Arial Narrow"/>
          <w:spacing w:val="4"/>
        </w:rPr>
        <w:t xml:space="preserve"> </w:t>
      </w:r>
      <w:r w:rsidR="00C4796F" w:rsidRPr="002F5CCE">
        <w:rPr>
          <w:rFonts w:ascii="Arial Narrow" w:hAnsi="Arial Narrow"/>
        </w:rPr>
        <w:t xml:space="preserve">produto ou serviço </w:t>
      </w:r>
      <w:r w:rsidR="00390E1A" w:rsidRPr="002F5CCE">
        <w:rPr>
          <w:rFonts w:ascii="Arial Narrow" w:hAnsi="Arial Narrow"/>
        </w:rPr>
        <w:t>caso</w:t>
      </w:r>
      <w:r w:rsidR="00390E1A" w:rsidRPr="002F5CCE">
        <w:rPr>
          <w:rFonts w:ascii="Arial Narrow" w:hAnsi="Arial Narrow"/>
          <w:spacing w:val="4"/>
        </w:rPr>
        <w:t xml:space="preserve"> </w:t>
      </w:r>
      <w:r w:rsidR="00390E1A" w:rsidRPr="002F5CCE">
        <w:rPr>
          <w:rFonts w:ascii="Arial Narrow" w:hAnsi="Arial Narrow"/>
        </w:rPr>
        <w:t>haja</w:t>
      </w:r>
      <w:r w:rsidR="00390E1A" w:rsidRPr="002F5CCE">
        <w:rPr>
          <w:rFonts w:ascii="Arial Narrow" w:hAnsi="Arial Narrow"/>
          <w:spacing w:val="4"/>
        </w:rPr>
        <w:t xml:space="preserve"> </w:t>
      </w:r>
      <w:r w:rsidR="00390E1A" w:rsidRPr="002F5CCE">
        <w:rPr>
          <w:rFonts w:ascii="Arial Narrow" w:hAnsi="Arial Narrow"/>
        </w:rPr>
        <w:t>alguma</w:t>
      </w:r>
      <w:r w:rsidR="00390E1A" w:rsidRPr="002F5CCE">
        <w:rPr>
          <w:rFonts w:ascii="Arial Narrow" w:hAnsi="Arial Narrow"/>
          <w:spacing w:val="-43"/>
        </w:rPr>
        <w:t xml:space="preserve"> </w:t>
      </w:r>
      <w:r w:rsidR="00390E1A" w:rsidRPr="002F5CCE">
        <w:rPr>
          <w:rFonts w:ascii="Arial Narrow" w:hAnsi="Arial Narrow"/>
        </w:rPr>
        <w:t>irregularidade.</w:t>
      </w:r>
    </w:p>
    <w:p w14:paraId="283C428D" w14:textId="77777777" w:rsidR="009C3A97" w:rsidRPr="002F5CCE" w:rsidRDefault="009B4F8E" w:rsidP="0019430F">
      <w:pPr>
        <w:tabs>
          <w:tab w:val="left" w:pos="1029"/>
        </w:tabs>
        <w:ind w:right="121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7</w:t>
      </w:r>
      <w:r w:rsidR="00B43AF1" w:rsidRPr="002F5CCE">
        <w:rPr>
          <w:rFonts w:ascii="Arial Narrow" w:hAnsi="Arial Narrow"/>
        </w:rPr>
        <w:t xml:space="preserve">.2 </w:t>
      </w:r>
      <w:r w:rsidR="00390E1A" w:rsidRPr="002F5CCE">
        <w:rPr>
          <w:rFonts w:ascii="Arial Narrow" w:hAnsi="Arial Narrow"/>
        </w:rPr>
        <w:t>Após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a devolução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do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0D50AB" w:rsidRPr="002F5CCE">
        <w:rPr>
          <w:rFonts w:ascii="Arial Narrow" w:hAnsi="Arial Narrow"/>
        </w:rPr>
        <w:t xml:space="preserve">produto ou </w:t>
      </w:r>
      <w:r w:rsidR="00C4796F" w:rsidRPr="002F5CCE">
        <w:rPr>
          <w:rFonts w:ascii="Arial Narrow" w:hAnsi="Arial Narrow"/>
        </w:rPr>
        <w:t>serviço</w:t>
      </w:r>
      <w:r w:rsidR="00390E1A" w:rsidRPr="002F5CCE">
        <w:rPr>
          <w:rFonts w:ascii="Arial Narrow" w:hAnsi="Arial Narrow"/>
        </w:rPr>
        <w:t xml:space="preserve"> 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empresa terá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0E3EDD" w:rsidRPr="002F5CCE">
        <w:rPr>
          <w:rFonts w:ascii="Arial Narrow" w:hAnsi="Arial Narrow"/>
          <w:spacing w:val="1"/>
        </w:rPr>
        <w:t>30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(</w:t>
      </w:r>
      <w:r w:rsidR="000E3EDD" w:rsidRPr="002F5CCE">
        <w:rPr>
          <w:rFonts w:ascii="Arial Narrow" w:hAnsi="Arial Narrow"/>
        </w:rPr>
        <w:t>trinta</w:t>
      </w:r>
      <w:r w:rsidR="00390E1A" w:rsidRPr="002F5CCE">
        <w:rPr>
          <w:rFonts w:ascii="Arial Narrow" w:hAnsi="Arial Narrow"/>
        </w:rPr>
        <w:t>) dias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úteis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para fazer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a reposição,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após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que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será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aplicada</w:t>
      </w:r>
      <w:r w:rsidR="00390E1A" w:rsidRPr="002F5CCE">
        <w:rPr>
          <w:rFonts w:ascii="Arial Narrow" w:hAnsi="Arial Narrow"/>
          <w:spacing w:val="-42"/>
        </w:rPr>
        <w:t xml:space="preserve"> </w:t>
      </w:r>
      <w:r w:rsidR="000D50AB" w:rsidRPr="002F5CCE">
        <w:rPr>
          <w:rFonts w:ascii="Arial Narrow" w:hAnsi="Arial Narrow"/>
          <w:spacing w:val="-42"/>
        </w:rPr>
        <w:t xml:space="preserve">   </w:t>
      </w:r>
      <w:r w:rsidR="00390E1A" w:rsidRPr="002F5CCE">
        <w:rPr>
          <w:rFonts w:ascii="Arial Narrow" w:hAnsi="Arial Narrow"/>
        </w:rPr>
        <w:t>a multa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prevista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no</w:t>
      </w:r>
      <w:r w:rsidR="00390E1A" w:rsidRPr="002F5CCE">
        <w:rPr>
          <w:rFonts w:ascii="Arial Narrow" w:hAnsi="Arial Narrow"/>
          <w:spacing w:val="-3"/>
        </w:rPr>
        <w:t xml:space="preserve"> </w:t>
      </w:r>
      <w:r w:rsidR="0019430F" w:rsidRPr="002F5CCE">
        <w:rPr>
          <w:rFonts w:ascii="Arial Narrow" w:hAnsi="Arial Narrow"/>
        </w:rPr>
        <w:t>subitem 10.</w:t>
      </w:r>
      <w:r w:rsidR="00390E1A" w:rsidRPr="002F5CCE">
        <w:rPr>
          <w:rFonts w:ascii="Arial Narrow" w:hAnsi="Arial Narrow"/>
        </w:rPr>
        <w:t>.2.</w:t>
      </w:r>
    </w:p>
    <w:p w14:paraId="2AD1E687" w14:textId="77777777" w:rsidR="009C3A97" w:rsidRPr="002F5CCE" w:rsidRDefault="009C3A97" w:rsidP="0019430F">
      <w:pPr>
        <w:pStyle w:val="Corpodetexto"/>
        <w:jc w:val="both"/>
        <w:rPr>
          <w:rFonts w:ascii="Arial Narrow" w:hAnsi="Arial Narrow"/>
          <w:sz w:val="22"/>
          <w:szCs w:val="22"/>
        </w:rPr>
      </w:pPr>
    </w:p>
    <w:p w14:paraId="51859193" w14:textId="77777777" w:rsidR="00A10984" w:rsidRPr="002F5CCE" w:rsidRDefault="00A10984" w:rsidP="0019430F">
      <w:pPr>
        <w:pStyle w:val="Ttulo11"/>
        <w:tabs>
          <w:tab w:val="left" w:pos="312"/>
        </w:tabs>
        <w:ind w:left="0" w:firstLine="0"/>
        <w:jc w:val="both"/>
        <w:rPr>
          <w:rFonts w:ascii="Arial Narrow" w:hAnsi="Arial Narrow"/>
          <w:sz w:val="22"/>
          <w:szCs w:val="22"/>
        </w:rPr>
      </w:pPr>
    </w:p>
    <w:p w14:paraId="0C2E87A7" w14:textId="77777777" w:rsidR="009C3A97" w:rsidRPr="002F5CCE" w:rsidRDefault="00390E1A" w:rsidP="0019430F">
      <w:pPr>
        <w:pStyle w:val="Ttulo11"/>
        <w:tabs>
          <w:tab w:val="left" w:pos="312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2F5CCE">
        <w:rPr>
          <w:rFonts w:ascii="Arial Narrow" w:hAnsi="Arial Narrow"/>
          <w:sz w:val="22"/>
          <w:szCs w:val="22"/>
        </w:rPr>
        <w:t>RESPONSÁVEL</w:t>
      </w:r>
      <w:r w:rsidRPr="002F5CCE">
        <w:rPr>
          <w:rFonts w:ascii="Arial Narrow" w:hAnsi="Arial Narrow"/>
          <w:spacing w:val="-4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PELO</w:t>
      </w:r>
      <w:r w:rsidRPr="002F5CCE">
        <w:rPr>
          <w:rFonts w:ascii="Arial Narrow" w:hAnsi="Arial Narrow"/>
          <w:spacing w:val="-4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RECEBIMENTO</w:t>
      </w:r>
    </w:p>
    <w:p w14:paraId="7016BD93" w14:textId="77777777" w:rsidR="009C3A97" w:rsidRPr="002F5CCE" w:rsidRDefault="009B4F8E" w:rsidP="007F0B8D">
      <w:pPr>
        <w:rPr>
          <w:rFonts w:ascii="Arial Narrow" w:hAnsi="Arial Narrow"/>
        </w:rPr>
      </w:pPr>
      <w:r w:rsidRPr="002F5CCE">
        <w:rPr>
          <w:rFonts w:ascii="Arial Narrow" w:hAnsi="Arial Narrow"/>
        </w:rPr>
        <w:t>8</w:t>
      </w:r>
      <w:r w:rsidR="00B43AF1" w:rsidRPr="002F5CCE">
        <w:rPr>
          <w:rFonts w:ascii="Arial Narrow" w:hAnsi="Arial Narrow"/>
        </w:rPr>
        <w:t xml:space="preserve">.1 </w:t>
      </w:r>
      <w:r w:rsidR="000470EE" w:rsidRPr="002F5CCE">
        <w:rPr>
          <w:rFonts w:ascii="Arial Narrow" w:hAnsi="Arial Narrow"/>
        </w:rPr>
        <w:t xml:space="preserve">Almoxarife: </w:t>
      </w:r>
      <w:r w:rsidR="0019430F" w:rsidRPr="002F5CCE">
        <w:rPr>
          <w:rFonts w:ascii="Arial Narrow" w:hAnsi="Arial Narrow"/>
        </w:rPr>
        <w:t xml:space="preserve">Emerson Melo </w:t>
      </w:r>
    </w:p>
    <w:p w14:paraId="33739B2D" w14:textId="77777777" w:rsidR="009C3A97" w:rsidRPr="002F5CCE" w:rsidRDefault="009B4F8E" w:rsidP="007F0B8D">
      <w:pPr>
        <w:rPr>
          <w:rFonts w:ascii="Arial Narrow" w:hAnsi="Arial Narrow"/>
        </w:rPr>
      </w:pPr>
      <w:r w:rsidRPr="002F5CCE">
        <w:rPr>
          <w:rFonts w:ascii="Arial Narrow" w:hAnsi="Arial Narrow"/>
        </w:rPr>
        <w:t>8</w:t>
      </w:r>
      <w:r w:rsidR="00B43AF1" w:rsidRPr="002F5CCE">
        <w:rPr>
          <w:rFonts w:ascii="Arial Narrow" w:hAnsi="Arial Narrow"/>
        </w:rPr>
        <w:t xml:space="preserve">.2 </w:t>
      </w:r>
      <w:r w:rsidR="000470EE" w:rsidRPr="002F5CCE">
        <w:rPr>
          <w:rFonts w:ascii="Arial Narrow" w:hAnsi="Arial Narrow"/>
        </w:rPr>
        <w:t xml:space="preserve">Local: Almoxarifado do SAAE (SEDE) </w:t>
      </w:r>
    </w:p>
    <w:p w14:paraId="7514E10A" w14:textId="77777777" w:rsidR="009C3A97" w:rsidRPr="002F5CCE" w:rsidRDefault="009B4F8E" w:rsidP="007F0B8D">
      <w:pPr>
        <w:rPr>
          <w:rFonts w:ascii="Arial Narrow" w:hAnsi="Arial Narrow"/>
        </w:rPr>
      </w:pPr>
      <w:r w:rsidRPr="002F5CCE">
        <w:rPr>
          <w:rFonts w:ascii="Arial Narrow" w:hAnsi="Arial Narrow"/>
        </w:rPr>
        <w:t>8</w:t>
      </w:r>
      <w:r w:rsidR="00B43AF1" w:rsidRPr="002F5CCE">
        <w:rPr>
          <w:rFonts w:ascii="Arial Narrow" w:hAnsi="Arial Narrow"/>
        </w:rPr>
        <w:t xml:space="preserve">.3 </w:t>
      </w:r>
      <w:r w:rsidR="00390E1A" w:rsidRPr="002F5CCE">
        <w:rPr>
          <w:rFonts w:ascii="Arial Narrow" w:hAnsi="Arial Narrow"/>
        </w:rPr>
        <w:t xml:space="preserve">Fiscal do </w:t>
      </w:r>
      <w:r w:rsidR="000470EE" w:rsidRPr="002F5CCE">
        <w:rPr>
          <w:rFonts w:ascii="Arial Narrow" w:hAnsi="Arial Narrow"/>
        </w:rPr>
        <w:t xml:space="preserve">Contrato: </w:t>
      </w:r>
      <w:r w:rsidR="000E3EDD" w:rsidRPr="002F5CCE">
        <w:rPr>
          <w:rFonts w:ascii="Arial Narrow" w:hAnsi="Arial Narrow"/>
        </w:rPr>
        <w:t>A ser designado pela Autarquia</w:t>
      </w:r>
    </w:p>
    <w:p w14:paraId="3D0A38B7" w14:textId="77777777" w:rsidR="009C3A97" w:rsidRPr="002F5CCE" w:rsidRDefault="009C3A97" w:rsidP="0019430F">
      <w:pPr>
        <w:pStyle w:val="Corpodetexto"/>
        <w:jc w:val="both"/>
        <w:rPr>
          <w:rFonts w:ascii="Arial Narrow" w:hAnsi="Arial Narrow"/>
          <w:sz w:val="22"/>
          <w:szCs w:val="22"/>
        </w:rPr>
      </w:pPr>
    </w:p>
    <w:p w14:paraId="4C2E9687" w14:textId="77777777" w:rsidR="00A10984" w:rsidRPr="002F5CCE" w:rsidRDefault="00A10984" w:rsidP="0019430F">
      <w:pPr>
        <w:pStyle w:val="Ttulo11"/>
        <w:tabs>
          <w:tab w:val="left" w:pos="312"/>
        </w:tabs>
        <w:ind w:left="0" w:firstLine="0"/>
        <w:jc w:val="both"/>
        <w:rPr>
          <w:rFonts w:ascii="Arial Narrow" w:hAnsi="Arial Narrow"/>
          <w:sz w:val="22"/>
          <w:szCs w:val="22"/>
        </w:rPr>
      </w:pPr>
    </w:p>
    <w:p w14:paraId="32518EE9" w14:textId="77777777" w:rsidR="009C3A97" w:rsidRPr="002F5CCE" w:rsidRDefault="00390E1A" w:rsidP="0019430F">
      <w:pPr>
        <w:pStyle w:val="Ttulo11"/>
        <w:tabs>
          <w:tab w:val="left" w:pos="312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2F5CCE">
        <w:rPr>
          <w:rFonts w:ascii="Arial Narrow" w:hAnsi="Arial Narrow"/>
          <w:sz w:val="22"/>
          <w:szCs w:val="22"/>
        </w:rPr>
        <w:t>DAS</w:t>
      </w:r>
      <w:r w:rsidRPr="002F5CCE">
        <w:rPr>
          <w:rFonts w:ascii="Arial Narrow" w:hAnsi="Arial Narrow"/>
          <w:spacing w:val="-3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CONDIÇÕES</w:t>
      </w:r>
      <w:r w:rsidRPr="002F5CCE">
        <w:rPr>
          <w:rFonts w:ascii="Arial Narrow" w:hAnsi="Arial Narrow"/>
          <w:spacing w:val="-1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DE</w:t>
      </w:r>
      <w:r w:rsidRPr="002F5CCE">
        <w:rPr>
          <w:rFonts w:ascii="Arial Narrow" w:hAnsi="Arial Narrow"/>
          <w:spacing w:val="-2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PAGAMENTO</w:t>
      </w:r>
    </w:p>
    <w:p w14:paraId="7DE460A0" w14:textId="77777777" w:rsidR="009C3A97" w:rsidRPr="002F5CCE" w:rsidRDefault="009B4F8E" w:rsidP="0019430F">
      <w:pPr>
        <w:tabs>
          <w:tab w:val="left" w:pos="1037"/>
        </w:tabs>
        <w:ind w:right="121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9</w:t>
      </w:r>
      <w:r w:rsidR="00B43AF1" w:rsidRPr="002F5CCE">
        <w:rPr>
          <w:rFonts w:ascii="Arial Narrow" w:hAnsi="Arial Narrow"/>
        </w:rPr>
        <w:t xml:space="preserve">.1 </w:t>
      </w:r>
      <w:r w:rsidR="00390E1A" w:rsidRPr="002F5CCE">
        <w:rPr>
          <w:rFonts w:ascii="Arial Narrow" w:hAnsi="Arial Narrow"/>
        </w:rPr>
        <w:t xml:space="preserve">O prazo de pagamento será de </w:t>
      </w:r>
      <w:r w:rsidR="007F0B8D" w:rsidRPr="002F5CCE">
        <w:rPr>
          <w:rFonts w:ascii="Arial Narrow" w:hAnsi="Arial Narrow"/>
        </w:rPr>
        <w:t>20</w:t>
      </w:r>
      <w:r w:rsidR="00390E1A" w:rsidRPr="002F5CCE">
        <w:rPr>
          <w:rFonts w:ascii="Arial Narrow" w:hAnsi="Arial Narrow"/>
        </w:rPr>
        <w:t xml:space="preserve"> (</w:t>
      </w:r>
      <w:r w:rsidR="007F0B8D" w:rsidRPr="002F5CCE">
        <w:rPr>
          <w:rFonts w:ascii="Arial Narrow" w:hAnsi="Arial Narrow"/>
        </w:rPr>
        <w:t>vinte</w:t>
      </w:r>
      <w:r w:rsidR="00390E1A" w:rsidRPr="002F5CCE">
        <w:rPr>
          <w:rFonts w:ascii="Arial Narrow" w:hAnsi="Arial Narrow"/>
        </w:rPr>
        <w:t>) dias, a contar da data de ateste efetuada pela fiscalização, vinculado à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entrega de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 xml:space="preserve">toda documentação mencionada </w:t>
      </w:r>
      <w:r w:rsidR="000470EE" w:rsidRPr="002F5CCE">
        <w:rPr>
          <w:rFonts w:ascii="Arial Narrow" w:hAnsi="Arial Narrow"/>
        </w:rPr>
        <w:t xml:space="preserve">neste edital. </w:t>
      </w:r>
    </w:p>
    <w:p w14:paraId="3D5BCE1D" w14:textId="77777777" w:rsidR="009C3A97" w:rsidRPr="002F5CCE" w:rsidRDefault="009B4F8E" w:rsidP="0019430F">
      <w:pPr>
        <w:tabs>
          <w:tab w:val="left" w:pos="1089"/>
        </w:tabs>
        <w:ind w:right="121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9</w:t>
      </w:r>
      <w:r w:rsidR="00B43AF1" w:rsidRPr="002F5CCE">
        <w:rPr>
          <w:rFonts w:ascii="Arial Narrow" w:hAnsi="Arial Narrow"/>
        </w:rPr>
        <w:t xml:space="preserve">.2 </w:t>
      </w:r>
      <w:r w:rsidR="00390E1A" w:rsidRPr="002F5CCE">
        <w:rPr>
          <w:rFonts w:ascii="Arial Narrow" w:hAnsi="Arial Narrow"/>
        </w:rPr>
        <w:t>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Contratada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deverá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apresentar,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no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pedido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de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pagamento,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os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documentos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seguir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discriminados,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para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verificação de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sua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regularidade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fiscal perante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0470EE" w:rsidRPr="002F5CCE">
        <w:rPr>
          <w:rFonts w:ascii="Arial Narrow" w:hAnsi="Arial Narrow"/>
        </w:rPr>
        <w:t>o SAAE Catu</w:t>
      </w:r>
      <w:r w:rsidR="00390E1A" w:rsidRPr="002F5CCE">
        <w:rPr>
          <w:rFonts w:ascii="Arial Narrow" w:hAnsi="Arial Narrow"/>
        </w:rPr>
        <w:t>:</w:t>
      </w:r>
    </w:p>
    <w:p w14:paraId="05FF0F45" w14:textId="77777777" w:rsidR="009C3A97" w:rsidRPr="002F5CCE" w:rsidRDefault="009C3A97" w:rsidP="0019430F">
      <w:pPr>
        <w:pStyle w:val="Corpodetexto"/>
        <w:spacing w:before="11"/>
        <w:jc w:val="both"/>
        <w:rPr>
          <w:rFonts w:ascii="Arial Narrow" w:hAnsi="Arial Narrow"/>
          <w:sz w:val="22"/>
          <w:szCs w:val="22"/>
        </w:rPr>
      </w:pPr>
    </w:p>
    <w:p w14:paraId="24F990A7" w14:textId="77777777" w:rsidR="009C3A97" w:rsidRPr="002F5CCE" w:rsidRDefault="00390E1A" w:rsidP="0019430F">
      <w:pPr>
        <w:pStyle w:val="PargrafodaLista"/>
        <w:numPr>
          <w:ilvl w:val="0"/>
          <w:numId w:val="1"/>
        </w:numPr>
        <w:tabs>
          <w:tab w:val="left" w:pos="1388"/>
          <w:tab w:val="left" w:pos="1389"/>
        </w:tabs>
        <w:ind w:left="416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Certidão</w:t>
      </w:r>
      <w:r w:rsidRPr="002F5CCE">
        <w:rPr>
          <w:rFonts w:ascii="Arial Narrow" w:hAnsi="Arial Narrow"/>
          <w:spacing w:val="-3"/>
        </w:rPr>
        <w:t xml:space="preserve"> </w:t>
      </w:r>
      <w:r w:rsidRPr="002F5CCE">
        <w:rPr>
          <w:rFonts w:ascii="Arial Narrow" w:hAnsi="Arial Narrow"/>
        </w:rPr>
        <w:t>Negativa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de</w:t>
      </w:r>
      <w:r w:rsidRPr="002F5CCE">
        <w:rPr>
          <w:rFonts w:ascii="Arial Narrow" w:hAnsi="Arial Narrow"/>
          <w:spacing w:val="-4"/>
        </w:rPr>
        <w:t xml:space="preserve"> </w:t>
      </w:r>
      <w:r w:rsidRPr="002F5CCE">
        <w:rPr>
          <w:rFonts w:ascii="Arial Narrow" w:hAnsi="Arial Narrow"/>
        </w:rPr>
        <w:t>Tributos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federais</w:t>
      </w:r>
      <w:r w:rsidR="000470EE" w:rsidRPr="002F5CCE">
        <w:rPr>
          <w:rFonts w:ascii="Arial Narrow" w:hAnsi="Arial Narrow"/>
        </w:rPr>
        <w:t xml:space="preserve">/previdencia social 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e</w:t>
      </w:r>
      <w:r w:rsidRPr="002F5CCE">
        <w:rPr>
          <w:rFonts w:ascii="Arial Narrow" w:hAnsi="Arial Narrow"/>
          <w:spacing w:val="-4"/>
        </w:rPr>
        <w:t xml:space="preserve"> </w:t>
      </w:r>
      <w:r w:rsidRPr="002F5CCE">
        <w:rPr>
          <w:rFonts w:ascii="Arial Narrow" w:hAnsi="Arial Narrow"/>
        </w:rPr>
        <w:t>a</w:t>
      </w:r>
      <w:r w:rsidRPr="002F5CCE">
        <w:rPr>
          <w:rFonts w:ascii="Arial Narrow" w:hAnsi="Arial Narrow"/>
          <w:spacing w:val="-3"/>
        </w:rPr>
        <w:t xml:space="preserve"> </w:t>
      </w:r>
      <w:r w:rsidRPr="002F5CCE">
        <w:rPr>
          <w:rFonts w:ascii="Arial Narrow" w:hAnsi="Arial Narrow"/>
        </w:rPr>
        <w:t>Divida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Ativa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da</w:t>
      </w:r>
      <w:r w:rsidRPr="002F5CCE">
        <w:rPr>
          <w:rFonts w:ascii="Arial Narrow" w:hAnsi="Arial Narrow"/>
          <w:spacing w:val="-5"/>
        </w:rPr>
        <w:t xml:space="preserve"> </w:t>
      </w:r>
      <w:r w:rsidRPr="002F5CCE">
        <w:rPr>
          <w:rFonts w:ascii="Arial Narrow" w:hAnsi="Arial Narrow"/>
        </w:rPr>
        <w:t>União;</w:t>
      </w:r>
    </w:p>
    <w:p w14:paraId="152F0E31" w14:textId="77777777" w:rsidR="009C3A97" w:rsidRPr="002F5CCE" w:rsidRDefault="00390E1A" w:rsidP="0019430F">
      <w:pPr>
        <w:pStyle w:val="PargrafodaLista"/>
        <w:numPr>
          <w:ilvl w:val="0"/>
          <w:numId w:val="1"/>
        </w:numPr>
        <w:tabs>
          <w:tab w:val="left" w:pos="1233"/>
        </w:tabs>
        <w:ind w:left="416" w:right="124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Certificado</w:t>
      </w:r>
      <w:r w:rsidRPr="002F5CCE">
        <w:rPr>
          <w:rFonts w:ascii="Arial Narrow" w:hAnsi="Arial Narrow"/>
          <w:spacing w:val="2"/>
        </w:rPr>
        <w:t xml:space="preserve"> </w:t>
      </w:r>
      <w:r w:rsidRPr="002F5CCE">
        <w:rPr>
          <w:rFonts w:ascii="Arial Narrow" w:hAnsi="Arial Narrow"/>
        </w:rPr>
        <w:t>de</w:t>
      </w:r>
      <w:r w:rsidRPr="002F5CCE">
        <w:rPr>
          <w:rFonts w:ascii="Arial Narrow" w:hAnsi="Arial Narrow"/>
          <w:spacing w:val="3"/>
        </w:rPr>
        <w:t xml:space="preserve"> </w:t>
      </w:r>
      <w:r w:rsidRPr="002F5CCE">
        <w:rPr>
          <w:rFonts w:ascii="Arial Narrow" w:hAnsi="Arial Narrow"/>
        </w:rPr>
        <w:t>Regularidade</w:t>
      </w:r>
      <w:r w:rsidRPr="002F5CCE">
        <w:rPr>
          <w:rFonts w:ascii="Arial Narrow" w:hAnsi="Arial Narrow"/>
          <w:spacing w:val="44"/>
        </w:rPr>
        <w:t xml:space="preserve"> </w:t>
      </w:r>
      <w:r w:rsidRPr="002F5CCE">
        <w:rPr>
          <w:rFonts w:ascii="Arial Narrow" w:hAnsi="Arial Narrow"/>
        </w:rPr>
        <w:t>do</w:t>
      </w:r>
      <w:r w:rsidR="0019430F" w:rsidRPr="002F5CCE">
        <w:rPr>
          <w:rFonts w:ascii="Arial Narrow" w:hAnsi="Arial Narrow"/>
        </w:rPr>
        <w:t xml:space="preserve"> </w:t>
      </w:r>
      <w:r w:rsidRPr="002F5CCE">
        <w:rPr>
          <w:rFonts w:ascii="Arial Narrow" w:hAnsi="Arial Narrow"/>
        </w:rPr>
        <w:t>F.G.T.S.,</w:t>
      </w:r>
      <w:r w:rsidRPr="002F5CCE">
        <w:rPr>
          <w:rFonts w:ascii="Arial Narrow" w:hAnsi="Arial Narrow"/>
          <w:spacing w:val="2"/>
        </w:rPr>
        <w:t xml:space="preserve"> </w:t>
      </w:r>
      <w:r w:rsidRPr="002F5CCE">
        <w:rPr>
          <w:rFonts w:ascii="Arial Narrow" w:hAnsi="Arial Narrow"/>
        </w:rPr>
        <w:t>fornecido</w:t>
      </w:r>
      <w:r w:rsidRPr="002F5CCE">
        <w:rPr>
          <w:rFonts w:ascii="Arial Narrow" w:hAnsi="Arial Narrow"/>
          <w:spacing w:val="2"/>
        </w:rPr>
        <w:t xml:space="preserve"> </w:t>
      </w:r>
      <w:r w:rsidRPr="002F5CCE">
        <w:rPr>
          <w:rFonts w:ascii="Arial Narrow" w:hAnsi="Arial Narrow"/>
        </w:rPr>
        <w:t>pela</w:t>
      </w:r>
      <w:r w:rsidRPr="002F5CCE">
        <w:rPr>
          <w:rFonts w:ascii="Arial Narrow" w:hAnsi="Arial Narrow"/>
          <w:spacing w:val="2"/>
        </w:rPr>
        <w:t xml:space="preserve"> </w:t>
      </w:r>
      <w:r w:rsidRPr="002F5CCE">
        <w:rPr>
          <w:rFonts w:ascii="Arial Narrow" w:hAnsi="Arial Narrow"/>
        </w:rPr>
        <w:t>Caixa</w:t>
      </w:r>
      <w:r w:rsidRPr="002F5CCE">
        <w:rPr>
          <w:rFonts w:ascii="Arial Narrow" w:hAnsi="Arial Narrow"/>
          <w:spacing w:val="-43"/>
        </w:rPr>
        <w:t xml:space="preserve"> </w:t>
      </w:r>
      <w:r w:rsidRPr="002F5CCE">
        <w:rPr>
          <w:rFonts w:ascii="Arial Narrow" w:hAnsi="Arial Narrow"/>
        </w:rPr>
        <w:t>Econômica Federal;</w:t>
      </w:r>
    </w:p>
    <w:p w14:paraId="49403821" w14:textId="77777777" w:rsidR="009C3A97" w:rsidRPr="002F5CCE" w:rsidRDefault="000D50AB" w:rsidP="0019430F">
      <w:pPr>
        <w:pStyle w:val="PargrafodaLista"/>
        <w:numPr>
          <w:ilvl w:val="0"/>
          <w:numId w:val="1"/>
        </w:numPr>
        <w:tabs>
          <w:tab w:val="left" w:pos="1185"/>
        </w:tabs>
        <w:ind w:left="212" w:hanging="212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 xml:space="preserve">    </w:t>
      </w:r>
      <w:r w:rsidR="00390E1A" w:rsidRPr="002F5CCE">
        <w:rPr>
          <w:rFonts w:ascii="Arial Narrow" w:hAnsi="Arial Narrow"/>
        </w:rPr>
        <w:t>Certidão</w:t>
      </w:r>
      <w:r w:rsidR="00390E1A" w:rsidRPr="002F5CCE">
        <w:rPr>
          <w:rFonts w:ascii="Arial Narrow" w:hAnsi="Arial Narrow"/>
          <w:spacing w:val="-3"/>
        </w:rPr>
        <w:t xml:space="preserve"> </w:t>
      </w:r>
      <w:r w:rsidR="00390E1A" w:rsidRPr="002F5CCE">
        <w:rPr>
          <w:rFonts w:ascii="Arial Narrow" w:hAnsi="Arial Narrow"/>
        </w:rPr>
        <w:t>de</w:t>
      </w:r>
      <w:r w:rsidR="00390E1A" w:rsidRPr="002F5CCE">
        <w:rPr>
          <w:rFonts w:ascii="Arial Narrow" w:hAnsi="Arial Narrow"/>
          <w:spacing w:val="-4"/>
        </w:rPr>
        <w:t xml:space="preserve"> </w:t>
      </w:r>
      <w:r w:rsidR="00390E1A" w:rsidRPr="002F5CCE">
        <w:rPr>
          <w:rFonts w:ascii="Arial Narrow" w:hAnsi="Arial Narrow"/>
        </w:rPr>
        <w:t>Regularidade</w:t>
      </w:r>
      <w:r w:rsidR="00390E1A" w:rsidRPr="002F5CCE">
        <w:rPr>
          <w:rFonts w:ascii="Arial Narrow" w:hAnsi="Arial Narrow"/>
          <w:spacing w:val="-4"/>
        </w:rPr>
        <w:t xml:space="preserve"> </w:t>
      </w:r>
      <w:r w:rsidR="0019430F" w:rsidRPr="002F5CCE">
        <w:rPr>
          <w:rFonts w:ascii="Arial Narrow" w:hAnsi="Arial Narrow"/>
          <w:spacing w:val="-4"/>
        </w:rPr>
        <w:t>de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Tributos</w:t>
      </w:r>
      <w:r w:rsidR="00390E1A" w:rsidRPr="002F5CCE">
        <w:rPr>
          <w:rFonts w:ascii="Arial Narrow" w:hAnsi="Arial Narrow"/>
          <w:spacing w:val="-4"/>
        </w:rPr>
        <w:t xml:space="preserve"> </w:t>
      </w:r>
      <w:r w:rsidR="000470EE" w:rsidRPr="002F5CCE">
        <w:rPr>
          <w:rFonts w:ascii="Arial Narrow" w:hAnsi="Arial Narrow"/>
          <w:spacing w:val="-4"/>
        </w:rPr>
        <w:t xml:space="preserve">municipais ou </w:t>
      </w:r>
      <w:r w:rsidR="00390E1A" w:rsidRPr="002F5CCE">
        <w:rPr>
          <w:rFonts w:ascii="Arial Narrow" w:hAnsi="Arial Narrow"/>
        </w:rPr>
        <w:t>Mobiliários</w:t>
      </w:r>
      <w:r w:rsidR="000470EE" w:rsidRPr="002F5CCE">
        <w:rPr>
          <w:rFonts w:ascii="Arial Narrow" w:hAnsi="Arial Narrow"/>
        </w:rPr>
        <w:t xml:space="preserve"> da sede da participante;</w:t>
      </w:r>
    </w:p>
    <w:p w14:paraId="3FB62B05" w14:textId="77777777" w:rsidR="009C3A97" w:rsidRPr="002F5CCE" w:rsidRDefault="00390E1A" w:rsidP="0019430F">
      <w:pPr>
        <w:pStyle w:val="PargrafodaLista"/>
        <w:numPr>
          <w:ilvl w:val="0"/>
          <w:numId w:val="1"/>
        </w:numPr>
        <w:tabs>
          <w:tab w:val="left" w:pos="1178"/>
        </w:tabs>
        <w:ind w:left="416" w:right="122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Certidão de regularidad</w:t>
      </w:r>
      <w:r w:rsidR="0019430F" w:rsidRPr="002F5CCE">
        <w:rPr>
          <w:rFonts w:ascii="Arial Narrow" w:hAnsi="Arial Narrow"/>
        </w:rPr>
        <w:t>e perante a Justiça do Trabalho (CNDT)</w:t>
      </w:r>
    </w:p>
    <w:p w14:paraId="4A9D4146" w14:textId="77777777" w:rsidR="009C3A97" w:rsidRPr="002F5CCE" w:rsidRDefault="000D50AB" w:rsidP="0019430F">
      <w:pPr>
        <w:pStyle w:val="PargrafodaLista"/>
        <w:numPr>
          <w:ilvl w:val="0"/>
          <w:numId w:val="1"/>
        </w:numPr>
        <w:tabs>
          <w:tab w:val="left" w:pos="1185"/>
        </w:tabs>
        <w:ind w:left="212" w:hanging="166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 xml:space="preserve">    </w:t>
      </w:r>
      <w:r w:rsidR="00390E1A" w:rsidRPr="002F5CCE">
        <w:rPr>
          <w:rFonts w:ascii="Arial Narrow" w:hAnsi="Arial Narrow"/>
        </w:rPr>
        <w:t>Certidão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Negativa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de</w:t>
      </w:r>
      <w:r w:rsidR="00390E1A" w:rsidRPr="002F5CCE">
        <w:rPr>
          <w:rFonts w:ascii="Arial Narrow" w:hAnsi="Arial Narrow"/>
          <w:spacing w:val="-4"/>
        </w:rPr>
        <w:t xml:space="preserve"> </w:t>
      </w:r>
      <w:r w:rsidR="00390E1A" w:rsidRPr="002F5CCE">
        <w:rPr>
          <w:rFonts w:ascii="Arial Narrow" w:hAnsi="Arial Narrow"/>
        </w:rPr>
        <w:t>Débitos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Tributários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da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Dívida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Ativa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do</w:t>
      </w:r>
      <w:r w:rsidR="00390E1A" w:rsidRPr="002F5CCE">
        <w:rPr>
          <w:rFonts w:ascii="Arial Narrow" w:hAnsi="Arial Narrow"/>
          <w:spacing w:val="-5"/>
        </w:rPr>
        <w:t xml:space="preserve"> </w:t>
      </w:r>
      <w:r w:rsidR="00390E1A" w:rsidRPr="002F5CCE">
        <w:rPr>
          <w:rFonts w:ascii="Arial Narrow" w:hAnsi="Arial Narrow"/>
        </w:rPr>
        <w:t>Estado;</w:t>
      </w:r>
    </w:p>
    <w:p w14:paraId="0DDDE7D6" w14:textId="77777777" w:rsidR="009C3A97" w:rsidRPr="002F5CCE" w:rsidRDefault="000D50AB" w:rsidP="0019430F">
      <w:pPr>
        <w:pStyle w:val="PargrafodaLista"/>
        <w:numPr>
          <w:ilvl w:val="0"/>
          <w:numId w:val="1"/>
        </w:numPr>
        <w:tabs>
          <w:tab w:val="left" w:pos="1219"/>
        </w:tabs>
        <w:ind w:left="246" w:hanging="200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 xml:space="preserve">    </w:t>
      </w:r>
      <w:r w:rsidR="00390E1A" w:rsidRPr="002F5CCE">
        <w:rPr>
          <w:rFonts w:ascii="Arial Narrow" w:hAnsi="Arial Narrow"/>
        </w:rPr>
        <w:t>Nota</w:t>
      </w:r>
      <w:r w:rsidR="00390E1A" w:rsidRPr="002F5CCE">
        <w:rPr>
          <w:rFonts w:ascii="Arial Narrow" w:hAnsi="Arial Narrow"/>
          <w:spacing w:val="-3"/>
        </w:rPr>
        <w:t xml:space="preserve"> </w:t>
      </w:r>
      <w:r w:rsidR="00390E1A" w:rsidRPr="002F5CCE">
        <w:rPr>
          <w:rFonts w:ascii="Arial Narrow" w:hAnsi="Arial Narrow"/>
        </w:rPr>
        <w:t>Fiscal</w:t>
      </w:r>
      <w:r w:rsidR="00390E1A" w:rsidRPr="002F5CCE">
        <w:rPr>
          <w:rFonts w:ascii="Arial Narrow" w:hAnsi="Arial Narrow"/>
          <w:spacing w:val="-3"/>
        </w:rPr>
        <w:t xml:space="preserve"> </w:t>
      </w:r>
      <w:r w:rsidR="00390E1A" w:rsidRPr="002F5CCE">
        <w:rPr>
          <w:rFonts w:ascii="Arial Narrow" w:hAnsi="Arial Narrow"/>
        </w:rPr>
        <w:t>ou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Nota</w:t>
      </w:r>
      <w:r w:rsidR="00390E1A" w:rsidRPr="002F5CCE">
        <w:rPr>
          <w:rFonts w:ascii="Arial Narrow" w:hAnsi="Arial Narrow"/>
          <w:spacing w:val="-3"/>
        </w:rPr>
        <w:t xml:space="preserve"> </w:t>
      </w:r>
      <w:r w:rsidR="00390E1A" w:rsidRPr="002F5CCE">
        <w:rPr>
          <w:rFonts w:ascii="Arial Narrow" w:hAnsi="Arial Narrow"/>
        </w:rPr>
        <w:t>Fiscal</w:t>
      </w:r>
      <w:r w:rsidR="00390E1A" w:rsidRPr="002F5CCE">
        <w:rPr>
          <w:rFonts w:ascii="Arial Narrow" w:hAnsi="Arial Narrow"/>
          <w:spacing w:val="-3"/>
        </w:rPr>
        <w:t xml:space="preserve"> </w:t>
      </w:r>
      <w:r w:rsidR="00390E1A" w:rsidRPr="002F5CCE">
        <w:rPr>
          <w:rFonts w:ascii="Arial Narrow" w:hAnsi="Arial Narrow"/>
        </w:rPr>
        <w:t>Fatura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devidamente</w:t>
      </w:r>
      <w:r w:rsidR="00390E1A" w:rsidRPr="002F5CCE">
        <w:rPr>
          <w:rFonts w:ascii="Arial Narrow" w:hAnsi="Arial Narrow"/>
          <w:spacing w:val="-4"/>
        </w:rPr>
        <w:t xml:space="preserve"> </w:t>
      </w:r>
      <w:r w:rsidR="00390E1A" w:rsidRPr="002F5CCE">
        <w:rPr>
          <w:rFonts w:ascii="Arial Narrow" w:hAnsi="Arial Narrow"/>
        </w:rPr>
        <w:t>atestada;</w:t>
      </w:r>
    </w:p>
    <w:p w14:paraId="1513A236" w14:textId="77777777" w:rsidR="009C3A97" w:rsidRPr="002F5CCE" w:rsidRDefault="009C3A97" w:rsidP="0019430F">
      <w:pPr>
        <w:pStyle w:val="Corpodetexto"/>
        <w:jc w:val="both"/>
        <w:rPr>
          <w:rFonts w:ascii="Arial Narrow" w:hAnsi="Arial Narrow"/>
          <w:sz w:val="22"/>
          <w:szCs w:val="22"/>
        </w:rPr>
      </w:pPr>
    </w:p>
    <w:p w14:paraId="2D429E33" w14:textId="77777777" w:rsidR="009C3A97" w:rsidRPr="002F5CCE" w:rsidRDefault="009C3A97" w:rsidP="0019430F">
      <w:pPr>
        <w:pStyle w:val="Corpodetexto"/>
        <w:spacing w:before="1"/>
        <w:jc w:val="both"/>
        <w:rPr>
          <w:rFonts w:ascii="Arial Narrow" w:hAnsi="Arial Narrow"/>
          <w:sz w:val="22"/>
          <w:szCs w:val="22"/>
        </w:rPr>
      </w:pPr>
    </w:p>
    <w:p w14:paraId="6FBBE749" w14:textId="77777777" w:rsidR="002F5CCE" w:rsidRDefault="002F5CCE" w:rsidP="0019430F">
      <w:pPr>
        <w:pStyle w:val="Ttulo11"/>
        <w:tabs>
          <w:tab w:val="left" w:pos="312"/>
        </w:tabs>
        <w:spacing w:before="1"/>
        <w:ind w:left="0" w:firstLine="0"/>
        <w:jc w:val="both"/>
        <w:rPr>
          <w:rFonts w:ascii="Arial Narrow" w:hAnsi="Arial Narrow"/>
          <w:sz w:val="22"/>
          <w:szCs w:val="22"/>
        </w:rPr>
      </w:pPr>
    </w:p>
    <w:p w14:paraId="16A4D6C8" w14:textId="77777777" w:rsidR="009C3A97" w:rsidRPr="002F5CCE" w:rsidRDefault="00390E1A" w:rsidP="0019430F">
      <w:pPr>
        <w:pStyle w:val="Ttulo11"/>
        <w:tabs>
          <w:tab w:val="left" w:pos="312"/>
        </w:tabs>
        <w:spacing w:before="1"/>
        <w:ind w:left="0" w:firstLine="0"/>
        <w:jc w:val="both"/>
        <w:rPr>
          <w:rFonts w:ascii="Arial Narrow" w:hAnsi="Arial Narrow"/>
          <w:sz w:val="22"/>
          <w:szCs w:val="22"/>
        </w:rPr>
      </w:pPr>
      <w:r w:rsidRPr="002F5CCE">
        <w:rPr>
          <w:rFonts w:ascii="Arial Narrow" w:hAnsi="Arial Narrow"/>
          <w:sz w:val="22"/>
          <w:szCs w:val="22"/>
        </w:rPr>
        <w:t>CRITÉRIO</w:t>
      </w:r>
      <w:r w:rsidRPr="002F5CCE">
        <w:rPr>
          <w:rFonts w:ascii="Arial Narrow" w:hAnsi="Arial Narrow"/>
          <w:spacing w:val="-4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DE</w:t>
      </w:r>
      <w:r w:rsidRPr="002F5CCE">
        <w:rPr>
          <w:rFonts w:ascii="Arial Narrow" w:hAnsi="Arial Narrow"/>
          <w:spacing w:val="-3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AVALIAÇÃO</w:t>
      </w:r>
      <w:r w:rsidRPr="002F5CCE">
        <w:rPr>
          <w:rFonts w:ascii="Arial Narrow" w:hAnsi="Arial Narrow"/>
          <w:spacing w:val="-3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DAS</w:t>
      </w:r>
      <w:r w:rsidRPr="002F5CCE">
        <w:rPr>
          <w:rFonts w:ascii="Arial Narrow" w:hAnsi="Arial Narrow"/>
          <w:spacing w:val="-4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PROPOSTAS</w:t>
      </w:r>
    </w:p>
    <w:p w14:paraId="4CD0627D" w14:textId="77777777" w:rsidR="009C3A97" w:rsidRPr="002F5CCE" w:rsidRDefault="009B4F8E" w:rsidP="0019430F">
      <w:pPr>
        <w:tabs>
          <w:tab w:val="left" w:pos="1060"/>
        </w:tabs>
        <w:ind w:right="120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10</w:t>
      </w:r>
      <w:r w:rsidR="00B43AF1" w:rsidRPr="002F5CCE">
        <w:rPr>
          <w:rFonts w:ascii="Arial Narrow" w:hAnsi="Arial Narrow"/>
        </w:rPr>
        <w:t xml:space="preserve">.1 </w:t>
      </w:r>
      <w:r w:rsidR="00390E1A" w:rsidRPr="002F5CCE">
        <w:rPr>
          <w:rFonts w:ascii="Arial Narrow" w:hAnsi="Arial Narrow"/>
        </w:rPr>
        <w:t xml:space="preserve">O critério de avaliação das propostas será o de </w:t>
      </w:r>
      <w:r w:rsidR="00390E1A" w:rsidRPr="002F5CCE">
        <w:rPr>
          <w:rFonts w:ascii="Arial Narrow" w:hAnsi="Arial Narrow"/>
          <w:b/>
        </w:rPr>
        <w:t>menor preço global</w:t>
      </w:r>
      <w:r w:rsidR="00390E1A" w:rsidRPr="002F5CCE">
        <w:rPr>
          <w:rFonts w:ascii="Arial Narrow" w:hAnsi="Arial Narrow"/>
        </w:rPr>
        <w:t>, atendida as especificações e qualidades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exigidas.</w:t>
      </w:r>
    </w:p>
    <w:p w14:paraId="715F3936" w14:textId="77777777" w:rsidR="009C3A97" w:rsidRPr="002F5CCE" w:rsidRDefault="009C3A97" w:rsidP="0019430F">
      <w:pPr>
        <w:pStyle w:val="Corpodetexto"/>
        <w:spacing w:before="2"/>
        <w:jc w:val="both"/>
        <w:rPr>
          <w:rFonts w:ascii="Arial Narrow" w:hAnsi="Arial Narrow"/>
          <w:sz w:val="22"/>
          <w:szCs w:val="22"/>
        </w:rPr>
      </w:pPr>
    </w:p>
    <w:p w14:paraId="25640FC7" w14:textId="77777777" w:rsidR="002F5CCE" w:rsidRPr="002F5CCE" w:rsidRDefault="002F5CCE" w:rsidP="0019430F">
      <w:pPr>
        <w:pStyle w:val="Ttulo11"/>
        <w:tabs>
          <w:tab w:val="left" w:pos="413"/>
        </w:tabs>
        <w:ind w:left="0" w:firstLine="0"/>
        <w:jc w:val="both"/>
        <w:rPr>
          <w:rFonts w:ascii="Arial Narrow" w:hAnsi="Arial Narrow"/>
          <w:sz w:val="22"/>
          <w:szCs w:val="22"/>
        </w:rPr>
      </w:pPr>
    </w:p>
    <w:p w14:paraId="0ABE0B81" w14:textId="77777777" w:rsidR="009C3A97" w:rsidRPr="002F5CCE" w:rsidRDefault="00390E1A" w:rsidP="0019430F">
      <w:pPr>
        <w:pStyle w:val="Ttulo11"/>
        <w:tabs>
          <w:tab w:val="left" w:pos="413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2F5CCE">
        <w:rPr>
          <w:rFonts w:ascii="Arial Narrow" w:hAnsi="Arial Narrow"/>
          <w:sz w:val="22"/>
          <w:szCs w:val="22"/>
        </w:rPr>
        <w:t>DAS</w:t>
      </w:r>
      <w:r w:rsidRPr="002F5CCE">
        <w:rPr>
          <w:rFonts w:ascii="Arial Narrow" w:hAnsi="Arial Narrow"/>
          <w:spacing w:val="-3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PENALIDADES</w:t>
      </w:r>
    </w:p>
    <w:p w14:paraId="37CC0EE8" w14:textId="77777777" w:rsidR="009C3A97" w:rsidRPr="002F5CCE" w:rsidRDefault="009B4F8E" w:rsidP="0019430F">
      <w:pPr>
        <w:tabs>
          <w:tab w:val="left" w:pos="1159"/>
        </w:tabs>
        <w:spacing w:before="1"/>
        <w:ind w:right="120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11.</w:t>
      </w:r>
      <w:r w:rsidR="00B43AF1" w:rsidRPr="002F5CCE">
        <w:rPr>
          <w:rFonts w:ascii="Arial Narrow" w:hAnsi="Arial Narrow"/>
        </w:rPr>
        <w:t xml:space="preserve">1 </w:t>
      </w:r>
      <w:r w:rsidR="00390E1A" w:rsidRPr="002F5CCE">
        <w:rPr>
          <w:rFonts w:ascii="Arial Narrow" w:hAnsi="Arial Narrow"/>
        </w:rPr>
        <w:t>Além das penalidades previstas no Título IV Capítulo I, da Lei Federal nº 14.133/2021 e das demais normas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cabíveis, 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Contratada estará</w:t>
      </w:r>
      <w:r w:rsidR="00390E1A" w:rsidRPr="002F5CCE">
        <w:rPr>
          <w:rFonts w:ascii="Arial Narrow" w:hAnsi="Arial Narrow"/>
          <w:spacing w:val="-4"/>
        </w:rPr>
        <w:t xml:space="preserve"> </w:t>
      </w:r>
      <w:r w:rsidR="00390E1A" w:rsidRPr="002F5CCE">
        <w:rPr>
          <w:rFonts w:ascii="Arial Narrow" w:hAnsi="Arial Narrow"/>
        </w:rPr>
        <w:t>sujeita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às penalidades:</w:t>
      </w:r>
    </w:p>
    <w:p w14:paraId="2A64B938" w14:textId="77777777" w:rsidR="009C3A97" w:rsidRPr="002F5CCE" w:rsidRDefault="009B4F8E" w:rsidP="0019430F">
      <w:pPr>
        <w:tabs>
          <w:tab w:val="left" w:pos="1857"/>
        </w:tabs>
        <w:spacing w:before="1"/>
        <w:ind w:right="124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11.</w:t>
      </w:r>
      <w:r w:rsidR="00B43AF1" w:rsidRPr="002F5CCE">
        <w:rPr>
          <w:rFonts w:ascii="Arial Narrow" w:hAnsi="Arial Narrow"/>
        </w:rPr>
        <w:t xml:space="preserve">2 </w:t>
      </w:r>
      <w:r w:rsidR="00390E1A" w:rsidRPr="002F5CCE">
        <w:rPr>
          <w:rFonts w:ascii="Arial Narrow" w:hAnsi="Arial Narrow"/>
        </w:rPr>
        <w:t>Multa 1% (um por cento) sobre o valor do Empenho por dia de atraso na entrega dos materiais, até 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máximo de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10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(dez) dias;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após será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considerada inexecução parcial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ou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total.</w:t>
      </w:r>
    </w:p>
    <w:p w14:paraId="75225223" w14:textId="77777777" w:rsidR="009C3A97" w:rsidRPr="002F5CCE" w:rsidRDefault="009B4F8E" w:rsidP="0019430F">
      <w:pPr>
        <w:tabs>
          <w:tab w:val="left" w:pos="2738"/>
        </w:tabs>
        <w:ind w:right="121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11.</w:t>
      </w:r>
      <w:r w:rsidR="00B43AF1" w:rsidRPr="002F5CCE">
        <w:rPr>
          <w:rFonts w:ascii="Arial Narrow" w:hAnsi="Arial Narrow"/>
        </w:rPr>
        <w:t xml:space="preserve">3 </w:t>
      </w:r>
      <w:r w:rsidR="00390E1A" w:rsidRPr="002F5CCE">
        <w:rPr>
          <w:rFonts w:ascii="Arial Narrow" w:hAnsi="Arial Narrow"/>
        </w:rPr>
        <w:t>No caso de atraso por período superior a 10 (dez) dias, poderá ser promovida, a critério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exclusivo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da contratante, 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rescisão</w:t>
      </w:r>
      <w:r w:rsidR="00390E1A" w:rsidRPr="002F5CCE">
        <w:rPr>
          <w:rFonts w:ascii="Arial Narrow" w:hAnsi="Arial Narrow"/>
          <w:spacing w:val="45"/>
        </w:rPr>
        <w:t xml:space="preserve"> </w:t>
      </w:r>
      <w:r w:rsidR="00390E1A" w:rsidRPr="002F5CCE">
        <w:rPr>
          <w:rFonts w:ascii="Arial Narrow" w:hAnsi="Arial Narrow"/>
        </w:rPr>
        <w:t>contratual, por culpa da Contratada, aplicando-se 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pena</w:t>
      </w:r>
      <w:r w:rsidR="00390E1A" w:rsidRPr="002F5CCE">
        <w:rPr>
          <w:rFonts w:ascii="Arial Narrow" w:hAnsi="Arial Narrow"/>
          <w:spacing w:val="15"/>
        </w:rPr>
        <w:t xml:space="preserve"> </w:t>
      </w:r>
      <w:r w:rsidR="00390E1A" w:rsidRPr="002F5CCE">
        <w:rPr>
          <w:rFonts w:ascii="Arial Narrow" w:hAnsi="Arial Narrow"/>
        </w:rPr>
        <w:t>de</w:t>
      </w:r>
      <w:r w:rsidR="00390E1A" w:rsidRPr="002F5CCE">
        <w:rPr>
          <w:rFonts w:ascii="Arial Narrow" w:hAnsi="Arial Narrow"/>
          <w:spacing w:val="14"/>
        </w:rPr>
        <w:t xml:space="preserve"> </w:t>
      </w:r>
      <w:r w:rsidR="00390E1A" w:rsidRPr="002F5CCE">
        <w:rPr>
          <w:rFonts w:ascii="Arial Narrow" w:hAnsi="Arial Narrow"/>
        </w:rPr>
        <w:t>multa</w:t>
      </w:r>
      <w:r w:rsidR="00390E1A" w:rsidRPr="002F5CCE">
        <w:rPr>
          <w:rFonts w:ascii="Arial Narrow" w:hAnsi="Arial Narrow"/>
          <w:spacing w:val="15"/>
        </w:rPr>
        <w:t xml:space="preserve"> </w:t>
      </w:r>
      <w:r w:rsidR="00390E1A" w:rsidRPr="002F5CCE">
        <w:rPr>
          <w:rFonts w:ascii="Arial Narrow" w:hAnsi="Arial Narrow"/>
        </w:rPr>
        <w:t>de</w:t>
      </w:r>
      <w:r w:rsidR="00390E1A" w:rsidRPr="002F5CCE">
        <w:rPr>
          <w:rFonts w:ascii="Arial Narrow" w:hAnsi="Arial Narrow"/>
          <w:spacing w:val="14"/>
        </w:rPr>
        <w:t xml:space="preserve"> </w:t>
      </w:r>
      <w:r w:rsidR="00390E1A" w:rsidRPr="002F5CCE">
        <w:rPr>
          <w:rFonts w:ascii="Arial Narrow" w:hAnsi="Arial Narrow"/>
        </w:rPr>
        <w:t>30%</w:t>
      </w:r>
      <w:r w:rsidR="00390E1A" w:rsidRPr="002F5CCE">
        <w:rPr>
          <w:rFonts w:ascii="Arial Narrow" w:hAnsi="Arial Narrow"/>
          <w:spacing w:val="14"/>
        </w:rPr>
        <w:t xml:space="preserve"> </w:t>
      </w:r>
      <w:r w:rsidR="00390E1A" w:rsidRPr="002F5CCE">
        <w:rPr>
          <w:rFonts w:ascii="Arial Narrow" w:hAnsi="Arial Narrow"/>
        </w:rPr>
        <w:t>(trinta</w:t>
      </w:r>
      <w:r w:rsidR="00390E1A" w:rsidRPr="002F5CCE">
        <w:rPr>
          <w:rFonts w:ascii="Arial Narrow" w:hAnsi="Arial Narrow"/>
          <w:spacing w:val="12"/>
        </w:rPr>
        <w:t xml:space="preserve"> </w:t>
      </w:r>
      <w:r w:rsidR="00390E1A" w:rsidRPr="002F5CCE">
        <w:rPr>
          <w:rFonts w:ascii="Arial Narrow" w:hAnsi="Arial Narrow"/>
        </w:rPr>
        <w:t>por</w:t>
      </w:r>
      <w:r w:rsidR="00390E1A" w:rsidRPr="002F5CCE">
        <w:rPr>
          <w:rFonts w:ascii="Arial Narrow" w:hAnsi="Arial Narrow"/>
          <w:spacing w:val="15"/>
        </w:rPr>
        <w:t xml:space="preserve"> </w:t>
      </w:r>
      <w:r w:rsidR="00390E1A" w:rsidRPr="002F5CCE">
        <w:rPr>
          <w:rFonts w:ascii="Arial Narrow" w:hAnsi="Arial Narrow"/>
        </w:rPr>
        <w:t>cento)</w:t>
      </w:r>
      <w:r w:rsidR="00390E1A" w:rsidRPr="002F5CCE">
        <w:rPr>
          <w:rFonts w:ascii="Arial Narrow" w:hAnsi="Arial Narrow"/>
          <w:spacing w:val="15"/>
        </w:rPr>
        <w:t xml:space="preserve"> </w:t>
      </w:r>
      <w:r w:rsidR="00390E1A" w:rsidRPr="002F5CCE">
        <w:rPr>
          <w:rFonts w:ascii="Arial Narrow" w:hAnsi="Arial Narrow"/>
        </w:rPr>
        <w:t>do</w:t>
      </w:r>
      <w:r w:rsidR="00390E1A" w:rsidRPr="002F5CCE">
        <w:rPr>
          <w:rFonts w:ascii="Arial Narrow" w:hAnsi="Arial Narrow"/>
          <w:spacing w:val="12"/>
        </w:rPr>
        <w:t xml:space="preserve"> </w:t>
      </w:r>
      <w:r w:rsidR="00390E1A" w:rsidRPr="002F5CCE">
        <w:rPr>
          <w:rFonts w:ascii="Arial Narrow" w:hAnsi="Arial Narrow"/>
        </w:rPr>
        <w:t>valor</w:t>
      </w:r>
      <w:r w:rsidR="00390E1A" w:rsidRPr="002F5CCE">
        <w:rPr>
          <w:rFonts w:ascii="Arial Narrow" w:hAnsi="Arial Narrow"/>
          <w:spacing w:val="13"/>
        </w:rPr>
        <w:t xml:space="preserve"> </w:t>
      </w:r>
      <w:r w:rsidR="00390E1A" w:rsidRPr="002F5CCE">
        <w:rPr>
          <w:rFonts w:ascii="Arial Narrow" w:hAnsi="Arial Narrow"/>
        </w:rPr>
        <w:t>total</w:t>
      </w:r>
      <w:r w:rsidR="00390E1A" w:rsidRPr="002F5CCE">
        <w:rPr>
          <w:rFonts w:ascii="Arial Narrow" w:hAnsi="Arial Narrow"/>
          <w:spacing w:val="12"/>
        </w:rPr>
        <w:t xml:space="preserve"> </w:t>
      </w:r>
      <w:r w:rsidR="00390E1A" w:rsidRPr="002F5CCE">
        <w:rPr>
          <w:rFonts w:ascii="Arial Narrow" w:hAnsi="Arial Narrow"/>
        </w:rPr>
        <w:t>do</w:t>
      </w:r>
      <w:r w:rsidR="00390E1A" w:rsidRPr="002F5CCE">
        <w:rPr>
          <w:rFonts w:ascii="Arial Narrow" w:hAnsi="Arial Narrow"/>
          <w:spacing w:val="12"/>
        </w:rPr>
        <w:t xml:space="preserve"> </w:t>
      </w:r>
      <w:r w:rsidR="00390E1A" w:rsidRPr="002F5CCE">
        <w:rPr>
          <w:rFonts w:ascii="Arial Narrow" w:hAnsi="Arial Narrow"/>
        </w:rPr>
        <w:t>Contrato,</w:t>
      </w:r>
      <w:r w:rsidR="00390E1A" w:rsidRPr="002F5CCE">
        <w:rPr>
          <w:rFonts w:ascii="Arial Narrow" w:hAnsi="Arial Narrow"/>
          <w:spacing w:val="16"/>
        </w:rPr>
        <w:t xml:space="preserve"> </w:t>
      </w:r>
      <w:r w:rsidR="00390E1A" w:rsidRPr="002F5CCE">
        <w:rPr>
          <w:rFonts w:ascii="Arial Narrow" w:hAnsi="Arial Narrow"/>
        </w:rPr>
        <w:t>além</w:t>
      </w:r>
      <w:r w:rsidR="00390E1A" w:rsidRPr="002F5CCE">
        <w:rPr>
          <w:rFonts w:ascii="Arial Narrow" w:hAnsi="Arial Narrow"/>
          <w:spacing w:val="14"/>
        </w:rPr>
        <w:t xml:space="preserve"> </w:t>
      </w:r>
      <w:r w:rsidR="00390E1A" w:rsidRPr="002F5CCE">
        <w:rPr>
          <w:rFonts w:ascii="Arial Narrow" w:hAnsi="Arial Narrow"/>
        </w:rPr>
        <w:t>da</w:t>
      </w:r>
      <w:r w:rsidR="00390E1A" w:rsidRPr="002F5CCE">
        <w:rPr>
          <w:rFonts w:ascii="Arial Narrow" w:hAnsi="Arial Narrow"/>
          <w:spacing w:val="15"/>
        </w:rPr>
        <w:t xml:space="preserve"> </w:t>
      </w:r>
      <w:r w:rsidR="00390E1A" w:rsidRPr="002F5CCE">
        <w:rPr>
          <w:rFonts w:ascii="Arial Narrow" w:hAnsi="Arial Narrow"/>
        </w:rPr>
        <w:t>possibilidade</w:t>
      </w:r>
      <w:r w:rsidR="00390E1A" w:rsidRPr="002F5CCE">
        <w:rPr>
          <w:rFonts w:ascii="Arial Narrow" w:hAnsi="Arial Narrow"/>
          <w:spacing w:val="-43"/>
        </w:rPr>
        <w:t xml:space="preserve"> </w:t>
      </w:r>
      <w:r w:rsidR="00390E1A" w:rsidRPr="002F5CCE">
        <w:rPr>
          <w:rFonts w:ascii="Arial Narrow" w:hAnsi="Arial Narrow"/>
        </w:rPr>
        <w:t>de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aplicação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da pena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de suspensão temporária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direito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de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licitar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e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contratar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com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Administração Pública, pelo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prazo máximo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de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02 (dois)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anos.</w:t>
      </w:r>
    </w:p>
    <w:p w14:paraId="40B5FCC7" w14:textId="77777777" w:rsidR="009C3A97" w:rsidRPr="002F5CCE" w:rsidRDefault="009B4F8E" w:rsidP="0019430F">
      <w:pPr>
        <w:tabs>
          <w:tab w:val="left" w:pos="1860"/>
        </w:tabs>
        <w:ind w:right="119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11.</w:t>
      </w:r>
      <w:r w:rsidR="00B43AF1" w:rsidRPr="002F5CCE">
        <w:rPr>
          <w:rFonts w:ascii="Arial Narrow" w:hAnsi="Arial Narrow"/>
        </w:rPr>
        <w:t xml:space="preserve">4 </w:t>
      </w:r>
      <w:r w:rsidR="00390E1A" w:rsidRPr="002F5CCE">
        <w:rPr>
          <w:rFonts w:ascii="Arial Narrow" w:hAnsi="Arial Narrow"/>
        </w:rPr>
        <w:t>Multa por inexecução parcial do contrato: 20% (vinte por cento), sobre o valor mensal da parcela não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entregue, além da possibilidade de aplicação da pena de suspensão temporária do direito de licitar e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contratar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com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a Administração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Pública, pelo prazo máximo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de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02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(dois)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anos.</w:t>
      </w:r>
    </w:p>
    <w:p w14:paraId="20AF4612" w14:textId="77777777" w:rsidR="009C3A97" w:rsidRPr="002F5CCE" w:rsidRDefault="009B4F8E" w:rsidP="0019430F">
      <w:pPr>
        <w:tabs>
          <w:tab w:val="left" w:pos="1893"/>
        </w:tabs>
        <w:ind w:right="121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11.</w:t>
      </w:r>
      <w:r w:rsidR="00B43AF1" w:rsidRPr="002F5CCE">
        <w:rPr>
          <w:rFonts w:ascii="Arial Narrow" w:hAnsi="Arial Narrow"/>
        </w:rPr>
        <w:t xml:space="preserve">5 </w:t>
      </w:r>
      <w:r w:rsidR="00390E1A" w:rsidRPr="002F5CCE">
        <w:rPr>
          <w:rFonts w:ascii="Arial Narrow" w:hAnsi="Arial Narrow"/>
        </w:rPr>
        <w:t>Multa por inexecução total do contrato: 30% (trinta por cento) sobre o valor total do contrato, além da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possibilidade de aplicação da pena de suspensão temporária do direito de licitar e contratar com a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Administração Pública,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pelo prazo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máximo de 02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(dois) anos.</w:t>
      </w:r>
    </w:p>
    <w:p w14:paraId="7F1FE9F7" w14:textId="77777777" w:rsidR="009C3A97" w:rsidRPr="002F5CCE" w:rsidRDefault="009B4F8E" w:rsidP="0019430F">
      <w:pPr>
        <w:tabs>
          <w:tab w:val="left" w:pos="1963"/>
        </w:tabs>
        <w:ind w:right="120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lastRenderedPageBreak/>
        <w:t>11.</w:t>
      </w:r>
      <w:r w:rsidR="00B43AF1" w:rsidRPr="002F5CCE">
        <w:rPr>
          <w:rFonts w:ascii="Arial Narrow" w:hAnsi="Arial Narrow"/>
        </w:rPr>
        <w:t xml:space="preserve">6 </w:t>
      </w:r>
      <w:r w:rsidR="00390E1A" w:rsidRPr="002F5CCE">
        <w:rPr>
          <w:rFonts w:ascii="Arial Narrow" w:hAnsi="Arial Narrow"/>
        </w:rPr>
        <w:t>Multa pelo descumprimento de quaisquer das obrigações decorrentes do ajuste, não previstos nos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subitens acima, e/ou pelo não atendimento de eventuais exigências formuladas pela fiscalização: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10%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(dez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por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cento) sobre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o Empenho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total.</w:t>
      </w:r>
    </w:p>
    <w:p w14:paraId="065FA93D" w14:textId="77777777" w:rsidR="009C3A97" w:rsidRPr="002F5CCE" w:rsidRDefault="009B4F8E" w:rsidP="0019430F">
      <w:pPr>
        <w:tabs>
          <w:tab w:val="left" w:pos="1128"/>
        </w:tabs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11.</w:t>
      </w:r>
      <w:r w:rsidR="00B43AF1" w:rsidRPr="002F5CCE">
        <w:rPr>
          <w:rFonts w:ascii="Arial Narrow" w:hAnsi="Arial Narrow"/>
        </w:rPr>
        <w:t xml:space="preserve">7 </w:t>
      </w:r>
      <w:r w:rsidR="00390E1A" w:rsidRPr="002F5CCE">
        <w:rPr>
          <w:rFonts w:ascii="Arial Narrow" w:hAnsi="Arial Narrow"/>
        </w:rPr>
        <w:t>A</w:t>
      </w:r>
      <w:r w:rsidR="00390E1A" w:rsidRPr="002F5CCE">
        <w:rPr>
          <w:rFonts w:ascii="Arial Narrow" w:hAnsi="Arial Narrow"/>
          <w:spacing w:val="-3"/>
        </w:rPr>
        <w:t xml:space="preserve"> </w:t>
      </w:r>
      <w:r w:rsidR="00390E1A" w:rsidRPr="002F5CCE">
        <w:rPr>
          <w:rFonts w:ascii="Arial Narrow" w:hAnsi="Arial Narrow"/>
        </w:rPr>
        <w:t>multa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será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descontada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do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pagamento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da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contratada.</w:t>
      </w:r>
    </w:p>
    <w:p w14:paraId="1EEC2A0E" w14:textId="77777777" w:rsidR="009C3A97" w:rsidRPr="002F5CCE" w:rsidRDefault="009B4F8E" w:rsidP="0019430F">
      <w:pPr>
        <w:tabs>
          <w:tab w:val="left" w:pos="1128"/>
        </w:tabs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11.</w:t>
      </w:r>
      <w:r w:rsidR="00B43AF1" w:rsidRPr="002F5CCE">
        <w:rPr>
          <w:rFonts w:ascii="Arial Narrow" w:hAnsi="Arial Narrow"/>
        </w:rPr>
        <w:t xml:space="preserve">8 </w:t>
      </w:r>
      <w:r w:rsidR="00390E1A" w:rsidRPr="002F5CCE">
        <w:rPr>
          <w:rFonts w:ascii="Arial Narrow" w:hAnsi="Arial Narrow"/>
        </w:rPr>
        <w:t>A</w:t>
      </w:r>
      <w:r w:rsidR="00390E1A" w:rsidRPr="002F5CCE">
        <w:rPr>
          <w:rFonts w:ascii="Arial Narrow" w:hAnsi="Arial Narrow"/>
          <w:spacing w:val="-3"/>
        </w:rPr>
        <w:t xml:space="preserve"> </w:t>
      </w:r>
      <w:r w:rsidR="00390E1A" w:rsidRPr="002F5CCE">
        <w:rPr>
          <w:rFonts w:ascii="Arial Narrow" w:hAnsi="Arial Narrow"/>
        </w:rPr>
        <w:t>aplicação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de</w:t>
      </w:r>
      <w:r w:rsidR="00390E1A" w:rsidRPr="002F5CCE">
        <w:rPr>
          <w:rFonts w:ascii="Arial Narrow" w:hAnsi="Arial Narrow"/>
          <w:spacing w:val="-4"/>
        </w:rPr>
        <w:t xml:space="preserve"> </w:t>
      </w:r>
      <w:r w:rsidR="00390E1A" w:rsidRPr="002F5CCE">
        <w:rPr>
          <w:rFonts w:ascii="Arial Narrow" w:hAnsi="Arial Narrow"/>
        </w:rPr>
        <w:t>uma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penalidade</w:t>
      </w:r>
      <w:r w:rsidR="00390E1A" w:rsidRPr="002F5CCE">
        <w:rPr>
          <w:rFonts w:ascii="Arial Narrow" w:hAnsi="Arial Narrow"/>
          <w:spacing w:val="-4"/>
        </w:rPr>
        <w:t xml:space="preserve"> </w:t>
      </w:r>
      <w:r w:rsidR="00390E1A" w:rsidRPr="002F5CCE">
        <w:rPr>
          <w:rFonts w:ascii="Arial Narrow" w:hAnsi="Arial Narrow"/>
        </w:rPr>
        <w:t>não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exclui</w:t>
      </w:r>
      <w:r w:rsidR="00390E1A" w:rsidRPr="002F5CCE">
        <w:rPr>
          <w:rFonts w:ascii="Arial Narrow" w:hAnsi="Arial Narrow"/>
          <w:spacing w:val="-3"/>
        </w:rPr>
        <w:t xml:space="preserve"> </w:t>
      </w:r>
      <w:r w:rsidR="00390E1A" w:rsidRPr="002F5CCE">
        <w:rPr>
          <w:rFonts w:ascii="Arial Narrow" w:hAnsi="Arial Narrow"/>
        </w:rPr>
        <w:t>a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aplicação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das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outras,</w:t>
      </w:r>
      <w:r w:rsidR="00390E1A" w:rsidRPr="002F5CCE">
        <w:rPr>
          <w:rFonts w:ascii="Arial Narrow" w:hAnsi="Arial Narrow"/>
          <w:spacing w:val="-2"/>
        </w:rPr>
        <w:t xml:space="preserve"> </w:t>
      </w:r>
      <w:r w:rsidR="00390E1A" w:rsidRPr="002F5CCE">
        <w:rPr>
          <w:rFonts w:ascii="Arial Narrow" w:hAnsi="Arial Narrow"/>
        </w:rPr>
        <w:t>quando</w:t>
      </w:r>
      <w:r w:rsidR="00390E1A" w:rsidRPr="002F5CCE">
        <w:rPr>
          <w:rFonts w:ascii="Arial Narrow" w:hAnsi="Arial Narrow"/>
          <w:spacing w:val="-1"/>
        </w:rPr>
        <w:t xml:space="preserve"> </w:t>
      </w:r>
      <w:r w:rsidR="00390E1A" w:rsidRPr="002F5CCE">
        <w:rPr>
          <w:rFonts w:ascii="Arial Narrow" w:hAnsi="Arial Narrow"/>
        </w:rPr>
        <w:t>cabíveis.</w:t>
      </w:r>
    </w:p>
    <w:p w14:paraId="65162AF5" w14:textId="77777777" w:rsidR="009C3A97" w:rsidRPr="002F5CCE" w:rsidRDefault="009C3A97" w:rsidP="0019430F">
      <w:pPr>
        <w:pStyle w:val="Corpodetexto"/>
        <w:spacing w:before="3"/>
        <w:jc w:val="both"/>
        <w:rPr>
          <w:rFonts w:ascii="Arial Narrow" w:hAnsi="Arial Narrow"/>
          <w:sz w:val="22"/>
          <w:szCs w:val="22"/>
        </w:rPr>
      </w:pPr>
    </w:p>
    <w:p w14:paraId="1E7AEAF9" w14:textId="77777777" w:rsidR="009C3A97" w:rsidRPr="002F5CCE" w:rsidRDefault="009C3A97" w:rsidP="0019430F">
      <w:pPr>
        <w:pStyle w:val="Corpodetexto"/>
        <w:jc w:val="both"/>
        <w:rPr>
          <w:rFonts w:ascii="Arial Narrow" w:hAnsi="Arial Narrow"/>
          <w:sz w:val="22"/>
          <w:szCs w:val="22"/>
        </w:rPr>
      </w:pPr>
    </w:p>
    <w:p w14:paraId="6C95107F" w14:textId="77777777" w:rsidR="002F5CCE" w:rsidRPr="002F5CCE" w:rsidRDefault="00390E1A" w:rsidP="002F5CCE">
      <w:pPr>
        <w:pStyle w:val="Ttulo11"/>
        <w:tabs>
          <w:tab w:val="left" w:pos="412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2F5CCE">
        <w:rPr>
          <w:rFonts w:ascii="Arial Narrow" w:hAnsi="Arial Narrow"/>
          <w:sz w:val="22"/>
          <w:szCs w:val="22"/>
        </w:rPr>
        <w:t>DISPOSIÇÕES</w:t>
      </w:r>
      <w:r w:rsidRPr="002F5CCE">
        <w:rPr>
          <w:rFonts w:ascii="Arial Narrow" w:hAnsi="Arial Narrow"/>
          <w:spacing w:val="-4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GERAIS</w:t>
      </w:r>
      <w:r w:rsidR="002F5CCE">
        <w:rPr>
          <w:rFonts w:ascii="Arial Narrow" w:hAnsi="Arial Narrow"/>
          <w:sz w:val="22"/>
          <w:szCs w:val="22"/>
        </w:rPr>
        <w:t xml:space="preserve"> E </w:t>
      </w:r>
      <w:r w:rsidR="002F5CCE" w:rsidRPr="002F5CCE">
        <w:rPr>
          <w:rFonts w:ascii="Arial Narrow" w:hAnsi="Arial Narrow"/>
          <w:sz w:val="22"/>
          <w:szCs w:val="22"/>
        </w:rPr>
        <w:t>ESCLARECIMENTOS</w:t>
      </w:r>
    </w:p>
    <w:p w14:paraId="2DA6C143" w14:textId="77777777" w:rsidR="009C3A97" w:rsidRPr="002F5CCE" w:rsidRDefault="005F38F0" w:rsidP="0019430F">
      <w:pPr>
        <w:tabs>
          <w:tab w:val="left" w:pos="976"/>
        </w:tabs>
        <w:spacing w:before="1"/>
        <w:ind w:right="123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12</w:t>
      </w:r>
      <w:r w:rsidR="00B43AF1" w:rsidRPr="002F5CCE">
        <w:rPr>
          <w:rFonts w:ascii="Arial Narrow" w:hAnsi="Arial Narrow"/>
        </w:rPr>
        <w:t xml:space="preserve">.1 </w:t>
      </w:r>
      <w:r w:rsidR="00390E1A" w:rsidRPr="002F5CCE">
        <w:rPr>
          <w:rFonts w:ascii="Arial Narrow" w:hAnsi="Arial Narrow"/>
        </w:rPr>
        <w:t>A presente contratação, o recebimento de seu objeto, suas alterações e rescisão obedecerão às disposições da Lei Federal nº 14.133/21 e demais normas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pertinentes aplicáveis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ao objeto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contratado.</w:t>
      </w:r>
    </w:p>
    <w:p w14:paraId="7150FB2F" w14:textId="2D905704" w:rsidR="000470EE" w:rsidRPr="002F5CCE" w:rsidRDefault="009C482E" w:rsidP="0019430F">
      <w:pPr>
        <w:tabs>
          <w:tab w:val="left" w:pos="1065"/>
        </w:tabs>
        <w:spacing w:before="2"/>
        <w:ind w:right="122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1</w:t>
      </w:r>
      <w:r w:rsidR="002F5CCE">
        <w:rPr>
          <w:rFonts w:ascii="Arial Narrow" w:hAnsi="Arial Narrow"/>
        </w:rPr>
        <w:t>2.2</w:t>
      </w:r>
      <w:r w:rsidR="00B43AF1" w:rsidRPr="002F5CCE">
        <w:rPr>
          <w:rFonts w:ascii="Arial Narrow" w:hAnsi="Arial Narrow"/>
        </w:rPr>
        <w:t xml:space="preserve"> </w:t>
      </w:r>
      <w:r w:rsidR="00390E1A" w:rsidRPr="002F5CCE">
        <w:rPr>
          <w:rFonts w:ascii="Arial Narrow" w:hAnsi="Arial Narrow"/>
        </w:rPr>
        <w:t>Quaisquer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esclarecimentos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poderão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ser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obtidos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pelo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telefone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(</w:t>
      </w:r>
      <w:r w:rsidR="000470EE" w:rsidRPr="002F5CCE">
        <w:rPr>
          <w:rFonts w:ascii="Arial Narrow" w:hAnsi="Arial Narrow"/>
        </w:rPr>
        <w:t>71</w:t>
      </w:r>
      <w:r w:rsidR="00390E1A" w:rsidRPr="002F5CCE">
        <w:rPr>
          <w:rFonts w:ascii="Arial Narrow" w:hAnsi="Arial Narrow"/>
        </w:rPr>
        <w:t>)</w:t>
      </w:r>
      <w:r w:rsidR="00B93227">
        <w:rPr>
          <w:rFonts w:ascii="Arial Narrow" w:hAnsi="Arial Narrow"/>
        </w:rPr>
        <w:t xml:space="preserve"> 3044</w:t>
      </w:r>
      <w:r w:rsidR="000470EE" w:rsidRPr="002F5CCE">
        <w:rPr>
          <w:rFonts w:ascii="Arial Narrow" w:hAnsi="Arial Narrow"/>
          <w:spacing w:val="1"/>
        </w:rPr>
        <w:t>-121</w:t>
      </w:r>
      <w:r w:rsidR="00B93227">
        <w:rPr>
          <w:rFonts w:ascii="Arial Narrow" w:hAnsi="Arial Narrow"/>
          <w:spacing w:val="1"/>
        </w:rPr>
        <w:t>5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ou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através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390E1A" w:rsidRPr="002F5CCE">
        <w:rPr>
          <w:rFonts w:ascii="Arial Narrow" w:hAnsi="Arial Narrow"/>
        </w:rPr>
        <w:t>do</w:t>
      </w:r>
      <w:r w:rsidR="00390E1A" w:rsidRPr="002F5CCE">
        <w:rPr>
          <w:rFonts w:ascii="Arial Narrow" w:hAnsi="Arial Narrow"/>
          <w:spacing w:val="1"/>
        </w:rPr>
        <w:t xml:space="preserve"> </w:t>
      </w:r>
      <w:r w:rsidR="00B43AF1" w:rsidRPr="002F5CCE">
        <w:rPr>
          <w:rFonts w:ascii="Arial Narrow" w:hAnsi="Arial Narrow"/>
          <w:spacing w:val="1"/>
        </w:rPr>
        <w:t>e-</w:t>
      </w:r>
      <w:r w:rsidR="00390E1A" w:rsidRPr="002F5CCE">
        <w:rPr>
          <w:rFonts w:ascii="Arial Narrow" w:hAnsi="Arial Narrow"/>
          <w:color w:val="0000FF"/>
          <w:spacing w:val="1"/>
        </w:rPr>
        <w:t xml:space="preserve"> </w:t>
      </w:r>
      <w:r w:rsidR="000470EE" w:rsidRPr="002F5CCE">
        <w:rPr>
          <w:rFonts w:ascii="Arial Narrow" w:hAnsi="Arial Narrow"/>
        </w:rPr>
        <w:t>mail</w:t>
      </w:r>
      <w:r w:rsidR="000470EE" w:rsidRPr="002F5CCE">
        <w:rPr>
          <w:rFonts w:ascii="Arial Narrow" w:hAnsi="Arial Narrow"/>
          <w:color w:val="0000FF"/>
        </w:rPr>
        <w:t xml:space="preserve"> para </w:t>
      </w:r>
      <w:hyperlink r:id="rId9" w:history="1">
        <w:r w:rsidR="000470EE" w:rsidRPr="002F5CCE">
          <w:rPr>
            <w:rStyle w:val="Hyperlink"/>
            <w:rFonts w:ascii="Arial Narrow" w:hAnsi="Arial Narrow"/>
          </w:rPr>
          <w:t>compras@saaecatu.com.br</w:t>
        </w:r>
      </w:hyperlink>
      <w:r w:rsidR="000470EE" w:rsidRPr="002F5CCE">
        <w:rPr>
          <w:rFonts w:ascii="Arial Narrow" w:hAnsi="Arial Narrow"/>
          <w:color w:val="0000FF"/>
        </w:rPr>
        <w:t xml:space="preserve">. </w:t>
      </w:r>
    </w:p>
    <w:p w14:paraId="4AC11DBB" w14:textId="77777777" w:rsidR="000470EE" w:rsidRPr="002F5CCE" w:rsidRDefault="000470EE" w:rsidP="0019430F">
      <w:pPr>
        <w:pStyle w:val="PargrafodaLista"/>
        <w:tabs>
          <w:tab w:val="left" w:pos="960"/>
        </w:tabs>
        <w:spacing w:before="60"/>
        <w:ind w:left="1191" w:firstLine="0"/>
        <w:jc w:val="both"/>
        <w:rPr>
          <w:rFonts w:ascii="Arial Narrow" w:hAnsi="Arial Narrow"/>
        </w:rPr>
      </w:pPr>
    </w:p>
    <w:p w14:paraId="6D9E58E3" w14:textId="77777777" w:rsidR="00053687" w:rsidRPr="002F5CCE" w:rsidRDefault="00053687" w:rsidP="00053687">
      <w:pPr>
        <w:pStyle w:val="Ttulo11"/>
        <w:tabs>
          <w:tab w:val="left" w:pos="312"/>
        </w:tabs>
        <w:ind w:left="0" w:firstLine="0"/>
        <w:jc w:val="both"/>
        <w:rPr>
          <w:rFonts w:ascii="Arial Narrow" w:hAnsi="Arial Narrow"/>
          <w:sz w:val="22"/>
          <w:szCs w:val="22"/>
        </w:rPr>
      </w:pPr>
    </w:p>
    <w:p w14:paraId="6EC4E104" w14:textId="77777777" w:rsidR="00053687" w:rsidRPr="002F5CCE" w:rsidRDefault="00053687" w:rsidP="00053687">
      <w:pPr>
        <w:pStyle w:val="Ttulo11"/>
        <w:tabs>
          <w:tab w:val="left" w:pos="312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2F5CCE">
        <w:rPr>
          <w:rFonts w:ascii="Arial Narrow" w:hAnsi="Arial Narrow"/>
          <w:sz w:val="22"/>
          <w:szCs w:val="22"/>
        </w:rPr>
        <w:t>OBRIGAÇÕES</w:t>
      </w:r>
      <w:r w:rsidRPr="002F5CCE">
        <w:rPr>
          <w:rFonts w:ascii="Arial Narrow" w:hAnsi="Arial Narrow"/>
          <w:spacing w:val="-3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DA</w:t>
      </w:r>
      <w:r w:rsidRPr="002F5CCE">
        <w:rPr>
          <w:rFonts w:ascii="Arial Narrow" w:hAnsi="Arial Narrow"/>
          <w:spacing w:val="-4"/>
          <w:sz w:val="22"/>
          <w:szCs w:val="22"/>
        </w:rPr>
        <w:t xml:space="preserve"> </w:t>
      </w:r>
      <w:r w:rsidRPr="002F5CCE">
        <w:rPr>
          <w:rFonts w:ascii="Arial Narrow" w:hAnsi="Arial Narrow"/>
          <w:sz w:val="22"/>
          <w:szCs w:val="22"/>
        </w:rPr>
        <w:t>CONTRATADA</w:t>
      </w:r>
    </w:p>
    <w:p w14:paraId="11F94DAB" w14:textId="77777777" w:rsidR="00053687" w:rsidRPr="002F5CCE" w:rsidRDefault="002F5CCE" w:rsidP="00053687">
      <w:pPr>
        <w:tabs>
          <w:tab w:val="left" w:pos="1027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13</w:t>
      </w:r>
      <w:r w:rsidR="00053687" w:rsidRPr="002F5CCE">
        <w:rPr>
          <w:rFonts w:ascii="Arial Narrow" w:hAnsi="Arial Narrow"/>
        </w:rPr>
        <w:t>.1 Fornecer</w:t>
      </w:r>
      <w:r w:rsidR="00053687" w:rsidRPr="002F5CCE">
        <w:rPr>
          <w:rFonts w:ascii="Arial Narrow" w:hAnsi="Arial Narrow"/>
          <w:spacing w:val="-3"/>
        </w:rPr>
        <w:t xml:space="preserve"> </w:t>
      </w:r>
      <w:r w:rsidR="00053687" w:rsidRPr="002F5CCE">
        <w:rPr>
          <w:rFonts w:ascii="Arial Narrow" w:hAnsi="Arial Narrow"/>
        </w:rPr>
        <w:t>os</w:t>
      </w:r>
      <w:r w:rsidR="00053687" w:rsidRPr="002F5CCE">
        <w:rPr>
          <w:rFonts w:ascii="Arial Narrow" w:hAnsi="Arial Narrow"/>
          <w:spacing w:val="-1"/>
        </w:rPr>
        <w:t xml:space="preserve"> </w:t>
      </w:r>
      <w:r w:rsidR="00053687" w:rsidRPr="002F5CCE">
        <w:rPr>
          <w:rFonts w:ascii="Arial Narrow" w:hAnsi="Arial Narrow"/>
        </w:rPr>
        <w:t xml:space="preserve">produtos  e serviços </w:t>
      </w:r>
      <w:r w:rsidR="00053687" w:rsidRPr="002F5CCE">
        <w:rPr>
          <w:rFonts w:ascii="Arial Narrow" w:hAnsi="Arial Narrow"/>
          <w:spacing w:val="-2"/>
        </w:rPr>
        <w:t xml:space="preserve"> de acordo </w:t>
      </w:r>
      <w:r w:rsidR="00053687" w:rsidRPr="002F5CCE">
        <w:rPr>
          <w:rFonts w:ascii="Arial Narrow" w:hAnsi="Arial Narrow"/>
          <w:spacing w:val="-1"/>
        </w:rPr>
        <w:t xml:space="preserve"> </w:t>
      </w:r>
      <w:r w:rsidR="00053687" w:rsidRPr="002F5CCE">
        <w:rPr>
          <w:rFonts w:ascii="Arial Narrow" w:hAnsi="Arial Narrow"/>
        </w:rPr>
        <w:t>com</w:t>
      </w:r>
      <w:r w:rsidR="00053687" w:rsidRPr="002F5CCE">
        <w:rPr>
          <w:rFonts w:ascii="Arial Narrow" w:hAnsi="Arial Narrow"/>
          <w:spacing w:val="-3"/>
        </w:rPr>
        <w:t xml:space="preserve"> </w:t>
      </w:r>
      <w:r w:rsidR="00053687" w:rsidRPr="002F5CCE">
        <w:rPr>
          <w:rFonts w:ascii="Arial Narrow" w:hAnsi="Arial Narrow"/>
        </w:rPr>
        <w:t>as</w:t>
      </w:r>
      <w:r w:rsidR="00053687" w:rsidRPr="002F5CCE">
        <w:rPr>
          <w:rFonts w:ascii="Arial Narrow" w:hAnsi="Arial Narrow"/>
          <w:spacing w:val="-1"/>
        </w:rPr>
        <w:t xml:space="preserve"> </w:t>
      </w:r>
      <w:r w:rsidR="00053687" w:rsidRPr="002F5CCE">
        <w:rPr>
          <w:rFonts w:ascii="Arial Narrow" w:hAnsi="Arial Narrow"/>
        </w:rPr>
        <w:t xml:space="preserve">especificações e </w:t>
      </w:r>
      <w:r w:rsidR="00053687" w:rsidRPr="002F5CCE">
        <w:rPr>
          <w:rFonts w:ascii="Arial Narrow" w:hAnsi="Arial Narrow"/>
          <w:spacing w:val="-1"/>
        </w:rPr>
        <w:t xml:space="preserve">caracteristicas  </w:t>
      </w:r>
      <w:r w:rsidR="00053687" w:rsidRPr="002F5CCE">
        <w:rPr>
          <w:rFonts w:ascii="Arial Narrow" w:hAnsi="Arial Narrow"/>
        </w:rPr>
        <w:t>pactuadas na proposta de preços</w:t>
      </w:r>
      <w:r w:rsidR="00053687" w:rsidRPr="002F5CCE">
        <w:rPr>
          <w:rFonts w:ascii="Arial Narrow" w:hAnsi="Arial Narrow"/>
          <w:spacing w:val="-1"/>
        </w:rPr>
        <w:t xml:space="preserve"> e informações </w:t>
      </w:r>
      <w:r w:rsidR="00053687" w:rsidRPr="002F5CCE">
        <w:rPr>
          <w:rFonts w:ascii="Arial Narrow" w:hAnsi="Arial Narrow"/>
        </w:rPr>
        <w:t>contidas</w:t>
      </w:r>
      <w:r w:rsidR="00053687" w:rsidRPr="002F5CCE">
        <w:rPr>
          <w:rFonts w:ascii="Arial Narrow" w:hAnsi="Arial Narrow"/>
          <w:spacing w:val="-2"/>
        </w:rPr>
        <w:t xml:space="preserve"> neste Edital</w:t>
      </w:r>
      <w:r w:rsidR="00053687" w:rsidRPr="002F5CCE">
        <w:rPr>
          <w:rFonts w:ascii="Arial Narrow" w:hAnsi="Arial Narrow"/>
        </w:rPr>
        <w:t xml:space="preserve">. </w:t>
      </w:r>
    </w:p>
    <w:p w14:paraId="24254C4D" w14:textId="77777777" w:rsidR="00053687" w:rsidRPr="002F5CCE" w:rsidRDefault="002F5CCE" w:rsidP="00053687">
      <w:pPr>
        <w:tabs>
          <w:tab w:val="left" w:pos="1027"/>
          <w:tab w:val="left" w:pos="8498"/>
        </w:tabs>
        <w:spacing w:before="119"/>
        <w:ind w:right="-7"/>
        <w:jc w:val="both"/>
        <w:rPr>
          <w:rFonts w:ascii="Arial Narrow" w:hAnsi="Arial Narrow"/>
        </w:rPr>
      </w:pPr>
      <w:r>
        <w:rPr>
          <w:rFonts w:ascii="Arial Narrow" w:hAnsi="Arial Narrow"/>
        </w:rPr>
        <w:t>13</w:t>
      </w:r>
      <w:r w:rsidR="00053687" w:rsidRPr="002F5CCE">
        <w:rPr>
          <w:rFonts w:ascii="Arial Narrow" w:hAnsi="Arial Narrow"/>
        </w:rPr>
        <w:t>.2 Responsabilizar-se por todo o ônus referente a entrega e instalação dos produtos/serviçoss e serviços na SEDE do SAAE  situado na Praça Jose Mariane, s/n Boa vista Catu-Bahia CEP 48110-000.</w:t>
      </w:r>
    </w:p>
    <w:p w14:paraId="45ECDBC5" w14:textId="77777777" w:rsidR="009C3A97" w:rsidRPr="002F5CCE" w:rsidRDefault="009C3A97" w:rsidP="0019430F">
      <w:pPr>
        <w:tabs>
          <w:tab w:val="left" w:pos="1087"/>
        </w:tabs>
        <w:ind w:right="123"/>
        <w:jc w:val="both"/>
        <w:rPr>
          <w:rFonts w:ascii="Arial Narrow" w:hAnsi="Arial Narrow"/>
        </w:rPr>
      </w:pPr>
    </w:p>
    <w:p w14:paraId="2AB7FE71" w14:textId="77777777" w:rsidR="00053687" w:rsidRPr="002F5CCE" w:rsidRDefault="00053687" w:rsidP="0019430F">
      <w:pPr>
        <w:tabs>
          <w:tab w:val="left" w:pos="1087"/>
        </w:tabs>
        <w:ind w:right="123"/>
        <w:jc w:val="both"/>
        <w:rPr>
          <w:rFonts w:ascii="Arial Narrow" w:hAnsi="Arial Narrow"/>
        </w:rPr>
      </w:pPr>
    </w:p>
    <w:p w14:paraId="6FA901C6" w14:textId="77777777" w:rsidR="00A10984" w:rsidRPr="002F5CCE" w:rsidRDefault="000D50AB" w:rsidP="0019430F">
      <w:pPr>
        <w:tabs>
          <w:tab w:val="left" w:pos="1087"/>
        </w:tabs>
        <w:ind w:right="123"/>
        <w:jc w:val="both"/>
        <w:rPr>
          <w:rFonts w:ascii="Arial Narrow" w:hAnsi="Arial Narrow"/>
          <w:b/>
        </w:rPr>
      </w:pPr>
      <w:r w:rsidRPr="002F5CCE">
        <w:rPr>
          <w:rFonts w:ascii="Arial Narrow" w:hAnsi="Arial Narrow"/>
          <w:b/>
        </w:rPr>
        <w:t xml:space="preserve"> </w:t>
      </w:r>
      <w:r w:rsidR="00A838D1" w:rsidRPr="002F5CCE">
        <w:rPr>
          <w:rFonts w:ascii="Arial Narrow" w:hAnsi="Arial Narrow"/>
          <w:b/>
        </w:rPr>
        <w:t xml:space="preserve">ANEXOS </w:t>
      </w:r>
    </w:p>
    <w:p w14:paraId="41B60922" w14:textId="77777777" w:rsidR="000E3EDD" w:rsidRPr="002F5CCE" w:rsidRDefault="00053687" w:rsidP="0019430F">
      <w:pPr>
        <w:tabs>
          <w:tab w:val="left" w:pos="1087"/>
        </w:tabs>
        <w:ind w:right="123"/>
        <w:jc w:val="both"/>
        <w:rPr>
          <w:rFonts w:ascii="Arial Narrow" w:hAnsi="Arial Narrow"/>
          <w:b/>
        </w:rPr>
      </w:pPr>
      <w:r w:rsidRPr="002F5CCE">
        <w:rPr>
          <w:rFonts w:ascii="Arial Narrow" w:hAnsi="Arial Narrow"/>
        </w:rPr>
        <w:t xml:space="preserve">14.1 </w:t>
      </w:r>
      <w:r w:rsidR="000D50AB" w:rsidRPr="002F5CCE">
        <w:rPr>
          <w:rFonts w:ascii="Arial Narrow" w:hAnsi="Arial Narrow"/>
        </w:rPr>
        <w:t xml:space="preserve"> </w:t>
      </w:r>
      <w:r w:rsidR="000D50AB" w:rsidRPr="002F5CCE">
        <w:rPr>
          <w:rFonts w:ascii="Arial Narrow" w:hAnsi="Arial Narrow"/>
          <w:b/>
        </w:rPr>
        <w:t>ANEXO I</w:t>
      </w:r>
      <w:r w:rsidR="000E3EDD" w:rsidRPr="002F5CCE">
        <w:rPr>
          <w:rFonts w:ascii="Arial Narrow" w:hAnsi="Arial Narrow"/>
          <w:b/>
        </w:rPr>
        <w:t xml:space="preserve"> – TERMO DE REFERENCIA</w:t>
      </w:r>
    </w:p>
    <w:p w14:paraId="7F892F18" w14:textId="77777777" w:rsidR="00A838D1" w:rsidRPr="002F5CCE" w:rsidRDefault="000E3EDD" w:rsidP="0019430F">
      <w:pPr>
        <w:tabs>
          <w:tab w:val="left" w:pos="1087"/>
        </w:tabs>
        <w:ind w:right="123"/>
        <w:jc w:val="both"/>
        <w:rPr>
          <w:rFonts w:ascii="Arial Narrow" w:hAnsi="Arial Narrow"/>
          <w:b/>
        </w:rPr>
      </w:pPr>
      <w:r w:rsidRPr="002F5CCE">
        <w:rPr>
          <w:rFonts w:ascii="Arial Narrow" w:hAnsi="Arial Narrow"/>
        </w:rPr>
        <w:t xml:space="preserve">         </w:t>
      </w:r>
      <w:r w:rsidRPr="002F5CCE">
        <w:rPr>
          <w:rFonts w:ascii="Arial Narrow" w:hAnsi="Arial Narrow"/>
          <w:b/>
        </w:rPr>
        <w:t>ANEXO II</w:t>
      </w:r>
      <w:r w:rsidR="000D50AB" w:rsidRPr="002F5CCE">
        <w:rPr>
          <w:rFonts w:ascii="Arial Narrow" w:hAnsi="Arial Narrow"/>
          <w:b/>
        </w:rPr>
        <w:t xml:space="preserve"> - MINUTA DE CONTRATO</w:t>
      </w:r>
    </w:p>
    <w:p w14:paraId="4CE0B270" w14:textId="77777777" w:rsidR="00A10984" w:rsidRPr="002F5CCE" w:rsidRDefault="00A10984" w:rsidP="0019430F">
      <w:pPr>
        <w:tabs>
          <w:tab w:val="left" w:pos="1087"/>
        </w:tabs>
        <w:ind w:right="123"/>
        <w:jc w:val="both"/>
        <w:rPr>
          <w:rFonts w:ascii="Arial Narrow" w:hAnsi="Arial Narrow"/>
        </w:rPr>
      </w:pPr>
    </w:p>
    <w:p w14:paraId="632A634E" w14:textId="77777777" w:rsidR="00A10984" w:rsidRPr="002F5CCE" w:rsidRDefault="00A10984" w:rsidP="0019430F">
      <w:pPr>
        <w:tabs>
          <w:tab w:val="left" w:pos="1087"/>
        </w:tabs>
        <w:ind w:right="123"/>
        <w:jc w:val="both"/>
        <w:rPr>
          <w:rFonts w:ascii="Arial Narrow" w:hAnsi="Arial Narrow"/>
        </w:rPr>
      </w:pPr>
    </w:p>
    <w:p w14:paraId="6C308166" w14:textId="77777777" w:rsidR="00A10984" w:rsidRPr="002F5CCE" w:rsidRDefault="00A10984" w:rsidP="0019430F">
      <w:pPr>
        <w:tabs>
          <w:tab w:val="left" w:pos="1087"/>
        </w:tabs>
        <w:ind w:right="123"/>
        <w:jc w:val="both"/>
        <w:rPr>
          <w:rFonts w:ascii="Arial Narrow" w:hAnsi="Arial Narrow"/>
        </w:rPr>
      </w:pPr>
    </w:p>
    <w:p w14:paraId="1BE10CA2" w14:textId="73DBC19A" w:rsidR="00A10984" w:rsidRPr="002F5CCE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  <w:r>
        <w:rPr>
          <w:rFonts w:ascii="Arial Narrow" w:hAnsi="Arial Narrow"/>
        </w:rPr>
        <w:t>Andréa Maria Andrade Schramm de Oliveira</w:t>
      </w:r>
    </w:p>
    <w:p w14:paraId="23AE6FF4" w14:textId="509F1FC3" w:rsidR="00A10984" w:rsidRPr="002F5CCE" w:rsidRDefault="00A10984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  <w:r w:rsidRPr="002F5CCE">
        <w:rPr>
          <w:rFonts w:ascii="Arial Narrow" w:hAnsi="Arial Narrow"/>
        </w:rPr>
        <w:t xml:space="preserve">Agente Administrativo </w:t>
      </w:r>
    </w:p>
    <w:p w14:paraId="7609B9F4" w14:textId="77777777" w:rsidR="001765EA" w:rsidRPr="002F5CCE" w:rsidRDefault="001765EA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6E2FCF6E" w14:textId="77777777" w:rsidR="001765EA" w:rsidRPr="002F5CCE" w:rsidRDefault="001765EA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3B35B0AA" w14:textId="03926E8F" w:rsidR="001765EA" w:rsidRDefault="001765EA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23A81AF3" w14:textId="031E9C32" w:rsidR="007F228D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485ADB51" w14:textId="609C9242" w:rsidR="007F228D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71A3EB07" w14:textId="387C71D1" w:rsidR="007F228D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19272596" w14:textId="0DD9A9FC" w:rsidR="007F228D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725AEEC0" w14:textId="25864386" w:rsidR="007F228D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2AD92441" w14:textId="67508A68" w:rsidR="007F228D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17DAABD9" w14:textId="3AFF652C" w:rsidR="007F228D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72D90B71" w14:textId="14C4AC88" w:rsidR="007F228D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581B9441" w14:textId="351359F4" w:rsidR="006911B9" w:rsidRDefault="006911B9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426EC566" w14:textId="2E97B924" w:rsidR="006911B9" w:rsidRDefault="006911B9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0DA660D0" w14:textId="42DCD105" w:rsidR="006911B9" w:rsidRDefault="006911B9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2C4B9545" w14:textId="77777777" w:rsidR="006911B9" w:rsidRDefault="006911B9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05A29DCF" w14:textId="4A8CC233" w:rsidR="007F228D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1502FA9E" w14:textId="2E553BF1" w:rsidR="007F228D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16E95D67" w14:textId="11B0EB86" w:rsidR="007F228D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4B482282" w14:textId="2960C339" w:rsidR="007F228D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002E2E10" w14:textId="06A9D2D0" w:rsidR="007F228D" w:rsidRDefault="007F228D" w:rsidP="00A10984">
      <w:pPr>
        <w:tabs>
          <w:tab w:val="left" w:pos="1087"/>
        </w:tabs>
        <w:ind w:right="123"/>
        <w:jc w:val="center"/>
        <w:rPr>
          <w:rFonts w:ascii="Arial Narrow" w:hAnsi="Arial Narrow"/>
        </w:rPr>
      </w:pPr>
    </w:p>
    <w:p w14:paraId="76ED255D" w14:textId="77777777" w:rsidR="00755F61" w:rsidRPr="002F5CCE" w:rsidRDefault="00637EC8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  <w:r w:rsidRPr="002F5CCE">
        <w:rPr>
          <w:rFonts w:ascii="Arial Narrow" w:hAnsi="Arial Narrow"/>
          <w:b/>
        </w:rPr>
        <w:lastRenderedPageBreak/>
        <w:t xml:space="preserve">ANEXO I </w:t>
      </w:r>
    </w:p>
    <w:p w14:paraId="02BF5993" w14:textId="77777777" w:rsidR="00637EC8" w:rsidRPr="002F5CCE" w:rsidRDefault="00637EC8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01DC0864" w14:textId="734D0BB2" w:rsidR="00637EC8" w:rsidRPr="002F5CCE" w:rsidRDefault="00637EC8" w:rsidP="00637EC8">
      <w:pPr>
        <w:spacing w:line="276" w:lineRule="auto"/>
        <w:jc w:val="center"/>
        <w:rPr>
          <w:rFonts w:ascii="Arial Narrow" w:hAnsi="Arial Narrow" w:cs="Arial"/>
          <w:b/>
        </w:rPr>
      </w:pPr>
      <w:r w:rsidRPr="002F5CCE">
        <w:rPr>
          <w:rFonts w:ascii="Arial Narrow" w:hAnsi="Arial Narrow" w:cs="Arial"/>
          <w:b/>
        </w:rPr>
        <w:t xml:space="preserve">PROCESSO ADMINISTRATIVO Nº </w:t>
      </w:r>
      <w:r w:rsidR="00EF6E93">
        <w:rPr>
          <w:rFonts w:ascii="Arial Narrow" w:hAnsi="Arial Narrow" w:cs="Arial"/>
          <w:b/>
        </w:rPr>
        <w:t>34</w:t>
      </w:r>
      <w:r w:rsidRPr="002F5CCE">
        <w:rPr>
          <w:rFonts w:ascii="Arial Narrow" w:hAnsi="Arial Narrow" w:cs="Arial"/>
          <w:b/>
        </w:rPr>
        <w:t>-202</w:t>
      </w:r>
      <w:r w:rsidR="00EF6E93">
        <w:rPr>
          <w:rFonts w:ascii="Arial Narrow" w:hAnsi="Arial Narrow" w:cs="Arial"/>
          <w:b/>
        </w:rPr>
        <w:t>5</w:t>
      </w:r>
    </w:p>
    <w:p w14:paraId="713A8958" w14:textId="77777777" w:rsidR="00637EC8" w:rsidRPr="002F5CCE" w:rsidRDefault="00637EC8" w:rsidP="00637EC8">
      <w:pPr>
        <w:spacing w:line="276" w:lineRule="auto"/>
        <w:jc w:val="center"/>
        <w:rPr>
          <w:rFonts w:ascii="Arial Narrow" w:hAnsi="Arial Narrow" w:cs="Arial"/>
          <w:b/>
        </w:rPr>
      </w:pPr>
      <w:r w:rsidRPr="002F5CCE">
        <w:rPr>
          <w:rFonts w:ascii="Arial Narrow" w:hAnsi="Arial Narrow" w:cs="Arial"/>
          <w:b/>
        </w:rPr>
        <w:t>TERMO DE REFERÊNCIA</w:t>
      </w:r>
    </w:p>
    <w:p w14:paraId="6DB3DB77" w14:textId="77777777" w:rsidR="00637EC8" w:rsidRPr="002F5CCE" w:rsidRDefault="00637EC8" w:rsidP="00637EC8">
      <w:pPr>
        <w:spacing w:line="276" w:lineRule="auto"/>
        <w:jc w:val="center"/>
        <w:rPr>
          <w:rFonts w:ascii="Arial Narrow" w:hAnsi="Arial Narrow" w:cs="Arial"/>
          <w:b/>
        </w:rPr>
      </w:pPr>
      <w:r w:rsidRPr="002F5CCE">
        <w:rPr>
          <w:rFonts w:ascii="Arial Narrow" w:hAnsi="Arial Narrow" w:cs="Arial"/>
          <w:b/>
        </w:rPr>
        <w:t xml:space="preserve"> </w:t>
      </w:r>
    </w:p>
    <w:p w14:paraId="27F74929" w14:textId="77777777" w:rsidR="00637EC8" w:rsidRPr="002F5CCE" w:rsidRDefault="00637EC8" w:rsidP="00637EC8">
      <w:pPr>
        <w:spacing w:line="276" w:lineRule="auto"/>
        <w:jc w:val="center"/>
        <w:rPr>
          <w:rFonts w:ascii="Arial Narrow" w:hAnsi="Arial Narrow" w:cs="Arial"/>
          <w:b/>
        </w:rPr>
      </w:pPr>
    </w:p>
    <w:p w14:paraId="54BE7725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  <w:b/>
        </w:rPr>
      </w:pPr>
    </w:p>
    <w:p w14:paraId="29EDAAB2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  <w:b/>
        </w:rPr>
      </w:pPr>
      <w:r w:rsidRPr="002F5CCE">
        <w:rPr>
          <w:rFonts w:ascii="Arial Narrow" w:hAnsi="Arial Narrow" w:cs="Arial"/>
          <w:b/>
        </w:rPr>
        <w:t>1 – OBJETO</w:t>
      </w:r>
    </w:p>
    <w:p w14:paraId="0117C5C2" w14:textId="080A5023" w:rsidR="00B93227" w:rsidRPr="00B93227" w:rsidRDefault="00637EC8" w:rsidP="00B93227">
      <w:pPr>
        <w:pStyle w:val="PargrafodaLista"/>
        <w:numPr>
          <w:ilvl w:val="1"/>
          <w:numId w:val="11"/>
        </w:numPr>
        <w:jc w:val="both"/>
        <w:rPr>
          <w:rFonts w:ascii="Arial Narrow" w:hAnsi="Arial Narrow" w:cs="Arial"/>
          <w:b/>
          <w:color w:val="000000"/>
        </w:rPr>
      </w:pPr>
      <w:r w:rsidRPr="00B93227">
        <w:rPr>
          <w:rFonts w:ascii="Arial Narrow" w:hAnsi="Arial Narrow" w:cs="Arial"/>
        </w:rPr>
        <w:t xml:space="preserve">Constitui objeto deste instrumento a </w:t>
      </w:r>
      <w:r w:rsidRPr="00B93227">
        <w:rPr>
          <w:rFonts w:ascii="Arial Narrow" w:hAnsi="Arial Narrow" w:cs="Arial"/>
          <w:b/>
          <w:color w:val="000000"/>
        </w:rPr>
        <w:t xml:space="preserve">prestação de serviços </w:t>
      </w:r>
      <w:r w:rsidR="003C3102" w:rsidRPr="00B93227">
        <w:rPr>
          <w:rFonts w:ascii="Arial Narrow" w:hAnsi="Arial Narrow" w:cs="Arial"/>
          <w:b/>
          <w:color w:val="000000"/>
        </w:rPr>
        <w:t xml:space="preserve">especializados em Inventário </w:t>
      </w:r>
      <w:r w:rsidR="00B93227" w:rsidRPr="00B93227">
        <w:rPr>
          <w:rFonts w:ascii="Arial Narrow" w:hAnsi="Arial Narrow" w:cs="Arial"/>
          <w:b/>
          <w:color w:val="000000"/>
        </w:rPr>
        <w:t>Físico Almoxarifado, para fins de:</w:t>
      </w:r>
    </w:p>
    <w:p w14:paraId="7B7123E7" w14:textId="45B9B9C0" w:rsidR="00B93227" w:rsidRPr="00B93227" w:rsidRDefault="00B93227" w:rsidP="00B93227">
      <w:pPr>
        <w:pStyle w:val="PargrafodaLista"/>
        <w:numPr>
          <w:ilvl w:val="1"/>
          <w:numId w:val="11"/>
        </w:numPr>
        <w:jc w:val="both"/>
        <w:rPr>
          <w:rFonts w:ascii="Arial Narrow" w:hAnsi="Arial Narrow" w:cs="Arial"/>
        </w:rPr>
      </w:pPr>
      <w:r w:rsidRPr="00B93227">
        <w:rPr>
          <w:rFonts w:ascii="Arial Narrow" w:hAnsi="Arial Narrow" w:cs="Arial"/>
          <w:b/>
          <w:color w:val="000000"/>
        </w:rPr>
        <w:t xml:space="preserve"> </w:t>
      </w:r>
      <w:r w:rsidRPr="00B93227">
        <w:rPr>
          <w:rFonts w:ascii="Arial Narrow" w:hAnsi="Arial Narrow" w:cs="Arial"/>
        </w:rPr>
        <w:t>Prestação de serviços especializados em Inventário Físico de Almoxarifado, para levantamento de dados do estoque fisico, realizando as seguintes atividades:</w:t>
      </w:r>
    </w:p>
    <w:p w14:paraId="3E7B4F47" w14:textId="77777777" w:rsidR="00B93227" w:rsidRDefault="00B93227" w:rsidP="00B93227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1) Contagem dos itens do estoque, classificação e demarcação;</w:t>
      </w:r>
    </w:p>
    <w:p w14:paraId="1B9D2219" w14:textId="77777777" w:rsidR="00B93227" w:rsidRDefault="00B93227" w:rsidP="00B93227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2)verificação com os registros contabeis;</w:t>
      </w:r>
    </w:p>
    <w:p w14:paraId="7631E19C" w14:textId="77777777" w:rsidR="00B93227" w:rsidRDefault="00B93227" w:rsidP="00B93227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3)Preparação para registro de baixa, com emissão de relatório gerencial;</w:t>
      </w:r>
    </w:p>
    <w:p w14:paraId="72A91747" w14:textId="77777777" w:rsidR="00B93227" w:rsidRDefault="00B93227" w:rsidP="00B93227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4)Lançamentos no Sistema Contabilis – Módulo Almoxarifado do Saae, para fins de ajuste;</w:t>
      </w:r>
    </w:p>
    <w:p w14:paraId="5BEEF780" w14:textId="77777777" w:rsidR="00B93227" w:rsidRDefault="00B93227" w:rsidP="00B93227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5)Revisão e padronização dos Códigos dos Produtos;</w:t>
      </w:r>
    </w:p>
    <w:p w14:paraId="7999DB50" w14:textId="77777777" w:rsidR="00B93227" w:rsidRDefault="00B93227" w:rsidP="00B93227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6) Orientação aos funcionários do Saae sobre os lançamentos e ajustes no Sistema Contabilis;</w:t>
      </w:r>
    </w:p>
    <w:p w14:paraId="1DBA49DB" w14:textId="1637ABCB" w:rsidR="00637EC8" w:rsidRPr="002F5CCE" w:rsidRDefault="00B93227" w:rsidP="00B93227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7) Disponibilização Relatório Gerencial de todo o trabalho realizado, inclusive com as alterações junto ao SIGA.</w:t>
      </w:r>
    </w:p>
    <w:p w14:paraId="0EB00C36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1.2. Todos os serviços deverão ser obrigatoriamente desenvolvidos por um único prestador, cujo perfil deve ser compatível com a estrutura organizacional e rede interna da Autarquia de forma presencial, sendo admissível a utilização de ferramentas de acesso remoto de acordo com o ambiente a ser atendido e a demanda do problema a ser resolvido.</w:t>
      </w:r>
    </w:p>
    <w:p w14:paraId="12D12932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</w:p>
    <w:p w14:paraId="7D2611C4" w14:textId="77777777" w:rsidR="00637EC8" w:rsidRPr="002F5CCE" w:rsidRDefault="00637EC8" w:rsidP="00637EC8">
      <w:pPr>
        <w:tabs>
          <w:tab w:val="left" w:pos="0"/>
        </w:tabs>
        <w:spacing w:line="276" w:lineRule="auto"/>
        <w:jc w:val="both"/>
        <w:rPr>
          <w:rFonts w:ascii="Arial Narrow" w:hAnsi="Arial Narrow" w:cs="Arial"/>
        </w:rPr>
      </w:pPr>
    </w:p>
    <w:p w14:paraId="38848BA8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  <w:b/>
        </w:rPr>
      </w:pPr>
      <w:r w:rsidRPr="002F5CCE">
        <w:rPr>
          <w:rFonts w:ascii="Arial Narrow" w:hAnsi="Arial Narrow" w:cs="Arial"/>
          <w:b/>
        </w:rPr>
        <w:t>2. JUSTIFICATIVA DA CONTRATAÇÃO</w:t>
      </w:r>
    </w:p>
    <w:p w14:paraId="4FEE84D2" w14:textId="0E6EBFE2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  <w:b/>
        </w:rPr>
        <w:t>2.1.</w:t>
      </w:r>
      <w:r w:rsidRPr="002F5CCE">
        <w:rPr>
          <w:rFonts w:ascii="Arial Narrow" w:hAnsi="Arial Narrow" w:cs="Arial"/>
        </w:rPr>
        <w:t xml:space="preserve"> A presente contratação busca garantir a </w:t>
      </w:r>
      <w:r w:rsidR="00B93227">
        <w:rPr>
          <w:rFonts w:ascii="Arial Narrow" w:hAnsi="Arial Narrow" w:cs="Arial"/>
        </w:rPr>
        <w:t xml:space="preserve">Gestão de forma eficiente dos Bens materiais do Saae Catu, com vistas a </w:t>
      </w:r>
      <w:r w:rsidR="0074507C">
        <w:rPr>
          <w:rFonts w:ascii="Arial Narrow" w:hAnsi="Arial Narrow" w:cs="Arial"/>
        </w:rPr>
        <w:t xml:space="preserve">garantir a precisão, o controle e a transparência do estoque, identificando produtos em falta, excedentes </w:t>
      </w:r>
      <w:r w:rsidR="006374D7">
        <w:rPr>
          <w:rFonts w:ascii="Arial Narrow" w:hAnsi="Arial Narrow" w:cs="Arial"/>
        </w:rPr>
        <w:t>ou deteriorados, otimizando a Gestão, reduzindo custos e perdas e assegurando a conformidade com requisitos legais e fiscais.</w:t>
      </w:r>
    </w:p>
    <w:p w14:paraId="10808B98" w14:textId="24F37F44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  <w:b/>
        </w:rPr>
        <w:t>2.</w:t>
      </w:r>
      <w:r w:rsidR="00C47982">
        <w:rPr>
          <w:rFonts w:ascii="Arial Narrow" w:hAnsi="Arial Narrow" w:cs="Arial"/>
          <w:b/>
        </w:rPr>
        <w:t>2</w:t>
      </w:r>
      <w:r w:rsidRPr="002F5CCE">
        <w:rPr>
          <w:rFonts w:ascii="Arial Narrow" w:hAnsi="Arial Narrow" w:cs="Arial"/>
          <w:b/>
        </w:rPr>
        <w:t>.</w:t>
      </w:r>
      <w:r w:rsidRPr="002F5CCE">
        <w:rPr>
          <w:rFonts w:ascii="Arial Narrow" w:hAnsi="Arial Narrow" w:cs="Arial"/>
        </w:rPr>
        <w:t xml:space="preserve"> Imperioso destacar que os serviços objeto da presente contratação, objetivam assegurar a não interrupção da prestação dos serviços públicos, sendo assim necessária a realização de presente procedimento licitatório, garantindo a ampla concorrência, transparência, economicidade e vantajosidade. </w:t>
      </w:r>
    </w:p>
    <w:p w14:paraId="2E77FFC4" w14:textId="63C64382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  <w:b/>
        </w:rPr>
        <w:t>2.</w:t>
      </w:r>
      <w:r w:rsidR="00C47982">
        <w:rPr>
          <w:rFonts w:ascii="Arial Narrow" w:hAnsi="Arial Narrow" w:cs="Arial"/>
          <w:b/>
        </w:rPr>
        <w:t>3</w:t>
      </w:r>
      <w:r w:rsidRPr="002F5CCE">
        <w:rPr>
          <w:rFonts w:ascii="Arial Narrow" w:hAnsi="Arial Narrow" w:cs="Arial"/>
          <w:b/>
        </w:rPr>
        <w:t>.</w:t>
      </w:r>
      <w:r w:rsidRPr="002F5CCE">
        <w:rPr>
          <w:rFonts w:ascii="Arial Narrow" w:hAnsi="Arial Narrow" w:cs="Arial"/>
        </w:rPr>
        <w:t xml:space="preserve"> Destacamos ainda que toda atividade administrativa exercida por esta Autarquia  é pautada nos princípios norteadores da Administração Pública, em destaque para a supremacia do interesse público, a legalidade, impessoalidade, moralidade, publicidade e eficiência.</w:t>
      </w:r>
    </w:p>
    <w:p w14:paraId="4C9BC8DC" w14:textId="768DAE56" w:rsidR="00637EC8" w:rsidRPr="002F5CCE" w:rsidRDefault="00916ACA" w:rsidP="00637EC8">
      <w:pPr>
        <w:pStyle w:val="PargrafodaLista"/>
        <w:ind w:left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        </w:t>
      </w:r>
      <w:r w:rsidR="00637EC8" w:rsidRPr="002F5CCE">
        <w:rPr>
          <w:rFonts w:ascii="Arial Narrow" w:hAnsi="Arial Narrow" w:cs="Arial"/>
          <w:b/>
        </w:rPr>
        <w:t>2.</w:t>
      </w:r>
      <w:r w:rsidR="00C47982">
        <w:rPr>
          <w:rFonts w:ascii="Arial Narrow" w:hAnsi="Arial Narrow" w:cs="Arial"/>
          <w:b/>
        </w:rPr>
        <w:t>4</w:t>
      </w:r>
      <w:r w:rsidR="00637EC8" w:rsidRPr="002F5CCE">
        <w:rPr>
          <w:rFonts w:ascii="Arial Narrow" w:hAnsi="Arial Narrow" w:cs="Arial"/>
          <w:b/>
        </w:rPr>
        <w:t>.</w:t>
      </w:r>
      <w:r w:rsidR="00637EC8" w:rsidRPr="002F5CCE">
        <w:rPr>
          <w:rFonts w:ascii="Arial Narrow" w:hAnsi="Arial Narrow" w:cs="Arial"/>
        </w:rPr>
        <w:t xml:space="preserve"> A contratação em causa é imprescindível para atender tanto ás necessidade internas da administração do SAAE quanto às dos usuários do serviço, buscando prover maior qualidade das informações  à sociedade como um todo. </w:t>
      </w:r>
    </w:p>
    <w:p w14:paraId="0F7584C7" w14:textId="48A0C221" w:rsidR="00637EC8" w:rsidRPr="002F5CCE" w:rsidRDefault="00637EC8" w:rsidP="00637EC8">
      <w:pPr>
        <w:shd w:val="clear" w:color="auto" w:fill="FFFFFF"/>
        <w:tabs>
          <w:tab w:val="left" w:pos="3045"/>
        </w:tabs>
        <w:spacing w:line="276" w:lineRule="auto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  <w:b/>
        </w:rPr>
        <w:t>2.</w:t>
      </w:r>
      <w:r w:rsidR="00C47982">
        <w:rPr>
          <w:rFonts w:ascii="Arial Narrow" w:hAnsi="Arial Narrow" w:cs="Arial"/>
          <w:b/>
        </w:rPr>
        <w:t>5</w:t>
      </w:r>
      <w:r w:rsidRPr="002F5CCE">
        <w:rPr>
          <w:rFonts w:ascii="Arial Narrow" w:hAnsi="Arial Narrow" w:cs="Arial"/>
          <w:b/>
        </w:rPr>
        <w:t xml:space="preserve">. </w:t>
      </w:r>
      <w:r w:rsidRPr="002F5CCE">
        <w:rPr>
          <w:rFonts w:ascii="Arial Narrow" w:hAnsi="Arial Narrow" w:cs="Arial"/>
        </w:rPr>
        <w:t xml:space="preserve">Pelas razões acima explicitadas, por questões de compatibilidade, padronização, integração e outras relacionadas à conveniência administrativa, a contratação dos serviços em tela, ocorrerá com uma única licitante, e a Empresa vencedora do certame, deverá mapear todas as demandas do SAAE de modo a atender suas necessidades.   </w:t>
      </w:r>
    </w:p>
    <w:p w14:paraId="2A738C81" w14:textId="77777777" w:rsidR="00637EC8" w:rsidRPr="002F5CCE" w:rsidRDefault="00637EC8" w:rsidP="00637EC8">
      <w:pPr>
        <w:shd w:val="clear" w:color="auto" w:fill="FFFFFF"/>
        <w:tabs>
          <w:tab w:val="left" w:pos="3045"/>
        </w:tabs>
        <w:spacing w:line="276" w:lineRule="auto"/>
        <w:jc w:val="both"/>
        <w:rPr>
          <w:rFonts w:ascii="Arial Narrow" w:hAnsi="Arial Narrow" w:cs="Arial"/>
        </w:rPr>
      </w:pPr>
    </w:p>
    <w:p w14:paraId="2DE1EBE9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  <w:b/>
        </w:rPr>
      </w:pPr>
    </w:p>
    <w:p w14:paraId="4F240237" w14:textId="0865B571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  <w:b/>
        </w:rPr>
        <w:t>3</w:t>
      </w:r>
      <w:r w:rsidRPr="002F5CCE">
        <w:rPr>
          <w:rFonts w:ascii="Arial Narrow" w:eastAsia="Courier New" w:hAnsi="Arial Narrow" w:cs="Arial"/>
          <w:b/>
        </w:rPr>
        <w:t xml:space="preserve">. SERVIÇOS </w:t>
      </w:r>
      <w:r w:rsidR="00C47982">
        <w:rPr>
          <w:rFonts w:ascii="Arial Narrow" w:eastAsia="Courier New" w:hAnsi="Arial Narrow" w:cs="Arial"/>
          <w:b/>
        </w:rPr>
        <w:t>ESPECIALIZADOS EM CONSULTORIA INVENTÁRIO FÍSICO</w:t>
      </w:r>
      <w:r w:rsidRPr="002F5CCE">
        <w:rPr>
          <w:rFonts w:ascii="Arial Narrow" w:eastAsia="Courier New" w:hAnsi="Arial Narrow" w:cs="Arial"/>
          <w:b/>
        </w:rPr>
        <w:t xml:space="preserve">: </w:t>
      </w:r>
      <w:r w:rsidRPr="002F5CCE">
        <w:rPr>
          <w:rFonts w:ascii="Arial Narrow" w:hAnsi="Arial Narrow" w:cs="Arial"/>
        </w:rPr>
        <w:t xml:space="preserve">Dos serviços estimados: conforme tabela de serviços descritos a seguir: </w:t>
      </w:r>
    </w:p>
    <w:tbl>
      <w:tblPr>
        <w:tblW w:w="8647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3"/>
        <w:gridCol w:w="4747"/>
        <w:gridCol w:w="709"/>
        <w:gridCol w:w="1134"/>
        <w:gridCol w:w="1134"/>
      </w:tblGrid>
      <w:tr w:rsidR="00637EC8" w:rsidRPr="002F5CCE" w14:paraId="0AA0DAA6" w14:textId="77777777" w:rsidTr="00B96A1F">
        <w:trPr>
          <w:trHeight w:val="375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75D724" w14:textId="77777777" w:rsidR="00637EC8" w:rsidRPr="002F5CCE" w:rsidRDefault="00637EC8" w:rsidP="002F5CCE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F5CCE">
              <w:rPr>
                <w:rFonts w:ascii="Arial Narrow" w:hAnsi="Arial Narrow" w:cs="Arial"/>
                <w:color w:val="000000"/>
              </w:rPr>
              <w:t>Itens</w:t>
            </w:r>
          </w:p>
        </w:tc>
        <w:tc>
          <w:tcPr>
            <w:tcW w:w="4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CB4DC7" w14:textId="77777777" w:rsidR="00637EC8" w:rsidRPr="002F5CCE" w:rsidRDefault="00637EC8" w:rsidP="002F5CCE">
            <w:pPr>
              <w:spacing w:line="276" w:lineRule="auto"/>
              <w:jc w:val="both"/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</w:rPr>
              <w:t>Descrição dos Serviços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73B2FE" w14:textId="77777777" w:rsidR="00637EC8" w:rsidRPr="002F5CCE" w:rsidRDefault="00637EC8" w:rsidP="002F5CCE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</w:rPr>
              <w:t>Mês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A6A31A" w14:textId="77777777" w:rsidR="00637EC8" w:rsidRPr="002F5CCE" w:rsidRDefault="00637EC8" w:rsidP="002F5CCE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</w:rPr>
              <w:t>Valor Unitário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4CBD46B" w14:textId="77777777" w:rsidR="00637EC8" w:rsidRPr="002F5CCE" w:rsidRDefault="00637EC8" w:rsidP="002F5CCE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</w:rPr>
              <w:t>Valor total</w:t>
            </w:r>
          </w:p>
        </w:tc>
      </w:tr>
      <w:tr w:rsidR="00637EC8" w:rsidRPr="002F5CCE" w14:paraId="4AA69D45" w14:textId="77777777" w:rsidTr="00B96A1F">
        <w:trPr>
          <w:trHeight w:val="37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F0DA9C" w14:textId="77777777" w:rsidR="00637EC8" w:rsidRPr="002F5CCE" w:rsidRDefault="00637EC8" w:rsidP="002F5CCE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F5CCE">
              <w:rPr>
                <w:rFonts w:ascii="Arial Narrow" w:hAnsi="Arial Narrow" w:cs="Arial"/>
                <w:color w:val="000000"/>
              </w:rPr>
              <w:t>01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0FD7F6" w14:textId="77777777" w:rsidR="006911B9" w:rsidRDefault="006911B9" w:rsidP="006911B9">
            <w:pPr>
              <w:jc w:val="both"/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</w:rPr>
              <w:t>1.</w:t>
            </w:r>
            <w:r>
              <w:rPr>
                <w:rFonts w:ascii="Arial Narrow" w:hAnsi="Arial Narrow" w:cs="Arial"/>
              </w:rPr>
              <w:t>Prestação de serviços especializados em Inventário Físico de Almoxarifado, para levantamento de dados do estoque fisico, realizando as seguintes atividades:</w:t>
            </w:r>
          </w:p>
          <w:p w14:paraId="2DDCE2EB" w14:textId="77777777" w:rsidR="006911B9" w:rsidRDefault="006911B9" w:rsidP="006911B9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1) Contagem dos itens do estoque, classificação e demarcação;</w:t>
            </w:r>
          </w:p>
          <w:p w14:paraId="0DFA1017" w14:textId="77777777" w:rsidR="006911B9" w:rsidRDefault="006911B9" w:rsidP="006911B9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2)verificação com os registros contabeis;</w:t>
            </w:r>
          </w:p>
          <w:p w14:paraId="4D47F71B" w14:textId="77777777" w:rsidR="006911B9" w:rsidRDefault="006911B9" w:rsidP="006911B9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3)Preparação para registro de baixa, com emissão de relatório gerencial;</w:t>
            </w:r>
          </w:p>
          <w:p w14:paraId="5CDF9BDA" w14:textId="77777777" w:rsidR="006911B9" w:rsidRDefault="006911B9" w:rsidP="006911B9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4)Lançamentos no Sistema Contabilis – Módulo Almoxarifado do Saae, para fins de ajuste;</w:t>
            </w:r>
          </w:p>
          <w:p w14:paraId="096ADA42" w14:textId="77777777" w:rsidR="006911B9" w:rsidRDefault="006911B9" w:rsidP="006911B9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5)Revisão e padronização dos Códigos dos Produtos;</w:t>
            </w:r>
          </w:p>
          <w:p w14:paraId="6343C435" w14:textId="77777777" w:rsidR="006911B9" w:rsidRDefault="006911B9" w:rsidP="006911B9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6) Orientação aos funcionários do Saae sobre os lançamentos e ajustes no Sistema Contabilis;</w:t>
            </w:r>
          </w:p>
          <w:p w14:paraId="39CB01DE" w14:textId="77777777" w:rsidR="006911B9" w:rsidRDefault="006911B9" w:rsidP="006911B9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7) Disponibilização Relatório Gerencial de todo o trabalho realizado, inclusive com as alterações junto ao SIGA.</w:t>
            </w:r>
          </w:p>
          <w:p w14:paraId="52C452DF" w14:textId="77777777" w:rsidR="00637EC8" w:rsidRPr="002F5CCE" w:rsidRDefault="00637EC8" w:rsidP="002F5CCE">
            <w:pPr>
              <w:spacing w:line="276" w:lineRule="auto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AC1D63" w14:textId="74AF73BA" w:rsidR="00637EC8" w:rsidRPr="002F5CCE" w:rsidRDefault="006911B9" w:rsidP="002F5CCE">
            <w:pPr>
              <w:spacing w:line="276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F039C6" w14:textId="77777777" w:rsidR="00637EC8" w:rsidRPr="002F5CCE" w:rsidRDefault="001D1E93" w:rsidP="002F5CCE">
            <w:pPr>
              <w:spacing w:line="276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E566D4" w14:textId="16412A93" w:rsidR="00637EC8" w:rsidRPr="002F5CCE" w:rsidRDefault="00B96A1F" w:rsidP="002F5CCE">
            <w:pPr>
              <w:spacing w:line="276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25.000,00</w:t>
            </w:r>
          </w:p>
        </w:tc>
      </w:tr>
    </w:tbl>
    <w:p w14:paraId="1CC4CF1E" w14:textId="70C6523A" w:rsidR="00637EC8" w:rsidRDefault="00637EC8" w:rsidP="00637EC8">
      <w:pPr>
        <w:spacing w:line="276" w:lineRule="auto"/>
        <w:jc w:val="both"/>
        <w:rPr>
          <w:rFonts w:ascii="Arial Narrow" w:eastAsia="Courier New" w:hAnsi="Arial Narrow" w:cs="Arial"/>
          <w:b/>
        </w:rPr>
      </w:pPr>
    </w:p>
    <w:p w14:paraId="034D5FDA" w14:textId="77777777" w:rsidR="00B93227" w:rsidRPr="002F5CCE" w:rsidRDefault="00B93227" w:rsidP="00637EC8">
      <w:pPr>
        <w:spacing w:line="276" w:lineRule="auto"/>
        <w:jc w:val="both"/>
        <w:rPr>
          <w:rFonts w:ascii="Arial Narrow" w:eastAsia="Courier New" w:hAnsi="Arial Narrow" w:cs="Arial"/>
          <w:b/>
        </w:rPr>
      </w:pPr>
    </w:p>
    <w:p w14:paraId="454A60E1" w14:textId="77777777" w:rsidR="00637EC8" w:rsidRPr="002F5CCE" w:rsidRDefault="00637EC8" w:rsidP="00637EC8">
      <w:pPr>
        <w:spacing w:line="276" w:lineRule="auto"/>
        <w:jc w:val="both"/>
        <w:rPr>
          <w:rFonts w:ascii="Arial Narrow" w:eastAsia="Courier New" w:hAnsi="Arial Narrow" w:cs="Arial"/>
          <w:b/>
        </w:rPr>
      </w:pPr>
    </w:p>
    <w:p w14:paraId="17EBE187" w14:textId="4CB28EBA" w:rsidR="00637EC8" w:rsidRPr="002F5CCE" w:rsidRDefault="00C47982" w:rsidP="00637EC8">
      <w:pPr>
        <w:spacing w:line="276" w:lineRule="auto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4</w:t>
      </w:r>
      <w:r w:rsidR="00637EC8" w:rsidRPr="002F5CCE">
        <w:rPr>
          <w:rFonts w:ascii="Arial Narrow" w:hAnsi="Arial Narrow" w:cs="Arial"/>
          <w:b/>
        </w:rPr>
        <w:t>. PRAZO, DOTAÇÕES ORÇAMENTÁRIAS E CONDIÇÕES DE PAGAMENTO</w:t>
      </w:r>
    </w:p>
    <w:p w14:paraId="4F37BC27" w14:textId="77777777" w:rsidR="00637EC8" w:rsidRPr="002F5CCE" w:rsidRDefault="00637EC8" w:rsidP="00637EC8">
      <w:pPr>
        <w:pStyle w:val="PargrafodaLista"/>
        <w:widowControl/>
        <w:numPr>
          <w:ilvl w:val="0"/>
          <w:numId w:val="8"/>
        </w:numPr>
        <w:autoSpaceDE/>
        <w:autoSpaceDN/>
        <w:spacing w:line="276" w:lineRule="auto"/>
        <w:contextualSpacing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 xml:space="preserve">O do instrumento contratual terá o prazo de até 12 (doze) meses, contados da data de sua assinatura, podendo ser prorrogado no limite previsto na legislação, conforme as necessidades do setor técnico da autarquia. </w:t>
      </w:r>
    </w:p>
    <w:p w14:paraId="283A10A6" w14:textId="77777777" w:rsidR="00637EC8" w:rsidRPr="002F5CCE" w:rsidRDefault="00637EC8" w:rsidP="00637EC8">
      <w:pPr>
        <w:pStyle w:val="PargrafodaLista"/>
        <w:widowControl/>
        <w:numPr>
          <w:ilvl w:val="0"/>
          <w:numId w:val="8"/>
        </w:numPr>
        <w:autoSpaceDE/>
        <w:autoSpaceDN/>
        <w:spacing w:line="276" w:lineRule="auto"/>
        <w:contextualSpacing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As despesas serão executadas conforme dotação orçamentaria 33.90.39.00 Outros serviços Pessoa Jurídica.</w:t>
      </w:r>
    </w:p>
    <w:p w14:paraId="569D6C3F" w14:textId="77777777" w:rsidR="00637EC8" w:rsidRPr="002F5CCE" w:rsidRDefault="00637EC8" w:rsidP="00637EC8">
      <w:pPr>
        <w:pStyle w:val="PargrafodaLista"/>
        <w:widowControl/>
        <w:numPr>
          <w:ilvl w:val="0"/>
          <w:numId w:val="8"/>
        </w:numPr>
        <w:autoSpaceDE/>
        <w:autoSpaceDN/>
        <w:spacing w:line="276" w:lineRule="auto"/>
        <w:contextualSpacing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O pagamento será faturado mensalmente, relativo aos serviços efetivamente prestados.</w:t>
      </w:r>
    </w:p>
    <w:p w14:paraId="704E92B6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</w:p>
    <w:p w14:paraId="115F4A8E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</w:p>
    <w:p w14:paraId="1413E7BA" w14:textId="77777777" w:rsidR="00C47982" w:rsidRDefault="00C47982" w:rsidP="00637EC8">
      <w:pPr>
        <w:adjustRightInd w:val="0"/>
        <w:spacing w:line="276" w:lineRule="auto"/>
        <w:jc w:val="both"/>
        <w:rPr>
          <w:rFonts w:ascii="Arial Narrow" w:hAnsi="Arial Narrow" w:cs="Arial"/>
          <w:b/>
        </w:rPr>
      </w:pPr>
    </w:p>
    <w:p w14:paraId="0FBBD592" w14:textId="03A426F5" w:rsidR="00637EC8" w:rsidRPr="002F5CCE" w:rsidRDefault="00C47982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b/>
        </w:rPr>
        <w:t>5</w:t>
      </w:r>
      <w:r w:rsidR="00637EC8" w:rsidRPr="002F5CCE">
        <w:rPr>
          <w:rFonts w:ascii="Arial Narrow" w:hAnsi="Arial Narrow" w:cs="Arial"/>
          <w:b/>
        </w:rPr>
        <w:t xml:space="preserve">. OBRIGAÇÕES DA CONTRATADA: </w:t>
      </w:r>
      <w:r w:rsidR="00637EC8" w:rsidRPr="002F5CCE">
        <w:rPr>
          <w:rFonts w:ascii="Arial Narrow" w:hAnsi="Arial Narrow" w:cs="Arial"/>
          <w:color w:val="000000"/>
        </w:rPr>
        <w:t>A CONTRATADA OBRIGA-SE-Á:</w:t>
      </w:r>
    </w:p>
    <w:p w14:paraId="33FD0D6B" w14:textId="77777777" w:rsidR="00637EC8" w:rsidRPr="002F5CCE" w:rsidRDefault="00637EC8" w:rsidP="00637EC8">
      <w:pPr>
        <w:pStyle w:val="PargrafodaLista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Executar os serviços de forma regular e nas condições requisitadas;</w:t>
      </w:r>
    </w:p>
    <w:p w14:paraId="0DF89160" w14:textId="77777777" w:rsidR="00637EC8" w:rsidRPr="002F5CCE" w:rsidRDefault="00637EC8" w:rsidP="00637EC8">
      <w:pPr>
        <w:pStyle w:val="PargrafodaLista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Providenciar a imediata correção de eventuais deficiências apontadas pela Contratante quanto ao fornecimento dos serviços contratados;</w:t>
      </w:r>
    </w:p>
    <w:p w14:paraId="13EDB8A4" w14:textId="77777777" w:rsidR="00637EC8" w:rsidRPr="002F5CCE" w:rsidRDefault="00637EC8" w:rsidP="00637EC8">
      <w:pPr>
        <w:pStyle w:val="PargrafodaLista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Zelar pela boa execução do instrumento contratual, de modo que o fornecimento seja realizado com esmero e perfeição;</w:t>
      </w:r>
    </w:p>
    <w:p w14:paraId="21D117DD" w14:textId="77777777" w:rsidR="00637EC8" w:rsidRPr="002F5CCE" w:rsidRDefault="00637EC8" w:rsidP="00637EC8">
      <w:pPr>
        <w:pStyle w:val="PargrafodaLista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Responsabilizar-se por todas as despesas diretas ou indiretas decorrentes do presente SERVIÇO, tais como: encargos sociais, fiscais, trabalhistas, previdenciários e de ordem de classe, indenizações e quaisquer outras que forem devidas aos seus empregados ou prepostos, ficando a Contratante isenta de qualquer vínculo empregatício com os mesmos.</w:t>
      </w:r>
    </w:p>
    <w:p w14:paraId="6D8D3A2C" w14:textId="77777777" w:rsidR="00637EC8" w:rsidRPr="002F5CCE" w:rsidRDefault="00637EC8" w:rsidP="00637EC8">
      <w:pPr>
        <w:pStyle w:val="PargrafodaLista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jc w:val="both"/>
        <w:rPr>
          <w:rFonts w:ascii="Arial Narrow" w:hAnsi="Arial Narrow" w:cs="Arial"/>
          <w:b/>
        </w:rPr>
      </w:pPr>
      <w:r w:rsidRPr="002F5CCE">
        <w:rPr>
          <w:rFonts w:ascii="Arial Narrow" w:hAnsi="Arial Narrow" w:cs="Arial"/>
          <w:b/>
        </w:rPr>
        <w:lastRenderedPageBreak/>
        <w:t>Manter todas as condições de habilitação e qualificação exigidas na licitação, durante a execução do instrumento contratual.</w:t>
      </w:r>
    </w:p>
    <w:p w14:paraId="6371B37B" w14:textId="77777777" w:rsidR="00637EC8" w:rsidRPr="002F5CCE" w:rsidRDefault="00637EC8" w:rsidP="00637EC8">
      <w:pPr>
        <w:pStyle w:val="PargrafodaLista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Apresentar, quando solicitado, documento que comprove a procedência e qualidade dos SERVIÇOS, ora contratados;</w:t>
      </w:r>
    </w:p>
    <w:p w14:paraId="1BFF6794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</w:p>
    <w:p w14:paraId="30354FD7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</w:p>
    <w:p w14:paraId="0844B1FE" w14:textId="34EA38F2" w:rsidR="00637EC8" w:rsidRPr="002F5CCE" w:rsidRDefault="00C47982" w:rsidP="00637EC8">
      <w:pPr>
        <w:spacing w:line="276" w:lineRule="auto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6</w:t>
      </w:r>
      <w:r w:rsidR="00637EC8" w:rsidRPr="002F5CCE">
        <w:rPr>
          <w:rFonts w:ascii="Arial Narrow" w:hAnsi="Arial Narrow" w:cs="Arial"/>
          <w:b/>
        </w:rPr>
        <w:t xml:space="preserve"> .  DOS SERVIÇOS E MATERIAIS ESTIMADOS: </w:t>
      </w:r>
    </w:p>
    <w:p w14:paraId="4E6D0A4E" w14:textId="3AEBB819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 xml:space="preserve">O valor estimado de contratação será </w:t>
      </w:r>
      <w:r w:rsidRPr="002F5CCE">
        <w:rPr>
          <w:rFonts w:ascii="Arial Narrow" w:hAnsi="Arial Narrow" w:cs="Arial"/>
          <w:b/>
        </w:rPr>
        <w:t xml:space="preserve">R$ </w:t>
      </w:r>
      <w:r w:rsidR="00A20A6F">
        <w:rPr>
          <w:rFonts w:ascii="Arial Narrow" w:hAnsi="Arial Narrow" w:cs="Arial"/>
          <w:b/>
        </w:rPr>
        <w:t>25.000,00</w:t>
      </w:r>
      <w:r w:rsidRPr="002F5CCE">
        <w:rPr>
          <w:rFonts w:ascii="Arial Narrow" w:hAnsi="Arial Narrow" w:cs="Arial"/>
          <w:b/>
        </w:rPr>
        <w:t xml:space="preserve">  </w:t>
      </w:r>
      <w:r w:rsidRPr="002F5CCE">
        <w:rPr>
          <w:rFonts w:ascii="Arial Narrow" w:hAnsi="Arial Narrow" w:cs="Arial"/>
        </w:rPr>
        <w:t>(</w:t>
      </w:r>
      <w:r w:rsidR="00A20A6F">
        <w:rPr>
          <w:rFonts w:ascii="Arial Narrow" w:hAnsi="Arial Narrow" w:cs="Arial"/>
        </w:rPr>
        <w:t>Vinte e cinco mil</w:t>
      </w:r>
      <w:r w:rsidR="001C5AAB">
        <w:rPr>
          <w:rFonts w:ascii="Arial Narrow" w:hAnsi="Arial Narrow" w:cs="Arial"/>
        </w:rPr>
        <w:t xml:space="preserve"> reais</w:t>
      </w:r>
      <w:r w:rsidRPr="002F5CCE">
        <w:rPr>
          <w:rFonts w:ascii="Arial Narrow" w:hAnsi="Arial Narrow" w:cs="Arial"/>
        </w:rPr>
        <w:t xml:space="preserve">) </w:t>
      </w:r>
      <w:r w:rsidR="001D1E93">
        <w:rPr>
          <w:rFonts w:ascii="Arial Narrow" w:hAnsi="Arial Narrow" w:cs="Arial"/>
        </w:rPr>
        <w:t xml:space="preserve">conforme Art.75. II da Lei federal 14133 de 2021 valor de dispensa para compras e serviços comuns. </w:t>
      </w:r>
    </w:p>
    <w:p w14:paraId="4831328B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</w:p>
    <w:p w14:paraId="226CE107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</w:p>
    <w:p w14:paraId="46019DEA" w14:textId="05E37AE9" w:rsidR="00637EC8" w:rsidRPr="002F5CCE" w:rsidRDefault="00C47982" w:rsidP="00637EC8">
      <w:pPr>
        <w:spacing w:line="276" w:lineRule="auto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7</w:t>
      </w:r>
      <w:r w:rsidR="00637EC8" w:rsidRPr="002F5CCE">
        <w:rPr>
          <w:rFonts w:ascii="Arial Narrow" w:hAnsi="Arial Narrow" w:cs="Arial"/>
          <w:b/>
        </w:rPr>
        <w:t xml:space="preserve">. PRAZO DE ENTREGA, CONDIÇÕES DE CONTRATAÇÃO E PAGAMENTO: </w:t>
      </w:r>
    </w:p>
    <w:p w14:paraId="4713E1B7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O prazo de para execução contratual, contudo os prazos obedecerão a seguinte ordem:</w:t>
      </w:r>
    </w:p>
    <w:p w14:paraId="60C6FCCD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eastAsiaTheme="minorHAnsi" w:hAnsi="Arial Narrow" w:cs="Arial"/>
          <w:color w:val="000000"/>
        </w:rPr>
      </w:pPr>
      <w:r w:rsidRPr="002F5CCE">
        <w:rPr>
          <w:rFonts w:ascii="Arial Narrow" w:eastAsiaTheme="minorHAnsi" w:hAnsi="Arial Narrow" w:cs="Arial"/>
          <w:color w:val="000000"/>
        </w:rPr>
        <w:t xml:space="preserve">§ 1° Os serviços serão prestados na SEDE do SAAE, sito no Município de Catu. </w:t>
      </w:r>
    </w:p>
    <w:p w14:paraId="4CDD1DB6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§ 2° O fornecimento dos serviços será de modo parcelado, no regime de </w:t>
      </w:r>
      <w:r w:rsidRPr="002F5CCE">
        <w:rPr>
          <w:rFonts w:ascii="Arial Narrow" w:hAnsi="Arial Narrow" w:cs="Arial"/>
          <w:b/>
          <w:color w:val="000000"/>
        </w:rPr>
        <w:t>empreitada por preço global</w:t>
      </w:r>
      <w:r w:rsidRPr="002F5CCE">
        <w:rPr>
          <w:rFonts w:ascii="Arial Narrow" w:hAnsi="Arial Narrow" w:cs="Arial"/>
          <w:color w:val="000000"/>
        </w:rPr>
        <w:t xml:space="preserve">, sendo que a solicitação de entrega deverá ser atendida conforme a complexidade, podendo inclusive ser agendada no prazo máximo de </w:t>
      </w:r>
      <w:r w:rsidRPr="002F5CCE">
        <w:rPr>
          <w:rFonts w:ascii="Arial Narrow" w:hAnsi="Arial Narrow" w:cs="Arial"/>
          <w:b/>
          <w:color w:val="000000"/>
        </w:rPr>
        <w:t>02 (dois) dias uteis</w:t>
      </w:r>
      <w:r w:rsidRPr="002F5CCE">
        <w:rPr>
          <w:rFonts w:ascii="Arial Narrow" w:hAnsi="Arial Narrow" w:cs="Arial"/>
          <w:color w:val="000000"/>
        </w:rPr>
        <w:t xml:space="preserve">. </w:t>
      </w:r>
    </w:p>
    <w:p w14:paraId="59C9B5C5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eastAsiaTheme="minorHAnsi" w:hAnsi="Arial Narrow" w:cs="Arial"/>
          <w:color w:val="000000"/>
        </w:rPr>
      </w:pPr>
      <w:r w:rsidRPr="002F5CCE">
        <w:rPr>
          <w:rFonts w:ascii="Arial Narrow" w:eastAsiaTheme="minorHAnsi" w:hAnsi="Arial Narrow" w:cs="Arial"/>
          <w:color w:val="000000"/>
        </w:rPr>
        <w:t xml:space="preserve">§ 3º O pagamento será efetuado em um prazo de até 20 (vinte) dias após emissão de nota fiscal, devidamente conferida e atestada pelo Setor Responsável. </w:t>
      </w:r>
    </w:p>
    <w:p w14:paraId="2A4F1A90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eastAsiaTheme="minorHAnsi" w:hAnsi="Arial Narrow" w:cs="Arial"/>
          <w:color w:val="000000"/>
        </w:rPr>
      </w:pPr>
      <w:r w:rsidRPr="002F5CCE">
        <w:rPr>
          <w:rFonts w:ascii="Arial Narrow" w:eastAsiaTheme="minorHAnsi" w:hAnsi="Arial Narrow" w:cs="Arial"/>
          <w:color w:val="000000"/>
        </w:rPr>
        <w:t>§ 4° - Nos preços ofertados na proposta do Contratado já estão inclusos todos os custos e despesas decorrentes de transportes, seguros, impostos, taxas de qualquer natureza e outros quaisquer que, direta ou indiretamente, impliquem ou venham a implicar no fiel cumprimento deste instrumento.</w:t>
      </w:r>
    </w:p>
    <w:p w14:paraId="37BAD18B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</w:p>
    <w:p w14:paraId="15058310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b/>
          <w:color w:val="000000"/>
        </w:rPr>
      </w:pPr>
    </w:p>
    <w:p w14:paraId="0F81ADD2" w14:textId="2225B674" w:rsidR="00637EC8" w:rsidRPr="002F5CCE" w:rsidRDefault="00C47982" w:rsidP="00637EC8">
      <w:pPr>
        <w:adjustRightInd w:val="0"/>
        <w:spacing w:line="276" w:lineRule="auto"/>
        <w:jc w:val="both"/>
        <w:rPr>
          <w:rFonts w:ascii="Arial Narrow" w:hAnsi="Arial Narrow" w:cs="Arial"/>
          <w:b/>
          <w:color w:val="000000"/>
        </w:rPr>
      </w:pPr>
      <w:r>
        <w:rPr>
          <w:rFonts w:ascii="Arial Narrow" w:hAnsi="Arial Narrow" w:cs="Arial"/>
          <w:b/>
          <w:color w:val="000000"/>
        </w:rPr>
        <w:t>8</w:t>
      </w:r>
      <w:r w:rsidR="00637EC8" w:rsidRPr="002F5CCE">
        <w:rPr>
          <w:rFonts w:ascii="Arial Narrow" w:hAnsi="Arial Narrow" w:cs="Arial"/>
          <w:b/>
          <w:color w:val="000000"/>
        </w:rPr>
        <w:t>. OBRIGAÇÕES DA CONTRATANTE</w:t>
      </w:r>
    </w:p>
    <w:p w14:paraId="7CF5FCD2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Além das obrigações já previstas no presente do instrumento contratual, a Contratante obriga-se a:</w:t>
      </w:r>
    </w:p>
    <w:p w14:paraId="03F0F296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a).Pagar o preço previsto no contrato;</w:t>
      </w:r>
    </w:p>
    <w:p w14:paraId="4D97265B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b).Publicar o resumo do instrumento contratual e seus aditamentos, na Imprensa Oficial até o 5º (quinto) dia útil do mês seguinte ao da sua assinatura contanto que isto ocorra dentro de 20 dias a contar da referida assinatura.</w:t>
      </w:r>
    </w:p>
    <w:p w14:paraId="3AA73DF0" w14:textId="77777777" w:rsidR="00637EC8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</w:p>
    <w:p w14:paraId="3CFFE19A" w14:textId="77777777" w:rsidR="00F13ACB" w:rsidRDefault="00F13ACB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</w:p>
    <w:p w14:paraId="6675FD45" w14:textId="0B705507" w:rsidR="00637EC8" w:rsidRPr="002F5CCE" w:rsidRDefault="00C47982" w:rsidP="00637EC8">
      <w:pPr>
        <w:adjustRightInd w:val="0"/>
        <w:spacing w:line="276" w:lineRule="auto"/>
        <w:jc w:val="both"/>
        <w:rPr>
          <w:rFonts w:ascii="Arial Narrow" w:hAnsi="Arial Narrow" w:cs="Arial"/>
          <w:b/>
          <w:color w:val="000000"/>
        </w:rPr>
      </w:pPr>
      <w:r>
        <w:rPr>
          <w:rFonts w:ascii="Arial Narrow" w:hAnsi="Arial Narrow" w:cs="Arial"/>
          <w:b/>
          <w:color w:val="000000"/>
        </w:rPr>
        <w:t>9</w:t>
      </w:r>
      <w:r w:rsidR="00637EC8" w:rsidRPr="002F5CCE">
        <w:rPr>
          <w:rFonts w:ascii="Arial Narrow" w:hAnsi="Arial Narrow" w:cs="Arial"/>
          <w:b/>
          <w:color w:val="000000"/>
        </w:rPr>
        <w:t>. DAS SANÇÕES ADMINISTRATIVAS</w:t>
      </w:r>
    </w:p>
    <w:p w14:paraId="57821DBA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O descumprimento, parcial ou total, de qualquer das cláusulas contidas no do instrumento contratual, sem justificativas aceita pelo órgão ou entidade promotora da licitação, sujeitará a Contratada às sanções previstas </w:t>
      </w:r>
      <w:r w:rsidRPr="002F5CCE">
        <w:rPr>
          <w:rFonts w:ascii="Arial Narrow" w:hAnsi="Arial Narrow" w:cs="Arial"/>
        </w:rPr>
        <w:t xml:space="preserve">na </w:t>
      </w:r>
      <w:r w:rsidRPr="002F5CCE">
        <w:rPr>
          <w:rFonts w:ascii="Arial Narrow" w:hAnsi="Arial Narrow" w:cs="Arial"/>
          <w:b/>
        </w:rPr>
        <w:t>Lei Federal nº. 14.133/21</w:t>
      </w:r>
      <w:r w:rsidRPr="002F5CCE">
        <w:rPr>
          <w:rFonts w:ascii="Arial Narrow" w:hAnsi="Arial Narrow" w:cs="Arial"/>
        </w:rPr>
        <w:t xml:space="preserve">, garantida a prévia e ampla defesa em processo </w:t>
      </w:r>
      <w:r w:rsidRPr="002F5CCE">
        <w:rPr>
          <w:rFonts w:ascii="Arial Narrow" w:hAnsi="Arial Narrow" w:cs="Arial"/>
          <w:color w:val="000000"/>
        </w:rPr>
        <w:t>administrativo.</w:t>
      </w:r>
    </w:p>
    <w:p w14:paraId="35BB445C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</w:p>
    <w:p w14:paraId="6C3A4474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b/>
          <w:color w:val="000000"/>
        </w:rPr>
      </w:pPr>
    </w:p>
    <w:p w14:paraId="1260F77A" w14:textId="4F26C6FD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1</w:t>
      </w:r>
      <w:r w:rsidR="00C47982">
        <w:rPr>
          <w:rFonts w:ascii="Arial Narrow" w:hAnsi="Arial Narrow" w:cs="Arial"/>
          <w:b/>
          <w:color w:val="000000"/>
        </w:rPr>
        <w:t>0</w:t>
      </w:r>
      <w:r w:rsidRPr="002F5CCE">
        <w:rPr>
          <w:rFonts w:ascii="Arial Narrow" w:hAnsi="Arial Narrow" w:cs="Arial"/>
          <w:b/>
          <w:color w:val="000000"/>
        </w:rPr>
        <w:t xml:space="preserve">. DA REVISÃO E DO REAJUSTAMENTO </w:t>
      </w:r>
    </w:p>
    <w:p w14:paraId="2D02B500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O valor deste do instrumento contratual é fixo, sendo somente admitido o reajustamento com fins de equilíbrio financeiro mediante comprovação que a justifique conforme Artigo 124 da Lei 14.133/21.      </w:t>
      </w:r>
    </w:p>
    <w:p w14:paraId="5BE684E2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</w:p>
    <w:p w14:paraId="3584C1AC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b/>
          <w:color w:val="000000"/>
        </w:rPr>
      </w:pPr>
    </w:p>
    <w:p w14:paraId="4106A8B8" w14:textId="03C77476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1</w:t>
      </w:r>
      <w:r w:rsidR="00C47982">
        <w:rPr>
          <w:rFonts w:ascii="Arial Narrow" w:hAnsi="Arial Narrow" w:cs="Arial"/>
          <w:b/>
          <w:color w:val="000000"/>
        </w:rPr>
        <w:t>1</w:t>
      </w:r>
      <w:r w:rsidRPr="002F5CCE">
        <w:rPr>
          <w:rFonts w:ascii="Arial Narrow" w:hAnsi="Arial Narrow" w:cs="Arial"/>
          <w:b/>
          <w:color w:val="000000"/>
        </w:rPr>
        <w:t>. DA RESCISÃO</w:t>
      </w:r>
    </w:p>
    <w:p w14:paraId="37836E64" w14:textId="77777777" w:rsidR="00637EC8" w:rsidRPr="002F5CCE" w:rsidRDefault="00637EC8" w:rsidP="00637EC8">
      <w:pPr>
        <w:pStyle w:val="PargrafodaLista"/>
        <w:widowControl/>
        <w:numPr>
          <w:ilvl w:val="0"/>
          <w:numId w:val="10"/>
        </w:numPr>
        <w:autoSpaceDE/>
        <w:autoSpaceDN/>
        <w:adjustRightInd w:val="0"/>
        <w:spacing w:line="276" w:lineRule="auto"/>
        <w:ind w:left="360"/>
        <w:contextualSpacing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A inexecução, total ou parcial, do instrumento contratual ensejará a sua rescisão, com as consequências contratuais e as previstas na Lei nº 14.133/21.</w:t>
      </w:r>
    </w:p>
    <w:p w14:paraId="482EBA1C" w14:textId="77777777" w:rsidR="00637EC8" w:rsidRPr="002F5CCE" w:rsidRDefault="00637EC8" w:rsidP="00637EC8">
      <w:pPr>
        <w:pStyle w:val="PargrafodaLista"/>
        <w:widowControl/>
        <w:numPr>
          <w:ilvl w:val="0"/>
          <w:numId w:val="10"/>
        </w:numPr>
        <w:autoSpaceDE/>
        <w:autoSpaceDN/>
        <w:adjustRightInd w:val="0"/>
        <w:spacing w:line="276" w:lineRule="auto"/>
        <w:ind w:left="360"/>
        <w:contextualSpacing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O Contratante poderá rescindir administrativamente o instrumento contratual nas hipóteses previstas no </w:t>
      </w:r>
      <w:r w:rsidRPr="002F5CCE">
        <w:rPr>
          <w:rFonts w:ascii="Arial Narrow" w:hAnsi="Arial Narrow" w:cs="Arial"/>
          <w:b/>
          <w:color w:val="000000"/>
        </w:rPr>
        <w:t>art. 137 da Lei 14.133/21</w:t>
      </w:r>
      <w:r w:rsidRPr="002F5CCE">
        <w:rPr>
          <w:rFonts w:ascii="Arial Narrow" w:hAnsi="Arial Narrow" w:cs="Arial"/>
          <w:color w:val="000000"/>
        </w:rPr>
        <w:t>.</w:t>
      </w:r>
    </w:p>
    <w:p w14:paraId="43A69E76" w14:textId="77777777" w:rsidR="00637EC8" w:rsidRPr="002F5CCE" w:rsidRDefault="00637EC8" w:rsidP="00637EC8">
      <w:pPr>
        <w:pStyle w:val="PargrafodaLista"/>
        <w:widowControl/>
        <w:numPr>
          <w:ilvl w:val="0"/>
          <w:numId w:val="10"/>
        </w:numPr>
        <w:autoSpaceDE/>
        <w:autoSpaceDN/>
        <w:adjustRightInd w:val="0"/>
        <w:spacing w:line="276" w:lineRule="auto"/>
        <w:ind w:left="360"/>
        <w:contextualSpacing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Nas hipóteses de rescisão com base no </w:t>
      </w:r>
      <w:r w:rsidRPr="002F5CCE">
        <w:rPr>
          <w:rFonts w:ascii="Arial Narrow" w:hAnsi="Arial Narrow" w:cs="Arial"/>
          <w:b/>
          <w:color w:val="000000"/>
        </w:rPr>
        <w:t>Art. 138 da Lei 14.133/21</w:t>
      </w:r>
      <w:r w:rsidRPr="002F5CCE">
        <w:rPr>
          <w:rFonts w:ascii="Arial Narrow" w:hAnsi="Arial Narrow" w:cs="Arial"/>
          <w:color w:val="000000"/>
        </w:rPr>
        <w:t xml:space="preserve">, não cabe ao Contratado direito a qualquer indenização, exceto nos casos previstos no §2º desde que regularmente comprovados. </w:t>
      </w:r>
    </w:p>
    <w:p w14:paraId="6A19E9FC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</w:p>
    <w:p w14:paraId="7F324F92" w14:textId="3DB3DB35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1</w:t>
      </w:r>
      <w:r w:rsidR="00C47982">
        <w:rPr>
          <w:rFonts w:ascii="Arial Narrow" w:hAnsi="Arial Narrow" w:cs="Arial"/>
          <w:b/>
          <w:color w:val="000000"/>
        </w:rPr>
        <w:t>2</w:t>
      </w:r>
      <w:r w:rsidRPr="002F5CCE">
        <w:rPr>
          <w:rFonts w:ascii="Arial Narrow" w:hAnsi="Arial Narrow" w:cs="Arial"/>
          <w:b/>
          <w:color w:val="000000"/>
        </w:rPr>
        <w:t>. DA ALTERAÇÃO</w:t>
      </w:r>
    </w:p>
    <w:p w14:paraId="48238AE0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O presente do instrumento contratual poderá ser alterado mediante Termo Aditivo na forma do Artigo 124 da Lei 14.133/21.</w:t>
      </w:r>
    </w:p>
    <w:p w14:paraId="16939084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b/>
          <w:color w:val="000000"/>
        </w:rPr>
      </w:pPr>
    </w:p>
    <w:p w14:paraId="361BC2F7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b/>
          <w:color w:val="000000"/>
        </w:rPr>
      </w:pPr>
    </w:p>
    <w:p w14:paraId="62133B3F" w14:textId="27BD1B5C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1</w:t>
      </w:r>
      <w:r w:rsidR="00C47982">
        <w:rPr>
          <w:rFonts w:ascii="Arial Narrow" w:hAnsi="Arial Narrow" w:cs="Arial"/>
          <w:b/>
          <w:color w:val="000000"/>
        </w:rPr>
        <w:t>3</w:t>
      </w:r>
      <w:r w:rsidRPr="002F5CCE">
        <w:rPr>
          <w:rFonts w:ascii="Arial Narrow" w:hAnsi="Arial Narrow" w:cs="Arial"/>
          <w:b/>
          <w:color w:val="000000"/>
        </w:rPr>
        <w:t>. DA FISCALIZAÇÃO DO INSTRUMENTO CONTRATUAL</w:t>
      </w:r>
    </w:p>
    <w:p w14:paraId="16D4BE99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Nos termos da Lei o servidor designado para fiscalização do presente do instrumento contratual será </w:t>
      </w:r>
      <w:r w:rsidRPr="002F5CCE">
        <w:rPr>
          <w:rFonts w:ascii="Arial Narrow" w:hAnsi="Arial Narrow" w:cs="Arial"/>
          <w:b/>
          <w:color w:val="000000"/>
        </w:rPr>
        <w:t xml:space="preserve">o servidor designado pelo SAAE </w:t>
      </w:r>
      <w:r w:rsidRPr="002F5CCE">
        <w:rPr>
          <w:rFonts w:ascii="Arial Narrow" w:hAnsi="Arial Narrow" w:cs="Arial"/>
          <w:color w:val="000000"/>
        </w:rPr>
        <w:t xml:space="preserve">e; terá sob sua responsabilidade as seguintes situações: </w:t>
      </w:r>
    </w:p>
    <w:p w14:paraId="7AA0BDD5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</w:p>
    <w:p w14:paraId="039F94CF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 xml:space="preserve">a).Acompanhar a execução do presente do instrumento contratual e registrar todas as ocorrências relacionadas com a execução do instrumento contratual, determinando o que for necessário à regularização das faltas ou defeitos observados. </w:t>
      </w:r>
    </w:p>
    <w:p w14:paraId="1C1C8991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</w:p>
    <w:p w14:paraId="0DD63447" w14:textId="77777777" w:rsidR="00637EC8" w:rsidRPr="002F5CCE" w:rsidRDefault="00637EC8" w:rsidP="00637EC8">
      <w:pPr>
        <w:spacing w:line="276" w:lineRule="auto"/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b).As decisões e providências que ultrapassarem a competência do representante deverão ser encaminhadas à Administração Geral e ao (setor a ser designado) em tempo hábil para a adoção das medidas convenientes.</w:t>
      </w:r>
    </w:p>
    <w:p w14:paraId="6DA04EE6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</w:p>
    <w:p w14:paraId="39FFB5DB" w14:textId="77777777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</w:p>
    <w:p w14:paraId="21F06668" w14:textId="585D3FB1" w:rsidR="00637EC8" w:rsidRPr="002F5CCE" w:rsidRDefault="00637EC8" w:rsidP="00637EC8">
      <w:pPr>
        <w:adjustRightInd w:val="0"/>
        <w:spacing w:line="276" w:lineRule="auto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1</w:t>
      </w:r>
      <w:r w:rsidR="00C47982">
        <w:rPr>
          <w:rFonts w:ascii="Arial Narrow" w:hAnsi="Arial Narrow" w:cs="Arial"/>
          <w:b/>
          <w:color w:val="000000"/>
        </w:rPr>
        <w:t>4</w:t>
      </w:r>
      <w:r w:rsidRPr="002F5CCE">
        <w:rPr>
          <w:rFonts w:ascii="Arial Narrow" w:hAnsi="Arial Narrow" w:cs="Arial"/>
          <w:b/>
          <w:color w:val="000000"/>
        </w:rPr>
        <w:t>. DA ELEIÇÃO DO FORO</w:t>
      </w:r>
      <w:r w:rsidRPr="002F5CCE">
        <w:rPr>
          <w:rFonts w:ascii="Arial Narrow" w:hAnsi="Arial Narrow" w:cs="Arial"/>
          <w:color w:val="000000"/>
        </w:rPr>
        <w:t xml:space="preserve">: As partes elegem o Foro da Cidade de Catu - Bahia, que prevalecerá sobre qualquer outro, por mais privilegiado que seja, para dirimir quaisquer dúvidas oriundas da futura contratação. </w:t>
      </w:r>
    </w:p>
    <w:p w14:paraId="1E956113" w14:textId="0C613F3F" w:rsidR="00637EC8" w:rsidRDefault="00637EC8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09C4147B" w14:textId="425255D3" w:rsidR="00C47982" w:rsidRDefault="00C47982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6BB360C2" w14:textId="5B93DBE6" w:rsidR="00C47982" w:rsidRDefault="00C47982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5267F646" w14:textId="795FAE99" w:rsidR="00C47982" w:rsidRDefault="00C47982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66BA153F" w14:textId="0BCE00DC" w:rsidR="00C47982" w:rsidRDefault="00C47982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7903ABC5" w14:textId="1CE19915" w:rsidR="00C47982" w:rsidRDefault="00C47982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15BA7F7E" w14:textId="2EB9B57A" w:rsidR="00C47982" w:rsidRDefault="00C47982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2573E5B5" w14:textId="6A40292B" w:rsidR="00C47982" w:rsidRDefault="00C47982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3A783D59" w14:textId="31D65A4C" w:rsidR="00C47982" w:rsidRDefault="00C47982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0752DCB8" w14:textId="10EA40C9" w:rsidR="00C47982" w:rsidRDefault="00C47982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05C40C81" w14:textId="4D206E27" w:rsidR="00C47982" w:rsidRDefault="00C47982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702EBE55" w14:textId="4C48BFDC" w:rsidR="00C47982" w:rsidRDefault="00C47982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1DF533DD" w14:textId="62D37010" w:rsidR="00C47982" w:rsidRDefault="00C47982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7D8205B0" w14:textId="77777777" w:rsidR="00C47982" w:rsidRDefault="00C47982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46AB67DD" w14:textId="38BC5D48" w:rsidR="00A20A6F" w:rsidRDefault="00A20A6F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</w:p>
    <w:p w14:paraId="4BEA4EFE" w14:textId="5BE1E991" w:rsidR="001765EA" w:rsidRPr="002F5CCE" w:rsidRDefault="001765EA" w:rsidP="00A10984">
      <w:pPr>
        <w:tabs>
          <w:tab w:val="left" w:pos="1087"/>
        </w:tabs>
        <w:ind w:right="123"/>
        <w:jc w:val="center"/>
        <w:rPr>
          <w:rFonts w:ascii="Arial Narrow" w:hAnsi="Arial Narrow"/>
          <w:b/>
        </w:rPr>
      </w:pPr>
      <w:r w:rsidRPr="002F5CCE">
        <w:rPr>
          <w:rFonts w:ascii="Arial Narrow" w:hAnsi="Arial Narrow"/>
          <w:b/>
        </w:rPr>
        <w:lastRenderedPageBreak/>
        <w:t xml:space="preserve">ANEXO I </w:t>
      </w:r>
      <w:r w:rsidR="00755F61" w:rsidRPr="002F5CCE">
        <w:rPr>
          <w:rFonts w:ascii="Arial Narrow" w:hAnsi="Arial Narrow"/>
          <w:b/>
        </w:rPr>
        <w:t>I</w:t>
      </w:r>
    </w:p>
    <w:p w14:paraId="76E551B8" w14:textId="4F82C761" w:rsidR="007434F3" w:rsidRPr="002F5CCE" w:rsidRDefault="007434F3" w:rsidP="007434F3">
      <w:pPr>
        <w:adjustRightInd w:val="0"/>
        <w:jc w:val="center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CONTRATO Nº XX</w:t>
      </w:r>
      <w:r w:rsidR="00637EC8" w:rsidRPr="002F5CCE">
        <w:rPr>
          <w:rFonts w:ascii="Arial Narrow" w:hAnsi="Arial Narrow" w:cs="Arial"/>
          <w:b/>
          <w:color w:val="000000"/>
        </w:rPr>
        <w:t>-202</w:t>
      </w:r>
      <w:r w:rsidR="00D90E9E">
        <w:rPr>
          <w:rFonts w:ascii="Arial Narrow" w:hAnsi="Arial Narrow" w:cs="Arial"/>
          <w:b/>
          <w:color w:val="000000"/>
        </w:rPr>
        <w:t>5</w:t>
      </w:r>
    </w:p>
    <w:p w14:paraId="567CEBD0" w14:textId="77777777" w:rsidR="007434F3" w:rsidRPr="002F5CCE" w:rsidRDefault="007434F3" w:rsidP="007434F3">
      <w:pPr>
        <w:adjustRightInd w:val="0"/>
        <w:jc w:val="center"/>
        <w:rPr>
          <w:rFonts w:ascii="Arial Narrow" w:hAnsi="Arial Narrow" w:cs="Arial"/>
          <w:b/>
          <w:color w:val="000000"/>
        </w:rPr>
      </w:pPr>
    </w:p>
    <w:p w14:paraId="116F8107" w14:textId="77777777" w:rsidR="007434F3" w:rsidRPr="002F5CCE" w:rsidRDefault="007434F3" w:rsidP="007434F3">
      <w:pPr>
        <w:adjustRightInd w:val="0"/>
        <w:jc w:val="center"/>
        <w:rPr>
          <w:rFonts w:ascii="Arial Narrow" w:hAnsi="Arial Narrow" w:cs="Arial"/>
          <w:b/>
          <w:color w:val="000000"/>
        </w:rPr>
      </w:pPr>
    </w:p>
    <w:p w14:paraId="7DB5A3AF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CONTRATO DE SERVIÇOS QUE ENTRE SI FAZEM O  </w:t>
      </w:r>
      <w:r w:rsidRPr="002F5CCE">
        <w:rPr>
          <w:rFonts w:ascii="Arial Narrow" w:hAnsi="Arial Narrow" w:cs="Arial"/>
          <w:b/>
          <w:color w:val="000000"/>
        </w:rPr>
        <w:t>SAAE</w:t>
      </w:r>
      <w:r w:rsidRPr="002F5CCE">
        <w:rPr>
          <w:rFonts w:ascii="Arial Narrow" w:hAnsi="Arial Narrow" w:cs="Arial"/>
          <w:color w:val="000000"/>
        </w:rPr>
        <w:t xml:space="preserve"> - SERVIÇO AUTONOMO DE ÁGUA E ESGOTO DE CATU, E A EMPRESA XXXXXXXXXXXXXXXXXXXXXXXXXXXXXXXXXXXXXXXXXXXXXXXXXXXXXXX NA FORMA ABAIXO:</w:t>
      </w:r>
    </w:p>
    <w:p w14:paraId="3C556EFB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348F5725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7A0EF69D" w14:textId="77777777" w:rsidR="00856598" w:rsidRPr="002F5CCE" w:rsidRDefault="00856598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2B17CC83" w14:textId="77777777" w:rsidR="00856598" w:rsidRPr="002F5CCE" w:rsidRDefault="00856598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4B0D9196" w14:textId="77777777" w:rsidR="007434F3" w:rsidRPr="002F5CCE" w:rsidRDefault="007434F3" w:rsidP="007434F3">
      <w:pPr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O </w:t>
      </w:r>
      <w:r w:rsidRPr="002F5CCE">
        <w:rPr>
          <w:rFonts w:ascii="Arial Narrow" w:hAnsi="Arial Narrow" w:cs="Arial"/>
          <w:b/>
          <w:color w:val="000000"/>
        </w:rPr>
        <w:t>SAAE - SERVIÇO AUTÔNOMO DE ÁGUA E ESGOTO</w:t>
      </w:r>
      <w:r w:rsidRPr="002F5CCE">
        <w:rPr>
          <w:rFonts w:ascii="Arial Narrow" w:hAnsi="Arial Narrow" w:cs="Arial"/>
          <w:color w:val="000000"/>
        </w:rPr>
        <w:t xml:space="preserve">, com sede na Praça Jose Mariane, s/n, Bairro Boa Vista, Catu - Bahia, inscrita no CNPJ sob nº 13.800.297/0001-11, a seguir denominado CONTRATANTE, neste ato representado pela sua Diretora </w:t>
      </w:r>
      <w:r w:rsidRPr="002F5CCE">
        <w:rPr>
          <w:rFonts w:ascii="Arial Narrow" w:hAnsi="Arial Narrow"/>
          <w:b/>
        </w:rPr>
        <w:t>EMANUELE NONATO CUNHA</w:t>
      </w:r>
      <w:r w:rsidRPr="002F5CCE">
        <w:rPr>
          <w:rFonts w:ascii="Arial Narrow" w:hAnsi="Arial Narrow"/>
        </w:rPr>
        <w:t xml:space="preserve">, engenheira ambiental e sanitárista, CPF Nº 055.316.515-11 </w:t>
      </w:r>
      <w:r w:rsidRPr="002F5CCE">
        <w:rPr>
          <w:rFonts w:ascii="Arial Narrow" w:hAnsi="Arial Narrow" w:cs="Arial"/>
          <w:color w:val="000000"/>
        </w:rPr>
        <w:t xml:space="preserve"> e a Empresa </w:t>
      </w:r>
      <w:r w:rsidRPr="002F5CCE">
        <w:rPr>
          <w:rFonts w:ascii="Arial Narrow" w:hAnsi="Arial Narrow" w:cs="Arial"/>
          <w:b/>
          <w:color w:val="000000"/>
        </w:rPr>
        <w:t>XXXXXXXXXXXXX</w:t>
      </w:r>
      <w:r w:rsidRPr="002F5CCE">
        <w:rPr>
          <w:rFonts w:ascii="Arial Narrow" w:hAnsi="Arial Narrow" w:cs="Helvetica"/>
          <w:b/>
        </w:rPr>
        <w:t>,</w:t>
      </w:r>
      <w:r w:rsidRPr="002F5CCE">
        <w:rPr>
          <w:rFonts w:ascii="Arial Narrow" w:hAnsi="Arial Narrow" w:cs="Helvetica"/>
        </w:rPr>
        <w:t xml:space="preserve">  pessoa jurídica de direito privado, inscrita no CNPJ/MF sob o nº XXXXXXXXXXXXX, situada no endereço xxxxxxxxxxxxxxxxxxxxxxxxxxxxxxxxxxxxxxxxxxx  </w:t>
      </w:r>
      <w:r w:rsidRPr="002F5CCE">
        <w:rPr>
          <w:rFonts w:ascii="Arial Narrow" w:hAnsi="Arial Narrow" w:cs="Arial"/>
          <w:color w:val="000000"/>
        </w:rPr>
        <w:t xml:space="preserve">aqui denominado CONTRATADA, com base no </w:t>
      </w:r>
      <w:r w:rsidRPr="002F5CCE">
        <w:rPr>
          <w:rFonts w:ascii="Arial Narrow" w:hAnsi="Arial Narrow" w:cs="Arial"/>
          <w:b/>
          <w:color w:val="000000"/>
        </w:rPr>
        <w:t xml:space="preserve">PROCESSO ADMINISTRATIVO </w:t>
      </w:r>
      <w:r w:rsidR="00856598" w:rsidRPr="002F5CCE">
        <w:rPr>
          <w:rFonts w:ascii="Arial Narrow" w:hAnsi="Arial Narrow" w:cs="Arial"/>
          <w:b/>
          <w:color w:val="000000"/>
        </w:rPr>
        <w:t>n</w:t>
      </w:r>
      <w:r w:rsidRPr="002F5CCE">
        <w:rPr>
          <w:rFonts w:ascii="Arial Narrow" w:hAnsi="Arial Narrow" w:cs="Arial"/>
          <w:b/>
          <w:color w:val="000000"/>
        </w:rPr>
        <w:t xml:space="preserve">º </w:t>
      </w:r>
      <w:r w:rsidR="000E3EDD" w:rsidRPr="002F5CCE">
        <w:rPr>
          <w:rFonts w:ascii="Arial Narrow" w:hAnsi="Arial Narrow" w:cs="Arial"/>
          <w:b/>
          <w:color w:val="000000"/>
        </w:rPr>
        <w:t>03-2024</w:t>
      </w:r>
      <w:r w:rsidRPr="002F5CCE">
        <w:rPr>
          <w:rFonts w:ascii="Arial Narrow" w:hAnsi="Arial Narrow" w:cs="Arial"/>
          <w:b/>
          <w:color w:val="000000"/>
        </w:rPr>
        <w:t xml:space="preserve"> DISPENSA DE LICITAÇÃO Nº ** / 202</w:t>
      </w:r>
      <w:r w:rsidR="000E3EDD" w:rsidRPr="002F5CCE">
        <w:rPr>
          <w:rFonts w:ascii="Arial Narrow" w:hAnsi="Arial Narrow" w:cs="Arial"/>
          <w:b/>
          <w:color w:val="000000"/>
        </w:rPr>
        <w:t>4</w:t>
      </w:r>
      <w:r w:rsidRPr="002F5CCE">
        <w:rPr>
          <w:rFonts w:ascii="Arial Narrow" w:hAnsi="Arial Narrow" w:cs="Arial"/>
          <w:color w:val="000000"/>
        </w:rPr>
        <w:t xml:space="preserve"> e disposições da Lei Federal 14.133/2021</w:t>
      </w:r>
      <w:r w:rsidRPr="002F5CCE">
        <w:rPr>
          <w:rFonts w:ascii="Arial Narrow" w:hAnsi="Arial Narrow" w:cs="Arial"/>
          <w:b/>
        </w:rPr>
        <w:t xml:space="preserve"> </w:t>
      </w:r>
      <w:r w:rsidRPr="002F5CCE">
        <w:rPr>
          <w:rFonts w:ascii="Arial Narrow" w:hAnsi="Arial Narrow" w:cs="Arial"/>
        </w:rPr>
        <w:t xml:space="preserve">e Lei </w:t>
      </w:r>
      <w:r w:rsidRPr="002F5CCE">
        <w:rPr>
          <w:rFonts w:ascii="Arial Narrow" w:hAnsi="Arial Narrow" w:cs="Arial"/>
          <w:color w:val="000000"/>
        </w:rPr>
        <w:t>Complementar 123/2006 na sua atual redação, celebram o presente Contrato, mediante as cláusulas e condições seguintes:</w:t>
      </w:r>
    </w:p>
    <w:p w14:paraId="6296F2B8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53EA64C5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6228B0EE" w14:textId="77777777" w:rsidR="00856598" w:rsidRPr="002F5CCE" w:rsidRDefault="00856598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4E1892B8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CLÁUSULA PRIMEIRA - DO OBJETO</w:t>
      </w:r>
    </w:p>
    <w:p w14:paraId="1FC18B24" w14:textId="6C79BBA1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1. Constitui objeto do presente o </w:t>
      </w:r>
      <w:r w:rsidRPr="002F5CCE">
        <w:rPr>
          <w:rFonts w:ascii="Arial Narrow" w:hAnsi="Arial Narrow" w:cs="Helvetica"/>
        </w:rPr>
        <w:t>XXXXXXXXXXXXXXXXXXXXXXXXXXXXX</w:t>
      </w:r>
      <w:r w:rsidRPr="002F5CCE">
        <w:rPr>
          <w:rFonts w:ascii="Arial Narrow" w:hAnsi="Arial Narrow" w:cs="Arial"/>
          <w:color w:val="000000"/>
        </w:rPr>
        <w:t xml:space="preserve"> de acordo com cada Ordem de Fornecimento emitida pelo contratante, obedecendo às condições oferecidas na proposta de preços e demais documentos constantes no </w:t>
      </w:r>
      <w:r w:rsidR="000E3EDD" w:rsidRPr="002F5CCE">
        <w:rPr>
          <w:rFonts w:ascii="Arial Narrow" w:hAnsi="Arial Narrow" w:cs="Arial"/>
          <w:b/>
          <w:color w:val="000000"/>
        </w:rPr>
        <w:t xml:space="preserve">processo administrativo nº </w:t>
      </w:r>
      <w:r w:rsidR="00D90E9E">
        <w:rPr>
          <w:rFonts w:ascii="Arial Narrow" w:hAnsi="Arial Narrow" w:cs="Arial"/>
          <w:b/>
          <w:color w:val="000000"/>
        </w:rPr>
        <w:t>34</w:t>
      </w:r>
      <w:r w:rsidR="000E3EDD" w:rsidRPr="002F5CCE">
        <w:rPr>
          <w:rFonts w:ascii="Arial Narrow" w:hAnsi="Arial Narrow" w:cs="Arial"/>
          <w:b/>
          <w:color w:val="000000"/>
        </w:rPr>
        <w:t>-202</w:t>
      </w:r>
      <w:r w:rsidR="00D90E9E">
        <w:rPr>
          <w:rFonts w:ascii="Arial Narrow" w:hAnsi="Arial Narrow" w:cs="Arial"/>
          <w:b/>
          <w:color w:val="000000"/>
        </w:rPr>
        <w:t>5</w:t>
      </w:r>
      <w:r w:rsidRPr="002F5CCE">
        <w:rPr>
          <w:rFonts w:ascii="Arial Narrow" w:hAnsi="Arial Narrow" w:cs="Arial"/>
          <w:color w:val="000000"/>
        </w:rPr>
        <w:t xml:space="preserve"> que  independente de transcrição, integra este instrumento. </w:t>
      </w:r>
    </w:p>
    <w:p w14:paraId="5F03A5F0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2A01DB6E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 xml:space="preserve"> </w:t>
      </w:r>
    </w:p>
    <w:p w14:paraId="244BCC60" w14:textId="77777777" w:rsidR="00856598" w:rsidRPr="002F5CCE" w:rsidRDefault="00856598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</w:p>
    <w:p w14:paraId="0AEC484F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 xml:space="preserve">CLÁUSULA SEGUNDA - DOTAÇÃO ORÇAMENTÁRIA </w:t>
      </w:r>
    </w:p>
    <w:p w14:paraId="259EB27A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2 As despesas para o pagamento deste contrato correrão por conta dos recursos da Dotação Orçamentária a seguir especificada:  </w:t>
      </w:r>
      <w:r w:rsidRPr="002F5CCE">
        <w:rPr>
          <w:rFonts w:ascii="Arial Narrow" w:hAnsi="Arial Narrow" w:cs="Arial"/>
          <w:b/>
          <w:color w:val="000000"/>
        </w:rPr>
        <w:t xml:space="preserve">33.90.39.00 Outros Seriços Pessoa Juridica </w:t>
      </w:r>
    </w:p>
    <w:p w14:paraId="5431B980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12A652C6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11C21F4B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 xml:space="preserve">CLÁUSULA TERCEIRA - PREÇO E CONDIÇÕES DE PAGAMENTO: </w:t>
      </w:r>
    </w:p>
    <w:p w14:paraId="5F373DE9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3.1  O valor total deste contrato é de </w:t>
      </w:r>
      <w:r w:rsidRPr="002F5CCE">
        <w:rPr>
          <w:rFonts w:ascii="Arial Narrow" w:hAnsi="Arial Narrow" w:cs="Arial"/>
          <w:b/>
          <w:color w:val="000000"/>
        </w:rPr>
        <w:t>R$</w:t>
      </w:r>
      <w:r w:rsidRPr="002F5CCE">
        <w:rPr>
          <w:rFonts w:ascii="Arial Narrow" w:hAnsi="Arial Narrow" w:cs="Arial"/>
          <w:color w:val="000000"/>
        </w:rPr>
        <w:t xml:space="preserve"> xxxxxxxxxxxx</w:t>
      </w:r>
      <w:r w:rsidRPr="002F5CCE">
        <w:rPr>
          <w:rFonts w:ascii="Arial Narrow" w:hAnsi="Arial Narrow" w:cs="Helvetica"/>
        </w:rPr>
        <w:t xml:space="preserve"> (xxxxxxxxxxxxxxxx) </w:t>
      </w:r>
      <w:r w:rsidRPr="002F5CCE">
        <w:rPr>
          <w:rFonts w:ascii="Arial Narrow" w:hAnsi="Arial Narrow" w:cs="Arial"/>
          <w:color w:val="000000"/>
        </w:rPr>
        <w:t xml:space="preserve"> constante da soma dos itens na tabela abaixo: </w:t>
      </w:r>
    </w:p>
    <w:p w14:paraId="654F004A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tbl>
      <w:tblPr>
        <w:tblW w:w="85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"/>
        <w:gridCol w:w="4111"/>
        <w:gridCol w:w="567"/>
        <w:gridCol w:w="851"/>
        <w:gridCol w:w="1134"/>
        <w:gridCol w:w="1275"/>
      </w:tblGrid>
      <w:tr w:rsidR="00856598" w:rsidRPr="002F5CCE" w14:paraId="34401D08" w14:textId="77777777" w:rsidTr="00D90E9E">
        <w:trPr>
          <w:trHeight w:hRule="exact" w:val="62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tcMar>
              <w:left w:w="34" w:type="dxa"/>
              <w:right w:w="34" w:type="dxa"/>
            </w:tcMar>
          </w:tcPr>
          <w:p w14:paraId="22CAFF43" w14:textId="77777777" w:rsidR="00856598" w:rsidRPr="002F5CCE" w:rsidRDefault="00856598" w:rsidP="00856598">
            <w:pPr>
              <w:jc w:val="center"/>
              <w:rPr>
                <w:rFonts w:ascii="Arial Narrow" w:hAnsi="Arial Narrow" w:cs="Arial"/>
                <w:b/>
                <w:color w:val="000000"/>
              </w:rPr>
            </w:pPr>
            <w:r w:rsidRPr="002F5CCE">
              <w:rPr>
                <w:rFonts w:ascii="Arial Narrow" w:hAnsi="Arial Narrow" w:cs="Arial"/>
                <w:b/>
                <w:color w:val="000000"/>
              </w:rPr>
              <w:t>ITEM</w:t>
            </w:r>
          </w:p>
          <w:p w14:paraId="60AF61CA" w14:textId="77777777" w:rsidR="00856598" w:rsidRPr="002F5CCE" w:rsidRDefault="00856598" w:rsidP="00856598">
            <w:pPr>
              <w:jc w:val="center"/>
              <w:rPr>
                <w:rFonts w:ascii="Arial Narrow" w:hAnsi="Arial Narrow" w:cs="Arial"/>
                <w:b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tcMar>
              <w:left w:w="4" w:type="dxa"/>
              <w:right w:w="34" w:type="dxa"/>
            </w:tcMar>
          </w:tcPr>
          <w:p w14:paraId="434761EB" w14:textId="77777777" w:rsidR="00856598" w:rsidRPr="002F5CCE" w:rsidRDefault="00856598" w:rsidP="00856598">
            <w:pPr>
              <w:jc w:val="center"/>
              <w:rPr>
                <w:rFonts w:ascii="Arial Narrow" w:hAnsi="Arial Narrow" w:cs="Arial"/>
                <w:b/>
                <w:color w:val="000000"/>
              </w:rPr>
            </w:pPr>
            <w:r w:rsidRPr="002F5CCE">
              <w:rPr>
                <w:rFonts w:ascii="Arial Narrow" w:hAnsi="Arial Narrow" w:cs="Arial"/>
                <w:b/>
                <w:color w:val="000000"/>
              </w:rPr>
              <w:t xml:space="preserve">DESCRIÇÃO DE SERVIÇOS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tcMar>
              <w:left w:w="34" w:type="dxa"/>
              <w:right w:w="34" w:type="dxa"/>
            </w:tcMar>
          </w:tcPr>
          <w:p w14:paraId="24843E8D" w14:textId="77777777" w:rsidR="00856598" w:rsidRPr="002F5CCE" w:rsidRDefault="00856598" w:rsidP="00856598">
            <w:pPr>
              <w:jc w:val="center"/>
              <w:rPr>
                <w:rFonts w:ascii="Arial Narrow" w:hAnsi="Arial Narrow" w:cs="Arial"/>
                <w:b/>
                <w:color w:val="000000"/>
              </w:rPr>
            </w:pPr>
            <w:r w:rsidRPr="002F5CCE">
              <w:rPr>
                <w:rFonts w:ascii="Arial Narrow" w:hAnsi="Arial Narrow" w:cs="Arial"/>
                <w:b/>
                <w:color w:val="000000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tcMar>
              <w:left w:w="34" w:type="dxa"/>
              <w:right w:w="34" w:type="dxa"/>
            </w:tcMar>
          </w:tcPr>
          <w:p w14:paraId="00607A53" w14:textId="77777777" w:rsidR="00856598" w:rsidRPr="002F5CCE" w:rsidRDefault="00856598" w:rsidP="00856598">
            <w:pPr>
              <w:jc w:val="center"/>
              <w:rPr>
                <w:rFonts w:ascii="Arial Narrow" w:hAnsi="Arial Narrow" w:cs="Arial"/>
                <w:b/>
                <w:color w:val="000000"/>
              </w:rPr>
            </w:pPr>
            <w:r w:rsidRPr="002F5CCE">
              <w:rPr>
                <w:rFonts w:ascii="Arial Narrow" w:hAnsi="Arial Narrow" w:cs="Arial"/>
                <w:b/>
                <w:color w:val="000000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</w:tcPr>
          <w:p w14:paraId="10416020" w14:textId="77777777" w:rsidR="00856598" w:rsidRPr="002F5CCE" w:rsidRDefault="00856598" w:rsidP="00856598">
            <w:pPr>
              <w:jc w:val="center"/>
              <w:rPr>
                <w:rFonts w:ascii="Arial Narrow" w:hAnsi="Arial Narrow" w:cs="Arial"/>
                <w:b/>
                <w:color w:val="000000"/>
              </w:rPr>
            </w:pPr>
            <w:r w:rsidRPr="002F5CCE">
              <w:rPr>
                <w:rFonts w:ascii="Arial Narrow" w:hAnsi="Arial Narrow" w:cs="Arial"/>
                <w:b/>
                <w:color w:val="000000"/>
              </w:rPr>
              <w:t>VALOR UNIT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</w:tcPr>
          <w:p w14:paraId="37117847" w14:textId="77777777" w:rsidR="00856598" w:rsidRPr="002F5CCE" w:rsidRDefault="00856598" w:rsidP="00856598">
            <w:pPr>
              <w:jc w:val="center"/>
              <w:rPr>
                <w:rFonts w:ascii="Arial Narrow" w:hAnsi="Arial Narrow" w:cs="Arial"/>
                <w:b/>
                <w:color w:val="000000"/>
              </w:rPr>
            </w:pPr>
            <w:r w:rsidRPr="002F5CCE">
              <w:rPr>
                <w:rFonts w:ascii="Arial Narrow" w:hAnsi="Arial Narrow" w:cs="Arial"/>
                <w:b/>
                <w:color w:val="000000"/>
              </w:rPr>
              <w:t>VALOR TOTAL</w:t>
            </w:r>
          </w:p>
        </w:tc>
      </w:tr>
      <w:tr w:rsidR="00856598" w:rsidRPr="002F5CCE" w14:paraId="18849F14" w14:textId="77777777" w:rsidTr="000E3EDD">
        <w:trPr>
          <w:trHeight w:hRule="exact" w:val="48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tcMar>
              <w:left w:w="34" w:type="dxa"/>
              <w:right w:w="34" w:type="dxa"/>
            </w:tcMar>
          </w:tcPr>
          <w:p w14:paraId="1AA694C6" w14:textId="77777777" w:rsidR="000E3EDD" w:rsidRPr="002F5CCE" w:rsidRDefault="000E3EDD" w:rsidP="00856598">
            <w:pPr>
              <w:jc w:val="center"/>
              <w:rPr>
                <w:rFonts w:ascii="Arial Narrow" w:hAnsi="Arial Narrow" w:cs="Arial"/>
                <w:b/>
                <w:color w:val="000000"/>
              </w:rPr>
            </w:pPr>
          </w:p>
          <w:p w14:paraId="03A633BE" w14:textId="77777777" w:rsidR="00856598" w:rsidRPr="002F5CCE" w:rsidRDefault="00856598" w:rsidP="00856598">
            <w:pPr>
              <w:jc w:val="center"/>
              <w:rPr>
                <w:rFonts w:ascii="Arial Narrow" w:hAnsi="Arial Narrow" w:cs="Arial"/>
              </w:rPr>
            </w:pPr>
            <w:r w:rsidRPr="002F5CCE">
              <w:rPr>
                <w:rFonts w:ascii="Arial Narrow" w:hAnsi="Arial Narrow" w:cs="Arial"/>
                <w:b/>
                <w:color w:val="00000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tcMar>
              <w:left w:w="4" w:type="dxa"/>
              <w:right w:w="34" w:type="dxa"/>
            </w:tcMar>
          </w:tcPr>
          <w:p w14:paraId="1A1BC243" w14:textId="77777777" w:rsidR="00856598" w:rsidRPr="002F5CCE" w:rsidRDefault="00856598" w:rsidP="00856598">
            <w:pPr>
              <w:widowControl/>
              <w:autoSpaceDE/>
              <w:autoSpaceDN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tcMar>
              <w:left w:w="34" w:type="dxa"/>
              <w:right w:w="34" w:type="dxa"/>
            </w:tcMar>
          </w:tcPr>
          <w:p w14:paraId="35F84DB2" w14:textId="77777777" w:rsidR="00856598" w:rsidRPr="002F5CCE" w:rsidRDefault="00856598" w:rsidP="00856598">
            <w:pPr>
              <w:jc w:val="center"/>
              <w:rPr>
                <w:rFonts w:ascii="Arial Narrow" w:hAnsi="Arial Narrow" w:cs="Arial"/>
                <w:b/>
              </w:rPr>
            </w:pPr>
            <w:r w:rsidRPr="002F5CCE">
              <w:rPr>
                <w:rFonts w:ascii="Arial Narrow" w:hAnsi="Arial Narrow" w:cs="Arial"/>
                <w:b/>
              </w:rPr>
              <w:t xml:space="preserve">MES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tcMar>
              <w:left w:w="34" w:type="dxa"/>
              <w:right w:w="34" w:type="dxa"/>
            </w:tcMar>
          </w:tcPr>
          <w:p w14:paraId="11C978D6" w14:textId="1A91EF08" w:rsidR="00856598" w:rsidRPr="002F5CCE" w:rsidRDefault="003C3102" w:rsidP="0085659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</w:tcPr>
          <w:p w14:paraId="792D750B" w14:textId="77777777" w:rsidR="00856598" w:rsidRPr="002F5CCE" w:rsidRDefault="00856598" w:rsidP="0085659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</w:tcPr>
          <w:p w14:paraId="5FF015E3" w14:textId="77777777" w:rsidR="00856598" w:rsidRPr="002F5CCE" w:rsidRDefault="00856598" w:rsidP="00856598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14:paraId="074B7757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752DF66E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§ 1° - Nos preços ofertados na proposta do Contratado já estão inclusos todos os custos e despesas decorrentes de transportes, seguros, impostos, taxas de qualquer natureza e outros quaisquer que, direta ou indiretamente, impliquem ou venham a implicar no fiel cumprimento deste instrumento.</w:t>
      </w:r>
    </w:p>
    <w:p w14:paraId="7F53D224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§ 2° - O pagamento será efetuado </w:t>
      </w:r>
      <w:r w:rsidR="00856598" w:rsidRPr="002F5CCE">
        <w:rPr>
          <w:rFonts w:ascii="Arial Narrow" w:hAnsi="Arial Narrow" w:cs="Arial"/>
          <w:color w:val="000000"/>
        </w:rPr>
        <w:t xml:space="preserve">mensalmente a cada 30 dias efetivos da prestação do serviço </w:t>
      </w:r>
      <w:r w:rsidRPr="002F5CCE">
        <w:rPr>
          <w:rFonts w:ascii="Arial Narrow" w:hAnsi="Arial Narrow" w:cs="Arial"/>
          <w:color w:val="000000"/>
        </w:rPr>
        <w:t xml:space="preserve">em até </w:t>
      </w:r>
      <w:r w:rsidRPr="002F5CCE">
        <w:rPr>
          <w:rFonts w:ascii="Arial Narrow" w:hAnsi="Arial Narrow" w:cs="Arial"/>
          <w:color w:val="000000"/>
        </w:rPr>
        <w:lastRenderedPageBreak/>
        <w:t>10</w:t>
      </w:r>
      <w:r w:rsidRPr="002F5CCE">
        <w:rPr>
          <w:rFonts w:ascii="Arial Narrow" w:hAnsi="Arial Narrow" w:cs="Arial"/>
        </w:rPr>
        <w:t xml:space="preserve"> dias</w:t>
      </w:r>
      <w:r w:rsidRPr="002F5CCE">
        <w:rPr>
          <w:rFonts w:ascii="Arial Narrow" w:hAnsi="Arial Narrow" w:cs="Arial"/>
          <w:color w:val="000000"/>
        </w:rPr>
        <w:t xml:space="preserve"> com crédito em conta bancária da Contratada após devidamente atestada à quantidade dos itens recebidos.</w:t>
      </w:r>
    </w:p>
    <w:p w14:paraId="4DB1BCC4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§ 3° - Quando houver erro de qualquer natureza na emissão da Nota Fiscal/Fatura, o documento será imediatamente devolvido para substituição e/ou emissão de Nota de Correção, ficando estabelecido que esse intervalo de tempo não será considerado para efeito de qualquer reajuste ou atualização do valor contratual. </w:t>
      </w:r>
    </w:p>
    <w:p w14:paraId="36A397A0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§ 4º A Nota Fiscal/Fatura deverá ser emitida pela própria licitante vencedora, obrigatoriamente com o número de inscrição no CNPJ apresentado nos documentos de habilitação e das propostas de preço, vedada a antecipação de pagamentos.</w:t>
      </w:r>
    </w:p>
    <w:p w14:paraId="3CFCA898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43DCB665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054E1F1B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CLÁUSULA QUARTA - FORMA DE FORNECIMENTO/ENTREGA</w:t>
      </w:r>
    </w:p>
    <w:p w14:paraId="210BFD31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4.1 A forma de fornecimento será com frete CIF na Sede do SAAE, na Rua Jose Mariane, s/n Boa Vista Catu-Bahia Cep: 48110-000, mediante ordem de fornecimento que será fornecido via fax ou e-mail sempre por escrito com </w:t>
      </w:r>
      <w:r w:rsidRPr="002F5CCE">
        <w:rPr>
          <w:rFonts w:ascii="Arial Narrow" w:hAnsi="Arial Narrow" w:cs="Arial"/>
          <w:b/>
          <w:color w:val="000000"/>
        </w:rPr>
        <w:t>prazo de entrega imediata, quando houver necessidade de prazo, este não será superior a 10 (dez) uteis.</w:t>
      </w:r>
    </w:p>
    <w:p w14:paraId="63FD04FC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4.2 Será o objeto desta licitação considerado recebido como definitivo, após entrega com a comprovação da qualidade e quantidade do</w:t>
      </w:r>
      <w:r w:rsidR="00856598" w:rsidRPr="002F5CCE">
        <w:rPr>
          <w:rFonts w:ascii="Arial Narrow" w:hAnsi="Arial Narrow" w:cs="Arial"/>
          <w:color w:val="000000"/>
        </w:rPr>
        <w:t>s</w:t>
      </w:r>
      <w:r w:rsidRPr="002F5CCE">
        <w:rPr>
          <w:rFonts w:ascii="Arial Narrow" w:hAnsi="Arial Narrow" w:cs="Arial"/>
          <w:color w:val="000000"/>
        </w:rPr>
        <w:t xml:space="preserve"> produto</w:t>
      </w:r>
      <w:r w:rsidR="00856598" w:rsidRPr="002F5CCE">
        <w:rPr>
          <w:rFonts w:ascii="Arial Narrow" w:hAnsi="Arial Narrow" w:cs="Arial"/>
          <w:color w:val="000000"/>
        </w:rPr>
        <w:t xml:space="preserve">s e servços </w:t>
      </w:r>
      <w:r w:rsidRPr="002F5CCE">
        <w:rPr>
          <w:rFonts w:ascii="Arial Narrow" w:hAnsi="Arial Narrow" w:cs="Arial"/>
          <w:color w:val="000000"/>
        </w:rPr>
        <w:t>cotado</w:t>
      </w:r>
      <w:r w:rsidR="00856598" w:rsidRPr="002F5CCE">
        <w:rPr>
          <w:rFonts w:ascii="Arial Narrow" w:hAnsi="Arial Narrow" w:cs="Arial"/>
          <w:color w:val="000000"/>
        </w:rPr>
        <w:t>s</w:t>
      </w:r>
      <w:r w:rsidRPr="002F5CCE">
        <w:rPr>
          <w:rFonts w:ascii="Arial Narrow" w:hAnsi="Arial Narrow" w:cs="Arial"/>
          <w:color w:val="000000"/>
        </w:rPr>
        <w:t xml:space="preserve">. </w:t>
      </w:r>
    </w:p>
    <w:p w14:paraId="7CB51C9F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4.3  O recebimento provisório ou definitivo não exclui a responsabilidade civil pela qualidade, correção, solidez e segurança do objeto contratual, nem ético-profissional, pela perfeita execução do contrato. </w:t>
      </w:r>
    </w:p>
    <w:p w14:paraId="4B18013D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4.4  A empresa licitante vencedora ficará obrigada a trocar, às suas expensas, o material que vier a ser recusado, sendo que o ato do recebimento não importará sua aceitação. </w:t>
      </w:r>
    </w:p>
    <w:p w14:paraId="72F45633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4.5 A contratada ficará obrigada a aceitar na mesma condição contratual, acréscimos ou supressões de até 25% (vinte e cinco por cento) do objeto a ser contratado. </w:t>
      </w:r>
    </w:p>
    <w:p w14:paraId="229BE8F3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4.6 Deverá a unidade contratante proceder no acompanhamento e fiscalização do recebimento do objeto.</w:t>
      </w:r>
    </w:p>
    <w:p w14:paraId="52448705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29FCB55E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CLÁUSULA QUINTA - VIGÊNCIA DO CONTRATO</w:t>
      </w:r>
    </w:p>
    <w:p w14:paraId="5EC695DD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5.1 A vigência do presente contrato terá vigencia </w:t>
      </w:r>
      <w:r w:rsidR="00856598" w:rsidRPr="002F5CCE">
        <w:rPr>
          <w:rFonts w:ascii="Arial Narrow" w:hAnsi="Arial Narrow" w:cs="Arial"/>
          <w:color w:val="000000"/>
        </w:rPr>
        <w:t xml:space="preserve">de 12 (doze) meses </w:t>
      </w:r>
      <w:r w:rsidRPr="002F5CCE">
        <w:rPr>
          <w:rFonts w:ascii="Arial Narrow" w:hAnsi="Arial Narrow" w:cs="Arial"/>
          <w:color w:val="000000"/>
        </w:rPr>
        <w:t>podendo ser prorrogado, através de aditivo, desde que observadas às disposições do art. 106 da Lei 14.133/21.</w:t>
      </w:r>
    </w:p>
    <w:p w14:paraId="03701A67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7EB19018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7CF1EF23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CLÁUSULA SEXTA - OBRIGAÇÕES DA CONTRATADA</w:t>
      </w:r>
    </w:p>
    <w:p w14:paraId="68700CD2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6.1  A CONTRATADA OBRIGA-SE-Á:</w:t>
      </w:r>
    </w:p>
    <w:p w14:paraId="2DA8BEEA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-Executar o fornecimento de forma regular e nas condições requisitadas dos produtos licitados, conforme especificado no presente edital e em seus anexos;</w:t>
      </w:r>
    </w:p>
    <w:p w14:paraId="3DB0DCB1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- Providenciar a imediata correção de eventuais deficiências apontadas pela Contratante quanto ao fornecimento dos produtos contratados;</w:t>
      </w:r>
    </w:p>
    <w:p w14:paraId="450F494B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- Zelar pela boa execução do Contrato, de modo que o fornecimento seja realizado com esmero e perfeição;</w:t>
      </w:r>
    </w:p>
    <w:p w14:paraId="767B97A9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- Responsabilizar-se por todas as despesas diretas ou indiretas decorrentes do presente Contrato, tais como: salários, transportes, frete, descarregamento do material, encargos sociais, fiscais, trabalhistas, previdenciários e de ordem de classe, indenizações e quaisquer outras que forem devidas aos seus empregados ou prepostos, ficando a Contratante isenta de qualquer vínculo empregatício com os mesmos.</w:t>
      </w:r>
    </w:p>
    <w:p w14:paraId="7E76314A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- Manter todas as condições de habilitação e qualificação exigidas na licitação, durante a execução contrato.</w:t>
      </w:r>
    </w:p>
    <w:p w14:paraId="174DF0AD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-  Apresentar, quando solicitado, documento que comprove a procedência e qualidade dos itens, ora contratados;</w:t>
      </w:r>
    </w:p>
    <w:p w14:paraId="2416DC04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1C033DA7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4360EBFC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CLÁUSULA SÉTIMA - OBRIGAÇÕES DA CONTRATANTE</w:t>
      </w:r>
    </w:p>
    <w:p w14:paraId="784A04DA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7.1 Além das obrigações já previstas no presente contrato, a Contratante obriga-se a:</w:t>
      </w:r>
    </w:p>
    <w:p w14:paraId="4AA90506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lastRenderedPageBreak/>
        <w:t>a).Publicar o resumo do Contrato e os Aditamentos que houver, na Imprensa Oficial até o 5º (quinto) dia útil do mês seguinte ao da sua assinatura contanto que isto ocorra dentro de 20 dias a contar da referida assinatura.</w:t>
      </w:r>
    </w:p>
    <w:p w14:paraId="35ED294A" w14:textId="77777777" w:rsidR="00755F61" w:rsidRPr="002F5CCE" w:rsidRDefault="00755F61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</w:p>
    <w:p w14:paraId="03B605C0" w14:textId="201B7207" w:rsidR="00755F61" w:rsidRDefault="00755F61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</w:p>
    <w:p w14:paraId="24AF47AA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CLÁUSULA OITAVA - CLÁUSULA NONA - DAS PENALIDADES E SANÇÕES ADMINISTRATIVAS</w:t>
      </w:r>
    </w:p>
    <w:p w14:paraId="735CF7EE" w14:textId="77777777" w:rsidR="007434F3" w:rsidRPr="002F5CCE" w:rsidRDefault="007434F3" w:rsidP="007434F3">
      <w:pPr>
        <w:tabs>
          <w:tab w:val="left" w:pos="1159"/>
        </w:tabs>
        <w:spacing w:before="1"/>
        <w:ind w:right="120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8.1 Além das penalidades previstas no Título IV Capítulo I, da Lei Federal nº 14.133/2021 e das demais normas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cabíveis, a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Contratada estará</w:t>
      </w:r>
      <w:r w:rsidRPr="002F5CCE">
        <w:rPr>
          <w:rFonts w:ascii="Arial Narrow" w:hAnsi="Arial Narrow"/>
          <w:spacing w:val="-4"/>
        </w:rPr>
        <w:t xml:space="preserve"> </w:t>
      </w:r>
      <w:r w:rsidRPr="002F5CCE">
        <w:rPr>
          <w:rFonts w:ascii="Arial Narrow" w:hAnsi="Arial Narrow"/>
        </w:rPr>
        <w:t>sujeita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às penalidades:</w:t>
      </w:r>
    </w:p>
    <w:p w14:paraId="50A067FC" w14:textId="77777777" w:rsidR="007434F3" w:rsidRPr="002F5CCE" w:rsidRDefault="007434F3" w:rsidP="007434F3">
      <w:pPr>
        <w:tabs>
          <w:tab w:val="left" w:pos="1857"/>
        </w:tabs>
        <w:spacing w:before="1"/>
        <w:ind w:right="124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8.2 Multa 1% (um por cento) sobre o valor do Empenho por dia de atraso na entrega dos materiais, até o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máximo de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10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(dez) dias;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após será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considerada inexecução parcial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ou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total.</w:t>
      </w:r>
    </w:p>
    <w:p w14:paraId="34C21892" w14:textId="77777777" w:rsidR="007434F3" w:rsidRPr="002F5CCE" w:rsidRDefault="007434F3" w:rsidP="007434F3">
      <w:pPr>
        <w:tabs>
          <w:tab w:val="left" w:pos="2738"/>
        </w:tabs>
        <w:ind w:right="121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8.3 No caso de atraso por período superior a 10 (dez) dias, poderá ser promovida, a critério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exclusivo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da contratante, a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rescisão</w:t>
      </w:r>
      <w:r w:rsidRPr="002F5CCE">
        <w:rPr>
          <w:rFonts w:ascii="Arial Narrow" w:hAnsi="Arial Narrow"/>
          <w:spacing w:val="45"/>
        </w:rPr>
        <w:t xml:space="preserve"> </w:t>
      </w:r>
      <w:r w:rsidRPr="002F5CCE">
        <w:rPr>
          <w:rFonts w:ascii="Arial Narrow" w:hAnsi="Arial Narrow"/>
        </w:rPr>
        <w:t>contratual, por culpa da Contratada, aplicando-se a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pena</w:t>
      </w:r>
      <w:r w:rsidRPr="002F5CCE">
        <w:rPr>
          <w:rFonts w:ascii="Arial Narrow" w:hAnsi="Arial Narrow"/>
          <w:spacing w:val="15"/>
        </w:rPr>
        <w:t xml:space="preserve"> </w:t>
      </w:r>
      <w:r w:rsidRPr="002F5CCE">
        <w:rPr>
          <w:rFonts w:ascii="Arial Narrow" w:hAnsi="Arial Narrow"/>
        </w:rPr>
        <w:t>de</w:t>
      </w:r>
      <w:r w:rsidRPr="002F5CCE">
        <w:rPr>
          <w:rFonts w:ascii="Arial Narrow" w:hAnsi="Arial Narrow"/>
          <w:spacing w:val="14"/>
        </w:rPr>
        <w:t xml:space="preserve"> </w:t>
      </w:r>
      <w:r w:rsidRPr="002F5CCE">
        <w:rPr>
          <w:rFonts w:ascii="Arial Narrow" w:hAnsi="Arial Narrow"/>
        </w:rPr>
        <w:t>multa</w:t>
      </w:r>
      <w:r w:rsidRPr="002F5CCE">
        <w:rPr>
          <w:rFonts w:ascii="Arial Narrow" w:hAnsi="Arial Narrow"/>
          <w:spacing w:val="15"/>
        </w:rPr>
        <w:t xml:space="preserve"> </w:t>
      </w:r>
      <w:r w:rsidRPr="002F5CCE">
        <w:rPr>
          <w:rFonts w:ascii="Arial Narrow" w:hAnsi="Arial Narrow"/>
        </w:rPr>
        <w:t>de</w:t>
      </w:r>
      <w:r w:rsidRPr="002F5CCE">
        <w:rPr>
          <w:rFonts w:ascii="Arial Narrow" w:hAnsi="Arial Narrow"/>
          <w:spacing w:val="14"/>
        </w:rPr>
        <w:t xml:space="preserve"> </w:t>
      </w:r>
      <w:r w:rsidRPr="002F5CCE">
        <w:rPr>
          <w:rFonts w:ascii="Arial Narrow" w:hAnsi="Arial Narrow"/>
        </w:rPr>
        <w:t>30%</w:t>
      </w:r>
      <w:r w:rsidRPr="002F5CCE">
        <w:rPr>
          <w:rFonts w:ascii="Arial Narrow" w:hAnsi="Arial Narrow"/>
          <w:spacing w:val="14"/>
        </w:rPr>
        <w:t xml:space="preserve"> </w:t>
      </w:r>
      <w:r w:rsidRPr="002F5CCE">
        <w:rPr>
          <w:rFonts w:ascii="Arial Narrow" w:hAnsi="Arial Narrow"/>
        </w:rPr>
        <w:t>(trinta</w:t>
      </w:r>
      <w:r w:rsidRPr="002F5CCE">
        <w:rPr>
          <w:rFonts w:ascii="Arial Narrow" w:hAnsi="Arial Narrow"/>
          <w:spacing w:val="12"/>
        </w:rPr>
        <w:t xml:space="preserve"> </w:t>
      </w:r>
      <w:r w:rsidRPr="002F5CCE">
        <w:rPr>
          <w:rFonts w:ascii="Arial Narrow" w:hAnsi="Arial Narrow"/>
        </w:rPr>
        <w:t>por</w:t>
      </w:r>
      <w:r w:rsidRPr="002F5CCE">
        <w:rPr>
          <w:rFonts w:ascii="Arial Narrow" w:hAnsi="Arial Narrow"/>
          <w:spacing w:val="15"/>
        </w:rPr>
        <w:t xml:space="preserve"> </w:t>
      </w:r>
      <w:r w:rsidRPr="002F5CCE">
        <w:rPr>
          <w:rFonts w:ascii="Arial Narrow" w:hAnsi="Arial Narrow"/>
        </w:rPr>
        <w:t>cento)</w:t>
      </w:r>
      <w:r w:rsidRPr="002F5CCE">
        <w:rPr>
          <w:rFonts w:ascii="Arial Narrow" w:hAnsi="Arial Narrow"/>
          <w:spacing w:val="15"/>
        </w:rPr>
        <w:t xml:space="preserve"> </w:t>
      </w:r>
      <w:r w:rsidRPr="002F5CCE">
        <w:rPr>
          <w:rFonts w:ascii="Arial Narrow" w:hAnsi="Arial Narrow"/>
        </w:rPr>
        <w:t>do</w:t>
      </w:r>
      <w:r w:rsidRPr="002F5CCE">
        <w:rPr>
          <w:rFonts w:ascii="Arial Narrow" w:hAnsi="Arial Narrow"/>
          <w:spacing w:val="12"/>
        </w:rPr>
        <w:t xml:space="preserve"> </w:t>
      </w:r>
      <w:r w:rsidRPr="002F5CCE">
        <w:rPr>
          <w:rFonts w:ascii="Arial Narrow" w:hAnsi="Arial Narrow"/>
        </w:rPr>
        <w:t>valor</w:t>
      </w:r>
      <w:r w:rsidRPr="002F5CCE">
        <w:rPr>
          <w:rFonts w:ascii="Arial Narrow" w:hAnsi="Arial Narrow"/>
          <w:spacing w:val="13"/>
        </w:rPr>
        <w:t xml:space="preserve"> </w:t>
      </w:r>
      <w:r w:rsidRPr="002F5CCE">
        <w:rPr>
          <w:rFonts w:ascii="Arial Narrow" w:hAnsi="Arial Narrow"/>
        </w:rPr>
        <w:t>total</w:t>
      </w:r>
      <w:r w:rsidRPr="002F5CCE">
        <w:rPr>
          <w:rFonts w:ascii="Arial Narrow" w:hAnsi="Arial Narrow"/>
          <w:spacing w:val="12"/>
        </w:rPr>
        <w:t xml:space="preserve"> </w:t>
      </w:r>
      <w:r w:rsidRPr="002F5CCE">
        <w:rPr>
          <w:rFonts w:ascii="Arial Narrow" w:hAnsi="Arial Narrow"/>
        </w:rPr>
        <w:t>do</w:t>
      </w:r>
      <w:r w:rsidRPr="002F5CCE">
        <w:rPr>
          <w:rFonts w:ascii="Arial Narrow" w:hAnsi="Arial Narrow"/>
          <w:spacing w:val="12"/>
        </w:rPr>
        <w:t xml:space="preserve"> </w:t>
      </w:r>
      <w:r w:rsidRPr="002F5CCE">
        <w:rPr>
          <w:rFonts w:ascii="Arial Narrow" w:hAnsi="Arial Narrow"/>
        </w:rPr>
        <w:t>Contrato,</w:t>
      </w:r>
      <w:r w:rsidRPr="002F5CCE">
        <w:rPr>
          <w:rFonts w:ascii="Arial Narrow" w:hAnsi="Arial Narrow"/>
          <w:spacing w:val="16"/>
        </w:rPr>
        <w:t xml:space="preserve"> </w:t>
      </w:r>
      <w:r w:rsidRPr="002F5CCE">
        <w:rPr>
          <w:rFonts w:ascii="Arial Narrow" w:hAnsi="Arial Narrow"/>
        </w:rPr>
        <w:t>além</w:t>
      </w:r>
      <w:r w:rsidRPr="002F5CCE">
        <w:rPr>
          <w:rFonts w:ascii="Arial Narrow" w:hAnsi="Arial Narrow"/>
          <w:spacing w:val="14"/>
        </w:rPr>
        <w:t xml:space="preserve"> </w:t>
      </w:r>
      <w:r w:rsidRPr="002F5CCE">
        <w:rPr>
          <w:rFonts w:ascii="Arial Narrow" w:hAnsi="Arial Narrow"/>
        </w:rPr>
        <w:t>da</w:t>
      </w:r>
      <w:r w:rsidRPr="002F5CCE">
        <w:rPr>
          <w:rFonts w:ascii="Arial Narrow" w:hAnsi="Arial Narrow"/>
          <w:spacing w:val="15"/>
        </w:rPr>
        <w:t xml:space="preserve"> </w:t>
      </w:r>
      <w:r w:rsidRPr="002F5CCE">
        <w:rPr>
          <w:rFonts w:ascii="Arial Narrow" w:hAnsi="Arial Narrow"/>
        </w:rPr>
        <w:t>possibilidade</w:t>
      </w:r>
      <w:r w:rsidRPr="002F5CCE">
        <w:rPr>
          <w:rFonts w:ascii="Arial Narrow" w:hAnsi="Arial Narrow"/>
          <w:spacing w:val="-43"/>
        </w:rPr>
        <w:t xml:space="preserve"> </w:t>
      </w:r>
      <w:r w:rsidRPr="002F5CCE">
        <w:rPr>
          <w:rFonts w:ascii="Arial Narrow" w:hAnsi="Arial Narrow"/>
        </w:rPr>
        <w:t>de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aplicação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da pena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de suspensão temporária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do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direito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de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licitar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e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contratar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com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a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Administração Pública, pelo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prazo máximo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de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02 (dois)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anos.</w:t>
      </w:r>
    </w:p>
    <w:p w14:paraId="153573B5" w14:textId="77777777" w:rsidR="007434F3" w:rsidRPr="002F5CCE" w:rsidRDefault="007434F3" w:rsidP="007434F3">
      <w:pPr>
        <w:tabs>
          <w:tab w:val="left" w:pos="1860"/>
        </w:tabs>
        <w:ind w:right="119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8.4 Multa por inexecução parcial do contrato: 20% (vinte por cento), sobre o valor mensal da parcela não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entregue, além da possibilidade de aplicação da pena de suspensão temporária do direito de licitar e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contratar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com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a Administração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Pública, pelo prazo máximo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de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02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(dois)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anos.</w:t>
      </w:r>
    </w:p>
    <w:p w14:paraId="3EA491FD" w14:textId="77777777" w:rsidR="007434F3" w:rsidRPr="002F5CCE" w:rsidRDefault="007434F3" w:rsidP="007434F3">
      <w:pPr>
        <w:tabs>
          <w:tab w:val="left" w:pos="1893"/>
        </w:tabs>
        <w:ind w:right="121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8.5 Multa por inexecução total do contrato: 30% (trinta por cento) sobre o valor total do contrato, além da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possibilidade de aplicação da pena de suspensão temporária do direito de licitar e contratar com a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Administração Pública,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pelo prazo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máximo de 02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(dois) anos.</w:t>
      </w:r>
    </w:p>
    <w:p w14:paraId="4A816955" w14:textId="77777777" w:rsidR="007434F3" w:rsidRPr="002F5CCE" w:rsidRDefault="007434F3" w:rsidP="007434F3">
      <w:pPr>
        <w:tabs>
          <w:tab w:val="left" w:pos="1963"/>
        </w:tabs>
        <w:ind w:right="120"/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8.6 Multa pelo descumprimento de quaisquer das obrigações decorrentes do ajuste, não previstos nos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subitens acima, e/ou pelo não atendimento de eventuais exigências formuladas pela fiscalização: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10%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(dez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por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cento) sobre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o Empenho</w:t>
      </w:r>
      <w:r w:rsidRPr="002F5CCE">
        <w:rPr>
          <w:rFonts w:ascii="Arial Narrow" w:hAnsi="Arial Narrow"/>
          <w:spacing w:val="1"/>
        </w:rPr>
        <w:t xml:space="preserve"> </w:t>
      </w:r>
      <w:r w:rsidRPr="002F5CCE">
        <w:rPr>
          <w:rFonts w:ascii="Arial Narrow" w:hAnsi="Arial Narrow"/>
        </w:rPr>
        <w:t>total.</w:t>
      </w:r>
    </w:p>
    <w:p w14:paraId="61B2B439" w14:textId="77777777" w:rsidR="007434F3" w:rsidRPr="002F5CCE" w:rsidRDefault="007434F3" w:rsidP="007434F3">
      <w:pPr>
        <w:tabs>
          <w:tab w:val="left" w:pos="1128"/>
        </w:tabs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8.7 A</w:t>
      </w:r>
      <w:r w:rsidRPr="002F5CCE">
        <w:rPr>
          <w:rFonts w:ascii="Arial Narrow" w:hAnsi="Arial Narrow"/>
          <w:spacing w:val="-3"/>
        </w:rPr>
        <w:t xml:space="preserve"> </w:t>
      </w:r>
      <w:r w:rsidRPr="002F5CCE">
        <w:rPr>
          <w:rFonts w:ascii="Arial Narrow" w:hAnsi="Arial Narrow"/>
        </w:rPr>
        <w:t>multa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será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descontada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do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pagamento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da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contratada.</w:t>
      </w:r>
    </w:p>
    <w:p w14:paraId="1FB8E073" w14:textId="77777777" w:rsidR="007434F3" w:rsidRPr="002F5CCE" w:rsidRDefault="007434F3" w:rsidP="007434F3">
      <w:pPr>
        <w:tabs>
          <w:tab w:val="left" w:pos="1128"/>
        </w:tabs>
        <w:jc w:val="both"/>
        <w:rPr>
          <w:rFonts w:ascii="Arial Narrow" w:hAnsi="Arial Narrow"/>
        </w:rPr>
      </w:pPr>
      <w:r w:rsidRPr="002F5CCE">
        <w:rPr>
          <w:rFonts w:ascii="Arial Narrow" w:hAnsi="Arial Narrow"/>
        </w:rPr>
        <w:t>8.8 A</w:t>
      </w:r>
      <w:r w:rsidRPr="002F5CCE">
        <w:rPr>
          <w:rFonts w:ascii="Arial Narrow" w:hAnsi="Arial Narrow"/>
          <w:spacing w:val="-3"/>
        </w:rPr>
        <w:t xml:space="preserve"> </w:t>
      </w:r>
      <w:r w:rsidRPr="002F5CCE">
        <w:rPr>
          <w:rFonts w:ascii="Arial Narrow" w:hAnsi="Arial Narrow"/>
        </w:rPr>
        <w:t>aplicação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de</w:t>
      </w:r>
      <w:r w:rsidRPr="002F5CCE">
        <w:rPr>
          <w:rFonts w:ascii="Arial Narrow" w:hAnsi="Arial Narrow"/>
          <w:spacing w:val="-4"/>
        </w:rPr>
        <w:t xml:space="preserve"> </w:t>
      </w:r>
      <w:r w:rsidRPr="002F5CCE">
        <w:rPr>
          <w:rFonts w:ascii="Arial Narrow" w:hAnsi="Arial Narrow"/>
        </w:rPr>
        <w:t>uma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penalidade</w:t>
      </w:r>
      <w:r w:rsidRPr="002F5CCE">
        <w:rPr>
          <w:rFonts w:ascii="Arial Narrow" w:hAnsi="Arial Narrow"/>
          <w:spacing w:val="-4"/>
        </w:rPr>
        <w:t xml:space="preserve"> </w:t>
      </w:r>
      <w:r w:rsidRPr="002F5CCE">
        <w:rPr>
          <w:rFonts w:ascii="Arial Narrow" w:hAnsi="Arial Narrow"/>
        </w:rPr>
        <w:t>não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exclui</w:t>
      </w:r>
      <w:r w:rsidRPr="002F5CCE">
        <w:rPr>
          <w:rFonts w:ascii="Arial Narrow" w:hAnsi="Arial Narrow"/>
          <w:spacing w:val="-3"/>
        </w:rPr>
        <w:t xml:space="preserve"> </w:t>
      </w:r>
      <w:r w:rsidRPr="002F5CCE">
        <w:rPr>
          <w:rFonts w:ascii="Arial Narrow" w:hAnsi="Arial Narrow"/>
        </w:rPr>
        <w:t>a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aplicação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das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outras,</w:t>
      </w:r>
      <w:r w:rsidRPr="002F5CCE">
        <w:rPr>
          <w:rFonts w:ascii="Arial Narrow" w:hAnsi="Arial Narrow"/>
          <w:spacing w:val="-2"/>
        </w:rPr>
        <w:t xml:space="preserve"> </w:t>
      </w:r>
      <w:r w:rsidRPr="002F5CCE">
        <w:rPr>
          <w:rFonts w:ascii="Arial Narrow" w:hAnsi="Arial Narrow"/>
        </w:rPr>
        <w:t>quando</w:t>
      </w:r>
      <w:r w:rsidRPr="002F5CCE">
        <w:rPr>
          <w:rFonts w:ascii="Arial Narrow" w:hAnsi="Arial Narrow"/>
          <w:spacing w:val="-1"/>
        </w:rPr>
        <w:t xml:space="preserve"> </w:t>
      </w:r>
      <w:r w:rsidRPr="002F5CCE">
        <w:rPr>
          <w:rFonts w:ascii="Arial Narrow" w:hAnsi="Arial Narrow"/>
        </w:rPr>
        <w:t>cabíveis.</w:t>
      </w:r>
    </w:p>
    <w:p w14:paraId="12876B48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</w:p>
    <w:p w14:paraId="702B51EA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</w:p>
    <w:p w14:paraId="48F27704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 xml:space="preserve">CLÁUSULA NONA - DA REVISÃO E DO REAJUSTAMENTO </w:t>
      </w:r>
    </w:p>
    <w:p w14:paraId="18CCBBC8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9.1 O valor deste contrato é fixo, sendo somente admitido o reajustamento com fins de equilíbrio financeiro mediante comprovação que a justifique conforme Artigo 124 da Lei 14.133/21.      </w:t>
      </w:r>
    </w:p>
    <w:p w14:paraId="014CADA5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75AE3914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</w:p>
    <w:p w14:paraId="37D09F91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CLÁUSULA DÉCIMA - DA RESCISÃO</w:t>
      </w:r>
    </w:p>
    <w:p w14:paraId="598640E3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10.1A inexecução, total ou parcial, do Contrato ensejará a sua rescisão, com as consequências contratuais e as previstas na Lei nº 14.133/21.</w:t>
      </w:r>
    </w:p>
    <w:p w14:paraId="0E741BAF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10.2 O Contratante poderá rescindir administrativamente o Contrato nas hipóteses previstas no </w:t>
      </w:r>
      <w:r w:rsidRPr="002F5CCE">
        <w:rPr>
          <w:rFonts w:ascii="Arial Narrow" w:hAnsi="Arial Narrow" w:cs="Arial"/>
          <w:b/>
          <w:color w:val="000000"/>
        </w:rPr>
        <w:t>art. 137 da Lei 14.133/21</w:t>
      </w:r>
      <w:r w:rsidRPr="002F5CCE">
        <w:rPr>
          <w:rFonts w:ascii="Arial Narrow" w:hAnsi="Arial Narrow" w:cs="Arial"/>
          <w:color w:val="000000"/>
        </w:rPr>
        <w:t>.</w:t>
      </w:r>
    </w:p>
    <w:p w14:paraId="1756CC89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10.3 Nas hipóteses de rescisão com base no </w:t>
      </w:r>
      <w:r w:rsidRPr="002F5CCE">
        <w:rPr>
          <w:rFonts w:ascii="Arial Narrow" w:hAnsi="Arial Narrow" w:cs="Arial"/>
          <w:b/>
          <w:color w:val="000000"/>
        </w:rPr>
        <w:t>Art. 138 da Lei 14.133/21</w:t>
      </w:r>
      <w:r w:rsidRPr="002F5CCE">
        <w:rPr>
          <w:rFonts w:ascii="Arial Narrow" w:hAnsi="Arial Narrow" w:cs="Arial"/>
          <w:color w:val="000000"/>
        </w:rPr>
        <w:t xml:space="preserve">, não cabe ao Contratado direito a qualquer indenização, exceto nos casos previstos no §2º desde que regularmente comprovados. </w:t>
      </w:r>
    </w:p>
    <w:p w14:paraId="77F173F1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04F9CC08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CLÁUSULA DÉCIMA PRIMEIRA - DA ALTERAÇÃO</w:t>
      </w:r>
    </w:p>
    <w:p w14:paraId="7E14FC89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11. O presente contrato poderá ser alterado mediante Termo Aditivo na forma do Artigo 124 da Lei 14.133/21.</w:t>
      </w:r>
    </w:p>
    <w:p w14:paraId="0629055D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6EBF8258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</w:p>
    <w:p w14:paraId="43F867B3" w14:textId="77777777" w:rsidR="00755F61" w:rsidRPr="002F5CCE" w:rsidRDefault="00755F61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</w:p>
    <w:p w14:paraId="2BAF1013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CLÁUSULA DÉCIMA SEGUNDA - COBRANÇA JUDICIAL</w:t>
      </w:r>
    </w:p>
    <w:p w14:paraId="76087EC4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12. As importâncias devidas pela Contratada serão cobradas através de processo de execução, </w:t>
      </w:r>
      <w:r w:rsidRPr="002F5CCE">
        <w:rPr>
          <w:rFonts w:ascii="Arial Narrow" w:hAnsi="Arial Narrow" w:cs="Arial"/>
          <w:color w:val="000000"/>
        </w:rPr>
        <w:lastRenderedPageBreak/>
        <w:t>constituindo este Contrato, título executivo extrajudicial, ressalvada a cobrança direta, mediante retenção ou compensação de créditos, sempre que possível.</w:t>
      </w:r>
    </w:p>
    <w:p w14:paraId="3EF42B8D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38378DED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464C7E6F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CLÁUSULA DECIMA TERCEIRA – DA FISCALIZAÇÃO DO CONTRATO</w:t>
      </w:r>
    </w:p>
    <w:p w14:paraId="7F9B5125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13.1 Nos termos da Lei o servidor designado para fiscalização do presente contrato será o servidor xxxxxxxxxxxxxxxxxxxxxxx e; terá sob sua responsabilidade as seguintes situações: </w:t>
      </w:r>
    </w:p>
    <w:p w14:paraId="0484FD12" w14:textId="77777777" w:rsidR="007434F3" w:rsidRPr="002F5CCE" w:rsidRDefault="007434F3" w:rsidP="007434F3">
      <w:pPr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 xml:space="preserve">13.2. Acompanhar a execução do presente contrato e registrar todas as ocorrências relacionadas com a execução do contrato, determinando o que for necessário à regularização das faltas ou defeitos observados. </w:t>
      </w:r>
    </w:p>
    <w:p w14:paraId="7CED3C21" w14:textId="77777777" w:rsidR="007434F3" w:rsidRPr="002F5CCE" w:rsidRDefault="007434F3" w:rsidP="007434F3">
      <w:pPr>
        <w:jc w:val="both"/>
        <w:rPr>
          <w:rFonts w:ascii="Arial Narrow" w:hAnsi="Arial Narrow" w:cs="Arial"/>
        </w:rPr>
      </w:pPr>
      <w:r w:rsidRPr="002F5CCE">
        <w:rPr>
          <w:rFonts w:ascii="Arial Narrow" w:hAnsi="Arial Narrow" w:cs="Arial"/>
        </w:rPr>
        <w:t>13.3 As decisões e providências que ultrapassarem a competência do representante deverão ser encaminhadas à Administração Geral e ao (setor a ser designado) em tempo hábil para a adoção das medidas convenientes.</w:t>
      </w:r>
    </w:p>
    <w:p w14:paraId="3428BEB7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1A294EB8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</w:p>
    <w:p w14:paraId="3DBDB353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b/>
          <w:color w:val="000000"/>
        </w:rPr>
      </w:pPr>
      <w:r w:rsidRPr="002F5CCE">
        <w:rPr>
          <w:rFonts w:ascii="Arial Narrow" w:hAnsi="Arial Narrow" w:cs="Arial"/>
          <w:b/>
          <w:color w:val="000000"/>
        </w:rPr>
        <w:t>CLÁUSULA DÉCIMA QUARTA   - FORO</w:t>
      </w:r>
    </w:p>
    <w:p w14:paraId="31953FC2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14.1 As partes elegem o Foro da Cidade de Catu - Bahia, que prevalecerá sobre qualquer outro, por mais privilegiado que seja, para dirimir quaisquer dúvidas oriundas do presente Contrato, das testemunhas.  E, por estarem assim justos e contratados, firmam o presente contrato em 02 (dois) vias de igual teor e forma na presença, que subscrevem depois de lido e achado conforme.</w:t>
      </w:r>
    </w:p>
    <w:p w14:paraId="45BBCFB1" w14:textId="77777777" w:rsidR="007434F3" w:rsidRPr="002F5CCE" w:rsidRDefault="007434F3" w:rsidP="007434F3">
      <w:pPr>
        <w:adjustRightInd w:val="0"/>
        <w:jc w:val="right"/>
        <w:rPr>
          <w:rFonts w:ascii="Arial Narrow" w:hAnsi="Arial Narrow" w:cs="Arial"/>
          <w:color w:val="000000"/>
        </w:rPr>
      </w:pPr>
    </w:p>
    <w:p w14:paraId="511B8773" w14:textId="77777777" w:rsidR="007434F3" w:rsidRPr="002F5CCE" w:rsidRDefault="007434F3" w:rsidP="007434F3">
      <w:pPr>
        <w:adjustRightInd w:val="0"/>
        <w:jc w:val="right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 xml:space="preserve">Catu, </w:t>
      </w:r>
    </w:p>
    <w:p w14:paraId="282831ED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29102133" w14:textId="77777777" w:rsidR="007434F3" w:rsidRPr="002F5CCE" w:rsidRDefault="007434F3" w:rsidP="007434F3">
      <w:pPr>
        <w:adjustRightInd w:val="0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/>
          <w:b/>
        </w:rPr>
        <w:t>EMANUELE NONATO CUNHA</w:t>
      </w:r>
    </w:p>
    <w:p w14:paraId="6AD65BAB" w14:textId="77777777" w:rsidR="007434F3" w:rsidRPr="002F5CCE" w:rsidRDefault="007434F3" w:rsidP="007434F3">
      <w:pPr>
        <w:adjustRightInd w:val="0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DIRETOR (A) DO SAAE DE CATU</w:t>
      </w:r>
    </w:p>
    <w:p w14:paraId="3C87AD87" w14:textId="77777777" w:rsidR="007434F3" w:rsidRPr="002F5CCE" w:rsidRDefault="007434F3" w:rsidP="007434F3">
      <w:pPr>
        <w:adjustRightInd w:val="0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CONTRATANTE</w:t>
      </w:r>
    </w:p>
    <w:p w14:paraId="3C18D801" w14:textId="77777777" w:rsidR="007434F3" w:rsidRPr="002F5CCE" w:rsidRDefault="007434F3" w:rsidP="007434F3">
      <w:pPr>
        <w:adjustRightInd w:val="0"/>
        <w:rPr>
          <w:rFonts w:ascii="Arial Narrow" w:hAnsi="Arial Narrow" w:cs="Arial"/>
          <w:color w:val="000000"/>
        </w:rPr>
      </w:pPr>
    </w:p>
    <w:p w14:paraId="20236E8A" w14:textId="77777777" w:rsidR="007434F3" w:rsidRPr="002F5CCE" w:rsidRDefault="007434F3" w:rsidP="007434F3">
      <w:pPr>
        <w:adjustRightInd w:val="0"/>
        <w:rPr>
          <w:rFonts w:ascii="Arial Narrow" w:hAnsi="Arial Narrow" w:cs="Arial"/>
          <w:color w:val="000000"/>
        </w:rPr>
      </w:pPr>
    </w:p>
    <w:p w14:paraId="0A546540" w14:textId="77777777" w:rsidR="007434F3" w:rsidRPr="002F5CCE" w:rsidRDefault="007434F3" w:rsidP="007434F3">
      <w:pPr>
        <w:adjustRightInd w:val="0"/>
        <w:rPr>
          <w:rFonts w:ascii="Arial Narrow" w:hAnsi="Arial Narrow" w:cs="Arial"/>
          <w:color w:val="000000"/>
        </w:rPr>
      </w:pPr>
    </w:p>
    <w:p w14:paraId="62BCF5CE" w14:textId="77777777" w:rsidR="007434F3" w:rsidRPr="002F5CCE" w:rsidRDefault="007434F3" w:rsidP="007434F3">
      <w:pPr>
        <w:adjustRightInd w:val="0"/>
        <w:rPr>
          <w:rFonts w:ascii="Arial Narrow" w:hAnsi="Arial Narrow" w:cs="Arial"/>
          <w:color w:val="000000"/>
        </w:rPr>
      </w:pPr>
    </w:p>
    <w:p w14:paraId="062ECA76" w14:textId="77777777" w:rsidR="007434F3" w:rsidRPr="002F5CCE" w:rsidRDefault="007434F3" w:rsidP="007434F3">
      <w:pPr>
        <w:adjustRightInd w:val="0"/>
        <w:jc w:val="center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CONTRATADA</w:t>
      </w:r>
    </w:p>
    <w:p w14:paraId="4C19D68D" w14:textId="77777777" w:rsidR="007434F3" w:rsidRPr="002F5CCE" w:rsidRDefault="007434F3" w:rsidP="007434F3">
      <w:pPr>
        <w:adjustRightInd w:val="0"/>
        <w:jc w:val="center"/>
        <w:rPr>
          <w:rFonts w:ascii="Arial Narrow" w:hAnsi="Arial Narrow" w:cs="Arial"/>
          <w:color w:val="000000"/>
        </w:rPr>
      </w:pPr>
    </w:p>
    <w:p w14:paraId="1648B638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7E833165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0A0AF298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TESTEMUNHAS:</w:t>
      </w:r>
    </w:p>
    <w:p w14:paraId="61097148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424BBC9C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</w:p>
    <w:p w14:paraId="6E8F8443" w14:textId="77777777" w:rsidR="007434F3" w:rsidRPr="002F5CCE" w:rsidRDefault="007434F3" w:rsidP="007434F3">
      <w:pPr>
        <w:adjustRightInd w:val="0"/>
        <w:jc w:val="both"/>
        <w:rPr>
          <w:rFonts w:ascii="Arial Narrow" w:hAnsi="Arial Narrow" w:cs="Arial"/>
          <w:color w:val="000000"/>
        </w:rPr>
      </w:pPr>
      <w:r w:rsidRPr="002F5CCE">
        <w:rPr>
          <w:rFonts w:ascii="Arial Narrow" w:hAnsi="Arial Narrow" w:cs="Arial"/>
          <w:color w:val="000000"/>
        </w:rPr>
        <w:t>----------------------------------------------                  ---------------------------------------------</w:t>
      </w:r>
    </w:p>
    <w:p w14:paraId="12D1E525" w14:textId="77777777" w:rsidR="001765EA" w:rsidRDefault="001765EA" w:rsidP="00A10984">
      <w:pPr>
        <w:tabs>
          <w:tab w:val="left" w:pos="1087"/>
        </w:tabs>
        <w:ind w:right="123"/>
        <w:jc w:val="center"/>
        <w:rPr>
          <w:rFonts w:ascii="Arial Narrow" w:hAnsi="Arial Narrow"/>
          <w:sz w:val="24"/>
          <w:szCs w:val="24"/>
        </w:rPr>
      </w:pPr>
    </w:p>
    <w:sectPr w:rsidR="001765EA" w:rsidSect="00B43AF1">
      <w:headerReference w:type="default" r:id="rId10"/>
      <w:pgSz w:w="1190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FE3D83" w14:textId="77777777" w:rsidR="00081B51" w:rsidRDefault="00081B51" w:rsidP="00803EAA">
      <w:r>
        <w:separator/>
      </w:r>
    </w:p>
  </w:endnote>
  <w:endnote w:type="continuationSeparator" w:id="0">
    <w:p w14:paraId="7538ADAC" w14:textId="77777777" w:rsidR="00081B51" w:rsidRDefault="00081B51" w:rsidP="00803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D6DBF2" w14:textId="77777777" w:rsidR="00081B51" w:rsidRDefault="00081B51" w:rsidP="00803EAA">
      <w:r>
        <w:separator/>
      </w:r>
    </w:p>
  </w:footnote>
  <w:footnote w:type="continuationSeparator" w:id="0">
    <w:p w14:paraId="10B67C0F" w14:textId="77777777" w:rsidR="00081B51" w:rsidRDefault="00081B51" w:rsidP="00803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80352A" w14:textId="77777777" w:rsidR="00916ACA" w:rsidRDefault="00916ACA" w:rsidP="00803EAA">
    <w:pPr>
      <w:pStyle w:val="Cabealho"/>
      <w:jc w:val="center"/>
    </w:pPr>
    <w:r w:rsidRPr="00803EAA">
      <w:rPr>
        <w:noProof/>
        <w:lang w:val="pt-BR" w:eastAsia="pt-BR"/>
      </w:rPr>
      <w:drawing>
        <wp:inline distT="0" distB="0" distL="0" distR="0" wp14:anchorId="7ADF0EB9" wp14:editId="5A44BDBA">
          <wp:extent cx="1924050" cy="1181100"/>
          <wp:effectExtent l="0" t="0" r="0" b="0"/>
          <wp:docPr id="1" name="Imagem 1" descr="SAAE CATU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SAAE CATU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24050" cy="1181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84662E" w14:textId="77777777" w:rsidR="00916ACA" w:rsidRDefault="00916AC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230A9"/>
    <w:multiLevelType w:val="hybridMultilevel"/>
    <w:tmpl w:val="99D885A6"/>
    <w:lvl w:ilvl="0" w:tplc="D2C8FE5A">
      <w:start w:val="1"/>
      <w:numFmt w:val="lowerLetter"/>
      <w:lvlText w:val="%1)"/>
      <w:lvlJc w:val="left"/>
      <w:pPr>
        <w:ind w:left="1388" w:hanging="416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81308990">
      <w:numFmt w:val="bullet"/>
      <w:lvlText w:val="•"/>
      <w:lvlJc w:val="left"/>
      <w:pPr>
        <w:ind w:left="2286" w:hanging="416"/>
      </w:pPr>
      <w:rPr>
        <w:rFonts w:hint="default"/>
        <w:lang w:val="pt-PT" w:eastAsia="en-US" w:bidi="ar-SA"/>
      </w:rPr>
    </w:lvl>
    <w:lvl w:ilvl="2" w:tplc="C0109D1A">
      <w:numFmt w:val="bullet"/>
      <w:lvlText w:val="•"/>
      <w:lvlJc w:val="left"/>
      <w:pPr>
        <w:ind w:left="3192" w:hanging="416"/>
      </w:pPr>
      <w:rPr>
        <w:rFonts w:hint="default"/>
        <w:lang w:val="pt-PT" w:eastAsia="en-US" w:bidi="ar-SA"/>
      </w:rPr>
    </w:lvl>
    <w:lvl w:ilvl="3" w:tplc="9780B830">
      <w:numFmt w:val="bullet"/>
      <w:lvlText w:val="•"/>
      <w:lvlJc w:val="left"/>
      <w:pPr>
        <w:ind w:left="4098" w:hanging="416"/>
      </w:pPr>
      <w:rPr>
        <w:rFonts w:hint="default"/>
        <w:lang w:val="pt-PT" w:eastAsia="en-US" w:bidi="ar-SA"/>
      </w:rPr>
    </w:lvl>
    <w:lvl w:ilvl="4" w:tplc="B114E7B4">
      <w:numFmt w:val="bullet"/>
      <w:lvlText w:val="•"/>
      <w:lvlJc w:val="left"/>
      <w:pPr>
        <w:ind w:left="5004" w:hanging="416"/>
      </w:pPr>
      <w:rPr>
        <w:rFonts w:hint="default"/>
        <w:lang w:val="pt-PT" w:eastAsia="en-US" w:bidi="ar-SA"/>
      </w:rPr>
    </w:lvl>
    <w:lvl w:ilvl="5" w:tplc="6C72B826">
      <w:numFmt w:val="bullet"/>
      <w:lvlText w:val="•"/>
      <w:lvlJc w:val="left"/>
      <w:pPr>
        <w:ind w:left="5910" w:hanging="416"/>
      </w:pPr>
      <w:rPr>
        <w:rFonts w:hint="default"/>
        <w:lang w:val="pt-PT" w:eastAsia="en-US" w:bidi="ar-SA"/>
      </w:rPr>
    </w:lvl>
    <w:lvl w:ilvl="6" w:tplc="1C30CA78">
      <w:numFmt w:val="bullet"/>
      <w:lvlText w:val="•"/>
      <w:lvlJc w:val="left"/>
      <w:pPr>
        <w:ind w:left="6816" w:hanging="416"/>
      </w:pPr>
      <w:rPr>
        <w:rFonts w:hint="default"/>
        <w:lang w:val="pt-PT" w:eastAsia="en-US" w:bidi="ar-SA"/>
      </w:rPr>
    </w:lvl>
    <w:lvl w:ilvl="7" w:tplc="E3E45194">
      <w:numFmt w:val="bullet"/>
      <w:lvlText w:val="•"/>
      <w:lvlJc w:val="left"/>
      <w:pPr>
        <w:ind w:left="7722" w:hanging="416"/>
      </w:pPr>
      <w:rPr>
        <w:rFonts w:hint="default"/>
        <w:lang w:val="pt-PT" w:eastAsia="en-US" w:bidi="ar-SA"/>
      </w:rPr>
    </w:lvl>
    <w:lvl w:ilvl="8" w:tplc="F04404CA">
      <w:numFmt w:val="bullet"/>
      <w:lvlText w:val="•"/>
      <w:lvlJc w:val="left"/>
      <w:pPr>
        <w:ind w:left="8628" w:hanging="416"/>
      </w:pPr>
      <w:rPr>
        <w:rFonts w:hint="default"/>
        <w:lang w:val="pt-PT" w:eastAsia="en-US" w:bidi="ar-SA"/>
      </w:rPr>
    </w:lvl>
  </w:abstractNum>
  <w:abstractNum w:abstractNumId="1" w15:restartNumberingAfterBreak="0">
    <w:nsid w:val="0E6C08E3"/>
    <w:multiLevelType w:val="hybridMultilevel"/>
    <w:tmpl w:val="36E69FB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03928"/>
    <w:multiLevelType w:val="multilevel"/>
    <w:tmpl w:val="0608AC9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  <w:color w:val="auto"/>
      </w:rPr>
    </w:lvl>
  </w:abstractNum>
  <w:abstractNum w:abstractNumId="3" w15:restartNumberingAfterBreak="0">
    <w:nsid w:val="0F4B713E"/>
    <w:multiLevelType w:val="hybridMultilevel"/>
    <w:tmpl w:val="A4327BD4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060E40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DD0BA8"/>
    <w:multiLevelType w:val="hybridMultilevel"/>
    <w:tmpl w:val="C49E5E1A"/>
    <w:lvl w:ilvl="0" w:tplc="69E63CF0">
      <w:start w:val="1"/>
      <w:numFmt w:val="decimal"/>
      <w:lvlText w:val="%1."/>
      <w:lvlJc w:val="left"/>
      <w:pPr>
        <w:ind w:left="311" w:hanging="20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25E058AA">
      <w:numFmt w:val="none"/>
      <w:lvlText w:val=""/>
      <w:lvlJc w:val="left"/>
      <w:pPr>
        <w:tabs>
          <w:tab w:val="num" w:pos="360"/>
        </w:tabs>
      </w:pPr>
    </w:lvl>
    <w:lvl w:ilvl="2" w:tplc="CEDC816E">
      <w:numFmt w:val="none"/>
      <w:lvlText w:val=""/>
      <w:lvlJc w:val="left"/>
      <w:pPr>
        <w:tabs>
          <w:tab w:val="num" w:pos="360"/>
        </w:tabs>
      </w:pPr>
    </w:lvl>
    <w:lvl w:ilvl="3" w:tplc="EECE007C">
      <w:numFmt w:val="none"/>
      <w:lvlText w:val=""/>
      <w:lvlJc w:val="left"/>
      <w:pPr>
        <w:tabs>
          <w:tab w:val="num" w:pos="360"/>
        </w:tabs>
      </w:pPr>
    </w:lvl>
    <w:lvl w:ilvl="4" w:tplc="DFEE48D4">
      <w:numFmt w:val="bullet"/>
      <w:lvlText w:val="•"/>
      <w:lvlJc w:val="left"/>
      <w:pPr>
        <w:ind w:left="1100" w:hanging="783"/>
      </w:pPr>
      <w:rPr>
        <w:rFonts w:hint="default"/>
        <w:lang w:val="pt-PT" w:eastAsia="en-US" w:bidi="ar-SA"/>
      </w:rPr>
    </w:lvl>
    <w:lvl w:ilvl="5" w:tplc="7E32BED6">
      <w:numFmt w:val="bullet"/>
      <w:lvlText w:val="•"/>
      <w:lvlJc w:val="left"/>
      <w:pPr>
        <w:ind w:left="1240" w:hanging="783"/>
      </w:pPr>
      <w:rPr>
        <w:rFonts w:hint="default"/>
        <w:lang w:val="pt-PT" w:eastAsia="en-US" w:bidi="ar-SA"/>
      </w:rPr>
    </w:lvl>
    <w:lvl w:ilvl="6" w:tplc="A75CF094">
      <w:numFmt w:val="bullet"/>
      <w:lvlText w:val="•"/>
      <w:lvlJc w:val="left"/>
      <w:pPr>
        <w:ind w:left="1420" w:hanging="783"/>
      </w:pPr>
      <w:rPr>
        <w:rFonts w:hint="default"/>
        <w:lang w:val="pt-PT" w:eastAsia="en-US" w:bidi="ar-SA"/>
      </w:rPr>
    </w:lvl>
    <w:lvl w:ilvl="7" w:tplc="E6E817D2">
      <w:numFmt w:val="bullet"/>
      <w:lvlText w:val="•"/>
      <w:lvlJc w:val="left"/>
      <w:pPr>
        <w:ind w:left="1960" w:hanging="783"/>
      </w:pPr>
      <w:rPr>
        <w:rFonts w:hint="default"/>
        <w:lang w:val="pt-PT" w:eastAsia="en-US" w:bidi="ar-SA"/>
      </w:rPr>
    </w:lvl>
    <w:lvl w:ilvl="8" w:tplc="5892737A">
      <w:numFmt w:val="bullet"/>
      <w:lvlText w:val="•"/>
      <w:lvlJc w:val="left"/>
      <w:pPr>
        <w:ind w:left="2800" w:hanging="783"/>
      </w:pPr>
      <w:rPr>
        <w:rFonts w:hint="default"/>
        <w:lang w:val="pt-PT" w:eastAsia="en-US" w:bidi="ar-SA"/>
      </w:rPr>
    </w:lvl>
  </w:abstractNum>
  <w:abstractNum w:abstractNumId="5" w15:restartNumberingAfterBreak="0">
    <w:nsid w:val="5B3677F7"/>
    <w:multiLevelType w:val="hybridMultilevel"/>
    <w:tmpl w:val="20DAB690"/>
    <w:lvl w:ilvl="0" w:tplc="04160019">
      <w:start w:val="1"/>
      <w:numFmt w:val="lowerLetter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BF46C9D"/>
    <w:multiLevelType w:val="hybridMultilevel"/>
    <w:tmpl w:val="3E12B49A"/>
    <w:lvl w:ilvl="0" w:tplc="977CEDD2">
      <w:start w:val="1"/>
      <w:numFmt w:val="decimal"/>
      <w:lvlText w:val="%1"/>
      <w:lvlJc w:val="left"/>
      <w:pPr>
        <w:ind w:left="47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91" w:hanging="360"/>
      </w:pPr>
    </w:lvl>
    <w:lvl w:ilvl="2" w:tplc="0416001B">
      <w:start w:val="1"/>
      <w:numFmt w:val="lowerRoman"/>
      <w:lvlText w:val="%3."/>
      <w:lvlJc w:val="right"/>
      <w:pPr>
        <w:ind w:left="1911" w:hanging="180"/>
      </w:pPr>
    </w:lvl>
    <w:lvl w:ilvl="3" w:tplc="0416000F" w:tentative="1">
      <w:start w:val="1"/>
      <w:numFmt w:val="decimal"/>
      <w:lvlText w:val="%4."/>
      <w:lvlJc w:val="left"/>
      <w:pPr>
        <w:ind w:left="2631" w:hanging="360"/>
      </w:pPr>
    </w:lvl>
    <w:lvl w:ilvl="4" w:tplc="04160019" w:tentative="1">
      <w:start w:val="1"/>
      <w:numFmt w:val="lowerLetter"/>
      <w:lvlText w:val="%5."/>
      <w:lvlJc w:val="left"/>
      <w:pPr>
        <w:ind w:left="3351" w:hanging="360"/>
      </w:pPr>
    </w:lvl>
    <w:lvl w:ilvl="5" w:tplc="0416001B" w:tentative="1">
      <w:start w:val="1"/>
      <w:numFmt w:val="lowerRoman"/>
      <w:lvlText w:val="%6."/>
      <w:lvlJc w:val="right"/>
      <w:pPr>
        <w:ind w:left="4071" w:hanging="180"/>
      </w:pPr>
    </w:lvl>
    <w:lvl w:ilvl="6" w:tplc="0416000F" w:tentative="1">
      <w:start w:val="1"/>
      <w:numFmt w:val="decimal"/>
      <w:lvlText w:val="%7."/>
      <w:lvlJc w:val="left"/>
      <w:pPr>
        <w:ind w:left="4791" w:hanging="360"/>
      </w:pPr>
    </w:lvl>
    <w:lvl w:ilvl="7" w:tplc="04160019" w:tentative="1">
      <w:start w:val="1"/>
      <w:numFmt w:val="lowerLetter"/>
      <w:lvlText w:val="%8."/>
      <w:lvlJc w:val="left"/>
      <w:pPr>
        <w:ind w:left="5511" w:hanging="360"/>
      </w:pPr>
    </w:lvl>
    <w:lvl w:ilvl="8" w:tplc="0416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7" w15:restartNumberingAfterBreak="0">
    <w:nsid w:val="651106B7"/>
    <w:multiLevelType w:val="hybridMultilevel"/>
    <w:tmpl w:val="87AAFFD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1B0F21"/>
    <w:multiLevelType w:val="hybridMultilevel"/>
    <w:tmpl w:val="E68884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5603CF"/>
    <w:multiLevelType w:val="hybridMultilevel"/>
    <w:tmpl w:val="A3EC1F08"/>
    <w:lvl w:ilvl="0" w:tplc="04160017">
      <w:start w:val="1"/>
      <w:numFmt w:val="lowerLetter"/>
      <w:lvlText w:val="%1)"/>
      <w:lvlJc w:val="left"/>
      <w:pPr>
        <w:ind w:left="4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82CE1"/>
    <w:multiLevelType w:val="hybridMultilevel"/>
    <w:tmpl w:val="F22645B0"/>
    <w:lvl w:ilvl="0" w:tplc="977CEDD2">
      <w:start w:val="1"/>
      <w:numFmt w:val="decimal"/>
      <w:lvlText w:val="%1"/>
      <w:lvlJc w:val="left"/>
      <w:pPr>
        <w:ind w:left="4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0"/>
  </w:num>
  <w:num w:numId="5">
    <w:abstractNumId w:val="9"/>
  </w:num>
  <w:num w:numId="6">
    <w:abstractNumId w:val="7"/>
  </w:num>
  <w:num w:numId="7">
    <w:abstractNumId w:val="8"/>
  </w:num>
  <w:num w:numId="8">
    <w:abstractNumId w:val="3"/>
  </w:num>
  <w:num w:numId="9">
    <w:abstractNumId w:val="5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A97"/>
    <w:rsid w:val="00013959"/>
    <w:rsid w:val="00041393"/>
    <w:rsid w:val="000470EE"/>
    <w:rsid w:val="00053687"/>
    <w:rsid w:val="00081B51"/>
    <w:rsid w:val="000D50AB"/>
    <w:rsid w:val="000E3EDD"/>
    <w:rsid w:val="001765EA"/>
    <w:rsid w:val="0019430F"/>
    <w:rsid w:val="001A381A"/>
    <w:rsid w:val="001C5AAB"/>
    <w:rsid w:val="001C7E81"/>
    <w:rsid w:val="001D1E93"/>
    <w:rsid w:val="00223E41"/>
    <w:rsid w:val="002F5CCE"/>
    <w:rsid w:val="00332CE6"/>
    <w:rsid w:val="00334824"/>
    <w:rsid w:val="00357DCA"/>
    <w:rsid w:val="00371736"/>
    <w:rsid w:val="00390E1A"/>
    <w:rsid w:val="003C3102"/>
    <w:rsid w:val="00426DEE"/>
    <w:rsid w:val="00490885"/>
    <w:rsid w:val="004C6042"/>
    <w:rsid w:val="004E4A54"/>
    <w:rsid w:val="005E692F"/>
    <w:rsid w:val="005F38F0"/>
    <w:rsid w:val="006149C2"/>
    <w:rsid w:val="006374D7"/>
    <w:rsid w:val="00637EC8"/>
    <w:rsid w:val="006667BE"/>
    <w:rsid w:val="006911B9"/>
    <w:rsid w:val="00697E91"/>
    <w:rsid w:val="007005BE"/>
    <w:rsid w:val="0070255D"/>
    <w:rsid w:val="0073356C"/>
    <w:rsid w:val="007434F3"/>
    <w:rsid w:val="0074507C"/>
    <w:rsid w:val="007500A2"/>
    <w:rsid w:val="00755F61"/>
    <w:rsid w:val="007F0B8D"/>
    <w:rsid w:val="007F228D"/>
    <w:rsid w:val="00803EAA"/>
    <w:rsid w:val="00856598"/>
    <w:rsid w:val="0085662C"/>
    <w:rsid w:val="00892FBF"/>
    <w:rsid w:val="008D7255"/>
    <w:rsid w:val="008F0199"/>
    <w:rsid w:val="00916ACA"/>
    <w:rsid w:val="0093518E"/>
    <w:rsid w:val="00995EBC"/>
    <w:rsid w:val="009B4F8E"/>
    <w:rsid w:val="009C3A97"/>
    <w:rsid w:val="009C482E"/>
    <w:rsid w:val="00A10984"/>
    <w:rsid w:val="00A20A6F"/>
    <w:rsid w:val="00A838D1"/>
    <w:rsid w:val="00AF48ED"/>
    <w:rsid w:val="00B16652"/>
    <w:rsid w:val="00B43AF1"/>
    <w:rsid w:val="00B93227"/>
    <w:rsid w:val="00B96A1F"/>
    <w:rsid w:val="00BE7E93"/>
    <w:rsid w:val="00C46A53"/>
    <w:rsid w:val="00C4796F"/>
    <w:rsid w:val="00C47982"/>
    <w:rsid w:val="00CB7138"/>
    <w:rsid w:val="00D50741"/>
    <w:rsid w:val="00D5151B"/>
    <w:rsid w:val="00D90E9E"/>
    <w:rsid w:val="00DE54EE"/>
    <w:rsid w:val="00E530C8"/>
    <w:rsid w:val="00EB319C"/>
    <w:rsid w:val="00EF6E93"/>
    <w:rsid w:val="00EF7A7C"/>
    <w:rsid w:val="00F13ACB"/>
    <w:rsid w:val="00F202C8"/>
    <w:rsid w:val="00F27DC9"/>
    <w:rsid w:val="00F9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C2CFE"/>
  <w15:docId w15:val="{A9C53317-F190-4A7A-936B-E55623838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C3A97"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C3A9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9C3A97"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9C3A97"/>
    <w:pPr>
      <w:ind w:left="311" w:hanging="200"/>
      <w:outlineLvl w:val="1"/>
    </w:pPr>
    <w:rPr>
      <w:b/>
      <w:bCs/>
      <w:sz w:val="20"/>
      <w:szCs w:val="20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9C3A97"/>
    <w:pPr>
      <w:ind w:left="1105" w:hanging="428"/>
    </w:pPr>
  </w:style>
  <w:style w:type="paragraph" w:customStyle="1" w:styleId="TableParagraph">
    <w:name w:val="Table Paragraph"/>
    <w:basedOn w:val="Normal"/>
    <w:uiPriority w:val="1"/>
    <w:qFormat/>
    <w:rsid w:val="009C3A97"/>
    <w:pPr>
      <w:spacing w:before="1"/>
    </w:pPr>
  </w:style>
  <w:style w:type="character" w:styleId="Hyperlink">
    <w:name w:val="Hyperlink"/>
    <w:basedOn w:val="Fontepargpadro"/>
    <w:uiPriority w:val="99"/>
    <w:unhideWhenUsed/>
    <w:rsid w:val="006149C2"/>
    <w:rPr>
      <w:color w:val="0000FF" w:themeColor="hyperlink"/>
      <w:u w:val="single"/>
    </w:rPr>
  </w:style>
  <w:style w:type="paragraph" w:customStyle="1" w:styleId="dou-paragraph">
    <w:name w:val="dou-paragraph"/>
    <w:basedOn w:val="Normal"/>
    <w:rsid w:val="006149C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803E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3EAA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803E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03EAA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03EA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EAA"/>
    <w:rPr>
      <w:rFonts w:ascii="Tahoma" w:eastAsia="Calibri" w:hAnsi="Tahoma" w:cs="Tahoma"/>
      <w:sz w:val="16"/>
      <w:szCs w:val="16"/>
      <w:lang w:val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rsid w:val="00637EC8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07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saaecatu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@saaecatu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65CBD-C56A-4FCD-B976-CB0115226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12</Pages>
  <Words>4187</Words>
  <Characters>22610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Jamile Carvalho</dc:creator>
  <cp:lastModifiedBy>Andrea Oliveira</cp:lastModifiedBy>
  <cp:revision>19</cp:revision>
  <cp:lastPrinted>2024-01-09T14:32:00Z</cp:lastPrinted>
  <dcterms:created xsi:type="dcterms:W3CDTF">2025-09-09T12:56:00Z</dcterms:created>
  <dcterms:modified xsi:type="dcterms:W3CDTF">2025-09-11T12:31:00Z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2023-08-09T00:00:00Z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2023-08-10T00:00:00Z</vt:filetime>
  </property>
</Properties>
</file>