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F26C12" w14:textId="38A2D882" w:rsidR="0095059C" w:rsidRDefault="0095059C" w:rsidP="0095059C">
      <w:pPr>
        <w:pStyle w:val="SemEspaamento"/>
        <w:jc w:val="center"/>
        <w:rPr>
          <w:rFonts w:asciiTheme="minorHAnsi" w:hAnsiTheme="minorHAnsi" w:cstheme="minorHAnsi"/>
          <w:b/>
          <w:iCs/>
          <w:color w:val="000000" w:themeColor="text1"/>
          <w:sz w:val="21"/>
          <w:szCs w:val="21"/>
        </w:rPr>
      </w:pPr>
      <w:bookmarkStart w:id="0" w:name="_Hlk195021442"/>
      <w:r w:rsidRPr="001D3355">
        <w:rPr>
          <w:rFonts w:asciiTheme="minorHAnsi" w:hAnsiTheme="minorHAnsi" w:cstheme="minorHAnsi"/>
          <w:b/>
          <w:sz w:val="21"/>
          <w:szCs w:val="21"/>
        </w:rPr>
        <w:t xml:space="preserve">ANEXO </w:t>
      </w:r>
      <w:r w:rsidR="00E3623E">
        <w:rPr>
          <w:rFonts w:asciiTheme="minorHAnsi" w:hAnsiTheme="minorHAnsi" w:cstheme="minorHAnsi"/>
          <w:b/>
          <w:sz w:val="21"/>
          <w:szCs w:val="21"/>
        </w:rPr>
        <w:t>I</w:t>
      </w:r>
      <w:r>
        <w:rPr>
          <w:rFonts w:asciiTheme="minorHAnsi" w:hAnsiTheme="minorHAnsi" w:cstheme="minorHAnsi"/>
          <w:b/>
          <w:sz w:val="21"/>
          <w:szCs w:val="21"/>
        </w:rPr>
        <w:t>V –</w:t>
      </w:r>
      <w:r w:rsidRPr="0095059C">
        <w:rPr>
          <w:rFonts w:asciiTheme="minorHAnsi" w:hAnsiTheme="minorHAnsi" w:cstheme="minorHAnsi"/>
          <w:iCs/>
          <w:color w:val="000000" w:themeColor="text1"/>
          <w:sz w:val="21"/>
          <w:szCs w:val="21"/>
        </w:rPr>
        <w:t xml:space="preserve"> </w:t>
      </w:r>
      <w:r w:rsidRPr="0095059C">
        <w:rPr>
          <w:rFonts w:asciiTheme="minorHAnsi" w:hAnsiTheme="minorHAnsi" w:cstheme="minorHAnsi"/>
          <w:b/>
          <w:iCs/>
          <w:color w:val="000000" w:themeColor="text1"/>
          <w:sz w:val="21"/>
          <w:szCs w:val="21"/>
        </w:rPr>
        <w:t>MODELO DE DECLARAÇÃO INEXISTÊNCIA DE FATO IMPEDITIVO</w:t>
      </w:r>
    </w:p>
    <w:p w14:paraId="4D8BC932" w14:textId="77777777" w:rsidR="0095059C" w:rsidRDefault="0095059C" w:rsidP="0095059C">
      <w:pPr>
        <w:pStyle w:val="SemEspaamento"/>
        <w:jc w:val="center"/>
        <w:rPr>
          <w:rFonts w:asciiTheme="minorHAnsi" w:hAnsiTheme="minorHAnsi" w:cstheme="minorHAnsi"/>
          <w:b/>
          <w:iCs/>
          <w:color w:val="000000" w:themeColor="text1"/>
          <w:sz w:val="21"/>
          <w:szCs w:val="21"/>
        </w:rPr>
      </w:pPr>
    </w:p>
    <w:p w14:paraId="06B27163" w14:textId="06B49DDD" w:rsidR="0095059C" w:rsidRDefault="0095059C" w:rsidP="0095059C">
      <w:pPr>
        <w:pStyle w:val="SemEspaamento"/>
        <w:jc w:val="center"/>
        <w:rPr>
          <w:rFonts w:ascii="CIDFont+F2" w:eastAsiaTheme="minorHAnsi" w:hAnsi="CIDFont+F2" w:cs="CIDFont+F2"/>
          <w:color w:val="262626"/>
          <w:sz w:val="22"/>
          <w:szCs w:val="22"/>
          <w:lang w:eastAsia="en-US"/>
        </w:rPr>
      </w:pPr>
      <w:r>
        <w:rPr>
          <w:rFonts w:ascii="CIDFont+F2" w:eastAsiaTheme="minorHAnsi" w:hAnsi="CIDFont+F2" w:cs="CIDFont+F2"/>
          <w:color w:val="262626"/>
          <w:sz w:val="22"/>
          <w:szCs w:val="22"/>
          <w:lang w:eastAsia="en-US"/>
        </w:rPr>
        <w:t>(timbre ou identificação da empresa)</w:t>
      </w:r>
    </w:p>
    <w:p w14:paraId="711DE17B" w14:textId="77777777" w:rsidR="0095059C" w:rsidRDefault="0095059C" w:rsidP="0095059C">
      <w:pPr>
        <w:pStyle w:val="SemEspaamento"/>
        <w:jc w:val="center"/>
        <w:rPr>
          <w:rFonts w:ascii="CIDFont+F2" w:eastAsiaTheme="minorHAnsi" w:hAnsi="CIDFont+F2" w:cs="CIDFont+F2"/>
          <w:color w:val="262626"/>
          <w:sz w:val="22"/>
          <w:szCs w:val="22"/>
          <w:lang w:eastAsia="en-US"/>
        </w:rPr>
      </w:pPr>
    </w:p>
    <w:p w14:paraId="2260175C" w14:textId="77777777" w:rsidR="0095059C" w:rsidRDefault="0095059C" w:rsidP="0095059C">
      <w:pPr>
        <w:pStyle w:val="SemEspaamento"/>
        <w:jc w:val="center"/>
        <w:rPr>
          <w:rFonts w:ascii="CIDFont+F2" w:eastAsiaTheme="minorHAnsi" w:hAnsi="CIDFont+F2" w:cs="CIDFont+F2"/>
          <w:color w:val="262626"/>
          <w:sz w:val="22"/>
          <w:szCs w:val="22"/>
          <w:lang w:eastAsia="en-US"/>
        </w:rPr>
      </w:pPr>
    </w:p>
    <w:p w14:paraId="5B6CD8A5" w14:textId="77777777" w:rsidR="0095059C" w:rsidRDefault="0095059C" w:rsidP="0095059C">
      <w:pPr>
        <w:pStyle w:val="SemEspaamento"/>
        <w:jc w:val="center"/>
        <w:rPr>
          <w:rFonts w:ascii="CIDFont+F2" w:eastAsiaTheme="minorHAnsi" w:hAnsi="CIDFont+F2" w:cs="CIDFont+F2"/>
          <w:color w:val="262626"/>
          <w:sz w:val="22"/>
          <w:szCs w:val="22"/>
          <w:lang w:eastAsia="en-US"/>
        </w:rPr>
      </w:pPr>
    </w:p>
    <w:p w14:paraId="79C022EE" w14:textId="1E9C147A" w:rsidR="0095059C" w:rsidRPr="0095059C" w:rsidRDefault="0095059C" w:rsidP="0095059C">
      <w:pPr>
        <w:pStyle w:val="SemEspaamento"/>
        <w:jc w:val="both"/>
        <w:rPr>
          <w:rFonts w:asciiTheme="minorHAnsi" w:hAnsiTheme="minorHAnsi" w:cstheme="minorHAnsi"/>
          <w:sz w:val="21"/>
          <w:szCs w:val="21"/>
        </w:rPr>
      </w:pPr>
      <w:r w:rsidRPr="0095059C">
        <w:rPr>
          <w:rFonts w:asciiTheme="minorHAnsi" w:hAnsiTheme="minorHAnsi" w:cstheme="minorHAnsi"/>
          <w:color w:val="FF0000"/>
          <w:sz w:val="21"/>
          <w:szCs w:val="21"/>
        </w:rPr>
        <w:t>XXXXXXXX</w:t>
      </w:r>
      <w:r w:rsidRPr="0095059C">
        <w:rPr>
          <w:rFonts w:asciiTheme="minorHAnsi" w:hAnsiTheme="minorHAnsi" w:cstheme="minorHAnsi"/>
          <w:sz w:val="21"/>
          <w:szCs w:val="21"/>
        </w:rPr>
        <w:t xml:space="preserve">, inscrito no CNPJ n.º </w:t>
      </w:r>
      <w:r w:rsidRPr="0095059C">
        <w:rPr>
          <w:rFonts w:asciiTheme="minorHAnsi" w:hAnsiTheme="minorHAnsi" w:cstheme="minorHAnsi"/>
          <w:color w:val="FF0000"/>
          <w:sz w:val="21"/>
          <w:szCs w:val="21"/>
        </w:rPr>
        <w:t>XXXXXXXX</w:t>
      </w:r>
      <w:r w:rsidRPr="0095059C">
        <w:rPr>
          <w:rFonts w:asciiTheme="minorHAnsi" w:hAnsiTheme="minorHAnsi" w:cstheme="minorHAnsi"/>
          <w:sz w:val="21"/>
          <w:szCs w:val="21"/>
        </w:rPr>
        <w:t>, por inter</w:t>
      </w:r>
      <w:bookmarkStart w:id="1" w:name="_GoBack"/>
      <w:bookmarkEnd w:id="1"/>
      <w:r w:rsidRPr="0095059C">
        <w:rPr>
          <w:rFonts w:asciiTheme="minorHAnsi" w:hAnsiTheme="minorHAnsi" w:cstheme="minorHAnsi"/>
          <w:sz w:val="21"/>
          <w:szCs w:val="21"/>
        </w:rPr>
        <w:t xml:space="preserve">médio de seu representante legal, o(a)Sr.(a) </w:t>
      </w:r>
      <w:r w:rsidRPr="0095059C">
        <w:rPr>
          <w:rFonts w:asciiTheme="minorHAnsi" w:hAnsiTheme="minorHAnsi" w:cstheme="minorHAnsi"/>
          <w:color w:val="FF0000"/>
          <w:sz w:val="21"/>
          <w:szCs w:val="21"/>
        </w:rPr>
        <w:t>XXXXXXXX</w:t>
      </w:r>
      <w:r w:rsidRPr="0095059C">
        <w:rPr>
          <w:rFonts w:asciiTheme="minorHAnsi" w:hAnsiTheme="minorHAnsi" w:cstheme="minorHAnsi"/>
          <w:sz w:val="21"/>
          <w:szCs w:val="21"/>
        </w:rPr>
        <w:t xml:space="preserve">, portador(a) da Carteira de Identidade n.º </w:t>
      </w:r>
      <w:r w:rsidRPr="0095059C">
        <w:rPr>
          <w:rFonts w:asciiTheme="minorHAnsi" w:hAnsiTheme="minorHAnsi" w:cstheme="minorHAnsi"/>
          <w:color w:val="FF0000"/>
          <w:sz w:val="21"/>
          <w:szCs w:val="21"/>
        </w:rPr>
        <w:t>XXXXXXXX</w:t>
      </w:r>
      <w:r w:rsidRPr="0095059C">
        <w:rPr>
          <w:rFonts w:asciiTheme="minorHAnsi" w:hAnsiTheme="minorHAnsi" w:cstheme="minorHAnsi"/>
          <w:sz w:val="21"/>
          <w:szCs w:val="21"/>
        </w:rPr>
        <w:t xml:space="preserve"> e do CPF n.º</w:t>
      </w:r>
      <w:r>
        <w:rPr>
          <w:rFonts w:asciiTheme="minorHAnsi" w:hAnsiTheme="minorHAnsi" w:cstheme="minorHAnsi"/>
          <w:sz w:val="21"/>
          <w:szCs w:val="21"/>
        </w:rPr>
        <w:t xml:space="preserve"> </w:t>
      </w:r>
      <w:r w:rsidRPr="0095059C">
        <w:rPr>
          <w:rFonts w:asciiTheme="minorHAnsi" w:hAnsiTheme="minorHAnsi" w:cstheme="minorHAnsi"/>
          <w:color w:val="FF0000"/>
          <w:sz w:val="21"/>
          <w:szCs w:val="21"/>
        </w:rPr>
        <w:t>XXXXXXXX</w:t>
      </w:r>
      <w:r w:rsidRPr="0095059C">
        <w:rPr>
          <w:rFonts w:asciiTheme="minorHAnsi" w:hAnsiTheme="minorHAnsi" w:cstheme="minorHAnsi"/>
          <w:sz w:val="21"/>
          <w:szCs w:val="21"/>
        </w:rPr>
        <w:t>, DECLARA, para os devidos fins, que tem pleno conhecimento das regras contidas</w:t>
      </w:r>
      <w:r>
        <w:rPr>
          <w:rFonts w:asciiTheme="minorHAnsi" w:hAnsiTheme="minorHAnsi" w:cstheme="minorHAnsi"/>
          <w:sz w:val="21"/>
          <w:szCs w:val="21"/>
        </w:rPr>
        <w:t xml:space="preserve"> </w:t>
      </w:r>
      <w:r w:rsidRPr="0095059C">
        <w:rPr>
          <w:rFonts w:asciiTheme="minorHAnsi" w:hAnsiTheme="minorHAnsi" w:cstheme="minorHAnsi"/>
          <w:sz w:val="21"/>
          <w:szCs w:val="21"/>
        </w:rPr>
        <w:t xml:space="preserve">no Aviso de Dispensa Eletrônica nº </w:t>
      </w:r>
      <w:r>
        <w:rPr>
          <w:rFonts w:asciiTheme="minorHAnsi" w:hAnsiTheme="minorHAnsi" w:cstheme="minorHAnsi"/>
          <w:sz w:val="21"/>
          <w:szCs w:val="21"/>
        </w:rPr>
        <w:t>0</w:t>
      </w:r>
      <w:r w:rsidR="00CA32D1">
        <w:rPr>
          <w:rFonts w:asciiTheme="minorHAnsi" w:hAnsiTheme="minorHAnsi" w:cstheme="minorHAnsi"/>
          <w:sz w:val="21"/>
          <w:szCs w:val="21"/>
        </w:rPr>
        <w:t>40</w:t>
      </w:r>
      <w:r>
        <w:rPr>
          <w:rFonts w:asciiTheme="minorHAnsi" w:hAnsiTheme="minorHAnsi" w:cstheme="minorHAnsi"/>
          <w:sz w:val="21"/>
          <w:szCs w:val="21"/>
        </w:rPr>
        <w:t xml:space="preserve">/2025 </w:t>
      </w:r>
      <w:r w:rsidRPr="0095059C">
        <w:rPr>
          <w:rFonts w:asciiTheme="minorHAnsi" w:hAnsiTheme="minorHAnsi" w:cstheme="minorHAnsi"/>
          <w:sz w:val="21"/>
          <w:szCs w:val="21"/>
        </w:rPr>
        <w:t>que possui as condições de habilitação</w:t>
      </w:r>
      <w:r>
        <w:rPr>
          <w:rFonts w:asciiTheme="minorHAnsi" w:hAnsiTheme="minorHAnsi" w:cstheme="minorHAnsi"/>
          <w:sz w:val="21"/>
          <w:szCs w:val="21"/>
        </w:rPr>
        <w:t xml:space="preserve"> </w:t>
      </w:r>
      <w:r w:rsidRPr="0095059C">
        <w:rPr>
          <w:rFonts w:asciiTheme="minorHAnsi" w:hAnsiTheme="minorHAnsi" w:cstheme="minorHAnsi"/>
          <w:sz w:val="21"/>
          <w:szCs w:val="21"/>
        </w:rPr>
        <w:t>previstas no edital, bem como:</w:t>
      </w:r>
    </w:p>
    <w:p w14:paraId="043B6681" w14:textId="77777777" w:rsidR="0095059C" w:rsidRDefault="0095059C">
      <w:pPr>
        <w:pStyle w:val="SemEspaamento"/>
        <w:jc w:val="both"/>
        <w:rPr>
          <w:rFonts w:asciiTheme="minorHAnsi" w:hAnsiTheme="minorHAnsi" w:cstheme="minorHAnsi"/>
          <w:sz w:val="21"/>
          <w:szCs w:val="21"/>
        </w:rPr>
      </w:pPr>
    </w:p>
    <w:p w14:paraId="57D6E38A" w14:textId="77777777" w:rsidR="0095059C" w:rsidRPr="0095059C" w:rsidRDefault="0095059C" w:rsidP="0095059C">
      <w:pPr>
        <w:pStyle w:val="SemEspaamento"/>
        <w:jc w:val="both"/>
        <w:rPr>
          <w:rFonts w:asciiTheme="minorHAnsi" w:hAnsiTheme="minorHAnsi" w:cstheme="minorHAnsi"/>
          <w:b/>
          <w:sz w:val="21"/>
          <w:szCs w:val="21"/>
        </w:rPr>
      </w:pPr>
      <w:r w:rsidRPr="0095059C">
        <w:rPr>
          <w:rFonts w:asciiTheme="minorHAnsi" w:hAnsiTheme="minorHAnsi" w:cstheme="minorHAnsi"/>
          <w:b/>
          <w:sz w:val="21"/>
          <w:szCs w:val="21"/>
        </w:rPr>
        <w:t>1. INEXISTÊNCIA DE FATO IMPEDITIVO</w:t>
      </w:r>
    </w:p>
    <w:p w14:paraId="0A1A2AF1" w14:textId="77777777" w:rsidR="0095059C" w:rsidRPr="0095059C" w:rsidRDefault="0095059C" w:rsidP="0095059C">
      <w:pPr>
        <w:pStyle w:val="SemEspaamento"/>
        <w:jc w:val="both"/>
        <w:rPr>
          <w:rFonts w:asciiTheme="minorHAnsi" w:hAnsiTheme="minorHAnsi" w:cstheme="minorHAnsi"/>
          <w:sz w:val="21"/>
          <w:szCs w:val="21"/>
        </w:rPr>
      </w:pPr>
    </w:p>
    <w:p w14:paraId="6B4361EB" w14:textId="060B588E" w:rsidR="0095059C" w:rsidRDefault="0095059C" w:rsidP="0095059C">
      <w:pPr>
        <w:pStyle w:val="SemEspaamento"/>
        <w:jc w:val="both"/>
        <w:rPr>
          <w:rFonts w:asciiTheme="minorHAnsi" w:hAnsiTheme="minorHAnsi" w:cstheme="minorHAnsi"/>
          <w:sz w:val="21"/>
          <w:szCs w:val="21"/>
        </w:rPr>
      </w:pPr>
      <w:r>
        <w:rPr>
          <w:rFonts w:asciiTheme="minorHAnsi" w:hAnsiTheme="minorHAnsi" w:cstheme="minorHAnsi"/>
          <w:sz w:val="21"/>
          <w:szCs w:val="21"/>
        </w:rPr>
        <w:t xml:space="preserve">1.1 </w:t>
      </w:r>
      <w:r w:rsidRPr="0095059C">
        <w:rPr>
          <w:rFonts w:asciiTheme="minorHAnsi" w:hAnsiTheme="minorHAnsi" w:cstheme="minorHAnsi"/>
          <w:sz w:val="21"/>
          <w:szCs w:val="21"/>
        </w:rPr>
        <w:t>Que não se enquadra em nenhuma das vedações contidas no art. 14 da Lei Federal n.º</w:t>
      </w:r>
      <w:r>
        <w:rPr>
          <w:rFonts w:asciiTheme="minorHAnsi" w:hAnsiTheme="minorHAnsi" w:cstheme="minorHAnsi"/>
          <w:sz w:val="21"/>
          <w:szCs w:val="21"/>
        </w:rPr>
        <w:t xml:space="preserve"> </w:t>
      </w:r>
      <w:r w:rsidRPr="0095059C">
        <w:rPr>
          <w:rFonts w:asciiTheme="minorHAnsi" w:hAnsiTheme="minorHAnsi" w:cstheme="minorHAnsi"/>
          <w:sz w:val="21"/>
          <w:szCs w:val="21"/>
        </w:rPr>
        <w:t>14.133/2021, em especial:</w:t>
      </w:r>
    </w:p>
    <w:p w14:paraId="2362E729" w14:textId="77777777" w:rsidR="0095059C" w:rsidRPr="0095059C" w:rsidRDefault="0095059C" w:rsidP="0095059C">
      <w:pPr>
        <w:pStyle w:val="SemEspaamento"/>
        <w:jc w:val="both"/>
        <w:rPr>
          <w:rFonts w:asciiTheme="minorHAnsi" w:hAnsiTheme="minorHAnsi" w:cstheme="minorHAnsi"/>
          <w:sz w:val="21"/>
          <w:szCs w:val="21"/>
        </w:rPr>
      </w:pPr>
    </w:p>
    <w:p w14:paraId="5C5ED2EC" w14:textId="7F743859" w:rsidR="0095059C" w:rsidRDefault="0095059C" w:rsidP="0095059C">
      <w:pPr>
        <w:pStyle w:val="SemEspaamento"/>
        <w:jc w:val="both"/>
        <w:rPr>
          <w:rFonts w:asciiTheme="minorHAnsi" w:hAnsiTheme="minorHAnsi" w:cstheme="minorHAnsi"/>
          <w:sz w:val="21"/>
          <w:szCs w:val="21"/>
        </w:rPr>
      </w:pPr>
      <w:r w:rsidRPr="0095059C">
        <w:rPr>
          <w:rFonts w:asciiTheme="minorHAnsi" w:hAnsiTheme="minorHAnsi" w:cstheme="minorHAnsi"/>
          <w:sz w:val="21"/>
          <w:szCs w:val="21"/>
        </w:rPr>
        <w:t>1.1</w:t>
      </w:r>
      <w:r>
        <w:rPr>
          <w:rFonts w:asciiTheme="minorHAnsi" w:hAnsiTheme="minorHAnsi" w:cstheme="minorHAnsi"/>
          <w:sz w:val="21"/>
          <w:szCs w:val="21"/>
        </w:rPr>
        <w:t>.1</w:t>
      </w:r>
      <w:r w:rsidRPr="0095059C">
        <w:rPr>
          <w:rFonts w:asciiTheme="minorHAnsi" w:hAnsiTheme="minorHAnsi" w:cstheme="minorHAnsi"/>
          <w:sz w:val="21"/>
          <w:szCs w:val="21"/>
        </w:rPr>
        <w:t xml:space="preserve"> Não mantenha vínculo de natureza técnica, comercial, econômica, financeira, trabalhista ou</w:t>
      </w:r>
      <w:r>
        <w:rPr>
          <w:rFonts w:asciiTheme="minorHAnsi" w:hAnsiTheme="minorHAnsi" w:cstheme="minorHAnsi"/>
          <w:sz w:val="21"/>
          <w:szCs w:val="21"/>
        </w:rPr>
        <w:t xml:space="preserve"> </w:t>
      </w:r>
      <w:r w:rsidRPr="0095059C">
        <w:rPr>
          <w:rFonts w:asciiTheme="minorHAnsi" w:hAnsiTheme="minorHAnsi" w:cstheme="minorHAnsi"/>
          <w:sz w:val="21"/>
          <w:szCs w:val="21"/>
        </w:rPr>
        <w:t>civil com dirigente do órgão ou entidade contratante ou com agente público que desempenhe</w:t>
      </w:r>
      <w:r>
        <w:rPr>
          <w:rFonts w:asciiTheme="minorHAnsi" w:hAnsiTheme="minorHAnsi" w:cstheme="minorHAnsi"/>
          <w:sz w:val="21"/>
          <w:szCs w:val="21"/>
        </w:rPr>
        <w:t xml:space="preserve"> </w:t>
      </w:r>
      <w:r w:rsidRPr="0095059C">
        <w:rPr>
          <w:rFonts w:asciiTheme="minorHAnsi" w:hAnsiTheme="minorHAnsi" w:cstheme="minorHAnsi"/>
          <w:sz w:val="21"/>
          <w:szCs w:val="21"/>
        </w:rPr>
        <w:t>função na licitação ou atue na fiscalização ou na gestão do contrato, ou que deles seja cônjuge,</w:t>
      </w:r>
      <w:r>
        <w:rPr>
          <w:rFonts w:asciiTheme="minorHAnsi" w:hAnsiTheme="minorHAnsi" w:cstheme="minorHAnsi"/>
          <w:sz w:val="21"/>
          <w:szCs w:val="21"/>
        </w:rPr>
        <w:t xml:space="preserve"> </w:t>
      </w:r>
      <w:r w:rsidRPr="0095059C">
        <w:rPr>
          <w:rFonts w:asciiTheme="minorHAnsi" w:hAnsiTheme="minorHAnsi" w:cstheme="minorHAnsi"/>
          <w:sz w:val="21"/>
          <w:szCs w:val="21"/>
        </w:rPr>
        <w:t>companheiro ou parente em linha reta, colateral ou por afinidade, até o terceiro grau.</w:t>
      </w:r>
    </w:p>
    <w:p w14:paraId="57C7BB53" w14:textId="77777777" w:rsidR="0095059C" w:rsidRPr="0095059C" w:rsidRDefault="0095059C" w:rsidP="0095059C">
      <w:pPr>
        <w:pStyle w:val="SemEspaamento"/>
        <w:jc w:val="both"/>
        <w:rPr>
          <w:rFonts w:asciiTheme="minorHAnsi" w:hAnsiTheme="minorHAnsi" w:cstheme="minorHAnsi"/>
          <w:sz w:val="21"/>
          <w:szCs w:val="21"/>
        </w:rPr>
      </w:pPr>
    </w:p>
    <w:p w14:paraId="1693C33C" w14:textId="6CF94825" w:rsidR="0095059C" w:rsidRDefault="0095059C" w:rsidP="0095059C">
      <w:pPr>
        <w:pStyle w:val="SemEspaamento"/>
        <w:jc w:val="both"/>
        <w:rPr>
          <w:rFonts w:asciiTheme="minorHAnsi" w:hAnsiTheme="minorHAnsi" w:cstheme="minorHAnsi"/>
          <w:sz w:val="21"/>
          <w:szCs w:val="21"/>
        </w:rPr>
      </w:pPr>
      <w:r w:rsidRPr="0095059C">
        <w:rPr>
          <w:rFonts w:asciiTheme="minorHAnsi" w:hAnsiTheme="minorHAnsi" w:cstheme="minorHAnsi"/>
          <w:sz w:val="21"/>
          <w:szCs w:val="21"/>
        </w:rPr>
        <w:t>1.</w:t>
      </w:r>
      <w:r>
        <w:rPr>
          <w:rFonts w:asciiTheme="minorHAnsi" w:hAnsiTheme="minorHAnsi" w:cstheme="minorHAnsi"/>
          <w:sz w:val="21"/>
          <w:szCs w:val="21"/>
        </w:rPr>
        <w:t>1.2</w:t>
      </w:r>
      <w:r w:rsidRPr="0095059C">
        <w:rPr>
          <w:rFonts w:asciiTheme="minorHAnsi" w:hAnsiTheme="minorHAnsi" w:cstheme="minorHAnsi"/>
          <w:sz w:val="21"/>
          <w:szCs w:val="21"/>
        </w:rPr>
        <w:t xml:space="preserve"> Nos 5 (cinco) anos anteriores à divulgação do edital, não foi condenado(a) judicialmente, com</w:t>
      </w:r>
      <w:r>
        <w:rPr>
          <w:rFonts w:asciiTheme="minorHAnsi" w:hAnsiTheme="minorHAnsi" w:cstheme="minorHAnsi"/>
          <w:sz w:val="21"/>
          <w:szCs w:val="21"/>
        </w:rPr>
        <w:t xml:space="preserve"> </w:t>
      </w:r>
      <w:r w:rsidRPr="0095059C">
        <w:rPr>
          <w:rFonts w:asciiTheme="minorHAnsi" w:hAnsiTheme="minorHAnsi" w:cstheme="minorHAnsi"/>
          <w:sz w:val="21"/>
          <w:szCs w:val="21"/>
        </w:rPr>
        <w:t>trânsito em julgado, por exploração de trabalho infantil, por submissão de trabalhadores a</w:t>
      </w:r>
      <w:r>
        <w:rPr>
          <w:rFonts w:asciiTheme="minorHAnsi" w:hAnsiTheme="minorHAnsi" w:cstheme="minorHAnsi"/>
          <w:sz w:val="21"/>
          <w:szCs w:val="21"/>
        </w:rPr>
        <w:t xml:space="preserve"> </w:t>
      </w:r>
      <w:r w:rsidRPr="0095059C">
        <w:rPr>
          <w:rFonts w:asciiTheme="minorHAnsi" w:hAnsiTheme="minorHAnsi" w:cstheme="minorHAnsi"/>
          <w:sz w:val="21"/>
          <w:szCs w:val="21"/>
        </w:rPr>
        <w:t>condições análogas às de escravo ou por contratação de adolescentes nos casos vedados pela</w:t>
      </w:r>
      <w:r>
        <w:rPr>
          <w:rFonts w:asciiTheme="minorHAnsi" w:hAnsiTheme="minorHAnsi" w:cstheme="minorHAnsi"/>
          <w:sz w:val="21"/>
          <w:szCs w:val="21"/>
        </w:rPr>
        <w:t xml:space="preserve"> </w:t>
      </w:r>
      <w:r w:rsidRPr="0095059C">
        <w:rPr>
          <w:rFonts w:asciiTheme="minorHAnsi" w:hAnsiTheme="minorHAnsi" w:cstheme="minorHAnsi"/>
          <w:sz w:val="21"/>
          <w:szCs w:val="21"/>
        </w:rPr>
        <w:t>legislação trabalhista.</w:t>
      </w:r>
    </w:p>
    <w:p w14:paraId="1FB5E85F" w14:textId="77777777" w:rsidR="0095059C" w:rsidRPr="0095059C" w:rsidRDefault="0095059C" w:rsidP="0095059C">
      <w:pPr>
        <w:pStyle w:val="SemEspaamento"/>
        <w:jc w:val="both"/>
        <w:rPr>
          <w:rFonts w:asciiTheme="minorHAnsi" w:hAnsiTheme="minorHAnsi" w:cstheme="minorHAnsi"/>
          <w:sz w:val="21"/>
          <w:szCs w:val="21"/>
        </w:rPr>
      </w:pPr>
    </w:p>
    <w:p w14:paraId="3DB5972F" w14:textId="77777777" w:rsidR="0095059C" w:rsidRPr="0095059C" w:rsidRDefault="0095059C" w:rsidP="0095059C">
      <w:pPr>
        <w:pStyle w:val="SemEspaamento"/>
        <w:jc w:val="both"/>
        <w:rPr>
          <w:rFonts w:asciiTheme="minorHAnsi" w:hAnsiTheme="minorHAnsi" w:cstheme="minorHAnsi"/>
          <w:b/>
          <w:sz w:val="21"/>
          <w:szCs w:val="21"/>
        </w:rPr>
      </w:pPr>
      <w:r w:rsidRPr="0095059C">
        <w:rPr>
          <w:rFonts w:asciiTheme="minorHAnsi" w:hAnsiTheme="minorHAnsi" w:cstheme="minorHAnsi"/>
          <w:b/>
          <w:sz w:val="21"/>
          <w:szCs w:val="21"/>
        </w:rPr>
        <w:t>2. NÃO UTILIZAÇÃO DE MÃO DE OBRA DE MENORES</w:t>
      </w:r>
    </w:p>
    <w:p w14:paraId="20A0488D" w14:textId="77777777" w:rsidR="0095059C" w:rsidRPr="0095059C" w:rsidRDefault="0095059C" w:rsidP="0095059C">
      <w:pPr>
        <w:pStyle w:val="SemEspaamento"/>
        <w:jc w:val="both"/>
        <w:rPr>
          <w:rFonts w:asciiTheme="minorHAnsi" w:hAnsiTheme="minorHAnsi" w:cstheme="minorHAnsi"/>
          <w:sz w:val="21"/>
          <w:szCs w:val="21"/>
        </w:rPr>
      </w:pPr>
    </w:p>
    <w:p w14:paraId="7B908830" w14:textId="7C0DA782" w:rsidR="0095059C" w:rsidRDefault="0095059C" w:rsidP="0095059C">
      <w:pPr>
        <w:pStyle w:val="SemEspaamento"/>
        <w:jc w:val="both"/>
        <w:rPr>
          <w:rFonts w:asciiTheme="minorHAnsi" w:hAnsiTheme="minorHAnsi" w:cstheme="minorHAnsi"/>
          <w:sz w:val="21"/>
          <w:szCs w:val="21"/>
        </w:rPr>
      </w:pPr>
      <w:r>
        <w:rPr>
          <w:rFonts w:asciiTheme="minorHAnsi" w:hAnsiTheme="minorHAnsi" w:cstheme="minorHAnsi"/>
          <w:sz w:val="21"/>
          <w:szCs w:val="21"/>
        </w:rPr>
        <w:t xml:space="preserve">2.1 </w:t>
      </w:r>
      <w:r w:rsidRPr="0095059C">
        <w:rPr>
          <w:rFonts w:asciiTheme="minorHAnsi" w:hAnsiTheme="minorHAnsi" w:cstheme="minorHAnsi"/>
          <w:sz w:val="21"/>
          <w:szCs w:val="21"/>
        </w:rPr>
        <w:t>Que não utiliza a mão de obra direta ou indireta de menores de 18 (dezoito) anos para a</w:t>
      </w:r>
      <w:r>
        <w:rPr>
          <w:rFonts w:asciiTheme="minorHAnsi" w:hAnsiTheme="minorHAnsi" w:cstheme="minorHAnsi"/>
          <w:sz w:val="21"/>
          <w:szCs w:val="21"/>
        </w:rPr>
        <w:t xml:space="preserve"> </w:t>
      </w:r>
      <w:r w:rsidRPr="0095059C">
        <w:rPr>
          <w:rFonts w:asciiTheme="minorHAnsi" w:hAnsiTheme="minorHAnsi" w:cstheme="minorHAnsi"/>
          <w:sz w:val="21"/>
          <w:szCs w:val="21"/>
        </w:rPr>
        <w:t>realização de trabalhos noturnos, perigosos ou insalubres, bem como não utiliza, para qualquer</w:t>
      </w:r>
      <w:r>
        <w:rPr>
          <w:rFonts w:asciiTheme="minorHAnsi" w:hAnsiTheme="minorHAnsi" w:cstheme="minorHAnsi"/>
          <w:sz w:val="21"/>
          <w:szCs w:val="21"/>
        </w:rPr>
        <w:t xml:space="preserve"> </w:t>
      </w:r>
      <w:r w:rsidRPr="0095059C">
        <w:rPr>
          <w:rFonts w:asciiTheme="minorHAnsi" w:hAnsiTheme="minorHAnsi" w:cstheme="minorHAnsi"/>
          <w:sz w:val="21"/>
          <w:szCs w:val="21"/>
        </w:rPr>
        <w:t>trabalho, mão de obra direta ou indireta de menores de 16 (dezesseis) anos, exceto na condição</w:t>
      </w:r>
      <w:r>
        <w:rPr>
          <w:rFonts w:asciiTheme="minorHAnsi" w:hAnsiTheme="minorHAnsi" w:cstheme="minorHAnsi"/>
          <w:sz w:val="21"/>
          <w:szCs w:val="21"/>
        </w:rPr>
        <w:t xml:space="preserve"> </w:t>
      </w:r>
      <w:r w:rsidRPr="0095059C">
        <w:rPr>
          <w:rFonts w:asciiTheme="minorHAnsi" w:hAnsiTheme="minorHAnsi" w:cstheme="minorHAnsi"/>
          <w:sz w:val="21"/>
          <w:szCs w:val="21"/>
        </w:rPr>
        <w:t>de aprendiz a partir de 14 (quatorze) anos, conforme determina o art. 7º, inc. XXXIII da</w:t>
      </w:r>
      <w:r>
        <w:rPr>
          <w:rFonts w:asciiTheme="minorHAnsi" w:hAnsiTheme="minorHAnsi" w:cstheme="minorHAnsi"/>
          <w:sz w:val="21"/>
          <w:szCs w:val="21"/>
        </w:rPr>
        <w:t xml:space="preserve"> </w:t>
      </w:r>
      <w:r w:rsidRPr="0095059C">
        <w:rPr>
          <w:rFonts w:asciiTheme="minorHAnsi" w:hAnsiTheme="minorHAnsi" w:cstheme="minorHAnsi"/>
          <w:sz w:val="21"/>
          <w:szCs w:val="21"/>
        </w:rPr>
        <w:t>Constituição Federal.</w:t>
      </w:r>
    </w:p>
    <w:p w14:paraId="32E021DC" w14:textId="77777777" w:rsidR="0095059C" w:rsidRPr="0095059C" w:rsidRDefault="0095059C" w:rsidP="0095059C">
      <w:pPr>
        <w:pStyle w:val="SemEspaamento"/>
        <w:jc w:val="both"/>
        <w:rPr>
          <w:rFonts w:asciiTheme="minorHAnsi" w:hAnsiTheme="minorHAnsi" w:cstheme="minorHAnsi"/>
          <w:b/>
          <w:sz w:val="21"/>
          <w:szCs w:val="21"/>
        </w:rPr>
      </w:pPr>
    </w:p>
    <w:p w14:paraId="211440CB" w14:textId="4F8273A7" w:rsidR="0095059C" w:rsidRDefault="0095059C" w:rsidP="0095059C">
      <w:pPr>
        <w:pStyle w:val="SemEspaamento"/>
        <w:jc w:val="both"/>
        <w:rPr>
          <w:rFonts w:asciiTheme="minorHAnsi" w:hAnsiTheme="minorHAnsi" w:cstheme="minorHAnsi"/>
          <w:b/>
          <w:sz w:val="21"/>
          <w:szCs w:val="21"/>
        </w:rPr>
      </w:pPr>
      <w:r w:rsidRPr="0095059C">
        <w:rPr>
          <w:rFonts w:asciiTheme="minorHAnsi" w:hAnsiTheme="minorHAnsi" w:cstheme="minorHAnsi"/>
          <w:b/>
          <w:sz w:val="21"/>
          <w:szCs w:val="21"/>
        </w:rPr>
        <w:t>3. DECLARAÇÃO DE ATENDIMENTO À POLÍTICA AMBIENTAL DE LICITAÇÃO SUSTENTÁVEL</w:t>
      </w:r>
    </w:p>
    <w:p w14:paraId="5A9BA329" w14:textId="77777777" w:rsidR="0095059C" w:rsidRPr="0095059C" w:rsidRDefault="0095059C" w:rsidP="0095059C">
      <w:pPr>
        <w:pStyle w:val="SemEspaamento"/>
        <w:jc w:val="both"/>
        <w:rPr>
          <w:rFonts w:asciiTheme="minorHAnsi" w:hAnsiTheme="minorHAnsi" w:cstheme="minorHAnsi"/>
          <w:b/>
          <w:sz w:val="21"/>
          <w:szCs w:val="21"/>
        </w:rPr>
      </w:pPr>
    </w:p>
    <w:p w14:paraId="328BB815" w14:textId="3E32BB1C" w:rsidR="0095059C" w:rsidRDefault="0095059C" w:rsidP="0095059C">
      <w:pPr>
        <w:pStyle w:val="SemEspaamento"/>
        <w:jc w:val="both"/>
        <w:rPr>
          <w:rFonts w:asciiTheme="minorHAnsi" w:hAnsiTheme="minorHAnsi" w:cstheme="minorHAnsi"/>
          <w:sz w:val="21"/>
          <w:szCs w:val="21"/>
        </w:rPr>
      </w:pPr>
      <w:r>
        <w:rPr>
          <w:rFonts w:asciiTheme="minorHAnsi" w:hAnsiTheme="minorHAnsi" w:cstheme="minorHAnsi"/>
          <w:sz w:val="21"/>
          <w:szCs w:val="21"/>
        </w:rPr>
        <w:t xml:space="preserve">3.1. </w:t>
      </w:r>
      <w:r w:rsidRPr="0095059C">
        <w:rPr>
          <w:rFonts w:asciiTheme="minorHAnsi" w:hAnsiTheme="minorHAnsi" w:cstheme="minorHAnsi"/>
          <w:sz w:val="21"/>
          <w:szCs w:val="21"/>
        </w:rPr>
        <w:t>Que atesta o atendimento à política pública ambiental de licitação sustentável, em especial que se</w:t>
      </w:r>
      <w:r>
        <w:rPr>
          <w:rFonts w:asciiTheme="minorHAnsi" w:hAnsiTheme="minorHAnsi" w:cstheme="minorHAnsi"/>
          <w:sz w:val="21"/>
          <w:szCs w:val="21"/>
        </w:rPr>
        <w:t xml:space="preserve"> </w:t>
      </w:r>
      <w:r w:rsidRPr="0095059C">
        <w:rPr>
          <w:rFonts w:asciiTheme="minorHAnsi" w:hAnsiTheme="minorHAnsi" w:cstheme="minorHAnsi"/>
          <w:sz w:val="21"/>
          <w:szCs w:val="21"/>
        </w:rPr>
        <w:t>responsabiliza integralmente com a logística reversa dos produtos, embalagens e serviços pós consumo</w:t>
      </w:r>
      <w:r>
        <w:rPr>
          <w:rFonts w:asciiTheme="minorHAnsi" w:hAnsiTheme="minorHAnsi" w:cstheme="minorHAnsi"/>
          <w:sz w:val="21"/>
          <w:szCs w:val="21"/>
        </w:rPr>
        <w:t xml:space="preserve"> </w:t>
      </w:r>
      <w:r w:rsidRPr="0095059C">
        <w:rPr>
          <w:rFonts w:asciiTheme="minorHAnsi" w:hAnsiTheme="minorHAnsi" w:cstheme="minorHAnsi"/>
          <w:sz w:val="21"/>
          <w:szCs w:val="21"/>
        </w:rPr>
        <w:t>no limite da proporção que fornecerem ao poder público, assumindo a responsabilidade</w:t>
      </w:r>
      <w:r>
        <w:rPr>
          <w:rFonts w:asciiTheme="minorHAnsi" w:hAnsiTheme="minorHAnsi" w:cstheme="minorHAnsi"/>
          <w:sz w:val="21"/>
          <w:szCs w:val="21"/>
        </w:rPr>
        <w:t xml:space="preserve"> </w:t>
      </w:r>
      <w:r w:rsidRPr="0095059C">
        <w:rPr>
          <w:rFonts w:asciiTheme="minorHAnsi" w:hAnsiTheme="minorHAnsi" w:cstheme="minorHAnsi"/>
          <w:sz w:val="21"/>
          <w:szCs w:val="21"/>
        </w:rPr>
        <w:t>pela destinação final, ambientalmente adequada.</w:t>
      </w:r>
    </w:p>
    <w:p w14:paraId="3B40FC96" w14:textId="77777777" w:rsidR="0095059C" w:rsidRPr="0095059C" w:rsidRDefault="0095059C" w:rsidP="0095059C">
      <w:pPr>
        <w:pStyle w:val="SemEspaamento"/>
        <w:jc w:val="both"/>
        <w:rPr>
          <w:rFonts w:asciiTheme="minorHAnsi" w:hAnsiTheme="minorHAnsi" w:cstheme="minorHAnsi"/>
          <w:sz w:val="21"/>
          <w:szCs w:val="21"/>
        </w:rPr>
      </w:pPr>
    </w:p>
    <w:p w14:paraId="3521DBD1" w14:textId="77777777" w:rsidR="0095059C" w:rsidRDefault="0095059C" w:rsidP="0095059C">
      <w:pPr>
        <w:pStyle w:val="SemEspaamento"/>
        <w:jc w:val="both"/>
        <w:rPr>
          <w:rFonts w:asciiTheme="minorHAnsi" w:hAnsiTheme="minorHAnsi" w:cstheme="minorHAnsi"/>
          <w:b/>
          <w:sz w:val="21"/>
          <w:szCs w:val="21"/>
        </w:rPr>
      </w:pPr>
      <w:r w:rsidRPr="0095059C">
        <w:rPr>
          <w:rFonts w:asciiTheme="minorHAnsi" w:hAnsiTheme="minorHAnsi" w:cstheme="minorHAnsi"/>
          <w:b/>
          <w:sz w:val="21"/>
          <w:szCs w:val="21"/>
        </w:rPr>
        <w:t>4. DECLARAÇÃO DE RESERVA DE CARGOS</w:t>
      </w:r>
    </w:p>
    <w:p w14:paraId="4726D10C" w14:textId="77777777" w:rsidR="0095059C" w:rsidRPr="0095059C" w:rsidRDefault="0095059C" w:rsidP="0095059C">
      <w:pPr>
        <w:pStyle w:val="SemEspaamento"/>
        <w:jc w:val="both"/>
        <w:rPr>
          <w:rFonts w:asciiTheme="minorHAnsi" w:hAnsiTheme="minorHAnsi" w:cstheme="minorHAnsi"/>
          <w:b/>
          <w:sz w:val="21"/>
          <w:szCs w:val="21"/>
        </w:rPr>
      </w:pPr>
    </w:p>
    <w:p w14:paraId="2E6AC94B" w14:textId="2660BEC9" w:rsidR="0095059C" w:rsidRDefault="0095059C" w:rsidP="0095059C">
      <w:pPr>
        <w:pStyle w:val="SemEspaamento"/>
        <w:jc w:val="both"/>
        <w:rPr>
          <w:rFonts w:asciiTheme="minorHAnsi" w:hAnsiTheme="minorHAnsi" w:cstheme="minorHAnsi"/>
          <w:sz w:val="21"/>
          <w:szCs w:val="21"/>
        </w:rPr>
      </w:pPr>
      <w:r>
        <w:rPr>
          <w:rFonts w:asciiTheme="minorHAnsi" w:hAnsiTheme="minorHAnsi" w:cstheme="minorHAnsi"/>
          <w:sz w:val="21"/>
          <w:szCs w:val="21"/>
        </w:rPr>
        <w:t xml:space="preserve">4.1. </w:t>
      </w:r>
      <w:r w:rsidRPr="0095059C">
        <w:rPr>
          <w:rFonts w:asciiTheme="minorHAnsi" w:hAnsiTheme="minorHAnsi" w:cstheme="minorHAnsi"/>
          <w:sz w:val="21"/>
          <w:szCs w:val="21"/>
        </w:rPr>
        <w:t>Que para fins do disposto no inciso IV do art. 63 da Lei Federal n.º 14.133/2021, cumpre as</w:t>
      </w:r>
      <w:r>
        <w:rPr>
          <w:rFonts w:asciiTheme="minorHAnsi" w:hAnsiTheme="minorHAnsi" w:cstheme="minorHAnsi"/>
          <w:sz w:val="21"/>
          <w:szCs w:val="21"/>
        </w:rPr>
        <w:t xml:space="preserve"> </w:t>
      </w:r>
      <w:r w:rsidRPr="0095059C">
        <w:rPr>
          <w:rFonts w:asciiTheme="minorHAnsi" w:hAnsiTheme="minorHAnsi" w:cstheme="minorHAnsi"/>
          <w:sz w:val="21"/>
          <w:szCs w:val="21"/>
        </w:rPr>
        <w:t>exigências de reserva de cargos para pessoa com deficiência e para reabilitado da Previdência</w:t>
      </w:r>
      <w:r>
        <w:rPr>
          <w:rFonts w:asciiTheme="minorHAnsi" w:hAnsiTheme="minorHAnsi" w:cstheme="minorHAnsi"/>
          <w:sz w:val="21"/>
          <w:szCs w:val="21"/>
        </w:rPr>
        <w:t xml:space="preserve"> </w:t>
      </w:r>
      <w:r w:rsidRPr="0095059C">
        <w:rPr>
          <w:rFonts w:asciiTheme="minorHAnsi" w:hAnsiTheme="minorHAnsi" w:cstheme="minorHAnsi"/>
          <w:sz w:val="21"/>
          <w:szCs w:val="21"/>
        </w:rPr>
        <w:t>Social, previstas em lei e em outras normas específicas.</w:t>
      </w:r>
    </w:p>
    <w:p w14:paraId="6883E109" w14:textId="77777777" w:rsidR="0095059C" w:rsidRDefault="0095059C" w:rsidP="0095059C">
      <w:pPr>
        <w:pStyle w:val="SemEspaamento"/>
        <w:jc w:val="both"/>
        <w:rPr>
          <w:rFonts w:asciiTheme="minorHAnsi" w:hAnsiTheme="minorHAnsi" w:cstheme="minorHAnsi"/>
          <w:sz w:val="21"/>
          <w:szCs w:val="21"/>
        </w:rPr>
      </w:pPr>
    </w:p>
    <w:p w14:paraId="265D0311" w14:textId="154471EB" w:rsidR="0095059C" w:rsidRDefault="0095059C" w:rsidP="0095059C">
      <w:pPr>
        <w:pStyle w:val="SemEspaamento"/>
        <w:jc w:val="both"/>
        <w:rPr>
          <w:rFonts w:asciiTheme="minorHAnsi" w:hAnsiTheme="minorHAnsi" w:cstheme="minorHAnsi"/>
          <w:sz w:val="21"/>
          <w:szCs w:val="21"/>
        </w:rPr>
      </w:pPr>
      <w:r>
        <w:rPr>
          <w:rFonts w:asciiTheme="minorHAnsi" w:hAnsiTheme="minorHAnsi" w:cstheme="minorHAnsi"/>
          <w:sz w:val="21"/>
          <w:szCs w:val="21"/>
        </w:rPr>
        <w:t>Local e data.</w:t>
      </w:r>
    </w:p>
    <w:p w14:paraId="2B130F73" w14:textId="77777777" w:rsidR="0095059C" w:rsidRDefault="0095059C" w:rsidP="0095059C">
      <w:pPr>
        <w:pStyle w:val="SemEspaamento"/>
        <w:jc w:val="both"/>
        <w:rPr>
          <w:rFonts w:asciiTheme="minorHAnsi" w:hAnsiTheme="minorHAnsi" w:cstheme="minorHAnsi"/>
          <w:sz w:val="21"/>
          <w:szCs w:val="21"/>
        </w:rPr>
      </w:pPr>
    </w:p>
    <w:p w14:paraId="7DD2EE41" w14:textId="77777777" w:rsidR="0095059C" w:rsidRDefault="0095059C" w:rsidP="0095059C">
      <w:pPr>
        <w:pStyle w:val="SemEspaamento"/>
        <w:jc w:val="both"/>
        <w:rPr>
          <w:rFonts w:asciiTheme="minorHAnsi" w:hAnsiTheme="minorHAnsi" w:cstheme="minorHAnsi"/>
          <w:sz w:val="21"/>
          <w:szCs w:val="21"/>
        </w:rPr>
      </w:pPr>
    </w:p>
    <w:p w14:paraId="200B220F" w14:textId="66266965" w:rsidR="0095059C" w:rsidRDefault="0095059C" w:rsidP="0095059C">
      <w:pPr>
        <w:pStyle w:val="SemEspaamento"/>
        <w:jc w:val="both"/>
        <w:rPr>
          <w:rFonts w:asciiTheme="minorHAnsi" w:hAnsiTheme="minorHAnsi" w:cstheme="minorHAnsi"/>
          <w:sz w:val="21"/>
          <w:szCs w:val="21"/>
        </w:rPr>
      </w:pPr>
      <w:r>
        <w:rPr>
          <w:rFonts w:asciiTheme="minorHAnsi" w:hAnsiTheme="minorHAnsi" w:cstheme="minorHAnsi"/>
          <w:sz w:val="21"/>
          <w:szCs w:val="21"/>
        </w:rPr>
        <w:t>___________________________________</w:t>
      </w:r>
    </w:p>
    <w:p w14:paraId="6AA640A0" w14:textId="689A3D94" w:rsidR="0095059C" w:rsidRPr="0095059C" w:rsidRDefault="0095059C" w:rsidP="0095059C">
      <w:pPr>
        <w:pStyle w:val="SemEspaamento"/>
        <w:jc w:val="both"/>
        <w:rPr>
          <w:rFonts w:asciiTheme="minorHAnsi" w:hAnsiTheme="minorHAnsi" w:cstheme="minorHAnsi"/>
          <w:sz w:val="21"/>
          <w:szCs w:val="21"/>
        </w:rPr>
      </w:pPr>
      <w:r>
        <w:rPr>
          <w:rFonts w:asciiTheme="minorHAnsi" w:hAnsiTheme="minorHAnsi" w:cstheme="minorHAnsi"/>
          <w:sz w:val="21"/>
          <w:szCs w:val="21"/>
        </w:rPr>
        <w:t>Nome do Representante legal</w:t>
      </w:r>
      <w:bookmarkEnd w:id="0"/>
    </w:p>
    <w:sectPr w:rsidR="0095059C" w:rsidRPr="0095059C" w:rsidSect="00905BE1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993" w:right="1133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97B7E8" w14:textId="77777777" w:rsidR="001521B5" w:rsidRDefault="001521B5">
      <w:r>
        <w:separator/>
      </w:r>
    </w:p>
  </w:endnote>
  <w:endnote w:type="continuationSeparator" w:id="0">
    <w:p w14:paraId="3D44692B" w14:textId="77777777" w:rsidR="001521B5" w:rsidRDefault="001521B5">
      <w:r>
        <w:continuationSeparator/>
      </w:r>
    </w:p>
  </w:endnote>
  <w:endnote w:type="continuationNotice" w:id="1">
    <w:p w14:paraId="42A64338" w14:textId="77777777" w:rsidR="001521B5" w:rsidRDefault="001521B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nQuanYi Micro Hei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Noto Sans CJK SC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IDFont+F2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B3B7E1" w14:textId="77777777" w:rsidR="00307655" w:rsidRDefault="00307655" w:rsidP="008F2B39"/>
  <w:p w14:paraId="27A1FB92" w14:textId="0B368C28" w:rsidR="00307655" w:rsidRDefault="00307655" w:rsidP="008F2B39">
    <w:pPr>
      <w:pStyle w:val="Cabealho"/>
      <w:tabs>
        <w:tab w:val="left" w:pos="2835"/>
      </w:tabs>
      <w:rPr>
        <w:rFonts w:cs="Arial"/>
        <w:szCs w:val="20"/>
      </w:rPr>
    </w:pPr>
    <w:r>
      <w:rPr>
        <w:noProof/>
      </w:rPr>
      <w:drawing>
        <wp:anchor distT="0" distB="0" distL="114300" distR="114300" simplePos="0" relativeHeight="251664384" behindDoc="0" locked="0" layoutInCell="1" allowOverlap="1" wp14:anchorId="33D6136B" wp14:editId="0A5C1FA4">
          <wp:simplePos x="0" y="0"/>
          <wp:positionH relativeFrom="column">
            <wp:posOffset>-146685</wp:posOffset>
          </wp:positionH>
          <wp:positionV relativeFrom="paragraph">
            <wp:posOffset>-32385</wp:posOffset>
          </wp:positionV>
          <wp:extent cx="5934075" cy="142875"/>
          <wp:effectExtent l="0" t="0" r="9525" b="9525"/>
          <wp:wrapNone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142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E4B5A7" w14:textId="77777777" w:rsidR="00307655" w:rsidRPr="00DF43FC" w:rsidRDefault="00307655" w:rsidP="002655C7">
    <w:pPr>
      <w:pStyle w:val="Rodap"/>
      <w:jc w:val="center"/>
      <w:rPr>
        <w:rFonts w:asciiTheme="minorHAnsi" w:hAnsiTheme="minorHAnsi" w:cstheme="minorHAnsi"/>
        <w:sz w:val="18"/>
        <w:szCs w:val="18"/>
      </w:rPr>
    </w:pPr>
    <w:r w:rsidRPr="00DF43FC">
      <w:rPr>
        <w:rFonts w:asciiTheme="minorHAnsi" w:hAnsiTheme="minorHAnsi" w:cstheme="minorHAnsi"/>
        <w:sz w:val="18"/>
        <w:szCs w:val="18"/>
      </w:rPr>
      <w:t>FUNDO MUNICIPAL DE ASSITÊNCIA E PROMOÇÃO SOCIAL - CNPJ: 10.713.024/0001-41</w:t>
    </w:r>
  </w:p>
  <w:p w14:paraId="231990A6" w14:textId="6B524683" w:rsidR="00307655" w:rsidRPr="00DF43FC" w:rsidRDefault="00307655" w:rsidP="002655C7">
    <w:pPr>
      <w:pStyle w:val="Rodap"/>
      <w:jc w:val="center"/>
      <w:rPr>
        <w:rFonts w:asciiTheme="minorHAnsi" w:hAnsiTheme="minorHAnsi" w:cstheme="minorHAnsi"/>
        <w:sz w:val="18"/>
        <w:szCs w:val="18"/>
      </w:rPr>
    </w:pPr>
    <w:r w:rsidRPr="00DF43FC">
      <w:rPr>
        <w:rFonts w:asciiTheme="minorHAnsi" w:hAnsiTheme="minorHAnsi" w:cstheme="minorHAnsi"/>
        <w:sz w:val="18"/>
        <w:szCs w:val="18"/>
      </w:rPr>
      <w:t>Praça Higínio de Oliveira Plínio, 02 – Centro - CEP: 46825-000 – Lajedinho – Bahia</w:t>
    </w:r>
  </w:p>
  <w:p w14:paraId="71527474" w14:textId="57067D51" w:rsidR="00307655" w:rsidRPr="00FF1929" w:rsidRDefault="00307655" w:rsidP="006E3091">
    <w:pPr>
      <w:tabs>
        <w:tab w:val="center" w:pos="4550"/>
        <w:tab w:val="left" w:pos="5818"/>
      </w:tabs>
      <w:ind w:right="260"/>
      <w:jc w:val="right"/>
      <w:rPr>
        <w:color w:val="222A35" w:themeColor="text2" w:themeShade="80"/>
        <w:sz w:val="18"/>
        <w:szCs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7A9CDA" w14:textId="77777777" w:rsidR="00307655" w:rsidRDefault="00307655" w:rsidP="008F2B39"/>
  <w:p w14:paraId="4EE0524D" w14:textId="6B55EB10" w:rsidR="00307655" w:rsidRDefault="00307655" w:rsidP="008F2B39">
    <w:pPr>
      <w:pStyle w:val="Cabealho"/>
      <w:tabs>
        <w:tab w:val="left" w:pos="2835"/>
      </w:tabs>
      <w:rPr>
        <w:rFonts w:cs="Arial"/>
        <w:szCs w:val="20"/>
      </w:rPr>
    </w:pPr>
  </w:p>
  <w:p w14:paraId="098C04D2" w14:textId="77777777" w:rsidR="00307655" w:rsidRDefault="0030765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AE33E4" w14:textId="77777777" w:rsidR="001521B5" w:rsidRDefault="001521B5">
      <w:r>
        <w:separator/>
      </w:r>
    </w:p>
  </w:footnote>
  <w:footnote w:type="continuationSeparator" w:id="0">
    <w:p w14:paraId="75DE8C35" w14:textId="77777777" w:rsidR="001521B5" w:rsidRDefault="001521B5">
      <w:r>
        <w:continuationSeparator/>
      </w:r>
    </w:p>
  </w:footnote>
  <w:footnote w:type="continuationNotice" w:id="1">
    <w:p w14:paraId="59392307" w14:textId="77777777" w:rsidR="001521B5" w:rsidRDefault="001521B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C5749A" w14:textId="09249D83" w:rsidR="00307655" w:rsidRDefault="00307655">
    <w:pPr>
      <w:pStyle w:val="Cabealho"/>
    </w:pPr>
  </w:p>
  <w:p w14:paraId="4C283A98" w14:textId="56492D16" w:rsidR="00307655" w:rsidRDefault="00307655">
    <w:pPr>
      <w:pStyle w:val="Cabealho"/>
    </w:pPr>
  </w:p>
  <w:p w14:paraId="6B0AF004" w14:textId="09D0391B" w:rsidR="00307655" w:rsidRDefault="00307655" w:rsidP="008F2B39">
    <w:pPr>
      <w:pStyle w:val="Cabealho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736A3635" wp14:editId="3D2C23C4">
              <wp:simplePos x="0" y="0"/>
              <wp:positionH relativeFrom="margin">
                <wp:posOffset>2842895</wp:posOffset>
              </wp:positionH>
              <wp:positionV relativeFrom="topMargin">
                <wp:posOffset>381000</wp:posOffset>
              </wp:positionV>
              <wp:extent cx="3124200" cy="523875"/>
              <wp:effectExtent l="0" t="0" r="19050" b="28575"/>
              <wp:wrapSquare wrapText="bothSides"/>
              <wp:docPr id="1" name="Retâ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124200" cy="523875"/>
                      </a:xfrm>
                      <a:prstGeom prst="rect">
                        <a:avLst/>
                      </a:prstGeom>
                      <a:noFill/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02B65E2E" w14:textId="0F7145F2" w:rsidR="00307655" w:rsidRDefault="00307655" w:rsidP="004F11BA">
                          <w:pPr>
                            <w:jc w:val="center"/>
                            <w:rPr>
                              <w:color w:val="000000" w:themeColor="text1"/>
                            </w:rPr>
                          </w:pPr>
                          <w:r w:rsidRPr="007E77AA">
                            <w:rPr>
                              <w:color w:val="000000" w:themeColor="text1"/>
                            </w:rPr>
                            <w:t>AV</w:t>
                          </w:r>
                          <w:r>
                            <w:rPr>
                              <w:color w:val="000000" w:themeColor="text1"/>
                            </w:rPr>
                            <w:t xml:space="preserve">ISO DE CONTRATAÇÃO DIRETA Nº </w:t>
                          </w:r>
                          <w:r w:rsidR="00C334C9" w:rsidRPr="00C334C9">
                            <w:rPr>
                              <w:color w:val="000000" w:themeColor="text1"/>
                            </w:rPr>
                            <w:t>040</w:t>
                          </w:r>
                          <w:r w:rsidRPr="00C334C9">
                            <w:rPr>
                              <w:color w:val="000000" w:themeColor="text1"/>
                            </w:rPr>
                            <w:t>/2025</w:t>
                          </w:r>
                        </w:p>
                        <w:p w14:paraId="2947C84E" w14:textId="4315CEFF" w:rsidR="00307655" w:rsidRPr="007E77AA" w:rsidRDefault="00307655" w:rsidP="004F11BA">
                          <w:pPr>
                            <w:jc w:val="center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000000" w:themeColor="text1"/>
                            </w:rPr>
                            <w:t xml:space="preserve">PROCESSO ADMINISTRATIVO </w:t>
                          </w:r>
                          <w:r w:rsidRPr="00054368">
                            <w:rPr>
                              <w:color w:val="000000" w:themeColor="text1"/>
                            </w:rPr>
                            <w:t xml:space="preserve">Nº </w:t>
                          </w:r>
                          <w:r w:rsidR="00C334C9" w:rsidRPr="00C334C9">
                            <w:rPr>
                              <w:color w:val="000000" w:themeColor="text1"/>
                            </w:rPr>
                            <w:t>066</w:t>
                          </w:r>
                          <w:r w:rsidRPr="00C334C9">
                            <w:rPr>
                              <w:color w:val="000000" w:themeColor="text1"/>
                            </w:rPr>
                            <w:t>/2025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736A3635" id="Retângulo 1" o:spid="_x0000_s1026" style="position:absolute;left:0;text-align:left;margin-left:223.85pt;margin-top:30pt;width:246pt;height:41.25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op-margin-area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" filled="f" strokecolor="#1f4d78 [1604]" strokeweight="1pt">
              <v:textbox>
                <w:txbxContent>
                  <w:p w14:paraId="02B65E2E" w14:textId="0F7145F2" w:rsidR="00307655" w:rsidRDefault="00307655" w:rsidP="004F11BA">
                    <w:pPr>
                      <w:jc w:val="center"/>
                      <w:rPr>
                        <w:color w:val="000000" w:themeColor="text1"/>
                      </w:rPr>
                    </w:pPr>
                    <w:r w:rsidRPr="007E77AA">
                      <w:rPr>
                        <w:color w:val="000000" w:themeColor="text1"/>
                      </w:rPr>
                      <w:t>AV</w:t>
                    </w:r>
                    <w:r>
                      <w:rPr>
                        <w:color w:val="000000" w:themeColor="text1"/>
                      </w:rPr>
                      <w:t xml:space="preserve">ISO DE CONTRATAÇÃO DIRETA Nº </w:t>
                    </w:r>
                    <w:r w:rsidR="00C334C9" w:rsidRPr="00C334C9">
                      <w:rPr>
                        <w:color w:val="000000" w:themeColor="text1"/>
                      </w:rPr>
                      <w:t>040</w:t>
                    </w:r>
                    <w:r w:rsidRPr="00C334C9">
                      <w:rPr>
                        <w:color w:val="000000" w:themeColor="text1"/>
                      </w:rPr>
                      <w:t>/2025</w:t>
                    </w:r>
                  </w:p>
                  <w:p w14:paraId="2947C84E" w14:textId="4315CEFF" w:rsidR="00307655" w:rsidRPr="007E77AA" w:rsidRDefault="00307655" w:rsidP="004F11BA">
                    <w:pPr>
                      <w:jc w:val="center"/>
                      <w:rPr>
                        <w:color w:val="000000" w:themeColor="text1"/>
                      </w:rPr>
                    </w:pPr>
                    <w:r>
                      <w:rPr>
                        <w:color w:val="000000" w:themeColor="text1"/>
                      </w:rPr>
                      <w:t xml:space="preserve">PROCESSO ADMINISTRATIVO </w:t>
                    </w:r>
                    <w:r w:rsidRPr="00054368">
                      <w:rPr>
                        <w:color w:val="000000" w:themeColor="text1"/>
                      </w:rPr>
                      <w:t xml:space="preserve">Nº </w:t>
                    </w:r>
                    <w:r w:rsidR="00C334C9" w:rsidRPr="00C334C9">
                      <w:rPr>
                        <w:color w:val="000000" w:themeColor="text1"/>
                      </w:rPr>
                      <w:t>066</w:t>
                    </w:r>
                    <w:r w:rsidRPr="00C334C9">
                      <w:rPr>
                        <w:color w:val="000000" w:themeColor="text1"/>
                      </w:rPr>
                      <w:t>/2025</w:t>
                    </w:r>
                  </w:p>
                </w:txbxContent>
              </v:textbox>
              <w10:wrap type="square" anchorx="margin" anchory="margin"/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70528" behindDoc="0" locked="0" layoutInCell="1" allowOverlap="1" wp14:anchorId="5D56B940" wp14:editId="142B6B5F">
          <wp:simplePos x="0" y="0"/>
          <wp:positionH relativeFrom="margin">
            <wp:posOffset>194310</wp:posOffset>
          </wp:positionH>
          <wp:positionV relativeFrom="page">
            <wp:posOffset>304800</wp:posOffset>
          </wp:positionV>
          <wp:extent cx="1702435" cy="600075"/>
          <wp:effectExtent l="0" t="0" r="0" b="9525"/>
          <wp:wrapSquare wrapText="bothSides"/>
          <wp:docPr id="1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m 2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2435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DA6C46A" w14:textId="15769B90" w:rsidR="00307655" w:rsidRPr="0085780E" w:rsidRDefault="00307655" w:rsidP="008F2B39">
    <w:pPr>
      <w:pStyle w:val="Cabealho"/>
      <w:tabs>
        <w:tab w:val="left" w:pos="2835"/>
      </w:tabs>
    </w:pPr>
    <w:r>
      <w:tab/>
    </w:r>
  </w:p>
  <w:p w14:paraId="21C9CCD5" w14:textId="11E085CF" w:rsidR="00307655" w:rsidRDefault="00307655" w:rsidP="008F2B39">
    <w:pPr>
      <w:pStyle w:val="Cabealho"/>
    </w:pPr>
  </w:p>
  <w:p w14:paraId="55C3D54E" w14:textId="5C2860E8" w:rsidR="00307655" w:rsidRDefault="00307655" w:rsidP="008F2B39">
    <w:r>
      <w:rPr>
        <w:noProof/>
      </w:rPr>
      <w:drawing>
        <wp:anchor distT="0" distB="0" distL="114300" distR="114300" simplePos="0" relativeHeight="251672576" behindDoc="0" locked="0" layoutInCell="1" allowOverlap="1" wp14:anchorId="21C90A1A" wp14:editId="78DDE38C">
          <wp:simplePos x="0" y="0"/>
          <wp:positionH relativeFrom="margin">
            <wp:align>center</wp:align>
          </wp:positionH>
          <wp:positionV relativeFrom="paragraph">
            <wp:posOffset>148590</wp:posOffset>
          </wp:positionV>
          <wp:extent cx="5934075" cy="142875"/>
          <wp:effectExtent l="0" t="0" r="9525" b="9525"/>
          <wp:wrapNone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142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B22A46F" w14:textId="334BB551" w:rsidR="00307655" w:rsidRDefault="00307655">
    <w:pPr>
      <w:pStyle w:val="Cabealho"/>
    </w:pPr>
  </w:p>
  <w:p w14:paraId="4639F8A1" w14:textId="5A007604" w:rsidR="00307655" w:rsidRPr="0099113E" w:rsidRDefault="00307655" w:rsidP="00520952">
    <w:pPr>
      <w:jc w:val="right"/>
      <w:rPr>
        <w:rFonts w:cs="Arial"/>
        <w:b/>
        <w:bCs/>
        <w:color w:val="5B5B5F"/>
        <w:sz w:val="24"/>
      </w:rPr>
    </w:pPr>
  </w:p>
  <w:p w14:paraId="3C0F9FF2" w14:textId="7FF07506" w:rsidR="00307655" w:rsidRDefault="00307655" w:rsidP="004D7ACD">
    <w:pPr>
      <w:pStyle w:val="Cabealho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62AD19" w14:textId="0F108BC0" w:rsidR="00307655" w:rsidRDefault="00307655" w:rsidP="008F2B39">
    <w:pPr>
      <w:pStyle w:val="Cabealho"/>
      <w:jc w:val="center"/>
    </w:pPr>
  </w:p>
  <w:p w14:paraId="189761AA" w14:textId="2F03E10A" w:rsidR="00307655" w:rsidRPr="0085780E" w:rsidRDefault="00307655" w:rsidP="008F2B39">
    <w:pPr>
      <w:pStyle w:val="Cabealho"/>
      <w:tabs>
        <w:tab w:val="left" w:pos="2835"/>
      </w:tabs>
    </w:pPr>
    <w:r>
      <w:tab/>
    </w:r>
  </w:p>
  <w:p w14:paraId="028A7879" w14:textId="5DCE508F" w:rsidR="00307655" w:rsidRDefault="00307655" w:rsidP="008F2B3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3"/>
    <w:multiLevelType w:val="multilevel"/>
    <w:tmpl w:val="00000003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6"/>
    <w:multiLevelType w:val="singleLevel"/>
    <w:tmpl w:val="00000006"/>
    <w:name w:val="WW8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>
    <w:nsid w:val="00000007"/>
    <w:multiLevelType w:val="singleLevel"/>
    <w:tmpl w:val="00000007"/>
    <w:name w:val="WW8Num1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>
    <w:nsid w:val="00000008"/>
    <w:multiLevelType w:val="singleLevel"/>
    <w:tmpl w:val="00000008"/>
    <w:name w:val="WW8Num1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  <w:color w:val="auto"/>
        <w:sz w:val="22"/>
      </w:rPr>
    </w:lvl>
  </w:abstractNum>
  <w:abstractNum w:abstractNumId="4">
    <w:nsid w:val="0000000A"/>
    <w:multiLevelType w:val="singleLevel"/>
    <w:tmpl w:val="0000000A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>
    <w:nsid w:val="004F7B88"/>
    <w:multiLevelType w:val="hybridMultilevel"/>
    <w:tmpl w:val="C4EE7420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07CD0334"/>
    <w:multiLevelType w:val="multilevel"/>
    <w:tmpl w:val="3C308ADC"/>
    <w:lvl w:ilvl="0">
      <w:start w:val="16"/>
      <w:numFmt w:val="decimal"/>
      <w:lvlText w:val="%1"/>
      <w:lvlJc w:val="left"/>
      <w:pPr>
        <w:ind w:left="132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2" w:hanging="709"/>
      </w:pPr>
      <w:rPr>
        <w:rFonts w:ascii="Calibri" w:eastAsia="Calibri" w:hAnsi="Calibri" w:cs="Calibri" w:hint="default"/>
        <w:spacing w:val="-1"/>
        <w:w w:val="100"/>
        <w:sz w:val="22"/>
        <w:szCs w:val="22"/>
      </w:rPr>
    </w:lvl>
    <w:lvl w:ilvl="2">
      <w:numFmt w:val="bullet"/>
      <w:lvlText w:val="•"/>
      <w:lvlJc w:val="left"/>
      <w:pPr>
        <w:ind w:left="2121" w:hanging="709"/>
      </w:pPr>
      <w:rPr>
        <w:rFonts w:hint="default"/>
      </w:rPr>
    </w:lvl>
    <w:lvl w:ilvl="3">
      <w:numFmt w:val="bullet"/>
      <w:lvlText w:val="•"/>
      <w:lvlJc w:val="left"/>
      <w:pPr>
        <w:ind w:left="3111" w:hanging="709"/>
      </w:pPr>
      <w:rPr>
        <w:rFonts w:hint="default"/>
      </w:rPr>
    </w:lvl>
    <w:lvl w:ilvl="4">
      <w:numFmt w:val="bullet"/>
      <w:lvlText w:val="•"/>
      <w:lvlJc w:val="left"/>
      <w:pPr>
        <w:ind w:left="4102" w:hanging="709"/>
      </w:pPr>
      <w:rPr>
        <w:rFonts w:hint="default"/>
      </w:rPr>
    </w:lvl>
    <w:lvl w:ilvl="5">
      <w:numFmt w:val="bullet"/>
      <w:lvlText w:val="•"/>
      <w:lvlJc w:val="left"/>
      <w:pPr>
        <w:ind w:left="5093" w:hanging="709"/>
      </w:pPr>
      <w:rPr>
        <w:rFonts w:hint="default"/>
      </w:rPr>
    </w:lvl>
    <w:lvl w:ilvl="6">
      <w:numFmt w:val="bullet"/>
      <w:lvlText w:val="•"/>
      <w:lvlJc w:val="left"/>
      <w:pPr>
        <w:ind w:left="6083" w:hanging="709"/>
      </w:pPr>
      <w:rPr>
        <w:rFonts w:hint="default"/>
      </w:rPr>
    </w:lvl>
    <w:lvl w:ilvl="7">
      <w:numFmt w:val="bullet"/>
      <w:lvlText w:val="•"/>
      <w:lvlJc w:val="left"/>
      <w:pPr>
        <w:ind w:left="7074" w:hanging="709"/>
      </w:pPr>
      <w:rPr>
        <w:rFonts w:hint="default"/>
      </w:rPr>
    </w:lvl>
    <w:lvl w:ilvl="8">
      <w:numFmt w:val="bullet"/>
      <w:lvlText w:val="•"/>
      <w:lvlJc w:val="left"/>
      <w:pPr>
        <w:ind w:left="8065" w:hanging="709"/>
      </w:pPr>
      <w:rPr>
        <w:rFonts w:hint="default"/>
      </w:rPr>
    </w:lvl>
  </w:abstractNum>
  <w:abstractNum w:abstractNumId="7">
    <w:nsid w:val="0B48687D"/>
    <w:multiLevelType w:val="hybridMultilevel"/>
    <w:tmpl w:val="BD727388"/>
    <w:lvl w:ilvl="0" w:tplc="04160013">
      <w:start w:val="1"/>
      <w:numFmt w:val="upperRoman"/>
      <w:lvlText w:val="%1."/>
      <w:lvlJc w:val="righ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">
    <w:nsid w:val="0B6133FC"/>
    <w:multiLevelType w:val="multilevel"/>
    <w:tmpl w:val="808CFB9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97" w:hanging="360"/>
      </w:pPr>
      <w:rPr>
        <w:rFonts w:hint="default"/>
        <w:color w:val="ED0000"/>
      </w:rPr>
    </w:lvl>
    <w:lvl w:ilvl="2">
      <w:start w:val="1"/>
      <w:numFmt w:val="decimal"/>
      <w:lvlText w:val="%1.%2.%3"/>
      <w:lvlJc w:val="left"/>
      <w:pPr>
        <w:ind w:left="35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70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4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936" w:hanging="1440"/>
      </w:pPr>
      <w:rPr>
        <w:rFonts w:hint="default"/>
      </w:rPr>
    </w:lvl>
  </w:abstractNum>
  <w:abstractNum w:abstractNumId="9">
    <w:nsid w:val="0EAA46E2"/>
    <w:multiLevelType w:val="hybridMultilevel"/>
    <w:tmpl w:val="0BE6DC8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EE7686F"/>
    <w:multiLevelType w:val="hybridMultilevel"/>
    <w:tmpl w:val="5ECC4AE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0F805475"/>
    <w:multiLevelType w:val="multilevel"/>
    <w:tmpl w:val="A47E138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2">
    <w:nsid w:val="113E3C4C"/>
    <w:multiLevelType w:val="multilevel"/>
    <w:tmpl w:val="D27C8EB0"/>
    <w:lvl w:ilvl="0">
      <w:start w:val="8"/>
      <w:numFmt w:val="decimal"/>
      <w:lvlText w:val="%1"/>
      <w:lvlJc w:val="left"/>
      <w:pPr>
        <w:ind w:left="540" w:hanging="54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894" w:hanging="540"/>
      </w:pPr>
      <w:rPr>
        <w:rFonts w:hint="default"/>
        <w:i w:val="0"/>
        <w:color w:val="000000"/>
      </w:rPr>
    </w:lvl>
    <w:lvl w:ilvl="2">
      <w:start w:val="11"/>
      <w:numFmt w:val="decimal"/>
      <w:lvlText w:val="%1.%2.%3"/>
      <w:lvlJc w:val="left"/>
      <w:pPr>
        <w:ind w:left="1428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3204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4272" w:hanging="1440"/>
      </w:pPr>
      <w:rPr>
        <w:rFonts w:hint="default"/>
        <w:color w:val="000000"/>
      </w:rPr>
    </w:lvl>
  </w:abstractNum>
  <w:abstractNum w:abstractNumId="13">
    <w:nsid w:val="11BD2498"/>
    <w:multiLevelType w:val="hybridMultilevel"/>
    <w:tmpl w:val="38C07106"/>
    <w:lvl w:ilvl="0" w:tplc="0416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180E0E25"/>
    <w:multiLevelType w:val="hybridMultilevel"/>
    <w:tmpl w:val="829C312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8551EE8"/>
    <w:multiLevelType w:val="hybridMultilevel"/>
    <w:tmpl w:val="B238C1A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8B3410F"/>
    <w:multiLevelType w:val="hybridMultilevel"/>
    <w:tmpl w:val="2272D5E8"/>
    <w:lvl w:ilvl="0" w:tplc="0416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1DBD1790"/>
    <w:multiLevelType w:val="hybridMultilevel"/>
    <w:tmpl w:val="4FC6EE50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F604B82"/>
    <w:multiLevelType w:val="hybridMultilevel"/>
    <w:tmpl w:val="17D0D458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22D20EEF"/>
    <w:multiLevelType w:val="hybridMultilevel"/>
    <w:tmpl w:val="274A9508"/>
    <w:lvl w:ilvl="0" w:tplc="0416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2E650C06"/>
    <w:multiLevelType w:val="hybridMultilevel"/>
    <w:tmpl w:val="D06AF20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23E352E"/>
    <w:multiLevelType w:val="multilevel"/>
    <w:tmpl w:val="A5A672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3632072"/>
    <w:multiLevelType w:val="multilevel"/>
    <w:tmpl w:val="D930A32E"/>
    <w:lvl w:ilvl="0">
      <w:start w:val="1"/>
      <w:numFmt w:val="decimal"/>
      <w:pStyle w:val="Ttulo1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-142"/>
        </w:tabs>
        <w:ind w:left="716" w:hanging="432"/>
      </w:pPr>
      <w:rPr>
        <w:rFonts w:asciiTheme="minorHAnsi" w:hAnsiTheme="minorHAnsi" w:cstheme="minorHAnsi" w:hint="default"/>
        <w:b w:val="0"/>
        <w:i w:val="0"/>
        <w:iCs/>
        <w:color w:val="000000" w:themeColor="text1"/>
        <w:sz w:val="21"/>
        <w:szCs w:val="21"/>
      </w:rPr>
    </w:lvl>
    <w:lvl w:ilvl="2">
      <w:start w:val="1"/>
      <w:numFmt w:val="decimal"/>
      <w:pStyle w:val="Nvel3-R"/>
      <w:lvlText w:val="%1.%2.%3."/>
      <w:lvlJc w:val="left"/>
      <w:pPr>
        <w:tabs>
          <w:tab w:val="num" w:pos="0"/>
        </w:tabs>
        <w:ind w:left="1224" w:hanging="504"/>
      </w:pPr>
      <w:rPr>
        <w:rFonts w:ascii="Arial Narrow" w:hAnsi="Arial Narrow" w:cs="Arial" w:hint="default"/>
        <w:b w:val="0"/>
        <w:i w:val="0"/>
        <w:iCs/>
        <w:color w:val="auto"/>
      </w:rPr>
    </w:lvl>
    <w:lvl w:ilvl="3">
      <w:start w:val="1"/>
      <w:numFmt w:val="decimal"/>
      <w:pStyle w:val="Nvel4-R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3">
    <w:nsid w:val="337B24A7"/>
    <w:multiLevelType w:val="multilevel"/>
    <w:tmpl w:val="2D4AEA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4">
    <w:nsid w:val="38C35188"/>
    <w:multiLevelType w:val="multilevel"/>
    <w:tmpl w:val="882A3136"/>
    <w:lvl w:ilvl="0">
      <w:start w:val="5"/>
      <w:numFmt w:val="decimal"/>
      <w:lvlText w:val="%1"/>
      <w:lvlJc w:val="left"/>
      <w:pPr>
        <w:ind w:left="435" w:hanging="435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1437" w:hanging="435"/>
      </w:pPr>
      <w:rPr>
        <w:rFonts w:hint="default"/>
        <w:b w:val="0"/>
        <w:color w:val="000000"/>
      </w:rPr>
    </w:lvl>
    <w:lvl w:ilvl="2">
      <w:start w:val="1"/>
      <w:numFmt w:val="decimal"/>
      <w:lvlText w:val="%1.%2.%3"/>
      <w:lvlJc w:val="left"/>
      <w:pPr>
        <w:ind w:left="2724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3726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5088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609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745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8454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9816" w:hanging="1800"/>
      </w:pPr>
      <w:rPr>
        <w:rFonts w:hint="default"/>
        <w:color w:val="000000"/>
      </w:rPr>
    </w:lvl>
  </w:abstractNum>
  <w:abstractNum w:abstractNumId="25">
    <w:nsid w:val="3E13295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3F9A3220"/>
    <w:multiLevelType w:val="multilevel"/>
    <w:tmpl w:val="54B4D8C6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405" w:hanging="360"/>
      </w:pPr>
      <w:rPr>
        <w:rFonts w:eastAsia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810" w:hanging="720"/>
      </w:pPr>
      <w:rPr>
        <w:rFonts w:eastAsia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855" w:hanging="720"/>
      </w:pPr>
      <w:rPr>
        <w:rFonts w:eastAsia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1260" w:hanging="1080"/>
      </w:pPr>
      <w:rPr>
        <w:rFonts w:eastAsia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1305" w:hanging="1080"/>
      </w:pPr>
      <w:rPr>
        <w:rFonts w:eastAsia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710" w:hanging="1440"/>
      </w:pPr>
      <w:rPr>
        <w:rFonts w:eastAsia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755" w:hanging="1440"/>
      </w:pPr>
      <w:rPr>
        <w:rFonts w:eastAsia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440"/>
      </w:pPr>
      <w:rPr>
        <w:rFonts w:eastAsia="Times New Roman" w:hint="default"/>
        <w:color w:val="auto"/>
      </w:rPr>
    </w:lvl>
  </w:abstractNum>
  <w:abstractNum w:abstractNumId="27">
    <w:nsid w:val="3FA2633F"/>
    <w:multiLevelType w:val="hybridMultilevel"/>
    <w:tmpl w:val="4378E46A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09E2967"/>
    <w:multiLevelType w:val="multilevel"/>
    <w:tmpl w:val="EA602C32"/>
    <w:lvl w:ilvl="0">
      <w:start w:val="3"/>
      <w:numFmt w:val="decimal"/>
      <w:lvlText w:val="%1"/>
      <w:lvlJc w:val="left"/>
      <w:pPr>
        <w:ind w:left="132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2" w:hanging="709"/>
      </w:pPr>
      <w:rPr>
        <w:rFonts w:ascii="Calibri" w:eastAsia="Calibri" w:hAnsi="Calibri" w:cs="Calibri" w:hint="default"/>
        <w:spacing w:val="-1"/>
        <w:w w:val="100"/>
        <w:sz w:val="21"/>
        <w:szCs w:val="21"/>
      </w:rPr>
    </w:lvl>
    <w:lvl w:ilvl="2">
      <w:start w:val="1"/>
      <w:numFmt w:val="decimal"/>
      <w:lvlText w:val="%1.%2.%3."/>
      <w:lvlJc w:val="left"/>
      <w:pPr>
        <w:ind w:left="1549" w:hanging="1133"/>
      </w:pPr>
      <w:rPr>
        <w:rFonts w:ascii="Calibri" w:eastAsia="Calibri" w:hAnsi="Calibri" w:cs="Calibri" w:hint="default"/>
        <w:spacing w:val="-1"/>
        <w:w w:val="10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699" w:hanging="850"/>
      </w:pPr>
      <w:rPr>
        <w:rFonts w:ascii="Calibri" w:eastAsia="Calibri" w:hAnsi="Calibri" w:cs="Calibri" w:hint="default"/>
        <w:spacing w:val="-3"/>
        <w:w w:val="100"/>
        <w:sz w:val="22"/>
        <w:szCs w:val="22"/>
      </w:rPr>
    </w:lvl>
    <w:lvl w:ilvl="4">
      <w:numFmt w:val="bullet"/>
      <w:lvlText w:val="•"/>
      <w:lvlJc w:val="left"/>
      <w:pPr>
        <w:ind w:left="3666" w:hanging="850"/>
      </w:pPr>
      <w:rPr>
        <w:rFonts w:hint="default"/>
      </w:rPr>
    </w:lvl>
    <w:lvl w:ilvl="5">
      <w:numFmt w:val="bullet"/>
      <w:lvlText w:val="•"/>
      <w:lvlJc w:val="left"/>
      <w:pPr>
        <w:ind w:left="4729" w:hanging="850"/>
      </w:pPr>
      <w:rPr>
        <w:rFonts w:hint="default"/>
      </w:rPr>
    </w:lvl>
    <w:lvl w:ilvl="6">
      <w:numFmt w:val="bullet"/>
      <w:lvlText w:val="•"/>
      <w:lvlJc w:val="left"/>
      <w:pPr>
        <w:ind w:left="5793" w:hanging="850"/>
      </w:pPr>
      <w:rPr>
        <w:rFonts w:hint="default"/>
      </w:rPr>
    </w:lvl>
    <w:lvl w:ilvl="7">
      <w:numFmt w:val="bullet"/>
      <w:lvlText w:val="•"/>
      <w:lvlJc w:val="left"/>
      <w:pPr>
        <w:ind w:left="6856" w:hanging="850"/>
      </w:pPr>
      <w:rPr>
        <w:rFonts w:hint="default"/>
      </w:rPr>
    </w:lvl>
    <w:lvl w:ilvl="8">
      <w:numFmt w:val="bullet"/>
      <w:lvlText w:val="•"/>
      <w:lvlJc w:val="left"/>
      <w:pPr>
        <w:ind w:left="7919" w:hanging="850"/>
      </w:pPr>
      <w:rPr>
        <w:rFonts w:hint="default"/>
      </w:rPr>
    </w:lvl>
  </w:abstractNum>
  <w:abstractNum w:abstractNumId="29">
    <w:nsid w:val="44553E70"/>
    <w:multiLevelType w:val="multilevel"/>
    <w:tmpl w:val="3BC435F8"/>
    <w:lvl w:ilvl="0">
      <w:start w:val="8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0">
    <w:nsid w:val="45A920C4"/>
    <w:multiLevelType w:val="multilevel"/>
    <w:tmpl w:val="5172D31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  <w:iCs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1">
    <w:nsid w:val="45FD4D71"/>
    <w:multiLevelType w:val="hybridMultilevel"/>
    <w:tmpl w:val="71204518"/>
    <w:lvl w:ilvl="0" w:tplc="0416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2">
    <w:nsid w:val="49D23C7B"/>
    <w:multiLevelType w:val="multilevel"/>
    <w:tmpl w:val="17D460F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362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72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726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5088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609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7092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8454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9456" w:hanging="1440"/>
      </w:pPr>
      <w:rPr>
        <w:rFonts w:hint="default"/>
        <w:b w:val="0"/>
      </w:rPr>
    </w:lvl>
  </w:abstractNum>
  <w:abstractNum w:abstractNumId="33">
    <w:nsid w:val="4FF93AE7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>
    <w:nsid w:val="51A26E53"/>
    <w:multiLevelType w:val="multilevel"/>
    <w:tmpl w:val="B860B704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5">
    <w:nsid w:val="56C80987"/>
    <w:multiLevelType w:val="multilevel"/>
    <w:tmpl w:val="689205FC"/>
    <w:lvl w:ilvl="0">
      <w:start w:val="4"/>
      <w:numFmt w:val="decimal"/>
      <w:lvlText w:val="%1"/>
      <w:lvlJc w:val="left"/>
      <w:pPr>
        <w:tabs>
          <w:tab w:val="num" w:pos="0"/>
        </w:tabs>
        <w:ind w:left="435" w:hanging="435"/>
      </w:pPr>
    </w:lvl>
    <w:lvl w:ilvl="1">
      <w:start w:val="4"/>
      <w:numFmt w:val="decimal"/>
      <w:lvlText w:val="%1.%2"/>
      <w:lvlJc w:val="left"/>
      <w:pPr>
        <w:tabs>
          <w:tab w:val="num" w:pos="0"/>
        </w:tabs>
        <w:ind w:left="1002" w:hanging="435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854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421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348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915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4842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5409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336" w:hanging="1800"/>
      </w:pPr>
    </w:lvl>
  </w:abstractNum>
  <w:abstractNum w:abstractNumId="36">
    <w:nsid w:val="59AF642A"/>
    <w:multiLevelType w:val="multilevel"/>
    <w:tmpl w:val="A74E098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969" w:hanging="432"/>
      </w:pPr>
      <w:rPr>
        <w:rFonts w:ascii="Arial" w:hAnsi="Arial" w:cs="Arial" w:hint="default"/>
        <w:b w:val="0"/>
        <w:i w:val="0"/>
        <w:strike w:val="0"/>
        <w:color w:val="000000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3198" w:hanging="503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>
    <w:nsid w:val="5D3B5D4D"/>
    <w:multiLevelType w:val="hybridMultilevel"/>
    <w:tmpl w:val="4942E91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E1F05D2"/>
    <w:multiLevelType w:val="multilevel"/>
    <w:tmpl w:val="61E625FC"/>
    <w:lvl w:ilvl="0">
      <w:start w:val="2"/>
      <w:numFmt w:val="decimal"/>
      <w:lvlText w:val="%1"/>
      <w:lvlJc w:val="left"/>
      <w:pPr>
        <w:ind w:left="312" w:hanging="375"/>
      </w:pPr>
      <w:rPr>
        <w:rFonts w:hint="default"/>
        <w:lang w:val="pt-PT" w:eastAsia="pt-PT" w:bidi="pt-PT"/>
      </w:rPr>
    </w:lvl>
    <w:lvl w:ilvl="1">
      <w:start w:val="1"/>
      <w:numFmt w:val="decimal"/>
      <w:lvlText w:val="%1.%2"/>
      <w:lvlJc w:val="left"/>
      <w:pPr>
        <w:ind w:left="312" w:hanging="37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pt-PT" w:bidi="pt-PT"/>
      </w:rPr>
    </w:lvl>
    <w:lvl w:ilvl="2">
      <w:start w:val="1"/>
      <w:numFmt w:val="decimal"/>
      <w:lvlText w:val="%1.%2.%3"/>
      <w:lvlJc w:val="left"/>
      <w:pPr>
        <w:ind w:left="853" w:hanging="541"/>
      </w:pPr>
      <w:rPr>
        <w:rFonts w:asciiTheme="minorHAnsi" w:eastAsia="Times New Roman" w:hAnsiTheme="minorHAnsi" w:cstheme="minorHAnsi" w:hint="default"/>
        <w:spacing w:val="-2"/>
        <w:w w:val="99"/>
        <w:sz w:val="20"/>
        <w:szCs w:val="20"/>
        <w:lang w:val="pt-BR" w:eastAsia="pt-PT" w:bidi="pt-PT"/>
      </w:rPr>
    </w:lvl>
    <w:lvl w:ilvl="3">
      <w:start w:val="1"/>
      <w:numFmt w:val="decimal"/>
      <w:lvlText w:val="%1.%2.%3.%4."/>
      <w:lvlJc w:val="left"/>
      <w:pPr>
        <w:ind w:left="1093" w:hanging="781"/>
      </w:pPr>
      <w:rPr>
        <w:rFonts w:asciiTheme="minorHAnsi" w:eastAsia="Times New Roman" w:hAnsiTheme="minorHAnsi" w:cstheme="minorHAnsi" w:hint="default"/>
        <w:spacing w:val="-2"/>
        <w:w w:val="99"/>
        <w:sz w:val="20"/>
        <w:szCs w:val="20"/>
        <w:lang w:val="pt-PT" w:eastAsia="pt-PT" w:bidi="pt-PT"/>
      </w:rPr>
    </w:lvl>
    <w:lvl w:ilvl="4">
      <w:numFmt w:val="bullet"/>
      <w:lvlText w:val="•"/>
      <w:lvlJc w:val="left"/>
      <w:pPr>
        <w:ind w:left="3391" w:hanging="781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537" w:hanging="781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683" w:hanging="781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829" w:hanging="781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974" w:hanging="781"/>
      </w:pPr>
      <w:rPr>
        <w:rFonts w:hint="default"/>
        <w:lang w:val="pt-PT" w:eastAsia="pt-PT" w:bidi="pt-PT"/>
      </w:rPr>
    </w:lvl>
  </w:abstractNum>
  <w:abstractNum w:abstractNumId="39">
    <w:nsid w:val="6218109A"/>
    <w:multiLevelType w:val="multilevel"/>
    <w:tmpl w:val="0A0E1A6E"/>
    <w:lvl w:ilvl="0">
      <w:start w:val="1"/>
      <w:numFmt w:val="decimal"/>
      <w:pStyle w:val="Nivel2"/>
      <w:lvlText w:val="%1."/>
      <w:lvlJc w:val="left"/>
      <w:pPr>
        <w:tabs>
          <w:tab w:val="num" w:pos="0"/>
        </w:tabs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858" w:hanging="432"/>
      </w:pPr>
      <w:rPr>
        <w:b w:val="0"/>
        <w:strike w:val="0"/>
        <w:dstrike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i w:val="0"/>
        <w:strike w:val="0"/>
        <w:dstrike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053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0">
    <w:nsid w:val="63B43D04"/>
    <w:multiLevelType w:val="hybridMultilevel"/>
    <w:tmpl w:val="ECBC6C14"/>
    <w:lvl w:ilvl="0" w:tplc="0416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1">
    <w:nsid w:val="69AA7876"/>
    <w:multiLevelType w:val="hybridMultilevel"/>
    <w:tmpl w:val="4446C63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2">
    <w:nsid w:val="6FA44519"/>
    <w:multiLevelType w:val="hybridMultilevel"/>
    <w:tmpl w:val="2E54951A"/>
    <w:lvl w:ilvl="0" w:tplc="04160017">
      <w:start w:val="1"/>
      <w:numFmt w:val="lowerLetter"/>
      <w:lvlText w:val="%1)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3">
    <w:nsid w:val="713142B3"/>
    <w:multiLevelType w:val="multilevel"/>
    <w:tmpl w:val="0970731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4">
    <w:nsid w:val="75837864"/>
    <w:multiLevelType w:val="multilevel"/>
    <w:tmpl w:val="A6F0BFE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5">
    <w:nsid w:val="7CAB736F"/>
    <w:multiLevelType w:val="hybridMultilevel"/>
    <w:tmpl w:val="A4FCF74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DEF040D"/>
    <w:multiLevelType w:val="multilevel"/>
    <w:tmpl w:val="4E0E0500"/>
    <w:lvl w:ilvl="0">
      <w:start w:val="2"/>
      <w:numFmt w:val="decimal"/>
      <w:lvlText w:val="%1"/>
      <w:lvlJc w:val="left"/>
      <w:pPr>
        <w:ind w:left="132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2" w:hanging="709"/>
      </w:pPr>
      <w:rPr>
        <w:rFonts w:ascii="Calibri" w:eastAsia="Calibri" w:hAnsi="Calibri" w:cs="Calibri" w:hint="default"/>
        <w:i w:val="0"/>
        <w:spacing w:val="-1"/>
        <w:w w:val="100"/>
        <w:sz w:val="21"/>
        <w:szCs w:val="21"/>
      </w:rPr>
    </w:lvl>
    <w:lvl w:ilvl="2">
      <w:numFmt w:val="bullet"/>
      <w:lvlText w:val="•"/>
      <w:lvlJc w:val="left"/>
      <w:pPr>
        <w:ind w:left="2121" w:hanging="709"/>
      </w:pPr>
      <w:rPr>
        <w:rFonts w:hint="default"/>
      </w:rPr>
    </w:lvl>
    <w:lvl w:ilvl="3">
      <w:numFmt w:val="bullet"/>
      <w:lvlText w:val="•"/>
      <w:lvlJc w:val="left"/>
      <w:pPr>
        <w:ind w:left="3111" w:hanging="709"/>
      </w:pPr>
      <w:rPr>
        <w:rFonts w:hint="default"/>
      </w:rPr>
    </w:lvl>
    <w:lvl w:ilvl="4">
      <w:numFmt w:val="bullet"/>
      <w:lvlText w:val="•"/>
      <w:lvlJc w:val="left"/>
      <w:pPr>
        <w:ind w:left="4102" w:hanging="709"/>
      </w:pPr>
      <w:rPr>
        <w:rFonts w:hint="default"/>
      </w:rPr>
    </w:lvl>
    <w:lvl w:ilvl="5">
      <w:numFmt w:val="bullet"/>
      <w:lvlText w:val="•"/>
      <w:lvlJc w:val="left"/>
      <w:pPr>
        <w:ind w:left="5093" w:hanging="709"/>
      </w:pPr>
      <w:rPr>
        <w:rFonts w:hint="default"/>
      </w:rPr>
    </w:lvl>
    <w:lvl w:ilvl="6">
      <w:numFmt w:val="bullet"/>
      <w:lvlText w:val="•"/>
      <w:lvlJc w:val="left"/>
      <w:pPr>
        <w:ind w:left="6083" w:hanging="709"/>
      </w:pPr>
      <w:rPr>
        <w:rFonts w:hint="default"/>
      </w:rPr>
    </w:lvl>
    <w:lvl w:ilvl="7">
      <w:numFmt w:val="bullet"/>
      <w:lvlText w:val="•"/>
      <w:lvlJc w:val="left"/>
      <w:pPr>
        <w:ind w:left="7074" w:hanging="709"/>
      </w:pPr>
      <w:rPr>
        <w:rFonts w:hint="default"/>
      </w:rPr>
    </w:lvl>
    <w:lvl w:ilvl="8">
      <w:numFmt w:val="bullet"/>
      <w:lvlText w:val="•"/>
      <w:lvlJc w:val="left"/>
      <w:pPr>
        <w:ind w:left="8065" w:hanging="709"/>
      </w:pPr>
      <w:rPr>
        <w:rFonts w:hint="default"/>
      </w:rPr>
    </w:lvl>
  </w:abstractNum>
  <w:abstractNum w:abstractNumId="47">
    <w:nsid w:val="7E6A6D91"/>
    <w:multiLevelType w:val="hybridMultilevel"/>
    <w:tmpl w:val="3F08A746"/>
    <w:lvl w:ilvl="0" w:tplc="0416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35"/>
  </w:num>
  <w:num w:numId="3">
    <w:abstractNumId w:val="39"/>
  </w:num>
  <w:num w:numId="4">
    <w:abstractNumId w:val="30"/>
  </w:num>
  <w:num w:numId="5">
    <w:abstractNumId w:val="42"/>
  </w:num>
  <w:num w:numId="6">
    <w:abstractNumId w:val="22"/>
    <w:lvlOverride w:ilvl="0">
      <w:startOverride w:val="5"/>
    </w:lvlOverride>
    <w:lvlOverride w:ilvl="1">
      <w:startOverride w:val="1"/>
    </w:lvlOverride>
  </w:num>
  <w:num w:numId="7">
    <w:abstractNumId w:val="24"/>
  </w:num>
  <w:num w:numId="8">
    <w:abstractNumId w:val="36"/>
  </w:num>
  <w:num w:numId="9">
    <w:abstractNumId w:val="38"/>
  </w:num>
  <w:num w:numId="1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3"/>
  </w:num>
  <w:num w:numId="12">
    <w:abstractNumId w:val="25"/>
  </w:num>
  <w:num w:numId="13">
    <w:abstractNumId w:val="46"/>
  </w:num>
  <w:num w:numId="14">
    <w:abstractNumId w:val="28"/>
  </w:num>
  <w:num w:numId="15">
    <w:abstractNumId w:val="6"/>
  </w:num>
  <w:num w:numId="16">
    <w:abstractNumId w:val="7"/>
  </w:num>
  <w:num w:numId="17">
    <w:abstractNumId w:val="26"/>
  </w:num>
  <w:num w:numId="18">
    <w:abstractNumId w:val="29"/>
  </w:num>
  <w:num w:numId="19">
    <w:abstractNumId w:val="43"/>
  </w:num>
  <w:num w:numId="20">
    <w:abstractNumId w:val="8"/>
  </w:num>
  <w:num w:numId="21">
    <w:abstractNumId w:val="44"/>
  </w:num>
  <w:num w:numId="22">
    <w:abstractNumId w:val="11"/>
  </w:num>
  <w:num w:numId="23">
    <w:abstractNumId w:val="12"/>
  </w:num>
  <w:num w:numId="24">
    <w:abstractNumId w:val="23"/>
  </w:num>
  <w:num w:numId="25">
    <w:abstractNumId w:val="41"/>
  </w:num>
  <w:num w:numId="26">
    <w:abstractNumId w:val="47"/>
  </w:num>
  <w:num w:numId="27">
    <w:abstractNumId w:val="13"/>
  </w:num>
  <w:num w:numId="28">
    <w:abstractNumId w:val="40"/>
  </w:num>
  <w:num w:numId="29">
    <w:abstractNumId w:val="31"/>
  </w:num>
  <w:num w:numId="30">
    <w:abstractNumId w:val="19"/>
  </w:num>
  <w:num w:numId="31">
    <w:abstractNumId w:val="16"/>
  </w:num>
  <w:num w:numId="32">
    <w:abstractNumId w:val="17"/>
  </w:num>
  <w:num w:numId="33">
    <w:abstractNumId w:val="10"/>
  </w:num>
  <w:num w:numId="34">
    <w:abstractNumId w:val="37"/>
  </w:num>
  <w:num w:numId="35">
    <w:abstractNumId w:val="20"/>
  </w:num>
  <w:num w:numId="36">
    <w:abstractNumId w:val="14"/>
  </w:num>
  <w:num w:numId="37">
    <w:abstractNumId w:val="5"/>
  </w:num>
  <w:num w:numId="38">
    <w:abstractNumId w:val="15"/>
  </w:num>
  <w:num w:numId="39">
    <w:abstractNumId w:val="27"/>
  </w:num>
  <w:num w:numId="40">
    <w:abstractNumId w:val="45"/>
  </w:num>
  <w:num w:numId="41">
    <w:abstractNumId w:val="18"/>
  </w:num>
  <w:num w:numId="42">
    <w:abstractNumId w:val="9"/>
  </w:num>
  <w:num w:numId="43">
    <w:abstractNumId w:val="34"/>
  </w:num>
  <w:num w:numId="44">
    <w:abstractNumId w:val="21"/>
  </w:num>
  <w:num w:numId="45">
    <w:abstractNumId w:val="32"/>
  </w:num>
  <w:num w:numId="46">
    <w:abstractNumId w:val="22"/>
    <w:lvlOverride w:ilvl="0">
      <w:startOverride w:val="7"/>
    </w:lvlOverride>
    <w:lvlOverride w:ilvl="1">
      <w:startOverride w:val="1"/>
    </w:lvlOverride>
    <w:lvlOverride w:ilvl="2">
      <w:startOverride w:val="2"/>
    </w:lvlOverride>
  </w:num>
  <w:num w:numId="47">
    <w:abstractNumId w:val="22"/>
    <w:lvlOverride w:ilvl="0">
      <w:startOverride w:val="7"/>
    </w:lvlOverride>
    <w:lvlOverride w:ilvl="1">
      <w:startOverride w:val="1"/>
    </w:lvlOverride>
    <w:lvlOverride w:ilvl="2">
      <w:startOverride w:val="10"/>
    </w:lvlOverride>
    <w:lvlOverride w:ilvl="3">
      <w:startOverride w:val="2"/>
    </w:lvlOverride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74DA"/>
    <w:rsid w:val="00003818"/>
    <w:rsid w:val="00003C12"/>
    <w:rsid w:val="0000594B"/>
    <w:rsid w:val="00006AED"/>
    <w:rsid w:val="00010692"/>
    <w:rsid w:val="00016510"/>
    <w:rsid w:val="00017D73"/>
    <w:rsid w:val="00021300"/>
    <w:rsid w:val="000219CC"/>
    <w:rsid w:val="00022B1B"/>
    <w:rsid w:val="00022CE0"/>
    <w:rsid w:val="00023130"/>
    <w:rsid w:val="00023965"/>
    <w:rsid w:val="00040863"/>
    <w:rsid w:val="00041FC4"/>
    <w:rsid w:val="0004372D"/>
    <w:rsid w:val="0004715D"/>
    <w:rsid w:val="000653DA"/>
    <w:rsid w:val="00065565"/>
    <w:rsid w:val="00065737"/>
    <w:rsid w:val="000707D0"/>
    <w:rsid w:val="000726DE"/>
    <w:rsid w:val="0007324C"/>
    <w:rsid w:val="000751ED"/>
    <w:rsid w:val="00075730"/>
    <w:rsid w:val="00077868"/>
    <w:rsid w:val="00077C5E"/>
    <w:rsid w:val="00077F9B"/>
    <w:rsid w:val="00080973"/>
    <w:rsid w:val="00082533"/>
    <w:rsid w:val="0008395E"/>
    <w:rsid w:val="00084EC5"/>
    <w:rsid w:val="00087EBD"/>
    <w:rsid w:val="000907E1"/>
    <w:rsid w:val="00093560"/>
    <w:rsid w:val="000946C0"/>
    <w:rsid w:val="000962FC"/>
    <w:rsid w:val="00097A7D"/>
    <w:rsid w:val="000A0281"/>
    <w:rsid w:val="000A18DE"/>
    <w:rsid w:val="000A6E4E"/>
    <w:rsid w:val="000B3651"/>
    <w:rsid w:val="000B3878"/>
    <w:rsid w:val="000B5574"/>
    <w:rsid w:val="000C04B5"/>
    <w:rsid w:val="000C1A26"/>
    <w:rsid w:val="000C3502"/>
    <w:rsid w:val="000C48B7"/>
    <w:rsid w:val="000C7D67"/>
    <w:rsid w:val="000D1103"/>
    <w:rsid w:val="000D1168"/>
    <w:rsid w:val="000D3202"/>
    <w:rsid w:val="000D3C52"/>
    <w:rsid w:val="000D659A"/>
    <w:rsid w:val="000D6BFF"/>
    <w:rsid w:val="000E128E"/>
    <w:rsid w:val="000E176D"/>
    <w:rsid w:val="000F1AD9"/>
    <w:rsid w:val="000F58ED"/>
    <w:rsid w:val="000F7426"/>
    <w:rsid w:val="000F7B98"/>
    <w:rsid w:val="00103E24"/>
    <w:rsid w:val="00107B77"/>
    <w:rsid w:val="00110A15"/>
    <w:rsid w:val="00111070"/>
    <w:rsid w:val="001114AA"/>
    <w:rsid w:val="001133FA"/>
    <w:rsid w:val="00127714"/>
    <w:rsid w:val="001307D7"/>
    <w:rsid w:val="00131D02"/>
    <w:rsid w:val="00133195"/>
    <w:rsid w:val="00134A79"/>
    <w:rsid w:val="00135301"/>
    <w:rsid w:val="00137647"/>
    <w:rsid w:val="001416A3"/>
    <w:rsid w:val="0014269F"/>
    <w:rsid w:val="0014312C"/>
    <w:rsid w:val="001503CA"/>
    <w:rsid w:val="001521B5"/>
    <w:rsid w:val="00152AC9"/>
    <w:rsid w:val="001551AB"/>
    <w:rsid w:val="0015553B"/>
    <w:rsid w:val="00155B89"/>
    <w:rsid w:val="0016421C"/>
    <w:rsid w:val="00164B16"/>
    <w:rsid w:val="00167314"/>
    <w:rsid w:val="00174D5C"/>
    <w:rsid w:val="001757FA"/>
    <w:rsid w:val="00175E5A"/>
    <w:rsid w:val="00177883"/>
    <w:rsid w:val="0018295E"/>
    <w:rsid w:val="0018327E"/>
    <w:rsid w:val="00184353"/>
    <w:rsid w:val="00184F7D"/>
    <w:rsid w:val="0019110B"/>
    <w:rsid w:val="00192319"/>
    <w:rsid w:val="00192417"/>
    <w:rsid w:val="001924CF"/>
    <w:rsid w:val="00192A60"/>
    <w:rsid w:val="001936C5"/>
    <w:rsid w:val="00193D1D"/>
    <w:rsid w:val="00193F9D"/>
    <w:rsid w:val="00197CF4"/>
    <w:rsid w:val="001A0AB5"/>
    <w:rsid w:val="001A4170"/>
    <w:rsid w:val="001A6517"/>
    <w:rsid w:val="001A7547"/>
    <w:rsid w:val="001B052D"/>
    <w:rsid w:val="001B0A83"/>
    <w:rsid w:val="001B0E8B"/>
    <w:rsid w:val="001B22AB"/>
    <w:rsid w:val="001B32B2"/>
    <w:rsid w:val="001B3E19"/>
    <w:rsid w:val="001B4F22"/>
    <w:rsid w:val="001C250B"/>
    <w:rsid w:val="001C7189"/>
    <w:rsid w:val="001D04F5"/>
    <w:rsid w:val="001D153E"/>
    <w:rsid w:val="001D207D"/>
    <w:rsid w:val="001D3F71"/>
    <w:rsid w:val="001D45D6"/>
    <w:rsid w:val="001D46DA"/>
    <w:rsid w:val="001D5E22"/>
    <w:rsid w:val="001E013C"/>
    <w:rsid w:val="001E0410"/>
    <w:rsid w:val="001E1CA0"/>
    <w:rsid w:val="001E31B4"/>
    <w:rsid w:val="001E5067"/>
    <w:rsid w:val="001E5350"/>
    <w:rsid w:val="001E6A77"/>
    <w:rsid w:val="001F23E8"/>
    <w:rsid w:val="001F7B25"/>
    <w:rsid w:val="00201059"/>
    <w:rsid w:val="0020219C"/>
    <w:rsid w:val="00205543"/>
    <w:rsid w:val="00205DA9"/>
    <w:rsid w:val="00206542"/>
    <w:rsid w:val="00206CD6"/>
    <w:rsid w:val="0020703B"/>
    <w:rsid w:val="0021095B"/>
    <w:rsid w:val="002129E1"/>
    <w:rsid w:val="00216D01"/>
    <w:rsid w:val="00217208"/>
    <w:rsid w:val="00223860"/>
    <w:rsid w:val="00226B39"/>
    <w:rsid w:val="00226EC1"/>
    <w:rsid w:val="002300A3"/>
    <w:rsid w:val="0023108C"/>
    <w:rsid w:val="002318BF"/>
    <w:rsid w:val="002325AB"/>
    <w:rsid w:val="002329C5"/>
    <w:rsid w:val="0023579C"/>
    <w:rsid w:val="002368AD"/>
    <w:rsid w:val="00236B07"/>
    <w:rsid w:val="00241B4B"/>
    <w:rsid w:val="00243835"/>
    <w:rsid w:val="00245F91"/>
    <w:rsid w:val="002518F7"/>
    <w:rsid w:val="00252C11"/>
    <w:rsid w:val="0025345F"/>
    <w:rsid w:val="00254AD2"/>
    <w:rsid w:val="00255AC1"/>
    <w:rsid w:val="00257216"/>
    <w:rsid w:val="002644A8"/>
    <w:rsid w:val="00264BB6"/>
    <w:rsid w:val="002655C7"/>
    <w:rsid w:val="00267428"/>
    <w:rsid w:val="0027175D"/>
    <w:rsid w:val="00272076"/>
    <w:rsid w:val="0027221F"/>
    <w:rsid w:val="00272CD4"/>
    <w:rsid w:val="00273775"/>
    <w:rsid w:val="00275FFE"/>
    <w:rsid w:val="002766EE"/>
    <w:rsid w:val="00276A2D"/>
    <w:rsid w:val="00276BA5"/>
    <w:rsid w:val="00277EC1"/>
    <w:rsid w:val="0028160D"/>
    <w:rsid w:val="00282F6B"/>
    <w:rsid w:val="002850E4"/>
    <w:rsid w:val="00285250"/>
    <w:rsid w:val="00287B4B"/>
    <w:rsid w:val="0029168E"/>
    <w:rsid w:val="00292503"/>
    <w:rsid w:val="002927BD"/>
    <w:rsid w:val="0029714C"/>
    <w:rsid w:val="002A0FB2"/>
    <w:rsid w:val="002A10CD"/>
    <w:rsid w:val="002A5946"/>
    <w:rsid w:val="002B54A2"/>
    <w:rsid w:val="002C0718"/>
    <w:rsid w:val="002C18AA"/>
    <w:rsid w:val="002C349D"/>
    <w:rsid w:val="002C3959"/>
    <w:rsid w:val="002C4C1C"/>
    <w:rsid w:val="002D4C85"/>
    <w:rsid w:val="002D50DF"/>
    <w:rsid w:val="002D5314"/>
    <w:rsid w:val="002D771B"/>
    <w:rsid w:val="002E1BDA"/>
    <w:rsid w:val="002E2BA9"/>
    <w:rsid w:val="002E384A"/>
    <w:rsid w:val="002E3B4C"/>
    <w:rsid w:val="002E4768"/>
    <w:rsid w:val="002E6769"/>
    <w:rsid w:val="002E769F"/>
    <w:rsid w:val="002F291B"/>
    <w:rsid w:val="002F2ADC"/>
    <w:rsid w:val="002F3E00"/>
    <w:rsid w:val="002F5052"/>
    <w:rsid w:val="003035BB"/>
    <w:rsid w:val="00307655"/>
    <w:rsid w:val="0031049A"/>
    <w:rsid w:val="00312FF3"/>
    <w:rsid w:val="003140FE"/>
    <w:rsid w:val="0031623F"/>
    <w:rsid w:val="0032015A"/>
    <w:rsid w:val="00321E35"/>
    <w:rsid w:val="00322460"/>
    <w:rsid w:val="00322988"/>
    <w:rsid w:val="003235A7"/>
    <w:rsid w:val="00324169"/>
    <w:rsid w:val="00324D2A"/>
    <w:rsid w:val="00325369"/>
    <w:rsid w:val="00326A86"/>
    <w:rsid w:val="0032745E"/>
    <w:rsid w:val="00327A32"/>
    <w:rsid w:val="003306FC"/>
    <w:rsid w:val="00330BF8"/>
    <w:rsid w:val="0033114D"/>
    <w:rsid w:val="00333572"/>
    <w:rsid w:val="0033406F"/>
    <w:rsid w:val="00335043"/>
    <w:rsid w:val="003373E4"/>
    <w:rsid w:val="003411B9"/>
    <w:rsid w:val="00342139"/>
    <w:rsid w:val="00343925"/>
    <w:rsid w:val="00345E37"/>
    <w:rsid w:val="00346AFD"/>
    <w:rsid w:val="00347005"/>
    <w:rsid w:val="003472DE"/>
    <w:rsid w:val="00360930"/>
    <w:rsid w:val="00360C0F"/>
    <w:rsid w:val="00364F84"/>
    <w:rsid w:val="00364FFA"/>
    <w:rsid w:val="00371383"/>
    <w:rsid w:val="0037699D"/>
    <w:rsid w:val="00376AEF"/>
    <w:rsid w:val="0038084E"/>
    <w:rsid w:val="00384B0A"/>
    <w:rsid w:val="003860A3"/>
    <w:rsid w:val="003900B3"/>
    <w:rsid w:val="003904B3"/>
    <w:rsid w:val="00390C1C"/>
    <w:rsid w:val="003928D0"/>
    <w:rsid w:val="00393ACD"/>
    <w:rsid w:val="003A0466"/>
    <w:rsid w:val="003A0918"/>
    <w:rsid w:val="003A2726"/>
    <w:rsid w:val="003A2CA9"/>
    <w:rsid w:val="003A6CDB"/>
    <w:rsid w:val="003B007E"/>
    <w:rsid w:val="003B51F1"/>
    <w:rsid w:val="003B7C69"/>
    <w:rsid w:val="003C27CA"/>
    <w:rsid w:val="003C324D"/>
    <w:rsid w:val="003C36AA"/>
    <w:rsid w:val="003C3F9A"/>
    <w:rsid w:val="003C5A32"/>
    <w:rsid w:val="003C5F90"/>
    <w:rsid w:val="003D1738"/>
    <w:rsid w:val="003D184D"/>
    <w:rsid w:val="003D24E0"/>
    <w:rsid w:val="003D3619"/>
    <w:rsid w:val="003D4229"/>
    <w:rsid w:val="003E1EEB"/>
    <w:rsid w:val="003E22A7"/>
    <w:rsid w:val="003E2F25"/>
    <w:rsid w:val="003F1CA5"/>
    <w:rsid w:val="003F2DC0"/>
    <w:rsid w:val="003F56C2"/>
    <w:rsid w:val="00401117"/>
    <w:rsid w:val="004032E5"/>
    <w:rsid w:val="004039DD"/>
    <w:rsid w:val="004043AA"/>
    <w:rsid w:val="004056DA"/>
    <w:rsid w:val="004068C5"/>
    <w:rsid w:val="0040711A"/>
    <w:rsid w:val="004073B0"/>
    <w:rsid w:val="00415456"/>
    <w:rsid w:val="004170CF"/>
    <w:rsid w:val="00421172"/>
    <w:rsid w:val="00421FB9"/>
    <w:rsid w:val="00422D52"/>
    <w:rsid w:val="00423466"/>
    <w:rsid w:val="00424B82"/>
    <w:rsid w:val="00430497"/>
    <w:rsid w:val="00453020"/>
    <w:rsid w:val="00454A28"/>
    <w:rsid w:val="00455257"/>
    <w:rsid w:val="004561A0"/>
    <w:rsid w:val="0045721D"/>
    <w:rsid w:val="004574C0"/>
    <w:rsid w:val="004632D0"/>
    <w:rsid w:val="00466D6E"/>
    <w:rsid w:val="00467897"/>
    <w:rsid w:val="00471DF9"/>
    <w:rsid w:val="004727ED"/>
    <w:rsid w:val="00472E67"/>
    <w:rsid w:val="00476BD7"/>
    <w:rsid w:val="00476BD8"/>
    <w:rsid w:val="0048296D"/>
    <w:rsid w:val="0049086A"/>
    <w:rsid w:val="004923BA"/>
    <w:rsid w:val="00493D7F"/>
    <w:rsid w:val="00497C38"/>
    <w:rsid w:val="004A1B74"/>
    <w:rsid w:val="004A27B0"/>
    <w:rsid w:val="004A3F36"/>
    <w:rsid w:val="004A4281"/>
    <w:rsid w:val="004A44D2"/>
    <w:rsid w:val="004B204A"/>
    <w:rsid w:val="004B35E5"/>
    <w:rsid w:val="004B367C"/>
    <w:rsid w:val="004C0EED"/>
    <w:rsid w:val="004C195E"/>
    <w:rsid w:val="004C336D"/>
    <w:rsid w:val="004C39E5"/>
    <w:rsid w:val="004C5B74"/>
    <w:rsid w:val="004C638A"/>
    <w:rsid w:val="004D145F"/>
    <w:rsid w:val="004D1A90"/>
    <w:rsid w:val="004D2B9E"/>
    <w:rsid w:val="004D2E2C"/>
    <w:rsid w:val="004D3C0A"/>
    <w:rsid w:val="004D7ACD"/>
    <w:rsid w:val="004E1192"/>
    <w:rsid w:val="004E1AF4"/>
    <w:rsid w:val="004E1DB1"/>
    <w:rsid w:val="004E4EF9"/>
    <w:rsid w:val="004F1121"/>
    <w:rsid w:val="004F11BA"/>
    <w:rsid w:val="004F1ACA"/>
    <w:rsid w:val="004F26DE"/>
    <w:rsid w:val="004F2828"/>
    <w:rsid w:val="004F3AEF"/>
    <w:rsid w:val="004F65C8"/>
    <w:rsid w:val="004F6DD1"/>
    <w:rsid w:val="00502074"/>
    <w:rsid w:val="00502F96"/>
    <w:rsid w:val="0050660A"/>
    <w:rsid w:val="005115D2"/>
    <w:rsid w:val="00512E62"/>
    <w:rsid w:val="005136B8"/>
    <w:rsid w:val="005153CE"/>
    <w:rsid w:val="00520952"/>
    <w:rsid w:val="00520FA4"/>
    <w:rsid w:val="00522AAC"/>
    <w:rsid w:val="00523FB6"/>
    <w:rsid w:val="005240A6"/>
    <w:rsid w:val="00524465"/>
    <w:rsid w:val="00531572"/>
    <w:rsid w:val="0053203B"/>
    <w:rsid w:val="005320E1"/>
    <w:rsid w:val="005330E3"/>
    <w:rsid w:val="005345E2"/>
    <w:rsid w:val="0053693A"/>
    <w:rsid w:val="00537248"/>
    <w:rsid w:val="0054227A"/>
    <w:rsid w:val="005432F9"/>
    <w:rsid w:val="0054548C"/>
    <w:rsid w:val="00546071"/>
    <w:rsid w:val="00546C3F"/>
    <w:rsid w:val="005540B2"/>
    <w:rsid w:val="005559B2"/>
    <w:rsid w:val="005560FA"/>
    <w:rsid w:val="005570D0"/>
    <w:rsid w:val="005634AF"/>
    <w:rsid w:val="005639CC"/>
    <w:rsid w:val="00564389"/>
    <w:rsid w:val="00567B0B"/>
    <w:rsid w:val="005722E5"/>
    <w:rsid w:val="00573798"/>
    <w:rsid w:val="00574ACB"/>
    <w:rsid w:val="005864F3"/>
    <w:rsid w:val="00590D16"/>
    <w:rsid w:val="005931B8"/>
    <w:rsid w:val="00593EBC"/>
    <w:rsid w:val="005957C9"/>
    <w:rsid w:val="005A3FD6"/>
    <w:rsid w:val="005A4A43"/>
    <w:rsid w:val="005B2793"/>
    <w:rsid w:val="005B6D69"/>
    <w:rsid w:val="005C06D6"/>
    <w:rsid w:val="005C1CA2"/>
    <w:rsid w:val="005C2F01"/>
    <w:rsid w:val="005C39EB"/>
    <w:rsid w:val="005C4284"/>
    <w:rsid w:val="005C6619"/>
    <w:rsid w:val="005C67BF"/>
    <w:rsid w:val="005C6A23"/>
    <w:rsid w:val="005C79A6"/>
    <w:rsid w:val="005D12A8"/>
    <w:rsid w:val="005D1A69"/>
    <w:rsid w:val="005D738A"/>
    <w:rsid w:val="005F0BB8"/>
    <w:rsid w:val="005F13DF"/>
    <w:rsid w:val="005F3191"/>
    <w:rsid w:val="005F43A7"/>
    <w:rsid w:val="005F66F2"/>
    <w:rsid w:val="0060010A"/>
    <w:rsid w:val="00600285"/>
    <w:rsid w:val="00600B43"/>
    <w:rsid w:val="00601E22"/>
    <w:rsid w:val="00604790"/>
    <w:rsid w:val="006058C3"/>
    <w:rsid w:val="00605D73"/>
    <w:rsid w:val="00611904"/>
    <w:rsid w:val="006134B9"/>
    <w:rsid w:val="006160B3"/>
    <w:rsid w:val="006220E9"/>
    <w:rsid w:val="00624A24"/>
    <w:rsid w:val="00624D5F"/>
    <w:rsid w:val="0062551A"/>
    <w:rsid w:val="006266FC"/>
    <w:rsid w:val="00627D27"/>
    <w:rsid w:val="006315D3"/>
    <w:rsid w:val="006333A3"/>
    <w:rsid w:val="00633E8E"/>
    <w:rsid w:val="00643F2B"/>
    <w:rsid w:val="00644BA4"/>
    <w:rsid w:val="006471F0"/>
    <w:rsid w:val="00651FED"/>
    <w:rsid w:val="006540C1"/>
    <w:rsid w:val="00654824"/>
    <w:rsid w:val="0065619A"/>
    <w:rsid w:val="0065632E"/>
    <w:rsid w:val="00660757"/>
    <w:rsid w:val="00660C47"/>
    <w:rsid w:val="00662823"/>
    <w:rsid w:val="00662B36"/>
    <w:rsid w:val="006659E8"/>
    <w:rsid w:val="00665FCE"/>
    <w:rsid w:val="00667285"/>
    <w:rsid w:val="00667CEA"/>
    <w:rsid w:val="00667E31"/>
    <w:rsid w:val="0067020E"/>
    <w:rsid w:val="0067379E"/>
    <w:rsid w:val="00673ABD"/>
    <w:rsid w:val="00675F72"/>
    <w:rsid w:val="00677521"/>
    <w:rsid w:val="006803D0"/>
    <w:rsid w:val="006804E7"/>
    <w:rsid w:val="0068163C"/>
    <w:rsid w:val="00684A67"/>
    <w:rsid w:val="0069077D"/>
    <w:rsid w:val="00691CF0"/>
    <w:rsid w:val="00694A2F"/>
    <w:rsid w:val="006950BE"/>
    <w:rsid w:val="00695241"/>
    <w:rsid w:val="006A058E"/>
    <w:rsid w:val="006A14E5"/>
    <w:rsid w:val="006A36F9"/>
    <w:rsid w:val="006B0EE4"/>
    <w:rsid w:val="006B15F7"/>
    <w:rsid w:val="006B1CA3"/>
    <w:rsid w:val="006B27A4"/>
    <w:rsid w:val="006B3C02"/>
    <w:rsid w:val="006B4EB1"/>
    <w:rsid w:val="006B5101"/>
    <w:rsid w:val="006B5662"/>
    <w:rsid w:val="006B64AC"/>
    <w:rsid w:val="006B6755"/>
    <w:rsid w:val="006C4FF3"/>
    <w:rsid w:val="006C61F4"/>
    <w:rsid w:val="006D1F94"/>
    <w:rsid w:val="006D20F3"/>
    <w:rsid w:val="006D2269"/>
    <w:rsid w:val="006D2DEC"/>
    <w:rsid w:val="006D2E65"/>
    <w:rsid w:val="006D3029"/>
    <w:rsid w:val="006D3242"/>
    <w:rsid w:val="006D3B16"/>
    <w:rsid w:val="006D4944"/>
    <w:rsid w:val="006D4E10"/>
    <w:rsid w:val="006D5B6F"/>
    <w:rsid w:val="006E256D"/>
    <w:rsid w:val="006E2911"/>
    <w:rsid w:val="006E3091"/>
    <w:rsid w:val="006E4C7B"/>
    <w:rsid w:val="006E50F7"/>
    <w:rsid w:val="006E54E9"/>
    <w:rsid w:val="006E6164"/>
    <w:rsid w:val="006F014A"/>
    <w:rsid w:val="006F2B93"/>
    <w:rsid w:val="006F35C0"/>
    <w:rsid w:val="006F4169"/>
    <w:rsid w:val="006F42CF"/>
    <w:rsid w:val="006F5EE4"/>
    <w:rsid w:val="006F7D1A"/>
    <w:rsid w:val="00704E85"/>
    <w:rsid w:val="007050B9"/>
    <w:rsid w:val="007069F4"/>
    <w:rsid w:val="00711387"/>
    <w:rsid w:val="007113B0"/>
    <w:rsid w:val="0071152B"/>
    <w:rsid w:val="00715DF1"/>
    <w:rsid w:val="00716702"/>
    <w:rsid w:val="0072562D"/>
    <w:rsid w:val="00731B5E"/>
    <w:rsid w:val="007341AE"/>
    <w:rsid w:val="007341CE"/>
    <w:rsid w:val="00736C34"/>
    <w:rsid w:val="00736DDE"/>
    <w:rsid w:val="00740F2F"/>
    <w:rsid w:val="007454BD"/>
    <w:rsid w:val="00752C63"/>
    <w:rsid w:val="00755B51"/>
    <w:rsid w:val="00762480"/>
    <w:rsid w:val="00765AF5"/>
    <w:rsid w:val="00767489"/>
    <w:rsid w:val="00767B22"/>
    <w:rsid w:val="00770383"/>
    <w:rsid w:val="007709AE"/>
    <w:rsid w:val="00770E50"/>
    <w:rsid w:val="00770F49"/>
    <w:rsid w:val="0077300D"/>
    <w:rsid w:val="00775B11"/>
    <w:rsid w:val="00777943"/>
    <w:rsid w:val="007817B3"/>
    <w:rsid w:val="00781AFF"/>
    <w:rsid w:val="00781BC5"/>
    <w:rsid w:val="007825BC"/>
    <w:rsid w:val="00782F32"/>
    <w:rsid w:val="00785509"/>
    <w:rsid w:val="00785F02"/>
    <w:rsid w:val="00790CCA"/>
    <w:rsid w:val="00791A5D"/>
    <w:rsid w:val="007923D0"/>
    <w:rsid w:val="007924E6"/>
    <w:rsid w:val="00795BF4"/>
    <w:rsid w:val="00796B61"/>
    <w:rsid w:val="007A0EF7"/>
    <w:rsid w:val="007A233B"/>
    <w:rsid w:val="007A2AA7"/>
    <w:rsid w:val="007A4FF7"/>
    <w:rsid w:val="007A564C"/>
    <w:rsid w:val="007B3963"/>
    <w:rsid w:val="007C0172"/>
    <w:rsid w:val="007C4221"/>
    <w:rsid w:val="007C5D94"/>
    <w:rsid w:val="007D0B32"/>
    <w:rsid w:val="007D1934"/>
    <w:rsid w:val="007D1DB9"/>
    <w:rsid w:val="007D29A3"/>
    <w:rsid w:val="007D4A73"/>
    <w:rsid w:val="007D702C"/>
    <w:rsid w:val="007E40B2"/>
    <w:rsid w:val="007E746E"/>
    <w:rsid w:val="007F285B"/>
    <w:rsid w:val="007F35DE"/>
    <w:rsid w:val="008024D5"/>
    <w:rsid w:val="008035E5"/>
    <w:rsid w:val="008059C9"/>
    <w:rsid w:val="0080788F"/>
    <w:rsid w:val="00807E6E"/>
    <w:rsid w:val="00810403"/>
    <w:rsid w:val="00816957"/>
    <w:rsid w:val="008207D9"/>
    <w:rsid w:val="00823959"/>
    <w:rsid w:val="008255AA"/>
    <w:rsid w:val="00835BBB"/>
    <w:rsid w:val="00836290"/>
    <w:rsid w:val="00836D74"/>
    <w:rsid w:val="008421D5"/>
    <w:rsid w:val="0084521A"/>
    <w:rsid w:val="008522A0"/>
    <w:rsid w:val="00852A52"/>
    <w:rsid w:val="0085324E"/>
    <w:rsid w:val="00853F1B"/>
    <w:rsid w:val="00855A8A"/>
    <w:rsid w:val="00855FAB"/>
    <w:rsid w:val="00857813"/>
    <w:rsid w:val="0086647C"/>
    <w:rsid w:val="00871BF3"/>
    <w:rsid w:val="00871D18"/>
    <w:rsid w:val="008738BB"/>
    <w:rsid w:val="0087679E"/>
    <w:rsid w:val="0088296C"/>
    <w:rsid w:val="00883706"/>
    <w:rsid w:val="00883AF9"/>
    <w:rsid w:val="00884DCF"/>
    <w:rsid w:val="00885044"/>
    <w:rsid w:val="0089437D"/>
    <w:rsid w:val="008946DB"/>
    <w:rsid w:val="0089695E"/>
    <w:rsid w:val="00897FCE"/>
    <w:rsid w:val="008A28E8"/>
    <w:rsid w:val="008A40EC"/>
    <w:rsid w:val="008A48AE"/>
    <w:rsid w:val="008A7210"/>
    <w:rsid w:val="008B4328"/>
    <w:rsid w:val="008B65FE"/>
    <w:rsid w:val="008C6A48"/>
    <w:rsid w:val="008C6B9F"/>
    <w:rsid w:val="008C7F01"/>
    <w:rsid w:val="008D25D2"/>
    <w:rsid w:val="008D2B3B"/>
    <w:rsid w:val="008D451B"/>
    <w:rsid w:val="008D60FA"/>
    <w:rsid w:val="008D6BA1"/>
    <w:rsid w:val="008E18B3"/>
    <w:rsid w:val="008E3470"/>
    <w:rsid w:val="008E5508"/>
    <w:rsid w:val="008E7898"/>
    <w:rsid w:val="008E7EF6"/>
    <w:rsid w:val="008F10F9"/>
    <w:rsid w:val="008F1898"/>
    <w:rsid w:val="008F2323"/>
    <w:rsid w:val="008F2B39"/>
    <w:rsid w:val="008F5AD2"/>
    <w:rsid w:val="008F5B22"/>
    <w:rsid w:val="008F6A50"/>
    <w:rsid w:val="00900245"/>
    <w:rsid w:val="00900971"/>
    <w:rsid w:val="0090474B"/>
    <w:rsid w:val="00904A68"/>
    <w:rsid w:val="0090515A"/>
    <w:rsid w:val="00905BE1"/>
    <w:rsid w:val="0090732A"/>
    <w:rsid w:val="009112F7"/>
    <w:rsid w:val="00913AB7"/>
    <w:rsid w:val="00916FB5"/>
    <w:rsid w:val="00917D4F"/>
    <w:rsid w:val="00922D33"/>
    <w:rsid w:val="00923F1F"/>
    <w:rsid w:val="0092451E"/>
    <w:rsid w:val="009249F8"/>
    <w:rsid w:val="009257AD"/>
    <w:rsid w:val="00926BDB"/>
    <w:rsid w:val="00927570"/>
    <w:rsid w:val="00932EE3"/>
    <w:rsid w:val="00934039"/>
    <w:rsid w:val="00934E2A"/>
    <w:rsid w:val="00936ADE"/>
    <w:rsid w:val="00937474"/>
    <w:rsid w:val="00937679"/>
    <w:rsid w:val="00940519"/>
    <w:rsid w:val="00944409"/>
    <w:rsid w:val="009446E4"/>
    <w:rsid w:val="00946F13"/>
    <w:rsid w:val="009502F1"/>
    <w:rsid w:val="00950315"/>
    <w:rsid w:val="0095059C"/>
    <w:rsid w:val="00950A1D"/>
    <w:rsid w:val="00951D62"/>
    <w:rsid w:val="00951F10"/>
    <w:rsid w:val="00954A5D"/>
    <w:rsid w:val="00955AA7"/>
    <w:rsid w:val="00957E1C"/>
    <w:rsid w:val="00960496"/>
    <w:rsid w:val="00961CCB"/>
    <w:rsid w:val="00962712"/>
    <w:rsid w:val="00962FB3"/>
    <w:rsid w:val="00965A4F"/>
    <w:rsid w:val="00971B69"/>
    <w:rsid w:val="00973CB1"/>
    <w:rsid w:val="00982BD7"/>
    <w:rsid w:val="009831C8"/>
    <w:rsid w:val="009868C5"/>
    <w:rsid w:val="009877AE"/>
    <w:rsid w:val="0099113E"/>
    <w:rsid w:val="0099333B"/>
    <w:rsid w:val="00993D8A"/>
    <w:rsid w:val="00996887"/>
    <w:rsid w:val="009A1B5C"/>
    <w:rsid w:val="009A3038"/>
    <w:rsid w:val="009A3D57"/>
    <w:rsid w:val="009B572D"/>
    <w:rsid w:val="009B5A5E"/>
    <w:rsid w:val="009B5D5B"/>
    <w:rsid w:val="009B688F"/>
    <w:rsid w:val="009C00DA"/>
    <w:rsid w:val="009C6034"/>
    <w:rsid w:val="009C7C00"/>
    <w:rsid w:val="009D0E6E"/>
    <w:rsid w:val="009D39B6"/>
    <w:rsid w:val="009D51EA"/>
    <w:rsid w:val="009D60F8"/>
    <w:rsid w:val="009E0CE5"/>
    <w:rsid w:val="009E0DC1"/>
    <w:rsid w:val="009E7FBE"/>
    <w:rsid w:val="009F2CB2"/>
    <w:rsid w:val="009F6CE4"/>
    <w:rsid w:val="00A00DE9"/>
    <w:rsid w:val="00A02FA9"/>
    <w:rsid w:val="00A10140"/>
    <w:rsid w:val="00A10AD1"/>
    <w:rsid w:val="00A1772F"/>
    <w:rsid w:val="00A21271"/>
    <w:rsid w:val="00A21671"/>
    <w:rsid w:val="00A22159"/>
    <w:rsid w:val="00A22659"/>
    <w:rsid w:val="00A31FCE"/>
    <w:rsid w:val="00A325D8"/>
    <w:rsid w:val="00A33E7E"/>
    <w:rsid w:val="00A36DD6"/>
    <w:rsid w:val="00A37BE1"/>
    <w:rsid w:val="00A41EF1"/>
    <w:rsid w:val="00A431F6"/>
    <w:rsid w:val="00A47765"/>
    <w:rsid w:val="00A47C33"/>
    <w:rsid w:val="00A50536"/>
    <w:rsid w:val="00A50578"/>
    <w:rsid w:val="00A51295"/>
    <w:rsid w:val="00A52D7A"/>
    <w:rsid w:val="00A54759"/>
    <w:rsid w:val="00A54E7D"/>
    <w:rsid w:val="00A55D32"/>
    <w:rsid w:val="00A60AF6"/>
    <w:rsid w:val="00A62E05"/>
    <w:rsid w:val="00A638AF"/>
    <w:rsid w:val="00A652CC"/>
    <w:rsid w:val="00A653CD"/>
    <w:rsid w:val="00A65EB2"/>
    <w:rsid w:val="00A714E3"/>
    <w:rsid w:val="00A737D8"/>
    <w:rsid w:val="00A7405C"/>
    <w:rsid w:val="00A75630"/>
    <w:rsid w:val="00A80F2C"/>
    <w:rsid w:val="00A8201A"/>
    <w:rsid w:val="00A8205B"/>
    <w:rsid w:val="00A839DB"/>
    <w:rsid w:val="00A864D5"/>
    <w:rsid w:val="00A924D9"/>
    <w:rsid w:val="00AA0ED4"/>
    <w:rsid w:val="00AA2AD1"/>
    <w:rsid w:val="00AA2DD1"/>
    <w:rsid w:val="00AA3943"/>
    <w:rsid w:val="00AA62C6"/>
    <w:rsid w:val="00AB0FB8"/>
    <w:rsid w:val="00AB43FD"/>
    <w:rsid w:val="00AB6B62"/>
    <w:rsid w:val="00AC1930"/>
    <w:rsid w:val="00AC1F6C"/>
    <w:rsid w:val="00AC20DA"/>
    <w:rsid w:val="00AC7025"/>
    <w:rsid w:val="00AD6032"/>
    <w:rsid w:val="00AE1639"/>
    <w:rsid w:val="00AE5367"/>
    <w:rsid w:val="00AE5F4B"/>
    <w:rsid w:val="00AE656C"/>
    <w:rsid w:val="00AF222B"/>
    <w:rsid w:val="00AF65D0"/>
    <w:rsid w:val="00AF7437"/>
    <w:rsid w:val="00B03B3C"/>
    <w:rsid w:val="00B10680"/>
    <w:rsid w:val="00B14073"/>
    <w:rsid w:val="00B16466"/>
    <w:rsid w:val="00B16F25"/>
    <w:rsid w:val="00B22D34"/>
    <w:rsid w:val="00B232CE"/>
    <w:rsid w:val="00B238D4"/>
    <w:rsid w:val="00B24029"/>
    <w:rsid w:val="00B2471F"/>
    <w:rsid w:val="00B24988"/>
    <w:rsid w:val="00B2609D"/>
    <w:rsid w:val="00B27930"/>
    <w:rsid w:val="00B27DAD"/>
    <w:rsid w:val="00B27E15"/>
    <w:rsid w:val="00B307A4"/>
    <w:rsid w:val="00B366E3"/>
    <w:rsid w:val="00B36EA9"/>
    <w:rsid w:val="00B40F2D"/>
    <w:rsid w:val="00B41A5B"/>
    <w:rsid w:val="00B4323C"/>
    <w:rsid w:val="00B437FF"/>
    <w:rsid w:val="00B43AA7"/>
    <w:rsid w:val="00B44A76"/>
    <w:rsid w:val="00B50EE8"/>
    <w:rsid w:val="00B5142F"/>
    <w:rsid w:val="00B55A5C"/>
    <w:rsid w:val="00B57E8D"/>
    <w:rsid w:val="00B619E9"/>
    <w:rsid w:val="00B6230E"/>
    <w:rsid w:val="00B62422"/>
    <w:rsid w:val="00B65683"/>
    <w:rsid w:val="00B70A84"/>
    <w:rsid w:val="00B7115C"/>
    <w:rsid w:val="00B7149A"/>
    <w:rsid w:val="00B751E5"/>
    <w:rsid w:val="00B77399"/>
    <w:rsid w:val="00B77CAF"/>
    <w:rsid w:val="00B8295D"/>
    <w:rsid w:val="00B83DB3"/>
    <w:rsid w:val="00B85D5B"/>
    <w:rsid w:val="00B87589"/>
    <w:rsid w:val="00B87DE0"/>
    <w:rsid w:val="00B9060C"/>
    <w:rsid w:val="00B91EDB"/>
    <w:rsid w:val="00B97D5F"/>
    <w:rsid w:val="00BA0361"/>
    <w:rsid w:val="00BA1954"/>
    <w:rsid w:val="00BA21F4"/>
    <w:rsid w:val="00BA4320"/>
    <w:rsid w:val="00BA73F7"/>
    <w:rsid w:val="00BB0622"/>
    <w:rsid w:val="00BB3C6D"/>
    <w:rsid w:val="00BB7B12"/>
    <w:rsid w:val="00BC4FDE"/>
    <w:rsid w:val="00BD037D"/>
    <w:rsid w:val="00BD11F6"/>
    <w:rsid w:val="00BD16B6"/>
    <w:rsid w:val="00BD4FE8"/>
    <w:rsid w:val="00BE447F"/>
    <w:rsid w:val="00BE76C8"/>
    <w:rsid w:val="00BF035C"/>
    <w:rsid w:val="00BF0808"/>
    <w:rsid w:val="00BF2200"/>
    <w:rsid w:val="00BF64FF"/>
    <w:rsid w:val="00BF69A9"/>
    <w:rsid w:val="00BF7763"/>
    <w:rsid w:val="00C024BE"/>
    <w:rsid w:val="00C06119"/>
    <w:rsid w:val="00C065F5"/>
    <w:rsid w:val="00C074DA"/>
    <w:rsid w:val="00C12497"/>
    <w:rsid w:val="00C12AF6"/>
    <w:rsid w:val="00C13114"/>
    <w:rsid w:val="00C144DF"/>
    <w:rsid w:val="00C157E7"/>
    <w:rsid w:val="00C15E90"/>
    <w:rsid w:val="00C16D0A"/>
    <w:rsid w:val="00C2586F"/>
    <w:rsid w:val="00C25A69"/>
    <w:rsid w:val="00C26F00"/>
    <w:rsid w:val="00C2793F"/>
    <w:rsid w:val="00C329DD"/>
    <w:rsid w:val="00C334C9"/>
    <w:rsid w:val="00C33820"/>
    <w:rsid w:val="00C34C03"/>
    <w:rsid w:val="00C352C3"/>
    <w:rsid w:val="00C35491"/>
    <w:rsid w:val="00C40AB4"/>
    <w:rsid w:val="00C41800"/>
    <w:rsid w:val="00C41E60"/>
    <w:rsid w:val="00C42404"/>
    <w:rsid w:val="00C44F98"/>
    <w:rsid w:val="00C467FC"/>
    <w:rsid w:val="00C46B38"/>
    <w:rsid w:val="00C50028"/>
    <w:rsid w:val="00C50C5A"/>
    <w:rsid w:val="00C513F1"/>
    <w:rsid w:val="00C5743C"/>
    <w:rsid w:val="00C607DE"/>
    <w:rsid w:val="00C60B6A"/>
    <w:rsid w:val="00C612D9"/>
    <w:rsid w:val="00C6203B"/>
    <w:rsid w:val="00C6248A"/>
    <w:rsid w:val="00C65850"/>
    <w:rsid w:val="00C700EE"/>
    <w:rsid w:val="00C70B77"/>
    <w:rsid w:val="00C7285C"/>
    <w:rsid w:val="00C73BFB"/>
    <w:rsid w:val="00C80435"/>
    <w:rsid w:val="00C86434"/>
    <w:rsid w:val="00C92A02"/>
    <w:rsid w:val="00C933EC"/>
    <w:rsid w:val="00C96480"/>
    <w:rsid w:val="00CA32D1"/>
    <w:rsid w:val="00CA4084"/>
    <w:rsid w:val="00CA638A"/>
    <w:rsid w:val="00CA6B29"/>
    <w:rsid w:val="00CB236F"/>
    <w:rsid w:val="00CB31EC"/>
    <w:rsid w:val="00CC0487"/>
    <w:rsid w:val="00CC1039"/>
    <w:rsid w:val="00CC177A"/>
    <w:rsid w:val="00CC6045"/>
    <w:rsid w:val="00CD052F"/>
    <w:rsid w:val="00CD07A9"/>
    <w:rsid w:val="00CD31EA"/>
    <w:rsid w:val="00CD4F28"/>
    <w:rsid w:val="00CD5228"/>
    <w:rsid w:val="00CD5B23"/>
    <w:rsid w:val="00CE0DC0"/>
    <w:rsid w:val="00CE36D9"/>
    <w:rsid w:val="00CE49CF"/>
    <w:rsid w:val="00CE5CE1"/>
    <w:rsid w:val="00CF5A77"/>
    <w:rsid w:val="00D0059F"/>
    <w:rsid w:val="00D00687"/>
    <w:rsid w:val="00D00FFC"/>
    <w:rsid w:val="00D041E5"/>
    <w:rsid w:val="00D06840"/>
    <w:rsid w:val="00D078A9"/>
    <w:rsid w:val="00D134CE"/>
    <w:rsid w:val="00D139F9"/>
    <w:rsid w:val="00D1664E"/>
    <w:rsid w:val="00D22286"/>
    <w:rsid w:val="00D22AA6"/>
    <w:rsid w:val="00D243FA"/>
    <w:rsid w:val="00D32654"/>
    <w:rsid w:val="00D36263"/>
    <w:rsid w:val="00D4390F"/>
    <w:rsid w:val="00D44544"/>
    <w:rsid w:val="00D44954"/>
    <w:rsid w:val="00D46353"/>
    <w:rsid w:val="00D472CB"/>
    <w:rsid w:val="00D508B4"/>
    <w:rsid w:val="00D5125B"/>
    <w:rsid w:val="00D517F7"/>
    <w:rsid w:val="00D52B5C"/>
    <w:rsid w:val="00D52F3F"/>
    <w:rsid w:val="00D53C4F"/>
    <w:rsid w:val="00D56D33"/>
    <w:rsid w:val="00D62579"/>
    <w:rsid w:val="00D64F5C"/>
    <w:rsid w:val="00D66E00"/>
    <w:rsid w:val="00D67F4C"/>
    <w:rsid w:val="00D735FA"/>
    <w:rsid w:val="00D73C9B"/>
    <w:rsid w:val="00D74B18"/>
    <w:rsid w:val="00D77AA8"/>
    <w:rsid w:val="00D84CEF"/>
    <w:rsid w:val="00D84D14"/>
    <w:rsid w:val="00D86240"/>
    <w:rsid w:val="00D90D90"/>
    <w:rsid w:val="00D913AE"/>
    <w:rsid w:val="00D93533"/>
    <w:rsid w:val="00D938E8"/>
    <w:rsid w:val="00D93B2A"/>
    <w:rsid w:val="00D97500"/>
    <w:rsid w:val="00D975FC"/>
    <w:rsid w:val="00DA07CD"/>
    <w:rsid w:val="00DA165E"/>
    <w:rsid w:val="00DA1FB3"/>
    <w:rsid w:val="00DA42D8"/>
    <w:rsid w:val="00DA6A99"/>
    <w:rsid w:val="00DA7915"/>
    <w:rsid w:val="00DB283B"/>
    <w:rsid w:val="00DB4978"/>
    <w:rsid w:val="00DB5BB3"/>
    <w:rsid w:val="00DC4BC3"/>
    <w:rsid w:val="00DC4C57"/>
    <w:rsid w:val="00DD17FB"/>
    <w:rsid w:val="00DD2A4A"/>
    <w:rsid w:val="00DD4C7C"/>
    <w:rsid w:val="00DD7057"/>
    <w:rsid w:val="00DE3448"/>
    <w:rsid w:val="00DE34AB"/>
    <w:rsid w:val="00DE3CD2"/>
    <w:rsid w:val="00DE435B"/>
    <w:rsid w:val="00DE7B6E"/>
    <w:rsid w:val="00DF1C8A"/>
    <w:rsid w:val="00DF43FC"/>
    <w:rsid w:val="00DF51D4"/>
    <w:rsid w:val="00E0123C"/>
    <w:rsid w:val="00E01348"/>
    <w:rsid w:val="00E0289A"/>
    <w:rsid w:val="00E02C55"/>
    <w:rsid w:val="00E1109E"/>
    <w:rsid w:val="00E15D6C"/>
    <w:rsid w:val="00E17CF4"/>
    <w:rsid w:val="00E20B73"/>
    <w:rsid w:val="00E22E58"/>
    <w:rsid w:val="00E23B03"/>
    <w:rsid w:val="00E2786E"/>
    <w:rsid w:val="00E27B6A"/>
    <w:rsid w:val="00E3173D"/>
    <w:rsid w:val="00E33953"/>
    <w:rsid w:val="00E3623E"/>
    <w:rsid w:val="00E36758"/>
    <w:rsid w:val="00E37587"/>
    <w:rsid w:val="00E4506A"/>
    <w:rsid w:val="00E45F9C"/>
    <w:rsid w:val="00E47333"/>
    <w:rsid w:val="00E509C5"/>
    <w:rsid w:val="00E51D40"/>
    <w:rsid w:val="00E5234F"/>
    <w:rsid w:val="00E535DB"/>
    <w:rsid w:val="00E53ABC"/>
    <w:rsid w:val="00E552D2"/>
    <w:rsid w:val="00E55687"/>
    <w:rsid w:val="00E56DF5"/>
    <w:rsid w:val="00E63F43"/>
    <w:rsid w:val="00E66853"/>
    <w:rsid w:val="00E73649"/>
    <w:rsid w:val="00E7433B"/>
    <w:rsid w:val="00E77DC0"/>
    <w:rsid w:val="00E80A9B"/>
    <w:rsid w:val="00E82AF1"/>
    <w:rsid w:val="00E85DB1"/>
    <w:rsid w:val="00E86A2A"/>
    <w:rsid w:val="00E94FDC"/>
    <w:rsid w:val="00E9538C"/>
    <w:rsid w:val="00E9620E"/>
    <w:rsid w:val="00E96281"/>
    <w:rsid w:val="00EA0C61"/>
    <w:rsid w:val="00EA19FF"/>
    <w:rsid w:val="00EA3D9D"/>
    <w:rsid w:val="00EA468D"/>
    <w:rsid w:val="00EA5430"/>
    <w:rsid w:val="00EA5B2E"/>
    <w:rsid w:val="00EB1AF7"/>
    <w:rsid w:val="00EB1E5D"/>
    <w:rsid w:val="00EB20BC"/>
    <w:rsid w:val="00EB3526"/>
    <w:rsid w:val="00EB540C"/>
    <w:rsid w:val="00EB68AC"/>
    <w:rsid w:val="00EB6D45"/>
    <w:rsid w:val="00EC05CD"/>
    <w:rsid w:val="00EC170C"/>
    <w:rsid w:val="00ED2F96"/>
    <w:rsid w:val="00ED340E"/>
    <w:rsid w:val="00ED7D2E"/>
    <w:rsid w:val="00EE27CC"/>
    <w:rsid w:val="00EE430B"/>
    <w:rsid w:val="00EE5D3C"/>
    <w:rsid w:val="00EE6545"/>
    <w:rsid w:val="00EF051F"/>
    <w:rsid w:val="00EF1074"/>
    <w:rsid w:val="00EF217A"/>
    <w:rsid w:val="00EF2D63"/>
    <w:rsid w:val="00EF4463"/>
    <w:rsid w:val="00EF5DB9"/>
    <w:rsid w:val="00EF638A"/>
    <w:rsid w:val="00EF64D0"/>
    <w:rsid w:val="00EF6A7F"/>
    <w:rsid w:val="00F01811"/>
    <w:rsid w:val="00F06009"/>
    <w:rsid w:val="00F101C0"/>
    <w:rsid w:val="00F10419"/>
    <w:rsid w:val="00F11B6F"/>
    <w:rsid w:val="00F12E6B"/>
    <w:rsid w:val="00F14A99"/>
    <w:rsid w:val="00F20C01"/>
    <w:rsid w:val="00F2106C"/>
    <w:rsid w:val="00F21934"/>
    <w:rsid w:val="00F21BF9"/>
    <w:rsid w:val="00F22279"/>
    <w:rsid w:val="00F30064"/>
    <w:rsid w:val="00F31285"/>
    <w:rsid w:val="00F332CD"/>
    <w:rsid w:val="00F33846"/>
    <w:rsid w:val="00F33EAB"/>
    <w:rsid w:val="00F34416"/>
    <w:rsid w:val="00F37C6B"/>
    <w:rsid w:val="00F437CF"/>
    <w:rsid w:val="00F45C86"/>
    <w:rsid w:val="00F523C5"/>
    <w:rsid w:val="00F54FDC"/>
    <w:rsid w:val="00F57503"/>
    <w:rsid w:val="00F60BCD"/>
    <w:rsid w:val="00F61935"/>
    <w:rsid w:val="00F626FD"/>
    <w:rsid w:val="00F64E0D"/>
    <w:rsid w:val="00F671C8"/>
    <w:rsid w:val="00F67805"/>
    <w:rsid w:val="00F67B43"/>
    <w:rsid w:val="00F704FB"/>
    <w:rsid w:val="00F72258"/>
    <w:rsid w:val="00F83D79"/>
    <w:rsid w:val="00F86E08"/>
    <w:rsid w:val="00F93BD3"/>
    <w:rsid w:val="00F95182"/>
    <w:rsid w:val="00F958F6"/>
    <w:rsid w:val="00F968E8"/>
    <w:rsid w:val="00F977C7"/>
    <w:rsid w:val="00FA1B34"/>
    <w:rsid w:val="00FA35BE"/>
    <w:rsid w:val="00FA421D"/>
    <w:rsid w:val="00FA6478"/>
    <w:rsid w:val="00FA76EF"/>
    <w:rsid w:val="00FA7C06"/>
    <w:rsid w:val="00FB3D71"/>
    <w:rsid w:val="00FB7F06"/>
    <w:rsid w:val="00FC26DD"/>
    <w:rsid w:val="00FC2E52"/>
    <w:rsid w:val="00FC383F"/>
    <w:rsid w:val="00FC40C7"/>
    <w:rsid w:val="00FC4BF7"/>
    <w:rsid w:val="00FC4EB5"/>
    <w:rsid w:val="00FD0CE5"/>
    <w:rsid w:val="00FE4665"/>
    <w:rsid w:val="00FF1929"/>
    <w:rsid w:val="00FF2512"/>
    <w:rsid w:val="00FF26B0"/>
    <w:rsid w:val="00FF3E57"/>
    <w:rsid w:val="00FF3EDC"/>
    <w:rsid w:val="00FF4BCD"/>
    <w:rsid w:val="00FF6B3F"/>
    <w:rsid w:val="00FF6DA8"/>
    <w:rsid w:val="13DA1D92"/>
    <w:rsid w:val="195D8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A6EF08"/>
  <w15:chartTrackingRefBased/>
  <w15:docId w15:val="{043886DE-456B-42F8-96CA-A6F22D01E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1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647C"/>
    <w:pPr>
      <w:suppressAutoHyphens/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paragraph" w:styleId="Ttulo1">
    <w:name w:val="heading 1"/>
    <w:basedOn w:val="PADRO"/>
    <w:next w:val="Normal"/>
    <w:link w:val="Ttulo1Char"/>
    <w:uiPriority w:val="9"/>
    <w:qFormat/>
    <w:rsid w:val="00781AFF"/>
    <w:pPr>
      <w:keepNext w:val="0"/>
      <w:widowControl/>
      <w:numPr>
        <w:numId w:val="1"/>
      </w:numPr>
      <w:shd w:val="clear" w:color="auto" w:fill="auto"/>
      <w:spacing w:before="120" w:after="120"/>
      <w:outlineLvl w:val="0"/>
    </w:pPr>
    <w:rPr>
      <w:rFonts w:ascii="Arial" w:hAnsi="Arial" w:cs="Arial"/>
      <w:b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7E746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E746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535D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qFormat/>
    <w:rsid w:val="00781AFF"/>
    <w:rPr>
      <w:rFonts w:ascii="Arial" w:eastAsia="WenQuanYi Micro Hei" w:hAnsi="Arial" w:cs="Arial"/>
      <w:b/>
      <w:sz w:val="20"/>
      <w:szCs w:val="24"/>
      <w:lang w:eastAsia="zh-CN" w:bidi="hi-IN"/>
    </w:rPr>
  </w:style>
  <w:style w:type="character" w:customStyle="1" w:styleId="CitaoChar">
    <w:name w:val="Citação Char"/>
    <w:basedOn w:val="Fontepargpadro"/>
    <w:link w:val="Citao"/>
    <w:qFormat/>
    <w:rsid w:val="00C074DA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character" w:customStyle="1" w:styleId="Nivel01Char">
    <w:name w:val="Nivel 01 Char"/>
    <w:basedOn w:val="Ttulo1Char"/>
    <w:link w:val="Nivel01"/>
    <w:qFormat/>
    <w:rsid w:val="00C074DA"/>
    <w:rPr>
      <w:rFonts w:ascii="Arial" w:eastAsia="WenQuanYi Micro Hei" w:hAnsi="Arial" w:cs="Times New Roman"/>
      <w:b w:val="0"/>
      <w:bCs/>
      <w:color w:val="000000"/>
      <w:sz w:val="20"/>
      <w:szCs w:val="20"/>
      <w:lang w:eastAsia="zh-CN" w:bidi="hi-IN"/>
    </w:rPr>
  </w:style>
  <w:style w:type="character" w:customStyle="1" w:styleId="citao2Char">
    <w:name w:val="citação 2 Char"/>
    <w:basedOn w:val="CitaoChar"/>
    <w:qFormat/>
    <w:rsid w:val="00C074DA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QuoteChar">
    <w:name w:val="Quote Char"/>
    <w:basedOn w:val="Fontepargpadro"/>
    <w:link w:val="Citao1"/>
    <w:qFormat/>
    <w:rsid w:val="00C074DA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character" w:styleId="Refdecomentrio">
    <w:name w:val="annotation reference"/>
    <w:basedOn w:val="Fontepargpadro"/>
    <w:unhideWhenUsed/>
    <w:qFormat/>
    <w:rsid w:val="00C074DA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qFormat/>
    <w:rsid w:val="00C074DA"/>
    <w:rPr>
      <w:rFonts w:ascii="Arial" w:eastAsia="Times New Roman" w:hAnsi="Arial" w:cs="Tahoma"/>
      <w:sz w:val="20"/>
      <w:szCs w:val="20"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C074DA"/>
    <w:rPr>
      <w:rFonts w:ascii="Arial" w:eastAsia="Times New Roman" w:hAnsi="Arial" w:cs="Tahoma"/>
      <w:b/>
      <w:bCs/>
      <w:sz w:val="20"/>
      <w:szCs w:val="20"/>
      <w:lang w:eastAsia="pt-BR"/>
    </w:rPr>
  </w:style>
  <w:style w:type="character" w:customStyle="1" w:styleId="LinkdaInternet">
    <w:name w:val="Link da Internet"/>
    <w:rsid w:val="00C074DA"/>
    <w:rPr>
      <w:color w:val="000080"/>
      <w:u w:val="single"/>
    </w:rPr>
  </w:style>
  <w:style w:type="character" w:customStyle="1" w:styleId="Nivel4Char">
    <w:name w:val="Nivel 4 Char"/>
    <w:basedOn w:val="Fontepargpadro"/>
    <w:link w:val="Nivel4"/>
    <w:qFormat/>
    <w:rsid w:val="00C074DA"/>
    <w:rPr>
      <w:rFonts w:ascii="Ecofont_Spranq_eco_Sans" w:eastAsia="Arial Unicode MS" w:hAnsi="Ecofont_Spranq_eco_Sans" w:cs="Arial"/>
      <w:sz w:val="20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C074DA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C074DA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qFormat/>
    <w:rsid w:val="00C074DA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Linkdainternetvisitado">
    <w:name w:val="Link da internet visitado"/>
    <w:basedOn w:val="Fontepargpadro"/>
    <w:uiPriority w:val="99"/>
    <w:semiHidden/>
    <w:unhideWhenUsed/>
    <w:rsid w:val="00C074DA"/>
    <w:rPr>
      <w:color w:val="954F72" w:themeColor="followedHyperlink"/>
      <w:u w:val="single"/>
    </w:rPr>
  </w:style>
  <w:style w:type="character" w:styleId="Forte">
    <w:name w:val="Strong"/>
    <w:basedOn w:val="Fontepargpadro"/>
    <w:uiPriority w:val="22"/>
    <w:qFormat/>
    <w:rsid w:val="00C074DA"/>
    <w:rPr>
      <w:b/>
      <w:bCs/>
    </w:rPr>
  </w:style>
  <w:style w:type="paragraph" w:styleId="Ttulo">
    <w:name w:val="Title"/>
    <w:basedOn w:val="Normal"/>
    <w:next w:val="Corpodetexto"/>
    <w:link w:val="TtuloChar"/>
    <w:qFormat/>
    <w:rsid w:val="00C074DA"/>
    <w:pPr>
      <w:keepNext/>
      <w:spacing w:before="240" w:after="120"/>
    </w:pPr>
    <w:rPr>
      <w:rFonts w:ascii="Liberation Sans" w:eastAsia="Noto Sans CJK SC" w:hAnsi="Liberation Sans" w:cs="FreeSans"/>
      <w:sz w:val="28"/>
      <w:szCs w:val="28"/>
    </w:rPr>
  </w:style>
  <w:style w:type="character" w:customStyle="1" w:styleId="TtuloChar">
    <w:name w:val="Título Char"/>
    <w:basedOn w:val="Fontepargpadro"/>
    <w:link w:val="Ttulo"/>
    <w:rsid w:val="00C074DA"/>
    <w:rPr>
      <w:rFonts w:ascii="Liberation Sans" w:eastAsia="Noto Sans CJK SC" w:hAnsi="Liberation Sans" w:cs="FreeSans"/>
      <w:sz w:val="28"/>
      <w:szCs w:val="28"/>
      <w:lang w:eastAsia="pt-BR"/>
    </w:rPr>
  </w:style>
  <w:style w:type="paragraph" w:styleId="Corpodetexto">
    <w:name w:val="Body Text"/>
    <w:basedOn w:val="Normal"/>
    <w:link w:val="CorpodetextoChar"/>
    <w:rsid w:val="00C074DA"/>
    <w:pPr>
      <w:spacing w:after="140" w:line="276" w:lineRule="auto"/>
    </w:pPr>
  </w:style>
  <w:style w:type="character" w:customStyle="1" w:styleId="CorpodetextoChar">
    <w:name w:val="Corpo de texto Char"/>
    <w:basedOn w:val="Fontepargpadro"/>
    <w:link w:val="Corpodetexto"/>
    <w:rsid w:val="00C074DA"/>
    <w:rPr>
      <w:rFonts w:ascii="Arial" w:eastAsia="Times New Roman" w:hAnsi="Arial" w:cs="Tahoma"/>
      <w:sz w:val="20"/>
      <w:szCs w:val="24"/>
      <w:lang w:eastAsia="pt-BR"/>
    </w:rPr>
  </w:style>
  <w:style w:type="paragraph" w:styleId="Lista">
    <w:name w:val="List"/>
    <w:basedOn w:val="Corpodetexto"/>
    <w:rsid w:val="00C074DA"/>
    <w:rPr>
      <w:rFonts w:cs="FreeSans"/>
    </w:rPr>
  </w:style>
  <w:style w:type="paragraph" w:styleId="Legenda">
    <w:name w:val="caption"/>
    <w:basedOn w:val="Normal"/>
    <w:qFormat/>
    <w:rsid w:val="00C074DA"/>
    <w:pPr>
      <w:suppressLineNumbers/>
      <w:spacing w:before="120" w:after="120"/>
    </w:pPr>
    <w:rPr>
      <w:rFonts w:cs="FreeSans"/>
      <w:i/>
      <w:iCs/>
      <w:sz w:val="24"/>
    </w:rPr>
  </w:style>
  <w:style w:type="paragraph" w:customStyle="1" w:styleId="ndice">
    <w:name w:val="Índice"/>
    <w:basedOn w:val="Normal"/>
    <w:qFormat/>
    <w:rsid w:val="00C074DA"/>
    <w:pPr>
      <w:suppressLineNumbers/>
    </w:pPr>
    <w:rPr>
      <w:rFonts w:cs="FreeSans"/>
    </w:rPr>
  </w:style>
  <w:style w:type="paragraph" w:styleId="Citao">
    <w:name w:val="Quote"/>
    <w:basedOn w:val="Normal"/>
    <w:next w:val="Normal"/>
    <w:link w:val="CitaoChar"/>
    <w:qFormat/>
    <w:rsid w:val="00C074D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lang w:eastAsia="en-US"/>
    </w:rPr>
  </w:style>
  <w:style w:type="character" w:customStyle="1" w:styleId="CitaoChar1">
    <w:name w:val="Citação Char1"/>
    <w:basedOn w:val="Fontepargpadro"/>
    <w:uiPriority w:val="29"/>
    <w:rsid w:val="00C074DA"/>
    <w:rPr>
      <w:rFonts w:ascii="Arial" w:eastAsia="Times New Roman" w:hAnsi="Arial" w:cs="Tahoma"/>
      <w:i/>
      <w:iCs/>
      <w:color w:val="404040" w:themeColor="text1" w:themeTint="BF"/>
      <w:sz w:val="20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C074DA"/>
    <w:pPr>
      <w:spacing w:before="480"/>
      <w:ind w:right="-15"/>
    </w:pPr>
    <w:rPr>
      <w:rFonts w:cs="Times New Roman"/>
      <w:b w:val="0"/>
      <w:bCs/>
      <w:color w:val="000000"/>
      <w:szCs w:val="20"/>
    </w:rPr>
  </w:style>
  <w:style w:type="paragraph" w:customStyle="1" w:styleId="PADRO">
    <w:name w:val="PADRÃO"/>
    <w:qFormat/>
    <w:rsid w:val="00C074DA"/>
    <w:pPr>
      <w:keepNext/>
      <w:widowControl w:val="0"/>
      <w:shd w:val="clear" w:color="auto" w:fill="FFFFFF"/>
      <w:suppressAutoHyphens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paragraph" w:styleId="PargrafodaLista">
    <w:name w:val="List Paragraph"/>
    <w:basedOn w:val="Normal"/>
    <w:uiPriority w:val="1"/>
    <w:qFormat/>
    <w:rsid w:val="00C074DA"/>
    <w:pPr>
      <w:ind w:left="720"/>
      <w:contextualSpacing/>
    </w:pPr>
  </w:style>
  <w:style w:type="paragraph" w:customStyle="1" w:styleId="citao2">
    <w:name w:val="citação 2"/>
    <w:basedOn w:val="Citao"/>
    <w:qFormat/>
    <w:rsid w:val="00C074DA"/>
    <w:rPr>
      <w:szCs w:val="20"/>
    </w:rPr>
  </w:style>
  <w:style w:type="paragraph" w:customStyle="1" w:styleId="Citao1">
    <w:name w:val="Citação1"/>
    <w:basedOn w:val="Normal"/>
    <w:next w:val="Normal"/>
    <w:link w:val="QuoteChar"/>
    <w:qFormat/>
    <w:rsid w:val="00C074D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/>
      <w:i/>
      <w:iCs/>
      <w:color w:val="000000"/>
      <w:sz w:val="22"/>
      <w:szCs w:val="22"/>
      <w:lang w:eastAsia="en-US"/>
    </w:rPr>
  </w:style>
  <w:style w:type="paragraph" w:styleId="Textodecomentrio">
    <w:name w:val="annotation text"/>
    <w:basedOn w:val="Normal"/>
    <w:link w:val="TextodecomentrioChar"/>
    <w:unhideWhenUsed/>
    <w:qFormat/>
    <w:rsid w:val="00C074DA"/>
    <w:rPr>
      <w:szCs w:val="20"/>
    </w:rPr>
  </w:style>
  <w:style w:type="character" w:customStyle="1" w:styleId="TextodecomentrioChar1">
    <w:name w:val="Texto de comentário Char1"/>
    <w:basedOn w:val="Fontepargpadro"/>
    <w:uiPriority w:val="99"/>
    <w:semiHidden/>
    <w:rsid w:val="00C074DA"/>
    <w:rPr>
      <w:rFonts w:ascii="Arial" w:eastAsia="Times New Roman" w:hAnsi="Arial" w:cs="Tahoma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C074DA"/>
    <w:rPr>
      <w:b/>
      <w:bCs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C074DA"/>
    <w:rPr>
      <w:rFonts w:ascii="Arial" w:eastAsia="Times New Roman" w:hAnsi="Arial" w:cs="Tahoma"/>
      <w:b/>
      <w:bCs/>
      <w:sz w:val="20"/>
      <w:szCs w:val="20"/>
      <w:lang w:eastAsia="pt-BR"/>
    </w:rPr>
  </w:style>
  <w:style w:type="paragraph" w:customStyle="1" w:styleId="Nivel1">
    <w:name w:val="Nivel1"/>
    <w:basedOn w:val="Ttulo1"/>
    <w:qFormat/>
    <w:rsid w:val="00C074DA"/>
    <w:pPr>
      <w:spacing w:before="480"/>
      <w:ind w:left="644"/>
    </w:pPr>
    <w:rPr>
      <w:rFonts w:cs="Times New Roman"/>
      <w:b w:val="0"/>
      <w:color w:val="000000"/>
      <w:szCs w:val="20"/>
    </w:rPr>
  </w:style>
  <w:style w:type="paragraph" w:customStyle="1" w:styleId="Nivel2">
    <w:name w:val="Nivel 2"/>
    <w:link w:val="Nivel2Char"/>
    <w:qFormat/>
    <w:rsid w:val="00C074DA"/>
    <w:pPr>
      <w:numPr>
        <w:numId w:val="3"/>
      </w:numPr>
      <w:suppressAutoHyphens/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0">
    <w:name w:val="Nivel 1"/>
    <w:basedOn w:val="Nivel2"/>
    <w:next w:val="Nivel2"/>
    <w:qFormat/>
    <w:rsid w:val="00C074DA"/>
    <w:rPr>
      <w:rFonts w:cs="Arial"/>
      <w:b/>
    </w:rPr>
  </w:style>
  <w:style w:type="paragraph" w:customStyle="1" w:styleId="Nivel3">
    <w:name w:val="Nivel 3"/>
    <w:basedOn w:val="Nivel2"/>
    <w:qFormat/>
    <w:rsid w:val="00C074DA"/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C074DA"/>
    <w:rPr>
      <w:color w:val="auto"/>
    </w:rPr>
  </w:style>
  <w:style w:type="paragraph" w:customStyle="1" w:styleId="Nivel5">
    <w:name w:val="Nivel 5"/>
    <w:basedOn w:val="Nivel4"/>
    <w:qFormat/>
    <w:rsid w:val="00C074DA"/>
    <w:pPr>
      <w:tabs>
        <w:tab w:val="left" w:pos="360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C074DA"/>
    <w:rPr>
      <w:rFonts w:ascii="Segoe UI" w:hAnsi="Segoe UI" w:cs="Segoe UI"/>
      <w:sz w:val="18"/>
      <w:szCs w:val="18"/>
    </w:rPr>
  </w:style>
  <w:style w:type="character" w:customStyle="1" w:styleId="TextodebaloChar1">
    <w:name w:val="Texto de balão Char1"/>
    <w:basedOn w:val="Fontepargpadro"/>
    <w:uiPriority w:val="99"/>
    <w:semiHidden/>
    <w:rsid w:val="00C074DA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CabealhoeRodap">
    <w:name w:val="Cabeçalho e Rodapé"/>
    <w:basedOn w:val="Normal"/>
    <w:qFormat/>
    <w:rsid w:val="00C074DA"/>
  </w:style>
  <w:style w:type="paragraph" w:styleId="Cabealho">
    <w:name w:val="header"/>
    <w:basedOn w:val="Normal"/>
    <w:link w:val="CabealhoChar"/>
    <w:uiPriority w:val="99"/>
    <w:unhideWhenUsed/>
    <w:rsid w:val="00C074DA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uiPriority w:val="99"/>
    <w:semiHidden/>
    <w:rsid w:val="00C074DA"/>
    <w:rPr>
      <w:rFonts w:ascii="Arial" w:eastAsia="Times New Roman" w:hAnsi="Arial" w:cs="Tahoma"/>
      <w:sz w:val="20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074DA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uiPriority w:val="99"/>
    <w:semiHidden/>
    <w:rsid w:val="00C074DA"/>
    <w:rPr>
      <w:rFonts w:ascii="Arial" w:eastAsia="Times New Roman" w:hAnsi="Arial" w:cs="Tahoma"/>
      <w:sz w:val="20"/>
      <w:szCs w:val="24"/>
      <w:lang w:eastAsia="pt-BR"/>
    </w:rPr>
  </w:style>
  <w:style w:type="paragraph" w:customStyle="1" w:styleId="Nivel01Titulo">
    <w:name w:val="Nivel_01_Titulo"/>
    <w:basedOn w:val="Ttulo1"/>
    <w:next w:val="Normal"/>
    <w:qFormat/>
    <w:rsid w:val="00C074DA"/>
    <w:pPr>
      <w:tabs>
        <w:tab w:val="left" w:pos="360"/>
        <w:tab w:val="left" w:pos="567"/>
      </w:tabs>
    </w:pPr>
    <w:rPr>
      <w:rFonts w:cs="Times New Roman"/>
      <w:b w:val="0"/>
      <w:bCs/>
      <w:szCs w:val="20"/>
    </w:rPr>
  </w:style>
  <w:style w:type="paragraph" w:styleId="Reviso">
    <w:name w:val="Revision"/>
    <w:uiPriority w:val="99"/>
    <w:semiHidden/>
    <w:qFormat/>
    <w:rsid w:val="00C074DA"/>
    <w:pPr>
      <w:suppressAutoHyphens/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table" w:styleId="Tabelacomgrade">
    <w:name w:val="Table Grid"/>
    <w:basedOn w:val="Tabelanormal"/>
    <w:uiPriority w:val="39"/>
    <w:rsid w:val="00C074DA"/>
    <w:pPr>
      <w:suppressAutoHyphens/>
      <w:spacing w:after="0" w:line="240" w:lineRule="auto"/>
    </w:pPr>
    <w:rPr>
      <w:rFonts w:eastAsiaTheme="minorEastAsia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f01">
    <w:name w:val="cf01"/>
    <w:basedOn w:val="Fontepargpadro"/>
    <w:rsid w:val="00C074DA"/>
    <w:rPr>
      <w:rFonts w:ascii="Segoe UI" w:hAnsi="Segoe UI" w:cs="Segoe UI" w:hint="default"/>
      <w:color w:val="555555"/>
      <w:sz w:val="18"/>
      <w:szCs w:val="18"/>
      <w:shd w:val="clear" w:color="auto" w:fill="FFFFFF"/>
    </w:rPr>
  </w:style>
  <w:style w:type="character" w:styleId="Hyperlink">
    <w:name w:val="Hyperlink"/>
    <w:basedOn w:val="Fontepargpadro"/>
    <w:uiPriority w:val="99"/>
    <w:unhideWhenUsed/>
    <w:rsid w:val="00C074D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074DA"/>
    <w:rPr>
      <w:color w:val="605E5C"/>
      <w:shd w:val="clear" w:color="auto" w:fill="E1DFDD"/>
    </w:rPr>
  </w:style>
  <w:style w:type="character" w:styleId="TextodoEspaoReservado">
    <w:name w:val="Placeholder Text"/>
    <w:basedOn w:val="Fontepargpadro"/>
    <w:uiPriority w:val="99"/>
    <w:semiHidden/>
    <w:rsid w:val="004D7ACD"/>
    <w:rPr>
      <w:color w:val="808080"/>
    </w:rPr>
  </w:style>
  <w:style w:type="character" w:customStyle="1" w:styleId="Estilo1">
    <w:name w:val="Estilo1"/>
    <w:basedOn w:val="Fontepargpadro"/>
    <w:uiPriority w:val="1"/>
    <w:qFormat/>
    <w:rsid w:val="004D7ACD"/>
    <w:rPr>
      <w:rFonts w:ascii="Arial" w:hAnsi="Arial"/>
      <w:b/>
      <w:color w:val="538135" w:themeColor="accent6" w:themeShade="BF"/>
      <w:sz w:val="24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4D7ACD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A47C33"/>
    <w:rPr>
      <w:color w:val="954F72" w:themeColor="followedHyperlink"/>
      <w:u w:val="single"/>
    </w:rPr>
  </w:style>
  <w:style w:type="paragraph" w:styleId="CabealhodoSumrio">
    <w:name w:val="TOC Heading"/>
    <w:basedOn w:val="Ttulo1"/>
    <w:next w:val="Normal"/>
    <w:uiPriority w:val="39"/>
    <w:unhideWhenUsed/>
    <w:qFormat/>
    <w:rsid w:val="00781AFF"/>
    <w:pPr>
      <w:keepNext/>
      <w:keepLines/>
      <w:numPr>
        <w:numId w:val="0"/>
      </w:numPr>
      <w:suppressAutoHyphens w:val="0"/>
      <w:spacing w:before="240" w:after="0" w:line="259" w:lineRule="auto"/>
      <w:jc w:val="left"/>
      <w:textAlignment w:val="auto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sz w:val="32"/>
      <w:szCs w:val="32"/>
      <w:lang w:eastAsia="pt-BR" w:bidi="ar-SA"/>
    </w:rPr>
  </w:style>
  <w:style w:type="paragraph" w:styleId="Sumrio1">
    <w:name w:val="toc 1"/>
    <w:basedOn w:val="Normal"/>
    <w:next w:val="Normal"/>
    <w:autoRedefine/>
    <w:uiPriority w:val="39"/>
    <w:unhideWhenUsed/>
    <w:rsid w:val="00097A7D"/>
    <w:pPr>
      <w:tabs>
        <w:tab w:val="left" w:pos="440"/>
        <w:tab w:val="right" w:leader="dot" w:pos="8494"/>
      </w:tabs>
      <w:spacing w:after="100"/>
    </w:pPr>
  </w:style>
  <w:style w:type="character" w:customStyle="1" w:styleId="Nivel2Char">
    <w:name w:val="Nivel 2 Char"/>
    <w:basedOn w:val="Fontepargpadro"/>
    <w:link w:val="Nivel2"/>
    <w:locked/>
    <w:rsid w:val="00934039"/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vel3-R">
    <w:name w:val="Nível 3-R"/>
    <w:basedOn w:val="Nivel3"/>
    <w:link w:val="Nvel3-RChar"/>
    <w:qFormat/>
    <w:rsid w:val="0000594B"/>
    <w:pPr>
      <w:numPr>
        <w:ilvl w:val="2"/>
        <w:numId w:val="1"/>
      </w:numPr>
      <w:suppressAutoHyphens w:val="0"/>
      <w:ind w:left="284" w:firstLine="0"/>
    </w:pPr>
    <w:rPr>
      <w:rFonts w:ascii="Arial" w:eastAsiaTheme="minorEastAsia" w:hAnsi="Arial"/>
      <w:i/>
      <w:iCs/>
      <w:color w:val="FF0000"/>
    </w:rPr>
  </w:style>
  <w:style w:type="paragraph" w:customStyle="1" w:styleId="Nvel4-R">
    <w:name w:val="Nível 4-R"/>
    <w:basedOn w:val="Nivel4"/>
    <w:link w:val="Nvel4-RChar"/>
    <w:qFormat/>
    <w:rsid w:val="0000594B"/>
    <w:pPr>
      <w:numPr>
        <w:ilvl w:val="3"/>
        <w:numId w:val="1"/>
      </w:numPr>
      <w:suppressAutoHyphens w:val="0"/>
      <w:ind w:left="567" w:firstLine="0"/>
    </w:pPr>
    <w:rPr>
      <w:rFonts w:ascii="Arial" w:eastAsiaTheme="minorEastAsia" w:hAnsi="Arial"/>
      <w:i/>
      <w:iCs/>
      <w:color w:val="FF0000"/>
    </w:rPr>
  </w:style>
  <w:style w:type="character" w:customStyle="1" w:styleId="Nvel3-RChar">
    <w:name w:val="Nível 3-R Char"/>
    <w:basedOn w:val="Fontepargpadro"/>
    <w:link w:val="Nvel3-R"/>
    <w:rsid w:val="0000594B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Nvel4-RChar">
    <w:name w:val="Nível 4-R Char"/>
    <w:basedOn w:val="Nivel4Char"/>
    <w:link w:val="Nvel4-R"/>
    <w:rsid w:val="0000594B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styleId="SemEspaamento">
    <w:name w:val="No Spacing"/>
    <w:uiPriority w:val="1"/>
    <w:qFormat/>
    <w:rsid w:val="006471F0"/>
    <w:pPr>
      <w:suppressAutoHyphens/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paragraph" w:customStyle="1" w:styleId="Corpodetexto31">
    <w:name w:val="Corpo de texto 31"/>
    <w:basedOn w:val="Normal"/>
    <w:rsid w:val="00EF638A"/>
    <w:pPr>
      <w:jc w:val="both"/>
    </w:pPr>
    <w:rPr>
      <w:rFonts w:ascii="Bookman Old Style" w:hAnsi="Bookman Old Style" w:cs="Times New Roman"/>
      <w:color w:val="FF0000"/>
      <w:sz w:val="22"/>
      <w:szCs w:val="22"/>
      <w:lang w:val="pt-PT" w:eastAsia="ar-SA"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99113E"/>
    <w:rPr>
      <w:color w:val="605E5C"/>
      <w:shd w:val="clear" w:color="auto" w:fill="E1DFDD"/>
    </w:rPr>
  </w:style>
  <w:style w:type="paragraph" w:customStyle="1" w:styleId="TableParagraph">
    <w:name w:val="Table Paragraph"/>
    <w:basedOn w:val="Normal"/>
    <w:uiPriority w:val="1"/>
    <w:qFormat/>
    <w:rsid w:val="001503CA"/>
    <w:pPr>
      <w:widowControl w:val="0"/>
      <w:suppressAutoHyphens w:val="0"/>
      <w:autoSpaceDE w:val="0"/>
      <w:autoSpaceDN w:val="0"/>
    </w:pPr>
    <w:rPr>
      <w:rFonts w:ascii="Times New Roman" w:hAnsi="Times New Roman" w:cs="Times New Roman"/>
      <w:sz w:val="22"/>
      <w:szCs w:val="22"/>
      <w:lang w:val="pt-PT" w:eastAsia="en-US"/>
    </w:rPr>
  </w:style>
  <w:style w:type="table" w:customStyle="1" w:styleId="Tabelacomgrade1">
    <w:name w:val="Tabela com grade1"/>
    <w:basedOn w:val="Tabelanormal"/>
    <w:next w:val="Tabelacomgrade"/>
    <w:uiPriority w:val="39"/>
    <w:rsid w:val="004E1D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4Char">
    <w:name w:val="Título 4 Char"/>
    <w:basedOn w:val="Fontepargpadro"/>
    <w:link w:val="Ttulo4"/>
    <w:uiPriority w:val="9"/>
    <w:semiHidden/>
    <w:rsid w:val="00E535DB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E746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E746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t-BR"/>
    </w:rPr>
  </w:style>
  <w:style w:type="character" w:customStyle="1" w:styleId="a-size-base-plus">
    <w:name w:val="a-size-base-plus"/>
    <w:basedOn w:val="Fontepargpadro"/>
    <w:rsid w:val="00A62E05"/>
  </w:style>
  <w:style w:type="paragraph" w:styleId="NormalWeb">
    <w:name w:val="Normal (Web)"/>
    <w:basedOn w:val="Normal"/>
    <w:uiPriority w:val="99"/>
    <w:semiHidden/>
    <w:unhideWhenUsed/>
    <w:rsid w:val="00DD4C7C"/>
    <w:rPr>
      <w:rFonts w:ascii="Times New Roman" w:hAnsi="Times New Roman" w:cs="Times New Roman"/>
      <w:sz w:val="24"/>
    </w:rPr>
  </w:style>
  <w:style w:type="paragraph" w:styleId="Sumrio2">
    <w:name w:val="toc 2"/>
    <w:basedOn w:val="Normal"/>
    <w:next w:val="Normal"/>
    <w:autoRedefine/>
    <w:uiPriority w:val="39"/>
    <w:unhideWhenUsed/>
    <w:rsid w:val="00D97500"/>
    <w:pPr>
      <w:spacing w:after="100"/>
      <w:ind w:left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79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2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1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9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66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0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1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3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0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2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3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2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7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7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3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55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2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3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5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4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8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0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8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3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7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8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8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4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4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8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4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7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2765E7DFD38469B2E626874CD0041" ma:contentTypeVersion="11" ma:contentTypeDescription="Create a new document." ma:contentTypeScope="" ma:versionID="e70127738e827533416543845b966220">
  <xsd:schema xmlns:xsd="http://www.w3.org/2001/XMLSchema" xmlns:xs="http://www.w3.org/2001/XMLSchema" xmlns:p="http://schemas.microsoft.com/office/2006/metadata/properties" xmlns:ns2="52c93ea8-e2de-466c-b401-d7fabeb9490e" xmlns:ns3="d7c48ea4-4748-4e79-bb61-d51d73419c91" targetNamespace="http://schemas.microsoft.com/office/2006/metadata/properties" ma:root="true" ma:fieldsID="e774a8ad599c2eba4965911a776cf057" ns2:_="" ns3:_="">
    <xsd:import namespace="52c93ea8-e2de-466c-b401-d7fabeb9490e"/>
    <xsd:import namespace="d7c48ea4-4748-4e79-bb61-d51d73419c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c93ea8-e2de-466c-b401-d7fabeb949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c48ea4-4748-4e79-bb61-d51d73419c9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B32C83-6180-429F-9AAF-89D28309A30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732244-8EEB-40C8-A9DE-CA133F64753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91A1F48-A4CA-4CF4-AAA3-A5F79FD27E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c93ea8-e2de-466c-b401-d7fabeb9490e"/>
    <ds:schemaRef ds:uri="d7c48ea4-4748-4e79-bb61-d51d73419c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ACAC0D3-916C-4E5C-9141-B1FB881169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394</Words>
  <Characters>2131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Conta da Microsoft</cp:lastModifiedBy>
  <cp:revision>6</cp:revision>
  <dcterms:created xsi:type="dcterms:W3CDTF">2025-04-30T18:06:00Z</dcterms:created>
  <dcterms:modified xsi:type="dcterms:W3CDTF">2025-05-01T18:18:00Z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</Properties>
</file>