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CC10A" w14:textId="4C84D0D6" w:rsidR="005538ED" w:rsidRPr="00BA7831" w:rsidRDefault="005538ED" w:rsidP="00F719D8">
      <w:pPr>
        <w:pStyle w:val="Corpodetexto"/>
        <w:spacing w:before="193"/>
        <w:ind w:left="0"/>
        <w:jc w:val="both"/>
        <w:rPr>
          <w:rFonts w:ascii="Arial" w:hAnsi="Arial" w:cs="Arial"/>
        </w:rPr>
      </w:pPr>
    </w:p>
    <w:p w14:paraId="59DFAC2E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09A4F6B0" w14:textId="2B64FBD5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6CDF5097" w14:textId="16451851" w:rsidR="00BA7831" w:rsidRPr="00E80EAA" w:rsidRDefault="00BA7831" w:rsidP="00D23036">
      <w:pPr>
        <w:pStyle w:val="Corpodetexto"/>
        <w:jc w:val="center"/>
        <w:rPr>
          <w:rFonts w:ascii="Arial" w:hAnsi="Arial" w:cs="Arial"/>
          <w:b/>
        </w:rPr>
      </w:pPr>
      <w:r w:rsidRPr="00E80EAA">
        <w:rPr>
          <w:rFonts w:ascii="Arial" w:hAnsi="Arial" w:cs="Arial"/>
          <w:b/>
        </w:rPr>
        <w:t xml:space="preserve">AVISO DE </w:t>
      </w:r>
      <w:r w:rsidR="00E80EAA" w:rsidRPr="00E80EAA">
        <w:rPr>
          <w:rFonts w:ascii="Arial" w:hAnsi="Arial" w:cs="Arial"/>
          <w:b/>
          <w:color w:val="000000"/>
        </w:rPr>
        <w:t>CONVOCAÇÃO</w:t>
      </w:r>
      <w:r w:rsidR="00E80EAA" w:rsidRPr="00E80EAA">
        <w:rPr>
          <w:rFonts w:ascii="Arial" w:hAnsi="Arial" w:cs="Arial"/>
          <w:b/>
          <w:color w:val="000000"/>
          <w:spacing w:val="-5"/>
        </w:rPr>
        <w:t xml:space="preserve"> </w:t>
      </w:r>
      <w:r w:rsidR="00E80EAA" w:rsidRPr="00E80EAA">
        <w:rPr>
          <w:rFonts w:ascii="Arial" w:hAnsi="Arial" w:cs="Arial"/>
          <w:b/>
          <w:color w:val="000000"/>
        </w:rPr>
        <w:t>DOS</w:t>
      </w:r>
      <w:r w:rsidR="00E80EAA" w:rsidRPr="00E80EAA">
        <w:rPr>
          <w:rFonts w:ascii="Arial" w:hAnsi="Arial" w:cs="Arial"/>
          <w:b/>
          <w:color w:val="000000"/>
          <w:spacing w:val="-4"/>
        </w:rPr>
        <w:t xml:space="preserve"> </w:t>
      </w:r>
      <w:r w:rsidR="00E80EAA" w:rsidRPr="00E80EAA">
        <w:rPr>
          <w:rFonts w:ascii="Arial" w:hAnsi="Arial" w:cs="Arial"/>
          <w:b/>
          <w:color w:val="000000"/>
          <w:spacing w:val="-2"/>
        </w:rPr>
        <w:t>REMANESCENTES</w:t>
      </w:r>
    </w:p>
    <w:p w14:paraId="4E23914A" w14:textId="77777777" w:rsidR="00BA7831" w:rsidRPr="00E80EAA" w:rsidRDefault="00BA7831" w:rsidP="00BA7831">
      <w:pPr>
        <w:pStyle w:val="Corpodetexto"/>
        <w:rPr>
          <w:rFonts w:ascii="Arial" w:hAnsi="Arial" w:cs="Arial"/>
        </w:rPr>
      </w:pPr>
    </w:p>
    <w:p w14:paraId="0CA5C66D" w14:textId="77777777" w:rsidR="00E80EAA" w:rsidRPr="00E80EAA" w:rsidRDefault="00E80EAA" w:rsidP="00E80EAA">
      <w:pPr>
        <w:spacing w:before="67"/>
        <w:ind w:left="142"/>
        <w:rPr>
          <w:rFonts w:ascii="Arial" w:hAnsi="Arial" w:cs="Arial"/>
          <w:sz w:val="24"/>
          <w:szCs w:val="24"/>
        </w:rPr>
      </w:pPr>
    </w:p>
    <w:p w14:paraId="30D91CD1" w14:textId="73C2A0F5" w:rsidR="00E80EAA" w:rsidRPr="00E80EAA" w:rsidRDefault="00BA7831" w:rsidP="00E80EAA">
      <w:pPr>
        <w:spacing w:before="67"/>
        <w:ind w:left="142"/>
        <w:rPr>
          <w:rFonts w:ascii="Arial" w:hAnsi="Arial" w:cs="Arial"/>
          <w:b/>
          <w:bCs/>
          <w:sz w:val="24"/>
          <w:szCs w:val="24"/>
        </w:rPr>
      </w:pPr>
      <w:r w:rsidRPr="00E80EAA">
        <w:rPr>
          <w:rFonts w:ascii="Arial" w:hAnsi="Arial" w:cs="Arial"/>
          <w:sz w:val="24"/>
          <w:szCs w:val="24"/>
        </w:rPr>
        <w:t xml:space="preserve">Modalidade: </w:t>
      </w:r>
      <w:r w:rsidR="00E80EAA" w:rsidRPr="00E80EAA">
        <w:rPr>
          <w:rFonts w:ascii="Arial" w:hAnsi="Arial" w:cs="Arial"/>
          <w:b/>
          <w:bCs/>
          <w:sz w:val="24"/>
          <w:szCs w:val="24"/>
        </w:rPr>
        <w:t>CONCORRÊNCIA ELETRÔNICA Nº 003/2024</w:t>
      </w:r>
    </w:p>
    <w:p w14:paraId="61FC80B1" w14:textId="77777777" w:rsidR="00BA7831" w:rsidRPr="00E80EAA" w:rsidRDefault="00BA7831" w:rsidP="00BA7831">
      <w:pPr>
        <w:pStyle w:val="Corpodetexto"/>
        <w:rPr>
          <w:rFonts w:ascii="Arial" w:hAnsi="Arial" w:cs="Arial"/>
        </w:rPr>
      </w:pPr>
    </w:p>
    <w:p w14:paraId="2EE1EAEE" w14:textId="77777777" w:rsidR="00BA7831" w:rsidRPr="00E80EAA" w:rsidRDefault="00BA7831" w:rsidP="00BA7831">
      <w:pPr>
        <w:pStyle w:val="Corpodetexto"/>
        <w:rPr>
          <w:rFonts w:ascii="Arial" w:hAnsi="Arial" w:cs="Arial"/>
        </w:rPr>
      </w:pPr>
    </w:p>
    <w:p w14:paraId="2BFE8421" w14:textId="5244C972" w:rsidR="00BA7831" w:rsidRDefault="00BA7831" w:rsidP="00BA7831">
      <w:pPr>
        <w:pStyle w:val="Corpodetexto"/>
        <w:jc w:val="both"/>
        <w:rPr>
          <w:rFonts w:ascii="Arial" w:hAnsi="Arial" w:cs="Arial"/>
          <w:caps/>
        </w:rPr>
      </w:pPr>
      <w:r w:rsidRPr="00E80EAA">
        <w:rPr>
          <w:rFonts w:ascii="Arial" w:hAnsi="Arial" w:cs="Arial"/>
        </w:rPr>
        <w:t xml:space="preserve">Objeto: </w:t>
      </w:r>
      <w:r w:rsidRPr="00E80EAA">
        <w:rPr>
          <w:rFonts w:ascii="Arial" w:hAnsi="Arial" w:cs="Arial"/>
          <w:b/>
          <w:color w:val="000000"/>
        </w:rPr>
        <w:t xml:space="preserve">Contratação de Empresa Especializada para pavimentação das ruas A, B e C no distrito de Santa </w:t>
      </w:r>
      <w:r w:rsidR="002C2557">
        <w:rPr>
          <w:rFonts w:ascii="Arial" w:hAnsi="Arial" w:cs="Arial"/>
          <w:b/>
          <w:color w:val="000000"/>
        </w:rPr>
        <w:t>Clara e rua D no povoado Riacho Dantas, no M</w:t>
      </w:r>
      <w:r w:rsidRPr="00E80EAA">
        <w:rPr>
          <w:rFonts w:ascii="Arial" w:hAnsi="Arial" w:cs="Arial"/>
          <w:b/>
          <w:color w:val="000000"/>
        </w:rPr>
        <w:t>unicípio de Ruy Barbosa</w:t>
      </w:r>
      <w:r w:rsidR="00037A74">
        <w:rPr>
          <w:rFonts w:ascii="Arial" w:hAnsi="Arial" w:cs="Arial"/>
          <w:b/>
          <w:color w:val="000000"/>
        </w:rPr>
        <w:t xml:space="preserve"> - BA</w:t>
      </w:r>
      <w:r w:rsidRPr="00E80EAA">
        <w:rPr>
          <w:rFonts w:ascii="Arial" w:hAnsi="Arial" w:cs="Arial"/>
          <w:caps/>
        </w:rPr>
        <w:t>.</w:t>
      </w:r>
    </w:p>
    <w:p w14:paraId="76EEB090" w14:textId="4D40ACB0" w:rsidR="001168DF" w:rsidRDefault="001168DF" w:rsidP="00BA7831">
      <w:pPr>
        <w:pStyle w:val="Corpodetexto"/>
        <w:jc w:val="both"/>
        <w:rPr>
          <w:rFonts w:ascii="Arial" w:hAnsi="Arial" w:cs="Arial"/>
          <w:caps/>
        </w:rPr>
      </w:pPr>
    </w:p>
    <w:p w14:paraId="5E1FAD65" w14:textId="77777777" w:rsidR="00BA7831" w:rsidRPr="00E80EAA" w:rsidRDefault="00BA7831" w:rsidP="002C2557">
      <w:pPr>
        <w:pStyle w:val="Corpodetexto"/>
        <w:ind w:left="0"/>
        <w:rPr>
          <w:rFonts w:ascii="Arial" w:hAnsi="Arial" w:cs="Arial"/>
        </w:rPr>
      </w:pPr>
    </w:p>
    <w:p w14:paraId="004BD981" w14:textId="60257229" w:rsidR="00BA7831" w:rsidRPr="00E80EAA" w:rsidRDefault="00037A74" w:rsidP="00E80EAA">
      <w:pPr>
        <w:pStyle w:val="Corpodetexto"/>
        <w:spacing w:before="0"/>
        <w:ind w:right="145"/>
        <w:jc w:val="both"/>
        <w:rPr>
          <w:rFonts w:ascii="Arial" w:eastAsia="Book Antiqua" w:hAnsi="Arial" w:cs="Arial"/>
          <w:b/>
        </w:rPr>
      </w:pPr>
      <w:r>
        <w:rPr>
          <w:rFonts w:ascii="Arial" w:hAnsi="Arial" w:cs="Arial"/>
        </w:rPr>
        <w:t>O M</w:t>
      </w:r>
      <w:r w:rsidR="00BA7831" w:rsidRPr="00E80EAA">
        <w:rPr>
          <w:rFonts w:ascii="Arial" w:hAnsi="Arial" w:cs="Arial"/>
        </w:rPr>
        <w:t>unicípio de Ruy Barbosa/BA, torna público que em face do pareceres emitidos nos autos e em conformidade com a Lei 14.133/2021, CONVOCA o</w:t>
      </w:r>
      <w:r w:rsidR="00E80EAA" w:rsidRPr="00E80EAA">
        <w:rPr>
          <w:rFonts w:ascii="Arial" w:hAnsi="Arial" w:cs="Arial"/>
        </w:rPr>
        <w:t>s</w:t>
      </w:r>
      <w:r w:rsidR="00BA7831" w:rsidRPr="00E80EAA">
        <w:rPr>
          <w:rFonts w:ascii="Arial" w:hAnsi="Arial" w:cs="Arial"/>
        </w:rPr>
        <w:t xml:space="preserve"> licitante</w:t>
      </w:r>
      <w:r w:rsidR="00E80EAA" w:rsidRPr="00E80EAA">
        <w:rPr>
          <w:rFonts w:ascii="Arial" w:hAnsi="Arial" w:cs="Arial"/>
        </w:rPr>
        <w:t>s</w:t>
      </w:r>
      <w:r w:rsidR="00BA7831" w:rsidRPr="00E80EAA">
        <w:rPr>
          <w:rFonts w:ascii="Arial" w:hAnsi="Arial" w:cs="Arial"/>
        </w:rPr>
        <w:t xml:space="preserve"> remanescente</w:t>
      </w:r>
      <w:r w:rsidR="00E80EAA" w:rsidRPr="00E80EAA">
        <w:rPr>
          <w:rFonts w:ascii="Arial" w:hAnsi="Arial" w:cs="Arial"/>
        </w:rPr>
        <w:t>s</w:t>
      </w:r>
      <w:r w:rsidR="00BA7831" w:rsidRPr="00E80EAA">
        <w:rPr>
          <w:rFonts w:ascii="Arial" w:hAnsi="Arial" w:cs="Arial"/>
        </w:rPr>
        <w:t>, na ordem de classificação</w:t>
      </w:r>
      <w:r w:rsidR="00E80EAA" w:rsidRPr="00E80EAA">
        <w:rPr>
          <w:rFonts w:ascii="Arial" w:hAnsi="Arial" w:cs="Arial"/>
        </w:rPr>
        <w:t xml:space="preserve">, </w:t>
      </w:r>
      <w:r w:rsidR="00BA7831" w:rsidRPr="00E80EAA">
        <w:rPr>
          <w:rFonts w:ascii="Arial" w:hAnsi="Arial" w:cs="Arial"/>
        </w:rPr>
        <w:t>para que, no prazo de 0</w:t>
      </w:r>
      <w:r w:rsidR="00E80EAA">
        <w:rPr>
          <w:rFonts w:ascii="Arial" w:hAnsi="Arial" w:cs="Arial"/>
        </w:rPr>
        <w:t>3 (três</w:t>
      </w:r>
      <w:r w:rsidR="00BA7831" w:rsidRPr="00E80EAA">
        <w:rPr>
          <w:rFonts w:ascii="Arial" w:hAnsi="Arial" w:cs="Arial"/>
        </w:rPr>
        <w:t>) dias úteis, apresente MANIFESTAÇÃO sobre para a contratação, que se dará nas mesmas condições propostas pelo primeiro classificado, inclusive quanto aos preços de conformidade com o ato convocatório. Desde já, solicitamos a aquiesciência da</w:t>
      </w:r>
      <w:r w:rsidR="00E80EAA" w:rsidRPr="00E80EAA">
        <w:rPr>
          <w:rFonts w:ascii="Arial" w:hAnsi="Arial" w:cs="Arial"/>
        </w:rPr>
        <w:t>s</w:t>
      </w:r>
      <w:r w:rsidR="00BA7831" w:rsidRPr="00E80EAA">
        <w:rPr>
          <w:rFonts w:ascii="Arial" w:hAnsi="Arial" w:cs="Arial"/>
        </w:rPr>
        <w:t xml:space="preserve"> </w:t>
      </w:r>
      <w:r w:rsidR="00E80EAA" w:rsidRPr="00E80EAA">
        <w:rPr>
          <w:rFonts w:ascii="Arial" w:hAnsi="Arial" w:cs="Arial"/>
        </w:rPr>
        <w:t>empresas classificadas</w:t>
      </w:r>
      <w:r w:rsidR="00BA7831" w:rsidRPr="00E80EAA">
        <w:rPr>
          <w:rFonts w:ascii="Arial" w:hAnsi="Arial" w:cs="Arial"/>
        </w:rPr>
        <w:t xml:space="preserve"> e se mantém o preço proposto à época da sessão. Caso não aceite, será </w:t>
      </w:r>
      <w:r w:rsidR="00E80EAA" w:rsidRPr="00E80EAA">
        <w:rPr>
          <w:rFonts w:ascii="Arial" w:hAnsi="Arial" w:cs="Arial"/>
        </w:rPr>
        <w:t>realizado novo certame licitatório</w:t>
      </w:r>
      <w:r w:rsidR="00BA7831" w:rsidRPr="00E80EAA">
        <w:rPr>
          <w:rFonts w:ascii="Arial" w:hAnsi="Arial" w:cs="Arial"/>
        </w:rPr>
        <w:t xml:space="preserve">. Ruy Barbosa, Bahia, </w:t>
      </w:r>
      <w:r w:rsidR="002240EF">
        <w:rPr>
          <w:rFonts w:ascii="Arial" w:hAnsi="Arial" w:cs="Arial"/>
        </w:rPr>
        <w:t>14</w:t>
      </w:r>
      <w:bookmarkStart w:id="0" w:name="_GoBack"/>
      <w:bookmarkEnd w:id="0"/>
      <w:r w:rsidR="00E80EAA" w:rsidRPr="00E80EAA">
        <w:rPr>
          <w:rFonts w:ascii="Arial" w:hAnsi="Arial" w:cs="Arial"/>
        </w:rPr>
        <w:t xml:space="preserve"> de </w:t>
      </w:r>
      <w:r w:rsidR="000B4F7B">
        <w:rPr>
          <w:rFonts w:ascii="Arial" w:hAnsi="Arial" w:cs="Arial"/>
        </w:rPr>
        <w:t>de agosto</w:t>
      </w:r>
      <w:r w:rsidR="00BA7831" w:rsidRPr="00E80EAA">
        <w:rPr>
          <w:rFonts w:ascii="Arial" w:hAnsi="Arial" w:cs="Arial"/>
        </w:rPr>
        <w:t xml:space="preserve"> de 2025. </w:t>
      </w:r>
      <w:r w:rsidR="00E80EAA" w:rsidRPr="00E80EAA">
        <w:rPr>
          <w:rFonts w:ascii="Arial" w:eastAsia="Book Antiqua" w:hAnsi="Arial" w:cs="Arial"/>
          <w:b/>
        </w:rPr>
        <w:t xml:space="preserve">ERIDAN MARTINS DE ARAÚJO DOURADO </w:t>
      </w:r>
      <w:r w:rsidR="00BA7831" w:rsidRPr="00E80EAA">
        <w:rPr>
          <w:rFonts w:ascii="Arial" w:hAnsi="Arial" w:cs="Arial"/>
        </w:rPr>
        <w:t xml:space="preserve">- </w:t>
      </w:r>
      <w:r w:rsidR="00E80EAA" w:rsidRPr="00E80EAA">
        <w:rPr>
          <w:rFonts w:ascii="Arial" w:hAnsi="Arial" w:cs="Arial"/>
        </w:rPr>
        <w:t>Prefeita</w:t>
      </w:r>
    </w:p>
    <w:p w14:paraId="2CF5CDA7" w14:textId="77777777" w:rsidR="00BA7831" w:rsidRP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sectPr w:rsidR="00BA7831" w:rsidRPr="00BA7831" w:rsidSect="003978DC">
      <w:headerReference w:type="default" r:id="rId7"/>
      <w:footerReference w:type="default" r:id="rId8"/>
      <w:pgSz w:w="11900" w:h="16840"/>
      <w:pgMar w:top="500" w:right="425" w:bottom="380" w:left="566" w:header="426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C2F8" w14:textId="77777777" w:rsidR="00C416A1" w:rsidRDefault="00C416A1">
      <w:r>
        <w:separator/>
      </w:r>
    </w:p>
  </w:endnote>
  <w:endnote w:type="continuationSeparator" w:id="0">
    <w:p w14:paraId="2A155B77" w14:textId="77777777" w:rsidR="00C416A1" w:rsidRDefault="00C4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C0F1C" w14:textId="77777777" w:rsidR="005538ED" w:rsidRDefault="00D23036">
    <w:pPr>
      <w:pStyle w:val="Corpodetexto"/>
      <w:spacing w:before="0" w:line="14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1D3E6718" wp14:editId="7E05D52A">
              <wp:simplePos x="0" y="0"/>
              <wp:positionH relativeFrom="page">
                <wp:posOffset>232600</wp:posOffset>
              </wp:positionH>
              <wp:positionV relativeFrom="page">
                <wp:posOffset>10438730</wp:posOffset>
              </wp:positionV>
              <wp:extent cx="483235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323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AA04DD" w14:textId="77777777" w:rsidR="005538ED" w:rsidRDefault="00D23036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Anexo I - REGRAS DE CONVOCAÇÃO REMANESCENTES PE 19/2023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(49479514)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3E671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.3pt;margin-top:821.95pt;width:380.5pt;height:13.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" filled="f" stroked="f">
              <v:path arrowok="t"/>
              <v:textbox inset="0,0,0,0">
                <w:txbxContent>
                  <w:p w14:paraId="6DAA04DD" w14:textId="77777777" w:rsidR="005538ED" w:rsidRDefault="00D23036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Anexo I - REGRAS DE CONVOCAÇÃO REMANESCENTES PE 19/2023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(49479514)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0CF971B" wp14:editId="76E4C18B">
              <wp:simplePos x="0" y="0"/>
              <wp:positionH relativeFrom="page">
                <wp:posOffset>5356815</wp:posOffset>
              </wp:positionH>
              <wp:positionV relativeFrom="page">
                <wp:posOffset>10438730</wp:posOffset>
              </wp:positionV>
              <wp:extent cx="2005964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5964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338048" w14:textId="26521DF1" w:rsidR="005538ED" w:rsidRDefault="00D23036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12600.000960/2025-56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2240EF">
                            <w:rPr>
                              <w:rFonts w:ascii="Arial MT"/>
                              <w:noProof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CF971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21.8pt;margin-top:821.95pt;width:157.95pt;height:13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" filled="f" stroked="f">
              <v:path arrowok="t"/>
              <v:textbox inset="0,0,0,0">
                <w:txbxContent>
                  <w:p w14:paraId="6B338048" w14:textId="26521DF1" w:rsidR="005538ED" w:rsidRDefault="00D23036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12600.000960/2025-56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 w:rsidR="002240EF">
                      <w:rPr>
                        <w:rFonts w:ascii="Arial MT"/>
                        <w:noProof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D3209" w14:textId="77777777" w:rsidR="00C416A1" w:rsidRDefault="00C416A1">
      <w:r>
        <w:separator/>
      </w:r>
    </w:p>
  </w:footnote>
  <w:footnote w:type="continuationSeparator" w:id="0">
    <w:p w14:paraId="20EBE7BF" w14:textId="77777777" w:rsidR="00C416A1" w:rsidRDefault="00C4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F30E9" w14:textId="77777777" w:rsidR="00E14CE8" w:rsidRDefault="00E14CE8" w:rsidP="00E14CE8">
    <w:pPr>
      <w:pStyle w:val="Cabealho"/>
      <w:rPr>
        <w:b/>
        <w:sz w:val="18"/>
        <w:szCs w:val="18"/>
      </w:rPr>
    </w:pPr>
    <w:r w:rsidRPr="00E72FAF">
      <w:rPr>
        <w:noProof/>
        <w:sz w:val="20"/>
        <w:lang w:val="pt-BR" w:eastAsia="pt-BR"/>
      </w:rPr>
      <w:drawing>
        <wp:anchor distT="0" distB="0" distL="114300" distR="114300" simplePos="0" relativeHeight="251660288" behindDoc="1" locked="0" layoutInCell="1" allowOverlap="1" wp14:anchorId="69A80AB2" wp14:editId="6EAF4845">
          <wp:simplePos x="0" y="0"/>
          <wp:positionH relativeFrom="margin">
            <wp:posOffset>158115</wp:posOffset>
          </wp:positionH>
          <wp:positionV relativeFrom="paragraph">
            <wp:posOffset>-97155</wp:posOffset>
          </wp:positionV>
          <wp:extent cx="762000" cy="657225"/>
          <wp:effectExtent l="19050" t="0" r="0" b="0"/>
          <wp:wrapNone/>
          <wp:docPr id="1136181028" name="Imagem 11361810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RUY BARBOS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8"/>
        <w:szCs w:val="18"/>
      </w:rPr>
      <w:t xml:space="preserve">                                     ESTADO DA BAHIA</w:t>
    </w:r>
  </w:p>
  <w:p w14:paraId="58341CE1" w14:textId="77777777" w:rsidR="00E14CE8" w:rsidRDefault="00E14CE8" w:rsidP="00E14CE8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PREFEITURA MUNICIPAL DE RUY BARBOSA</w:t>
    </w:r>
  </w:p>
  <w:p w14:paraId="6244D374" w14:textId="77777777" w:rsidR="00E14CE8" w:rsidRDefault="00E14CE8" w:rsidP="00E14CE8">
    <w:pPr>
      <w:pStyle w:val="Cabealho"/>
      <w:rPr>
        <w:sz w:val="18"/>
        <w:szCs w:val="18"/>
      </w:rPr>
    </w:pPr>
    <w:r>
      <w:rPr>
        <w:sz w:val="18"/>
        <w:szCs w:val="18"/>
      </w:rPr>
      <w:t xml:space="preserve">                                     Praça Cel. Adalberto Ribeiro Sampaio, 253, Centro, CEP 46800-000 - Ruy Barbosa/BA</w:t>
    </w:r>
  </w:p>
  <w:p w14:paraId="057102AE" w14:textId="77777777" w:rsidR="00E14CE8" w:rsidRDefault="00E14CE8" w:rsidP="00E14CE8">
    <w:pPr>
      <w:pStyle w:val="Cabealho"/>
      <w:rPr>
        <w:rFonts w:ascii="Arial" w:hAnsi="Arial" w:cs="Arial"/>
      </w:rPr>
    </w:pPr>
    <w:r>
      <w:rPr>
        <w:b/>
        <w:sz w:val="18"/>
        <w:szCs w:val="18"/>
      </w:rPr>
      <w:t xml:space="preserve">                                     www.ruybarbosa.ba.gov.br</w:t>
    </w:r>
  </w:p>
  <w:p w14:paraId="0C263578" w14:textId="557477B3" w:rsidR="00E14CE8" w:rsidRPr="00E14CE8" w:rsidRDefault="00E14CE8" w:rsidP="00E14CE8">
    <w:pPr>
      <w:pStyle w:val="Cabealho"/>
      <w:rPr>
        <w:b/>
        <w:sz w:val="18"/>
      </w:rPr>
    </w:pPr>
    <w:r>
      <w:rPr>
        <w:b/>
        <w:sz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25pt;height:8.2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8060DC6"/>
    <w:multiLevelType w:val="multilevel"/>
    <w:tmpl w:val="405434C8"/>
    <w:lvl w:ilvl="0">
      <w:start w:val="4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1540" w:hanging="113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22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3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4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1133"/>
      </w:pPr>
      <w:rPr>
        <w:rFonts w:hint="default"/>
        <w:lang w:val="pt-PT" w:eastAsia="en-US" w:bidi="ar-SA"/>
      </w:rPr>
    </w:lvl>
  </w:abstractNum>
  <w:abstractNum w:abstractNumId="1" w15:restartNumberingAfterBreak="0">
    <w:nsid w:val="09FB142A"/>
    <w:multiLevelType w:val="multilevel"/>
    <w:tmpl w:val="7CB0E4B0"/>
    <w:lvl w:ilvl="0">
      <w:start w:val="7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2" w15:restartNumberingAfterBreak="0">
    <w:nsid w:val="0E632AE6"/>
    <w:multiLevelType w:val="multilevel"/>
    <w:tmpl w:val="01C66F2C"/>
    <w:lvl w:ilvl="0">
      <w:start w:val="2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3" w15:restartNumberingAfterBreak="0">
    <w:nsid w:val="126025E5"/>
    <w:multiLevelType w:val="multilevel"/>
    <w:tmpl w:val="D97039DA"/>
    <w:lvl w:ilvl="0">
      <w:start w:val="6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4" w15:restartNumberingAfterBreak="0">
    <w:nsid w:val="14FA7357"/>
    <w:multiLevelType w:val="hybridMultilevel"/>
    <w:tmpl w:val="52F8675E"/>
    <w:lvl w:ilvl="0" w:tplc="12048208">
      <w:start w:val="3"/>
      <w:numFmt w:val="decimal"/>
      <w:lvlText w:val="[%1]"/>
      <w:lvlJc w:val="left"/>
      <w:pPr>
        <w:ind w:left="160" w:hanging="289"/>
      </w:pPr>
      <w:rPr>
        <w:rFonts w:ascii="Calibri" w:eastAsia="Calibri" w:hAnsi="Calibri" w:cs="Calibri" w:hint="default"/>
        <w:b w:val="0"/>
        <w:bCs w:val="0"/>
        <w:i w:val="0"/>
        <w:iCs w:val="0"/>
        <w:color w:val="0000ED"/>
        <w:spacing w:val="-1"/>
        <w:w w:val="93"/>
        <w:sz w:val="21"/>
        <w:szCs w:val="21"/>
        <w:u w:val="single" w:color="0000ED"/>
        <w:lang w:val="pt-PT" w:eastAsia="en-US" w:bidi="ar-SA"/>
      </w:rPr>
    </w:lvl>
    <w:lvl w:ilvl="1" w:tplc="001ED2A6">
      <w:numFmt w:val="bullet"/>
      <w:lvlText w:val="•"/>
      <w:lvlJc w:val="left"/>
      <w:pPr>
        <w:ind w:left="1234" w:hanging="289"/>
      </w:pPr>
      <w:rPr>
        <w:rFonts w:hint="default"/>
        <w:lang w:val="pt-PT" w:eastAsia="en-US" w:bidi="ar-SA"/>
      </w:rPr>
    </w:lvl>
    <w:lvl w:ilvl="2" w:tplc="CC789CAE">
      <w:numFmt w:val="bullet"/>
      <w:lvlText w:val="•"/>
      <w:lvlJc w:val="left"/>
      <w:pPr>
        <w:ind w:left="2309" w:hanging="289"/>
      </w:pPr>
      <w:rPr>
        <w:rFonts w:hint="default"/>
        <w:lang w:val="pt-PT" w:eastAsia="en-US" w:bidi="ar-SA"/>
      </w:rPr>
    </w:lvl>
    <w:lvl w:ilvl="3" w:tplc="6BFE7C18">
      <w:numFmt w:val="bullet"/>
      <w:lvlText w:val="•"/>
      <w:lvlJc w:val="left"/>
      <w:pPr>
        <w:ind w:left="3384" w:hanging="289"/>
      </w:pPr>
      <w:rPr>
        <w:rFonts w:hint="default"/>
        <w:lang w:val="pt-PT" w:eastAsia="en-US" w:bidi="ar-SA"/>
      </w:rPr>
    </w:lvl>
    <w:lvl w:ilvl="4" w:tplc="0FEC366C">
      <w:numFmt w:val="bullet"/>
      <w:lvlText w:val="•"/>
      <w:lvlJc w:val="left"/>
      <w:pPr>
        <w:ind w:left="4459" w:hanging="289"/>
      </w:pPr>
      <w:rPr>
        <w:rFonts w:hint="default"/>
        <w:lang w:val="pt-PT" w:eastAsia="en-US" w:bidi="ar-SA"/>
      </w:rPr>
    </w:lvl>
    <w:lvl w:ilvl="5" w:tplc="1C7051F6">
      <w:numFmt w:val="bullet"/>
      <w:lvlText w:val="•"/>
      <w:lvlJc w:val="left"/>
      <w:pPr>
        <w:ind w:left="5534" w:hanging="289"/>
      </w:pPr>
      <w:rPr>
        <w:rFonts w:hint="default"/>
        <w:lang w:val="pt-PT" w:eastAsia="en-US" w:bidi="ar-SA"/>
      </w:rPr>
    </w:lvl>
    <w:lvl w:ilvl="6" w:tplc="DF1A98CA">
      <w:numFmt w:val="bullet"/>
      <w:lvlText w:val="•"/>
      <w:lvlJc w:val="left"/>
      <w:pPr>
        <w:ind w:left="6609" w:hanging="289"/>
      </w:pPr>
      <w:rPr>
        <w:rFonts w:hint="default"/>
        <w:lang w:val="pt-PT" w:eastAsia="en-US" w:bidi="ar-SA"/>
      </w:rPr>
    </w:lvl>
    <w:lvl w:ilvl="7" w:tplc="ED86E306">
      <w:numFmt w:val="bullet"/>
      <w:lvlText w:val="•"/>
      <w:lvlJc w:val="left"/>
      <w:pPr>
        <w:ind w:left="7684" w:hanging="289"/>
      </w:pPr>
      <w:rPr>
        <w:rFonts w:hint="default"/>
        <w:lang w:val="pt-PT" w:eastAsia="en-US" w:bidi="ar-SA"/>
      </w:rPr>
    </w:lvl>
    <w:lvl w:ilvl="8" w:tplc="1FC4EEBC">
      <w:numFmt w:val="bullet"/>
      <w:lvlText w:val="•"/>
      <w:lvlJc w:val="left"/>
      <w:pPr>
        <w:ind w:left="8759" w:hanging="289"/>
      </w:pPr>
      <w:rPr>
        <w:rFonts w:hint="default"/>
        <w:lang w:val="pt-PT" w:eastAsia="en-US" w:bidi="ar-SA"/>
      </w:rPr>
    </w:lvl>
  </w:abstractNum>
  <w:abstractNum w:abstractNumId="5" w15:restartNumberingAfterBreak="0">
    <w:nsid w:val="1D1D14ED"/>
    <w:multiLevelType w:val="multilevel"/>
    <w:tmpl w:val="B32ACB0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3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2160"/>
      </w:pPr>
      <w:rPr>
        <w:rFonts w:hint="default"/>
      </w:rPr>
    </w:lvl>
  </w:abstractNum>
  <w:abstractNum w:abstractNumId="6" w15:restartNumberingAfterBreak="0">
    <w:nsid w:val="272B50D0"/>
    <w:multiLevelType w:val="hybridMultilevel"/>
    <w:tmpl w:val="EC8A17BC"/>
    <w:lvl w:ilvl="0" w:tplc="E092F3A0">
      <w:start w:val="1"/>
      <w:numFmt w:val="upperRoman"/>
      <w:lvlText w:val="%1"/>
      <w:lvlJc w:val="left"/>
      <w:pPr>
        <w:ind w:left="2380" w:hanging="1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2"/>
        <w:sz w:val="21"/>
        <w:szCs w:val="21"/>
        <w:lang w:val="pt-PT" w:eastAsia="en-US" w:bidi="ar-SA"/>
      </w:rPr>
    </w:lvl>
    <w:lvl w:ilvl="1" w:tplc="0792C71C">
      <w:numFmt w:val="bullet"/>
      <w:lvlText w:val="•"/>
      <w:lvlJc w:val="left"/>
      <w:pPr>
        <w:ind w:left="3232" w:hanging="140"/>
      </w:pPr>
      <w:rPr>
        <w:rFonts w:hint="default"/>
        <w:lang w:val="pt-PT" w:eastAsia="en-US" w:bidi="ar-SA"/>
      </w:rPr>
    </w:lvl>
    <w:lvl w:ilvl="2" w:tplc="166454BC">
      <w:numFmt w:val="bullet"/>
      <w:lvlText w:val="•"/>
      <w:lvlJc w:val="left"/>
      <w:pPr>
        <w:ind w:left="4085" w:hanging="140"/>
      </w:pPr>
      <w:rPr>
        <w:rFonts w:hint="default"/>
        <w:lang w:val="pt-PT" w:eastAsia="en-US" w:bidi="ar-SA"/>
      </w:rPr>
    </w:lvl>
    <w:lvl w:ilvl="3" w:tplc="43E06FC6">
      <w:numFmt w:val="bullet"/>
      <w:lvlText w:val="•"/>
      <w:lvlJc w:val="left"/>
      <w:pPr>
        <w:ind w:left="4938" w:hanging="140"/>
      </w:pPr>
      <w:rPr>
        <w:rFonts w:hint="default"/>
        <w:lang w:val="pt-PT" w:eastAsia="en-US" w:bidi="ar-SA"/>
      </w:rPr>
    </w:lvl>
    <w:lvl w:ilvl="4" w:tplc="8B56E24C">
      <w:numFmt w:val="bullet"/>
      <w:lvlText w:val="•"/>
      <w:lvlJc w:val="left"/>
      <w:pPr>
        <w:ind w:left="5791" w:hanging="140"/>
      </w:pPr>
      <w:rPr>
        <w:rFonts w:hint="default"/>
        <w:lang w:val="pt-PT" w:eastAsia="en-US" w:bidi="ar-SA"/>
      </w:rPr>
    </w:lvl>
    <w:lvl w:ilvl="5" w:tplc="2716D31E">
      <w:numFmt w:val="bullet"/>
      <w:lvlText w:val="•"/>
      <w:lvlJc w:val="left"/>
      <w:pPr>
        <w:ind w:left="6644" w:hanging="140"/>
      </w:pPr>
      <w:rPr>
        <w:rFonts w:hint="default"/>
        <w:lang w:val="pt-PT" w:eastAsia="en-US" w:bidi="ar-SA"/>
      </w:rPr>
    </w:lvl>
    <w:lvl w:ilvl="6" w:tplc="D95297F8">
      <w:numFmt w:val="bullet"/>
      <w:lvlText w:val="•"/>
      <w:lvlJc w:val="left"/>
      <w:pPr>
        <w:ind w:left="7497" w:hanging="140"/>
      </w:pPr>
      <w:rPr>
        <w:rFonts w:hint="default"/>
        <w:lang w:val="pt-PT" w:eastAsia="en-US" w:bidi="ar-SA"/>
      </w:rPr>
    </w:lvl>
    <w:lvl w:ilvl="7" w:tplc="B12EA632">
      <w:numFmt w:val="bullet"/>
      <w:lvlText w:val="•"/>
      <w:lvlJc w:val="left"/>
      <w:pPr>
        <w:ind w:left="8350" w:hanging="140"/>
      </w:pPr>
      <w:rPr>
        <w:rFonts w:hint="default"/>
        <w:lang w:val="pt-PT" w:eastAsia="en-US" w:bidi="ar-SA"/>
      </w:rPr>
    </w:lvl>
    <w:lvl w:ilvl="8" w:tplc="4D4E3D94">
      <w:numFmt w:val="bullet"/>
      <w:lvlText w:val="•"/>
      <w:lvlJc w:val="left"/>
      <w:pPr>
        <w:ind w:left="9203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2C432FE2"/>
    <w:multiLevelType w:val="multilevel"/>
    <w:tmpl w:val="7FDA6B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"/>
      <w:lvlJc w:val="left"/>
      <w:pPr>
        <w:ind w:left="48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96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45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57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06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218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266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2792" w:hanging="1800"/>
      </w:pPr>
      <w:rPr>
        <w:rFonts w:hint="default"/>
        <w:sz w:val="22"/>
      </w:rPr>
    </w:lvl>
  </w:abstractNum>
  <w:abstractNum w:abstractNumId="8" w15:restartNumberingAfterBreak="0">
    <w:nsid w:val="36A46870"/>
    <w:multiLevelType w:val="multilevel"/>
    <w:tmpl w:val="BE22CCBA"/>
    <w:lvl w:ilvl="0">
      <w:start w:val="3"/>
      <w:numFmt w:val="decimal"/>
      <w:lvlText w:val="%1"/>
      <w:lvlJc w:val="left"/>
      <w:pPr>
        <w:ind w:left="154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4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63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5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1422"/>
      </w:pPr>
      <w:rPr>
        <w:rFonts w:hint="default"/>
        <w:lang w:val="pt-PT" w:eastAsia="en-US" w:bidi="ar-SA"/>
      </w:rPr>
    </w:lvl>
  </w:abstractNum>
  <w:abstractNum w:abstractNumId="9" w15:restartNumberingAfterBreak="0">
    <w:nsid w:val="423A73D2"/>
    <w:multiLevelType w:val="multilevel"/>
    <w:tmpl w:val="3B2C838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5D460281"/>
    <w:multiLevelType w:val="hybridMultilevel"/>
    <w:tmpl w:val="9BE05768"/>
    <w:lvl w:ilvl="0" w:tplc="0F16173C">
      <w:start w:val="2"/>
      <w:numFmt w:val="decimal"/>
      <w:lvlText w:val="%1."/>
      <w:lvlJc w:val="left"/>
      <w:pPr>
        <w:ind w:left="484" w:hanging="360"/>
      </w:pPr>
      <w:rPr>
        <w:rFonts w:ascii="Calibri" w:hAnsi="Calibri" w:cs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204" w:hanging="360"/>
      </w:pPr>
    </w:lvl>
    <w:lvl w:ilvl="2" w:tplc="0416001B" w:tentative="1">
      <w:start w:val="1"/>
      <w:numFmt w:val="lowerRoman"/>
      <w:lvlText w:val="%3."/>
      <w:lvlJc w:val="right"/>
      <w:pPr>
        <w:ind w:left="1924" w:hanging="180"/>
      </w:pPr>
    </w:lvl>
    <w:lvl w:ilvl="3" w:tplc="0416000F" w:tentative="1">
      <w:start w:val="1"/>
      <w:numFmt w:val="decimal"/>
      <w:lvlText w:val="%4."/>
      <w:lvlJc w:val="left"/>
      <w:pPr>
        <w:ind w:left="2644" w:hanging="360"/>
      </w:pPr>
    </w:lvl>
    <w:lvl w:ilvl="4" w:tplc="04160019" w:tentative="1">
      <w:start w:val="1"/>
      <w:numFmt w:val="lowerLetter"/>
      <w:lvlText w:val="%5."/>
      <w:lvlJc w:val="left"/>
      <w:pPr>
        <w:ind w:left="3364" w:hanging="360"/>
      </w:pPr>
    </w:lvl>
    <w:lvl w:ilvl="5" w:tplc="0416001B" w:tentative="1">
      <w:start w:val="1"/>
      <w:numFmt w:val="lowerRoman"/>
      <w:lvlText w:val="%6."/>
      <w:lvlJc w:val="right"/>
      <w:pPr>
        <w:ind w:left="4084" w:hanging="180"/>
      </w:pPr>
    </w:lvl>
    <w:lvl w:ilvl="6" w:tplc="0416000F" w:tentative="1">
      <w:start w:val="1"/>
      <w:numFmt w:val="decimal"/>
      <w:lvlText w:val="%7."/>
      <w:lvlJc w:val="left"/>
      <w:pPr>
        <w:ind w:left="4804" w:hanging="360"/>
      </w:pPr>
    </w:lvl>
    <w:lvl w:ilvl="7" w:tplc="04160019" w:tentative="1">
      <w:start w:val="1"/>
      <w:numFmt w:val="lowerLetter"/>
      <w:lvlText w:val="%8."/>
      <w:lvlJc w:val="left"/>
      <w:pPr>
        <w:ind w:left="5524" w:hanging="360"/>
      </w:pPr>
    </w:lvl>
    <w:lvl w:ilvl="8" w:tplc="0416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1" w15:restartNumberingAfterBreak="0">
    <w:nsid w:val="67230625"/>
    <w:multiLevelType w:val="multilevel"/>
    <w:tmpl w:val="F0FC9D72"/>
    <w:lvl w:ilvl="0">
      <w:start w:val="5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12" w15:restartNumberingAfterBreak="0">
    <w:nsid w:val="78AF2854"/>
    <w:multiLevelType w:val="multilevel"/>
    <w:tmpl w:val="4AD072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1"/>
  </w:num>
  <w:num w:numId="5">
    <w:abstractNumId w:val="0"/>
  </w:num>
  <w:num w:numId="6">
    <w:abstractNumId w:val="6"/>
  </w:num>
  <w:num w:numId="7">
    <w:abstractNumId w:val="8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8ED"/>
    <w:rsid w:val="00037A74"/>
    <w:rsid w:val="00056044"/>
    <w:rsid w:val="00086620"/>
    <w:rsid w:val="000B4F7B"/>
    <w:rsid w:val="001168DF"/>
    <w:rsid w:val="001473CE"/>
    <w:rsid w:val="002240EF"/>
    <w:rsid w:val="002C2557"/>
    <w:rsid w:val="003978DC"/>
    <w:rsid w:val="003F03FE"/>
    <w:rsid w:val="00443838"/>
    <w:rsid w:val="004456EB"/>
    <w:rsid w:val="004D5E2C"/>
    <w:rsid w:val="004E5F41"/>
    <w:rsid w:val="00552373"/>
    <w:rsid w:val="005538ED"/>
    <w:rsid w:val="005E3072"/>
    <w:rsid w:val="0061107E"/>
    <w:rsid w:val="00625A40"/>
    <w:rsid w:val="006356FE"/>
    <w:rsid w:val="0072684F"/>
    <w:rsid w:val="007C24ED"/>
    <w:rsid w:val="008604A2"/>
    <w:rsid w:val="00865293"/>
    <w:rsid w:val="00BA7831"/>
    <w:rsid w:val="00C11E02"/>
    <w:rsid w:val="00C416A1"/>
    <w:rsid w:val="00C45585"/>
    <w:rsid w:val="00CA6CBF"/>
    <w:rsid w:val="00D23036"/>
    <w:rsid w:val="00D31A3A"/>
    <w:rsid w:val="00E14CE8"/>
    <w:rsid w:val="00E2131B"/>
    <w:rsid w:val="00E251FF"/>
    <w:rsid w:val="00E33825"/>
    <w:rsid w:val="00E80EAA"/>
    <w:rsid w:val="00ED0A89"/>
    <w:rsid w:val="00F2379D"/>
    <w:rsid w:val="00F719D8"/>
    <w:rsid w:val="00FE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5FDC19D9"/>
  <w15:docId w15:val="{5EEF73EF-4F64-4760-8CAE-EF42B806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2"/>
      <w:ind w:left="12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2"/>
      <w:ind w:left="12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14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4CE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4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4CE8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CA6CB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A6CB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726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12600.000960/2025-56</vt:lpstr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12600.000960/2025-56</dc:title>
  <dc:creator>rosa aglaenne barbosa silva</dc:creator>
  <cp:lastModifiedBy>Lenovo</cp:lastModifiedBy>
  <cp:revision>7</cp:revision>
  <dcterms:created xsi:type="dcterms:W3CDTF">2025-08-07T18:41:00Z</dcterms:created>
  <dcterms:modified xsi:type="dcterms:W3CDTF">2025-08-14T17:25:00Z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2025-04-04T00:00:00Z</vt:filetime>
  </property>
</Properties>
</file>