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72C884" w14:textId="2F8B64AC" w:rsidR="002C50EE" w:rsidRPr="003D380E" w:rsidRDefault="00B32249" w:rsidP="008D164D">
      <w:pPr>
        <w:pStyle w:val="Corpodetexto"/>
        <w:shd w:val="clear" w:color="auto" w:fill="BFBFBF" w:themeFill="background1" w:themeFillShade="BF"/>
        <w:tabs>
          <w:tab w:val="left" w:pos="9498"/>
        </w:tabs>
        <w:spacing w:before="2"/>
        <w:ind w:right="219"/>
        <w:jc w:val="center"/>
        <w:rPr>
          <w:rFonts w:ascii="Arial" w:hAnsi="Arial" w:cs="Arial"/>
          <w:b/>
          <w:sz w:val="20"/>
          <w:szCs w:val="20"/>
        </w:rPr>
      </w:pPr>
      <w:r w:rsidRPr="003D380E">
        <w:rPr>
          <w:rFonts w:ascii="Arial" w:hAnsi="Arial" w:cs="Arial"/>
          <w:b/>
          <w:sz w:val="20"/>
          <w:szCs w:val="20"/>
        </w:rPr>
        <w:t xml:space="preserve">EDITAL DE </w:t>
      </w:r>
      <w:r w:rsidR="002C50EE" w:rsidRPr="003D380E">
        <w:rPr>
          <w:rFonts w:ascii="Arial" w:hAnsi="Arial" w:cs="Arial"/>
          <w:b/>
          <w:sz w:val="20"/>
          <w:szCs w:val="20"/>
        </w:rPr>
        <w:t>CHAMAMENTO PÚBLICO</w:t>
      </w:r>
    </w:p>
    <w:p w14:paraId="58A01662" w14:textId="13D7A350" w:rsidR="002C50EE" w:rsidRPr="00A96987" w:rsidRDefault="00F65544" w:rsidP="008D164D">
      <w:pPr>
        <w:pStyle w:val="Corpodetexto"/>
        <w:shd w:val="clear" w:color="auto" w:fill="BFBFBF" w:themeFill="background1" w:themeFillShade="BF"/>
        <w:tabs>
          <w:tab w:val="left" w:pos="9498"/>
        </w:tabs>
        <w:spacing w:before="2"/>
        <w:ind w:right="219"/>
        <w:jc w:val="center"/>
        <w:rPr>
          <w:rFonts w:ascii="Arial" w:hAnsi="Arial" w:cs="Arial"/>
          <w:b/>
          <w:color w:val="000000" w:themeColor="text1"/>
          <w:sz w:val="20"/>
          <w:szCs w:val="20"/>
        </w:rPr>
      </w:pPr>
      <w:r w:rsidRPr="003D380E">
        <w:rPr>
          <w:rFonts w:ascii="Arial" w:hAnsi="Arial" w:cs="Arial"/>
          <w:b/>
          <w:sz w:val="20"/>
          <w:szCs w:val="20"/>
        </w:rPr>
        <w:t xml:space="preserve">PARA </w:t>
      </w:r>
      <w:r w:rsidR="002C50EE" w:rsidRPr="003D380E">
        <w:rPr>
          <w:rFonts w:ascii="Arial" w:hAnsi="Arial" w:cs="Arial"/>
          <w:b/>
          <w:sz w:val="20"/>
          <w:szCs w:val="20"/>
        </w:rPr>
        <w:t>CREDENCIAMENTO</w:t>
      </w:r>
      <w:r w:rsidR="00B32249" w:rsidRPr="003D380E">
        <w:rPr>
          <w:rFonts w:ascii="Arial" w:hAnsi="Arial" w:cs="Arial"/>
          <w:b/>
          <w:sz w:val="20"/>
          <w:szCs w:val="20"/>
        </w:rPr>
        <w:t xml:space="preserve"> Nº </w:t>
      </w:r>
      <w:r w:rsidR="00A96987" w:rsidRPr="00A96987">
        <w:rPr>
          <w:rFonts w:ascii="Arial" w:hAnsi="Arial" w:cs="Arial"/>
          <w:b/>
          <w:color w:val="000000" w:themeColor="text1"/>
          <w:sz w:val="20"/>
          <w:szCs w:val="20"/>
        </w:rPr>
        <w:t>005</w:t>
      </w:r>
      <w:r w:rsidR="00B32249" w:rsidRPr="00A96987">
        <w:rPr>
          <w:rFonts w:ascii="Arial" w:hAnsi="Arial" w:cs="Arial"/>
          <w:b/>
          <w:color w:val="000000" w:themeColor="text1"/>
          <w:sz w:val="20"/>
          <w:szCs w:val="20"/>
        </w:rPr>
        <w:t>/202</w:t>
      </w:r>
      <w:r w:rsidR="004631A7" w:rsidRPr="00A96987">
        <w:rPr>
          <w:rFonts w:ascii="Arial" w:hAnsi="Arial" w:cs="Arial"/>
          <w:b/>
          <w:color w:val="000000" w:themeColor="text1"/>
          <w:sz w:val="20"/>
          <w:szCs w:val="20"/>
        </w:rPr>
        <w:t>5</w:t>
      </w:r>
    </w:p>
    <w:p w14:paraId="359B72C5" w14:textId="795A7BDF" w:rsidR="00914732" w:rsidRPr="00A96987" w:rsidRDefault="00914732" w:rsidP="008D164D">
      <w:pPr>
        <w:pStyle w:val="Corpodetexto"/>
        <w:shd w:val="clear" w:color="auto" w:fill="BFBFBF" w:themeFill="background1" w:themeFillShade="BF"/>
        <w:tabs>
          <w:tab w:val="left" w:pos="9498"/>
        </w:tabs>
        <w:spacing w:before="2"/>
        <w:ind w:right="219"/>
        <w:jc w:val="center"/>
        <w:rPr>
          <w:rFonts w:ascii="Arial" w:hAnsi="Arial" w:cs="Arial"/>
          <w:b/>
          <w:color w:val="000000" w:themeColor="text1"/>
          <w:sz w:val="20"/>
          <w:szCs w:val="20"/>
        </w:rPr>
      </w:pPr>
      <w:r w:rsidRPr="00A96987">
        <w:rPr>
          <w:rFonts w:ascii="Arial" w:hAnsi="Arial" w:cs="Arial"/>
          <w:b/>
          <w:color w:val="000000" w:themeColor="text1"/>
          <w:sz w:val="20"/>
          <w:szCs w:val="20"/>
        </w:rPr>
        <w:t xml:space="preserve">PROCESSO ADMINISTRATIVO Nº </w:t>
      </w:r>
      <w:r w:rsidR="00A96987" w:rsidRPr="00A96987">
        <w:rPr>
          <w:rFonts w:ascii="Arial" w:hAnsi="Arial" w:cs="Arial"/>
          <w:b/>
          <w:color w:val="000000" w:themeColor="text1"/>
          <w:sz w:val="20"/>
          <w:szCs w:val="20"/>
        </w:rPr>
        <w:t>178</w:t>
      </w:r>
      <w:r w:rsidR="001573F6" w:rsidRPr="00A96987">
        <w:rPr>
          <w:rFonts w:ascii="Arial" w:hAnsi="Arial" w:cs="Arial"/>
          <w:b/>
          <w:color w:val="000000" w:themeColor="text1"/>
          <w:sz w:val="20"/>
          <w:szCs w:val="20"/>
        </w:rPr>
        <w:t>/2025</w:t>
      </w:r>
    </w:p>
    <w:p w14:paraId="76164C9F" w14:textId="77777777" w:rsidR="00B32249" w:rsidRPr="0082042C" w:rsidRDefault="00B32249">
      <w:pPr>
        <w:pStyle w:val="Corpodetexto"/>
        <w:spacing w:before="2"/>
        <w:rPr>
          <w:rFonts w:ascii="Arial" w:hAnsi="Arial" w:cs="Arial"/>
          <w:b/>
          <w:color w:val="EE0000"/>
          <w:sz w:val="20"/>
          <w:szCs w:val="20"/>
        </w:rPr>
      </w:pPr>
    </w:p>
    <w:p w14:paraId="45943432" w14:textId="77777777" w:rsidR="002017C1" w:rsidRPr="00E20756" w:rsidRDefault="00940BE6" w:rsidP="008D164D">
      <w:pPr>
        <w:tabs>
          <w:tab w:val="left" w:pos="9639"/>
        </w:tabs>
        <w:ind w:right="219"/>
        <w:jc w:val="center"/>
        <w:rPr>
          <w:rFonts w:ascii="Arial" w:hAnsi="Arial" w:cs="Arial"/>
          <w:b/>
          <w:sz w:val="20"/>
          <w:szCs w:val="20"/>
        </w:rPr>
      </w:pPr>
      <w:r w:rsidRPr="00E20756">
        <w:rPr>
          <w:rFonts w:ascii="Arial" w:hAnsi="Arial" w:cs="Arial"/>
          <w:b/>
          <w:w w:val="110"/>
          <w:sz w:val="20"/>
          <w:szCs w:val="20"/>
        </w:rPr>
        <w:t>PREÂMBULO</w:t>
      </w:r>
    </w:p>
    <w:p w14:paraId="61A32C91" w14:textId="77777777" w:rsidR="002017C1" w:rsidRPr="00E20756" w:rsidRDefault="002017C1" w:rsidP="008D164D">
      <w:pPr>
        <w:pStyle w:val="Corpodetexto"/>
        <w:tabs>
          <w:tab w:val="left" w:pos="9639"/>
        </w:tabs>
        <w:ind w:right="219"/>
        <w:rPr>
          <w:rFonts w:ascii="Arial" w:hAnsi="Arial" w:cs="Arial"/>
          <w:b/>
          <w:sz w:val="20"/>
          <w:szCs w:val="20"/>
        </w:rPr>
      </w:pPr>
    </w:p>
    <w:p w14:paraId="3D133EE7" w14:textId="10D8D567" w:rsidR="0030685F" w:rsidRDefault="00940BE6" w:rsidP="001C3C59">
      <w:pPr>
        <w:tabs>
          <w:tab w:val="left" w:pos="9639"/>
        </w:tabs>
        <w:ind w:right="219"/>
        <w:jc w:val="both"/>
        <w:rPr>
          <w:rFonts w:ascii="Arial" w:hAnsi="Arial" w:cs="Arial"/>
          <w:w w:val="115"/>
          <w:sz w:val="20"/>
          <w:szCs w:val="20"/>
        </w:rPr>
      </w:pPr>
      <w:r w:rsidRPr="003D380E">
        <w:rPr>
          <w:rFonts w:ascii="Arial" w:hAnsi="Arial" w:cs="Arial"/>
          <w:w w:val="105"/>
          <w:sz w:val="20"/>
          <w:szCs w:val="20"/>
        </w:rPr>
        <w:t xml:space="preserve">O </w:t>
      </w:r>
      <w:r w:rsidRPr="003D380E">
        <w:rPr>
          <w:rFonts w:ascii="Arial" w:hAnsi="Arial" w:cs="Arial"/>
          <w:b/>
          <w:w w:val="105"/>
          <w:sz w:val="20"/>
          <w:szCs w:val="20"/>
        </w:rPr>
        <w:t>MUNICÍPIO DE</w:t>
      </w:r>
      <w:r w:rsidR="0082042C">
        <w:rPr>
          <w:rFonts w:ascii="Arial" w:hAnsi="Arial" w:cs="Arial"/>
          <w:b/>
          <w:w w:val="105"/>
          <w:sz w:val="20"/>
          <w:szCs w:val="20"/>
        </w:rPr>
        <w:t xml:space="preserve"> DOM MACEDO COSTA</w:t>
      </w:r>
      <w:r w:rsidR="002C50EE" w:rsidRPr="003D380E">
        <w:rPr>
          <w:rFonts w:ascii="Arial" w:hAnsi="Arial" w:cs="Arial"/>
          <w:b/>
          <w:sz w:val="20"/>
          <w:szCs w:val="20"/>
        </w:rPr>
        <w:t xml:space="preserve">, através do FUNDO MUNICIPAL DE SAÚDE DE </w:t>
      </w:r>
      <w:r w:rsidR="0082042C">
        <w:rPr>
          <w:rFonts w:ascii="Arial" w:hAnsi="Arial" w:cs="Arial"/>
          <w:b/>
          <w:sz w:val="20"/>
          <w:szCs w:val="20"/>
        </w:rPr>
        <w:t>DOM MACEDO COSTA</w:t>
      </w:r>
      <w:r w:rsidR="002C50EE" w:rsidRPr="003D380E">
        <w:rPr>
          <w:rFonts w:ascii="Arial" w:hAnsi="Arial" w:cs="Arial"/>
          <w:b/>
          <w:sz w:val="20"/>
          <w:szCs w:val="20"/>
        </w:rPr>
        <w:t xml:space="preserve">, ESTADO DA BAHIA, </w:t>
      </w:r>
      <w:r w:rsidR="002C50EE" w:rsidRPr="003D380E">
        <w:rPr>
          <w:rFonts w:ascii="Arial" w:hAnsi="Arial" w:cs="Arial"/>
          <w:bCs/>
          <w:sz w:val="20"/>
          <w:szCs w:val="20"/>
        </w:rPr>
        <w:t xml:space="preserve">inscrito no CNPJ nº </w:t>
      </w:r>
      <w:r w:rsidR="0082042C">
        <w:rPr>
          <w:rFonts w:ascii="Arial" w:hAnsi="Arial" w:cs="Arial"/>
          <w:bCs/>
          <w:sz w:val="20"/>
          <w:szCs w:val="20"/>
        </w:rPr>
        <w:t>13.827.019/0001-58</w:t>
      </w:r>
      <w:r w:rsidR="002C50EE" w:rsidRPr="003D380E">
        <w:rPr>
          <w:rFonts w:ascii="Arial" w:hAnsi="Arial" w:cs="Arial"/>
          <w:bCs/>
          <w:sz w:val="20"/>
          <w:szCs w:val="20"/>
        </w:rPr>
        <w:t xml:space="preserve">, com sede na </w:t>
      </w:r>
      <w:r w:rsidR="0082042C">
        <w:rPr>
          <w:rFonts w:ascii="Arial" w:hAnsi="Arial" w:cs="Arial"/>
          <w:bCs/>
          <w:sz w:val="20"/>
          <w:szCs w:val="20"/>
        </w:rPr>
        <w:t xml:space="preserve">Cônego José Lourenço, s/nº, Centro </w:t>
      </w:r>
      <w:r w:rsidR="002C50EE" w:rsidRPr="003D380E">
        <w:rPr>
          <w:rFonts w:ascii="Arial" w:hAnsi="Arial" w:cs="Arial"/>
          <w:bCs/>
          <w:sz w:val="20"/>
          <w:szCs w:val="20"/>
        </w:rPr>
        <w:t>, nesta cidade,</w:t>
      </w:r>
      <w:r w:rsidRPr="003D380E">
        <w:rPr>
          <w:rFonts w:ascii="Arial" w:hAnsi="Arial" w:cs="Arial"/>
          <w:b/>
          <w:w w:val="105"/>
          <w:sz w:val="20"/>
          <w:szCs w:val="20"/>
        </w:rPr>
        <w:t xml:space="preserve"> </w:t>
      </w:r>
      <w:r w:rsidRPr="003D380E">
        <w:rPr>
          <w:rFonts w:ascii="Arial" w:hAnsi="Arial" w:cs="Arial"/>
          <w:w w:val="105"/>
          <w:sz w:val="20"/>
          <w:szCs w:val="20"/>
        </w:rPr>
        <w:t>torna público,</w:t>
      </w:r>
      <w:r w:rsidRPr="003D380E">
        <w:rPr>
          <w:rFonts w:ascii="Arial" w:hAnsi="Arial" w:cs="Arial"/>
          <w:spacing w:val="41"/>
          <w:w w:val="105"/>
          <w:sz w:val="20"/>
          <w:szCs w:val="20"/>
        </w:rPr>
        <w:t xml:space="preserve"> </w:t>
      </w:r>
      <w:r w:rsidRPr="003D380E">
        <w:rPr>
          <w:rFonts w:ascii="Arial" w:hAnsi="Arial" w:cs="Arial"/>
          <w:w w:val="105"/>
          <w:sz w:val="20"/>
          <w:szCs w:val="20"/>
        </w:rPr>
        <w:t xml:space="preserve">para conhecimento de todos os interessados, que por meio </w:t>
      </w:r>
      <w:r w:rsidR="002C50EE" w:rsidRPr="003D380E">
        <w:rPr>
          <w:rFonts w:ascii="Arial" w:hAnsi="Arial" w:cs="Arial"/>
          <w:w w:val="105"/>
          <w:sz w:val="20"/>
          <w:szCs w:val="20"/>
        </w:rPr>
        <w:t>deste Chamamento Público</w:t>
      </w:r>
      <w:r w:rsidR="00C160CC" w:rsidRPr="003D380E">
        <w:rPr>
          <w:rFonts w:ascii="Arial" w:hAnsi="Arial" w:cs="Arial"/>
          <w:w w:val="105"/>
          <w:sz w:val="20"/>
          <w:szCs w:val="20"/>
        </w:rPr>
        <w:t xml:space="preserve"> - Credenciamento</w:t>
      </w:r>
      <w:r w:rsidR="002C50EE" w:rsidRPr="003D380E">
        <w:rPr>
          <w:rFonts w:ascii="Arial" w:hAnsi="Arial" w:cs="Arial"/>
          <w:w w:val="105"/>
          <w:sz w:val="20"/>
          <w:szCs w:val="20"/>
        </w:rPr>
        <w:t xml:space="preserve"> </w:t>
      </w:r>
      <w:r w:rsidR="002C50EE" w:rsidRPr="00A96987">
        <w:rPr>
          <w:rFonts w:ascii="Arial" w:hAnsi="Arial" w:cs="Arial"/>
          <w:color w:val="000000" w:themeColor="text1"/>
          <w:w w:val="105"/>
          <w:sz w:val="20"/>
          <w:szCs w:val="20"/>
        </w:rPr>
        <w:t xml:space="preserve">nº </w:t>
      </w:r>
      <w:r w:rsidR="00A96987" w:rsidRPr="00A96987">
        <w:rPr>
          <w:rFonts w:ascii="Arial" w:hAnsi="Arial" w:cs="Arial"/>
          <w:color w:val="000000" w:themeColor="text1"/>
          <w:w w:val="105"/>
          <w:sz w:val="20"/>
          <w:szCs w:val="20"/>
        </w:rPr>
        <w:t>005</w:t>
      </w:r>
      <w:r w:rsidR="002C50EE" w:rsidRPr="00A96987">
        <w:rPr>
          <w:rFonts w:ascii="Arial" w:hAnsi="Arial" w:cs="Arial"/>
          <w:color w:val="000000" w:themeColor="text1"/>
          <w:w w:val="105"/>
          <w:sz w:val="20"/>
          <w:szCs w:val="20"/>
        </w:rPr>
        <w:t>/202</w:t>
      </w:r>
      <w:r w:rsidR="004631A7" w:rsidRPr="00A96987">
        <w:rPr>
          <w:rFonts w:ascii="Arial" w:hAnsi="Arial" w:cs="Arial"/>
          <w:color w:val="000000" w:themeColor="text1"/>
          <w:w w:val="105"/>
          <w:sz w:val="20"/>
          <w:szCs w:val="20"/>
        </w:rPr>
        <w:t>5</w:t>
      </w:r>
      <w:r w:rsidR="00C160CC" w:rsidRPr="00A96987">
        <w:rPr>
          <w:rFonts w:ascii="Arial" w:hAnsi="Arial" w:cs="Arial"/>
          <w:color w:val="000000" w:themeColor="text1"/>
          <w:w w:val="105"/>
          <w:sz w:val="20"/>
          <w:szCs w:val="20"/>
        </w:rPr>
        <w:t xml:space="preserve">, </w:t>
      </w:r>
      <w:r w:rsidRPr="003D380E">
        <w:rPr>
          <w:rFonts w:ascii="Arial" w:hAnsi="Arial" w:cs="Arial"/>
          <w:spacing w:val="-2"/>
          <w:w w:val="95"/>
          <w:sz w:val="20"/>
          <w:szCs w:val="20"/>
        </w:rPr>
        <w:t>r</w:t>
      </w:r>
      <w:r w:rsidRPr="003D380E">
        <w:rPr>
          <w:rFonts w:ascii="Arial" w:hAnsi="Arial" w:cs="Arial"/>
          <w:sz w:val="20"/>
          <w:szCs w:val="20"/>
        </w:rPr>
        <w:t>e</w:t>
      </w:r>
      <w:r w:rsidRPr="003D380E">
        <w:rPr>
          <w:rFonts w:ascii="Arial" w:hAnsi="Arial" w:cs="Arial"/>
          <w:spacing w:val="1"/>
          <w:sz w:val="20"/>
          <w:szCs w:val="20"/>
        </w:rPr>
        <w:t>a</w:t>
      </w:r>
      <w:r w:rsidRPr="003D380E">
        <w:rPr>
          <w:rFonts w:ascii="Arial" w:hAnsi="Arial" w:cs="Arial"/>
          <w:w w:val="105"/>
          <w:sz w:val="20"/>
          <w:szCs w:val="20"/>
        </w:rPr>
        <w:t>l</w:t>
      </w:r>
      <w:r w:rsidRPr="003D380E">
        <w:rPr>
          <w:rFonts w:ascii="Arial" w:hAnsi="Arial" w:cs="Arial"/>
          <w:spacing w:val="-2"/>
          <w:w w:val="105"/>
          <w:sz w:val="20"/>
          <w:szCs w:val="20"/>
        </w:rPr>
        <w:t>i</w:t>
      </w:r>
      <w:r w:rsidRPr="003D380E">
        <w:rPr>
          <w:rFonts w:ascii="Arial" w:hAnsi="Arial" w:cs="Arial"/>
          <w:spacing w:val="1"/>
          <w:w w:val="109"/>
          <w:sz w:val="20"/>
          <w:szCs w:val="20"/>
        </w:rPr>
        <w:t>z</w:t>
      </w:r>
      <w:r w:rsidRPr="003D380E">
        <w:rPr>
          <w:rFonts w:ascii="Arial" w:hAnsi="Arial" w:cs="Arial"/>
          <w:spacing w:val="-2"/>
          <w:w w:val="102"/>
          <w:sz w:val="20"/>
          <w:szCs w:val="20"/>
        </w:rPr>
        <w:t>a</w:t>
      </w:r>
      <w:r w:rsidRPr="003D380E">
        <w:rPr>
          <w:rFonts w:ascii="Arial" w:hAnsi="Arial" w:cs="Arial"/>
          <w:w w:val="95"/>
          <w:sz w:val="20"/>
          <w:szCs w:val="20"/>
        </w:rPr>
        <w:t>r</w:t>
      </w:r>
      <w:r w:rsidRPr="003D380E">
        <w:rPr>
          <w:rFonts w:ascii="Arial" w:hAnsi="Arial" w:cs="Arial"/>
          <w:w w:val="102"/>
          <w:sz w:val="20"/>
          <w:szCs w:val="20"/>
        </w:rPr>
        <w:t>á</w:t>
      </w:r>
      <w:r w:rsidRPr="003D380E">
        <w:rPr>
          <w:rFonts w:ascii="Arial" w:hAnsi="Arial" w:cs="Arial"/>
          <w:sz w:val="20"/>
          <w:szCs w:val="20"/>
        </w:rPr>
        <w:t xml:space="preserve"> </w:t>
      </w:r>
      <w:r w:rsidRPr="003D380E">
        <w:rPr>
          <w:rFonts w:ascii="Arial" w:hAnsi="Arial" w:cs="Arial"/>
          <w:w w:val="102"/>
          <w:sz w:val="20"/>
          <w:szCs w:val="20"/>
        </w:rPr>
        <w:t>o</w:t>
      </w:r>
      <w:r w:rsidR="001C3C59" w:rsidRPr="003D380E">
        <w:rPr>
          <w:rFonts w:ascii="Arial" w:hAnsi="Arial" w:cs="Arial"/>
          <w:b/>
          <w:w w:val="115"/>
          <w:sz w:val="20"/>
          <w:szCs w:val="20"/>
        </w:rPr>
        <w:t xml:space="preserve"> </w:t>
      </w:r>
      <w:r w:rsidR="000C0156" w:rsidRPr="001C3C59">
        <w:rPr>
          <w:rFonts w:ascii="Arial" w:hAnsi="Arial" w:cs="Arial"/>
          <w:b/>
          <w:bCs/>
          <w:w w:val="115"/>
          <w:sz w:val="20"/>
          <w:szCs w:val="20"/>
        </w:rPr>
        <w:t xml:space="preserve">CREDENCIAMENTO DE FARMÁCIAS E/OU DROGARIAS PARA FORNECIMENTO DE MEDICAMENTOS ÉTICOS, GENÉRICOS E SIMILARES DESTINADOS A PACIENTES EM SITUAÇÃO DE VULNERABILIDADE, GRAVE OU DE URGÊNCIA E AINDA POR ORDEM JUDICIAL, DOS QUAIS NÃO POSSUA EM ESTOQUE NA FARMÁCIA BÁSICA DA GERENCIA MUNICIPAL DE SAÚDE DO MUNICÍPIO DE </w:t>
      </w:r>
      <w:r w:rsidR="000C0156">
        <w:rPr>
          <w:rFonts w:ascii="Arial" w:hAnsi="Arial" w:cs="Arial"/>
          <w:b/>
          <w:bCs/>
          <w:w w:val="115"/>
          <w:sz w:val="20"/>
          <w:szCs w:val="20"/>
        </w:rPr>
        <w:t>DOM MACEDO COSTA/BA</w:t>
      </w:r>
      <w:r w:rsidR="000C0156" w:rsidRPr="001C3C59">
        <w:rPr>
          <w:rFonts w:ascii="Arial" w:hAnsi="Arial" w:cs="Arial"/>
          <w:b/>
          <w:w w:val="115"/>
          <w:sz w:val="20"/>
          <w:szCs w:val="20"/>
        </w:rPr>
        <w:t xml:space="preserve">, conforme as especificações e condições constantes neste Edital, contemplando os critérios técnicos específicos, </w:t>
      </w:r>
      <w:r w:rsidR="000C0156">
        <w:rPr>
          <w:rFonts w:ascii="Arial" w:hAnsi="Arial" w:cs="Arial"/>
          <w:b/>
          <w:w w:val="115"/>
          <w:sz w:val="20"/>
          <w:szCs w:val="20"/>
        </w:rPr>
        <w:t>dos medicamentos constantes na</w:t>
      </w:r>
      <w:r w:rsidR="000C0156" w:rsidRPr="001C3C59">
        <w:rPr>
          <w:rFonts w:ascii="Arial" w:hAnsi="Arial" w:cs="Arial"/>
          <w:b/>
          <w:w w:val="115"/>
          <w:sz w:val="20"/>
          <w:szCs w:val="20"/>
        </w:rPr>
        <w:t xml:space="preserve"> TABELA ABCFARMA</w:t>
      </w:r>
      <w:r w:rsidR="004631A7" w:rsidRPr="003D380E">
        <w:rPr>
          <w:rFonts w:ascii="Arial" w:hAnsi="Arial" w:cs="Arial"/>
          <w:w w:val="115"/>
          <w:sz w:val="20"/>
          <w:szCs w:val="20"/>
        </w:rPr>
        <w:t>, sendo regido pela Lei Federa</w:t>
      </w:r>
      <w:r w:rsidR="004737B9" w:rsidRPr="003D380E">
        <w:rPr>
          <w:rFonts w:ascii="Arial" w:hAnsi="Arial" w:cs="Arial"/>
          <w:w w:val="115"/>
          <w:sz w:val="20"/>
          <w:szCs w:val="20"/>
        </w:rPr>
        <w:t>l</w:t>
      </w:r>
      <w:r w:rsidR="004631A7" w:rsidRPr="003D380E">
        <w:rPr>
          <w:rFonts w:ascii="Arial" w:hAnsi="Arial" w:cs="Arial"/>
          <w:w w:val="115"/>
          <w:sz w:val="20"/>
          <w:szCs w:val="20"/>
        </w:rPr>
        <w:t xml:space="preserve"> nº 14.133/2021</w:t>
      </w:r>
      <w:r w:rsidR="003D380E">
        <w:rPr>
          <w:rFonts w:ascii="Arial" w:hAnsi="Arial" w:cs="Arial"/>
          <w:w w:val="115"/>
          <w:sz w:val="20"/>
          <w:szCs w:val="20"/>
        </w:rPr>
        <w:t>art 7</w:t>
      </w:r>
      <w:r w:rsidR="0082042C">
        <w:rPr>
          <w:rFonts w:ascii="Arial" w:hAnsi="Arial" w:cs="Arial"/>
          <w:w w:val="115"/>
          <w:sz w:val="20"/>
          <w:szCs w:val="20"/>
        </w:rPr>
        <w:t>5</w:t>
      </w:r>
      <w:r w:rsidR="004631A7" w:rsidRPr="003D380E">
        <w:rPr>
          <w:rFonts w:ascii="Arial" w:hAnsi="Arial" w:cs="Arial"/>
          <w:w w:val="115"/>
          <w:sz w:val="20"/>
          <w:szCs w:val="20"/>
        </w:rPr>
        <w:t xml:space="preserve"> e as condições estabelecidas neste Edital.</w:t>
      </w:r>
    </w:p>
    <w:p w14:paraId="7180D252" w14:textId="77777777" w:rsidR="0030685F" w:rsidRDefault="0030685F" w:rsidP="0030685F">
      <w:pPr>
        <w:tabs>
          <w:tab w:val="left" w:pos="9639"/>
        </w:tabs>
        <w:ind w:right="219"/>
        <w:jc w:val="both"/>
        <w:rPr>
          <w:rFonts w:ascii="Arial" w:hAnsi="Arial" w:cs="Arial"/>
          <w:w w:val="115"/>
          <w:sz w:val="20"/>
          <w:szCs w:val="20"/>
        </w:rPr>
      </w:pPr>
    </w:p>
    <w:p w14:paraId="68EF6734" w14:textId="0E7799A7" w:rsidR="002017C1" w:rsidRPr="0030685F" w:rsidRDefault="0030685F" w:rsidP="0030685F">
      <w:pPr>
        <w:tabs>
          <w:tab w:val="left" w:pos="9639"/>
        </w:tabs>
        <w:ind w:right="219"/>
        <w:rPr>
          <w:rFonts w:ascii="Arial" w:hAnsi="Arial" w:cs="Arial"/>
          <w:b/>
          <w:bCs/>
          <w:sz w:val="20"/>
          <w:szCs w:val="20"/>
        </w:rPr>
      </w:pPr>
      <w:r w:rsidRPr="0030685F">
        <w:rPr>
          <w:rFonts w:ascii="Arial" w:hAnsi="Arial" w:cs="Arial"/>
          <w:b/>
          <w:bCs/>
          <w:w w:val="110"/>
          <w:sz w:val="20"/>
          <w:szCs w:val="20"/>
        </w:rPr>
        <w:t>1.</w:t>
      </w:r>
      <w:r w:rsidR="00940BE6" w:rsidRPr="0030685F">
        <w:rPr>
          <w:rFonts w:ascii="Arial" w:hAnsi="Arial" w:cs="Arial"/>
          <w:b/>
          <w:bCs/>
          <w:w w:val="110"/>
          <w:sz w:val="20"/>
          <w:szCs w:val="20"/>
        </w:rPr>
        <w:t>DO</w:t>
      </w:r>
      <w:r w:rsidR="00940BE6" w:rsidRPr="0030685F">
        <w:rPr>
          <w:rFonts w:ascii="Arial" w:hAnsi="Arial" w:cs="Arial"/>
          <w:b/>
          <w:bCs/>
          <w:spacing w:val="2"/>
          <w:w w:val="110"/>
          <w:sz w:val="20"/>
          <w:szCs w:val="20"/>
        </w:rPr>
        <w:t xml:space="preserve"> </w:t>
      </w:r>
      <w:r w:rsidR="00940BE6" w:rsidRPr="0030685F">
        <w:rPr>
          <w:rFonts w:ascii="Arial" w:hAnsi="Arial" w:cs="Arial"/>
          <w:b/>
          <w:bCs/>
          <w:w w:val="110"/>
          <w:sz w:val="20"/>
          <w:szCs w:val="20"/>
        </w:rPr>
        <w:t>OBJETO</w:t>
      </w:r>
    </w:p>
    <w:p w14:paraId="43571486" w14:textId="59EA014F" w:rsidR="002017C1" w:rsidRDefault="00940BE6" w:rsidP="005265DC">
      <w:pPr>
        <w:tabs>
          <w:tab w:val="left" w:pos="9639"/>
        </w:tabs>
        <w:ind w:right="219"/>
        <w:jc w:val="both"/>
        <w:rPr>
          <w:rFonts w:ascii="Arial" w:hAnsi="Arial" w:cs="Arial"/>
          <w:w w:val="110"/>
          <w:sz w:val="20"/>
          <w:szCs w:val="20"/>
        </w:rPr>
      </w:pPr>
      <w:r w:rsidRPr="00E20756">
        <w:rPr>
          <w:rFonts w:ascii="Arial" w:hAnsi="Arial" w:cs="Arial"/>
          <w:w w:val="110"/>
          <w:sz w:val="20"/>
          <w:szCs w:val="20"/>
        </w:rPr>
        <w:t>Constitui Objeto do presente Edital o</w:t>
      </w:r>
      <w:r w:rsidR="00FA2EAB">
        <w:rPr>
          <w:rFonts w:ascii="Arial" w:hAnsi="Arial" w:cs="Arial"/>
          <w:b/>
          <w:w w:val="115"/>
          <w:sz w:val="20"/>
          <w:szCs w:val="20"/>
        </w:rPr>
        <w:t xml:space="preserve"> </w:t>
      </w:r>
      <w:r w:rsidR="001C3C59" w:rsidRPr="001C3C59">
        <w:rPr>
          <w:rFonts w:ascii="Arial" w:hAnsi="Arial" w:cs="Arial"/>
          <w:b/>
          <w:bCs/>
          <w:w w:val="115"/>
          <w:sz w:val="20"/>
          <w:szCs w:val="20"/>
        </w:rPr>
        <w:t xml:space="preserve">CREDENCIAMENTO DE FARMÁCIAS E/OU DROGARIAS PARA FORNECIMENTO DE MEDICAMENTOS ÉTICOS, GENÉRICOS E SIMILARES DESTINADOS A PACIENTES EM SITUAÇÃO DE VULNERABILIDADE, GRAVE OU DE URGÊNCIA E AINDA POR ORDEM JUDICIAL, DOS QUAIS NÃO POSSUA EM ESTOQUE NA FARMÁCIA BÁSICA DA GERENCIA MUNICIPAL DE SAÚDE DO MUNICÍPIO DE </w:t>
      </w:r>
      <w:r w:rsidR="0082042C">
        <w:rPr>
          <w:rFonts w:ascii="Arial" w:hAnsi="Arial" w:cs="Arial"/>
          <w:b/>
          <w:bCs/>
          <w:w w:val="115"/>
          <w:sz w:val="20"/>
          <w:szCs w:val="20"/>
        </w:rPr>
        <w:t>DOM MACEDO COSTA</w:t>
      </w:r>
      <w:r w:rsidR="001C3C59">
        <w:rPr>
          <w:rFonts w:ascii="Arial" w:hAnsi="Arial" w:cs="Arial"/>
          <w:b/>
          <w:bCs/>
          <w:w w:val="115"/>
          <w:sz w:val="20"/>
          <w:szCs w:val="20"/>
        </w:rPr>
        <w:t>/BA</w:t>
      </w:r>
      <w:r w:rsidR="001C3C59" w:rsidRPr="001C3C59">
        <w:rPr>
          <w:rFonts w:ascii="Arial" w:hAnsi="Arial" w:cs="Arial"/>
          <w:b/>
          <w:w w:val="115"/>
          <w:sz w:val="20"/>
          <w:szCs w:val="20"/>
        </w:rPr>
        <w:t xml:space="preserve">, conforme as especificações e condições constantes neste Edital, contemplando os critérios técnicos específicos, </w:t>
      </w:r>
      <w:r w:rsidR="001C3646">
        <w:rPr>
          <w:rFonts w:ascii="Arial" w:hAnsi="Arial" w:cs="Arial"/>
          <w:b/>
          <w:w w:val="115"/>
          <w:sz w:val="20"/>
          <w:szCs w:val="20"/>
        </w:rPr>
        <w:t>dos medicamentos constante</w:t>
      </w:r>
      <w:r w:rsidR="004B4314">
        <w:rPr>
          <w:rFonts w:ascii="Arial" w:hAnsi="Arial" w:cs="Arial"/>
          <w:b/>
          <w:w w:val="115"/>
          <w:sz w:val="20"/>
          <w:szCs w:val="20"/>
        </w:rPr>
        <w:t>s</w:t>
      </w:r>
      <w:r w:rsidR="001C3646">
        <w:rPr>
          <w:rFonts w:ascii="Arial" w:hAnsi="Arial" w:cs="Arial"/>
          <w:b/>
          <w:w w:val="115"/>
          <w:sz w:val="20"/>
          <w:szCs w:val="20"/>
        </w:rPr>
        <w:t xml:space="preserve"> na</w:t>
      </w:r>
      <w:r w:rsidR="001C3C59" w:rsidRPr="001C3C59">
        <w:rPr>
          <w:rFonts w:ascii="Arial" w:hAnsi="Arial" w:cs="Arial"/>
          <w:b/>
          <w:w w:val="115"/>
          <w:sz w:val="20"/>
          <w:szCs w:val="20"/>
        </w:rPr>
        <w:t xml:space="preserve"> TABELA ABCFARMA</w:t>
      </w:r>
      <w:r w:rsidR="005265DC">
        <w:rPr>
          <w:rFonts w:ascii="Arial" w:hAnsi="Arial" w:cs="Arial"/>
          <w:w w:val="115"/>
          <w:sz w:val="20"/>
          <w:szCs w:val="20"/>
        </w:rPr>
        <w:t xml:space="preserve">, </w:t>
      </w:r>
      <w:r w:rsidR="001C3646">
        <w:rPr>
          <w:rFonts w:ascii="Arial" w:hAnsi="Arial" w:cs="Arial"/>
          <w:w w:val="115"/>
          <w:sz w:val="20"/>
          <w:szCs w:val="20"/>
        </w:rPr>
        <w:t xml:space="preserve">com seus valores fixados mais desconto de 10 % (dez </w:t>
      </w:r>
      <w:r w:rsidR="00FA3783">
        <w:rPr>
          <w:rFonts w:ascii="Arial" w:hAnsi="Arial" w:cs="Arial"/>
          <w:w w:val="115"/>
          <w:sz w:val="20"/>
          <w:szCs w:val="20"/>
        </w:rPr>
        <w:t>por cento</w:t>
      </w:r>
      <w:r w:rsidR="001C3646">
        <w:rPr>
          <w:rFonts w:ascii="Arial" w:hAnsi="Arial" w:cs="Arial"/>
          <w:w w:val="115"/>
          <w:sz w:val="20"/>
          <w:szCs w:val="20"/>
        </w:rPr>
        <w:t xml:space="preserve">), </w:t>
      </w:r>
      <w:r w:rsidRPr="00E20756">
        <w:rPr>
          <w:rFonts w:ascii="Arial" w:hAnsi="Arial" w:cs="Arial"/>
          <w:w w:val="110"/>
          <w:sz w:val="20"/>
          <w:szCs w:val="20"/>
        </w:rPr>
        <w:t>conforme</w:t>
      </w:r>
      <w:r w:rsidRPr="00E20756">
        <w:rPr>
          <w:rFonts w:ascii="Arial" w:hAnsi="Arial" w:cs="Arial"/>
          <w:spacing w:val="-7"/>
          <w:w w:val="110"/>
          <w:sz w:val="20"/>
          <w:szCs w:val="20"/>
        </w:rPr>
        <w:t xml:space="preserve"> </w:t>
      </w:r>
      <w:r w:rsidR="00F178B9" w:rsidRPr="00E20756">
        <w:rPr>
          <w:rFonts w:ascii="Arial" w:hAnsi="Arial" w:cs="Arial"/>
          <w:w w:val="110"/>
          <w:sz w:val="20"/>
          <w:szCs w:val="20"/>
        </w:rPr>
        <w:t xml:space="preserve">Termo de Referência, </w:t>
      </w:r>
      <w:r w:rsidRPr="00E20756">
        <w:rPr>
          <w:rFonts w:ascii="Arial" w:hAnsi="Arial" w:cs="Arial"/>
          <w:w w:val="110"/>
          <w:sz w:val="20"/>
          <w:szCs w:val="20"/>
        </w:rPr>
        <w:t>que</w:t>
      </w:r>
      <w:r w:rsidRPr="00E20756">
        <w:rPr>
          <w:rFonts w:ascii="Arial" w:hAnsi="Arial" w:cs="Arial"/>
          <w:spacing w:val="-6"/>
          <w:w w:val="110"/>
          <w:sz w:val="20"/>
          <w:szCs w:val="20"/>
        </w:rPr>
        <w:t xml:space="preserve"> </w:t>
      </w:r>
      <w:r w:rsidRPr="00E20756">
        <w:rPr>
          <w:rFonts w:ascii="Arial" w:hAnsi="Arial" w:cs="Arial"/>
          <w:w w:val="110"/>
          <w:sz w:val="20"/>
          <w:szCs w:val="20"/>
        </w:rPr>
        <w:t>integra</w:t>
      </w:r>
      <w:r w:rsidRPr="00E20756">
        <w:rPr>
          <w:rFonts w:ascii="Arial" w:hAnsi="Arial" w:cs="Arial"/>
          <w:spacing w:val="-6"/>
          <w:w w:val="110"/>
          <w:sz w:val="20"/>
          <w:szCs w:val="20"/>
        </w:rPr>
        <w:t xml:space="preserve"> </w:t>
      </w:r>
      <w:r w:rsidRPr="00E20756">
        <w:rPr>
          <w:rFonts w:ascii="Arial" w:hAnsi="Arial" w:cs="Arial"/>
          <w:w w:val="110"/>
          <w:sz w:val="20"/>
          <w:szCs w:val="20"/>
        </w:rPr>
        <w:t>este</w:t>
      </w:r>
      <w:r w:rsidRPr="00E20756">
        <w:rPr>
          <w:rFonts w:ascii="Arial" w:hAnsi="Arial" w:cs="Arial"/>
          <w:spacing w:val="-7"/>
          <w:w w:val="110"/>
          <w:sz w:val="20"/>
          <w:szCs w:val="20"/>
        </w:rPr>
        <w:t xml:space="preserve"> </w:t>
      </w:r>
      <w:r w:rsidRPr="00E20756">
        <w:rPr>
          <w:rFonts w:ascii="Arial" w:hAnsi="Arial" w:cs="Arial"/>
          <w:w w:val="110"/>
          <w:sz w:val="20"/>
          <w:szCs w:val="20"/>
        </w:rPr>
        <w:t>Edital.</w:t>
      </w:r>
    </w:p>
    <w:p w14:paraId="29C557BC" w14:textId="77777777" w:rsidR="001C3646" w:rsidRPr="00635374" w:rsidRDefault="001C3646" w:rsidP="001C3646">
      <w:pPr>
        <w:pStyle w:val="Corpodetexto"/>
        <w:jc w:val="both"/>
        <w:rPr>
          <w:rFonts w:ascii="Arial" w:hAnsi="Arial" w:cs="Arial"/>
          <w:bCs/>
          <w:sz w:val="20"/>
          <w:szCs w:val="20"/>
        </w:rPr>
      </w:pPr>
    </w:p>
    <w:p w14:paraId="7DCDD117" w14:textId="77777777" w:rsidR="001C3646" w:rsidRDefault="001C3646" w:rsidP="001C3646">
      <w:pPr>
        <w:tabs>
          <w:tab w:val="left" w:pos="9639"/>
        </w:tabs>
        <w:ind w:right="219"/>
        <w:jc w:val="both"/>
        <w:rPr>
          <w:rFonts w:ascii="Arial" w:hAnsi="Arial" w:cs="Arial"/>
          <w:sz w:val="20"/>
          <w:szCs w:val="20"/>
        </w:rPr>
      </w:pPr>
      <w:r w:rsidRPr="004631A7">
        <w:rPr>
          <w:rFonts w:ascii="Arial" w:hAnsi="Arial" w:cs="Arial"/>
          <w:sz w:val="20"/>
          <w:szCs w:val="20"/>
        </w:rPr>
        <w:t xml:space="preserve">As inscrições para o credenciamento se darão pela proponente interessada a partir do dia </w:t>
      </w:r>
      <w:r>
        <w:rPr>
          <w:rFonts w:ascii="Arial" w:hAnsi="Arial" w:cs="Arial"/>
          <w:sz w:val="20"/>
          <w:szCs w:val="20"/>
        </w:rPr>
        <w:t xml:space="preserve">27 de </w:t>
      </w:r>
      <w:proofErr w:type="gramStart"/>
      <w:r>
        <w:rPr>
          <w:rFonts w:ascii="Arial" w:hAnsi="Arial" w:cs="Arial"/>
          <w:sz w:val="20"/>
          <w:szCs w:val="20"/>
        </w:rPr>
        <w:t>Junho</w:t>
      </w:r>
      <w:proofErr w:type="gramEnd"/>
      <w:r>
        <w:rPr>
          <w:rFonts w:ascii="Arial" w:hAnsi="Arial" w:cs="Arial"/>
          <w:sz w:val="20"/>
          <w:szCs w:val="20"/>
        </w:rPr>
        <w:t xml:space="preserve"> </w:t>
      </w:r>
      <w:r w:rsidRPr="003D380E">
        <w:rPr>
          <w:rFonts w:ascii="Arial" w:hAnsi="Arial" w:cs="Arial"/>
          <w:sz w:val="20"/>
          <w:szCs w:val="20"/>
        </w:rPr>
        <w:t>de 2025</w:t>
      </w:r>
      <w:r w:rsidRPr="004631A7">
        <w:rPr>
          <w:rFonts w:ascii="Arial" w:hAnsi="Arial" w:cs="Arial"/>
          <w:sz w:val="20"/>
          <w:szCs w:val="20"/>
        </w:rPr>
        <w:t xml:space="preserve"> mediante apresentação dos documentos exigidos no item </w:t>
      </w:r>
      <w:r w:rsidRPr="00281708">
        <w:rPr>
          <w:rFonts w:ascii="Arial" w:hAnsi="Arial" w:cs="Arial"/>
          <w:sz w:val="20"/>
          <w:szCs w:val="20"/>
        </w:rPr>
        <w:t>5 deste Edital.</w:t>
      </w:r>
    </w:p>
    <w:p w14:paraId="20A4FCC3" w14:textId="0287BDE3" w:rsidR="0030685F" w:rsidRDefault="0030685F" w:rsidP="0030685F">
      <w:pPr>
        <w:tabs>
          <w:tab w:val="left" w:pos="9639"/>
        </w:tabs>
        <w:ind w:right="219"/>
        <w:jc w:val="both"/>
        <w:rPr>
          <w:rFonts w:ascii="Arial" w:hAnsi="Arial" w:cs="Arial"/>
          <w:sz w:val="20"/>
          <w:szCs w:val="20"/>
        </w:rPr>
      </w:pPr>
    </w:p>
    <w:p w14:paraId="5C478F65" w14:textId="3EA3D51C" w:rsidR="002017C1" w:rsidRPr="0030685F" w:rsidRDefault="0030685F" w:rsidP="0030685F">
      <w:pPr>
        <w:tabs>
          <w:tab w:val="left" w:pos="9639"/>
        </w:tabs>
        <w:ind w:right="219"/>
        <w:jc w:val="both"/>
        <w:rPr>
          <w:rFonts w:ascii="Arial" w:hAnsi="Arial" w:cs="Arial"/>
          <w:b/>
          <w:bCs/>
          <w:sz w:val="20"/>
          <w:szCs w:val="20"/>
        </w:rPr>
      </w:pPr>
      <w:r w:rsidRPr="0030685F">
        <w:rPr>
          <w:rFonts w:ascii="Arial" w:hAnsi="Arial" w:cs="Arial"/>
          <w:b/>
          <w:bCs/>
          <w:iCs/>
          <w:w w:val="115"/>
          <w:sz w:val="20"/>
          <w:szCs w:val="20"/>
        </w:rPr>
        <w:t xml:space="preserve">2. </w:t>
      </w:r>
      <w:r w:rsidR="004631A7" w:rsidRPr="0030685F">
        <w:rPr>
          <w:rFonts w:ascii="Arial" w:hAnsi="Arial" w:cs="Arial"/>
          <w:b/>
          <w:bCs/>
          <w:iCs/>
          <w:w w:val="115"/>
          <w:sz w:val="20"/>
          <w:szCs w:val="20"/>
        </w:rPr>
        <w:t>DA VIGÊNCIA DO CREDENCIAMENTO</w:t>
      </w:r>
    </w:p>
    <w:p w14:paraId="54777285" w14:textId="47ADE5C4" w:rsidR="004631A7" w:rsidRPr="00852D5C" w:rsidRDefault="004631A7" w:rsidP="008D164D">
      <w:pPr>
        <w:pStyle w:val="Corpodetexto"/>
        <w:tabs>
          <w:tab w:val="left" w:pos="9639"/>
        </w:tabs>
        <w:ind w:right="219"/>
        <w:jc w:val="both"/>
        <w:rPr>
          <w:rFonts w:ascii="Arial" w:hAnsi="Arial" w:cs="Arial"/>
          <w:sz w:val="20"/>
          <w:szCs w:val="20"/>
        </w:rPr>
      </w:pPr>
      <w:r w:rsidRPr="00852D5C">
        <w:rPr>
          <w:rFonts w:ascii="Arial" w:hAnsi="Arial" w:cs="Arial"/>
          <w:sz w:val="20"/>
          <w:szCs w:val="20"/>
        </w:rPr>
        <w:t xml:space="preserve">2.1. Este Edital estará vigente </w:t>
      </w:r>
      <w:r w:rsidR="000C3DE8" w:rsidRPr="00852D5C">
        <w:rPr>
          <w:rFonts w:ascii="Arial" w:hAnsi="Arial" w:cs="Arial"/>
          <w:sz w:val="20"/>
          <w:szCs w:val="20"/>
        </w:rPr>
        <w:t>pelo período de 12 (doze) meses;</w:t>
      </w:r>
    </w:p>
    <w:p w14:paraId="62FCD5EF" w14:textId="77777777" w:rsidR="004631A7" w:rsidRPr="00852D5C" w:rsidRDefault="004631A7" w:rsidP="008D164D">
      <w:pPr>
        <w:pStyle w:val="Corpodetexto"/>
        <w:tabs>
          <w:tab w:val="left" w:pos="9639"/>
        </w:tabs>
        <w:ind w:right="219"/>
        <w:jc w:val="both"/>
        <w:rPr>
          <w:rFonts w:ascii="Arial" w:hAnsi="Arial" w:cs="Arial"/>
          <w:sz w:val="20"/>
          <w:szCs w:val="20"/>
        </w:rPr>
      </w:pPr>
      <w:r w:rsidRPr="00852D5C">
        <w:rPr>
          <w:rFonts w:ascii="Arial" w:hAnsi="Arial" w:cs="Arial"/>
          <w:sz w:val="20"/>
          <w:szCs w:val="20"/>
        </w:rPr>
        <w:t xml:space="preserve">2.2. Este Edital poderá ser anulado, a qualquer tempo, em caso de vício de legalidade, ou revogado, por motivos de conveniência e oportunidade da administração. </w:t>
      </w:r>
    </w:p>
    <w:p w14:paraId="1C5B63F3" w14:textId="77777777" w:rsidR="004631A7" w:rsidRPr="00852D5C" w:rsidRDefault="004631A7" w:rsidP="008D164D">
      <w:pPr>
        <w:pStyle w:val="Corpodetexto"/>
        <w:tabs>
          <w:tab w:val="left" w:pos="9639"/>
        </w:tabs>
        <w:ind w:right="219"/>
        <w:jc w:val="both"/>
        <w:rPr>
          <w:rFonts w:ascii="Arial" w:hAnsi="Arial" w:cs="Arial"/>
          <w:sz w:val="20"/>
          <w:szCs w:val="20"/>
        </w:rPr>
      </w:pPr>
      <w:r w:rsidRPr="00852D5C">
        <w:rPr>
          <w:rFonts w:ascii="Arial" w:hAnsi="Arial" w:cs="Arial"/>
          <w:sz w:val="20"/>
          <w:szCs w:val="20"/>
        </w:rPr>
        <w:t xml:space="preserve">2.3. A revogação ou anulação deste Edital dependerá de prévia publicação, utilizando-se os mesmos meios empregados ao tempo de sua edição. </w:t>
      </w:r>
    </w:p>
    <w:p w14:paraId="1A679E4A" w14:textId="14304E55" w:rsidR="00490BD5" w:rsidRPr="00852D5C" w:rsidRDefault="004631A7" w:rsidP="008D164D">
      <w:pPr>
        <w:pStyle w:val="Corpodetexto"/>
        <w:tabs>
          <w:tab w:val="left" w:pos="9639"/>
        </w:tabs>
        <w:ind w:right="219"/>
        <w:jc w:val="both"/>
        <w:rPr>
          <w:rFonts w:ascii="Arial" w:hAnsi="Arial" w:cs="Arial"/>
          <w:sz w:val="20"/>
          <w:szCs w:val="20"/>
        </w:rPr>
      </w:pPr>
      <w:r w:rsidRPr="00852D5C">
        <w:rPr>
          <w:rFonts w:ascii="Arial" w:hAnsi="Arial" w:cs="Arial"/>
          <w:sz w:val="20"/>
          <w:szCs w:val="20"/>
        </w:rPr>
        <w:t xml:space="preserve">2.4. Na hipótese de anulação do edital de credenciamento, os instrumentos que dele resultaram ficarão sujeitos ao disposto </w:t>
      </w:r>
      <w:proofErr w:type="spellStart"/>
      <w:r w:rsidRPr="00852D5C">
        <w:rPr>
          <w:rFonts w:ascii="Arial" w:hAnsi="Arial" w:cs="Arial"/>
          <w:sz w:val="20"/>
          <w:szCs w:val="20"/>
        </w:rPr>
        <w:t>nos</w:t>
      </w:r>
      <w:proofErr w:type="spellEnd"/>
      <w:r w:rsidRPr="00852D5C">
        <w:rPr>
          <w:rFonts w:ascii="Arial" w:hAnsi="Arial" w:cs="Arial"/>
          <w:sz w:val="20"/>
          <w:szCs w:val="20"/>
        </w:rPr>
        <w:t xml:space="preserve"> art. 147 ao art. 150 da Lei nº 14.133, de 2021.</w:t>
      </w:r>
    </w:p>
    <w:p w14:paraId="23B1E514" w14:textId="7916333F" w:rsidR="002017C1" w:rsidRPr="00852D5C" w:rsidRDefault="004631A7" w:rsidP="008D164D">
      <w:pPr>
        <w:pStyle w:val="Corpodetexto"/>
        <w:tabs>
          <w:tab w:val="left" w:pos="9639"/>
        </w:tabs>
        <w:ind w:right="219"/>
        <w:jc w:val="both"/>
        <w:rPr>
          <w:rFonts w:ascii="Arial" w:hAnsi="Arial" w:cs="Arial"/>
          <w:sz w:val="20"/>
          <w:szCs w:val="20"/>
        </w:rPr>
      </w:pPr>
      <w:r w:rsidRPr="00852D5C">
        <w:rPr>
          <w:rFonts w:ascii="Arial" w:hAnsi="Arial" w:cs="Arial"/>
          <w:sz w:val="20"/>
          <w:szCs w:val="20"/>
        </w:rPr>
        <w:t>2.5. Enquanto estiver vigente o Edital, fica permitido o credenciamento, a qualquer tempo, de qualquer interessado, desde que preencha as condições ora exigidas.</w:t>
      </w:r>
    </w:p>
    <w:p w14:paraId="1ADD059E" w14:textId="3FBB30AD" w:rsidR="001C3C59" w:rsidRPr="001C3C59" w:rsidRDefault="000C3DE8" w:rsidP="001C3C59">
      <w:pPr>
        <w:pStyle w:val="Corpodetexto"/>
        <w:tabs>
          <w:tab w:val="left" w:pos="9639"/>
        </w:tabs>
        <w:ind w:right="219"/>
        <w:rPr>
          <w:rFonts w:ascii="Arial" w:hAnsi="Arial" w:cs="Arial"/>
          <w:sz w:val="20"/>
          <w:szCs w:val="20"/>
        </w:rPr>
      </w:pPr>
      <w:r w:rsidRPr="00852D5C">
        <w:rPr>
          <w:rFonts w:ascii="Arial" w:hAnsi="Arial" w:cs="Arial"/>
          <w:sz w:val="20"/>
          <w:szCs w:val="20"/>
        </w:rPr>
        <w:t xml:space="preserve">2.6. </w:t>
      </w:r>
      <w:r w:rsidR="001C3C59" w:rsidRPr="001C3C59">
        <w:rPr>
          <w:rFonts w:ascii="Arial" w:hAnsi="Arial" w:cs="Arial"/>
          <w:sz w:val="20"/>
          <w:szCs w:val="20"/>
        </w:rPr>
        <w:t xml:space="preserve">O fornecimento será remunerado com base nos valores definidos TABELA ABCFARMA e nas respectivas receitas emitidas pelos profissionais médicos da municipalidade, ficando expressamente vedado o pagamento de qualquer sobretaxa em relação à tabela de remuneração adotada. </w:t>
      </w:r>
    </w:p>
    <w:p w14:paraId="6F3FDFE5" w14:textId="77777777" w:rsidR="0030685F" w:rsidRDefault="0030685F" w:rsidP="0030685F">
      <w:pPr>
        <w:pStyle w:val="Corpodetexto"/>
        <w:tabs>
          <w:tab w:val="left" w:pos="9639"/>
        </w:tabs>
        <w:ind w:right="219"/>
        <w:rPr>
          <w:rFonts w:ascii="Arial" w:hAnsi="Arial" w:cs="Arial"/>
          <w:sz w:val="20"/>
          <w:szCs w:val="20"/>
        </w:rPr>
      </w:pPr>
    </w:p>
    <w:p w14:paraId="7AADF007" w14:textId="245CEBB0" w:rsidR="002017C1" w:rsidRPr="0030685F" w:rsidRDefault="0030685F" w:rsidP="0030685F">
      <w:pPr>
        <w:pStyle w:val="Corpodetexto"/>
        <w:tabs>
          <w:tab w:val="left" w:pos="9639"/>
        </w:tabs>
        <w:ind w:right="219"/>
        <w:rPr>
          <w:rFonts w:ascii="Arial" w:hAnsi="Arial" w:cs="Arial"/>
          <w:b/>
          <w:bCs/>
          <w:sz w:val="20"/>
          <w:szCs w:val="20"/>
        </w:rPr>
      </w:pPr>
      <w:r w:rsidRPr="0030685F">
        <w:rPr>
          <w:rFonts w:ascii="Arial" w:hAnsi="Arial" w:cs="Arial"/>
          <w:b/>
          <w:bCs/>
          <w:sz w:val="20"/>
          <w:szCs w:val="20"/>
        </w:rPr>
        <w:t xml:space="preserve">3. </w:t>
      </w:r>
      <w:r w:rsidR="00940BE6" w:rsidRPr="0030685F">
        <w:rPr>
          <w:rFonts w:ascii="Arial" w:hAnsi="Arial" w:cs="Arial"/>
          <w:b/>
          <w:bCs/>
          <w:w w:val="115"/>
          <w:sz w:val="20"/>
          <w:szCs w:val="20"/>
        </w:rPr>
        <w:t>DAS CONDIÇÕES DE</w:t>
      </w:r>
      <w:r w:rsidR="00940BE6" w:rsidRPr="0030685F">
        <w:rPr>
          <w:rFonts w:ascii="Arial" w:hAnsi="Arial" w:cs="Arial"/>
          <w:b/>
          <w:bCs/>
          <w:spacing w:val="4"/>
          <w:w w:val="115"/>
          <w:sz w:val="20"/>
          <w:szCs w:val="20"/>
        </w:rPr>
        <w:t xml:space="preserve"> </w:t>
      </w:r>
      <w:r w:rsidR="00940BE6" w:rsidRPr="0030685F">
        <w:rPr>
          <w:rFonts w:ascii="Arial" w:hAnsi="Arial" w:cs="Arial"/>
          <w:b/>
          <w:bCs/>
          <w:w w:val="115"/>
          <w:sz w:val="20"/>
          <w:szCs w:val="20"/>
        </w:rPr>
        <w:t>PARTICIPAÇÃO</w:t>
      </w:r>
    </w:p>
    <w:p w14:paraId="04722C5F" w14:textId="77777777" w:rsidR="00B13C63" w:rsidRPr="00B13C63" w:rsidRDefault="00B13C63" w:rsidP="00666F29">
      <w:pPr>
        <w:pStyle w:val="PargrafodaLista"/>
        <w:numPr>
          <w:ilvl w:val="1"/>
          <w:numId w:val="4"/>
        </w:numPr>
        <w:tabs>
          <w:tab w:val="left" w:pos="689"/>
        </w:tabs>
        <w:ind w:left="0" w:right="219" w:firstLine="0"/>
        <w:rPr>
          <w:rFonts w:ascii="Arial" w:hAnsi="Arial" w:cs="Arial"/>
          <w:sz w:val="20"/>
          <w:szCs w:val="20"/>
        </w:rPr>
      </w:pPr>
      <w:r w:rsidRPr="00B13C63">
        <w:rPr>
          <w:rFonts w:ascii="Arial" w:hAnsi="Arial" w:cs="Arial"/>
          <w:w w:val="105"/>
          <w:sz w:val="20"/>
          <w:szCs w:val="20"/>
        </w:rPr>
        <w:t xml:space="preserve">Somente serão consideradas credenciadas as entidades que apresentarem a documentação, na íntegra e em plena vigência, e que comprovarem o atendimento às condições estabelecidas no Edital. </w:t>
      </w:r>
    </w:p>
    <w:p w14:paraId="4F5D7946" w14:textId="3E59572D" w:rsidR="002017C1" w:rsidRPr="00E20756" w:rsidRDefault="00940BE6" w:rsidP="00666F29">
      <w:pPr>
        <w:pStyle w:val="PargrafodaLista"/>
        <w:numPr>
          <w:ilvl w:val="1"/>
          <w:numId w:val="4"/>
        </w:numPr>
        <w:tabs>
          <w:tab w:val="left" w:pos="689"/>
        </w:tabs>
        <w:ind w:left="0" w:right="219" w:firstLine="0"/>
        <w:rPr>
          <w:rFonts w:ascii="Arial" w:hAnsi="Arial" w:cs="Arial"/>
          <w:sz w:val="20"/>
          <w:szCs w:val="20"/>
        </w:rPr>
      </w:pPr>
      <w:r w:rsidRPr="00E20756">
        <w:rPr>
          <w:rFonts w:ascii="Arial" w:hAnsi="Arial" w:cs="Arial"/>
          <w:sz w:val="20"/>
          <w:szCs w:val="20"/>
        </w:rPr>
        <w:t xml:space="preserve">Poderão ser credenciadas todas as empresas do ramo, devidamente qualificadas, mediante comprovação das regularidades fiscais e </w:t>
      </w:r>
      <w:r w:rsidRPr="00222BE1">
        <w:rPr>
          <w:rFonts w:ascii="Arial" w:hAnsi="Arial" w:cs="Arial"/>
          <w:sz w:val="20"/>
          <w:szCs w:val="20"/>
        </w:rPr>
        <w:t>trabalhistas, jurídicas, econômico-financeiras e</w:t>
      </w:r>
      <w:r w:rsidRPr="00222BE1">
        <w:rPr>
          <w:rFonts w:ascii="Arial" w:hAnsi="Arial" w:cs="Arial"/>
          <w:spacing w:val="7"/>
          <w:sz w:val="20"/>
          <w:szCs w:val="20"/>
        </w:rPr>
        <w:t xml:space="preserve"> </w:t>
      </w:r>
      <w:r w:rsidRPr="00222BE1">
        <w:rPr>
          <w:rFonts w:ascii="Arial" w:hAnsi="Arial" w:cs="Arial"/>
          <w:sz w:val="20"/>
          <w:szCs w:val="20"/>
        </w:rPr>
        <w:t>técnicas.</w:t>
      </w:r>
    </w:p>
    <w:p w14:paraId="50023F61" w14:textId="77777777" w:rsidR="002017C1" w:rsidRPr="00E20756" w:rsidRDefault="00940BE6" w:rsidP="00666F29">
      <w:pPr>
        <w:pStyle w:val="PargrafodaLista"/>
        <w:numPr>
          <w:ilvl w:val="1"/>
          <w:numId w:val="4"/>
        </w:numPr>
        <w:tabs>
          <w:tab w:val="left" w:pos="679"/>
        </w:tabs>
        <w:ind w:left="0" w:right="277" w:firstLine="0"/>
        <w:rPr>
          <w:rFonts w:ascii="Arial" w:hAnsi="Arial" w:cs="Arial"/>
          <w:sz w:val="20"/>
          <w:szCs w:val="20"/>
        </w:rPr>
      </w:pPr>
      <w:r w:rsidRPr="00E20756">
        <w:rPr>
          <w:rFonts w:ascii="Arial" w:hAnsi="Arial" w:cs="Arial"/>
          <w:sz w:val="20"/>
          <w:szCs w:val="20"/>
        </w:rPr>
        <w:t>Poderão ser credenciadas mais de uma</w:t>
      </w:r>
      <w:r w:rsidRPr="00E20756">
        <w:rPr>
          <w:rFonts w:ascii="Arial" w:hAnsi="Arial" w:cs="Arial"/>
          <w:spacing w:val="37"/>
          <w:sz w:val="20"/>
          <w:szCs w:val="20"/>
        </w:rPr>
        <w:t xml:space="preserve"> </w:t>
      </w:r>
      <w:r w:rsidRPr="00E20756">
        <w:rPr>
          <w:rFonts w:ascii="Arial" w:hAnsi="Arial" w:cs="Arial"/>
          <w:sz w:val="20"/>
          <w:szCs w:val="20"/>
        </w:rPr>
        <w:t>interessada.</w:t>
      </w:r>
    </w:p>
    <w:p w14:paraId="01465AFD" w14:textId="77777777" w:rsidR="002017C1" w:rsidRPr="00E20756" w:rsidRDefault="00940BE6" w:rsidP="00666F29">
      <w:pPr>
        <w:pStyle w:val="PargrafodaLista"/>
        <w:numPr>
          <w:ilvl w:val="1"/>
          <w:numId w:val="4"/>
        </w:numPr>
        <w:tabs>
          <w:tab w:val="left" w:pos="715"/>
        </w:tabs>
        <w:ind w:left="0" w:right="277" w:firstLine="0"/>
        <w:rPr>
          <w:rFonts w:ascii="Arial" w:hAnsi="Arial" w:cs="Arial"/>
          <w:sz w:val="20"/>
          <w:szCs w:val="20"/>
        </w:rPr>
      </w:pPr>
      <w:r w:rsidRPr="00E20756">
        <w:rPr>
          <w:rFonts w:ascii="Arial" w:hAnsi="Arial" w:cs="Arial"/>
          <w:sz w:val="20"/>
          <w:szCs w:val="20"/>
        </w:rPr>
        <w:t>Os interessados poderão solicitar credenciamento a qualquer tempo da vigência desse Edital, desde que cumpridos todos os requisitos nele</w:t>
      </w:r>
      <w:r w:rsidRPr="00E20756">
        <w:rPr>
          <w:rFonts w:ascii="Arial" w:hAnsi="Arial" w:cs="Arial"/>
          <w:spacing w:val="29"/>
          <w:sz w:val="20"/>
          <w:szCs w:val="20"/>
        </w:rPr>
        <w:t xml:space="preserve"> </w:t>
      </w:r>
      <w:r w:rsidRPr="00E20756">
        <w:rPr>
          <w:rFonts w:ascii="Arial" w:hAnsi="Arial" w:cs="Arial"/>
          <w:sz w:val="20"/>
          <w:szCs w:val="20"/>
        </w:rPr>
        <w:t>estabelecidos.</w:t>
      </w:r>
    </w:p>
    <w:p w14:paraId="1367BE14" w14:textId="7C6AAF63" w:rsidR="002017C1" w:rsidRPr="00E20756" w:rsidRDefault="00940BE6" w:rsidP="00666F29">
      <w:pPr>
        <w:pStyle w:val="Ttulo1"/>
        <w:numPr>
          <w:ilvl w:val="1"/>
          <w:numId w:val="4"/>
        </w:numPr>
        <w:tabs>
          <w:tab w:val="left" w:pos="679"/>
        </w:tabs>
        <w:ind w:left="0" w:right="277" w:firstLine="0"/>
        <w:rPr>
          <w:rFonts w:ascii="Arial" w:hAnsi="Arial" w:cs="Arial"/>
          <w:sz w:val="20"/>
          <w:szCs w:val="20"/>
        </w:rPr>
      </w:pPr>
      <w:r w:rsidRPr="00E20756">
        <w:rPr>
          <w:rFonts w:ascii="Arial" w:hAnsi="Arial" w:cs="Arial"/>
          <w:sz w:val="20"/>
          <w:szCs w:val="20"/>
        </w:rPr>
        <w:t xml:space="preserve">Não poderão se credenciar para </w:t>
      </w:r>
      <w:r w:rsidR="00B65077">
        <w:rPr>
          <w:rFonts w:ascii="Arial" w:hAnsi="Arial" w:cs="Arial"/>
          <w:sz w:val="20"/>
          <w:szCs w:val="20"/>
        </w:rPr>
        <w:t xml:space="preserve">o presente </w:t>
      </w:r>
      <w:r w:rsidRPr="00E20756">
        <w:rPr>
          <w:rFonts w:ascii="Arial" w:hAnsi="Arial" w:cs="Arial"/>
          <w:sz w:val="20"/>
          <w:szCs w:val="20"/>
        </w:rPr>
        <w:t>objeto deste</w:t>
      </w:r>
      <w:r w:rsidRPr="00E20756">
        <w:rPr>
          <w:rFonts w:ascii="Arial" w:hAnsi="Arial" w:cs="Arial"/>
          <w:spacing w:val="29"/>
          <w:sz w:val="20"/>
          <w:szCs w:val="20"/>
        </w:rPr>
        <w:t xml:space="preserve"> </w:t>
      </w:r>
      <w:r w:rsidRPr="00E20756">
        <w:rPr>
          <w:rFonts w:ascii="Arial" w:hAnsi="Arial" w:cs="Arial"/>
          <w:sz w:val="20"/>
          <w:szCs w:val="20"/>
        </w:rPr>
        <w:t>Edital:</w:t>
      </w:r>
    </w:p>
    <w:p w14:paraId="0DF3AE11" w14:textId="77777777" w:rsidR="002017C1" w:rsidRPr="00866E88" w:rsidRDefault="00940BE6" w:rsidP="00666F29">
      <w:pPr>
        <w:pStyle w:val="PargrafodaLista"/>
        <w:numPr>
          <w:ilvl w:val="2"/>
          <w:numId w:val="4"/>
        </w:numPr>
        <w:tabs>
          <w:tab w:val="left" w:pos="813"/>
        </w:tabs>
        <w:ind w:left="0" w:right="277" w:firstLine="0"/>
        <w:rPr>
          <w:rFonts w:ascii="Arial" w:hAnsi="Arial" w:cs="Arial"/>
          <w:sz w:val="20"/>
          <w:szCs w:val="20"/>
        </w:rPr>
      </w:pPr>
      <w:r w:rsidRPr="00866E88">
        <w:rPr>
          <w:rFonts w:ascii="Arial" w:hAnsi="Arial" w:cs="Arial"/>
          <w:w w:val="105"/>
          <w:sz w:val="20"/>
          <w:szCs w:val="20"/>
        </w:rPr>
        <w:t>Empresas Estrangeiras que não funcionam no</w:t>
      </w:r>
      <w:r w:rsidRPr="00866E88">
        <w:rPr>
          <w:rFonts w:ascii="Arial" w:hAnsi="Arial" w:cs="Arial"/>
          <w:spacing w:val="13"/>
          <w:w w:val="105"/>
          <w:sz w:val="20"/>
          <w:szCs w:val="20"/>
        </w:rPr>
        <w:t xml:space="preserve"> </w:t>
      </w:r>
      <w:r w:rsidRPr="00866E88">
        <w:rPr>
          <w:rFonts w:ascii="Arial" w:hAnsi="Arial" w:cs="Arial"/>
          <w:w w:val="105"/>
          <w:sz w:val="20"/>
          <w:szCs w:val="20"/>
        </w:rPr>
        <w:t>País;</w:t>
      </w:r>
    </w:p>
    <w:p w14:paraId="58696E1F" w14:textId="77777777" w:rsidR="002017C1" w:rsidRPr="00866E88" w:rsidRDefault="00940BE6" w:rsidP="00666F29">
      <w:pPr>
        <w:pStyle w:val="PargrafodaLista"/>
        <w:numPr>
          <w:ilvl w:val="2"/>
          <w:numId w:val="4"/>
        </w:numPr>
        <w:tabs>
          <w:tab w:val="left" w:pos="840"/>
        </w:tabs>
        <w:ind w:left="0" w:right="277" w:firstLine="0"/>
        <w:rPr>
          <w:rFonts w:ascii="Arial" w:hAnsi="Arial" w:cs="Arial"/>
          <w:sz w:val="20"/>
          <w:szCs w:val="20"/>
        </w:rPr>
      </w:pPr>
      <w:r w:rsidRPr="00866E88">
        <w:rPr>
          <w:rFonts w:ascii="Arial" w:hAnsi="Arial" w:cs="Arial"/>
          <w:sz w:val="20"/>
          <w:szCs w:val="20"/>
        </w:rPr>
        <w:t xml:space="preserve">Empresas que se apresentarem sob a forma de cooperativa para intermediação de mão-de-obra ou cujas </w:t>
      </w:r>
      <w:r w:rsidRPr="00866E88">
        <w:rPr>
          <w:rFonts w:ascii="Arial" w:hAnsi="Arial" w:cs="Arial"/>
          <w:sz w:val="20"/>
          <w:szCs w:val="20"/>
        </w:rPr>
        <w:lastRenderedPageBreak/>
        <w:t>atividades</w:t>
      </w:r>
      <w:r w:rsidRPr="00866E88">
        <w:rPr>
          <w:rFonts w:ascii="Arial" w:hAnsi="Arial" w:cs="Arial"/>
          <w:spacing w:val="8"/>
          <w:sz w:val="20"/>
          <w:szCs w:val="20"/>
        </w:rPr>
        <w:t xml:space="preserve"> </w:t>
      </w:r>
      <w:r w:rsidRPr="00866E88">
        <w:rPr>
          <w:rFonts w:ascii="Arial" w:hAnsi="Arial" w:cs="Arial"/>
          <w:sz w:val="20"/>
          <w:szCs w:val="20"/>
        </w:rPr>
        <w:t>não</w:t>
      </w:r>
      <w:r w:rsidRPr="00866E88">
        <w:rPr>
          <w:rFonts w:ascii="Arial" w:hAnsi="Arial" w:cs="Arial"/>
          <w:spacing w:val="8"/>
          <w:sz w:val="20"/>
          <w:szCs w:val="20"/>
        </w:rPr>
        <w:t xml:space="preserve"> </w:t>
      </w:r>
      <w:r w:rsidRPr="00866E88">
        <w:rPr>
          <w:rFonts w:ascii="Arial" w:hAnsi="Arial" w:cs="Arial"/>
          <w:sz w:val="20"/>
          <w:szCs w:val="20"/>
        </w:rPr>
        <w:t>possam</w:t>
      </w:r>
      <w:r w:rsidRPr="00866E88">
        <w:rPr>
          <w:rFonts w:ascii="Arial" w:hAnsi="Arial" w:cs="Arial"/>
          <w:spacing w:val="7"/>
          <w:sz w:val="20"/>
          <w:szCs w:val="20"/>
        </w:rPr>
        <w:t xml:space="preserve"> </w:t>
      </w:r>
      <w:r w:rsidRPr="00866E88">
        <w:rPr>
          <w:rFonts w:ascii="Arial" w:hAnsi="Arial" w:cs="Arial"/>
          <w:sz w:val="20"/>
          <w:szCs w:val="20"/>
        </w:rPr>
        <w:t>ser</w:t>
      </w:r>
      <w:r w:rsidRPr="00866E88">
        <w:rPr>
          <w:rFonts w:ascii="Arial" w:hAnsi="Arial" w:cs="Arial"/>
          <w:spacing w:val="11"/>
          <w:sz w:val="20"/>
          <w:szCs w:val="20"/>
        </w:rPr>
        <w:t xml:space="preserve"> </w:t>
      </w:r>
      <w:r w:rsidRPr="00866E88">
        <w:rPr>
          <w:rFonts w:ascii="Arial" w:hAnsi="Arial" w:cs="Arial"/>
          <w:sz w:val="20"/>
          <w:szCs w:val="20"/>
        </w:rPr>
        <w:t>enquadradas</w:t>
      </w:r>
      <w:r w:rsidRPr="00866E88">
        <w:rPr>
          <w:rFonts w:ascii="Arial" w:hAnsi="Arial" w:cs="Arial"/>
          <w:spacing w:val="11"/>
          <w:sz w:val="20"/>
          <w:szCs w:val="20"/>
        </w:rPr>
        <w:t xml:space="preserve"> </w:t>
      </w:r>
      <w:r w:rsidRPr="00866E88">
        <w:rPr>
          <w:rFonts w:ascii="Arial" w:hAnsi="Arial" w:cs="Arial"/>
          <w:sz w:val="20"/>
          <w:szCs w:val="20"/>
        </w:rPr>
        <w:t>fielmente</w:t>
      </w:r>
      <w:r w:rsidRPr="00866E88">
        <w:rPr>
          <w:rFonts w:ascii="Arial" w:hAnsi="Arial" w:cs="Arial"/>
          <w:spacing w:val="10"/>
          <w:sz w:val="20"/>
          <w:szCs w:val="20"/>
        </w:rPr>
        <w:t xml:space="preserve"> </w:t>
      </w:r>
      <w:r w:rsidRPr="00866E88">
        <w:rPr>
          <w:rFonts w:ascii="Arial" w:hAnsi="Arial" w:cs="Arial"/>
          <w:sz w:val="20"/>
          <w:szCs w:val="20"/>
        </w:rPr>
        <w:t>ao</w:t>
      </w:r>
      <w:r w:rsidRPr="00866E88">
        <w:rPr>
          <w:rFonts w:ascii="Arial" w:hAnsi="Arial" w:cs="Arial"/>
          <w:spacing w:val="9"/>
          <w:sz w:val="20"/>
          <w:szCs w:val="20"/>
        </w:rPr>
        <w:t xml:space="preserve"> </w:t>
      </w:r>
      <w:r w:rsidRPr="00866E88">
        <w:rPr>
          <w:rFonts w:ascii="Arial" w:hAnsi="Arial" w:cs="Arial"/>
          <w:sz w:val="20"/>
          <w:szCs w:val="20"/>
        </w:rPr>
        <w:t>disposto</w:t>
      </w:r>
      <w:r w:rsidRPr="00866E88">
        <w:rPr>
          <w:rFonts w:ascii="Arial" w:hAnsi="Arial" w:cs="Arial"/>
          <w:spacing w:val="10"/>
          <w:sz w:val="20"/>
          <w:szCs w:val="20"/>
        </w:rPr>
        <w:t xml:space="preserve"> </w:t>
      </w:r>
      <w:r w:rsidRPr="00866E88">
        <w:rPr>
          <w:rFonts w:ascii="Arial" w:hAnsi="Arial" w:cs="Arial"/>
          <w:sz w:val="20"/>
          <w:szCs w:val="20"/>
        </w:rPr>
        <w:t>nos</w:t>
      </w:r>
      <w:r w:rsidRPr="00866E88">
        <w:rPr>
          <w:rFonts w:ascii="Arial" w:hAnsi="Arial" w:cs="Arial"/>
          <w:spacing w:val="11"/>
          <w:sz w:val="20"/>
          <w:szCs w:val="20"/>
        </w:rPr>
        <w:t xml:space="preserve"> </w:t>
      </w:r>
      <w:r w:rsidRPr="00866E88">
        <w:rPr>
          <w:rFonts w:ascii="Arial" w:hAnsi="Arial" w:cs="Arial"/>
          <w:sz w:val="20"/>
          <w:szCs w:val="20"/>
        </w:rPr>
        <w:t>Artigos</w:t>
      </w:r>
      <w:r w:rsidRPr="00866E88">
        <w:rPr>
          <w:rFonts w:ascii="Arial" w:hAnsi="Arial" w:cs="Arial"/>
          <w:spacing w:val="7"/>
          <w:sz w:val="20"/>
          <w:szCs w:val="20"/>
        </w:rPr>
        <w:t xml:space="preserve"> </w:t>
      </w:r>
      <w:r w:rsidRPr="00866E88">
        <w:rPr>
          <w:rFonts w:ascii="Arial" w:hAnsi="Arial" w:cs="Arial"/>
          <w:sz w:val="20"/>
          <w:szCs w:val="20"/>
        </w:rPr>
        <w:t>3º</w:t>
      </w:r>
      <w:r w:rsidRPr="00866E88">
        <w:rPr>
          <w:rFonts w:ascii="Arial" w:hAnsi="Arial" w:cs="Arial"/>
          <w:spacing w:val="8"/>
          <w:sz w:val="20"/>
          <w:szCs w:val="20"/>
        </w:rPr>
        <w:t xml:space="preserve"> </w:t>
      </w:r>
      <w:r w:rsidRPr="00866E88">
        <w:rPr>
          <w:rFonts w:ascii="Arial" w:hAnsi="Arial" w:cs="Arial"/>
          <w:sz w:val="20"/>
          <w:szCs w:val="20"/>
        </w:rPr>
        <w:t>e</w:t>
      </w:r>
      <w:r w:rsidRPr="00866E88">
        <w:rPr>
          <w:rFonts w:ascii="Arial" w:hAnsi="Arial" w:cs="Arial"/>
          <w:spacing w:val="10"/>
          <w:sz w:val="20"/>
          <w:szCs w:val="20"/>
        </w:rPr>
        <w:t xml:space="preserve"> </w:t>
      </w:r>
      <w:r w:rsidRPr="00866E88">
        <w:rPr>
          <w:rFonts w:ascii="Arial" w:hAnsi="Arial" w:cs="Arial"/>
          <w:sz w:val="20"/>
          <w:szCs w:val="20"/>
        </w:rPr>
        <w:t>4º</w:t>
      </w:r>
      <w:r w:rsidRPr="00866E88">
        <w:rPr>
          <w:rFonts w:ascii="Arial" w:hAnsi="Arial" w:cs="Arial"/>
          <w:spacing w:val="7"/>
          <w:sz w:val="20"/>
          <w:szCs w:val="20"/>
        </w:rPr>
        <w:t xml:space="preserve"> </w:t>
      </w:r>
      <w:r w:rsidRPr="00866E88">
        <w:rPr>
          <w:rFonts w:ascii="Arial" w:hAnsi="Arial" w:cs="Arial"/>
          <w:sz w:val="20"/>
          <w:szCs w:val="20"/>
        </w:rPr>
        <w:t>da</w:t>
      </w:r>
      <w:r w:rsidRPr="00866E88">
        <w:rPr>
          <w:rFonts w:ascii="Arial" w:hAnsi="Arial" w:cs="Arial"/>
          <w:spacing w:val="10"/>
          <w:sz w:val="20"/>
          <w:szCs w:val="20"/>
        </w:rPr>
        <w:t xml:space="preserve"> </w:t>
      </w:r>
      <w:r w:rsidRPr="00866E88">
        <w:rPr>
          <w:rFonts w:ascii="Arial" w:hAnsi="Arial" w:cs="Arial"/>
          <w:sz w:val="20"/>
          <w:szCs w:val="20"/>
        </w:rPr>
        <w:t>Lei</w:t>
      </w:r>
      <w:r w:rsidRPr="00866E88">
        <w:rPr>
          <w:rFonts w:ascii="Arial" w:hAnsi="Arial" w:cs="Arial"/>
          <w:spacing w:val="11"/>
          <w:sz w:val="20"/>
          <w:szCs w:val="20"/>
        </w:rPr>
        <w:t xml:space="preserve"> </w:t>
      </w:r>
      <w:r w:rsidRPr="00866E88">
        <w:rPr>
          <w:rFonts w:ascii="Arial" w:hAnsi="Arial" w:cs="Arial"/>
          <w:sz w:val="20"/>
          <w:szCs w:val="20"/>
        </w:rPr>
        <w:t>Federal</w:t>
      </w:r>
      <w:r w:rsidRPr="00866E88">
        <w:rPr>
          <w:rFonts w:ascii="Arial" w:hAnsi="Arial" w:cs="Arial"/>
          <w:spacing w:val="17"/>
          <w:sz w:val="20"/>
          <w:szCs w:val="20"/>
        </w:rPr>
        <w:t xml:space="preserve"> </w:t>
      </w:r>
      <w:r w:rsidRPr="00866E88">
        <w:rPr>
          <w:rFonts w:ascii="Arial" w:hAnsi="Arial" w:cs="Arial"/>
          <w:sz w:val="20"/>
          <w:szCs w:val="20"/>
        </w:rPr>
        <w:t>Nº.</w:t>
      </w:r>
      <w:r w:rsidRPr="00866E88">
        <w:rPr>
          <w:rFonts w:ascii="Arial" w:hAnsi="Arial" w:cs="Arial"/>
          <w:spacing w:val="11"/>
          <w:sz w:val="20"/>
          <w:szCs w:val="20"/>
        </w:rPr>
        <w:t xml:space="preserve"> </w:t>
      </w:r>
      <w:r w:rsidRPr="00866E88">
        <w:rPr>
          <w:rFonts w:ascii="Arial" w:hAnsi="Arial" w:cs="Arial"/>
          <w:sz w:val="20"/>
          <w:szCs w:val="20"/>
        </w:rPr>
        <w:t>5.764/71;</w:t>
      </w:r>
    </w:p>
    <w:p w14:paraId="5FB27656" w14:textId="32C7BE26" w:rsidR="002017C1" w:rsidRPr="00866E88" w:rsidRDefault="00940BE6" w:rsidP="00666F29">
      <w:pPr>
        <w:pStyle w:val="PargrafodaLista"/>
        <w:numPr>
          <w:ilvl w:val="2"/>
          <w:numId w:val="4"/>
        </w:numPr>
        <w:tabs>
          <w:tab w:val="left" w:pos="833"/>
        </w:tabs>
        <w:ind w:left="0" w:right="277" w:firstLine="0"/>
        <w:rPr>
          <w:rFonts w:ascii="Arial" w:hAnsi="Arial" w:cs="Arial"/>
          <w:sz w:val="20"/>
          <w:szCs w:val="20"/>
        </w:rPr>
      </w:pPr>
      <w:r w:rsidRPr="00866E88">
        <w:rPr>
          <w:rFonts w:ascii="Arial" w:hAnsi="Arial" w:cs="Arial"/>
          <w:w w:val="105"/>
          <w:sz w:val="20"/>
          <w:szCs w:val="20"/>
        </w:rPr>
        <w:t>Empresas que estejam cumprindo penalidade de suspensão temporária para licitar e/ou impedimento de contratar com a Administração, da Lei Federal Nº.</w:t>
      </w:r>
      <w:r w:rsidRPr="00866E88">
        <w:rPr>
          <w:rFonts w:ascii="Arial" w:hAnsi="Arial" w:cs="Arial"/>
          <w:spacing w:val="-19"/>
          <w:w w:val="105"/>
          <w:sz w:val="20"/>
          <w:szCs w:val="20"/>
        </w:rPr>
        <w:t xml:space="preserve"> </w:t>
      </w:r>
      <w:r w:rsidR="00295D2D" w:rsidRPr="00866E88">
        <w:rPr>
          <w:rFonts w:ascii="Arial" w:hAnsi="Arial" w:cs="Arial"/>
          <w:w w:val="105"/>
          <w:sz w:val="20"/>
          <w:szCs w:val="20"/>
        </w:rPr>
        <w:t>14.133/2021</w:t>
      </w:r>
      <w:r w:rsidRPr="00866E88">
        <w:rPr>
          <w:rFonts w:ascii="Arial" w:hAnsi="Arial" w:cs="Arial"/>
          <w:w w:val="105"/>
          <w:sz w:val="20"/>
          <w:szCs w:val="20"/>
        </w:rPr>
        <w:t>;</w:t>
      </w:r>
    </w:p>
    <w:p w14:paraId="2D526FE0" w14:textId="77777777" w:rsidR="00B90761" w:rsidRPr="00B90761" w:rsidRDefault="00B90761" w:rsidP="00666F29">
      <w:pPr>
        <w:pStyle w:val="PargrafodaLista"/>
        <w:numPr>
          <w:ilvl w:val="2"/>
          <w:numId w:val="4"/>
        </w:numPr>
        <w:tabs>
          <w:tab w:val="left" w:pos="813"/>
        </w:tabs>
        <w:ind w:left="0" w:right="277" w:firstLine="0"/>
        <w:rPr>
          <w:rFonts w:ascii="Arial" w:hAnsi="Arial" w:cs="Arial"/>
          <w:sz w:val="20"/>
          <w:szCs w:val="20"/>
        </w:rPr>
      </w:pPr>
      <w:r w:rsidRPr="00B90761">
        <w:rPr>
          <w:rFonts w:ascii="Arial" w:hAnsi="Arial" w:cs="Arial"/>
          <w:w w:val="105"/>
          <w:sz w:val="20"/>
          <w:szCs w:val="20"/>
        </w:rPr>
        <w:t xml:space="preserve">Não poderá participar, direta ou indiretamente, do credenciamento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3555138D" w14:textId="59625B39" w:rsidR="002017C1" w:rsidRPr="00E20756" w:rsidRDefault="00940BE6" w:rsidP="00666F29">
      <w:pPr>
        <w:pStyle w:val="PargrafodaLista"/>
        <w:numPr>
          <w:ilvl w:val="2"/>
          <w:numId w:val="4"/>
        </w:numPr>
        <w:tabs>
          <w:tab w:val="left" w:pos="813"/>
        </w:tabs>
        <w:ind w:left="0" w:right="277" w:firstLine="0"/>
        <w:rPr>
          <w:rFonts w:ascii="Arial" w:hAnsi="Arial" w:cs="Arial"/>
          <w:sz w:val="20"/>
          <w:szCs w:val="20"/>
        </w:rPr>
      </w:pPr>
      <w:r w:rsidRPr="00E20756">
        <w:rPr>
          <w:rFonts w:ascii="Arial" w:hAnsi="Arial" w:cs="Arial"/>
          <w:w w:val="105"/>
          <w:sz w:val="20"/>
          <w:szCs w:val="20"/>
        </w:rPr>
        <w:t>Empresa com falência decretada ou em processo de Recuperação Judicial ou</w:t>
      </w:r>
      <w:r w:rsidRPr="00E20756">
        <w:rPr>
          <w:rFonts w:ascii="Arial" w:hAnsi="Arial" w:cs="Arial"/>
          <w:spacing w:val="13"/>
          <w:w w:val="105"/>
          <w:sz w:val="20"/>
          <w:szCs w:val="20"/>
        </w:rPr>
        <w:t xml:space="preserve"> </w:t>
      </w:r>
      <w:r w:rsidRPr="00E20756">
        <w:rPr>
          <w:rFonts w:ascii="Arial" w:hAnsi="Arial" w:cs="Arial"/>
          <w:w w:val="105"/>
          <w:sz w:val="20"/>
          <w:szCs w:val="20"/>
        </w:rPr>
        <w:t>Falimentar;</w:t>
      </w:r>
    </w:p>
    <w:p w14:paraId="393F2951" w14:textId="77777777" w:rsidR="0030685F" w:rsidRDefault="0030685F" w:rsidP="0030685F">
      <w:pPr>
        <w:pStyle w:val="Ttulo1"/>
        <w:tabs>
          <w:tab w:val="left" w:pos="617"/>
        </w:tabs>
        <w:ind w:left="0" w:right="277"/>
        <w:rPr>
          <w:rFonts w:ascii="Arial" w:hAnsi="Arial" w:cs="Arial"/>
          <w:w w:val="115"/>
          <w:sz w:val="20"/>
          <w:szCs w:val="20"/>
        </w:rPr>
      </w:pPr>
    </w:p>
    <w:p w14:paraId="5C845A58" w14:textId="0D1E2BD2" w:rsidR="002017C1" w:rsidRPr="001864E5" w:rsidRDefault="0030685F" w:rsidP="0030685F">
      <w:pPr>
        <w:pStyle w:val="Ttulo1"/>
        <w:tabs>
          <w:tab w:val="left" w:pos="617"/>
        </w:tabs>
        <w:ind w:left="0" w:right="277"/>
        <w:rPr>
          <w:rFonts w:ascii="Arial" w:hAnsi="Arial" w:cs="Arial"/>
          <w:sz w:val="20"/>
          <w:szCs w:val="20"/>
        </w:rPr>
      </w:pPr>
      <w:r w:rsidRPr="001864E5">
        <w:rPr>
          <w:rFonts w:ascii="Arial" w:hAnsi="Arial" w:cs="Arial"/>
          <w:w w:val="115"/>
          <w:sz w:val="20"/>
          <w:szCs w:val="20"/>
        </w:rPr>
        <w:t xml:space="preserve">4. </w:t>
      </w:r>
      <w:r w:rsidR="007F5E35" w:rsidRPr="001864E5">
        <w:rPr>
          <w:rFonts w:ascii="Arial" w:hAnsi="Arial" w:cs="Arial"/>
          <w:w w:val="115"/>
          <w:sz w:val="20"/>
          <w:szCs w:val="20"/>
        </w:rPr>
        <w:t>DO RECEBIMENTO DA DOCUMENTAÇÃO</w:t>
      </w:r>
    </w:p>
    <w:p w14:paraId="06E32D52" w14:textId="72E90EF6" w:rsidR="002017C1" w:rsidRPr="00E20756" w:rsidRDefault="007F5E35" w:rsidP="007F5E35">
      <w:pPr>
        <w:pStyle w:val="Corpodetexto"/>
        <w:ind w:right="561"/>
        <w:jc w:val="both"/>
        <w:rPr>
          <w:rFonts w:ascii="Arial" w:hAnsi="Arial" w:cs="Arial"/>
          <w:sz w:val="20"/>
          <w:szCs w:val="20"/>
        </w:rPr>
      </w:pPr>
      <w:r w:rsidRPr="001864E5">
        <w:rPr>
          <w:rFonts w:ascii="Arial" w:hAnsi="Arial" w:cs="Arial"/>
          <w:noProof/>
          <w:sz w:val="20"/>
          <w:szCs w:val="20"/>
        </w:rPr>
        <w:t xml:space="preserve">Enquanto estiver vigente este Edital, os participantes deverão encaminhar a documentação abaixo relacionados, via e-mail para o seguinte endereço: </w:t>
      </w:r>
      <w:r w:rsidR="0082042C" w:rsidRPr="00A96987">
        <w:rPr>
          <w:rFonts w:ascii="Arial" w:hAnsi="Arial" w:cs="Arial"/>
          <w:noProof/>
          <w:color w:val="000000" w:themeColor="text1"/>
          <w:sz w:val="20"/>
          <w:szCs w:val="20"/>
        </w:rPr>
        <w:t>d</w:t>
      </w:r>
      <w:r w:rsidR="00A96987">
        <w:rPr>
          <w:rFonts w:ascii="Arial" w:hAnsi="Arial" w:cs="Arial"/>
          <w:noProof/>
          <w:color w:val="000000" w:themeColor="text1"/>
          <w:sz w:val="20"/>
          <w:szCs w:val="20"/>
        </w:rPr>
        <w:t>om</w:t>
      </w:r>
      <w:r w:rsidR="0082042C" w:rsidRPr="00A96987">
        <w:rPr>
          <w:rFonts w:ascii="Arial" w:hAnsi="Arial" w:cs="Arial"/>
          <w:noProof/>
          <w:color w:val="000000" w:themeColor="text1"/>
          <w:sz w:val="20"/>
          <w:szCs w:val="20"/>
        </w:rPr>
        <w:t>licitacao</w:t>
      </w:r>
      <w:r w:rsidRPr="00A96987">
        <w:rPr>
          <w:rFonts w:ascii="Arial" w:hAnsi="Arial" w:cs="Arial"/>
          <w:noProof/>
          <w:color w:val="000000" w:themeColor="text1"/>
          <w:sz w:val="20"/>
          <w:szCs w:val="20"/>
        </w:rPr>
        <w:t>@g</w:t>
      </w:r>
      <w:r w:rsidR="00A96987">
        <w:rPr>
          <w:rFonts w:ascii="Arial" w:hAnsi="Arial" w:cs="Arial"/>
          <w:noProof/>
          <w:color w:val="000000" w:themeColor="text1"/>
          <w:sz w:val="20"/>
          <w:szCs w:val="20"/>
        </w:rPr>
        <w:t>mail.com</w:t>
      </w:r>
      <w:r w:rsidRPr="00A96987">
        <w:rPr>
          <w:rFonts w:ascii="Arial" w:hAnsi="Arial" w:cs="Arial"/>
          <w:noProof/>
          <w:color w:val="000000" w:themeColor="text1"/>
          <w:sz w:val="20"/>
          <w:szCs w:val="20"/>
        </w:rPr>
        <w:t xml:space="preserve"> perfeitamente legíveis, devendo constar no assunto do e-mail: “CREDENCIAMENTO </w:t>
      </w:r>
      <w:r w:rsidR="00A96987" w:rsidRPr="00A96987">
        <w:rPr>
          <w:rFonts w:ascii="Arial" w:hAnsi="Arial" w:cs="Arial"/>
          <w:noProof/>
          <w:color w:val="000000" w:themeColor="text1"/>
          <w:sz w:val="20"/>
          <w:szCs w:val="20"/>
        </w:rPr>
        <w:t>005</w:t>
      </w:r>
      <w:r w:rsidRPr="00A96987">
        <w:rPr>
          <w:rFonts w:ascii="Arial" w:hAnsi="Arial" w:cs="Arial"/>
          <w:noProof/>
          <w:color w:val="000000" w:themeColor="text1"/>
          <w:sz w:val="20"/>
          <w:szCs w:val="20"/>
        </w:rPr>
        <w:t>-2025 - FMS.”</w:t>
      </w:r>
      <w:r w:rsidR="00B65077" w:rsidRPr="00A96987">
        <w:rPr>
          <w:rFonts w:ascii="Arial" w:hAnsi="Arial" w:cs="Arial"/>
          <w:noProof/>
          <w:color w:val="000000" w:themeColor="text1"/>
          <w:sz w:val="20"/>
          <w:szCs w:val="20"/>
        </w:rPr>
        <w:t xml:space="preserve"> </w:t>
      </w:r>
      <w:r w:rsidR="00B65077" w:rsidRPr="001864E5">
        <w:rPr>
          <w:rFonts w:ascii="Arial" w:hAnsi="Arial" w:cs="Arial"/>
          <w:noProof/>
          <w:sz w:val="20"/>
          <w:szCs w:val="20"/>
        </w:rPr>
        <w:t>Ou poderão ser protocoloadas presencialemnte na sede da CPL na Prefeitura Municipal</w:t>
      </w:r>
      <w:r w:rsidR="0082042C">
        <w:rPr>
          <w:rFonts w:ascii="Arial" w:hAnsi="Arial" w:cs="Arial"/>
          <w:noProof/>
          <w:sz w:val="20"/>
          <w:szCs w:val="20"/>
        </w:rPr>
        <w:t>, no setor de licitação,</w:t>
      </w:r>
      <w:r w:rsidR="00A96987">
        <w:rPr>
          <w:rFonts w:ascii="Arial" w:hAnsi="Arial" w:cs="Arial"/>
          <w:noProof/>
          <w:sz w:val="20"/>
          <w:szCs w:val="20"/>
        </w:rPr>
        <w:t xml:space="preserve"> no horário das 09</w:t>
      </w:r>
      <w:r w:rsidR="00B65077" w:rsidRPr="001864E5">
        <w:rPr>
          <w:rFonts w:ascii="Arial" w:hAnsi="Arial" w:cs="Arial"/>
          <w:noProof/>
          <w:sz w:val="20"/>
          <w:szCs w:val="20"/>
        </w:rPr>
        <w:t xml:space="preserve"> às 12 horas, em dias normais de expediente</w:t>
      </w:r>
      <w:r w:rsidR="00B65077">
        <w:rPr>
          <w:rFonts w:ascii="Arial" w:hAnsi="Arial" w:cs="Arial"/>
          <w:noProof/>
          <w:sz w:val="20"/>
          <w:szCs w:val="20"/>
        </w:rPr>
        <w:t>.</w:t>
      </w:r>
    </w:p>
    <w:p w14:paraId="574444BB" w14:textId="77777777" w:rsidR="002017C1" w:rsidRPr="00E20756" w:rsidRDefault="002017C1" w:rsidP="00F65544">
      <w:pPr>
        <w:pStyle w:val="Corpodetexto"/>
        <w:rPr>
          <w:rFonts w:ascii="Arial" w:hAnsi="Arial" w:cs="Arial"/>
          <w:sz w:val="20"/>
          <w:szCs w:val="20"/>
        </w:rPr>
      </w:pPr>
    </w:p>
    <w:p w14:paraId="710D97AB" w14:textId="1CE59BBF" w:rsidR="002017C1" w:rsidRPr="00E20756" w:rsidRDefault="0051294E" w:rsidP="0051294E">
      <w:pPr>
        <w:pStyle w:val="PargrafodaLista"/>
        <w:tabs>
          <w:tab w:val="left" w:pos="547"/>
        </w:tabs>
        <w:ind w:left="0"/>
        <w:rPr>
          <w:rFonts w:ascii="Arial" w:hAnsi="Arial" w:cs="Arial"/>
          <w:b/>
          <w:sz w:val="20"/>
          <w:szCs w:val="20"/>
        </w:rPr>
      </w:pPr>
      <w:r w:rsidRPr="00A96987">
        <w:rPr>
          <w:rFonts w:ascii="Arial" w:hAnsi="Arial" w:cs="Arial"/>
          <w:b/>
          <w:w w:val="115"/>
          <w:sz w:val="20"/>
          <w:szCs w:val="20"/>
        </w:rPr>
        <w:t>5.</w:t>
      </w:r>
      <w:r w:rsidR="00940BE6" w:rsidRPr="00A96987">
        <w:rPr>
          <w:rFonts w:ascii="Arial" w:hAnsi="Arial" w:cs="Arial"/>
          <w:b/>
          <w:w w:val="115"/>
          <w:sz w:val="20"/>
          <w:szCs w:val="20"/>
        </w:rPr>
        <w:t xml:space="preserve"> DA</w:t>
      </w:r>
      <w:r w:rsidR="00940BE6" w:rsidRPr="00E20756">
        <w:rPr>
          <w:rFonts w:ascii="Arial" w:hAnsi="Arial" w:cs="Arial"/>
          <w:b/>
          <w:w w:val="115"/>
          <w:sz w:val="20"/>
          <w:szCs w:val="20"/>
        </w:rPr>
        <w:t xml:space="preserve"> DOCUMENTAÇÃO EXIGIDA PARA O</w:t>
      </w:r>
      <w:r w:rsidR="00940BE6" w:rsidRPr="00E20756">
        <w:rPr>
          <w:rFonts w:ascii="Arial" w:hAnsi="Arial" w:cs="Arial"/>
          <w:b/>
          <w:spacing w:val="-2"/>
          <w:w w:val="115"/>
          <w:sz w:val="20"/>
          <w:szCs w:val="20"/>
        </w:rPr>
        <w:t xml:space="preserve"> </w:t>
      </w:r>
      <w:r w:rsidR="00940BE6" w:rsidRPr="00E20756">
        <w:rPr>
          <w:rFonts w:ascii="Arial" w:hAnsi="Arial" w:cs="Arial"/>
          <w:b/>
          <w:w w:val="115"/>
          <w:sz w:val="20"/>
          <w:szCs w:val="20"/>
        </w:rPr>
        <w:t>CREDENCIAMENTO</w:t>
      </w:r>
    </w:p>
    <w:p w14:paraId="31805DE1" w14:textId="77777777" w:rsidR="002017C1" w:rsidRPr="00E20756" w:rsidRDefault="00940BE6" w:rsidP="00666F29">
      <w:pPr>
        <w:pStyle w:val="PargrafodaLista"/>
        <w:numPr>
          <w:ilvl w:val="1"/>
          <w:numId w:val="3"/>
        </w:numPr>
        <w:tabs>
          <w:tab w:val="left" w:pos="679"/>
        </w:tabs>
        <w:ind w:left="0" w:firstLine="0"/>
        <w:rPr>
          <w:rFonts w:ascii="Arial" w:hAnsi="Arial" w:cs="Arial"/>
          <w:b/>
          <w:sz w:val="20"/>
          <w:szCs w:val="20"/>
        </w:rPr>
      </w:pPr>
      <w:r w:rsidRPr="00E20756">
        <w:rPr>
          <w:rFonts w:ascii="Arial" w:hAnsi="Arial" w:cs="Arial"/>
          <w:b/>
          <w:sz w:val="20"/>
          <w:szCs w:val="20"/>
        </w:rPr>
        <w:t>Habilitação</w:t>
      </w:r>
      <w:r w:rsidRPr="00E20756">
        <w:rPr>
          <w:rFonts w:ascii="Arial" w:hAnsi="Arial" w:cs="Arial"/>
          <w:b/>
          <w:spacing w:val="5"/>
          <w:sz w:val="20"/>
          <w:szCs w:val="20"/>
        </w:rPr>
        <w:t xml:space="preserve"> </w:t>
      </w:r>
      <w:r w:rsidRPr="00E20756">
        <w:rPr>
          <w:rFonts w:ascii="Arial" w:hAnsi="Arial" w:cs="Arial"/>
          <w:b/>
          <w:sz w:val="20"/>
          <w:szCs w:val="20"/>
        </w:rPr>
        <w:t>Jurídica:</w:t>
      </w:r>
    </w:p>
    <w:p w14:paraId="249E43CD" w14:textId="2C625D9D" w:rsidR="002017C1" w:rsidRPr="00E20756" w:rsidRDefault="00940BE6" w:rsidP="00AB3FBB">
      <w:pPr>
        <w:pStyle w:val="Corpodetexto"/>
        <w:ind w:right="219"/>
        <w:jc w:val="both"/>
        <w:rPr>
          <w:rFonts w:ascii="Arial" w:hAnsi="Arial" w:cs="Arial"/>
          <w:sz w:val="20"/>
          <w:szCs w:val="20"/>
        </w:rPr>
      </w:pPr>
      <w:r w:rsidRPr="00E20756">
        <w:rPr>
          <w:rFonts w:ascii="Arial" w:hAnsi="Arial" w:cs="Arial"/>
          <w:b/>
          <w:w w:val="105"/>
          <w:sz w:val="20"/>
          <w:szCs w:val="20"/>
        </w:rPr>
        <w:t xml:space="preserve">A </w:t>
      </w:r>
      <w:r w:rsidRPr="00E20756">
        <w:rPr>
          <w:rFonts w:ascii="Arial" w:hAnsi="Arial" w:cs="Arial"/>
          <w:b/>
          <w:i/>
          <w:w w:val="105"/>
          <w:sz w:val="20"/>
          <w:szCs w:val="20"/>
        </w:rPr>
        <w:t xml:space="preserve">– </w:t>
      </w:r>
      <w:r w:rsidRPr="00E20756">
        <w:rPr>
          <w:rFonts w:ascii="Arial" w:hAnsi="Arial" w:cs="Arial"/>
          <w:w w:val="105"/>
          <w:sz w:val="20"/>
          <w:szCs w:val="20"/>
        </w:rPr>
        <w:t>Registro comercial, no caso de Empresa Individual</w:t>
      </w:r>
      <w:r w:rsidR="00AB3FBB">
        <w:rPr>
          <w:rFonts w:ascii="Arial" w:hAnsi="Arial" w:cs="Arial"/>
          <w:w w:val="105"/>
          <w:sz w:val="20"/>
          <w:szCs w:val="20"/>
        </w:rPr>
        <w:t>, acompanhado de documento de identificação com foto e do Cadastro de Pessoa Física - CPF</w:t>
      </w:r>
      <w:r w:rsidRPr="00E20756">
        <w:rPr>
          <w:rFonts w:ascii="Arial" w:hAnsi="Arial" w:cs="Arial"/>
          <w:w w:val="105"/>
          <w:sz w:val="20"/>
          <w:szCs w:val="20"/>
        </w:rPr>
        <w:t xml:space="preserve"> </w:t>
      </w:r>
      <w:r w:rsidR="00AB3FBB">
        <w:rPr>
          <w:rFonts w:ascii="Arial" w:hAnsi="Arial" w:cs="Arial"/>
          <w:w w:val="105"/>
          <w:sz w:val="20"/>
          <w:szCs w:val="20"/>
        </w:rPr>
        <w:t xml:space="preserve">do empresário </w:t>
      </w:r>
      <w:r w:rsidRPr="00E20756">
        <w:rPr>
          <w:rFonts w:ascii="Arial" w:hAnsi="Arial" w:cs="Arial"/>
          <w:w w:val="105"/>
          <w:sz w:val="20"/>
          <w:szCs w:val="20"/>
        </w:rPr>
        <w:t>ou;</w:t>
      </w:r>
    </w:p>
    <w:p w14:paraId="669BD8C0" w14:textId="0B44A693" w:rsidR="002017C1" w:rsidRPr="00E20756" w:rsidRDefault="00940BE6" w:rsidP="00AB3FBB">
      <w:pPr>
        <w:pStyle w:val="Corpodetexto"/>
        <w:ind w:right="219"/>
        <w:jc w:val="both"/>
        <w:rPr>
          <w:rFonts w:ascii="Arial" w:hAnsi="Arial" w:cs="Arial"/>
          <w:sz w:val="20"/>
          <w:szCs w:val="20"/>
        </w:rPr>
      </w:pPr>
      <w:r w:rsidRPr="00E20756">
        <w:rPr>
          <w:rFonts w:ascii="Arial" w:hAnsi="Arial" w:cs="Arial"/>
          <w:b/>
          <w:w w:val="105"/>
          <w:sz w:val="20"/>
          <w:szCs w:val="20"/>
        </w:rPr>
        <w:t xml:space="preserve">B </w:t>
      </w:r>
      <w:r w:rsidRPr="00E20756">
        <w:rPr>
          <w:rFonts w:ascii="Arial" w:hAnsi="Arial" w:cs="Arial"/>
          <w:b/>
          <w:i/>
          <w:w w:val="105"/>
          <w:sz w:val="20"/>
          <w:szCs w:val="20"/>
        </w:rPr>
        <w:t xml:space="preserve">– </w:t>
      </w:r>
      <w:r w:rsidRPr="00E20756">
        <w:rPr>
          <w:rFonts w:ascii="Arial" w:hAnsi="Arial" w:cs="Arial"/>
          <w:w w:val="105"/>
          <w:sz w:val="20"/>
          <w:szCs w:val="20"/>
        </w:rPr>
        <w:t>Ato Constitutivo, Estatuto ou Contrato Social em vigor, com todas as alterações</w:t>
      </w:r>
      <w:r w:rsidRPr="00AB3FBB">
        <w:rPr>
          <w:rFonts w:ascii="Arial" w:hAnsi="Arial" w:cs="Arial"/>
          <w:bCs/>
          <w:iCs/>
          <w:w w:val="105"/>
          <w:sz w:val="20"/>
          <w:szCs w:val="20"/>
        </w:rPr>
        <w:t xml:space="preserve"> ou</w:t>
      </w:r>
      <w:r w:rsidRPr="00E20756">
        <w:rPr>
          <w:rFonts w:ascii="Arial" w:hAnsi="Arial" w:cs="Arial"/>
          <w:b/>
          <w:i/>
          <w:w w:val="105"/>
          <w:sz w:val="20"/>
          <w:szCs w:val="20"/>
        </w:rPr>
        <w:t xml:space="preserve"> </w:t>
      </w:r>
      <w:r w:rsidRPr="00E20756">
        <w:rPr>
          <w:rFonts w:ascii="Arial" w:hAnsi="Arial" w:cs="Arial"/>
          <w:w w:val="105"/>
          <w:sz w:val="20"/>
          <w:szCs w:val="20"/>
        </w:rPr>
        <w:t xml:space="preserve">consolidação respectiva, devidamente registrado, </w:t>
      </w:r>
      <w:r w:rsidR="00AB3FBB">
        <w:rPr>
          <w:rFonts w:ascii="Arial" w:hAnsi="Arial" w:cs="Arial"/>
          <w:w w:val="105"/>
          <w:sz w:val="20"/>
          <w:szCs w:val="20"/>
        </w:rPr>
        <w:t xml:space="preserve">acompanhado de documento de identificação com foto e do Cadastro de Pessoa Física – CPF </w:t>
      </w:r>
      <w:proofErr w:type="gramStart"/>
      <w:r w:rsidR="00AB3FBB">
        <w:rPr>
          <w:rFonts w:ascii="Arial" w:hAnsi="Arial" w:cs="Arial"/>
          <w:w w:val="105"/>
          <w:sz w:val="20"/>
          <w:szCs w:val="20"/>
        </w:rPr>
        <w:t>do(</w:t>
      </w:r>
      <w:proofErr w:type="gramEnd"/>
      <w:r w:rsidR="00AB3FBB">
        <w:rPr>
          <w:rFonts w:ascii="Arial" w:hAnsi="Arial" w:cs="Arial"/>
          <w:w w:val="105"/>
          <w:sz w:val="20"/>
          <w:szCs w:val="20"/>
        </w:rPr>
        <w:t>s) sócio</w:t>
      </w:r>
      <w:r w:rsidR="00996B9F">
        <w:rPr>
          <w:rFonts w:ascii="Arial" w:hAnsi="Arial" w:cs="Arial"/>
          <w:w w:val="105"/>
          <w:sz w:val="20"/>
          <w:szCs w:val="20"/>
        </w:rPr>
        <w:t xml:space="preserve">(s), em </w:t>
      </w:r>
      <w:r w:rsidR="00AB3FBB">
        <w:rPr>
          <w:rFonts w:ascii="Arial" w:hAnsi="Arial" w:cs="Arial"/>
          <w:w w:val="105"/>
          <w:sz w:val="20"/>
          <w:szCs w:val="20"/>
        </w:rPr>
        <w:t xml:space="preserve">se tratando </w:t>
      </w:r>
      <w:r w:rsidRPr="00E20756">
        <w:rPr>
          <w:rFonts w:ascii="Arial" w:hAnsi="Arial" w:cs="Arial"/>
          <w:w w:val="105"/>
          <w:sz w:val="20"/>
          <w:szCs w:val="20"/>
        </w:rPr>
        <w:t>de sociedades comerciais, e, no caso de sociedades por ações, acompanhados de documentos de eleição de seus administradores.</w:t>
      </w:r>
    </w:p>
    <w:p w14:paraId="03D73052" w14:textId="77777777" w:rsidR="002017C1" w:rsidRPr="00AB3FBB" w:rsidRDefault="00940BE6" w:rsidP="00666F29">
      <w:pPr>
        <w:pStyle w:val="PargrafodaLista"/>
        <w:numPr>
          <w:ilvl w:val="2"/>
          <w:numId w:val="3"/>
        </w:numPr>
        <w:tabs>
          <w:tab w:val="left" w:pos="814"/>
        </w:tabs>
        <w:ind w:left="0" w:right="219" w:firstLine="0"/>
        <w:rPr>
          <w:rFonts w:ascii="Arial" w:hAnsi="Arial" w:cs="Arial"/>
          <w:bCs/>
          <w:iCs/>
          <w:sz w:val="20"/>
          <w:szCs w:val="20"/>
        </w:rPr>
      </w:pPr>
      <w:r w:rsidRPr="00E20756">
        <w:rPr>
          <w:rFonts w:ascii="Arial" w:hAnsi="Arial" w:cs="Arial"/>
          <w:w w:val="105"/>
          <w:sz w:val="20"/>
          <w:szCs w:val="20"/>
        </w:rPr>
        <w:t>Os</w:t>
      </w:r>
      <w:r w:rsidRPr="00E20756">
        <w:rPr>
          <w:rFonts w:ascii="Arial" w:hAnsi="Arial" w:cs="Arial"/>
          <w:spacing w:val="-3"/>
          <w:w w:val="105"/>
          <w:sz w:val="20"/>
          <w:szCs w:val="20"/>
        </w:rPr>
        <w:t xml:space="preserve"> </w:t>
      </w:r>
      <w:r w:rsidRPr="00E20756">
        <w:rPr>
          <w:rFonts w:ascii="Arial" w:hAnsi="Arial" w:cs="Arial"/>
          <w:w w:val="105"/>
          <w:sz w:val="20"/>
          <w:szCs w:val="20"/>
        </w:rPr>
        <w:t>documentos</w:t>
      </w:r>
      <w:r w:rsidRPr="00E20756">
        <w:rPr>
          <w:rFonts w:ascii="Arial" w:hAnsi="Arial" w:cs="Arial"/>
          <w:spacing w:val="-2"/>
          <w:w w:val="105"/>
          <w:sz w:val="20"/>
          <w:szCs w:val="20"/>
        </w:rPr>
        <w:t xml:space="preserve"> </w:t>
      </w:r>
      <w:r w:rsidRPr="00E20756">
        <w:rPr>
          <w:rFonts w:ascii="Arial" w:hAnsi="Arial" w:cs="Arial"/>
          <w:w w:val="105"/>
          <w:sz w:val="20"/>
          <w:szCs w:val="20"/>
        </w:rPr>
        <w:t>em</w:t>
      </w:r>
      <w:r w:rsidRPr="00E20756">
        <w:rPr>
          <w:rFonts w:ascii="Arial" w:hAnsi="Arial" w:cs="Arial"/>
          <w:spacing w:val="-5"/>
          <w:w w:val="105"/>
          <w:sz w:val="20"/>
          <w:szCs w:val="20"/>
        </w:rPr>
        <w:t xml:space="preserve"> </w:t>
      </w:r>
      <w:r w:rsidRPr="00E20756">
        <w:rPr>
          <w:rFonts w:ascii="Arial" w:hAnsi="Arial" w:cs="Arial"/>
          <w:w w:val="105"/>
          <w:sz w:val="20"/>
          <w:szCs w:val="20"/>
        </w:rPr>
        <w:t>apreço</w:t>
      </w:r>
      <w:r w:rsidRPr="00E20756">
        <w:rPr>
          <w:rFonts w:ascii="Arial" w:hAnsi="Arial" w:cs="Arial"/>
          <w:spacing w:val="-3"/>
          <w:w w:val="105"/>
          <w:sz w:val="20"/>
          <w:szCs w:val="20"/>
        </w:rPr>
        <w:t xml:space="preserve"> </w:t>
      </w:r>
      <w:r w:rsidRPr="00E20756">
        <w:rPr>
          <w:rFonts w:ascii="Arial" w:hAnsi="Arial" w:cs="Arial"/>
          <w:w w:val="105"/>
          <w:sz w:val="20"/>
          <w:szCs w:val="20"/>
        </w:rPr>
        <w:t>deverão</w:t>
      </w:r>
      <w:r w:rsidRPr="00E20756">
        <w:rPr>
          <w:rFonts w:ascii="Arial" w:hAnsi="Arial" w:cs="Arial"/>
          <w:spacing w:val="-3"/>
          <w:w w:val="105"/>
          <w:sz w:val="20"/>
          <w:szCs w:val="20"/>
        </w:rPr>
        <w:t xml:space="preserve"> </w:t>
      </w:r>
      <w:r w:rsidRPr="00E20756">
        <w:rPr>
          <w:rFonts w:ascii="Arial" w:hAnsi="Arial" w:cs="Arial"/>
          <w:w w:val="105"/>
          <w:sz w:val="20"/>
          <w:szCs w:val="20"/>
        </w:rPr>
        <w:t>estar</w:t>
      </w:r>
      <w:r w:rsidRPr="00E20756">
        <w:rPr>
          <w:rFonts w:ascii="Arial" w:hAnsi="Arial" w:cs="Arial"/>
          <w:spacing w:val="-4"/>
          <w:w w:val="105"/>
          <w:sz w:val="20"/>
          <w:szCs w:val="20"/>
        </w:rPr>
        <w:t xml:space="preserve"> </w:t>
      </w:r>
      <w:r w:rsidRPr="00E20756">
        <w:rPr>
          <w:rFonts w:ascii="Arial" w:hAnsi="Arial" w:cs="Arial"/>
          <w:w w:val="105"/>
          <w:sz w:val="20"/>
          <w:szCs w:val="20"/>
        </w:rPr>
        <w:t>acompanhados</w:t>
      </w:r>
      <w:r w:rsidRPr="00E20756">
        <w:rPr>
          <w:rFonts w:ascii="Arial" w:hAnsi="Arial" w:cs="Arial"/>
          <w:spacing w:val="-3"/>
          <w:w w:val="105"/>
          <w:sz w:val="20"/>
          <w:szCs w:val="20"/>
        </w:rPr>
        <w:t xml:space="preserve"> </w:t>
      </w:r>
      <w:r w:rsidRPr="00E20756">
        <w:rPr>
          <w:rFonts w:ascii="Arial" w:hAnsi="Arial" w:cs="Arial"/>
          <w:w w:val="105"/>
          <w:sz w:val="20"/>
          <w:szCs w:val="20"/>
        </w:rPr>
        <w:t>de</w:t>
      </w:r>
      <w:r w:rsidRPr="00E20756">
        <w:rPr>
          <w:rFonts w:ascii="Arial" w:hAnsi="Arial" w:cs="Arial"/>
          <w:spacing w:val="-2"/>
          <w:w w:val="105"/>
          <w:sz w:val="20"/>
          <w:szCs w:val="20"/>
        </w:rPr>
        <w:t xml:space="preserve"> </w:t>
      </w:r>
      <w:r w:rsidRPr="00E20756">
        <w:rPr>
          <w:rFonts w:ascii="Arial" w:hAnsi="Arial" w:cs="Arial"/>
          <w:w w:val="105"/>
          <w:sz w:val="20"/>
          <w:szCs w:val="20"/>
        </w:rPr>
        <w:t>todas</w:t>
      </w:r>
      <w:r w:rsidRPr="00E20756">
        <w:rPr>
          <w:rFonts w:ascii="Arial" w:hAnsi="Arial" w:cs="Arial"/>
          <w:spacing w:val="-5"/>
          <w:w w:val="105"/>
          <w:sz w:val="20"/>
          <w:szCs w:val="20"/>
        </w:rPr>
        <w:t xml:space="preserve"> </w:t>
      </w:r>
      <w:r w:rsidRPr="00E20756">
        <w:rPr>
          <w:rFonts w:ascii="Arial" w:hAnsi="Arial" w:cs="Arial"/>
          <w:w w:val="105"/>
          <w:sz w:val="20"/>
          <w:szCs w:val="20"/>
        </w:rPr>
        <w:t>as</w:t>
      </w:r>
      <w:r w:rsidRPr="00E20756">
        <w:rPr>
          <w:rFonts w:ascii="Arial" w:hAnsi="Arial" w:cs="Arial"/>
          <w:spacing w:val="-5"/>
          <w:w w:val="105"/>
          <w:sz w:val="20"/>
          <w:szCs w:val="20"/>
        </w:rPr>
        <w:t xml:space="preserve"> </w:t>
      </w:r>
      <w:r w:rsidRPr="00E20756">
        <w:rPr>
          <w:rFonts w:ascii="Arial" w:hAnsi="Arial" w:cs="Arial"/>
          <w:w w:val="105"/>
          <w:sz w:val="20"/>
          <w:szCs w:val="20"/>
        </w:rPr>
        <w:t>alterações</w:t>
      </w:r>
      <w:r w:rsidRPr="00E20756">
        <w:rPr>
          <w:rFonts w:ascii="Arial" w:hAnsi="Arial" w:cs="Arial"/>
          <w:spacing w:val="4"/>
          <w:w w:val="105"/>
          <w:sz w:val="20"/>
          <w:szCs w:val="20"/>
        </w:rPr>
        <w:t xml:space="preserve"> </w:t>
      </w:r>
      <w:r w:rsidRPr="00AB3FBB">
        <w:rPr>
          <w:rFonts w:ascii="Arial" w:hAnsi="Arial" w:cs="Arial"/>
          <w:bCs/>
          <w:iCs/>
          <w:w w:val="105"/>
          <w:sz w:val="20"/>
          <w:szCs w:val="20"/>
        </w:rPr>
        <w:t>ou</w:t>
      </w:r>
      <w:r w:rsidRPr="00AB3FBB">
        <w:rPr>
          <w:rFonts w:ascii="Arial" w:hAnsi="Arial" w:cs="Arial"/>
          <w:bCs/>
          <w:iCs/>
          <w:spacing w:val="-6"/>
          <w:w w:val="105"/>
          <w:sz w:val="20"/>
          <w:szCs w:val="20"/>
        </w:rPr>
        <w:t xml:space="preserve"> </w:t>
      </w:r>
      <w:r w:rsidRPr="00AB3FBB">
        <w:rPr>
          <w:rFonts w:ascii="Arial" w:hAnsi="Arial" w:cs="Arial"/>
          <w:bCs/>
          <w:iCs/>
          <w:w w:val="105"/>
          <w:sz w:val="20"/>
          <w:szCs w:val="20"/>
        </w:rPr>
        <w:t>consolidação</w:t>
      </w:r>
      <w:r w:rsidRPr="00AB3FBB">
        <w:rPr>
          <w:rFonts w:ascii="Arial" w:hAnsi="Arial" w:cs="Arial"/>
          <w:bCs/>
          <w:iCs/>
          <w:spacing w:val="-5"/>
          <w:w w:val="105"/>
          <w:sz w:val="20"/>
          <w:szCs w:val="20"/>
        </w:rPr>
        <w:t xml:space="preserve"> </w:t>
      </w:r>
      <w:r w:rsidRPr="00AB3FBB">
        <w:rPr>
          <w:rFonts w:ascii="Arial" w:hAnsi="Arial" w:cs="Arial"/>
          <w:bCs/>
          <w:iCs/>
          <w:w w:val="105"/>
          <w:sz w:val="20"/>
          <w:szCs w:val="20"/>
        </w:rPr>
        <w:t>respectiva;</w:t>
      </w:r>
    </w:p>
    <w:p w14:paraId="716562D9" w14:textId="77777777" w:rsidR="002017C1" w:rsidRPr="00E20756" w:rsidRDefault="002017C1" w:rsidP="00F65544">
      <w:pPr>
        <w:pStyle w:val="Corpodetexto"/>
        <w:rPr>
          <w:rFonts w:ascii="Arial" w:hAnsi="Arial" w:cs="Arial"/>
          <w:sz w:val="20"/>
          <w:szCs w:val="20"/>
        </w:rPr>
      </w:pPr>
    </w:p>
    <w:p w14:paraId="598E0D5A" w14:textId="77777777" w:rsidR="002017C1" w:rsidRPr="00E20756" w:rsidRDefault="00940BE6" w:rsidP="00666F29">
      <w:pPr>
        <w:pStyle w:val="Ttulo1"/>
        <w:numPr>
          <w:ilvl w:val="1"/>
          <w:numId w:val="3"/>
        </w:numPr>
        <w:tabs>
          <w:tab w:val="left" w:pos="679"/>
        </w:tabs>
        <w:ind w:left="0" w:firstLine="0"/>
        <w:rPr>
          <w:rFonts w:ascii="Arial" w:hAnsi="Arial" w:cs="Arial"/>
          <w:sz w:val="20"/>
          <w:szCs w:val="20"/>
        </w:rPr>
      </w:pPr>
      <w:r w:rsidRPr="00E20756">
        <w:rPr>
          <w:rFonts w:ascii="Arial" w:hAnsi="Arial" w:cs="Arial"/>
          <w:sz w:val="20"/>
          <w:szCs w:val="20"/>
        </w:rPr>
        <w:t>Regularidade Fiscal e</w:t>
      </w:r>
      <w:r w:rsidRPr="00E20756">
        <w:rPr>
          <w:rFonts w:ascii="Arial" w:hAnsi="Arial" w:cs="Arial"/>
          <w:spacing w:val="15"/>
          <w:sz w:val="20"/>
          <w:szCs w:val="20"/>
        </w:rPr>
        <w:t xml:space="preserve"> </w:t>
      </w:r>
      <w:r w:rsidRPr="00E20756">
        <w:rPr>
          <w:rFonts w:ascii="Arial" w:hAnsi="Arial" w:cs="Arial"/>
          <w:sz w:val="20"/>
          <w:szCs w:val="20"/>
        </w:rPr>
        <w:t>Trabalhista:</w:t>
      </w:r>
    </w:p>
    <w:p w14:paraId="3F24D19D" w14:textId="77777777" w:rsidR="002017C1" w:rsidRPr="00E20756" w:rsidRDefault="002017C1" w:rsidP="00F65544">
      <w:pPr>
        <w:pStyle w:val="Corpodetexto"/>
        <w:rPr>
          <w:rFonts w:ascii="Arial" w:hAnsi="Arial" w:cs="Arial"/>
          <w:b/>
          <w:sz w:val="20"/>
          <w:szCs w:val="20"/>
        </w:rPr>
      </w:pPr>
    </w:p>
    <w:p w14:paraId="028A58D1" w14:textId="77777777" w:rsidR="002017C1" w:rsidRPr="00E20756" w:rsidRDefault="00940BE6" w:rsidP="00996B9F">
      <w:pPr>
        <w:pStyle w:val="Corpodetexto"/>
        <w:jc w:val="both"/>
        <w:rPr>
          <w:rFonts w:ascii="Arial" w:hAnsi="Arial" w:cs="Arial"/>
          <w:sz w:val="20"/>
          <w:szCs w:val="20"/>
        </w:rPr>
      </w:pPr>
      <w:r w:rsidRPr="00E20756">
        <w:rPr>
          <w:rFonts w:ascii="Arial" w:hAnsi="Arial" w:cs="Arial"/>
          <w:b/>
          <w:w w:val="105"/>
          <w:sz w:val="20"/>
          <w:szCs w:val="20"/>
        </w:rPr>
        <w:t xml:space="preserve">A </w:t>
      </w:r>
      <w:r w:rsidRPr="00E20756">
        <w:rPr>
          <w:rFonts w:ascii="Arial" w:hAnsi="Arial" w:cs="Arial"/>
          <w:b/>
          <w:i/>
          <w:w w:val="105"/>
          <w:sz w:val="20"/>
          <w:szCs w:val="20"/>
        </w:rPr>
        <w:t xml:space="preserve">– </w:t>
      </w:r>
      <w:r w:rsidRPr="00E20756">
        <w:rPr>
          <w:rFonts w:ascii="Arial" w:hAnsi="Arial" w:cs="Arial"/>
          <w:w w:val="105"/>
          <w:sz w:val="20"/>
          <w:szCs w:val="20"/>
        </w:rPr>
        <w:t>Prova de inscrição no Cadastro Nacional de Pessoa Jurídica (CNPJ);</w:t>
      </w:r>
    </w:p>
    <w:p w14:paraId="107E092B" w14:textId="1B500544" w:rsidR="002017C1" w:rsidRPr="00E20756" w:rsidRDefault="00940BE6" w:rsidP="00996B9F">
      <w:pPr>
        <w:pStyle w:val="Corpodetexto"/>
        <w:ind w:right="219"/>
        <w:jc w:val="both"/>
        <w:rPr>
          <w:rFonts w:ascii="Arial" w:hAnsi="Arial" w:cs="Arial"/>
          <w:sz w:val="20"/>
          <w:szCs w:val="20"/>
        </w:rPr>
      </w:pPr>
      <w:r w:rsidRPr="00E20756">
        <w:rPr>
          <w:rFonts w:ascii="Arial" w:hAnsi="Arial" w:cs="Arial"/>
          <w:b/>
          <w:w w:val="105"/>
          <w:sz w:val="20"/>
          <w:szCs w:val="20"/>
        </w:rPr>
        <w:t xml:space="preserve">B </w:t>
      </w:r>
      <w:r w:rsidRPr="00E20756">
        <w:rPr>
          <w:rFonts w:ascii="Arial" w:hAnsi="Arial" w:cs="Arial"/>
          <w:b/>
          <w:i/>
          <w:w w:val="105"/>
          <w:sz w:val="20"/>
          <w:szCs w:val="20"/>
        </w:rPr>
        <w:t xml:space="preserve">– </w:t>
      </w:r>
      <w:r w:rsidRPr="00E20756">
        <w:rPr>
          <w:rFonts w:ascii="Arial" w:hAnsi="Arial" w:cs="Arial"/>
          <w:w w:val="105"/>
          <w:sz w:val="20"/>
          <w:szCs w:val="20"/>
        </w:rPr>
        <w:t xml:space="preserve">Certidão Negativa de </w:t>
      </w:r>
      <w:r w:rsidR="00996B9F">
        <w:rPr>
          <w:rFonts w:ascii="Arial" w:hAnsi="Arial" w:cs="Arial"/>
          <w:w w:val="105"/>
          <w:sz w:val="20"/>
          <w:szCs w:val="20"/>
        </w:rPr>
        <w:t>D</w:t>
      </w:r>
      <w:r w:rsidRPr="00E20756">
        <w:rPr>
          <w:rFonts w:ascii="Arial" w:hAnsi="Arial" w:cs="Arial"/>
          <w:w w:val="105"/>
          <w:sz w:val="20"/>
          <w:szCs w:val="20"/>
        </w:rPr>
        <w:t>ébito</w:t>
      </w:r>
      <w:r w:rsidR="00996B9F">
        <w:rPr>
          <w:rFonts w:ascii="Arial" w:hAnsi="Arial" w:cs="Arial"/>
          <w:w w:val="105"/>
          <w:sz w:val="20"/>
          <w:szCs w:val="20"/>
        </w:rPr>
        <w:t>s ou Positiva com Efeitos de Negativa</w:t>
      </w:r>
      <w:r w:rsidRPr="00E20756">
        <w:rPr>
          <w:rFonts w:ascii="Arial" w:hAnsi="Arial" w:cs="Arial"/>
          <w:w w:val="105"/>
          <w:sz w:val="20"/>
          <w:szCs w:val="20"/>
        </w:rPr>
        <w:t xml:space="preserve"> do Instituto Nacional do Seguro Social (INSS) e prova de regularidade com a Fazenda Federal (Certidão Conjunta);</w:t>
      </w:r>
    </w:p>
    <w:p w14:paraId="4E3275CA" w14:textId="77777777" w:rsidR="002017C1" w:rsidRPr="00E20756" w:rsidRDefault="00940BE6" w:rsidP="00996B9F">
      <w:pPr>
        <w:pStyle w:val="Corpodetexto"/>
        <w:ind w:right="219"/>
        <w:jc w:val="both"/>
        <w:rPr>
          <w:rFonts w:ascii="Arial" w:hAnsi="Arial" w:cs="Arial"/>
          <w:sz w:val="20"/>
          <w:szCs w:val="20"/>
        </w:rPr>
      </w:pPr>
      <w:r w:rsidRPr="00E20756">
        <w:rPr>
          <w:rFonts w:ascii="Arial" w:hAnsi="Arial" w:cs="Arial"/>
          <w:b/>
          <w:w w:val="105"/>
          <w:sz w:val="20"/>
          <w:szCs w:val="20"/>
        </w:rPr>
        <w:t xml:space="preserve">C </w:t>
      </w:r>
      <w:r w:rsidRPr="00E20756">
        <w:rPr>
          <w:rFonts w:ascii="Arial" w:hAnsi="Arial" w:cs="Arial"/>
          <w:b/>
          <w:i/>
          <w:w w:val="105"/>
          <w:sz w:val="20"/>
          <w:szCs w:val="20"/>
        </w:rPr>
        <w:t xml:space="preserve">– </w:t>
      </w:r>
      <w:r w:rsidRPr="00E20756">
        <w:rPr>
          <w:rFonts w:ascii="Arial" w:hAnsi="Arial" w:cs="Arial"/>
          <w:w w:val="105"/>
          <w:sz w:val="20"/>
          <w:szCs w:val="20"/>
        </w:rPr>
        <w:t>Certificado de Regularidade de Situação (CRF), perante o Fundo de Garantia do Tempo de Serviço (FGTS);</w:t>
      </w:r>
    </w:p>
    <w:p w14:paraId="4FC04EBE" w14:textId="5BE44845" w:rsidR="002017C1" w:rsidRPr="00E20756" w:rsidRDefault="00996B9F" w:rsidP="00996B9F">
      <w:pPr>
        <w:pStyle w:val="Corpodetexto"/>
        <w:jc w:val="both"/>
        <w:rPr>
          <w:rFonts w:ascii="Arial" w:hAnsi="Arial" w:cs="Arial"/>
          <w:sz w:val="20"/>
          <w:szCs w:val="20"/>
        </w:rPr>
      </w:pPr>
      <w:r>
        <w:rPr>
          <w:rFonts w:ascii="Arial" w:hAnsi="Arial" w:cs="Arial"/>
          <w:b/>
          <w:w w:val="105"/>
          <w:sz w:val="20"/>
          <w:szCs w:val="20"/>
        </w:rPr>
        <w:t>D</w:t>
      </w:r>
      <w:r w:rsidR="00940BE6" w:rsidRPr="00E20756">
        <w:rPr>
          <w:rFonts w:ascii="Arial" w:hAnsi="Arial" w:cs="Arial"/>
          <w:b/>
          <w:w w:val="105"/>
          <w:sz w:val="20"/>
          <w:szCs w:val="20"/>
        </w:rPr>
        <w:t xml:space="preserve"> </w:t>
      </w:r>
      <w:r w:rsidR="00940BE6" w:rsidRPr="00E20756">
        <w:rPr>
          <w:rFonts w:ascii="Arial" w:hAnsi="Arial" w:cs="Arial"/>
          <w:b/>
          <w:i/>
          <w:w w:val="105"/>
          <w:sz w:val="20"/>
          <w:szCs w:val="20"/>
        </w:rPr>
        <w:t xml:space="preserve">– </w:t>
      </w:r>
      <w:r w:rsidR="00940BE6" w:rsidRPr="00E20756">
        <w:rPr>
          <w:rFonts w:ascii="Arial" w:hAnsi="Arial" w:cs="Arial"/>
          <w:w w:val="105"/>
          <w:sz w:val="20"/>
          <w:szCs w:val="20"/>
        </w:rPr>
        <w:t>Prova de regularidade com a Fazenda Municipal da sede do licitante;</w:t>
      </w:r>
    </w:p>
    <w:p w14:paraId="1F99B228" w14:textId="4CD57A4C" w:rsidR="002017C1" w:rsidRPr="00E20756" w:rsidRDefault="00996B9F" w:rsidP="00996B9F">
      <w:pPr>
        <w:pStyle w:val="Corpodetexto"/>
        <w:jc w:val="both"/>
        <w:rPr>
          <w:rFonts w:ascii="Arial" w:hAnsi="Arial" w:cs="Arial"/>
          <w:sz w:val="20"/>
          <w:szCs w:val="20"/>
        </w:rPr>
      </w:pPr>
      <w:r>
        <w:rPr>
          <w:rFonts w:ascii="Arial" w:hAnsi="Arial" w:cs="Arial"/>
          <w:b/>
          <w:w w:val="105"/>
          <w:sz w:val="20"/>
          <w:szCs w:val="20"/>
        </w:rPr>
        <w:t>E</w:t>
      </w:r>
      <w:r w:rsidR="00940BE6" w:rsidRPr="00E20756">
        <w:rPr>
          <w:rFonts w:ascii="Arial" w:hAnsi="Arial" w:cs="Arial"/>
          <w:b/>
          <w:w w:val="105"/>
          <w:sz w:val="20"/>
          <w:szCs w:val="20"/>
        </w:rPr>
        <w:t xml:space="preserve"> </w:t>
      </w:r>
      <w:r w:rsidR="00940BE6" w:rsidRPr="00E20756">
        <w:rPr>
          <w:rFonts w:ascii="Arial" w:hAnsi="Arial" w:cs="Arial"/>
          <w:b/>
          <w:i/>
          <w:w w:val="105"/>
          <w:sz w:val="20"/>
          <w:szCs w:val="20"/>
        </w:rPr>
        <w:t xml:space="preserve">– </w:t>
      </w:r>
      <w:r w:rsidR="00940BE6" w:rsidRPr="00E20756">
        <w:rPr>
          <w:rFonts w:ascii="Arial" w:hAnsi="Arial" w:cs="Arial"/>
          <w:w w:val="105"/>
          <w:sz w:val="20"/>
          <w:szCs w:val="20"/>
        </w:rPr>
        <w:t>Prova de regularidade com a Fazenda Estadual;</w:t>
      </w:r>
    </w:p>
    <w:p w14:paraId="66547362" w14:textId="13533A31" w:rsidR="002017C1" w:rsidRPr="00E20756" w:rsidRDefault="00996B9F" w:rsidP="00996B9F">
      <w:pPr>
        <w:pStyle w:val="Corpodetexto"/>
        <w:jc w:val="both"/>
        <w:rPr>
          <w:rFonts w:ascii="Arial" w:hAnsi="Arial" w:cs="Arial"/>
          <w:sz w:val="20"/>
          <w:szCs w:val="20"/>
        </w:rPr>
      </w:pPr>
      <w:r>
        <w:rPr>
          <w:rFonts w:ascii="Arial" w:hAnsi="Arial" w:cs="Arial"/>
          <w:b/>
          <w:w w:val="105"/>
          <w:sz w:val="20"/>
          <w:szCs w:val="20"/>
        </w:rPr>
        <w:t>F</w:t>
      </w:r>
      <w:r w:rsidR="00940BE6" w:rsidRPr="00E20756">
        <w:rPr>
          <w:rFonts w:ascii="Arial" w:hAnsi="Arial" w:cs="Arial"/>
          <w:b/>
          <w:w w:val="105"/>
          <w:sz w:val="20"/>
          <w:szCs w:val="20"/>
        </w:rPr>
        <w:t xml:space="preserve"> </w:t>
      </w:r>
      <w:r w:rsidR="00940BE6" w:rsidRPr="00E20756">
        <w:rPr>
          <w:rFonts w:ascii="Arial" w:hAnsi="Arial" w:cs="Arial"/>
          <w:b/>
          <w:i/>
          <w:w w:val="105"/>
          <w:sz w:val="20"/>
          <w:szCs w:val="20"/>
        </w:rPr>
        <w:t xml:space="preserve">– </w:t>
      </w:r>
      <w:r w:rsidR="00940BE6" w:rsidRPr="00E20756">
        <w:rPr>
          <w:rFonts w:ascii="Arial" w:hAnsi="Arial" w:cs="Arial"/>
          <w:w w:val="105"/>
          <w:sz w:val="20"/>
          <w:szCs w:val="20"/>
        </w:rPr>
        <w:t>Prova de inexistência de débitos inadimplidos perante a Justiça do Trabalho</w:t>
      </w:r>
      <w:r>
        <w:rPr>
          <w:rFonts w:ascii="Arial" w:hAnsi="Arial" w:cs="Arial"/>
          <w:w w:val="105"/>
          <w:sz w:val="20"/>
          <w:szCs w:val="20"/>
        </w:rPr>
        <w:t xml:space="preserve"> (CNDT).</w:t>
      </w:r>
    </w:p>
    <w:p w14:paraId="50DB620C" w14:textId="77777777" w:rsidR="002017C1" w:rsidRPr="00E20756" w:rsidRDefault="002017C1" w:rsidP="00996B9F">
      <w:pPr>
        <w:pStyle w:val="Corpodetexto"/>
        <w:jc w:val="both"/>
        <w:rPr>
          <w:rFonts w:ascii="Arial" w:hAnsi="Arial" w:cs="Arial"/>
          <w:sz w:val="20"/>
          <w:szCs w:val="20"/>
        </w:rPr>
      </w:pPr>
    </w:p>
    <w:p w14:paraId="0B4D5256" w14:textId="2E6FD0E0" w:rsidR="002017C1" w:rsidRPr="00E20756" w:rsidRDefault="002D6536" w:rsidP="00666F29">
      <w:pPr>
        <w:pStyle w:val="Ttulo1"/>
        <w:numPr>
          <w:ilvl w:val="1"/>
          <w:numId w:val="3"/>
        </w:numPr>
        <w:tabs>
          <w:tab w:val="left" w:pos="679"/>
        </w:tabs>
        <w:ind w:left="0" w:firstLine="0"/>
        <w:jc w:val="both"/>
        <w:rPr>
          <w:rFonts w:ascii="Arial" w:hAnsi="Arial" w:cs="Arial"/>
          <w:sz w:val="20"/>
          <w:szCs w:val="20"/>
        </w:rPr>
      </w:pPr>
      <w:r>
        <w:rPr>
          <w:rFonts w:ascii="Arial" w:hAnsi="Arial" w:cs="Arial"/>
          <w:sz w:val="20"/>
          <w:szCs w:val="20"/>
        </w:rPr>
        <w:t>Documentos Complementares</w:t>
      </w:r>
      <w:r w:rsidR="00940BE6" w:rsidRPr="00E20756">
        <w:rPr>
          <w:rFonts w:ascii="Arial" w:hAnsi="Arial" w:cs="Arial"/>
          <w:sz w:val="20"/>
          <w:szCs w:val="20"/>
        </w:rPr>
        <w:t>:</w:t>
      </w:r>
    </w:p>
    <w:p w14:paraId="305C56E7" w14:textId="77777777" w:rsidR="002017C1" w:rsidRPr="00E20756" w:rsidRDefault="00940BE6" w:rsidP="00996B9F">
      <w:pPr>
        <w:pStyle w:val="Corpodetexto"/>
        <w:ind w:right="219"/>
        <w:jc w:val="both"/>
        <w:rPr>
          <w:rFonts w:ascii="Arial" w:hAnsi="Arial" w:cs="Arial"/>
          <w:sz w:val="20"/>
          <w:szCs w:val="20"/>
        </w:rPr>
      </w:pPr>
      <w:r w:rsidRPr="00E20756">
        <w:rPr>
          <w:rFonts w:ascii="Arial" w:hAnsi="Arial" w:cs="Arial"/>
          <w:b/>
          <w:w w:val="105"/>
          <w:sz w:val="20"/>
          <w:szCs w:val="20"/>
        </w:rPr>
        <w:t xml:space="preserve">A </w:t>
      </w:r>
      <w:r w:rsidRPr="00E20756">
        <w:rPr>
          <w:rFonts w:ascii="Arial" w:hAnsi="Arial" w:cs="Arial"/>
          <w:b/>
          <w:i/>
          <w:w w:val="105"/>
          <w:sz w:val="20"/>
          <w:szCs w:val="20"/>
        </w:rPr>
        <w:t xml:space="preserve">– </w:t>
      </w:r>
      <w:r w:rsidRPr="00E20756">
        <w:rPr>
          <w:rFonts w:ascii="Arial" w:hAnsi="Arial" w:cs="Arial"/>
          <w:w w:val="105"/>
          <w:sz w:val="20"/>
          <w:szCs w:val="20"/>
        </w:rPr>
        <w:t>Certidão negativa de falência, concordata ou recuperação judicial/extrajudicial expedida pelo distribuidor da sede da empresa.</w:t>
      </w:r>
    </w:p>
    <w:p w14:paraId="646B11F6" w14:textId="1CFCCC3D" w:rsidR="000C3DE8" w:rsidRDefault="000C3DE8" w:rsidP="000C3DE8">
      <w:pPr>
        <w:pStyle w:val="Corpodetexto"/>
        <w:rPr>
          <w:rFonts w:ascii="Arial" w:hAnsi="Arial" w:cs="Arial"/>
          <w:b/>
          <w:bCs/>
          <w:sz w:val="20"/>
          <w:szCs w:val="20"/>
        </w:rPr>
      </w:pPr>
      <w:r>
        <w:rPr>
          <w:rFonts w:ascii="Arial" w:hAnsi="Arial" w:cs="Arial"/>
          <w:b/>
          <w:bCs/>
          <w:sz w:val="20"/>
          <w:szCs w:val="20"/>
        </w:rPr>
        <w:t xml:space="preserve">B – </w:t>
      </w:r>
      <w:r w:rsidRPr="000C3DE8">
        <w:rPr>
          <w:rFonts w:ascii="Arial" w:hAnsi="Arial" w:cs="Arial"/>
          <w:sz w:val="20"/>
          <w:szCs w:val="20"/>
        </w:rPr>
        <w:t>Licença expedida pela Vigilância Sanitária;</w:t>
      </w:r>
      <w:r w:rsidRPr="000C3DE8">
        <w:rPr>
          <w:rFonts w:ascii="Arial" w:hAnsi="Arial" w:cs="Arial"/>
          <w:b/>
          <w:bCs/>
          <w:sz w:val="20"/>
          <w:szCs w:val="20"/>
        </w:rPr>
        <w:t xml:space="preserve"> </w:t>
      </w:r>
    </w:p>
    <w:p w14:paraId="669817BD" w14:textId="77BE8AD3" w:rsidR="003676E3" w:rsidRPr="003676E3" w:rsidRDefault="002D6536" w:rsidP="003676E3">
      <w:pPr>
        <w:pStyle w:val="Corpodetexto"/>
        <w:rPr>
          <w:rFonts w:ascii="Arial" w:hAnsi="Arial" w:cs="Arial"/>
          <w:sz w:val="20"/>
          <w:szCs w:val="20"/>
        </w:rPr>
      </w:pPr>
      <w:r>
        <w:rPr>
          <w:rFonts w:ascii="Arial" w:hAnsi="Arial" w:cs="Arial"/>
          <w:b/>
          <w:bCs/>
          <w:sz w:val="20"/>
          <w:szCs w:val="20"/>
        </w:rPr>
        <w:t xml:space="preserve">C - </w:t>
      </w:r>
      <w:r w:rsidR="003676E3" w:rsidRPr="003676E3">
        <w:rPr>
          <w:rFonts w:ascii="Arial" w:hAnsi="Arial" w:cs="Arial"/>
          <w:sz w:val="20"/>
          <w:szCs w:val="20"/>
        </w:rPr>
        <w:t>Alvará de Localização;</w:t>
      </w:r>
    </w:p>
    <w:p w14:paraId="57C5F063" w14:textId="31314CC3" w:rsidR="003676E3" w:rsidRDefault="003676E3" w:rsidP="003676E3">
      <w:pPr>
        <w:pStyle w:val="Corpodetexto"/>
        <w:rPr>
          <w:rFonts w:ascii="Arial" w:hAnsi="Arial" w:cs="Arial"/>
          <w:sz w:val="20"/>
          <w:szCs w:val="20"/>
        </w:rPr>
      </w:pPr>
      <w:r>
        <w:rPr>
          <w:rFonts w:ascii="Arial" w:hAnsi="Arial" w:cs="Arial"/>
          <w:sz w:val="20"/>
          <w:szCs w:val="20"/>
        </w:rPr>
        <w:t xml:space="preserve">D – </w:t>
      </w:r>
      <w:r w:rsidR="00B65077" w:rsidRPr="00B65077">
        <w:rPr>
          <w:rFonts w:ascii="Arial" w:hAnsi="Arial" w:cs="Arial"/>
          <w:sz w:val="20"/>
          <w:szCs w:val="20"/>
        </w:rPr>
        <w:t>Fotocópia da Carteira de Registro no CRF do Farmacêutico Responsável;</w:t>
      </w:r>
    </w:p>
    <w:p w14:paraId="61F35047" w14:textId="4D6E518C" w:rsidR="000C3DE8" w:rsidRPr="00B25F96" w:rsidRDefault="00194E9D" w:rsidP="002D6536">
      <w:pPr>
        <w:pStyle w:val="Corpodetexto"/>
        <w:jc w:val="both"/>
        <w:rPr>
          <w:rFonts w:ascii="Arial" w:hAnsi="Arial" w:cs="Arial"/>
          <w:b/>
          <w:bCs/>
          <w:sz w:val="20"/>
          <w:szCs w:val="20"/>
        </w:rPr>
      </w:pPr>
      <w:r w:rsidRPr="00194E9D">
        <w:rPr>
          <w:rFonts w:ascii="Arial" w:hAnsi="Arial" w:cs="Arial"/>
          <w:b/>
          <w:bCs/>
          <w:sz w:val="20"/>
          <w:szCs w:val="20"/>
        </w:rPr>
        <w:t>Comprovação de Vínculo empregatício do Farmacêutico através da cópia da CTPS ou Contrato particular com a propone</w:t>
      </w:r>
      <w:r w:rsidR="00A96987">
        <w:rPr>
          <w:rFonts w:ascii="Arial" w:hAnsi="Arial" w:cs="Arial"/>
          <w:b/>
          <w:bCs/>
          <w:sz w:val="20"/>
          <w:szCs w:val="20"/>
        </w:rPr>
        <w:t>nte registrado em Cartório. (</w:t>
      </w:r>
      <w:proofErr w:type="gramStart"/>
      <w:r w:rsidR="00A96987">
        <w:rPr>
          <w:rFonts w:ascii="Arial" w:hAnsi="Arial" w:cs="Arial"/>
          <w:b/>
          <w:bCs/>
          <w:sz w:val="20"/>
          <w:szCs w:val="20"/>
        </w:rPr>
        <w:t>na</w:t>
      </w:r>
      <w:proofErr w:type="gramEnd"/>
      <w:r w:rsidR="00A96987">
        <w:rPr>
          <w:rFonts w:ascii="Arial" w:hAnsi="Arial" w:cs="Arial"/>
          <w:b/>
          <w:bCs/>
          <w:sz w:val="20"/>
          <w:szCs w:val="20"/>
        </w:rPr>
        <w:t xml:space="preserve"> </w:t>
      </w:r>
      <w:r w:rsidRPr="00194E9D">
        <w:rPr>
          <w:rFonts w:ascii="Arial" w:hAnsi="Arial" w:cs="Arial"/>
          <w:b/>
          <w:bCs/>
          <w:sz w:val="20"/>
          <w:szCs w:val="20"/>
        </w:rPr>
        <w:t>hipótese do Farmacêutico ser Sócio da empresa, não haverá a necessidade de tal documento).</w:t>
      </w:r>
    </w:p>
    <w:p w14:paraId="19709117" w14:textId="252DB577" w:rsidR="003676E3" w:rsidRPr="003676E3" w:rsidRDefault="00C67D03" w:rsidP="003676E3">
      <w:pPr>
        <w:pStyle w:val="Corpodetexto"/>
        <w:jc w:val="both"/>
        <w:rPr>
          <w:rFonts w:ascii="Arial" w:hAnsi="Arial" w:cs="Arial"/>
          <w:sz w:val="20"/>
          <w:szCs w:val="20"/>
        </w:rPr>
      </w:pPr>
      <w:r>
        <w:rPr>
          <w:rFonts w:ascii="Arial" w:hAnsi="Arial" w:cs="Arial"/>
          <w:sz w:val="20"/>
          <w:szCs w:val="20"/>
        </w:rPr>
        <w:t>G</w:t>
      </w:r>
      <w:r w:rsidR="003676E3">
        <w:rPr>
          <w:rFonts w:ascii="Arial" w:hAnsi="Arial" w:cs="Arial"/>
          <w:sz w:val="20"/>
          <w:szCs w:val="20"/>
        </w:rPr>
        <w:t xml:space="preserve"> - </w:t>
      </w:r>
      <w:r w:rsidR="003676E3" w:rsidRPr="003676E3">
        <w:rPr>
          <w:rFonts w:ascii="Arial" w:hAnsi="Arial" w:cs="Arial"/>
          <w:sz w:val="20"/>
          <w:szCs w:val="20"/>
        </w:rPr>
        <w:t>Termo de Adesão em 01 (uma) via, impressa em papel timbrado da  empresa que tenciona o credenciamento, em língua portuguesa, salvo quanto às expressões técnicas de uso corrente, redigida com clareza, sem emendas, rasuras, acréscimos ou entrelinhas, devidamente datada e assinada pelo Representante Legal, contendo a Razão  Social da proponente, número do CNPJ/MF, endereço completo, telefone e nome da pessoa de contato imediato, endereço eletrônico (e-mail), nome completo, CPF, RG e cargo do Representante Legal, conforme modelo disponibilizado no Anexo III deste Edital.</w:t>
      </w:r>
    </w:p>
    <w:p w14:paraId="1B7DC9F4" w14:textId="0B944C0F" w:rsidR="003676E3" w:rsidRPr="003676E3" w:rsidRDefault="00C67D03" w:rsidP="00491AAE">
      <w:pPr>
        <w:pStyle w:val="Corpodetexto"/>
        <w:rPr>
          <w:rFonts w:ascii="Arial" w:hAnsi="Arial" w:cs="Arial"/>
          <w:sz w:val="20"/>
          <w:szCs w:val="20"/>
        </w:rPr>
      </w:pPr>
      <w:r>
        <w:rPr>
          <w:rFonts w:ascii="Arial" w:hAnsi="Arial" w:cs="Arial"/>
          <w:b/>
          <w:sz w:val="20"/>
          <w:szCs w:val="20"/>
        </w:rPr>
        <w:t>H</w:t>
      </w:r>
      <w:r w:rsidR="003676E3" w:rsidRPr="003676E3">
        <w:rPr>
          <w:rFonts w:ascii="Arial" w:hAnsi="Arial" w:cs="Arial"/>
          <w:b/>
          <w:sz w:val="20"/>
          <w:szCs w:val="20"/>
        </w:rPr>
        <w:t xml:space="preserve"> </w:t>
      </w:r>
      <w:r w:rsidR="003676E3" w:rsidRPr="003676E3">
        <w:rPr>
          <w:rFonts w:ascii="Arial" w:hAnsi="Arial" w:cs="Arial"/>
          <w:b/>
          <w:i/>
          <w:sz w:val="20"/>
          <w:szCs w:val="20"/>
        </w:rPr>
        <w:t xml:space="preserve">– </w:t>
      </w:r>
      <w:r w:rsidR="003676E3" w:rsidRPr="003676E3">
        <w:rPr>
          <w:rFonts w:ascii="Arial" w:hAnsi="Arial" w:cs="Arial"/>
          <w:sz w:val="20"/>
          <w:szCs w:val="20"/>
        </w:rPr>
        <w:t xml:space="preserve">Declaração </w:t>
      </w:r>
      <w:r w:rsidR="00491AAE">
        <w:rPr>
          <w:rFonts w:ascii="Arial" w:hAnsi="Arial" w:cs="Arial"/>
          <w:sz w:val="20"/>
          <w:szCs w:val="20"/>
        </w:rPr>
        <w:t>Unificada (Anexo I</w:t>
      </w:r>
      <w:r w:rsidR="00863F65">
        <w:rPr>
          <w:rFonts w:ascii="Arial" w:hAnsi="Arial" w:cs="Arial"/>
          <w:sz w:val="20"/>
          <w:szCs w:val="20"/>
        </w:rPr>
        <w:t>V</w:t>
      </w:r>
      <w:r w:rsidR="00491AAE">
        <w:rPr>
          <w:rFonts w:ascii="Arial" w:hAnsi="Arial" w:cs="Arial"/>
          <w:sz w:val="20"/>
          <w:szCs w:val="20"/>
        </w:rPr>
        <w:t>).</w:t>
      </w:r>
    </w:p>
    <w:p w14:paraId="7D345449" w14:textId="77777777" w:rsidR="002D6536" w:rsidRPr="002D6536" w:rsidRDefault="002D6536" w:rsidP="002D6536">
      <w:pPr>
        <w:pStyle w:val="Corpodetexto"/>
        <w:jc w:val="both"/>
        <w:rPr>
          <w:rFonts w:ascii="Arial" w:hAnsi="Arial" w:cs="Arial"/>
          <w:b/>
          <w:bCs/>
          <w:sz w:val="20"/>
          <w:szCs w:val="20"/>
        </w:rPr>
      </w:pPr>
    </w:p>
    <w:p w14:paraId="484F1280" w14:textId="30D95A4F" w:rsidR="002017C1" w:rsidRPr="00E20756" w:rsidRDefault="00940BE6" w:rsidP="00666F29">
      <w:pPr>
        <w:pStyle w:val="PargrafodaLista"/>
        <w:numPr>
          <w:ilvl w:val="1"/>
          <w:numId w:val="3"/>
        </w:numPr>
        <w:tabs>
          <w:tab w:val="left" w:pos="679"/>
        </w:tabs>
        <w:ind w:left="0" w:firstLine="0"/>
        <w:rPr>
          <w:rFonts w:ascii="Arial" w:hAnsi="Arial" w:cs="Arial"/>
          <w:sz w:val="20"/>
          <w:szCs w:val="20"/>
        </w:rPr>
      </w:pPr>
      <w:r w:rsidRPr="00E20756">
        <w:rPr>
          <w:rFonts w:ascii="Arial" w:hAnsi="Arial" w:cs="Arial"/>
          <w:w w:val="105"/>
          <w:sz w:val="20"/>
          <w:szCs w:val="20"/>
        </w:rPr>
        <w:t>Todos os documentos que contenham prazo de validade deverão estar em plena</w:t>
      </w:r>
      <w:r w:rsidRPr="00E20756">
        <w:rPr>
          <w:rFonts w:ascii="Arial" w:hAnsi="Arial" w:cs="Arial"/>
          <w:spacing w:val="11"/>
          <w:w w:val="105"/>
          <w:sz w:val="20"/>
          <w:szCs w:val="20"/>
        </w:rPr>
        <w:t xml:space="preserve"> </w:t>
      </w:r>
      <w:r w:rsidRPr="00E20756">
        <w:rPr>
          <w:rFonts w:ascii="Arial" w:hAnsi="Arial" w:cs="Arial"/>
          <w:w w:val="105"/>
          <w:sz w:val="20"/>
          <w:szCs w:val="20"/>
        </w:rPr>
        <w:t>vigência.</w:t>
      </w:r>
    </w:p>
    <w:p w14:paraId="1C859989" w14:textId="6D5F9D5D" w:rsidR="002017C1" w:rsidRPr="00E20756" w:rsidRDefault="00940BE6" w:rsidP="00666F29">
      <w:pPr>
        <w:pStyle w:val="Ttulo2"/>
        <w:numPr>
          <w:ilvl w:val="2"/>
          <w:numId w:val="3"/>
        </w:numPr>
        <w:tabs>
          <w:tab w:val="left" w:pos="816"/>
        </w:tabs>
        <w:ind w:left="0" w:right="219" w:firstLine="0"/>
        <w:rPr>
          <w:rFonts w:ascii="Arial" w:hAnsi="Arial" w:cs="Arial"/>
          <w:b w:val="0"/>
          <w:i w:val="0"/>
          <w:sz w:val="20"/>
          <w:szCs w:val="20"/>
        </w:rPr>
      </w:pPr>
      <w:r w:rsidRPr="00E20756">
        <w:rPr>
          <w:rFonts w:ascii="Arial" w:hAnsi="Arial" w:cs="Arial"/>
          <w:sz w:val="20"/>
          <w:szCs w:val="20"/>
        </w:rPr>
        <w:t xml:space="preserve">Para aqueles documentos sem data de vencimento, sua validade será de </w:t>
      </w:r>
      <w:r w:rsidR="00996B9F">
        <w:rPr>
          <w:rFonts w:ascii="Arial" w:hAnsi="Arial" w:cs="Arial"/>
          <w:sz w:val="20"/>
          <w:szCs w:val="20"/>
        </w:rPr>
        <w:t xml:space="preserve">90 </w:t>
      </w:r>
      <w:r w:rsidRPr="00E20756">
        <w:rPr>
          <w:rFonts w:ascii="Arial" w:hAnsi="Arial" w:cs="Arial"/>
          <w:sz w:val="20"/>
          <w:szCs w:val="20"/>
        </w:rPr>
        <w:t>(</w:t>
      </w:r>
      <w:r w:rsidR="00996B9F">
        <w:rPr>
          <w:rFonts w:ascii="Arial" w:hAnsi="Arial" w:cs="Arial"/>
          <w:sz w:val="20"/>
          <w:szCs w:val="20"/>
        </w:rPr>
        <w:t>noventa</w:t>
      </w:r>
      <w:r w:rsidRPr="00E20756">
        <w:rPr>
          <w:rFonts w:ascii="Arial" w:hAnsi="Arial" w:cs="Arial"/>
          <w:sz w:val="20"/>
          <w:szCs w:val="20"/>
        </w:rPr>
        <w:t xml:space="preserve">) dias, </w:t>
      </w:r>
      <w:r w:rsidRPr="00E20756">
        <w:rPr>
          <w:rFonts w:ascii="Arial" w:hAnsi="Arial" w:cs="Arial"/>
          <w:sz w:val="20"/>
          <w:szCs w:val="20"/>
        </w:rPr>
        <w:lastRenderedPageBreak/>
        <w:t>contados da sua expedição</w:t>
      </w:r>
      <w:r w:rsidRPr="00E20756">
        <w:rPr>
          <w:rFonts w:ascii="Arial" w:hAnsi="Arial" w:cs="Arial"/>
          <w:b w:val="0"/>
          <w:i w:val="0"/>
          <w:sz w:val="20"/>
          <w:szCs w:val="20"/>
        </w:rPr>
        <w:t>.</w:t>
      </w:r>
    </w:p>
    <w:p w14:paraId="140F63B0" w14:textId="71C7F2CB" w:rsidR="002017C1" w:rsidRPr="001A2E17" w:rsidRDefault="00940BE6" w:rsidP="00666F29">
      <w:pPr>
        <w:pStyle w:val="PargrafodaLista"/>
        <w:numPr>
          <w:ilvl w:val="1"/>
          <w:numId w:val="3"/>
        </w:numPr>
        <w:tabs>
          <w:tab w:val="left" w:pos="689"/>
        </w:tabs>
        <w:ind w:left="0" w:right="219" w:firstLine="0"/>
        <w:rPr>
          <w:rFonts w:ascii="Arial" w:hAnsi="Arial" w:cs="Arial"/>
          <w:sz w:val="20"/>
          <w:szCs w:val="20"/>
        </w:rPr>
      </w:pPr>
      <w:r w:rsidRPr="001A2E17">
        <w:rPr>
          <w:rFonts w:ascii="Arial" w:hAnsi="Arial" w:cs="Arial"/>
          <w:sz w:val="20"/>
          <w:szCs w:val="20"/>
        </w:rPr>
        <w:t xml:space="preserve">Juntamente com a documentação supra referida, </w:t>
      </w:r>
      <w:r w:rsidRPr="001A2E17">
        <w:rPr>
          <w:rFonts w:ascii="Arial" w:hAnsi="Arial" w:cs="Arial"/>
          <w:b/>
          <w:i/>
          <w:sz w:val="20"/>
          <w:szCs w:val="20"/>
          <w:u w:val="single"/>
        </w:rPr>
        <w:t>deverá ser apresentada a indicação do Representante Legal da proponente,</w:t>
      </w:r>
      <w:r w:rsidR="001A2E17">
        <w:rPr>
          <w:rFonts w:ascii="Arial" w:hAnsi="Arial" w:cs="Arial"/>
          <w:b/>
          <w:i/>
          <w:sz w:val="20"/>
          <w:szCs w:val="20"/>
          <w:u w:val="single"/>
        </w:rPr>
        <w:t xml:space="preserve"> caso este não seja o</w:t>
      </w:r>
      <w:r w:rsidR="00703189">
        <w:rPr>
          <w:rFonts w:ascii="Arial" w:hAnsi="Arial" w:cs="Arial"/>
          <w:b/>
          <w:i/>
          <w:sz w:val="20"/>
          <w:szCs w:val="20"/>
          <w:u w:val="single"/>
        </w:rPr>
        <w:t xml:space="preserve"> representante</w:t>
      </w:r>
      <w:r w:rsidR="001A2E17">
        <w:rPr>
          <w:rFonts w:ascii="Arial" w:hAnsi="Arial" w:cs="Arial"/>
          <w:b/>
          <w:i/>
          <w:sz w:val="20"/>
          <w:szCs w:val="20"/>
          <w:u w:val="single"/>
        </w:rPr>
        <w:t xml:space="preserve"> </w:t>
      </w:r>
      <w:r w:rsidR="00703189">
        <w:rPr>
          <w:rFonts w:ascii="Arial" w:hAnsi="Arial" w:cs="Arial"/>
          <w:b/>
          <w:i/>
          <w:sz w:val="20"/>
          <w:szCs w:val="20"/>
          <w:u w:val="single"/>
        </w:rPr>
        <w:t>apresentado nos documentos de Habilitação Jurídica,</w:t>
      </w:r>
      <w:r w:rsidRPr="001A2E17">
        <w:rPr>
          <w:rFonts w:ascii="Arial" w:hAnsi="Arial" w:cs="Arial"/>
          <w:b/>
          <w:i/>
          <w:sz w:val="20"/>
          <w:szCs w:val="20"/>
          <w:u w:val="single"/>
        </w:rPr>
        <w:t xml:space="preserve"> com a respectiva documentação</w:t>
      </w:r>
      <w:r w:rsidRPr="001A2E17">
        <w:rPr>
          <w:rFonts w:ascii="Arial" w:hAnsi="Arial" w:cs="Arial"/>
          <w:b/>
          <w:i/>
          <w:sz w:val="20"/>
          <w:szCs w:val="20"/>
        </w:rPr>
        <w:t xml:space="preserve"> </w:t>
      </w:r>
      <w:r w:rsidRPr="001A2E17">
        <w:rPr>
          <w:rFonts w:ascii="Arial" w:hAnsi="Arial" w:cs="Arial"/>
          <w:sz w:val="20"/>
          <w:szCs w:val="20"/>
        </w:rPr>
        <w:t>(procuração ou documento equivalente, inscrição no Cadastro</w:t>
      </w:r>
      <w:r w:rsidRPr="001A2E17">
        <w:rPr>
          <w:rFonts w:ascii="Arial" w:hAnsi="Arial" w:cs="Arial"/>
          <w:spacing w:val="7"/>
          <w:sz w:val="20"/>
          <w:szCs w:val="20"/>
        </w:rPr>
        <w:t xml:space="preserve"> </w:t>
      </w:r>
      <w:r w:rsidRPr="001A2E17">
        <w:rPr>
          <w:rFonts w:ascii="Arial" w:hAnsi="Arial" w:cs="Arial"/>
          <w:sz w:val="20"/>
          <w:szCs w:val="20"/>
        </w:rPr>
        <w:t>de</w:t>
      </w:r>
      <w:r w:rsidR="001A2E17" w:rsidRPr="001A2E17">
        <w:rPr>
          <w:rFonts w:ascii="Arial" w:hAnsi="Arial" w:cs="Arial"/>
          <w:sz w:val="20"/>
          <w:szCs w:val="20"/>
        </w:rPr>
        <w:t xml:space="preserve"> </w:t>
      </w:r>
      <w:r w:rsidRPr="001A2E17">
        <w:rPr>
          <w:rFonts w:ascii="Arial" w:hAnsi="Arial" w:cs="Arial"/>
          <w:w w:val="105"/>
          <w:sz w:val="20"/>
          <w:szCs w:val="20"/>
        </w:rPr>
        <w:t>Pessoas Físicas – CPF, inscrição no Registro Geral do Instituto de Identificação – Carteira de Identidade), para praticar todos os atos necessários em nome da empresa, em todas as etapas deste Credenciamento, e para o exercício de direitos e assunção de obrigações decorrentes do Contrato.</w:t>
      </w:r>
    </w:p>
    <w:p w14:paraId="10F76A92" w14:textId="77777777" w:rsidR="002017C1" w:rsidRPr="00E20756" w:rsidRDefault="002017C1" w:rsidP="00F65544">
      <w:pPr>
        <w:pStyle w:val="Corpodetexto"/>
        <w:rPr>
          <w:rFonts w:ascii="Arial" w:hAnsi="Arial" w:cs="Arial"/>
          <w:sz w:val="20"/>
          <w:szCs w:val="20"/>
        </w:rPr>
      </w:pPr>
    </w:p>
    <w:p w14:paraId="731844A7" w14:textId="0473E655" w:rsidR="00B720E8" w:rsidRPr="00194E9D" w:rsidRDefault="0051294E" w:rsidP="00F65544">
      <w:pPr>
        <w:pStyle w:val="Corpodetexto"/>
        <w:rPr>
          <w:rFonts w:ascii="Arial" w:hAnsi="Arial" w:cs="Arial"/>
          <w:b/>
          <w:bCs/>
          <w:sz w:val="20"/>
          <w:szCs w:val="20"/>
        </w:rPr>
      </w:pPr>
      <w:r>
        <w:rPr>
          <w:rFonts w:ascii="Arial" w:hAnsi="Arial" w:cs="Arial"/>
          <w:b/>
          <w:bCs/>
          <w:sz w:val="20"/>
          <w:szCs w:val="20"/>
        </w:rPr>
        <w:t>6.</w:t>
      </w:r>
      <w:r w:rsidR="00194E9D" w:rsidRPr="00194E9D">
        <w:rPr>
          <w:rFonts w:ascii="Arial" w:hAnsi="Arial" w:cs="Arial"/>
          <w:b/>
          <w:bCs/>
          <w:sz w:val="20"/>
          <w:szCs w:val="20"/>
        </w:rPr>
        <w:t xml:space="preserve"> DA ANÁLISE DA DOCUMENTAÇÃO</w:t>
      </w:r>
    </w:p>
    <w:p w14:paraId="6E49D77B" w14:textId="77777777" w:rsidR="00194E9D" w:rsidRDefault="00194E9D" w:rsidP="00F65544">
      <w:pPr>
        <w:pStyle w:val="Corpodetexto"/>
        <w:rPr>
          <w:rFonts w:ascii="Arial" w:hAnsi="Arial" w:cs="Arial"/>
          <w:sz w:val="20"/>
          <w:szCs w:val="20"/>
        </w:rPr>
      </w:pPr>
    </w:p>
    <w:p w14:paraId="6D6DBB38" w14:textId="6535AA2D" w:rsidR="00194E9D" w:rsidRDefault="0051294E" w:rsidP="00194E9D">
      <w:pPr>
        <w:pStyle w:val="Corpodetexto"/>
        <w:jc w:val="both"/>
        <w:rPr>
          <w:rFonts w:ascii="Arial" w:hAnsi="Arial" w:cs="Arial"/>
          <w:sz w:val="20"/>
          <w:szCs w:val="20"/>
        </w:rPr>
      </w:pPr>
      <w:r>
        <w:rPr>
          <w:rFonts w:ascii="Arial" w:hAnsi="Arial" w:cs="Arial"/>
          <w:sz w:val="20"/>
          <w:szCs w:val="20"/>
        </w:rPr>
        <w:t>6</w:t>
      </w:r>
      <w:r w:rsidR="00194E9D" w:rsidRPr="00194E9D">
        <w:rPr>
          <w:rFonts w:ascii="Arial" w:hAnsi="Arial" w:cs="Arial"/>
          <w:sz w:val="20"/>
          <w:szCs w:val="20"/>
        </w:rPr>
        <w:t xml:space="preserve">.1. O Credenciamento será feito durante o prazo de validade do presente Chamamento Público e terá início para o interessado com o recebimento do Requerimento e o exame da documentação exigida; </w:t>
      </w:r>
    </w:p>
    <w:p w14:paraId="35565D84" w14:textId="46CB2513" w:rsidR="00194E9D" w:rsidRDefault="0051294E" w:rsidP="00194E9D">
      <w:pPr>
        <w:pStyle w:val="Corpodetexto"/>
        <w:jc w:val="both"/>
        <w:rPr>
          <w:rFonts w:ascii="Arial" w:hAnsi="Arial" w:cs="Arial"/>
          <w:sz w:val="20"/>
          <w:szCs w:val="20"/>
        </w:rPr>
      </w:pPr>
      <w:r>
        <w:rPr>
          <w:rFonts w:ascii="Arial" w:hAnsi="Arial" w:cs="Arial"/>
          <w:sz w:val="20"/>
          <w:szCs w:val="20"/>
        </w:rPr>
        <w:t>6</w:t>
      </w:r>
      <w:r w:rsidR="00194E9D" w:rsidRPr="00194E9D">
        <w:rPr>
          <w:rFonts w:ascii="Arial" w:hAnsi="Arial" w:cs="Arial"/>
          <w:sz w:val="20"/>
          <w:szCs w:val="20"/>
        </w:rPr>
        <w:t>.2. A análise será feita pela Agente de Contratação;</w:t>
      </w:r>
    </w:p>
    <w:p w14:paraId="06B66209" w14:textId="6D3157AE" w:rsidR="00194E9D" w:rsidRDefault="0051294E" w:rsidP="00194E9D">
      <w:pPr>
        <w:pStyle w:val="Corpodetexto"/>
        <w:jc w:val="both"/>
        <w:rPr>
          <w:rFonts w:ascii="Arial" w:hAnsi="Arial" w:cs="Arial"/>
          <w:sz w:val="20"/>
          <w:szCs w:val="20"/>
        </w:rPr>
      </w:pPr>
      <w:r>
        <w:rPr>
          <w:rFonts w:ascii="Arial" w:hAnsi="Arial" w:cs="Arial"/>
          <w:sz w:val="20"/>
          <w:szCs w:val="20"/>
        </w:rPr>
        <w:t>6</w:t>
      </w:r>
      <w:r w:rsidR="00194E9D" w:rsidRPr="00194E9D">
        <w:rPr>
          <w:rFonts w:ascii="Arial" w:hAnsi="Arial" w:cs="Arial"/>
          <w:sz w:val="20"/>
          <w:szCs w:val="20"/>
        </w:rPr>
        <w:t xml:space="preserve">.3. A Agente de Contratação irá receber analisar, comentar, esclarecer, discutir, aprovar ou rejeitar o Credenciamento; </w:t>
      </w:r>
    </w:p>
    <w:p w14:paraId="609CBE37" w14:textId="52C91BEA" w:rsidR="00194E9D" w:rsidRDefault="0051294E" w:rsidP="00194E9D">
      <w:pPr>
        <w:pStyle w:val="Corpodetexto"/>
        <w:jc w:val="both"/>
        <w:rPr>
          <w:rFonts w:ascii="Arial" w:hAnsi="Arial" w:cs="Arial"/>
          <w:sz w:val="20"/>
          <w:szCs w:val="20"/>
        </w:rPr>
      </w:pPr>
      <w:r>
        <w:rPr>
          <w:rFonts w:ascii="Arial" w:hAnsi="Arial" w:cs="Arial"/>
          <w:sz w:val="20"/>
          <w:szCs w:val="20"/>
        </w:rPr>
        <w:t>6</w:t>
      </w:r>
      <w:r w:rsidR="00194E9D" w:rsidRPr="00194E9D">
        <w:rPr>
          <w:rFonts w:ascii="Arial" w:hAnsi="Arial" w:cs="Arial"/>
          <w:sz w:val="20"/>
          <w:szCs w:val="20"/>
        </w:rPr>
        <w:t>.4. Caberá à Agente de Contratação, além do recebimento e exame da documentação e da análise para habilitação do interessado, em obediência às disposições estabelecidas neste Edital e demais legislação pertinente, conduzir as atividades correlatas.</w:t>
      </w:r>
    </w:p>
    <w:p w14:paraId="7BBFBE8D" w14:textId="77777777" w:rsidR="00194E9D" w:rsidRDefault="00194E9D" w:rsidP="00F65544">
      <w:pPr>
        <w:pStyle w:val="Corpodetexto"/>
        <w:rPr>
          <w:rFonts w:ascii="Arial" w:hAnsi="Arial" w:cs="Arial"/>
          <w:sz w:val="20"/>
          <w:szCs w:val="20"/>
        </w:rPr>
      </w:pPr>
    </w:p>
    <w:p w14:paraId="070C220E" w14:textId="5753844E" w:rsidR="00194E9D" w:rsidRDefault="0051294E" w:rsidP="00194E9D">
      <w:pPr>
        <w:pStyle w:val="Corpodetexto"/>
        <w:jc w:val="both"/>
        <w:rPr>
          <w:rFonts w:ascii="Arial" w:hAnsi="Arial" w:cs="Arial"/>
          <w:sz w:val="20"/>
          <w:szCs w:val="20"/>
        </w:rPr>
      </w:pPr>
      <w:r>
        <w:rPr>
          <w:rFonts w:ascii="Arial" w:hAnsi="Arial" w:cs="Arial"/>
          <w:b/>
          <w:bCs/>
          <w:sz w:val="20"/>
          <w:szCs w:val="20"/>
        </w:rPr>
        <w:t>7.</w:t>
      </w:r>
      <w:r w:rsidR="00194E9D" w:rsidRPr="00194E9D">
        <w:rPr>
          <w:rFonts w:ascii="Arial" w:hAnsi="Arial" w:cs="Arial"/>
          <w:b/>
          <w:bCs/>
          <w:sz w:val="20"/>
          <w:szCs w:val="20"/>
        </w:rPr>
        <w:t xml:space="preserve"> DAS CONDIÇÕES DA CONTRATAÇÃO</w:t>
      </w:r>
      <w:r w:rsidR="00194E9D" w:rsidRPr="00194E9D">
        <w:rPr>
          <w:rFonts w:ascii="Arial" w:hAnsi="Arial" w:cs="Arial"/>
          <w:sz w:val="20"/>
          <w:szCs w:val="20"/>
        </w:rPr>
        <w:t xml:space="preserve"> </w:t>
      </w:r>
    </w:p>
    <w:p w14:paraId="16C39B46" w14:textId="3AF3D2D4" w:rsidR="00194E9D" w:rsidRDefault="00194E9D" w:rsidP="00194E9D">
      <w:pPr>
        <w:pStyle w:val="Corpodetexto"/>
        <w:jc w:val="both"/>
        <w:rPr>
          <w:rFonts w:ascii="Arial" w:hAnsi="Arial" w:cs="Arial"/>
          <w:sz w:val="20"/>
          <w:szCs w:val="20"/>
        </w:rPr>
      </w:pPr>
      <w:r>
        <w:rPr>
          <w:rFonts w:ascii="Arial" w:hAnsi="Arial" w:cs="Arial"/>
          <w:sz w:val="20"/>
          <w:szCs w:val="20"/>
        </w:rPr>
        <w:t>7</w:t>
      </w:r>
      <w:r w:rsidRPr="00194E9D">
        <w:rPr>
          <w:rFonts w:ascii="Arial" w:hAnsi="Arial" w:cs="Arial"/>
          <w:sz w:val="20"/>
          <w:szCs w:val="20"/>
        </w:rPr>
        <w:t>.1</w:t>
      </w:r>
      <w:r w:rsidR="00B239EB">
        <w:rPr>
          <w:rFonts w:ascii="Arial" w:hAnsi="Arial" w:cs="Arial"/>
          <w:sz w:val="20"/>
          <w:szCs w:val="20"/>
        </w:rPr>
        <w:t>. Todos os que forem declarados h</w:t>
      </w:r>
      <w:r w:rsidRPr="00194E9D">
        <w:rPr>
          <w:rFonts w:ascii="Arial" w:hAnsi="Arial" w:cs="Arial"/>
          <w:sz w:val="20"/>
          <w:szCs w:val="20"/>
        </w:rPr>
        <w:t>abilitados, após a publicação do ato de credenci</w:t>
      </w:r>
      <w:r w:rsidR="006744D8">
        <w:rPr>
          <w:rFonts w:ascii="Arial" w:hAnsi="Arial" w:cs="Arial"/>
          <w:sz w:val="20"/>
          <w:szCs w:val="20"/>
        </w:rPr>
        <w:t>amento, poderão ser convocados a assinar contrato com o m</w:t>
      </w:r>
      <w:r w:rsidRPr="00194E9D">
        <w:rPr>
          <w:rFonts w:ascii="Arial" w:hAnsi="Arial" w:cs="Arial"/>
          <w:sz w:val="20"/>
          <w:szCs w:val="20"/>
        </w:rPr>
        <w:t>unicípio, colocando-s</w:t>
      </w:r>
      <w:r w:rsidR="006744D8">
        <w:rPr>
          <w:rFonts w:ascii="Arial" w:hAnsi="Arial" w:cs="Arial"/>
          <w:sz w:val="20"/>
          <w:szCs w:val="20"/>
        </w:rPr>
        <w:t xml:space="preserve">e </w:t>
      </w:r>
      <w:proofErr w:type="spellStart"/>
      <w:r w:rsidR="006744D8">
        <w:rPr>
          <w:rFonts w:ascii="Arial" w:hAnsi="Arial" w:cs="Arial"/>
          <w:sz w:val="20"/>
          <w:szCs w:val="20"/>
        </w:rPr>
        <w:t>a</w:t>
      </w:r>
      <w:proofErr w:type="spellEnd"/>
      <w:r w:rsidR="006744D8">
        <w:rPr>
          <w:rFonts w:ascii="Arial" w:hAnsi="Arial" w:cs="Arial"/>
          <w:sz w:val="20"/>
          <w:szCs w:val="20"/>
        </w:rPr>
        <w:t xml:space="preserve"> disposição do mesmo para o f</w:t>
      </w:r>
      <w:r w:rsidRPr="00194E9D">
        <w:rPr>
          <w:rFonts w:ascii="Arial" w:hAnsi="Arial" w:cs="Arial"/>
          <w:sz w:val="20"/>
          <w:szCs w:val="20"/>
        </w:rPr>
        <w:t>ornecimento</w:t>
      </w:r>
      <w:r w:rsidR="006744D8">
        <w:rPr>
          <w:rFonts w:ascii="Arial" w:hAnsi="Arial" w:cs="Arial"/>
          <w:sz w:val="20"/>
          <w:szCs w:val="20"/>
        </w:rPr>
        <w:t xml:space="preserve"> de m</w:t>
      </w:r>
      <w:r w:rsidRPr="00194E9D">
        <w:rPr>
          <w:rFonts w:ascii="Arial" w:hAnsi="Arial" w:cs="Arial"/>
          <w:sz w:val="20"/>
          <w:szCs w:val="20"/>
        </w:rPr>
        <w:t xml:space="preserve">edicamentos; </w:t>
      </w:r>
    </w:p>
    <w:p w14:paraId="0315C885" w14:textId="3561AC95" w:rsidR="00194E9D" w:rsidRDefault="00194E9D" w:rsidP="00194E9D">
      <w:pPr>
        <w:pStyle w:val="Corpodetexto"/>
        <w:jc w:val="both"/>
        <w:rPr>
          <w:rFonts w:ascii="Arial" w:hAnsi="Arial" w:cs="Arial"/>
          <w:sz w:val="20"/>
          <w:szCs w:val="20"/>
        </w:rPr>
      </w:pPr>
      <w:r>
        <w:rPr>
          <w:rFonts w:ascii="Arial" w:hAnsi="Arial" w:cs="Arial"/>
          <w:sz w:val="20"/>
          <w:szCs w:val="20"/>
        </w:rPr>
        <w:t>7</w:t>
      </w:r>
      <w:r w:rsidRPr="00194E9D">
        <w:rPr>
          <w:rFonts w:ascii="Arial" w:hAnsi="Arial" w:cs="Arial"/>
          <w:sz w:val="20"/>
          <w:szCs w:val="20"/>
        </w:rPr>
        <w:t>.</w:t>
      </w:r>
      <w:r w:rsidR="006744D8">
        <w:rPr>
          <w:rFonts w:ascii="Arial" w:hAnsi="Arial" w:cs="Arial"/>
          <w:sz w:val="20"/>
          <w:szCs w:val="20"/>
        </w:rPr>
        <w:t>2</w:t>
      </w:r>
      <w:r w:rsidRPr="00194E9D">
        <w:rPr>
          <w:rFonts w:ascii="Arial" w:hAnsi="Arial" w:cs="Arial"/>
          <w:sz w:val="20"/>
          <w:szCs w:val="20"/>
        </w:rPr>
        <w:t>. Farmácias não situadas no Município poderão se credenciar, devendo o fornecimento ser atendido conforme determina neste instrumento.</w:t>
      </w:r>
    </w:p>
    <w:p w14:paraId="73A5D16C" w14:textId="77777777" w:rsidR="00194E9D" w:rsidRDefault="00194E9D" w:rsidP="00194E9D">
      <w:pPr>
        <w:pStyle w:val="Corpodetexto"/>
        <w:jc w:val="both"/>
        <w:rPr>
          <w:rFonts w:ascii="Arial" w:hAnsi="Arial" w:cs="Arial"/>
          <w:sz w:val="20"/>
          <w:szCs w:val="20"/>
        </w:rPr>
      </w:pPr>
    </w:p>
    <w:p w14:paraId="02A6C58F" w14:textId="15F028A2" w:rsidR="00194E9D" w:rsidRDefault="0051294E" w:rsidP="00194E9D">
      <w:pPr>
        <w:pStyle w:val="Corpodetexto"/>
        <w:jc w:val="both"/>
        <w:rPr>
          <w:rFonts w:ascii="Arial" w:hAnsi="Arial" w:cs="Arial"/>
          <w:b/>
          <w:bCs/>
          <w:sz w:val="20"/>
          <w:szCs w:val="20"/>
        </w:rPr>
      </w:pPr>
      <w:r>
        <w:rPr>
          <w:rFonts w:ascii="Arial" w:hAnsi="Arial" w:cs="Arial"/>
          <w:b/>
          <w:bCs/>
          <w:sz w:val="20"/>
          <w:szCs w:val="20"/>
        </w:rPr>
        <w:t>8.</w:t>
      </w:r>
      <w:r w:rsidR="00194E9D" w:rsidRPr="00194E9D">
        <w:rPr>
          <w:rFonts w:ascii="Arial" w:hAnsi="Arial" w:cs="Arial"/>
          <w:b/>
          <w:bCs/>
          <w:sz w:val="20"/>
          <w:szCs w:val="20"/>
        </w:rPr>
        <w:t xml:space="preserve"> DA DIVULGAÇÃO DOS RESULTADOS E DOS RECURSOS</w:t>
      </w:r>
    </w:p>
    <w:p w14:paraId="137F61A0" w14:textId="2124D28F" w:rsidR="00194E9D" w:rsidRDefault="00194E9D" w:rsidP="00194E9D">
      <w:pPr>
        <w:pStyle w:val="Corpodetexto"/>
        <w:jc w:val="both"/>
        <w:rPr>
          <w:rFonts w:ascii="Arial" w:hAnsi="Arial" w:cs="Arial"/>
          <w:sz w:val="20"/>
          <w:szCs w:val="20"/>
        </w:rPr>
      </w:pPr>
      <w:r>
        <w:rPr>
          <w:rFonts w:ascii="Arial" w:hAnsi="Arial" w:cs="Arial"/>
          <w:sz w:val="20"/>
          <w:szCs w:val="20"/>
        </w:rPr>
        <w:t>8</w:t>
      </w:r>
      <w:r w:rsidRPr="00194E9D">
        <w:rPr>
          <w:rFonts w:ascii="Arial" w:hAnsi="Arial" w:cs="Arial"/>
          <w:sz w:val="20"/>
          <w:szCs w:val="20"/>
        </w:rPr>
        <w:t xml:space="preserve">.1. A divulgação dos resultados se dará sempre através de Edital de Credenciamento publicado em Órgão Oficial; </w:t>
      </w:r>
      <w:r>
        <w:rPr>
          <w:rFonts w:ascii="Arial" w:hAnsi="Arial" w:cs="Arial"/>
          <w:sz w:val="20"/>
          <w:szCs w:val="20"/>
        </w:rPr>
        <w:t>8</w:t>
      </w:r>
      <w:r w:rsidRPr="00194E9D">
        <w:rPr>
          <w:rFonts w:ascii="Arial" w:hAnsi="Arial" w:cs="Arial"/>
          <w:sz w:val="20"/>
          <w:szCs w:val="20"/>
        </w:rPr>
        <w:t>.2. Os interessados poderão recorrer do resultado publicado quanto à habilitação ou inabilitação, apresentando suas razões devidamente fundamentadas e por escrito</w:t>
      </w:r>
      <w:r w:rsidR="006744D8">
        <w:rPr>
          <w:rFonts w:ascii="Arial" w:hAnsi="Arial" w:cs="Arial"/>
          <w:sz w:val="20"/>
          <w:szCs w:val="20"/>
        </w:rPr>
        <w:t>, no prazo máximo de até 03 (trê</w:t>
      </w:r>
      <w:r w:rsidRPr="00194E9D">
        <w:rPr>
          <w:rFonts w:ascii="Arial" w:hAnsi="Arial" w:cs="Arial"/>
          <w:sz w:val="20"/>
          <w:szCs w:val="20"/>
        </w:rPr>
        <w:t xml:space="preserve">s) dias úteis contados do primeiro dia útil subsequente à data da divulgação prevista no item acima, ficando, nesse período, autorizado vistas ao seu processo junto à Comissão; </w:t>
      </w:r>
    </w:p>
    <w:p w14:paraId="02792B65" w14:textId="336F933D" w:rsidR="00194E9D" w:rsidRDefault="00194E9D" w:rsidP="00194E9D">
      <w:pPr>
        <w:pStyle w:val="Corpodetexto"/>
        <w:jc w:val="both"/>
        <w:rPr>
          <w:rFonts w:ascii="Arial" w:hAnsi="Arial" w:cs="Arial"/>
          <w:sz w:val="20"/>
          <w:szCs w:val="20"/>
        </w:rPr>
      </w:pPr>
      <w:r>
        <w:rPr>
          <w:rFonts w:ascii="Arial" w:hAnsi="Arial" w:cs="Arial"/>
          <w:sz w:val="20"/>
          <w:szCs w:val="20"/>
        </w:rPr>
        <w:t>8.</w:t>
      </w:r>
      <w:r w:rsidR="006744D8">
        <w:rPr>
          <w:rFonts w:ascii="Arial" w:hAnsi="Arial" w:cs="Arial"/>
          <w:sz w:val="20"/>
          <w:szCs w:val="20"/>
        </w:rPr>
        <w:t xml:space="preserve">3. O recurso limitar-se-á </w:t>
      </w:r>
      <w:r w:rsidRPr="00194E9D">
        <w:rPr>
          <w:rFonts w:ascii="Arial" w:hAnsi="Arial" w:cs="Arial"/>
          <w:sz w:val="20"/>
          <w:szCs w:val="20"/>
        </w:rPr>
        <w:t xml:space="preserve">questões de habilitação ou Inabilitação, considerando, exclusivamente, a documentação apresentada no ato da inscrição, não sendo considerado documento anexado em fase de recurso, salvo nas situações que poderão sanar as falhas; </w:t>
      </w:r>
    </w:p>
    <w:p w14:paraId="7C40A14A" w14:textId="40AA6BE2" w:rsidR="00194E9D" w:rsidRDefault="00194E9D" w:rsidP="00194E9D">
      <w:pPr>
        <w:pStyle w:val="Corpodetexto"/>
        <w:jc w:val="both"/>
        <w:rPr>
          <w:rFonts w:ascii="Arial" w:hAnsi="Arial" w:cs="Arial"/>
          <w:sz w:val="20"/>
          <w:szCs w:val="20"/>
        </w:rPr>
      </w:pPr>
      <w:r>
        <w:rPr>
          <w:rFonts w:ascii="Arial" w:hAnsi="Arial" w:cs="Arial"/>
          <w:sz w:val="20"/>
          <w:szCs w:val="20"/>
        </w:rPr>
        <w:t>8</w:t>
      </w:r>
      <w:r w:rsidRPr="00194E9D">
        <w:rPr>
          <w:rFonts w:ascii="Arial" w:hAnsi="Arial" w:cs="Arial"/>
          <w:sz w:val="20"/>
          <w:szCs w:val="20"/>
        </w:rPr>
        <w:t xml:space="preserve">.4. O recurso deverá ser protocolado junto ao Setor de Protocolo ou através do e-mail: </w:t>
      </w:r>
      <w:r w:rsidR="0082042C" w:rsidRPr="006744D8">
        <w:rPr>
          <w:rFonts w:ascii="Arial" w:hAnsi="Arial" w:cs="Arial"/>
          <w:noProof/>
          <w:color w:val="000000" w:themeColor="text1"/>
          <w:sz w:val="20"/>
          <w:szCs w:val="20"/>
        </w:rPr>
        <w:t>d</w:t>
      </w:r>
      <w:r w:rsidR="006744D8" w:rsidRPr="006744D8">
        <w:rPr>
          <w:rFonts w:ascii="Arial" w:hAnsi="Arial" w:cs="Arial"/>
          <w:noProof/>
          <w:color w:val="000000" w:themeColor="text1"/>
          <w:sz w:val="20"/>
          <w:szCs w:val="20"/>
        </w:rPr>
        <w:t>om</w:t>
      </w:r>
      <w:r w:rsidR="0082042C" w:rsidRPr="006744D8">
        <w:rPr>
          <w:rFonts w:ascii="Arial" w:hAnsi="Arial" w:cs="Arial"/>
          <w:noProof/>
          <w:color w:val="000000" w:themeColor="text1"/>
          <w:sz w:val="20"/>
          <w:szCs w:val="20"/>
        </w:rPr>
        <w:t>licitacao@gmail.com</w:t>
      </w:r>
      <w:r w:rsidRPr="00194E9D">
        <w:rPr>
          <w:rFonts w:ascii="Arial" w:hAnsi="Arial" w:cs="Arial"/>
          <w:sz w:val="20"/>
          <w:szCs w:val="20"/>
        </w:rPr>
        <w:t>, ficando estabelecido prazo de até 03 (</w:t>
      </w:r>
      <w:r w:rsidR="006744D8" w:rsidRPr="00194E9D">
        <w:rPr>
          <w:rFonts w:ascii="Arial" w:hAnsi="Arial" w:cs="Arial"/>
          <w:sz w:val="20"/>
          <w:szCs w:val="20"/>
        </w:rPr>
        <w:t>três</w:t>
      </w:r>
      <w:r w:rsidRPr="00194E9D">
        <w:rPr>
          <w:rFonts w:ascii="Arial" w:hAnsi="Arial" w:cs="Arial"/>
          <w:sz w:val="20"/>
          <w:szCs w:val="20"/>
        </w:rPr>
        <w:t xml:space="preserve">) dias úteis para a Comissão reconsiderar a decisão ou encaminhá-lo para análise do Superior, que terá igual prazo para análise e decisão; </w:t>
      </w:r>
    </w:p>
    <w:p w14:paraId="43CEB1D9" w14:textId="77777777" w:rsidR="00194E9D" w:rsidRDefault="00194E9D" w:rsidP="00194E9D">
      <w:pPr>
        <w:pStyle w:val="Corpodetexto"/>
        <w:jc w:val="both"/>
        <w:rPr>
          <w:rFonts w:ascii="Arial" w:hAnsi="Arial" w:cs="Arial"/>
          <w:sz w:val="20"/>
          <w:szCs w:val="20"/>
        </w:rPr>
      </w:pPr>
      <w:r>
        <w:rPr>
          <w:rFonts w:ascii="Arial" w:hAnsi="Arial" w:cs="Arial"/>
          <w:sz w:val="20"/>
          <w:szCs w:val="20"/>
        </w:rPr>
        <w:t>8</w:t>
      </w:r>
      <w:r w:rsidRPr="00194E9D">
        <w:rPr>
          <w:rFonts w:ascii="Arial" w:hAnsi="Arial" w:cs="Arial"/>
          <w:sz w:val="20"/>
          <w:szCs w:val="20"/>
        </w:rPr>
        <w:t xml:space="preserve">.5. Somente o representante legal do interessado poderá interpor recurso; </w:t>
      </w:r>
    </w:p>
    <w:p w14:paraId="6DA36F4C" w14:textId="1A77C393" w:rsidR="00194E9D" w:rsidRDefault="00194E9D" w:rsidP="00194E9D">
      <w:pPr>
        <w:pStyle w:val="Corpodetexto"/>
        <w:jc w:val="both"/>
        <w:rPr>
          <w:rFonts w:ascii="Arial" w:hAnsi="Arial" w:cs="Arial"/>
          <w:sz w:val="20"/>
          <w:szCs w:val="20"/>
        </w:rPr>
      </w:pPr>
      <w:r>
        <w:rPr>
          <w:rFonts w:ascii="Arial" w:hAnsi="Arial" w:cs="Arial"/>
          <w:sz w:val="20"/>
          <w:szCs w:val="20"/>
        </w:rPr>
        <w:t>8</w:t>
      </w:r>
      <w:r w:rsidRPr="00194E9D">
        <w:rPr>
          <w:rFonts w:ascii="Arial" w:hAnsi="Arial" w:cs="Arial"/>
          <w:sz w:val="20"/>
          <w:szCs w:val="20"/>
        </w:rPr>
        <w:t>.6. Somente serão conhecidos os recursos tempestivos, motivados e não protelatórios;</w:t>
      </w:r>
    </w:p>
    <w:p w14:paraId="7D9C846D" w14:textId="77777777" w:rsidR="00194E9D" w:rsidRDefault="00194E9D" w:rsidP="00194E9D">
      <w:pPr>
        <w:pStyle w:val="Corpodetexto"/>
        <w:jc w:val="both"/>
        <w:rPr>
          <w:rFonts w:ascii="Arial" w:hAnsi="Arial" w:cs="Arial"/>
          <w:sz w:val="20"/>
          <w:szCs w:val="20"/>
        </w:rPr>
      </w:pPr>
      <w:r>
        <w:rPr>
          <w:rFonts w:ascii="Arial" w:hAnsi="Arial" w:cs="Arial"/>
          <w:sz w:val="20"/>
          <w:szCs w:val="20"/>
        </w:rPr>
        <w:t>8</w:t>
      </w:r>
      <w:r w:rsidRPr="00194E9D">
        <w:rPr>
          <w:rFonts w:ascii="Arial" w:hAnsi="Arial" w:cs="Arial"/>
          <w:sz w:val="20"/>
          <w:szCs w:val="20"/>
        </w:rPr>
        <w:t>.7. Não serão admitidos mais de um recurso do interessado versando sobre o mesmo motivo de contestação;</w:t>
      </w:r>
    </w:p>
    <w:p w14:paraId="01D87D97" w14:textId="77777777" w:rsidR="00194E9D" w:rsidRDefault="00194E9D" w:rsidP="00194E9D">
      <w:pPr>
        <w:pStyle w:val="Corpodetexto"/>
        <w:jc w:val="both"/>
        <w:rPr>
          <w:rFonts w:ascii="Arial" w:hAnsi="Arial" w:cs="Arial"/>
          <w:sz w:val="20"/>
          <w:szCs w:val="20"/>
        </w:rPr>
      </w:pPr>
      <w:r>
        <w:rPr>
          <w:rFonts w:ascii="Arial" w:hAnsi="Arial" w:cs="Arial"/>
          <w:sz w:val="20"/>
          <w:szCs w:val="20"/>
        </w:rPr>
        <w:t>8</w:t>
      </w:r>
      <w:r w:rsidRPr="00194E9D">
        <w:rPr>
          <w:rFonts w:ascii="Arial" w:hAnsi="Arial" w:cs="Arial"/>
          <w:sz w:val="20"/>
          <w:szCs w:val="20"/>
        </w:rPr>
        <w:t xml:space="preserve">.8. Decidido em todas as instâncias administrativas sobre os recursos interpostos, o resultado será publicado no Órgão Oficial. </w:t>
      </w:r>
    </w:p>
    <w:p w14:paraId="3C969AFD" w14:textId="77777777" w:rsidR="00194E9D" w:rsidRPr="00194E9D" w:rsidRDefault="00194E9D" w:rsidP="00194E9D">
      <w:pPr>
        <w:pStyle w:val="Corpodetexto"/>
        <w:jc w:val="both"/>
        <w:rPr>
          <w:rFonts w:ascii="Arial" w:hAnsi="Arial" w:cs="Arial"/>
          <w:b/>
          <w:bCs/>
          <w:sz w:val="20"/>
          <w:szCs w:val="20"/>
        </w:rPr>
      </w:pPr>
    </w:p>
    <w:p w14:paraId="2D9CF700" w14:textId="39807633" w:rsidR="00194E9D" w:rsidRPr="00194E9D" w:rsidRDefault="00194E9D" w:rsidP="00194E9D">
      <w:pPr>
        <w:pStyle w:val="Corpodetexto"/>
        <w:jc w:val="both"/>
        <w:rPr>
          <w:rFonts w:ascii="Arial" w:hAnsi="Arial" w:cs="Arial"/>
          <w:b/>
          <w:bCs/>
          <w:sz w:val="20"/>
          <w:szCs w:val="20"/>
        </w:rPr>
      </w:pPr>
      <w:r w:rsidRPr="00194E9D">
        <w:rPr>
          <w:rFonts w:ascii="Arial" w:hAnsi="Arial" w:cs="Arial"/>
          <w:b/>
          <w:bCs/>
          <w:sz w:val="20"/>
          <w:szCs w:val="20"/>
        </w:rPr>
        <w:t xml:space="preserve">9. DA CONVOCAÇÃO </w:t>
      </w:r>
    </w:p>
    <w:p w14:paraId="42AFC8D0" w14:textId="02A2BFFE" w:rsidR="00194E9D" w:rsidRDefault="00194E9D" w:rsidP="00194E9D">
      <w:pPr>
        <w:pStyle w:val="Corpodetexto"/>
        <w:jc w:val="both"/>
        <w:rPr>
          <w:rFonts w:ascii="Arial" w:hAnsi="Arial" w:cs="Arial"/>
          <w:sz w:val="20"/>
          <w:szCs w:val="20"/>
        </w:rPr>
      </w:pPr>
      <w:proofErr w:type="gramStart"/>
      <w:r>
        <w:rPr>
          <w:rFonts w:ascii="Arial" w:hAnsi="Arial" w:cs="Arial"/>
          <w:sz w:val="20"/>
          <w:szCs w:val="20"/>
        </w:rPr>
        <w:t>9</w:t>
      </w:r>
      <w:r w:rsidRPr="00194E9D">
        <w:rPr>
          <w:rFonts w:ascii="Arial" w:hAnsi="Arial" w:cs="Arial"/>
          <w:sz w:val="20"/>
          <w:szCs w:val="20"/>
        </w:rPr>
        <w:t>.1 As</w:t>
      </w:r>
      <w:proofErr w:type="gramEnd"/>
      <w:r w:rsidRPr="00194E9D">
        <w:rPr>
          <w:rFonts w:ascii="Arial" w:hAnsi="Arial" w:cs="Arial"/>
          <w:sz w:val="20"/>
          <w:szCs w:val="20"/>
        </w:rPr>
        <w:t xml:space="preserve"> empresas consideradas HABILITADAS, </w:t>
      </w:r>
      <w:r w:rsidR="006744D8">
        <w:rPr>
          <w:rFonts w:ascii="Arial" w:hAnsi="Arial" w:cs="Arial"/>
          <w:sz w:val="20"/>
          <w:szCs w:val="20"/>
        </w:rPr>
        <w:t>poderão ser</w:t>
      </w:r>
      <w:r w:rsidRPr="00194E9D">
        <w:rPr>
          <w:rFonts w:ascii="Arial" w:hAnsi="Arial" w:cs="Arial"/>
          <w:sz w:val="20"/>
          <w:szCs w:val="20"/>
        </w:rPr>
        <w:t xml:space="preserve"> convocadas pela Administração para assinatura do contrato. </w:t>
      </w:r>
    </w:p>
    <w:p w14:paraId="5C2289FF" w14:textId="77777777" w:rsidR="00194E9D" w:rsidRDefault="00194E9D" w:rsidP="00194E9D">
      <w:pPr>
        <w:pStyle w:val="Corpodetexto"/>
        <w:jc w:val="both"/>
        <w:rPr>
          <w:rFonts w:ascii="Arial" w:hAnsi="Arial" w:cs="Arial"/>
          <w:sz w:val="20"/>
          <w:szCs w:val="20"/>
        </w:rPr>
      </w:pPr>
    </w:p>
    <w:p w14:paraId="14D22BAE" w14:textId="77777777" w:rsidR="00194E9D" w:rsidRPr="00194E9D" w:rsidRDefault="00194E9D" w:rsidP="00194E9D">
      <w:pPr>
        <w:pStyle w:val="Corpodetexto"/>
        <w:jc w:val="both"/>
        <w:rPr>
          <w:rFonts w:ascii="Arial" w:hAnsi="Arial" w:cs="Arial"/>
          <w:b/>
          <w:bCs/>
          <w:sz w:val="20"/>
          <w:szCs w:val="20"/>
        </w:rPr>
      </w:pPr>
      <w:r w:rsidRPr="00194E9D">
        <w:rPr>
          <w:rFonts w:ascii="Arial" w:hAnsi="Arial" w:cs="Arial"/>
          <w:b/>
          <w:bCs/>
          <w:sz w:val="20"/>
          <w:szCs w:val="20"/>
        </w:rPr>
        <w:t xml:space="preserve">10. DO ACOMPANHAMENTO </w:t>
      </w:r>
    </w:p>
    <w:p w14:paraId="5BA08642" w14:textId="52D741C1" w:rsidR="00194E9D" w:rsidRDefault="00194E9D" w:rsidP="00194E9D">
      <w:pPr>
        <w:pStyle w:val="Corpodetexto"/>
        <w:jc w:val="both"/>
        <w:rPr>
          <w:rFonts w:ascii="Arial" w:hAnsi="Arial" w:cs="Arial"/>
          <w:sz w:val="20"/>
          <w:szCs w:val="20"/>
        </w:rPr>
      </w:pPr>
      <w:r>
        <w:rPr>
          <w:rFonts w:ascii="Arial" w:hAnsi="Arial" w:cs="Arial"/>
          <w:sz w:val="20"/>
          <w:szCs w:val="20"/>
        </w:rPr>
        <w:t>10.</w:t>
      </w:r>
      <w:r w:rsidRPr="00194E9D">
        <w:rPr>
          <w:rFonts w:ascii="Arial" w:hAnsi="Arial" w:cs="Arial"/>
          <w:sz w:val="20"/>
          <w:szCs w:val="20"/>
        </w:rPr>
        <w:t xml:space="preserve">1. A Secretaria Municipal de Saúde de </w:t>
      </w:r>
      <w:r w:rsidR="006744D8">
        <w:rPr>
          <w:rFonts w:ascii="Arial" w:hAnsi="Arial" w:cs="Arial"/>
          <w:sz w:val="20"/>
          <w:szCs w:val="20"/>
        </w:rPr>
        <w:t>Dom Macedo Costa</w:t>
      </w:r>
      <w:r w:rsidR="006744D8" w:rsidRPr="00194E9D">
        <w:rPr>
          <w:rFonts w:ascii="Arial" w:hAnsi="Arial" w:cs="Arial"/>
          <w:sz w:val="20"/>
          <w:szCs w:val="20"/>
        </w:rPr>
        <w:t xml:space="preserve"> </w:t>
      </w:r>
      <w:r w:rsidRPr="00194E9D">
        <w:rPr>
          <w:rFonts w:ascii="Arial" w:hAnsi="Arial" w:cs="Arial"/>
          <w:sz w:val="20"/>
          <w:szCs w:val="20"/>
        </w:rPr>
        <w:t xml:space="preserve">realizará o acompanhamento dos fornecimentos através dos cupons fiscais ou relatórios gerenciais que deverão vir assinados pelos beneficiários, com a respectiva autorização e anexados a nota fiscal de venda; </w:t>
      </w:r>
    </w:p>
    <w:p w14:paraId="5B59C333" w14:textId="77777777" w:rsidR="00194E9D" w:rsidRDefault="00194E9D" w:rsidP="00194E9D">
      <w:pPr>
        <w:pStyle w:val="Corpodetexto"/>
        <w:jc w:val="both"/>
        <w:rPr>
          <w:rFonts w:ascii="Arial" w:hAnsi="Arial" w:cs="Arial"/>
          <w:sz w:val="20"/>
          <w:szCs w:val="20"/>
        </w:rPr>
      </w:pPr>
      <w:r w:rsidRPr="00194E9D">
        <w:rPr>
          <w:rFonts w:ascii="Arial" w:hAnsi="Arial" w:cs="Arial"/>
          <w:sz w:val="20"/>
          <w:szCs w:val="20"/>
        </w:rPr>
        <w:t xml:space="preserve">8.1.1. No cupom fiscal ou relatório gerencial deverá constar o preço constante no Termo de Referência (Anexo I). Mesmo procedimento deverá ser adotado para a emissão da nota fiscal. </w:t>
      </w:r>
    </w:p>
    <w:p w14:paraId="76DFF242" w14:textId="77777777" w:rsidR="00194E9D" w:rsidRDefault="00194E9D" w:rsidP="00194E9D">
      <w:pPr>
        <w:pStyle w:val="Corpodetexto"/>
        <w:jc w:val="both"/>
        <w:rPr>
          <w:rFonts w:ascii="Arial" w:hAnsi="Arial" w:cs="Arial"/>
          <w:sz w:val="20"/>
          <w:szCs w:val="20"/>
        </w:rPr>
      </w:pPr>
    </w:p>
    <w:p w14:paraId="1EF4F327" w14:textId="77777777" w:rsidR="00194E9D" w:rsidRPr="00194E9D" w:rsidRDefault="00194E9D" w:rsidP="00194E9D">
      <w:pPr>
        <w:pStyle w:val="Corpodetexto"/>
        <w:jc w:val="both"/>
        <w:rPr>
          <w:rFonts w:ascii="Arial" w:hAnsi="Arial" w:cs="Arial"/>
          <w:b/>
          <w:bCs/>
          <w:sz w:val="20"/>
          <w:szCs w:val="20"/>
        </w:rPr>
      </w:pPr>
      <w:r w:rsidRPr="00194E9D">
        <w:rPr>
          <w:rFonts w:ascii="Arial" w:hAnsi="Arial" w:cs="Arial"/>
          <w:b/>
          <w:bCs/>
          <w:sz w:val="20"/>
          <w:szCs w:val="20"/>
        </w:rPr>
        <w:t xml:space="preserve">11. DA VIGÊNCIA </w:t>
      </w:r>
    </w:p>
    <w:p w14:paraId="6F23C766" w14:textId="77777777" w:rsidR="00194E9D" w:rsidRDefault="00194E9D" w:rsidP="00194E9D">
      <w:pPr>
        <w:pStyle w:val="Corpodetexto"/>
        <w:jc w:val="both"/>
        <w:rPr>
          <w:rFonts w:ascii="Arial" w:hAnsi="Arial" w:cs="Arial"/>
          <w:sz w:val="20"/>
          <w:szCs w:val="20"/>
        </w:rPr>
      </w:pPr>
      <w:r>
        <w:rPr>
          <w:rFonts w:ascii="Arial" w:hAnsi="Arial" w:cs="Arial"/>
          <w:sz w:val="20"/>
          <w:szCs w:val="20"/>
        </w:rPr>
        <w:t>11.</w:t>
      </w:r>
      <w:r w:rsidRPr="00194E9D">
        <w:rPr>
          <w:rFonts w:ascii="Arial" w:hAnsi="Arial" w:cs="Arial"/>
          <w:sz w:val="20"/>
          <w:szCs w:val="20"/>
        </w:rPr>
        <w:t xml:space="preserve">1 O período de vigência do contrato de credenciamento será de 12 (doze) meses, contado a partir da assinatura </w:t>
      </w:r>
      <w:r w:rsidRPr="00194E9D">
        <w:rPr>
          <w:rFonts w:ascii="Arial" w:hAnsi="Arial" w:cs="Arial"/>
          <w:sz w:val="20"/>
          <w:szCs w:val="20"/>
        </w:rPr>
        <w:lastRenderedPageBreak/>
        <w:t xml:space="preserve">do Contrato. </w:t>
      </w:r>
    </w:p>
    <w:p w14:paraId="4872B08F" w14:textId="77777777" w:rsidR="00194E9D" w:rsidRDefault="00194E9D" w:rsidP="00194E9D">
      <w:pPr>
        <w:pStyle w:val="Corpodetexto"/>
        <w:jc w:val="both"/>
        <w:rPr>
          <w:rFonts w:ascii="Arial" w:hAnsi="Arial" w:cs="Arial"/>
          <w:sz w:val="20"/>
          <w:szCs w:val="20"/>
        </w:rPr>
      </w:pPr>
    </w:p>
    <w:p w14:paraId="5826E65E" w14:textId="5E40AC5D" w:rsidR="00194E9D" w:rsidRPr="00194E9D" w:rsidRDefault="00194E9D" w:rsidP="00194E9D">
      <w:pPr>
        <w:pStyle w:val="Corpodetexto"/>
        <w:jc w:val="both"/>
        <w:rPr>
          <w:rFonts w:ascii="Arial" w:hAnsi="Arial" w:cs="Arial"/>
          <w:b/>
          <w:bCs/>
          <w:sz w:val="20"/>
          <w:szCs w:val="20"/>
        </w:rPr>
      </w:pPr>
      <w:r w:rsidRPr="00194E9D">
        <w:rPr>
          <w:rFonts w:ascii="Arial" w:hAnsi="Arial" w:cs="Arial"/>
          <w:b/>
          <w:bCs/>
          <w:sz w:val="20"/>
          <w:szCs w:val="20"/>
        </w:rPr>
        <w:t xml:space="preserve">12. DA REVOGAÇÃO DO EDITAL </w:t>
      </w:r>
    </w:p>
    <w:p w14:paraId="1BD9DE0E" w14:textId="507E36C2" w:rsidR="00194E9D" w:rsidRDefault="00194E9D" w:rsidP="00194E9D">
      <w:pPr>
        <w:pStyle w:val="Corpodetexto"/>
        <w:jc w:val="both"/>
        <w:rPr>
          <w:rFonts w:ascii="Arial" w:hAnsi="Arial" w:cs="Arial"/>
          <w:sz w:val="20"/>
          <w:szCs w:val="20"/>
        </w:rPr>
      </w:pPr>
      <w:r>
        <w:rPr>
          <w:rFonts w:ascii="Arial" w:hAnsi="Arial" w:cs="Arial"/>
          <w:sz w:val="20"/>
          <w:szCs w:val="20"/>
        </w:rPr>
        <w:t>12</w:t>
      </w:r>
      <w:r w:rsidRPr="00194E9D">
        <w:rPr>
          <w:rFonts w:ascii="Arial" w:hAnsi="Arial" w:cs="Arial"/>
          <w:sz w:val="20"/>
          <w:szCs w:val="20"/>
        </w:rPr>
        <w:t>.1. O presente processo de Chamamento Público para CREDENCIAMENTO poderá ser revogado por razões de interesse público, decorrentes de fatos supervenientes devidamente comprovados, pertinentes e suficientes para justificar sua revogação.</w:t>
      </w:r>
    </w:p>
    <w:p w14:paraId="01E33804" w14:textId="77777777" w:rsidR="00194E9D" w:rsidRDefault="00194E9D" w:rsidP="00194E9D">
      <w:pPr>
        <w:pStyle w:val="Corpodetexto"/>
        <w:jc w:val="both"/>
        <w:rPr>
          <w:rFonts w:ascii="Arial" w:hAnsi="Arial" w:cs="Arial"/>
          <w:sz w:val="20"/>
          <w:szCs w:val="20"/>
        </w:rPr>
      </w:pPr>
    </w:p>
    <w:p w14:paraId="55EBB904" w14:textId="77777777" w:rsidR="00194E9D" w:rsidRPr="00194E9D" w:rsidRDefault="00194E9D" w:rsidP="00194E9D">
      <w:pPr>
        <w:pStyle w:val="Corpodetexto"/>
        <w:jc w:val="both"/>
        <w:rPr>
          <w:rFonts w:ascii="Arial" w:hAnsi="Arial" w:cs="Arial"/>
          <w:b/>
          <w:bCs/>
          <w:sz w:val="20"/>
          <w:szCs w:val="20"/>
        </w:rPr>
      </w:pPr>
      <w:r w:rsidRPr="00194E9D">
        <w:rPr>
          <w:rFonts w:ascii="Arial" w:hAnsi="Arial" w:cs="Arial"/>
          <w:b/>
          <w:bCs/>
          <w:sz w:val="20"/>
          <w:szCs w:val="20"/>
        </w:rPr>
        <w:t xml:space="preserve">13. DAS DISPOSIÇÕES FINAIS </w:t>
      </w:r>
    </w:p>
    <w:p w14:paraId="5A349439" w14:textId="77777777" w:rsidR="00194E9D" w:rsidRDefault="00194E9D" w:rsidP="00194E9D">
      <w:pPr>
        <w:pStyle w:val="Corpodetexto"/>
        <w:jc w:val="both"/>
        <w:rPr>
          <w:rFonts w:ascii="Arial" w:hAnsi="Arial" w:cs="Arial"/>
          <w:sz w:val="20"/>
          <w:szCs w:val="20"/>
        </w:rPr>
      </w:pPr>
      <w:r w:rsidRPr="00194E9D">
        <w:rPr>
          <w:rFonts w:ascii="Arial" w:hAnsi="Arial" w:cs="Arial"/>
          <w:sz w:val="20"/>
          <w:szCs w:val="20"/>
        </w:rPr>
        <w:t>1</w:t>
      </w:r>
      <w:r>
        <w:rPr>
          <w:rFonts w:ascii="Arial" w:hAnsi="Arial" w:cs="Arial"/>
          <w:sz w:val="20"/>
          <w:szCs w:val="20"/>
        </w:rPr>
        <w:t>3.</w:t>
      </w:r>
      <w:r w:rsidRPr="00194E9D">
        <w:rPr>
          <w:rFonts w:ascii="Arial" w:hAnsi="Arial" w:cs="Arial"/>
          <w:sz w:val="20"/>
          <w:szCs w:val="20"/>
        </w:rPr>
        <w:t xml:space="preserve">1. Cada parte, na execução do processo de credenciamento, deve arcar no âmbito de suas respectivas responsabilidades com toda e qualquer despesa de natureza social, trabalhista, previdenciária, tributária, securitária ou indenizatória; </w:t>
      </w:r>
    </w:p>
    <w:p w14:paraId="19404286" w14:textId="77777777" w:rsidR="00194E9D" w:rsidRDefault="00194E9D" w:rsidP="00194E9D">
      <w:pPr>
        <w:pStyle w:val="Corpodetexto"/>
        <w:jc w:val="both"/>
        <w:rPr>
          <w:rFonts w:ascii="Arial" w:hAnsi="Arial" w:cs="Arial"/>
          <w:sz w:val="20"/>
          <w:szCs w:val="20"/>
        </w:rPr>
      </w:pPr>
      <w:r>
        <w:rPr>
          <w:rFonts w:ascii="Arial" w:hAnsi="Arial" w:cs="Arial"/>
          <w:sz w:val="20"/>
          <w:szCs w:val="20"/>
        </w:rPr>
        <w:t>13</w:t>
      </w:r>
      <w:r w:rsidRPr="00194E9D">
        <w:rPr>
          <w:rFonts w:ascii="Arial" w:hAnsi="Arial" w:cs="Arial"/>
          <w:sz w:val="20"/>
          <w:szCs w:val="20"/>
        </w:rPr>
        <w:t xml:space="preserve">.2. A inobservância, em qualquer fase do processo de credenciamento, por parte do interessado, dos prazos estabelecidos em notificações pessoais ou gerais, será caracterizada como desistência, implicando sua exclusão do Processo de Credenciamento; </w:t>
      </w:r>
    </w:p>
    <w:p w14:paraId="6C230F19" w14:textId="5937A367" w:rsidR="00194E9D" w:rsidRDefault="00194E9D" w:rsidP="00194E9D">
      <w:pPr>
        <w:pStyle w:val="Corpodetexto"/>
        <w:jc w:val="both"/>
        <w:rPr>
          <w:rFonts w:ascii="Arial" w:hAnsi="Arial" w:cs="Arial"/>
          <w:sz w:val="20"/>
          <w:szCs w:val="20"/>
        </w:rPr>
      </w:pPr>
      <w:r w:rsidRPr="00194E9D">
        <w:rPr>
          <w:rFonts w:ascii="Arial" w:hAnsi="Arial" w:cs="Arial"/>
          <w:sz w:val="20"/>
          <w:szCs w:val="20"/>
        </w:rPr>
        <w:t>1</w:t>
      </w:r>
      <w:r>
        <w:rPr>
          <w:rFonts w:ascii="Arial" w:hAnsi="Arial" w:cs="Arial"/>
          <w:sz w:val="20"/>
          <w:szCs w:val="20"/>
        </w:rPr>
        <w:t>3</w:t>
      </w:r>
      <w:r w:rsidRPr="00194E9D">
        <w:rPr>
          <w:rFonts w:ascii="Arial" w:hAnsi="Arial" w:cs="Arial"/>
          <w:sz w:val="20"/>
          <w:szCs w:val="20"/>
        </w:rPr>
        <w:t>.3. A inexatidão de afirmativas, declarações falsas ou irregulares em quaisquer documentos, ainda que verificada posteriormente, será causa de eliminação do Credenciado anulando-se a sua participação, bem como todos os atos dela decorrentes, sem prejuízo das demais medidas de ordem administrativas, cível ou criminal;</w:t>
      </w:r>
    </w:p>
    <w:p w14:paraId="6680BC80" w14:textId="01BDD46B" w:rsidR="00F5060F" w:rsidRDefault="00F5060F" w:rsidP="00194E9D">
      <w:pPr>
        <w:pStyle w:val="Corpodetexto"/>
        <w:jc w:val="both"/>
        <w:rPr>
          <w:rFonts w:ascii="Arial" w:hAnsi="Arial" w:cs="Arial"/>
          <w:sz w:val="20"/>
          <w:szCs w:val="20"/>
        </w:rPr>
      </w:pPr>
      <w:r w:rsidRPr="00F5060F">
        <w:rPr>
          <w:rFonts w:ascii="Arial" w:hAnsi="Arial" w:cs="Arial"/>
          <w:sz w:val="20"/>
          <w:szCs w:val="20"/>
        </w:rPr>
        <w:t>1</w:t>
      </w:r>
      <w:r>
        <w:rPr>
          <w:rFonts w:ascii="Arial" w:hAnsi="Arial" w:cs="Arial"/>
          <w:sz w:val="20"/>
          <w:szCs w:val="20"/>
        </w:rPr>
        <w:t>3</w:t>
      </w:r>
      <w:r w:rsidRPr="00F5060F">
        <w:rPr>
          <w:rFonts w:ascii="Arial" w:hAnsi="Arial" w:cs="Arial"/>
          <w:sz w:val="20"/>
          <w:szCs w:val="20"/>
        </w:rPr>
        <w:t xml:space="preserve">.4. Será de inteira responsabilidade do interessado acompanhar as informações e os resultados disponíveis no Município ou divulgadas pelo Órgão Oficial; </w:t>
      </w:r>
    </w:p>
    <w:p w14:paraId="5530FA64" w14:textId="77777777" w:rsidR="00F5060F" w:rsidRDefault="00F5060F" w:rsidP="00194E9D">
      <w:pPr>
        <w:pStyle w:val="Corpodetexto"/>
        <w:jc w:val="both"/>
        <w:rPr>
          <w:rFonts w:ascii="Arial" w:hAnsi="Arial" w:cs="Arial"/>
          <w:sz w:val="20"/>
          <w:szCs w:val="20"/>
        </w:rPr>
      </w:pPr>
      <w:r w:rsidRPr="00F5060F">
        <w:rPr>
          <w:rFonts w:ascii="Arial" w:hAnsi="Arial" w:cs="Arial"/>
          <w:sz w:val="20"/>
          <w:szCs w:val="20"/>
        </w:rPr>
        <w:t>1</w:t>
      </w:r>
      <w:r>
        <w:rPr>
          <w:rFonts w:ascii="Arial" w:hAnsi="Arial" w:cs="Arial"/>
          <w:sz w:val="20"/>
          <w:szCs w:val="20"/>
        </w:rPr>
        <w:t>3</w:t>
      </w:r>
      <w:r w:rsidRPr="00F5060F">
        <w:rPr>
          <w:rFonts w:ascii="Arial" w:hAnsi="Arial" w:cs="Arial"/>
          <w:sz w:val="20"/>
          <w:szCs w:val="20"/>
        </w:rPr>
        <w:t xml:space="preserve">.5. Os casos omissos serão dirimidos, sucessivamente, pela Agente de Contratação e, em última instância, pelo Prefeito Municipal; </w:t>
      </w:r>
    </w:p>
    <w:p w14:paraId="77D4D936" w14:textId="4B4BF6D9" w:rsidR="00F5060F" w:rsidRPr="00F5060F" w:rsidRDefault="00F5060F" w:rsidP="00194E9D">
      <w:pPr>
        <w:pStyle w:val="Corpodetexto"/>
        <w:jc w:val="both"/>
        <w:rPr>
          <w:rFonts w:ascii="Arial" w:hAnsi="Arial" w:cs="Arial"/>
          <w:b/>
          <w:bCs/>
          <w:sz w:val="20"/>
          <w:szCs w:val="20"/>
        </w:rPr>
      </w:pPr>
      <w:r w:rsidRPr="00F5060F">
        <w:rPr>
          <w:rFonts w:ascii="Arial" w:hAnsi="Arial" w:cs="Arial"/>
          <w:b/>
          <w:bCs/>
          <w:sz w:val="20"/>
          <w:szCs w:val="20"/>
        </w:rPr>
        <w:t>13.6. O prazo para a entrega dos medicamentos deverá ser imediato (pronta entrega), diretamente ao usuário dos serviços municipais de saúde, mediante a apresentação da requisição</w:t>
      </w:r>
      <w:r>
        <w:rPr>
          <w:rFonts w:ascii="Arial" w:hAnsi="Arial" w:cs="Arial"/>
          <w:b/>
          <w:bCs/>
          <w:sz w:val="20"/>
          <w:szCs w:val="20"/>
        </w:rPr>
        <w:t xml:space="preserve"> e Ordem de Fornecimento.</w:t>
      </w:r>
      <w:r w:rsidRPr="00F5060F">
        <w:rPr>
          <w:rFonts w:ascii="Arial" w:hAnsi="Arial" w:cs="Arial"/>
          <w:b/>
          <w:bCs/>
          <w:sz w:val="20"/>
          <w:szCs w:val="20"/>
        </w:rPr>
        <w:t xml:space="preserve"> </w:t>
      </w:r>
    </w:p>
    <w:p w14:paraId="33B88FDE" w14:textId="77777777" w:rsidR="00F5060F" w:rsidRDefault="00F5060F" w:rsidP="00194E9D">
      <w:pPr>
        <w:pStyle w:val="Corpodetexto"/>
        <w:jc w:val="both"/>
        <w:rPr>
          <w:rFonts w:ascii="Arial" w:hAnsi="Arial" w:cs="Arial"/>
          <w:sz w:val="20"/>
          <w:szCs w:val="20"/>
        </w:rPr>
      </w:pPr>
    </w:p>
    <w:p w14:paraId="749B5B5C" w14:textId="77777777" w:rsidR="00F5060F" w:rsidRDefault="00F5060F" w:rsidP="00194E9D">
      <w:pPr>
        <w:pStyle w:val="Corpodetexto"/>
        <w:jc w:val="both"/>
        <w:rPr>
          <w:rFonts w:ascii="Arial" w:hAnsi="Arial" w:cs="Arial"/>
          <w:sz w:val="20"/>
          <w:szCs w:val="20"/>
        </w:rPr>
      </w:pPr>
      <w:r w:rsidRPr="00F5060F">
        <w:rPr>
          <w:rFonts w:ascii="Arial" w:hAnsi="Arial" w:cs="Arial"/>
          <w:b/>
          <w:bCs/>
          <w:sz w:val="20"/>
          <w:szCs w:val="20"/>
        </w:rPr>
        <w:t>14. RECURSOS ORÇAMENTÁRIOS</w:t>
      </w:r>
      <w:r w:rsidRPr="00F5060F">
        <w:rPr>
          <w:rFonts w:ascii="Arial" w:hAnsi="Arial" w:cs="Arial"/>
          <w:sz w:val="20"/>
          <w:szCs w:val="20"/>
        </w:rPr>
        <w:t xml:space="preserve"> </w:t>
      </w:r>
    </w:p>
    <w:p w14:paraId="43CC42B9" w14:textId="77777777" w:rsidR="00F5060F" w:rsidRDefault="00F5060F" w:rsidP="00194E9D">
      <w:pPr>
        <w:pStyle w:val="Corpodetexto"/>
        <w:jc w:val="both"/>
        <w:rPr>
          <w:rFonts w:ascii="Arial" w:hAnsi="Arial" w:cs="Arial"/>
          <w:sz w:val="20"/>
          <w:szCs w:val="20"/>
        </w:rPr>
      </w:pPr>
      <w:r w:rsidRPr="00F5060F">
        <w:rPr>
          <w:rFonts w:ascii="Arial" w:hAnsi="Arial" w:cs="Arial"/>
          <w:sz w:val="20"/>
          <w:szCs w:val="20"/>
        </w:rPr>
        <w:t>1</w:t>
      </w:r>
      <w:r>
        <w:rPr>
          <w:rFonts w:ascii="Arial" w:hAnsi="Arial" w:cs="Arial"/>
          <w:sz w:val="20"/>
          <w:szCs w:val="20"/>
        </w:rPr>
        <w:t>4</w:t>
      </w:r>
      <w:r w:rsidRPr="00F5060F">
        <w:rPr>
          <w:rFonts w:ascii="Arial" w:hAnsi="Arial" w:cs="Arial"/>
          <w:sz w:val="20"/>
          <w:szCs w:val="20"/>
        </w:rPr>
        <w:t>.1. As despesas decorrentes do presente contrato correrão por conta da dotação orçamentária vigente do exercício de 2025</w:t>
      </w:r>
      <w:r>
        <w:rPr>
          <w:rFonts w:ascii="Arial" w:hAnsi="Arial" w:cs="Arial"/>
          <w:sz w:val="20"/>
          <w:szCs w:val="20"/>
        </w:rPr>
        <w:t>:</w:t>
      </w:r>
    </w:p>
    <w:p w14:paraId="0827CCB5" w14:textId="77777777" w:rsidR="00F5060F" w:rsidRDefault="00F5060F" w:rsidP="00194E9D">
      <w:pPr>
        <w:pStyle w:val="Corpodetexto"/>
        <w:jc w:val="both"/>
        <w:rPr>
          <w:rFonts w:ascii="Arial" w:hAnsi="Arial" w:cs="Arial"/>
          <w:sz w:val="20"/>
          <w:szCs w:val="20"/>
        </w:rPr>
      </w:pPr>
    </w:p>
    <w:p w14:paraId="5916BB0F" w14:textId="77777777" w:rsidR="00735665" w:rsidRPr="00940F53" w:rsidRDefault="00735665" w:rsidP="00735665">
      <w:pPr>
        <w:pStyle w:val="Corpodetexto"/>
        <w:jc w:val="both"/>
        <w:rPr>
          <w:rFonts w:ascii="Arial" w:hAnsi="Arial" w:cs="Arial"/>
          <w:color w:val="EE0000"/>
          <w:sz w:val="20"/>
          <w:szCs w:val="20"/>
          <w:lang w:val="pt-PT"/>
        </w:rPr>
      </w:pPr>
      <w:r w:rsidRPr="00940F53">
        <w:rPr>
          <w:rFonts w:ascii="Arial" w:hAnsi="Arial" w:cs="Arial"/>
          <w:b/>
          <w:bCs/>
          <w:color w:val="EE0000"/>
          <w:sz w:val="20"/>
          <w:szCs w:val="20"/>
          <w:lang w:val="pt-PT"/>
        </w:rPr>
        <w:t xml:space="preserve">UNIDADE ORÇAMENTÁRIA: </w:t>
      </w:r>
      <w:r w:rsidRPr="00940F53">
        <w:rPr>
          <w:rFonts w:ascii="Arial" w:hAnsi="Arial" w:cs="Arial"/>
          <w:color w:val="EE0000"/>
          <w:sz w:val="20"/>
          <w:szCs w:val="20"/>
          <w:lang w:val="pt-PT"/>
        </w:rPr>
        <w:t>02.05.02 – Fundo Municipal de Saúde.</w:t>
      </w:r>
    </w:p>
    <w:p w14:paraId="5813018B" w14:textId="77777777" w:rsidR="00735665" w:rsidRPr="00940F53" w:rsidRDefault="00735665" w:rsidP="00735665">
      <w:pPr>
        <w:pStyle w:val="Corpodetexto"/>
        <w:jc w:val="both"/>
        <w:rPr>
          <w:rFonts w:ascii="Arial" w:hAnsi="Arial" w:cs="Arial"/>
          <w:color w:val="EE0000"/>
          <w:sz w:val="20"/>
          <w:szCs w:val="20"/>
          <w:lang w:val="pt-PT"/>
        </w:rPr>
      </w:pPr>
      <w:r w:rsidRPr="00940F53">
        <w:rPr>
          <w:rFonts w:ascii="Arial" w:hAnsi="Arial" w:cs="Arial"/>
          <w:b/>
          <w:bCs/>
          <w:color w:val="EE0000"/>
          <w:sz w:val="20"/>
          <w:szCs w:val="20"/>
          <w:lang w:val="pt-PT"/>
        </w:rPr>
        <w:t xml:space="preserve">PROJETO/ ATIVIDADE: </w:t>
      </w:r>
      <w:r w:rsidRPr="00940F53">
        <w:rPr>
          <w:rFonts w:ascii="Arial" w:hAnsi="Arial" w:cs="Arial"/>
          <w:color w:val="EE0000"/>
          <w:sz w:val="20"/>
          <w:szCs w:val="20"/>
          <w:lang w:val="pt-PT"/>
        </w:rPr>
        <w:t>2158 – Manutenção e Desenv. das Ações do Fundo Munic. de Saúde.</w:t>
      </w:r>
    </w:p>
    <w:p w14:paraId="6C2F1C31" w14:textId="77777777" w:rsidR="00735665" w:rsidRPr="00940F53" w:rsidRDefault="00735665" w:rsidP="00735665">
      <w:pPr>
        <w:pStyle w:val="Corpodetexto"/>
        <w:jc w:val="both"/>
        <w:rPr>
          <w:rFonts w:ascii="Arial" w:hAnsi="Arial" w:cs="Arial"/>
          <w:color w:val="EE0000"/>
          <w:sz w:val="20"/>
          <w:szCs w:val="20"/>
          <w:lang w:val="pt-PT"/>
        </w:rPr>
      </w:pPr>
      <w:r w:rsidRPr="00940F53">
        <w:rPr>
          <w:rFonts w:ascii="Arial" w:hAnsi="Arial" w:cs="Arial"/>
          <w:b/>
          <w:bCs/>
          <w:color w:val="EE0000"/>
          <w:sz w:val="20"/>
          <w:szCs w:val="20"/>
          <w:lang w:val="pt-PT"/>
        </w:rPr>
        <w:t xml:space="preserve">ELEMENTO DE DESPESA: </w:t>
      </w:r>
      <w:r w:rsidRPr="00940F53">
        <w:rPr>
          <w:rFonts w:ascii="Arial" w:hAnsi="Arial" w:cs="Arial"/>
          <w:color w:val="EE0000"/>
          <w:sz w:val="20"/>
          <w:szCs w:val="20"/>
          <w:lang w:val="pt-PT"/>
        </w:rPr>
        <w:t>3390.30 – Material de Consumo.</w:t>
      </w:r>
    </w:p>
    <w:p w14:paraId="665976D0" w14:textId="77777777" w:rsidR="00735665" w:rsidRPr="00940F53" w:rsidRDefault="00735665" w:rsidP="00735665">
      <w:pPr>
        <w:pStyle w:val="Corpodetexto"/>
        <w:jc w:val="both"/>
        <w:rPr>
          <w:rFonts w:ascii="Arial" w:hAnsi="Arial" w:cs="Arial"/>
          <w:color w:val="EE0000"/>
          <w:sz w:val="20"/>
          <w:szCs w:val="20"/>
          <w:lang w:val="pt-PT"/>
        </w:rPr>
      </w:pPr>
      <w:r w:rsidRPr="00940F53">
        <w:rPr>
          <w:rFonts w:ascii="Arial" w:hAnsi="Arial" w:cs="Arial"/>
          <w:b/>
          <w:bCs/>
          <w:color w:val="EE0000"/>
          <w:sz w:val="20"/>
          <w:szCs w:val="20"/>
          <w:lang w:val="pt-PT"/>
        </w:rPr>
        <w:t xml:space="preserve">ELEMENTO DE DESPESA: </w:t>
      </w:r>
      <w:r w:rsidRPr="00940F53">
        <w:rPr>
          <w:rFonts w:ascii="Arial" w:hAnsi="Arial" w:cs="Arial"/>
          <w:color w:val="EE0000"/>
          <w:sz w:val="20"/>
          <w:szCs w:val="20"/>
          <w:lang w:val="pt-PT"/>
        </w:rPr>
        <w:t>3390.32 – Material de Distribuição Gratuita.</w:t>
      </w:r>
    </w:p>
    <w:p w14:paraId="113002E0" w14:textId="77777777" w:rsidR="00735665" w:rsidRPr="00940F53" w:rsidRDefault="00735665" w:rsidP="00735665">
      <w:pPr>
        <w:pStyle w:val="Corpodetexto"/>
        <w:rPr>
          <w:rFonts w:ascii="Arial" w:hAnsi="Arial" w:cs="Arial"/>
          <w:color w:val="EE0000"/>
          <w:sz w:val="20"/>
          <w:szCs w:val="20"/>
          <w:lang w:val="pt-PT"/>
        </w:rPr>
      </w:pPr>
      <w:r w:rsidRPr="00940F53">
        <w:rPr>
          <w:rFonts w:ascii="Arial" w:hAnsi="Arial" w:cs="Arial"/>
          <w:b/>
          <w:bCs/>
          <w:color w:val="EE0000"/>
          <w:sz w:val="20"/>
          <w:szCs w:val="20"/>
          <w:lang w:val="pt-PT"/>
        </w:rPr>
        <w:t xml:space="preserve">FONTE: </w:t>
      </w:r>
      <w:r w:rsidRPr="00940F53">
        <w:rPr>
          <w:rFonts w:ascii="Arial" w:hAnsi="Arial" w:cs="Arial"/>
          <w:color w:val="EE0000"/>
          <w:sz w:val="20"/>
          <w:szCs w:val="20"/>
          <w:lang w:val="pt-PT"/>
        </w:rPr>
        <w:t>1500</w:t>
      </w:r>
    </w:p>
    <w:p w14:paraId="377B4D40" w14:textId="77777777" w:rsidR="00735665" w:rsidRPr="00940F53" w:rsidRDefault="00735665" w:rsidP="00194E9D">
      <w:pPr>
        <w:pStyle w:val="Corpodetexto"/>
        <w:jc w:val="both"/>
        <w:rPr>
          <w:rFonts w:ascii="Arial" w:hAnsi="Arial" w:cs="Arial"/>
          <w:color w:val="EE0000"/>
          <w:sz w:val="20"/>
          <w:szCs w:val="20"/>
        </w:rPr>
      </w:pPr>
    </w:p>
    <w:p w14:paraId="275A7C43" w14:textId="77777777" w:rsidR="00F5060F" w:rsidRPr="00F5060F" w:rsidRDefault="00F5060F" w:rsidP="00194E9D">
      <w:pPr>
        <w:pStyle w:val="Corpodetexto"/>
        <w:jc w:val="both"/>
        <w:rPr>
          <w:rFonts w:ascii="Arial" w:hAnsi="Arial" w:cs="Arial"/>
          <w:b/>
          <w:bCs/>
          <w:sz w:val="20"/>
          <w:szCs w:val="20"/>
        </w:rPr>
      </w:pPr>
      <w:r w:rsidRPr="00F5060F">
        <w:rPr>
          <w:rFonts w:ascii="Arial" w:hAnsi="Arial" w:cs="Arial"/>
          <w:b/>
          <w:bCs/>
          <w:sz w:val="20"/>
          <w:szCs w:val="20"/>
        </w:rPr>
        <w:t xml:space="preserve">15. DO FORO </w:t>
      </w:r>
    </w:p>
    <w:p w14:paraId="0B89D7CA" w14:textId="77777777" w:rsidR="00F5060F" w:rsidRDefault="00F5060F" w:rsidP="00194E9D">
      <w:pPr>
        <w:pStyle w:val="Corpodetexto"/>
        <w:jc w:val="both"/>
        <w:rPr>
          <w:rFonts w:ascii="Arial" w:hAnsi="Arial" w:cs="Arial"/>
          <w:sz w:val="20"/>
          <w:szCs w:val="20"/>
        </w:rPr>
      </w:pPr>
    </w:p>
    <w:p w14:paraId="5859FB37" w14:textId="0DCACD1A" w:rsidR="00F5060F" w:rsidRDefault="00F5060F" w:rsidP="00194E9D">
      <w:pPr>
        <w:pStyle w:val="Corpodetexto"/>
        <w:jc w:val="both"/>
        <w:rPr>
          <w:rFonts w:ascii="Arial" w:hAnsi="Arial" w:cs="Arial"/>
          <w:sz w:val="20"/>
          <w:szCs w:val="20"/>
        </w:rPr>
      </w:pPr>
      <w:r>
        <w:rPr>
          <w:rFonts w:ascii="Arial" w:hAnsi="Arial" w:cs="Arial"/>
          <w:sz w:val="20"/>
          <w:szCs w:val="20"/>
        </w:rPr>
        <w:t>15</w:t>
      </w:r>
      <w:r w:rsidRPr="00F5060F">
        <w:rPr>
          <w:rFonts w:ascii="Arial" w:hAnsi="Arial" w:cs="Arial"/>
          <w:sz w:val="20"/>
          <w:szCs w:val="20"/>
        </w:rPr>
        <w:t>.1. Fica eleito o foro da Comarca</w:t>
      </w:r>
      <w:r w:rsidR="00940F53">
        <w:rPr>
          <w:rFonts w:ascii="Arial" w:hAnsi="Arial" w:cs="Arial"/>
          <w:sz w:val="20"/>
          <w:szCs w:val="20"/>
        </w:rPr>
        <w:t xml:space="preserve"> de Santo Antônio de Jesus</w:t>
      </w:r>
      <w:r>
        <w:rPr>
          <w:rFonts w:ascii="Arial" w:hAnsi="Arial" w:cs="Arial"/>
          <w:sz w:val="20"/>
          <w:szCs w:val="20"/>
        </w:rPr>
        <w:t>/</w:t>
      </w:r>
      <w:r w:rsidRPr="00F5060F">
        <w:rPr>
          <w:rFonts w:ascii="Arial" w:hAnsi="Arial" w:cs="Arial"/>
          <w:sz w:val="20"/>
          <w:szCs w:val="20"/>
        </w:rPr>
        <w:t>Bahia, para dirimir quaisquer dúvidas oriundas da execução deste Edital.</w:t>
      </w:r>
    </w:p>
    <w:p w14:paraId="21A8B3C2" w14:textId="77777777" w:rsidR="00194E9D" w:rsidRPr="00E20756" w:rsidRDefault="00194E9D" w:rsidP="00F65544">
      <w:pPr>
        <w:pStyle w:val="Corpodetexto"/>
        <w:rPr>
          <w:rFonts w:ascii="Arial" w:hAnsi="Arial" w:cs="Arial"/>
          <w:sz w:val="20"/>
          <w:szCs w:val="20"/>
        </w:rPr>
      </w:pPr>
    </w:p>
    <w:p w14:paraId="0BB4FC6B" w14:textId="77777777" w:rsidR="002017C1" w:rsidRPr="00E20756" w:rsidRDefault="00940BE6" w:rsidP="00D004EA">
      <w:pPr>
        <w:pStyle w:val="Ttulo1"/>
        <w:ind w:left="0"/>
        <w:jc w:val="both"/>
        <w:rPr>
          <w:rFonts w:ascii="Arial" w:hAnsi="Arial" w:cs="Arial"/>
          <w:sz w:val="20"/>
          <w:szCs w:val="20"/>
        </w:rPr>
      </w:pPr>
      <w:r w:rsidRPr="00E20756">
        <w:rPr>
          <w:rFonts w:ascii="Arial" w:hAnsi="Arial" w:cs="Arial"/>
          <w:w w:val="115"/>
          <w:sz w:val="20"/>
          <w:szCs w:val="20"/>
        </w:rPr>
        <w:t>XX</w:t>
      </w:r>
      <w:r w:rsidRPr="00E20756">
        <w:rPr>
          <w:rFonts w:ascii="Arial" w:hAnsi="Arial" w:cs="Arial"/>
          <w:spacing w:val="-13"/>
          <w:w w:val="115"/>
          <w:sz w:val="20"/>
          <w:szCs w:val="20"/>
        </w:rPr>
        <w:t xml:space="preserve"> </w:t>
      </w:r>
      <w:r w:rsidRPr="00E20756">
        <w:rPr>
          <w:rFonts w:ascii="Arial" w:hAnsi="Arial" w:cs="Arial"/>
          <w:i/>
          <w:w w:val="115"/>
          <w:sz w:val="20"/>
          <w:szCs w:val="20"/>
        </w:rPr>
        <w:t>–</w:t>
      </w:r>
      <w:r w:rsidRPr="00E20756">
        <w:rPr>
          <w:rFonts w:ascii="Arial" w:hAnsi="Arial" w:cs="Arial"/>
          <w:i/>
          <w:spacing w:val="-12"/>
          <w:w w:val="115"/>
          <w:sz w:val="20"/>
          <w:szCs w:val="20"/>
        </w:rPr>
        <w:t xml:space="preserve"> </w:t>
      </w:r>
      <w:r w:rsidRPr="00E20756">
        <w:rPr>
          <w:rFonts w:ascii="Arial" w:hAnsi="Arial" w:cs="Arial"/>
          <w:w w:val="115"/>
          <w:sz w:val="20"/>
          <w:szCs w:val="20"/>
        </w:rPr>
        <w:t>ANEXOS</w:t>
      </w:r>
      <w:r w:rsidRPr="00E20756">
        <w:rPr>
          <w:rFonts w:ascii="Arial" w:hAnsi="Arial" w:cs="Arial"/>
          <w:spacing w:val="-11"/>
          <w:w w:val="115"/>
          <w:sz w:val="20"/>
          <w:szCs w:val="20"/>
        </w:rPr>
        <w:t xml:space="preserve"> </w:t>
      </w:r>
      <w:r w:rsidRPr="00E20756">
        <w:rPr>
          <w:rFonts w:ascii="Arial" w:hAnsi="Arial" w:cs="Arial"/>
          <w:w w:val="115"/>
          <w:sz w:val="20"/>
          <w:szCs w:val="20"/>
        </w:rPr>
        <w:t>INTEGRANTES</w:t>
      </w:r>
      <w:r w:rsidRPr="00E20756">
        <w:rPr>
          <w:rFonts w:ascii="Arial" w:hAnsi="Arial" w:cs="Arial"/>
          <w:spacing w:val="-11"/>
          <w:w w:val="115"/>
          <w:sz w:val="20"/>
          <w:szCs w:val="20"/>
        </w:rPr>
        <w:t xml:space="preserve"> </w:t>
      </w:r>
      <w:r w:rsidRPr="00E20756">
        <w:rPr>
          <w:rFonts w:ascii="Arial" w:hAnsi="Arial" w:cs="Arial"/>
          <w:w w:val="115"/>
          <w:sz w:val="20"/>
          <w:szCs w:val="20"/>
        </w:rPr>
        <w:t>DO</w:t>
      </w:r>
      <w:r w:rsidRPr="00E20756">
        <w:rPr>
          <w:rFonts w:ascii="Arial" w:hAnsi="Arial" w:cs="Arial"/>
          <w:spacing w:val="-13"/>
          <w:w w:val="115"/>
          <w:sz w:val="20"/>
          <w:szCs w:val="20"/>
        </w:rPr>
        <w:t xml:space="preserve"> </w:t>
      </w:r>
      <w:r w:rsidRPr="00E20756">
        <w:rPr>
          <w:rFonts w:ascii="Arial" w:hAnsi="Arial" w:cs="Arial"/>
          <w:w w:val="115"/>
          <w:sz w:val="20"/>
          <w:szCs w:val="20"/>
        </w:rPr>
        <w:t>EDITAL</w:t>
      </w:r>
    </w:p>
    <w:p w14:paraId="39444700" w14:textId="1318F486" w:rsidR="002017C1" w:rsidRPr="00FA70EF" w:rsidRDefault="00940BE6" w:rsidP="00666F29">
      <w:pPr>
        <w:pStyle w:val="PargrafodaLista"/>
        <w:numPr>
          <w:ilvl w:val="1"/>
          <w:numId w:val="1"/>
        </w:numPr>
        <w:tabs>
          <w:tab w:val="left" w:pos="770"/>
        </w:tabs>
        <w:ind w:left="0" w:firstLine="0"/>
        <w:rPr>
          <w:rFonts w:ascii="Arial" w:hAnsi="Arial" w:cs="Arial"/>
          <w:sz w:val="20"/>
          <w:szCs w:val="20"/>
        </w:rPr>
      </w:pPr>
      <w:r w:rsidRPr="00FA70EF">
        <w:rPr>
          <w:rFonts w:ascii="Arial" w:hAnsi="Arial" w:cs="Arial"/>
          <w:b/>
          <w:sz w:val="20"/>
          <w:szCs w:val="20"/>
        </w:rPr>
        <w:t xml:space="preserve">Anexo I </w:t>
      </w:r>
      <w:r w:rsidRPr="00FA70EF">
        <w:rPr>
          <w:rFonts w:ascii="Arial" w:hAnsi="Arial" w:cs="Arial"/>
          <w:b/>
          <w:i/>
          <w:sz w:val="20"/>
          <w:szCs w:val="20"/>
        </w:rPr>
        <w:t xml:space="preserve">– </w:t>
      </w:r>
      <w:r w:rsidRPr="00FA70EF">
        <w:rPr>
          <w:rFonts w:ascii="Arial" w:hAnsi="Arial" w:cs="Arial"/>
          <w:sz w:val="20"/>
          <w:szCs w:val="20"/>
        </w:rPr>
        <w:t>Termo de Referência;</w:t>
      </w:r>
    </w:p>
    <w:p w14:paraId="2FC0BA02" w14:textId="16114259" w:rsidR="002017C1" w:rsidRPr="00A2793A" w:rsidRDefault="00940BE6" w:rsidP="00666F29">
      <w:pPr>
        <w:pStyle w:val="PargrafodaLista"/>
        <w:numPr>
          <w:ilvl w:val="1"/>
          <w:numId w:val="1"/>
        </w:numPr>
        <w:tabs>
          <w:tab w:val="left" w:pos="770"/>
        </w:tabs>
        <w:ind w:left="0" w:right="844" w:firstLine="0"/>
        <w:rPr>
          <w:rFonts w:ascii="Arial" w:hAnsi="Arial" w:cs="Arial"/>
          <w:sz w:val="20"/>
          <w:szCs w:val="20"/>
        </w:rPr>
      </w:pPr>
      <w:r w:rsidRPr="00A2793A">
        <w:rPr>
          <w:rFonts w:ascii="Arial" w:hAnsi="Arial" w:cs="Arial"/>
          <w:b/>
          <w:w w:val="105"/>
          <w:sz w:val="20"/>
          <w:szCs w:val="20"/>
        </w:rPr>
        <w:t xml:space="preserve">Anexo II </w:t>
      </w:r>
      <w:r w:rsidRPr="00A2793A">
        <w:rPr>
          <w:rFonts w:ascii="Arial" w:hAnsi="Arial" w:cs="Arial"/>
          <w:b/>
          <w:i/>
          <w:w w:val="105"/>
          <w:sz w:val="20"/>
          <w:szCs w:val="20"/>
        </w:rPr>
        <w:t xml:space="preserve">– </w:t>
      </w:r>
      <w:r w:rsidR="00FA70EF" w:rsidRPr="00A2793A">
        <w:rPr>
          <w:rFonts w:ascii="Arial" w:hAnsi="Arial" w:cs="Arial"/>
          <w:sz w:val="20"/>
          <w:szCs w:val="20"/>
        </w:rPr>
        <w:t xml:space="preserve">Termo de Adesão </w:t>
      </w:r>
      <w:r w:rsidR="00FA70EF" w:rsidRPr="00A2793A">
        <w:rPr>
          <w:rFonts w:ascii="Arial" w:hAnsi="Arial" w:cs="Arial"/>
          <w:b/>
          <w:i/>
          <w:sz w:val="20"/>
          <w:szCs w:val="20"/>
        </w:rPr>
        <w:t>(para apresentar no ato de</w:t>
      </w:r>
      <w:r w:rsidR="00FA70EF" w:rsidRPr="00A2793A">
        <w:rPr>
          <w:rFonts w:ascii="Arial" w:hAnsi="Arial" w:cs="Arial"/>
          <w:b/>
          <w:i/>
          <w:spacing w:val="40"/>
          <w:sz w:val="20"/>
          <w:szCs w:val="20"/>
        </w:rPr>
        <w:t xml:space="preserve"> </w:t>
      </w:r>
      <w:r w:rsidR="00FA70EF" w:rsidRPr="00A2793A">
        <w:rPr>
          <w:rFonts w:ascii="Arial" w:hAnsi="Arial" w:cs="Arial"/>
          <w:b/>
          <w:i/>
          <w:sz w:val="20"/>
          <w:szCs w:val="20"/>
        </w:rPr>
        <w:t>CREDENCIAMENTO)</w:t>
      </w:r>
      <w:r w:rsidR="00FA70EF" w:rsidRPr="00A2793A">
        <w:rPr>
          <w:rFonts w:ascii="Arial" w:hAnsi="Arial" w:cs="Arial"/>
          <w:sz w:val="20"/>
          <w:szCs w:val="20"/>
        </w:rPr>
        <w:t>.</w:t>
      </w:r>
    </w:p>
    <w:p w14:paraId="0FACA4F0" w14:textId="4C17C3E8" w:rsidR="002017C1" w:rsidRPr="00FA70EF" w:rsidRDefault="00940BE6" w:rsidP="00666F29">
      <w:pPr>
        <w:pStyle w:val="PargrafodaLista"/>
        <w:numPr>
          <w:ilvl w:val="1"/>
          <w:numId w:val="1"/>
        </w:numPr>
        <w:tabs>
          <w:tab w:val="left" w:pos="770"/>
        </w:tabs>
        <w:ind w:left="0" w:right="844" w:firstLine="0"/>
        <w:rPr>
          <w:rFonts w:ascii="Arial" w:hAnsi="Arial" w:cs="Arial"/>
          <w:sz w:val="20"/>
          <w:szCs w:val="20"/>
        </w:rPr>
      </w:pPr>
      <w:r w:rsidRPr="00FA70EF">
        <w:rPr>
          <w:rFonts w:ascii="Arial" w:hAnsi="Arial" w:cs="Arial"/>
          <w:b/>
          <w:w w:val="105"/>
          <w:sz w:val="20"/>
          <w:szCs w:val="20"/>
        </w:rPr>
        <w:t>Anexo I</w:t>
      </w:r>
      <w:r w:rsidR="00A2793A">
        <w:rPr>
          <w:rFonts w:ascii="Arial" w:hAnsi="Arial" w:cs="Arial"/>
          <w:b/>
          <w:w w:val="105"/>
          <w:sz w:val="20"/>
          <w:szCs w:val="20"/>
        </w:rPr>
        <w:t>II</w:t>
      </w:r>
      <w:r w:rsidR="00FA70EF" w:rsidRPr="00FA70EF">
        <w:rPr>
          <w:rFonts w:ascii="Arial" w:hAnsi="Arial" w:cs="Arial"/>
          <w:w w:val="105"/>
          <w:sz w:val="20"/>
          <w:szCs w:val="20"/>
        </w:rPr>
        <w:t xml:space="preserve">- Declaração </w:t>
      </w:r>
      <w:r w:rsidR="00D7681F">
        <w:rPr>
          <w:rFonts w:ascii="Arial" w:hAnsi="Arial" w:cs="Arial"/>
          <w:w w:val="105"/>
          <w:sz w:val="20"/>
          <w:szCs w:val="20"/>
        </w:rPr>
        <w:t>Unificada</w:t>
      </w:r>
      <w:r w:rsidR="00FA70EF" w:rsidRPr="00FA70EF">
        <w:rPr>
          <w:rFonts w:ascii="Arial" w:hAnsi="Arial" w:cs="Arial"/>
          <w:w w:val="105"/>
          <w:sz w:val="20"/>
          <w:szCs w:val="20"/>
        </w:rPr>
        <w:t xml:space="preserve"> </w:t>
      </w:r>
      <w:r w:rsidR="00FA70EF" w:rsidRPr="00FA70EF">
        <w:rPr>
          <w:rFonts w:ascii="Arial" w:hAnsi="Arial" w:cs="Arial"/>
          <w:b/>
          <w:i/>
          <w:w w:val="105"/>
          <w:sz w:val="20"/>
          <w:szCs w:val="20"/>
        </w:rPr>
        <w:t>(para apresentar no ato</w:t>
      </w:r>
      <w:r w:rsidR="00FA70EF" w:rsidRPr="00FA70EF">
        <w:rPr>
          <w:rFonts w:ascii="Arial" w:hAnsi="Arial" w:cs="Arial"/>
          <w:b/>
          <w:i/>
          <w:spacing w:val="-17"/>
          <w:w w:val="105"/>
          <w:sz w:val="20"/>
          <w:szCs w:val="20"/>
        </w:rPr>
        <w:t xml:space="preserve"> </w:t>
      </w:r>
      <w:r w:rsidR="00FA70EF" w:rsidRPr="00FA70EF">
        <w:rPr>
          <w:rFonts w:ascii="Arial" w:hAnsi="Arial" w:cs="Arial"/>
          <w:b/>
          <w:i/>
          <w:w w:val="105"/>
          <w:sz w:val="20"/>
          <w:szCs w:val="20"/>
        </w:rPr>
        <w:t xml:space="preserve">de </w:t>
      </w:r>
      <w:r w:rsidR="00FA70EF" w:rsidRPr="00D7681F">
        <w:rPr>
          <w:rFonts w:ascii="Arial" w:hAnsi="Arial" w:cs="Arial"/>
          <w:b/>
          <w:bCs/>
          <w:sz w:val="20"/>
          <w:szCs w:val="20"/>
        </w:rPr>
        <w:t>CREDENCIAMENTO);</w:t>
      </w:r>
    </w:p>
    <w:p w14:paraId="149FC946" w14:textId="4B354BCE" w:rsidR="002017C1" w:rsidRPr="00FA70EF" w:rsidRDefault="00940BE6" w:rsidP="00666F29">
      <w:pPr>
        <w:pStyle w:val="PargrafodaLista"/>
        <w:numPr>
          <w:ilvl w:val="1"/>
          <w:numId w:val="1"/>
        </w:numPr>
        <w:tabs>
          <w:tab w:val="left" w:pos="802"/>
        </w:tabs>
        <w:ind w:left="0" w:right="844" w:firstLine="0"/>
        <w:rPr>
          <w:rFonts w:ascii="Arial" w:hAnsi="Arial" w:cs="Arial"/>
          <w:sz w:val="20"/>
          <w:szCs w:val="20"/>
        </w:rPr>
      </w:pPr>
      <w:r w:rsidRPr="00FA70EF">
        <w:rPr>
          <w:rFonts w:ascii="Arial" w:hAnsi="Arial" w:cs="Arial"/>
          <w:b/>
          <w:w w:val="105"/>
          <w:sz w:val="20"/>
          <w:szCs w:val="20"/>
        </w:rPr>
        <w:t xml:space="preserve">Anexo </w:t>
      </w:r>
      <w:r w:rsidR="00A2793A">
        <w:rPr>
          <w:rFonts w:ascii="Arial" w:hAnsi="Arial" w:cs="Arial"/>
          <w:b/>
          <w:w w:val="105"/>
          <w:sz w:val="20"/>
          <w:szCs w:val="20"/>
        </w:rPr>
        <w:t>I</w:t>
      </w:r>
      <w:r w:rsidRPr="00FA70EF">
        <w:rPr>
          <w:rFonts w:ascii="Arial" w:hAnsi="Arial" w:cs="Arial"/>
          <w:b/>
          <w:w w:val="105"/>
          <w:sz w:val="20"/>
          <w:szCs w:val="20"/>
        </w:rPr>
        <w:t xml:space="preserve">V </w:t>
      </w:r>
      <w:r w:rsidRPr="00FA70EF">
        <w:rPr>
          <w:rFonts w:ascii="Arial" w:hAnsi="Arial" w:cs="Arial"/>
          <w:b/>
          <w:i/>
          <w:w w:val="105"/>
          <w:sz w:val="20"/>
          <w:szCs w:val="20"/>
        </w:rPr>
        <w:t xml:space="preserve">– </w:t>
      </w:r>
      <w:r w:rsidR="00FA70EF" w:rsidRPr="00FA70EF">
        <w:rPr>
          <w:rFonts w:ascii="Arial" w:hAnsi="Arial" w:cs="Arial"/>
          <w:sz w:val="20"/>
          <w:szCs w:val="20"/>
        </w:rPr>
        <w:t>Declaração</w:t>
      </w:r>
      <w:r w:rsidR="00FA70EF" w:rsidRPr="00FA70EF">
        <w:rPr>
          <w:rFonts w:ascii="Arial" w:hAnsi="Arial" w:cs="Arial"/>
          <w:spacing w:val="9"/>
          <w:sz w:val="20"/>
          <w:szCs w:val="20"/>
        </w:rPr>
        <w:t xml:space="preserve"> </w:t>
      </w:r>
      <w:r w:rsidR="00FA70EF" w:rsidRPr="00FA70EF">
        <w:rPr>
          <w:rFonts w:ascii="Arial" w:hAnsi="Arial" w:cs="Arial"/>
          <w:sz w:val="20"/>
          <w:szCs w:val="20"/>
        </w:rPr>
        <w:t>de</w:t>
      </w:r>
      <w:r w:rsidR="00D7681F">
        <w:rPr>
          <w:rFonts w:ascii="Arial" w:hAnsi="Arial" w:cs="Arial"/>
          <w:sz w:val="20"/>
          <w:szCs w:val="20"/>
        </w:rPr>
        <w:t xml:space="preserve"> Conhecimento das Condições do Edita</w:t>
      </w:r>
      <w:r w:rsidR="00FA70EF" w:rsidRPr="00FA70EF">
        <w:rPr>
          <w:rFonts w:ascii="Arial" w:hAnsi="Arial" w:cs="Arial"/>
          <w:spacing w:val="11"/>
          <w:sz w:val="20"/>
          <w:szCs w:val="20"/>
        </w:rPr>
        <w:t xml:space="preserve"> </w:t>
      </w:r>
      <w:r w:rsidR="00FA70EF" w:rsidRPr="00FA70EF">
        <w:rPr>
          <w:rFonts w:ascii="Arial" w:hAnsi="Arial" w:cs="Arial"/>
          <w:b/>
          <w:i/>
          <w:sz w:val="20"/>
          <w:szCs w:val="20"/>
        </w:rPr>
        <w:t>(para</w:t>
      </w:r>
      <w:r w:rsidR="00FA70EF" w:rsidRPr="00FA70EF">
        <w:rPr>
          <w:rFonts w:ascii="Arial" w:hAnsi="Arial" w:cs="Arial"/>
          <w:b/>
          <w:i/>
          <w:spacing w:val="5"/>
          <w:sz w:val="20"/>
          <w:szCs w:val="20"/>
        </w:rPr>
        <w:t xml:space="preserve"> </w:t>
      </w:r>
      <w:r w:rsidR="00FA70EF" w:rsidRPr="00FA70EF">
        <w:rPr>
          <w:rFonts w:ascii="Arial" w:hAnsi="Arial" w:cs="Arial"/>
          <w:b/>
          <w:i/>
          <w:sz w:val="20"/>
          <w:szCs w:val="20"/>
        </w:rPr>
        <w:t>juntar aos</w:t>
      </w:r>
      <w:r w:rsidR="00FA70EF" w:rsidRPr="00FA70EF">
        <w:rPr>
          <w:rFonts w:ascii="Arial" w:hAnsi="Arial" w:cs="Arial"/>
          <w:b/>
          <w:i/>
          <w:spacing w:val="3"/>
          <w:sz w:val="20"/>
          <w:szCs w:val="20"/>
        </w:rPr>
        <w:t xml:space="preserve"> </w:t>
      </w:r>
      <w:r w:rsidR="00FA70EF" w:rsidRPr="00FA70EF">
        <w:rPr>
          <w:rFonts w:ascii="Arial" w:hAnsi="Arial" w:cs="Arial"/>
          <w:b/>
          <w:i/>
          <w:sz w:val="20"/>
          <w:szCs w:val="20"/>
        </w:rPr>
        <w:t>DOCUMENTOS</w:t>
      </w:r>
      <w:r w:rsidR="00FA70EF" w:rsidRPr="00FA70EF">
        <w:rPr>
          <w:rFonts w:ascii="Arial" w:hAnsi="Arial" w:cs="Arial"/>
          <w:b/>
          <w:i/>
          <w:spacing w:val="3"/>
          <w:sz w:val="20"/>
          <w:szCs w:val="20"/>
        </w:rPr>
        <w:t xml:space="preserve"> </w:t>
      </w:r>
      <w:r w:rsidR="00FA70EF" w:rsidRPr="00FA70EF">
        <w:rPr>
          <w:rFonts w:ascii="Arial" w:hAnsi="Arial" w:cs="Arial"/>
          <w:b/>
          <w:i/>
          <w:sz w:val="20"/>
          <w:szCs w:val="20"/>
        </w:rPr>
        <w:t>DE</w:t>
      </w:r>
      <w:r w:rsidR="00FA70EF" w:rsidRPr="00FA70EF">
        <w:rPr>
          <w:rFonts w:ascii="Arial" w:hAnsi="Arial" w:cs="Arial"/>
          <w:b/>
          <w:i/>
          <w:spacing w:val="6"/>
          <w:sz w:val="20"/>
          <w:szCs w:val="20"/>
        </w:rPr>
        <w:t xml:space="preserve"> </w:t>
      </w:r>
      <w:r w:rsidR="00FA70EF" w:rsidRPr="00FA70EF">
        <w:rPr>
          <w:rFonts w:ascii="Arial" w:hAnsi="Arial" w:cs="Arial"/>
          <w:b/>
          <w:i/>
          <w:sz w:val="20"/>
          <w:szCs w:val="20"/>
        </w:rPr>
        <w:t>HABILITAÇÃO)</w:t>
      </w:r>
      <w:r w:rsidR="00FA70EF" w:rsidRPr="00FA70EF">
        <w:rPr>
          <w:rFonts w:ascii="Arial" w:hAnsi="Arial" w:cs="Arial"/>
          <w:sz w:val="20"/>
          <w:szCs w:val="20"/>
        </w:rPr>
        <w:t>.</w:t>
      </w:r>
    </w:p>
    <w:p w14:paraId="50F93FA5" w14:textId="1CC3802D" w:rsidR="002017C1" w:rsidRPr="00FA70EF" w:rsidRDefault="00940BE6" w:rsidP="00666F29">
      <w:pPr>
        <w:pStyle w:val="PargrafodaLista"/>
        <w:numPr>
          <w:ilvl w:val="1"/>
          <w:numId w:val="1"/>
        </w:numPr>
        <w:tabs>
          <w:tab w:val="left" w:pos="0"/>
        </w:tabs>
        <w:ind w:left="0" w:firstLine="0"/>
        <w:rPr>
          <w:rFonts w:ascii="Arial" w:hAnsi="Arial" w:cs="Arial"/>
          <w:sz w:val="20"/>
          <w:szCs w:val="20"/>
        </w:rPr>
      </w:pPr>
      <w:r w:rsidRPr="00FA70EF">
        <w:rPr>
          <w:rFonts w:ascii="Arial" w:hAnsi="Arial" w:cs="Arial"/>
          <w:b/>
          <w:sz w:val="20"/>
          <w:szCs w:val="20"/>
        </w:rPr>
        <w:t>Anexo V</w:t>
      </w:r>
      <w:r w:rsidR="00A2793A">
        <w:rPr>
          <w:rFonts w:ascii="Arial" w:hAnsi="Arial" w:cs="Arial"/>
          <w:b/>
          <w:sz w:val="20"/>
          <w:szCs w:val="20"/>
        </w:rPr>
        <w:t xml:space="preserve"> </w:t>
      </w:r>
      <w:r w:rsidR="00FA70EF" w:rsidRPr="00FA70EF">
        <w:rPr>
          <w:rFonts w:ascii="Arial" w:hAnsi="Arial" w:cs="Arial"/>
          <w:b/>
          <w:sz w:val="20"/>
          <w:szCs w:val="20"/>
        </w:rPr>
        <w:t>-</w:t>
      </w:r>
      <w:r w:rsidR="00FA70EF" w:rsidRPr="00FA70EF">
        <w:rPr>
          <w:rFonts w:ascii="Arial" w:hAnsi="Arial" w:cs="Arial"/>
          <w:b/>
          <w:spacing w:val="9"/>
          <w:sz w:val="20"/>
          <w:szCs w:val="20"/>
        </w:rPr>
        <w:t xml:space="preserve"> </w:t>
      </w:r>
      <w:r w:rsidR="00FA70EF" w:rsidRPr="00FA70EF">
        <w:rPr>
          <w:rFonts w:ascii="Arial" w:hAnsi="Arial" w:cs="Arial"/>
          <w:w w:val="105"/>
          <w:sz w:val="20"/>
          <w:szCs w:val="20"/>
        </w:rPr>
        <w:t>Minuta do Termo</w:t>
      </w:r>
      <w:r w:rsidR="00FA70EF" w:rsidRPr="00FA70EF">
        <w:rPr>
          <w:rFonts w:ascii="Arial" w:hAnsi="Arial" w:cs="Arial"/>
          <w:spacing w:val="19"/>
          <w:w w:val="105"/>
          <w:sz w:val="20"/>
          <w:szCs w:val="20"/>
        </w:rPr>
        <w:t xml:space="preserve"> </w:t>
      </w:r>
      <w:r w:rsidR="00FA70EF" w:rsidRPr="00FA70EF">
        <w:rPr>
          <w:rFonts w:ascii="Arial" w:hAnsi="Arial" w:cs="Arial"/>
          <w:w w:val="105"/>
          <w:sz w:val="20"/>
          <w:szCs w:val="20"/>
        </w:rPr>
        <w:t>Contratual</w:t>
      </w:r>
    </w:p>
    <w:p w14:paraId="1EC1A037" w14:textId="77777777" w:rsidR="00FA70EF" w:rsidRPr="00AA61AD" w:rsidRDefault="00FA70EF" w:rsidP="00F65544">
      <w:pPr>
        <w:pStyle w:val="Corpodetexto"/>
        <w:ind w:left="333" w:right="740"/>
        <w:jc w:val="center"/>
        <w:rPr>
          <w:rFonts w:ascii="Arial" w:hAnsi="Arial" w:cs="Arial"/>
          <w:sz w:val="20"/>
          <w:szCs w:val="20"/>
        </w:rPr>
      </w:pPr>
    </w:p>
    <w:p w14:paraId="4F270713" w14:textId="404D1AD4" w:rsidR="002017C1" w:rsidRPr="0018741D" w:rsidRDefault="0082042C" w:rsidP="00F65544">
      <w:pPr>
        <w:pStyle w:val="Corpodetexto"/>
        <w:ind w:left="333" w:right="740"/>
        <w:jc w:val="center"/>
        <w:rPr>
          <w:rFonts w:ascii="Arial" w:hAnsi="Arial" w:cs="Arial"/>
          <w:sz w:val="20"/>
          <w:szCs w:val="20"/>
        </w:rPr>
      </w:pPr>
      <w:r>
        <w:rPr>
          <w:rFonts w:ascii="Arial" w:hAnsi="Arial" w:cs="Arial"/>
          <w:sz w:val="20"/>
          <w:szCs w:val="20"/>
        </w:rPr>
        <w:t>DOM MACEDO COSTA</w:t>
      </w:r>
      <w:r w:rsidR="00940BE6" w:rsidRPr="0018741D">
        <w:rPr>
          <w:rFonts w:ascii="Arial" w:hAnsi="Arial" w:cs="Arial"/>
          <w:sz w:val="20"/>
          <w:szCs w:val="20"/>
        </w:rPr>
        <w:t>/</w:t>
      </w:r>
      <w:r w:rsidR="00D004EA" w:rsidRPr="0018741D">
        <w:rPr>
          <w:rFonts w:ascii="Arial" w:hAnsi="Arial" w:cs="Arial"/>
          <w:sz w:val="20"/>
          <w:szCs w:val="20"/>
        </w:rPr>
        <w:t>BA</w:t>
      </w:r>
      <w:r w:rsidR="00940BE6" w:rsidRPr="0018741D">
        <w:rPr>
          <w:rFonts w:ascii="Arial" w:hAnsi="Arial" w:cs="Arial"/>
          <w:sz w:val="20"/>
          <w:szCs w:val="20"/>
        </w:rPr>
        <w:t xml:space="preserve">, </w:t>
      </w:r>
      <w:r w:rsidR="00940F53">
        <w:rPr>
          <w:rFonts w:ascii="Arial" w:hAnsi="Arial" w:cs="Arial"/>
          <w:sz w:val="20"/>
          <w:szCs w:val="20"/>
        </w:rPr>
        <w:t>25</w:t>
      </w:r>
      <w:r w:rsidR="001C3C59" w:rsidRPr="0018741D">
        <w:rPr>
          <w:rFonts w:ascii="Arial" w:hAnsi="Arial" w:cs="Arial"/>
          <w:sz w:val="20"/>
          <w:szCs w:val="20"/>
        </w:rPr>
        <w:t xml:space="preserve"> de </w:t>
      </w:r>
      <w:r w:rsidR="00940F53">
        <w:rPr>
          <w:rFonts w:ascii="Arial" w:hAnsi="Arial" w:cs="Arial"/>
          <w:sz w:val="20"/>
          <w:szCs w:val="20"/>
        </w:rPr>
        <w:t>junho</w:t>
      </w:r>
      <w:r w:rsidR="00B720E8" w:rsidRPr="0018741D">
        <w:rPr>
          <w:rFonts w:ascii="Arial" w:hAnsi="Arial" w:cs="Arial"/>
          <w:sz w:val="20"/>
          <w:szCs w:val="20"/>
        </w:rPr>
        <w:t xml:space="preserve"> de 2025</w:t>
      </w:r>
      <w:r w:rsidR="001F2063" w:rsidRPr="0018741D">
        <w:rPr>
          <w:rFonts w:ascii="Arial" w:hAnsi="Arial" w:cs="Arial"/>
          <w:sz w:val="20"/>
          <w:szCs w:val="20"/>
        </w:rPr>
        <w:t>.</w:t>
      </w:r>
    </w:p>
    <w:p w14:paraId="3A5904D0" w14:textId="77777777" w:rsidR="00666F29" w:rsidRPr="0018741D" w:rsidRDefault="00666F29" w:rsidP="00F65544">
      <w:pPr>
        <w:pStyle w:val="Corpodetexto"/>
        <w:ind w:left="333" w:right="740"/>
        <w:jc w:val="center"/>
        <w:rPr>
          <w:rFonts w:ascii="Arial" w:hAnsi="Arial" w:cs="Arial"/>
          <w:sz w:val="20"/>
          <w:szCs w:val="20"/>
        </w:rPr>
      </w:pPr>
    </w:p>
    <w:p w14:paraId="4BBC8E48" w14:textId="77777777" w:rsidR="00270065" w:rsidRPr="0018741D" w:rsidRDefault="00270065" w:rsidP="00F65544">
      <w:pPr>
        <w:pStyle w:val="Corpodetexto"/>
        <w:rPr>
          <w:rFonts w:ascii="Arial" w:hAnsi="Arial" w:cs="Arial"/>
          <w:sz w:val="20"/>
          <w:szCs w:val="20"/>
        </w:rPr>
      </w:pPr>
    </w:p>
    <w:p w14:paraId="65C32497" w14:textId="5DAFECD8" w:rsidR="00270065" w:rsidRPr="000C0156" w:rsidRDefault="000C0156" w:rsidP="000C0156">
      <w:pPr>
        <w:ind w:left="333" w:right="738"/>
        <w:jc w:val="center"/>
        <w:rPr>
          <w:rFonts w:ascii="Arial" w:hAnsi="Arial" w:cs="Arial"/>
          <w:color w:val="000000" w:themeColor="text1"/>
          <w:sz w:val="20"/>
          <w:szCs w:val="20"/>
        </w:rPr>
      </w:pPr>
      <w:r w:rsidRPr="000C0156">
        <w:rPr>
          <w:rFonts w:ascii="Arial" w:hAnsi="Arial" w:cs="Arial"/>
          <w:color w:val="000000" w:themeColor="text1"/>
          <w:sz w:val="20"/>
          <w:szCs w:val="20"/>
        </w:rPr>
        <w:t>GILDELIA SOUZA SANTOS</w:t>
      </w:r>
    </w:p>
    <w:p w14:paraId="45E88ECE" w14:textId="755E1C44" w:rsidR="002017C1" w:rsidRPr="000C0156" w:rsidRDefault="009C7E84" w:rsidP="000C0156">
      <w:pPr>
        <w:ind w:left="333" w:right="738"/>
        <w:jc w:val="center"/>
        <w:rPr>
          <w:rFonts w:ascii="Arial" w:hAnsi="Arial" w:cs="Arial"/>
          <w:color w:val="000000" w:themeColor="text1"/>
          <w:sz w:val="20"/>
          <w:szCs w:val="20"/>
        </w:rPr>
      </w:pPr>
      <w:r w:rsidRPr="000C0156">
        <w:rPr>
          <w:rFonts w:ascii="Arial" w:hAnsi="Arial" w:cs="Arial"/>
          <w:color w:val="000000" w:themeColor="text1"/>
          <w:sz w:val="20"/>
          <w:szCs w:val="20"/>
        </w:rPr>
        <w:t>Secretária Municipal de Saúde</w:t>
      </w:r>
    </w:p>
    <w:p w14:paraId="1927FF32" w14:textId="660D742D" w:rsidR="00DE5DB6" w:rsidRDefault="00DE5DB6" w:rsidP="00F65544">
      <w:pPr>
        <w:ind w:left="333" w:right="738"/>
        <w:jc w:val="center"/>
        <w:rPr>
          <w:rFonts w:ascii="Arial" w:hAnsi="Arial" w:cs="Arial"/>
          <w:i/>
          <w:sz w:val="20"/>
          <w:szCs w:val="20"/>
        </w:rPr>
      </w:pPr>
      <w:r>
        <w:rPr>
          <w:rFonts w:ascii="Arial" w:hAnsi="Arial" w:cs="Arial"/>
          <w:i/>
          <w:sz w:val="20"/>
          <w:szCs w:val="20"/>
        </w:rPr>
        <w:br w:type="page"/>
      </w:r>
    </w:p>
    <w:p w14:paraId="2D2ED7C3" w14:textId="469469B2" w:rsidR="003818F0" w:rsidRPr="009C7E84" w:rsidRDefault="00DE5DB6" w:rsidP="00B720E8">
      <w:pPr>
        <w:jc w:val="center"/>
        <w:rPr>
          <w:rFonts w:ascii="Arial" w:hAnsi="Arial" w:cs="Arial"/>
          <w:b/>
          <w:bCs/>
          <w:iCs/>
          <w:sz w:val="20"/>
          <w:szCs w:val="20"/>
        </w:rPr>
      </w:pPr>
      <w:r w:rsidRPr="009C7E84">
        <w:rPr>
          <w:rFonts w:ascii="Arial" w:hAnsi="Arial" w:cs="Arial"/>
          <w:b/>
          <w:bCs/>
          <w:iCs/>
          <w:sz w:val="20"/>
          <w:szCs w:val="20"/>
        </w:rPr>
        <w:lastRenderedPageBreak/>
        <w:t>ANEXO I</w:t>
      </w:r>
    </w:p>
    <w:p w14:paraId="7703563F" w14:textId="25A50E9F" w:rsidR="002017C1" w:rsidRPr="00940F53" w:rsidRDefault="00940BE6" w:rsidP="00B720E8">
      <w:pPr>
        <w:jc w:val="center"/>
        <w:rPr>
          <w:rFonts w:ascii="Arial" w:hAnsi="Arial" w:cs="Arial"/>
          <w:b/>
          <w:color w:val="EE0000"/>
          <w:sz w:val="20"/>
          <w:szCs w:val="20"/>
        </w:rPr>
      </w:pPr>
      <w:r w:rsidRPr="009C7E84">
        <w:rPr>
          <w:rFonts w:ascii="Arial" w:hAnsi="Arial" w:cs="Arial"/>
          <w:b/>
          <w:w w:val="105"/>
          <w:sz w:val="20"/>
          <w:szCs w:val="20"/>
        </w:rPr>
        <w:t xml:space="preserve">CREDENCIAMENTO </w:t>
      </w:r>
      <w:r w:rsidR="000C0156">
        <w:rPr>
          <w:rFonts w:ascii="Arial" w:hAnsi="Arial" w:cs="Arial"/>
          <w:b/>
          <w:color w:val="000000" w:themeColor="text1"/>
          <w:w w:val="105"/>
          <w:sz w:val="20"/>
          <w:szCs w:val="20"/>
        </w:rPr>
        <w:t xml:space="preserve">Nº </w:t>
      </w:r>
      <w:r w:rsidR="000C0156" w:rsidRPr="000C0156">
        <w:rPr>
          <w:rFonts w:ascii="Arial" w:hAnsi="Arial" w:cs="Arial"/>
          <w:b/>
          <w:color w:val="000000" w:themeColor="text1"/>
          <w:w w:val="105"/>
          <w:sz w:val="20"/>
          <w:szCs w:val="20"/>
        </w:rPr>
        <w:t>005</w:t>
      </w:r>
      <w:r w:rsidR="009C7E84" w:rsidRPr="000C0156">
        <w:rPr>
          <w:rFonts w:ascii="Arial" w:hAnsi="Arial" w:cs="Arial"/>
          <w:b/>
          <w:color w:val="000000" w:themeColor="text1"/>
          <w:w w:val="105"/>
          <w:sz w:val="20"/>
          <w:szCs w:val="20"/>
        </w:rPr>
        <w:t>/2025</w:t>
      </w:r>
    </w:p>
    <w:p w14:paraId="4B95B555" w14:textId="7E08D9B7" w:rsidR="002017C1" w:rsidRPr="00E20756" w:rsidRDefault="00270065" w:rsidP="00B720E8">
      <w:pPr>
        <w:jc w:val="center"/>
        <w:rPr>
          <w:rFonts w:ascii="Arial" w:hAnsi="Arial" w:cs="Arial"/>
          <w:b/>
          <w:sz w:val="20"/>
          <w:szCs w:val="20"/>
        </w:rPr>
      </w:pPr>
      <w:r w:rsidRPr="009C7E84">
        <w:rPr>
          <w:rFonts w:ascii="Arial" w:hAnsi="Arial" w:cs="Arial"/>
          <w:b/>
          <w:w w:val="115"/>
          <w:sz w:val="20"/>
          <w:szCs w:val="20"/>
        </w:rPr>
        <w:t>TERMO DE REFERÊNCIA</w:t>
      </w:r>
    </w:p>
    <w:p w14:paraId="495A6368" w14:textId="0216A686" w:rsidR="002017C1" w:rsidRDefault="002017C1">
      <w:pPr>
        <w:pStyle w:val="Corpodetexto"/>
        <w:rPr>
          <w:rFonts w:ascii="Arial" w:hAnsi="Arial" w:cs="Arial"/>
          <w:b/>
          <w:sz w:val="20"/>
          <w:szCs w:val="20"/>
        </w:rPr>
      </w:pPr>
    </w:p>
    <w:p w14:paraId="039849C0" w14:textId="710E002C" w:rsidR="00270065" w:rsidRPr="00270065" w:rsidRDefault="00270065" w:rsidP="00527E85">
      <w:pPr>
        <w:pStyle w:val="PargrafodaLista"/>
        <w:numPr>
          <w:ilvl w:val="0"/>
          <w:numId w:val="6"/>
        </w:numPr>
        <w:tabs>
          <w:tab w:val="left" w:pos="9639"/>
        </w:tabs>
        <w:ind w:right="219"/>
        <w:rPr>
          <w:rFonts w:ascii="Arial" w:hAnsi="Arial" w:cs="Arial"/>
          <w:b/>
          <w:bCs/>
          <w:w w:val="115"/>
          <w:sz w:val="20"/>
          <w:szCs w:val="20"/>
        </w:rPr>
      </w:pPr>
      <w:r w:rsidRPr="00270065">
        <w:rPr>
          <w:rFonts w:ascii="Arial" w:hAnsi="Arial" w:cs="Arial"/>
          <w:b/>
          <w:bCs/>
          <w:w w:val="115"/>
          <w:sz w:val="20"/>
          <w:szCs w:val="20"/>
        </w:rPr>
        <w:t>DO OBJETO:</w:t>
      </w:r>
    </w:p>
    <w:p w14:paraId="0A1F80F3" w14:textId="306929E4" w:rsidR="00D52A70" w:rsidRDefault="00D42EA4" w:rsidP="00D42EA4">
      <w:pPr>
        <w:tabs>
          <w:tab w:val="left" w:pos="9639"/>
        </w:tabs>
        <w:ind w:right="219"/>
        <w:jc w:val="both"/>
        <w:rPr>
          <w:rFonts w:ascii="Arial" w:hAnsi="Arial" w:cs="Arial"/>
          <w:b/>
          <w:w w:val="115"/>
          <w:sz w:val="20"/>
          <w:szCs w:val="20"/>
        </w:rPr>
      </w:pPr>
      <w:r w:rsidRPr="001C3C59">
        <w:rPr>
          <w:rFonts w:ascii="Arial" w:hAnsi="Arial" w:cs="Arial"/>
          <w:b/>
          <w:bCs/>
          <w:w w:val="115"/>
          <w:sz w:val="20"/>
          <w:szCs w:val="20"/>
        </w:rPr>
        <w:t xml:space="preserve">CREDENCIAMENTO DE FARMÁCIAS E/OU DROGARIAS PARA FORNECIMENTO DE MEDICAMENTOS ÉTICOS, GENÉRICOS E SIMILARES DESTINADOS A PACIENTES EM SITUAÇÃO DE VULNERABILIDADE, GRAVE OU DE URGÊNCIA E AINDA POR ORDEM JUDICIAL, DOS QUAIS NÃO POSSUA EM ESTOQUE NA FARMÁCIA BÁSICA DA GERENCIA MUNICIPAL DE SAÚDE DO MUNICÍPIO DE </w:t>
      </w:r>
      <w:r>
        <w:rPr>
          <w:rFonts w:ascii="Arial" w:hAnsi="Arial" w:cs="Arial"/>
          <w:b/>
          <w:bCs/>
          <w:w w:val="115"/>
          <w:sz w:val="20"/>
          <w:szCs w:val="20"/>
        </w:rPr>
        <w:t>DOM MACEDO COSTA/BA</w:t>
      </w:r>
      <w:r w:rsidRPr="001C3C59">
        <w:rPr>
          <w:rFonts w:ascii="Arial" w:hAnsi="Arial" w:cs="Arial"/>
          <w:b/>
          <w:w w:val="115"/>
          <w:sz w:val="20"/>
          <w:szCs w:val="20"/>
        </w:rPr>
        <w:t xml:space="preserve">, conforme as especificações e condições constantes neste Edital, contemplando os critérios técnicos específicos, </w:t>
      </w:r>
      <w:r>
        <w:rPr>
          <w:rFonts w:ascii="Arial" w:hAnsi="Arial" w:cs="Arial"/>
          <w:b/>
          <w:w w:val="115"/>
          <w:sz w:val="20"/>
          <w:szCs w:val="20"/>
        </w:rPr>
        <w:t>dos medicamentos constantes na</w:t>
      </w:r>
      <w:r w:rsidRPr="001C3C59">
        <w:rPr>
          <w:rFonts w:ascii="Arial" w:hAnsi="Arial" w:cs="Arial"/>
          <w:b/>
          <w:w w:val="115"/>
          <w:sz w:val="20"/>
          <w:szCs w:val="20"/>
        </w:rPr>
        <w:t xml:space="preserve"> TABELA ABCFARMA</w:t>
      </w:r>
    </w:p>
    <w:p w14:paraId="4D78DD3B" w14:textId="77777777" w:rsidR="00D42EA4" w:rsidRPr="00D52A70" w:rsidRDefault="00D42EA4" w:rsidP="00D52A70">
      <w:pPr>
        <w:tabs>
          <w:tab w:val="left" w:pos="9639"/>
        </w:tabs>
        <w:ind w:right="219"/>
        <w:rPr>
          <w:rFonts w:ascii="Arial" w:hAnsi="Arial" w:cs="Arial"/>
          <w:sz w:val="20"/>
          <w:szCs w:val="20"/>
        </w:rPr>
      </w:pPr>
    </w:p>
    <w:p w14:paraId="30A67CC9" w14:textId="44AD27EE" w:rsidR="0018741D" w:rsidRPr="00D52A70" w:rsidRDefault="0018741D" w:rsidP="00D52A70">
      <w:pPr>
        <w:pStyle w:val="PargrafodaLista"/>
        <w:tabs>
          <w:tab w:val="left" w:pos="9639"/>
        </w:tabs>
        <w:ind w:left="0" w:right="219"/>
        <w:rPr>
          <w:rFonts w:ascii="Arial" w:hAnsi="Arial" w:cs="Arial"/>
          <w:sz w:val="20"/>
          <w:szCs w:val="20"/>
        </w:rPr>
      </w:pPr>
      <w:r w:rsidRPr="00D52A70">
        <w:rPr>
          <w:rFonts w:ascii="Arial" w:hAnsi="Arial" w:cs="Arial"/>
          <w:b/>
          <w:bCs/>
          <w:sz w:val="20"/>
          <w:szCs w:val="20"/>
        </w:rPr>
        <w:t>2.</w:t>
      </w:r>
      <w:r w:rsidRPr="00D52A70">
        <w:rPr>
          <w:rFonts w:ascii="Arial" w:hAnsi="Arial" w:cs="Arial"/>
          <w:sz w:val="20"/>
          <w:szCs w:val="20"/>
        </w:rPr>
        <w:t xml:space="preserve"> Prazos e Condições de Entrega: </w:t>
      </w:r>
      <w:r w:rsidR="00D52A70" w:rsidRPr="00D52A70">
        <w:rPr>
          <w:rFonts w:ascii="Arial" w:hAnsi="Arial" w:cs="Arial"/>
          <w:sz w:val="20"/>
          <w:szCs w:val="20"/>
        </w:rPr>
        <w:t>O prazo para a entrega dos medicamentos deverá ser imediato (pronta entrega), diretamente ao usuário dos serviços municipais de saúde, mediante a apresentação da requisição e Ordem de Fornecimento.</w:t>
      </w:r>
    </w:p>
    <w:p w14:paraId="1BA3195C" w14:textId="6B798DFE" w:rsidR="00735AB4" w:rsidRPr="00D52A70" w:rsidRDefault="00527E85" w:rsidP="00D52A70">
      <w:pPr>
        <w:tabs>
          <w:tab w:val="left" w:pos="9639"/>
        </w:tabs>
        <w:ind w:right="219"/>
        <w:jc w:val="both"/>
        <w:rPr>
          <w:rFonts w:ascii="Arial" w:hAnsi="Arial" w:cs="Arial"/>
          <w:sz w:val="20"/>
          <w:szCs w:val="20"/>
        </w:rPr>
      </w:pPr>
      <w:r w:rsidRPr="00D52A70">
        <w:rPr>
          <w:rFonts w:ascii="Arial" w:hAnsi="Arial" w:cs="Arial"/>
          <w:b/>
          <w:bCs/>
          <w:sz w:val="20"/>
          <w:szCs w:val="20"/>
        </w:rPr>
        <w:t>2.1.</w:t>
      </w:r>
      <w:r w:rsidR="00735AB4" w:rsidRPr="00D52A70">
        <w:rPr>
          <w:rFonts w:ascii="Arial" w:hAnsi="Arial" w:cs="Arial"/>
          <w:sz w:val="20"/>
          <w:szCs w:val="20"/>
        </w:rPr>
        <w:t xml:space="preserve"> PRAZO DO CONTRATO: O contrato terá prazo de vigência de 12 meses a partir da sua assinatura. </w:t>
      </w:r>
    </w:p>
    <w:p w14:paraId="1D777927" w14:textId="0817FC0C" w:rsidR="0000409D" w:rsidRDefault="00527E85" w:rsidP="00D52A70">
      <w:pPr>
        <w:tabs>
          <w:tab w:val="left" w:pos="9639"/>
        </w:tabs>
        <w:ind w:right="219"/>
        <w:jc w:val="both"/>
        <w:rPr>
          <w:rFonts w:ascii="Arial" w:hAnsi="Arial" w:cs="Arial"/>
          <w:sz w:val="20"/>
          <w:szCs w:val="20"/>
        </w:rPr>
      </w:pPr>
      <w:r w:rsidRPr="00D52A70">
        <w:rPr>
          <w:rFonts w:ascii="Arial" w:hAnsi="Arial" w:cs="Arial"/>
          <w:b/>
          <w:bCs/>
          <w:sz w:val="20"/>
          <w:szCs w:val="20"/>
        </w:rPr>
        <w:t>2.2.</w:t>
      </w:r>
      <w:r w:rsidRPr="00D52A70">
        <w:rPr>
          <w:rFonts w:ascii="Arial" w:hAnsi="Arial" w:cs="Arial"/>
          <w:sz w:val="20"/>
          <w:szCs w:val="20"/>
        </w:rPr>
        <w:t xml:space="preserve"> POSSIBILIDADE</w:t>
      </w:r>
      <w:r w:rsidR="00735AB4" w:rsidRPr="00D52A70">
        <w:rPr>
          <w:rFonts w:ascii="Arial" w:hAnsi="Arial" w:cs="Arial"/>
          <w:sz w:val="20"/>
          <w:szCs w:val="20"/>
        </w:rPr>
        <w:t xml:space="preserve"> DE PRORROGAÇÃO: Tendo em vista a necessidade do Município, o contrato poderá ser prorrogado na forma da Lei Federal N° 14.133/21 </w:t>
      </w:r>
    </w:p>
    <w:p w14:paraId="2A0C43D7" w14:textId="77777777" w:rsidR="00940F53" w:rsidRPr="00D52A70" w:rsidRDefault="00940F53" w:rsidP="00D52A70">
      <w:pPr>
        <w:tabs>
          <w:tab w:val="left" w:pos="9639"/>
        </w:tabs>
        <w:ind w:right="219"/>
        <w:jc w:val="both"/>
        <w:rPr>
          <w:rFonts w:ascii="Arial" w:hAnsi="Arial" w:cs="Arial"/>
          <w:sz w:val="20"/>
          <w:szCs w:val="20"/>
        </w:rPr>
      </w:pPr>
    </w:p>
    <w:p w14:paraId="39576DE5" w14:textId="5236120C" w:rsidR="00735AB4" w:rsidRPr="0000409D" w:rsidRDefault="00735AB4" w:rsidP="00527E85">
      <w:pPr>
        <w:pStyle w:val="PargrafodaLista"/>
        <w:numPr>
          <w:ilvl w:val="0"/>
          <w:numId w:val="8"/>
        </w:numPr>
        <w:tabs>
          <w:tab w:val="left" w:pos="9639"/>
        </w:tabs>
        <w:ind w:right="219"/>
        <w:rPr>
          <w:rFonts w:ascii="Arial" w:hAnsi="Arial" w:cs="Arial"/>
          <w:b/>
          <w:bCs/>
          <w:sz w:val="20"/>
          <w:szCs w:val="20"/>
        </w:rPr>
      </w:pPr>
      <w:r w:rsidRPr="0000409D">
        <w:rPr>
          <w:rFonts w:ascii="Arial" w:hAnsi="Arial" w:cs="Arial"/>
          <w:b/>
          <w:bCs/>
          <w:w w:val="115"/>
          <w:sz w:val="20"/>
          <w:szCs w:val="20"/>
        </w:rPr>
        <w:t xml:space="preserve">JUSTIFICATIVA </w:t>
      </w:r>
    </w:p>
    <w:p w14:paraId="04748885" w14:textId="49A6D1EF" w:rsidR="00A602DF" w:rsidRDefault="00A602DF" w:rsidP="00527E85">
      <w:pPr>
        <w:pStyle w:val="Ttulo1"/>
        <w:tabs>
          <w:tab w:val="left" w:pos="679"/>
        </w:tabs>
        <w:ind w:left="0"/>
        <w:jc w:val="both"/>
        <w:rPr>
          <w:rFonts w:ascii="Arial" w:hAnsi="Arial" w:cs="Arial"/>
          <w:b w:val="0"/>
          <w:bCs w:val="0"/>
          <w:sz w:val="20"/>
          <w:szCs w:val="20"/>
        </w:rPr>
      </w:pPr>
      <w:r w:rsidRPr="00A602DF">
        <w:rPr>
          <w:rFonts w:ascii="Arial" w:hAnsi="Arial" w:cs="Arial"/>
          <w:b w:val="0"/>
          <w:bCs w:val="0"/>
          <w:sz w:val="20"/>
          <w:szCs w:val="20"/>
        </w:rPr>
        <w:t xml:space="preserve">Considerando que todo cidadão possui direito à saúde, e esta é dever do estado, conforme estabelece a Carta Magna, a municipalidade por diversas vezes, através da Secretaria Municipal de Saúde, necessita fornecer de imediato para casos especiais de munícipes economicamente carentes, medicamentos que não se encontram previstos na listagem geral dos costumeiramente licitados pelo município ou que não se encontram disponíveis na Farmácia Básica, ou ainda demanda judicial imediata, fazendo-se necessário que o município mantenha disponível fornecedor com logística capaz de atender com eficácia essa demanda especial. Tem sido uma dificuldade encontrada pela municipalidade esse tipo de atendimento devido à imprevisibilidade e falta de logística adequada dos fornecedores distribuidores para entregar com rapidez esses medicamentos que são em quantidades menores. </w:t>
      </w:r>
    </w:p>
    <w:p w14:paraId="238AB1E7" w14:textId="195E6D01" w:rsidR="0076121E" w:rsidRDefault="00A602DF" w:rsidP="00527E85">
      <w:pPr>
        <w:pStyle w:val="Ttulo1"/>
        <w:tabs>
          <w:tab w:val="left" w:pos="679"/>
        </w:tabs>
        <w:ind w:left="0"/>
        <w:jc w:val="both"/>
        <w:rPr>
          <w:rFonts w:ascii="Arial" w:hAnsi="Arial" w:cs="Arial"/>
          <w:b w:val="0"/>
          <w:bCs w:val="0"/>
          <w:sz w:val="20"/>
          <w:szCs w:val="20"/>
        </w:rPr>
      </w:pPr>
      <w:r w:rsidRPr="00A602DF">
        <w:rPr>
          <w:rFonts w:ascii="Arial" w:hAnsi="Arial" w:cs="Arial"/>
          <w:b w:val="0"/>
          <w:bCs w:val="0"/>
          <w:sz w:val="20"/>
          <w:szCs w:val="20"/>
        </w:rPr>
        <w:t xml:space="preserve">Assim, a possibilidade de credenciamento de fornecedor com estabelecimentos próximos, facilita a entrega dos produtos em curto espaço de tempo, tem-se uma alternativa viável para dentro do princípio da legalidade e da eficiência atender a população de </w:t>
      </w:r>
      <w:r w:rsidR="0082042C">
        <w:rPr>
          <w:rFonts w:ascii="Arial" w:hAnsi="Arial" w:cs="Arial"/>
          <w:b w:val="0"/>
          <w:bCs w:val="0"/>
          <w:sz w:val="20"/>
          <w:szCs w:val="20"/>
        </w:rPr>
        <w:t>D</w:t>
      </w:r>
      <w:r w:rsidR="00940F53">
        <w:rPr>
          <w:rFonts w:ascii="Arial" w:hAnsi="Arial" w:cs="Arial"/>
          <w:b w:val="0"/>
          <w:bCs w:val="0"/>
          <w:sz w:val="20"/>
          <w:szCs w:val="20"/>
        </w:rPr>
        <w:t>om</w:t>
      </w:r>
      <w:r w:rsidR="0082042C">
        <w:rPr>
          <w:rFonts w:ascii="Arial" w:hAnsi="Arial" w:cs="Arial"/>
          <w:b w:val="0"/>
          <w:bCs w:val="0"/>
          <w:sz w:val="20"/>
          <w:szCs w:val="20"/>
        </w:rPr>
        <w:t xml:space="preserve"> M</w:t>
      </w:r>
      <w:r w:rsidR="00940F53">
        <w:rPr>
          <w:rFonts w:ascii="Arial" w:hAnsi="Arial" w:cs="Arial"/>
          <w:b w:val="0"/>
          <w:bCs w:val="0"/>
          <w:sz w:val="20"/>
          <w:szCs w:val="20"/>
        </w:rPr>
        <w:t>acedo</w:t>
      </w:r>
      <w:r w:rsidR="0082042C">
        <w:rPr>
          <w:rFonts w:ascii="Arial" w:hAnsi="Arial" w:cs="Arial"/>
          <w:b w:val="0"/>
          <w:bCs w:val="0"/>
          <w:sz w:val="20"/>
          <w:szCs w:val="20"/>
        </w:rPr>
        <w:t xml:space="preserve"> C</w:t>
      </w:r>
      <w:r w:rsidR="00940F53">
        <w:rPr>
          <w:rFonts w:ascii="Arial" w:hAnsi="Arial" w:cs="Arial"/>
          <w:b w:val="0"/>
          <w:bCs w:val="0"/>
          <w:sz w:val="20"/>
          <w:szCs w:val="20"/>
        </w:rPr>
        <w:t>osta</w:t>
      </w:r>
      <w:r>
        <w:rPr>
          <w:rFonts w:ascii="Arial" w:hAnsi="Arial" w:cs="Arial"/>
          <w:b w:val="0"/>
          <w:bCs w:val="0"/>
          <w:sz w:val="20"/>
          <w:szCs w:val="20"/>
        </w:rPr>
        <w:t>/BA.</w:t>
      </w:r>
      <w:r w:rsidRPr="00A602DF">
        <w:rPr>
          <w:rFonts w:ascii="Arial" w:hAnsi="Arial" w:cs="Arial"/>
          <w:b w:val="0"/>
          <w:bCs w:val="0"/>
          <w:sz w:val="20"/>
          <w:szCs w:val="20"/>
        </w:rPr>
        <w:t xml:space="preserve"> Registra-se ainda, que qualquer estabelecimento interessado que cumprir os requisitos de habilitação poderá se credenciar. Podendo ter diversos credenciamentos ao mesmo tempo, aumentando a oferta para os usuários dos serviços de saúde que necessitam. Os medicamentos serão destinados a</w:t>
      </w:r>
      <w:r>
        <w:rPr>
          <w:rFonts w:ascii="Arial" w:hAnsi="Arial" w:cs="Arial"/>
          <w:b w:val="0"/>
          <w:bCs w:val="0"/>
          <w:sz w:val="20"/>
          <w:szCs w:val="20"/>
        </w:rPr>
        <w:t>s</w:t>
      </w:r>
      <w:r w:rsidRPr="00A602DF">
        <w:rPr>
          <w:rFonts w:ascii="Arial" w:hAnsi="Arial" w:cs="Arial"/>
          <w:b w:val="0"/>
          <w:bCs w:val="0"/>
          <w:sz w:val="20"/>
          <w:szCs w:val="20"/>
        </w:rPr>
        <w:t xml:space="preserve"> pessoas em situação de vulnerabilidade econômica, bem como em casos especiais relacionados à determinação judicial, descumprimento de contrato (concorrência e pregão) ou por qualquer outro fator superveniente que possa causar dano imediato ao cidadão que necessita do medicamento prescrito por profissional médico para tratamento de saúde. O Credenciamento possibilita ao município, ofertar ao munícipe uma rede credenciada que poderá fazer o fornecimento do medicamento de forma imediata.</w:t>
      </w:r>
    </w:p>
    <w:p w14:paraId="70EA623B" w14:textId="77777777" w:rsidR="0000409D" w:rsidRDefault="0000409D" w:rsidP="00AF1400">
      <w:pPr>
        <w:pStyle w:val="Corpodetexto"/>
        <w:ind w:right="277"/>
        <w:jc w:val="both"/>
        <w:rPr>
          <w:rFonts w:ascii="Arial" w:hAnsi="Arial" w:cs="Arial"/>
          <w:sz w:val="20"/>
          <w:szCs w:val="20"/>
        </w:rPr>
      </w:pPr>
    </w:p>
    <w:p w14:paraId="18102427" w14:textId="6793B9F9" w:rsidR="00837E7E" w:rsidRPr="00837E7E" w:rsidRDefault="0000409D" w:rsidP="00837E7E">
      <w:pPr>
        <w:pStyle w:val="Corpodetexto"/>
        <w:ind w:right="277"/>
        <w:jc w:val="both"/>
        <w:rPr>
          <w:rFonts w:ascii="Arial" w:hAnsi="Arial" w:cs="Arial"/>
          <w:b/>
          <w:bCs/>
          <w:sz w:val="20"/>
          <w:szCs w:val="20"/>
        </w:rPr>
      </w:pPr>
      <w:r w:rsidRPr="0000409D">
        <w:rPr>
          <w:rFonts w:ascii="Arial" w:hAnsi="Arial" w:cs="Arial"/>
          <w:b/>
          <w:bCs/>
          <w:sz w:val="20"/>
          <w:szCs w:val="20"/>
        </w:rPr>
        <w:t xml:space="preserve">4.0 </w:t>
      </w:r>
      <w:r w:rsidR="00837E7E" w:rsidRPr="00837E7E">
        <w:rPr>
          <w:rFonts w:ascii="Arial" w:hAnsi="Arial" w:cs="Arial"/>
          <w:b/>
          <w:bCs/>
          <w:sz w:val="20"/>
          <w:szCs w:val="20"/>
        </w:rPr>
        <w:t xml:space="preserve">CRITÉRIOS DE SELEÇÃO E CLASSIFICAÇÃO </w:t>
      </w:r>
    </w:p>
    <w:p w14:paraId="53F1D569" w14:textId="77777777" w:rsidR="0000409D" w:rsidRDefault="0000409D" w:rsidP="00AF1400">
      <w:pPr>
        <w:pStyle w:val="Corpodetexto"/>
        <w:ind w:right="277"/>
        <w:jc w:val="both"/>
        <w:rPr>
          <w:rFonts w:ascii="Arial" w:hAnsi="Arial" w:cs="Arial"/>
          <w:sz w:val="20"/>
          <w:szCs w:val="20"/>
        </w:rPr>
      </w:pPr>
    </w:p>
    <w:p w14:paraId="7AA2A26D" w14:textId="4B5994D9" w:rsidR="00C84E5B" w:rsidRPr="00C84E5B" w:rsidRDefault="00C84E5B" w:rsidP="00C84E5B">
      <w:pPr>
        <w:pStyle w:val="Corpodetexto"/>
        <w:ind w:right="277"/>
        <w:jc w:val="both"/>
        <w:rPr>
          <w:rFonts w:ascii="Arial" w:hAnsi="Arial" w:cs="Arial"/>
          <w:sz w:val="20"/>
          <w:szCs w:val="20"/>
        </w:rPr>
      </w:pPr>
      <w:r>
        <w:rPr>
          <w:rFonts w:ascii="Arial" w:hAnsi="Arial" w:cs="Arial"/>
          <w:sz w:val="20"/>
          <w:szCs w:val="20"/>
        </w:rPr>
        <w:t>4</w:t>
      </w:r>
      <w:r w:rsidRPr="00C84E5B">
        <w:rPr>
          <w:rFonts w:ascii="Arial" w:hAnsi="Arial" w:cs="Arial"/>
          <w:sz w:val="20"/>
          <w:szCs w:val="20"/>
        </w:rPr>
        <w:t xml:space="preserve">.1. A seleção dos fornecedores se dará através da realização de credenciamento/chamamento público, com respaldo legal no art. 79, inciso. I e II, da Lei n. 14.133/2021. </w:t>
      </w:r>
    </w:p>
    <w:p w14:paraId="4C3E1A85" w14:textId="77777777" w:rsidR="00C84E5B" w:rsidRPr="00C84E5B" w:rsidRDefault="00C84E5B" w:rsidP="00C84E5B">
      <w:pPr>
        <w:pStyle w:val="Corpodetexto"/>
        <w:ind w:right="277"/>
        <w:jc w:val="both"/>
        <w:rPr>
          <w:rFonts w:ascii="Arial" w:hAnsi="Arial" w:cs="Arial"/>
          <w:sz w:val="20"/>
          <w:szCs w:val="20"/>
        </w:rPr>
      </w:pPr>
      <w:r w:rsidRPr="00C84E5B">
        <w:rPr>
          <w:rFonts w:ascii="Arial" w:hAnsi="Arial" w:cs="Arial"/>
          <w:b/>
          <w:bCs/>
          <w:sz w:val="20"/>
          <w:szCs w:val="20"/>
        </w:rPr>
        <w:t xml:space="preserve">Art. 79. O credenciamento poderá ser usado nas seguintes hipóteses de contratação: </w:t>
      </w:r>
    </w:p>
    <w:p w14:paraId="058C4D7E" w14:textId="77777777" w:rsidR="00C84E5B" w:rsidRPr="00C84E5B" w:rsidRDefault="00C84E5B" w:rsidP="00C84E5B">
      <w:pPr>
        <w:pStyle w:val="Corpodetexto"/>
        <w:ind w:right="277"/>
        <w:jc w:val="both"/>
        <w:rPr>
          <w:rFonts w:ascii="Arial" w:hAnsi="Arial" w:cs="Arial"/>
          <w:sz w:val="20"/>
          <w:szCs w:val="20"/>
        </w:rPr>
      </w:pPr>
      <w:r w:rsidRPr="00C84E5B">
        <w:rPr>
          <w:rFonts w:ascii="Arial" w:hAnsi="Arial" w:cs="Arial"/>
          <w:b/>
          <w:bCs/>
          <w:sz w:val="20"/>
          <w:szCs w:val="20"/>
        </w:rPr>
        <w:t xml:space="preserve">I - Paralela e não excludente: caso em que é viável e vantajosa para a Administração a realização de contratações simultâneas em condições padronizadas; </w:t>
      </w:r>
    </w:p>
    <w:p w14:paraId="728580D6" w14:textId="77777777" w:rsidR="00C84E5B" w:rsidRPr="00C84E5B" w:rsidRDefault="00C84E5B" w:rsidP="00C84E5B">
      <w:pPr>
        <w:pStyle w:val="Corpodetexto"/>
        <w:ind w:right="277"/>
        <w:jc w:val="both"/>
        <w:rPr>
          <w:rFonts w:ascii="Arial" w:hAnsi="Arial" w:cs="Arial"/>
          <w:sz w:val="20"/>
          <w:szCs w:val="20"/>
        </w:rPr>
      </w:pPr>
      <w:r w:rsidRPr="00C84E5B">
        <w:rPr>
          <w:rFonts w:ascii="Arial" w:hAnsi="Arial" w:cs="Arial"/>
          <w:b/>
          <w:bCs/>
          <w:sz w:val="20"/>
          <w:szCs w:val="20"/>
        </w:rPr>
        <w:t xml:space="preserve">II - Com seleção a critério de terceiros: caso em que a seleção do contratado está a cargo do beneficiário direto da prestação; </w:t>
      </w:r>
    </w:p>
    <w:p w14:paraId="06AC7613" w14:textId="6C20E9D2" w:rsidR="00C84E5B" w:rsidRPr="00C84E5B" w:rsidRDefault="00C84E5B" w:rsidP="00C84E5B">
      <w:pPr>
        <w:pStyle w:val="Corpodetexto"/>
        <w:ind w:right="277"/>
        <w:jc w:val="both"/>
        <w:rPr>
          <w:rFonts w:ascii="Arial" w:hAnsi="Arial" w:cs="Arial"/>
          <w:sz w:val="20"/>
          <w:szCs w:val="20"/>
        </w:rPr>
      </w:pPr>
      <w:r w:rsidRPr="00C84E5B">
        <w:rPr>
          <w:rFonts w:ascii="Arial" w:hAnsi="Arial" w:cs="Arial"/>
          <w:sz w:val="20"/>
          <w:szCs w:val="20"/>
        </w:rPr>
        <w:t xml:space="preserve">4.2. As empresas serão habilitadas conforme a documentação e critérios de qualificação técnica e econômico-financeira descritos no Edital. </w:t>
      </w:r>
    </w:p>
    <w:p w14:paraId="213A72C6" w14:textId="1AEAF401" w:rsidR="00C84E5B" w:rsidRPr="00C84E5B" w:rsidRDefault="00C84E5B" w:rsidP="00C84E5B">
      <w:pPr>
        <w:pStyle w:val="Corpodetexto"/>
        <w:ind w:right="277"/>
        <w:jc w:val="both"/>
        <w:rPr>
          <w:rFonts w:ascii="Arial" w:hAnsi="Arial" w:cs="Arial"/>
          <w:sz w:val="20"/>
          <w:szCs w:val="20"/>
        </w:rPr>
      </w:pPr>
      <w:r w:rsidRPr="00C84E5B">
        <w:rPr>
          <w:rFonts w:ascii="Arial" w:hAnsi="Arial" w:cs="Arial"/>
          <w:sz w:val="20"/>
          <w:szCs w:val="20"/>
        </w:rPr>
        <w:t xml:space="preserve">4.3. O processo de credenciamento será conduzido conforme o disposto na Lei 14.133/2021, com a observância do princípio da publicidade e da transparência. </w:t>
      </w:r>
    </w:p>
    <w:p w14:paraId="6ABFF781" w14:textId="4D24E959" w:rsidR="00C84E5B" w:rsidRDefault="00C84E5B" w:rsidP="00C84E5B">
      <w:pPr>
        <w:pStyle w:val="Corpodetexto"/>
        <w:ind w:right="277"/>
        <w:jc w:val="both"/>
        <w:rPr>
          <w:rFonts w:ascii="Arial" w:hAnsi="Arial" w:cs="Arial"/>
          <w:sz w:val="20"/>
          <w:szCs w:val="20"/>
        </w:rPr>
      </w:pPr>
      <w:r w:rsidRPr="00C84E5B">
        <w:rPr>
          <w:rFonts w:ascii="Arial" w:hAnsi="Arial" w:cs="Arial"/>
          <w:sz w:val="20"/>
          <w:szCs w:val="20"/>
        </w:rPr>
        <w:t>4.4. A classificação será feita com base na conformidade documental e no cumprimento das exigências legais e regulamentares.</w:t>
      </w:r>
    </w:p>
    <w:p w14:paraId="1C18CAE9" w14:textId="77777777" w:rsidR="00B07578" w:rsidRDefault="00B07578" w:rsidP="00C84E5B">
      <w:pPr>
        <w:pStyle w:val="Corpodetexto"/>
        <w:ind w:right="277"/>
        <w:jc w:val="both"/>
        <w:rPr>
          <w:rFonts w:ascii="Arial" w:hAnsi="Arial" w:cs="Arial"/>
          <w:sz w:val="20"/>
          <w:szCs w:val="20"/>
        </w:rPr>
      </w:pPr>
    </w:p>
    <w:p w14:paraId="75B5B318" w14:textId="77777777" w:rsidR="00E803E2" w:rsidRPr="00C84E5B" w:rsidRDefault="00E803E2" w:rsidP="00C84E5B">
      <w:pPr>
        <w:pStyle w:val="Corpodetexto"/>
        <w:ind w:right="277"/>
        <w:jc w:val="both"/>
        <w:rPr>
          <w:rFonts w:ascii="Arial" w:hAnsi="Arial" w:cs="Arial"/>
          <w:sz w:val="20"/>
          <w:szCs w:val="20"/>
        </w:rPr>
      </w:pPr>
    </w:p>
    <w:p w14:paraId="669F1DAE" w14:textId="7ACAD167" w:rsidR="0000409D" w:rsidRDefault="0000409D" w:rsidP="00AF1400">
      <w:pPr>
        <w:pStyle w:val="Corpodetexto"/>
        <w:ind w:right="277"/>
        <w:jc w:val="both"/>
        <w:rPr>
          <w:rFonts w:ascii="Arial" w:hAnsi="Arial" w:cs="Arial"/>
          <w:b/>
          <w:bCs/>
          <w:sz w:val="20"/>
          <w:szCs w:val="20"/>
        </w:rPr>
      </w:pPr>
      <w:r w:rsidRPr="0000409D">
        <w:rPr>
          <w:rFonts w:ascii="Arial" w:hAnsi="Arial" w:cs="Arial"/>
          <w:b/>
          <w:bCs/>
          <w:sz w:val="20"/>
          <w:szCs w:val="20"/>
        </w:rPr>
        <w:lastRenderedPageBreak/>
        <w:t>5.</w:t>
      </w:r>
      <w:r w:rsidR="00837E7E">
        <w:rPr>
          <w:rFonts w:ascii="Arial" w:hAnsi="Arial" w:cs="Arial"/>
          <w:b/>
          <w:bCs/>
          <w:sz w:val="20"/>
          <w:szCs w:val="20"/>
        </w:rPr>
        <w:t>0 REQUISITOS DA PARTICIPAÇÃO</w:t>
      </w:r>
    </w:p>
    <w:p w14:paraId="0A905CBA" w14:textId="3F3C4B94" w:rsidR="00837E7E" w:rsidRPr="00837E7E" w:rsidRDefault="00837E7E" w:rsidP="00837E7E">
      <w:pPr>
        <w:pStyle w:val="Corpodetexto"/>
        <w:ind w:right="277"/>
        <w:jc w:val="both"/>
        <w:rPr>
          <w:rFonts w:ascii="Arial" w:hAnsi="Arial" w:cs="Arial"/>
          <w:sz w:val="20"/>
          <w:szCs w:val="20"/>
        </w:rPr>
      </w:pPr>
      <w:r>
        <w:rPr>
          <w:rFonts w:ascii="Arial" w:hAnsi="Arial" w:cs="Arial"/>
          <w:sz w:val="20"/>
          <w:szCs w:val="20"/>
        </w:rPr>
        <w:t>5</w:t>
      </w:r>
      <w:r w:rsidRPr="00837E7E">
        <w:rPr>
          <w:rFonts w:ascii="Arial" w:hAnsi="Arial" w:cs="Arial"/>
          <w:sz w:val="20"/>
          <w:szCs w:val="20"/>
        </w:rPr>
        <w:t xml:space="preserve">.1. </w:t>
      </w:r>
      <w:r w:rsidRPr="00837E7E">
        <w:rPr>
          <w:rFonts w:ascii="Arial" w:hAnsi="Arial" w:cs="Arial"/>
          <w:b/>
          <w:bCs/>
          <w:sz w:val="20"/>
          <w:szCs w:val="20"/>
        </w:rPr>
        <w:t>Documentação</w:t>
      </w:r>
      <w:r w:rsidRPr="00837E7E">
        <w:rPr>
          <w:rFonts w:ascii="Arial" w:hAnsi="Arial" w:cs="Arial"/>
          <w:sz w:val="20"/>
          <w:szCs w:val="20"/>
        </w:rPr>
        <w:t xml:space="preserve">: As farmácias e drogarias interessadas devem atender à documentação de habilitação exigida no Edital, incluindo </w:t>
      </w:r>
      <w:r w:rsidRPr="00837E7E">
        <w:rPr>
          <w:rFonts w:ascii="Arial" w:hAnsi="Arial" w:cs="Arial"/>
          <w:b/>
          <w:bCs/>
          <w:sz w:val="20"/>
          <w:szCs w:val="20"/>
        </w:rPr>
        <w:t>habilitação jurídica, fiscal e trabalhista</w:t>
      </w:r>
      <w:r w:rsidRPr="00837E7E">
        <w:rPr>
          <w:rFonts w:ascii="Arial" w:hAnsi="Arial" w:cs="Arial"/>
          <w:sz w:val="20"/>
          <w:szCs w:val="20"/>
        </w:rPr>
        <w:t xml:space="preserve">, além de comprovação de qualificação técnica (Alvará de Funcionamento, Certificação da Vigilância Sanitária e outros documentos pertinentes). </w:t>
      </w:r>
    </w:p>
    <w:p w14:paraId="5F42087C" w14:textId="484A1DBB" w:rsidR="00837E7E" w:rsidRPr="00837E7E" w:rsidRDefault="00837E7E" w:rsidP="00837E7E">
      <w:pPr>
        <w:pStyle w:val="Corpodetexto"/>
        <w:ind w:right="277"/>
        <w:jc w:val="both"/>
        <w:rPr>
          <w:rFonts w:ascii="Arial" w:hAnsi="Arial" w:cs="Arial"/>
          <w:sz w:val="20"/>
          <w:szCs w:val="20"/>
        </w:rPr>
      </w:pPr>
      <w:r>
        <w:rPr>
          <w:rFonts w:ascii="Arial" w:hAnsi="Arial" w:cs="Arial"/>
          <w:sz w:val="20"/>
          <w:szCs w:val="20"/>
        </w:rPr>
        <w:t>5</w:t>
      </w:r>
      <w:r w:rsidRPr="00837E7E">
        <w:rPr>
          <w:rFonts w:ascii="Arial" w:hAnsi="Arial" w:cs="Arial"/>
          <w:sz w:val="20"/>
          <w:szCs w:val="20"/>
        </w:rPr>
        <w:t xml:space="preserve">.2. </w:t>
      </w:r>
      <w:r w:rsidRPr="00837E7E">
        <w:rPr>
          <w:rFonts w:ascii="Arial" w:hAnsi="Arial" w:cs="Arial"/>
          <w:b/>
          <w:bCs/>
          <w:sz w:val="20"/>
          <w:szCs w:val="20"/>
        </w:rPr>
        <w:t>Capacidade Técnica e Administrativa</w:t>
      </w:r>
      <w:r w:rsidRPr="00837E7E">
        <w:rPr>
          <w:rFonts w:ascii="Arial" w:hAnsi="Arial" w:cs="Arial"/>
          <w:sz w:val="20"/>
          <w:szCs w:val="20"/>
        </w:rPr>
        <w:t xml:space="preserve">: A empresa deve possuir estrutura física e administrativa adequada para atender à demanda de fornecimento contínuo de medicamentos, conforme especificado no Edital. </w:t>
      </w:r>
    </w:p>
    <w:p w14:paraId="034C70BD" w14:textId="274F9EC0" w:rsidR="00837E7E" w:rsidRPr="00837E7E" w:rsidRDefault="00837E7E" w:rsidP="00837E7E">
      <w:pPr>
        <w:pStyle w:val="Corpodetexto"/>
        <w:ind w:right="277"/>
        <w:jc w:val="both"/>
        <w:rPr>
          <w:rFonts w:ascii="Arial" w:hAnsi="Arial" w:cs="Arial"/>
          <w:sz w:val="20"/>
          <w:szCs w:val="20"/>
        </w:rPr>
      </w:pPr>
      <w:r>
        <w:rPr>
          <w:rFonts w:ascii="Arial" w:hAnsi="Arial" w:cs="Arial"/>
          <w:sz w:val="20"/>
          <w:szCs w:val="20"/>
        </w:rPr>
        <w:t>5</w:t>
      </w:r>
      <w:r w:rsidRPr="00837E7E">
        <w:rPr>
          <w:rFonts w:ascii="Arial" w:hAnsi="Arial" w:cs="Arial"/>
          <w:sz w:val="20"/>
          <w:szCs w:val="20"/>
        </w:rPr>
        <w:t xml:space="preserve">.3. As contratadas devem ter registros comerciais, licenças municipais e autorizações específicas do setor, se for o caso. Além disso, deverão possuir documentação de habilitação fiscal, social e trabalhista em situação de regularidade. Outros requisitos importantes para o credenciamento são a apresentação pelas empresas dos seguintes documentos: </w:t>
      </w:r>
    </w:p>
    <w:p w14:paraId="268DC785" w14:textId="77777777" w:rsidR="00837E7E" w:rsidRPr="00837E7E" w:rsidRDefault="00837E7E" w:rsidP="00837E7E">
      <w:pPr>
        <w:pStyle w:val="Corpodetexto"/>
        <w:ind w:right="277"/>
        <w:jc w:val="both"/>
        <w:rPr>
          <w:rFonts w:ascii="Arial" w:hAnsi="Arial" w:cs="Arial"/>
          <w:sz w:val="20"/>
          <w:szCs w:val="20"/>
        </w:rPr>
      </w:pPr>
      <w:r w:rsidRPr="00837E7E">
        <w:rPr>
          <w:rFonts w:ascii="Arial" w:hAnsi="Arial" w:cs="Arial"/>
          <w:sz w:val="20"/>
          <w:szCs w:val="20"/>
        </w:rPr>
        <w:t xml:space="preserve">a) Alvará de Localização e Funcionamento pertinente ao ramo de atividade e compatível com o objeto contratual; </w:t>
      </w:r>
    </w:p>
    <w:p w14:paraId="29F79237" w14:textId="77777777" w:rsidR="00837E7E" w:rsidRDefault="00837E7E" w:rsidP="00837E7E">
      <w:pPr>
        <w:pStyle w:val="Corpodetexto"/>
        <w:ind w:right="277"/>
        <w:jc w:val="both"/>
        <w:rPr>
          <w:rFonts w:ascii="Arial" w:hAnsi="Arial" w:cs="Arial"/>
          <w:sz w:val="20"/>
          <w:szCs w:val="20"/>
        </w:rPr>
      </w:pPr>
      <w:r w:rsidRPr="00837E7E">
        <w:rPr>
          <w:rFonts w:ascii="Arial" w:hAnsi="Arial" w:cs="Arial"/>
          <w:sz w:val="20"/>
          <w:szCs w:val="20"/>
        </w:rPr>
        <w:t xml:space="preserve">b) Alvará Sanitário ou Licença Sanitária para funcionamento em vigor, estadual ou municipal, com ramo pertinente ao objeto desta licitação; </w:t>
      </w:r>
    </w:p>
    <w:p w14:paraId="1CA553BC" w14:textId="0A819309" w:rsidR="00076698" w:rsidRDefault="00837E7E" w:rsidP="00837E7E">
      <w:pPr>
        <w:pStyle w:val="Corpodetexto"/>
        <w:ind w:right="277"/>
        <w:jc w:val="both"/>
        <w:rPr>
          <w:rFonts w:ascii="Arial" w:hAnsi="Arial" w:cs="Arial"/>
          <w:sz w:val="20"/>
          <w:szCs w:val="20"/>
        </w:rPr>
      </w:pPr>
      <w:r w:rsidRPr="00837E7E">
        <w:rPr>
          <w:rFonts w:ascii="Arial" w:hAnsi="Arial" w:cs="Arial"/>
          <w:sz w:val="20"/>
          <w:szCs w:val="20"/>
        </w:rPr>
        <w:t>c) Carteira de Registro no CRF (Conselho Regional de Farmácia) do Farmacêutico Responsável Técnico pelo estabelecimento (com validação eletrônica, cópia autenticada ou original para que seja atestada sua autenticidade), e comprovação de que este profissional integra o quadro de pessoal da empresa a ser credenciada ou que está vinculado contratualmente à empresa.</w:t>
      </w:r>
    </w:p>
    <w:p w14:paraId="3A15365A" w14:textId="77777777" w:rsidR="00837E7E" w:rsidRDefault="00837E7E" w:rsidP="00837E7E">
      <w:pPr>
        <w:pStyle w:val="Corpodetexto"/>
        <w:ind w:right="277"/>
        <w:jc w:val="both"/>
        <w:rPr>
          <w:rFonts w:ascii="Arial" w:hAnsi="Arial" w:cs="Arial"/>
          <w:sz w:val="20"/>
          <w:szCs w:val="20"/>
        </w:rPr>
      </w:pPr>
    </w:p>
    <w:p w14:paraId="6D01A198" w14:textId="3AB79586" w:rsidR="0018741D" w:rsidRPr="0018741D" w:rsidRDefault="0000409D" w:rsidP="0018741D">
      <w:pPr>
        <w:pStyle w:val="Corpodetexto"/>
        <w:ind w:right="277"/>
        <w:jc w:val="both"/>
        <w:rPr>
          <w:rFonts w:ascii="Arial" w:hAnsi="Arial" w:cs="Arial"/>
          <w:b/>
          <w:bCs/>
          <w:sz w:val="20"/>
          <w:szCs w:val="20"/>
        </w:rPr>
      </w:pPr>
      <w:r w:rsidRPr="0018741D">
        <w:rPr>
          <w:rFonts w:ascii="Arial" w:hAnsi="Arial" w:cs="Arial"/>
          <w:b/>
          <w:bCs/>
          <w:sz w:val="20"/>
          <w:szCs w:val="20"/>
        </w:rPr>
        <w:t xml:space="preserve">6.0 </w:t>
      </w:r>
      <w:r w:rsidR="0018741D" w:rsidRPr="0018741D">
        <w:rPr>
          <w:rFonts w:ascii="Arial" w:hAnsi="Arial" w:cs="Arial"/>
          <w:b/>
          <w:bCs/>
          <w:sz w:val="20"/>
          <w:szCs w:val="20"/>
        </w:rPr>
        <w:t xml:space="preserve">VALORES E CONDIÇÕES DE PAGAMENTO </w:t>
      </w:r>
    </w:p>
    <w:p w14:paraId="60FCAA2F" w14:textId="2075C737" w:rsidR="00FA09C0" w:rsidRPr="00940F53" w:rsidRDefault="0018741D" w:rsidP="0018741D">
      <w:pPr>
        <w:pStyle w:val="Corpodetexto"/>
        <w:ind w:right="277"/>
        <w:jc w:val="both"/>
        <w:rPr>
          <w:rFonts w:ascii="Arial" w:hAnsi="Arial" w:cs="Arial"/>
          <w:color w:val="EE0000"/>
          <w:sz w:val="20"/>
          <w:szCs w:val="20"/>
        </w:rPr>
      </w:pPr>
      <w:r w:rsidRPr="0018741D">
        <w:rPr>
          <w:rFonts w:ascii="Arial" w:hAnsi="Arial" w:cs="Arial"/>
          <w:sz w:val="20"/>
          <w:szCs w:val="20"/>
        </w:rPr>
        <w:t xml:space="preserve">6.1. </w:t>
      </w:r>
      <w:r w:rsidR="00FA09C0">
        <w:rPr>
          <w:rFonts w:ascii="Arial" w:hAnsi="Arial" w:cs="Arial"/>
          <w:sz w:val="20"/>
          <w:szCs w:val="20"/>
        </w:rPr>
        <w:t xml:space="preserve">O valor estimado para </w:t>
      </w:r>
      <w:r w:rsidR="00743B15">
        <w:rPr>
          <w:rFonts w:ascii="Arial" w:hAnsi="Arial" w:cs="Arial"/>
          <w:sz w:val="20"/>
          <w:szCs w:val="20"/>
        </w:rPr>
        <w:t xml:space="preserve">a presente contratação é R$ </w:t>
      </w:r>
      <w:r w:rsidR="00735665" w:rsidRPr="00D52A70">
        <w:rPr>
          <w:rFonts w:ascii="Arial" w:eastAsia="Times New Roman" w:hAnsi="Arial" w:cs="Arial"/>
          <w:color w:val="000000"/>
          <w:lang w:bidi="ar-SA"/>
        </w:rPr>
        <w:t xml:space="preserve">R$ </w:t>
      </w:r>
      <w:proofErr w:type="spellStart"/>
      <w:proofErr w:type="gramStart"/>
      <w:r w:rsidR="00940F53">
        <w:rPr>
          <w:rFonts w:ascii="Arial" w:eastAsia="Times New Roman" w:hAnsi="Arial" w:cs="Arial"/>
          <w:color w:val="EE0000"/>
          <w:lang w:bidi="ar-SA"/>
        </w:rPr>
        <w:t>xxx.xxx,xx</w:t>
      </w:r>
      <w:proofErr w:type="spellEnd"/>
      <w:proofErr w:type="gramEnd"/>
      <w:r w:rsidR="00735665" w:rsidRPr="00940F53">
        <w:rPr>
          <w:rFonts w:ascii="Arial" w:eastAsia="Times New Roman" w:hAnsi="Arial" w:cs="Arial"/>
          <w:color w:val="EE0000"/>
          <w:lang w:bidi="ar-SA"/>
        </w:rPr>
        <w:t xml:space="preserve"> (</w:t>
      </w:r>
      <w:proofErr w:type="spellStart"/>
      <w:r w:rsidR="00940F53">
        <w:rPr>
          <w:rFonts w:ascii="Arial" w:eastAsia="Times New Roman" w:hAnsi="Arial" w:cs="Arial"/>
          <w:color w:val="EE0000"/>
          <w:lang w:bidi="ar-SA"/>
        </w:rPr>
        <w:t>xxxxxxxxxxxx</w:t>
      </w:r>
      <w:proofErr w:type="spellEnd"/>
      <w:r w:rsidR="00735665" w:rsidRPr="00940F53">
        <w:rPr>
          <w:rFonts w:ascii="Arial" w:eastAsia="Times New Roman" w:hAnsi="Arial" w:cs="Arial"/>
          <w:color w:val="EE0000"/>
          <w:lang w:bidi="ar-SA"/>
        </w:rPr>
        <w:t>).</w:t>
      </w:r>
    </w:p>
    <w:p w14:paraId="72A124B9" w14:textId="7E1DE689" w:rsidR="0018741D" w:rsidRDefault="00743B15" w:rsidP="0018741D">
      <w:pPr>
        <w:pStyle w:val="Corpodetexto"/>
        <w:ind w:right="277"/>
        <w:jc w:val="both"/>
        <w:rPr>
          <w:rFonts w:ascii="Arial" w:hAnsi="Arial" w:cs="Arial"/>
          <w:sz w:val="20"/>
          <w:szCs w:val="20"/>
        </w:rPr>
      </w:pPr>
      <w:r>
        <w:rPr>
          <w:rFonts w:ascii="Arial" w:hAnsi="Arial" w:cs="Arial"/>
          <w:sz w:val="20"/>
          <w:szCs w:val="20"/>
        </w:rPr>
        <w:t xml:space="preserve">6.2. </w:t>
      </w:r>
      <w:r w:rsidR="00940F53">
        <w:rPr>
          <w:rFonts w:ascii="Arial" w:hAnsi="Arial" w:cs="Arial"/>
          <w:sz w:val="20"/>
          <w:szCs w:val="20"/>
        </w:rPr>
        <w:t>Os medicamentos</w:t>
      </w:r>
      <w:r w:rsidRPr="00D52A70">
        <w:rPr>
          <w:rFonts w:ascii="Arial" w:hAnsi="Arial" w:cs="Arial"/>
          <w:sz w:val="20"/>
          <w:szCs w:val="20"/>
        </w:rPr>
        <w:t xml:space="preserve"> deverão ser fornecidos tendo como valor de referência a Revista ABCFARMA atualizada e ainda negociação de</w:t>
      </w:r>
      <w:r>
        <w:rPr>
          <w:rFonts w:ascii="Arial" w:hAnsi="Arial" w:cs="Arial"/>
          <w:sz w:val="20"/>
          <w:szCs w:val="20"/>
        </w:rPr>
        <w:t xml:space="preserve"> até</w:t>
      </w:r>
      <w:r w:rsidRPr="00D52A70">
        <w:rPr>
          <w:rFonts w:ascii="Arial" w:hAnsi="Arial" w:cs="Arial"/>
          <w:sz w:val="20"/>
          <w:szCs w:val="20"/>
        </w:rPr>
        <w:t xml:space="preserve"> 10% no ato do pagamento</w:t>
      </w:r>
      <w:r>
        <w:rPr>
          <w:rFonts w:ascii="Arial" w:hAnsi="Arial" w:cs="Arial"/>
          <w:sz w:val="20"/>
          <w:szCs w:val="20"/>
        </w:rPr>
        <w:t>.</w:t>
      </w:r>
    </w:p>
    <w:p w14:paraId="373B13AE" w14:textId="3E34741D" w:rsidR="00743B15" w:rsidRPr="0018741D" w:rsidRDefault="00743B15" w:rsidP="0018741D">
      <w:pPr>
        <w:pStyle w:val="Corpodetexto"/>
        <w:ind w:right="277"/>
        <w:jc w:val="both"/>
        <w:rPr>
          <w:rFonts w:ascii="Arial" w:hAnsi="Arial" w:cs="Arial"/>
          <w:sz w:val="20"/>
          <w:szCs w:val="20"/>
        </w:rPr>
      </w:pPr>
      <w:r>
        <w:rPr>
          <w:rFonts w:ascii="Arial" w:hAnsi="Arial" w:cs="Arial"/>
          <w:sz w:val="20"/>
          <w:szCs w:val="20"/>
        </w:rPr>
        <w:t xml:space="preserve">6.3. </w:t>
      </w:r>
      <w:r w:rsidRPr="00743B15">
        <w:rPr>
          <w:rFonts w:ascii="Arial" w:hAnsi="Arial" w:cs="Arial"/>
          <w:sz w:val="20"/>
          <w:szCs w:val="20"/>
        </w:rPr>
        <w:t xml:space="preserve">O percentual de desconto sobre </w:t>
      </w:r>
      <w:r w:rsidR="00A43EDF">
        <w:rPr>
          <w:rFonts w:ascii="Arial" w:hAnsi="Arial" w:cs="Arial"/>
          <w:sz w:val="20"/>
          <w:szCs w:val="20"/>
        </w:rPr>
        <w:t>a Tabela da ABCFARMA</w:t>
      </w:r>
      <w:r w:rsidRPr="00743B15">
        <w:rPr>
          <w:rFonts w:ascii="Arial" w:hAnsi="Arial" w:cs="Arial"/>
          <w:sz w:val="20"/>
          <w:szCs w:val="20"/>
        </w:rPr>
        <w:t xml:space="preserve">, </w:t>
      </w:r>
      <w:r w:rsidR="00A43EDF" w:rsidRPr="00743B15">
        <w:rPr>
          <w:rFonts w:ascii="Arial" w:hAnsi="Arial" w:cs="Arial"/>
          <w:sz w:val="20"/>
          <w:szCs w:val="20"/>
        </w:rPr>
        <w:t xml:space="preserve">considerando o Preço Máximo Consumidor “PMC” </w:t>
      </w:r>
      <w:r w:rsidRPr="00743B15">
        <w:rPr>
          <w:rFonts w:ascii="Arial" w:hAnsi="Arial" w:cs="Arial"/>
          <w:sz w:val="20"/>
          <w:szCs w:val="20"/>
        </w:rPr>
        <w:t>para o fornecimento de MEDICAMENTOS ÉTICOS/GENÁRICOS/SIMILARES é de</w:t>
      </w:r>
      <w:r w:rsidR="00A43EDF">
        <w:rPr>
          <w:rFonts w:ascii="Arial" w:hAnsi="Arial" w:cs="Arial"/>
          <w:sz w:val="20"/>
          <w:szCs w:val="20"/>
        </w:rPr>
        <w:t xml:space="preserve"> até</w:t>
      </w:r>
      <w:r w:rsidRPr="00743B15">
        <w:rPr>
          <w:rFonts w:ascii="Arial" w:hAnsi="Arial" w:cs="Arial"/>
          <w:sz w:val="20"/>
          <w:szCs w:val="20"/>
        </w:rPr>
        <w:t xml:space="preserve"> 1</w:t>
      </w:r>
      <w:r w:rsidR="00A43EDF">
        <w:rPr>
          <w:rFonts w:ascii="Arial" w:hAnsi="Arial" w:cs="Arial"/>
          <w:sz w:val="20"/>
          <w:szCs w:val="20"/>
        </w:rPr>
        <w:t>0</w:t>
      </w:r>
      <w:r w:rsidRPr="00743B15">
        <w:rPr>
          <w:rFonts w:ascii="Arial" w:hAnsi="Arial" w:cs="Arial"/>
          <w:sz w:val="20"/>
          <w:szCs w:val="20"/>
        </w:rPr>
        <w:t>% (d</w:t>
      </w:r>
      <w:r w:rsidR="00A43EDF">
        <w:rPr>
          <w:rFonts w:ascii="Arial" w:hAnsi="Arial" w:cs="Arial"/>
          <w:sz w:val="20"/>
          <w:szCs w:val="20"/>
        </w:rPr>
        <w:t>ez</w:t>
      </w:r>
      <w:r w:rsidRPr="00743B15">
        <w:rPr>
          <w:rFonts w:ascii="Arial" w:hAnsi="Arial" w:cs="Arial"/>
          <w:sz w:val="20"/>
          <w:szCs w:val="20"/>
        </w:rPr>
        <w:t xml:space="preserve"> por cento), incluindo-se nele todos os tributos e todos os demais custos diretos e indiretos decorrentes de toda a operação para o fornecimento do objeto licitado.</w:t>
      </w:r>
    </w:p>
    <w:p w14:paraId="23D08E2C" w14:textId="69E572C8" w:rsidR="0000409D" w:rsidRPr="0018741D" w:rsidRDefault="0018741D" w:rsidP="0018741D">
      <w:pPr>
        <w:pStyle w:val="Corpodetexto"/>
        <w:ind w:right="277"/>
        <w:jc w:val="both"/>
        <w:rPr>
          <w:rFonts w:ascii="Arial" w:hAnsi="Arial" w:cs="Arial"/>
          <w:sz w:val="20"/>
          <w:szCs w:val="20"/>
        </w:rPr>
      </w:pPr>
      <w:r w:rsidRPr="0018741D">
        <w:rPr>
          <w:rFonts w:ascii="Arial" w:hAnsi="Arial" w:cs="Arial"/>
          <w:sz w:val="20"/>
          <w:szCs w:val="20"/>
        </w:rPr>
        <w:t>6.2. O prazo de pagamento será de até 30 dias após a entrega do medicamento, mediante apresentação da nota fiscal e a devida fiscalização.</w:t>
      </w:r>
    </w:p>
    <w:p w14:paraId="6F7ACB2A" w14:textId="77777777" w:rsidR="0018741D" w:rsidRDefault="0018741D" w:rsidP="0018741D">
      <w:pPr>
        <w:pStyle w:val="Corpodetexto"/>
        <w:ind w:right="277"/>
        <w:jc w:val="both"/>
        <w:rPr>
          <w:rFonts w:ascii="Arial" w:hAnsi="Arial" w:cs="Arial"/>
          <w:sz w:val="20"/>
          <w:szCs w:val="20"/>
        </w:rPr>
      </w:pPr>
    </w:p>
    <w:p w14:paraId="5A1F5D4D" w14:textId="71BC2BEC" w:rsidR="0045059B" w:rsidRPr="0045059B" w:rsidRDefault="0018741D" w:rsidP="00AF1400">
      <w:pPr>
        <w:pStyle w:val="Corpodetexto"/>
        <w:ind w:right="277"/>
        <w:jc w:val="both"/>
        <w:rPr>
          <w:rFonts w:ascii="Arial" w:hAnsi="Arial" w:cs="Arial"/>
          <w:b/>
          <w:bCs/>
          <w:sz w:val="20"/>
          <w:szCs w:val="20"/>
        </w:rPr>
      </w:pPr>
      <w:r>
        <w:rPr>
          <w:rFonts w:ascii="Arial" w:hAnsi="Arial" w:cs="Arial"/>
          <w:b/>
          <w:bCs/>
          <w:sz w:val="20"/>
          <w:szCs w:val="20"/>
        </w:rPr>
        <w:t>8</w:t>
      </w:r>
      <w:r w:rsidR="0045059B">
        <w:rPr>
          <w:rFonts w:ascii="Arial" w:hAnsi="Arial" w:cs="Arial"/>
          <w:b/>
          <w:bCs/>
          <w:sz w:val="20"/>
          <w:szCs w:val="20"/>
        </w:rPr>
        <w:t>.0</w:t>
      </w:r>
      <w:r w:rsidR="0045059B" w:rsidRPr="0045059B">
        <w:rPr>
          <w:rFonts w:ascii="Arial" w:hAnsi="Arial" w:cs="Arial"/>
          <w:b/>
          <w:bCs/>
          <w:sz w:val="20"/>
          <w:szCs w:val="20"/>
        </w:rPr>
        <w:t xml:space="preserve"> - DA GESTÃO E FISCALIZAÇÃO DO CONTRATO </w:t>
      </w:r>
    </w:p>
    <w:p w14:paraId="5A0A422A" w14:textId="77777777" w:rsidR="00837E7E" w:rsidRDefault="00837E7E" w:rsidP="00AF1400">
      <w:pPr>
        <w:pStyle w:val="Corpodetexto"/>
        <w:ind w:right="277"/>
        <w:jc w:val="both"/>
        <w:rPr>
          <w:rFonts w:ascii="Arial" w:hAnsi="Arial" w:cs="Arial"/>
          <w:sz w:val="20"/>
          <w:szCs w:val="20"/>
        </w:rPr>
      </w:pPr>
    </w:p>
    <w:p w14:paraId="5C1D553F" w14:textId="3DA6ACA3" w:rsidR="00837E7E" w:rsidRPr="00837E7E" w:rsidRDefault="0018741D" w:rsidP="00837E7E">
      <w:pPr>
        <w:pStyle w:val="Corpodetexto"/>
        <w:ind w:right="277"/>
        <w:jc w:val="both"/>
        <w:rPr>
          <w:rFonts w:ascii="Arial" w:hAnsi="Arial" w:cs="Arial"/>
          <w:sz w:val="20"/>
          <w:szCs w:val="20"/>
        </w:rPr>
      </w:pPr>
      <w:r>
        <w:rPr>
          <w:rFonts w:ascii="Arial" w:hAnsi="Arial" w:cs="Arial"/>
          <w:sz w:val="20"/>
          <w:szCs w:val="20"/>
        </w:rPr>
        <w:t>8</w:t>
      </w:r>
      <w:r w:rsidR="00837E7E" w:rsidRPr="00837E7E">
        <w:rPr>
          <w:rFonts w:ascii="Arial" w:hAnsi="Arial" w:cs="Arial"/>
          <w:sz w:val="20"/>
          <w:szCs w:val="20"/>
        </w:rPr>
        <w:t xml:space="preserve">.1. O desempenho das farmácias e drogarias será avaliado, com base em critérios de </w:t>
      </w:r>
      <w:r w:rsidR="00837E7E" w:rsidRPr="00837E7E">
        <w:rPr>
          <w:rFonts w:ascii="Arial" w:hAnsi="Arial" w:cs="Arial"/>
          <w:b/>
          <w:bCs/>
          <w:sz w:val="20"/>
          <w:szCs w:val="20"/>
        </w:rPr>
        <w:t>qualidade do serviço</w:t>
      </w:r>
      <w:r w:rsidR="00837E7E" w:rsidRPr="00837E7E">
        <w:rPr>
          <w:rFonts w:ascii="Arial" w:hAnsi="Arial" w:cs="Arial"/>
          <w:sz w:val="20"/>
          <w:szCs w:val="20"/>
        </w:rPr>
        <w:t xml:space="preserve">, </w:t>
      </w:r>
      <w:r w:rsidR="00837E7E" w:rsidRPr="00837E7E">
        <w:rPr>
          <w:rFonts w:ascii="Arial" w:hAnsi="Arial" w:cs="Arial"/>
          <w:b/>
          <w:bCs/>
          <w:sz w:val="20"/>
          <w:szCs w:val="20"/>
        </w:rPr>
        <w:t xml:space="preserve">cumprimento das cláusulas contratuais </w:t>
      </w:r>
      <w:r w:rsidR="00837E7E" w:rsidRPr="00837E7E">
        <w:rPr>
          <w:rFonts w:ascii="Arial" w:hAnsi="Arial" w:cs="Arial"/>
          <w:sz w:val="20"/>
          <w:szCs w:val="20"/>
        </w:rPr>
        <w:t xml:space="preserve">e </w:t>
      </w:r>
      <w:r w:rsidR="00837E7E" w:rsidRPr="00837E7E">
        <w:rPr>
          <w:rFonts w:ascii="Arial" w:hAnsi="Arial" w:cs="Arial"/>
          <w:b/>
          <w:bCs/>
          <w:sz w:val="20"/>
          <w:szCs w:val="20"/>
        </w:rPr>
        <w:t>atendimento aos requisitos de transparência e eficiência</w:t>
      </w:r>
      <w:r w:rsidR="00837E7E" w:rsidRPr="00837E7E">
        <w:rPr>
          <w:rFonts w:ascii="Arial" w:hAnsi="Arial" w:cs="Arial"/>
          <w:sz w:val="20"/>
          <w:szCs w:val="20"/>
        </w:rPr>
        <w:t xml:space="preserve">. </w:t>
      </w:r>
    </w:p>
    <w:p w14:paraId="6C5C2BB9" w14:textId="7F302648" w:rsidR="00837E7E" w:rsidRPr="00837E7E" w:rsidRDefault="0018741D" w:rsidP="00837E7E">
      <w:pPr>
        <w:pStyle w:val="Corpodetexto"/>
        <w:ind w:right="277"/>
        <w:jc w:val="both"/>
        <w:rPr>
          <w:rFonts w:ascii="Arial" w:hAnsi="Arial" w:cs="Arial"/>
          <w:sz w:val="20"/>
          <w:szCs w:val="20"/>
        </w:rPr>
      </w:pPr>
      <w:r>
        <w:rPr>
          <w:rFonts w:ascii="Arial" w:hAnsi="Arial" w:cs="Arial"/>
          <w:sz w:val="20"/>
          <w:szCs w:val="20"/>
        </w:rPr>
        <w:t>8</w:t>
      </w:r>
      <w:r w:rsidR="00837E7E" w:rsidRPr="00837E7E">
        <w:rPr>
          <w:rFonts w:ascii="Arial" w:hAnsi="Arial" w:cs="Arial"/>
          <w:sz w:val="20"/>
          <w:szCs w:val="20"/>
        </w:rPr>
        <w:t xml:space="preserve">.2. A fiscalização será realizada de forma contínua, garantindo o cumprimento dos prazos, qualidade e integridade dos medicamentos fornecidos. </w:t>
      </w:r>
    </w:p>
    <w:p w14:paraId="2706503E" w14:textId="3ACB1372" w:rsidR="00837E7E" w:rsidRPr="00837E7E" w:rsidRDefault="0018741D" w:rsidP="00837E7E">
      <w:pPr>
        <w:pStyle w:val="Corpodetexto"/>
        <w:ind w:right="277"/>
        <w:jc w:val="both"/>
        <w:rPr>
          <w:rFonts w:ascii="Arial" w:hAnsi="Arial" w:cs="Arial"/>
          <w:sz w:val="20"/>
          <w:szCs w:val="20"/>
        </w:rPr>
      </w:pPr>
      <w:r>
        <w:rPr>
          <w:rFonts w:ascii="Arial" w:hAnsi="Arial" w:cs="Arial"/>
          <w:sz w:val="20"/>
          <w:szCs w:val="20"/>
        </w:rPr>
        <w:t>8</w:t>
      </w:r>
      <w:r w:rsidR="00837E7E" w:rsidRPr="00837E7E">
        <w:rPr>
          <w:rFonts w:ascii="Arial" w:hAnsi="Arial" w:cs="Arial"/>
          <w:sz w:val="20"/>
          <w:szCs w:val="20"/>
        </w:rPr>
        <w:t>.3. A execução deste contrato deverá ser acompanhada e fiscalizada pela</w:t>
      </w:r>
      <w:r w:rsidR="00837E7E">
        <w:rPr>
          <w:rFonts w:ascii="Arial" w:hAnsi="Arial" w:cs="Arial"/>
          <w:sz w:val="20"/>
          <w:szCs w:val="20"/>
        </w:rPr>
        <w:t xml:space="preserve"> </w:t>
      </w:r>
      <w:r w:rsidR="00837E7E" w:rsidRPr="00837E7E">
        <w:rPr>
          <w:rFonts w:ascii="Arial" w:hAnsi="Arial" w:cs="Arial"/>
          <w:sz w:val="20"/>
          <w:szCs w:val="20"/>
        </w:rPr>
        <w:t xml:space="preserve">Farmacêutica da Farmácia Básica de Saúde, responsável pelo recebimento, verificação de atendimento das especificações técnicas do objeto e quitação total de entrega e recebimento, nos termos do art. 117, da Lei n. 14.133/2021. </w:t>
      </w:r>
    </w:p>
    <w:p w14:paraId="4EDA0AC2" w14:textId="2A7EC690" w:rsidR="00837E7E" w:rsidRDefault="0018741D" w:rsidP="00837E7E">
      <w:pPr>
        <w:pStyle w:val="Corpodetexto"/>
        <w:ind w:right="277"/>
        <w:jc w:val="both"/>
        <w:rPr>
          <w:rFonts w:ascii="Arial" w:hAnsi="Arial" w:cs="Arial"/>
          <w:sz w:val="20"/>
          <w:szCs w:val="20"/>
        </w:rPr>
      </w:pPr>
      <w:r>
        <w:rPr>
          <w:rFonts w:ascii="Arial" w:hAnsi="Arial" w:cs="Arial"/>
          <w:sz w:val="20"/>
          <w:szCs w:val="20"/>
        </w:rPr>
        <w:t>8</w:t>
      </w:r>
      <w:r w:rsidR="00837E7E" w:rsidRPr="00837E7E">
        <w:rPr>
          <w:rFonts w:ascii="Arial" w:hAnsi="Arial" w:cs="Arial"/>
          <w:sz w:val="20"/>
          <w:szCs w:val="20"/>
        </w:rPr>
        <w:t>.4. O Fundo Municipal de Saúde (FMS) realizará o acompanhamento dos fornecimentos através dos cupons fiscais ou relatórios gerenciais que deverão vir assinados pelos beneficiários, com a respectiva autorização e anexados a nota fiscal de venda. No cupom fiscal ou relatório gerencial deverá constar o preço da Lista de Preços da Tabela ABCFARMA constantes no rol de Medicamentos aprovados pela Agência Nacional de Vigilância Sanitária (ANVISA). O mesmo procedimento deve ser adotado para a emissão da nota fiscal, onde deverá constar o preço da Lista de Preços Tabela ABCFARMA.</w:t>
      </w:r>
    </w:p>
    <w:p w14:paraId="11CC45F1" w14:textId="0A940A31" w:rsidR="00837E7E" w:rsidRPr="005D7DBA" w:rsidRDefault="0018741D" w:rsidP="00AF1400">
      <w:pPr>
        <w:pStyle w:val="Corpodetexto"/>
        <w:ind w:right="277"/>
        <w:jc w:val="both"/>
        <w:rPr>
          <w:rFonts w:ascii="Arial" w:hAnsi="Arial" w:cs="Arial"/>
          <w:color w:val="000000" w:themeColor="text1"/>
          <w:sz w:val="20"/>
          <w:szCs w:val="20"/>
        </w:rPr>
      </w:pPr>
      <w:r>
        <w:rPr>
          <w:rFonts w:ascii="Arial" w:hAnsi="Arial" w:cs="Arial"/>
          <w:sz w:val="20"/>
          <w:szCs w:val="20"/>
        </w:rPr>
        <w:t>8</w:t>
      </w:r>
      <w:r w:rsidR="00837E7E">
        <w:rPr>
          <w:rFonts w:ascii="Arial" w:hAnsi="Arial" w:cs="Arial"/>
          <w:sz w:val="20"/>
          <w:szCs w:val="20"/>
        </w:rPr>
        <w:t xml:space="preserve">.5. </w:t>
      </w:r>
      <w:r w:rsidR="0045059B" w:rsidRPr="0045059B">
        <w:rPr>
          <w:rFonts w:ascii="Arial" w:hAnsi="Arial" w:cs="Arial"/>
          <w:sz w:val="20"/>
          <w:szCs w:val="20"/>
        </w:rPr>
        <w:t>Fica designad</w:t>
      </w:r>
      <w:r w:rsidR="00635374">
        <w:rPr>
          <w:rFonts w:ascii="Arial" w:hAnsi="Arial" w:cs="Arial"/>
          <w:sz w:val="20"/>
          <w:szCs w:val="20"/>
        </w:rPr>
        <w:t>o</w:t>
      </w:r>
      <w:r w:rsidR="005D7DBA">
        <w:rPr>
          <w:rFonts w:ascii="Arial" w:hAnsi="Arial" w:cs="Arial"/>
          <w:sz w:val="20"/>
          <w:szCs w:val="20"/>
        </w:rPr>
        <w:t xml:space="preserve"> por portaria</w:t>
      </w:r>
      <w:r w:rsidR="0045059B" w:rsidRPr="0045059B">
        <w:rPr>
          <w:rFonts w:ascii="Arial" w:hAnsi="Arial" w:cs="Arial"/>
          <w:sz w:val="20"/>
          <w:szCs w:val="20"/>
        </w:rPr>
        <w:t xml:space="preserve"> </w:t>
      </w:r>
      <w:r w:rsidR="00635374">
        <w:rPr>
          <w:rFonts w:ascii="Arial" w:hAnsi="Arial" w:cs="Arial"/>
          <w:sz w:val="20"/>
          <w:szCs w:val="20"/>
        </w:rPr>
        <w:t>o</w:t>
      </w:r>
      <w:r w:rsidR="0045059B" w:rsidRPr="0045059B">
        <w:rPr>
          <w:rFonts w:ascii="Arial" w:hAnsi="Arial" w:cs="Arial"/>
          <w:sz w:val="20"/>
          <w:szCs w:val="20"/>
        </w:rPr>
        <w:t xml:space="preserve"> servidor</w:t>
      </w:r>
      <w:r w:rsidR="005D7DBA">
        <w:rPr>
          <w:rFonts w:ascii="Arial" w:hAnsi="Arial" w:cs="Arial"/>
          <w:sz w:val="20"/>
          <w:szCs w:val="20"/>
        </w:rPr>
        <w:t xml:space="preserve"> escolhido previamente para atuar </w:t>
      </w:r>
      <w:r w:rsidR="0045059B" w:rsidRPr="0045059B">
        <w:rPr>
          <w:rFonts w:ascii="Arial" w:hAnsi="Arial" w:cs="Arial"/>
          <w:sz w:val="20"/>
          <w:szCs w:val="20"/>
        </w:rPr>
        <w:t xml:space="preserve">como gestor do contrato </w:t>
      </w:r>
      <w:r w:rsidR="0045059B" w:rsidRPr="005D7DBA">
        <w:rPr>
          <w:rFonts w:ascii="Arial" w:hAnsi="Arial" w:cs="Arial"/>
          <w:color w:val="000000" w:themeColor="text1"/>
          <w:sz w:val="20"/>
          <w:szCs w:val="20"/>
        </w:rPr>
        <w:t xml:space="preserve">e a servidora </w:t>
      </w:r>
      <w:r w:rsidR="005D7DBA" w:rsidRPr="005D7DBA">
        <w:rPr>
          <w:rFonts w:ascii="Arial" w:hAnsi="Arial" w:cs="Arial"/>
          <w:color w:val="000000" w:themeColor="text1"/>
          <w:sz w:val="20"/>
          <w:szCs w:val="20"/>
        </w:rPr>
        <w:t>Cintia Moreira Rangel dos Santos</w:t>
      </w:r>
      <w:r w:rsidR="0045059B" w:rsidRPr="005D7DBA">
        <w:rPr>
          <w:rFonts w:ascii="Arial" w:hAnsi="Arial" w:cs="Arial"/>
          <w:color w:val="000000" w:themeColor="text1"/>
          <w:sz w:val="20"/>
          <w:szCs w:val="20"/>
        </w:rPr>
        <w:t>, como fiscal do contrato</w:t>
      </w:r>
      <w:r w:rsidR="00837E7E" w:rsidRPr="005D7DBA">
        <w:rPr>
          <w:rFonts w:ascii="Arial" w:hAnsi="Arial" w:cs="Arial"/>
          <w:color w:val="000000" w:themeColor="text1"/>
          <w:sz w:val="20"/>
          <w:szCs w:val="20"/>
        </w:rPr>
        <w:t xml:space="preserve">, de acordo com o </w:t>
      </w:r>
      <w:r w:rsidR="00CE5013" w:rsidRPr="005D7DBA">
        <w:rPr>
          <w:rFonts w:ascii="Arial" w:hAnsi="Arial" w:cs="Arial"/>
          <w:b/>
          <w:bCs/>
          <w:color w:val="000000" w:themeColor="text1"/>
          <w:sz w:val="20"/>
          <w:szCs w:val="20"/>
        </w:rPr>
        <w:t>DECRETO</w:t>
      </w:r>
      <w:r w:rsidR="005D7DBA" w:rsidRPr="005D7DBA">
        <w:rPr>
          <w:rFonts w:ascii="Arial" w:hAnsi="Arial" w:cs="Arial"/>
          <w:b/>
          <w:bCs/>
          <w:color w:val="000000" w:themeColor="text1"/>
          <w:sz w:val="20"/>
          <w:szCs w:val="20"/>
        </w:rPr>
        <w:t xml:space="preserve"> nº 059/</w:t>
      </w:r>
      <w:r w:rsidR="001C3646" w:rsidRPr="005D7DBA">
        <w:rPr>
          <w:rFonts w:ascii="Arial" w:hAnsi="Arial" w:cs="Arial"/>
          <w:b/>
          <w:bCs/>
          <w:color w:val="000000" w:themeColor="text1"/>
          <w:sz w:val="20"/>
          <w:szCs w:val="20"/>
        </w:rPr>
        <w:t>2025</w:t>
      </w:r>
      <w:r w:rsidR="00CE5013" w:rsidRPr="005D7DBA">
        <w:rPr>
          <w:rFonts w:ascii="Arial" w:hAnsi="Arial" w:cs="Arial"/>
          <w:b/>
          <w:bCs/>
          <w:color w:val="000000" w:themeColor="text1"/>
          <w:sz w:val="20"/>
          <w:szCs w:val="20"/>
        </w:rPr>
        <w:t>.</w:t>
      </w:r>
    </w:p>
    <w:p w14:paraId="3E907D9F" w14:textId="63FEA250" w:rsidR="0045059B" w:rsidRDefault="0018741D" w:rsidP="00AF1400">
      <w:pPr>
        <w:pStyle w:val="Corpodetexto"/>
        <w:ind w:right="277"/>
        <w:jc w:val="both"/>
        <w:rPr>
          <w:rFonts w:ascii="Arial" w:hAnsi="Arial" w:cs="Arial"/>
          <w:sz w:val="20"/>
          <w:szCs w:val="20"/>
        </w:rPr>
      </w:pPr>
      <w:r>
        <w:rPr>
          <w:rFonts w:ascii="Arial" w:hAnsi="Arial" w:cs="Arial"/>
          <w:sz w:val="20"/>
          <w:szCs w:val="20"/>
        </w:rPr>
        <w:t>8</w:t>
      </w:r>
      <w:r w:rsidR="00837E7E">
        <w:rPr>
          <w:rFonts w:ascii="Arial" w:hAnsi="Arial" w:cs="Arial"/>
          <w:sz w:val="20"/>
          <w:szCs w:val="20"/>
        </w:rPr>
        <w:t xml:space="preserve">.6. </w:t>
      </w:r>
      <w:r w:rsidR="0045059B" w:rsidRPr="0045059B">
        <w:rPr>
          <w:rFonts w:ascii="Arial" w:hAnsi="Arial" w:cs="Arial"/>
          <w:sz w:val="20"/>
          <w:szCs w:val="20"/>
        </w:rPr>
        <w:t>O contrato deverá ser executado fielmente pelas partes, de acordo com as cláusulas avençadas e as normas da Lei Federal N° 14.133/2021, assim como todo o constante no instrumento convocatório (edital) e cada parte responderá pelas consequências de sua inexecução total ou parcial. A fiscal do contrato anotará todas as ocorrências relacionadas à execução do contrato, determinando o que for necessário para a regularização das faltas ou dos defeitos observados. Também informará a seus superiores, em tempo hábil para a adoção das medidas convenientes, a situação que demandar decisão ou providência que ultrapasse sua competência.</w:t>
      </w:r>
    </w:p>
    <w:p w14:paraId="24EA5CA9" w14:textId="77777777" w:rsidR="002017C1" w:rsidRPr="00E20756" w:rsidRDefault="002017C1" w:rsidP="00FA61B9">
      <w:pPr>
        <w:pStyle w:val="Corpodetexto"/>
        <w:rPr>
          <w:rFonts w:ascii="Arial" w:hAnsi="Arial" w:cs="Arial"/>
          <w:sz w:val="20"/>
          <w:szCs w:val="20"/>
        </w:rPr>
      </w:pPr>
    </w:p>
    <w:p w14:paraId="668487CA" w14:textId="77777777" w:rsidR="00836BE2" w:rsidRDefault="00836BE2" w:rsidP="00666F29">
      <w:pPr>
        <w:pStyle w:val="Ttulo1"/>
        <w:numPr>
          <w:ilvl w:val="0"/>
          <w:numId w:val="10"/>
        </w:numPr>
        <w:tabs>
          <w:tab w:val="left" w:pos="679"/>
        </w:tabs>
        <w:jc w:val="both"/>
        <w:rPr>
          <w:rFonts w:ascii="Arial" w:hAnsi="Arial" w:cs="Arial"/>
          <w:sz w:val="20"/>
          <w:szCs w:val="20"/>
        </w:rPr>
      </w:pPr>
      <w:r>
        <w:rPr>
          <w:rFonts w:ascii="Arial" w:hAnsi="Arial" w:cs="Arial"/>
          <w:sz w:val="20"/>
          <w:szCs w:val="20"/>
        </w:rPr>
        <w:t xml:space="preserve"> </w:t>
      </w:r>
      <w:r w:rsidRPr="00836BE2">
        <w:rPr>
          <w:rFonts w:ascii="Arial" w:hAnsi="Arial" w:cs="Arial"/>
          <w:sz w:val="20"/>
          <w:szCs w:val="20"/>
        </w:rPr>
        <w:t>OBRIGAÇÕES DA CONTRATADA</w:t>
      </w:r>
    </w:p>
    <w:p w14:paraId="6C499E4A" w14:textId="77777777" w:rsidR="00836BE2" w:rsidRDefault="00836BE2" w:rsidP="00836BE2">
      <w:pPr>
        <w:pStyle w:val="Ttulo1"/>
        <w:tabs>
          <w:tab w:val="left" w:pos="679"/>
        </w:tabs>
        <w:ind w:left="-8"/>
        <w:jc w:val="both"/>
        <w:rPr>
          <w:rFonts w:ascii="Arial" w:hAnsi="Arial" w:cs="Arial"/>
          <w:b w:val="0"/>
          <w:bCs w:val="0"/>
          <w:sz w:val="20"/>
          <w:szCs w:val="20"/>
        </w:rPr>
      </w:pPr>
    </w:p>
    <w:p w14:paraId="581E0C6E" w14:textId="51430C4B" w:rsidR="00837E7E" w:rsidRPr="00837E7E" w:rsidRDefault="00837E7E" w:rsidP="00837E7E">
      <w:pPr>
        <w:pStyle w:val="Ttulo1"/>
        <w:tabs>
          <w:tab w:val="left" w:pos="679"/>
        </w:tabs>
        <w:ind w:left="-8"/>
        <w:jc w:val="both"/>
        <w:rPr>
          <w:rFonts w:ascii="Arial" w:hAnsi="Arial" w:cs="Arial"/>
          <w:b w:val="0"/>
          <w:bCs w:val="0"/>
          <w:sz w:val="20"/>
          <w:szCs w:val="20"/>
        </w:rPr>
      </w:pPr>
      <w:bookmarkStart w:id="0" w:name="_Hlk199501418"/>
      <w:r w:rsidRPr="00837E7E">
        <w:rPr>
          <w:rFonts w:ascii="Arial" w:hAnsi="Arial" w:cs="Arial"/>
          <w:b w:val="0"/>
          <w:bCs w:val="0"/>
          <w:sz w:val="20"/>
          <w:szCs w:val="20"/>
        </w:rPr>
        <w:t>1</w:t>
      </w:r>
      <w:r>
        <w:rPr>
          <w:rFonts w:ascii="Arial" w:hAnsi="Arial" w:cs="Arial"/>
          <w:b w:val="0"/>
          <w:bCs w:val="0"/>
          <w:sz w:val="20"/>
          <w:szCs w:val="20"/>
        </w:rPr>
        <w:t>0</w:t>
      </w:r>
      <w:r w:rsidRPr="00837E7E">
        <w:rPr>
          <w:rFonts w:ascii="Arial" w:hAnsi="Arial" w:cs="Arial"/>
          <w:b w:val="0"/>
          <w:bCs w:val="0"/>
          <w:sz w:val="20"/>
          <w:szCs w:val="20"/>
        </w:rPr>
        <w:t>.1. Fornecer o objeto de acordo com as especificações, quantidade e prazos do edital e deste contrato, bem como nos receituários emitidos pelo profissional médico</w:t>
      </w:r>
      <w:r w:rsidR="0051143B">
        <w:rPr>
          <w:rFonts w:ascii="Arial" w:hAnsi="Arial" w:cs="Arial"/>
          <w:b w:val="0"/>
          <w:bCs w:val="0"/>
          <w:sz w:val="20"/>
          <w:szCs w:val="20"/>
        </w:rPr>
        <w:t xml:space="preserve"> de Saúde.</w:t>
      </w:r>
    </w:p>
    <w:p w14:paraId="13CFB6C0" w14:textId="6CBEA1EC" w:rsidR="00837E7E" w:rsidRPr="00837E7E" w:rsidRDefault="00837E7E" w:rsidP="00837E7E">
      <w:pPr>
        <w:pStyle w:val="Ttulo1"/>
        <w:tabs>
          <w:tab w:val="left" w:pos="679"/>
        </w:tabs>
        <w:ind w:left="-8"/>
        <w:jc w:val="both"/>
        <w:rPr>
          <w:rFonts w:ascii="Arial" w:hAnsi="Arial" w:cs="Arial"/>
          <w:b w:val="0"/>
          <w:bCs w:val="0"/>
          <w:sz w:val="20"/>
          <w:szCs w:val="20"/>
        </w:rPr>
      </w:pPr>
      <w:r w:rsidRPr="00837E7E">
        <w:rPr>
          <w:rFonts w:ascii="Arial" w:hAnsi="Arial" w:cs="Arial"/>
          <w:b w:val="0"/>
          <w:bCs w:val="0"/>
          <w:sz w:val="20"/>
          <w:szCs w:val="20"/>
        </w:rPr>
        <w:lastRenderedPageBreak/>
        <w:t>1</w:t>
      </w:r>
      <w:r>
        <w:rPr>
          <w:rFonts w:ascii="Arial" w:hAnsi="Arial" w:cs="Arial"/>
          <w:b w:val="0"/>
          <w:bCs w:val="0"/>
          <w:sz w:val="20"/>
          <w:szCs w:val="20"/>
        </w:rPr>
        <w:t>0</w:t>
      </w:r>
      <w:r w:rsidRPr="00837E7E">
        <w:rPr>
          <w:rFonts w:ascii="Arial" w:hAnsi="Arial" w:cs="Arial"/>
          <w:b w:val="0"/>
          <w:bCs w:val="0"/>
          <w:sz w:val="20"/>
          <w:szCs w:val="20"/>
        </w:rPr>
        <w:t xml:space="preserve">.2. Responsabilizar-se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 </w:t>
      </w:r>
    </w:p>
    <w:p w14:paraId="22A28E9C" w14:textId="642BBCC3" w:rsidR="00837E7E" w:rsidRPr="00837E7E" w:rsidRDefault="00837E7E" w:rsidP="00837E7E">
      <w:pPr>
        <w:pStyle w:val="Ttulo1"/>
        <w:tabs>
          <w:tab w:val="left" w:pos="679"/>
        </w:tabs>
        <w:ind w:left="-8"/>
        <w:jc w:val="both"/>
        <w:rPr>
          <w:rFonts w:ascii="Arial" w:hAnsi="Arial" w:cs="Arial"/>
          <w:b w:val="0"/>
          <w:bCs w:val="0"/>
          <w:sz w:val="20"/>
          <w:szCs w:val="20"/>
        </w:rPr>
      </w:pPr>
      <w:r w:rsidRPr="00837E7E">
        <w:rPr>
          <w:rFonts w:ascii="Arial" w:hAnsi="Arial" w:cs="Arial"/>
          <w:b w:val="0"/>
          <w:bCs w:val="0"/>
          <w:sz w:val="20"/>
          <w:szCs w:val="20"/>
        </w:rPr>
        <w:t>1</w:t>
      </w:r>
      <w:r>
        <w:rPr>
          <w:rFonts w:ascii="Arial" w:hAnsi="Arial" w:cs="Arial"/>
          <w:b w:val="0"/>
          <w:bCs w:val="0"/>
          <w:sz w:val="20"/>
          <w:szCs w:val="20"/>
        </w:rPr>
        <w:t>0</w:t>
      </w:r>
      <w:r w:rsidRPr="00837E7E">
        <w:rPr>
          <w:rFonts w:ascii="Arial" w:hAnsi="Arial" w:cs="Arial"/>
          <w:b w:val="0"/>
          <w:bCs w:val="0"/>
          <w:sz w:val="20"/>
          <w:szCs w:val="20"/>
        </w:rPr>
        <w:t xml:space="preserve">.3.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 </w:t>
      </w:r>
    </w:p>
    <w:p w14:paraId="5145CC9D" w14:textId="6E7A1125" w:rsidR="00837E7E" w:rsidRPr="00837E7E" w:rsidRDefault="00837E7E" w:rsidP="00837E7E">
      <w:pPr>
        <w:pStyle w:val="Ttulo1"/>
        <w:tabs>
          <w:tab w:val="left" w:pos="679"/>
        </w:tabs>
        <w:ind w:left="-8"/>
        <w:jc w:val="both"/>
        <w:rPr>
          <w:rFonts w:ascii="Arial" w:hAnsi="Arial" w:cs="Arial"/>
          <w:b w:val="0"/>
          <w:bCs w:val="0"/>
          <w:sz w:val="20"/>
          <w:szCs w:val="20"/>
        </w:rPr>
      </w:pPr>
      <w:r w:rsidRPr="00837E7E">
        <w:rPr>
          <w:rFonts w:ascii="Arial" w:hAnsi="Arial" w:cs="Arial"/>
          <w:b w:val="0"/>
          <w:bCs w:val="0"/>
          <w:sz w:val="20"/>
          <w:szCs w:val="20"/>
        </w:rPr>
        <w:t>1</w:t>
      </w:r>
      <w:r>
        <w:rPr>
          <w:rFonts w:ascii="Arial" w:hAnsi="Arial" w:cs="Arial"/>
          <w:b w:val="0"/>
          <w:bCs w:val="0"/>
          <w:sz w:val="20"/>
          <w:szCs w:val="20"/>
        </w:rPr>
        <w:t>0</w:t>
      </w:r>
      <w:r w:rsidRPr="00837E7E">
        <w:rPr>
          <w:rFonts w:ascii="Arial" w:hAnsi="Arial" w:cs="Arial"/>
          <w:b w:val="0"/>
          <w:bCs w:val="0"/>
          <w:sz w:val="20"/>
          <w:szCs w:val="20"/>
        </w:rPr>
        <w:t xml:space="preserve">.4. Cumprir as exigências de reserva de cargos prevista em lei, bem como em outras normas específicas, para pessoa com deficiência, para reabilitado da Previdência Social e para aprendiz. </w:t>
      </w:r>
    </w:p>
    <w:p w14:paraId="7DC789FC" w14:textId="3AAF3D4C" w:rsidR="00837E7E" w:rsidRPr="00837E7E" w:rsidRDefault="00837E7E" w:rsidP="00837E7E">
      <w:pPr>
        <w:pStyle w:val="Ttulo1"/>
        <w:tabs>
          <w:tab w:val="left" w:pos="679"/>
        </w:tabs>
        <w:ind w:left="-8"/>
        <w:jc w:val="both"/>
        <w:rPr>
          <w:rFonts w:ascii="Arial" w:hAnsi="Arial" w:cs="Arial"/>
          <w:b w:val="0"/>
          <w:bCs w:val="0"/>
          <w:sz w:val="20"/>
          <w:szCs w:val="20"/>
        </w:rPr>
      </w:pPr>
      <w:r w:rsidRPr="00837E7E">
        <w:rPr>
          <w:rFonts w:ascii="Arial" w:hAnsi="Arial" w:cs="Arial"/>
          <w:b w:val="0"/>
          <w:bCs w:val="0"/>
          <w:sz w:val="20"/>
          <w:szCs w:val="20"/>
        </w:rPr>
        <w:t>1</w:t>
      </w:r>
      <w:r>
        <w:rPr>
          <w:rFonts w:ascii="Arial" w:hAnsi="Arial" w:cs="Arial"/>
          <w:b w:val="0"/>
          <w:bCs w:val="0"/>
          <w:sz w:val="20"/>
          <w:szCs w:val="20"/>
        </w:rPr>
        <w:t>0</w:t>
      </w:r>
      <w:r w:rsidRPr="00837E7E">
        <w:rPr>
          <w:rFonts w:ascii="Arial" w:hAnsi="Arial" w:cs="Arial"/>
          <w:b w:val="0"/>
          <w:bCs w:val="0"/>
          <w:sz w:val="20"/>
          <w:szCs w:val="20"/>
        </w:rPr>
        <w:t xml:space="preserve">.5. Zelar pelo cumprimento, por parte de seus empregados, das normas do Ministério do Trabalho, cabendo à CONTRATADA o fornecimento de equipamentos de proteção individual (EPI) e quaisquer outros insumos necessários à prestação dos serviços. </w:t>
      </w:r>
    </w:p>
    <w:p w14:paraId="52577AC3" w14:textId="7F612090" w:rsidR="00837E7E" w:rsidRDefault="00837E7E" w:rsidP="00837E7E">
      <w:pPr>
        <w:pStyle w:val="Ttulo1"/>
        <w:tabs>
          <w:tab w:val="left" w:pos="679"/>
        </w:tabs>
        <w:ind w:left="-8"/>
        <w:jc w:val="both"/>
        <w:rPr>
          <w:rFonts w:ascii="Arial" w:hAnsi="Arial" w:cs="Arial"/>
          <w:b w:val="0"/>
          <w:bCs w:val="0"/>
          <w:sz w:val="20"/>
          <w:szCs w:val="20"/>
        </w:rPr>
      </w:pPr>
      <w:r w:rsidRPr="00837E7E">
        <w:rPr>
          <w:rFonts w:ascii="Arial" w:hAnsi="Arial" w:cs="Arial"/>
          <w:b w:val="0"/>
          <w:bCs w:val="0"/>
          <w:sz w:val="20"/>
          <w:szCs w:val="20"/>
        </w:rPr>
        <w:t>1</w:t>
      </w:r>
      <w:r>
        <w:rPr>
          <w:rFonts w:ascii="Arial" w:hAnsi="Arial" w:cs="Arial"/>
          <w:b w:val="0"/>
          <w:bCs w:val="0"/>
          <w:sz w:val="20"/>
          <w:szCs w:val="20"/>
        </w:rPr>
        <w:t>0</w:t>
      </w:r>
      <w:r w:rsidRPr="00837E7E">
        <w:rPr>
          <w:rFonts w:ascii="Arial" w:hAnsi="Arial" w:cs="Arial"/>
          <w:b w:val="0"/>
          <w:bCs w:val="0"/>
          <w:sz w:val="20"/>
          <w:szCs w:val="20"/>
        </w:rPr>
        <w:t>.6. Responsabilizar-se por todos os danos causados por seus funcionários ao CONTRATANTE e/ou terceiros, decorrentes de culpa ou dolo, devidamente apurados mediante processo administrativo, quando da execução do objeto contratado.</w:t>
      </w:r>
    </w:p>
    <w:p w14:paraId="40C5C963" w14:textId="6DC77251" w:rsidR="00837E7E" w:rsidRPr="00837E7E" w:rsidRDefault="00837E7E" w:rsidP="00837E7E">
      <w:pPr>
        <w:pStyle w:val="Ttulo1"/>
        <w:tabs>
          <w:tab w:val="left" w:pos="679"/>
        </w:tabs>
        <w:ind w:left="-8"/>
        <w:jc w:val="both"/>
        <w:rPr>
          <w:rFonts w:ascii="Arial" w:hAnsi="Arial" w:cs="Arial"/>
          <w:b w:val="0"/>
          <w:bCs w:val="0"/>
          <w:sz w:val="20"/>
          <w:szCs w:val="20"/>
        </w:rPr>
      </w:pPr>
      <w:r w:rsidRPr="00837E7E">
        <w:rPr>
          <w:rFonts w:ascii="Arial" w:hAnsi="Arial" w:cs="Arial"/>
          <w:b w:val="0"/>
          <w:bCs w:val="0"/>
          <w:sz w:val="20"/>
          <w:szCs w:val="20"/>
        </w:rPr>
        <w:t xml:space="preserve">10.7. Reparar e/ou corrigir, às suas expensas, as entregas em que for verificado vício, defeito ou incorreção resultantes da execução do objeto em desacordo com o pactuado. </w:t>
      </w:r>
    </w:p>
    <w:p w14:paraId="7ECBC0CA" w14:textId="2A0ACFF7" w:rsidR="00837E7E" w:rsidRPr="00837E7E" w:rsidRDefault="00837E7E" w:rsidP="00837E7E">
      <w:pPr>
        <w:pStyle w:val="Ttulo1"/>
        <w:tabs>
          <w:tab w:val="left" w:pos="679"/>
        </w:tabs>
        <w:ind w:left="-8"/>
        <w:jc w:val="both"/>
        <w:rPr>
          <w:rFonts w:ascii="Arial" w:hAnsi="Arial" w:cs="Arial"/>
          <w:b w:val="0"/>
          <w:bCs w:val="0"/>
          <w:sz w:val="20"/>
          <w:szCs w:val="20"/>
        </w:rPr>
      </w:pPr>
      <w:r w:rsidRPr="00837E7E">
        <w:rPr>
          <w:rFonts w:ascii="Arial" w:hAnsi="Arial" w:cs="Arial"/>
          <w:b w:val="0"/>
          <w:bCs w:val="0"/>
          <w:sz w:val="20"/>
          <w:szCs w:val="20"/>
        </w:rPr>
        <w:t xml:space="preserve">10.8. Executar as obrigações assumidas no presente contrato por seus próprios meios, não sendo admitida a subcontratação, salvo expressa autorização do CONTRATANTE. </w:t>
      </w:r>
    </w:p>
    <w:p w14:paraId="2F820999" w14:textId="1A74771D" w:rsidR="00837E7E" w:rsidRPr="00837E7E" w:rsidRDefault="00837E7E" w:rsidP="00837E7E">
      <w:pPr>
        <w:pStyle w:val="Ttulo1"/>
        <w:tabs>
          <w:tab w:val="left" w:pos="679"/>
        </w:tabs>
        <w:ind w:left="-8"/>
        <w:jc w:val="both"/>
        <w:rPr>
          <w:rFonts w:ascii="Arial" w:hAnsi="Arial" w:cs="Arial"/>
          <w:b w:val="0"/>
          <w:bCs w:val="0"/>
          <w:sz w:val="20"/>
          <w:szCs w:val="20"/>
        </w:rPr>
      </w:pPr>
      <w:r w:rsidRPr="00837E7E">
        <w:rPr>
          <w:rFonts w:ascii="Arial" w:hAnsi="Arial" w:cs="Arial"/>
          <w:b w:val="0"/>
          <w:bCs w:val="0"/>
          <w:sz w:val="20"/>
          <w:szCs w:val="20"/>
        </w:rPr>
        <w:t xml:space="preserve">10.9. </w:t>
      </w:r>
      <w:r w:rsidR="001C3C59">
        <w:rPr>
          <w:rFonts w:ascii="Arial" w:hAnsi="Arial" w:cs="Arial"/>
          <w:b w:val="0"/>
          <w:bCs w:val="0"/>
          <w:sz w:val="20"/>
          <w:szCs w:val="20"/>
        </w:rPr>
        <w:t xml:space="preserve">Ter um ponto de apoio fixo no Município de </w:t>
      </w:r>
      <w:r w:rsidR="0082042C">
        <w:rPr>
          <w:rFonts w:ascii="Arial" w:hAnsi="Arial" w:cs="Arial"/>
          <w:b w:val="0"/>
          <w:bCs w:val="0"/>
          <w:sz w:val="20"/>
          <w:szCs w:val="20"/>
        </w:rPr>
        <w:t>DOM MACEDO COSTA</w:t>
      </w:r>
      <w:r w:rsidR="001C3C59">
        <w:rPr>
          <w:rFonts w:ascii="Arial" w:hAnsi="Arial" w:cs="Arial"/>
          <w:b w:val="0"/>
          <w:bCs w:val="0"/>
          <w:sz w:val="20"/>
          <w:szCs w:val="20"/>
        </w:rPr>
        <w:t>/BA</w:t>
      </w:r>
      <w:r w:rsidRPr="00837E7E">
        <w:rPr>
          <w:rFonts w:ascii="Arial" w:hAnsi="Arial" w:cs="Arial"/>
          <w:b w:val="0"/>
          <w:bCs w:val="0"/>
          <w:sz w:val="20"/>
          <w:szCs w:val="20"/>
        </w:rPr>
        <w:t>.</w:t>
      </w:r>
    </w:p>
    <w:bookmarkEnd w:id="0"/>
    <w:p w14:paraId="4F9E203F" w14:textId="77777777" w:rsidR="00837E7E" w:rsidRPr="00836BE2" w:rsidRDefault="00837E7E" w:rsidP="00837E7E">
      <w:pPr>
        <w:pStyle w:val="Ttulo1"/>
        <w:tabs>
          <w:tab w:val="left" w:pos="679"/>
        </w:tabs>
        <w:ind w:left="-8"/>
        <w:jc w:val="both"/>
        <w:rPr>
          <w:rFonts w:ascii="Arial" w:hAnsi="Arial" w:cs="Arial"/>
          <w:sz w:val="20"/>
          <w:szCs w:val="20"/>
        </w:rPr>
      </w:pPr>
    </w:p>
    <w:p w14:paraId="496EC03A" w14:textId="190ADEB1" w:rsidR="00836BE2" w:rsidRPr="00836BE2" w:rsidRDefault="00836BE2" w:rsidP="00666F29">
      <w:pPr>
        <w:pStyle w:val="Ttulo1"/>
        <w:numPr>
          <w:ilvl w:val="1"/>
          <w:numId w:val="10"/>
        </w:numPr>
        <w:tabs>
          <w:tab w:val="left" w:pos="679"/>
        </w:tabs>
        <w:jc w:val="both"/>
        <w:rPr>
          <w:rFonts w:ascii="Arial" w:hAnsi="Arial" w:cs="Arial"/>
          <w:sz w:val="20"/>
          <w:szCs w:val="20"/>
        </w:rPr>
      </w:pPr>
      <w:r w:rsidRPr="00836BE2">
        <w:rPr>
          <w:rFonts w:ascii="Arial" w:hAnsi="Arial" w:cs="Arial"/>
          <w:sz w:val="20"/>
          <w:szCs w:val="20"/>
        </w:rPr>
        <w:t xml:space="preserve"> OBRIGAÇÕES DA </w:t>
      </w:r>
      <w:r w:rsidR="001C3C59">
        <w:rPr>
          <w:rFonts w:ascii="Arial" w:hAnsi="Arial" w:cs="Arial"/>
          <w:sz w:val="20"/>
          <w:szCs w:val="20"/>
        </w:rPr>
        <w:t>CONTRATANTE</w:t>
      </w:r>
      <w:r w:rsidRPr="00836BE2">
        <w:rPr>
          <w:rFonts w:ascii="Arial" w:hAnsi="Arial" w:cs="Arial"/>
          <w:sz w:val="20"/>
          <w:szCs w:val="20"/>
        </w:rPr>
        <w:t xml:space="preserve"> </w:t>
      </w:r>
    </w:p>
    <w:p w14:paraId="133AEFBB" w14:textId="77777777" w:rsidR="001C3C59" w:rsidRPr="001C3C59" w:rsidRDefault="001C3C59" w:rsidP="001C3C59">
      <w:pPr>
        <w:pStyle w:val="Default"/>
        <w:jc w:val="both"/>
        <w:rPr>
          <w:rFonts w:ascii="Arial" w:hAnsi="Arial" w:cs="Arial"/>
          <w:sz w:val="20"/>
          <w:szCs w:val="20"/>
        </w:rPr>
      </w:pPr>
      <w:r w:rsidRPr="001C3C59">
        <w:rPr>
          <w:rFonts w:ascii="Arial" w:hAnsi="Arial" w:cs="Arial"/>
          <w:sz w:val="20"/>
          <w:szCs w:val="20"/>
        </w:rPr>
        <w:t xml:space="preserve">10. São obrigações do CONTRATANTE: </w:t>
      </w:r>
    </w:p>
    <w:p w14:paraId="570B8CA2" w14:textId="77777777" w:rsidR="001C3C59" w:rsidRPr="001C3C59" w:rsidRDefault="001C3C59" w:rsidP="001C3C59">
      <w:pPr>
        <w:pStyle w:val="Default"/>
        <w:jc w:val="both"/>
        <w:rPr>
          <w:rFonts w:ascii="Arial" w:hAnsi="Arial" w:cs="Arial"/>
          <w:sz w:val="20"/>
          <w:szCs w:val="20"/>
        </w:rPr>
      </w:pPr>
      <w:r w:rsidRPr="001C3C59">
        <w:rPr>
          <w:rFonts w:ascii="Arial" w:hAnsi="Arial" w:cs="Arial"/>
          <w:sz w:val="20"/>
          <w:szCs w:val="20"/>
        </w:rPr>
        <w:t xml:space="preserve">10.1. Efetuar o devido pagamento à CONTRATADA, conforme definido neste contrato. </w:t>
      </w:r>
    </w:p>
    <w:p w14:paraId="711F096D" w14:textId="77777777" w:rsidR="001C3C59" w:rsidRPr="001C3C59" w:rsidRDefault="001C3C59" w:rsidP="001C3C59">
      <w:pPr>
        <w:pStyle w:val="Default"/>
        <w:jc w:val="both"/>
        <w:rPr>
          <w:rFonts w:ascii="Arial" w:hAnsi="Arial" w:cs="Arial"/>
          <w:sz w:val="20"/>
          <w:szCs w:val="20"/>
        </w:rPr>
      </w:pPr>
      <w:r w:rsidRPr="001C3C59">
        <w:rPr>
          <w:rFonts w:ascii="Arial" w:hAnsi="Arial" w:cs="Arial"/>
          <w:sz w:val="20"/>
          <w:szCs w:val="20"/>
        </w:rPr>
        <w:t xml:space="preserve">10.2. Assegurar à CONTRATADA as condições necessárias à regular execução do contrato. </w:t>
      </w:r>
    </w:p>
    <w:p w14:paraId="4EB98DFD" w14:textId="77777777" w:rsidR="001C3C59" w:rsidRPr="001C3C59" w:rsidRDefault="001C3C59" w:rsidP="001C3C59">
      <w:pPr>
        <w:pStyle w:val="Default"/>
        <w:jc w:val="both"/>
        <w:rPr>
          <w:rFonts w:ascii="Arial" w:hAnsi="Arial" w:cs="Arial"/>
          <w:sz w:val="20"/>
          <w:szCs w:val="20"/>
        </w:rPr>
      </w:pPr>
      <w:r w:rsidRPr="001C3C59">
        <w:rPr>
          <w:rFonts w:ascii="Arial" w:hAnsi="Arial" w:cs="Arial"/>
          <w:sz w:val="20"/>
          <w:szCs w:val="20"/>
        </w:rPr>
        <w:t xml:space="preserve">10.3. Determinar as providências necessárias quando o fornecimento do objeto não observar a forma estipulada no edital e neste contrato, sem prejuízo da aplicação das sanções cabíveis, quando for o caso. </w:t>
      </w:r>
    </w:p>
    <w:p w14:paraId="62251491" w14:textId="3F88F242" w:rsidR="00836BE2" w:rsidRDefault="001C3C59" w:rsidP="001C3C59">
      <w:pPr>
        <w:pStyle w:val="Ttulo1"/>
        <w:tabs>
          <w:tab w:val="left" w:pos="679"/>
        </w:tabs>
        <w:ind w:left="0"/>
        <w:jc w:val="both"/>
        <w:rPr>
          <w:rFonts w:ascii="Arial" w:hAnsi="Arial" w:cs="Arial"/>
          <w:b w:val="0"/>
          <w:bCs w:val="0"/>
          <w:sz w:val="20"/>
          <w:szCs w:val="20"/>
        </w:rPr>
      </w:pPr>
      <w:r w:rsidRPr="001C3C59">
        <w:rPr>
          <w:rFonts w:ascii="Arial" w:hAnsi="Arial" w:cs="Arial"/>
          <w:b w:val="0"/>
          <w:bCs w:val="0"/>
          <w:sz w:val="20"/>
          <w:szCs w:val="20"/>
        </w:rPr>
        <w:t>10.4. Designar servidor pertencente ao quadro para ser responsável pelo acompanhamento e fiscalização da execução do objeto deste contrato.</w:t>
      </w:r>
    </w:p>
    <w:p w14:paraId="053BCB0A" w14:textId="77777777" w:rsidR="00E803E2" w:rsidRDefault="00E803E2" w:rsidP="001C3C59">
      <w:pPr>
        <w:pStyle w:val="Ttulo1"/>
        <w:tabs>
          <w:tab w:val="left" w:pos="679"/>
        </w:tabs>
        <w:ind w:left="0"/>
        <w:jc w:val="both"/>
        <w:rPr>
          <w:rFonts w:ascii="Arial" w:hAnsi="Arial" w:cs="Arial"/>
          <w:b w:val="0"/>
          <w:bCs w:val="0"/>
          <w:sz w:val="20"/>
          <w:szCs w:val="20"/>
        </w:rPr>
      </w:pPr>
    </w:p>
    <w:p w14:paraId="63A41ED9" w14:textId="77777777" w:rsidR="00E803E2" w:rsidRPr="009C7E84" w:rsidRDefault="00E803E2" w:rsidP="001C3C59">
      <w:pPr>
        <w:pStyle w:val="Ttulo1"/>
        <w:tabs>
          <w:tab w:val="left" w:pos="679"/>
        </w:tabs>
        <w:ind w:left="0"/>
        <w:jc w:val="both"/>
        <w:rPr>
          <w:rFonts w:ascii="Arial" w:hAnsi="Arial" w:cs="Arial"/>
          <w:sz w:val="20"/>
          <w:szCs w:val="20"/>
        </w:rPr>
      </w:pPr>
      <w:r w:rsidRPr="009C7E84">
        <w:rPr>
          <w:rFonts w:ascii="Arial" w:hAnsi="Arial" w:cs="Arial"/>
          <w:sz w:val="20"/>
          <w:szCs w:val="20"/>
        </w:rPr>
        <w:t xml:space="preserve">11.CRONOGRAMA DE EXECUÇÃO </w:t>
      </w:r>
    </w:p>
    <w:p w14:paraId="7375630C" w14:textId="17D35BDF" w:rsidR="00E803E2" w:rsidRDefault="00E803E2" w:rsidP="001C3C59">
      <w:pPr>
        <w:pStyle w:val="Ttulo1"/>
        <w:tabs>
          <w:tab w:val="left" w:pos="679"/>
        </w:tabs>
        <w:ind w:left="0"/>
        <w:jc w:val="both"/>
        <w:rPr>
          <w:rFonts w:ascii="Arial" w:hAnsi="Arial" w:cs="Arial"/>
          <w:b w:val="0"/>
          <w:bCs w:val="0"/>
          <w:sz w:val="20"/>
          <w:szCs w:val="20"/>
        </w:rPr>
      </w:pPr>
      <w:proofErr w:type="gramStart"/>
      <w:r w:rsidRPr="00E803E2">
        <w:rPr>
          <w:rFonts w:ascii="Arial" w:hAnsi="Arial" w:cs="Arial"/>
          <w:b w:val="0"/>
          <w:bCs w:val="0"/>
          <w:sz w:val="20"/>
          <w:szCs w:val="20"/>
        </w:rPr>
        <w:t>a) Fornecer</w:t>
      </w:r>
      <w:proofErr w:type="gramEnd"/>
      <w:r w:rsidRPr="00E803E2">
        <w:rPr>
          <w:rFonts w:ascii="Arial" w:hAnsi="Arial" w:cs="Arial"/>
          <w:b w:val="0"/>
          <w:bCs w:val="0"/>
          <w:sz w:val="20"/>
          <w:szCs w:val="20"/>
        </w:rPr>
        <w:t xml:space="preserve"> os medicamentos imediatamente após autorização emitida pela Secretaria Municipal de Saúde, e deverão estar acompanhados de receita médica </w:t>
      </w:r>
      <w:r>
        <w:rPr>
          <w:rFonts w:ascii="Arial" w:hAnsi="Arial" w:cs="Arial"/>
          <w:b w:val="0"/>
          <w:bCs w:val="0"/>
          <w:sz w:val="20"/>
          <w:szCs w:val="20"/>
        </w:rPr>
        <w:t xml:space="preserve">e/ou Relatório Social </w:t>
      </w:r>
      <w:r w:rsidRPr="00E803E2">
        <w:rPr>
          <w:rFonts w:ascii="Arial" w:hAnsi="Arial" w:cs="Arial"/>
          <w:b w:val="0"/>
          <w:bCs w:val="0"/>
          <w:sz w:val="20"/>
          <w:szCs w:val="20"/>
        </w:rPr>
        <w:t xml:space="preserve">que comprove a real necessidade do medicamento adquirido </w:t>
      </w:r>
    </w:p>
    <w:p w14:paraId="7875BA92" w14:textId="77777777" w:rsidR="00E803E2" w:rsidRDefault="00E803E2" w:rsidP="001C3C59">
      <w:pPr>
        <w:pStyle w:val="Ttulo1"/>
        <w:tabs>
          <w:tab w:val="left" w:pos="679"/>
        </w:tabs>
        <w:ind w:left="0"/>
        <w:jc w:val="both"/>
        <w:rPr>
          <w:rFonts w:ascii="Arial" w:hAnsi="Arial" w:cs="Arial"/>
          <w:b w:val="0"/>
          <w:bCs w:val="0"/>
          <w:sz w:val="20"/>
          <w:szCs w:val="20"/>
        </w:rPr>
      </w:pPr>
      <w:proofErr w:type="gramStart"/>
      <w:r w:rsidRPr="00E803E2">
        <w:rPr>
          <w:rFonts w:ascii="Arial" w:hAnsi="Arial" w:cs="Arial"/>
          <w:b w:val="0"/>
          <w:bCs w:val="0"/>
          <w:sz w:val="20"/>
          <w:szCs w:val="20"/>
        </w:rPr>
        <w:t>b) Os</w:t>
      </w:r>
      <w:proofErr w:type="gramEnd"/>
      <w:r w:rsidRPr="00E803E2">
        <w:rPr>
          <w:rFonts w:ascii="Arial" w:hAnsi="Arial" w:cs="Arial"/>
          <w:b w:val="0"/>
          <w:bCs w:val="0"/>
          <w:sz w:val="20"/>
          <w:szCs w:val="20"/>
        </w:rPr>
        <w:t xml:space="preserve"> medicamentos poderão ser solicitados pela Secretaria solicitante dia ou horário para que a fornecedora disponibilize o medicamento; </w:t>
      </w:r>
    </w:p>
    <w:p w14:paraId="659EA93C" w14:textId="77777777" w:rsidR="00E803E2" w:rsidRDefault="00E803E2" w:rsidP="001C3C59">
      <w:pPr>
        <w:pStyle w:val="Ttulo1"/>
        <w:tabs>
          <w:tab w:val="left" w:pos="679"/>
        </w:tabs>
        <w:ind w:left="0"/>
        <w:jc w:val="both"/>
        <w:rPr>
          <w:rFonts w:ascii="Arial" w:hAnsi="Arial" w:cs="Arial"/>
          <w:b w:val="0"/>
          <w:bCs w:val="0"/>
          <w:sz w:val="20"/>
          <w:szCs w:val="20"/>
        </w:rPr>
      </w:pPr>
      <w:proofErr w:type="gramStart"/>
      <w:r w:rsidRPr="00E803E2">
        <w:rPr>
          <w:rFonts w:ascii="Arial" w:hAnsi="Arial" w:cs="Arial"/>
          <w:b w:val="0"/>
          <w:bCs w:val="0"/>
          <w:sz w:val="20"/>
          <w:szCs w:val="20"/>
        </w:rPr>
        <w:t>c) Os</w:t>
      </w:r>
      <w:proofErr w:type="gramEnd"/>
      <w:r w:rsidRPr="00E803E2">
        <w:rPr>
          <w:rFonts w:ascii="Arial" w:hAnsi="Arial" w:cs="Arial"/>
          <w:b w:val="0"/>
          <w:bCs w:val="0"/>
          <w:sz w:val="20"/>
          <w:szCs w:val="20"/>
        </w:rPr>
        <w:t xml:space="preserve"> medicamentos deverão ser entregues 24 horas por dia 7 dias por semana; </w:t>
      </w:r>
    </w:p>
    <w:p w14:paraId="3815F42F" w14:textId="77777777" w:rsidR="00E803E2" w:rsidRDefault="00E803E2" w:rsidP="001C3C59">
      <w:pPr>
        <w:pStyle w:val="Ttulo1"/>
        <w:tabs>
          <w:tab w:val="left" w:pos="679"/>
        </w:tabs>
        <w:ind w:left="0"/>
        <w:jc w:val="both"/>
        <w:rPr>
          <w:rFonts w:ascii="Arial" w:hAnsi="Arial" w:cs="Arial"/>
          <w:b w:val="0"/>
          <w:bCs w:val="0"/>
          <w:sz w:val="20"/>
          <w:szCs w:val="20"/>
        </w:rPr>
      </w:pPr>
      <w:proofErr w:type="gramStart"/>
      <w:r w:rsidRPr="00E803E2">
        <w:rPr>
          <w:rFonts w:ascii="Arial" w:hAnsi="Arial" w:cs="Arial"/>
          <w:b w:val="0"/>
          <w:bCs w:val="0"/>
          <w:sz w:val="20"/>
          <w:szCs w:val="20"/>
        </w:rPr>
        <w:t>d) Os</w:t>
      </w:r>
      <w:proofErr w:type="gramEnd"/>
      <w:r w:rsidRPr="00E803E2">
        <w:rPr>
          <w:rFonts w:ascii="Arial" w:hAnsi="Arial" w:cs="Arial"/>
          <w:b w:val="0"/>
          <w:bCs w:val="0"/>
          <w:sz w:val="20"/>
          <w:szCs w:val="20"/>
        </w:rPr>
        <w:t xml:space="preserve"> serviços deverão ser executados no estabelecimento da CONTRATADA; </w:t>
      </w:r>
    </w:p>
    <w:p w14:paraId="2D0A488E" w14:textId="77777777" w:rsidR="00E803E2" w:rsidRDefault="00E803E2" w:rsidP="001C3C59">
      <w:pPr>
        <w:pStyle w:val="Ttulo1"/>
        <w:tabs>
          <w:tab w:val="left" w:pos="679"/>
        </w:tabs>
        <w:ind w:left="0"/>
        <w:jc w:val="both"/>
        <w:rPr>
          <w:rFonts w:ascii="Arial" w:hAnsi="Arial" w:cs="Arial"/>
          <w:b w:val="0"/>
          <w:bCs w:val="0"/>
          <w:sz w:val="20"/>
          <w:szCs w:val="20"/>
        </w:rPr>
      </w:pPr>
      <w:r w:rsidRPr="00E803E2">
        <w:rPr>
          <w:rFonts w:ascii="Arial" w:hAnsi="Arial" w:cs="Arial"/>
          <w:b w:val="0"/>
          <w:bCs w:val="0"/>
          <w:sz w:val="20"/>
          <w:szCs w:val="20"/>
        </w:rPr>
        <w:t xml:space="preserve">e) Caso seja necessário substituição do local de execução do objeto pela CONTRATADA deverá entregar a solicitação por escrito ao CONTRATANTE, no prazo mínimo de 24 (vinte e quatro) horas de antecedência ao atendimento; </w:t>
      </w:r>
    </w:p>
    <w:p w14:paraId="32815955" w14:textId="77777777" w:rsidR="00E803E2" w:rsidRDefault="00E803E2" w:rsidP="001C3C59">
      <w:pPr>
        <w:pStyle w:val="Ttulo1"/>
        <w:tabs>
          <w:tab w:val="left" w:pos="679"/>
        </w:tabs>
        <w:ind w:left="0"/>
        <w:jc w:val="both"/>
        <w:rPr>
          <w:rFonts w:ascii="Arial" w:hAnsi="Arial" w:cs="Arial"/>
          <w:b w:val="0"/>
          <w:bCs w:val="0"/>
          <w:sz w:val="20"/>
          <w:szCs w:val="20"/>
        </w:rPr>
      </w:pPr>
      <w:r w:rsidRPr="00E803E2">
        <w:rPr>
          <w:rFonts w:ascii="Arial" w:hAnsi="Arial" w:cs="Arial"/>
          <w:b w:val="0"/>
          <w:bCs w:val="0"/>
          <w:sz w:val="20"/>
          <w:szCs w:val="20"/>
        </w:rPr>
        <w:t xml:space="preserve">f) A CONTRATADA deverá enviar relatório dos medicamentos entregues todo dia 1° de cada mês subsequente, com carimbo e assinatura da empresa ou responsável, para </w:t>
      </w:r>
      <w:proofErr w:type="spellStart"/>
      <w:r w:rsidRPr="00E803E2">
        <w:rPr>
          <w:rFonts w:ascii="Arial" w:hAnsi="Arial" w:cs="Arial"/>
          <w:b w:val="0"/>
          <w:bCs w:val="0"/>
          <w:sz w:val="20"/>
          <w:szCs w:val="20"/>
        </w:rPr>
        <w:t>analise</w:t>
      </w:r>
      <w:proofErr w:type="spellEnd"/>
      <w:r w:rsidRPr="00E803E2">
        <w:rPr>
          <w:rFonts w:ascii="Arial" w:hAnsi="Arial" w:cs="Arial"/>
          <w:b w:val="0"/>
          <w:bCs w:val="0"/>
          <w:sz w:val="20"/>
          <w:szCs w:val="20"/>
        </w:rPr>
        <w:t xml:space="preserve"> e conferencia da Secretaria da Saúde para encaminhamento ao setor de pagamento; </w:t>
      </w:r>
    </w:p>
    <w:p w14:paraId="4C100E1F" w14:textId="77777777" w:rsidR="00E803E2" w:rsidRDefault="00E803E2" w:rsidP="001C3C59">
      <w:pPr>
        <w:pStyle w:val="Ttulo1"/>
        <w:tabs>
          <w:tab w:val="left" w:pos="679"/>
        </w:tabs>
        <w:ind w:left="0"/>
        <w:jc w:val="both"/>
        <w:rPr>
          <w:rFonts w:ascii="Arial" w:hAnsi="Arial" w:cs="Arial"/>
          <w:b w:val="0"/>
          <w:bCs w:val="0"/>
          <w:sz w:val="20"/>
          <w:szCs w:val="20"/>
        </w:rPr>
      </w:pPr>
      <w:r w:rsidRPr="00E803E2">
        <w:rPr>
          <w:rFonts w:ascii="Arial" w:hAnsi="Arial" w:cs="Arial"/>
          <w:b w:val="0"/>
          <w:bCs w:val="0"/>
          <w:sz w:val="20"/>
          <w:szCs w:val="20"/>
        </w:rPr>
        <w:t xml:space="preserve">g) A CONTRATANTE será responsável pelo encaminhamento ao setor responsável de pagamentos a quantidade de atendimentos do mês com respectivo relatório; </w:t>
      </w:r>
    </w:p>
    <w:p w14:paraId="2BCE008D" w14:textId="77777777" w:rsidR="00E803E2" w:rsidRDefault="00E803E2" w:rsidP="001C3C59">
      <w:pPr>
        <w:pStyle w:val="Ttulo1"/>
        <w:tabs>
          <w:tab w:val="left" w:pos="679"/>
        </w:tabs>
        <w:ind w:left="0"/>
        <w:jc w:val="both"/>
        <w:rPr>
          <w:rFonts w:ascii="Arial" w:hAnsi="Arial" w:cs="Arial"/>
          <w:b w:val="0"/>
          <w:bCs w:val="0"/>
          <w:sz w:val="20"/>
          <w:szCs w:val="20"/>
        </w:rPr>
      </w:pPr>
      <w:r>
        <w:rPr>
          <w:rFonts w:ascii="Arial" w:hAnsi="Arial" w:cs="Arial"/>
          <w:b w:val="0"/>
          <w:bCs w:val="0"/>
          <w:sz w:val="20"/>
          <w:szCs w:val="20"/>
        </w:rPr>
        <w:t>11</w:t>
      </w:r>
      <w:r w:rsidRPr="00E803E2">
        <w:rPr>
          <w:rFonts w:ascii="Arial" w:hAnsi="Arial" w:cs="Arial"/>
          <w:b w:val="0"/>
          <w:bCs w:val="0"/>
          <w:sz w:val="20"/>
          <w:szCs w:val="20"/>
        </w:rPr>
        <w:t xml:space="preserve">.2. Os serviços serão recebidos provisoriamente para efeito de posterior verificação de sua conformidade com as especificações constantes neste Termo de Referência e demais documentos que vinculam o prestador. </w:t>
      </w:r>
    </w:p>
    <w:p w14:paraId="11F7382C" w14:textId="77777777" w:rsidR="00E803E2" w:rsidRDefault="00E803E2" w:rsidP="001C3C59">
      <w:pPr>
        <w:pStyle w:val="Ttulo1"/>
        <w:tabs>
          <w:tab w:val="left" w:pos="679"/>
        </w:tabs>
        <w:ind w:left="0"/>
        <w:jc w:val="both"/>
        <w:rPr>
          <w:rFonts w:ascii="Arial" w:hAnsi="Arial" w:cs="Arial"/>
          <w:b w:val="0"/>
          <w:bCs w:val="0"/>
          <w:sz w:val="20"/>
          <w:szCs w:val="20"/>
        </w:rPr>
      </w:pPr>
      <w:r>
        <w:rPr>
          <w:rFonts w:ascii="Arial" w:hAnsi="Arial" w:cs="Arial"/>
          <w:b w:val="0"/>
          <w:bCs w:val="0"/>
          <w:sz w:val="20"/>
          <w:szCs w:val="20"/>
        </w:rPr>
        <w:t>11</w:t>
      </w:r>
      <w:r w:rsidRPr="00E803E2">
        <w:rPr>
          <w:rFonts w:ascii="Arial" w:hAnsi="Arial" w:cs="Arial"/>
          <w:b w:val="0"/>
          <w:bCs w:val="0"/>
          <w:sz w:val="20"/>
          <w:szCs w:val="20"/>
        </w:rPr>
        <w:t xml:space="preserve">.3. A verificação da conformidade das especificações dos serviços ocorrerá no prazo de até 3 (três) dias úteis, contados a partir do recebimento provisório. Admitida a conformidade quantitativa e qualitativa, os serviços serão recebidos definitivamente, mediante “atesto” na Nota Fiscal, com a consequente aceitação do objeto. </w:t>
      </w:r>
    </w:p>
    <w:p w14:paraId="7DB8FA51" w14:textId="7FAF8688" w:rsidR="00E803E2" w:rsidRDefault="00E803E2" w:rsidP="001C3C59">
      <w:pPr>
        <w:pStyle w:val="Ttulo1"/>
        <w:tabs>
          <w:tab w:val="left" w:pos="679"/>
        </w:tabs>
        <w:ind w:left="0"/>
        <w:jc w:val="both"/>
        <w:rPr>
          <w:rFonts w:ascii="Arial" w:hAnsi="Arial" w:cs="Arial"/>
          <w:b w:val="0"/>
          <w:bCs w:val="0"/>
          <w:sz w:val="20"/>
          <w:szCs w:val="20"/>
        </w:rPr>
      </w:pPr>
      <w:r w:rsidRPr="00E803E2">
        <w:rPr>
          <w:rFonts w:ascii="Arial" w:hAnsi="Arial" w:cs="Arial"/>
          <w:b w:val="0"/>
          <w:bCs w:val="0"/>
          <w:sz w:val="20"/>
          <w:szCs w:val="20"/>
        </w:rPr>
        <w:t xml:space="preserve">7.4. Na hipótese de constatação de anomalias que comprometam o recebimento e utilização adequada do resultado, estes serão rejeitados, no todo ou em parte, sem qualquer ônus para o Município </w:t>
      </w:r>
      <w:r>
        <w:rPr>
          <w:rFonts w:ascii="Arial" w:hAnsi="Arial" w:cs="Arial"/>
          <w:b w:val="0"/>
          <w:bCs w:val="0"/>
          <w:sz w:val="20"/>
          <w:szCs w:val="20"/>
        </w:rPr>
        <w:t xml:space="preserve">de </w:t>
      </w:r>
      <w:r w:rsidR="0082042C">
        <w:rPr>
          <w:rFonts w:ascii="Arial" w:hAnsi="Arial" w:cs="Arial"/>
          <w:b w:val="0"/>
          <w:bCs w:val="0"/>
          <w:sz w:val="20"/>
          <w:szCs w:val="20"/>
        </w:rPr>
        <w:t>DOM MACEDO COSTA</w:t>
      </w:r>
      <w:r>
        <w:rPr>
          <w:rFonts w:ascii="Arial" w:hAnsi="Arial" w:cs="Arial"/>
          <w:b w:val="0"/>
          <w:bCs w:val="0"/>
          <w:sz w:val="20"/>
          <w:szCs w:val="20"/>
        </w:rPr>
        <w:t>/BA</w:t>
      </w:r>
      <w:r w:rsidRPr="00E803E2">
        <w:rPr>
          <w:rFonts w:ascii="Arial" w:hAnsi="Arial" w:cs="Arial"/>
          <w:b w:val="0"/>
          <w:bCs w:val="0"/>
          <w:sz w:val="20"/>
          <w:szCs w:val="20"/>
        </w:rPr>
        <w:t xml:space="preserve">, devendo a CREDENCIADA </w:t>
      </w:r>
      <w:proofErr w:type="spellStart"/>
      <w:r w:rsidRPr="00E803E2">
        <w:rPr>
          <w:rFonts w:ascii="Arial" w:hAnsi="Arial" w:cs="Arial"/>
          <w:b w:val="0"/>
          <w:bCs w:val="0"/>
          <w:sz w:val="20"/>
          <w:szCs w:val="20"/>
        </w:rPr>
        <w:t>reexecutá-los</w:t>
      </w:r>
      <w:proofErr w:type="spellEnd"/>
      <w:r w:rsidRPr="00E803E2">
        <w:rPr>
          <w:rFonts w:ascii="Arial" w:hAnsi="Arial" w:cs="Arial"/>
          <w:b w:val="0"/>
          <w:bCs w:val="0"/>
          <w:sz w:val="20"/>
          <w:szCs w:val="20"/>
        </w:rPr>
        <w:t xml:space="preserve"> no imediato, a partir da data de solicitação da </w:t>
      </w:r>
      <w:proofErr w:type="spellStart"/>
      <w:r w:rsidRPr="00E803E2">
        <w:rPr>
          <w:rFonts w:ascii="Arial" w:hAnsi="Arial" w:cs="Arial"/>
          <w:b w:val="0"/>
          <w:bCs w:val="0"/>
          <w:sz w:val="20"/>
          <w:szCs w:val="20"/>
        </w:rPr>
        <w:t>reexecução</w:t>
      </w:r>
      <w:proofErr w:type="spellEnd"/>
      <w:r w:rsidRPr="00E803E2">
        <w:rPr>
          <w:rFonts w:ascii="Arial" w:hAnsi="Arial" w:cs="Arial"/>
          <w:b w:val="0"/>
          <w:bCs w:val="0"/>
          <w:sz w:val="20"/>
          <w:szCs w:val="20"/>
        </w:rPr>
        <w:t xml:space="preserve">. </w:t>
      </w:r>
    </w:p>
    <w:p w14:paraId="2F115C55" w14:textId="77777777" w:rsidR="00E803E2" w:rsidRDefault="00E803E2" w:rsidP="001C3C59">
      <w:pPr>
        <w:pStyle w:val="Ttulo1"/>
        <w:tabs>
          <w:tab w:val="left" w:pos="679"/>
        </w:tabs>
        <w:ind w:left="0"/>
        <w:jc w:val="both"/>
        <w:rPr>
          <w:rFonts w:ascii="Arial" w:hAnsi="Arial" w:cs="Arial"/>
          <w:b w:val="0"/>
          <w:bCs w:val="0"/>
          <w:sz w:val="20"/>
          <w:szCs w:val="20"/>
        </w:rPr>
      </w:pPr>
      <w:r>
        <w:rPr>
          <w:rFonts w:ascii="Arial" w:hAnsi="Arial" w:cs="Arial"/>
          <w:b w:val="0"/>
          <w:bCs w:val="0"/>
          <w:sz w:val="20"/>
          <w:szCs w:val="20"/>
        </w:rPr>
        <w:t>11</w:t>
      </w:r>
      <w:r w:rsidRPr="00E803E2">
        <w:rPr>
          <w:rFonts w:ascii="Arial" w:hAnsi="Arial" w:cs="Arial"/>
          <w:b w:val="0"/>
          <w:bCs w:val="0"/>
          <w:sz w:val="20"/>
          <w:szCs w:val="20"/>
        </w:rPr>
        <w:t xml:space="preserve">.5. Caso atrase na execução ou se recuse a realizar a </w:t>
      </w:r>
      <w:proofErr w:type="spellStart"/>
      <w:r w:rsidRPr="00E803E2">
        <w:rPr>
          <w:rFonts w:ascii="Arial" w:hAnsi="Arial" w:cs="Arial"/>
          <w:b w:val="0"/>
          <w:bCs w:val="0"/>
          <w:sz w:val="20"/>
          <w:szCs w:val="20"/>
        </w:rPr>
        <w:t>reexecução</w:t>
      </w:r>
      <w:proofErr w:type="spellEnd"/>
      <w:r w:rsidRPr="00E803E2">
        <w:rPr>
          <w:rFonts w:ascii="Arial" w:hAnsi="Arial" w:cs="Arial"/>
          <w:b w:val="0"/>
          <w:bCs w:val="0"/>
          <w:sz w:val="20"/>
          <w:szCs w:val="20"/>
        </w:rPr>
        <w:t xml:space="preserve">, o prestador estará sujeito a sanções administrativas, sendo que a </w:t>
      </w:r>
      <w:proofErr w:type="spellStart"/>
      <w:r w:rsidRPr="00E803E2">
        <w:rPr>
          <w:rFonts w:ascii="Arial" w:hAnsi="Arial" w:cs="Arial"/>
          <w:b w:val="0"/>
          <w:bCs w:val="0"/>
          <w:sz w:val="20"/>
          <w:szCs w:val="20"/>
        </w:rPr>
        <w:t>reexecução</w:t>
      </w:r>
      <w:proofErr w:type="spellEnd"/>
      <w:r w:rsidRPr="00E803E2">
        <w:rPr>
          <w:rFonts w:ascii="Arial" w:hAnsi="Arial" w:cs="Arial"/>
          <w:b w:val="0"/>
          <w:bCs w:val="0"/>
          <w:sz w:val="20"/>
          <w:szCs w:val="20"/>
        </w:rPr>
        <w:t xml:space="preserve"> dos serviços passará pelo mesmo processo de verificação observado na primeira execução. </w:t>
      </w:r>
    </w:p>
    <w:p w14:paraId="6A5B1678" w14:textId="77777777" w:rsidR="001C3C59" w:rsidRPr="00836BE2" w:rsidRDefault="001C3C59" w:rsidP="001C3C59">
      <w:pPr>
        <w:pStyle w:val="Ttulo1"/>
        <w:tabs>
          <w:tab w:val="left" w:pos="679"/>
        </w:tabs>
        <w:ind w:left="0"/>
        <w:jc w:val="both"/>
        <w:rPr>
          <w:rFonts w:ascii="Arial" w:hAnsi="Arial" w:cs="Arial"/>
          <w:b w:val="0"/>
          <w:bCs w:val="0"/>
          <w:sz w:val="20"/>
          <w:szCs w:val="20"/>
        </w:rPr>
      </w:pPr>
    </w:p>
    <w:p w14:paraId="671F9C57" w14:textId="7B5A9230" w:rsidR="002017C1" w:rsidRPr="006851D5" w:rsidRDefault="00940BE6" w:rsidP="00666F29">
      <w:pPr>
        <w:pStyle w:val="Ttulo1"/>
        <w:numPr>
          <w:ilvl w:val="0"/>
          <w:numId w:val="10"/>
        </w:numPr>
        <w:tabs>
          <w:tab w:val="left" w:pos="544"/>
        </w:tabs>
        <w:jc w:val="both"/>
        <w:rPr>
          <w:rFonts w:ascii="Arial" w:hAnsi="Arial" w:cs="Arial"/>
          <w:sz w:val="20"/>
          <w:szCs w:val="20"/>
        </w:rPr>
      </w:pPr>
      <w:r w:rsidRPr="006851D5">
        <w:rPr>
          <w:rFonts w:ascii="Arial" w:hAnsi="Arial" w:cs="Arial"/>
          <w:w w:val="115"/>
          <w:sz w:val="20"/>
          <w:szCs w:val="20"/>
        </w:rPr>
        <w:t>DAS DOTAÇÕES ORÇAMENTÁRIAS</w:t>
      </w:r>
      <w:r w:rsidR="00AF1400" w:rsidRPr="006851D5">
        <w:rPr>
          <w:rFonts w:ascii="Arial" w:hAnsi="Arial" w:cs="Arial"/>
          <w:w w:val="115"/>
          <w:sz w:val="20"/>
          <w:szCs w:val="20"/>
        </w:rPr>
        <w:t>:</w:t>
      </w:r>
    </w:p>
    <w:p w14:paraId="7B258101" w14:textId="77777777" w:rsidR="00837E7E" w:rsidRDefault="00837E7E" w:rsidP="00837E7E">
      <w:pPr>
        <w:ind w:right="-568"/>
        <w:jc w:val="both"/>
        <w:rPr>
          <w:rFonts w:ascii="Arial" w:hAnsi="Arial" w:cs="Arial"/>
          <w:b/>
          <w:sz w:val="20"/>
          <w:szCs w:val="20"/>
        </w:rPr>
      </w:pPr>
    </w:p>
    <w:p w14:paraId="5D18B40A" w14:textId="77777777" w:rsidR="00735665" w:rsidRPr="001C3646" w:rsidRDefault="00735665" w:rsidP="00735665">
      <w:pPr>
        <w:ind w:right="-568"/>
        <w:jc w:val="both"/>
        <w:rPr>
          <w:rFonts w:ascii="Arial" w:hAnsi="Arial" w:cs="Arial"/>
          <w:b/>
          <w:color w:val="EE0000"/>
          <w:sz w:val="20"/>
          <w:szCs w:val="20"/>
          <w:lang w:val="pt-PT"/>
        </w:rPr>
      </w:pPr>
      <w:r w:rsidRPr="001C3646">
        <w:rPr>
          <w:rFonts w:ascii="Arial" w:hAnsi="Arial" w:cs="Arial"/>
          <w:b/>
          <w:bCs/>
          <w:color w:val="EE0000"/>
          <w:sz w:val="20"/>
          <w:szCs w:val="20"/>
          <w:lang w:val="pt-PT"/>
        </w:rPr>
        <w:t xml:space="preserve">UNIDADE ORÇAMENTÁRIA: </w:t>
      </w:r>
      <w:r w:rsidRPr="001C3646">
        <w:rPr>
          <w:rFonts w:ascii="Arial" w:hAnsi="Arial" w:cs="Arial"/>
          <w:b/>
          <w:color w:val="EE0000"/>
          <w:sz w:val="20"/>
          <w:szCs w:val="20"/>
          <w:lang w:val="pt-PT"/>
        </w:rPr>
        <w:t>02.05.02 – Fundo Municipal de Saúde.</w:t>
      </w:r>
    </w:p>
    <w:p w14:paraId="17BFC006" w14:textId="77777777" w:rsidR="00735665" w:rsidRPr="001C3646" w:rsidRDefault="00735665" w:rsidP="00735665">
      <w:pPr>
        <w:ind w:right="-568"/>
        <w:jc w:val="both"/>
        <w:rPr>
          <w:rFonts w:ascii="Arial" w:hAnsi="Arial" w:cs="Arial"/>
          <w:b/>
          <w:color w:val="EE0000"/>
          <w:sz w:val="20"/>
          <w:szCs w:val="20"/>
          <w:lang w:val="pt-PT"/>
        </w:rPr>
      </w:pPr>
      <w:r w:rsidRPr="001C3646">
        <w:rPr>
          <w:rFonts w:ascii="Arial" w:hAnsi="Arial" w:cs="Arial"/>
          <w:b/>
          <w:bCs/>
          <w:color w:val="EE0000"/>
          <w:sz w:val="20"/>
          <w:szCs w:val="20"/>
          <w:lang w:val="pt-PT"/>
        </w:rPr>
        <w:t xml:space="preserve">PROJETO/ ATIVIDADE: </w:t>
      </w:r>
      <w:r w:rsidRPr="001C3646">
        <w:rPr>
          <w:rFonts w:ascii="Arial" w:hAnsi="Arial" w:cs="Arial"/>
          <w:b/>
          <w:color w:val="EE0000"/>
          <w:sz w:val="20"/>
          <w:szCs w:val="20"/>
          <w:lang w:val="pt-PT"/>
        </w:rPr>
        <w:t>2158 – Manutenção e Desenv. das Ações do Fundo Munic. de Saúde.</w:t>
      </w:r>
    </w:p>
    <w:p w14:paraId="3236583C" w14:textId="77777777" w:rsidR="00735665" w:rsidRPr="001C3646" w:rsidRDefault="00735665" w:rsidP="00735665">
      <w:pPr>
        <w:ind w:right="-568"/>
        <w:jc w:val="both"/>
        <w:rPr>
          <w:rFonts w:ascii="Arial" w:hAnsi="Arial" w:cs="Arial"/>
          <w:b/>
          <w:color w:val="EE0000"/>
          <w:sz w:val="20"/>
          <w:szCs w:val="20"/>
          <w:lang w:val="pt-PT"/>
        </w:rPr>
      </w:pPr>
      <w:r w:rsidRPr="001C3646">
        <w:rPr>
          <w:rFonts w:ascii="Arial" w:hAnsi="Arial" w:cs="Arial"/>
          <w:b/>
          <w:bCs/>
          <w:color w:val="EE0000"/>
          <w:sz w:val="20"/>
          <w:szCs w:val="20"/>
          <w:lang w:val="pt-PT"/>
        </w:rPr>
        <w:t xml:space="preserve">ELEMENTO DE DESPESA: </w:t>
      </w:r>
      <w:r w:rsidRPr="001C3646">
        <w:rPr>
          <w:rFonts w:ascii="Arial" w:hAnsi="Arial" w:cs="Arial"/>
          <w:b/>
          <w:color w:val="EE0000"/>
          <w:sz w:val="20"/>
          <w:szCs w:val="20"/>
          <w:lang w:val="pt-PT"/>
        </w:rPr>
        <w:t>3390.30 – Material de Consumo.</w:t>
      </w:r>
    </w:p>
    <w:p w14:paraId="69E3B628" w14:textId="77777777" w:rsidR="00735665" w:rsidRPr="001C3646" w:rsidRDefault="00735665" w:rsidP="00735665">
      <w:pPr>
        <w:ind w:right="-568"/>
        <w:jc w:val="both"/>
        <w:rPr>
          <w:rFonts w:ascii="Arial" w:hAnsi="Arial" w:cs="Arial"/>
          <w:b/>
          <w:color w:val="EE0000"/>
          <w:sz w:val="20"/>
          <w:szCs w:val="20"/>
          <w:lang w:val="pt-PT"/>
        </w:rPr>
      </w:pPr>
      <w:r w:rsidRPr="001C3646">
        <w:rPr>
          <w:rFonts w:ascii="Arial" w:hAnsi="Arial" w:cs="Arial"/>
          <w:b/>
          <w:bCs/>
          <w:color w:val="EE0000"/>
          <w:sz w:val="20"/>
          <w:szCs w:val="20"/>
          <w:lang w:val="pt-PT"/>
        </w:rPr>
        <w:t xml:space="preserve">ELEMENTO DE DESPESA: </w:t>
      </w:r>
      <w:r w:rsidRPr="001C3646">
        <w:rPr>
          <w:rFonts w:ascii="Arial" w:hAnsi="Arial" w:cs="Arial"/>
          <w:b/>
          <w:color w:val="EE0000"/>
          <w:sz w:val="20"/>
          <w:szCs w:val="20"/>
          <w:lang w:val="pt-PT"/>
        </w:rPr>
        <w:t>3390.32 – Material de Distribuição Gratuita.</w:t>
      </w:r>
    </w:p>
    <w:p w14:paraId="5FD01DDB" w14:textId="77777777" w:rsidR="00735665" w:rsidRPr="00735665" w:rsidRDefault="00735665" w:rsidP="00735665">
      <w:pPr>
        <w:ind w:right="-568"/>
        <w:jc w:val="both"/>
        <w:rPr>
          <w:rFonts w:ascii="Arial" w:hAnsi="Arial" w:cs="Arial"/>
          <w:b/>
          <w:sz w:val="20"/>
          <w:szCs w:val="20"/>
          <w:lang w:val="pt-PT"/>
        </w:rPr>
      </w:pPr>
      <w:r w:rsidRPr="001C3646">
        <w:rPr>
          <w:rFonts w:ascii="Arial" w:hAnsi="Arial" w:cs="Arial"/>
          <w:b/>
          <w:bCs/>
          <w:color w:val="EE0000"/>
          <w:sz w:val="20"/>
          <w:szCs w:val="20"/>
          <w:lang w:val="pt-PT"/>
        </w:rPr>
        <w:t xml:space="preserve">FONTE: </w:t>
      </w:r>
      <w:r w:rsidRPr="001C3646">
        <w:rPr>
          <w:rFonts w:ascii="Arial" w:hAnsi="Arial" w:cs="Arial"/>
          <w:b/>
          <w:color w:val="EE0000"/>
          <w:sz w:val="20"/>
          <w:szCs w:val="20"/>
          <w:lang w:val="pt-PT"/>
        </w:rPr>
        <w:t>1500</w:t>
      </w:r>
    </w:p>
    <w:p w14:paraId="7FCE81A5" w14:textId="77777777" w:rsidR="00735665" w:rsidRPr="00837E7E" w:rsidRDefault="00735665" w:rsidP="00837E7E">
      <w:pPr>
        <w:ind w:right="-568"/>
        <w:jc w:val="both"/>
        <w:rPr>
          <w:rFonts w:ascii="Arial" w:hAnsi="Arial" w:cs="Arial"/>
          <w:b/>
          <w:sz w:val="20"/>
          <w:szCs w:val="20"/>
        </w:rPr>
      </w:pPr>
    </w:p>
    <w:p w14:paraId="68D308A9" w14:textId="77777777" w:rsidR="00837E7E" w:rsidRPr="00837E7E" w:rsidRDefault="00837E7E" w:rsidP="00837E7E">
      <w:pPr>
        <w:ind w:right="-568"/>
        <w:jc w:val="both"/>
        <w:rPr>
          <w:rFonts w:ascii="Arial" w:hAnsi="Arial" w:cs="Arial"/>
          <w:b/>
          <w:sz w:val="20"/>
          <w:szCs w:val="20"/>
        </w:rPr>
      </w:pPr>
      <w:r w:rsidRPr="00837E7E">
        <w:rPr>
          <w:rFonts w:ascii="Arial" w:hAnsi="Arial" w:cs="Arial"/>
          <w:b/>
          <w:bCs/>
          <w:sz w:val="20"/>
          <w:szCs w:val="20"/>
        </w:rPr>
        <w:t xml:space="preserve">10. SANÇÕES </w:t>
      </w:r>
    </w:p>
    <w:p w14:paraId="03001AA2" w14:textId="77777777" w:rsidR="00837E7E" w:rsidRPr="00837E7E" w:rsidRDefault="00837E7E" w:rsidP="00837E7E">
      <w:pPr>
        <w:ind w:right="-568"/>
        <w:jc w:val="both"/>
        <w:rPr>
          <w:rFonts w:ascii="Arial" w:hAnsi="Arial" w:cs="Arial"/>
          <w:bCs/>
          <w:sz w:val="20"/>
          <w:szCs w:val="20"/>
        </w:rPr>
      </w:pPr>
      <w:r w:rsidRPr="00837E7E">
        <w:rPr>
          <w:rFonts w:ascii="Arial" w:hAnsi="Arial" w:cs="Arial"/>
          <w:bCs/>
          <w:sz w:val="20"/>
          <w:szCs w:val="20"/>
        </w:rPr>
        <w:t xml:space="preserve">10.1. O não cumprimento das obrigações contratuais, como atraso nas entregas, qualidade insatisfatória dos produtos ou irregularidades nas documentações, poderá acarretar a aplicação de penalidades, incluindo advertência, multa ou até o descredenciamento, conforme as disposições da Lei 14.133/2021. </w:t>
      </w:r>
    </w:p>
    <w:p w14:paraId="6F2A9ADF" w14:textId="77777777" w:rsidR="00837E7E" w:rsidRPr="00837E7E" w:rsidRDefault="00837E7E" w:rsidP="00837E7E">
      <w:pPr>
        <w:ind w:right="-568"/>
        <w:jc w:val="both"/>
        <w:rPr>
          <w:rFonts w:ascii="Arial" w:hAnsi="Arial" w:cs="Arial"/>
          <w:b/>
          <w:sz w:val="20"/>
          <w:szCs w:val="20"/>
        </w:rPr>
      </w:pPr>
    </w:p>
    <w:p w14:paraId="360A6728" w14:textId="77777777" w:rsidR="00837E7E" w:rsidRPr="00837E7E" w:rsidRDefault="00837E7E" w:rsidP="00837E7E">
      <w:pPr>
        <w:ind w:right="-568"/>
        <w:jc w:val="both"/>
        <w:rPr>
          <w:rFonts w:ascii="Arial" w:hAnsi="Arial" w:cs="Arial"/>
          <w:b/>
          <w:sz w:val="20"/>
          <w:szCs w:val="20"/>
        </w:rPr>
      </w:pPr>
      <w:r w:rsidRPr="00837E7E">
        <w:rPr>
          <w:rFonts w:ascii="Arial" w:hAnsi="Arial" w:cs="Arial"/>
          <w:b/>
          <w:bCs/>
          <w:sz w:val="20"/>
          <w:szCs w:val="20"/>
        </w:rPr>
        <w:t xml:space="preserve">11. DISPOSIÇÕES FINAIS </w:t>
      </w:r>
    </w:p>
    <w:p w14:paraId="48244D1D" w14:textId="77777777" w:rsidR="00837E7E" w:rsidRPr="00837E7E" w:rsidRDefault="00837E7E" w:rsidP="00837E7E">
      <w:pPr>
        <w:ind w:right="-568"/>
        <w:jc w:val="both"/>
        <w:rPr>
          <w:rFonts w:ascii="Arial" w:hAnsi="Arial" w:cs="Arial"/>
          <w:b/>
          <w:sz w:val="20"/>
          <w:szCs w:val="20"/>
        </w:rPr>
      </w:pPr>
    </w:p>
    <w:p w14:paraId="33AF2B60" w14:textId="77777777" w:rsidR="00837E7E" w:rsidRPr="00837E7E" w:rsidRDefault="00837E7E" w:rsidP="00837E7E">
      <w:pPr>
        <w:ind w:right="-568"/>
        <w:jc w:val="both"/>
        <w:rPr>
          <w:rFonts w:ascii="Arial" w:hAnsi="Arial" w:cs="Arial"/>
          <w:bCs/>
          <w:sz w:val="20"/>
          <w:szCs w:val="20"/>
        </w:rPr>
      </w:pPr>
      <w:r w:rsidRPr="00837E7E">
        <w:rPr>
          <w:rFonts w:ascii="Arial" w:hAnsi="Arial" w:cs="Arial"/>
          <w:bCs/>
          <w:sz w:val="20"/>
          <w:szCs w:val="20"/>
        </w:rPr>
        <w:t xml:space="preserve">11.1. A administração pública se reserva o direito de revogar ou anular o processo de credenciamento, conforme as circunstâncias que possam comprometer a publicidade, moralidade e eficiência do processo. </w:t>
      </w:r>
    </w:p>
    <w:p w14:paraId="7FCD2BBC" w14:textId="621FD38C" w:rsidR="00837E7E" w:rsidRPr="00837E7E" w:rsidRDefault="00837E7E" w:rsidP="00837E7E">
      <w:pPr>
        <w:ind w:right="-568"/>
        <w:jc w:val="both"/>
        <w:rPr>
          <w:rFonts w:ascii="Arial" w:hAnsi="Arial" w:cs="Arial"/>
          <w:bCs/>
          <w:sz w:val="20"/>
          <w:szCs w:val="20"/>
        </w:rPr>
      </w:pPr>
      <w:r w:rsidRPr="00837E7E">
        <w:rPr>
          <w:rFonts w:ascii="Arial" w:hAnsi="Arial" w:cs="Arial"/>
          <w:bCs/>
          <w:sz w:val="20"/>
          <w:szCs w:val="20"/>
        </w:rPr>
        <w:t>11.2. Todos os aspectos não previstos neste Termo de Referência serão regulados pelas disposições da Lei 14.133/2021.</w:t>
      </w:r>
    </w:p>
    <w:p w14:paraId="3A167002" w14:textId="09D3CE54" w:rsidR="00AF1400" w:rsidRPr="00F35B70" w:rsidRDefault="00AF1400" w:rsidP="007F0D97">
      <w:pPr>
        <w:pStyle w:val="Corpodetexto"/>
        <w:ind w:left="361"/>
        <w:rPr>
          <w:rFonts w:ascii="Arial" w:hAnsi="Arial" w:cs="Arial"/>
          <w:sz w:val="20"/>
          <w:szCs w:val="20"/>
        </w:rPr>
      </w:pPr>
    </w:p>
    <w:p w14:paraId="4D41AAF7" w14:textId="77777777" w:rsidR="001F2063" w:rsidRDefault="001F2063" w:rsidP="001F2063">
      <w:pPr>
        <w:tabs>
          <w:tab w:val="left" w:pos="705"/>
        </w:tabs>
        <w:ind w:right="773"/>
        <w:jc w:val="right"/>
        <w:rPr>
          <w:rFonts w:ascii="Arial" w:hAnsi="Arial" w:cs="Arial"/>
          <w:w w:val="105"/>
          <w:sz w:val="20"/>
          <w:szCs w:val="20"/>
        </w:rPr>
      </w:pPr>
    </w:p>
    <w:p w14:paraId="1D5AF5F6" w14:textId="0169BDE0" w:rsidR="001F2063" w:rsidRDefault="0082042C" w:rsidP="001F2063">
      <w:pPr>
        <w:tabs>
          <w:tab w:val="left" w:pos="705"/>
        </w:tabs>
        <w:ind w:right="773"/>
        <w:jc w:val="right"/>
        <w:rPr>
          <w:rFonts w:ascii="Arial" w:hAnsi="Arial" w:cs="Arial"/>
          <w:w w:val="105"/>
          <w:sz w:val="20"/>
          <w:szCs w:val="20"/>
        </w:rPr>
      </w:pPr>
      <w:r>
        <w:rPr>
          <w:rFonts w:ascii="Arial" w:hAnsi="Arial" w:cs="Arial"/>
          <w:w w:val="105"/>
          <w:sz w:val="20"/>
          <w:szCs w:val="20"/>
        </w:rPr>
        <w:t>DOM MACEDO COSTA</w:t>
      </w:r>
      <w:r w:rsidR="001F2063">
        <w:rPr>
          <w:rFonts w:ascii="Arial" w:hAnsi="Arial" w:cs="Arial"/>
          <w:w w:val="105"/>
          <w:sz w:val="20"/>
          <w:szCs w:val="20"/>
        </w:rPr>
        <w:t xml:space="preserve">/BA, </w:t>
      </w:r>
      <w:r w:rsidR="001C3646">
        <w:rPr>
          <w:rFonts w:ascii="Arial" w:hAnsi="Arial" w:cs="Arial"/>
          <w:w w:val="105"/>
          <w:sz w:val="20"/>
          <w:szCs w:val="20"/>
        </w:rPr>
        <w:t>25</w:t>
      </w:r>
      <w:r w:rsidR="00E803E2">
        <w:rPr>
          <w:rFonts w:ascii="Arial" w:hAnsi="Arial" w:cs="Arial"/>
          <w:w w:val="105"/>
          <w:sz w:val="20"/>
          <w:szCs w:val="20"/>
        </w:rPr>
        <w:t xml:space="preserve"> de </w:t>
      </w:r>
      <w:r w:rsidR="001C3646">
        <w:rPr>
          <w:rFonts w:ascii="Arial" w:hAnsi="Arial" w:cs="Arial"/>
          <w:w w:val="105"/>
          <w:sz w:val="20"/>
          <w:szCs w:val="20"/>
        </w:rPr>
        <w:t>junho</w:t>
      </w:r>
      <w:r w:rsidR="00836BE2">
        <w:rPr>
          <w:rFonts w:ascii="Arial" w:hAnsi="Arial" w:cs="Arial"/>
          <w:w w:val="105"/>
          <w:sz w:val="20"/>
          <w:szCs w:val="20"/>
        </w:rPr>
        <w:t xml:space="preserve"> de 2025</w:t>
      </w:r>
      <w:r w:rsidR="001F2063">
        <w:rPr>
          <w:rFonts w:ascii="Arial" w:hAnsi="Arial" w:cs="Arial"/>
          <w:w w:val="105"/>
          <w:sz w:val="20"/>
          <w:szCs w:val="20"/>
        </w:rPr>
        <w:t>.</w:t>
      </w:r>
    </w:p>
    <w:p w14:paraId="58A87CCF" w14:textId="52C8F022" w:rsidR="001F2063" w:rsidRDefault="001F2063" w:rsidP="001F2063">
      <w:pPr>
        <w:tabs>
          <w:tab w:val="left" w:pos="705"/>
        </w:tabs>
        <w:ind w:right="773"/>
        <w:jc w:val="right"/>
        <w:rPr>
          <w:rFonts w:ascii="Arial" w:hAnsi="Arial" w:cs="Arial"/>
          <w:w w:val="105"/>
          <w:sz w:val="20"/>
          <w:szCs w:val="20"/>
        </w:rPr>
      </w:pPr>
    </w:p>
    <w:p w14:paraId="01B12784" w14:textId="04459A4B" w:rsidR="001F2063" w:rsidRDefault="001F2063" w:rsidP="001F2063">
      <w:pPr>
        <w:tabs>
          <w:tab w:val="left" w:pos="705"/>
        </w:tabs>
        <w:ind w:right="773"/>
        <w:jc w:val="right"/>
        <w:rPr>
          <w:rFonts w:ascii="Arial" w:hAnsi="Arial" w:cs="Arial"/>
          <w:w w:val="105"/>
          <w:sz w:val="20"/>
          <w:szCs w:val="20"/>
        </w:rPr>
      </w:pPr>
    </w:p>
    <w:p w14:paraId="7D3CF095" w14:textId="25E683F3" w:rsidR="001F2063" w:rsidRPr="001F2063" w:rsidRDefault="001F2063" w:rsidP="001F2063">
      <w:pPr>
        <w:tabs>
          <w:tab w:val="left" w:pos="705"/>
        </w:tabs>
        <w:ind w:right="773"/>
        <w:jc w:val="right"/>
        <w:rPr>
          <w:rFonts w:ascii="Arial" w:hAnsi="Arial" w:cs="Arial"/>
          <w:i/>
          <w:iCs/>
          <w:w w:val="105"/>
          <w:sz w:val="20"/>
          <w:szCs w:val="20"/>
        </w:rPr>
      </w:pPr>
    </w:p>
    <w:p w14:paraId="1760C757" w14:textId="6A870600" w:rsidR="001F2063" w:rsidRPr="005D7DBA" w:rsidRDefault="005D7DBA" w:rsidP="001F2063">
      <w:pPr>
        <w:tabs>
          <w:tab w:val="left" w:pos="705"/>
        </w:tabs>
        <w:ind w:right="773"/>
        <w:jc w:val="center"/>
        <w:rPr>
          <w:rFonts w:ascii="Arial" w:hAnsi="Arial" w:cs="Arial"/>
          <w:b/>
          <w:bCs/>
          <w:i/>
          <w:iCs/>
          <w:color w:val="000000" w:themeColor="text1"/>
          <w:w w:val="105"/>
          <w:sz w:val="20"/>
          <w:szCs w:val="20"/>
        </w:rPr>
      </w:pPr>
      <w:r w:rsidRPr="005D7DBA">
        <w:rPr>
          <w:rFonts w:ascii="Arial" w:hAnsi="Arial" w:cs="Arial"/>
          <w:b/>
          <w:bCs/>
          <w:i/>
          <w:iCs/>
          <w:color w:val="000000" w:themeColor="text1"/>
          <w:w w:val="105"/>
          <w:sz w:val="20"/>
          <w:szCs w:val="20"/>
        </w:rPr>
        <w:t>GILDELIA SOUZA SANTOS</w:t>
      </w:r>
    </w:p>
    <w:p w14:paraId="5536F0E2" w14:textId="30C82AA4" w:rsidR="001F2063" w:rsidRPr="005D7DBA" w:rsidRDefault="001F2063" w:rsidP="00836BE2">
      <w:pPr>
        <w:tabs>
          <w:tab w:val="left" w:pos="705"/>
        </w:tabs>
        <w:ind w:right="773"/>
        <w:jc w:val="center"/>
        <w:rPr>
          <w:rFonts w:ascii="Arial" w:hAnsi="Arial" w:cs="Arial"/>
          <w:i/>
          <w:iCs/>
          <w:color w:val="000000" w:themeColor="text1"/>
          <w:w w:val="105"/>
          <w:sz w:val="20"/>
          <w:szCs w:val="20"/>
        </w:rPr>
      </w:pPr>
      <w:r w:rsidRPr="005D7DBA">
        <w:rPr>
          <w:rFonts w:ascii="Arial" w:hAnsi="Arial" w:cs="Arial"/>
          <w:i/>
          <w:iCs/>
          <w:color w:val="000000" w:themeColor="text1"/>
          <w:w w:val="105"/>
          <w:sz w:val="20"/>
          <w:szCs w:val="20"/>
        </w:rPr>
        <w:t>Secretári</w:t>
      </w:r>
      <w:r w:rsidR="00836BE2" w:rsidRPr="005D7DBA">
        <w:rPr>
          <w:rFonts w:ascii="Arial" w:hAnsi="Arial" w:cs="Arial"/>
          <w:i/>
          <w:iCs/>
          <w:color w:val="000000" w:themeColor="text1"/>
          <w:w w:val="105"/>
          <w:sz w:val="20"/>
          <w:szCs w:val="20"/>
        </w:rPr>
        <w:t>a</w:t>
      </w:r>
      <w:r w:rsidRPr="005D7DBA">
        <w:rPr>
          <w:rFonts w:ascii="Arial" w:hAnsi="Arial" w:cs="Arial"/>
          <w:i/>
          <w:iCs/>
          <w:color w:val="000000" w:themeColor="text1"/>
          <w:w w:val="105"/>
          <w:sz w:val="20"/>
          <w:szCs w:val="20"/>
        </w:rPr>
        <w:t xml:space="preserve"> de Saúde </w:t>
      </w:r>
    </w:p>
    <w:p w14:paraId="6B89808D" w14:textId="6335ADD7" w:rsidR="00B824E6" w:rsidRPr="001F2063" w:rsidRDefault="00B824E6" w:rsidP="001F2063">
      <w:pPr>
        <w:tabs>
          <w:tab w:val="left" w:pos="705"/>
        </w:tabs>
        <w:ind w:right="773"/>
        <w:jc w:val="center"/>
        <w:rPr>
          <w:rFonts w:ascii="Arial" w:hAnsi="Arial" w:cs="Arial"/>
          <w:w w:val="105"/>
          <w:sz w:val="20"/>
          <w:szCs w:val="20"/>
        </w:rPr>
      </w:pPr>
      <w:r w:rsidRPr="001F2063">
        <w:rPr>
          <w:rFonts w:ascii="Arial" w:hAnsi="Arial" w:cs="Arial"/>
          <w:w w:val="105"/>
          <w:sz w:val="20"/>
          <w:szCs w:val="20"/>
        </w:rPr>
        <w:br w:type="page"/>
      </w:r>
    </w:p>
    <w:p w14:paraId="7819B802" w14:textId="34733C4D" w:rsidR="008A4981" w:rsidRPr="00FB414D" w:rsidRDefault="008A4981" w:rsidP="009865DA">
      <w:pPr>
        <w:pStyle w:val="Corpodetexto"/>
        <w:ind w:left="-851" w:right="708" w:firstLine="851"/>
        <w:jc w:val="center"/>
        <w:rPr>
          <w:rFonts w:ascii="Arial" w:hAnsi="Arial" w:cs="Arial"/>
          <w:b/>
          <w:color w:val="000000" w:themeColor="text1"/>
          <w:sz w:val="20"/>
          <w:szCs w:val="20"/>
        </w:rPr>
      </w:pPr>
      <w:bookmarkStart w:id="1" w:name="_Hlk84338824"/>
      <w:r w:rsidRPr="00FB414D">
        <w:rPr>
          <w:rFonts w:ascii="Arial" w:hAnsi="Arial" w:cs="Arial"/>
          <w:b/>
          <w:color w:val="000000" w:themeColor="text1"/>
          <w:sz w:val="20"/>
          <w:szCs w:val="20"/>
        </w:rPr>
        <w:lastRenderedPageBreak/>
        <w:t xml:space="preserve">PROCESSO ADMINISTRATIVO N° </w:t>
      </w:r>
      <w:r w:rsidR="00FB414D" w:rsidRPr="00FB414D">
        <w:rPr>
          <w:rFonts w:ascii="Arial" w:hAnsi="Arial" w:cs="Arial"/>
          <w:b/>
          <w:color w:val="000000" w:themeColor="text1"/>
          <w:sz w:val="20"/>
          <w:szCs w:val="20"/>
        </w:rPr>
        <w:t>0178</w:t>
      </w:r>
      <w:r w:rsidR="004B6190" w:rsidRPr="00FB414D">
        <w:rPr>
          <w:rFonts w:ascii="Arial" w:hAnsi="Arial" w:cs="Arial"/>
          <w:b/>
          <w:color w:val="000000" w:themeColor="text1"/>
          <w:sz w:val="20"/>
          <w:szCs w:val="20"/>
        </w:rPr>
        <w:t>/2025</w:t>
      </w:r>
    </w:p>
    <w:p w14:paraId="36D8BF23" w14:textId="5A04D739" w:rsidR="008A4981" w:rsidRPr="00FB414D" w:rsidRDefault="008A4981" w:rsidP="009865DA">
      <w:pPr>
        <w:pStyle w:val="Corpodetexto"/>
        <w:ind w:left="-851" w:right="708" w:firstLine="851"/>
        <w:jc w:val="center"/>
        <w:rPr>
          <w:rFonts w:ascii="Arial" w:hAnsi="Arial" w:cs="Arial"/>
          <w:b/>
          <w:color w:val="000000" w:themeColor="text1"/>
          <w:sz w:val="20"/>
          <w:szCs w:val="20"/>
        </w:rPr>
      </w:pPr>
      <w:r w:rsidRPr="00FB414D">
        <w:rPr>
          <w:rFonts w:ascii="Arial" w:hAnsi="Arial" w:cs="Arial"/>
          <w:b/>
          <w:color w:val="000000" w:themeColor="text1"/>
          <w:sz w:val="20"/>
          <w:szCs w:val="20"/>
        </w:rPr>
        <w:t xml:space="preserve">EDITAL DE CHAMADA PÚBLICA N° </w:t>
      </w:r>
      <w:r w:rsidR="00FB414D" w:rsidRPr="00FB414D">
        <w:rPr>
          <w:rFonts w:ascii="Arial" w:hAnsi="Arial" w:cs="Arial"/>
          <w:b/>
          <w:color w:val="000000" w:themeColor="text1"/>
          <w:sz w:val="20"/>
          <w:szCs w:val="20"/>
        </w:rPr>
        <w:t>005</w:t>
      </w:r>
      <w:r w:rsidRPr="00FB414D">
        <w:rPr>
          <w:rFonts w:ascii="Arial" w:hAnsi="Arial" w:cs="Arial"/>
          <w:b/>
          <w:color w:val="000000" w:themeColor="text1"/>
          <w:sz w:val="20"/>
          <w:szCs w:val="20"/>
        </w:rPr>
        <w:t xml:space="preserve">/2025 </w:t>
      </w:r>
    </w:p>
    <w:p w14:paraId="74671830" w14:textId="77777777" w:rsidR="004B6190" w:rsidRDefault="004B6190" w:rsidP="009865DA">
      <w:pPr>
        <w:pStyle w:val="Corpodetexto"/>
        <w:ind w:left="-851" w:right="708" w:firstLine="851"/>
        <w:jc w:val="center"/>
        <w:rPr>
          <w:rFonts w:ascii="Arial" w:hAnsi="Arial" w:cs="Arial"/>
          <w:b/>
          <w:sz w:val="20"/>
          <w:szCs w:val="20"/>
        </w:rPr>
      </w:pPr>
    </w:p>
    <w:p w14:paraId="115872C7" w14:textId="77777777" w:rsidR="004B6190" w:rsidRPr="004B6190" w:rsidRDefault="008A4981" w:rsidP="004B6190">
      <w:pPr>
        <w:pStyle w:val="Corpodetexto"/>
        <w:ind w:left="-851" w:right="708" w:firstLine="851"/>
        <w:jc w:val="center"/>
        <w:rPr>
          <w:rFonts w:ascii="Arial" w:hAnsi="Arial" w:cs="Arial"/>
          <w:b/>
          <w:bCs/>
          <w:sz w:val="20"/>
          <w:szCs w:val="20"/>
        </w:rPr>
      </w:pPr>
      <w:r w:rsidRPr="008A4981">
        <w:rPr>
          <w:rFonts w:ascii="Arial" w:hAnsi="Arial" w:cs="Arial"/>
          <w:b/>
          <w:sz w:val="20"/>
          <w:szCs w:val="20"/>
        </w:rPr>
        <w:t xml:space="preserve">ANEXO II – </w:t>
      </w:r>
      <w:r w:rsidR="004B6190" w:rsidRPr="004B6190">
        <w:rPr>
          <w:rFonts w:ascii="Arial" w:hAnsi="Arial" w:cs="Arial"/>
          <w:b/>
          <w:bCs/>
          <w:sz w:val="20"/>
          <w:szCs w:val="20"/>
        </w:rPr>
        <w:t>SOLICITAÇÃO DE CREDENCIAMENTO</w:t>
      </w:r>
    </w:p>
    <w:p w14:paraId="23D5C54C" w14:textId="0937EB6D" w:rsidR="008A4981" w:rsidRDefault="004B6190" w:rsidP="004B6190">
      <w:pPr>
        <w:pStyle w:val="Corpodetexto"/>
        <w:ind w:left="-851" w:right="708" w:firstLine="851"/>
        <w:jc w:val="center"/>
        <w:rPr>
          <w:rFonts w:ascii="Arial" w:hAnsi="Arial" w:cs="Arial"/>
          <w:b/>
          <w:sz w:val="20"/>
          <w:szCs w:val="20"/>
        </w:rPr>
      </w:pPr>
      <w:r w:rsidRPr="004B6190">
        <w:rPr>
          <w:rFonts w:ascii="Arial" w:hAnsi="Arial" w:cs="Arial"/>
          <w:b/>
          <w:bCs/>
          <w:sz w:val="20"/>
          <w:szCs w:val="20"/>
        </w:rPr>
        <w:t>SOLICITAÇÃO DE CREDENCIAMENTO</w:t>
      </w:r>
    </w:p>
    <w:p w14:paraId="77399A8C" w14:textId="77777777" w:rsidR="00FA70EF" w:rsidRDefault="00FA70EF" w:rsidP="00FA70EF">
      <w:pPr>
        <w:pStyle w:val="Corpodetexto"/>
        <w:rPr>
          <w:rFonts w:ascii="Arial" w:hAnsi="Arial" w:cs="Arial"/>
          <w:b/>
          <w:sz w:val="20"/>
          <w:szCs w:val="20"/>
        </w:rPr>
      </w:pPr>
    </w:p>
    <w:p w14:paraId="15F6289E" w14:textId="12558EC7" w:rsidR="0051143B" w:rsidRDefault="004B6190" w:rsidP="0051143B">
      <w:pPr>
        <w:pStyle w:val="Corpodetexto"/>
        <w:jc w:val="both"/>
        <w:rPr>
          <w:rFonts w:ascii="Arial" w:hAnsi="Arial" w:cs="Arial"/>
          <w:b/>
          <w:bCs/>
          <w:w w:val="115"/>
          <w:sz w:val="20"/>
          <w:szCs w:val="20"/>
        </w:rPr>
      </w:pPr>
      <w:proofErr w:type="spellStart"/>
      <w:r w:rsidRPr="004B6190">
        <w:rPr>
          <w:rFonts w:ascii="Arial" w:hAnsi="Arial" w:cs="Arial"/>
          <w:b/>
          <w:bCs/>
          <w:sz w:val="20"/>
          <w:szCs w:val="20"/>
        </w:rPr>
        <w:t>xxxxxxxxxx</w:t>
      </w:r>
      <w:proofErr w:type="spellEnd"/>
      <w:r w:rsidRPr="004B6190">
        <w:rPr>
          <w:rFonts w:ascii="Arial" w:hAnsi="Arial" w:cs="Arial"/>
          <w:b/>
          <w:bCs/>
          <w:sz w:val="20"/>
          <w:szCs w:val="20"/>
        </w:rPr>
        <w:t xml:space="preserve">, </w:t>
      </w:r>
      <w:r w:rsidRPr="004B6190">
        <w:rPr>
          <w:rFonts w:ascii="Arial" w:hAnsi="Arial" w:cs="Arial"/>
          <w:bCs/>
          <w:sz w:val="20"/>
          <w:szCs w:val="20"/>
        </w:rPr>
        <w:t xml:space="preserve">pessoa jurídica de direito privado, inscrita no CNPJ/MF sob n° </w:t>
      </w:r>
      <w:proofErr w:type="spellStart"/>
      <w:r w:rsidRPr="004B6190">
        <w:rPr>
          <w:rFonts w:ascii="Arial" w:hAnsi="Arial" w:cs="Arial"/>
          <w:b/>
          <w:bCs/>
          <w:sz w:val="20"/>
          <w:szCs w:val="20"/>
        </w:rPr>
        <w:t>xxxxxxxxxxx</w:t>
      </w:r>
      <w:proofErr w:type="spellEnd"/>
      <w:r w:rsidRPr="004B6190">
        <w:rPr>
          <w:rFonts w:ascii="Arial" w:hAnsi="Arial" w:cs="Arial"/>
          <w:bCs/>
          <w:sz w:val="20"/>
          <w:szCs w:val="20"/>
        </w:rPr>
        <w:t>, com</w:t>
      </w:r>
      <w:r>
        <w:rPr>
          <w:rFonts w:ascii="Arial" w:hAnsi="Arial" w:cs="Arial"/>
          <w:bCs/>
          <w:sz w:val="20"/>
          <w:szCs w:val="20"/>
        </w:rPr>
        <w:t xml:space="preserve"> </w:t>
      </w:r>
      <w:r w:rsidRPr="004B6190">
        <w:rPr>
          <w:rFonts w:ascii="Arial" w:hAnsi="Arial" w:cs="Arial"/>
          <w:bCs/>
          <w:sz w:val="20"/>
          <w:szCs w:val="20"/>
        </w:rPr>
        <w:t>sede à (</w:t>
      </w:r>
      <w:r w:rsidRPr="004B6190">
        <w:rPr>
          <w:rFonts w:ascii="Arial" w:hAnsi="Arial" w:cs="Arial"/>
          <w:b/>
          <w:bCs/>
          <w:sz w:val="20"/>
          <w:szCs w:val="20"/>
        </w:rPr>
        <w:t>endereço completo</w:t>
      </w:r>
      <w:r w:rsidRPr="004B6190">
        <w:rPr>
          <w:rFonts w:ascii="Arial" w:hAnsi="Arial" w:cs="Arial"/>
          <w:bCs/>
          <w:sz w:val="20"/>
          <w:szCs w:val="20"/>
        </w:rPr>
        <w:t xml:space="preserve">), por intermédio de seu representante legal, o(a) Sr.(a) </w:t>
      </w:r>
      <w:proofErr w:type="spellStart"/>
      <w:r w:rsidRPr="004B6190">
        <w:rPr>
          <w:rFonts w:ascii="Arial" w:hAnsi="Arial" w:cs="Arial"/>
          <w:b/>
          <w:bCs/>
          <w:sz w:val="20"/>
          <w:szCs w:val="20"/>
        </w:rPr>
        <w:t>xxxxxxxxxxx</w:t>
      </w:r>
      <w:proofErr w:type="spellEnd"/>
      <w:r w:rsidRPr="004B6190">
        <w:rPr>
          <w:rFonts w:ascii="Arial" w:hAnsi="Arial" w:cs="Arial"/>
          <w:bCs/>
          <w:sz w:val="20"/>
          <w:szCs w:val="20"/>
        </w:rPr>
        <w:t>,</w:t>
      </w:r>
      <w:r>
        <w:rPr>
          <w:rFonts w:ascii="Arial" w:hAnsi="Arial" w:cs="Arial"/>
          <w:bCs/>
          <w:sz w:val="20"/>
          <w:szCs w:val="20"/>
        </w:rPr>
        <w:t xml:space="preserve"> </w:t>
      </w:r>
      <w:r w:rsidRPr="004B6190">
        <w:rPr>
          <w:rFonts w:ascii="Arial" w:hAnsi="Arial" w:cs="Arial"/>
          <w:bCs/>
          <w:sz w:val="20"/>
          <w:szCs w:val="20"/>
        </w:rPr>
        <w:t xml:space="preserve">portador(a) do RG nº </w:t>
      </w:r>
      <w:proofErr w:type="spellStart"/>
      <w:r w:rsidRPr="004B6190">
        <w:rPr>
          <w:rFonts w:ascii="Arial" w:hAnsi="Arial" w:cs="Arial"/>
          <w:b/>
          <w:bCs/>
          <w:sz w:val="20"/>
          <w:szCs w:val="20"/>
        </w:rPr>
        <w:t>xxxxxxxx</w:t>
      </w:r>
      <w:proofErr w:type="spellEnd"/>
      <w:r w:rsidRPr="004B6190">
        <w:rPr>
          <w:rFonts w:ascii="Arial" w:hAnsi="Arial" w:cs="Arial"/>
          <w:b/>
          <w:bCs/>
          <w:sz w:val="20"/>
          <w:szCs w:val="20"/>
        </w:rPr>
        <w:t xml:space="preserve"> </w:t>
      </w:r>
      <w:r w:rsidRPr="004B6190">
        <w:rPr>
          <w:rFonts w:ascii="Arial" w:hAnsi="Arial" w:cs="Arial"/>
          <w:bCs/>
          <w:sz w:val="20"/>
          <w:szCs w:val="20"/>
        </w:rPr>
        <w:t xml:space="preserve">e inscrito no CPF/MF sob o nº </w:t>
      </w:r>
      <w:proofErr w:type="spellStart"/>
      <w:r w:rsidRPr="004B6190">
        <w:rPr>
          <w:rFonts w:ascii="Arial" w:hAnsi="Arial" w:cs="Arial"/>
          <w:b/>
          <w:bCs/>
          <w:sz w:val="20"/>
          <w:szCs w:val="20"/>
        </w:rPr>
        <w:t>xxxxxxxxxxxxxx</w:t>
      </w:r>
      <w:proofErr w:type="spellEnd"/>
      <w:r w:rsidRPr="004B6190">
        <w:rPr>
          <w:rFonts w:ascii="Arial" w:hAnsi="Arial" w:cs="Arial"/>
          <w:bCs/>
          <w:sz w:val="20"/>
          <w:szCs w:val="20"/>
        </w:rPr>
        <w:t>, vem, por meio</w:t>
      </w:r>
      <w:r>
        <w:rPr>
          <w:rFonts w:ascii="Arial" w:hAnsi="Arial" w:cs="Arial"/>
          <w:bCs/>
          <w:sz w:val="20"/>
          <w:szCs w:val="20"/>
        </w:rPr>
        <w:t xml:space="preserve"> </w:t>
      </w:r>
      <w:r w:rsidRPr="004B6190">
        <w:rPr>
          <w:rFonts w:ascii="Arial" w:hAnsi="Arial" w:cs="Arial"/>
          <w:bCs/>
          <w:sz w:val="20"/>
          <w:szCs w:val="20"/>
        </w:rPr>
        <w:t xml:space="preserve">da presente, solicitar seu </w:t>
      </w:r>
      <w:r w:rsidRPr="004B6190">
        <w:rPr>
          <w:rFonts w:ascii="Arial" w:hAnsi="Arial" w:cs="Arial"/>
          <w:b/>
          <w:bCs/>
          <w:sz w:val="20"/>
          <w:szCs w:val="20"/>
        </w:rPr>
        <w:t xml:space="preserve">CREDENCIAMENTO </w:t>
      </w:r>
      <w:r w:rsidRPr="004B6190">
        <w:rPr>
          <w:rFonts w:ascii="Arial" w:hAnsi="Arial" w:cs="Arial"/>
          <w:bCs/>
          <w:sz w:val="20"/>
          <w:szCs w:val="20"/>
        </w:rPr>
        <w:t xml:space="preserve">para </w:t>
      </w:r>
      <w:r w:rsidR="0051143B" w:rsidRPr="003D380E">
        <w:rPr>
          <w:rFonts w:ascii="Arial" w:hAnsi="Arial" w:cs="Arial"/>
          <w:b/>
          <w:bCs/>
          <w:w w:val="115"/>
          <w:sz w:val="20"/>
          <w:szCs w:val="20"/>
        </w:rPr>
        <w:t xml:space="preserve">CREDENCIAMENTO DE FARMÁCIAS E/OU DROGARIAS PARA FORNECIMENTO DE MEDICAMENTOS ÉTICOS, GENÉRICOS E SIMILARES DESTINADOS A PACIENTES EM SITUAÇÃO DE VULNERABILIDADE, GRAVE OU DE URGÊNCIA E AINDA POR ORDEM JUDICIAL, DOS QUAIS NÃO POSSUA EM ESTOQUE NA FARMÁCIA BÁSICA MUNICIPAL DE SAÚDE DO MUNICÍPIO DE </w:t>
      </w:r>
      <w:r w:rsidR="0082042C">
        <w:rPr>
          <w:rFonts w:ascii="Arial" w:hAnsi="Arial" w:cs="Arial"/>
          <w:b/>
          <w:bCs/>
          <w:w w:val="115"/>
          <w:sz w:val="20"/>
          <w:szCs w:val="20"/>
        </w:rPr>
        <w:t>DOM MACEDO COSTA</w:t>
      </w:r>
      <w:r w:rsidR="0051143B" w:rsidRPr="003D380E">
        <w:rPr>
          <w:rFonts w:ascii="Arial" w:hAnsi="Arial" w:cs="Arial"/>
          <w:b/>
          <w:bCs/>
          <w:w w:val="115"/>
          <w:sz w:val="20"/>
          <w:szCs w:val="20"/>
        </w:rPr>
        <w:t>/BA</w:t>
      </w:r>
      <w:r w:rsidR="0051143B">
        <w:rPr>
          <w:rFonts w:ascii="Arial" w:hAnsi="Arial" w:cs="Arial"/>
          <w:b/>
          <w:bCs/>
          <w:w w:val="115"/>
          <w:sz w:val="20"/>
          <w:szCs w:val="20"/>
        </w:rPr>
        <w:t>.</w:t>
      </w:r>
    </w:p>
    <w:p w14:paraId="05545D1F" w14:textId="552E79DA" w:rsidR="0051143B" w:rsidRDefault="00635374" w:rsidP="0051143B">
      <w:pPr>
        <w:pStyle w:val="Corpodetexto"/>
        <w:jc w:val="both"/>
        <w:rPr>
          <w:rFonts w:ascii="Arial" w:hAnsi="Arial" w:cs="Arial"/>
          <w:bCs/>
          <w:sz w:val="20"/>
          <w:szCs w:val="20"/>
        </w:rPr>
      </w:pPr>
      <w:r w:rsidRPr="00635374">
        <w:rPr>
          <w:rFonts w:ascii="Arial" w:hAnsi="Arial" w:cs="Arial"/>
          <w:bCs/>
          <w:sz w:val="20"/>
          <w:szCs w:val="20"/>
        </w:rPr>
        <w:t>Declara ainda que aceita os valores propostos</w:t>
      </w:r>
      <w:r w:rsidR="0051143B">
        <w:rPr>
          <w:rFonts w:ascii="Arial" w:hAnsi="Arial" w:cs="Arial"/>
          <w:bCs/>
          <w:sz w:val="20"/>
          <w:szCs w:val="20"/>
        </w:rPr>
        <w:t>, bem como declara que está de acordo com</w:t>
      </w:r>
      <w:r w:rsidR="0051143B" w:rsidRPr="004B6190">
        <w:rPr>
          <w:rFonts w:ascii="Arial" w:hAnsi="Arial" w:cs="Arial"/>
          <w:bCs/>
          <w:sz w:val="20"/>
          <w:szCs w:val="20"/>
        </w:rPr>
        <w:t xml:space="preserve"> termos e condições do EDITAL DE CREDENCIAMENTO Nº 00</w:t>
      </w:r>
      <w:r w:rsidR="00FB414D">
        <w:rPr>
          <w:rFonts w:ascii="Arial" w:hAnsi="Arial" w:cs="Arial"/>
          <w:bCs/>
          <w:sz w:val="20"/>
          <w:szCs w:val="20"/>
        </w:rPr>
        <w:t>5</w:t>
      </w:r>
      <w:r w:rsidR="0051143B" w:rsidRPr="004B6190">
        <w:rPr>
          <w:rFonts w:ascii="Arial" w:hAnsi="Arial" w:cs="Arial"/>
          <w:bCs/>
          <w:sz w:val="20"/>
          <w:szCs w:val="20"/>
        </w:rPr>
        <w:t xml:space="preserve">/2025. </w:t>
      </w:r>
    </w:p>
    <w:p w14:paraId="0500B896" w14:textId="10851959" w:rsidR="00635374" w:rsidRPr="00635374" w:rsidRDefault="00635374" w:rsidP="004B6190">
      <w:pPr>
        <w:pStyle w:val="Corpodetexto"/>
        <w:jc w:val="both"/>
        <w:rPr>
          <w:rFonts w:ascii="Arial" w:hAnsi="Arial" w:cs="Arial"/>
          <w:bCs/>
          <w:sz w:val="20"/>
          <w:szCs w:val="20"/>
        </w:rPr>
      </w:pPr>
      <w:bookmarkStart w:id="2" w:name="_Hlk201660292"/>
    </w:p>
    <w:bookmarkEnd w:id="2"/>
    <w:p w14:paraId="340705B9" w14:textId="77777777" w:rsidR="00FA70EF" w:rsidRDefault="00FA70EF" w:rsidP="00FA70EF">
      <w:pPr>
        <w:pStyle w:val="Corpodetexto"/>
        <w:rPr>
          <w:rFonts w:ascii="Arial" w:hAnsi="Arial" w:cs="Arial"/>
          <w:sz w:val="20"/>
          <w:szCs w:val="20"/>
        </w:rPr>
      </w:pPr>
    </w:p>
    <w:p w14:paraId="757002BA" w14:textId="77777777" w:rsidR="00D9266F" w:rsidRDefault="00D9266F" w:rsidP="00D9266F">
      <w:pPr>
        <w:pStyle w:val="Corpodetexto"/>
        <w:jc w:val="center"/>
        <w:rPr>
          <w:rFonts w:ascii="Arial" w:hAnsi="Arial" w:cs="Arial"/>
          <w:b/>
          <w:sz w:val="20"/>
          <w:szCs w:val="20"/>
        </w:rPr>
      </w:pPr>
    </w:p>
    <w:p w14:paraId="216164B2" w14:textId="4E0BD72E" w:rsidR="002B5A23" w:rsidRPr="002B5A23" w:rsidRDefault="002B5A23" w:rsidP="002B5A23">
      <w:pPr>
        <w:pStyle w:val="Corpodetexto"/>
        <w:rPr>
          <w:rFonts w:ascii="Arial" w:eastAsia="Times New Roman" w:hAnsi="Arial" w:cs="Arial"/>
          <w:b/>
          <w:bCs/>
          <w:color w:val="000000"/>
          <w:sz w:val="20"/>
          <w:szCs w:val="20"/>
          <w:lang w:bidi="ar-SA"/>
        </w:rPr>
      </w:pPr>
      <w:r w:rsidRPr="002B5A23">
        <w:rPr>
          <w:rFonts w:ascii="Arial" w:hAnsi="Arial" w:cs="Arial"/>
          <w:sz w:val="20"/>
          <w:szCs w:val="20"/>
        </w:rPr>
        <w:t>Para tanto, apresenta em anexo toda a documentação exigida para o referido credenciamento</w:t>
      </w:r>
      <w:r>
        <w:rPr>
          <w:rFonts w:ascii="Arial" w:hAnsi="Arial" w:cs="Arial"/>
          <w:sz w:val="20"/>
          <w:szCs w:val="20"/>
        </w:rPr>
        <w:t>.</w:t>
      </w:r>
    </w:p>
    <w:p w14:paraId="09BD7150" w14:textId="77777777" w:rsidR="002B5A23" w:rsidRDefault="002B5A23" w:rsidP="00D9266F">
      <w:pPr>
        <w:pStyle w:val="Corpodetexto"/>
        <w:jc w:val="center"/>
        <w:rPr>
          <w:rFonts w:ascii="Arial" w:hAnsi="Arial" w:cs="Arial"/>
          <w:b/>
          <w:sz w:val="20"/>
          <w:szCs w:val="20"/>
        </w:rPr>
      </w:pPr>
    </w:p>
    <w:p w14:paraId="76E46C02" w14:textId="77777777" w:rsidR="002B5A23" w:rsidRDefault="002B5A23" w:rsidP="002B5A23">
      <w:pPr>
        <w:pStyle w:val="Corpodetexto"/>
        <w:jc w:val="both"/>
        <w:rPr>
          <w:rFonts w:ascii="Arial" w:hAnsi="Arial" w:cs="Arial"/>
          <w:b/>
          <w:bCs/>
          <w:sz w:val="20"/>
          <w:szCs w:val="20"/>
        </w:rPr>
      </w:pPr>
      <w:r w:rsidRPr="00635374">
        <w:rPr>
          <w:rFonts w:ascii="Arial" w:hAnsi="Arial" w:cs="Arial"/>
          <w:b/>
          <w:bCs/>
          <w:sz w:val="20"/>
          <w:szCs w:val="20"/>
        </w:rPr>
        <w:t>Local e data</w:t>
      </w:r>
    </w:p>
    <w:p w14:paraId="34106E08" w14:textId="77777777" w:rsidR="002B5A23" w:rsidRDefault="002B5A23" w:rsidP="002B5A23">
      <w:pPr>
        <w:pStyle w:val="Corpodetexto"/>
        <w:jc w:val="center"/>
        <w:rPr>
          <w:rFonts w:ascii="Arial" w:hAnsi="Arial" w:cs="Arial"/>
          <w:b/>
          <w:bCs/>
          <w:sz w:val="20"/>
          <w:szCs w:val="20"/>
        </w:rPr>
      </w:pPr>
    </w:p>
    <w:p w14:paraId="18D30A47" w14:textId="77777777" w:rsidR="002B5A23" w:rsidRDefault="002B5A23" w:rsidP="002B5A23">
      <w:pPr>
        <w:pStyle w:val="Corpodetexto"/>
        <w:jc w:val="center"/>
        <w:rPr>
          <w:rFonts w:ascii="Arial" w:hAnsi="Arial" w:cs="Arial"/>
          <w:b/>
          <w:bCs/>
          <w:sz w:val="20"/>
          <w:szCs w:val="20"/>
        </w:rPr>
      </w:pPr>
      <w:r>
        <w:rPr>
          <w:rFonts w:ascii="Arial" w:hAnsi="Arial" w:cs="Arial"/>
          <w:b/>
          <w:bCs/>
          <w:sz w:val="20"/>
          <w:szCs w:val="20"/>
        </w:rPr>
        <w:t>____________________________________________</w:t>
      </w:r>
    </w:p>
    <w:p w14:paraId="733DF67E" w14:textId="77777777" w:rsidR="002B5A23" w:rsidRDefault="002B5A23" w:rsidP="002B5A23">
      <w:pPr>
        <w:pStyle w:val="Corpodetexto"/>
        <w:jc w:val="center"/>
        <w:rPr>
          <w:rFonts w:ascii="Arial" w:hAnsi="Arial" w:cs="Arial"/>
          <w:b/>
          <w:bCs/>
          <w:sz w:val="20"/>
          <w:szCs w:val="20"/>
        </w:rPr>
      </w:pPr>
      <w:r w:rsidRPr="00635374">
        <w:rPr>
          <w:rFonts w:ascii="Arial" w:hAnsi="Arial" w:cs="Arial"/>
          <w:b/>
          <w:bCs/>
          <w:sz w:val="20"/>
          <w:szCs w:val="20"/>
        </w:rPr>
        <w:t xml:space="preserve">(Assinatura do Declarante) </w:t>
      </w:r>
    </w:p>
    <w:p w14:paraId="2B264286" w14:textId="77777777" w:rsidR="002B5A23" w:rsidRDefault="002B5A23" w:rsidP="002B5A23">
      <w:pPr>
        <w:pStyle w:val="Corpodetexto"/>
        <w:jc w:val="center"/>
        <w:rPr>
          <w:rFonts w:ascii="Arial" w:hAnsi="Arial" w:cs="Arial"/>
          <w:b/>
          <w:bCs/>
          <w:sz w:val="20"/>
          <w:szCs w:val="20"/>
        </w:rPr>
      </w:pPr>
      <w:r w:rsidRPr="00635374">
        <w:rPr>
          <w:rFonts w:ascii="Arial" w:hAnsi="Arial" w:cs="Arial"/>
          <w:b/>
          <w:bCs/>
          <w:sz w:val="20"/>
          <w:szCs w:val="20"/>
        </w:rPr>
        <w:t xml:space="preserve">Nome: </w:t>
      </w:r>
    </w:p>
    <w:p w14:paraId="75D2E72B" w14:textId="77777777" w:rsidR="002B5A23" w:rsidRDefault="002B5A23" w:rsidP="002B5A23">
      <w:pPr>
        <w:pStyle w:val="Corpodetexto"/>
        <w:jc w:val="center"/>
        <w:rPr>
          <w:rFonts w:ascii="Arial" w:hAnsi="Arial" w:cs="Arial"/>
          <w:b/>
          <w:bCs/>
          <w:sz w:val="20"/>
          <w:szCs w:val="20"/>
        </w:rPr>
      </w:pPr>
      <w:r w:rsidRPr="00635374">
        <w:rPr>
          <w:rFonts w:ascii="Arial" w:hAnsi="Arial" w:cs="Arial"/>
          <w:b/>
          <w:bCs/>
          <w:sz w:val="20"/>
          <w:szCs w:val="20"/>
        </w:rPr>
        <w:t>CPF</w:t>
      </w:r>
    </w:p>
    <w:p w14:paraId="6586F988" w14:textId="643596BB" w:rsidR="00764F0A" w:rsidRPr="00D9266F" w:rsidRDefault="00764F0A" w:rsidP="00D9266F">
      <w:pPr>
        <w:spacing w:line="247" w:lineRule="auto"/>
        <w:ind w:left="2694" w:right="2695"/>
        <w:jc w:val="center"/>
        <w:rPr>
          <w:rFonts w:ascii="Arial" w:hAnsi="Arial" w:cs="Arial"/>
          <w:b/>
          <w:sz w:val="20"/>
          <w:szCs w:val="20"/>
        </w:rPr>
      </w:pPr>
      <w:r>
        <w:rPr>
          <w:rFonts w:ascii="Arial" w:hAnsi="Arial" w:cs="Arial"/>
          <w:bCs/>
          <w:sz w:val="20"/>
          <w:szCs w:val="20"/>
        </w:rPr>
        <w:br w:type="page"/>
      </w:r>
    </w:p>
    <w:p w14:paraId="3190B5D2" w14:textId="77777777" w:rsidR="00635374" w:rsidRDefault="00635374" w:rsidP="00A331EF">
      <w:pPr>
        <w:pStyle w:val="Corpodetexto"/>
        <w:rPr>
          <w:rFonts w:ascii="Arial" w:hAnsi="Arial" w:cs="Arial"/>
          <w:b/>
          <w:bCs/>
          <w:sz w:val="20"/>
          <w:szCs w:val="20"/>
        </w:rPr>
      </w:pPr>
    </w:p>
    <w:p w14:paraId="144F6B10" w14:textId="77777777" w:rsidR="00A331EF" w:rsidRPr="00A331EF" w:rsidRDefault="00A331EF" w:rsidP="00A331EF">
      <w:pPr>
        <w:pStyle w:val="Corpodetexto"/>
        <w:jc w:val="center"/>
        <w:rPr>
          <w:rFonts w:ascii="Arial" w:hAnsi="Arial" w:cs="Arial"/>
          <w:b/>
          <w:bCs/>
          <w:sz w:val="20"/>
          <w:szCs w:val="20"/>
        </w:rPr>
      </w:pPr>
      <w:r w:rsidRPr="00A331EF">
        <w:rPr>
          <w:rFonts w:ascii="Arial" w:hAnsi="Arial" w:cs="Arial"/>
          <w:b/>
          <w:bCs/>
          <w:sz w:val="20"/>
          <w:szCs w:val="20"/>
        </w:rPr>
        <w:t>ANEXOIII</w:t>
      </w:r>
    </w:p>
    <w:p w14:paraId="45CB08FF" w14:textId="77777777" w:rsidR="00A331EF" w:rsidRPr="00A331EF" w:rsidRDefault="00A331EF" w:rsidP="00A331EF">
      <w:pPr>
        <w:pStyle w:val="Corpodetexto"/>
        <w:jc w:val="center"/>
        <w:rPr>
          <w:rFonts w:ascii="Arial" w:hAnsi="Arial" w:cs="Arial"/>
          <w:b/>
          <w:bCs/>
          <w:sz w:val="20"/>
          <w:szCs w:val="20"/>
        </w:rPr>
      </w:pPr>
      <w:r w:rsidRPr="00A331EF">
        <w:rPr>
          <w:rFonts w:ascii="Arial" w:hAnsi="Arial" w:cs="Arial"/>
          <w:b/>
          <w:bCs/>
          <w:sz w:val="20"/>
          <w:szCs w:val="20"/>
        </w:rPr>
        <w:t>MODELO DE DECLARAÇÃO UNIFICADA</w:t>
      </w:r>
    </w:p>
    <w:p w14:paraId="192503B8" w14:textId="77777777" w:rsidR="00A331EF" w:rsidRDefault="00A331EF" w:rsidP="00A331EF">
      <w:pPr>
        <w:pStyle w:val="Corpodetexto"/>
        <w:rPr>
          <w:rFonts w:ascii="Arial" w:hAnsi="Arial" w:cs="Arial"/>
          <w:bCs/>
          <w:sz w:val="20"/>
          <w:szCs w:val="20"/>
        </w:rPr>
      </w:pPr>
    </w:p>
    <w:p w14:paraId="600C998B" w14:textId="77777777" w:rsidR="00570188" w:rsidRPr="00A331EF" w:rsidRDefault="00570188" w:rsidP="00A331EF">
      <w:pPr>
        <w:pStyle w:val="Corpodetexto"/>
        <w:rPr>
          <w:rFonts w:ascii="Arial" w:hAnsi="Arial" w:cs="Arial"/>
          <w:bCs/>
          <w:sz w:val="20"/>
          <w:szCs w:val="20"/>
        </w:rPr>
      </w:pPr>
    </w:p>
    <w:p w14:paraId="3C0C5E98" w14:textId="77777777" w:rsidR="00A331EF" w:rsidRPr="00A331EF" w:rsidRDefault="00A331EF" w:rsidP="00A331EF">
      <w:pPr>
        <w:pStyle w:val="Corpodetexto"/>
        <w:jc w:val="both"/>
        <w:rPr>
          <w:rFonts w:ascii="Arial" w:hAnsi="Arial" w:cs="Arial"/>
          <w:bCs/>
          <w:sz w:val="20"/>
          <w:szCs w:val="20"/>
        </w:rPr>
      </w:pPr>
      <w:r w:rsidRPr="00A331EF">
        <w:rPr>
          <w:rFonts w:ascii="Arial" w:hAnsi="Arial" w:cs="Arial"/>
          <w:bCs/>
          <w:sz w:val="20"/>
          <w:szCs w:val="20"/>
        </w:rPr>
        <w:t>(NOME), (CNPJ/CPF), declaro para os devidos fins, sob as penas da lei:</w:t>
      </w:r>
    </w:p>
    <w:p w14:paraId="4195C243" w14:textId="77777777" w:rsidR="00A331EF" w:rsidRPr="00A331EF" w:rsidRDefault="00A331EF" w:rsidP="00A331EF">
      <w:pPr>
        <w:pStyle w:val="Corpodetexto"/>
        <w:jc w:val="both"/>
        <w:rPr>
          <w:rFonts w:ascii="Arial" w:hAnsi="Arial" w:cs="Arial"/>
          <w:bCs/>
          <w:sz w:val="20"/>
          <w:szCs w:val="20"/>
        </w:rPr>
      </w:pPr>
      <w:r w:rsidRPr="00A331EF">
        <w:rPr>
          <w:rFonts w:ascii="Arial" w:hAnsi="Arial" w:cs="Arial"/>
          <w:bCs/>
          <w:sz w:val="20"/>
          <w:szCs w:val="20"/>
        </w:rPr>
        <w:t>a) Inexistência de fato impeditivo para licitar ou contratar com a Administração Pública;</w:t>
      </w:r>
    </w:p>
    <w:p w14:paraId="294A6466" w14:textId="77777777" w:rsidR="00A331EF" w:rsidRPr="00A331EF" w:rsidRDefault="00A331EF" w:rsidP="00A331EF">
      <w:pPr>
        <w:pStyle w:val="Corpodetexto"/>
        <w:jc w:val="both"/>
        <w:rPr>
          <w:rFonts w:ascii="Arial" w:hAnsi="Arial" w:cs="Arial"/>
          <w:bCs/>
          <w:sz w:val="20"/>
          <w:szCs w:val="20"/>
        </w:rPr>
      </w:pPr>
      <w:proofErr w:type="gramStart"/>
      <w:r w:rsidRPr="00A331EF">
        <w:rPr>
          <w:rFonts w:ascii="Arial" w:hAnsi="Arial" w:cs="Arial"/>
          <w:bCs/>
          <w:sz w:val="20"/>
          <w:szCs w:val="20"/>
        </w:rPr>
        <w:t>b) Não</w:t>
      </w:r>
      <w:proofErr w:type="gramEnd"/>
      <w:r w:rsidRPr="00A331EF">
        <w:rPr>
          <w:rFonts w:ascii="Arial" w:hAnsi="Arial" w:cs="Arial"/>
          <w:bCs/>
          <w:sz w:val="20"/>
          <w:szCs w:val="20"/>
        </w:rPr>
        <w:t xml:space="preserve"> possuir vínculo de natureza técnica, comercial, econômica, financeira, trabalhista ou civil com dirigente do órgão ou entidade contratante ou com agente público que desempenhe função na contratação ou atue na fiscalização ou na gestão do contrato, ou que deles seja cônjuge, companheiro ou parente em linha reta, colateral ou por afinidade, até o terceiro grau, de que trata o inciso IV do art.14 da Lei 14.133/2021;</w:t>
      </w:r>
    </w:p>
    <w:p w14:paraId="25FA71A7" w14:textId="77777777" w:rsidR="00A331EF" w:rsidRPr="00A331EF" w:rsidRDefault="00A331EF" w:rsidP="00A331EF">
      <w:pPr>
        <w:pStyle w:val="Corpodetexto"/>
        <w:jc w:val="both"/>
        <w:rPr>
          <w:rFonts w:ascii="Arial" w:hAnsi="Arial" w:cs="Arial"/>
          <w:bCs/>
          <w:sz w:val="20"/>
          <w:szCs w:val="20"/>
        </w:rPr>
      </w:pPr>
      <w:r w:rsidRPr="00A331EF">
        <w:rPr>
          <w:rFonts w:ascii="Arial" w:hAnsi="Arial" w:cs="Arial"/>
          <w:bCs/>
          <w:sz w:val="20"/>
          <w:szCs w:val="20"/>
        </w:rPr>
        <w:t>c) Enquadramento na condição de microempresa e empresa de pequeno porte, observado o disposto no art. 4º da Lei nº 14.133/2021, se for o caso;</w:t>
      </w:r>
    </w:p>
    <w:p w14:paraId="13E6C9EB" w14:textId="77777777" w:rsidR="00A331EF" w:rsidRPr="00A331EF" w:rsidRDefault="00A331EF" w:rsidP="00A331EF">
      <w:pPr>
        <w:pStyle w:val="Corpodetexto"/>
        <w:jc w:val="both"/>
        <w:rPr>
          <w:rFonts w:ascii="Arial" w:hAnsi="Arial" w:cs="Arial"/>
          <w:bCs/>
          <w:sz w:val="20"/>
          <w:szCs w:val="20"/>
        </w:rPr>
      </w:pPr>
      <w:proofErr w:type="gramStart"/>
      <w:r w:rsidRPr="00A331EF">
        <w:rPr>
          <w:rFonts w:ascii="Arial" w:hAnsi="Arial" w:cs="Arial"/>
          <w:bCs/>
          <w:sz w:val="20"/>
          <w:szCs w:val="20"/>
        </w:rPr>
        <w:t>d) Pleno</w:t>
      </w:r>
      <w:proofErr w:type="gramEnd"/>
      <w:r w:rsidRPr="00A331EF">
        <w:rPr>
          <w:rFonts w:ascii="Arial" w:hAnsi="Arial" w:cs="Arial"/>
          <w:bCs/>
          <w:sz w:val="20"/>
          <w:szCs w:val="20"/>
        </w:rPr>
        <w:t xml:space="preserve"> conhecimento e aceitação das regras e das condições gerais da contratação, estando ciente pela necessidade de manutenção das condições da contratação durante toda a execução do contrato até seu pagamento;</w:t>
      </w:r>
    </w:p>
    <w:p w14:paraId="17DD0355" w14:textId="77777777" w:rsidR="00A331EF" w:rsidRPr="00A331EF" w:rsidRDefault="00A331EF" w:rsidP="00A331EF">
      <w:pPr>
        <w:pStyle w:val="Corpodetexto"/>
        <w:jc w:val="both"/>
        <w:rPr>
          <w:rFonts w:ascii="Arial" w:hAnsi="Arial" w:cs="Arial"/>
          <w:bCs/>
          <w:sz w:val="20"/>
          <w:szCs w:val="20"/>
        </w:rPr>
      </w:pPr>
      <w:r w:rsidRPr="00A331EF">
        <w:rPr>
          <w:rFonts w:ascii="Arial" w:hAnsi="Arial" w:cs="Arial"/>
          <w:bCs/>
          <w:sz w:val="20"/>
          <w:szCs w:val="20"/>
        </w:rPr>
        <w:t xml:space="preserve">e) Cumprimento das exigências de reserva de cargos para pessoa com deficiência e para reabilitado da Previdência Social, de que trata o art. 93 da Lei nº 8.213/91, se couber; </w:t>
      </w:r>
    </w:p>
    <w:p w14:paraId="14D587E2" w14:textId="77777777" w:rsidR="00A331EF" w:rsidRPr="00A331EF" w:rsidRDefault="00A331EF" w:rsidP="00A331EF">
      <w:pPr>
        <w:pStyle w:val="Corpodetexto"/>
        <w:jc w:val="both"/>
        <w:rPr>
          <w:rFonts w:ascii="Arial" w:hAnsi="Arial" w:cs="Arial"/>
          <w:bCs/>
          <w:sz w:val="20"/>
          <w:szCs w:val="20"/>
        </w:rPr>
      </w:pPr>
      <w:r w:rsidRPr="00A331EF">
        <w:rPr>
          <w:rFonts w:ascii="Arial" w:hAnsi="Arial" w:cs="Arial"/>
          <w:bCs/>
          <w:sz w:val="20"/>
          <w:szCs w:val="20"/>
        </w:rPr>
        <w:t>f) Cumprimento do disposto no inciso VI do art. 68 da Lei nº 14.133/2021 – inciso XXXIII do art. 7º da Constituição Federal;</w:t>
      </w:r>
    </w:p>
    <w:p w14:paraId="5ECA9ED3" w14:textId="77777777" w:rsidR="00A331EF" w:rsidRPr="00A331EF" w:rsidRDefault="00A331EF" w:rsidP="00A331EF">
      <w:pPr>
        <w:pStyle w:val="Corpodetexto"/>
        <w:rPr>
          <w:rFonts w:ascii="Arial" w:hAnsi="Arial" w:cs="Arial"/>
          <w:bCs/>
          <w:sz w:val="20"/>
          <w:szCs w:val="20"/>
        </w:rPr>
      </w:pPr>
    </w:p>
    <w:p w14:paraId="1E3BE78F" w14:textId="77777777" w:rsidR="00A331EF" w:rsidRPr="00A331EF" w:rsidRDefault="00A331EF" w:rsidP="00A331EF">
      <w:pPr>
        <w:pStyle w:val="Corpodetexto"/>
        <w:rPr>
          <w:rFonts w:ascii="Arial" w:hAnsi="Arial" w:cs="Arial"/>
          <w:bCs/>
          <w:sz w:val="20"/>
          <w:szCs w:val="20"/>
        </w:rPr>
      </w:pPr>
    </w:p>
    <w:p w14:paraId="7B2F29CB" w14:textId="77777777" w:rsidR="00A331EF" w:rsidRPr="00A331EF" w:rsidRDefault="00A331EF" w:rsidP="00A331EF">
      <w:pPr>
        <w:pStyle w:val="Corpodetexto"/>
        <w:rPr>
          <w:rFonts w:ascii="Arial" w:hAnsi="Arial" w:cs="Arial"/>
          <w:bCs/>
          <w:sz w:val="20"/>
          <w:szCs w:val="20"/>
        </w:rPr>
      </w:pPr>
      <w:r w:rsidRPr="00A331EF">
        <w:rPr>
          <w:rFonts w:ascii="Arial" w:hAnsi="Arial" w:cs="Arial"/>
          <w:bCs/>
          <w:sz w:val="20"/>
          <w:szCs w:val="20"/>
        </w:rPr>
        <w:t>Declaro que o referido é verdade sob as penas do art. 299 do Código Penal.</w:t>
      </w:r>
    </w:p>
    <w:p w14:paraId="5B635093" w14:textId="77777777" w:rsidR="00A331EF" w:rsidRPr="00A331EF" w:rsidRDefault="00A331EF" w:rsidP="00A331EF">
      <w:pPr>
        <w:pStyle w:val="Corpodetexto"/>
        <w:rPr>
          <w:rFonts w:ascii="Arial" w:hAnsi="Arial" w:cs="Arial"/>
          <w:bCs/>
          <w:sz w:val="20"/>
          <w:szCs w:val="20"/>
        </w:rPr>
      </w:pPr>
    </w:p>
    <w:p w14:paraId="0C16ECC0" w14:textId="77777777" w:rsidR="00A331EF" w:rsidRPr="00A331EF" w:rsidRDefault="00A331EF" w:rsidP="00A331EF">
      <w:pPr>
        <w:pStyle w:val="Corpodetexto"/>
        <w:rPr>
          <w:rFonts w:ascii="Arial" w:hAnsi="Arial" w:cs="Arial"/>
          <w:bCs/>
          <w:sz w:val="20"/>
          <w:szCs w:val="20"/>
        </w:rPr>
      </w:pPr>
      <w:r w:rsidRPr="00A331EF">
        <w:rPr>
          <w:rFonts w:ascii="Arial" w:hAnsi="Arial" w:cs="Arial"/>
          <w:bCs/>
          <w:sz w:val="20"/>
          <w:szCs w:val="20"/>
        </w:rPr>
        <w:t>(LOCAL), (DATA)</w:t>
      </w:r>
    </w:p>
    <w:p w14:paraId="668530F4" w14:textId="77777777" w:rsidR="00A331EF" w:rsidRPr="00A331EF" w:rsidRDefault="00A331EF" w:rsidP="00A331EF">
      <w:pPr>
        <w:pStyle w:val="Corpodetexto"/>
        <w:jc w:val="both"/>
        <w:rPr>
          <w:rFonts w:ascii="Arial" w:hAnsi="Arial" w:cs="Arial"/>
          <w:bCs/>
          <w:sz w:val="20"/>
          <w:szCs w:val="20"/>
        </w:rPr>
      </w:pPr>
      <w:r w:rsidRPr="00A331EF">
        <w:rPr>
          <w:rFonts w:ascii="Arial" w:hAnsi="Arial" w:cs="Arial"/>
          <w:bCs/>
          <w:sz w:val="20"/>
          <w:szCs w:val="20"/>
        </w:rPr>
        <w:t>____________________________________</w:t>
      </w:r>
    </w:p>
    <w:p w14:paraId="1EB3EB1E" w14:textId="77777777" w:rsidR="00A331EF" w:rsidRPr="00A331EF" w:rsidRDefault="00A331EF" w:rsidP="00A331EF">
      <w:pPr>
        <w:pStyle w:val="Corpodetexto"/>
        <w:jc w:val="both"/>
        <w:rPr>
          <w:rFonts w:ascii="Arial" w:hAnsi="Arial" w:cs="Arial"/>
          <w:bCs/>
          <w:sz w:val="20"/>
          <w:szCs w:val="20"/>
        </w:rPr>
      </w:pPr>
      <w:r w:rsidRPr="00A331EF">
        <w:rPr>
          <w:rFonts w:ascii="Arial" w:hAnsi="Arial" w:cs="Arial"/>
          <w:bCs/>
          <w:sz w:val="20"/>
          <w:szCs w:val="20"/>
        </w:rPr>
        <w:t>(NOME DO INTERESSADO – CNPJ/CPF)</w:t>
      </w:r>
    </w:p>
    <w:p w14:paraId="34958EB6" w14:textId="77777777" w:rsidR="002B5A23" w:rsidRPr="002B5A23" w:rsidRDefault="002B5A23" w:rsidP="002B5A23">
      <w:pPr>
        <w:pStyle w:val="Corpodetexto"/>
        <w:jc w:val="both"/>
        <w:rPr>
          <w:rFonts w:ascii="Arial" w:hAnsi="Arial" w:cs="Arial"/>
          <w:bCs/>
          <w:sz w:val="20"/>
          <w:szCs w:val="20"/>
        </w:rPr>
      </w:pPr>
    </w:p>
    <w:p w14:paraId="11D1248B" w14:textId="2BA845E7" w:rsidR="001F2063" w:rsidRPr="005A16C4" w:rsidRDefault="00764F0A">
      <w:pPr>
        <w:pStyle w:val="Corpodetexto"/>
        <w:rPr>
          <w:rFonts w:ascii="Arial" w:hAnsi="Arial" w:cs="Arial"/>
          <w:b/>
          <w:sz w:val="20"/>
          <w:szCs w:val="20"/>
        </w:rPr>
      </w:pPr>
      <w:r>
        <w:rPr>
          <w:rFonts w:ascii="Arial" w:hAnsi="Arial" w:cs="Arial"/>
          <w:b/>
          <w:sz w:val="20"/>
          <w:szCs w:val="20"/>
        </w:rPr>
        <w:br w:type="page"/>
      </w:r>
    </w:p>
    <w:p w14:paraId="30339CA4" w14:textId="77777777" w:rsidR="001F2063" w:rsidRPr="00BF4F88" w:rsidRDefault="001F2063">
      <w:pPr>
        <w:pStyle w:val="Corpodetexto"/>
        <w:rPr>
          <w:sz w:val="20"/>
          <w:szCs w:val="20"/>
        </w:rPr>
      </w:pPr>
    </w:p>
    <w:p w14:paraId="14C61B7E" w14:textId="1C591CA4" w:rsidR="001F2063" w:rsidRDefault="001F2063">
      <w:pPr>
        <w:pStyle w:val="Corpodetexto"/>
        <w:rPr>
          <w:rFonts w:ascii="Arial" w:hAnsi="Arial" w:cs="Arial"/>
          <w:b/>
          <w:sz w:val="20"/>
          <w:szCs w:val="20"/>
        </w:rPr>
      </w:pPr>
    </w:p>
    <w:p w14:paraId="23343625" w14:textId="143D5483" w:rsidR="00764F0A" w:rsidRPr="00D3159C" w:rsidRDefault="001F2063" w:rsidP="00D3159C">
      <w:pPr>
        <w:pStyle w:val="Corpodetexto"/>
        <w:spacing w:before="1"/>
        <w:jc w:val="center"/>
        <w:rPr>
          <w:rFonts w:ascii="Arial" w:hAnsi="Arial" w:cs="Arial"/>
          <w:b/>
          <w:sz w:val="20"/>
          <w:szCs w:val="20"/>
        </w:rPr>
      </w:pPr>
      <w:bookmarkStart w:id="3" w:name="_Hlk84254894"/>
      <w:bookmarkEnd w:id="1"/>
      <w:r>
        <w:rPr>
          <w:rFonts w:ascii="Arial" w:hAnsi="Arial" w:cs="Arial"/>
          <w:b/>
          <w:sz w:val="20"/>
          <w:szCs w:val="20"/>
        </w:rPr>
        <w:t>A</w:t>
      </w:r>
      <w:r w:rsidR="00764F0A" w:rsidRPr="00D3159C">
        <w:rPr>
          <w:rFonts w:ascii="Arial" w:hAnsi="Arial" w:cs="Arial"/>
          <w:b/>
          <w:sz w:val="20"/>
          <w:szCs w:val="20"/>
        </w:rPr>
        <w:t>NEXO V</w:t>
      </w:r>
    </w:p>
    <w:p w14:paraId="250DEBE8" w14:textId="77777777" w:rsidR="00764F0A" w:rsidRPr="00D3159C" w:rsidRDefault="00764F0A" w:rsidP="00D3159C">
      <w:pPr>
        <w:spacing w:before="191"/>
        <w:ind w:left="333" w:right="277"/>
        <w:jc w:val="center"/>
        <w:rPr>
          <w:rFonts w:ascii="Arial" w:hAnsi="Arial" w:cs="Arial"/>
          <w:b/>
          <w:w w:val="115"/>
          <w:sz w:val="20"/>
          <w:szCs w:val="20"/>
        </w:rPr>
      </w:pPr>
      <w:r w:rsidRPr="00D3159C">
        <w:rPr>
          <w:rFonts w:ascii="Arial" w:hAnsi="Arial" w:cs="Arial"/>
          <w:b/>
          <w:w w:val="115"/>
          <w:sz w:val="20"/>
          <w:szCs w:val="20"/>
        </w:rPr>
        <w:t>MINUTA DO TERMO CONTRATUAL</w:t>
      </w:r>
    </w:p>
    <w:p w14:paraId="221FDB2E" w14:textId="7A3447F5" w:rsidR="00764F0A" w:rsidRPr="00D3159C" w:rsidRDefault="00764F0A" w:rsidP="00D3159C">
      <w:pPr>
        <w:ind w:left="362"/>
        <w:jc w:val="center"/>
        <w:rPr>
          <w:rFonts w:ascii="Arial" w:hAnsi="Arial" w:cs="Arial"/>
          <w:b/>
          <w:w w:val="110"/>
          <w:sz w:val="20"/>
          <w:szCs w:val="20"/>
        </w:rPr>
      </w:pPr>
      <w:r w:rsidRPr="00D3159C">
        <w:rPr>
          <w:rFonts w:ascii="Arial" w:hAnsi="Arial" w:cs="Arial"/>
          <w:b/>
          <w:w w:val="110"/>
          <w:sz w:val="20"/>
          <w:szCs w:val="20"/>
        </w:rPr>
        <w:t>CONTRATO Nº. XXXX/202</w:t>
      </w:r>
      <w:r w:rsidR="0070491C">
        <w:rPr>
          <w:rFonts w:ascii="Arial" w:hAnsi="Arial" w:cs="Arial"/>
          <w:b/>
          <w:w w:val="110"/>
          <w:sz w:val="20"/>
          <w:szCs w:val="20"/>
        </w:rPr>
        <w:t>5</w:t>
      </w:r>
      <w:r w:rsidRPr="00D3159C">
        <w:rPr>
          <w:rFonts w:ascii="Arial" w:hAnsi="Arial" w:cs="Arial"/>
          <w:b/>
          <w:w w:val="110"/>
          <w:sz w:val="20"/>
          <w:szCs w:val="20"/>
        </w:rPr>
        <w:t>.</w:t>
      </w:r>
    </w:p>
    <w:p w14:paraId="1159CCBF" w14:textId="77777777" w:rsidR="00764F0A" w:rsidRPr="00C915B3" w:rsidRDefault="00764F0A" w:rsidP="00764F0A">
      <w:pPr>
        <w:ind w:left="362"/>
        <w:jc w:val="both"/>
        <w:rPr>
          <w:rFonts w:ascii="Arial" w:hAnsi="Arial" w:cs="Arial"/>
          <w:b/>
          <w:sz w:val="20"/>
          <w:szCs w:val="20"/>
        </w:rPr>
      </w:pPr>
    </w:p>
    <w:p w14:paraId="3D10795A" w14:textId="19C3D845" w:rsidR="00764F0A" w:rsidRPr="00C915B3" w:rsidRDefault="00764F0A" w:rsidP="00764F0A">
      <w:pPr>
        <w:ind w:left="362" w:right="775"/>
        <w:jc w:val="both"/>
        <w:rPr>
          <w:rFonts w:ascii="Arial" w:hAnsi="Arial" w:cs="Arial"/>
          <w:b/>
          <w:sz w:val="20"/>
          <w:szCs w:val="20"/>
        </w:rPr>
      </w:pPr>
      <w:r w:rsidRPr="00C915B3">
        <w:rPr>
          <w:rFonts w:ascii="Arial" w:hAnsi="Arial" w:cs="Arial"/>
          <w:b/>
          <w:w w:val="110"/>
          <w:sz w:val="20"/>
          <w:szCs w:val="20"/>
        </w:rPr>
        <w:t xml:space="preserve">CONTRATO QUE CELEBRAM ENTRE SI O MUNICÍPIO DE </w:t>
      </w:r>
      <w:r w:rsidR="0082042C">
        <w:rPr>
          <w:rFonts w:ascii="Arial" w:hAnsi="Arial" w:cs="Arial"/>
          <w:b/>
          <w:w w:val="110"/>
          <w:sz w:val="20"/>
          <w:szCs w:val="20"/>
        </w:rPr>
        <w:t>DOM MACEDO COSTA</w:t>
      </w:r>
      <w:r>
        <w:rPr>
          <w:rFonts w:ascii="Arial" w:hAnsi="Arial" w:cs="Arial"/>
          <w:b/>
          <w:w w:val="110"/>
          <w:sz w:val="20"/>
          <w:szCs w:val="20"/>
        </w:rPr>
        <w:t xml:space="preserve">/BA </w:t>
      </w:r>
      <w:r w:rsidRPr="00C915B3">
        <w:rPr>
          <w:rFonts w:ascii="Arial" w:hAnsi="Arial" w:cs="Arial"/>
          <w:b/>
          <w:w w:val="110"/>
          <w:sz w:val="20"/>
          <w:szCs w:val="20"/>
        </w:rPr>
        <w:t>E</w:t>
      </w:r>
      <w:r w:rsidRPr="00C915B3">
        <w:rPr>
          <w:rFonts w:ascii="Arial" w:hAnsi="Arial" w:cs="Arial"/>
          <w:b/>
          <w:spacing w:val="43"/>
          <w:w w:val="110"/>
          <w:sz w:val="20"/>
          <w:szCs w:val="20"/>
        </w:rPr>
        <w:t xml:space="preserve"> </w:t>
      </w:r>
      <w:r w:rsidR="00FB414D">
        <w:rPr>
          <w:rFonts w:ascii="Arial" w:hAnsi="Arial" w:cs="Arial"/>
          <w:b/>
          <w:w w:val="110"/>
          <w:sz w:val="20"/>
          <w:szCs w:val="20"/>
        </w:rPr>
        <w:t>A EMPRESA XXX</w:t>
      </w:r>
    </w:p>
    <w:p w14:paraId="3C0C53DA" w14:textId="77777777" w:rsidR="00764F0A" w:rsidRPr="00C915B3" w:rsidRDefault="00764F0A" w:rsidP="00764F0A">
      <w:pPr>
        <w:pStyle w:val="Corpodetexto"/>
        <w:rPr>
          <w:rFonts w:ascii="Arial" w:hAnsi="Arial" w:cs="Arial"/>
          <w:b/>
          <w:sz w:val="20"/>
          <w:szCs w:val="20"/>
        </w:rPr>
      </w:pPr>
    </w:p>
    <w:p w14:paraId="3FF9AA16" w14:textId="2B156136" w:rsidR="00764F0A" w:rsidRPr="00C915B3" w:rsidRDefault="00764F0A" w:rsidP="00ED516D">
      <w:pPr>
        <w:tabs>
          <w:tab w:val="left" w:pos="9639"/>
        </w:tabs>
        <w:ind w:right="219"/>
        <w:jc w:val="both"/>
        <w:rPr>
          <w:rFonts w:ascii="Arial" w:hAnsi="Arial" w:cs="Arial"/>
          <w:sz w:val="20"/>
          <w:szCs w:val="20"/>
        </w:rPr>
      </w:pPr>
      <w:r w:rsidRPr="00C915B3">
        <w:rPr>
          <w:rFonts w:ascii="Arial" w:hAnsi="Arial" w:cs="Arial"/>
          <w:w w:val="105"/>
          <w:sz w:val="20"/>
          <w:szCs w:val="20"/>
        </w:rPr>
        <w:t xml:space="preserve">Por este Instrumento, de um lado o </w:t>
      </w:r>
      <w:r w:rsidRPr="00C915B3">
        <w:rPr>
          <w:rFonts w:ascii="Arial" w:hAnsi="Arial" w:cs="Arial"/>
          <w:b/>
          <w:w w:val="105"/>
          <w:sz w:val="20"/>
          <w:szCs w:val="20"/>
        </w:rPr>
        <w:t xml:space="preserve">MUNICÍPIO DE </w:t>
      </w:r>
      <w:r w:rsidR="0082042C">
        <w:rPr>
          <w:rFonts w:ascii="Arial" w:hAnsi="Arial" w:cs="Arial"/>
          <w:b/>
          <w:w w:val="105"/>
          <w:sz w:val="20"/>
          <w:szCs w:val="20"/>
        </w:rPr>
        <w:t>DOM MACEDO COSTA</w:t>
      </w:r>
      <w:r>
        <w:rPr>
          <w:rFonts w:ascii="Arial" w:hAnsi="Arial" w:cs="Arial"/>
          <w:b/>
          <w:w w:val="105"/>
          <w:sz w:val="20"/>
          <w:szCs w:val="20"/>
        </w:rPr>
        <w:t>/BA</w:t>
      </w:r>
      <w:r w:rsidRPr="00C915B3">
        <w:rPr>
          <w:rFonts w:ascii="Arial" w:hAnsi="Arial" w:cs="Arial"/>
          <w:w w:val="105"/>
          <w:sz w:val="20"/>
          <w:szCs w:val="20"/>
        </w:rPr>
        <w:t xml:space="preserve">, </w:t>
      </w:r>
      <w:r w:rsidRPr="00E20756">
        <w:rPr>
          <w:rFonts w:ascii="Arial" w:hAnsi="Arial" w:cs="Arial"/>
          <w:b/>
          <w:sz w:val="20"/>
          <w:szCs w:val="20"/>
        </w:rPr>
        <w:t xml:space="preserve">através do FUNDO MUNICIPAL DE SAÚDE DE </w:t>
      </w:r>
      <w:r w:rsidR="0082042C">
        <w:rPr>
          <w:rFonts w:ascii="Arial" w:hAnsi="Arial" w:cs="Arial"/>
          <w:b/>
          <w:sz w:val="20"/>
          <w:szCs w:val="20"/>
        </w:rPr>
        <w:t>DOM MACEDO COSTA</w:t>
      </w:r>
      <w:r w:rsidRPr="00E20756">
        <w:rPr>
          <w:rFonts w:ascii="Arial" w:hAnsi="Arial" w:cs="Arial"/>
          <w:b/>
          <w:sz w:val="20"/>
          <w:szCs w:val="20"/>
        </w:rPr>
        <w:t xml:space="preserve">, ESTADO DA BAHIA, </w:t>
      </w:r>
      <w:r w:rsidRPr="00E20756">
        <w:rPr>
          <w:rFonts w:ascii="Arial" w:hAnsi="Arial" w:cs="Arial"/>
          <w:bCs/>
          <w:sz w:val="20"/>
          <w:szCs w:val="20"/>
        </w:rPr>
        <w:t xml:space="preserve">inscrito no CNPJ nº </w:t>
      </w:r>
      <w:r w:rsidR="0082042C">
        <w:rPr>
          <w:rFonts w:ascii="Arial" w:hAnsi="Arial" w:cs="Arial"/>
          <w:bCs/>
          <w:sz w:val="20"/>
          <w:szCs w:val="20"/>
        </w:rPr>
        <w:t>13.827.019/0001-58</w:t>
      </w:r>
      <w:r w:rsidRPr="00E20756">
        <w:rPr>
          <w:rFonts w:ascii="Arial" w:hAnsi="Arial" w:cs="Arial"/>
          <w:bCs/>
          <w:sz w:val="20"/>
          <w:szCs w:val="20"/>
        </w:rPr>
        <w:t xml:space="preserve">, com sede na </w:t>
      </w:r>
      <w:r w:rsidR="0082042C">
        <w:rPr>
          <w:rFonts w:ascii="Arial" w:hAnsi="Arial" w:cs="Arial"/>
          <w:bCs/>
          <w:sz w:val="20"/>
          <w:szCs w:val="20"/>
        </w:rPr>
        <w:t xml:space="preserve">Cônego José Lourenço, s/nº, Centro </w:t>
      </w:r>
      <w:r w:rsidRPr="00E20756">
        <w:rPr>
          <w:rFonts w:ascii="Arial" w:hAnsi="Arial" w:cs="Arial"/>
          <w:bCs/>
          <w:sz w:val="20"/>
          <w:szCs w:val="20"/>
        </w:rPr>
        <w:t>, nesta cidade</w:t>
      </w:r>
      <w:r>
        <w:rPr>
          <w:rFonts w:ascii="Arial" w:hAnsi="Arial" w:cs="Arial"/>
          <w:w w:val="105"/>
          <w:sz w:val="20"/>
          <w:szCs w:val="20"/>
        </w:rPr>
        <w:t xml:space="preserve">, </w:t>
      </w:r>
      <w:r w:rsidRPr="00C915B3">
        <w:rPr>
          <w:rFonts w:ascii="Arial" w:hAnsi="Arial" w:cs="Arial"/>
          <w:w w:val="105"/>
          <w:sz w:val="20"/>
          <w:szCs w:val="20"/>
        </w:rPr>
        <w:t xml:space="preserve">neste ato representado pelo Secretário Municipal de Saúde, </w:t>
      </w:r>
      <w:r w:rsidRPr="00F662E4">
        <w:rPr>
          <w:rFonts w:ascii="Arial" w:hAnsi="Arial" w:cs="Arial"/>
          <w:bCs/>
          <w:w w:val="105"/>
          <w:sz w:val="20"/>
          <w:szCs w:val="20"/>
        </w:rPr>
        <w:t xml:space="preserve">Sr. XXXXXXXXXXXX, inscrito no CPF nº </w:t>
      </w:r>
      <w:proofErr w:type="spellStart"/>
      <w:r w:rsidRPr="00F662E4">
        <w:rPr>
          <w:rFonts w:ascii="Arial" w:hAnsi="Arial" w:cs="Arial"/>
          <w:bCs/>
          <w:w w:val="105"/>
          <w:sz w:val="20"/>
          <w:szCs w:val="20"/>
        </w:rPr>
        <w:t>xxxxxxxxxx</w:t>
      </w:r>
      <w:proofErr w:type="spellEnd"/>
      <w:r w:rsidRPr="00F662E4">
        <w:rPr>
          <w:rFonts w:ascii="Arial" w:hAnsi="Arial" w:cs="Arial"/>
          <w:bCs/>
          <w:w w:val="105"/>
          <w:sz w:val="20"/>
          <w:szCs w:val="20"/>
        </w:rPr>
        <w:t>, portador do RG nº XXXXXXX, residente e domiciliado à Rua XXXXXXXXXXXXXXXXX, doravante denominado CONTRATANTE, e, do outro lado a</w:t>
      </w:r>
      <w:r w:rsidRPr="00F662E4">
        <w:rPr>
          <w:rFonts w:ascii="Arial" w:hAnsi="Arial" w:cs="Arial"/>
          <w:bCs/>
          <w:spacing w:val="4"/>
          <w:w w:val="105"/>
          <w:sz w:val="20"/>
          <w:szCs w:val="20"/>
        </w:rPr>
        <w:t xml:space="preserve"> </w:t>
      </w:r>
      <w:r w:rsidRPr="00F662E4">
        <w:rPr>
          <w:rFonts w:ascii="Arial" w:hAnsi="Arial" w:cs="Arial"/>
          <w:bCs/>
          <w:w w:val="105"/>
          <w:sz w:val="20"/>
          <w:szCs w:val="20"/>
        </w:rPr>
        <w:t>empresa</w:t>
      </w:r>
      <w:r w:rsidRPr="00F662E4">
        <w:rPr>
          <w:rFonts w:ascii="Arial" w:hAnsi="Arial" w:cs="Arial"/>
          <w:bCs/>
          <w:w w:val="110"/>
          <w:sz w:val="20"/>
          <w:szCs w:val="20"/>
        </w:rPr>
        <w:t xml:space="preserve"> XXXXXXXXXXXX,</w:t>
      </w:r>
      <w:r w:rsidRPr="00C915B3">
        <w:rPr>
          <w:rFonts w:ascii="Arial" w:hAnsi="Arial" w:cs="Arial"/>
          <w:w w:val="110"/>
          <w:sz w:val="20"/>
          <w:szCs w:val="20"/>
        </w:rPr>
        <w:t xml:space="preserve"> inscrita no CNPJ sob o Nº. </w:t>
      </w:r>
      <w:r>
        <w:rPr>
          <w:rFonts w:ascii="Arial" w:hAnsi="Arial" w:cs="Arial"/>
          <w:w w:val="110"/>
          <w:sz w:val="20"/>
          <w:szCs w:val="20"/>
        </w:rPr>
        <w:t>XXXXXXXXXXXXXXX</w:t>
      </w:r>
      <w:r w:rsidRPr="00C915B3">
        <w:rPr>
          <w:rFonts w:ascii="Arial" w:hAnsi="Arial" w:cs="Arial"/>
          <w:w w:val="110"/>
          <w:sz w:val="20"/>
          <w:szCs w:val="20"/>
        </w:rPr>
        <w:t xml:space="preserve">., estabelecida à Rua/Av.  </w:t>
      </w:r>
      <w:r>
        <w:rPr>
          <w:rFonts w:ascii="Arial" w:hAnsi="Arial" w:cs="Arial"/>
          <w:w w:val="110"/>
          <w:sz w:val="20"/>
          <w:szCs w:val="20"/>
        </w:rPr>
        <w:t>XXXXXXXXXXXXX,</w:t>
      </w:r>
      <w:r w:rsidRPr="00C915B3">
        <w:rPr>
          <w:rFonts w:ascii="Arial" w:hAnsi="Arial" w:cs="Arial"/>
          <w:spacing w:val="8"/>
          <w:w w:val="110"/>
          <w:sz w:val="20"/>
          <w:szCs w:val="20"/>
        </w:rPr>
        <w:t xml:space="preserve"> </w:t>
      </w:r>
      <w:r w:rsidRPr="00C915B3">
        <w:rPr>
          <w:rFonts w:ascii="Arial" w:hAnsi="Arial" w:cs="Arial"/>
          <w:w w:val="110"/>
          <w:sz w:val="20"/>
          <w:szCs w:val="20"/>
        </w:rPr>
        <w:t>na</w:t>
      </w:r>
      <w:r w:rsidRPr="00C915B3">
        <w:rPr>
          <w:rFonts w:ascii="Arial" w:hAnsi="Arial" w:cs="Arial"/>
          <w:spacing w:val="11"/>
          <w:w w:val="110"/>
          <w:sz w:val="20"/>
          <w:szCs w:val="20"/>
        </w:rPr>
        <w:t xml:space="preserve"> </w:t>
      </w:r>
      <w:r w:rsidRPr="00C915B3">
        <w:rPr>
          <w:rFonts w:ascii="Arial" w:hAnsi="Arial" w:cs="Arial"/>
          <w:w w:val="110"/>
          <w:sz w:val="20"/>
          <w:szCs w:val="20"/>
        </w:rPr>
        <w:t>Cidade</w:t>
      </w:r>
      <w:r w:rsidRPr="00C915B3">
        <w:rPr>
          <w:rFonts w:ascii="Arial" w:hAnsi="Arial" w:cs="Arial"/>
          <w:spacing w:val="11"/>
          <w:w w:val="110"/>
          <w:sz w:val="20"/>
          <w:szCs w:val="20"/>
        </w:rPr>
        <w:t xml:space="preserve"> </w:t>
      </w:r>
      <w:proofErr w:type="gramStart"/>
      <w:r w:rsidRPr="00C915B3">
        <w:rPr>
          <w:rFonts w:ascii="Arial" w:hAnsi="Arial" w:cs="Arial"/>
          <w:w w:val="110"/>
          <w:sz w:val="20"/>
          <w:szCs w:val="20"/>
        </w:rPr>
        <w:t>de</w:t>
      </w:r>
      <w:r w:rsidR="00FB414D">
        <w:rPr>
          <w:rFonts w:ascii="Arial" w:hAnsi="Arial" w:cs="Arial"/>
          <w:spacing w:val="12"/>
          <w:w w:val="110"/>
          <w:sz w:val="20"/>
          <w:szCs w:val="20"/>
        </w:rPr>
        <w:t xml:space="preserve"> </w:t>
      </w:r>
      <w:r w:rsidRPr="00C915B3">
        <w:rPr>
          <w:rFonts w:ascii="Arial" w:hAnsi="Arial" w:cs="Arial"/>
          <w:w w:val="110"/>
          <w:sz w:val="20"/>
          <w:szCs w:val="20"/>
        </w:rPr>
        <w:t>.</w:t>
      </w:r>
      <w:r>
        <w:rPr>
          <w:rFonts w:ascii="Arial" w:hAnsi="Arial" w:cs="Arial"/>
          <w:w w:val="110"/>
          <w:sz w:val="20"/>
          <w:szCs w:val="20"/>
        </w:rPr>
        <w:t>XXXXXXXXX</w:t>
      </w:r>
      <w:proofErr w:type="gramEnd"/>
      <w:r w:rsidRPr="00C915B3">
        <w:rPr>
          <w:rFonts w:ascii="Arial" w:hAnsi="Arial" w:cs="Arial"/>
          <w:w w:val="110"/>
          <w:sz w:val="20"/>
          <w:szCs w:val="20"/>
        </w:rPr>
        <w:t>,</w:t>
      </w:r>
      <w:r w:rsidRPr="00C915B3">
        <w:rPr>
          <w:rFonts w:ascii="Arial" w:hAnsi="Arial" w:cs="Arial"/>
          <w:spacing w:val="8"/>
          <w:w w:val="110"/>
          <w:sz w:val="20"/>
          <w:szCs w:val="20"/>
        </w:rPr>
        <w:t xml:space="preserve"> </w:t>
      </w:r>
      <w:r w:rsidRPr="00C915B3">
        <w:rPr>
          <w:rFonts w:ascii="Arial" w:hAnsi="Arial" w:cs="Arial"/>
          <w:w w:val="110"/>
          <w:sz w:val="20"/>
          <w:szCs w:val="20"/>
        </w:rPr>
        <w:t>neste</w:t>
      </w:r>
      <w:r w:rsidRPr="00C915B3">
        <w:rPr>
          <w:rFonts w:ascii="Arial" w:hAnsi="Arial" w:cs="Arial"/>
          <w:spacing w:val="10"/>
          <w:w w:val="110"/>
          <w:sz w:val="20"/>
          <w:szCs w:val="20"/>
        </w:rPr>
        <w:t xml:space="preserve"> </w:t>
      </w:r>
      <w:r w:rsidRPr="00C915B3">
        <w:rPr>
          <w:rFonts w:ascii="Arial" w:hAnsi="Arial" w:cs="Arial"/>
          <w:w w:val="110"/>
          <w:sz w:val="20"/>
          <w:szCs w:val="20"/>
        </w:rPr>
        <w:t>ato</w:t>
      </w:r>
      <w:r w:rsidRPr="00C915B3">
        <w:rPr>
          <w:rFonts w:ascii="Arial" w:hAnsi="Arial" w:cs="Arial"/>
          <w:spacing w:val="11"/>
          <w:w w:val="110"/>
          <w:sz w:val="20"/>
          <w:szCs w:val="20"/>
        </w:rPr>
        <w:t xml:space="preserve"> </w:t>
      </w:r>
      <w:r w:rsidRPr="00C915B3">
        <w:rPr>
          <w:rFonts w:ascii="Arial" w:hAnsi="Arial" w:cs="Arial"/>
          <w:w w:val="110"/>
          <w:sz w:val="20"/>
          <w:szCs w:val="20"/>
        </w:rPr>
        <w:t>representada</w:t>
      </w:r>
      <w:r w:rsidRPr="00C915B3">
        <w:rPr>
          <w:rFonts w:ascii="Arial" w:hAnsi="Arial" w:cs="Arial"/>
          <w:spacing w:val="13"/>
          <w:w w:val="110"/>
          <w:sz w:val="20"/>
          <w:szCs w:val="20"/>
        </w:rPr>
        <w:t xml:space="preserve"> </w:t>
      </w:r>
      <w:r w:rsidRPr="00C915B3">
        <w:rPr>
          <w:rFonts w:ascii="Arial" w:hAnsi="Arial" w:cs="Arial"/>
          <w:w w:val="110"/>
          <w:sz w:val="20"/>
          <w:szCs w:val="20"/>
        </w:rPr>
        <w:t>pelo</w:t>
      </w:r>
      <w:r w:rsidRPr="00C915B3">
        <w:rPr>
          <w:rFonts w:ascii="Arial" w:hAnsi="Arial" w:cs="Arial"/>
          <w:spacing w:val="23"/>
          <w:w w:val="110"/>
          <w:sz w:val="20"/>
          <w:szCs w:val="20"/>
        </w:rPr>
        <w:t xml:space="preserve"> </w:t>
      </w:r>
      <w:r w:rsidRPr="00F662E4">
        <w:rPr>
          <w:rFonts w:ascii="Arial" w:hAnsi="Arial" w:cs="Arial"/>
          <w:bCs/>
          <w:w w:val="110"/>
          <w:sz w:val="20"/>
          <w:szCs w:val="20"/>
        </w:rPr>
        <w:t>Sr. XXXXXXXXXXX</w:t>
      </w:r>
      <w:r w:rsidRPr="00C915B3">
        <w:rPr>
          <w:rFonts w:ascii="Arial" w:hAnsi="Arial" w:cs="Arial"/>
          <w:w w:val="110"/>
          <w:sz w:val="20"/>
          <w:szCs w:val="20"/>
        </w:rPr>
        <w:t>, portador do CPF</w:t>
      </w:r>
      <w:r w:rsidRPr="00C915B3">
        <w:rPr>
          <w:rFonts w:ascii="Arial" w:hAnsi="Arial" w:cs="Arial"/>
          <w:spacing w:val="-2"/>
          <w:w w:val="110"/>
          <w:sz w:val="20"/>
          <w:szCs w:val="20"/>
        </w:rPr>
        <w:t xml:space="preserve"> </w:t>
      </w:r>
      <w:r w:rsidRPr="00C915B3">
        <w:rPr>
          <w:rFonts w:ascii="Arial" w:hAnsi="Arial" w:cs="Arial"/>
          <w:w w:val="110"/>
          <w:sz w:val="20"/>
          <w:szCs w:val="20"/>
        </w:rPr>
        <w:t>Nº</w:t>
      </w:r>
      <w:r>
        <w:rPr>
          <w:rFonts w:ascii="Arial" w:hAnsi="Arial" w:cs="Arial"/>
          <w:w w:val="110"/>
          <w:sz w:val="20"/>
          <w:szCs w:val="20"/>
        </w:rPr>
        <w:t xml:space="preserve"> XXXXXXXXXXXX </w:t>
      </w:r>
      <w:r w:rsidRPr="00C915B3">
        <w:rPr>
          <w:rFonts w:ascii="Arial" w:hAnsi="Arial" w:cs="Arial"/>
          <w:w w:val="110"/>
          <w:sz w:val="20"/>
          <w:szCs w:val="20"/>
        </w:rPr>
        <w:t xml:space="preserve">e RG Nº. </w:t>
      </w:r>
      <w:r>
        <w:rPr>
          <w:rFonts w:ascii="Arial" w:hAnsi="Arial" w:cs="Arial"/>
          <w:w w:val="110"/>
          <w:sz w:val="20"/>
          <w:szCs w:val="20"/>
        </w:rPr>
        <w:t>XXXXXXXXXXXXXX</w:t>
      </w:r>
      <w:r w:rsidRPr="00C915B3">
        <w:rPr>
          <w:rFonts w:ascii="Arial" w:hAnsi="Arial" w:cs="Arial"/>
          <w:w w:val="110"/>
          <w:sz w:val="20"/>
          <w:szCs w:val="20"/>
        </w:rPr>
        <w:t xml:space="preserve">, doravante denominada CONTRATADA, </w:t>
      </w:r>
      <w:r w:rsidRPr="00C915B3">
        <w:rPr>
          <w:rFonts w:ascii="Arial" w:hAnsi="Arial" w:cs="Arial"/>
          <w:sz w:val="20"/>
          <w:szCs w:val="20"/>
        </w:rPr>
        <w:t xml:space="preserve">em conformidade com a Lei Federal Nº. </w:t>
      </w:r>
      <w:r w:rsidR="002C3398">
        <w:rPr>
          <w:rFonts w:ascii="Arial" w:hAnsi="Arial" w:cs="Arial"/>
          <w:sz w:val="20"/>
          <w:szCs w:val="20"/>
        </w:rPr>
        <w:t xml:space="preserve">14.133/2021 </w:t>
      </w:r>
      <w:r w:rsidRPr="00C915B3">
        <w:rPr>
          <w:rFonts w:ascii="Arial" w:hAnsi="Arial" w:cs="Arial"/>
          <w:sz w:val="20"/>
          <w:szCs w:val="20"/>
        </w:rPr>
        <w:t>e demais normas complementares pertinentes, bem como as disposições deste Instrumento, atendidas as cláusulas e condições que se enunciam a seguir:</w:t>
      </w:r>
    </w:p>
    <w:p w14:paraId="67FEEA4D" w14:textId="77777777" w:rsidR="00764F0A" w:rsidRPr="00C915B3" w:rsidRDefault="00764F0A" w:rsidP="00764F0A">
      <w:pPr>
        <w:pStyle w:val="Corpodetexto"/>
        <w:rPr>
          <w:rFonts w:ascii="Arial" w:hAnsi="Arial" w:cs="Arial"/>
          <w:sz w:val="20"/>
          <w:szCs w:val="20"/>
        </w:rPr>
      </w:pPr>
    </w:p>
    <w:p w14:paraId="396F83C9" w14:textId="77777777" w:rsidR="00764F0A" w:rsidRPr="00C915B3" w:rsidRDefault="00764F0A" w:rsidP="00764F0A">
      <w:pPr>
        <w:pStyle w:val="Ttulo1"/>
        <w:jc w:val="both"/>
        <w:rPr>
          <w:rFonts w:ascii="Arial" w:hAnsi="Arial" w:cs="Arial"/>
          <w:sz w:val="20"/>
          <w:szCs w:val="20"/>
        </w:rPr>
      </w:pPr>
      <w:r w:rsidRPr="00C915B3">
        <w:rPr>
          <w:rFonts w:ascii="Arial" w:hAnsi="Arial" w:cs="Arial"/>
          <w:w w:val="110"/>
          <w:sz w:val="20"/>
          <w:szCs w:val="20"/>
        </w:rPr>
        <w:t>CLÁUSULA PRIMEIRA - DO OBJETO</w:t>
      </w:r>
    </w:p>
    <w:p w14:paraId="061F7A82" w14:textId="6E705FCF" w:rsidR="00764F0A" w:rsidRPr="00730252" w:rsidRDefault="00764F0A" w:rsidP="00ED516D">
      <w:pPr>
        <w:tabs>
          <w:tab w:val="left" w:pos="9639"/>
        </w:tabs>
        <w:ind w:right="219"/>
        <w:jc w:val="both"/>
        <w:rPr>
          <w:rFonts w:ascii="Arial" w:hAnsi="Arial" w:cs="Arial"/>
          <w:sz w:val="20"/>
          <w:szCs w:val="20"/>
        </w:rPr>
      </w:pPr>
      <w:r w:rsidRPr="00C915B3">
        <w:rPr>
          <w:rFonts w:ascii="Arial" w:hAnsi="Arial" w:cs="Arial"/>
          <w:w w:val="110"/>
          <w:sz w:val="20"/>
          <w:szCs w:val="20"/>
        </w:rPr>
        <w:t>1.1. Constitui Objeto do presente Contrato a</w:t>
      </w:r>
      <w:r w:rsidR="00ED516D">
        <w:rPr>
          <w:rFonts w:ascii="Arial" w:hAnsi="Arial" w:cs="Arial"/>
          <w:b/>
          <w:w w:val="110"/>
          <w:sz w:val="20"/>
          <w:szCs w:val="20"/>
        </w:rPr>
        <w:t xml:space="preserve"> </w:t>
      </w:r>
      <w:r w:rsidR="0051143B" w:rsidRPr="003D380E">
        <w:rPr>
          <w:rFonts w:ascii="Arial" w:hAnsi="Arial" w:cs="Arial"/>
          <w:b/>
          <w:bCs/>
          <w:w w:val="115"/>
          <w:sz w:val="20"/>
          <w:szCs w:val="20"/>
        </w:rPr>
        <w:t xml:space="preserve">CREDENCIAMENTO DE FARMÁCIAS E/OU DROGARIAS PARA FORNECIMENTO DE MEDICAMENTOS ÉTICOS, GENÉRICOS E SIMILARES DESTINADOS A PACIENTES EM SITUAÇÃO DE VULNERABILIDADE, GRAVE OU DE URGÊNCIA E AINDA POR ORDEM JUDICIAL, DOS QUAIS NÃO POSSUA EM ESTOQUE NA FARMÁCIA BÁSICA MUNICIPAL DE SAÚDE DO MUNICÍPIO DE </w:t>
      </w:r>
      <w:r w:rsidR="0082042C">
        <w:rPr>
          <w:rFonts w:ascii="Arial" w:hAnsi="Arial" w:cs="Arial"/>
          <w:b/>
          <w:bCs/>
          <w:w w:val="115"/>
          <w:sz w:val="20"/>
          <w:szCs w:val="20"/>
        </w:rPr>
        <w:t>DOM MACEDO COSTA</w:t>
      </w:r>
      <w:r w:rsidR="0051143B" w:rsidRPr="003D380E">
        <w:rPr>
          <w:rFonts w:ascii="Arial" w:hAnsi="Arial" w:cs="Arial"/>
          <w:b/>
          <w:bCs/>
          <w:w w:val="115"/>
          <w:sz w:val="20"/>
          <w:szCs w:val="20"/>
        </w:rPr>
        <w:t>/BA</w:t>
      </w:r>
      <w:r w:rsidRPr="00730252">
        <w:rPr>
          <w:rFonts w:ascii="Arial" w:hAnsi="Arial" w:cs="Arial"/>
          <w:spacing w:val="2"/>
          <w:w w:val="110"/>
          <w:sz w:val="20"/>
          <w:szCs w:val="20"/>
        </w:rPr>
        <w:t xml:space="preserve">, </w:t>
      </w:r>
      <w:r w:rsidRPr="00730252">
        <w:rPr>
          <w:rFonts w:ascii="Arial" w:hAnsi="Arial" w:cs="Arial"/>
          <w:w w:val="110"/>
          <w:sz w:val="20"/>
          <w:szCs w:val="20"/>
        </w:rPr>
        <w:t xml:space="preserve">conforme Edital de Credenciamento Nº. </w:t>
      </w:r>
      <w:proofErr w:type="spellStart"/>
      <w:proofErr w:type="gramStart"/>
      <w:r w:rsidR="001C3646">
        <w:rPr>
          <w:rFonts w:ascii="Arial" w:hAnsi="Arial" w:cs="Arial"/>
          <w:w w:val="110"/>
          <w:sz w:val="20"/>
          <w:szCs w:val="20"/>
        </w:rPr>
        <w:t>xxx</w:t>
      </w:r>
      <w:proofErr w:type="spellEnd"/>
      <w:proofErr w:type="gramEnd"/>
      <w:r w:rsidR="00E27FBB" w:rsidRPr="00C915B3">
        <w:rPr>
          <w:rFonts w:ascii="Arial" w:hAnsi="Arial" w:cs="Arial"/>
          <w:w w:val="105"/>
          <w:sz w:val="20"/>
          <w:szCs w:val="20"/>
        </w:rPr>
        <w:t>/20</w:t>
      </w:r>
      <w:r w:rsidR="00E27FBB">
        <w:rPr>
          <w:rFonts w:ascii="Arial" w:hAnsi="Arial" w:cs="Arial"/>
          <w:w w:val="105"/>
          <w:sz w:val="20"/>
          <w:szCs w:val="20"/>
        </w:rPr>
        <w:t>2</w:t>
      </w:r>
      <w:r w:rsidR="002C3398">
        <w:rPr>
          <w:rFonts w:ascii="Arial" w:hAnsi="Arial" w:cs="Arial"/>
          <w:w w:val="105"/>
          <w:sz w:val="20"/>
          <w:szCs w:val="20"/>
        </w:rPr>
        <w:t>5</w:t>
      </w:r>
      <w:r w:rsidR="00E27FBB">
        <w:rPr>
          <w:rFonts w:ascii="Arial" w:hAnsi="Arial" w:cs="Arial"/>
          <w:w w:val="105"/>
          <w:sz w:val="20"/>
          <w:szCs w:val="20"/>
        </w:rPr>
        <w:t xml:space="preserve"> </w:t>
      </w:r>
      <w:r w:rsidRPr="00730252">
        <w:rPr>
          <w:rFonts w:ascii="Arial" w:hAnsi="Arial" w:cs="Arial"/>
          <w:w w:val="110"/>
          <w:sz w:val="20"/>
          <w:szCs w:val="20"/>
        </w:rPr>
        <w:t xml:space="preserve">e Termo de Referência, que integram este Contrato, </w:t>
      </w:r>
      <w:r w:rsidRPr="00730252">
        <w:rPr>
          <w:rFonts w:ascii="Arial" w:hAnsi="Arial" w:cs="Arial"/>
          <w:b/>
          <w:i/>
          <w:w w:val="110"/>
          <w:sz w:val="20"/>
          <w:szCs w:val="20"/>
        </w:rPr>
        <w:t>independente de</w:t>
      </w:r>
      <w:r w:rsidRPr="00730252">
        <w:rPr>
          <w:rFonts w:ascii="Arial" w:hAnsi="Arial" w:cs="Arial"/>
          <w:b/>
          <w:i/>
          <w:spacing w:val="-14"/>
          <w:w w:val="110"/>
          <w:sz w:val="20"/>
          <w:szCs w:val="20"/>
        </w:rPr>
        <w:t xml:space="preserve"> </w:t>
      </w:r>
      <w:r w:rsidRPr="00730252">
        <w:rPr>
          <w:rFonts w:ascii="Arial" w:hAnsi="Arial" w:cs="Arial"/>
          <w:b/>
          <w:i/>
          <w:w w:val="110"/>
          <w:sz w:val="20"/>
          <w:szCs w:val="20"/>
        </w:rPr>
        <w:t>transcrição</w:t>
      </w:r>
      <w:r w:rsidRPr="00730252">
        <w:rPr>
          <w:rFonts w:ascii="Arial" w:hAnsi="Arial" w:cs="Arial"/>
          <w:w w:val="110"/>
          <w:sz w:val="20"/>
          <w:szCs w:val="20"/>
        </w:rPr>
        <w:t>.</w:t>
      </w:r>
    </w:p>
    <w:p w14:paraId="00AB8175" w14:textId="77777777" w:rsidR="00764F0A" w:rsidRPr="00C915B3" w:rsidRDefault="00764F0A" w:rsidP="00764F0A">
      <w:pPr>
        <w:pStyle w:val="Corpodetexto"/>
        <w:rPr>
          <w:rFonts w:ascii="Arial" w:hAnsi="Arial" w:cs="Arial"/>
          <w:sz w:val="20"/>
          <w:szCs w:val="20"/>
        </w:rPr>
      </w:pPr>
    </w:p>
    <w:p w14:paraId="4E9209C5" w14:textId="77777777" w:rsidR="00764F0A" w:rsidRPr="00C915B3" w:rsidRDefault="00764F0A" w:rsidP="00E27FBB">
      <w:pPr>
        <w:pStyle w:val="Ttulo1"/>
        <w:ind w:left="0"/>
        <w:rPr>
          <w:rFonts w:ascii="Arial" w:hAnsi="Arial" w:cs="Arial"/>
          <w:sz w:val="20"/>
          <w:szCs w:val="20"/>
        </w:rPr>
      </w:pPr>
      <w:r w:rsidRPr="00C915B3">
        <w:rPr>
          <w:rFonts w:ascii="Arial" w:hAnsi="Arial" w:cs="Arial"/>
          <w:w w:val="115"/>
          <w:sz w:val="20"/>
          <w:szCs w:val="20"/>
        </w:rPr>
        <w:t>CLÁUSULA SEGUNDA - DA VIGÊNCIA</w:t>
      </w:r>
    </w:p>
    <w:p w14:paraId="04EC4B72" w14:textId="77777777" w:rsidR="002C3398" w:rsidRDefault="002C3398" w:rsidP="002C3398">
      <w:pPr>
        <w:tabs>
          <w:tab w:val="left" w:pos="686"/>
        </w:tabs>
        <w:ind w:right="770"/>
        <w:rPr>
          <w:rFonts w:ascii="Arial" w:hAnsi="Arial" w:cs="Arial"/>
          <w:w w:val="105"/>
          <w:sz w:val="20"/>
          <w:szCs w:val="20"/>
        </w:rPr>
      </w:pPr>
      <w:r w:rsidRPr="002C3398">
        <w:rPr>
          <w:rFonts w:ascii="Arial" w:hAnsi="Arial" w:cs="Arial"/>
          <w:w w:val="105"/>
          <w:sz w:val="20"/>
          <w:szCs w:val="20"/>
        </w:rPr>
        <w:t xml:space="preserve">2.1. O presente instrumento vigorará de ___ </w:t>
      </w:r>
      <w:proofErr w:type="spellStart"/>
      <w:r w:rsidRPr="002C3398">
        <w:rPr>
          <w:rFonts w:ascii="Arial" w:hAnsi="Arial" w:cs="Arial"/>
          <w:w w:val="105"/>
          <w:sz w:val="20"/>
          <w:szCs w:val="20"/>
        </w:rPr>
        <w:t>de</w:t>
      </w:r>
      <w:proofErr w:type="spellEnd"/>
      <w:r w:rsidRPr="002C3398">
        <w:rPr>
          <w:rFonts w:ascii="Arial" w:hAnsi="Arial" w:cs="Arial"/>
          <w:w w:val="105"/>
          <w:sz w:val="20"/>
          <w:szCs w:val="20"/>
        </w:rPr>
        <w:t xml:space="preserve"> ______________ </w:t>
      </w:r>
      <w:proofErr w:type="spellStart"/>
      <w:r w:rsidRPr="002C3398">
        <w:rPr>
          <w:rFonts w:ascii="Arial" w:hAnsi="Arial" w:cs="Arial"/>
          <w:w w:val="105"/>
          <w:sz w:val="20"/>
          <w:szCs w:val="20"/>
        </w:rPr>
        <w:t>de</w:t>
      </w:r>
      <w:proofErr w:type="spellEnd"/>
      <w:r w:rsidRPr="002C3398">
        <w:rPr>
          <w:rFonts w:ascii="Arial" w:hAnsi="Arial" w:cs="Arial"/>
          <w:w w:val="105"/>
          <w:sz w:val="20"/>
          <w:szCs w:val="20"/>
        </w:rPr>
        <w:t xml:space="preserve"> 202</w:t>
      </w:r>
      <w:r>
        <w:rPr>
          <w:rFonts w:ascii="Arial" w:hAnsi="Arial" w:cs="Arial"/>
          <w:w w:val="105"/>
          <w:sz w:val="20"/>
          <w:szCs w:val="20"/>
        </w:rPr>
        <w:t>5</w:t>
      </w:r>
      <w:r w:rsidRPr="002C3398">
        <w:rPr>
          <w:rFonts w:ascii="Arial" w:hAnsi="Arial" w:cs="Arial"/>
          <w:w w:val="105"/>
          <w:sz w:val="20"/>
          <w:szCs w:val="20"/>
        </w:rPr>
        <w:t xml:space="preserve"> a ___ de _____________ </w:t>
      </w:r>
      <w:proofErr w:type="spellStart"/>
      <w:r w:rsidRPr="002C3398">
        <w:rPr>
          <w:rFonts w:ascii="Arial" w:hAnsi="Arial" w:cs="Arial"/>
          <w:w w:val="105"/>
          <w:sz w:val="20"/>
          <w:szCs w:val="20"/>
        </w:rPr>
        <w:t>de</w:t>
      </w:r>
      <w:proofErr w:type="spellEnd"/>
      <w:r w:rsidRPr="002C3398">
        <w:rPr>
          <w:rFonts w:ascii="Arial" w:hAnsi="Arial" w:cs="Arial"/>
          <w:w w:val="105"/>
          <w:sz w:val="20"/>
          <w:szCs w:val="20"/>
        </w:rPr>
        <w:t xml:space="preserve"> 202 __, ou seja, pelo período de 12 (doze) meses, podendo ser prorrogado conforme os </w:t>
      </w:r>
      <w:proofErr w:type="spellStart"/>
      <w:r w:rsidRPr="002C3398">
        <w:rPr>
          <w:rFonts w:ascii="Arial" w:hAnsi="Arial" w:cs="Arial"/>
          <w:w w:val="105"/>
          <w:sz w:val="20"/>
          <w:szCs w:val="20"/>
        </w:rPr>
        <w:t>Arts</w:t>
      </w:r>
      <w:proofErr w:type="spellEnd"/>
      <w:r w:rsidRPr="002C3398">
        <w:rPr>
          <w:rFonts w:ascii="Arial" w:hAnsi="Arial" w:cs="Arial"/>
          <w:w w:val="105"/>
          <w:sz w:val="20"/>
          <w:szCs w:val="20"/>
        </w:rPr>
        <w:t xml:space="preserve">. 105 e 107, da Lei N° 14.133/21. </w:t>
      </w:r>
    </w:p>
    <w:p w14:paraId="060179FF" w14:textId="6D738CC5" w:rsidR="00D20477" w:rsidRPr="00D20477" w:rsidRDefault="002C3398" w:rsidP="002C3398">
      <w:pPr>
        <w:tabs>
          <w:tab w:val="left" w:pos="686"/>
        </w:tabs>
        <w:ind w:right="770"/>
        <w:rPr>
          <w:rFonts w:ascii="Arial" w:hAnsi="Arial" w:cs="Arial"/>
          <w:sz w:val="20"/>
          <w:szCs w:val="20"/>
        </w:rPr>
      </w:pPr>
      <w:r w:rsidRPr="002C3398">
        <w:rPr>
          <w:rFonts w:ascii="Arial" w:hAnsi="Arial" w:cs="Arial"/>
          <w:w w:val="105"/>
          <w:sz w:val="20"/>
          <w:szCs w:val="20"/>
        </w:rPr>
        <w:t>2.2. Tendo em vista a necessidade do Município, o contrato poderá ser prorrogado na forma da lei.</w:t>
      </w:r>
    </w:p>
    <w:p w14:paraId="168C788E" w14:textId="77777777" w:rsidR="00D20477" w:rsidRPr="00E20756" w:rsidRDefault="00D20477" w:rsidP="00D20477">
      <w:pPr>
        <w:pStyle w:val="Corpodetexto"/>
        <w:rPr>
          <w:rFonts w:ascii="Arial" w:hAnsi="Arial" w:cs="Arial"/>
          <w:sz w:val="20"/>
          <w:szCs w:val="20"/>
        </w:rPr>
      </w:pPr>
    </w:p>
    <w:p w14:paraId="25F99636" w14:textId="550B2557" w:rsidR="00D20477" w:rsidRPr="00426E27" w:rsidRDefault="00D9266F" w:rsidP="002C3398">
      <w:pPr>
        <w:pStyle w:val="Ttulo1"/>
        <w:tabs>
          <w:tab w:val="left" w:pos="142"/>
        </w:tabs>
        <w:ind w:left="0"/>
        <w:jc w:val="both"/>
        <w:rPr>
          <w:rFonts w:ascii="Arial" w:hAnsi="Arial" w:cs="Arial"/>
          <w:sz w:val="20"/>
          <w:szCs w:val="20"/>
        </w:rPr>
      </w:pPr>
      <w:r w:rsidRPr="00426E27">
        <w:rPr>
          <w:rFonts w:ascii="Arial" w:hAnsi="Arial" w:cs="Arial"/>
          <w:w w:val="115"/>
          <w:sz w:val="20"/>
          <w:szCs w:val="20"/>
        </w:rPr>
        <w:t xml:space="preserve">CLÁUSLUA TERCEIRA </w:t>
      </w:r>
      <w:r w:rsidR="005A5E6C" w:rsidRPr="00426E27">
        <w:rPr>
          <w:rFonts w:ascii="Arial" w:hAnsi="Arial" w:cs="Arial"/>
          <w:w w:val="115"/>
          <w:sz w:val="20"/>
          <w:szCs w:val="20"/>
        </w:rPr>
        <w:t>–</w:t>
      </w:r>
      <w:r w:rsidRPr="00426E27">
        <w:rPr>
          <w:rFonts w:ascii="Arial" w:hAnsi="Arial" w:cs="Arial"/>
          <w:w w:val="115"/>
          <w:sz w:val="20"/>
          <w:szCs w:val="20"/>
        </w:rPr>
        <w:t xml:space="preserve"> </w:t>
      </w:r>
      <w:r w:rsidR="005A5E6C" w:rsidRPr="00426E27">
        <w:rPr>
          <w:rFonts w:ascii="Arial" w:hAnsi="Arial" w:cs="Arial"/>
          <w:w w:val="115"/>
          <w:sz w:val="20"/>
          <w:szCs w:val="20"/>
        </w:rPr>
        <w:t>DA ENTREGA</w:t>
      </w:r>
      <w:r w:rsidR="00D20477" w:rsidRPr="00426E27">
        <w:rPr>
          <w:rFonts w:ascii="Arial" w:hAnsi="Arial" w:cs="Arial"/>
          <w:w w:val="115"/>
          <w:sz w:val="20"/>
          <w:szCs w:val="20"/>
        </w:rPr>
        <w:t xml:space="preserve"> </w:t>
      </w:r>
    </w:p>
    <w:p w14:paraId="0AD0C314" w14:textId="77777777" w:rsidR="005A5E6C" w:rsidRDefault="005A5E6C" w:rsidP="005A5E6C">
      <w:pPr>
        <w:pStyle w:val="Ttulo1"/>
        <w:tabs>
          <w:tab w:val="left" w:pos="679"/>
        </w:tabs>
        <w:ind w:left="0"/>
        <w:jc w:val="both"/>
        <w:rPr>
          <w:rFonts w:ascii="Arial" w:hAnsi="Arial" w:cs="Arial"/>
          <w:b w:val="0"/>
          <w:bCs w:val="0"/>
          <w:sz w:val="20"/>
          <w:szCs w:val="20"/>
        </w:rPr>
      </w:pPr>
      <w:proofErr w:type="gramStart"/>
      <w:r w:rsidRPr="00E803E2">
        <w:rPr>
          <w:rFonts w:ascii="Arial" w:hAnsi="Arial" w:cs="Arial"/>
          <w:b w:val="0"/>
          <w:bCs w:val="0"/>
          <w:sz w:val="20"/>
          <w:szCs w:val="20"/>
        </w:rPr>
        <w:t>a) Fornecer</w:t>
      </w:r>
      <w:proofErr w:type="gramEnd"/>
      <w:r w:rsidRPr="00E803E2">
        <w:rPr>
          <w:rFonts w:ascii="Arial" w:hAnsi="Arial" w:cs="Arial"/>
          <w:b w:val="0"/>
          <w:bCs w:val="0"/>
          <w:sz w:val="20"/>
          <w:szCs w:val="20"/>
        </w:rPr>
        <w:t xml:space="preserve"> os medicamentos imediatamente após autorização emitida pela Secretaria Municipal de Saúde, e deverão estar acompanhados de receita médica </w:t>
      </w:r>
      <w:r>
        <w:rPr>
          <w:rFonts w:ascii="Arial" w:hAnsi="Arial" w:cs="Arial"/>
          <w:b w:val="0"/>
          <w:bCs w:val="0"/>
          <w:sz w:val="20"/>
          <w:szCs w:val="20"/>
        </w:rPr>
        <w:t xml:space="preserve">e/ou Relatório Social </w:t>
      </w:r>
      <w:r w:rsidRPr="00E803E2">
        <w:rPr>
          <w:rFonts w:ascii="Arial" w:hAnsi="Arial" w:cs="Arial"/>
          <w:b w:val="0"/>
          <w:bCs w:val="0"/>
          <w:sz w:val="20"/>
          <w:szCs w:val="20"/>
        </w:rPr>
        <w:t xml:space="preserve">que comprove a real necessidade do medicamento adquirido </w:t>
      </w:r>
    </w:p>
    <w:p w14:paraId="05D88FAA" w14:textId="77777777" w:rsidR="005A5E6C" w:rsidRDefault="005A5E6C" w:rsidP="005A5E6C">
      <w:pPr>
        <w:pStyle w:val="Ttulo1"/>
        <w:tabs>
          <w:tab w:val="left" w:pos="679"/>
        </w:tabs>
        <w:ind w:left="0"/>
        <w:jc w:val="both"/>
        <w:rPr>
          <w:rFonts w:ascii="Arial" w:hAnsi="Arial" w:cs="Arial"/>
          <w:b w:val="0"/>
          <w:bCs w:val="0"/>
          <w:sz w:val="20"/>
          <w:szCs w:val="20"/>
        </w:rPr>
      </w:pPr>
      <w:proofErr w:type="gramStart"/>
      <w:r w:rsidRPr="00E803E2">
        <w:rPr>
          <w:rFonts w:ascii="Arial" w:hAnsi="Arial" w:cs="Arial"/>
          <w:b w:val="0"/>
          <w:bCs w:val="0"/>
          <w:sz w:val="20"/>
          <w:szCs w:val="20"/>
        </w:rPr>
        <w:t>b) Os</w:t>
      </w:r>
      <w:proofErr w:type="gramEnd"/>
      <w:r w:rsidRPr="00E803E2">
        <w:rPr>
          <w:rFonts w:ascii="Arial" w:hAnsi="Arial" w:cs="Arial"/>
          <w:b w:val="0"/>
          <w:bCs w:val="0"/>
          <w:sz w:val="20"/>
          <w:szCs w:val="20"/>
        </w:rPr>
        <w:t xml:space="preserve"> medicamentos poderão ser solicitados pela Secretaria solicitante dia ou horário para que a fornecedora disponibilize o medicamento; </w:t>
      </w:r>
    </w:p>
    <w:p w14:paraId="600C257A" w14:textId="77777777" w:rsidR="005A5E6C" w:rsidRDefault="005A5E6C" w:rsidP="005A5E6C">
      <w:pPr>
        <w:pStyle w:val="Ttulo1"/>
        <w:tabs>
          <w:tab w:val="left" w:pos="679"/>
        </w:tabs>
        <w:ind w:left="0"/>
        <w:jc w:val="both"/>
        <w:rPr>
          <w:rFonts w:ascii="Arial" w:hAnsi="Arial" w:cs="Arial"/>
          <w:b w:val="0"/>
          <w:bCs w:val="0"/>
          <w:sz w:val="20"/>
          <w:szCs w:val="20"/>
        </w:rPr>
      </w:pPr>
      <w:proofErr w:type="gramStart"/>
      <w:r w:rsidRPr="00E803E2">
        <w:rPr>
          <w:rFonts w:ascii="Arial" w:hAnsi="Arial" w:cs="Arial"/>
          <w:b w:val="0"/>
          <w:bCs w:val="0"/>
          <w:sz w:val="20"/>
          <w:szCs w:val="20"/>
        </w:rPr>
        <w:t>c) Os</w:t>
      </w:r>
      <w:proofErr w:type="gramEnd"/>
      <w:r w:rsidRPr="00E803E2">
        <w:rPr>
          <w:rFonts w:ascii="Arial" w:hAnsi="Arial" w:cs="Arial"/>
          <w:b w:val="0"/>
          <w:bCs w:val="0"/>
          <w:sz w:val="20"/>
          <w:szCs w:val="20"/>
        </w:rPr>
        <w:t xml:space="preserve"> medicamentos deverão ser entregues 24 horas por dia 7 dias por semana; </w:t>
      </w:r>
    </w:p>
    <w:p w14:paraId="4D06A66A" w14:textId="77777777" w:rsidR="005A5E6C" w:rsidRDefault="005A5E6C" w:rsidP="005A5E6C">
      <w:pPr>
        <w:pStyle w:val="Ttulo1"/>
        <w:tabs>
          <w:tab w:val="left" w:pos="679"/>
        </w:tabs>
        <w:ind w:left="0"/>
        <w:jc w:val="both"/>
        <w:rPr>
          <w:rFonts w:ascii="Arial" w:hAnsi="Arial" w:cs="Arial"/>
          <w:b w:val="0"/>
          <w:bCs w:val="0"/>
          <w:sz w:val="20"/>
          <w:szCs w:val="20"/>
        </w:rPr>
      </w:pPr>
      <w:proofErr w:type="gramStart"/>
      <w:r w:rsidRPr="00E803E2">
        <w:rPr>
          <w:rFonts w:ascii="Arial" w:hAnsi="Arial" w:cs="Arial"/>
          <w:b w:val="0"/>
          <w:bCs w:val="0"/>
          <w:sz w:val="20"/>
          <w:szCs w:val="20"/>
        </w:rPr>
        <w:t>d) Os</w:t>
      </w:r>
      <w:proofErr w:type="gramEnd"/>
      <w:r w:rsidRPr="00E803E2">
        <w:rPr>
          <w:rFonts w:ascii="Arial" w:hAnsi="Arial" w:cs="Arial"/>
          <w:b w:val="0"/>
          <w:bCs w:val="0"/>
          <w:sz w:val="20"/>
          <w:szCs w:val="20"/>
        </w:rPr>
        <w:t xml:space="preserve"> serviços deverão ser executados no estabelecimento da CONTRATADA; </w:t>
      </w:r>
    </w:p>
    <w:p w14:paraId="132B1C55" w14:textId="77777777" w:rsidR="005A5E6C" w:rsidRDefault="005A5E6C" w:rsidP="005A5E6C">
      <w:pPr>
        <w:pStyle w:val="Ttulo1"/>
        <w:tabs>
          <w:tab w:val="left" w:pos="679"/>
        </w:tabs>
        <w:ind w:left="0"/>
        <w:jc w:val="both"/>
        <w:rPr>
          <w:rFonts w:ascii="Arial" w:hAnsi="Arial" w:cs="Arial"/>
          <w:b w:val="0"/>
          <w:bCs w:val="0"/>
          <w:sz w:val="20"/>
          <w:szCs w:val="20"/>
        </w:rPr>
      </w:pPr>
      <w:r w:rsidRPr="00E803E2">
        <w:rPr>
          <w:rFonts w:ascii="Arial" w:hAnsi="Arial" w:cs="Arial"/>
          <w:b w:val="0"/>
          <w:bCs w:val="0"/>
          <w:sz w:val="20"/>
          <w:szCs w:val="20"/>
        </w:rPr>
        <w:t xml:space="preserve">e) Caso seja necessário substituição do local de execução do objeto pela CONTRATADA deverá entregar a solicitação por escrito ao CONTRATANTE, no prazo mínimo de 24 (vinte e quatro) horas de antecedência ao atendimento; </w:t>
      </w:r>
    </w:p>
    <w:p w14:paraId="77EAAAF6" w14:textId="77777777" w:rsidR="005A5E6C" w:rsidRDefault="005A5E6C" w:rsidP="005A5E6C">
      <w:pPr>
        <w:pStyle w:val="Ttulo1"/>
        <w:tabs>
          <w:tab w:val="left" w:pos="679"/>
        </w:tabs>
        <w:ind w:left="0"/>
        <w:jc w:val="both"/>
        <w:rPr>
          <w:rFonts w:ascii="Arial" w:hAnsi="Arial" w:cs="Arial"/>
          <w:b w:val="0"/>
          <w:bCs w:val="0"/>
          <w:sz w:val="20"/>
          <w:szCs w:val="20"/>
        </w:rPr>
      </w:pPr>
      <w:r w:rsidRPr="00E803E2">
        <w:rPr>
          <w:rFonts w:ascii="Arial" w:hAnsi="Arial" w:cs="Arial"/>
          <w:b w:val="0"/>
          <w:bCs w:val="0"/>
          <w:sz w:val="20"/>
          <w:szCs w:val="20"/>
        </w:rPr>
        <w:t xml:space="preserve">f) A CONTRATADA deverá enviar relatório dos medicamentos entregues todo dia 1° de cada mês subsequente, com carimbo e assinatura da empresa ou responsável, para </w:t>
      </w:r>
      <w:proofErr w:type="spellStart"/>
      <w:r w:rsidRPr="00E803E2">
        <w:rPr>
          <w:rFonts w:ascii="Arial" w:hAnsi="Arial" w:cs="Arial"/>
          <w:b w:val="0"/>
          <w:bCs w:val="0"/>
          <w:sz w:val="20"/>
          <w:szCs w:val="20"/>
        </w:rPr>
        <w:t>analise</w:t>
      </w:r>
      <w:proofErr w:type="spellEnd"/>
      <w:r w:rsidRPr="00E803E2">
        <w:rPr>
          <w:rFonts w:ascii="Arial" w:hAnsi="Arial" w:cs="Arial"/>
          <w:b w:val="0"/>
          <w:bCs w:val="0"/>
          <w:sz w:val="20"/>
          <w:szCs w:val="20"/>
        </w:rPr>
        <w:t xml:space="preserve"> e conferencia da Secretaria da Saúde para encaminhamento ao setor de pagamento; </w:t>
      </w:r>
    </w:p>
    <w:p w14:paraId="00ADA784" w14:textId="77777777" w:rsidR="005A5E6C" w:rsidRDefault="005A5E6C" w:rsidP="005A5E6C">
      <w:pPr>
        <w:pStyle w:val="Ttulo1"/>
        <w:tabs>
          <w:tab w:val="left" w:pos="679"/>
        </w:tabs>
        <w:ind w:left="0"/>
        <w:jc w:val="both"/>
        <w:rPr>
          <w:rFonts w:ascii="Arial" w:hAnsi="Arial" w:cs="Arial"/>
          <w:b w:val="0"/>
          <w:bCs w:val="0"/>
          <w:sz w:val="20"/>
          <w:szCs w:val="20"/>
        </w:rPr>
      </w:pPr>
      <w:r w:rsidRPr="00E803E2">
        <w:rPr>
          <w:rFonts w:ascii="Arial" w:hAnsi="Arial" w:cs="Arial"/>
          <w:b w:val="0"/>
          <w:bCs w:val="0"/>
          <w:sz w:val="20"/>
          <w:szCs w:val="20"/>
        </w:rPr>
        <w:t xml:space="preserve">g) A CONTRATANTE será responsável pelo encaminhamento ao setor responsável de pagamentos a quantidade de atendimentos do mês com respectivo relatório; </w:t>
      </w:r>
    </w:p>
    <w:p w14:paraId="21002814" w14:textId="77777777" w:rsidR="005A5E6C" w:rsidRDefault="005A5E6C" w:rsidP="005A5E6C">
      <w:pPr>
        <w:pStyle w:val="Ttulo1"/>
        <w:tabs>
          <w:tab w:val="left" w:pos="679"/>
        </w:tabs>
        <w:ind w:left="0"/>
        <w:jc w:val="both"/>
        <w:rPr>
          <w:rFonts w:ascii="Arial" w:hAnsi="Arial" w:cs="Arial"/>
          <w:b w:val="0"/>
          <w:bCs w:val="0"/>
          <w:sz w:val="20"/>
          <w:szCs w:val="20"/>
        </w:rPr>
      </w:pPr>
      <w:r>
        <w:rPr>
          <w:rFonts w:ascii="Arial" w:hAnsi="Arial" w:cs="Arial"/>
          <w:b w:val="0"/>
          <w:bCs w:val="0"/>
          <w:sz w:val="20"/>
          <w:szCs w:val="20"/>
        </w:rPr>
        <w:t>11</w:t>
      </w:r>
      <w:r w:rsidRPr="00E803E2">
        <w:rPr>
          <w:rFonts w:ascii="Arial" w:hAnsi="Arial" w:cs="Arial"/>
          <w:b w:val="0"/>
          <w:bCs w:val="0"/>
          <w:sz w:val="20"/>
          <w:szCs w:val="20"/>
        </w:rPr>
        <w:t xml:space="preserve">.2. Os serviços serão recebidos provisoriamente para efeito de posterior verificação de sua conformidade com as especificações constantes neste Termo de Referência e demais documentos que vinculam o prestador. </w:t>
      </w:r>
    </w:p>
    <w:p w14:paraId="1E0E58CB" w14:textId="77777777" w:rsidR="005A5E6C" w:rsidRDefault="005A5E6C" w:rsidP="005A5E6C">
      <w:pPr>
        <w:pStyle w:val="Ttulo1"/>
        <w:tabs>
          <w:tab w:val="left" w:pos="679"/>
        </w:tabs>
        <w:ind w:left="0"/>
        <w:jc w:val="both"/>
        <w:rPr>
          <w:rFonts w:ascii="Arial" w:hAnsi="Arial" w:cs="Arial"/>
          <w:b w:val="0"/>
          <w:bCs w:val="0"/>
          <w:sz w:val="20"/>
          <w:szCs w:val="20"/>
        </w:rPr>
      </w:pPr>
      <w:r>
        <w:rPr>
          <w:rFonts w:ascii="Arial" w:hAnsi="Arial" w:cs="Arial"/>
          <w:b w:val="0"/>
          <w:bCs w:val="0"/>
          <w:sz w:val="20"/>
          <w:szCs w:val="20"/>
        </w:rPr>
        <w:t>11</w:t>
      </w:r>
      <w:r w:rsidRPr="00E803E2">
        <w:rPr>
          <w:rFonts w:ascii="Arial" w:hAnsi="Arial" w:cs="Arial"/>
          <w:b w:val="0"/>
          <w:bCs w:val="0"/>
          <w:sz w:val="20"/>
          <w:szCs w:val="20"/>
        </w:rPr>
        <w:t xml:space="preserve">.3. A verificação da conformidade das especificações dos serviços ocorrerá no prazo de até 3 (três) dias úteis, contados a partir do recebimento provisório. Admitida a conformidade quantitativa e qualitativa, os serviços serão recebidos definitivamente, mediante “atesto” na Nota Fiscal, com a consequente aceitação do objeto. </w:t>
      </w:r>
    </w:p>
    <w:p w14:paraId="27711457" w14:textId="6D0A7F4D" w:rsidR="005A5E6C" w:rsidRDefault="005A5E6C" w:rsidP="005A5E6C">
      <w:pPr>
        <w:pStyle w:val="Ttulo1"/>
        <w:tabs>
          <w:tab w:val="left" w:pos="679"/>
        </w:tabs>
        <w:ind w:left="0"/>
        <w:jc w:val="both"/>
        <w:rPr>
          <w:rFonts w:ascii="Arial" w:hAnsi="Arial" w:cs="Arial"/>
          <w:b w:val="0"/>
          <w:bCs w:val="0"/>
          <w:sz w:val="20"/>
          <w:szCs w:val="20"/>
        </w:rPr>
      </w:pPr>
      <w:r w:rsidRPr="00E803E2">
        <w:rPr>
          <w:rFonts w:ascii="Arial" w:hAnsi="Arial" w:cs="Arial"/>
          <w:b w:val="0"/>
          <w:bCs w:val="0"/>
          <w:sz w:val="20"/>
          <w:szCs w:val="20"/>
        </w:rPr>
        <w:lastRenderedPageBreak/>
        <w:t xml:space="preserve">7.4. Na hipótese de constatação de anomalias que comprometam o recebimento e utilização adequada do resultado, estes serão rejeitados, no todo ou em parte, sem qualquer ônus para o Município </w:t>
      </w:r>
      <w:r>
        <w:rPr>
          <w:rFonts w:ascii="Arial" w:hAnsi="Arial" w:cs="Arial"/>
          <w:b w:val="0"/>
          <w:bCs w:val="0"/>
          <w:sz w:val="20"/>
          <w:szCs w:val="20"/>
        </w:rPr>
        <w:t xml:space="preserve">de </w:t>
      </w:r>
      <w:r w:rsidR="0082042C">
        <w:rPr>
          <w:rFonts w:ascii="Arial" w:hAnsi="Arial" w:cs="Arial"/>
          <w:b w:val="0"/>
          <w:bCs w:val="0"/>
          <w:sz w:val="20"/>
          <w:szCs w:val="20"/>
        </w:rPr>
        <w:t>DOM MACEDO COSTA</w:t>
      </w:r>
      <w:r>
        <w:rPr>
          <w:rFonts w:ascii="Arial" w:hAnsi="Arial" w:cs="Arial"/>
          <w:b w:val="0"/>
          <w:bCs w:val="0"/>
          <w:sz w:val="20"/>
          <w:szCs w:val="20"/>
        </w:rPr>
        <w:t>/BA</w:t>
      </w:r>
      <w:r w:rsidRPr="00E803E2">
        <w:rPr>
          <w:rFonts w:ascii="Arial" w:hAnsi="Arial" w:cs="Arial"/>
          <w:b w:val="0"/>
          <w:bCs w:val="0"/>
          <w:sz w:val="20"/>
          <w:szCs w:val="20"/>
        </w:rPr>
        <w:t xml:space="preserve">, devendo a CREDENCIADA </w:t>
      </w:r>
      <w:proofErr w:type="spellStart"/>
      <w:r w:rsidRPr="00E803E2">
        <w:rPr>
          <w:rFonts w:ascii="Arial" w:hAnsi="Arial" w:cs="Arial"/>
          <w:b w:val="0"/>
          <w:bCs w:val="0"/>
          <w:sz w:val="20"/>
          <w:szCs w:val="20"/>
        </w:rPr>
        <w:t>reexecutá-los</w:t>
      </w:r>
      <w:proofErr w:type="spellEnd"/>
      <w:r w:rsidRPr="00E803E2">
        <w:rPr>
          <w:rFonts w:ascii="Arial" w:hAnsi="Arial" w:cs="Arial"/>
          <w:b w:val="0"/>
          <w:bCs w:val="0"/>
          <w:sz w:val="20"/>
          <w:szCs w:val="20"/>
        </w:rPr>
        <w:t xml:space="preserve"> no imediato, a partir da data de solicitação da </w:t>
      </w:r>
      <w:proofErr w:type="spellStart"/>
      <w:r w:rsidRPr="00E803E2">
        <w:rPr>
          <w:rFonts w:ascii="Arial" w:hAnsi="Arial" w:cs="Arial"/>
          <w:b w:val="0"/>
          <w:bCs w:val="0"/>
          <w:sz w:val="20"/>
          <w:szCs w:val="20"/>
        </w:rPr>
        <w:t>reexecução</w:t>
      </w:r>
      <w:proofErr w:type="spellEnd"/>
      <w:r w:rsidRPr="00E803E2">
        <w:rPr>
          <w:rFonts w:ascii="Arial" w:hAnsi="Arial" w:cs="Arial"/>
          <w:b w:val="0"/>
          <w:bCs w:val="0"/>
          <w:sz w:val="20"/>
          <w:szCs w:val="20"/>
        </w:rPr>
        <w:t xml:space="preserve">. </w:t>
      </w:r>
    </w:p>
    <w:p w14:paraId="38260C5C" w14:textId="77777777" w:rsidR="005A5E6C" w:rsidRPr="00426E27" w:rsidRDefault="005A5E6C" w:rsidP="005A5E6C">
      <w:pPr>
        <w:pStyle w:val="Ttulo1"/>
        <w:tabs>
          <w:tab w:val="left" w:pos="679"/>
        </w:tabs>
        <w:ind w:left="0"/>
        <w:jc w:val="both"/>
        <w:rPr>
          <w:rFonts w:ascii="Arial" w:hAnsi="Arial" w:cs="Arial"/>
          <w:b w:val="0"/>
          <w:bCs w:val="0"/>
          <w:sz w:val="20"/>
          <w:szCs w:val="20"/>
        </w:rPr>
      </w:pPr>
      <w:r>
        <w:rPr>
          <w:rFonts w:ascii="Arial" w:hAnsi="Arial" w:cs="Arial"/>
          <w:b w:val="0"/>
          <w:bCs w:val="0"/>
          <w:sz w:val="20"/>
          <w:szCs w:val="20"/>
        </w:rPr>
        <w:t>11</w:t>
      </w:r>
      <w:r w:rsidRPr="00E803E2">
        <w:rPr>
          <w:rFonts w:ascii="Arial" w:hAnsi="Arial" w:cs="Arial"/>
          <w:b w:val="0"/>
          <w:bCs w:val="0"/>
          <w:sz w:val="20"/>
          <w:szCs w:val="20"/>
        </w:rPr>
        <w:t xml:space="preserve">.5. Caso atrase na execução ou se recuse a realizar a </w:t>
      </w:r>
      <w:proofErr w:type="spellStart"/>
      <w:r w:rsidRPr="00E803E2">
        <w:rPr>
          <w:rFonts w:ascii="Arial" w:hAnsi="Arial" w:cs="Arial"/>
          <w:b w:val="0"/>
          <w:bCs w:val="0"/>
          <w:sz w:val="20"/>
          <w:szCs w:val="20"/>
        </w:rPr>
        <w:t>reexecução</w:t>
      </w:r>
      <w:proofErr w:type="spellEnd"/>
      <w:r w:rsidRPr="00E803E2">
        <w:rPr>
          <w:rFonts w:ascii="Arial" w:hAnsi="Arial" w:cs="Arial"/>
          <w:b w:val="0"/>
          <w:bCs w:val="0"/>
          <w:sz w:val="20"/>
          <w:szCs w:val="20"/>
        </w:rPr>
        <w:t xml:space="preserve">, o prestador estará sujeito a sanções administrativas, sendo que a </w:t>
      </w:r>
      <w:proofErr w:type="spellStart"/>
      <w:r w:rsidRPr="00E803E2">
        <w:rPr>
          <w:rFonts w:ascii="Arial" w:hAnsi="Arial" w:cs="Arial"/>
          <w:b w:val="0"/>
          <w:bCs w:val="0"/>
          <w:sz w:val="20"/>
          <w:szCs w:val="20"/>
        </w:rPr>
        <w:t>reexecução</w:t>
      </w:r>
      <w:proofErr w:type="spellEnd"/>
      <w:r w:rsidRPr="00E803E2">
        <w:rPr>
          <w:rFonts w:ascii="Arial" w:hAnsi="Arial" w:cs="Arial"/>
          <w:b w:val="0"/>
          <w:bCs w:val="0"/>
          <w:sz w:val="20"/>
          <w:szCs w:val="20"/>
        </w:rPr>
        <w:t xml:space="preserve"> dos serviços passará pelo mesmo processo de verificação observado na </w:t>
      </w:r>
      <w:r w:rsidRPr="00426E27">
        <w:rPr>
          <w:rFonts w:ascii="Arial" w:hAnsi="Arial" w:cs="Arial"/>
          <w:b w:val="0"/>
          <w:bCs w:val="0"/>
          <w:sz w:val="20"/>
          <w:szCs w:val="20"/>
        </w:rPr>
        <w:t xml:space="preserve">primeira execução. </w:t>
      </w:r>
    </w:p>
    <w:p w14:paraId="342E6A5B" w14:textId="02CD6B37" w:rsidR="002C3398" w:rsidRPr="00426E27" w:rsidRDefault="002C3398" w:rsidP="00D7681F">
      <w:pPr>
        <w:pStyle w:val="Corpodetexto"/>
        <w:tabs>
          <w:tab w:val="left" w:pos="142"/>
        </w:tabs>
        <w:jc w:val="both"/>
        <w:rPr>
          <w:rFonts w:ascii="Arial" w:hAnsi="Arial" w:cs="Arial"/>
          <w:sz w:val="20"/>
          <w:szCs w:val="20"/>
        </w:rPr>
      </w:pPr>
    </w:p>
    <w:p w14:paraId="0BA70422" w14:textId="6F1A1F99" w:rsidR="00D20477" w:rsidRPr="00426E27" w:rsidRDefault="00D9266F" w:rsidP="00E27FBB">
      <w:pPr>
        <w:pStyle w:val="Ttulo1"/>
        <w:tabs>
          <w:tab w:val="left" w:pos="142"/>
          <w:tab w:val="left" w:pos="679"/>
        </w:tabs>
        <w:ind w:left="0"/>
        <w:jc w:val="both"/>
        <w:rPr>
          <w:rFonts w:ascii="Arial" w:hAnsi="Arial" w:cs="Arial"/>
          <w:sz w:val="20"/>
          <w:szCs w:val="20"/>
        </w:rPr>
      </w:pPr>
      <w:r w:rsidRPr="00426E27">
        <w:rPr>
          <w:rFonts w:ascii="Arial" w:hAnsi="Arial" w:cs="Arial"/>
          <w:sz w:val="20"/>
          <w:szCs w:val="20"/>
        </w:rPr>
        <w:t xml:space="preserve">CLÁUSULA QUARTA </w:t>
      </w:r>
      <w:r w:rsidR="007E28CD" w:rsidRPr="00426E27">
        <w:rPr>
          <w:rFonts w:ascii="Arial" w:hAnsi="Arial" w:cs="Arial"/>
          <w:sz w:val="20"/>
          <w:szCs w:val="20"/>
        </w:rPr>
        <w:t>– DO VALOR</w:t>
      </w:r>
      <w:r w:rsidR="005A5E6C" w:rsidRPr="00426E27">
        <w:rPr>
          <w:rFonts w:ascii="Arial" w:hAnsi="Arial" w:cs="Arial"/>
          <w:sz w:val="20"/>
          <w:szCs w:val="20"/>
        </w:rPr>
        <w:t xml:space="preserve"> </w:t>
      </w:r>
    </w:p>
    <w:p w14:paraId="6090AF34" w14:textId="2022BCDB" w:rsidR="007E28CD" w:rsidRPr="00426E27" w:rsidRDefault="00D9266F" w:rsidP="007E28CD">
      <w:pPr>
        <w:pStyle w:val="PargrafodaLista"/>
        <w:tabs>
          <w:tab w:val="left" w:pos="142"/>
          <w:tab w:val="left" w:pos="814"/>
        </w:tabs>
        <w:ind w:left="0"/>
        <w:rPr>
          <w:rFonts w:ascii="Arial" w:hAnsi="Arial" w:cs="Arial"/>
          <w:w w:val="105"/>
          <w:sz w:val="20"/>
          <w:szCs w:val="20"/>
        </w:rPr>
      </w:pPr>
      <w:r w:rsidRPr="00426E27">
        <w:rPr>
          <w:rFonts w:ascii="Arial" w:hAnsi="Arial" w:cs="Arial"/>
          <w:w w:val="105"/>
          <w:sz w:val="20"/>
          <w:szCs w:val="20"/>
        </w:rPr>
        <w:t>4.1</w:t>
      </w:r>
      <w:r w:rsidR="007A131C" w:rsidRPr="00426E27">
        <w:rPr>
          <w:rFonts w:ascii="Arial" w:hAnsi="Arial" w:cs="Arial"/>
          <w:w w:val="105"/>
          <w:sz w:val="20"/>
          <w:szCs w:val="20"/>
        </w:rPr>
        <w:t>.</w:t>
      </w:r>
      <w:r w:rsidR="007E28CD" w:rsidRPr="00426E27">
        <w:rPr>
          <w:rFonts w:ascii="Arial" w:hAnsi="Arial" w:cs="Arial"/>
          <w:w w:val="105"/>
          <w:sz w:val="20"/>
          <w:szCs w:val="20"/>
        </w:rPr>
        <w:t xml:space="preserve"> A CONTRATANTE pagará à CONTRATADA os preços homologados no Processo de </w:t>
      </w:r>
      <w:r w:rsidR="00EC5E44" w:rsidRPr="00426E27">
        <w:rPr>
          <w:rFonts w:ascii="Arial" w:hAnsi="Arial" w:cs="Arial"/>
          <w:w w:val="105"/>
          <w:sz w:val="20"/>
          <w:szCs w:val="20"/>
        </w:rPr>
        <w:t>Administrativo</w:t>
      </w:r>
      <w:r w:rsidR="007E28CD" w:rsidRPr="00426E27">
        <w:rPr>
          <w:rFonts w:ascii="Arial" w:hAnsi="Arial" w:cs="Arial"/>
          <w:w w:val="105"/>
          <w:sz w:val="20"/>
          <w:szCs w:val="20"/>
        </w:rPr>
        <w:t xml:space="preserve"> N° 0</w:t>
      </w:r>
      <w:r w:rsidR="00EC5E44" w:rsidRPr="00426E27">
        <w:rPr>
          <w:rFonts w:ascii="Arial" w:hAnsi="Arial" w:cs="Arial"/>
          <w:w w:val="105"/>
          <w:sz w:val="20"/>
          <w:szCs w:val="20"/>
        </w:rPr>
        <w:t>16</w:t>
      </w:r>
      <w:r w:rsidR="007E28CD" w:rsidRPr="00426E27">
        <w:rPr>
          <w:rFonts w:ascii="Arial" w:hAnsi="Arial" w:cs="Arial"/>
          <w:w w:val="105"/>
          <w:sz w:val="20"/>
          <w:szCs w:val="20"/>
        </w:rPr>
        <w:t>/202</w:t>
      </w:r>
      <w:r w:rsidR="00EC5E44" w:rsidRPr="00426E27">
        <w:rPr>
          <w:rFonts w:ascii="Arial" w:hAnsi="Arial" w:cs="Arial"/>
          <w:w w:val="105"/>
          <w:sz w:val="20"/>
          <w:szCs w:val="20"/>
        </w:rPr>
        <w:t>5</w:t>
      </w:r>
      <w:r w:rsidR="007E28CD" w:rsidRPr="00426E27">
        <w:rPr>
          <w:rFonts w:ascii="Arial" w:hAnsi="Arial" w:cs="Arial"/>
          <w:w w:val="105"/>
          <w:sz w:val="20"/>
          <w:szCs w:val="20"/>
        </w:rPr>
        <w:t xml:space="preserve"> - Edital de Chamada Pública N° 00</w:t>
      </w:r>
      <w:r w:rsidR="0051143B" w:rsidRPr="00426E27">
        <w:rPr>
          <w:rFonts w:ascii="Arial" w:hAnsi="Arial" w:cs="Arial"/>
          <w:w w:val="105"/>
          <w:sz w:val="20"/>
          <w:szCs w:val="20"/>
        </w:rPr>
        <w:t>8</w:t>
      </w:r>
      <w:r w:rsidR="007E28CD" w:rsidRPr="00426E27">
        <w:rPr>
          <w:rFonts w:ascii="Arial" w:hAnsi="Arial" w:cs="Arial"/>
          <w:w w:val="105"/>
          <w:sz w:val="20"/>
          <w:szCs w:val="20"/>
        </w:rPr>
        <w:t xml:space="preserve">/2025 FMS, no valor total de R$ _________ (______________________). </w:t>
      </w:r>
    </w:p>
    <w:p w14:paraId="5534B80A" w14:textId="19C40AC6" w:rsidR="007E28CD" w:rsidRPr="00426E27" w:rsidRDefault="007E28CD" w:rsidP="007E28CD">
      <w:pPr>
        <w:pStyle w:val="PargrafodaLista"/>
        <w:tabs>
          <w:tab w:val="left" w:pos="142"/>
          <w:tab w:val="left" w:pos="814"/>
        </w:tabs>
        <w:ind w:left="0"/>
        <w:rPr>
          <w:rFonts w:ascii="Arial" w:hAnsi="Arial" w:cs="Arial"/>
          <w:w w:val="105"/>
          <w:sz w:val="20"/>
          <w:szCs w:val="20"/>
        </w:rPr>
      </w:pPr>
      <w:r w:rsidRPr="00426E27">
        <w:rPr>
          <w:rFonts w:ascii="Arial" w:hAnsi="Arial" w:cs="Arial"/>
          <w:w w:val="105"/>
          <w:sz w:val="20"/>
          <w:szCs w:val="20"/>
        </w:rPr>
        <w:t xml:space="preserve">4.2. </w:t>
      </w:r>
      <w:r w:rsidR="00426E27" w:rsidRPr="00426E27">
        <w:rPr>
          <w:rFonts w:ascii="Arial" w:hAnsi="Arial" w:cs="Arial"/>
          <w:w w:val="105"/>
          <w:sz w:val="20"/>
          <w:szCs w:val="20"/>
        </w:rPr>
        <w:t>É expressamente proibido qualquer tipo de cobrança diretamente aos usuários.</w:t>
      </w:r>
    </w:p>
    <w:p w14:paraId="6856A712" w14:textId="08A8029F" w:rsidR="00426E27" w:rsidRDefault="007E28CD" w:rsidP="00426E27">
      <w:pPr>
        <w:pStyle w:val="Corpodetexto"/>
        <w:ind w:right="277"/>
        <w:jc w:val="both"/>
        <w:rPr>
          <w:rFonts w:ascii="Arial" w:hAnsi="Arial" w:cs="Arial"/>
          <w:sz w:val="20"/>
          <w:szCs w:val="20"/>
        </w:rPr>
      </w:pPr>
      <w:r w:rsidRPr="00426E27">
        <w:rPr>
          <w:rFonts w:ascii="Arial" w:hAnsi="Arial" w:cs="Arial"/>
          <w:w w:val="105"/>
          <w:sz w:val="20"/>
          <w:szCs w:val="20"/>
        </w:rPr>
        <w:t xml:space="preserve">4.3. </w:t>
      </w:r>
      <w:r w:rsidR="00426E27" w:rsidRPr="00426E27">
        <w:rPr>
          <w:rFonts w:ascii="Arial" w:hAnsi="Arial" w:cs="Arial"/>
          <w:sz w:val="20"/>
          <w:szCs w:val="20"/>
        </w:rPr>
        <w:t>No caso de medicamentos que não constam, os mesmos deverão ser fornecidos tendo como valor de referência a Revista ABCFARMA atualizada e ainda negociação de até 10% no ato do pagamento.</w:t>
      </w:r>
    </w:p>
    <w:p w14:paraId="3C49B7E7" w14:textId="5F545892" w:rsidR="00D20477" w:rsidRPr="00E20756" w:rsidRDefault="00D20477" w:rsidP="00426E27">
      <w:pPr>
        <w:pStyle w:val="PargrafodaLista"/>
        <w:tabs>
          <w:tab w:val="left" w:pos="142"/>
          <w:tab w:val="left" w:pos="814"/>
        </w:tabs>
        <w:ind w:left="0"/>
        <w:rPr>
          <w:rFonts w:ascii="Arial" w:hAnsi="Arial" w:cs="Arial"/>
          <w:sz w:val="20"/>
          <w:szCs w:val="20"/>
        </w:rPr>
      </w:pPr>
    </w:p>
    <w:p w14:paraId="7320EFC2" w14:textId="363224B1" w:rsidR="00D20477" w:rsidRDefault="007A131C" w:rsidP="00E27FBB">
      <w:pPr>
        <w:pStyle w:val="Ttulo1"/>
        <w:tabs>
          <w:tab w:val="left" w:pos="679"/>
        </w:tabs>
        <w:ind w:left="0"/>
        <w:jc w:val="both"/>
        <w:rPr>
          <w:rFonts w:ascii="Arial" w:hAnsi="Arial" w:cs="Arial"/>
          <w:sz w:val="20"/>
          <w:szCs w:val="20"/>
        </w:rPr>
      </w:pPr>
      <w:r>
        <w:rPr>
          <w:rFonts w:ascii="Arial" w:hAnsi="Arial" w:cs="Arial"/>
          <w:sz w:val="20"/>
          <w:szCs w:val="20"/>
        </w:rPr>
        <w:t xml:space="preserve">CLÁSULA QUINTA </w:t>
      </w:r>
      <w:r w:rsidR="007E28CD">
        <w:rPr>
          <w:rFonts w:ascii="Arial" w:hAnsi="Arial" w:cs="Arial"/>
          <w:sz w:val="20"/>
          <w:szCs w:val="20"/>
        </w:rPr>
        <w:t>–</w:t>
      </w:r>
      <w:r>
        <w:rPr>
          <w:rFonts w:ascii="Arial" w:hAnsi="Arial" w:cs="Arial"/>
          <w:sz w:val="20"/>
          <w:szCs w:val="20"/>
        </w:rPr>
        <w:t xml:space="preserve"> </w:t>
      </w:r>
      <w:r w:rsidR="007E28CD">
        <w:rPr>
          <w:rFonts w:ascii="Arial" w:hAnsi="Arial" w:cs="Arial"/>
          <w:sz w:val="20"/>
          <w:szCs w:val="20"/>
        </w:rPr>
        <w:t xml:space="preserve">DO PAGAMENTO </w:t>
      </w:r>
    </w:p>
    <w:p w14:paraId="3B11831A" w14:textId="77777777" w:rsidR="007E28CD" w:rsidRDefault="007E28CD" w:rsidP="00E27FBB">
      <w:pPr>
        <w:pStyle w:val="Ttulo1"/>
        <w:tabs>
          <w:tab w:val="left" w:pos="679"/>
        </w:tabs>
        <w:ind w:left="0"/>
        <w:jc w:val="both"/>
        <w:rPr>
          <w:rFonts w:ascii="Arial" w:hAnsi="Arial" w:cs="Arial"/>
          <w:sz w:val="20"/>
          <w:szCs w:val="20"/>
        </w:rPr>
      </w:pPr>
    </w:p>
    <w:p w14:paraId="58D6ED04" w14:textId="77777777" w:rsidR="007E28CD" w:rsidRPr="007E28CD" w:rsidRDefault="007E28CD" w:rsidP="00E27FBB">
      <w:pPr>
        <w:pStyle w:val="Ttulo1"/>
        <w:tabs>
          <w:tab w:val="left" w:pos="679"/>
        </w:tabs>
        <w:ind w:left="0"/>
        <w:jc w:val="both"/>
        <w:rPr>
          <w:rFonts w:ascii="Arial" w:hAnsi="Arial" w:cs="Arial"/>
          <w:b w:val="0"/>
          <w:bCs w:val="0"/>
          <w:sz w:val="20"/>
          <w:szCs w:val="20"/>
        </w:rPr>
      </w:pPr>
      <w:r w:rsidRPr="007E28CD">
        <w:rPr>
          <w:rFonts w:ascii="Arial" w:hAnsi="Arial" w:cs="Arial"/>
          <w:b w:val="0"/>
          <w:bCs w:val="0"/>
          <w:sz w:val="20"/>
          <w:szCs w:val="20"/>
        </w:rPr>
        <w:t xml:space="preserve">5.1 O pagamento será realizado mediante processo regular e em observância às normas e procedimentos adotados pela administração, bem como as disposições dos </w:t>
      </w:r>
      <w:proofErr w:type="spellStart"/>
      <w:r w:rsidRPr="007E28CD">
        <w:rPr>
          <w:rFonts w:ascii="Arial" w:hAnsi="Arial" w:cs="Arial"/>
          <w:b w:val="0"/>
          <w:bCs w:val="0"/>
          <w:sz w:val="20"/>
          <w:szCs w:val="20"/>
        </w:rPr>
        <w:t>Arts</w:t>
      </w:r>
      <w:proofErr w:type="spellEnd"/>
      <w:r w:rsidRPr="007E28CD">
        <w:rPr>
          <w:rFonts w:ascii="Arial" w:hAnsi="Arial" w:cs="Arial"/>
          <w:b w:val="0"/>
          <w:bCs w:val="0"/>
          <w:sz w:val="20"/>
          <w:szCs w:val="20"/>
        </w:rPr>
        <w:t xml:space="preserve">. 141 a 146 da Lei Federal N° 14.133/21; da seguinte maneira: Para ocorrer no prazo de trinta dias, contados do período de adimplemento. </w:t>
      </w:r>
    </w:p>
    <w:p w14:paraId="7523E10A" w14:textId="1D28573B" w:rsidR="007E28CD" w:rsidRDefault="007E28CD" w:rsidP="00E27FBB">
      <w:pPr>
        <w:pStyle w:val="Ttulo1"/>
        <w:tabs>
          <w:tab w:val="left" w:pos="679"/>
        </w:tabs>
        <w:ind w:left="0"/>
        <w:jc w:val="both"/>
        <w:rPr>
          <w:rFonts w:ascii="Arial" w:hAnsi="Arial" w:cs="Arial"/>
          <w:b w:val="0"/>
          <w:bCs w:val="0"/>
          <w:sz w:val="20"/>
          <w:szCs w:val="20"/>
        </w:rPr>
      </w:pPr>
      <w:r w:rsidRPr="007E28CD">
        <w:rPr>
          <w:rFonts w:ascii="Arial" w:hAnsi="Arial" w:cs="Arial"/>
          <w:b w:val="0"/>
          <w:bCs w:val="0"/>
          <w:sz w:val="20"/>
          <w:szCs w:val="20"/>
        </w:rPr>
        <w:t>5.2. Os pagamentos serão realizados até o dia 10 (dez) do mês subsequente ao da prestação dos serviços, a partir da emissão da nota fiscal, através de transferência bancária em conta corrente de titularidade do fornecedor</w:t>
      </w:r>
      <w:r>
        <w:rPr>
          <w:rFonts w:ascii="Arial" w:hAnsi="Arial" w:cs="Arial"/>
          <w:b w:val="0"/>
          <w:bCs w:val="0"/>
          <w:sz w:val="20"/>
          <w:szCs w:val="20"/>
        </w:rPr>
        <w:t>.</w:t>
      </w:r>
    </w:p>
    <w:p w14:paraId="3A0A3175" w14:textId="43F5116B" w:rsidR="007E28CD" w:rsidRPr="007E28CD" w:rsidRDefault="007E28CD" w:rsidP="00E27FBB">
      <w:pPr>
        <w:pStyle w:val="Ttulo1"/>
        <w:tabs>
          <w:tab w:val="left" w:pos="679"/>
        </w:tabs>
        <w:ind w:left="0"/>
        <w:jc w:val="both"/>
        <w:rPr>
          <w:rFonts w:ascii="Arial" w:hAnsi="Arial" w:cs="Arial"/>
          <w:b w:val="0"/>
          <w:bCs w:val="0"/>
          <w:sz w:val="20"/>
          <w:szCs w:val="20"/>
        </w:rPr>
      </w:pPr>
      <w:proofErr w:type="gramStart"/>
      <w:r>
        <w:rPr>
          <w:rFonts w:ascii="Arial" w:hAnsi="Arial" w:cs="Arial"/>
          <w:b w:val="0"/>
          <w:bCs w:val="0"/>
          <w:sz w:val="20"/>
          <w:szCs w:val="20"/>
        </w:rPr>
        <w:t xml:space="preserve">5.3 </w:t>
      </w:r>
      <w:r w:rsidRPr="007E28CD">
        <w:rPr>
          <w:rFonts w:ascii="Arial" w:hAnsi="Arial" w:cs="Arial"/>
          <w:b w:val="0"/>
          <w:bCs w:val="0"/>
          <w:sz w:val="20"/>
          <w:szCs w:val="20"/>
        </w:rPr>
        <w:t>Nenhum</w:t>
      </w:r>
      <w:proofErr w:type="gramEnd"/>
      <w:r w:rsidRPr="007E28CD">
        <w:rPr>
          <w:rFonts w:ascii="Arial" w:hAnsi="Arial" w:cs="Arial"/>
          <w:b w:val="0"/>
          <w:bCs w:val="0"/>
          <w:sz w:val="20"/>
          <w:szCs w:val="20"/>
        </w:rPr>
        <w:t xml:space="preserve"> pagamento será efetuado ao contratado enquanto pendente de liquidação de qualquer obrigação financeira ou técnica que lhe for imposta, em virtude de penalidade ou inadimplência, sem que isso gere direito ao pleito do reajustamento de preços ou correção monetária.</w:t>
      </w:r>
    </w:p>
    <w:p w14:paraId="322BE1BE" w14:textId="77777777" w:rsidR="00D9266F" w:rsidRPr="00D20477" w:rsidRDefault="00D9266F" w:rsidP="00D9266F">
      <w:pPr>
        <w:pStyle w:val="PargrafodaLista"/>
        <w:tabs>
          <w:tab w:val="left" w:pos="816"/>
        </w:tabs>
        <w:ind w:left="842" w:right="767"/>
        <w:rPr>
          <w:rFonts w:ascii="Arial" w:hAnsi="Arial" w:cs="Arial"/>
          <w:sz w:val="20"/>
          <w:szCs w:val="20"/>
        </w:rPr>
      </w:pPr>
    </w:p>
    <w:p w14:paraId="42942D44" w14:textId="47F2B7AB" w:rsidR="007E28CD" w:rsidRPr="00C915B3" w:rsidRDefault="007A131C" w:rsidP="007E28CD">
      <w:pPr>
        <w:pStyle w:val="Ttulo1"/>
        <w:ind w:left="0"/>
        <w:jc w:val="both"/>
        <w:rPr>
          <w:rFonts w:ascii="Arial" w:hAnsi="Arial" w:cs="Arial"/>
          <w:sz w:val="20"/>
          <w:szCs w:val="20"/>
        </w:rPr>
      </w:pPr>
      <w:r>
        <w:rPr>
          <w:rFonts w:ascii="Arial" w:hAnsi="Arial" w:cs="Arial"/>
          <w:sz w:val="20"/>
          <w:szCs w:val="20"/>
        </w:rPr>
        <w:t>CLÁUSULA SEXTA</w:t>
      </w:r>
      <w:r w:rsidR="007E28CD">
        <w:rPr>
          <w:rFonts w:ascii="Arial" w:hAnsi="Arial" w:cs="Arial"/>
          <w:sz w:val="20"/>
          <w:szCs w:val="20"/>
        </w:rPr>
        <w:t xml:space="preserve"> </w:t>
      </w:r>
      <w:r>
        <w:rPr>
          <w:rFonts w:ascii="Arial" w:hAnsi="Arial" w:cs="Arial"/>
          <w:sz w:val="20"/>
          <w:szCs w:val="20"/>
        </w:rPr>
        <w:t>-</w:t>
      </w:r>
      <w:r w:rsidR="007E28CD">
        <w:rPr>
          <w:rFonts w:ascii="Arial" w:hAnsi="Arial" w:cs="Arial"/>
          <w:sz w:val="20"/>
          <w:szCs w:val="20"/>
        </w:rPr>
        <w:t xml:space="preserve"> </w:t>
      </w:r>
      <w:r w:rsidR="007E28CD" w:rsidRPr="00C915B3">
        <w:rPr>
          <w:rFonts w:ascii="Arial" w:hAnsi="Arial" w:cs="Arial"/>
          <w:w w:val="115"/>
          <w:sz w:val="20"/>
          <w:szCs w:val="20"/>
        </w:rPr>
        <w:t>DA DOTAÇÃO ORÇAMENTÁRIA</w:t>
      </w:r>
    </w:p>
    <w:p w14:paraId="49996D22" w14:textId="67CDFC04" w:rsidR="007E28CD" w:rsidRDefault="007E28CD" w:rsidP="007E28CD">
      <w:pPr>
        <w:pStyle w:val="Corpodetexto"/>
        <w:ind w:right="581"/>
        <w:rPr>
          <w:rFonts w:ascii="Arial" w:hAnsi="Arial" w:cs="Arial"/>
          <w:w w:val="105"/>
          <w:sz w:val="20"/>
          <w:szCs w:val="20"/>
        </w:rPr>
      </w:pPr>
      <w:r>
        <w:rPr>
          <w:rFonts w:ascii="Arial" w:hAnsi="Arial" w:cs="Arial"/>
          <w:w w:val="105"/>
          <w:sz w:val="20"/>
          <w:szCs w:val="20"/>
        </w:rPr>
        <w:t>6</w:t>
      </w:r>
      <w:r w:rsidRPr="00C915B3">
        <w:rPr>
          <w:rFonts w:ascii="Arial" w:hAnsi="Arial" w:cs="Arial"/>
          <w:w w:val="105"/>
          <w:sz w:val="20"/>
          <w:szCs w:val="20"/>
        </w:rPr>
        <w:t xml:space="preserve">.1. Os recursos necessários às despesas do Contrato onerarão </w:t>
      </w:r>
      <w:proofErr w:type="gramStart"/>
      <w:r w:rsidRPr="00C915B3">
        <w:rPr>
          <w:rFonts w:ascii="Arial" w:hAnsi="Arial" w:cs="Arial"/>
          <w:w w:val="105"/>
          <w:sz w:val="20"/>
          <w:szCs w:val="20"/>
        </w:rPr>
        <w:t>a(</w:t>
      </w:r>
      <w:proofErr w:type="gramEnd"/>
      <w:r w:rsidRPr="00C915B3">
        <w:rPr>
          <w:rFonts w:ascii="Arial" w:hAnsi="Arial" w:cs="Arial"/>
          <w:w w:val="105"/>
          <w:sz w:val="20"/>
          <w:szCs w:val="20"/>
        </w:rPr>
        <w:t>s) seguinte(s) Dotação(</w:t>
      </w:r>
      <w:proofErr w:type="spellStart"/>
      <w:r w:rsidRPr="00C915B3">
        <w:rPr>
          <w:rFonts w:ascii="Arial" w:hAnsi="Arial" w:cs="Arial"/>
          <w:w w:val="105"/>
          <w:sz w:val="20"/>
          <w:szCs w:val="20"/>
        </w:rPr>
        <w:t>ões</w:t>
      </w:r>
      <w:proofErr w:type="spellEnd"/>
      <w:r w:rsidRPr="00C915B3">
        <w:rPr>
          <w:rFonts w:ascii="Arial" w:hAnsi="Arial" w:cs="Arial"/>
          <w:w w:val="105"/>
          <w:sz w:val="20"/>
          <w:szCs w:val="20"/>
        </w:rPr>
        <w:t>) orçamentária(s):</w:t>
      </w:r>
      <w:r>
        <w:rPr>
          <w:rFonts w:ascii="Arial" w:hAnsi="Arial" w:cs="Arial"/>
          <w:w w:val="105"/>
          <w:sz w:val="20"/>
          <w:szCs w:val="20"/>
        </w:rPr>
        <w:t xml:space="preserve"> </w:t>
      </w:r>
    </w:p>
    <w:p w14:paraId="1DFC8C9E" w14:textId="77777777" w:rsidR="007E28CD" w:rsidRDefault="007E28CD" w:rsidP="007E28CD">
      <w:pPr>
        <w:pStyle w:val="Corpodetexto"/>
        <w:ind w:left="362" w:right="581"/>
        <w:rPr>
          <w:rFonts w:ascii="Arial" w:hAnsi="Arial" w:cs="Arial"/>
          <w:w w:val="105"/>
          <w:sz w:val="20"/>
          <w:szCs w:val="20"/>
        </w:rPr>
      </w:pPr>
    </w:p>
    <w:p w14:paraId="4F7E41D7" w14:textId="77777777" w:rsidR="005A5E6C" w:rsidRPr="00264DA0" w:rsidRDefault="005A5E6C" w:rsidP="005A5E6C">
      <w:pPr>
        <w:ind w:right="-568"/>
        <w:jc w:val="both"/>
        <w:rPr>
          <w:rFonts w:ascii="Arial" w:hAnsi="Arial" w:cs="Arial"/>
          <w:b/>
          <w:color w:val="EE0000"/>
          <w:sz w:val="20"/>
          <w:szCs w:val="20"/>
          <w:lang w:val="pt-PT"/>
        </w:rPr>
      </w:pPr>
      <w:r w:rsidRPr="00264DA0">
        <w:rPr>
          <w:rFonts w:ascii="Arial" w:hAnsi="Arial" w:cs="Arial"/>
          <w:b/>
          <w:bCs/>
          <w:color w:val="EE0000"/>
          <w:sz w:val="20"/>
          <w:szCs w:val="20"/>
          <w:lang w:val="pt-PT"/>
        </w:rPr>
        <w:t xml:space="preserve">UNIDADE ORÇAMENTÁRIA: </w:t>
      </w:r>
      <w:r w:rsidRPr="00264DA0">
        <w:rPr>
          <w:rFonts w:ascii="Arial" w:hAnsi="Arial" w:cs="Arial"/>
          <w:b/>
          <w:color w:val="EE0000"/>
          <w:sz w:val="20"/>
          <w:szCs w:val="20"/>
          <w:lang w:val="pt-PT"/>
        </w:rPr>
        <w:t>02.05.02 – Fundo Municipal de Saúde.</w:t>
      </w:r>
    </w:p>
    <w:p w14:paraId="39B0A68E" w14:textId="77777777" w:rsidR="005A5E6C" w:rsidRPr="00264DA0" w:rsidRDefault="005A5E6C" w:rsidP="005A5E6C">
      <w:pPr>
        <w:ind w:right="-568"/>
        <w:jc w:val="both"/>
        <w:rPr>
          <w:rFonts w:ascii="Arial" w:hAnsi="Arial" w:cs="Arial"/>
          <w:b/>
          <w:color w:val="EE0000"/>
          <w:sz w:val="20"/>
          <w:szCs w:val="20"/>
          <w:lang w:val="pt-PT"/>
        </w:rPr>
      </w:pPr>
      <w:r w:rsidRPr="00264DA0">
        <w:rPr>
          <w:rFonts w:ascii="Arial" w:hAnsi="Arial" w:cs="Arial"/>
          <w:b/>
          <w:bCs/>
          <w:color w:val="EE0000"/>
          <w:sz w:val="20"/>
          <w:szCs w:val="20"/>
          <w:lang w:val="pt-PT"/>
        </w:rPr>
        <w:t xml:space="preserve">PROJETO/ ATIVIDADE: </w:t>
      </w:r>
      <w:r w:rsidRPr="00264DA0">
        <w:rPr>
          <w:rFonts w:ascii="Arial" w:hAnsi="Arial" w:cs="Arial"/>
          <w:b/>
          <w:color w:val="EE0000"/>
          <w:sz w:val="20"/>
          <w:szCs w:val="20"/>
          <w:lang w:val="pt-PT"/>
        </w:rPr>
        <w:t>2158 – Manutenção e Desenv. das Ações do Fundo Munic. de Saúde.</w:t>
      </w:r>
    </w:p>
    <w:p w14:paraId="48F25A12" w14:textId="77777777" w:rsidR="005A5E6C" w:rsidRPr="00264DA0" w:rsidRDefault="005A5E6C" w:rsidP="005A5E6C">
      <w:pPr>
        <w:ind w:right="-568"/>
        <w:jc w:val="both"/>
        <w:rPr>
          <w:rFonts w:ascii="Arial" w:hAnsi="Arial" w:cs="Arial"/>
          <w:b/>
          <w:color w:val="EE0000"/>
          <w:sz w:val="20"/>
          <w:szCs w:val="20"/>
          <w:lang w:val="pt-PT"/>
        </w:rPr>
      </w:pPr>
      <w:r w:rsidRPr="00264DA0">
        <w:rPr>
          <w:rFonts w:ascii="Arial" w:hAnsi="Arial" w:cs="Arial"/>
          <w:b/>
          <w:bCs/>
          <w:color w:val="EE0000"/>
          <w:sz w:val="20"/>
          <w:szCs w:val="20"/>
          <w:lang w:val="pt-PT"/>
        </w:rPr>
        <w:t xml:space="preserve">ELEMENTO DE DESPESA: </w:t>
      </w:r>
      <w:r w:rsidRPr="00264DA0">
        <w:rPr>
          <w:rFonts w:ascii="Arial" w:hAnsi="Arial" w:cs="Arial"/>
          <w:b/>
          <w:color w:val="EE0000"/>
          <w:sz w:val="20"/>
          <w:szCs w:val="20"/>
          <w:lang w:val="pt-PT"/>
        </w:rPr>
        <w:t>3390.30 – Material de Consumo.</w:t>
      </w:r>
    </w:p>
    <w:p w14:paraId="14763F21" w14:textId="77777777" w:rsidR="005A5E6C" w:rsidRPr="00264DA0" w:rsidRDefault="005A5E6C" w:rsidP="005A5E6C">
      <w:pPr>
        <w:ind w:right="-568"/>
        <w:jc w:val="both"/>
        <w:rPr>
          <w:rFonts w:ascii="Arial" w:hAnsi="Arial" w:cs="Arial"/>
          <w:b/>
          <w:color w:val="EE0000"/>
          <w:sz w:val="20"/>
          <w:szCs w:val="20"/>
          <w:lang w:val="pt-PT"/>
        </w:rPr>
      </w:pPr>
      <w:r w:rsidRPr="00264DA0">
        <w:rPr>
          <w:rFonts w:ascii="Arial" w:hAnsi="Arial" w:cs="Arial"/>
          <w:b/>
          <w:bCs/>
          <w:color w:val="EE0000"/>
          <w:sz w:val="20"/>
          <w:szCs w:val="20"/>
          <w:lang w:val="pt-PT"/>
        </w:rPr>
        <w:t xml:space="preserve">ELEMENTO DE DESPESA: </w:t>
      </w:r>
      <w:r w:rsidRPr="00264DA0">
        <w:rPr>
          <w:rFonts w:ascii="Arial" w:hAnsi="Arial" w:cs="Arial"/>
          <w:b/>
          <w:color w:val="EE0000"/>
          <w:sz w:val="20"/>
          <w:szCs w:val="20"/>
          <w:lang w:val="pt-PT"/>
        </w:rPr>
        <w:t>3390.32 – Material de Distribuição Gratuita.</w:t>
      </w:r>
    </w:p>
    <w:p w14:paraId="17609F9F" w14:textId="77777777" w:rsidR="005A5E6C" w:rsidRPr="00264DA0" w:rsidRDefault="005A5E6C" w:rsidP="005A5E6C">
      <w:pPr>
        <w:ind w:right="-568"/>
        <w:jc w:val="both"/>
        <w:rPr>
          <w:rFonts w:ascii="Arial" w:hAnsi="Arial" w:cs="Arial"/>
          <w:b/>
          <w:color w:val="EE0000"/>
          <w:sz w:val="20"/>
          <w:szCs w:val="20"/>
          <w:lang w:val="pt-PT"/>
        </w:rPr>
      </w:pPr>
      <w:r w:rsidRPr="00264DA0">
        <w:rPr>
          <w:rFonts w:ascii="Arial" w:hAnsi="Arial" w:cs="Arial"/>
          <w:b/>
          <w:bCs/>
          <w:color w:val="EE0000"/>
          <w:sz w:val="20"/>
          <w:szCs w:val="20"/>
          <w:lang w:val="pt-PT"/>
        </w:rPr>
        <w:t xml:space="preserve">FONTE: </w:t>
      </w:r>
      <w:r w:rsidRPr="00264DA0">
        <w:rPr>
          <w:rFonts w:ascii="Arial" w:hAnsi="Arial" w:cs="Arial"/>
          <w:b/>
          <w:color w:val="EE0000"/>
          <w:sz w:val="20"/>
          <w:szCs w:val="20"/>
          <w:lang w:val="pt-PT"/>
        </w:rPr>
        <w:t>1500</w:t>
      </w:r>
    </w:p>
    <w:p w14:paraId="4EAFC0D4" w14:textId="77777777" w:rsidR="007E28CD" w:rsidRPr="00264DA0" w:rsidRDefault="007E28CD" w:rsidP="00764F0A">
      <w:pPr>
        <w:pStyle w:val="Corpodetexto"/>
        <w:rPr>
          <w:rFonts w:ascii="Arial" w:hAnsi="Arial" w:cs="Arial"/>
          <w:color w:val="EE0000"/>
          <w:sz w:val="20"/>
          <w:szCs w:val="20"/>
        </w:rPr>
      </w:pPr>
    </w:p>
    <w:p w14:paraId="6307C40E" w14:textId="77777777" w:rsidR="007E28CD" w:rsidRPr="007E28CD" w:rsidRDefault="007E28CD" w:rsidP="00764F0A">
      <w:pPr>
        <w:pStyle w:val="Corpodetexto"/>
        <w:rPr>
          <w:rFonts w:ascii="Arial" w:hAnsi="Arial" w:cs="Arial"/>
          <w:b/>
          <w:bCs/>
          <w:sz w:val="20"/>
          <w:szCs w:val="20"/>
        </w:rPr>
      </w:pPr>
      <w:r w:rsidRPr="007E28CD">
        <w:rPr>
          <w:rFonts w:ascii="Arial" w:hAnsi="Arial" w:cs="Arial"/>
          <w:b/>
          <w:bCs/>
          <w:sz w:val="20"/>
          <w:szCs w:val="20"/>
        </w:rPr>
        <w:t>CLÁUSULA VII - DAS OBRIGAÇÕES DO CONTRATANTE E DO CONTRATADO</w:t>
      </w:r>
    </w:p>
    <w:p w14:paraId="07628341" w14:textId="77777777" w:rsidR="007E28CD" w:rsidRDefault="007E28CD" w:rsidP="007E28CD">
      <w:pPr>
        <w:pStyle w:val="Corpodetexto"/>
        <w:jc w:val="both"/>
        <w:rPr>
          <w:rFonts w:ascii="Arial" w:hAnsi="Arial" w:cs="Arial"/>
          <w:sz w:val="20"/>
          <w:szCs w:val="20"/>
        </w:rPr>
      </w:pPr>
      <w:r w:rsidRPr="007E28CD">
        <w:rPr>
          <w:rFonts w:ascii="Arial" w:hAnsi="Arial" w:cs="Arial"/>
          <w:sz w:val="20"/>
          <w:szCs w:val="20"/>
        </w:rPr>
        <w:t xml:space="preserve">7.1. Obrigações do Contratante: </w:t>
      </w:r>
    </w:p>
    <w:p w14:paraId="0BF041D0" w14:textId="77777777" w:rsidR="007E28CD" w:rsidRDefault="007E28CD" w:rsidP="007E28CD">
      <w:pPr>
        <w:pStyle w:val="Corpodetexto"/>
        <w:jc w:val="both"/>
        <w:rPr>
          <w:rFonts w:ascii="Arial" w:hAnsi="Arial" w:cs="Arial"/>
          <w:sz w:val="20"/>
          <w:szCs w:val="20"/>
        </w:rPr>
      </w:pPr>
      <w:r w:rsidRPr="007E28CD">
        <w:rPr>
          <w:rFonts w:ascii="Arial" w:hAnsi="Arial" w:cs="Arial"/>
          <w:sz w:val="20"/>
          <w:szCs w:val="20"/>
        </w:rPr>
        <w:t xml:space="preserve">7.1.1. Efetuar o pagamento relativo ao objeto contratado efetivamente realizado, de acordo com as cláusulas do respectivo contrato ou outros instrumentos hábeis; </w:t>
      </w:r>
    </w:p>
    <w:p w14:paraId="3E9B1C11" w14:textId="77777777" w:rsidR="007E28CD" w:rsidRDefault="007E28CD" w:rsidP="007E28CD">
      <w:pPr>
        <w:pStyle w:val="Corpodetexto"/>
        <w:jc w:val="both"/>
        <w:rPr>
          <w:rFonts w:ascii="Arial" w:hAnsi="Arial" w:cs="Arial"/>
          <w:sz w:val="20"/>
          <w:szCs w:val="20"/>
        </w:rPr>
      </w:pPr>
      <w:r w:rsidRPr="007E28CD">
        <w:rPr>
          <w:rFonts w:ascii="Arial" w:hAnsi="Arial" w:cs="Arial"/>
          <w:sz w:val="20"/>
          <w:szCs w:val="20"/>
        </w:rPr>
        <w:t xml:space="preserve">7.1.2. Proporcionar ao Contratado todos os meios necessários para a fiel execução do objeto da presente contratação, nos termos do correspondente instrumento de ajuste; </w:t>
      </w:r>
    </w:p>
    <w:p w14:paraId="4A6EFBE8" w14:textId="77777777" w:rsidR="007E28CD" w:rsidRDefault="007E28CD" w:rsidP="007E28CD">
      <w:pPr>
        <w:pStyle w:val="Corpodetexto"/>
        <w:jc w:val="both"/>
        <w:rPr>
          <w:rFonts w:ascii="Arial" w:hAnsi="Arial" w:cs="Arial"/>
          <w:sz w:val="20"/>
          <w:szCs w:val="20"/>
        </w:rPr>
      </w:pPr>
      <w:r w:rsidRPr="007E28CD">
        <w:rPr>
          <w:rFonts w:ascii="Arial" w:hAnsi="Arial" w:cs="Arial"/>
          <w:sz w:val="20"/>
          <w:szCs w:val="20"/>
        </w:rPr>
        <w:t xml:space="preserve">7.1.3. Notificar o Contratado sobre qualquer irregularidade encontrada quanto à qualidade dos produtos ou serviços, exercendo a mais ampla e completa fiscalização, o que não exime o Contratado de suas responsabilidades pactuadas e preceitos legais; </w:t>
      </w:r>
    </w:p>
    <w:p w14:paraId="32804D38" w14:textId="77777777" w:rsidR="007E28CD" w:rsidRDefault="007E28CD" w:rsidP="007E28CD">
      <w:pPr>
        <w:pStyle w:val="Corpodetexto"/>
        <w:jc w:val="both"/>
        <w:rPr>
          <w:rFonts w:ascii="Arial" w:hAnsi="Arial" w:cs="Arial"/>
          <w:sz w:val="20"/>
          <w:szCs w:val="20"/>
        </w:rPr>
      </w:pPr>
      <w:r w:rsidRPr="007E28CD">
        <w:rPr>
          <w:rFonts w:ascii="Arial" w:hAnsi="Arial" w:cs="Arial"/>
          <w:sz w:val="20"/>
          <w:szCs w:val="20"/>
        </w:rPr>
        <w:t xml:space="preserve">7.2. Obrigações do Contratado: </w:t>
      </w:r>
    </w:p>
    <w:p w14:paraId="3DA66DA2" w14:textId="6F982EE8" w:rsidR="005A5E6C" w:rsidRPr="00837E7E" w:rsidRDefault="007E28CD" w:rsidP="005A5E6C">
      <w:pPr>
        <w:pStyle w:val="Ttulo1"/>
        <w:tabs>
          <w:tab w:val="left" w:pos="679"/>
        </w:tabs>
        <w:ind w:left="-8"/>
        <w:jc w:val="both"/>
        <w:rPr>
          <w:rFonts w:ascii="Arial" w:hAnsi="Arial" w:cs="Arial"/>
          <w:b w:val="0"/>
          <w:bCs w:val="0"/>
          <w:sz w:val="20"/>
          <w:szCs w:val="20"/>
        </w:rPr>
      </w:pPr>
      <w:r w:rsidRPr="007E28CD">
        <w:rPr>
          <w:rFonts w:ascii="Arial" w:hAnsi="Arial" w:cs="Arial"/>
          <w:sz w:val="20"/>
          <w:szCs w:val="20"/>
        </w:rPr>
        <w:t>7.2.</w:t>
      </w:r>
      <w:proofErr w:type="gramStart"/>
      <w:r w:rsidRPr="007E28CD">
        <w:rPr>
          <w:rFonts w:ascii="Arial" w:hAnsi="Arial" w:cs="Arial"/>
          <w:sz w:val="20"/>
          <w:szCs w:val="20"/>
        </w:rPr>
        <w:t>1.</w:t>
      </w:r>
      <w:r w:rsidR="005A5E6C" w:rsidRPr="00837E7E">
        <w:rPr>
          <w:rFonts w:ascii="Arial" w:hAnsi="Arial" w:cs="Arial"/>
          <w:b w:val="0"/>
          <w:bCs w:val="0"/>
          <w:sz w:val="20"/>
          <w:szCs w:val="20"/>
        </w:rPr>
        <w:t>Fornecer</w:t>
      </w:r>
      <w:proofErr w:type="gramEnd"/>
      <w:r w:rsidR="005A5E6C" w:rsidRPr="00837E7E">
        <w:rPr>
          <w:rFonts w:ascii="Arial" w:hAnsi="Arial" w:cs="Arial"/>
          <w:b w:val="0"/>
          <w:bCs w:val="0"/>
          <w:sz w:val="20"/>
          <w:szCs w:val="20"/>
        </w:rPr>
        <w:t xml:space="preserve"> o objeto de acordo com as especificações, quantidade e prazos do edital e deste contrato, bem como nos receituários emitidos pelo profissional médico</w:t>
      </w:r>
      <w:r w:rsidR="005A5E6C">
        <w:rPr>
          <w:rFonts w:ascii="Arial" w:hAnsi="Arial" w:cs="Arial"/>
          <w:b w:val="0"/>
          <w:bCs w:val="0"/>
          <w:sz w:val="20"/>
          <w:szCs w:val="20"/>
        </w:rPr>
        <w:t xml:space="preserve"> de Saúde.</w:t>
      </w:r>
    </w:p>
    <w:p w14:paraId="34C8BF29" w14:textId="27490AF2" w:rsidR="005A5E6C" w:rsidRPr="00837E7E" w:rsidRDefault="005A5E6C" w:rsidP="005A5E6C">
      <w:pPr>
        <w:pStyle w:val="Ttulo1"/>
        <w:tabs>
          <w:tab w:val="left" w:pos="679"/>
        </w:tabs>
        <w:ind w:left="-8"/>
        <w:jc w:val="both"/>
        <w:rPr>
          <w:rFonts w:ascii="Arial" w:hAnsi="Arial" w:cs="Arial"/>
          <w:b w:val="0"/>
          <w:bCs w:val="0"/>
          <w:sz w:val="20"/>
          <w:szCs w:val="20"/>
        </w:rPr>
      </w:pPr>
      <w:r>
        <w:rPr>
          <w:rFonts w:ascii="Arial" w:hAnsi="Arial" w:cs="Arial"/>
          <w:b w:val="0"/>
          <w:bCs w:val="0"/>
          <w:sz w:val="20"/>
          <w:szCs w:val="20"/>
        </w:rPr>
        <w:t>7.2</w:t>
      </w:r>
      <w:r w:rsidRPr="00837E7E">
        <w:rPr>
          <w:rFonts w:ascii="Arial" w:hAnsi="Arial" w:cs="Arial"/>
          <w:b w:val="0"/>
          <w:bCs w:val="0"/>
          <w:sz w:val="20"/>
          <w:szCs w:val="20"/>
        </w:rPr>
        <w:t xml:space="preserve">.2. Responsabilizar-se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 </w:t>
      </w:r>
    </w:p>
    <w:p w14:paraId="145A6389" w14:textId="2A59DDE9" w:rsidR="005A5E6C" w:rsidRPr="00837E7E" w:rsidRDefault="005A5E6C" w:rsidP="005A5E6C">
      <w:pPr>
        <w:pStyle w:val="Ttulo1"/>
        <w:tabs>
          <w:tab w:val="left" w:pos="679"/>
        </w:tabs>
        <w:ind w:left="-8"/>
        <w:jc w:val="both"/>
        <w:rPr>
          <w:rFonts w:ascii="Arial" w:hAnsi="Arial" w:cs="Arial"/>
          <w:b w:val="0"/>
          <w:bCs w:val="0"/>
          <w:sz w:val="20"/>
          <w:szCs w:val="20"/>
        </w:rPr>
      </w:pPr>
      <w:r>
        <w:rPr>
          <w:rFonts w:ascii="Arial" w:hAnsi="Arial" w:cs="Arial"/>
          <w:b w:val="0"/>
          <w:bCs w:val="0"/>
          <w:sz w:val="20"/>
          <w:szCs w:val="20"/>
        </w:rPr>
        <w:t>7.2</w:t>
      </w:r>
      <w:r w:rsidRPr="00837E7E">
        <w:rPr>
          <w:rFonts w:ascii="Arial" w:hAnsi="Arial" w:cs="Arial"/>
          <w:b w:val="0"/>
          <w:bCs w:val="0"/>
          <w:sz w:val="20"/>
          <w:szCs w:val="20"/>
        </w:rPr>
        <w:t xml:space="preserve">.3.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 </w:t>
      </w:r>
    </w:p>
    <w:p w14:paraId="6AA937DD" w14:textId="420B2E17" w:rsidR="005A5E6C" w:rsidRPr="00837E7E" w:rsidRDefault="005A5E6C" w:rsidP="005A5E6C">
      <w:pPr>
        <w:pStyle w:val="Ttulo1"/>
        <w:tabs>
          <w:tab w:val="left" w:pos="679"/>
        </w:tabs>
        <w:ind w:left="-8"/>
        <w:jc w:val="both"/>
        <w:rPr>
          <w:rFonts w:ascii="Arial" w:hAnsi="Arial" w:cs="Arial"/>
          <w:b w:val="0"/>
          <w:bCs w:val="0"/>
          <w:sz w:val="20"/>
          <w:szCs w:val="20"/>
        </w:rPr>
      </w:pPr>
      <w:r>
        <w:rPr>
          <w:rFonts w:ascii="Arial" w:hAnsi="Arial" w:cs="Arial"/>
          <w:b w:val="0"/>
          <w:bCs w:val="0"/>
          <w:sz w:val="20"/>
          <w:szCs w:val="20"/>
        </w:rPr>
        <w:t>7.2.</w:t>
      </w:r>
      <w:r w:rsidRPr="00837E7E">
        <w:rPr>
          <w:rFonts w:ascii="Arial" w:hAnsi="Arial" w:cs="Arial"/>
          <w:b w:val="0"/>
          <w:bCs w:val="0"/>
          <w:sz w:val="20"/>
          <w:szCs w:val="20"/>
        </w:rPr>
        <w:t xml:space="preserve">4. Cumprir as exigências de reserva de cargos prevista em lei, bem como em outras normas específicas, para </w:t>
      </w:r>
      <w:r w:rsidRPr="00837E7E">
        <w:rPr>
          <w:rFonts w:ascii="Arial" w:hAnsi="Arial" w:cs="Arial"/>
          <w:b w:val="0"/>
          <w:bCs w:val="0"/>
          <w:sz w:val="20"/>
          <w:szCs w:val="20"/>
        </w:rPr>
        <w:lastRenderedPageBreak/>
        <w:t xml:space="preserve">pessoa com deficiência, para reabilitado da Previdência Social e para aprendiz. </w:t>
      </w:r>
    </w:p>
    <w:p w14:paraId="78D102DB" w14:textId="66DE135A" w:rsidR="005A5E6C" w:rsidRPr="00837E7E" w:rsidRDefault="005A5E6C" w:rsidP="005A5E6C">
      <w:pPr>
        <w:pStyle w:val="Ttulo1"/>
        <w:tabs>
          <w:tab w:val="left" w:pos="679"/>
        </w:tabs>
        <w:ind w:left="-8"/>
        <w:jc w:val="both"/>
        <w:rPr>
          <w:rFonts w:ascii="Arial" w:hAnsi="Arial" w:cs="Arial"/>
          <w:b w:val="0"/>
          <w:bCs w:val="0"/>
          <w:sz w:val="20"/>
          <w:szCs w:val="20"/>
        </w:rPr>
      </w:pPr>
      <w:r>
        <w:rPr>
          <w:rFonts w:ascii="Arial" w:hAnsi="Arial" w:cs="Arial"/>
          <w:b w:val="0"/>
          <w:bCs w:val="0"/>
          <w:sz w:val="20"/>
          <w:szCs w:val="20"/>
        </w:rPr>
        <w:t>7.2.</w:t>
      </w:r>
      <w:r w:rsidRPr="00837E7E">
        <w:rPr>
          <w:rFonts w:ascii="Arial" w:hAnsi="Arial" w:cs="Arial"/>
          <w:b w:val="0"/>
          <w:bCs w:val="0"/>
          <w:sz w:val="20"/>
          <w:szCs w:val="20"/>
        </w:rPr>
        <w:t xml:space="preserve">5. Zelar pelo cumprimento, por parte de seus empregados, das normas do Ministério do Trabalho, cabendo à CONTRATADA o fornecimento de equipamentos de proteção individual (EPI) e quaisquer outros insumos necessários à prestação dos serviços. </w:t>
      </w:r>
    </w:p>
    <w:p w14:paraId="05678924" w14:textId="471EA5CA" w:rsidR="005A5E6C" w:rsidRDefault="005A5E6C" w:rsidP="005A5E6C">
      <w:pPr>
        <w:pStyle w:val="Ttulo1"/>
        <w:tabs>
          <w:tab w:val="left" w:pos="679"/>
        </w:tabs>
        <w:ind w:left="-8"/>
        <w:jc w:val="both"/>
        <w:rPr>
          <w:rFonts w:ascii="Arial" w:hAnsi="Arial" w:cs="Arial"/>
          <w:b w:val="0"/>
          <w:bCs w:val="0"/>
          <w:sz w:val="20"/>
          <w:szCs w:val="20"/>
        </w:rPr>
      </w:pPr>
      <w:r>
        <w:rPr>
          <w:rFonts w:ascii="Arial" w:hAnsi="Arial" w:cs="Arial"/>
          <w:b w:val="0"/>
          <w:bCs w:val="0"/>
          <w:sz w:val="20"/>
          <w:szCs w:val="20"/>
        </w:rPr>
        <w:t>7.2</w:t>
      </w:r>
      <w:r w:rsidRPr="00837E7E">
        <w:rPr>
          <w:rFonts w:ascii="Arial" w:hAnsi="Arial" w:cs="Arial"/>
          <w:b w:val="0"/>
          <w:bCs w:val="0"/>
          <w:sz w:val="20"/>
          <w:szCs w:val="20"/>
        </w:rPr>
        <w:t>.6. Responsabilizar-se por todos os danos causados por seus funcionários ao CONTRATANTE e/ou terceiros, decorrentes de culpa ou dolo, devidamente apurados mediante processo administrativo, quando da execução do objeto contratado.</w:t>
      </w:r>
    </w:p>
    <w:p w14:paraId="7004EE09" w14:textId="15C2A4A6" w:rsidR="005A5E6C" w:rsidRPr="00837E7E" w:rsidRDefault="005A5E6C" w:rsidP="005A5E6C">
      <w:pPr>
        <w:pStyle w:val="Ttulo1"/>
        <w:tabs>
          <w:tab w:val="left" w:pos="679"/>
        </w:tabs>
        <w:ind w:left="-8"/>
        <w:jc w:val="both"/>
        <w:rPr>
          <w:rFonts w:ascii="Arial" w:hAnsi="Arial" w:cs="Arial"/>
          <w:b w:val="0"/>
          <w:bCs w:val="0"/>
          <w:sz w:val="20"/>
          <w:szCs w:val="20"/>
        </w:rPr>
      </w:pPr>
      <w:r>
        <w:rPr>
          <w:rFonts w:ascii="Arial" w:hAnsi="Arial" w:cs="Arial"/>
          <w:b w:val="0"/>
          <w:bCs w:val="0"/>
          <w:sz w:val="20"/>
          <w:szCs w:val="20"/>
        </w:rPr>
        <w:t>7.2</w:t>
      </w:r>
      <w:r w:rsidRPr="00837E7E">
        <w:rPr>
          <w:rFonts w:ascii="Arial" w:hAnsi="Arial" w:cs="Arial"/>
          <w:b w:val="0"/>
          <w:bCs w:val="0"/>
          <w:sz w:val="20"/>
          <w:szCs w:val="20"/>
        </w:rPr>
        <w:t xml:space="preserve">.7. Reparar e/ou corrigir, às suas expensas, as entregas em que for verificado vício, defeito ou incorreção resultantes da execução do objeto em desacordo com o pactuado. </w:t>
      </w:r>
    </w:p>
    <w:p w14:paraId="082CC5CF" w14:textId="312AEE16" w:rsidR="005A5E6C" w:rsidRPr="00837E7E" w:rsidRDefault="005A5E6C" w:rsidP="005A5E6C">
      <w:pPr>
        <w:pStyle w:val="Ttulo1"/>
        <w:tabs>
          <w:tab w:val="left" w:pos="679"/>
        </w:tabs>
        <w:ind w:left="-8"/>
        <w:jc w:val="both"/>
        <w:rPr>
          <w:rFonts w:ascii="Arial" w:hAnsi="Arial" w:cs="Arial"/>
          <w:b w:val="0"/>
          <w:bCs w:val="0"/>
          <w:sz w:val="20"/>
          <w:szCs w:val="20"/>
        </w:rPr>
      </w:pPr>
      <w:r>
        <w:rPr>
          <w:rFonts w:ascii="Arial" w:hAnsi="Arial" w:cs="Arial"/>
          <w:b w:val="0"/>
          <w:bCs w:val="0"/>
          <w:sz w:val="20"/>
          <w:szCs w:val="20"/>
        </w:rPr>
        <w:t>7.2</w:t>
      </w:r>
      <w:r w:rsidRPr="00837E7E">
        <w:rPr>
          <w:rFonts w:ascii="Arial" w:hAnsi="Arial" w:cs="Arial"/>
          <w:b w:val="0"/>
          <w:bCs w:val="0"/>
          <w:sz w:val="20"/>
          <w:szCs w:val="20"/>
        </w:rPr>
        <w:t xml:space="preserve">.8. Executar as obrigações assumidas no presente contrato por seus próprios meios, não sendo admitida a subcontratação, salvo expressa autorização do CONTRATANTE. </w:t>
      </w:r>
    </w:p>
    <w:p w14:paraId="38AD5776" w14:textId="31BA544A" w:rsidR="005A5E6C" w:rsidRPr="00837E7E" w:rsidRDefault="005A5E6C" w:rsidP="005A5E6C">
      <w:pPr>
        <w:pStyle w:val="Ttulo1"/>
        <w:tabs>
          <w:tab w:val="left" w:pos="679"/>
        </w:tabs>
        <w:ind w:left="-8"/>
        <w:jc w:val="both"/>
        <w:rPr>
          <w:rFonts w:ascii="Arial" w:hAnsi="Arial" w:cs="Arial"/>
          <w:b w:val="0"/>
          <w:bCs w:val="0"/>
          <w:sz w:val="20"/>
          <w:szCs w:val="20"/>
        </w:rPr>
      </w:pPr>
      <w:r>
        <w:rPr>
          <w:rFonts w:ascii="Arial" w:hAnsi="Arial" w:cs="Arial"/>
          <w:b w:val="0"/>
          <w:bCs w:val="0"/>
          <w:sz w:val="20"/>
          <w:szCs w:val="20"/>
        </w:rPr>
        <w:t>7.2.</w:t>
      </w:r>
      <w:r w:rsidRPr="00837E7E">
        <w:rPr>
          <w:rFonts w:ascii="Arial" w:hAnsi="Arial" w:cs="Arial"/>
          <w:b w:val="0"/>
          <w:bCs w:val="0"/>
          <w:sz w:val="20"/>
          <w:szCs w:val="20"/>
        </w:rPr>
        <w:t xml:space="preserve">9. </w:t>
      </w:r>
      <w:r>
        <w:rPr>
          <w:rFonts w:ascii="Arial" w:hAnsi="Arial" w:cs="Arial"/>
          <w:b w:val="0"/>
          <w:bCs w:val="0"/>
          <w:sz w:val="20"/>
          <w:szCs w:val="20"/>
        </w:rPr>
        <w:t xml:space="preserve">Ter um ponto de apoio fixo no Município de </w:t>
      </w:r>
      <w:r w:rsidR="0082042C">
        <w:rPr>
          <w:rFonts w:ascii="Arial" w:hAnsi="Arial" w:cs="Arial"/>
          <w:b w:val="0"/>
          <w:bCs w:val="0"/>
          <w:sz w:val="20"/>
          <w:szCs w:val="20"/>
        </w:rPr>
        <w:t>DOM MACEDO COSTA</w:t>
      </w:r>
      <w:r>
        <w:rPr>
          <w:rFonts w:ascii="Arial" w:hAnsi="Arial" w:cs="Arial"/>
          <w:b w:val="0"/>
          <w:bCs w:val="0"/>
          <w:sz w:val="20"/>
          <w:szCs w:val="20"/>
        </w:rPr>
        <w:t>/BA</w:t>
      </w:r>
      <w:r w:rsidRPr="00837E7E">
        <w:rPr>
          <w:rFonts w:ascii="Arial" w:hAnsi="Arial" w:cs="Arial"/>
          <w:b w:val="0"/>
          <w:bCs w:val="0"/>
          <w:sz w:val="20"/>
          <w:szCs w:val="20"/>
        </w:rPr>
        <w:t>.</w:t>
      </w:r>
    </w:p>
    <w:p w14:paraId="186F418C" w14:textId="6D012BB9" w:rsidR="00764F0A" w:rsidRDefault="00764F0A" w:rsidP="005A5E6C">
      <w:pPr>
        <w:pStyle w:val="Ttulo1"/>
        <w:tabs>
          <w:tab w:val="left" w:pos="679"/>
        </w:tabs>
        <w:ind w:left="0"/>
        <w:jc w:val="both"/>
        <w:rPr>
          <w:rFonts w:ascii="Arial" w:hAnsi="Arial" w:cs="Arial"/>
          <w:b w:val="0"/>
          <w:bCs w:val="0"/>
          <w:i/>
          <w:iCs/>
          <w:sz w:val="20"/>
          <w:szCs w:val="20"/>
        </w:rPr>
      </w:pPr>
    </w:p>
    <w:p w14:paraId="055B339C" w14:textId="77777777" w:rsidR="007E28CD" w:rsidRDefault="00764F0A" w:rsidP="007E28CD">
      <w:pPr>
        <w:rPr>
          <w:rFonts w:ascii="Arial" w:hAnsi="Arial" w:cs="Arial"/>
          <w:b/>
          <w:bCs/>
          <w:iCs/>
          <w:w w:val="115"/>
          <w:sz w:val="20"/>
          <w:szCs w:val="20"/>
        </w:rPr>
      </w:pPr>
      <w:r w:rsidRPr="004D7D18">
        <w:rPr>
          <w:rFonts w:ascii="Arial" w:hAnsi="Arial" w:cs="Arial"/>
          <w:b/>
          <w:bCs/>
          <w:iCs/>
          <w:w w:val="115"/>
          <w:sz w:val="20"/>
          <w:szCs w:val="20"/>
        </w:rPr>
        <w:t xml:space="preserve">CLÁUSULA </w:t>
      </w:r>
      <w:r w:rsidR="007A131C">
        <w:rPr>
          <w:rFonts w:ascii="Arial" w:hAnsi="Arial" w:cs="Arial"/>
          <w:b/>
          <w:bCs/>
          <w:iCs/>
          <w:w w:val="115"/>
          <w:sz w:val="20"/>
          <w:szCs w:val="20"/>
        </w:rPr>
        <w:t>OITAVA</w:t>
      </w:r>
      <w:r w:rsidRPr="004D7D18">
        <w:rPr>
          <w:rFonts w:ascii="Arial" w:hAnsi="Arial" w:cs="Arial"/>
          <w:b/>
          <w:bCs/>
          <w:iCs/>
          <w:w w:val="115"/>
          <w:sz w:val="20"/>
          <w:szCs w:val="20"/>
        </w:rPr>
        <w:t xml:space="preserve"> - </w:t>
      </w:r>
      <w:r w:rsidR="007E28CD" w:rsidRPr="007E28CD">
        <w:rPr>
          <w:rFonts w:ascii="Arial" w:hAnsi="Arial" w:cs="Arial"/>
          <w:b/>
          <w:bCs/>
          <w:iCs/>
          <w:w w:val="115"/>
          <w:sz w:val="20"/>
          <w:szCs w:val="20"/>
        </w:rPr>
        <w:t xml:space="preserve">DAS PENALIDADES </w:t>
      </w:r>
    </w:p>
    <w:p w14:paraId="6864F29B" w14:textId="77777777" w:rsidR="007E28CD" w:rsidRPr="007E28CD" w:rsidRDefault="007E28CD" w:rsidP="007E28CD">
      <w:pPr>
        <w:jc w:val="both"/>
        <w:rPr>
          <w:rFonts w:ascii="Arial" w:hAnsi="Arial" w:cs="Arial"/>
          <w:iCs/>
          <w:w w:val="115"/>
          <w:sz w:val="20"/>
          <w:szCs w:val="20"/>
        </w:rPr>
      </w:pPr>
      <w:r w:rsidRPr="007E28CD">
        <w:rPr>
          <w:rFonts w:ascii="Arial" w:hAnsi="Arial" w:cs="Arial"/>
          <w:iCs/>
          <w:w w:val="115"/>
          <w:sz w:val="20"/>
          <w:szCs w:val="20"/>
        </w:rPr>
        <w:t xml:space="preserve">8.1. Constatada a </w:t>
      </w:r>
      <w:proofErr w:type="spellStart"/>
      <w:r w:rsidRPr="007E28CD">
        <w:rPr>
          <w:rFonts w:ascii="Arial" w:hAnsi="Arial" w:cs="Arial"/>
          <w:iCs/>
          <w:w w:val="115"/>
          <w:sz w:val="20"/>
          <w:szCs w:val="20"/>
        </w:rPr>
        <w:t>inveracidade</w:t>
      </w:r>
      <w:proofErr w:type="spellEnd"/>
      <w:r w:rsidRPr="007E28CD">
        <w:rPr>
          <w:rFonts w:ascii="Arial" w:hAnsi="Arial" w:cs="Arial"/>
          <w:iCs/>
          <w:w w:val="115"/>
          <w:sz w:val="20"/>
          <w:szCs w:val="20"/>
        </w:rPr>
        <w:t xml:space="preserve"> de quaisquer informações ou documentos fornecidos pela licitante, poderá ela, resguardados os procedimentos legais, sofrer as sanções abaixo, a critério da Administração, isolada ou cumulativamente: </w:t>
      </w:r>
    </w:p>
    <w:p w14:paraId="5E9EA323" w14:textId="77777777" w:rsidR="007E28CD" w:rsidRPr="007E28CD" w:rsidRDefault="007E28CD" w:rsidP="007E28CD">
      <w:pPr>
        <w:jc w:val="both"/>
        <w:rPr>
          <w:rFonts w:ascii="Arial" w:hAnsi="Arial" w:cs="Arial"/>
          <w:iCs/>
          <w:w w:val="115"/>
          <w:sz w:val="20"/>
          <w:szCs w:val="20"/>
        </w:rPr>
      </w:pPr>
      <w:r w:rsidRPr="007E28CD">
        <w:rPr>
          <w:rFonts w:ascii="Arial" w:hAnsi="Arial" w:cs="Arial"/>
          <w:iCs/>
          <w:w w:val="115"/>
          <w:sz w:val="20"/>
          <w:szCs w:val="20"/>
        </w:rPr>
        <w:t xml:space="preserve">a) Impedimento efetuar o Contrato, se concluída a fase licitatória; </w:t>
      </w:r>
    </w:p>
    <w:p w14:paraId="2A543C48" w14:textId="77777777" w:rsidR="007E28CD" w:rsidRPr="007E28CD" w:rsidRDefault="007E28CD" w:rsidP="007E28CD">
      <w:pPr>
        <w:jc w:val="both"/>
        <w:rPr>
          <w:rFonts w:ascii="Arial" w:hAnsi="Arial" w:cs="Arial"/>
          <w:iCs/>
          <w:w w:val="115"/>
          <w:sz w:val="20"/>
          <w:szCs w:val="20"/>
        </w:rPr>
      </w:pPr>
      <w:r w:rsidRPr="007E28CD">
        <w:rPr>
          <w:rFonts w:ascii="Arial" w:hAnsi="Arial" w:cs="Arial"/>
          <w:iCs/>
          <w:w w:val="115"/>
          <w:sz w:val="20"/>
          <w:szCs w:val="20"/>
        </w:rPr>
        <w:t xml:space="preserve">b) Cancelamento do Contrato; </w:t>
      </w:r>
    </w:p>
    <w:p w14:paraId="2070F49A" w14:textId="77777777" w:rsidR="007E28CD" w:rsidRPr="007E28CD" w:rsidRDefault="007E28CD" w:rsidP="007E28CD">
      <w:pPr>
        <w:jc w:val="both"/>
        <w:rPr>
          <w:rFonts w:ascii="Arial" w:hAnsi="Arial" w:cs="Arial"/>
          <w:iCs/>
          <w:w w:val="115"/>
          <w:sz w:val="20"/>
          <w:szCs w:val="20"/>
        </w:rPr>
      </w:pPr>
      <w:r w:rsidRPr="007E28CD">
        <w:rPr>
          <w:rFonts w:ascii="Arial" w:hAnsi="Arial" w:cs="Arial"/>
          <w:iCs/>
          <w:w w:val="115"/>
          <w:sz w:val="20"/>
          <w:szCs w:val="20"/>
        </w:rPr>
        <w:t>c) Suspensão temporária do direito de participar de licitações e de fornecer a Administração Pública por prazo de até 5 (cinco) anos;</w:t>
      </w:r>
    </w:p>
    <w:p w14:paraId="72FA104E" w14:textId="77777777" w:rsidR="007E28CD" w:rsidRPr="007E28CD" w:rsidRDefault="007E28CD" w:rsidP="007E28CD">
      <w:pPr>
        <w:jc w:val="both"/>
        <w:rPr>
          <w:rFonts w:ascii="Arial" w:hAnsi="Arial" w:cs="Arial"/>
          <w:iCs/>
          <w:w w:val="115"/>
          <w:sz w:val="20"/>
          <w:szCs w:val="20"/>
        </w:rPr>
      </w:pPr>
      <w:r w:rsidRPr="007E28CD">
        <w:rPr>
          <w:rFonts w:ascii="Arial" w:hAnsi="Arial" w:cs="Arial"/>
          <w:iCs/>
          <w:w w:val="115"/>
          <w:sz w:val="20"/>
          <w:szCs w:val="20"/>
        </w:rPr>
        <w:t xml:space="preserve">d) Declaração de Inidoneidade para licitar ou contratar com a Administração Pública enquanto perdurem os motivos determinantes da punição ou até que seja promovida a reabilitação, que será concedida sempre que o fornecedor ressarcir a Administração pelos prejuízos resultantes ou depois de decorrido o prazo da sanção aplicada com base no subitem anterior; e) O descumprimento total ou parcial das obrigações assumidas pelo fornecedor, sem justificativa aceita pelo órgão ou entidade usuário, resguardados os procedimentos legais pertinentes, poderá acarretar, isolada ou cumulativamente, nas seguintes sanções: </w:t>
      </w:r>
    </w:p>
    <w:p w14:paraId="6034E7FC" w14:textId="32CCB9A0" w:rsidR="00764F0A" w:rsidRDefault="007E28CD" w:rsidP="007E28CD">
      <w:pPr>
        <w:jc w:val="both"/>
        <w:rPr>
          <w:rFonts w:ascii="Arial" w:hAnsi="Arial" w:cs="Arial"/>
          <w:iCs/>
          <w:w w:val="115"/>
          <w:sz w:val="20"/>
          <w:szCs w:val="20"/>
        </w:rPr>
      </w:pPr>
      <w:r w:rsidRPr="007E28CD">
        <w:rPr>
          <w:rFonts w:ascii="Arial" w:hAnsi="Arial" w:cs="Arial"/>
          <w:iCs/>
          <w:w w:val="115"/>
          <w:sz w:val="20"/>
          <w:szCs w:val="20"/>
        </w:rPr>
        <w:t>f) Advertência;</w:t>
      </w:r>
    </w:p>
    <w:p w14:paraId="47A70285" w14:textId="77777777" w:rsidR="007E28CD" w:rsidRDefault="007E28CD" w:rsidP="007E28CD">
      <w:pPr>
        <w:jc w:val="both"/>
        <w:rPr>
          <w:rFonts w:ascii="Arial" w:hAnsi="Arial" w:cs="Arial"/>
          <w:sz w:val="20"/>
          <w:szCs w:val="20"/>
        </w:rPr>
      </w:pPr>
      <w:r w:rsidRPr="007E28CD">
        <w:rPr>
          <w:rFonts w:ascii="Arial" w:hAnsi="Arial" w:cs="Arial"/>
          <w:sz w:val="20"/>
          <w:szCs w:val="20"/>
        </w:rPr>
        <w:t xml:space="preserve">g) Multa de 2% (dois por cento) sobre o valor total do Contrato, após decorridos cinco dias, a contar da data do inadimplemento; </w:t>
      </w:r>
    </w:p>
    <w:p w14:paraId="623A33B3" w14:textId="77777777" w:rsidR="007E28CD" w:rsidRDefault="007E28CD" w:rsidP="007E28CD">
      <w:pPr>
        <w:jc w:val="both"/>
        <w:rPr>
          <w:rFonts w:ascii="Arial" w:hAnsi="Arial" w:cs="Arial"/>
          <w:sz w:val="20"/>
          <w:szCs w:val="20"/>
        </w:rPr>
      </w:pPr>
      <w:r w:rsidRPr="007E28CD">
        <w:rPr>
          <w:rFonts w:ascii="Arial" w:hAnsi="Arial" w:cs="Arial"/>
          <w:sz w:val="20"/>
          <w:szCs w:val="20"/>
        </w:rPr>
        <w:t xml:space="preserve">h) Multa de mora sobre o valor total do pedido, de 0,33% por dia de inadimplência, no caso de inexecução total. </w:t>
      </w:r>
    </w:p>
    <w:p w14:paraId="022D89AB" w14:textId="77777777" w:rsidR="007E28CD" w:rsidRDefault="007E28CD" w:rsidP="007E28CD">
      <w:pPr>
        <w:jc w:val="both"/>
        <w:rPr>
          <w:rFonts w:ascii="Arial" w:hAnsi="Arial" w:cs="Arial"/>
          <w:sz w:val="20"/>
          <w:szCs w:val="20"/>
        </w:rPr>
      </w:pPr>
      <w:r w:rsidRPr="007E28CD">
        <w:rPr>
          <w:rFonts w:ascii="Arial" w:hAnsi="Arial" w:cs="Arial"/>
          <w:sz w:val="20"/>
          <w:szCs w:val="20"/>
        </w:rPr>
        <w:t xml:space="preserve">i) Suspensão temporária do direito de participar de licitação e de fornecer à Administração Pública, por prazo de até 5 (cinco) anos; </w:t>
      </w:r>
    </w:p>
    <w:p w14:paraId="31590D80" w14:textId="77777777" w:rsidR="007E28CD" w:rsidRDefault="007E28CD" w:rsidP="007E28CD">
      <w:pPr>
        <w:jc w:val="both"/>
        <w:rPr>
          <w:rFonts w:ascii="Arial" w:hAnsi="Arial" w:cs="Arial"/>
          <w:sz w:val="20"/>
          <w:szCs w:val="20"/>
        </w:rPr>
      </w:pPr>
      <w:r w:rsidRPr="007E28CD">
        <w:rPr>
          <w:rFonts w:ascii="Arial" w:hAnsi="Arial" w:cs="Arial"/>
          <w:sz w:val="20"/>
          <w:szCs w:val="20"/>
        </w:rPr>
        <w:t xml:space="preserve">j) Declaração de Inidoneidade para licitar ou contratar com a Administração Pública enquanto perdurem os motivos determinantes da punição ou até que seja promovida a reabilitação, que será concedida sempre que o fornecedor ressarcir a Administração pelos prejuízos resultantes ou depois de decorrido o prazo da sanção aplicada com base no subitem anterior. </w:t>
      </w:r>
    </w:p>
    <w:p w14:paraId="6F017B17" w14:textId="2B053B93" w:rsidR="007E28CD" w:rsidRDefault="007E28CD" w:rsidP="007E28CD">
      <w:pPr>
        <w:jc w:val="both"/>
        <w:rPr>
          <w:rFonts w:ascii="Arial" w:hAnsi="Arial" w:cs="Arial"/>
          <w:sz w:val="20"/>
          <w:szCs w:val="20"/>
        </w:rPr>
      </w:pPr>
      <w:r w:rsidRPr="007E28CD">
        <w:rPr>
          <w:rFonts w:ascii="Arial" w:hAnsi="Arial" w:cs="Arial"/>
          <w:sz w:val="20"/>
          <w:szCs w:val="20"/>
        </w:rPr>
        <w:t>8.2. Em qualquer hipótese de aplicação de penalidades será assegurada ao fornecedor o contraditório e ampla defesa. 8.3. A aplicação das sanções previstas neste Edital não exclui a possibilidade de aplicação de outras, previstas na Lei Federal N° 14.133/21, inclusive responsabilização do fornecedor por eventuais perdas e danos causados à Administração</w:t>
      </w:r>
      <w:r>
        <w:rPr>
          <w:rFonts w:ascii="Arial" w:hAnsi="Arial" w:cs="Arial"/>
          <w:sz w:val="20"/>
          <w:szCs w:val="20"/>
        </w:rPr>
        <w:t>.</w:t>
      </w:r>
    </w:p>
    <w:p w14:paraId="67CFD402" w14:textId="77777777" w:rsidR="007E28CD" w:rsidRPr="007E28CD" w:rsidRDefault="007E28CD" w:rsidP="007E28CD">
      <w:pPr>
        <w:jc w:val="both"/>
        <w:rPr>
          <w:rFonts w:ascii="Arial" w:hAnsi="Arial" w:cs="Arial"/>
          <w:sz w:val="20"/>
          <w:szCs w:val="20"/>
        </w:rPr>
      </w:pPr>
    </w:p>
    <w:p w14:paraId="10C02978" w14:textId="77777777" w:rsidR="007E28CD" w:rsidRDefault="00764F0A" w:rsidP="007E28CD">
      <w:pPr>
        <w:pStyle w:val="Ttulo1"/>
        <w:ind w:left="0"/>
        <w:jc w:val="both"/>
        <w:rPr>
          <w:rFonts w:ascii="Arial" w:hAnsi="Arial" w:cs="Arial"/>
          <w:w w:val="115"/>
          <w:sz w:val="20"/>
          <w:szCs w:val="20"/>
        </w:rPr>
      </w:pPr>
      <w:r w:rsidRPr="00C915B3">
        <w:rPr>
          <w:rFonts w:ascii="Arial" w:hAnsi="Arial" w:cs="Arial"/>
          <w:w w:val="115"/>
          <w:sz w:val="20"/>
          <w:szCs w:val="20"/>
        </w:rPr>
        <w:t xml:space="preserve">CLÁUSULA </w:t>
      </w:r>
      <w:r w:rsidR="007A131C">
        <w:rPr>
          <w:rFonts w:ascii="Arial" w:hAnsi="Arial" w:cs="Arial"/>
          <w:w w:val="115"/>
          <w:sz w:val="20"/>
          <w:szCs w:val="20"/>
        </w:rPr>
        <w:t>NONA</w:t>
      </w:r>
      <w:r w:rsidRPr="00C915B3">
        <w:rPr>
          <w:rFonts w:ascii="Arial" w:hAnsi="Arial" w:cs="Arial"/>
          <w:w w:val="115"/>
          <w:sz w:val="20"/>
          <w:szCs w:val="20"/>
        </w:rPr>
        <w:t xml:space="preserve"> - </w:t>
      </w:r>
      <w:bookmarkStart w:id="4" w:name="_Hlk84340436"/>
      <w:r w:rsidR="007E28CD" w:rsidRPr="007E28CD">
        <w:rPr>
          <w:rFonts w:ascii="Arial" w:hAnsi="Arial" w:cs="Arial"/>
          <w:w w:val="115"/>
          <w:sz w:val="20"/>
          <w:szCs w:val="20"/>
        </w:rPr>
        <w:t xml:space="preserve">DO REAJUSTAMENTO DE PREÇOS </w:t>
      </w:r>
    </w:p>
    <w:p w14:paraId="1E79D20B" w14:textId="77777777" w:rsidR="007E28CD" w:rsidRPr="007E28CD" w:rsidRDefault="007E28CD" w:rsidP="007E28CD">
      <w:pPr>
        <w:pStyle w:val="Ttulo1"/>
        <w:ind w:left="0"/>
        <w:jc w:val="both"/>
        <w:rPr>
          <w:rFonts w:ascii="Arial" w:hAnsi="Arial" w:cs="Arial"/>
          <w:b w:val="0"/>
          <w:bCs w:val="0"/>
          <w:w w:val="115"/>
          <w:sz w:val="20"/>
          <w:szCs w:val="20"/>
        </w:rPr>
      </w:pPr>
      <w:r w:rsidRPr="007E28CD">
        <w:rPr>
          <w:rFonts w:ascii="Arial" w:hAnsi="Arial" w:cs="Arial"/>
          <w:b w:val="0"/>
          <w:bCs w:val="0"/>
          <w:w w:val="115"/>
          <w:sz w:val="20"/>
          <w:szCs w:val="20"/>
        </w:rPr>
        <w:t xml:space="preserve">9.1. Tendo em vista a necessidade do Município, os preços deste Contrato, são fixos e irreajustáveis no prazo de um ano. </w:t>
      </w:r>
    </w:p>
    <w:p w14:paraId="1D1B608B" w14:textId="77777777" w:rsidR="007E28CD" w:rsidRPr="007E28CD" w:rsidRDefault="007E28CD" w:rsidP="007E28CD">
      <w:pPr>
        <w:pStyle w:val="Ttulo1"/>
        <w:ind w:left="0"/>
        <w:jc w:val="both"/>
        <w:rPr>
          <w:rFonts w:ascii="Arial" w:hAnsi="Arial" w:cs="Arial"/>
          <w:b w:val="0"/>
          <w:bCs w:val="0"/>
          <w:w w:val="115"/>
          <w:sz w:val="20"/>
          <w:szCs w:val="20"/>
        </w:rPr>
      </w:pPr>
      <w:r w:rsidRPr="007E28CD">
        <w:rPr>
          <w:rFonts w:ascii="Arial" w:hAnsi="Arial" w:cs="Arial"/>
          <w:b w:val="0"/>
          <w:bCs w:val="0"/>
          <w:w w:val="115"/>
          <w:sz w:val="20"/>
          <w:szCs w:val="20"/>
        </w:rPr>
        <w:t xml:space="preserve">9.2. Dentro do prazo de vigência da contratação e mediante solicitação do Contratado, os preços PODERÃO SOFRER REAJUSTE APÓS O INTERREGNO DE UM ANO, na mesma proporção da variação verificada no IPCA–IBGE acumulado, tomando–se por base o mês do orçamento estimado, exclusivamente para as obrigações iniciadas e concluídas após a ocorrência da anualidade. </w:t>
      </w:r>
    </w:p>
    <w:p w14:paraId="244964C8" w14:textId="77777777" w:rsidR="007E28CD" w:rsidRPr="007E28CD" w:rsidRDefault="007E28CD" w:rsidP="007E28CD">
      <w:pPr>
        <w:pStyle w:val="Ttulo1"/>
        <w:ind w:left="0"/>
        <w:jc w:val="both"/>
        <w:rPr>
          <w:rFonts w:ascii="Arial" w:hAnsi="Arial" w:cs="Arial"/>
          <w:b w:val="0"/>
          <w:bCs w:val="0"/>
          <w:w w:val="115"/>
          <w:sz w:val="20"/>
          <w:szCs w:val="20"/>
        </w:rPr>
      </w:pPr>
      <w:r w:rsidRPr="007E28CD">
        <w:rPr>
          <w:rFonts w:ascii="Arial" w:hAnsi="Arial" w:cs="Arial"/>
          <w:b w:val="0"/>
          <w:bCs w:val="0"/>
          <w:w w:val="115"/>
          <w:sz w:val="20"/>
          <w:szCs w:val="20"/>
        </w:rPr>
        <w:t xml:space="preserve">9.3. Nos reajustes subsequentes ao primeiro, o intervalo mínimo de um ano será contado a partir dos efeitos financeiros do último reajuste. </w:t>
      </w:r>
    </w:p>
    <w:p w14:paraId="1A458ABB" w14:textId="77777777" w:rsidR="007E28CD" w:rsidRPr="007E28CD" w:rsidRDefault="007E28CD" w:rsidP="007E28CD">
      <w:pPr>
        <w:pStyle w:val="Ttulo1"/>
        <w:ind w:left="0"/>
        <w:jc w:val="both"/>
        <w:rPr>
          <w:rFonts w:ascii="Arial" w:hAnsi="Arial" w:cs="Arial"/>
          <w:b w:val="0"/>
          <w:bCs w:val="0"/>
          <w:w w:val="115"/>
          <w:sz w:val="20"/>
          <w:szCs w:val="20"/>
        </w:rPr>
      </w:pPr>
      <w:r w:rsidRPr="007E28CD">
        <w:rPr>
          <w:rFonts w:ascii="Arial" w:hAnsi="Arial" w:cs="Arial"/>
          <w:b w:val="0"/>
          <w:bCs w:val="0"/>
          <w:w w:val="115"/>
          <w:sz w:val="20"/>
          <w:szCs w:val="20"/>
        </w:rPr>
        <w:t xml:space="preserve">9.4. No caso de atraso ou não divulgação do índice de reajustamento, o Contratante pagará ao Contratado a importância calculada pela última variação conhecida, liquidando a diferença correspondente tão logo seja divulgado o índice definitivo. Fica o Contratado obrigado a apresentar memória de cálculo referente ao reajustamento de preços do valor remanescente, sempre que este ocorrer. </w:t>
      </w:r>
    </w:p>
    <w:p w14:paraId="71CD9D55" w14:textId="77777777" w:rsidR="007E28CD" w:rsidRPr="007E28CD" w:rsidRDefault="007E28CD" w:rsidP="007E28CD">
      <w:pPr>
        <w:pStyle w:val="Ttulo1"/>
        <w:ind w:left="0"/>
        <w:jc w:val="both"/>
        <w:rPr>
          <w:rFonts w:ascii="Arial" w:hAnsi="Arial" w:cs="Arial"/>
          <w:b w:val="0"/>
          <w:bCs w:val="0"/>
          <w:w w:val="115"/>
          <w:sz w:val="20"/>
          <w:szCs w:val="20"/>
        </w:rPr>
      </w:pPr>
      <w:r w:rsidRPr="007E28CD">
        <w:rPr>
          <w:rFonts w:ascii="Arial" w:hAnsi="Arial" w:cs="Arial"/>
          <w:b w:val="0"/>
          <w:bCs w:val="0"/>
          <w:w w:val="115"/>
          <w:sz w:val="20"/>
          <w:szCs w:val="20"/>
        </w:rPr>
        <w:lastRenderedPageBreak/>
        <w:t xml:space="preserve">9.5. Nas aferições finais, o índice utilizado para reajuste será, obrigatoriamente, o definitivo. 9.6. Caso o índice estabelecido para reajuste venha a ser extinto ou de qualquer forma não possa mais ser utilizado, será adotado, em substituição, o que vier a ser determinado pela legislação então em vigor. </w:t>
      </w:r>
    </w:p>
    <w:p w14:paraId="0C7E0BA9" w14:textId="77777777" w:rsidR="007E28CD" w:rsidRPr="007E28CD" w:rsidRDefault="007E28CD" w:rsidP="007E28CD">
      <w:pPr>
        <w:pStyle w:val="Ttulo1"/>
        <w:ind w:left="0"/>
        <w:jc w:val="both"/>
        <w:rPr>
          <w:rFonts w:ascii="Arial" w:hAnsi="Arial" w:cs="Arial"/>
          <w:b w:val="0"/>
          <w:bCs w:val="0"/>
          <w:w w:val="115"/>
          <w:sz w:val="20"/>
          <w:szCs w:val="20"/>
        </w:rPr>
      </w:pPr>
      <w:r w:rsidRPr="007E28CD">
        <w:rPr>
          <w:rFonts w:ascii="Arial" w:hAnsi="Arial" w:cs="Arial"/>
          <w:b w:val="0"/>
          <w:bCs w:val="0"/>
          <w:w w:val="115"/>
          <w:sz w:val="20"/>
          <w:szCs w:val="20"/>
        </w:rPr>
        <w:t xml:space="preserve">9.7. Na ausência de previsão legal quanto ao índice substituto, as partes elegerão novo índice oficial, para reajustamento do preço do valor remanescente, por meio de termo aditivo. </w:t>
      </w:r>
    </w:p>
    <w:p w14:paraId="044725D4" w14:textId="7819AFE6" w:rsidR="007F0D97" w:rsidRDefault="007E28CD" w:rsidP="007E28CD">
      <w:pPr>
        <w:pStyle w:val="Ttulo1"/>
        <w:ind w:left="0"/>
        <w:jc w:val="both"/>
        <w:rPr>
          <w:rFonts w:ascii="Arial" w:hAnsi="Arial" w:cs="Arial"/>
          <w:b w:val="0"/>
          <w:bCs w:val="0"/>
          <w:w w:val="115"/>
          <w:sz w:val="20"/>
          <w:szCs w:val="20"/>
        </w:rPr>
      </w:pPr>
      <w:r w:rsidRPr="007E28CD">
        <w:rPr>
          <w:rFonts w:ascii="Arial" w:hAnsi="Arial" w:cs="Arial"/>
          <w:b w:val="0"/>
          <w:bCs w:val="0"/>
          <w:w w:val="115"/>
          <w:sz w:val="20"/>
          <w:szCs w:val="20"/>
        </w:rPr>
        <w:t>9.8. O registro da variação do valor contratual para fazer face ao reajuste de preços poderá ser realizado por simples apostila.</w:t>
      </w:r>
    </w:p>
    <w:p w14:paraId="361E1BF0" w14:textId="35FE96CF" w:rsidR="0070491C" w:rsidRPr="007E28CD" w:rsidRDefault="0070491C" w:rsidP="007E28CD">
      <w:pPr>
        <w:pStyle w:val="Ttulo1"/>
        <w:ind w:left="0"/>
        <w:jc w:val="both"/>
        <w:rPr>
          <w:rFonts w:ascii="Arial" w:hAnsi="Arial" w:cs="Arial"/>
          <w:b w:val="0"/>
          <w:bCs w:val="0"/>
          <w:sz w:val="20"/>
          <w:szCs w:val="20"/>
        </w:rPr>
      </w:pPr>
      <w:r w:rsidRPr="0070491C">
        <w:rPr>
          <w:rFonts w:ascii="Arial" w:hAnsi="Arial" w:cs="Arial"/>
          <w:b w:val="0"/>
          <w:bCs w:val="0"/>
          <w:sz w:val="20"/>
          <w:szCs w:val="20"/>
        </w:rPr>
        <w:t xml:space="preserve">9.9. O prazo para resposta ao pedido de restabelecimento do equilíbrio econômico–financeiro, quando for o caso, será de até um mês, contado da data do fornecimento da documentação comprobatória do fato imprevisível ou previsível de consequência incalculável, observadas as disposições dos </w:t>
      </w:r>
      <w:proofErr w:type="spellStart"/>
      <w:r w:rsidRPr="0070491C">
        <w:rPr>
          <w:rFonts w:ascii="Arial" w:hAnsi="Arial" w:cs="Arial"/>
          <w:b w:val="0"/>
          <w:bCs w:val="0"/>
          <w:sz w:val="20"/>
          <w:szCs w:val="20"/>
        </w:rPr>
        <w:t>Arts</w:t>
      </w:r>
      <w:proofErr w:type="spellEnd"/>
      <w:r w:rsidRPr="0070491C">
        <w:rPr>
          <w:rFonts w:ascii="Arial" w:hAnsi="Arial" w:cs="Arial"/>
          <w:b w:val="0"/>
          <w:bCs w:val="0"/>
          <w:sz w:val="20"/>
          <w:szCs w:val="20"/>
        </w:rPr>
        <w:t>. 124 a 136, da Lei Federal N° 14.133/21.</w:t>
      </w:r>
    </w:p>
    <w:bookmarkEnd w:id="4"/>
    <w:p w14:paraId="6A97B14A" w14:textId="77777777" w:rsidR="007F0D97" w:rsidRDefault="007F0D97" w:rsidP="00C621A0">
      <w:pPr>
        <w:pStyle w:val="Ttulo1"/>
        <w:ind w:left="0" w:firstLine="361"/>
        <w:jc w:val="both"/>
        <w:rPr>
          <w:rFonts w:ascii="Arial" w:hAnsi="Arial" w:cs="Arial"/>
          <w:w w:val="115"/>
          <w:sz w:val="20"/>
          <w:szCs w:val="20"/>
        </w:rPr>
      </w:pPr>
    </w:p>
    <w:p w14:paraId="1917D03D" w14:textId="0B6B55EE" w:rsidR="00764F0A" w:rsidRPr="00C915B3" w:rsidRDefault="00764F0A" w:rsidP="00C621A0">
      <w:pPr>
        <w:pStyle w:val="Ttulo1"/>
        <w:ind w:left="0"/>
        <w:jc w:val="both"/>
        <w:rPr>
          <w:rFonts w:ascii="Arial" w:hAnsi="Arial" w:cs="Arial"/>
          <w:sz w:val="20"/>
          <w:szCs w:val="20"/>
        </w:rPr>
      </w:pPr>
      <w:r w:rsidRPr="00C915B3">
        <w:rPr>
          <w:rFonts w:ascii="Arial" w:hAnsi="Arial" w:cs="Arial"/>
          <w:w w:val="115"/>
          <w:sz w:val="20"/>
          <w:szCs w:val="20"/>
        </w:rPr>
        <w:t xml:space="preserve">CLÁUSULA </w:t>
      </w:r>
      <w:r w:rsidR="007A131C">
        <w:rPr>
          <w:rFonts w:ascii="Arial" w:hAnsi="Arial" w:cs="Arial"/>
          <w:w w:val="115"/>
          <w:sz w:val="20"/>
          <w:szCs w:val="20"/>
        </w:rPr>
        <w:t>DÉCIMA</w:t>
      </w:r>
      <w:r w:rsidRPr="00C915B3">
        <w:rPr>
          <w:rFonts w:ascii="Arial" w:hAnsi="Arial" w:cs="Arial"/>
          <w:w w:val="115"/>
          <w:sz w:val="20"/>
          <w:szCs w:val="20"/>
        </w:rPr>
        <w:t xml:space="preserve"> </w:t>
      </w:r>
      <w:r w:rsidRPr="00C915B3">
        <w:rPr>
          <w:rFonts w:ascii="Arial" w:hAnsi="Arial" w:cs="Arial"/>
          <w:i/>
          <w:w w:val="115"/>
          <w:sz w:val="20"/>
          <w:szCs w:val="20"/>
        </w:rPr>
        <w:t xml:space="preserve">– </w:t>
      </w:r>
      <w:r w:rsidRPr="00C915B3">
        <w:rPr>
          <w:rFonts w:ascii="Arial" w:hAnsi="Arial" w:cs="Arial"/>
          <w:w w:val="115"/>
          <w:sz w:val="20"/>
          <w:szCs w:val="20"/>
        </w:rPr>
        <w:t>DA SUBCONTRATAÇÃO, CESSÃO OU TRANSFERÊNCIA DO OBJETO DO CONTRATO:</w:t>
      </w:r>
    </w:p>
    <w:p w14:paraId="419C653D" w14:textId="4734FEE8" w:rsidR="00764F0A" w:rsidRPr="00C915B3" w:rsidRDefault="00C621A0" w:rsidP="00C621A0">
      <w:pPr>
        <w:pStyle w:val="Corpodetexto"/>
        <w:tabs>
          <w:tab w:val="left" w:pos="9214"/>
          <w:tab w:val="left" w:pos="9356"/>
        </w:tabs>
        <w:jc w:val="both"/>
        <w:rPr>
          <w:rFonts w:ascii="Arial" w:hAnsi="Arial" w:cs="Arial"/>
          <w:sz w:val="20"/>
          <w:szCs w:val="20"/>
        </w:rPr>
      </w:pPr>
      <w:r>
        <w:rPr>
          <w:rFonts w:ascii="Arial" w:hAnsi="Arial" w:cs="Arial"/>
          <w:sz w:val="20"/>
          <w:szCs w:val="20"/>
        </w:rPr>
        <w:t>10</w:t>
      </w:r>
      <w:r w:rsidR="00A515DC">
        <w:rPr>
          <w:rFonts w:ascii="Arial" w:hAnsi="Arial" w:cs="Arial"/>
          <w:sz w:val="20"/>
          <w:szCs w:val="20"/>
        </w:rPr>
        <w:t>.</w:t>
      </w:r>
      <w:r w:rsidR="00764F0A" w:rsidRPr="00C915B3">
        <w:rPr>
          <w:rFonts w:ascii="Arial" w:hAnsi="Arial" w:cs="Arial"/>
          <w:sz w:val="20"/>
          <w:szCs w:val="20"/>
        </w:rPr>
        <w:t xml:space="preserve">1. A Contratada </w:t>
      </w:r>
      <w:r w:rsidR="00764F0A" w:rsidRPr="00C915B3">
        <w:rPr>
          <w:rFonts w:ascii="Arial" w:hAnsi="Arial" w:cs="Arial"/>
          <w:b/>
          <w:i/>
          <w:sz w:val="20"/>
          <w:szCs w:val="20"/>
        </w:rPr>
        <w:t xml:space="preserve">não poderá </w:t>
      </w:r>
      <w:r w:rsidR="00764F0A" w:rsidRPr="00C915B3">
        <w:rPr>
          <w:rFonts w:ascii="Arial" w:hAnsi="Arial" w:cs="Arial"/>
          <w:sz w:val="20"/>
          <w:szCs w:val="20"/>
        </w:rPr>
        <w:t>subcontratar, ceder ou transferir o Objeto do Contrato, no todo ou em parte, terceiros, sob pena de</w:t>
      </w:r>
      <w:r w:rsidR="00764F0A" w:rsidRPr="00C915B3">
        <w:rPr>
          <w:rFonts w:ascii="Arial" w:hAnsi="Arial" w:cs="Arial"/>
          <w:spacing w:val="19"/>
          <w:sz w:val="20"/>
          <w:szCs w:val="20"/>
        </w:rPr>
        <w:t xml:space="preserve"> </w:t>
      </w:r>
      <w:r w:rsidR="00764F0A" w:rsidRPr="00C915B3">
        <w:rPr>
          <w:rFonts w:ascii="Arial" w:hAnsi="Arial" w:cs="Arial"/>
          <w:sz w:val="20"/>
          <w:szCs w:val="20"/>
        </w:rPr>
        <w:t>rescisão.</w:t>
      </w:r>
    </w:p>
    <w:p w14:paraId="27E4AE07" w14:textId="77777777" w:rsidR="00764F0A" w:rsidRPr="00C915B3" w:rsidRDefault="00764F0A" w:rsidP="00764F0A">
      <w:pPr>
        <w:pStyle w:val="Corpodetexto"/>
        <w:rPr>
          <w:rFonts w:ascii="Arial" w:hAnsi="Arial" w:cs="Arial"/>
          <w:sz w:val="20"/>
          <w:szCs w:val="20"/>
        </w:rPr>
      </w:pPr>
    </w:p>
    <w:p w14:paraId="0CBC099B" w14:textId="01727093" w:rsidR="00764F0A" w:rsidRDefault="00764F0A" w:rsidP="0070491C">
      <w:pPr>
        <w:pStyle w:val="Ttulo1"/>
        <w:tabs>
          <w:tab w:val="left" w:pos="0"/>
        </w:tabs>
        <w:ind w:left="0"/>
        <w:rPr>
          <w:rFonts w:ascii="Arial" w:hAnsi="Arial" w:cs="Arial"/>
          <w:w w:val="115"/>
          <w:sz w:val="20"/>
          <w:szCs w:val="20"/>
        </w:rPr>
      </w:pPr>
      <w:r w:rsidRPr="00C915B3">
        <w:rPr>
          <w:rFonts w:ascii="Arial" w:hAnsi="Arial" w:cs="Arial"/>
          <w:w w:val="115"/>
          <w:sz w:val="20"/>
          <w:szCs w:val="20"/>
        </w:rPr>
        <w:t xml:space="preserve">CLÁUSULA </w:t>
      </w:r>
      <w:r w:rsidR="00A515DC">
        <w:rPr>
          <w:rFonts w:ascii="Arial" w:hAnsi="Arial" w:cs="Arial"/>
          <w:w w:val="115"/>
          <w:sz w:val="20"/>
          <w:szCs w:val="20"/>
        </w:rPr>
        <w:t xml:space="preserve">DÉCIMA </w:t>
      </w:r>
      <w:r w:rsidR="00BE42E1">
        <w:rPr>
          <w:rFonts w:ascii="Arial" w:hAnsi="Arial" w:cs="Arial"/>
          <w:w w:val="115"/>
          <w:sz w:val="20"/>
          <w:szCs w:val="20"/>
        </w:rPr>
        <w:t>PRIMEIRA</w:t>
      </w:r>
      <w:r w:rsidRPr="00C915B3">
        <w:rPr>
          <w:rFonts w:ascii="Arial" w:hAnsi="Arial" w:cs="Arial"/>
          <w:w w:val="115"/>
          <w:sz w:val="20"/>
          <w:szCs w:val="20"/>
        </w:rPr>
        <w:t xml:space="preserve"> </w:t>
      </w:r>
      <w:r w:rsidRPr="00C915B3">
        <w:rPr>
          <w:rFonts w:ascii="Arial" w:hAnsi="Arial" w:cs="Arial"/>
          <w:i/>
          <w:w w:val="115"/>
          <w:sz w:val="20"/>
          <w:szCs w:val="20"/>
        </w:rPr>
        <w:t xml:space="preserve">– </w:t>
      </w:r>
      <w:r w:rsidR="0070491C">
        <w:rPr>
          <w:rFonts w:ascii="Arial" w:hAnsi="Arial" w:cs="Arial"/>
          <w:w w:val="115"/>
          <w:sz w:val="20"/>
          <w:szCs w:val="20"/>
        </w:rPr>
        <w:t xml:space="preserve">DA RECISÃO </w:t>
      </w:r>
    </w:p>
    <w:p w14:paraId="375CF578" w14:textId="302E8D59" w:rsidR="00C621A0" w:rsidRDefault="00C621A0" w:rsidP="00C621A0">
      <w:pPr>
        <w:pStyle w:val="Ttulo1"/>
        <w:tabs>
          <w:tab w:val="left" w:pos="0"/>
        </w:tabs>
        <w:ind w:left="0"/>
        <w:jc w:val="both"/>
        <w:rPr>
          <w:rFonts w:ascii="Arial" w:hAnsi="Arial" w:cs="Arial"/>
          <w:b w:val="0"/>
          <w:bCs w:val="0"/>
          <w:sz w:val="20"/>
          <w:szCs w:val="20"/>
        </w:rPr>
      </w:pPr>
      <w:proofErr w:type="gramStart"/>
      <w:r>
        <w:rPr>
          <w:rFonts w:ascii="Arial" w:hAnsi="Arial" w:cs="Arial"/>
          <w:b w:val="0"/>
          <w:bCs w:val="0"/>
          <w:sz w:val="20"/>
          <w:szCs w:val="20"/>
        </w:rPr>
        <w:t>1</w:t>
      </w:r>
      <w:r w:rsidR="00BE42E1">
        <w:rPr>
          <w:rFonts w:ascii="Arial" w:hAnsi="Arial" w:cs="Arial"/>
          <w:b w:val="0"/>
          <w:bCs w:val="0"/>
          <w:sz w:val="20"/>
          <w:szCs w:val="20"/>
        </w:rPr>
        <w:t>1</w:t>
      </w:r>
      <w:r>
        <w:rPr>
          <w:rFonts w:ascii="Arial" w:hAnsi="Arial" w:cs="Arial"/>
          <w:b w:val="0"/>
          <w:bCs w:val="0"/>
          <w:sz w:val="20"/>
          <w:szCs w:val="20"/>
        </w:rPr>
        <w:t xml:space="preserve">.1 </w:t>
      </w:r>
      <w:r w:rsidRPr="00C621A0">
        <w:rPr>
          <w:rFonts w:ascii="Arial" w:hAnsi="Arial" w:cs="Arial"/>
          <w:b w:val="0"/>
          <w:bCs w:val="0"/>
          <w:sz w:val="20"/>
          <w:szCs w:val="20"/>
        </w:rPr>
        <w:t>Ocorrendo</w:t>
      </w:r>
      <w:proofErr w:type="gramEnd"/>
      <w:r w:rsidRPr="00C621A0">
        <w:rPr>
          <w:rFonts w:ascii="Arial" w:hAnsi="Arial" w:cs="Arial"/>
          <w:b w:val="0"/>
          <w:bCs w:val="0"/>
          <w:sz w:val="20"/>
          <w:szCs w:val="20"/>
        </w:rPr>
        <w:t xml:space="preserve"> motivo que justifique e/ou aconselhe, atendido em especial o interesse do CREDENCIANTE, o presente contrato poderá ser rescindido unilateralmente pelo CREDENCIANTE a qualquer momento, mediante notificação para imediata suspensão dos serviços. </w:t>
      </w:r>
    </w:p>
    <w:p w14:paraId="51C7755E" w14:textId="6BEE7DCC" w:rsidR="00C621A0" w:rsidRDefault="00C621A0" w:rsidP="00C621A0">
      <w:pPr>
        <w:pStyle w:val="Ttulo1"/>
        <w:tabs>
          <w:tab w:val="left" w:pos="0"/>
        </w:tabs>
        <w:ind w:left="0"/>
        <w:jc w:val="both"/>
        <w:rPr>
          <w:rFonts w:ascii="Arial" w:hAnsi="Arial" w:cs="Arial"/>
          <w:b w:val="0"/>
          <w:bCs w:val="0"/>
          <w:sz w:val="20"/>
          <w:szCs w:val="20"/>
        </w:rPr>
      </w:pPr>
      <w:r w:rsidRPr="00C621A0">
        <w:rPr>
          <w:rFonts w:ascii="Arial" w:hAnsi="Arial" w:cs="Arial"/>
          <w:b w:val="0"/>
          <w:bCs w:val="0"/>
          <w:sz w:val="20"/>
          <w:szCs w:val="20"/>
        </w:rPr>
        <w:t xml:space="preserve">Parágrafo primeiro. A CREDENCIADA poderá a qualquer tempo denunciar o ajuste, bastando, para tanto, notificar previamente a Administração, com antecedência de 15 (quinze) dias. </w:t>
      </w:r>
    </w:p>
    <w:p w14:paraId="0EB7DABA" w14:textId="6560E894" w:rsidR="00C621A0" w:rsidRPr="00C621A0" w:rsidRDefault="00C621A0" w:rsidP="00C621A0">
      <w:pPr>
        <w:pStyle w:val="Ttulo1"/>
        <w:tabs>
          <w:tab w:val="left" w:pos="0"/>
        </w:tabs>
        <w:ind w:left="0"/>
        <w:jc w:val="both"/>
        <w:rPr>
          <w:rFonts w:ascii="Arial" w:hAnsi="Arial" w:cs="Arial"/>
          <w:b w:val="0"/>
          <w:bCs w:val="0"/>
          <w:sz w:val="20"/>
          <w:szCs w:val="20"/>
        </w:rPr>
      </w:pPr>
      <w:r w:rsidRPr="00C621A0">
        <w:rPr>
          <w:rFonts w:ascii="Arial" w:hAnsi="Arial" w:cs="Arial"/>
          <w:b w:val="0"/>
          <w:bCs w:val="0"/>
          <w:sz w:val="20"/>
          <w:szCs w:val="20"/>
        </w:rPr>
        <w:t xml:space="preserve">Parágrafo único. Em caso de denúncia feita pelo contratado, deverá o contratado manter a prestação do serviço pelo prazo de até 15 (quinze) dias, período em que a Administração </w:t>
      </w:r>
      <w:proofErr w:type="spellStart"/>
      <w:r w:rsidRPr="00C621A0">
        <w:rPr>
          <w:rFonts w:ascii="Arial" w:hAnsi="Arial" w:cs="Arial"/>
          <w:b w:val="0"/>
          <w:bCs w:val="0"/>
          <w:sz w:val="20"/>
          <w:szCs w:val="20"/>
        </w:rPr>
        <w:t>convoca-lá</w:t>
      </w:r>
      <w:proofErr w:type="spellEnd"/>
      <w:r w:rsidRPr="00C621A0">
        <w:rPr>
          <w:rFonts w:ascii="Arial" w:hAnsi="Arial" w:cs="Arial"/>
          <w:b w:val="0"/>
          <w:bCs w:val="0"/>
          <w:sz w:val="20"/>
          <w:szCs w:val="20"/>
        </w:rPr>
        <w:t xml:space="preserve"> novo credenciado.</w:t>
      </w:r>
    </w:p>
    <w:p w14:paraId="24C94931" w14:textId="77777777" w:rsidR="00764F0A" w:rsidRPr="00C915B3" w:rsidRDefault="00764F0A" w:rsidP="00764F0A">
      <w:pPr>
        <w:pStyle w:val="Corpodetexto"/>
        <w:rPr>
          <w:rFonts w:ascii="Arial" w:hAnsi="Arial" w:cs="Arial"/>
          <w:sz w:val="20"/>
          <w:szCs w:val="20"/>
        </w:rPr>
      </w:pPr>
    </w:p>
    <w:p w14:paraId="291E22E9" w14:textId="61E7B870" w:rsidR="00E27FBB" w:rsidRPr="00EC5E44" w:rsidRDefault="00764F0A" w:rsidP="00BE42E1">
      <w:pPr>
        <w:pStyle w:val="Ttulo1"/>
        <w:ind w:left="0"/>
        <w:jc w:val="both"/>
        <w:rPr>
          <w:rFonts w:ascii="Arial" w:hAnsi="Arial" w:cs="Arial"/>
          <w:w w:val="115"/>
          <w:sz w:val="20"/>
          <w:szCs w:val="20"/>
        </w:rPr>
      </w:pPr>
      <w:r w:rsidRPr="00EC5E44">
        <w:rPr>
          <w:rFonts w:ascii="Arial" w:hAnsi="Arial" w:cs="Arial"/>
          <w:w w:val="115"/>
          <w:sz w:val="20"/>
          <w:szCs w:val="20"/>
        </w:rPr>
        <w:t xml:space="preserve">CLÁUSULA DÉCIMA </w:t>
      </w:r>
      <w:r w:rsidR="00BE42E1" w:rsidRPr="00EC5E44">
        <w:rPr>
          <w:rFonts w:ascii="Arial" w:hAnsi="Arial" w:cs="Arial"/>
          <w:w w:val="115"/>
          <w:sz w:val="20"/>
          <w:szCs w:val="20"/>
        </w:rPr>
        <w:t>SEGUNDA</w:t>
      </w:r>
      <w:r w:rsidR="00A515DC" w:rsidRPr="00EC5E44">
        <w:rPr>
          <w:rFonts w:ascii="Arial" w:hAnsi="Arial" w:cs="Arial"/>
          <w:w w:val="115"/>
          <w:sz w:val="20"/>
          <w:szCs w:val="20"/>
        </w:rPr>
        <w:t xml:space="preserve"> </w:t>
      </w:r>
      <w:r w:rsidR="00E27FBB" w:rsidRPr="00EC5E44">
        <w:rPr>
          <w:rFonts w:ascii="Arial" w:hAnsi="Arial" w:cs="Arial"/>
          <w:w w:val="115"/>
          <w:sz w:val="20"/>
          <w:szCs w:val="20"/>
        </w:rPr>
        <w:t>–</w:t>
      </w:r>
      <w:r w:rsidRPr="00EC5E44">
        <w:rPr>
          <w:rFonts w:ascii="Arial" w:hAnsi="Arial" w:cs="Arial"/>
          <w:w w:val="115"/>
          <w:sz w:val="20"/>
          <w:szCs w:val="20"/>
        </w:rPr>
        <w:t xml:space="preserve"> </w:t>
      </w:r>
      <w:r w:rsidR="00E27FBB" w:rsidRPr="00EC5E44">
        <w:rPr>
          <w:rFonts w:ascii="Arial" w:hAnsi="Arial" w:cs="Arial"/>
          <w:w w:val="115"/>
          <w:sz w:val="20"/>
          <w:szCs w:val="20"/>
        </w:rPr>
        <w:t xml:space="preserve">DA FISCALIZAÇÃO </w:t>
      </w:r>
    </w:p>
    <w:p w14:paraId="02330996" w14:textId="7070DC07" w:rsidR="00EC5E44" w:rsidRPr="00EC5E44" w:rsidRDefault="00E27FBB" w:rsidP="00EC5E44">
      <w:pPr>
        <w:tabs>
          <w:tab w:val="left" w:pos="9923"/>
        </w:tabs>
        <w:adjustRightInd w:val="0"/>
        <w:jc w:val="both"/>
        <w:rPr>
          <w:rFonts w:ascii="Arial" w:hAnsi="Arial" w:cs="Arial"/>
          <w:iCs/>
          <w:sz w:val="20"/>
          <w:szCs w:val="20"/>
        </w:rPr>
      </w:pPr>
      <w:r w:rsidRPr="00EC5E44">
        <w:rPr>
          <w:rFonts w:ascii="Arial" w:hAnsi="Arial" w:cs="Arial"/>
          <w:w w:val="115"/>
          <w:sz w:val="20"/>
          <w:szCs w:val="20"/>
        </w:rPr>
        <w:t>1</w:t>
      </w:r>
      <w:r w:rsidR="00BE42E1" w:rsidRPr="00EC5E44">
        <w:rPr>
          <w:rFonts w:ascii="Arial" w:hAnsi="Arial" w:cs="Arial"/>
          <w:w w:val="115"/>
          <w:sz w:val="20"/>
          <w:szCs w:val="20"/>
        </w:rPr>
        <w:t>2</w:t>
      </w:r>
      <w:r w:rsidRPr="00EC5E44">
        <w:rPr>
          <w:rFonts w:ascii="Arial" w:hAnsi="Arial" w:cs="Arial"/>
          <w:w w:val="115"/>
          <w:sz w:val="20"/>
          <w:szCs w:val="20"/>
        </w:rPr>
        <w:t>.1.</w:t>
      </w:r>
      <w:r w:rsidRPr="00EC5E44">
        <w:rPr>
          <w:rFonts w:ascii="Arial" w:hAnsi="Arial" w:cs="Arial"/>
          <w:sz w:val="20"/>
          <w:szCs w:val="20"/>
        </w:rPr>
        <w:t xml:space="preserve"> A prestação de serviços deste contrato será </w:t>
      </w:r>
      <w:r w:rsidR="00EC5E44" w:rsidRPr="00EC5E44">
        <w:rPr>
          <w:rFonts w:ascii="Arial" w:hAnsi="Arial" w:cs="Arial"/>
          <w:iCs/>
          <w:sz w:val="20"/>
          <w:szCs w:val="20"/>
        </w:rPr>
        <w:t xml:space="preserve">gerenciada e fiscalizada pelos </w:t>
      </w:r>
      <w:proofErr w:type="gramStart"/>
      <w:r w:rsidR="00EC5E44" w:rsidRPr="00EC5E44">
        <w:rPr>
          <w:rFonts w:ascii="Arial" w:hAnsi="Arial" w:cs="Arial"/>
          <w:iCs/>
          <w:sz w:val="20"/>
          <w:szCs w:val="20"/>
        </w:rPr>
        <w:t>servi</w:t>
      </w:r>
      <w:bookmarkStart w:id="5" w:name="_GoBack"/>
      <w:bookmarkEnd w:id="5"/>
      <w:r w:rsidR="00EC5E44" w:rsidRPr="00EC5E44">
        <w:rPr>
          <w:rFonts w:ascii="Arial" w:hAnsi="Arial" w:cs="Arial"/>
          <w:iCs/>
          <w:sz w:val="20"/>
          <w:szCs w:val="20"/>
        </w:rPr>
        <w:t>dores(</w:t>
      </w:r>
      <w:proofErr w:type="gramEnd"/>
      <w:r w:rsidR="00EC5E44" w:rsidRPr="00EC5E44">
        <w:rPr>
          <w:rFonts w:ascii="Arial" w:hAnsi="Arial" w:cs="Arial"/>
          <w:iCs/>
          <w:sz w:val="20"/>
          <w:szCs w:val="20"/>
        </w:rPr>
        <w:t xml:space="preserve">s) designado(s) conforme </w:t>
      </w:r>
      <w:r w:rsidR="00EC5E44" w:rsidRPr="00FB414D">
        <w:rPr>
          <w:rFonts w:ascii="Arial" w:hAnsi="Arial" w:cs="Arial"/>
          <w:iCs/>
          <w:color w:val="000000" w:themeColor="text1"/>
          <w:sz w:val="20"/>
          <w:szCs w:val="20"/>
        </w:rPr>
        <w:t xml:space="preserve">Decreto nº </w:t>
      </w:r>
      <w:r w:rsidR="00FB414D" w:rsidRPr="00FB414D">
        <w:rPr>
          <w:rFonts w:ascii="Arial" w:hAnsi="Arial" w:cs="Arial"/>
          <w:iCs/>
          <w:color w:val="000000" w:themeColor="text1"/>
          <w:sz w:val="20"/>
          <w:szCs w:val="20"/>
        </w:rPr>
        <w:t>059</w:t>
      </w:r>
      <w:r w:rsidR="00EC5E44" w:rsidRPr="00FB414D">
        <w:rPr>
          <w:rFonts w:ascii="Arial" w:hAnsi="Arial" w:cs="Arial"/>
          <w:iCs/>
          <w:color w:val="000000" w:themeColor="text1"/>
          <w:sz w:val="20"/>
          <w:szCs w:val="20"/>
        </w:rPr>
        <w:t xml:space="preserve"> de </w:t>
      </w:r>
      <w:r w:rsidR="00FB414D" w:rsidRPr="00FB414D">
        <w:rPr>
          <w:rFonts w:ascii="Arial" w:hAnsi="Arial" w:cs="Arial"/>
          <w:iCs/>
          <w:color w:val="000000" w:themeColor="text1"/>
          <w:sz w:val="20"/>
          <w:szCs w:val="20"/>
        </w:rPr>
        <w:t>29</w:t>
      </w:r>
      <w:r w:rsidR="00EC5E44" w:rsidRPr="00FB414D">
        <w:rPr>
          <w:rFonts w:ascii="Arial" w:hAnsi="Arial" w:cs="Arial"/>
          <w:iCs/>
          <w:color w:val="000000" w:themeColor="text1"/>
          <w:sz w:val="20"/>
          <w:szCs w:val="20"/>
        </w:rPr>
        <w:t xml:space="preserve"> de </w:t>
      </w:r>
      <w:r w:rsidR="00FB414D" w:rsidRPr="00FB414D">
        <w:rPr>
          <w:rFonts w:ascii="Arial" w:hAnsi="Arial" w:cs="Arial"/>
          <w:iCs/>
          <w:color w:val="000000" w:themeColor="text1"/>
          <w:sz w:val="20"/>
          <w:szCs w:val="20"/>
        </w:rPr>
        <w:t>janeir</w:t>
      </w:r>
      <w:r w:rsidR="00EC5E44" w:rsidRPr="00FB414D">
        <w:rPr>
          <w:rFonts w:ascii="Arial" w:hAnsi="Arial" w:cs="Arial"/>
          <w:iCs/>
          <w:color w:val="000000" w:themeColor="text1"/>
          <w:sz w:val="20"/>
          <w:szCs w:val="20"/>
        </w:rPr>
        <w:t>o de 2025.</w:t>
      </w:r>
    </w:p>
    <w:p w14:paraId="7B037AC2" w14:textId="77777777" w:rsidR="00EC5E44" w:rsidRPr="00EC5E44" w:rsidRDefault="00EC5E44" w:rsidP="00EC5E44">
      <w:pPr>
        <w:tabs>
          <w:tab w:val="left" w:pos="9923"/>
        </w:tabs>
        <w:adjustRightInd w:val="0"/>
        <w:jc w:val="both"/>
        <w:rPr>
          <w:rFonts w:ascii="Arial" w:hAnsi="Arial" w:cs="Arial"/>
          <w:iCs/>
          <w:sz w:val="20"/>
          <w:szCs w:val="20"/>
        </w:rPr>
      </w:pPr>
      <w:r w:rsidRPr="00EC5E44">
        <w:rPr>
          <w:rFonts w:ascii="Arial" w:hAnsi="Arial" w:cs="Arial"/>
          <w:iCs/>
          <w:sz w:val="20"/>
          <w:szCs w:val="20"/>
        </w:rPr>
        <w:t xml:space="preserve">8.2. Fica reservado à fiscalização o direito e a autoridade para resolver todo e qualquer caso singular omisso ou duvidoso não previsto neste edital e tudo o mais que se relacione com objeto licitado, desde que não acarrete ônus para o Município ou modificação na contratação. </w:t>
      </w:r>
    </w:p>
    <w:p w14:paraId="20460D1C" w14:textId="77777777" w:rsidR="00E27FBB" w:rsidRDefault="00E27FBB" w:rsidP="00BE42E1">
      <w:pPr>
        <w:pStyle w:val="Ttulo1"/>
        <w:ind w:left="0"/>
        <w:jc w:val="both"/>
        <w:rPr>
          <w:rFonts w:ascii="Arial" w:hAnsi="Arial" w:cs="Arial"/>
          <w:w w:val="115"/>
          <w:sz w:val="20"/>
          <w:szCs w:val="20"/>
        </w:rPr>
      </w:pPr>
    </w:p>
    <w:p w14:paraId="59099406" w14:textId="2A11AB37" w:rsidR="00764F0A" w:rsidRPr="00E27FBB" w:rsidRDefault="00E27FBB" w:rsidP="00BE42E1">
      <w:pPr>
        <w:pStyle w:val="Ttulo1"/>
        <w:ind w:left="0"/>
        <w:jc w:val="both"/>
        <w:rPr>
          <w:rFonts w:ascii="Arial" w:hAnsi="Arial" w:cs="Arial"/>
          <w:w w:val="115"/>
          <w:sz w:val="20"/>
          <w:szCs w:val="20"/>
        </w:rPr>
      </w:pPr>
      <w:r>
        <w:rPr>
          <w:rFonts w:ascii="Arial" w:hAnsi="Arial" w:cs="Arial"/>
          <w:w w:val="115"/>
          <w:sz w:val="20"/>
          <w:szCs w:val="20"/>
        </w:rPr>
        <w:t xml:space="preserve">CLÁUSULA DÉCIMA </w:t>
      </w:r>
      <w:r w:rsidR="00BE42E1">
        <w:rPr>
          <w:rFonts w:ascii="Arial" w:hAnsi="Arial" w:cs="Arial"/>
          <w:w w:val="115"/>
          <w:sz w:val="20"/>
          <w:szCs w:val="20"/>
        </w:rPr>
        <w:t>TERCEIR</w:t>
      </w:r>
      <w:r>
        <w:rPr>
          <w:rFonts w:ascii="Arial" w:hAnsi="Arial" w:cs="Arial"/>
          <w:w w:val="115"/>
          <w:sz w:val="20"/>
          <w:szCs w:val="20"/>
        </w:rPr>
        <w:t xml:space="preserve"> – </w:t>
      </w:r>
      <w:r w:rsidR="00764F0A" w:rsidRPr="00C915B3">
        <w:rPr>
          <w:rFonts w:ascii="Arial" w:hAnsi="Arial" w:cs="Arial"/>
          <w:w w:val="115"/>
          <w:sz w:val="20"/>
          <w:szCs w:val="20"/>
        </w:rPr>
        <w:t>DO FORO</w:t>
      </w:r>
    </w:p>
    <w:p w14:paraId="5F807EFF" w14:textId="16E868D8" w:rsidR="00764F0A" w:rsidRPr="00C915B3" w:rsidRDefault="00764F0A" w:rsidP="00BE42E1">
      <w:pPr>
        <w:pStyle w:val="Corpodetexto"/>
        <w:jc w:val="both"/>
        <w:rPr>
          <w:rFonts w:ascii="Arial" w:hAnsi="Arial" w:cs="Arial"/>
          <w:sz w:val="20"/>
          <w:szCs w:val="20"/>
        </w:rPr>
      </w:pPr>
      <w:r w:rsidRPr="00C915B3">
        <w:rPr>
          <w:rFonts w:ascii="Arial" w:hAnsi="Arial" w:cs="Arial"/>
          <w:w w:val="105"/>
          <w:sz w:val="20"/>
          <w:szCs w:val="20"/>
        </w:rPr>
        <w:t>1</w:t>
      </w:r>
      <w:r w:rsidR="00BE42E1">
        <w:rPr>
          <w:rFonts w:ascii="Arial" w:hAnsi="Arial" w:cs="Arial"/>
          <w:w w:val="105"/>
          <w:sz w:val="20"/>
          <w:szCs w:val="20"/>
        </w:rPr>
        <w:t>3</w:t>
      </w:r>
      <w:r w:rsidRPr="00C915B3">
        <w:rPr>
          <w:rFonts w:ascii="Arial" w:hAnsi="Arial" w:cs="Arial"/>
          <w:w w:val="105"/>
          <w:sz w:val="20"/>
          <w:szCs w:val="20"/>
        </w:rPr>
        <w:t>.1. Fica eleito o Foro da Comarca de</w:t>
      </w:r>
      <w:r w:rsidR="00264DA0">
        <w:rPr>
          <w:rFonts w:ascii="Arial" w:hAnsi="Arial" w:cs="Arial"/>
          <w:w w:val="105"/>
          <w:sz w:val="20"/>
          <w:szCs w:val="20"/>
        </w:rPr>
        <w:t xml:space="preserve"> Santo Antônio de jesus</w:t>
      </w:r>
      <w:r w:rsidRPr="00C915B3">
        <w:rPr>
          <w:rFonts w:ascii="Arial" w:hAnsi="Arial" w:cs="Arial"/>
          <w:w w:val="105"/>
          <w:sz w:val="20"/>
          <w:szCs w:val="20"/>
        </w:rPr>
        <w:t>/</w:t>
      </w:r>
      <w:r>
        <w:rPr>
          <w:rFonts w:ascii="Arial" w:hAnsi="Arial" w:cs="Arial"/>
          <w:w w:val="105"/>
          <w:sz w:val="20"/>
          <w:szCs w:val="20"/>
        </w:rPr>
        <w:t>BA</w:t>
      </w:r>
      <w:r w:rsidRPr="00C915B3">
        <w:rPr>
          <w:rFonts w:ascii="Arial" w:hAnsi="Arial" w:cs="Arial"/>
          <w:w w:val="105"/>
          <w:sz w:val="20"/>
          <w:szCs w:val="20"/>
        </w:rPr>
        <w:t>, para dirimir questões resultantes ou relativas à aplicação deste Contrato ou execução do ajuste, não resolvidas na esfera administrativa.</w:t>
      </w:r>
    </w:p>
    <w:p w14:paraId="5F94EE27" w14:textId="77777777" w:rsidR="00764F0A" w:rsidRPr="00C915B3" w:rsidRDefault="00764F0A" w:rsidP="00BE42E1">
      <w:pPr>
        <w:pStyle w:val="Corpodetexto"/>
        <w:rPr>
          <w:rFonts w:ascii="Arial" w:hAnsi="Arial" w:cs="Arial"/>
          <w:sz w:val="20"/>
          <w:szCs w:val="20"/>
        </w:rPr>
      </w:pPr>
    </w:p>
    <w:p w14:paraId="6F812F1F" w14:textId="77777777" w:rsidR="00764F0A" w:rsidRPr="00C915B3" w:rsidRDefault="00764F0A" w:rsidP="00BE42E1">
      <w:pPr>
        <w:pStyle w:val="Corpodetexto"/>
        <w:jc w:val="both"/>
        <w:rPr>
          <w:rFonts w:ascii="Arial" w:hAnsi="Arial" w:cs="Arial"/>
          <w:sz w:val="20"/>
          <w:szCs w:val="20"/>
        </w:rPr>
      </w:pPr>
      <w:r w:rsidRPr="00C915B3">
        <w:rPr>
          <w:rFonts w:ascii="Arial" w:hAnsi="Arial" w:cs="Arial"/>
          <w:sz w:val="20"/>
          <w:szCs w:val="20"/>
        </w:rPr>
        <w:t>E por estarem justas e concordes, as partes assinam o presente instrumento em</w:t>
      </w:r>
      <w:r>
        <w:rPr>
          <w:rFonts w:ascii="Arial" w:hAnsi="Arial" w:cs="Arial"/>
          <w:sz w:val="20"/>
          <w:szCs w:val="20"/>
        </w:rPr>
        <w:t xml:space="preserve"> duas </w:t>
      </w:r>
      <w:r w:rsidRPr="00C915B3">
        <w:rPr>
          <w:rFonts w:ascii="Arial" w:hAnsi="Arial" w:cs="Arial"/>
          <w:sz w:val="20"/>
          <w:szCs w:val="20"/>
        </w:rPr>
        <w:t>vias, de igual forma e teor, na presença das</w:t>
      </w:r>
      <w:r w:rsidRPr="00C915B3">
        <w:rPr>
          <w:rFonts w:ascii="Arial" w:hAnsi="Arial" w:cs="Arial"/>
          <w:spacing w:val="13"/>
          <w:sz w:val="20"/>
          <w:szCs w:val="20"/>
        </w:rPr>
        <w:t xml:space="preserve"> </w:t>
      </w:r>
      <w:r w:rsidRPr="00C915B3">
        <w:rPr>
          <w:rFonts w:ascii="Arial" w:hAnsi="Arial" w:cs="Arial"/>
          <w:sz w:val="20"/>
          <w:szCs w:val="20"/>
        </w:rPr>
        <w:t>testemunhas.</w:t>
      </w:r>
    </w:p>
    <w:p w14:paraId="49F9BA1D" w14:textId="77777777" w:rsidR="00764F0A" w:rsidRPr="00C915B3" w:rsidRDefault="00764F0A" w:rsidP="00764F0A">
      <w:pPr>
        <w:pStyle w:val="Corpodetexto"/>
        <w:rPr>
          <w:rFonts w:ascii="Arial" w:hAnsi="Arial" w:cs="Arial"/>
          <w:sz w:val="20"/>
          <w:szCs w:val="20"/>
        </w:rPr>
      </w:pPr>
    </w:p>
    <w:p w14:paraId="0C65BC23" w14:textId="098EE049" w:rsidR="00764F0A" w:rsidRPr="00C915B3" w:rsidRDefault="0082042C" w:rsidP="00764F0A">
      <w:pPr>
        <w:pStyle w:val="Corpodetexto"/>
        <w:tabs>
          <w:tab w:val="left" w:pos="2592"/>
          <w:tab w:val="left" w:pos="3059"/>
          <w:tab w:val="left" w:pos="3529"/>
        </w:tabs>
        <w:ind w:right="410"/>
        <w:jc w:val="center"/>
        <w:rPr>
          <w:rFonts w:ascii="Arial" w:hAnsi="Arial" w:cs="Arial"/>
          <w:sz w:val="20"/>
          <w:szCs w:val="20"/>
        </w:rPr>
      </w:pPr>
      <w:r>
        <w:rPr>
          <w:rFonts w:ascii="Arial" w:hAnsi="Arial" w:cs="Arial"/>
          <w:w w:val="110"/>
          <w:sz w:val="20"/>
          <w:szCs w:val="20"/>
        </w:rPr>
        <w:t>DOM MACEDO COSTA</w:t>
      </w:r>
      <w:r w:rsidR="00764F0A">
        <w:rPr>
          <w:rFonts w:ascii="Arial" w:hAnsi="Arial" w:cs="Arial"/>
          <w:w w:val="110"/>
          <w:sz w:val="20"/>
          <w:szCs w:val="20"/>
        </w:rPr>
        <w:t xml:space="preserve">/BA, </w:t>
      </w:r>
      <w:proofErr w:type="spellStart"/>
      <w:r w:rsidR="00764F0A">
        <w:rPr>
          <w:rFonts w:ascii="Arial" w:hAnsi="Arial" w:cs="Arial"/>
          <w:w w:val="110"/>
          <w:sz w:val="20"/>
          <w:szCs w:val="20"/>
        </w:rPr>
        <w:t>xx</w:t>
      </w:r>
      <w:proofErr w:type="spellEnd"/>
      <w:r w:rsidR="00764F0A">
        <w:rPr>
          <w:rFonts w:ascii="Arial" w:hAnsi="Arial" w:cs="Arial"/>
          <w:w w:val="110"/>
          <w:sz w:val="20"/>
          <w:szCs w:val="20"/>
        </w:rPr>
        <w:t xml:space="preserve"> de </w:t>
      </w:r>
      <w:proofErr w:type="spellStart"/>
      <w:r w:rsidR="00764F0A">
        <w:rPr>
          <w:rFonts w:ascii="Arial" w:hAnsi="Arial" w:cs="Arial"/>
          <w:w w:val="110"/>
          <w:sz w:val="20"/>
          <w:szCs w:val="20"/>
        </w:rPr>
        <w:t>xxxxxx</w:t>
      </w:r>
      <w:proofErr w:type="spellEnd"/>
      <w:r w:rsidR="00764F0A">
        <w:rPr>
          <w:rFonts w:ascii="Arial" w:hAnsi="Arial" w:cs="Arial"/>
          <w:w w:val="110"/>
          <w:sz w:val="20"/>
          <w:szCs w:val="20"/>
        </w:rPr>
        <w:t xml:space="preserve"> de </w:t>
      </w:r>
      <w:proofErr w:type="spellStart"/>
      <w:r w:rsidR="00764F0A">
        <w:rPr>
          <w:rFonts w:ascii="Arial" w:hAnsi="Arial" w:cs="Arial"/>
          <w:w w:val="110"/>
          <w:sz w:val="20"/>
          <w:szCs w:val="20"/>
        </w:rPr>
        <w:t>xxxx</w:t>
      </w:r>
      <w:proofErr w:type="spellEnd"/>
    </w:p>
    <w:p w14:paraId="35151C47" w14:textId="77777777" w:rsidR="00764F0A" w:rsidRPr="00C915B3" w:rsidRDefault="00764F0A" w:rsidP="00764F0A">
      <w:pPr>
        <w:pStyle w:val="Corpodetexto"/>
        <w:rPr>
          <w:rFonts w:ascii="Arial" w:hAnsi="Arial" w:cs="Arial"/>
          <w:b/>
          <w:sz w:val="20"/>
          <w:szCs w:val="20"/>
        </w:rPr>
      </w:pPr>
    </w:p>
    <w:p w14:paraId="05EA9B2D" w14:textId="77777777" w:rsidR="00764F0A" w:rsidRPr="00C915B3" w:rsidRDefault="00764F0A" w:rsidP="00764F0A">
      <w:pPr>
        <w:ind w:left="362"/>
        <w:rPr>
          <w:rFonts w:ascii="Arial" w:hAnsi="Arial" w:cs="Arial"/>
          <w:b/>
          <w:sz w:val="20"/>
          <w:szCs w:val="20"/>
        </w:rPr>
      </w:pPr>
      <w:r w:rsidRPr="00C915B3">
        <w:rPr>
          <w:rFonts w:ascii="Arial" w:hAnsi="Arial" w:cs="Arial"/>
          <w:b/>
          <w:w w:val="115"/>
          <w:sz w:val="20"/>
          <w:szCs w:val="20"/>
        </w:rPr>
        <w:t>CONTRATANTE:</w:t>
      </w:r>
    </w:p>
    <w:p w14:paraId="5118822C" w14:textId="3A4F047D" w:rsidR="00764F0A" w:rsidRPr="00C915B3" w:rsidRDefault="00CB7BA5" w:rsidP="00764F0A">
      <w:pPr>
        <w:pStyle w:val="Corpodetexto"/>
        <w:rPr>
          <w:rFonts w:ascii="Arial" w:hAnsi="Arial" w:cs="Arial"/>
          <w:b/>
          <w:sz w:val="20"/>
          <w:szCs w:val="20"/>
        </w:rPr>
      </w:pPr>
      <w:r>
        <w:rPr>
          <w:rFonts w:ascii="Arial" w:hAnsi="Arial" w:cs="Arial"/>
          <w:noProof/>
          <w:sz w:val="20"/>
          <w:szCs w:val="20"/>
          <w:lang w:bidi="ar-SA"/>
        </w:rPr>
        <mc:AlternateContent>
          <mc:Choice Requires="wps">
            <w:drawing>
              <wp:anchor distT="0" distB="0" distL="0" distR="0" simplePos="0" relativeHeight="251681792" behindDoc="1" locked="0" layoutInCell="1" allowOverlap="1" wp14:anchorId="7E1E8DC8" wp14:editId="6A903BB2">
                <wp:simplePos x="0" y="0"/>
                <wp:positionH relativeFrom="page">
                  <wp:posOffset>1080770</wp:posOffset>
                </wp:positionH>
                <wp:positionV relativeFrom="paragraph">
                  <wp:posOffset>174625</wp:posOffset>
                </wp:positionV>
                <wp:extent cx="3141980" cy="1270"/>
                <wp:effectExtent l="13970" t="12700" r="6350" b="5080"/>
                <wp:wrapTopAndBottom/>
                <wp:docPr id="5" name="Freeform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1980" cy="1270"/>
                        </a:xfrm>
                        <a:custGeom>
                          <a:avLst/>
                          <a:gdLst>
                            <a:gd name="T0" fmla="+- 0 1702 1702"/>
                            <a:gd name="T1" fmla="*/ T0 w 4948"/>
                            <a:gd name="T2" fmla="+- 0 6650 1702"/>
                            <a:gd name="T3" fmla="*/ T2 w 4948"/>
                          </a:gdLst>
                          <a:ahLst/>
                          <a:cxnLst>
                            <a:cxn ang="0">
                              <a:pos x="T1" y="0"/>
                            </a:cxn>
                            <a:cxn ang="0">
                              <a:pos x="T3" y="0"/>
                            </a:cxn>
                          </a:cxnLst>
                          <a:rect l="0" t="0" r="r" b="b"/>
                          <a:pathLst>
                            <a:path w="4948">
                              <a:moveTo>
                                <a:pt x="0" y="0"/>
                              </a:moveTo>
                              <a:lnTo>
                                <a:pt x="4948" y="0"/>
                              </a:lnTo>
                            </a:path>
                          </a:pathLst>
                        </a:custGeom>
                        <a:noFill/>
                        <a:ln w="571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BD3EBB5" id="Freeform 29" o:spid="_x0000_s1026" style="position:absolute;margin-left:85.1pt;margin-top:13.75pt;width:247.4pt;height:.1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94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" path="m,l4948,e" filled="f" strokeweight=".45pt">
                <v:path arrowok="t" o:connecttype="custom" o:connectlocs="0,0;3141980,0" o:connectangles="0,0"/>
                <w10:wrap type="topAndBottom" anchorx="page"/>
              </v:shape>
            </w:pict>
          </mc:Fallback>
        </mc:AlternateContent>
      </w:r>
    </w:p>
    <w:p w14:paraId="3446A4A2" w14:textId="77777777" w:rsidR="00764F0A" w:rsidRPr="00C915B3" w:rsidRDefault="00764F0A" w:rsidP="00764F0A">
      <w:pPr>
        <w:pStyle w:val="Ttulo1"/>
        <w:rPr>
          <w:rFonts w:ascii="Arial" w:hAnsi="Arial" w:cs="Arial"/>
          <w:sz w:val="20"/>
          <w:szCs w:val="20"/>
        </w:rPr>
      </w:pPr>
      <w:proofErr w:type="spellStart"/>
      <w:proofErr w:type="gramStart"/>
      <w:r>
        <w:rPr>
          <w:rFonts w:ascii="Arial" w:hAnsi="Arial" w:cs="Arial"/>
          <w:w w:val="120"/>
          <w:sz w:val="20"/>
          <w:szCs w:val="20"/>
        </w:rPr>
        <w:t>xxxxxxxxxxxxxxxxxxxxxxx</w:t>
      </w:r>
      <w:proofErr w:type="spellEnd"/>
      <w:proofErr w:type="gramEnd"/>
    </w:p>
    <w:p w14:paraId="15269BBE" w14:textId="77777777" w:rsidR="00764F0A" w:rsidRPr="00C915B3" w:rsidRDefault="00764F0A" w:rsidP="00764F0A">
      <w:pPr>
        <w:ind w:left="362"/>
        <w:rPr>
          <w:rFonts w:ascii="Arial" w:hAnsi="Arial" w:cs="Arial"/>
          <w:i/>
          <w:sz w:val="20"/>
          <w:szCs w:val="20"/>
        </w:rPr>
      </w:pPr>
      <w:r w:rsidRPr="00C915B3">
        <w:rPr>
          <w:rFonts w:ascii="Arial" w:hAnsi="Arial" w:cs="Arial"/>
          <w:i/>
          <w:sz w:val="20"/>
          <w:szCs w:val="20"/>
        </w:rPr>
        <w:t>Secretário Municipal de Saúde</w:t>
      </w:r>
      <w:r>
        <w:rPr>
          <w:rFonts w:ascii="Arial" w:hAnsi="Arial" w:cs="Arial"/>
          <w:i/>
          <w:sz w:val="20"/>
          <w:szCs w:val="20"/>
        </w:rPr>
        <w:t xml:space="preserve"> – Gestor do Fundo Municipal de Saúde</w:t>
      </w:r>
    </w:p>
    <w:p w14:paraId="0531870B" w14:textId="77777777" w:rsidR="00764F0A" w:rsidRDefault="00764F0A" w:rsidP="00764F0A">
      <w:pPr>
        <w:pStyle w:val="Corpodetexto"/>
        <w:rPr>
          <w:rFonts w:ascii="Arial" w:hAnsi="Arial" w:cs="Arial"/>
          <w:sz w:val="20"/>
          <w:szCs w:val="20"/>
        </w:rPr>
      </w:pPr>
    </w:p>
    <w:p w14:paraId="6CB7B789" w14:textId="77777777" w:rsidR="00764F0A" w:rsidRPr="00C915B3" w:rsidRDefault="00764F0A" w:rsidP="00764F0A">
      <w:pPr>
        <w:ind w:left="362"/>
        <w:rPr>
          <w:rFonts w:ascii="Arial" w:hAnsi="Arial" w:cs="Arial"/>
          <w:b/>
          <w:sz w:val="20"/>
          <w:szCs w:val="20"/>
        </w:rPr>
      </w:pPr>
      <w:r w:rsidRPr="00C915B3">
        <w:rPr>
          <w:rFonts w:ascii="Arial" w:hAnsi="Arial" w:cs="Arial"/>
          <w:b/>
          <w:w w:val="115"/>
          <w:sz w:val="20"/>
          <w:szCs w:val="20"/>
        </w:rPr>
        <w:t>CONTRATADA:</w:t>
      </w:r>
    </w:p>
    <w:p w14:paraId="016749D8" w14:textId="1EB50A5D" w:rsidR="00764F0A" w:rsidRPr="00C915B3" w:rsidRDefault="00CB7BA5" w:rsidP="00764F0A">
      <w:pPr>
        <w:pStyle w:val="Corpodetexto"/>
        <w:rPr>
          <w:rFonts w:ascii="Arial" w:hAnsi="Arial" w:cs="Arial"/>
          <w:b/>
          <w:sz w:val="20"/>
          <w:szCs w:val="20"/>
        </w:rPr>
      </w:pPr>
      <w:r>
        <w:rPr>
          <w:rFonts w:ascii="Arial" w:hAnsi="Arial" w:cs="Arial"/>
          <w:noProof/>
          <w:sz w:val="20"/>
          <w:szCs w:val="20"/>
          <w:lang w:bidi="ar-SA"/>
        </w:rPr>
        <mc:AlternateContent>
          <mc:Choice Requires="wps">
            <w:drawing>
              <wp:anchor distT="0" distB="0" distL="0" distR="0" simplePos="0" relativeHeight="251678720" behindDoc="1" locked="0" layoutInCell="1" allowOverlap="1" wp14:anchorId="75322EB5" wp14:editId="45BDD584">
                <wp:simplePos x="0" y="0"/>
                <wp:positionH relativeFrom="page">
                  <wp:posOffset>1080770</wp:posOffset>
                </wp:positionH>
                <wp:positionV relativeFrom="paragraph">
                  <wp:posOffset>173990</wp:posOffset>
                </wp:positionV>
                <wp:extent cx="3141980" cy="1270"/>
                <wp:effectExtent l="13970" t="12065" r="6350" b="5715"/>
                <wp:wrapTopAndBottom/>
                <wp:docPr id="4"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41980" cy="1270"/>
                        </a:xfrm>
                        <a:custGeom>
                          <a:avLst/>
                          <a:gdLst>
                            <a:gd name="T0" fmla="+- 0 1702 1702"/>
                            <a:gd name="T1" fmla="*/ T0 w 4948"/>
                            <a:gd name="T2" fmla="+- 0 6650 1702"/>
                            <a:gd name="T3" fmla="*/ T2 w 4948"/>
                          </a:gdLst>
                          <a:ahLst/>
                          <a:cxnLst>
                            <a:cxn ang="0">
                              <a:pos x="T1" y="0"/>
                            </a:cxn>
                            <a:cxn ang="0">
                              <a:pos x="T3" y="0"/>
                            </a:cxn>
                          </a:cxnLst>
                          <a:rect l="0" t="0" r="r" b="b"/>
                          <a:pathLst>
                            <a:path w="4948">
                              <a:moveTo>
                                <a:pt x="0" y="0"/>
                              </a:moveTo>
                              <a:lnTo>
                                <a:pt x="4948" y="0"/>
                              </a:lnTo>
                            </a:path>
                          </a:pathLst>
                        </a:custGeom>
                        <a:noFill/>
                        <a:ln w="571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1D385A1" id="Freeform 26" o:spid="_x0000_s1026" style="position:absolute;margin-left:85.1pt;margin-top:13.7pt;width:247.4pt;height:.1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94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" path="m,l4948,e" filled="f" strokeweight=".45pt">
                <v:path arrowok="t" o:connecttype="custom" o:connectlocs="0,0;3141980,0" o:connectangles="0,0"/>
                <w10:wrap type="topAndBottom" anchorx="page"/>
              </v:shape>
            </w:pict>
          </mc:Fallback>
        </mc:AlternateContent>
      </w:r>
    </w:p>
    <w:p w14:paraId="7A283535" w14:textId="77777777" w:rsidR="00764F0A" w:rsidRPr="00C915B3" w:rsidRDefault="00764F0A" w:rsidP="00764F0A">
      <w:pPr>
        <w:pStyle w:val="Corpodetexto"/>
        <w:rPr>
          <w:rFonts w:ascii="Arial" w:hAnsi="Arial" w:cs="Arial"/>
          <w:i/>
          <w:sz w:val="20"/>
          <w:szCs w:val="20"/>
        </w:rPr>
      </w:pPr>
    </w:p>
    <w:p w14:paraId="738E3AD8" w14:textId="77777777" w:rsidR="00764F0A" w:rsidRPr="00C915B3" w:rsidRDefault="00764F0A" w:rsidP="00764F0A">
      <w:pPr>
        <w:ind w:left="362"/>
        <w:rPr>
          <w:rFonts w:ascii="Arial" w:hAnsi="Arial" w:cs="Arial"/>
          <w:b/>
          <w:sz w:val="20"/>
          <w:szCs w:val="20"/>
        </w:rPr>
      </w:pPr>
      <w:r w:rsidRPr="00C915B3">
        <w:rPr>
          <w:rFonts w:ascii="Arial" w:hAnsi="Arial" w:cs="Arial"/>
          <w:b/>
          <w:w w:val="115"/>
          <w:sz w:val="20"/>
          <w:szCs w:val="20"/>
        </w:rPr>
        <w:t>TESTEMUNHAS:</w:t>
      </w:r>
    </w:p>
    <w:p w14:paraId="38D6BF70" w14:textId="77777777" w:rsidR="00764F0A" w:rsidRPr="00C915B3" w:rsidRDefault="00764F0A" w:rsidP="00764F0A">
      <w:pPr>
        <w:pStyle w:val="Corpodetexto"/>
        <w:rPr>
          <w:rFonts w:ascii="Arial" w:hAnsi="Arial" w:cs="Arial"/>
          <w:b/>
          <w:sz w:val="20"/>
          <w:szCs w:val="20"/>
        </w:rPr>
      </w:pPr>
    </w:p>
    <w:p w14:paraId="217B005C" w14:textId="29DEC95C" w:rsidR="00764F0A" w:rsidRPr="00C915B3" w:rsidRDefault="00CB7BA5" w:rsidP="00764F0A">
      <w:pPr>
        <w:pStyle w:val="Corpodetexto"/>
        <w:rPr>
          <w:rFonts w:ascii="Arial" w:hAnsi="Arial" w:cs="Arial"/>
          <w:b/>
          <w:sz w:val="20"/>
          <w:szCs w:val="20"/>
        </w:rPr>
      </w:pPr>
      <w:r>
        <w:rPr>
          <w:rFonts w:ascii="Arial" w:hAnsi="Arial" w:cs="Arial"/>
          <w:noProof/>
          <w:sz w:val="20"/>
          <w:szCs w:val="20"/>
          <w:lang w:bidi="ar-SA"/>
        </w:rPr>
        <mc:AlternateContent>
          <mc:Choice Requires="wps">
            <w:drawing>
              <wp:anchor distT="0" distB="0" distL="0" distR="0" simplePos="0" relativeHeight="251679744" behindDoc="1" locked="0" layoutInCell="1" allowOverlap="1" wp14:anchorId="2136DC1A" wp14:editId="52D3FEB2">
                <wp:simplePos x="0" y="0"/>
                <wp:positionH relativeFrom="page">
                  <wp:posOffset>1080770</wp:posOffset>
                </wp:positionH>
                <wp:positionV relativeFrom="paragraph">
                  <wp:posOffset>182245</wp:posOffset>
                </wp:positionV>
                <wp:extent cx="2336800" cy="1270"/>
                <wp:effectExtent l="13970" t="10795" r="11430" b="6985"/>
                <wp:wrapTopAndBottom/>
                <wp:docPr id="3"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0" cy="1270"/>
                        </a:xfrm>
                        <a:custGeom>
                          <a:avLst/>
                          <a:gdLst>
                            <a:gd name="T0" fmla="+- 0 1702 1702"/>
                            <a:gd name="T1" fmla="*/ T0 w 3680"/>
                            <a:gd name="T2" fmla="+- 0 5381 1702"/>
                            <a:gd name="T3" fmla="*/ T2 w 3680"/>
                          </a:gdLst>
                          <a:ahLst/>
                          <a:cxnLst>
                            <a:cxn ang="0">
                              <a:pos x="T1" y="0"/>
                            </a:cxn>
                            <a:cxn ang="0">
                              <a:pos x="T3" y="0"/>
                            </a:cxn>
                          </a:cxnLst>
                          <a:rect l="0" t="0" r="r" b="b"/>
                          <a:pathLst>
                            <a:path w="3680">
                              <a:moveTo>
                                <a:pt x="0" y="0"/>
                              </a:moveTo>
                              <a:lnTo>
                                <a:pt x="3679" y="0"/>
                              </a:lnTo>
                            </a:path>
                          </a:pathLst>
                        </a:custGeom>
                        <a:noFill/>
                        <a:ln w="51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9101D2E" id="Freeform 27" o:spid="_x0000_s1026" style="position:absolute;margin-left:85.1pt;margin-top:14.35pt;width:184pt;height:.1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" path="m,l3679,e" filled="f" strokeweight=".14181mm">
                <v:path arrowok="t" o:connecttype="custom" o:connectlocs="0,0;2336165,0" o:connectangles="0,0"/>
                <w10:wrap type="topAndBottom" anchorx="page"/>
              </v:shape>
            </w:pict>
          </mc:Fallback>
        </mc:AlternateContent>
      </w:r>
      <w:r>
        <w:rPr>
          <w:rFonts w:ascii="Arial" w:hAnsi="Arial" w:cs="Arial"/>
          <w:noProof/>
          <w:sz w:val="20"/>
          <w:szCs w:val="20"/>
          <w:lang w:bidi="ar-SA"/>
        </w:rPr>
        <mc:AlternateContent>
          <mc:Choice Requires="wps">
            <w:drawing>
              <wp:anchor distT="0" distB="0" distL="0" distR="0" simplePos="0" relativeHeight="251680768" behindDoc="1" locked="0" layoutInCell="1" allowOverlap="1" wp14:anchorId="50A69F25" wp14:editId="73952628">
                <wp:simplePos x="0" y="0"/>
                <wp:positionH relativeFrom="page">
                  <wp:posOffset>4486275</wp:posOffset>
                </wp:positionH>
                <wp:positionV relativeFrom="paragraph">
                  <wp:posOffset>182245</wp:posOffset>
                </wp:positionV>
                <wp:extent cx="2336800" cy="1270"/>
                <wp:effectExtent l="9525" t="10795" r="6350" b="6985"/>
                <wp:wrapTopAndBottom/>
                <wp:docPr id="2"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36800" cy="1270"/>
                        </a:xfrm>
                        <a:custGeom>
                          <a:avLst/>
                          <a:gdLst>
                            <a:gd name="T0" fmla="+- 0 7065 7065"/>
                            <a:gd name="T1" fmla="*/ T0 w 3680"/>
                            <a:gd name="T2" fmla="+- 0 10744 7065"/>
                            <a:gd name="T3" fmla="*/ T2 w 3680"/>
                          </a:gdLst>
                          <a:ahLst/>
                          <a:cxnLst>
                            <a:cxn ang="0">
                              <a:pos x="T1" y="0"/>
                            </a:cxn>
                            <a:cxn ang="0">
                              <a:pos x="T3" y="0"/>
                            </a:cxn>
                          </a:cxnLst>
                          <a:rect l="0" t="0" r="r" b="b"/>
                          <a:pathLst>
                            <a:path w="3680">
                              <a:moveTo>
                                <a:pt x="0" y="0"/>
                              </a:moveTo>
                              <a:lnTo>
                                <a:pt x="3679" y="0"/>
                              </a:lnTo>
                            </a:path>
                          </a:pathLst>
                        </a:custGeom>
                        <a:noFill/>
                        <a:ln w="51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950637B" id="Freeform 28" o:spid="_x0000_s1026" style="position:absolute;margin-left:353.25pt;margin-top:14.35pt;width:184pt;height:.1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" path="m,l3679,e" filled="f" strokeweight=".14181mm">
                <v:path arrowok="t" o:connecttype="custom" o:connectlocs="0,0;2336165,0" o:connectangles="0,0"/>
                <w10:wrap type="topAndBottom" anchorx="page"/>
              </v:shape>
            </w:pict>
          </mc:Fallback>
        </mc:AlternateContent>
      </w:r>
    </w:p>
    <w:p w14:paraId="06C986A4" w14:textId="77777777" w:rsidR="00764F0A" w:rsidRPr="00C915B3" w:rsidRDefault="00764F0A" w:rsidP="00764F0A">
      <w:pPr>
        <w:tabs>
          <w:tab w:val="left" w:pos="5762"/>
        </w:tabs>
        <w:ind w:left="542"/>
        <w:rPr>
          <w:rFonts w:ascii="Arial" w:hAnsi="Arial" w:cs="Arial"/>
          <w:sz w:val="20"/>
          <w:szCs w:val="20"/>
        </w:rPr>
      </w:pPr>
      <w:r w:rsidRPr="00C915B3">
        <w:rPr>
          <w:rFonts w:ascii="Arial" w:hAnsi="Arial" w:cs="Arial"/>
          <w:w w:val="115"/>
          <w:sz w:val="20"/>
          <w:szCs w:val="20"/>
        </w:rPr>
        <w:t>NOME</w:t>
      </w:r>
      <w:r w:rsidRPr="00C915B3">
        <w:rPr>
          <w:rFonts w:ascii="Arial" w:hAnsi="Arial" w:cs="Arial"/>
          <w:spacing w:val="-5"/>
          <w:w w:val="115"/>
          <w:sz w:val="20"/>
          <w:szCs w:val="20"/>
        </w:rPr>
        <w:t xml:space="preserve"> </w:t>
      </w:r>
      <w:r w:rsidRPr="00C915B3">
        <w:rPr>
          <w:rFonts w:ascii="Arial" w:hAnsi="Arial" w:cs="Arial"/>
          <w:w w:val="115"/>
          <w:sz w:val="20"/>
          <w:szCs w:val="20"/>
        </w:rPr>
        <w:t>COMPLETO:</w:t>
      </w:r>
      <w:r w:rsidRPr="00C915B3">
        <w:rPr>
          <w:rFonts w:ascii="Arial" w:hAnsi="Arial" w:cs="Arial"/>
          <w:w w:val="115"/>
          <w:sz w:val="20"/>
          <w:szCs w:val="20"/>
        </w:rPr>
        <w:tab/>
        <w:t>NOME</w:t>
      </w:r>
      <w:r w:rsidRPr="00C915B3">
        <w:rPr>
          <w:rFonts w:ascii="Arial" w:hAnsi="Arial" w:cs="Arial"/>
          <w:spacing w:val="-3"/>
          <w:w w:val="115"/>
          <w:sz w:val="20"/>
          <w:szCs w:val="20"/>
        </w:rPr>
        <w:t xml:space="preserve"> </w:t>
      </w:r>
      <w:r w:rsidRPr="00C915B3">
        <w:rPr>
          <w:rFonts w:ascii="Arial" w:hAnsi="Arial" w:cs="Arial"/>
          <w:w w:val="115"/>
          <w:sz w:val="20"/>
          <w:szCs w:val="20"/>
        </w:rPr>
        <w:t>COMPLETO:</w:t>
      </w:r>
    </w:p>
    <w:p w14:paraId="7C3F0469" w14:textId="77777777" w:rsidR="00764F0A" w:rsidRPr="00C915B3" w:rsidRDefault="00764F0A" w:rsidP="00764F0A">
      <w:pPr>
        <w:tabs>
          <w:tab w:val="left" w:pos="5762"/>
        </w:tabs>
        <w:ind w:left="542"/>
        <w:rPr>
          <w:rFonts w:ascii="Arial" w:hAnsi="Arial" w:cs="Arial"/>
          <w:sz w:val="20"/>
          <w:szCs w:val="20"/>
        </w:rPr>
      </w:pPr>
      <w:r w:rsidRPr="00C915B3">
        <w:rPr>
          <w:rFonts w:ascii="Arial" w:hAnsi="Arial" w:cs="Arial"/>
          <w:w w:val="110"/>
          <w:sz w:val="20"/>
          <w:szCs w:val="20"/>
        </w:rPr>
        <w:t>CPF:</w:t>
      </w:r>
      <w:r w:rsidRPr="00C915B3">
        <w:rPr>
          <w:rFonts w:ascii="Arial" w:hAnsi="Arial" w:cs="Arial"/>
          <w:w w:val="110"/>
          <w:sz w:val="20"/>
          <w:szCs w:val="20"/>
        </w:rPr>
        <w:tab/>
        <w:t>CPF:</w:t>
      </w:r>
    </w:p>
    <w:bookmarkEnd w:id="3"/>
    <w:p w14:paraId="52E88CC1" w14:textId="3E6CAB52" w:rsidR="00764F0A" w:rsidRDefault="00764F0A">
      <w:pPr>
        <w:pStyle w:val="Corpodetexto"/>
        <w:rPr>
          <w:rFonts w:ascii="Arial" w:hAnsi="Arial" w:cs="Arial"/>
          <w:b/>
          <w:sz w:val="20"/>
          <w:szCs w:val="20"/>
        </w:rPr>
      </w:pPr>
    </w:p>
    <w:sectPr w:rsidR="00764F0A" w:rsidSect="007E28CD">
      <w:headerReference w:type="default" r:id="rId8"/>
      <w:footerReference w:type="default" r:id="rId9"/>
      <w:pgSz w:w="11900" w:h="16850"/>
      <w:pgMar w:top="2140" w:right="843" w:bottom="993" w:left="709" w:header="568" w:footer="101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CB0E52" w14:textId="77777777" w:rsidR="00A9375A" w:rsidRDefault="00A9375A">
      <w:r>
        <w:separator/>
      </w:r>
    </w:p>
  </w:endnote>
  <w:endnote w:type="continuationSeparator" w:id="0">
    <w:p w14:paraId="4650F1C4" w14:textId="77777777" w:rsidR="00A9375A" w:rsidRDefault="00A937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Open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Liberation Serif">
    <w:altName w:val="Times New Roman"/>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OfficinaSerif-Book">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6971D" w14:textId="036CA861" w:rsidR="00A96987" w:rsidRDefault="00A96987">
    <w:pPr>
      <w:pStyle w:val="Corpodetexto"/>
      <w:spacing w:line="14" w:lineRule="auto"/>
      <w:rPr>
        <w:sz w:val="20"/>
      </w:rPr>
    </w:pPr>
    <w:r>
      <w:rPr>
        <w:noProof/>
        <w:lang w:bidi="ar-SA"/>
      </w:rPr>
      <mc:AlternateContent>
        <mc:Choice Requires="wps">
          <w:drawing>
            <wp:anchor distT="0" distB="0" distL="114300" distR="114300" simplePos="0" relativeHeight="251657728" behindDoc="1" locked="0" layoutInCell="1" allowOverlap="1" wp14:anchorId="29CC9D41" wp14:editId="5D6193B6">
              <wp:simplePos x="0" y="0"/>
              <wp:positionH relativeFrom="page">
                <wp:posOffset>7164070</wp:posOffset>
              </wp:positionH>
              <wp:positionV relativeFrom="page">
                <wp:posOffset>10070465</wp:posOffset>
              </wp:positionV>
              <wp:extent cx="180340" cy="148590"/>
              <wp:effectExtent l="1270" t="254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340" cy="148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251DEC" w14:textId="5B47AFB3" w:rsidR="00A96987" w:rsidRDefault="00A96987">
                          <w:pPr>
                            <w:spacing w:before="16"/>
                            <w:ind w:left="60"/>
                            <w:rPr>
                              <w:b/>
                              <w:sz w:val="16"/>
                            </w:rPr>
                          </w:pPr>
                          <w:r>
                            <w:fldChar w:fldCharType="begin"/>
                          </w:r>
                          <w:r>
                            <w:rPr>
                              <w:b/>
                              <w:w w:val="95"/>
                              <w:sz w:val="16"/>
                            </w:rPr>
                            <w:instrText xml:space="preserve"> PAGE </w:instrText>
                          </w:r>
                          <w:r>
                            <w:fldChar w:fldCharType="separate"/>
                          </w:r>
                          <w:r w:rsidR="00FB414D">
                            <w:rPr>
                              <w:b/>
                              <w:noProof/>
                              <w:w w:val="95"/>
                              <w:sz w:val="16"/>
                            </w:rPr>
                            <w:t>14</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CC9D41" id="_x0000_t202" coordsize="21600,21600" o:spt="202" path="m,l,21600r21600,l21600,xe">
              <v:stroke joinstyle="miter"/>
              <v:path gradientshapeok="t" o:connecttype="rect"/>
            </v:shapetype>
            <v:shape id="Text Box 1" o:spid="_x0000_s1026" type="#_x0000_t202" style="position:absolute;margin-left:564.1pt;margin-top:792.95pt;width:14.2pt;height:11.7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" filled="f" stroked="f">
              <v:textbox inset="0,0,0,0">
                <w:txbxContent>
                  <w:p w14:paraId="52251DEC" w14:textId="5B47AFB3" w:rsidR="00A96987" w:rsidRDefault="00A96987">
                    <w:pPr>
                      <w:spacing w:before="16"/>
                      <w:ind w:left="60"/>
                      <w:rPr>
                        <w:b/>
                        <w:sz w:val="16"/>
                      </w:rPr>
                    </w:pPr>
                    <w:r>
                      <w:fldChar w:fldCharType="begin"/>
                    </w:r>
                    <w:r>
                      <w:rPr>
                        <w:b/>
                        <w:w w:val="95"/>
                        <w:sz w:val="16"/>
                      </w:rPr>
                      <w:instrText xml:space="preserve"> PAGE </w:instrText>
                    </w:r>
                    <w:r>
                      <w:fldChar w:fldCharType="separate"/>
                    </w:r>
                    <w:r w:rsidR="00FB414D">
                      <w:rPr>
                        <w:b/>
                        <w:noProof/>
                        <w:w w:val="95"/>
                        <w:sz w:val="16"/>
                      </w:rPr>
                      <w:t>14</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8999CE" w14:textId="77777777" w:rsidR="00A9375A" w:rsidRDefault="00A9375A">
      <w:r>
        <w:separator/>
      </w:r>
    </w:p>
  </w:footnote>
  <w:footnote w:type="continuationSeparator" w:id="0">
    <w:p w14:paraId="03CF9D9A" w14:textId="77777777" w:rsidR="00A9375A" w:rsidRDefault="00A937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630"/>
      <w:gridCol w:w="8150"/>
    </w:tblGrid>
    <w:tr w:rsidR="00A96987" w14:paraId="27532DE7" w14:textId="77777777" w:rsidTr="00281708">
      <w:trPr>
        <w:jc w:val="center"/>
      </w:trPr>
      <w:tc>
        <w:tcPr>
          <w:tcW w:w="1630" w:type="dxa"/>
          <w:tcBorders>
            <w:top w:val="nil"/>
            <w:left w:val="nil"/>
            <w:bottom w:val="nil"/>
            <w:right w:val="nil"/>
          </w:tcBorders>
        </w:tcPr>
        <w:tbl>
          <w:tblPr>
            <w:tblW w:w="9855"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1958"/>
            <w:gridCol w:w="7897"/>
          </w:tblGrid>
          <w:tr w:rsidR="00A96987" w14:paraId="4AEE9B89" w14:textId="77777777" w:rsidTr="00186521">
            <w:trPr>
              <w:trHeight w:val="1702"/>
            </w:trPr>
            <w:tc>
              <w:tcPr>
                <w:tcW w:w="1718" w:type="dxa"/>
                <w:tcBorders>
                  <w:top w:val="nil"/>
                  <w:left w:val="nil"/>
                  <w:bottom w:val="nil"/>
                  <w:right w:val="nil"/>
                </w:tcBorders>
                <w:hideMark/>
              </w:tcPr>
              <w:p w14:paraId="5F96308D" w14:textId="79BCBAA1" w:rsidR="00A96987" w:rsidRDefault="00A96987" w:rsidP="00186521">
                <w:pPr>
                  <w:pStyle w:val="Cabealho"/>
                  <w:spacing w:line="256" w:lineRule="auto"/>
                  <w:rPr>
                    <w:rFonts w:asciiTheme="minorHAnsi" w:eastAsiaTheme="minorHAnsi" w:hAnsiTheme="minorHAnsi" w:cstheme="minorBidi"/>
                    <w:lang w:val="pt-PT" w:bidi="ar-SA"/>
                  </w:rPr>
                </w:pPr>
                <w:bookmarkStart w:id="6" w:name="_Hlk66705946"/>
                <w:r>
                  <w:rPr>
                    <w:noProof/>
                  </w:rPr>
                  <w:drawing>
                    <wp:anchor distT="0" distB="0" distL="0" distR="0" simplePos="0" relativeHeight="251659776" behindDoc="0" locked="0" layoutInCell="1" allowOverlap="1" wp14:anchorId="2358CF49" wp14:editId="76BFC944">
                      <wp:simplePos x="0" y="0"/>
                      <wp:positionH relativeFrom="page">
                        <wp:posOffset>316865</wp:posOffset>
                      </wp:positionH>
                      <wp:positionV relativeFrom="paragraph">
                        <wp:posOffset>-17145</wp:posOffset>
                      </wp:positionV>
                      <wp:extent cx="628015" cy="664210"/>
                      <wp:effectExtent l="0" t="0" r="635" b="2540"/>
                      <wp:wrapNone/>
                      <wp:docPr id="9" name="Imagem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015" cy="664210"/>
                              </a:xfrm>
                              <a:prstGeom prst="rect">
                                <a:avLst/>
                              </a:prstGeom>
                              <a:noFill/>
                            </pic:spPr>
                          </pic:pic>
                        </a:graphicData>
                      </a:graphic>
                      <wp14:sizeRelH relativeFrom="page">
                        <wp14:pctWidth>0</wp14:pctWidth>
                      </wp14:sizeRelH>
                      <wp14:sizeRelV relativeFrom="page">
                        <wp14:pctHeight>0</wp14:pctHeight>
                      </wp14:sizeRelV>
                    </wp:anchor>
                  </w:drawing>
                </w:r>
              </w:p>
            </w:tc>
            <w:tc>
              <w:tcPr>
                <w:tcW w:w="6929" w:type="dxa"/>
                <w:tcBorders>
                  <w:top w:val="nil"/>
                  <w:left w:val="nil"/>
                  <w:bottom w:val="nil"/>
                  <w:right w:val="nil"/>
                </w:tcBorders>
                <w:hideMark/>
              </w:tcPr>
              <w:p w14:paraId="1FD16B4A" w14:textId="77777777" w:rsidR="00A96987" w:rsidRDefault="00A96987" w:rsidP="00186521">
                <w:pPr>
                  <w:pStyle w:val="Cabealho"/>
                  <w:spacing w:line="256" w:lineRule="auto"/>
                  <w:rPr>
                    <w:b/>
                    <w:lang w:val="pt-PT"/>
                  </w:rPr>
                </w:pPr>
                <w:r>
                  <w:rPr>
                    <w:b/>
                    <w:lang w:val="pt-PT"/>
                  </w:rPr>
                  <w:t>ESTADO DA BAHIA</w:t>
                </w:r>
              </w:p>
              <w:p w14:paraId="400DB619" w14:textId="77777777" w:rsidR="00A96987" w:rsidRDefault="00A96987" w:rsidP="00186521">
                <w:pPr>
                  <w:pStyle w:val="Cabealho"/>
                  <w:spacing w:line="256" w:lineRule="auto"/>
                  <w:rPr>
                    <w:b/>
                    <w:bCs/>
                    <w:lang w:val="pt-PT"/>
                  </w:rPr>
                </w:pPr>
                <w:r>
                  <w:rPr>
                    <w:b/>
                    <w:bCs/>
                    <w:lang w:val="pt-PT"/>
                  </w:rPr>
                  <w:t>SECRETARIA DE SAÚDE</w:t>
                </w:r>
              </w:p>
              <w:p w14:paraId="690FAA1B" w14:textId="77777777" w:rsidR="00A96987" w:rsidRDefault="00A96987" w:rsidP="00186521">
                <w:pPr>
                  <w:pStyle w:val="Cabealho"/>
                  <w:spacing w:line="256" w:lineRule="auto"/>
                  <w:rPr>
                    <w:b/>
                    <w:lang w:val="pt-PT"/>
                  </w:rPr>
                </w:pPr>
                <w:r>
                  <w:rPr>
                    <w:b/>
                    <w:lang w:val="pt-PT"/>
                  </w:rPr>
                  <w:t xml:space="preserve">Centro – Bahia CEP – 46990-000                            </w:t>
                </w:r>
              </w:p>
              <w:p w14:paraId="18FDC386" w14:textId="77777777" w:rsidR="00A96987" w:rsidRDefault="00A96987" w:rsidP="00186521">
                <w:pPr>
                  <w:pStyle w:val="Cabealho"/>
                  <w:spacing w:line="256" w:lineRule="auto"/>
                  <w:rPr>
                    <w:b/>
                    <w:lang w:val="pt-PT"/>
                  </w:rPr>
                </w:pPr>
                <w:r>
                  <w:rPr>
                    <w:b/>
                    <w:lang w:val="pt-PT"/>
                  </w:rPr>
                  <w:t>CNPJ 13.922.554/0001-98  Telefax: (0xx75) 33392150 / 2128</w:t>
                </w:r>
              </w:p>
              <w:p w14:paraId="5A42ACDE" w14:textId="77777777" w:rsidR="00A96987" w:rsidRDefault="00A96987" w:rsidP="00186521">
                <w:pPr>
                  <w:pStyle w:val="Cabealho"/>
                  <w:spacing w:line="256" w:lineRule="auto"/>
                  <w:rPr>
                    <w:b/>
                    <w:lang w:val="pt-PT"/>
                  </w:rPr>
                </w:pPr>
                <w:r>
                  <w:rPr>
                    <w:b/>
                    <w:lang w:val="pt-PT"/>
                  </w:rPr>
                  <w:t xml:space="preserve">   </w:t>
                </w:r>
              </w:p>
            </w:tc>
          </w:tr>
        </w:tbl>
        <w:p w14:paraId="12675F17" w14:textId="5AC2BAA1" w:rsidR="00A96987" w:rsidRDefault="00A96987" w:rsidP="002D2DDF">
          <w:pPr>
            <w:pStyle w:val="SemEspaamento"/>
          </w:pPr>
        </w:p>
      </w:tc>
      <w:tc>
        <w:tcPr>
          <w:tcW w:w="8150" w:type="dxa"/>
          <w:tcBorders>
            <w:top w:val="nil"/>
            <w:left w:val="nil"/>
            <w:bottom w:val="nil"/>
            <w:right w:val="nil"/>
          </w:tcBorders>
        </w:tcPr>
        <w:p w14:paraId="2B9A0B80" w14:textId="664C48B9" w:rsidR="00A96987" w:rsidRDefault="00A96987" w:rsidP="00A96987">
          <w:pPr>
            <w:pStyle w:val="Ttulo"/>
            <w:rPr>
              <w:sz w:val="24"/>
              <w:szCs w:val="24"/>
            </w:rPr>
          </w:pPr>
          <w:r>
            <w:rPr>
              <w:noProof/>
            </w:rPr>
            <w:drawing>
              <wp:anchor distT="0" distB="0" distL="0" distR="0" simplePos="0" relativeHeight="251662848" behindDoc="0" locked="0" layoutInCell="1" allowOverlap="1" wp14:anchorId="6DBABDD6" wp14:editId="6E7BF4C7">
                <wp:simplePos x="0" y="0"/>
                <wp:positionH relativeFrom="page">
                  <wp:posOffset>4076700</wp:posOffset>
                </wp:positionH>
                <wp:positionV relativeFrom="paragraph">
                  <wp:posOffset>6985</wp:posOffset>
                </wp:positionV>
                <wp:extent cx="1036320" cy="519430"/>
                <wp:effectExtent l="0" t="0" r="0" b="0"/>
                <wp:wrapNone/>
                <wp:docPr id="11" name="Imagem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6320" cy="51943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0" distR="0" simplePos="0" relativeHeight="251660800" behindDoc="0" locked="0" layoutInCell="1" allowOverlap="1" wp14:anchorId="3CE3E89F" wp14:editId="0E5FEBF0">
                <wp:simplePos x="0" y="0"/>
                <wp:positionH relativeFrom="page">
                  <wp:posOffset>5887085</wp:posOffset>
                </wp:positionH>
                <wp:positionV relativeFrom="paragraph">
                  <wp:posOffset>41910</wp:posOffset>
                </wp:positionV>
                <wp:extent cx="1036320" cy="519430"/>
                <wp:effectExtent l="0" t="0" r="0" b="0"/>
                <wp:wrapNone/>
                <wp:docPr id="10" name="Imagem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6320" cy="519430"/>
                        </a:xfrm>
                        <a:prstGeom prst="rect">
                          <a:avLst/>
                        </a:prstGeom>
                        <a:noFill/>
                      </pic:spPr>
                    </pic:pic>
                  </a:graphicData>
                </a:graphic>
                <wp14:sizeRelH relativeFrom="page">
                  <wp14:pctWidth>0</wp14:pctWidth>
                </wp14:sizeRelH>
                <wp14:sizeRelV relativeFrom="page">
                  <wp14:pctHeight>0</wp14:pctHeight>
                </wp14:sizeRelV>
              </wp:anchor>
            </w:drawing>
          </w:r>
          <w:r>
            <w:rPr>
              <w:sz w:val="24"/>
              <w:szCs w:val="24"/>
            </w:rPr>
            <w:t xml:space="preserve">             PREFEITURA</w:t>
          </w:r>
          <w:r>
            <w:rPr>
              <w:spacing w:val="-17"/>
              <w:sz w:val="24"/>
              <w:szCs w:val="24"/>
            </w:rPr>
            <w:t xml:space="preserve"> </w:t>
          </w:r>
          <w:r>
            <w:rPr>
              <w:sz w:val="24"/>
              <w:szCs w:val="24"/>
            </w:rPr>
            <w:t>MUNICIPAL</w:t>
          </w:r>
          <w:r>
            <w:rPr>
              <w:spacing w:val="4"/>
              <w:sz w:val="24"/>
              <w:szCs w:val="24"/>
            </w:rPr>
            <w:t xml:space="preserve"> </w:t>
          </w:r>
          <w:r>
            <w:rPr>
              <w:sz w:val="24"/>
              <w:szCs w:val="24"/>
            </w:rPr>
            <w:t>DE</w:t>
          </w:r>
          <w:r>
            <w:rPr>
              <w:spacing w:val="-6"/>
              <w:sz w:val="24"/>
              <w:szCs w:val="24"/>
            </w:rPr>
            <w:t xml:space="preserve"> </w:t>
          </w:r>
          <w:r>
            <w:rPr>
              <w:sz w:val="24"/>
              <w:szCs w:val="24"/>
            </w:rPr>
            <w:t>DOM</w:t>
          </w:r>
          <w:r>
            <w:rPr>
              <w:spacing w:val="-9"/>
              <w:sz w:val="24"/>
              <w:szCs w:val="24"/>
            </w:rPr>
            <w:t xml:space="preserve"> </w:t>
          </w:r>
          <w:r>
            <w:rPr>
              <w:sz w:val="24"/>
              <w:szCs w:val="24"/>
            </w:rPr>
            <w:t>MACEDO</w:t>
          </w:r>
          <w:r>
            <w:rPr>
              <w:spacing w:val="8"/>
              <w:sz w:val="24"/>
              <w:szCs w:val="24"/>
            </w:rPr>
            <w:t xml:space="preserve"> </w:t>
          </w:r>
          <w:r>
            <w:rPr>
              <w:spacing w:val="-2"/>
              <w:sz w:val="24"/>
              <w:szCs w:val="24"/>
            </w:rPr>
            <w:t>COSTA</w:t>
          </w:r>
        </w:p>
        <w:p w14:paraId="4FB7E672" w14:textId="6D20EB3D" w:rsidR="00A96987" w:rsidRDefault="00A96987" w:rsidP="00A96987">
          <w:pPr>
            <w:tabs>
              <w:tab w:val="center" w:pos="4560"/>
              <w:tab w:val="left" w:pos="6045"/>
            </w:tabs>
            <w:ind w:right="391"/>
            <w:rPr>
              <w:rFonts w:ascii="Arial" w:hAnsi="Arial"/>
              <w:b/>
              <w:sz w:val="16"/>
            </w:rPr>
          </w:pPr>
          <w:r>
            <w:rPr>
              <w:rFonts w:ascii="Arial" w:hAnsi="Arial"/>
              <w:b/>
              <w:spacing w:val="-2"/>
              <w:sz w:val="16"/>
            </w:rPr>
            <w:t xml:space="preserve">                                                  CNPJ</w:t>
          </w:r>
          <w:r>
            <w:rPr>
              <w:rFonts w:ascii="Arial" w:hAnsi="Arial"/>
              <w:b/>
              <w:spacing w:val="1"/>
              <w:sz w:val="16"/>
            </w:rPr>
            <w:t xml:space="preserve"> </w:t>
          </w:r>
          <w:r>
            <w:rPr>
              <w:rFonts w:ascii="Arial" w:hAnsi="Arial"/>
              <w:b/>
              <w:spacing w:val="-2"/>
              <w:sz w:val="16"/>
            </w:rPr>
            <w:t>nº</w:t>
          </w:r>
          <w:r>
            <w:rPr>
              <w:rFonts w:ascii="Arial" w:hAnsi="Arial"/>
              <w:b/>
              <w:spacing w:val="2"/>
              <w:sz w:val="16"/>
            </w:rPr>
            <w:t xml:space="preserve"> </w:t>
          </w:r>
          <w:r>
            <w:rPr>
              <w:rFonts w:ascii="Arial" w:hAnsi="Arial"/>
              <w:b/>
              <w:spacing w:val="-2"/>
              <w:sz w:val="16"/>
            </w:rPr>
            <w:t>13.827.019/0001-</w:t>
          </w:r>
          <w:r>
            <w:rPr>
              <w:rFonts w:ascii="Arial" w:hAnsi="Arial"/>
              <w:b/>
              <w:spacing w:val="-5"/>
              <w:sz w:val="16"/>
            </w:rPr>
            <w:t>58</w:t>
          </w:r>
        </w:p>
        <w:p w14:paraId="5D107F0D" w14:textId="2C1615BA" w:rsidR="00A96987" w:rsidRDefault="00A96987" w:rsidP="00A96987">
          <w:pPr>
            <w:ind w:left="2" w:right="852" w:hanging="2"/>
            <w:rPr>
              <w:rFonts w:ascii="Arial" w:hAnsi="Arial"/>
              <w:b/>
              <w:sz w:val="16"/>
            </w:rPr>
          </w:pPr>
          <w:r>
            <w:rPr>
              <w:rFonts w:ascii="Arial" w:hAnsi="Arial"/>
              <w:b/>
              <w:sz w:val="16"/>
            </w:rPr>
            <w:t xml:space="preserve">                       Praça</w:t>
          </w:r>
          <w:r>
            <w:rPr>
              <w:rFonts w:ascii="Arial" w:hAnsi="Arial"/>
              <w:b/>
              <w:spacing w:val="-12"/>
              <w:sz w:val="16"/>
            </w:rPr>
            <w:t xml:space="preserve"> </w:t>
          </w:r>
          <w:r>
            <w:rPr>
              <w:rFonts w:ascii="Arial" w:hAnsi="Arial"/>
              <w:b/>
              <w:sz w:val="16"/>
            </w:rPr>
            <w:t>Cônego</w:t>
          </w:r>
          <w:r>
            <w:rPr>
              <w:rFonts w:ascii="Arial" w:hAnsi="Arial"/>
              <w:b/>
              <w:spacing w:val="-11"/>
              <w:sz w:val="16"/>
            </w:rPr>
            <w:t xml:space="preserve"> </w:t>
          </w:r>
          <w:r>
            <w:rPr>
              <w:rFonts w:ascii="Arial" w:hAnsi="Arial"/>
              <w:b/>
              <w:sz w:val="16"/>
            </w:rPr>
            <w:t>José</w:t>
          </w:r>
          <w:r>
            <w:rPr>
              <w:rFonts w:ascii="Arial" w:hAnsi="Arial"/>
              <w:b/>
              <w:spacing w:val="-12"/>
              <w:sz w:val="16"/>
            </w:rPr>
            <w:t xml:space="preserve"> </w:t>
          </w:r>
          <w:r>
            <w:rPr>
              <w:rFonts w:ascii="Arial" w:hAnsi="Arial"/>
              <w:b/>
              <w:sz w:val="16"/>
            </w:rPr>
            <w:t>Lourenço,</w:t>
          </w:r>
          <w:r>
            <w:rPr>
              <w:rFonts w:ascii="Arial" w:hAnsi="Arial"/>
              <w:b/>
              <w:spacing w:val="-11"/>
              <w:sz w:val="16"/>
            </w:rPr>
            <w:t xml:space="preserve"> </w:t>
          </w:r>
          <w:r>
            <w:rPr>
              <w:rFonts w:ascii="Arial" w:hAnsi="Arial"/>
              <w:b/>
              <w:sz w:val="16"/>
            </w:rPr>
            <w:t>s/nº,</w:t>
          </w:r>
          <w:r>
            <w:rPr>
              <w:rFonts w:ascii="Arial" w:hAnsi="Arial"/>
              <w:b/>
              <w:spacing w:val="-8"/>
              <w:sz w:val="16"/>
            </w:rPr>
            <w:t xml:space="preserve"> </w:t>
          </w:r>
          <w:r>
            <w:rPr>
              <w:rFonts w:ascii="Arial" w:hAnsi="Arial"/>
              <w:b/>
              <w:sz w:val="16"/>
            </w:rPr>
            <w:t>Centro</w:t>
          </w:r>
          <w:r>
            <w:rPr>
              <w:rFonts w:ascii="Arial" w:hAnsi="Arial"/>
              <w:b/>
              <w:spacing w:val="-8"/>
              <w:sz w:val="16"/>
            </w:rPr>
            <w:t xml:space="preserve"> </w:t>
          </w:r>
          <w:r>
            <w:rPr>
              <w:rFonts w:ascii="Arial" w:hAnsi="Arial"/>
              <w:b/>
              <w:sz w:val="16"/>
            </w:rPr>
            <w:t>CEP:</w:t>
          </w:r>
          <w:r>
            <w:rPr>
              <w:rFonts w:ascii="Arial" w:hAnsi="Arial"/>
              <w:b/>
              <w:spacing w:val="-5"/>
              <w:sz w:val="16"/>
            </w:rPr>
            <w:t xml:space="preserve"> </w:t>
          </w:r>
          <w:r>
            <w:rPr>
              <w:rFonts w:ascii="Arial" w:hAnsi="Arial"/>
              <w:b/>
              <w:sz w:val="16"/>
            </w:rPr>
            <w:t>44.560-</w:t>
          </w:r>
          <w:r>
            <w:rPr>
              <w:rFonts w:ascii="Arial" w:hAnsi="Arial"/>
              <w:b/>
              <w:spacing w:val="-5"/>
              <w:sz w:val="16"/>
            </w:rPr>
            <w:t xml:space="preserve">000                                 </w:t>
          </w:r>
        </w:p>
        <w:p w14:paraId="5CE6F52E" w14:textId="25AA9D37" w:rsidR="00A96987" w:rsidRPr="003F08DE" w:rsidRDefault="00A96987" w:rsidP="00A96987">
          <w:pPr>
            <w:ind w:left="2" w:right="852" w:hanging="2"/>
            <w:rPr>
              <w:rFonts w:ascii="Arial" w:hAnsi="Arial"/>
              <w:b/>
              <w:sz w:val="16"/>
            </w:rPr>
          </w:pPr>
          <w:r>
            <w:rPr>
              <w:rFonts w:ascii="Arial" w:hAnsi="Arial"/>
              <w:b/>
              <w:sz w:val="16"/>
            </w:rPr>
            <w:t xml:space="preserve">                                                 DOM</w:t>
          </w:r>
          <w:r>
            <w:rPr>
              <w:rFonts w:ascii="Arial" w:hAnsi="Arial"/>
              <w:b/>
              <w:spacing w:val="-10"/>
              <w:sz w:val="16"/>
            </w:rPr>
            <w:t xml:space="preserve"> </w:t>
          </w:r>
          <w:r>
            <w:rPr>
              <w:rFonts w:ascii="Arial" w:hAnsi="Arial"/>
              <w:b/>
              <w:sz w:val="16"/>
            </w:rPr>
            <w:t>MACEDO</w:t>
          </w:r>
          <w:r>
            <w:rPr>
              <w:rFonts w:ascii="Arial" w:hAnsi="Arial"/>
              <w:b/>
              <w:spacing w:val="-4"/>
              <w:sz w:val="16"/>
            </w:rPr>
            <w:t xml:space="preserve"> </w:t>
          </w:r>
          <w:r>
            <w:rPr>
              <w:rFonts w:ascii="Arial" w:hAnsi="Arial"/>
              <w:b/>
              <w:sz w:val="16"/>
            </w:rPr>
            <w:t>COSTA</w:t>
          </w:r>
          <w:r>
            <w:rPr>
              <w:rFonts w:ascii="Arial" w:hAnsi="Arial"/>
              <w:b/>
              <w:spacing w:val="-14"/>
              <w:sz w:val="16"/>
            </w:rPr>
            <w:t xml:space="preserve"> </w:t>
          </w:r>
          <w:r>
            <w:rPr>
              <w:rFonts w:ascii="Arial" w:hAnsi="Arial"/>
              <w:b/>
              <w:sz w:val="16"/>
            </w:rPr>
            <w:t>–</w:t>
          </w:r>
          <w:r>
            <w:rPr>
              <w:rFonts w:ascii="Arial" w:hAnsi="Arial"/>
              <w:b/>
              <w:spacing w:val="-4"/>
              <w:sz w:val="16"/>
            </w:rPr>
            <w:t xml:space="preserve"> </w:t>
          </w:r>
          <w:r>
            <w:rPr>
              <w:rFonts w:ascii="Arial" w:hAnsi="Arial"/>
              <w:b/>
              <w:spacing w:val="-5"/>
              <w:sz w:val="16"/>
            </w:rPr>
            <w:t>BA</w:t>
          </w:r>
        </w:p>
        <w:p w14:paraId="084DAF85" w14:textId="045C6A29" w:rsidR="00A96987" w:rsidRDefault="00A96987" w:rsidP="00A96987">
          <w:pPr>
            <w:pStyle w:val="SemEspaamento"/>
            <w:rPr>
              <w:b/>
              <w:sz w:val="18"/>
            </w:rPr>
          </w:pPr>
        </w:p>
      </w:tc>
    </w:tr>
    <w:bookmarkEnd w:id="6"/>
  </w:tbl>
  <w:p w14:paraId="6CA6C5AF" w14:textId="5CE06331" w:rsidR="00A96987" w:rsidRPr="002D2DDF" w:rsidRDefault="00A96987" w:rsidP="00186521">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D0667"/>
    <w:multiLevelType w:val="multilevel"/>
    <w:tmpl w:val="C374BF1C"/>
    <w:lvl w:ilvl="0">
      <w:start w:val="10"/>
      <w:numFmt w:val="decimal"/>
      <w:lvlText w:val="%1"/>
      <w:lvlJc w:val="left"/>
      <w:pPr>
        <w:ind w:left="352" w:hanging="360"/>
      </w:pPr>
      <w:rPr>
        <w:rFonts w:hint="default"/>
      </w:rPr>
    </w:lvl>
    <w:lvl w:ilvl="1">
      <w:start w:val="1"/>
      <w:numFmt w:val="decimal"/>
      <w:isLgl/>
      <w:lvlText w:val="%1.%2"/>
      <w:lvlJc w:val="left"/>
      <w:pPr>
        <w:ind w:left="375" w:hanging="375"/>
      </w:pPr>
      <w:rPr>
        <w:rFonts w:hint="default"/>
      </w:rPr>
    </w:lvl>
    <w:lvl w:ilvl="2">
      <w:start w:val="1"/>
      <w:numFmt w:val="decimal"/>
      <w:isLgl/>
      <w:lvlText w:val="%1.%2.%3"/>
      <w:lvlJc w:val="left"/>
      <w:pPr>
        <w:ind w:left="728" w:hanging="720"/>
      </w:pPr>
      <w:rPr>
        <w:rFonts w:hint="default"/>
      </w:rPr>
    </w:lvl>
    <w:lvl w:ilvl="3">
      <w:start w:val="1"/>
      <w:numFmt w:val="decimal"/>
      <w:isLgl/>
      <w:lvlText w:val="%1.%2.%3.%4"/>
      <w:lvlJc w:val="left"/>
      <w:pPr>
        <w:ind w:left="736" w:hanging="720"/>
      </w:pPr>
      <w:rPr>
        <w:rFonts w:hint="default"/>
      </w:rPr>
    </w:lvl>
    <w:lvl w:ilvl="4">
      <w:start w:val="1"/>
      <w:numFmt w:val="decimal"/>
      <w:isLgl/>
      <w:lvlText w:val="%1.%2.%3.%4.%5"/>
      <w:lvlJc w:val="left"/>
      <w:pPr>
        <w:ind w:left="1104" w:hanging="1080"/>
      </w:pPr>
      <w:rPr>
        <w:rFonts w:hint="default"/>
      </w:rPr>
    </w:lvl>
    <w:lvl w:ilvl="5">
      <w:start w:val="1"/>
      <w:numFmt w:val="decimal"/>
      <w:isLgl/>
      <w:lvlText w:val="%1.%2.%3.%4.%5.%6"/>
      <w:lvlJc w:val="left"/>
      <w:pPr>
        <w:ind w:left="1112" w:hanging="1080"/>
      </w:pPr>
      <w:rPr>
        <w:rFonts w:hint="default"/>
      </w:rPr>
    </w:lvl>
    <w:lvl w:ilvl="6">
      <w:start w:val="1"/>
      <w:numFmt w:val="decimal"/>
      <w:isLgl/>
      <w:lvlText w:val="%1.%2.%3.%4.%5.%6.%7"/>
      <w:lvlJc w:val="left"/>
      <w:pPr>
        <w:ind w:left="1480" w:hanging="1440"/>
      </w:pPr>
      <w:rPr>
        <w:rFonts w:hint="default"/>
      </w:rPr>
    </w:lvl>
    <w:lvl w:ilvl="7">
      <w:start w:val="1"/>
      <w:numFmt w:val="decimal"/>
      <w:isLgl/>
      <w:lvlText w:val="%1.%2.%3.%4.%5.%6.%7.%8"/>
      <w:lvlJc w:val="left"/>
      <w:pPr>
        <w:ind w:left="1488" w:hanging="1440"/>
      </w:pPr>
      <w:rPr>
        <w:rFonts w:hint="default"/>
      </w:rPr>
    </w:lvl>
    <w:lvl w:ilvl="8">
      <w:start w:val="1"/>
      <w:numFmt w:val="decimal"/>
      <w:isLgl/>
      <w:lvlText w:val="%1.%2.%3.%4.%5.%6.%7.%8.%9"/>
      <w:lvlJc w:val="left"/>
      <w:pPr>
        <w:ind w:left="1856" w:hanging="1800"/>
      </w:pPr>
      <w:rPr>
        <w:rFonts w:hint="default"/>
      </w:rPr>
    </w:lvl>
  </w:abstractNum>
  <w:abstractNum w:abstractNumId="1" w15:restartNumberingAfterBreak="0">
    <w:nsid w:val="04345E0E"/>
    <w:multiLevelType w:val="multilevel"/>
    <w:tmpl w:val="1088A5FA"/>
    <w:lvl w:ilvl="0">
      <w:start w:val="1"/>
      <w:numFmt w:val="bullet"/>
      <w:lvlText w:val="o"/>
      <w:lvlJc w:val="left"/>
      <w:pPr>
        <w:ind w:left="720" w:hanging="360"/>
      </w:pPr>
      <w:rPr>
        <w:rFonts w:ascii="Courier New" w:hAnsi="Courier New" w:cs="Courier New" w:hint="default"/>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2" w15:restartNumberingAfterBreak="0">
    <w:nsid w:val="0A383844"/>
    <w:multiLevelType w:val="multilevel"/>
    <w:tmpl w:val="A1A250DC"/>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AFD460A"/>
    <w:multiLevelType w:val="multilevel"/>
    <w:tmpl w:val="7B96B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192297"/>
    <w:multiLevelType w:val="multilevel"/>
    <w:tmpl w:val="654A58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C2372E"/>
    <w:multiLevelType w:val="multilevel"/>
    <w:tmpl w:val="B994D72E"/>
    <w:lvl w:ilvl="0">
      <w:start w:val="7"/>
      <w:numFmt w:val="decimal"/>
      <w:lvlText w:val="%1"/>
      <w:lvlJc w:val="left"/>
      <w:pPr>
        <w:ind w:left="1490" w:hanging="389"/>
      </w:pPr>
      <w:rPr>
        <w:lang w:val="pt-PT" w:eastAsia="en-US" w:bidi="ar-SA"/>
      </w:rPr>
    </w:lvl>
    <w:lvl w:ilvl="1">
      <w:start w:val="1"/>
      <w:numFmt w:val="decimal"/>
      <w:lvlText w:val="%1.%2."/>
      <w:lvlJc w:val="left"/>
      <w:pPr>
        <w:ind w:left="389" w:hanging="389"/>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387" w:hanging="555"/>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3384" w:hanging="723"/>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5320" w:hanging="723"/>
      </w:pPr>
      <w:rPr>
        <w:lang w:val="pt-PT" w:eastAsia="en-US" w:bidi="ar-SA"/>
      </w:rPr>
    </w:lvl>
    <w:lvl w:ilvl="5">
      <w:numFmt w:val="bullet"/>
      <w:lvlText w:val="•"/>
      <w:lvlJc w:val="left"/>
      <w:pPr>
        <w:ind w:left="6290" w:hanging="723"/>
      </w:pPr>
      <w:rPr>
        <w:lang w:val="pt-PT" w:eastAsia="en-US" w:bidi="ar-SA"/>
      </w:rPr>
    </w:lvl>
    <w:lvl w:ilvl="6">
      <w:numFmt w:val="bullet"/>
      <w:lvlText w:val="•"/>
      <w:lvlJc w:val="left"/>
      <w:pPr>
        <w:ind w:left="7260" w:hanging="723"/>
      </w:pPr>
      <w:rPr>
        <w:lang w:val="pt-PT" w:eastAsia="en-US" w:bidi="ar-SA"/>
      </w:rPr>
    </w:lvl>
    <w:lvl w:ilvl="7">
      <w:numFmt w:val="bullet"/>
      <w:lvlText w:val="•"/>
      <w:lvlJc w:val="left"/>
      <w:pPr>
        <w:ind w:left="8230" w:hanging="723"/>
      </w:pPr>
      <w:rPr>
        <w:lang w:val="pt-PT" w:eastAsia="en-US" w:bidi="ar-SA"/>
      </w:rPr>
    </w:lvl>
    <w:lvl w:ilvl="8">
      <w:numFmt w:val="bullet"/>
      <w:lvlText w:val="•"/>
      <w:lvlJc w:val="left"/>
      <w:pPr>
        <w:ind w:left="9200" w:hanging="723"/>
      </w:pPr>
      <w:rPr>
        <w:lang w:val="pt-PT" w:eastAsia="en-US" w:bidi="ar-SA"/>
      </w:rPr>
    </w:lvl>
  </w:abstractNum>
  <w:abstractNum w:abstractNumId="6" w15:restartNumberingAfterBreak="0">
    <w:nsid w:val="15BC094B"/>
    <w:multiLevelType w:val="multilevel"/>
    <w:tmpl w:val="442A5A08"/>
    <w:lvl w:ilvl="0">
      <w:start w:val="20"/>
      <w:numFmt w:val="decimal"/>
      <w:lvlText w:val="%1"/>
      <w:lvlJc w:val="left"/>
      <w:pPr>
        <w:ind w:left="770" w:hanging="408"/>
      </w:pPr>
      <w:rPr>
        <w:rFonts w:hint="default"/>
        <w:lang w:val="pt-BR" w:eastAsia="pt-BR" w:bidi="pt-BR"/>
      </w:rPr>
    </w:lvl>
    <w:lvl w:ilvl="1">
      <w:start w:val="1"/>
      <w:numFmt w:val="decimal"/>
      <w:lvlText w:val="%1.%2."/>
      <w:lvlJc w:val="left"/>
      <w:pPr>
        <w:ind w:left="770" w:hanging="408"/>
      </w:pPr>
      <w:rPr>
        <w:rFonts w:ascii="Cambria" w:eastAsia="Cambria" w:hAnsi="Cambria" w:cs="Cambria" w:hint="default"/>
        <w:spacing w:val="-2"/>
        <w:w w:val="90"/>
        <w:sz w:val="18"/>
        <w:szCs w:val="18"/>
        <w:lang w:val="pt-BR" w:eastAsia="pt-BR" w:bidi="pt-BR"/>
      </w:rPr>
    </w:lvl>
    <w:lvl w:ilvl="2">
      <w:numFmt w:val="bullet"/>
      <w:lvlText w:val="•"/>
      <w:lvlJc w:val="left"/>
      <w:pPr>
        <w:ind w:left="2663" w:hanging="408"/>
      </w:pPr>
      <w:rPr>
        <w:rFonts w:hint="default"/>
        <w:lang w:val="pt-BR" w:eastAsia="pt-BR" w:bidi="pt-BR"/>
      </w:rPr>
    </w:lvl>
    <w:lvl w:ilvl="3">
      <w:numFmt w:val="bullet"/>
      <w:lvlText w:val="•"/>
      <w:lvlJc w:val="left"/>
      <w:pPr>
        <w:ind w:left="3605" w:hanging="408"/>
      </w:pPr>
      <w:rPr>
        <w:rFonts w:hint="default"/>
        <w:lang w:val="pt-BR" w:eastAsia="pt-BR" w:bidi="pt-BR"/>
      </w:rPr>
    </w:lvl>
    <w:lvl w:ilvl="4">
      <w:numFmt w:val="bullet"/>
      <w:lvlText w:val="•"/>
      <w:lvlJc w:val="left"/>
      <w:pPr>
        <w:ind w:left="4547" w:hanging="408"/>
      </w:pPr>
      <w:rPr>
        <w:rFonts w:hint="default"/>
        <w:lang w:val="pt-BR" w:eastAsia="pt-BR" w:bidi="pt-BR"/>
      </w:rPr>
    </w:lvl>
    <w:lvl w:ilvl="5">
      <w:numFmt w:val="bullet"/>
      <w:lvlText w:val="•"/>
      <w:lvlJc w:val="left"/>
      <w:pPr>
        <w:ind w:left="5489" w:hanging="408"/>
      </w:pPr>
      <w:rPr>
        <w:rFonts w:hint="default"/>
        <w:lang w:val="pt-BR" w:eastAsia="pt-BR" w:bidi="pt-BR"/>
      </w:rPr>
    </w:lvl>
    <w:lvl w:ilvl="6">
      <w:numFmt w:val="bullet"/>
      <w:lvlText w:val="•"/>
      <w:lvlJc w:val="left"/>
      <w:pPr>
        <w:ind w:left="6431" w:hanging="408"/>
      </w:pPr>
      <w:rPr>
        <w:rFonts w:hint="default"/>
        <w:lang w:val="pt-BR" w:eastAsia="pt-BR" w:bidi="pt-BR"/>
      </w:rPr>
    </w:lvl>
    <w:lvl w:ilvl="7">
      <w:numFmt w:val="bullet"/>
      <w:lvlText w:val="•"/>
      <w:lvlJc w:val="left"/>
      <w:pPr>
        <w:ind w:left="7373" w:hanging="408"/>
      </w:pPr>
      <w:rPr>
        <w:rFonts w:hint="default"/>
        <w:lang w:val="pt-BR" w:eastAsia="pt-BR" w:bidi="pt-BR"/>
      </w:rPr>
    </w:lvl>
    <w:lvl w:ilvl="8">
      <w:numFmt w:val="bullet"/>
      <w:lvlText w:val="•"/>
      <w:lvlJc w:val="left"/>
      <w:pPr>
        <w:ind w:left="8315" w:hanging="408"/>
      </w:pPr>
      <w:rPr>
        <w:rFonts w:hint="default"/>
        <w:lang w:val="pt-BR" w:eastAsia="pt-BR" w:bidi="pt-BR"/>
      </w:rPr>
    </w:lvl>
  </w:abstractNum>
  <w:abstractNum w:abstractNumId="7" w15:restartNumberingAfterBreak="0">
    <w:nsid w:val="1F09608E"/>
    <w:multiLevelType w:val="hybridMultilevel"/>
    <w:tmpl w:val="FC2E04EA"/>
    <w:lvl w:ilvl="0" w:tplc="D928662C">
      <w:start w:val="1"/>
      <w:numFmt w:val="upperLetter"/>
      <w:lvlText w:val="%1)"/>
      <w:lvlJc w:val="left"/>
      <w:pPr>
        <w:ind w:left="352" w:hanging="360"/>
      </w:pPr>
    </w:lvl>
    <w:lvl w:ilvl="1" w:tplc="04160019">
      <w:start w:val="1"/>
      <w:numFmt w:val="lowerLetter"/>
      <w:lvlText w:val="%2."/>
      <w:lvlJc w:val="left"/>
      <w:pPr>
        <w:ind w:left="1072" w:hanging="360"/>
      </w:pPr>
    </w:lvl>
    <w:lvl w:ilvl="2" w:tplc="0416001B">
      <w:start w:val="1"/>
      <w:numFmt w:val="lowerRoman"/>
      <w:lvlText w:val="%3."/>
      <w:lvlJc w:val="right"/>
      <w:pPr>
        <w:ind w:left="1792" w:hanging="180"/>
      </w:pPr>
    </w:lvl>
    <w:lvl w:ilvl="3" w:tplc="0416000F">
      <w:start w:val="1"/>
      <w:numFmt w:val="decimal"/>
      <w:lvlText w:val="%4."/>
      <w:lvlJc w:val="left"/>
      <w:pPr>
        <w:ind w:left="2512" w:hanging="360"/>
      </w:pPr>
    </w:lvl>
    <w:lvl w:ilvl="4" w:tplc="04160019">
      <w:start w:val="1"/>
      <w:numFmt w:val="lowerLetter"/>
      <w:lvlText w:val="%5."/>
      <w:lvlJc w:val="left"/>
      <w:pPr>
        <w:ind w:left="3232" w:hanging="360"/>
      </w:pPr>
    </w:lvl>
    <w:lvl w:ilvl="5" w:tplc="0416001B">
      <w:start w:val="1"/>
      <w:numFmt w:val="lowerRoman"/>
      <w:lvlText w:val="%6."/>
      <w:lvlJc w:val="right"/>
      <w:pPr>
        <w:ind w:left="3952" w:hanging="180"/>
      </w:pPr>
    </w:lvl>
    <w:lvl w:ilvl="6" w:tplc="0416000F">
      <w:start w:val="1"/>
      <w:numFmt w:val="decimal"/>
      <w:lvlText w:val="%7."/>
      <w:lvlJc w:val="left"/>
      <w:pPr>
        <w:ind w:left="4672" w:hanging="360"/>
      </w:pPr>
    </w:lvl>
    <w:lvl w:ilvl="7" w:tplc="04160019">
      <w:start w:val="1"/>
      <w:numFmt w:val="lowerLetter"/>
      <w:lvlText w:val="%8."/>
      <w:lvlJc w:val="left"/>
      <w:pPr>
        <w:ind w:left="5392" w:hanging="360"/>
      </w:pPr>
    </w:lvl>
    <w:lvl w:ilvl="8" w:tplc="0416001B">
      <w:start w:val="1"/>
      <w:numFmt w:val="lowerRoman"/>
      <w:lvlText w:val="%9."/>
      <w:lvlJc w:val="right"/>
      <w:pPr>
        <w:ind w:left="6112" w:hanging="180"/>
      </w:pPr>
    </w:lvl>
  </w:abstractNum>
  <w:abstractNum w:abstractNumId="8" w15:restartNumberingAfterBreak="0">
    <w:nsid w:val="1FEF5386"/>
    <w:multiLevelType w:val="multilevel"/>
    <w:tmpl w:val="0722FA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82588B"/>
    <w:multiLevelType w:val="hybridMultilevel"/>
    <w:tmpl w:val="2216F5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2E44956"/>
    <w:multiLevelType w:val="hybridMultilevel"/>
    <w:tmpl w:val="AFD62928"/>
    <w:lvl w:ilvl="0" w:tplc="40AC918C">
      <w:start w:val="1"/>
      <w:numFmt w:val="lowerLetter"/>
      <w:lvlText w:val="%1)"/>
      <w:lvlJc w:val="left"/>
      <w:pPr>
        <w:ind w:left="720" w:hanging="360"/>
      </w:pPr>
      <w:rPr>
        <w:rFonts w:ascii="Times New Roman" w:eastAsia="Times New Roman" w:hAnsi="Times New Roman" w:cs="Arial"/>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7907CBD"/>
    <w:multiLevelType w:val="multilevel"/>
    <w:tmpl w:val="9E0C993A"/>
    <w:lvl w:ilvl="0">
      <w:start w:val="8"/>
      <w:numFmt w:val="decimal"/>
      <w:lvlText w:val="%1"/>
      <w:lvlJc w:val="left"/>
      <w:pPr>
        <w:ind w:left="1102" w:hanging="389"/>
      </w:pPr>
      <w:rPr>
        <w:lang w:val="pt-PT" w:eastAsia="en-US" w:bidi="ar-SA"/>
      </w:rPr>
    </w:lvl>
    <w:lvl w:ilvl="1">
      <w:start w:val="1"/>
      <w:numFmt w:val="decimal"/>
      <w:lvlText w:val="%1.%2."/>
      <w:lvlJc w:val="left"/>
      <w:pPr>
        <w:ind w:left="1102" w:hanging="389"/>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942" w:hanging="555"/>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984" w:hanging="555"/>
      </w:pPr>
      <w:rPr>
        <w:lang w:val="pt-PT" w:eastAsia="en-US" w:bidi="ar-SA"/>
      </w:rPr>
    </w:lvl>
    <w:lvl w:ilvl="4">
      <w:numFmt w:val="bullet"/>
      <w:lvlText w:val="•"/>
      <w:lvlJc w:val="left"/>
      <w:pPr>
        <w:ind w:left="5006" w:hanging="555"/>
      </w:pPr>
      <w:rPr>
        <w:lang w:val="pt-PT" w:eastAsia="en-US" w:bidi="ar-SA"/>
      </w:rPr>
    </w:lvl>
    <w:lvl w:ilvl="5">
      <w:numFmt w:val="bullet"/>
      <w:lvlText w:val="•"/>
      <w:lvlJc w:val="left"/>
      <w:pPr>
        <w:ind w:left="6028" w:hanging="555"/>
      </w:pPr>
      <w:rPr>
        <w:lang w:val="pt-PT" w:eastAsia="en-US" w:bidi="ar-SA"/>
      </w:rPr>
    </w:lvl>
    <w:lvl w:ilvl="6">
      <w:numFmt w:val="bullet"/>
      <w:lvlText w:val="•"/>
      <w:lvlJc w:val="left"/>
      <w:pPr>
        <w:ind w:left="7051" w:hanging="555"/>
      </w:pPr>
      <w:rPr>
        <w:lang w:val="pt-PT" w:eastAsia="en-US" w:bidi="ar-SA"/>
      </w:rPr>
    </w:lvl>
    <w:lvl w:ilvl="7">
      <w:numFmt w:val="bullet"/>
      <w:lvlText w:val="•"/>
      <w:lvlJc w:val="left"/>
      <w:pPr>
        <w:ind w:left="8073" w:hanging="555"/>
      </w:pPr>
      <w:rPr>
        <w:lang w:val="pt-PT" w:eastAsia="en-US" w:bidi="ar-SA"/>
      </w:rPr>
    </w:lvl>
    <w:lvl w:ilvl="8">
      <w:numFmt w:val="bullet"/>
      <w:lvlText w:val="•"/>
      <w:lvlJc w:val="left"/>
      <w:pPr>
        <w:ind w:left="9095" w:hanging="555"/>
      </w:pPr>
      <w:rPr>
        <w:lang w:val="pt-PT" w:eastAsia="en-US" w:bidi="ar-SA"/>
      </w:rPr>
    </w:lvl>
  </w:abstractNum>
  <w:abstractNum w:abstractNumId="12" w15:restartNumberingAfterBreak="0">
    <w:nsid w:val="2C1F4EDB"/>
    <w:multiLevelType w:val="hybridMultilevel"/>
    <w:tmpl w:val="D402D6A8"/>
    <w:lvl w:ilvl="0" w:tplc="83446BE6">
      <w:start w:val="1"/>
      <w:numFmt w:val="upperRoman"/>
      <w:lvlText w:val="%1"/>
      <w:lvlJc w:val="left"/>
      <w:pPr>
        <w:ind w:left="400" w:hanging="116"/>
      </w:pPr>
      <w:rPr>
        <w:rFonts w:ascii="Cambria" w:eastAsia="Cambria" w:hAnsi="Cambria" w:cs="Cambria" w:hint="default"/>
        <w:b/>
        <w:bCs/>
        <w:w w:val="111"/>
        <w:sz w:val="18"/>
        <w:szCs w:val="18"/>
        <w:lang w:val="pt-BR" w:eastAsia="pt-BR" w:bidi="pt-BR"/>
      </w:rPr>
    </w:lvl>
    <w:lvl w:ilvl="1" w:tplc="C8CCE5E0">
      <w:numFmt w:val="bullet"/>
      <w:lvlText w:val="•"/>
      <w:lvlJc w:val="left"/>
      <w:pPr>
        <w:ind w:left="1451" w:hanging="116"/>
      </w:pPr>
      <w:rPr>
        <w:rFonts w:hint="default"/>
        <w:lang w:val="pt-BR" w:eastAsia="pt-BR" w:bidi="pt-BR"/>
      </w:rPr>
    </w:lvl>
    <w:lvl w:ilvl="2" w:tplc="889E90EA">
      <w:numFmt w:val="bullet"/>
      <w:lvlText w:val="•"/>
      <w:lvlJc w:val="left"/>
      <w:pPr>
        <w:ind w:left="2423" w:hanging="116"/>
      </w:pPr>
      <w:rPr>
        <w:rFonts w:hint="default"/>
        <w:lang w:val="pt-BR" w:eastAsia="pt-BR" w:bidi="pt-BR"/>
      </w:rPr>
    </w:lvl>
    <w:lvl w:ilvl="3" w:tplc="D5745884">
      <w:numFmt w:val="bullet"/>
      <w:lvlText w:val="•"/>
      <w:lvlJc w:val="left"/>
      <w:pPr>
        <w:ind w:left="3395" w:hanging="116"/>
      </w:pPr>
      <w:rPr>
        <w:rFonts w:hint="default"/>
        <w:lang w:val="pt-BR" w:eastAsia="pt-BR" w:bidi="pt-BR"/>
      </w:rPr>
    </w:lvl>
    <w:lvl w:ilvl="4" w:tplc="4E6E23D4">
      <w:numFmt w:val="bullet"/>
      <w:lvlText w:val="•"/>
      <w:lvlJc w:val="left"/>
      <w:pPr>
        <w:ind w:left="4367" w:hanging="116"/>
      </w:pPr>
      <w:rPr>
        <w:rFonts w:hint="default"/>
        <w:lang w:val="pt-BR" w:eastAsia="pt-BR" w:bidi="pt-BR"/>
      </w:rPr>
    </w:lvl>
    <w:lvl w:ilvl="5" w:tplc="D11E2692">
      <w:numFmt w:val="bullet"/>
      <w:lvlText w:val="•"/>
      <w:lvlJc w:val="left"/>
      <w:pPr>
        <w:ind w:left="5339" w:hanging="116"/>
      </w:pPr>
      <w:rPr>
        <w:rFonts w:hint="default"/>
        <w:lang w:val="pt-BR" w:eastAsia="pt-BR" w:bidi="pt-BR"/>
      </w:rPr>
    </w:lvl>
    <w:lvl w:ilvl="6" w:tplc="0BFAB1A6">
      <w:numFmt w:val="bullet"/>
      <w:lvlText w:val="•"/>
      <w:lvlJc w:val="left"/>
      <w:pPr>
        <w:ind w:left="6311" w:hanging="116"/>
      </w:pPr>
      <w:rPr>
        <w:rFonts w:hint="default"/>
        <w:lang w:val="pt-BR" w:eastAsia="pt-BR" w:bidi="pt-BR"/>
      </w:rPr>
    </w:lvl>
    <w:lvl w:ilvl="7" w:tplc="AB3A6D2A">
      <w:numFmt w:val="bullet"/>
      <w:lvlText w:val="•"/>
      <w:lvlJc w:val="left"/>
      <w:pPr>
        <w:ind w:left="7283" w:hanging="116"/>
      </w:pPr>
      <w:rPr>
        <w:rFonts w:hint="default"/>
        <w:lang w:val="pt-BR" w:eastAsia="pt-BR" w:bidi="pt-BR"/>
      </w:rPr>
    </w:lvl>
    <w:lvl w:ilvl="8" w:tplc="819EF98C">
      <w:numFmt w:val="bullet"/>
      <w:lvlText w:val="•"/>
      <w:lvlJc w:val="left"/>
      <w:pPr>
        <w:ind w:left="8255" w:hanging="116"/>
      </w:pPr>
      <w:rPr>
        <w:rFonts w:hint="default"/>
        <w:lang w:val="pt-BR" w:eastAsia="pt-BR" w:bidi="pt-BR"/>
      </w:rPr>
    </w:lvl>
  </w:abstractNum>
  <w:abstractNum w:abstractNumId="13" w15:restartNumberingAfterBreak="0">
    <w:nsid w:val="2C8809F5"/>
    <w:multiLevelType w:val="multilevel"/>
    <w:tmpl w:val="7D6C1A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0464D1"/>
    <w:multiLevelType w:val="multilevel"/>
    <w:tmpl w:val="92C62ACA"/>
    <w:lvl w:ilvl="0">
      <w:start w:val="5"/>
      <w:numFmt w:val="decimal"/>
      <w:lvlText w:val="%1"/>
      <w:lvlJc w:val="left"/>
      <w:pPr>
        <w:ind w:left="678" w:hanging="317"/>
      </w:pPr>
      <w:rPr>
        <w:rFonts w:hint="default"/>
        <w:lang w:val="pt-BR" w:eastAsia="pt-BR" w:bidi="pt-BR"/>
      </w:rPr>
    </w:lvl>
    <w:lvl w:ilvl="1">
      <w:start w:val="1"/>
      <w:numFmt w:val="decimal"/>
      <w:lvlText w:val="%1.%2."/>
      <w:lvlJc w:val="left"/>
      <w:pPr>
        <w:ind w:left="317" w:hanging="317"/>
      </w:pPr>
      <w:rPr>
        <w:rFonts w:hint="default"/>
        <w:b/>
        <w:bCs/>
        <w:spacing w:val="0"/>
        <w:w w:val="84"/>
        <w:sz w:val="20"/>
        <w:szCs w:val="20"/>
        <w:lang w:val="pt-BR" w:eastAsia="pt-BR" w:bidi="pt-BR"/>
      </w:rPr>
    </w:lvl>
    <w:lvl w:ilvl="2">
      <w:start w:val="1"/>
      <w:numFmt w:val="decimal"/>
      <w:lvlText w:val="%1.%2.%3."/>
      <w:lvlJc w:val="left"/>
      <w:pPr>
        <w:ind w:left="813" w:hanging="452"/>
      </w:pPr>
      <w:rPr>
        <w:rFonts w:ascii="Arial" w:eastAsia="Cambria" w:hAnsi="Arial" w:cs="Arial" w:hint="default"/>
        <w:spacing w:val="-2"/>
        <w:w w:val="90"/>
        <w:sz w:val="20"/>
        <w:szCs w:val="20"/>
        <w:lang w:val="pt-BR" w:eastAsia="pt-BR" w:bidi="pt-BR"/>
      </w:rPr>
    </w:lvl>
    <w:lvl w:ilvl="3">
      <w:numFmt w:val="bullet"/>
      <w:lvlText w:val="•"/>
      <w:lvlJc w:val="left"/>
      <w:pPr>
        <w:ind w:left="1992" w:hanging="452"/>
      </w:pPr>
      <w:rPr>
        <w:rFonts w:hint="default"/>
        <w:lang w:val="pt-BR" w:eastAsia="pt-BR" w:bidi="pt-BR"/>
      </w:rPr>
    </w:lvl>
    <w:lvl w:ilvl="4">
      <w:numFmt w:val="bullet"/>
      <w:lvlText w:val="•"/>
      <w:lvlJc w:val="left"/>
      <w:pPr>
        <w:ind w:left="3164" w:hanging="452"/>
      </w:pPr>
      <w:rPr>
        <w:rFonts w:hint="default"/>
        <w:lang w:val="pt-BR" w:eastAsia="pt-BR" w:bidi="pt-BR"/>
      </w:rPr>
    </w:lvl>
    <w:lvl w:ilvl="5">
      <w:numFmt w:val="bullet"/>
      <w:lvlText w:val="•"/>
      <w:lvlJc w:val="left"/>
      <w:pPr>
        <w:ind w:left="4337" w:hanging="452"/>
      </w:pPr>
      <w:rPr>
        <w:rFonts w:hint="default"/>
        <w:lang w:val="pt-BR" w:eastAsia="pt-BR" w:bidi="pt-BR"/>
      </w:rPr>
    </w:lvl>
    <w:lvl w:ilvl="6">
      <w:numFmt w:val="bullet"/>
      <w:lvlText w:val="•"/>
      <w:lvlJc w:val="left"/>
      <w:pPr>
        <w:ind w:left="5509" w:hanging="452"/>
      </w:pPr>
      <w:rPr>
        <w:rFonts w:hint="default"/>
        <w:lang w:val="pt-BR" w:eastAsia="pt-BR" w:bidi="pt-BR"/>
      </w:rPr>
    </w:lvl>
    <w:lvl w:ilvl="7">
      <w:numFmt w:val="bullet"/>
      <w:lvlText w:val="•"/>
      <w:lvlJc w:val="left"/>
      <w:pPr>
        <w:ind w:left="6682" w:hanging="452"/>
      </w:pPr>
      <w:rPr>
        <w:rFonts w:hint="default"/>
        <w:lang w:val="pt-BR" w:eastAsia="pt-BR" w:bidi="pt-BR"/>
      </w:rPr>
    </w:lvl>
    <w:lvl w:ilvl="8">
      <w:numFmt w:val="bullet"/>
      <w:lvlText w:val="•"/>
      <w:lvlJc w:val="left"/>
      <w:pPr>
        <w:ind w:left="7854" w:hanging="452"/>
      </w:pPr>
      <w:rPr>
        <w:rFonts w:hint="default"/>
        <w:lang w:val="pt-BR" w:eastAsia="pt-BR" w:bidi="pt-BR"/>
      </w:rPr>
    </w:lvl>
  </w:abstractNum>
  <w:abstractNum w:abstractNumId="15" w15:restartNumberingAfterBreak="0">
    <w:nsid w:val="305B6004"/>
    <w:multiLevelType w:val="multilevel"/>
    <w:tmpl w:val="A4B437A4"/>
    <w:lvl w:ilvl="0">
      <w:start w:val="5"/>
      <w:numFmt w:val="decimal"/>
      <w:lvlText w:val="%1."/>
      <w:lvlJc w:val="left"/>
      <w:pPr>
        <w:ind w:left="360" w:hanging="360"/>
      </w:pPr>
      <w:rPr>
        <w:rFonts w:hint="default"/>
      </w:rPr>
    </w:lvl>
    <w:lvl w:ilvl="1">
      <w:start w:val="1"/>
      <w:numFmt w:val="decimal"/>
      <w:lvlText w:val="%1.%2."/>
      <w:lvlJc w:val="left"/>
      <w:pPr>
        <w:ind w:left="352" w:hanging="360"/>
      </w:pPr>
      <w:rPr>
        <w:rFonts w:hint="default"/>
      </w:rPr>
    </w:lvl>
    <w:lvl w:ilvl="2">
      <w:start w:val="1"/>
      <w:numFmt w:val="decimal"/>
      <w:lvlText w:val="%1.%2.%3."/>
      <w:lvlJc w:val="left"/>
      <w:pPr>
        <w:ind w:left="704" w:hanging="720"/>
      </w:pPr>
      <w:rPr>
        <w:rFonts w:hint="default"/>
      </w:rPr>
    </w:lvl>
    <w:lvl w:ilvl="3">
      <w:start w:val="1"/>
      <w:numFmt w:val="decimal"/>
      <w:lvlText w:val="%1.%2.%3.%4."/>
      <w:lvlJc w:val="left"/>
      <w:pPr>
        <w:ind w:left="696" w:hanging="720"/>
      </w:pPr>
      <w:rPr>
        <w:rFonts w:hint="default"/>
      </w:rPr>
    </w:lvl>
    <w:lvl w:ilvl="4">
      <w:start w:val="1"/>
      <w:numFmt w:val="decimal"/>
      <w:lvlText w:val="%1.%2.%3.%4.%5."/>
      <w:lvlJc w:val="left"/>
      <w:pPr>
        <w:ind w:left="1048" w:hanging="1080"/>
      </w:pPr>
      <w:rPr>
        <w:rFonts w:hint="default"/>
      </w:rPr>
    </w:lvl>
    <w:lvl w:ilvl="5">
      <w:start w:val="1"/>
      <w:numFmt w:val="decimal"/>
      <w:lvlText w:val="%1.%2.%3.%4.%5.%6."/>
      <w:lvlJc w:val="left"/>
      <w:pPr>
        <w:ind w:left="1040" w:hanging="1080"/>
      </w:pPr>
      <w:rPr>
        <w:rFonts w:hint="default"/>
      </w:rPr>
    </w:lvl>
    <w:lvl w:ilvl="6">
      <w:start w:val="1"/>
      <w:numFmt w:val="decimal"/>
      <w:lvlText w:val="%1.%2.%3.%4.%5.%6.%7."/>
      <w:lvlJc w:val="left"/>
      <w:pPr>
        <w:ind w:left="1392" w:hanging="1440"/>
      </w:pPr>
      <w:rPr>
        <w:rFonts w:hint="default"/>
      </w:rPr>
    </w:lvl>
    <w:lvl w:ilvl="7">
      <w:start w:val="1"/>
      <w:numFmt w:val="decimal"/>
      <w:lvlText w:val="%1.%2.%3.%4.%5.%6.%7.%8."/>
      <w:lvlJc w:val="left"/>
      <w:pPr>
        <w:ind w:left="1384" w:hanging="1440"/>
      </w:pPr>
      <w:rPr>
        <w:rFonts w:hint="default"/>
      </w:rPr>
    </w:lvl>
    <w:lvl w:ilvl="8">
      <w:start w:val="1"/>
      <w:numFmt w:val="decimal"/>
      <w:lvlText w:val="%1.%2.%3.%4.%5.%6.%7.%8.%9."/>
      <w:lvlJc w:val="left"/>
      <w:pPr>
        <w:ind w:left="1736" w:hanging="1800"/>
      </w:pPr>
      <w:rPr>
        <w:rFonts w:hint="default"/>
      </w:rPr>
    </w:lvl>
  </w:abstractNum>
  <w:abstractNum w:abstractNumId="16" w15:restartNumberingAfterBreak="0">
    <w:nsid w:val="317A5D86"/>
    <w:multiLevelType w:val="multilevel"/>
    <w:tmpl w:val="A71413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1D60999"/>
    <w:multiLevelType w:val="hybridMultilevel"/>
    <w:tmpl w:val="03F05216"/>
    <w:lvl w:ilvl="0" w:tplc="CD2480A6">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5B2203F"/>
    <w:multiLevelType w:val="multilevel"/>
    <w:tmpl w:val="78083A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6727847"/>
    <w:multiLevelType w:val="multilevel"/>
    <w:tmpl w:val="31E6B1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265BFB"/>
    <w:multiLevelType w:val="hybridMultilevel"/>
    <w:tmpl w:val="933C11EA"/>
    <w:lvl w:ilvl="0" w:tplc="077A3A64">
      <w:start w:val="3"/>
      <w:numFmt w:val="decimal"/>
      <w:lvlText w:val="%1."/>
      <w:lvlJc w:val="left"/>
      <w:pPr>
        <w:ind w:left="720" w:hanging="360"/>
      </w:pPr>
      <w:rPr>
        <w:rFonts w:hint="default"/>
        <w:w w:val="11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8B12B34"/>
    <w:multiLevelType w:val="hybridMultilevel"/>
    <w:tmpl w:val="31E69C0E"/>
    <w:lvl w:ilvl="0" w:tplc="04160003">
      <w:start w:val="1"/>
      <w:numFmt w:val="bullet"/>
      <w:lvlText w:val="o"/>
      <w:lvlJc w:val="left"/>
      <w:pPr>
        <w:ind w:left="1428" w:hanging="360"/>
      </w:pPr>
      <w:rPr>
        <w:rFonts w:ascii="Courier New" w:hAnsi="Courier New" w:cs="Courier New" w:hint="default"/>
      </w:rPr>
    </w:lvl>
    <w:lvl w:ilvl="1" w:tplc="04160003">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2" w15:restartNumberingAfterBreak="0">
    <w:nsid w:val="395663FD"/>
    <w:multiLevelType w:val="hybridMultilevel"/>
    <w:tmpl w:val="E8047CE6"/>
    <w:lvl w:ilvl="0" w:tplc="43160CD0">
      <w:start w:val="1"/>
      <w:numFmt w:val="decimal"/>
      <w:lvlText w:val="%1."/>
      <w:lvlJc w:val="left"/>
      <w:pPr>
        <w:ind w:left="720" w:hanging="360"/>
      </w:pPr>
      <w:rPr>
        <w:rFonts w:hint="default"/>
        <w:w w:val="11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C777124"/>
    <w:multiLevelType w:val="hybridMultilevel"/>
    <w:tmpl w:val="8F54279E"/>
    <w:lvl w:ilvl="0" w:tplc="1B04D7DC">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4" w15:restartNumberingAfterBreak="0">
    <w:nsid w:val="3F2A5CDD"/>
    <w:multiLevelType w:val="multilevel"/>
    <w:tmpl w:val="680856F6"/>
    <w:lvl w:ilvl="0">
      <w:start w:val="5"/>
      <w:numFmt w:val="decimal"/>
      <w:lvlText w:val="%1"/>
      <w:lvlJc w:val="left"/>
      <w:pPr>
        <w:ind w:left="1493" w:hanging="389"/>
      </w:pPr>
      <w:rPr>
        <w:lang w:val="pt-PT" w:eastAsia="en-US" w:bidi="ar-SA"/>
      </w:rPr>
    </w:lvl>
    <w:lvl w:ilvl="1">
      <w:start w:val="1"/>
      <w:numFmt w:val="decimal"/>
      <w:lvlText w:val="%1.%2."/>
      <w:lvlJc w:val="left"/>
      <w:pPr>
        <w:ind w:left="1493" w:hanging="389"/>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387" w:hanging="555"/>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2162" w:hanging="776"/>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2160" w:hanging="776"/>
      </w:pPr>
      <w:rPr>
        <w:lang w:val="pt-PT" w:eastAsia="en-US" w:bidi="ar-SA"/>
      </w:rPr>
    </w:lvl>
    <w:lvl w:ilvl="5">
      <w:numFmt w:val="bullet"/>
      <w:lvlText w:val="•"/>
      <w:lvlJc w:val="left"/>
      <w:pPr>
        <w:ind w:left="2660" w:hanging="776"/>
      </w:pPr>
      <w:rPr>
        <w:lang w:val="pt-PT" w:eastAsia="en-US" w:bidi="ar-SA"/>
      </w:rPr>
    </w:lvl>
    <w:lvl w:ilvl="6">
      <w:numFmt w:val="bullet"/>
      <w:lvlText w:val="•"/>
      <w:lvlJc w:val="left"/>
      <w:pPr>
        <w:ind w:left="4356" w:hanging="776"/>
      </w:pPr>
      <w:rPr>
        <w:lang w:val="pt-PT" w:eastAsia="en-US" w:bidi="ar-SA"/>
      </w:rPr>
    </w:lvl>
    <w:lvl w:ilvl="7">
      <w:numFmt w:val="bullet"/>
      <w:lvlText w:val="•"/>
      <w:lvlJc w:val="left"/>
      <w:pPr>
        <w:ind w:left="6052" w:hanging="776"/>
      </w:pPr>
      <w:rPr>
        <w:lang w:val="pt-PT" w:eastAsia="en-US" w:bidi="ar-SA"/>
      </w:rPr>
    </w:lvl>
    <w:lvl w:ilvl="8">
      <w:numFmt w:val="bullet"/>
      <w:lvlText w:val="•"/>
      <w:lvlJc w:val="left"/>
      <w:pPr>
        <w:ind w:left="7748" w:hanging="776"/>
      </w:pPr>
      <w:rPr>
        <w:lang w:val="pt-PT" w:eastAsia="en-US" w:bidi="ar-SA"/>
      </w:rPr>
    </w:lvl>
  </w:abstractNum>
  <w:abstractNum w:abstractNumId="25" w15:restartNumberingAfterBreak="0">
    <w:nsid w:val="45481365"/>
    <w:multiLevelType w:val="hybridMultilevel"/>
    <w:tmpl w:val="4CFAA132"/>
    <w:lvl w:ilvl="0" w:tplc="55C6134A">
      <w:start w:val="1"/>
      <w:numFmt w:val="decimal"/>
      <w:lvlText w:val="%1."/>
      <w:lvlJc w:val="left"/>
      <w:pPr>
        <w:ind w:left="720" w:hanging="360"/>
      </w:pPr>
      <w:rPr>
        <w:rFonts w:hint="default"/>
        <w:w w:val="11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9237A83"/>
    <w:multiLevelType w:val="hybridMultilevel"/>
    <w:tmpl w:val="D2549936"/>
    <w:lvl w:ilvl="0" w:tplc="B0F2E2A2">
      <w:start w:val="1"/>
      <w:numFmt w:val="lowerLetter"/>
      <w:lvlText w:val="%1)"/>
      <w:lvlJc w:val="left"/>
      <w:pPr>
        <w:ind w:left="1072" w:hanging="360"/>
      </w:pPr>
      <w:rPr>
        <w:rFonts w:hint="default"/>
        <w:b/>
        <w:i w:val="0"/>
      </w:rPr>
    </w:lvl>
    <w:lvl w:ilvl="1" w:tplc="04160019" w:tentative="1">
      <w:start w:val="1"/>
      <w:numFmt w:val="lowerLetter"/>
      <w:lvlText w:val="%2."/>
      <w:lvlJc w:val="left"/>
      <w:pPr>
        <w:ind w:left="1792" w:hanging="360"/>
      </w:pPr>
    </w:lvl>
    <w:lvl w:ilvl="2" w:tplc="0416001B" w:tentative="1">
      <w:start w:val="1"/>
      <w:numFmt w:val="lowerRoman"/>
      <w:lvlText w:val="%3."/>
      <w:lvlJc w:val="right"/>
      <w:pPr>
        <w:ind w:left="2512" w:hanging="180"/>
      </w:pPr>
    </w:lvl>
    <w:lvl w:ilvl="3" w:tplc="0416000F" w:tentative="1">
      <w:start w:val="1"/>
      <w:numFmt w:val="decimal"/>
      <w:lvlText w:val="%4."/>
      <w:lvlJc w:val="left"/>
      <w:pPr>
        <w:ind w:left="3232" w:hanging="360"/>
      </w:pPr>
    </w:lvl>
    <w:lvl w:ilvl="4" w:tplc="04160019" w:tentative="1">
      <w:start w:val="1"/>
      <w:numFmt w:val="lowerLetter"/>
      <w:lvlText w:val="%5."/>
      <w:lvlJc w:val="left"/>
      <w:pPr>
        <w:ind w:left="3952" w:hanging="360"/>
      </w:pPr>
    </w:lvl>
    <w:lvl w:ilvl="5" w:tplc="0416001B" w:tentative="1">
      <w:start w:val="1"/>
      <w:numFmt w:val="lowerRoman"/>
      <w:lvlText w:val="%6."/>
      <w:lvlJc w:val="right"/>
      <w:pPr>
        <w:ind w:left="4672" w:hanging="180"/>
      </w:pPr>
    </w:lvl>
    <w:lvl w:ilvl="6" w:tplc="0416000F" w:tentative="1">
      <w:start w:val="1"/>
      <w:numFmt w:val="decimal"/>
      <w:lvlText w:val="%7."/>
      <w:lvlJc w:val="left"/>
      <w:pPr>
        <w:ind w:left="5392" w:hanging="360"/>
      </w:pPr>
    </w:lvl>
    <w:lvl w:ilvl="7" w:tplc="04160019" w:tentative="1">
      <w:start w:val="1"/>
      <w:numFmt w:val="lowerLetter"/>
      <w:lvlText w:val="%8."/>
      <w:lvlJc w:val="left"/>
      <w:pPr>
        <w:ind w:left="6112" w:hanging="360"/>
      </w:pPr>
    </w:lvl>
    <w:lvl w:ilvl="8" w:tplc="0416001B" w:tentative="1">
      <w:start w:val="1"/>
      <w:numFmt w:val="lowerRoman"/>
      <w:lvlText w:val="%9."/>
      <w:lvlJc w:val="right"/>
      <w:pPr>
        <w:ind w:left="6832" w:hanging="180"/>
      </w:pPr>
    </w:lvl>
  </w:abstractNum>
  <w:abstractNum w:abstractNumId="27" w15:restartNumberingAfterBreak="0">
    <w:nsid w:val="4ABB2273"/>
    <w:multiLevelType w:val="multilevel"/>
    <w:tmpl w:val="8A7E9D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E40E81"/>
    <w:multiLevelType w:val="multilevel"/>
    <w:tmpl w:val="3ADA42A8"/>
    <w:lvl w:ilvl="0">
      <w:start w:val="12"/>
      <w:numFmt w:val="decimal"/>
      <w:lvlText w:val="%1"/>
      <w:lvlJc w:val="left"/>
      <w:pPr>
        <w:ind w:left="362" w:hanging="413"/>
      </w:pPr>
      <w:rPr>
        <w:rFonts w:hint="default"/>
        <w:lang w:val="pt-BR" w:eastAsia="pt-BR" w:bidi="pt-BR"/>
      </w:rPr>
    </w:lvl>
    <w:lvl w:ilvl="1">
      <w:start w:val="1"/>
      <w:numFmt w:val="decimal"/>
      <w:lvlText w:val="%1.%2."/>
      <w:lvlJc w:val="left"/>
      <w:pPr>
        <w:ind w:left="362" w:hanging="413"/>
      </w:pPr>
      <w:rPr>
        <w:rFonts w:ascii="Cambria" w:eastAsia="Cambria" w:hAnsi="Cambria" w:cs="Cambria" w:hint="default"/>
        <w:spacing w:val="-2"/>
        <w:w w:val="90"/>
        <w:sz w:val="18"/>
        <w:szCs w:val="18"/>
        <w:lang w:val="pt-BR" w:eastAsia="pt-BR" w:bidi="pt-BR"/>
      </w:rPr>
    </w:lvl>
    <w:lvl w:ilvl="2">
      <w:numFmt w:val="bullet"/>
      <w:lvlText w:val="•"/>
      <w:lvlJc w:val="left"/>
      <w:pPr>
        <w:ind w:left="2327" w:hanging="413"/>
      </w:pPr>
      <w:rPr>
        <w:rFonts w:hint="default"/>
        <w:lang w:val="pt-BR" w:eastAsia="pt-BR" w:bidi="pt-BR"/>
      </w:rPr>
    </w:lvl>
    <w:lvl w:ilvl="3">
      <w:numFmt w:val="bullet"/>
      <w:lvlText w:val="•"/>
      <w:lvlJc w:val="left"/>
      <w:pPr>
        <w:ind w:left="3311" w:hanging="413"/>
      </w:pPr>
      <w:rPr>
        <w:rFonts w:hint="default"/>
        <w:lang w:val="pt-BR" w:eastAsia="pt-BR" w:bidi="pt-BR"/>
      </w:rPr>
    </w:lvl>
    <w:lvl w:ilvl="4">
      <w:numFmt w:val="bullet"/>
      <w:lvlText w:val="•"/>
      <w:lvlJc w:val="left"/>
      <w:pPr>
        <w:ind w:left="4295" w:hanging="413"/>
      </w:pPr>
      <w:rPr>
        <w:rFonts w:hint="default"/>
        <w:lang w:val="pt-BR" w:eastAsia="pt-BR" w:bidi="pt-BR"/>
      </w:rPr>
    </w:lvl>
    <w:lvl w:ilvl="5">
      <w:numFmt w:val="bullet"/>
      <w:lvlText w:val="•"/>
      <w:lvlJc w:val="left"/>
      <w:pPr>
        <w:ind w:left="5279" w:hanging="413"/>
      </w:pPr>
      <w:rPr>
        <w:rFonts w:hint="default"/>
        <w:lang w:val="pt-BR" w:eastAsia="pt-BR" w:bidi="pt-BR"/>
      </w:rPr>
    </w:lvl>
    <w:lvl w:ilvl="6">
      <w:numFmt w:val="bullet"/>
      <w:lvlText w:val="•"/>
      <w:lvlJc w:val="left"/>
      <w:pPr>
        <w:ind w:left="6263" w:hanging="413"/>
      </w:pPr>
      <w:rPr>
        <w:rFonts w:hint="default"/>
        <w:lang w:val="pt-BR" w:eastAsia="pt-BR" w:bidi="pt-BR"/>
      </w:rPr>
    </w:lvl>
    <w:lvl w:ilvl="7">
      <w:numFmt w:val="bullet"/>
      <w:lvlText w:val="•"/>
      <w:lvlJc w:val="left"/>
      <w:pPr>
        <w:ind w:left="7247" w:hanging="413"/>
      </w:pPr>
      <w:rPr>
        <w:rFonts w:hint="default"/>
        <w:lang w:val="pt-BR" w:eastAsia="pt-BR" w:bidi="pt-BR"/>
      </w:rPr>
    </w:lvl>
    <w:lvl w:ilvl="8">
      <w:numFmt w:val="bullet"/>
      <w:lvlText w:val="•"/>
      <w:lvlJc w:val="left"/>
      <w:pPr>
        <w:ind w:left="8231" w:hanging="413"/>
      </w:pPr>
      <w:rPr>
        <w:rFonts w:hint="default"/>
        <w:lang w:val="pt-BR" w:eastAsia="pt-BR" w:bidi="pt-BR"/>
      </w:rPr>
    </w:lvl>
  </w:abstractNum>
  <w:abstractNum w:abstractNumId="29" w15:restartNumberingAfterBreak="0">
    <w:nsid w:val="53C15A41"/>
    <w:multiLevelType w:val="hybridMultilevel"/>
    <w:tmpl w:val="032E4B82"/>
    <w:lvl w:ilvl="0" w:tplc="704214FA">
      <w:start w:val="3"/>
      <w:numFmt w:val="decimal"/>
      <w:lvlText w:val="%1."/>
      <w:lvlJc w:val="left"/>
      <w:pPr>
        <w:ind w:left="720" w:hanging="360"/>
      </w:pPr>
      <w:rPr>
        <w:rFonts w:hint="default"/>
        <w:i/>
        <w:w w:val="11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5A902D8"/>
    <w:multiLevelType w:val="multilevel"/>
    <w:tmpl w:val="B07E6CAE"/>
    <w:lvl w:ilvl="0">
      <w:start w:val="3"/>
      <w:numFmt w:val="decimal"/>
      <w:lvlText w:val="%1"/>
      <w:lvlJc w:val="left"/>
      <w:pPr>
        <w:ind w:left="362" w:hanging="340"/>
      </w:pPr>
      <w:rPr>
        <w:rFonts w:hint="default"/>
        <w:lang w:val="pt-BR" w:eastAsia="pt-BR" w:bidi="pt-BR"/>
      </w:rPr>
    </w:lvl>
    <w:lvl w:ilvl="1">
      <w:start w:val="1"/>
      <w:numFmt w:val="decimal"/>
      <w:lvlText w:val="%1.%2."/>
      <w:lvlJc w:val="left"/>
      <w:pPr>
        <w:ind w:left="362" w:hanging="340"/>
      </w:pPr>
      <w:rPr>
        <w:rFonts w:hint="default"/>
        <w:spacing w:val="0"/>
        <w:w w:val="90"/>
        <w:lang w:val="pt-BR" w:eastAsia="pt-BR" w:bidi="pt-BR"/>
      </w:rPr>
    </w:lvl>
    <w:lvl w:ilvl="2">
      <w:start w:val="1"/>
      <w:numFmt w:val="decimal"/>
      <w:lvlText w:val="%1.%2.%3."/>
      <w:lvlJc w:val="left"/>
      <w:pPr>
        <w:ind w:left="812" w:hanging="451"/>
      </w:pPr>
      <w:rPr>
        <w:rFonts w:ascii="Cambria" w:eastAsia="Cambria" w:hAnsi="Cambria" w:cs="Cambria" w:hint="default"/>
        <w:spacing w:val="-2"/>
        <w:w w:val="90"/>
        <w:sz w:val="18"/>
        <w:szCs w:val="18"/>
        <w:lang w:val="pt-BR" w:eastAsia="pt-BR" w:bidi="pt-BR"/>
      </w:rPr>
    </w:lvl>
    <w:lvl w:ilvl="3">
      <w:numFmt w:val="bullet"/>
      <w:lvlText w:val="•"/>
      <w:lvlJc w:val="left"/>
      <w:pPr>
        <w:ind w:left="2904" w:hanging="451"/>
      </w:pPr>
      <w:rPr>
        <w:rFonts w:hint="default"/>
        <w:lang w:val="pt-BR" w:eastAsia="pt-BR" w:bidi="pt-BR"/>
      </w:rPr>
    </w:lvl>
    <w:lvl w:ilvl="4">
      <w:numFmt w:val="bullet"/>
      <w:lvlText w:val="•"/>
      <w:lvlJc w:val="left"/>
      <w:pPr>
        <w:ind w:left="3946" w:hanging="451"/>
      </w:pPr>
      <w:rPr>
        <w:rFonts w:hint="default"/>
        <w:lang w:val="pt-BR" w:eastAsia="pt-BR" w:bidi="pt-BR"/>
      </w:rPr>
    </w:lvl>
    <w:lvl w:ilvl="5">
      <w:numFmt w:val="bullet"/>
      <w:lvlText w:val="•"/>
      <w:lvlJc w:val="left"/>
      <w:pPr>
        <w:ind w:left="4988" w:hanging="451"/>
      </w:pPr>
      <w:rPr>
        <w:rFonts w:hint="default"/>
        <w:lang w:val="pt-BR" w:eastAsia="pt-BR" w:bidi="pt-BR"/>
      </w:rPr>
    </w:lvl>
    <w:lvl w:ilvl="6">
      <w:numFmt w:val="bullet"/>
      <w:lvlText w:val="•"/>
      <w:lvlJc w:val="left"/>
      <w:pPr>
        <w:ind w:left="6030" w:hanging="451"/>
      </w:pPr>
      <w:rPr>
        <w:rFonts w:hint="default"/>
        <w:lang w:val="pt-BR" w:eastAsia="pt-BR" w:bidi="pt-BR"/>
      </w:rPr>
    </w:lvl>
    <w:lvl w:ilvl="7">
      <w:numFmt w:val="bullet"/>
      <w:lvlText w:val="•"/>
      <w:lvlJc w:val="left"/>
      <w:pPr>
        <w:ind w:left="7072" w:hanging="451"/>
      </w:pPr>
      <w:rPr>
        <w:rFonts w:hint="default"/>
        <w:lang w:val="pt-BR" w:eastAsia="pt-BR" w:bidi="pt-BR"/>
      </w:rPr>
    </w:lvl>
    <w:lvl w:ilvl="8">
      <w:numFmt w:val="bullet"/>
      <w:lvlText w:val="•"/>
      <w:lvlJc w:val="left"/>
      <w:pPr>
        <w:ind w:left="8114" w:hanging="451"/>
      </w:pPr>
      <w:rPr>
        <w:rFonts w:hint="default"/>
        <w:lang w:val="pt-BR" w:eastAsia="pt-BR" w:bidi="pt-BR"/>
      </w:rPr>
    </w:lvl>
  </w:abstractNum>
  <w:abstractNum w:abstractNumId="31" w15:restartNumberingAfterBreak="0">
    <w:nsid w:val="579E17EE"/>
    <w:multiLevelType w:val="hybridMultilevel"/>
    <w:tmpl w:val="215075D0"/>
    <w:lvl w:ilvl="0" w:tplc="3140B6E0">
      <w:start w:val="2"/>
      <w:numFmt w:val="decimal"/>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2" w15:restartNumberingAfterBreak="0">
    <w:nsid w:val="631B5984"/>
    <w:multiLevelType w:val="multilevel"/>
    <w:tmpl w:val="AC1EA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365F7B"/>
    <w:multiLevelType w:val="hybridMultilevel"/>
    <w:tmpl w:val="A25C115E"/>
    <w:lvl w:ilvl="0" w:tplc="480686D8">
      <w:start w:val="1"/>
      <w:numFmt w:val="lowerLetter"/>
      <w:lvlText w:val="%1)"/>
      <w:lvlJc w:val="left"/>
      <w:pPr>
        <w:ind w:left="352" w:hanging="360"/>
      </w:pPr>
      <w:rPr>
        <w:rFonts w:hint="default"/>
      </w:rPr>
    </w:lvl>
    <w:lvl w:ilvl="1" w:tplc="04160019" w:tentative="1">
      <w:start w:val="1"/>
      <w:numFmt w:val="lowerLetter"/>
      <w:lvlText w:val="%2."/>
      <w:lvlJc w:val="left"/>
      <w:pPr>
        <w:ind w:left="1072" w:hanging="360"/>
      </w:pPr>
    </w:lvl>
    <w:lvl w:ilvl="2" w:tplc="0416001B" w:tentative="1">
      <w:start w:val="1"/>
      <w:numFmt w:val="lowerRoman"/>
      <w:lvlText w:val="%3."/>
      <w:lvlJc w:val="right"/>
      <w:pPr>
        <w:ind w:left="1792" w:hanging="180"/>
      </w:pPr>
    </w:lvl>
    <w:lvl w:ilvl="3" w:tplc="0416000F" w:tentative="1">
      <w:start w:val="1"/>
      <w:numFmt w:val="decimal"/>
      <w:lvlText w:val="%4."/>
      <w:lvlJc w:val="left"/>
      <w:pPr>
        <w:ind w:left="2512" w:hanging="360"/>
      </w:pPr>
    </w:lvl>
    <w:lvl w:ilvl="4" w:tplc="04160019" w:tentative="1">
      <w:start w:val="1"/>
      <w:numFmt w:val="lowerLetter"/>
      <w:lvlText w:val="%5."/>
      <w:lvlJc w:val="left"/>
      <w:pPr>
        <w:ind w:left="3232" w:hanging="360"/>
      </w:pPr>
    </w:lvl>
    <w:lvl w:ilvl="5" w:tplc="0416001B" w:tentative="1">
      <w:start w:val="1"/>
      <w:numFmt w:val="lowerRoman"/>
      <w:lvlText w:val="%6."/>
      <w:lvlJc w:val="right"/>
      <w:pPr>
        <w:ind w:left="3952" w:hanging="180"/>
      </w:pPr>
    </w:lvl>
    <w:lvl w:ilvl="6" w:tplc="0416000F" w:tentative="1">
      <w:start w:val="1"/>
      <w:numFmt w:val="decimal"/>
      <w:lvlText w:val="%7."/>
      <w:lvlJc w:val="left"/>
      <w:pPr>
        <w:ind w:left="4672" w:hanging="360"/>
      </w:pPr>
    </w:lvl>
    <w:lvl w:ilvl="7" w:tplc="04160019" w:tentative="1">
      <w:start w:val="1"/>
      <w:numFmt w:val="lowerLetter"/>
      <w:lvlText w:val="%8."/>
      <w:lvlJc w:val="left"/>
      <w:pPr>
        <w:ind w:left="5392" w:hanging="360"/>
      </w:pPr>
    </w:lvl>
    <w:lvl w:ilvl="8" w:tplc="0416001B" w:tentative="1">
      <w:start w:val="1"/>
      <w:numFmt w:val="lowerRoman"/>
      <w:lvlText w:val="%9."/>
      <w:lvlJc w:val="right"/>
      <w:pPr>
        <w:ind w:left="6112" w:hanging="180"/>
      </w:pPr>
    </w:lvl>
  </w:abstractNum>
  <w:abstractNum w:abstractNumId="34" w15:restartNumberingAfterBreak="0">
    <w:nsid w:val="67457CF1"/>
    <w:multiLevelType w:val="multilevel"/>
    <w:tmpl w:val="F5AC7964"/>
    <w:lvl w:ilvl="0">
      <w:start w:val="3"/>
      <w:numFmt w:val="decimal"/>
      <w:lvlText w:val="%1.0"/>
      <w:lvlJc w:val="left"/>
      <w:pPr>
        <w:ind w:left="360" w:hanging="360"/>
      </w:pPr>
      <w:rPr>
        <w:rFonts w:hint="default"/>
        <w:w w:val="115"/>
      </w:rPr>
    </w:lvl>
    <w:lvl w:ilvl="1">
      <w:start w:val="1"/>
      <w:numFmt w:val="decimal"/>
      <w:lvlText w:val="%1.%2"/>
      <w:lvlJc w:val="left"/>
      <w:pPr>
        <w:ind w:left="1080" w:hanging="360"/>
      </w:pPr>
      <w:rPr>
        <w:rFonts w:hint="default"/>
        <w:w w:val="115"/>
      </w:rPr>
    </w:lvl>
    <w:lvl w:ilvl="2">
      <w:start w:val="1"/>
      <w:numFmt w:val="decimal"/>
      <w:lvlText w:val="%1.%2.%3"/>
      <w:lvlJc w:val="left"/>
      <w:pPr>
        <w:ind w:left="2160" w:hanging="720"/>
      </w:pPr>
      <w:rPr>
        <w:rFonts w:hint="default"/>
        <w:w w:val="115"/>
      </w:rPr>
    </w:lvl>
    <w:lvl w:ilvl="3">
      <w:start w:val="1"/>
      <w:numFmt w:val="decimal"/>
      <w:lvlText w:val="%1.%2.%3.%4"/>
      <w:lvlJc w:val="left"/>
      <w:pPr>
        <w:ind w:left="2880" w:hanging="720"/>
      </w:pPr>
      <w:rPr>
        <w:rFonts w:hint="default"/>
        <w:w w:val="115"/>
      </w:rPr>
    </w:lvl>
    <w:lvl w:ilvl="4">
      <w:start w:val="1"/>
      <w:numFmt w:val="decimal"/>
      <w:lvlText w:val="%1.%2.%3.%4.%5"/>
      <w:lvlJc w:val="left"/>
      <w:pPr>
        <w:ind w:left="3960" w:hanging="1080"/>
      </w:pPr>
      <w:rPr>
        <w:rFonts w:hint="default"/>
        <w:w w:val="115"/>
      </w:rPr>
    </w:lvl>
    <w:lvl w:ilvl="5">
      <w:start w:val="1"/>
      <w:numFmt w:val="decimal"/>
      <w:lvlText w:val="%1.%2.%3.%4.%5.%6"/>
      <w:lvlJc w:val="left"/>
      <w:pPr>
        <w:ind w:left="4680" w:hanging="1080"/>
      </w:pPr>
      <w:rPr>
        <w:rFonts w:hint="default"/>
        <w:w w:val="115"/>
      </w:rPr>
    </w:lvl>
    <w:lvl w:ilvl="6">
      <w:start w:val="1"/>
      <w:numFmt w:val="decimal"/>
      <w:lvlText w:val="%1.%2.%3.%4.%5.%6.%7"/>
      <w:lvlJc w:val="left"/>
      <w:pPr>
        <w:ind w:left="5760" w:hanging="1440"/>
      </w:pPr>
      <w:rPr>
        <w:rFonts w:hint="default"/>
        <w:w w:val="115"/>
      </w:rPr>
    </w:lvl>
    <w:lvl w:ilvl="7">
      <w:start w:val="1"/>
      <w:numFmt w:val="decimal"/>
      <w:lvlText w:val="%1.%2.%3.%4.%5.%6.%7.%8"/>
      <w:lvlJc w:val="left"/>
      <w:pPr>
        <w:ind w:left="6480" w:hanging="1440"/>
      </w:pPr>
      <w:rPr>
        <w:rFonts w:hint="default"/>
        <w:w w:val="115"/>
      </w:rPr>
    </w:lvl>
    <w:lvl w:ilvl="8">
      <w:start w:val="1"/>
      <w:numFmt w:val="decimal"/>
      <w:lvlText w:val="%1.%2.%3.%4.%5.%6.%7.%8.%9"/>
      <w:lvlJc w:val="left"/>
      <w:pPr>
        <w:ind w:left="7560" w:hanging="1800"/>
      </w:pPr>
      <w:rPr>
        <w:rFonts w:hint="default"/>
        <w:w w:val="115"/>
      </w:rPr>
    </w:lvl>
  </w:abstractNum>
  <w:abstractNum w:abstractNumId="35" w15:restartNumberingAfterBreak="0">
    <w:nsid w:val="6BCC472F"/>
    <w:multiLevelType w:val="multilevel"/>
    <w:tmpl w:val="214A8F7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E0C102A"/>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6F747C48"/>
    <w:multiLevelType w:val="hybridMultilevel"/>
    <w:tmpl w:val="31CE266C"/>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2C41FF6"/>
    <w:multiLevelType w:val="hybridMultilevel"/>
    <w:tmpl w:val="A368617E"/>
    <w:lvl w:ilvl="0" w:tplc="6EEE3586">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9" w15:restartNumberingAfterBreak="0">
    <w:nsid w:val="7A5B4FDE"/>
    <w:multiLevelType w:val="hybridMultilevel"/>
    <w:tmpl w:val="B02C006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DE504B1"/>
    <w:multiLevelType w:val="hybridMultilevel"/>
    <w:tmpl w:val="6B8AED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E572A62"/>
    <w:multiLevelType w:val="multilevel"/>
    <w:tmpl w:val="4440B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8"/>
  </w:num>
  <w:num w:numId="3">
    <w:abstractNumId w:val="14"/>
  </w:num>
  <w:num w:numId="4">
    <w:abstractNumId w:val="30"/>
  </w:num>
  <w:num w:numId="5">
    <w:abstractNumId w:val="12"/>
  </w:num>
  <w:num w:numId="6">
    <w:abstractNumId w:val="36"/>
  </w:num>
  <w:num w:numId="7">
    <w:abstractNumId w:val="35"/>
  </w:num>
  <w:num w:numId="8">
    <w:abstractNumId w:val="34"/>
  </w:num>
  <w:num w:numId="9">
    <w:abstractNumId w:val="40"/>
  </w:num>
  <w:num w:numId="10">
    <w:abstractNumId w:val="0"/>
  </w:num>
  <w:num w:numId="11">
    <w:abstractNumId w:val="33"/>
  </w:num>
  <w:num w:numId="12">
    <w:abstractNumId w:val="26"/>
  </w:num>
  <w:num w:numId="13">
    <w:abstractNumId w:val="39"/>
  </w:num>
  <w:num w:numId="14">
    <w:abstractNumId w:val="1"/>
  </w:num>
  <w:num w:numId="15">
    <w:abstractNumId w:val="37"/>
  </w:num>
  <w:num w:numId="16">
    <w:abstractNumId w:val="21"/>
  </w:num>
  <w:num w:numId="17">
    <w:abstractNumId w:val="5"/>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18">
    <w:abstractNumId w:val="11"/>
    <w:lvlOverride w:ilvl="0">
      <w:startOverride w:val="8"/>
    </w:lvlOverride>
    <w:lvlOverride w:ilvl="1">
      <w:startOverride w:val="1"/>
    </w:lvlOverride>
    <w:lvlOverride w:ilvl="2">
      <w:startOverride w:val="1"/>
    </w:lvlOverride>
    <w:lvlOverride w:ilvl="3"/>
    <w:lvlOverride w:ilvl="4"/>
    <w:lvlOverride w:ilvl="5"/>
    <w:lvlOverride w:ilvl="6"/>
    <w:lvlOverride w:ilvl="7"/>
    <w:lvlOverride w:ilvl="8"/>
  </w:num>
  <w:num w:numId="19">
    <w:abstractNumId w:val="24"/>
    <w:lvlOverride w:ilvl="0">
      <w:startOverride w:val="5"/>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20">
    <w:abstractNumId w:val="9"/>
  </w:num>
  <w:num w:numId="21">
    <w:abstractNumId w:val="41"/>
  </w:num>
  <w:num w:numId="22">
    <w:abstractNumId w:val="38"/>
  </w:num>
  <w:num w:numId="23">
    <w:abstractNumId w:val="17"/>
  </w:num>
  <w:num w:numId="24">
    <w:abstractNumId w:val="19"/>
  </w:num>
  <w:num w:numId="25">
    <w:abstractNumId w:val="13"/>
  </w:num>
  <w:num w:numId="26">
    <w:abstractNumId w:val="4"/>
  </w:num>
  <w:num w:numId="27">
    <w:abstractNumId w:val="8"/>
  </w:num>
  <w:num w:numId="28">
    <w:abstractNumId w:val="18"/>
  </w:num>
  <w:num w:numId="29">
    <w:abstractNumId w:val="27"/>
  </w:num>
  <w:num w:numId="30">
    <w:abstractNumId w:val="10"/>
  </w:num>
  <w:num w:numId="31">
    <w:abstractNumId w:val="23"/>
  </w:num>
  <w:num w:numId="32">
    <w:abstractNumId w:val="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num>
  <w:num w:numId="38">
    <w:abstractNumId w:val="16"/>
  </w:num>
  <w:num w:numId="39">
    <w:abstractNumId w:val="32"/>
  </w:num>
  <w:num w:numId="40">
    <w:abstractNumId w:val="3"/>
  </w:num>
  <w:num w:numId="4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9"/>
  </w:num>
  <w:num w:numId="43">
    <w:abstractNumId w:val="20"/>
  </w:num>
  <w:num w:numId="44">
    <w:abstractNumId w:val="25"/>
  </w:num>
  <w:num w:numId="45">
    <w:abstractNumId w:val="22"/>
  </w:num>
  <w:num w:numId="46">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7C1"/>
    <w:rsid w:val="000018B7"/>
    <w:rsid w:val="00002F85"/>
    <w:rsid w:val="0000409D"/>
    <w:rsid w:val="0000724E"/>
    <w:rsid w:val="000175B2"/>
    <w:rsid w:val="000230E1"/>
    <w:rsid w:val="0003085E"/>
    <w:rsid w:val="000464FF"/>
    <w:rsid w:val="00057E6A"/>
    <w:rsid w:val="00060BE0"/>
    <w:rsid w:val="000635BB"/>
    <w:rsid w:val="00076698"/>
    <w:rsid w:val="000931D6"/>
    <w:rsid w:val="000B0336"/>
    <w:rsid w:val="000C0156"/>
    <w:rsid w:val="000C3DE8"/>
    <w:rsid w:val="000C6FE8"/>
    <w:rsid w:val="000D1715"/>
    <w:rsid w:val="000D390C"/>
    <w:rsid w:val="000F2A3E"/>
    <w:rsid w:val="000F61D3"/>
    <w:rsid w:val="000F71E7"/>
    <w:rsid w:val="001007D7"/>
    <w:rsid w:val="00105EDE"/>
    <w:rsid w:val="00132D55"/>
    <w:rsid w:val="00146229"/>
    <w:rsid w:val="001537B1"/>
    <w:rsid w:val="001573F6"/>
    <w:rsid w:val="001647FF"/>
    <w:rsid w:val="001864E5"/>
    <w:rsid w:val="00186521"/>
    <w:rsid w:val="0018741D"/>
    <w:rsid w:val="00193298"/>
    <w:rsid w:val="001943E0"/>
    <w:rsid w:val="00194E9D"/>
    <w:rsid w:val="001A0088"/>
    <w:rsid w:val="001A2E17"/>
    <w:rsid w:val="001A3394"/>
    <w:rsid w:val="001A3DB4"/>
    <w:rsid w:val="001C25DF"/>
    <w:rsid w:val="001C2BDD"/>
    <w:rsid w:val="001C3646"/>
    <w:rsid w:val="001C3C59"/>
    <w:rsid w:val="001D483F"/>
    <w:rsid w:val="001E1C3F"/>
    <w:rsid w:val="001F1075"/>
    <w:rsid w:val="001F2063"/>
    <w:rsid w:val="001F416B"/>
    <w:rsid w:val="002017C1"/>
    <w:rsid w:val="0020563E"/>
    <w:rsid w:val="002162D3"/>
    <w:rsid w:val="002214D8"/>
    <w:rsid w:val="00222BE1"/>
    <w:rsid w:val="002234CC"/>
    <w:rsid w:val="00246C4C"/>
    <w:rsid w:val="0026362B"/>
    <w:rsid w:val="00263F51"/>
    <w:rsid w:val="00264AB1"/>
    <w:rsid w:val="00264DA0"/>
    <w:rsid w:val="00270065"/>
    <w:rsid w:val="00276466"/>
    <w:rsid w:val="00281708"/>
    <w:rsid w:val="00286447"/>
    <w:rsid w:val="00291CC2"/>
    <w:rsid w:val="00295D2D"/>
    <w:rsid w:val="002B1670"/>
    <w:rsid w:val="002B5A23"/>
    <w:rsid w:val="002C1CBF"/>
    <w:rsid w:val="002C3398"/>
    <w:rsid w:val="002C50EE"/>
    <w:rsid w:val="002D0EAF"/>
    <w:rsid w:val="002D2DDF"/>
    <w:rsid w:val="002D5D21"/>
    <w:rsid w:val="002D6536"/>
    <w:rsid w:val="002E43CA"/>
    <w:rsid w:val="002F1B56"/>
    <w:rsid w:val="002F3EC6"/>
    <w:rsid w:val="002F6A1A"/>
    <w:rsid w:val="00300B74"/>
    <w:rsid w:val="0030685F"/>
    <w:rsid w:val="00321985"/>
    <w:rsid w:val="003351BF"/>
    <w:rsid w:val="00337C0A"/>
    <w:rsid w:val="0034423E"/>
    <w:rsid w:val="0034558B"/>
    <w:rsid w:val="0036264D"/>
    <w:rsid w:val="003664AB"/>
    <w:rsid w:val="003676E3"/>
    <w:rsid w:val="00377E84"/>
    <w:rsid w:val="003818F0"/>
    <w:rsid w:val="003828C3"/>
    <w:rsid w:val="00382965"/>
    <w:rsid w:val="00385EB8"/>
    <w:rsid w:val="003B4978"/>
    <w:rsid w:val="003D380E"/>
    <w:rsid w:val="003D4D1B"/>
    <w:rsid w:val="003D5EA9"/>
    <w:rsid w:val="003F19F3"/>
    <w:rsid w:val="003F3AA9"/>
    <w:rsid w:val="00403542"/>
    <w:rsid w:val="0040467C"/>
    <w:rsid w:val="004130EA"/>
    <w:rsid w:val="00413B12"/>
    <w:rsid w:val="00425A11"/>
    <w:rsid w:val="00426E27"/>
    <w:rsid w:val="00442A81"/>
    <w:rsid w:val="004458CF"/>
    <w:rsid w:val="0045059B"/>
    <w:rsid w:val="00450FD0"/>
    <w:rsid w:val="004515A9"/>
    <w:rsid w:val="004631A7"/>
    <w:rsid w:val="00463C76"/>
    <w:rsid w:val="004737B9"/>
    <w:rsid w:val="00473C7C"/>
    <w:rsid w:val="0048030E"/>
    <w:rsid w:val="00490BD5"/>
    <w:rsid w:val="00491AAE"/>
    <w:rsid w:val="0049632D"/>
    <w:rsid w:val="004B0DD0"/>
    <w:rsid w:val="004B4314"/>
    <w:rsid w:val="004B6190"/>
    <w:rsid w:val="004C333D"/>
    <w:rsid w:val="004C77A1"/>
    <w:rsid w:val="004D7D18"/>
    <w:rsid w:val="004E2F46"/>
    <w:rsid w:val="004E5099"/>
    <w:rsid w:val="004E79BE"/>
    <w:rsid w:val="00506530"/>
    <w:rsid w:val="00510137"/>
    <w:rsid w:val="0051143B"/>
    <w:rsid w:val="0051294E"/>
    <w:rsid w:val="005265DC"/>
    <w:rsid w:val="00527E85"/>
    <w:rsid w:val="005437EC"/>
    <w:rsid w:val="00543C07"/>
    <w:rsid w:val="00545F0B"/>
    <w:rsid w:val="00553BA4"/>
    <w:rsid w:val="00557E22"/>
    <w:rsid w:val="00570188"/>
    <w:rsid w:val="00582420"/>
    <w:rsid w:val="005977BA"/>
    <w:rsid w:val="005A16C4"/>
    <w:rsid w:val="005A5E6C"/>
    <w:rsid w:val="005B7EE7"/>
    <w:rsid w:val="005C74B0"/>
    <w:rsid w:val="005C79A8"/>
    <w:rsid w:val="005D189F"/>
    <w:rsid w:val="005D4857"/>
    <w:rsid w:val="005D7DBA"/>
    <w:rsid w:val="005F448F"/>
    <w:rsid w:val="00601D21"/>
    <w:rsid w:val="00625EBD"/>
    <w:rsid w:val="00635374"/>
    <w:rsid w:val="00642755"/>
    <w:rsid w:val="00644FCE"/>
    <w:rsid w:val="0064786A"/>
    <w:rsid w:val="0066063E"/>
    <w:rsid w:val="0066419E"/>
    <w:rsid w:val="00666F29"/>
    <w:rsid w:val="00671193"/>
    <w:rsid w:val="00673718"/>
    <w:rsid w:val="006744D8"/>
    <w:rsid w:val="00675D67"/>
    <w:rsid w:val="00681228"/>
    <w:rsid w:val="00681DE1"/>
    <w:rsid w:val="006851D5"/>
    <w:rsid w:val="006922AF"/>
    <w:rsid w:val="006A1DFB"/>
    <w:rsid w:val="006C1C8F"/>
    <w:rsid w:val="006C1D3C"/>
    <w:rsid w:val="006D25B2"/>
    <w:rsid w:val="006E20F4"/>
    <w:rsid w:val="006E2D6F"/>
    <w:rsid w:val="006F3847"/>
    <w:rsid w:val="006F5C93"/>
    <w:rsid w:val="00702E17"/>
    <w:rsid w:val="00703189"/>
    <w:rsid w:val="0070491C"/>
    <w:rsid w:val="00706823"/>
    <w:rsid w:val="00715928"/>
    <w:rsid w:val="0072031D"/>
    <w:rsid w:val="00725874"/>
    <w:rsid w:val="00730252"/>
    <w:rsid w:val="00735665"/>
    <w:rsid w:val="00735AB4"/>
    <w:rsid w:val="00737785"/>
    <w:rsid w:val="00741DDF"/>
    <w:rsid w:val="00743B15"/>
    <w:rsid w:val="00747B5C"/>
    <w:rsid w:val="0076121E"/>
    <w:rsid w:val="00762DFC"/>
    <w:rsid w:val="00764F0A"/>
    <w:rsid w:val="00772B19"/>
    <w:rsid w:val="007A131C"/>
    <w:rsid w:val="007A3F82"/>
    <w:rsid w:val="007B330B"/>
    <w:rsid w:val="007E08B7"/>
    <w:rsid w:val="007E28CD"/>
    <w:rsid w:val="007F0D97"/>
    <w:rsid w:val="007F5E35"/>
    <w:rsid w:val="00801945"/>
    <w:rsid w:val="008026D9"/>
    <w:rsid w:val="0082042C"/>
    <w:rsid w:val="00827EB2"/>
    <w:rsid w:val="00836BE2"/>
    <w:rsid w:val="00837E7E"/>
    <w:rsid w:val="00841AB0"/>
    <w:rsid w:val="00852D5C"/>
    <w:rsid w:val="008609D0"/>
    <w:rsid w:val="0086270F"/>
    <w:rsid w:val="00863A9B"/>
    <w:rsid w:val="00863F65"/>
    <w:rsid w:val="00866E88"/>
    <w:rsid w:val="008728E0"/>
    <w:rsid w:val="008729AD"/>
    <w:rsid w:val="00873775"/>
    <w:rsid w:val="008753B0"/>
    <w:rsid w:val="008820D0"/>
    <w:rsid w:val="00887568"/>
    <w:rsid w:val="008A4981"/>
    <w:rsid w:val="008B38DD"/>
    <w:rsid w:val="008D164D"/>
    <w:rsid w:val="008D256B"/>
    <w:rsid w:val="008F7C5D"/>
    <w:rsid w:val="00914732"/>
    <w:rsid w:val="009228A5"/>
    <w:rsid w:val="00926ECB"/>
    <w:rsid w:val="00927A83"/>
    <w:rsid w:val="00932CEC"/>
    <w:rsid w:val="00934440"/>
    <w:rsid w:val="00937F6D"/>
    <w:rsid w:val="00940BE6"/>
    <w:rsid w:val="00940F53"/>
    <w:rsid w:val="00946F6A"/>
    <w:rsid w:val="009507B4"/>
    <w:rsid w:val="00965CAE"/>
    <w:rsid w:val="009709A1"/>
    <w:rsid w:val="00976A0B"/>
    <w:rsid w:val="009865DA"/>
    <w:rsid w:val="009877A0"/>
    <w:rsid w:val="009926A2"/>
    <w:rsid w:val="00996B9F"/>
    <w:rsid w:val="009A2AF0"/>
    <w:rsid w:val="009C14B7"/>
    <w:rsid w:val="009C71F3"/>
    <w:rsid w:val="009C7E84"/>
    <w:rsid w:val="009D17CA"/>
    <w:rsid w:val="00A055FB"/>
    <w:rsid w:val="00A05C8F"/>
    <w:rsid w:val="00A12DD3"/>
    <w:rsid w:val="00A25C54"/>
    <w:rsid w:val="00A26264"/>
    <w:rsid w:val="00A26C9F"/>
    <w:rsid w:val="00A2793A"/>
    <w:rsid w:val="00A32BE5"/>
    <w:rsid w:val="00A331EF"/>
    <w:rsid w:val="00A43EDF"/>
    <w:rsid w:val="00A47A71"/>
    <w:rsid w:val="00A514BA"/>
    <w:rsid w:val="00A515DC"/>
    <w:rsid w:val="00A602DF"/>
    <w:rsid w:val="00A9375A"/>
    <w:rsid w:val="00A96987"/>
    <w:rsid w:val="00AA0754"/>
    <w:rsid w:val="00AA0A04"/>
    <w:rsid w:val="00AA24B7"/>
    <w:rsid w:val="00AA61AD"/>
    <w:rsid w:val="00AB0229"/>
    <w:rsid w:val="00AB3FBB"/>
    <w:rsid w:val="00AB4817"/>
    <w:rsid w:val="00AB7AF6"/>
    <w:rsid w:val="00AC04E1"/>
    <w:rsid w:val="00AC4E59"/>
    <w:rsid w:val="00AD27E4"/>
    <w:rsid w:val="00AE27B4"/>
    <w:rsid w:val="00AE5AFF"/>
    <w:rsid w:val="00AE5BB1"/>
    <w:rsid w:val="00AF1400"/>
    <w:rsid w:val="00AF2FAD"/>
    <w:rsid w:val="00AF4471"/>
    <w:rsid w:val="00B020D4"/>
    <w:rsid w:val="00B07578"/>
    <w:rsid w:val="00B13C63"/>
    <w:rsid w:val="00B13F66"/>
    <w:rsid w:val="00B239EB"/>
    <w:rsid w:val="00B25F96"/>
    <w:rsid w:val="00B32249"/>
    <w:rsid w:val="00B3361A"/>
    <w:rsid w:val="00B42697"/>
    <w:rsid w:val="00B51C99"/>
    <w:rsid w:val="00B61B99"/>
    <w:rsid w:val="00B64AFE"/>
    <w:rsid w:val="00B65077"/>
    <w:rsid w:val="00B720E8"/>
    <w:rsid w:val="00B824E6"/>
    <w:rsid w:val="00B90721"/>
    <w:rsid w:val="00B90761"/>
    <w:rsid w:val="00B92F36"/>
    <w:rsid w:val="00BA37C4"/>
    <w:rsid w:val="00BA38DC"/>
    <w:rsid w:val="00BC266F"/>
    <w:rsid w:val="00BC3592"/>
    <w:rsid w:val="00BC66D1"/>
    <w:rsid w:val="00BC7F78"/>
    <w:rsid w:val="00BE42E1"/>
    <w:rsid w:val="00BE6205"/>
    <w:rsid w:val="00BF4F88"/>
    <w:rsid w:val="00C032D2"/>
    <w:rsid w:val="00C1382C"/>
    <w:rsid w:val="00C160CC"/>
    <w:rsid w:val="00C24D22"/>
    <w:rsid w:val="00C33336"/>
    <w:rsid w:val="00C33721"/>
    <w:rsid w:val="00C3736A"/>
    <w:rsid w:val="00C375EB"/>
    <w:rsid w:val="00C46138"/>
    <w:rsid w:val="00C46C30"/>
    <w:rsid w:val="00C61A70"/>
    <w:rsid w:val="00C621A0"/>
    <w:rsid w:val="00C67D03"/>
    <w:rsid w:val="00C67D0A"/>
    <w:rsid w:val="00C749BB"/>
    <w:rsid w:val="00C76805"/>
    <w:rsid w:val="00C84E5B"/>
    <w:rsid w:val="00C854EC"/>
    <w:rsid w:val="00C90DBF"/>
    <w:rsid w:val="00C915B3"/>
    <w:rsid w:val="00C953AA"/>
    <w:rsid w:val="00C971D7"/>
    <w:rsid w:val="00C97782"/>
    <w:rsid w:val="00C97FAA"/>
    <w:rsid w:val="00CB68D5"/>
    <w:rsid w:val="00CB7BA5"/>
    <w:rsid w:val="00CC57FF"/>
    <w:rsid w:val="00CD3E54"/>
    <w:rsid w:val="00CE5013"/>
    <w:rsid w:val="00CF0008"/>
    <w:rsid w:val="00CF3071"/>
    <w:rsid w:val="00D004D9"/>
    <w:rsid w:val="00D004EA"/>
    <w:rsid w:val="00D20477"/>
    <w:rsid w:val="00D27EF9"/>
    <w:rsid w:val="00D3159C"/>
    <w:rsid w:val="00D352E0"/>
    <w:rsid w:val="00D42EA4"/>
    <w:rsid w:val="00D52A70"/>
    <w:rsid w:val="00D53F4F"/>
    <w:rsid w:val="00D542B4"/>
    <w:rsid w:val="00D56C2E"/>
    <w:rsid w:val="00D6472D"/>
    <w:rsid w:val="00D720D6"/>
    <w:rsid w:val="00D75C2E"/>
    <w:rsid w:val="00D76593"/>
    <w:rsid w:val="00D7681F"/>
    <w:rsid w:val="00D9266F"/>
    <w:rsid w:val="00DA3EF2"/>
    <w:rsid w:val="00DC01D4"/>
    <w:rsid w:val="00DC4E9E"/>
    <w:rsid w:val="00DD48DC"/>
    <w:rsid w:val="00DE5DB6"/>
    <w:rsid w:val="00DF003C"/>
    <w:rsid w:val="00DF2013"/>
    <w:rsid w:val="00E03267"/>
    <w:rsid w:val="00E036A7"/>
    <w:rsid w:val="00E07413"/>
    <w:rsid w:val="00E20756"/>
    <w:rsid w:val="00E23092"/>
    <w:rsid w:val="00E24BA9"/>
    <w:rsid w:val="00E27FBB"/>
    <w:rsid w:val="00E34EDD"/>
    <w:rsid w:val="00E803E2"/>
    <w:rsid w:val="00E82E37"/>
    <w:rsid w:val="00E83260"/>
    <w:rsid w:val="00E838FF"/>
    <w:rsid w:val="00E84DB0"/>
    <w:rsid w:val="00E9531B"/>
    <w:rsid w:val="00EA6EF5"/>
    <w:rsid w:val="00EB29A7"/>
    <w:rsid w:val="00EC5E44"/>
    <w:rsid w:val="00ED516D"/>
    <w:rsid w:val="00EF3423"/>
    <w:rsid w:val="00F02FBE"/>
    <w:rsid w:val="00F178B9"/>
    <w:rsid w:val="00F35B70"/>
    <w:rsid w:val="00F5060F"/>
    <w:rsid w:val="00F53D21"/>
    <w:rsid w:val="00F5715C"/>
    <w:rsid w:val="00F65544"/>
    <w:rsid w:val="00F662E4"/>
    <w:rsid w:val="00F81402"/>
    <w:rsid w:val="00F90B52"/>
    <w:rsid w:val="00F90DCA"/>
    <w:rsid w:val="00FA09C0"/>
    <w:rsid w:val="00FA2EAB"/>
    <w:rsid w:val="00FA3783"/>
    <w:rsid w:val="00FA61B9"/>
    <w:rsid w:val="00FA70EF"/>
    <w:rsid w:val="00FB414D"/>
    <w:rsid w:val="00FC0305"/>
    <w:rsid w:val="00FC7097"/>
    <w:rsid w:val="00FD26C1"/>
    <w:rsid w:val="00FD73F8"/>
    <w:rsid w:val="00FD75D9"/>
    <w:rsid w:val="00FF4F15"/>
    <w:rsid w:val="00FF7F5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6966A7"/>
  <w15:docId w15:val="{75EEE8C1-9CEA-49CE-BCE7-64BE6E6C43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mbria" w:eastAsia="Cambria" w:hAnsi="Cambria" w:cs="Cambria"/>
      <w:lang w:val="pt-BR" w:eastAsia="pt-BR" w:bidi="pt-BR"/>
    </w:rPr>
  </w:style>
  <w:style w:type="paragraph" w:styleId="Ttulo1">
    <w:name w:val="heading 1"/>
    <w:basedOn w:val="Normal"/>
    <w:link w:val="Ttulo1Char"/>
    <w:uiPriority w:val="9"/>
    <w:qFormat/>
    <w:pPr>
      <w:ind w:left="362"/>
      <w:outlineLvl w:val="0"/>
    </w:pPr>
    <w:rPr>
      <w:b/>
      <w:bCs/>
      <w:sz w:val="18"/>
      <w:szCs w:val="18"/>
    </w:rPr>
  </w:style>
  <w:style w:type="paragraph" w:styleId="Ttulo2">
    <w:name w:val="heading 2"/>
    <w:basedOn w:val="Normal"/>
    <w:link w:val="Ttulo2Char"/>
    <w:uiPriority w:val="9"/>
    <w:unhideWhenUsed/>
    <w:qFormat/>
    <w:pPr>
      <w:ind w:left="362"/>
      <w:jc w:val="both"/>
      <w:outlineLvl w:val="1"/>
    </w:pPr>
    <w:rPr>
      <w:rFonts w:ascii="Palatino Linotype" w:eastAsia="Palatino Linotype" w:hAnsi="Palatino Linotype" w:cs="Palatino Linotype"/>
      <w:b/>
      <w:bCs/>
      <w:i/>
      <w:sz w:val="18"/>
      <w:szCs w:val="18"/>
    </w:rPr>
  </w:style>
  <w:style w:type="paragraph" w:styleId="Ttulo3">
    <w:name w:val="heading 3"/>
    <w:basedOn w:val="Normal"/>
    <w:next w:val="Normal"/>
    <w:link w:val="Ttulo3Char"/>
    <w:uiPriority w:val="9"/>
    <w:semiHidden/>
    <w:unhideWhenUsed/>
    <w:qFormat/>
    <w:rsid w:val="00666F29"/>
    <w:pPr>
      <w:keepNext/>
      <w:keepLines/>
      <w:widowControl/>
      <w:autoSpaceDE/>
      <w:autoSpaceDN/>
      <w:spacing w:before="160" w:after="80" w:line="259" w:lineRule="auto"/>
      <w:outlineLvl w:val="2"/>
    </w:pPr>
    <w:rPr>
      <w:rFonts w:asciiTheme="minorHAnsi" w:eastAsiaTheme="majorEastAsia" w:hAnsiTheme="minorHAnsi" w:cstheme="majorBidi"/>
      <w:color w:val="365F91" w:themeColor="accent1" w:themeShade="BF"/>
      <w:kern w:val="2"/>
      <w:sz w:val="28"/>
      <w:szCs w:val="28"/>
      <w:lang w:eastAsia="en-US" w:bidi="ar-SA"/>
    </w:rPr>
  </w:style>
  <w:style w:type="paragraph" w:styleId="Ttulo4">
    <w:name w:val="heading 4"/>
    <w:basedOn w:val="Normal"/>
    <w:next w:val="Normal"/>
    <w:link w:val="Ttulo4Char"/>
    <w:uiPriority w:val="9"/>
    <w:semiHidden/>
    <w:unhideWhenUsed/>
    <w:qFormat/>
    <w:rsid w:val="00666F29"/>
    <w:pPr>
      <w:keepNext/>
      <w:keepLines/>
      <w:widowControl/>
      <w:autoSpaceDE/>
      <w:autoSpaceDN/>
      <w:spacing w:before="80" w:after="40" w:line="259" w:lineRule="auto"/>
      <w:outlineLvl w:val="3"/>
    </w:pPr>
    <w:rPr>
      <w:rFonts w:asciiTheme="minorHAnsi" w:eastAsiaTheme="majorEastAsia" w:hAnsiTheme="minorHAnsi" w:cstheme="majorBidi"/>
      <w:i/>
      <w:iCs/>
      <w:color w:val="365F91" w:themeColor="accent1" w:themeShade="BF"/>
      <w:kern w:val="2"/>
      <w:lang w:eastAsia="en-US" w:bidi="ar-SA"/>
    </w:rPr>
  </w:style>
  <w:style w:type="paragraph" w:styleId="Ttulo5">
    <w:name w:val="heading 5"/>
    <w:basedOn w:val="Normal"/>
    <w:next w:val="Normal"/>
    <w:link w:val="Ttulo5Char"/>
    <w:uiPriority w:val="9"/>
    <w:semiHidden/>
    <w:unhideWhenUsed/>
    <w:qFormat/>
    <w:rsid w:val="00666F29"/>
    <w:pPr>
      <w:keepNext/>
      <w:keepLines/>
      <w:widowControl/>
      <w:autoSpaceDE/>
      <w:autoSpaceDN/>
      <w:spacing w:before="80" w:after="40" w:line="259" w:lineRule="auto"/>
      <w:outlineLvl w:val="4"/>
    </w:pPr>
    <w:rPr>
      <w:rFonts w:asciiTheme="minorHAnsi" w:eastAsiaTheme="majorEastAsia" w:hAnsiTheme="minorHAnsi" w:cstheme="majorBidi"/>
      <w:color w:val="365F91" w:themeColor="accent1" w:themeShade="BF"/>
      <w:kern w:val="2"/>
      <w:lang w:eastAsia="en-US" w:bidi="ar-SA"/>
    </w:rPr>
  </w:style>
  <w:style w:type="paragraph" w:styleId="Ttulo6">
    <w:name w:val="heading 6"/>
    <w:basedOn w:val="Normal"/>
    <w:next w:val="Normal"/>
    <w:link w:val="Ttulo6Char"/>
    <w:uiPriority w:val="9"/>
    <w:semiHidden/>
    <w:unhideWhenUsed/>
    <w:qFormat/>
    <w:rsid w:val="00666F29"/>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kern w:val="2"/>
      <w:lang w:eastAsia="en-US" w:bidi="ar-SA"/>
    </w:rPr>
  </w:style>
  <w:style w:type="paragraph" w:styleId="Ttulo7">
    <w:name w:val="heading 7"/>
    <w:basedOn w:val="Normal"/>
    <w:next w:val="Normal"/>
    <w:link w:val="Ttulo7Char"/>
    <w:uiPriority w:val="9"/>
    <w:semiHidden/>
    <w:unhideWhenUsed/>
    <w:qFormat/>
    <w:rsid w:val="00666F29"/>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kern w:val="2"/>
      <w:lang w:eastAsia="en-US" w:bidi="ar-SA"/>
    </w:rPr>
  </w:style>
  <w:style w:type="paragraph" w:styleId="Ttulo8">
    <w:name w:val="heading 8"/>
    <w:basedOn w:val="Normal"/>
    <w:next w:val="Normal"/>
    <w:link w:val="Ttulo8Char"/>
    <w:uiPriority w:val="9"/>
    <w:semiHidden/>
    <w:unhideWhenUsed/>
    <w:qFormat/>
    <w:rsid w:val="00666F29"/>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kern w:val="2"/>
      <w:lang w:eastAsia="en-US" w:bidi="ar-SA"/>
    </w:rPr>
  </w:style>
  <w:style w:type="paragraph" w:styleId="Ttulo9">
    <w:name w:val="heading 9"/>
    <w:basedOn w:val="Normal"/>
    <w:next w:val="Normal"/>
    <w:link w:val="Ttulo9Char"/>
    <w:uiPriority w:val="9"/>
    <w:semiHidden/>
    <w:unhideWhenUsed/>
    <w:qFormat/>
    <w:rsid w:val="00666F29"/>
    <w:pPr>
      <w:keepNext/>
      <w:keepLines/>
      <w:widowControl/>
      <w:autoSpaceDE/>
      <w:autoSpaceDN/>
      <w:spacing w:line="259" w:lineRule="auto"/>
      <w:outlineLvl w:val="8"/>
    </w:pPr>
    <w:rPr>
      <w:rFonts w:asciiTheme="minorHAnsi" w:eastAsiaTheme="majorEastAsia" w:hAnsiTheme="minorHAnsi" w:cstheme="majorBidi"/>
      <w:color w:val="272727" w:themeColor="text1" w:themeTint="D8"/>
      <w:kern w:val="2"/>
      <w:lang w:eastAsia="en-US"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18"/>
      <w:szCs w:val="18"/>
    </w:rPr>
  </w:style>
  <w:style w:type="paragraph" w:styleId="PargrafodaLista">
    <w:name w:val="List Paragraph"/>
    <w:basedOn w:val="Normal"/>
    <w:uiPriority w:val="1"/>
    <w:qFormat/>
    <w:pPr>
      <w:ind w:left="362"/>
      <w:jc w:val="both"/>
    </w:pPr>
  </w:style>
  <w:style w:type="paragraph" w:customStyle="1" w:styleId="TableParagraph">
    <w:name w:val="Table Paragraph"/>
    <w:basedOn w:val="Normal"/>
    <w:uiPriority w:val="1"/>
    <w:qFormat/>
    <w:pPr>
      <w:spacing w:before="1"/>
      <w:jc w:val="center"/>
    </w:pPr>
  </w:style>
  <w:style w:type="paragraph" w:styleId="Cabealho">
    <w:name w:val="header"/>
    <w:aliases w:val="Cabeçalho superior,Heading 1a,encabezado,h,he,HeaderNN,ho,header odd,Char"/>
    <w:basedOn w:val="Normal"/>
    <w:link w:val="CabealhoChar"/>
    <w:uiPriority w:val="99"/>
    <w:unhideWhenUsed/>
    <w:qFormat/>
    <w:rsid w:val="00940BE6"/>
    <w:pPr>
      <w:tabs>
        <w:tab w:val="center" w:pos="4680"/>
        <w:tab w:val="right" w:pos="9360"/>
      </w:tabs>
    </w:pPr>
  </w:style>
  <w:style w:type="character" w:customStyle="1" w:styleId="CabealhoChar">
    <w:name w:val="Cabeçalho Char"/>
    <w:aliases w:val="Cabeçalho superior Char,Heading 1a Char,encabezado Char,h Char,he Char,HeaderNN Char,ho Char,header odd Char,Char Char"/>
    <w:basedOn w:val="Fontepargpadro"/>
    <w:link w:val="Cabealho"/>
    <w:uiPriority w:val="99"/>
    <w:qFormat/>
    <w:rsid w:val="00940BE6"/>
    <w:rPr>
      <w:rFonts w:ascii="Cambria" w:eastAsia="Cambria" w:hAnsi="Cambria" w:cs="Cambria"/>
      <w:lang w:val="pt-BR" w:eastAsia="pt-BR" w:bidi="pt-BR"/>
    </w:rPr>
  </w:style>
  <w:style w:type="paragraph" w:styleId="Rodap">
    <w:name w:val="footer"/>
    <w:basedOn w:val="Normal"/>
    <w:link w:val="RodapChar"/>
    <w:uiPriority w:val="99"/>
    <w:unhideWhenUsed/>
    <w:rsid w:val="00940BE6"/>
    <w:pPr>
      <w:tabs>
        <w:tab w:val="center" w:pos="4680"/>
        <w:tab w:val="right" w:pos="9360"/>
      </w:tabs>
    </w:pPr>
  </w:style>
  <w:style w:type="character" w:customStyle="1" w:styleId="RodapChar">
    <w:name w:val="Rodapé Char"/>
    <w:basedOn w:val="Fontepargpadro"/>
    <w:link w:val="Rodap"/>
    <w:uiPriority w:val="99"/>
    <w:rsid w:val="00940BE6"/>
    <w:rPr>
      <w:rFonts w:ascii="Cambria" w:eastAsia="Cambria" w:hAnsi="Cambria" w:cs="Cambria"/>
      <w:lang w:val="pt-BR" w:eastAsia="pt-BR" w:bidi="pt-BR"/>
    </w:rPr>
  </w:style>
  <w:style w:type="paragraph" w:styleId="SemEspaamento">
    <w:name w:val="No Spacing"/>
    <w:uiPriority w:val="1"/>
    <w:qFormat/>
    <w:rsid w:val="00940BE6"/>
    <w:pPr>
      <w:widowControl/>
      <w:autoSpaceDE/>
      <w:autoSpaceDN/>
    </w:pPr>
    <w:rPr>
      <w:rFonts w:ascii="Calibri" w:eastAsia="Calibri" w:hAnsi="Calibri" w:cs="Times New Roman"/>
      <w:lang w:val="pt-BR"/>
    </w:rPr>
  </w:style>
  <w:style w:type="character" w:styleId="Hyperlink">
    <w:name w:val="Hyperlink"/>
    <w:basedOn w:val="Fontepargpadro"/>
    <w:uiPriority w:val="99"/>
    <w:unhideWhenUsed/>
    <w:rsid w:val="00D004EA"/>
    <w:rPr>
      <w:color w:val="0000FF" w:themeColor="hyperlink"/>
      <w:u w:val="single"/>
    </w:rPr>
  </w:style>
  <w:style w:type="character" w:customStyle="1" w:styleId="UnresolvedMention">
    <w:name w:val="Unresolved Mention"/>
    <w:basedOn w:val="Fontepargpadro"/>
    <w:uiPriority w:val="99"/>
    <w:semiHidden/>
    <w:unhideWhenUsed/>
    <w:rsid w:val="00D004EA"/>
    <w:rPr>
      <w:color w:val="605E5C"/>
      <w:shd w:val="clear" w:color="auto" w:fill="E1DFDD"/>
    </w:rPr>
  </w:style>
  <w:style w:type="character" w:styleId="HiperlinkVisitado">
    <w:name w:val="FollowedHyperlink"/>
    <w:basedOn w:val="Fontepargpadro"/>
    <w:uiPriority w:val="99"/>
    <w:semiHidden/>
    <w:unhideWhenUsed/>
    <w:rsid w:val="00702E17"/>
    <w:rPr>
      <w:color w:val="800080"/>
      <w:u w:val="single"/>
    </w:rPr>
  </w:style>
  <w:style w:type="paragraph" w:customStyle="1" w:styleId="msonormal0">
    <w:name w:val="msonormal"/>
    <w:basedOn w:val="Normal"/>
    <w:rsid w:val="00702E17"/>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font0">
    <w:name w:val="font0"/>
    <w:basedOn w:val="Normal"/>
    <w:rsid w:val="00702E17"/>
    <w:pPr>
      <w:widowControl/>
      <w:autoSpaceDE/>
      <w:autoSpaceDN/>
      <w:spacing w:before="100" w:beforeAutospacing="1" w:after="100" w:afterAutospacing="1"/>
    </w:pPr>
    <w:rPr>
      <w:rFonts w:ascii="Calibri" w:eastAsia="Times New Roman" w:hAnsi="Calibri" w:cs="Calibri"/>
      <w:color w:val="000000"/>
      <w:lang w:bidi="ar-SA"/>
    </w:rPr>
  </w:style>
  <w:style w:type="paragraph" w:customStyle="1" w:styleId="font5">
    <w:name w:val="font5"/>
    <w:basedOn w:val="Normal"/>
    <w:rsid w:val="00702E17"/>
    <w:pPr>
      <w:widowControl/>
      <w:autoSpaceDE/>
      <w:autoSpaceDN/>
      <w:spacing w:before="100" w:beforeAutospacing="1" w:after="100" w:afterAutospacing="1"/>
    </w:pPr>
    <w:rPr>
      <w:rFonts w:ascii="Calibri" w:eastAsia="Times New Roman" w:hAnsi="Calibri" w:cs="Calibri"/>
      <w:b/>
      <w:bCs/>
      <w:color w:val="000000"/>
      <w:lang w:bidi="ar-SA"/>
    </w:rPr>
  </w:style>
  <w:style w:type="paragraph" w:customStyle="1" w:styleId="xl66">
    <w:name w:val="xl66"/>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bidi="ar-SA"/>
    </w:rPr>
  </w:style>
  <w:style w:type="paragraph" w:customStyle="1" w:styleId="xl67">
    <w:name w:val="xl67"/>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bidi="ar-SA"/>
    </w:rPr>
  </w:style>
  <w:style w:type="paragraph" w:customStyle="1" w:styleId="xl68">
    <w:name w:val="xl68"/>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eastAsia="Times New Roman" w:hAnsi="Times New Roman" w:cs="Times New Roman"/>
      <w:sz w:val="24"/>
      <w:szCs w:val="24"/>
      <w:lang w:bidi="ar-SA"/>
    </w:rPr>
  </w:style>
  <w:style w:type="paragraph" w:customStyle="1" w:styleId="xl69">
    <w:name w:val="xl69"/>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xl70">
    <w:name w:val="xl70"/>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bidi="ar-SA"/>
    </w:rPr>
  </w:style>
  <w:style w:type="paragraph" w:customStyle="1" w:styleId="xl71">
    <w:name w:val="xl71"/>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4"/>
      <w:szCs w:val="24"/>
      <w:lang w:bidi="ar-SA"/>
    </w:rPr>
  </w:style>
  <w:style w:type="paragraph" w:customStyle="1" w:styleId="xl72">
    <w:name w:val="xl72"/>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eastAsia="Times New Roman" w:hAnsi="Times New Roman" w:cs="Times New Roman"/>
      <w:sz w:val="24"/>
      <w:szCs w:val="24"/>
      <w:lang w:bidi="ar-SA"/>
    </w:rPr>
  </w:style>
  <w:style w:type="paragraph" w:customStyle="1" w:styleId="xl73">
    <w:name w:val="xl73"/>
    <w:basedOn w:val="Normal"/>
    <w:rsid w:val="00702E17"/>
    <w:pPr>
      <w:widowControl/>
      <w:autoSpaceDE/>
      <w:autoSpaceDN/>
      <w:spacing w:before="100" w:beforeAutospacing="1" w:after="100" w:afterAutospacing="1"/>
    </w:pPr>
    <w:rPr>
      <w:rFonts w:ascii="Times New Roman" w:eastAsia="Times New Roman" w:hAnsi="Times New Roman" w:cs="Times New Roman"/>
      <w:b/>
      <w:bCs/>
      <w:sz w:val="24"/>
      <w:szCs w:val="24"/>
      <w:lang w:bidi="ar-SA"/>
    </w:rPr>
  </w:style>
  <w:style w:type="paragraph" w:customStyle="1" w:styleId="xl74">
    <w:name w:val="xl74"/>
    <w:basedOn w:val="Normal"/>
    <w:rsid w:val="00702E17"/>
    <w:pPr>
      <w:widowControl/>
      <w:autoSpaceDE/>
      <w:autoSpaceDN/>
      <w:spacing w:before="100" w:beforeAutospacing="1" w:after="100" w:afterAutospacing="1"/>
      <w:jc w:val="center"/>
    </w:pPr>
    <w:rPr>
      <w:rFonts w:ascii="Times New Roman" w:eastAsia="Times New Roman" w:hAnsi="Times New Roman" w:cs="Times New Roman"/>
      <w:sz w:val="24"/>
      <w:szCs w:val="24"/>
      <w:lang w:bidi="ar-SA"/>
    </w:rPr>
  </w:style>
  <w:style w:type="paragraph" w:customStyle="1" w:styleId="xl75">
    <w:name w:val="xl75"/>
    <w:basedOn w:val="Normal"/>
    <w:rsid w:val="00702E17"/>
    <w:pPr>
      <w:widowControl/>
      <w:autoSpaceDE/>
      <w:autoSpaceDN/>
      <w:spacing w:before="100" w:beforeAutospacing="1" w:after="100" w:afterAutospacing="1"/>
      <w:jc w:val="center"/>
    </w:pPr>
    <w:rPr>
      <w:rFonts w:ascii="Times New Roman" w:eastAsia="Times New Roman" w:hAnsi="Times New Roman" w:cs="Times New Roman"/>
      <w:b/>
      <w:bCs/>
      <w:sz w:val="24"/>
      <w:szCs w:val="24"/>
      <w:lang w:bidi="ar-SA"/>
    </w:rPr>
  </w:style>
  <w:style w:type="paragraph" w:customStyle="1" w:styleId="xl76">
    <w:name w:val="xl76"/>
    <w:basedOn w:val="Normal"/>
    <w:rsid w:val="00702E17"/>
    <w:pPr>
      <w:widowControl/>
      <w:autoSpaceDE/>
      <w:autoSpaceDN/>
      <w:spacing w:before="100" w:beforeAutospacing="1" w:after="100" w:afterAutospacing="1"/>
    </w:pPr>
    <w:rPr>
      <w:rFonts w:ascii="Times New Roman" w:eastAsia="Times New Roman" w:hAnsi="Times New Roman" w:cs="Times New Roman"/>
      <w:b/>
      <w:bCs/>
      <w:sz w:val="24"/>
      <w:szCs w:val="24"/>
      <w:lang w:bidi="ar-SA"/>
    </w:rPr>
  </w:style>
  <w:style w:type="paragraph" w:customStyle="1" w:styleId="xl77">
    <w:name w:val="xl77"/>
    <w:basedOn w:val="Normal"/>
    <w:rsid w:val="00702E17"/>
    <w:pPr>
      <w:widowControl/>
      <w:autoSpaceDE/>
      <w:autoSpaceDN/>
      <w:spacing w:before="100" w:beforeAutospacing="1" w:after="100" w:afterAutospacing="1"/>
    </w:pPr>
    <w:rPr>
      <w:rFonts w:ascii="Times New Roman" w:eastAsia="Times New Roman" w:hAnsi="Times New Roman" w:cs="Times New Roman"/>
      <w:b/>
      <w:bCs/>
      <w:sz w:val="24"/>
      <w:szCs w:val="24"/>
      <w:lang w:bidi="ar-SA"/>
    </w:rPr>
  </w:style>
  <w:style w:type="paragraph" w:customStyle="1" w:styleId="xl78">
    <w:name w:val="xl78"/>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bidi="ar-SA"/>
    </w:rPr>
  </w:style>
  <w:style w:type="paragraph" w:customStyle="1" w:styleId="xl79">
    <w:name w:val="xl79"/>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bidi="ar-SA"/>
    </w:rPr>
  </w:style>
  <w:style w:type="paragraph" w:customStyle="1" w:styleId="xl80">
    <w:name w:val="xl80"/>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4"/>
      <w:szCs w:val="24"/>
      <w:lang w:bidi="ar-SA"/>
    </w:rPr>
  </w:style>
  <w:style w:type="paragraph" w:customStyle="1" w:styleId="xl81">
    <w:name w:val="xl81"/>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eastAsia="Times New Roman" w:hAnsi="Times New Roman" w:cs="Times New Roman"/>
      <w:sz w:val="24"/>
      <w:szCs w:val="24"/>
      <w:lang w:bidi="ar-SA"/>
    </w:rPr>
  </w:style>
  <w:style w:type="paragraph" w:customStyle="1" w:styleId="xl82">
    <w:name w:val="xl82"/>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eastAsia="Times New Roman" w:hAnsi="Times New Roman" w:cs="Times New Roman"/>
      <w:sz w:val="24"/>
      <w:szCs w:val="24"/>
      <w:lang w:bidi="ar-SA"/>
    </w:rPr>
  </w:style>
  <w:style w:type="paragraph" w:customStyle="1" w:styleId="xl83">
    <w:name w:val="xl83"/>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eastAsia="Times New Roman" w:hAnsi="Times New Roman" w:cs="Times New Roman"/>
      <w:b/>
      <w:bCs/>
      <w:sz w:val="24"/>
      <w:szCs w:val="24"/>
      <w:lang w:bidi="ar-SA"/>
    </w:rPr>
  </w:style>
  <w:style w:type="paragraph" w:customStyle="1" w:styleId="xl84">
    <w:name w:val="xl84"/>
    <w:basedOn w:val="Normal"/>
    <w:rsid w:val="00702E17"/>
    <w:pPr>
      <w:widowControl/>
      <w:autoSpaceDE/>
      <w:autoSpaceDN/>
      <w:spacing w:before="100" w:beforeAutospacing="1" w:after="100" w:afterAutospacing="1"/>
      <w:jc w:val="center"/>
      <w:textAlignment w:val="top"/>
    </w:pPr>
    <w:rPr>
      <w:rFonts w:ascii="Times New Roman" w:eastAsia="Times New Roman" w:hAnsi="Times New Roman" w:cs="Times New Roman"/>
      <w:sz w:val="24"/>
      <w:szCs w:val="24"/>
      <w:lang w:bidi="ar-SA"/>
    </w:rPr>
  </w:style>
  <w:style w:type="paragraph" w:customStyle="1" w:styleId="xl85">
    <w:name w:val="xl85"/>
    <w:basedOn w:val="Normal"/>
    <w:rsid w:val="00702E17"/>
    <w:pPr>
      <w:widowControl/>
      <w:autoSpaceDE/>
      <w:autoSpaceDN/>
      <w:spacing w:before="100" w:beforeAutospacing="1" w:after="100" w:afterAutospacing="1"/>
      <w:jc w:val="center"/>
      <w:textAlignment w:val="top"/>
    </w:pPr>
    <w:rPr>
      <w:rFonts w:ascii="Times New Roman" w:eastAsia="Times New Roman" w:hAnsi="Times New Roman" w:cs="Times New Roman"/>
      <w:b/>
      <w:bCs/>
      <w:sz w:val="24"/>
      <w:szCs w:val="24"/>
      <w:lang w:bidi="ar-SA"/>
    </w:rPr>
  </w:style>
  <w:style w:type="paragraph" w:customStyle="1" w:styleId="xl86">
    <w:name w:val="xl86"/>
    <w:basedOn w:val="Normal"/>
    <w:rsid w:val="00702E17"/>
    <w:pPr>
      <w:widowControl/>
      <w:autoSpaceDE/>
      <w:autoSpaceDN/>
      <w:spacing w:before="100" w:beforeAutospacing="1" w:after="100" w:afterAutospacing="1"/>
      <w:jc w:val="right"/>
      <w:textAlignment w:val="top"/>
    </w:pPr>
    <w:rPr>
      <w:rFonts w:ascii="Times New Roman" w:eastAsia="Times New Roman" w:hAnsi="Times New Roman" w:cs="Times New Roman"/>
      <w:sz w:val="24"/>
      <w:szCs w:val="24"/>
      <w:lang w:bidi="ar-SA"/>
    </w:rPr>
  </w:style>
  <w:style w:type="paragraph" w:customStyle="1" w:styleId="xl87">
    <w:name w:val="xl87"/>
    <w:basedOn w:val="Normal"/>
    <w:rsid w:val="00702E17"/>
    <w:pPr>
      <w:widowControl/>
      <w:autoSpaceDE/>
      <w:autoSpaceDN/>
      <w:spacing w:before="100" w:beforeAutospacing="1" w:after="100" w:afterAutospacing="1"/>
      <w:jc w:val="right"/>
      <w:textAlignment w:val="top"/>
    </w:pPr>
    <w:rPr>
      <w:rFonts w:ascii="Times New Roman" w:eastAsia="Times New Roman" w:hAnsi="Times New Roman" w:cs="Times New Roman"/>
      <w:b/>
      <w:bCs/>
      <w:sz w:val="24"/>
      <w:szCs w:val="24"/>
      <w:lang w:bidi="ar-SA"/>
    </w:rPr>
  </w:style>
  <w:style w:type="paragraph" w:customStyle="1" w:styleId="xl88">
    <w:name w:val="xl88"/>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bidi="ar-SA"/>
    </w:rPr>
  </w:style>
  <w:style w:type="paragraph" w:customStyle="1" w:styleId="xl89">
    <w:name w:val="xl89"/>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bidi="ar-SA"/>
    </w:rPr>
  </w:style>
  <w:style w:type="paragraph" w:customStyle="1" w:styleId="xl90">
    <w:name w:val="xl90"/>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xl91">
    <w:name w:val="xl91"/>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xl92">
    <w:name w:val="xl92"/>
    <w:basedOn w:val="Normal"/>
    <w:rsid w:val="00702E17"/>
    <w:pPr>
      <w:widowControl/>
      <w:autoSpaceDE/>
      <w:autoSpaceDN/>
      <w:spacing w:before="100" w:beforeAutospacing="1" w:after="100" w:afterAutospacing="1"/>
    </w:pPr>
    <w:rPr>
      <w:rFonts w:ascii="Times New Roman" w:eastAsia="Times New Roman" w:hAnsi="Times New Roman" w:cs="Times New Roman"/>
      <w:b/>
      <w:bCs/>
      <w:sz w:val="24"/>
      <w:szCs w:val="24"/>
      <w:lang w:bidi="ar-SA"/>
    </w:rPr>
  </w:style>
  <w:style w:type="paragraph" w:customStyle="1" w:styleId="xl93">
    <w:name w:val="xl93"/>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bidi="ar-SA"/>
    </w:rPr>
  </w:style>
  <w:style w:type="paragraph" w:customStyle="1" w:styleId="xl94">
    <w:name w:val="xl94"/>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bidi="ar-SA"/>
    </w:rPr>
  </w:style>
  <w:style w:type="paragraph" w:customStyle="1" w:styleId="xl95">
    <w:name w:val="xl95"/>
    <w:basedOn w:val="Normal"/>
    <w:rsid w:val="00702E17"/>
    <w:pPr>
      <w:widowControl/>
      <w:autoSpaceDE/>
      <w:autoSpaceDN/>
      <w:spacing w:before="100" w:beforeAutospacing="1" w:after="100" w:afterAutospacing="1"/>
      <w:textAlignment w:val="top"/>
    </w:pPr>
    <w:rPr>
      <w:rFonts w:ascii="Times New Roman" w:eastAsia="Times New Roman" w:hAnsi="Times New Roman" w:cs="Times New Roman"/>
      <w:b/>
      <w:bCs/>
      <w:sz w:val="24"/>
      <w:szCs w:val="24"/>
      <w:lang w:bidi="ar-SA"/>
    </w:rPr>
  </w:style>
  <w:style w:type="paragraph" w:customStyle="1" w:styleId="xl96">
    <w:name w:val="xl96"/>
    <w:basedOn w:val="Normal"/>
    <w:rsid w:val="00702E17"/>
    <w:pPr>
      <w:widowControl/>
      <w:autoSpaceDE/>
      <w:autoSpaceDN/>
      <w:spacing w:before="100" w:beforeAutospacing="1" w:after="100" w:afterAutospacing="1"/>
      <w:textAlignment w:val="top"/>
    </w:pPr>
    <w:rPr>
      <w:rFonts w:ascii="Times New Roman" w:eastAsia="Times New Roman" w:hAnsi="Times New Roman" w:cs="Times New Roman"/>
      <w:b/>
      <w:bCs/>
      <w:sz w:val="24"/>
      <w:szCs w:val="24"/>
      <w:lang w:bidi="ar-SA"/>
    </w:rPr>
  </w:style>
  <w:style w:type="paragraph" w:customStyle="1" w:styleId="xl97">
    <w:name w:val="xl97"/>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bidi="ar-SA"/>
    </w:rPr>
  </w:style>
  <w:style w:type="paragraph" w:customStyle="1" w:styleId="xl98">
    <w:name w:val="xl98"/>
    <w:basedOn w:val="Normal"/>
    <w:rsid w:val="00702E17"/>
    <w:pPr>
      <w:widowControl/>
      <w:pBdr>
        <w:top w:val="single" w:sz="4" w:space="0" w:color="auto"/>
        <w:bottom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bidi="ar-SA"/>
    </w:rPr>
  </w:style>
  <w:style w:type="paragraph" w:customStyle="1" w:styleId="xl99">
    <w:name w:val="xl99"/>
    <w:basedOn w:val="Normal"/>
    <w:rsid w:val="00702E17"/>
    <w:pPr>
      <w:widowControl/>
      <w:pBdr>
        <w:top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bidi="ar-SA"/>
    </w:rPr>
  </w:style>
  <w:style w:type="paragraph" w:customStyle="1" w:styleId="xl100">
    <w:name w:val="xl100"/>
    <w:basedOn w:val="Normal"/>
    <w:rsid w:val="00702E17"/>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eastAsia="Times New Roman" w:hAnsi="Times New Roman" w:cs="Times New Roman"/>
      <w:sz w:val="24"/>
      <w:szCs w:val="24"/>
      <w:lang w:bidi="ar-SA"/>
    </w:rPr>
  </w:style>
  <w:style w:type="paragraph" w:customStyle="1" w:styleId="xl101">
    <w:name w:val="xl101"/>
    <w:basedOn w:val="Normal"/>
    <w:rsid w:val="00702E17"/>
    <w:pPr>
      <w:widowControl/>
      <w:pBdr>
        <w:left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bidi="ar-SA"/>
    </w:rPr>
  </w:style>
  <w:style w:type="paragraph" w:customStyle="1" w:styleId="xl102">
    <w:name w:val="xl102"/>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b/>
      <w:bCs/>
      <w:sz w:val="24"/>
      <w:szCs w:val="24"/>
      <w:lang w:bidi="ar-SA"/>
    </w:rPr>
  </w:style>
  <w:style w:type="paragraph" w:customStyle="1" w:styleId="xl103">
    <w:name w:val="xl103"/>
    <w:basedOn w:val="Normal"/>
    <w:rsid w:val="00702E17"/>
    <w:pPr>
      <w:widowControl/>
      <w:pBdr>
        <w:left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bidi="ar-SA"/>
    </w:rPr>
  </w:style>
  <w:style w:type="paragraph" w:customStyle="1" w:styleId="xl104">
    <w:name w:val="xl104"/>
    <w:basedOn w:val="Normal"/>
    <w:rsid w:val="00702E17"/>
    <w:pPr>
      <w:widowControl/>
      <w:pBdr>
        <w:left w:val="single" w:sz="4" w:space="0" w:color="auto"/>
        <w:right w:val="single" w:sz="4" w:space="0" w:color="auto"/>
      </w:pBdr>
      <w:autoSpaceDE/>
      <w:autoSpaceDN/>
      <w:spacing w:before="100" w:beforeAutospacing="1" w:after="100" w:afterAutospacing="1"/>
      <w:jc w:val="right"/>
      <w:textAlignment w:val="top"/>
    </w:pPr>
    <w:rPr>
      <w:rFonts w:ascii="Times New Roman" w:eastAsia="Times New Roman" w:hAnsi="Times New Roman" w:cs="Times New Roman"/>
      <w:sz w:val="24"/>
      <w:szCs w:val="24"/>
      <w:lang w:bidi="ar-SA"/>
    </w:rPr>
  </w:style>
  <w:style w:type="paragraph" w:customStyle="1" w:styleId="xl105">
    <w:name w:val="xl105"/>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eastAsia="Times New Roman" w:hAnsi="Times New Roman" w:cs="Times New Roman"/>
      <w:sz w:val="24"/>
      <w:szCs w:val="24"/>
      <w:lang w:bidi="ar-SA"/>
    </w:rPr>
  </w:style>
  <w:style w:type="paragraph" w:customStyle="1" w:styleId="xl106">
    <w:name w:val="xl106"/>
    <w:basedOn w:val="Normal"/>
    <w:rsid w:val="00702E17"/>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xl107">
    <w:name w:val="xl107"/>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xl108">
    <w:name w:val="xl108"/>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bidi="ar-SA"/>
    </w:rPr>
  </w:style>
  <w:style w:type="paragraph" w:customStyle="1" w:styleId="xl109">
    <w:name w:val="xl109"/>
    <w:basedOn w:val="Normal"/>
    <w:rsid w:val="00702E1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Times New Roman" w:eastAsia="Times New Roman" w:hAnsi="Times New Roman" w:cs="Times New Roman"/>
      <w:sz w:val="24"/>
      <w:szCs w:val="24"/>
      <w:lang w:bidi="ar-SA"/>
    </w:rPr>
  </w:style>
  <w:style w:type="paragraph" w:customStyle="1" w:styleId="xl110">
    <w:name w:val="xl110"/>
    <w:basedOn w:val="Normal"/>
    <w:rsid w:val="00702E1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Times New Roman" w:eastAsia="Times New Roman" w:hAnsi="Times New Roman" w:cs="Times New Roman"/>
      <w:sz w:val="24"/>
      <w:szCs w:val="24"/>
      <w:lang w:bidi="ar-SA"/>
    </w:rPr>
  </w:style>
  <w:style w:type="paragraph" w:customStyle="1" w:styleId="xl111">
    <w:name w:val="xl111"/>
    <w:basedOn w:val="Normal"/>
    <w:rsid w:val="00702E1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rFonts w:ascii="Times New Roman" w:eastAsia="Times New Roman" w:hAnsi="Times New Roman" w:cs="Times New Roman"/>
      <w:sz w:val="24"/>
      <w:szCs w:val="24"/>
      <w:lang w:bidi="ar-SA"/>
    </w:rPr>
  </w:style>
  <w:style w:type="paragraph" w:customStyle="1" w:styleId="xl112">
    <w:name w:val="xl112"/>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bidi="ar-SA"/>
    </w:rPr>
  </w:style>
  <w:style w:type="paragraph" w:customStyle="1" w:styleId="xl113">
    <w:name w:val="xl113"/>
    <w:basedOn w:val="Normal"/>
    <w:rsid w:val="00702E17"/>
    <w:pPr>
      <w:widowControl/>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bidi="ar-SA"/>
    </w:rPr>
  </w:style>
  <w:style w:type="paragraph" w:customStyle="1" w:styleId="xl114">
    <w:name w:val="xl114"/>
    <w:basedOn w:val="Normal"/>
    <w:rsid w:val="00702E17"/>
    <w:pPr>
      <w:widowControl/>
      <w:shd w:val="clear" w:color="000000" w:fill="FFFFFF"/>
      <w:autoSpaceDE/>
      <w:autoSpaceDN/>
      <w:spacing w:before="100" w:beforeAutospacing="1" w:after="100" w:afterAutospacing="1"/>
      <w:jc w:val="center"/>
    </w:pPr>
    <w:rPr>
      <w:rFonts w:ascii="Times New Roman" w:eastAsia="Times New Roman" w:hAnsi="Times New Roman" w:cs="Times New Roman"/>
      <w:sz w:val="24"/>
      <w:szCs w:val="24"/>
      <w:lang w:bidi="ar-SA"/>
    </w:rPr>
  </w:style>
  <w:style w:type="paragraph" w:customStyle="1" w:styleId="xl116">
    <w:name w:val="xl116"/>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24"/>
      <w:szCs w:val="24"/>
      <w:lang w:bidi="ar-SA"/>
    </w:rPr>
  </w:style>
  <w:style w:type="paragraph" w:customStyle="1" w:styleId="xl117">
    <w:name w:val="xl117"/>
    <w:basedOn w:val="Normal"/>
    <w:rsid w:val="00702E17"/>
    <w:pPr>
      <w:widowControl/>
      <w:autoSpaceDE/>
      <w:autoSpaceDN/>
      <w:spacing w:before="100" w:beforeAutospacing="1" w:after="100" w:afterAutospacing="1"/>
      <w:jc w:val="center"/>
    </w:pPr>
    <w:rPr>
      <w:rFonts w:ascii="Times New Roman" w:eastAsia="Times New Roman" w:hAnsi="Times New Roman" w:cs="Times New Roman"/>
      <w:sz w:val="24"/>
      <w:szCs w:val="24"/>
      <w:lang w:bidi="ar-SA"/>
    </w:rPr>
  </w:style>
  <w:style w:type="paragraph" w:customStyle="1" w:styleId="xl118">
    <w:name w:val="xl118"/>
    <w:basedOn w:val="Normal"/>
    <w:rsid w:val="00702E17"/>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xl119">
    <w:name w:val="xl119"/>
    <w:basedOn w:val="Normal"/>
    <w:rsid w:val="00702E17"/>
    <w:pPr>
      <w:widowControl/>
      <w:autoSpaceDE/>
      <w:autoSpaceDN/>
      <w:spacing w:before="100" w:beforeAutospacing="1" w:after="100" w:afterAutospacing="1"/>
      <w:jc w:val="center"/>
    </w:pPr>
    <w:rPr>
      <w:rFonts w:ascii="Times New Roman" w:eastAsia="Times New Roman" w:hAnsi="Times New Roman" w:cs="Times New Roman"/>
      <w:sz w:val="24"/>
      <w:szCs w:val="24"/>
      <w:lang w:bidi="ar-SA"/>
    </w:rPr>
  </w:style>
  <w:style w:type="paragraph" w:customStyle="1" w:styleId="xl120">
    <w:name w:val="xl120"/>
    <w:basedOn w:val="Normal"/>
    <w:rsid w:val="00702E17"/>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xl121">
    <w:name w:val="xl121"/>
    <w:basedOn w:val="Normal"/>
    <w:rsid w:val="00702E17"/>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rFonts w:ascii="Times New Roman" w:eastAsia="Times New Roman" w:hAnsi="Times New Roman" w:cs="Times New Roman"/>
      <w:sz w:val="24"/>
      <w:szCs w:val="24"/>
      <w:lang w:bidi="ar-SA"/>
    </w:rPr>
  </w:style>
  <w:style w:type="paragraph" w:customStyle="1" w:styleId="xl122">
    <w:name w:val="xl122"/>
    <w:basedOn w:val="Normal"/>
    <w:rsid w:val="00702E17"/>
    <w:pPr>
      <w:widowControl/>
      <w:shd w:val="clear" w:color="000000" w:fill="FFFFFF"/>
      <w:autoSpaceDE/>
      <w:autoSpaceDN/>
      <w:spacing w:before="100" w:beforeAutospacing="1" w:after="100" w:afterAutospacing="1"/>
    </w:pPr>
    <w:rPr>
      <w:rFonts w:ascii="Times New Roman" w:eastAsia="Times New Roman" w:hAnsi="Times New Roman" w:cs="Times New Roman"/>
      <w:b/>
      <w:bCs/>
      <w:sz w:val="24"/>
      <w:szCs w:val="24"/>
      <w:lang w:bidi="ar-SA"/>
    </w:rPr>
  </w:style>
  <w:style w:type="paragraph" w:customStyle="1" w:styleId="xl123">
    <w:name w:val="xl123"/>
    <w:basedOn w:val="Normal"/>
    <w:rsid w:val="00702E17"/>
    <w:pPr>
      <w:widowControl/>
      <w:shd w:val="clear" w:color="000000" w:fill="FFFFFF"/>
      <w:autoSpaceDE/>
      <w:autoSpaceDN/>
      <w:spacing w:before="100" w:beforeAutospacing="1" w:after="100" w:afterAutospacing="1"/>
      <w:jc w:val="center"/>
    </w:pPr>
    <w:rPr>
      <w:rFonts w:ascii="Times New Roman" w:eastAsia="Times New Roman" w:hAnsi="Times New Roman" w:cs="Times New Roman"/>
      <w:b/>
      <w:bCs/>
      <w:sz w:val="24"/>
      <w:szCs w:val="24"/>
      <w:lang w:bidi="ar-SA"/>
    </w:rPr>
  </w:style>
  <w:style w:type="paragraph" w:customStyle="1" w:styleId="xl124">
    <w:name w:val="xl124"/>
    <w:basedOn w:val="Normal"/>
    <w:rsid w:val="00702E17"/>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bidi="ar-SA"/>
    </w:rPr>
  </w:style>
  <w:style w:type="paragraph" w:customStyle="1" w:styleId="xl125">
    <w:name w:val="xl125"/>
    <w:basedOn w:val="Normal"/>
    <w:rsid w:val="00702E17"/>
    <w:pPr>
      <w:widowControl/>
      <w:pBdr>
        <w:top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eastAsia="Times New Roman" w:hAnsi="Times New Roman" w:cs="Times New Roman"/>
      <w:sz w:val="24"/>
      <w:szCs w:val="24"/>
      <w:lang w:bidi="ar-SA"/>
    </w:rPr>
  </w:style>
  <w:style w:type="paragraph" w:customStyle="1" w:styleId="xl126">
    <w:name w:val="xl126"/>
    <w:basedOn w:val="Normal"/>
    <w:rsid w:val="00702E17"/>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Times New Roman" w:eastAsia="Times New Roman" w:hAnsi="Times New Roman" w:cs="Times New Roman"/>
      <w:b/>
      <w:bCs/>
      <w:sz w:val="24"/>
      <w:szCs w:val="24"/>
      <w:lang w:bidi="ar-SA"/>
    </w:rPr>
  </w:style>
  <w:style w:type="paragraph" w:customStyle="1" w:styleId="xl127">
    <w:name w:val="xl127"/>
    <w:basedOn w:val="Normal"/>
    <w:rsid w:val="00702E17"/>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Times New Roman" w:eastAsia="Times New Roman" w:hAnsi="Times New Roman" w:cs="Times New Roman"/>
      <w:sz w:val="24"/>
      <w:szCs w:val="24"/>
      <w:lang w:bidi="ar-SA"/>
    </w:rPr>
  </w:style>
  <w:style w:type="paragraph" w:customStyle="1" w:styleId="xl128">
    <w:name w:val="xl128"/>
    <w:basedOn w:val="Normal"/>
    <w:rsid w:val="00702E17"/>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top"/>
    </w:pPr>
    <w:rPr>
      <w:rFonts w:ascii="Times New Roman" w:eastAsia="Times New Roman" w:hAnsi="Times New Roman" w:cs="Times New Roman"/>
      <w:b/>
      <w:bCs/>
      <w:sz w:val="24"/>
      <w:szCs w:val="24"/>
      <w:lang w:bidi="ar-SA"/>
    </w:rPr>
  </w:style>
  <w:style w:type="paragraph" w:customStyle="1" w:styleId="xl129">
    <w:name w:val="xl129"/>
    <w:basedOn w:val="Normal"/>
    <w:rsid w:val="00702E17"/>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top"/>
    </w:pPr>
    <w:rPr>
      <w:rFonts w:ascii="Times New Roman" w:eastAsia="Times New Roman" w:hAnsi="Times New Roman" w:cs="Times New Roman"/>
      <w:sz w:val="24"/>
      <w:szCs w:val="24"/>
      <w:lang w:bidi="ar-SA"/>
    </w:rPr>
  </w:style>
  <w:style w:type="paragraph" w:customStyle="1" w:styleId="xl130">
    <w:name w:val="xl130"/>
    <w:basedOn w:val="Normal"/>
    <w:rsid w:val="00702E17"/>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xl131">
    <w:name w:val="xl131"/>
    <w:basedOn w:val="Normal"/>
    <w:rsid w:val="00702E17"/>
    <w:pPr>
      <w:widowControl/>
      <w:pBdr>
        <w:top w:val="single" w:sz="4" w:space="0" w:color="auto"/>
        <w:bottom w:val="single" w:sz="4" w:space="0" w:color="auto"/>
      </w:pBdr>
      <w:shd w:val="clear" w:color="000000" w:fill="FFFFFF"/>
      <w:autoSpaceDE/>
      <w:autoSpaceDN/>
      <w:spacing w:before="100" w:beforeAutospacing="1" w:after="100" w:afterAutospacing="1"/>
      <w:textAlignment w:val="top"/>
    </w:pPr>
    <w:rPr>
      <w:rFonts w:ascii="Times New Roman" w:eastAsia="Times New Roman" w:hAnsi="Times New Roman" w:cs="Times New Roman"/>
      <w:sz w:val="24"/>
      <w:szCs w:val="24"/>
      <w:lang w:bidi="ar-SA"/>
    </w:rPr>
  </w:style>
  <w:style w:type="paragraph" w:customStyle="1" w:styleId="xl132">
    <w:name w:val="xl132"/>
    <w:basedOn w:val="Normal"/>
    <w:rsid w:val="00702E17"/>
    <w:pPr>
      <w:widowControl/>
      <w:shd w:val="clear" w:color="000000" w:fill="FFFFFF"/>
      <w:autoSpaceDE/>
      <w:autoSpaceDN/>
      <w:spacing w:before="100" w:beforeAutospacing="1" w:after="100" w:afterAutospacing="1"/>
    </w:pPr>
    <w:rPr>
      <w:rFonts w:ascii="Times New Roman" w:eastAsia="Times New Roman" w:hAnsi="Times New Roman" w:cs="Times New Roman"/>
      <w:b/>
      <w:bCs/>
      <w:sz w:val="24"/>
      <w:szCs w:val="24"/>
      <w:lang w:bidi="ar-SA"/>
    </w:rPr>
  </w:style>
  <w:style w:type="paragraph" w:customStyle="1" w:styleId="xl133">
    <w:name w:val="xl133"/>
    <w:basedOn w:val="Normal"/>
    <w:rsid w:val="00702E17"/>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b/>
      <w:bCs/>
      <w:sz w:val="24"/>
      <w:szCs w:val="24"/>
      <w:lang w:bidi="ar-SA"/>
    </w:rPr>
  </w:style>
  <w:style w:type="paragraph" w:customStyle="1" w:styleId="xl134">
    <w:name w:val="xl134"/>
    <w:basedOn w:val="Normal"/>
    <w:rsid w:val="00702E17"/>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bidi="ar-SA"/>
    </w:rPr>
  </w:style>
  <w:style w:type="paragraph" w:customStyle="1" w:styleId="xl135">
    <w:name w:val="xl135"/>
    <w:basedOn w:val="Normal"/>
    <w:rsid w:val="00702E17"/>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b/>
      <w:bCs/>
      <w:sz w:val="24"/>
      <w:szCs w:val="24"/>
      <w:lang w:bidi="ar-SA"/>
    </w:rPr>
  </w:style>
  <w:style w:type="paragraph" w:customStyle="1" w:styleId="xl136">
    <w:name w:val="xl136"/>
    <w:basedOn w:val="Normal"/>
    <w:rsid w:val="00702E17"/>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bidi="ar-SA"/>
    </w:rPr>
  </w:style>
  <w:style w:type="paragraph" w:customStyle="1" w:styleId="xl137">
    <w:name w:val="xl137"/>
    <w:basedOn w:val="Normal"/>
    <w:rsid w:val="00702E17"/>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xl138">
    <w:name w:val="xl138"/>
    <w:basedOn w:val="Normal"/>
    <w:rsid w:val="00702E17"/>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Times New Roman" w:eastAsia="Times New Roman" w:hAnsi="Times New Roman" w:cs="Times New Roman"/>
      <w:b/>
      <w:bCs/>
      <w:sz w:val="24"/>
      <w:szCs w:val="24"/>
      <w:lang w:bidi="ar-SA"/>
    </w:rPr>
  </w:style>
  <w:style w:type="paragraph" w:customStyle="1" w:styleId="xl139">
    <w:name w:val="xl139"/>
    <w:basedOn w:val="Normal"/>
    <w:rsid w:val="00702E17"/>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top"/>
    </w:pPr>
    <w:rPr>
      <w:rFonts w:ascii="Times New Roman" w:eastAsia="Times New Roman" w:hAnsi="Times New Roman" w:cs="Times New Roman"/>
      <w:b/>
      <w:bCs/>
      <w:sz w:val="24"/>
      <w:szCs w:val="24"/>
      <w:lang w:bidi="ar-SA"/>
    </w:rPr>
  </w:style>
  <w:style w:type="paragraph" w:customStyle="1" w:styleId="xl140">
    <w:name w:val="xl140"/>
    <w:basedOn w:val="Normal"/>
    <w:rsid w:val="00702E17"/>
    <w:pPr>
      <w:widowControl/>
      <w:shd w:val="clear" w:color="000000" w:fill="BFBFBF"/>
      <w:autoSpaceDE/>
      <w:autoSpaceDN/>
      <w:spacing w:before="100" w:beforeAutospacing="1" w:after="100" w:afterAutospacing="1"/>
      <w:jc w:val="center"/>
    </w:pPr>
    <w:rPr>
      <w:rFonts w:ascii="Times New Roman" w:eastAsia="Times New Roman" w:hAnsi="Times New Roman" w:cs="Times New Roman"/>
      <w:sz w:val="24"/>
      <w:szCs w:val="24"/>
      <w:lang w:bidi="ar-SA"/>
    </w:rPr>
  </w:style>
  <w:style w:type="paragraph" w:customStyle="1" w:styleId="xl141">
    <w:name w:val="xl141"/>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24"/>
      <w:szCs w:val="24"/>
      <w:lang w:bidi="ar-SA"/>
    </w:rPr>
  </w:style>
  <w:style w:type="paragraph" w:customStyle="1" w:styleId="xl142">
    <w:name w:val="xl142"/>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xl143">
    <w:name w:val="xl143"/>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xl144">
    <w:name w:val="xl144"/>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xl145">
    <w:name w:val="xl145"/>
    <w:basedOn w:val="Normal"/>
    <w:rsid w:val="00702E17"/>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xl146">
    <w:name w:val="xl146"/>
    <w:basedOn w:val="Normal"/>
    <w:rsid w:val="00702E17"/>
    <w:pPr>
      <w:widowControl/>
      <w:shd w:val="clear" w:color="000000" w:fill="BFBFBF"/>
      <w:autoSpaceDE/>
      <w:autoSpaceDN/>
      <w:spacing w:before="100" w:beforeAutospacing="1" w:after="100" w:afterAutospacing="1"/>
    </w:pPr>
    <w:rPr>
      <w:rFonts w:ascii="Times New Roman" w:eastAsia="Times New Roman" w:hAnsi="Times New Roman" w:cs="Times New Roman"/>
      <w:b/>
      <w:bCs/>
      <w:sz w:val="24"/>
      <w:szCs w:val="24"/>
      <w:lang w:bidi="ar-SA"/>
    </w:rPr>
  </w:style>
  <w:style w:type="paragraph" w:customStyle="1" w:styleId="xl147">
    <w:name w:val="xl147"/>
    <w:basedOn w:val="Normal"/>
    <w:rsid w:val="00702E17"/>
    <w:pPr>
      <w:widowControl/>
      <w:shd w:val="clear" w:color="000000" w:fill="BFBFBF"/>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xl148">
    <w:name w:val="xl148"/>
    <w:basedOn w:val="Normal"/>
    <w:rsid w:val="00702E17"/>
    <w:pPr>
      <w:widowControl/>
      <w:shd w:val="clear" w:color="000000" w:fill="BFBFBF"/>
      <w:autoSpaceDE/>
      <w:autoSpaceDN/>
      <w:spacing w:before="100" w:beforeAutospacing="1" w:after="100" w:afterAutospacing="1"/>
    </w:pPr>
    <w:rPr>
      <w:rFonts w:ascii="Times New Roman" w:eastAsia="Times New Roman" w:hAnsi="Times New Roman" w:cs="Times New Roman"/>
      <w:b/>
      <w:bCs/>
      <w:sz w:val="24"/>
      <w:szCs w:val="24"/>
      <w:lang w:bidi="ar-SA"/>
    </w:rPr>
  </w:style>
  <w:style w:type="paragraph" w:customStyle="1" w:styleId="xl149">
    <w:name w:val="xl149"/>
    <w:basedOn w:val="Normal"/>
    <w:rsid w:val="00702E17"/>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sz w:val="24"/>
      <w:szCs w:val="24"/>
      <w:lang w:bidi="ar-SA"/>
    </w:rPr>
  </w:style>
  <w:style w:type="paragraph" w:customStyle="1" w:styleId="xl150">
    <w:name w:val="xl150"/>
    <w:basedOn w:val="Normal"/>
    <w:rsid w:val="00702E17"/>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b/>
      <w:bCs/>
      <w:sz w:val="24"/>
      <w:szCs w:val="24"/>
      <w:lang w:bidi="ar-SA"/>
    </w:rPr>
  </w:style>
  <w:style w:type="paragraph" w:customStyle="1" w:styleId="xl151">
    <w:name w:val="xl151"/>
    <w:basedOn w:val="Normal"/>
    <w:rsid w:val="00702E17"/>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bidi="ar-SA"/>
    </w:rPr>
  </w:style>
  <w:style w:type="paragraph" w:customStyle="1" w:styleId="xl152">
    <w:name w:val="xl152"/>
    <w:basedOn w:val="Normal"/>
    <w:rsid w:val="00702E17"/>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rFonts w:ascii="Times New Roman" w:eastAsia="Times New Roman" w:hAnsi="Times New Roman" w:cs="Times New Roman"/>
      <w:b/>
      <w:bCs/>
      <w:color w:val="000000"/>
      <w:sz w:val="24"/>
      <w:szCs w:val="24"/>
      <w:lang w:bidi="ar-SA"/>
    </w:rPr>
  </w:style>
  <w:style w:type="paragraph" w:customStyle="1" w:styleId="xl153">
    <w:name w:val="xl153"/>
    <w:basedOn w:val="Normal"/>
    <w:rsid w:val="00702E17"/>
    <w:pPr>
      <w:widowControl/>
      <w:pBdr>
        <w:top w:val="single" w:sz="4" w:space="0" w:color="auto"/>
        <w:lef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b/>
      <w:bCs/>
      <w:sz w:val="24"/>
      <w:szCs w:val="24"/>
      <w:lang w:bidi="ar-SA"/>
    </w:rPr>
  </w:style>
  <w:style w:type="paragraph" w:customStyle="1" w:styleId="xl154">
    <w:name w:val="xl154"/>
    <w:basedOn w:val="Normal"/>
    <w:rsid w:val="00702E17"/>
    <w:pPr>
      <w:widowControl/>
      <w:pBdr>
        <w:top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b/>
      <w:bCs/>
      <w:sz w:val="24"/>
      <w:szCs w:val="24"/>
      <w:lang w:bidi="ar-SA"/>
    </w:rPr>
  </w:style>
  <w:style w:type="paragraph" w:customStyle="1" w:styleId="xl155">
    <w:name w:val="xl155"/>
    <w:basedOn w:val="Normal"/>
    <w:rsid w:val="00702E17"/>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b/>
      <w:bCs/>
      <w:sz w:val="24"/>
      <w:szCs w:val="24"/>
      <w:lang w:bidi="ar-SA"/>
    </w:rPr>
  </w:style>
  <w:style w:type="paragraph" w:customStyle="1" w:styleId="xl156">
    <w:name w:val="xl156"/>
    <w:basedOn w:val="Normal"/>
    <w:rsid w:val="00702E1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bCs/>
      <w:sz w:val="24"/>
      <w:szCs w:val="24"/>
      <w:lang w:bidi="ar-SA"/>
    </w:rPr>
  </w:style>
  <w:style w:type="paragraph" w:customStyle="1" w:styleId="xl157">
    <w:name w:val="xl157"/>
    <w:basedOn w:val="Normal"/>
    <w:rsid w:val="00702E1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bCs/>
      <w:sz w:val="24"/>
      <w:szCs w:val="24"/>
      <w:lang w:bidi="ar-SA"/>
    </w:rPr>
  </w:style>
  <w:style w:type="paragraph" w:customStyle="1" w:styleId="xl158">
    <w:name w:val="xl158"/>
    <w:basedOn w:val="Normal"/>
    <w:rsid w:val="00702E17"/>
    <w:pPr>
      <w:widowControl/>
      <w:pBdr>
        <w:top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bCs/>
      <w:sz w:val="24"/>
      <w:szCs w:val="24"/>
      <w:lang w:bidi="ar-SA"/>
    </w:rPr>
  </w:style>
  <w:style w:type="paragraph" w:customStyle="1" w:styleId="xl159">
    <w:name w:val="xl159"/>
    <w:basedOn w:val="Normal"/>
    <w:rsid w:val="00702E1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bCs/>
      <w:sz w:val="24"/>
      <w:szCs w:val="24"/>
      <w:lang w:bidi="ar-SA"/>
    </w:rPr>
  </w:style>
  <w:style w:type="paragraph" w:customStyle="1" w:styleId="xl160">
    <w:name w:val="xl160"/>
    <w:basedOn w:val="Normal"/>
    <w:rsid w:val="00702E17"/>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Times New Roman" w:eastAsia="Times New Roman" w:hAnsi="Times New Roman" w:cs="Times New Roman"/>
      <w:b/>
      <w:bCs/>
      <w:sz w:val="24"/>
      <w:szCs w:val="24"/>
      <w:lang w:bidi="ar-SA"/>
    </w:rPr>
  </w:style>
  <w:style w:type="paragraph" w:customStyle="1" w:styleId="xl161">
    <w:name w:val="xl161"/>
    <w:basedOn w:val="Normal"/>
    <w:rsid w:val="00702E17"/>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bidi="ar-SA"/>
    </w:rPr>
  </w:style>
  <w:style w:type="paragraph" w:customStyle="1" w:styleId="xl162">
    <w:name w:val="xl162"/>
    <w:basedOn w:val="Normal"/>
    <w:rsid w:val="00702E17"/>
    <w:pPr>
      <w:widowControl/>
      <w:pBdr>
        <w:top w:val="single" w:sz="4" w:space="0" w:color="auto"/>
        <w:bottom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bidi="ar-SA"/>
    </w:rPr>
  </w:style>
  <w:style w:type="paragraph" w:customStyle="1" w:styleId="xl163">
    <w:name w:val="xl163"/>
    <w:basedOn w:val="Normal"/>
    <w:rsid w:val="00702E17"/>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bidi="ar-SA"/>
    </w:rPr>
  </w:style>
  <w:style w:type="paragraph" w:customStyle="1" w:styleId="xl164">
    <w:name w:val="xl164"/>
    <w:basedOn w:val="Normal"/>
    <w:rsid w:val="00702E17"/>
    <w:pPr>
      <w:widowControl/>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bidi="ar-SA"/>
    </w:rPr>
  </w:style>
  <w:style w:type="paragraph" w:customStyle="1" w:styleId="xl165">
    <w:name w:val="xl165"/>
    <w:basedOn w:val="Normal"/>
    <w:rsid w:val="00702E17"/>
    <w:pPr>
      <w:widowControl/>
      <w:pBdr>
        <w:top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bidi="ar-SA"/>
    </w:rPr>
  </w:style>
  <w:style w:type="paragraph" w:customStyle="1" w:styleId="xl166">
    <w:name w:val="xl166"/>
    <w:basedOn w:val="Normal"/>
    <w:rsid w:val="00702E17"/>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bidi="ar-SA"/>
    </w:rPr>
  </w:style>
  <w:style w:type="paragraph" w:customStyle="1" w:styleId="xl167">
    <w:name w:val="xl167"/>
    <w:basedOn w:val="Normal"/>
    <w:rsid w:val="00702E17"/>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bidi="ar-SA"/>
    </w:rPr>
  </w:style>
  <w:style w:type="paragraph" w:customStyle="1" w:styleId="xl168">
    <w:name w:val="xl168"/>
    <w:basedOn w:val="Normal"/>
    <w:rsid w:val="00702E17"/>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bidi="ar-SA"/>
    </w:rPr>
  </w:style>
  <w:style w:type="paragraph" w:customStyle="1" w:styleId="xl169">
    <w:name w:val="xl169"/>
    <w:basedOn w:val="Normal"/>
    <w:rsid w:val="00702E17"/>
    <w:pPr>
      <w:widowControl/>
      <w:pBdr>
        <w:top w:val="single" w:sz="4" w:space="0" w:color="auto"/>
        <w:bottom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bidi="ar-SA"/>
    </w:rPr>
  </w:style>
  <w:style w:type="paragraph" w:customStyle="1" w:styleId="xl170">
    <w:name w:val="xl170"/>
    <w:basedOn w:val="Normal"/>
    <w:rsid w:val="00702E17"/>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Times New Roman" w:eastAsia="Times New Roman" w:hAnsi="Times New Roman" w:cs="Times New Roman"/>
      <w:b/>
      <w:bCs/>
      <w:sz w:val="24"/>
      <w:szCs w:val="24"/>
      <w:lang w:bidi="ar-SA"/>
    </w:rPr>
  </w:style>
  <w:style w:type="paragraph" w:customStyle="1" w:styleId="xl171">
    <w:name w:val="xl171"/>
    <w:basedOn w:val="Normal"/>
    <w:rsid w:val="00702E17"/>
    <w:pPr>
      <w:widowControl/>
      <w:pBdr>
        <w:top w:val="single" w:sz="4" w:space="0" w:color="auto"/>
        <w:left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bCs/>
      <w:sz w:val="24"/>
      <w:szCs w:val="24"/>
      <w:lang w:bidi="ar-SA"/>
    </w:rPr>
  </w:style>
  <w:style w:type="paragraph" w:customStyle="1" w:styleId="xl172">
    <w:name w:val="xl172"/>
    <w:basedOn w:val="Normal"/>
    <w:rsid w:val="00702E17"/>
    <w:pPr>
      <w:widowControl/>
      <w:pBdr>
        <w:top w:val="single" w:sz="4" w:space="0" w:color="auto"/>
        <w:bottom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bCs/>
      <w:sz w:val="24"/>
      <w:szCs w:val="24"/>
      <w:lang w:bidi="ar-SA"/>
    </w:rPr>
  </w:style>
  <w:style w:type="paragraph" w:customStyle="1" w:styleId="xl173">
    <w:name w:val="xl173"/>
    <w:basedOn w:val="Normal"/>
    <w:rsid w:val="00702E17"/>
    <w:pPr>
      <w:widowControl/>
      <w:pBdr>
        <w:top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eastAsia="Times New Roman" w:hAnsi="Times New Roman" w:cs="Times New Roman"/>
      <w:b/>
      <w:bCs/>
      <w:sz w:val="24"/>
      <w:szCs w:val="24"/>
      <w:lang w:bidi="ar-SA"/>
    </w:rPr>
  </w:style>
  <w:style w:type="paragraph" w:customStyle="1" w:styleId="xl174">
    <w:name w:val="xl174"/>
    <w:basedOn w:val="Normal"/>
    <w:rsid w:val="00702E17"/>
    <w:pPr>
      <w:widowControl/>
      <w:pBdr>
        <w:top w:val="single" w:sz="4" w:space="0" w:color="auto"/>
        <w:left w:val="single" w:sz="4" w:space="0" w:color="auto"/>
        <w:bottom w:val="single" w:sz="4" w:space="0" w:color="auto"/>
      </w:pBdr>
      <w:shd w:val="clear" w:color="000000" w:fill="BFBFBF"/>
      <w:autoSpaceDE/>
      <w:autoSpaceDN/>
      <w:spacing w:before="100" w:beforeAutospacing="1" w:after="100" w:afterAutospacing="1"/>
      <w:jc w:val="center"/>
      <w:textAlignment w:val="top"/>
    </w:pPr>
    <w:rPr>
      <w:rFonts w:ascii="Times New Roman" w:eastAsia="Times New Roman" w:hAnsi="Times New Roman" w:cs="Times New Roman"/>
      <w:b/>
      <w:bCs/>
      <w:sz w:val="24"/>
      <w:szCs w:val="24"/>
      <w:lang w:bidi="ar-SA"/>
    </w:rPr>
  </w:style>
  <w:style w:type="paragraph" w:customStyle="1" w:styleId="xl175">
    <w:name w:val="xl175"/>
    <w:basedOn w:val="Normal"/>
    <w:rsid w:val="00702E17"/>
    <w:pPr>
      <w:widowControl/>
      <w:pBdr>
        <w:top w:val="single" w:sz="4" w:space="0" w:color="auto"/>
        <w:bottom w:val="single" w:sz="4" w:space="0" w:color="auto"/>
      </w:pBdr>
      <w:shd w:val="clear" w:color="000000" w:fill="BFBFBF"/>
      <w:autoSpaceDE/>
      <w:autoSpaceDN/>
      <w:spacing w:before="100" w:beforeAutospacing="1" w:after="100" w:afterAutospacing="1"/>
      <w:jc w:val="center"/>
      <w:textAlignment w:val="top"/>
    </w:pPr>
    <w:rPr>
      <w:rFonts w:ascii="Times New Roman" w:eastAsia="Times New Roman" w:hAnsi="Times New Roman" w:cs="Times New Roman"/>
      <w:b/>
      <w:bCs/>
      <w:sz w:val="24"/>
      <w:szCs w:val="24"/>
      <w:lang w:bidi="ar-SA"/>
    </w:rPr>
  </w:style>
  <w:style w:type="paragraph" w:customStyle="1" w:styleId="xl176">
    <w:name w:val="xl176"/>
    <w:basedOn w:val="Normal"/>
    <w:rsid w:val="00702E17"/>
    <w:pPr>
      <w:widowControl/>
      <w:pBdr>
        <w:top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top"/>
    </w:pPr>
    <w:rPr>
      <w:rFonts w:ascii="Times New Roman" w:eastAsia="Times New Roman" w:hAnsi="Times New Roman" w:cs="Times New Roman"/>
      <w:b/>
      <w:bCs/>
      <w:sz w:val="24"/>
      <w:szCs w:val="24"/>
      <w:lang w:bidi="ar-SA"/>
    </w:rPr>
  </w:style>
  <w:style w:type="paragraph" w:customStyle="1" w:styleId="xl177">
    <w:name w:val="xl177"/>
    <w:basedOn w:val="Normal"/>
    <w:rsid w:val="00702E17"/>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4"/>
      <w:szCs w:val="24"/>
      <w:lang w:bidi="ar-SA"/>
    </w:rPr>
  </w:style>
  <w:style w:type="paragraph" w:customStyle="1" w:styleId="xl178">
    <w:name w:val="xl178"/>
    <w:basedOn w:val="Normal"/>
    <w:rsid w:val="00702E17"/>
    <w:pPr>
      <w:widowControl/>
      <w:pBdr>
        <w:top w:val="single" w:sz="4" w:space="0" w:color="auto"/>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4"/>
      <w:szCs w:val="24"/>
      <w:lang w:bidi="ar-SA"/>
    </w:rPr>
  </w:style>
  <w:style w:type="paragraph" w:customStyle="1" w:styleId="xl179">
    <w:name w:val="xl179"/>
    <w:basedOn w:val="Normal"/>
    <w:rsid w:val="00702E17"/>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4"/>
      <w:szCs w:val="24"/>
      <w:lang w:bidi="ar-SA"/>
    </w:rPr>
  </w:style>
  <w:style w:type="character" w:customStyle="1" w:styleId="Ttulo1Char">
    <w:name w:val="Título 1 Char"/>
    <w:basedOn w:val="Fontepargpadro"/>
    <w:link w:val="Ttulo1"/>
    <w:uiPriority w:val="9"/>
    <w:rsid w:val="003B4978"/>
    <w:rPr>
      <w:rFonts w:ascii="Cambria" w:eastAsia="Cambria" w:hAnsi="Cambria" w:cs="Cambria"/>
      <w:b/>
      <w:bCs/>
      <w:sz w:val="18"/>
      <w:szCs w:val="18"/>
      <w:lang w:val="pt-BR" w:eastAsia="pt-BR" w:bidi="pt-BR"/>
    </w:rPr>
  </w:style>
  <w:style w:type="character" w:customStyle="1" w:styleId="Ttulo3Char">
    <w:name w:val="Título 3 Char"/>
    <w:basedOn w:val="Fontepargpadro"/>
    <w:link w:val="Ttulo3"/>
    <w:uiPriority w:val="9"/>
    <w:semiHidden/>
    <w:rsid w:val="00666F29"/>
    <w:rPr>
      <w:rFonts w:eastAsiaTheme="majorEastAsia" w:cstheme="majorBidi"/>
      <w:color w:val="365F91" w:themeColor="accent1" w:themeShade="BF"/>
      <w:kern w:val="2"/>
      <w:sz w:val="28"/>
      <w:szCs w:val="28"/>
      <w:lang w:val="pt-BR"/>
    </w:rPr>
  </w:style>
  <w:style w:type="character" w:customStyle="1" w:styleId="Ttulo4Char">
    <w:name w:val="Título 4 Char"/>
    <w:basedOn w:val="Fontepargpadro"/>
    <w:link w:val="Ttulo4"/>
    <w:uiPriority w:val="9"/>
    <w:semiHidden/>
    <w:rsid w:val="00666F29"/>
    <w:rPr>
      <w:rFonts w:eastAsiaTheme="majorEastAsia" w:cstheme="majorBidi"/>
      <w:i/>
      <w:iCs/>
      <w:color w:val="365F91" w:themeColor="accent1" w:themeShade="BF"/>
      <w:kern w:val="2"/>
      <w:lang w:val="pt-BR"/>
    </w:rPr>
  </w:style>
  <w:style w:type="character" w:customStyle="1" w:styleId="Ttulo5Char">
    <w:name w:val="Título 5 Char"/>
    <w:basedOn w:val="Fontepargpadro"/>
    <w:link w:val="Ttulo5"/>
    <w:uiPriority w:val="9"/>
    <w:semiHidden/>
    <w:rsid w:val="00666F29"/>
    <w:rPr>
      <w:rFonts w:eastAsiaTheme="majorEastAsia" w:cstheme="majorBidi"/>
      <w:color w:val="365F91" w:themeColor="accent1" w:themeShade="BF"/>
      <w:kern w:val="2"/>
      <w:lang w:val="pt-BR"/>
    </w:rPr>
  </w:style>
  <w:style w:type="character" w:customStyle="1" w:styleId="Ttulo6Char">
    <w:name w:val="Título 6 Char"/>
    <w:basedOn w:val="Fontepargpadro"/>
    <w:link w:val="Ttulo6"/>
    <w:uiPriority w:val="9"/>
    <w:semiHidden/>
    <w:rsid w:val="00666F29"/>
    <w:rPr>
      <w:rFonts w:eastAsiaTheme="majorEastAsia" w:cstheme="majorBidi"/>
      <w:i/>
      <w:iCs/>
      <w:color w:val="595959" w:themeColor="text1" w:themeTint="A6"/>
      <w:kern w:val="2"/>
      <w:lang w:val="pt-BR"/>
    </w:rPr>
  </w:style>
  <w:style w:type="character" w:customStyle="1" w:styleId="Ttulo7Char">
    <w:name w:val="Título 7 Char"/>
    <w:basedOn w:val="Fontepargpadro"/>
    <w:link w:val="Ttulo7"/>
    <w:uiPriority w:val="9"/>
    <w:semiHidden/>
    <w:rsid w:val="00666F29"/>
    <w:rPr>
      <w:rFonts w:eastAsiaTheme="majorEastAsia" w:cstheme="majorBidi"/>
      <w:color w:val="595959" w:themeColor="text1" w:themeTint="A6"/>
      <w:kern w:val="2"/>
      <w:lang w:val="pt-BR"/>
    </w:rPr>
  </w:style>
  <w:style w:type="character" w:customStyle="1" w:styleId="Ttulo8Char">
    <w:name w:val="Título 8 Char"/>
    <w:basedOn w:val="Fontepargpadro"/>
    <w:link w:val="Ttulo8"/>
    <w:uiPriority w:val="9"/>
    <w:semiHidden/>
    <w:rsid w:val="00666F29"/>
    <w:rPr>
      <w:rFonts w:eastAsiaTheme="majorEastAsia" w:cstheme="majorBidi"/>
      <w:i/>
      <w:iCs/>
      <w:color w:val="272727" w:themeColor="text1" w:themeTint="D8"/>
      <w:kern w:val="2"/>
      <w:lang w:val="pt-BR"/>
    </w:rPr>
  </w:style>
  <w:style w:type="character" w:customStyle="1" w:styleId="Ttulo9Char">
    <w:name w:val="Título 9 Char"/>
    <w:basedOn w:val="Fontepargpadro"/>
    <w:link w:val="Ttulo9"/>
    <w:uiPriority w:val="9"/>
    <w:semiHidden/>
    <w:rsid w:val="00666F29"/>
    <w:rPr>
      <w:rFonts w:eastAsiaTheme="majorEastAsia" w:cstheme="majorBidi"/>
      <w:color w:val="272727" w:themeColor="text1" w:themeTint="D8"/>
      <w:kern w:val="2"/>
      <w:lang w:val="pt-BR"/>
    </w:rPr>
  </w:style>
  <w:style w:type="table" w:styleId="Tabelacomgrade">
    <w:name w:val="Table Grid"/>
    <w:basedOn w:val="Tabelanormal"/>
    <w:uiPriority w:val="39"/>
    <w:rsid w:val="00666F29"/>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666F29"/>
    <w:pPr>
      <w:widowControl/>
      <w:suppressAutoHyphens/>
      <w:autoSpaceDE/>
      <w:textAlignment w:val="baseline"/>
    </w:pPr>
    <w:rPr>
      <w:rFonts w:ascii="Liberation Serif" w:eastAsia="NSimSun" w:hAnsi="Liberation Serif" w:cs="Arial"/>
      <w:kern w:val="3"/>
      <w:sz w:val="24"/>
      <w:szCs w:val="24"/>
      <w:lang w:val="pt-BR" w:eastAsia="zh-CN" w:bidi="hi-IN"/>
    </w:rPr>
  </w:style>
  <w:style w:type="character" w:styleId="Refdecomentrio">
    <w:name w:val="annotation reference"/>
    <w:basedOn w:val="Fontepargpadro"/>
    <w:semiHidden/>
    <w:unhideWhenUsed/>
    <w:rsid w:val="00666F29"/>
    <w:rPr>
      <w:sz w:val="16"/>
      <w:szCs w:val="16"/>
    </w:rPr>
  </w:style>
  <w:style w:type="paragraph" w:styleId="Textodecomentrio">
    <w:name w:val="annotation text"/>
    <w:basedOn w:val="Normal"/>
    <w:link w:val="TextodecomentrioChar"/>
    <w:semiHidden/>
    <w:unhideWhenUsed/>
    <w:rsid w:val="00666F29"/>
    <w:pPr>
      <w:widowControl/>
      <w:autoSpaceDE/>
      <w:autoSpaceDN/>
    </w:pPr>
    <w:rPr>
      <w:rFonts w:ascii="Times New Roman" w:eastAsia="Times New Roman" w:hAnsi="Times New Roman" w:cs="Times New Roman"/>
      <w:sz w:val="20"/>
      <w:szCs w:val="20"/>
      <w:lang w:bidi="ar-SA"/>
    </w:rPr>
  </w:style>
  <w:style w:type="character" w:customStyle="1" w:styleId="TextodecomentrioChar">
    <w:name w:val="Texto de comentário Char"/>
    <w:basedOn w:val="Fontepargpadro"/>
    <w:link w:val="Textodecomentrio"/>
    <w:semiHidden/>
    <w:rsid w:val="00666F29"/>
    <w:rPr>
      <w:rFonts w:ascii="Times New Roman" w:eastAsia="Times New Roman" w:hAnsi="Times New Roman" w:cs="Times New Roman"/>
      <w:sz w:val="20"/>
      <w:szCs w:val="20"/>
      <w:lang w:val="pt-BR" w:eastAsia="pt-BR"/>
    </w:rPr>
  </w:style>
  <w:style w:type="paragraph" w:customStyle="1" w:styleId="RODAP0">
    <w:name w:val="RODAPÉ"/>
    <w:basedOn w:val="Normal"/>
    <w:uiPriority w:val="99"/>
    <w:rsid w:val="00666F29"/>
    <w:pPr>
      <w:tabs>
        <w:tab w:val="left" w:pos="340"/>
      </w:tabs>
      <w:adjustRightInd w:val="0"/>
      <w:spacing w:line="288" w:lineRule="auto"/>
      <w:ind w:left="340" w:hanging="340"/>
      <w:jc w:val="both"/>
      <w:textAlignment w:val="center"/>
    </w:pPr>
    <w:rPr>
      <w:rFonts w:ascii="OfficinaSerif-Book" w:eastAsia="Times New Roman" w:hAnsi="OfficinaSerif-Book" w:cs="OfficinaSerif-Book"/>
      <w:color w:val="000000"/>
      <w:sz w:val="16"/>
      <w:szCs w:val="16"/>
      <w:lang w:bidi="ar-SA"/>
    </w:rPr>
  </w:style>
  <w:style w:type="paragraph" w:styleId="Textodenotaderodap">
    <w:name w:val="footnote text"/>
    <w:basedOn w:val="Normal"/>
    <w:link w:val="TextodenotaderodapChar"/>
    <w:semiHidden/>
    <w:unhideWhenUsed/>
    <w:rsid w:val="00666F29"/>
    <w:pPr>
      <w:widowControl/>
      <w:autoSpaceDE/>
      <w:autoSpaceDN/>
    </w:pPr>
    <w:rPr>
      <w:rFonts w:ascii="Times New Roman" w:eastAsia="Times New Roman" w:hAnsi="Times New Roman" w:cs="Times New Roman"/>
      <w:sz w:val="20"/>
      <w:szCs w:val="20"/>
      <w:lang w:bidi="ar-SA"/>
    </w:rPr>
  </w:style>
  <w:style w:type="character" w:customStyle="1" w:styleId="TextodenotaderodapChar">
    <w:name w:val="Texto de nota de rodapé Char"/>
    <w:basedOn w:val="Fontepargpadro"/>
    <w:link w:val="Textodenotaderodap"/>
    <w:semiHidden/>
    <w:rsid w:val="00666F29"/>
    <w:rPr>
      <w:rFonts w:ascii="Times New Roman" w:eastAsia="Times New Roman" w:hAnsi="Times New Roman" w:cs="Times New Roman"/>
      <w:sz w:val="20"/>
      <w:szCs w:val="20"/>
      <w:lang w:val="pt-BR" w:eastAsia="pt-BR"/>
    </w:rPr>
  </w:style>
  <w:style w:type="character" w:styleId="Refdenotaderodap">
    <w:name w:val="footnote reference"/>
    <w:basedOn w:val="Fontepargpadro"/>
    <w:semiHidden/>
    <w:unhideWhenUsed/>
    <w:rsid w:val="00666F29"/>
    <w:rPr>
      <w:vertAlign w:val="superscript"/>
    </w:rPr>
  </w:style>
  <w:style w:type="character" w:customStyle="1" w:styleId="CorpodetextoChar">
    <w:name w:val="Corpo de texto Char"/>
    <w:basedOn w:val="Fontepargpadro"/>
    <w:link w:val="Corpodetexto"/>
    <w:uiPriority w:val="1"/>
    <w:rsid w:val="00666F29"/>
    <w:rPr>
      <w:rFonts w:ascii="Cambria" w:eastAsia="Cambria" w:hAnsi="Cambria" w:cs="Cambria"/>
      <w:sz w:val="18"/>
      <w:szCs w:val="18"/>
      <w:lang w:val="pt-BR" w:eastAsia="pt-BR" w:bidi="pt-BR"/>
    </w:rPr>
  </w:style>
  <w:style w:type="paragraph" w:styleId="NormalWeb">
    <w:name w:val="Normal (Web)"/>
    <w:basedOn w:val="Normal"/>
    <w:uiPriority w:val="99"/>
    <w:semiHidden/>
    <w:unhideWhenUsed/>
    <w:rsid w:val="00666F29"/>
    <w:pPr>
      <w:widowControl/>
      <w:autoSpaceDE/>
      <w:autoSpaceDN/>
    </w:pPr>
    <w:rPr>
      <w:rFonts w:ascii="Times New Roman" w:eastAsia="Times New Roman" w:hAnsi="Times New Roman" w:cs="Times New Roman"/>
      <w:sz w:val="24"/>
      <w:szCs w:val="24"/>
      <w:lang w:bidi="ar-SA"/>
    </w:rPr>
  </w:style>
  <w:style w:type="paragraph" w:customStyle="1" w:styleId="Default">
    <w:name w:val="Default"/>
    <w:rsid w:val="00666F29"/>
    <w:pPr>
      <w:widowControl/>
      <w:adjustRightInd w:val="0"/>
    </w:pPr>
    <w:rPr>
      <w:rFonts w:ascii="Cambria" w:eastAsia="Calibri" w:hAnsi="Cambria" w:cs="Cambria"/>
      <w:color w:val="000000"/>
      <w:sz w:val="24"/>
      <w:szCs w:val="24"/>
      <w:lang w:val="pt-BR" w:eastAsia="pt-BR"/>
    </w:rPr>
  </w:style>
  <w:style w:type="character" w:customStyle="1" w:styleId="Ttulo2Char">
    <w:name w:val="Título 2 Char"/>
    <w:basedOn w:val="Fontepargpadro"/>
    <w:link w:val="Ttulo2"/>
    <w:uiPriority w:val="9"/>
    <w:rsid w:val="00666F29"/>
    <w:rPr>
      <w:rFonts w:ascii="Palatino Linotype" w:eastAsia="Palatino Linotype" w:hAnsi="Palatino Linotype" w:cs="Palatino Linotype"/>
      <w:b/>
      <w:bCs/>
      <w:i/>
      <w:sz w:val="18"/>
      <w:szCs w:val="18"/>
      <w:lang w:val="pt-BR" w:eastAsia="pt-BR" w:bidi="pt-BR"/>
    </w:rPr>
  </w:style>
  <w:style w:type="paragraph" w:styleId="Ttulo">
    <w:name w:val="Title"/>
    <w:basedOn w:val="Normal"/>
    <w:next w:val="Normal"/>
    <w:link w:val="TtuloChar"/>
    <w:uiPriority w:val="1"/>
    <w:qFormat/>
    <w:rsid w:val="00666F29"/>
    <w:pPr>
      <w:widowControl/>
      <w:autoSpaceDE/>
      <w:autoSpaceDN/>
      <w:spacing w:after="80"/>
      <w:contextualSpacing/>
    </w:pPr>
    <w:rPr>
      <w:rFonts w:asciiTheme="majorHAnsi" w:eastAsiaTheme="majorEastAsia" w:hAnsiTheme="majorHAnsi" w:cstheme="majorBidi"/>
      <w:spacing w:val="-10"/>
      <w:kern w:val="28"/>
      <w:sz w:val="56"/>
      <w:szCs w:val="56"/>
      <w:lang w:eastAsia="en-US" w:bidi="ar-SA"/>
    </w:rPr>
  </w:style>
  <w:style w:type="character" w:customStyle="1" w:styleId="TtuloChar">
    <w:name w:val="Título Char"/>
    <w:basedOn w:val="Fontepargpadro"/>
    <w:link w:val="Ttulo"/>
    <w:uiPriority w:val="1"/>
    <w:rsid w:val="00666F29"/>
    <w:rPr>
      <w:rFonts w:asciiTheme="majorHAnsi" w:eastAsiaTheme="majorEastAsia" w:hAnsiTheme="majorHAnsi" w:cstheme="majorBidi"/>
      <w:spacing w:val="-10"/>
      <w:kern w:val="28"/>
      <w:sz w:val="56"/>
      <w:szCs w:val="56"/>
      <w:lang w:val="pt-BR"/>
    </w:rPr>
  </w:style>
  <w:style w:type="paragraph" w:styleId="Subttulo">
    <w:name w:val="Subtitle"/>
    <w:basedOn w:val="Normal"/>
    <w:next w:val="Normal"/>
    <w:link w:val="SubttuloChar"/>
    <w:uiPriority w:val="11"/>
    <w:qFormat/>
    <w:rsid w:val="00666F29"/>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eastAsia="en-US" w:bidi="ar-SA"/>
    </w:rPr>
  </w:style>
  <w:style w:type="character" w:customStyle="1" w:styleId="SubttuloChar">
    <w:name w:val="Subtítulo Char"/>
    <w:basedOn w:val="Fontepargpadro"/>
    <w:link w:val="Subttulo"/>
    <w:uiPriority w:val="11"/>
    <w:rsid w:val="00666F29"/>
    <w:rPr>
      <w:rFonts w:eastAsiaTheme="majorEastAsia" w:cstheme="majorBidi"/>
      <w:color w:val="595959" w:themeColor="text1" w:themeTint="A6"/>
      <w:spacing w:val="15"/>
      <w:kern w:val="2"/>
      <w:sz w:val="28"/>
      <w:szCs w:val="28"/>
      <w:lang w:val="pt-BR"/>
    </w:rPr>
  </w:style>
  <w:style w:type="paragraph" w:styleId="Citao">
    <w:name w:val="Quote"/>
    <w:basedOn w:val="Normal"/>
    <w:next w:val="Normal"/>
    <w:link w:val="CitaoChar"/>
    <w:uiPriority w:val="29"/>
    <w:qFormat/>
    <w:rsid w:val="00666F29"/>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lang w:eastAsia="en-US" w:bidi="ar-SA"/>
    </w:rPr>
  </w:style>
  <w:style w:type="character" w:customStyle="1" w:styleId="CitaoChar">
    <w:name w:val="Citação Char"/>
    <w:basedOn w:val="Fontepargpadro"/>
    <w:link w:val="Citao"/>
    <w:uiPriority w:val="29"/>
    <w:rsid w:val="00666F29"/>
    <w:rPr>
      <w:i/>
      <w:iCs/>
      <w:color w:val="404040" w:themeColor="text1" w:themeTint="BF"/>
      <w:kern w:val="2"/>
      <w:lang w:val="pt-BR"/>
    </w:rPr>
  </w:style>
  <w:style w:type="character" w:styleId="nfaseIntensa">
    <w:name w:val="Intense Emphasis"/>
    <w:basedOn w:val="Fontepargpadro"/>
    <w:uiPriority w:val="21"/>
    <w:qFormat/>
    <w:rsid w:val="00666F29"/>
    <w:rPr>
      <w:i/>
      <w:iCs/>
      <w:color w:val="365F91" w:themeColor="accent1" w:themeShade="BF"/>
    </w:rPr>
  </w:style>
  <w:style w:type="paragraph" w:styleId="CitaoIntensa">
    <w:name w:val="Intense Quote"/>
    <w:basedOn w:val="Normal"/>
    <w:next w:val="Normal"/>
    <w:link w:val="CitaoIntensaChar"/>
    <w:uiPriority w:val="30"/>
    <w:qFormat/>
    <w:rsid w:val="00666F29"/>
    <w:pPr>
      <w:widowControl/>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kern w:val="2"/>
      <w:lang w:eastAsia="en-US" w:bidi="ar-SA"/>
    </w:rPr>
  </w:style>
  <w:style w:type="character" w:customStyle="1" w:styleId="CitaoIntensaChar">
    <w:name w:val="Citação Intensa Char"/>
    <w:basedOn w:val="Fontepargpadro"/>
    <w:link w:val="CitaoIntensa"/>
    <w:uiPriority w:val="30"/>
    <w:rsid w:val="00666F29"/>
    <w:rPr>
      <w:i/>
      <w:iCs/>
      <w:color w:val="365F91" w:themeColor="accent1" w:themeShade="BF"/>
      <w:kern w:val="2"/>
      <w:lang w:val="pt-BR"/>
    </w:rPr>
  </w:style>
  <w:style w:type="character" w:styleId="RefernciaIntensa">
    <w:name w:val="Intense Reference"/>
    <w:basedOn w:val="Fontepargpadro"/>
    <w:uiPriority w:val="32"/>
    <w:qFormat/>
    <w:rsid w:val="00666F29"/>
    <w:rPr>
      <w:b/>
      <w:bCs/>
      <w:smallCaps/>
      <w:color w:val="365F91" w:themeColor="accent1" w:themeShade="BF"/>
      <w:spacing w:val="5"/>
    </w:rPr>
  </w:style>
  <w:style w:type="character" w:customStyle="1" w:styleId="MenoPendente1">
    <w:name w:val="Menção Pendente1"/>
    <w:basedOn w:val="Fontepargpadro"/>
    <w:uiPriority w:val="99"/>
    <w:semiHidden/>
    <w:unhideWhenUsed/>
    <w:rsid w:val="00666F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140565">
      <w:bodyDiv w:val="1"/>
      <w:marLeft w:val="0"/>
      <w:marRight w:val="0"/>
      <w:marTop w:val="0"/>
      <w:marBottom w:val="0"/>
      <w:divBdr>
        <w:top w:val="none" w:sz="0" w:space="0" w:color="auto"/>
        <w:left w:val="none" w:sz="0" w:space="0" w:color="auto"/>
        <w:bottom w:val="none" w:sz="0" w:space="0" w:color="auto"/>
        <w:right w:val="none" w:sz="0" w:space="0" w:color="auto"/>
      </w:divBdr>
    </w:div>
    <w:div w:id="38744666">
      <w:bodyDiv w:val="1"/>
      <w:marLeft w:val="0"/>
      <w:marRight w:val="0"/>
      <w:marTop w:val="0"/>
      <w:marBottom w:val="0"/>
      <w:divBdr>
        <w:top w:val="none" w:sz="0" w:space="0" w:color="auto"/>
        <w:left w:val="none" w:sz="0" w:space="0" w:color="auto"/>
        <w:bottom w:val="none" w:sz="0" w:space="0" w:color="auto"/>
        <w:right w:val="none" w:sz="0" w:space="0" w:color="auto"/>
      </w:divBdr>
    </w:div>
    <w:div w:id="70545635">
      <w:bodyDiv w:val="1"/>
      <w:marLeft w:val="0"/>
      <w:marRight w:val="0"/>
      <w:marTop w:val="0"/>
      <w:marBottom w:val="0"/>
      <w:divBdr>
        <w:top w:val="none" w:sz="0" w:space="0" w:color="auto"/>
        <w:left w:val="none" w:sz="0" w:space="0" w:color="auto"/>
        <w:bottom w:val="none" w:sz="0" w:space="0" w:color="auto"/>
        <w:right w:val="none" w:sz="0" w:space="0" w:color="auto"/>
      </w:divBdr>
    </w:div>
    <w:div w:id="138574465">
      <w:bodyDiv w:val="1"/>
      <w:marLeft w:val="0"/>
      <w:marRight w:val="0"/>
      <w:marTop w:val="0"/>
      <w:marBottom w:val="0"/>
      <w:divBdr>
        <w:top w:val="none" w:sz="0" w:space="0" w:color="auto"/>
        <w:left w:val="none" w:sz="0" w:space="0" w:color="auto"/>
        <w:bottom w:val="none" w:sz="0" w:space="0" w:color="auto"/>
        <w:right w:val="none" w:sz="0" w:space="0" w:color="auto"/>
      </w:divBdr>
    </w:div>
    <w:div w:id="279799847">
      <w:bodyDiv w:val="1"/>
      <w:marLeft w:val="0"/>
      <w:marRight w:val="0"/>
      <w:marTop w:val="0"/>
      <w:marBottom w:val="0"/>
      <w:divBdr>
        <w:top w:val="none" w:sz="0" w:space="0" w:color="auto"/>
        <w:left w:val="none" w:sz="0" w:space="0" w:color="auto"/>
        <w:bottom w:val="none" w:sz="0" w:space="0" w:color="auto"/>
        <w:right w:val="none" w:sz="0" w:space="0" w:color="auto"/>
      </w:divBdr>
    </w:div>
    <w:div w:id="290787079">
      <w:bodyDiv w:val="1"/>
      <w:marLeft w:val="0"/>
      <w:marRight w:val="0"/>
      <w:marTop w:val="0"/>
      <w:marBottom w:val="0"/>
      <w:divBdr>
        <w:top w:val="none" w:sz="0" w:space="0" w:color="auto"/>
        <w:left w:val="none" w:sz="0" w:space="0" w:color="auto"/>
        <w:bottom w:val="none" w:sz="0" w:space="0" w:color="auto"/>
        <w:right w:val="none" w:sz="0" w:space="0" w:color="auto"/>
      </w:divBdr>
    </w:div>
    <w:div w:id="298534349">
      <w:bodyDiv w:val="1"/>
      <w:marLeft w:val="0"/>
      <w:marRight w:val="0"/>
      <w:marTop w:val="0"/>
      <w:marBottom w:val="0"/>
      <w:divBdr>
        <w:top w:val="none" w:sz="0" w:space="0" w:color="auto"/>
        <w:left w:val="none" w:sz="0" w:space="0" w:color="auto"/>
        <w:bottom w:val="none" w:sz="0" w:space="0" w:color="auto"/>
        <w:right w:val="none" w:sz="0" w:space="0" w:color="auto"/>
      </w:divBdr>
    </w:div>
    <w:div w:id="384304943">
      <w:bodyDiv w:val="1"/>
      <w:marLeft w:val="0"/>
      <w:marRight w:val="0"/>
      <w:marTop w:val="0"/>
      <w:marBottom w:val="0"/>
      <w:divBdr>
        <w:top w:val="none" w:sz="0" w:space="0" w:color="auto"/>
        <w:left w:val="none" w:sz="0" w:space="0" w:color="auto"/>
        <w:bottom w:val="none" w:sz="0" w:space="0" w:color="auto"/>
        <w:right w:val="none" w:sz="0" w:space="0" w:color="auto"/>
      </w:divBdr>
    </w:div>
    <w:div w:id="452288271">
      <w:bodyDiv w:val="1"/>
      <w:marLeft w:val="0"/>
      <w:marRight w:val="0"/>
      <w:marTop w:val="0"/>
      <w:marBottom w:val="0"/>
      <w:divBdr>
        <w:top w:val="none" w:sz="0" w:space="0" w:color="auto"/>
        <w:left w:val="none" w:sz="0" w:space="0" w:color="auto"/>
        <w:bottom w:val="none" w:sz="0" w:space="0" w:color="auto"/>
        <w:right w:val="none" w:sz="0" w:space="0" w:color="auto"/>
      </w:divBdr>
    </w:div>
    <w:div w:id="469053000">
      <w:bodyDiv w:val="1"/>
      <w:marLeft w:val="0"/>
      <w:marRight w:val="0"/>
      <w:marTop w:val="0"/>
      <w:marBottom w:val="0"/>
      <w:divBdr>
        <w:top w:val="none" w:sz="0" w:space="0" w:color="auto"/>
        <w:left w:val="none" w:sz="0" w:space="0" w:color="auto"/>
        <w:bottom w:val="none" w:sz="0" w:space="0" w:color="auto"/>
        <w:right w:val="none" w:sz="0" w:space="0" w:color="auto"/>
      </w:divBdr>
    </w:div>
    <w:div w:id="500241145">
      <w:bodyDiv w:val="1"/>
      <w:marLeft w:val="0"/>
      <w:marRight w:val="0"/>
      <w:marTop w:val="0"/>
      <w:marBottom w:val="0"/>
      <w:divBdr>
        <w:top w:val="none" w:sz="0" w:space="0" w:color="auto"/>
        <w:left w:val="none" w:sz="0" w:space="0" w:color="auto"/>
        <w:bottom w:val="none" w:sz="0" w:space="0" w:color="auto"/>
        <w:right w:val="none" w:sz="0" w:space="0" w:color="auto"/>
      </w:divBdr>
    </w:div>
    <w:div w:id="542718447">
      <w:bodyDiv w:val="1"/>
      <w:marLeft w:val="0"/>
      <w:marRight w:val="0"/>
      <w:marTop w:val="0"/>
      <w:marBottom w:val="0"/>
      <w:divBdr>
        <w:top w:val="none" w:sz="0" w:space="0" w:color="auto"/>
        <w:left w:val="none" w:sz="0" w:space="0" w:color="auto"/>
        <w:bottom w:val="none" w:sz="0" w:space="0" w:color="auto"/>
        <w:right w:val="none" w:sz="0" w:space="0" w:color="auto"/>
      </w:divBdr>
    </w:div>
    <w:div w:id="567229210">
      <w:bodyDiv w:val="1"/>
      <w:marLeft w:val="0"/>
      <w:marRight w:val="0"/>
      <w:marTop w:val="0"/>
      <w:marBottom w:val="0"/>
      <w:divBdr>
        <w:top w:val="none" w:sz="0" w:space="0" w:color="auto"/>
        <w:left w:val="none" w:sz="0" w:space="0" w:color="auto"/>
        <w:bottom w:val="none" w:sz="0" w:space="0" w:color="auto"/>
        <w:right w:val="none" w:sz="0" w:space="0" w:color="auto"/>
      </w:divBdr>
    </w:div>
    <w:div w:id="619265728">
      <w:bodyDiv w:val="1"/>
      <w:marLeft w:val="0"/>
      <w:marRight w:val="0"/>
      <w:marTop w:val="0"/>
      <w:marBottom w:val="0"/>
      <w:divBdr>
        <w:top w:val="none" w:sz="0" w:space="0" w:color="auto"/>
        <w:left w:val="none" w:sz="0" w:space="0" w:color="auto"/>
        <w:bottom w:val="none" w:sz="0" w:space="0" w:color="auto"/>
        <w:right w:val="none" w:sz="0" w:space="0" w:color="auto"/>
      </w:divBdr>
    </w:div>
    <w:div w:id="673269055">
      <w:bodyDiv w:val="1"/>
      <w:marLeft w:val="0"/>
      <w:marRight w:val="0"/>
      <w:marTop w:val="0"/>
      <w:marBottom w:val="0"/>
      <w:divBdr>
        <w:top w:val="none" w:sz="0" w:space="0" w:color="auto"/>
        <w:left w:val="none" w:sz="0" w:space="0" w:color="auto"/>
        <w:bottom w:val="none" w:sz="0" w:space="0" w:color="auto"/>
        <w:right w:val="none" w:sz="0" w:space="0" w:color="auto"/>
      </w:divBdr>
    </w:div>
    <w:div w:id="686372182">
      <w:bodyDiv w:val="1"/>
      <w:marLeft w:val="0"/>
      <w:marRight w:val="0"/>
      <w:marTop w:val="0"/>
      <w:marBottom w:val="0"/>
      <w:divBdr>
        <w:top w:val="none" w:sz="0" w:space="0" w:color="auto"/>
        <w:left w:val="none" w:sz="0" w:space="0" w:color="auto"/>
        <w:bottom w:val="none" w:sz="0" w:space="0" w:color="auto"/>
        <w:right w:val="none" w:sz="0" w:space="0" w:color="auto"/>
      </w:divBdr>
    </w:div>
    <w:div w:id="736437096">
      <w:bodyDiv w:val="1"/>
      <w:marLeft w:val="0"/>
      <w:marRight w:val="0"/>
      <w:marTop w:val="0"/>
      <w:marBottom w:val="0"/>
      <w:divBdr>
        <w:top w:val="none" w:sz="0" w:space="0" w:color="auto"/>
        <w:left w:val="none" w:sz="0" w:space="0" w:color="auto"/>
        <w:bottom w:val="none" w:sz="0" w:space="0" w:color="auto"/>
        <w:right w:val="none" w:sz="0" w:space="0" w:color="auto"/>
      </w:divBdr>
    </w:div>
    <w:div w:id="756176426">
      <w:bodyDiv w:val="1"/>
      <w:marLeft w:val="0"/>
      <w:marRight w:val="0"/>
      <w:marTop w:val="0"/>
      <w:marBottom w:val="0"/>
      <w:divBdr>
        <w:top w:val="none" w:sz="0" w:space="0" w:color="auto"/>
        <w:left w:val="none" w:sz="0" w:space="0" w:color="auto"/>
        <w:bottom w:val="none" w:sz="0" w:space="0" w:color="auto"/>
        <w:right w:val="none" w:sz="0" w:space="0" w:color="auto"/>
      </w:divBdr>
    </w:div>
    <w:div w:id="774180561">
      <w:bodyDiv w:val="1"/>
      <w:marLeft w:val="0"/>
      <w:marRight w:val="0"/>
      <w:marTop w:val="0"/>
      <w:marBottom w:val="0"/>
      <w:divBdr>
        <w:top w:val="none" w:sz="0" w:space="0" w:color="auto"/>
        <w:left w:val="none" w:sz="0" w:space="0" w:color="auto"/>
        <w:bottom w:val="none" w:sz="0" w:space="0" w:color="auto"/>
        <w:right w:val="none" w:sz="0" w:space="0" w:color="auto"/>
      </w:divBdr>
    </w:div>
    <w:div w:id="859274977">
      <w:bodyDiv w:val="1"/>
      <w:marLeft w:val="0"/>
      <w:marRight w:val="0"/>
      <w:marTop w:val="0"/>
      <w:marBottom w:val="0"/>
      <w:divBdr>
        <w:top w:val="none" w:sz="0" w:space="0" w:color="auto"/>
        <w:left w:val="none" w:sz="0" w:space="0" w:color="auto"/>
        <w:bottom w:val="none" w:sz="0" w:space="0" w:color="auto"/>
        <w:right w:val="none" w:sz="0" w:space="0" w:color="auto"/>
      </w:divBdr>
    </w:div>
    <w:div w:id="885532382">
      <w:bodyDiv w:val="1"/>
      <w:marLeft w:val="0"/>
      <w:marRight w:val="0"/>
      <w:marTop w:val="0"/>
      <w:marBottom w:val="0"/>
      <w:divBdr>
        <w:top w:val="none" w:sz="0" w:space="0" w:color="auto"/>
        <w:left w:val="none" w:sz="0" w:space="0" w:color="auto"/>
        <w:bottom w:val="none" w:sz="0" w:space="0" w:color="auto"/>
        <w:right w:val="none" w:sz="0" w:space="0" w:color="auto"/>
      </w:divBdr>
    </w:div>
    <w:div w:id="927079012">
      <w:bodyDiv w:val="1"/>
      <w:marLeft w:val="0"/>
      <w:marRight w:val="0"/>
      <w:marTop w:val="0"/>
      <w:marBottom w:val="0"/>
      <w:divBdr>
        <w:top w:val="none" w:sz="0" w:space="0" w:color="auto"/>
        <w:left w:val="none" w:sz="0" w:space="0" w:color="auto"/>
        <w:bottom w:val="none" w:sz="0" w:space="0" w:color="auto"/>
        <w:right w:val="none" w:sz="0" w:space="0" w:color="auto"/>
      </w:divBdr>
    </w:div>
    <w:div w:id="990250620">
      <w:bodyDiv w:val="1"/>
      <w:marLeft w:val="0"/>
      <w:marRight w:val="0"/>
      <w:marTop w:val="0"/>
      <w:marBottom w:val="0"/>
      <w:divBdr>
        <w:top w:val="none" w:sz="0" w:space="0" w:color="auto"/>
        <w:left w:val="none" w:sz="0" w:space="0" w:color="auto"/>
        <w:bottom w:val="none" w:sz="0" w:space="0" w:color="auto"/>
        <w:right w:val="none" w:sz="0" w:space="0" w:color="auto"/>
      </w:divBdr>
    </w:div>
    <w:div w:id="1005208965">
      <w:bodyDiv w:val="1"/>
      <w:marLeft w:val="0"/>
      <w:marRight w:val="0"/>
      <w:marTop w:val="0"/>
      <w:marBottom w:val="0"/>
      <w:divBdr>
        <w:top w:val="none" w:sz="0" w:space="0" w:color="auto"/>
        <w:left w:val="none" w:sz="0" w:space="0" w:color="auto"/>
        <w:bottom w:val="none" w:sz="0" w:space="0" w:color="auto"/>
        <w:right w:val="none" w:sz="0" w:space="0" w:color="auto"/>
      </w:divBdr>
    </w:div>
    <w:div w:id="1056205067">
      <w:bodyDiv w:val="1"/>
      <w:marLeft w:val="0"/>
      <w:marRight w:val="0"/>
      <w:marTop w:val="0"/>
      <w:marBottom w:val="0"/>
      <w:divBdr>
        <w:top w:val="none" w:sz="0" w:space="0" w:color="auto"/>
        <w:left w:val="none" w:sz="0" w:space="0" w:color="auto"/>
        <w:bottom w:val="none" w:sz="0" w:space="0" w:color="auto"/>
        <w:right w:val="none" w:sz="0" w:space="0" w:color="auto"/>
      </w:divBdr>
    </w:div>
    <w:div w:id="1092702473">
      <w:bodyDiv w:val="1"/>
      <w:marLeft w:val="0"/>
      <w:marRight w:val="0"/>
      <w:marTop w:val="0"/>
      <w:marBottom w:val="0"/>
      <w:divBdr>
        <w:top w:val="none" w:sz="0" w:space="0" w:color="auto"/>
        <w:left w:val="none" w:sz="0" w:space="0" w:color="auto"/>
        <w:bottom w:val="none" w:sz="0" w:space="0" w:color="auto"/>
        <w:right w:val="none" w:sz="0" w:space="0" w:color="auto"/>
      </w:divBdr>
    </w:div>
    <w:div w:id="1121192920">
      <w:bodyDiv w:val="1"/>
      <w:marLeft w:val="0"/>
      <w:marRight w:val="0"/>
      <w:marTop w:val="0"/>
      <w:marBottom w:val="0"/>
      <w:divBdr>
        <w:top w:val="none" w:sz="0" w:space="0" w:color="auto"/>
        <w:left w:val="none" w:sz="0" w:space="0" w:color="auto"/>
        <w:bottom w:val="none" w:sz="0" w:space="0" w:color="auto"/>
        <w:right w:val="none" w:sz="0" w:space="0" w:color="auto"/>
      </w:divBdr>
    </w:div>
    <w:div w:id="1147237326">
      <w:bodyDiv w:val="1"/>
      <w:marLeft w:val="0"/>
      <w:marRight w:val="0"/>
      <w:marTop w:val="0"/>
      <w:marBottom w:val="0"/>
      <w:divBdr>
        <w:top w:val="none" w:sz="0" w:space="0" w:color="auto"/>
        <w:left w:val="none" w:sz="0" w:space="0" w:color="auto"/>
        <w:bottom w:val="none" w:sz="0" w:space="0" w:color="auto"/>
        <w:right w:val="none" w:sz="0" w:space="0" w:color="auto"/>
      </w:divBdr>
    </w:div>
    <w:div w:id="1148933810">
      <w:bodyDiv w:val="1"/>
      <w:marLeft w:val="0"/>
      <w:marRight w:val="0"/>
      <w:marTop w:val="0"/>
      <w:marBottom w:val="0"/>
      <w:divBdr>
        <w:top w:val="none" w:sz="0" w:space="0" w:color="auto"/>
        <w:left w:val="none" w:sz="0" w:space="0" w:color="auto"/>
        <w:bottom w:val="none" w:sz="0" w:space="0" w:color="auto"/>
        <w:right w:val="none" w:sz="0" w:space="0" w:color="auto"/>
      </w:divBdr>
    </w:div>
    <w:div w:id="1155221914">
      <w:bodyDiv w:val="1"/>
      <w:marLeft w:val="0"/>
      <w:marRight w:val="0"/>
      <w:marTop w:val="0"/>
      <w:marBottom w:val="0"/>
      <w:divBdr>
        <w:top w:val="none" w:sz="0" w:space="0" w:color="auto"/>
        <w:left w:val="none" w:sz="0" w:space="0" w:color="auto"/>
        <w:bottom w:val="none" w:sz="0" w:space="0" w:color="auto"/>
        <w:right w:val="none" w:sz="0" w:space="0" w:color="auto"/>
      </w:divBdr>
    </w:div>
    <w:div w:id="1220902630">
      <w:bodyDiv w:val="1"/>
      <w:marLeft w:val="0"/>
      <w:marRight w:val="0"/>
      <w:marTop w:val="0"/>
      <w:marBottom w:val="0"/>
      <w:divBdr>
        <w:top w:val="none" w:sz="0" w:space="0" w:color="auto"/>
        <w:left w:val="none" w:sz="0" w:space="0" w:color="auto"/>
        <w:bottom w:val="none" w:sz="0" w:space="0" w:color="auto"/>
        <w:right w:val="none" w:sz="0" w:space="0" w:color="auto"/>
      </w:divBdr>
    </w:div>
    <w:div w:id="1222135872">
      <w:bodyDiv w:val="1"/>
      <w:marLeft w:val="0"/>
      <w:marRight w:val="0"/>
      <w:marTop w:val="0"/>
      <w:marBottom w:val="0"/>
      <w:divBdr>
        <w:top w:val="none" w:sz="0" w:space="0" w:color="auto"/>
        <w:left w:val="none" w:sz="0" w:space="0" w:color="auto"/>
        <w:bottom w:val="none" w:sz="0" w:space="0" w:color="auto"/>
        <w:right w:val="none" w:sz="0" w:space="0" w:color="auto"/>
      </w:divBdr>
    </w:div>
    <w:div w:id="1249075057">
      <w:bodyDiv w:val="1"/>
      <w:marLeft w:val="0"/>
      <w:marRight w:val="0"/>
      <w:marTop w:val="0"/>
      <w:marBottom w:val="0"/>
      <w:divBdr>
        <w:top w:val="none" w:sz="0" w:space="0" w:color="auto"/>
        <w:left w:val="none" w:sz="0" w:space="0" w:color="auto"/>
        <w:bottom w:val="none" w:sz="0" w:space="0" w:color="auto"/>
        <w:right w:val="none" w:sz="0" w:space="0" w:color="auto"/>
      </w:divBdr>
    </w:div>
    <w:div w:id="1383167530">
      <w:bodyDiv w:val="1"/>
      <w:marLeft w:val="0"/>
      <w:marRight w:val="0"/>
      <w:marTop w:val="0"/>
      <w:marBottom w:val="0"/>
      <w:divBdr>
        <w:top w:val="none" w:sz="0" w:space="0" w:color="auto"/>
        <w:left w:val="none" w:sz="0" w:space="0" w:color="auto"/>
        <w:bottom w:val="none" w:sz="0" w:space="0" w:color="auto"/>
        <w:right w:val="none" w:sz="0" w:space="0" w:color="auto"/>
      </w:divBdr>
    </w:div>
    <w:div w:id="1388457719">
      <w:bodyDiv w:val="1"/>
      <w:marLeft w:val="0"/>
      <w:marRight w:val="0"/>
      <w:marTop w:val="0"/>
      <w:marBottom w:val="0"/>
      <w:divBdr>
        <w:top w:val="none" w:sz="0" w:space="0" w:color="auto"/>
        <w:left w:val="none" w:sz="0" w:space="0" w:color="auto"/>
        <w:bottom w:val="none" w:sz="0" w:space="0" w:color="auto"/>
        <w:right w:val="none" w:sz="0" w:space="0" w:color="auto"/>
      </w:divBdr>
    </w:div>
    <w:div w:id="1464808303">
      <w:bodyDiv w:val="1"/>
      <w:marLeft w:val="0"/>
      <w:marRight w:val="0"/>
      <w:marTop w:val="0"/>
      <w:marBottom w:val="0"/>
      <w:divBdr>
        <w:top w:val="none" w:sz="0" w:space="0" w:color="auto"/>
        <w:left w:val="none" w:sz="0" w:space="0" w:color="auto"/>
        <w:bottom w:val="none" w:sz="0" w:space="0" w:color="auto"/>
        <w:right w:val="none" w:sz="0" w:space="0" w:color="auto"/>
      </w:divBdr>
    </w:div>
    <w:div w:id="1481918904">
      <w:bodyDiv w:val="1"/>
      <w:marLeft w:val="0"/>
      <w:marRight w:val="0"/>
      <w:marTop w:val="0"/>
      <w:marBottom w:val="0"/>
      <w:divBdr>
        <w:top w:val="none" w:sz="0" w:space="0" w:color="auto"/>
        <w:left w:val="none" w:sz="0" w:space="0" w:color="auto"/>
        <w:bottom w:val="none" w:sz="0" w:space="0" w:color="auto"/>
        <w:right w:val="none" w:sz="0" w:space="0" w:color="auto"/>
      </w:divBdr>
    </w:div>
    <w:div w:id="1531139263">
      <w:bodyDiv w:val="1"/>
      <w:marLeft w:val="0"/>
      <w:marRight w:val="0"/>
      <w:marTop w:val="0"/>
      <w:marBottom w:val="0"/>
      <w:divBdr>
        <w:top w:val="none" w:sz="0" w:space="0" w:color="auto"/>
        <w:left w:val="none" w:sz="0" w:space="0" w:color="auto"/>
        <w:bottom w:val="none" w:sz="0" w:space="0" w:color="auto"/>
        <w:right w:val="none" w:sz="0" w:space="0" w:color="auto"/>
      </w:divBdr>
    </w:div>
    <w:div w:id="1555892554">
      <w:bodyDiv w:val="1"/>
      <w:marLeft w:val="0"/>
      <w:marRight w:val="0"/>
      <w:marTop w:val="0"/>
      <w:marBottom w:val="0"/>
      <w:divBdr>
        <w:top w:val="none" w:sz="0" w:space="0" w:color="auto"/>
        <w:left w:val="none" w:sz="0" w:space="0" w:color="auto"/>
        <w:bottom w:val="none" w:sz="0" w:space="0" w:color="auto"/>
        <w:right w:val="none" w:sz="0" w:space="0" w:color="auto"/>
      </w:divBdr>
    </w:div>
    <w:div w:id="1602951605">
      <w:bodyDiv w:val="1"/>
      <w:marLeft w:val="0"/>
      <w:marRight w:val="0"/>
      <w:marTop w:val="0"/>
      <w:marBottom w:val="0"/>
      <w:divBdr>
        <w:top w:val="none" w:sz="0" w:space="0" w:color="auto"/>
        <w:left w:val="none" w:sz="0" w:space="0" w:color="auto"/>
        <w:bottom w:val="none" w:sz="0" w:space="0" w:color="auto"/>
        <w:right w:val="none" w:sz="0" w:space="0" w:color="auto"/>
      </w:divBdr>
    </w:div>
    <w:div w:id="1627926830">
      <w:bodyDiv w:val="1"/>
      <w:marLeft w:val="0"/>
      <w:marRight w:val="0"/>
      <w:marTop w:val="0"/>
      <w:marBottom w:val="0"/>
      <w:divBdr>
        <w:top w:val="none" w:sz="0" w:space="0" w:color="auto"/>
        <w:left w:val="none" w:sz="0" w:space="0" w:color="auto"/>
        <w:bottom w:val="none" w:sz="0" w:space="0" w:color="auto"/>
        <w:right w:val="none" w:sz="0" w:space="0" w:color="auto"/>
      </w:divBdr>
    </w:div>
    <w:div w:id="1632637631">
      <w:bodyDiv w:val="1"/>
      <w:marLeft w:val="0"/>
      <w:marRight w:val="0"/>
      <w:marTop w:val="0"/>
      <w:marBottom w:val="0"/>
      <w:divBdr>
        <w:top w:val="none" w:sz="0" w:space="0" w:color="auto"/>
        <w:left w:val="none" w:sz="0" w:space="0" w:color="auto"/>
        <w:bottom w:val="none" w:sz="0" w:space="0" w:color="auto"/>
        <w:right w:val="none" w:sz="0" w:space="0" w:color="auto"/>
      </w:divBdr>
    </w:div>
    <w:div w:id="1636061159">
      <w:bodyDiv w:val="1"/>
      <w:marLeft w:val="0"/>
      <w:marRight w:val="0"/>
      <w:marTop w:val="0"/>
      <w:marBottom w:val="0"/>
      <w:divBdr>
        <w:top w:val="none" w:sz="0" w:space="0" w:color="auto"/>
        <w:left w:val="none" w:sz="0" w:space="0" w:color="auto"/>
        <w:bottom w:val="none" w:sz="0" w:space="0" w:color="auto"/>
        <w:right w:val="none" w:sz="0" w:space="0" w:color="auto"/>
      </w:divBdr>
    </w:div>
    <w:div w:id="1772506346">
      <w:bodyDiv w:val="1"/>
      <w:marLeft w:val="0"/>
      <w:marRight w:val="0"/>
      <w:marTop w:val="0"/>
      <w:marBottom w:val="0"/>
      <w:divBdr>
        <w:top w:val="none" w:sz="0" w:space="0" w:color="auto"/>
        <w:left w:val="none" w:sz="0" w:space="0" w:color="auto"/>
        <w:bottom w:val="none" w:sz="0" w:space="0" w:color="auto"/>
        <w:right w:val="none" w:sz="0" w:space="0" w:color="auto"/>
      </w:divBdr>
    </w:div>
    <w:div w:id="1777673225">
      <w:bodyDiv w:val="1"/>
      <w:marLeft w:val="0"/>
      <w:marRight w:val="0"/>
      <w:marTop w:val="0"/>
      <w:marBottom w:val="0"/>
      <w:divBdr>
        <w:top w:val="none" w:sz="0" w:space="0" w:color="auto"/>
        <w:left w:val="none" w:sz="0" w:space="0" w:color="auto"/>
        <w:bottom w:val="none" w:sz="0" w:space="0" w:color="auto"/>
        <w:right w:val="none" w:sz="0" w:space="0" w:color="auto"/>
      </w:divBdr>
    </w:div>
    <w:div w:id="1833914781">
      <w:bodyDiv w:val="1"/>
      <w:marLeft w:val="0"/>
      <w:marRight w:val="0"/>
      <w:marTop w:val="0"/>
      <w:marBottom w:val="0"/>
      <w:divBdr>
        <w:top w:val="none" w:sz="0" w:space="0" w:color="auto"/>
        <w:left w:val="none" w:sz="0" w:space="0" w:color="auto"/>
        <w:bottom w:val="none" w:sz="0" w:space="0" w:color="auto"/>
        <w:right w:val="none" w:sz="0" w:space="0" w:color="auto"/>
      </w:divBdr>
    </w:div>
    <w:div w:id="1834831855">
      <w:bodyDiv w:val="1"/>
      <w:marLeft w:val="0"/>
      <w:marRight w:val="0"/>
      <w:marTop w:val="0"/>
      <w:marBottom w:val="0"/>
      <w:divBdr>
        <w:top w:val="none" w:sz="0" w:space="0" w:color="auto"/>
        <w:left w:val="none" w:sz="0" w:space="0" w:color="auto"/>
        <w:bottom w:val="none" w:sz="0" w:space="0" w:color="auto"/>
        <w:right w:val="none" w:sz="0" w:space="0" w:color="auto"/>
      </w:divBdr>
    </w:div>
    <w:div w:id="1855879145">
      <w:bodyDiv w:val="1"/>
      <w:marLeft w:val="0"/>
      <w:marRight w:val="0"/>
      <w:marTop w:val="0"/>
      <w:marBottom w:val="0"/>
      <w:divBdr>
        <w:top w:val="none" w:sz="0" w:space="0" w:color="auto"/>
        <w:left w:val="none" w:sz="0" w:space="0" w:color="auto"/>
        <w:bottom w:val="none" w:sz="0" w:space="0" w:color="auto"/>
        <w:right w:val="none" w:sz="0" w:space="0" w:color="auto"/>
      </w:divBdr>
    </w:div>
    <w:div w:id="1967348143">
      <w:bodyDiv w:val="1"/>
      <w:marLeft w:val="0"/>
      <w:marRight w:val="0"/>
      <w:marTop w:val="0"/>
      <w:marBottom w:val="0"/>
      <w:divBdr>
        <w:top w:val="none" w:sz="0" w:space="0" w:color="auto"/>
        <w:left w:val="none" w:sz="0" w:space="0" w:color="auto"/>
        <w:bottom w:val="none" w:sz="0" w:space="0" w:color="auto"/>
        <w:right w:val="none" w:sz="0" w:space="0" w:color="auto"/>
      </w:divBdr>
    </w:div>
    <w:div w:id="1990089868">
      <w:bodyDiv w:val="1"/>
      <w:marLeft w:val="0"/>
      <w:marRight w:val="0"/>
      <w:marTop w:val="0"/>
      <w:marBottom w:val="0"/>
      <w:divBdr>
        <w:top w:val="none" w:sz="0" w:space="0" w:color="auto"/>
        <w:left w:val="none" w:sz="0" w:space="0" w:color="auto"/>
        <w:bottom w:val="none" w:sz="0" w:space="0" w:color="auto"/>
        <w:right w:val="none" w:sz="0" w:space="0" w:color="auto"/>
      </w:divBdr>
    </w:div>
    <w:div w:id="2002200620">
      <w:bodyDiv w:val="1"/>
      <w:marLeft w:val="0"/>
      <w:marRight w:val="0"/>
      <w:marTop w:val="0"/>
      <w:marBottom w:val="0"/>
      <w:divBdr>
        <w:top w:val="none" w:sz="0" w:space="0" w:color="auto"/>
        <w:left w:val="none" w:sz="0" w:space="0" w:color="auto"/>
        <w:bottom w:val="none" w:sz="0" w:space="0" w:color="auto"/>
        <w:right w:val="none" w:sz="0" w:space="0" w:color="auto"/>
      </w:divBdr>
    </w:div>
    <w:div w:id="2068722087">
      <w:bodyDiv w:val="1"/>
      <w:marLeft w:val="0"/>
      <w:marRight w:val="0"/>
      <w:marTop w:val="0"/>
      <w:marBottom w:val="0"/>
      <w:divBdr>
        <w:top w:val="none" w:sz="0" w:space="0" w:color="auto"/>
        <w:left w:val="none" w:sz="0" w:space="0" w:color="auto"/>
        <w:bottom w:val="none" w:sz="0" w:space="0" w:color="auto"/>
        <w:right w:val="none" w:sz="0" w:space="0" w:color="auto"/>
      </w:divBdr>
    </w:div>
    <w:div w:id="2084990930">
      <w:bodyDiv w:val="1"/>
      <w:marLeft w:val="0"/>
      <w:marRight w:val="0"/>
      <w:marTop w:val="0"/>
      <w:marBottom w:val="0"/>
      <w:divBdr>
        <w:top w:val="none" w:sz="0" w:space="0" w:color="auto"/>
        <w:left w:val="none" w:sz="0" w:space="0" w:color="auto"/>
        <w:bottom w:val="none" w:sz="0" w:space="0" w:color="auto"/>
        <w:right w:val="none" w:sz="0" w:space="0" w:color="auto"/>
      </w:divBdr>
    </w:div>
    <w:div w:id="21100814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12B343-5528-4839-B41D-7B3773274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14</Pages>
  <Words>7183</Words>
  <Characters>38794</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EDITAL DE CHAMAMENTO PÚBLICO 003-2015 Exames de ultrassonografia</vt:lpstr>
    </vt:vector>
  </TitlesOfParts>
  <Company/>
  <LinksUpToDate>false</LinksUpToDate>
  <CharactersWithSpaces>45886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CHAMAMENTO PÚBLICO 003-2015 Exames de ultrassonografia</dc:title>
  <dc:subject>EDITAL DE CHAMAMENTO PÚBLICO 003-2015 Exames de ultrassonografia</dc:subject>
  <dc:creator>PC02</dc:creator>
  <cp:keywords>EDITAL DE CHAMAMENTO PÚBLICO 003-2015 Exames de ultrassonografia</cp:keywords>
  <dc:description/>
  <cp:lastModifiedBy>Cliente</cp:lastModifiedBy>
  <cp:revision>18</cp:revision>
  <dcterms:created xsi:type="dcterms:W3CDTF">2025-06-24T15:00:00Z</dcterms:created>
  <dcterms:modified xsi:type="dcterms:W3CDTF">2025-06-26T17:25:00Z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2019-10-10T00:00:00Z</vt:filetime>
  </property>
  <property fmtid="{D5CDD505-2E9C-101B-9397-08002B2CF9AE}" pid="3" name="Creator">
    <vt:lpwstr>Microsoft® Word 2010</vt:lpwstr>
  </property>
  <property fmtid="{D5CDD505-2E9C-101B-9397-08002B2CF9AE}" pid="4" name="LastSaved">
    <vt:filetime>2021-03-12T00:00:00Z</vt:filetime>
  </property>
</Properties>
</file>